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DB4" w:rsidRPr="008B56F0" w:rsidRDefault="000C7DB4" w:rsidP="000C7DB4">
      <w:pPr>
        <w:pStyle w:val="a3"/>
        <w:jc w:val="both"/>
        <w:rPr>
          <w:rFonts w:ascii="Times New Roman" w:hAnsi="Times New Roman" w:cs="Times New Roman"/>
          <w:sz w:val="20"/>
          <w:szCs w:val="20"/>
          <w:lang w:eastAsia="ru-RU"/>
        </w:rPr>
      </w:pPr>
      <w:r w:rsidRPr="008B56F0">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Проект контракта</w:t>
      </w:r>
    </w:p>
    <w:p w:rsidR="000C7DB4" w:rsidRPr="00CB4E25" w:rsidRDefault="000C7DB4" w:rsidP="000C7DB4">
      <w:pPr>
        <w:pStyle w:val="a3"/>
        <w:jc w:val="center"/>
        <w:rPr>
          <w:rFonts w:ascii="Times New Roman" w:hAnsi="Times New Roman" w:cs="Times New Roman"/>
          <w:b/>
          <w:bCs/>
          <w:sz w:val="20"/>
          <w:szCs w:val="20"/>
          <w:lang w:eastAsia="ru-RU"/>
        </w:rPr>
      </w:pP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Контракт № _______</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на поставку лекарственного(-ых)</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препарата(-</w:t>
      </w:r>
      <w:proofErr w:type="spellStart"/>
      <w:r w:rsidRPr="00CB4E25">
        <w:rPr>
          <w:rFonts w:ascii="Times New Roman" w:hAnsi="Times New Roman" w:cs="Times New Roman"/>
          <w:b/>
          <w:bCs/>
          <w:sz w:val="20"/>
          <w:szCs w:val="20"/>
          <w:lang w:eastAsia="ru-RU"/>
        </w:rPr>
        <w:t>ов</w:t>
      </w:r>
      <w:proofErr w:type="spellEnd"/>
      <w:r w:rsidRPr="00CB4E25">
        <w:rPr>
          <w:rFonts w:ascii="Times New Roman" w:hAnsi="Times New Roman" w:cs="Times New Roman"/>
          <w:b/>
          <w:bCs/>
          <w:sz w:val="20"/>
          <w:szCs w:val="20"/>
          <w:lang w:eastAsia="ru-RU"/>
        </w:rPr>
        <w:t>) для медицинского применения</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Санкт-Петербург г.                                                                                     «___» _________ 202_г.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ind w:firstLine="708"/>
        <w:jc w:val="both"/>
        <w:rPr>
          <w:rFonts w:ascii="Times New Roman" w:hAnsi="Times New Roman" w:cs="Times New Roman"/>
          <w:sz w:val="20"/>
          <w:szCs w:val="20"/>
        </w:rPr>
      </w:pPr>
      <w:r w:rsidRPr="00CB4E25">
        <w:rPr>
          <w:rFonts w:ascii="Times New Roman" w:hAnsi="Times New Roman" w:cs="Times New Roman"/>
          <w:b/>
          <w:sz w:val="20"/>
          <w:szCs w:val="20"/>
          <w:lang w:eastAsia="ru-RU"/>
        </w:rPr>
        <w:t>Санкт-Петербургское государственное бюджетное учреждение здравоохранения «Детская поликлиника № 30»</w:t>
      </w:r>
      <w:r w:rsidRPr="00CB4E25">
        <w:rPr>
          <w:rFonts w:ascii="Times New Roman" w:hAnsi="Times New Roman" w:cs="Times New Roman"/>
          <w:sz w:val="20"/>
          <w:szCs w:val="20"/>
          <w:lang w:eastAsia="ru-RU"/>
        </w:rPr>
        <w:t xml:space="preserve"> (СПб ГБУЗ «Детская поликлиника № 30», СПб ГБУЗ ДП № 30), именуемое в дальнейшем «Заказчик», в лице главного врача Громовой Татьяны Самуиловны, действующего на основании Устава, с одной стороны, и ______________________(</w:t>
      </w:r>
      <w:r w:rsidRPr="00CB4E25">
        <w:rPr>
          <w:rFonts w:ascii="Times New Roman" w:hAnsi="Times New Roman" w:cs="Times New Roman"/>
          <w:sz w:val="20"/>
          <w:szCs w:val="20"/>
        </w:rPr>
        <w:t>__</w:t>
      </w:r>
      <w:r w:rsidRPr="00CB4E25">
        <w:rPr>
          <w:rFonts w:ascii="Times New Roman" w:hAnsi="Times New Roman" w:cs="Times New Roman"/>
          <w:sz w:val="20"/>
          <w:szCs w:val="20"/>
          <w:lang w:eastAsia="ru-RU"/>
        </w:rPr>
        <w:t>), именуемое в дальнейшем «Поставщик», в лице _______________, действующего на основании _______________</w:t>
      </w:r>
      <w:r w:rsidRPr="00CB4E25">
        <w:rPr>
          <w:rFonts w:ascii="Times New Roman" w:hAnsi="Times New Roman" w:cs="Times New Roman"/>
          <w:sz w:val="20"/>
          <w:szCs w:val="20"/>
        </w:rPr>
        <w:t xml:space="preserve">, с другой стороны, в дальнейшем именуемые «Стороны», и каждый в отдельности – «Сторона», на основании </w:t>
      </w:r>
      <w:r w:rsidRPr="00CB4E25">
        <w:rPr>
          <w:rFonts w:ascii="Times New Roman" w:hAnsi="Times New Roman" w:cs="Times New Roman"/>
          <w:b/>
          <w:sz w:val="20"/>
          <w:szCs w:val="20"/>
        </w:rPr>
        <w:t>пункта 4 части 1 статьи 93</w:t>
      </w:r>
      <w:r w:rsidRPr="00CB4E25">
        <w:rPr>
          <w:rFonts w:ascii="Times New Roman" w:hAnsi="Times New Roman" w:cs="Times New Roman"/>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w:t>
      </w:r>
      <w:r w:rsidRPr="00CB4E25">
        <w:rPr>
          <w:rFonts w:ascii="Times New Roman" w:eastAsia="Calibri" w:hAnsi="Times New Roman" w:cs="Times New Roman"/>
          <w:sz w:val="20"/>
          <w:szCs w:val="20"/>
        </w:rPr>
        <w:t>Контракт</w:t>
      </w:r>
      <w:r w:rsidRPr="00CB4E25">
        <w:rPr>
          <w:rFonts w:ascii="Times New Roman" w:hAnsi="Times New Roman" w:cs="Times New Roman"/>
          <w:sz w:val="20"/>
          <w:szCs w:val="20"/>
        </w:rPr>
        <w:t>) о нижеследующем:</w:t>
      </w:r>
    </w:p>
    <w:p w:rsidR="000C7DB4" w:rsidRPr="00CB4E25" w:rsidRDefault="000C7DB4" w:rsidP="000C7DB4">
      <w:pPr>
        <w:pStyle w:val="a3"/>
        <w:ind w:firstLine="708"/>
        <w:jc w:val="both"/>
        <w:rPr>
          <w:rFonts w:ascii="Times New Roman" w:eastAsia="Calibri" w:hAnsi="Times New Roman" w:cs="Times New Roman"/>
          <w:sz w:val="20"/>
          <w:szCs w:val="20"/>
        </w:rPr>
      </w:pP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1. Предмет Контракта</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1.1. В соответствии с Контрактом Поставщик обязуется в порядке и сроки, предусмотренные Контрактом, осуществить поставку лекарственного(-ых) препарата(-</w:t>
      </w:r>
      <w:proofErr w:type="spellStart"/>
      <w:r w:rsidRPr="00CB4E25">
        <w:rPr>
          <w:rFonts w:ascii="Times New Roman" w:hAnsi="Times New Roman" w:cs="Times New Roman"/>
          <w:sz w:val="20"/>
          <w:szCs w:val="20"/>
          <w:lang w:eastAsia="ru-RU"/>
        </w:rPr>
        <w:t>ов</w:t>
      </w:r>
      <w:proofErr w:type="spellEnd"/>
      <w:r w:rsidRPr="00CB4E25">
        <w:rPr>
          <w:rFonts w:ascii="Times New Roman" w:hAnsi="Times New Roman" w:cs="Times New Roman"/>
          <w:sz w:val="20"/>
          <w:szCs w:val="20"/>
          <w:lang w:eastAsia="ru-RU"/>
        </w:rPr>
        <w:t xml:space="preserve">) для медицинского применения (далее - Товар) в соответствии со </w:t>
      </w:r>
      <w:hyperlink r:id="rId4" w:history="1">
        <w:r w:rsidRPr="00CB4E25">
          <w:rPr>
            <w:rFonts w:ascii="Times New Roman" w:hAnsi="Times New Roman" w:cs="Times New Roman"/>
            <w:sz w:val="20"/>
            <w:szCs w:val="20"/>
            <w:lang w:eastAsia="ru-RU"/>
          </w:rPr>
          <w:t>Спецификацией</w:t>
        </w:r>
      </w:hyperlink>
      <w:r w:rsidRPr="00CB4E25">
        <w:rPr>
          <w:rFonts w:ascii="Times New Roman" w:hAnsi="Times New Roman" w:cs="Times New Roman"/>
          <w:sz w:val="20"/>
          <w:szCs w:val="20"/>
          <w:lang w:eastAsia="ru-RU"/>
        </w:rPr>
        <w:t xml:space="preserve"> (приложение № 1 к Контракту), а Заказчик обязуется в порядке и сроки, предусмотренные Контрактом, принять и оплатить поставленный Товар.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1.2. Номенклатура Товара и его количество определяются </w:t>
      </w:r>
      <w:hyperlink r:id="rId5" w:history="1">
        <w:r w:rsidRPr="00CB4E25">
          <w:rPr>
            <w:rFonts w:ascii="Times New Roman" w:hAnsi="Times New Roman" w:cs="Times New Roman"/>
            <w:sz w:val="20"/>
            <w:szCs w:val="20"/>
            <w:lang w:eastAsia="ru-RU"/>
          </w:rPr>
          <w:t>Спецификацией</w:t>
        </w:r>
      </w:hyperlink>
      <w:r w:rsidRPr="00CB4E25">
        <w:rPr>
          <w:rFonts w:ascii="Times New Roman" w:hAnsi="Times New Roman" w:cs="Times New Roman"/>
          <w:sz w:val="20"/>
          <w:szCs w:val="20"/>
          <w:lang w:eastAsia="ru-RU"/>
        </w:rPr>
        <w:t xml:space="preserve"> (приложение № 1 к Контракту), технические показатели - Техническими </w:t>
      </w:r>
      <w:hyperlink r:id="rId6" w:history="1">
        <w:r w:rsidRPr="00CB4E25">
          <w:rPr>
            <w:rFonts w:ascii="Times New Roman" w:hAnsi="Times New Roman" w:cs="Times New Roman"/>
            <w:sz w:val="20"/>
            <w:szCs w:val="20"/>
            <w:lang w:eastAsia="ru-RU"/>
          </w:rPr>
          <w:t>характеристиками</w:t>
        </w:r>
      </w:hyperlink>
      <w:r w:rsidRPr="00CB4E25">
        <w:rPr>
          <w:rFonts w:ascii="Times New Roman" w:hAnsi="Times New Roman" w:cs="Times New Roman"/>
          <w:sz w:val="20"/>
          <w:szCs w:val="20"/>
          <w:lang w:eastAsia="ru-RU"/>
        </w:rPr>
        <w:t xml:space="preserve"> (приложение № 2 к Контракту). </w:t>
      </w:r>
    </w:p>
    <w:p w:rsidR="000C7DB4" w:rsidRPr="00CB4E25" w:rsidRDefault="000C7DB4" w:rsidP="000C7DB4">
      <w:pPr>
        <w:pStyle w:val="a3"/>
        <w:jc w:val="both"/>
        <w:rPr>
          <w:rFonts w:ascii="Times New Roman" w:hAnsi="Times New Roman" w:cs="Times New Roman"/>
          <w:sz w:val="20"/>
          <w:szCs w:val="20"/>
          <w:lang w:eastAsia="ru-RU"/>
        </w:rPr>
      </w:pPr>
      <w:bookmarkStart w:id="0" w:name="p48"/>
      <w:bookmarkEnd w:id="0"/>
      <w:r w:rsidRPr="00CB4E25">
        <w:rPr>
          <w:rFonts w:ascii="Times New Roman" w:hAnsi="Times New Roman" w:cs="Times New Roman"/>
          <w:sz w:val="20"/>
          <w:szCs w:val="20"/>
          <w:lang w:eastAsia="ru-RU"/>
        </w:rPr>
        <w:t>1.3. Поставка Товара осуществляется с разгрузкой транспортного средства</w:t>
      </w:r>
      <w:r>
        <w:rPr>
          <w:rFonts w:ascii="Times New Roman" w:hAnsi="Times New Roman" w:cs="Times New Roman"/>
          <w:sz w:val="20"/>
          <w:szCs w:val="20"/>
          <w:lang w:eastAsia="ru-RU"/>
        </w:rPr>
        <w:t xml:space="preserve"> в соответствии с заявкой Заказчика (</w:t>
      </w:r>
      <w:r w:rsidR="00A352BF" w:rsidRPr="00CB4E25">
        <w:rPr>
          <w:rFonts w:ascii="Times New Roman" w:hAnsi="Times New Roman" w:cs="Times New Roman"/>
          <w:sz w:val="20"/>
          <w:szCs w:val="20"/>
          <w:lang w:eastAsia="ru-RU"/>
        </w:rPr>
        <w:t>приложение № 3 к</w:t>
      </w:r>
      <w:r w:rsidR="00A352BF">
        <w:rPr>
          <w:rFonts w:ascii="Times New Roman" w:hAnsi="Times New Roman" w:cs="Times New Roman"/>
          <w:sz w:val="20"/>
          <w:szCs w:val="20"/>
          <w:lang w:eastAsia="ru-RU"/>
        </w:rPr>
        <w:t xml:space="preserve"> Контракту</w:t>
      </w:r>
      <w:r>
        <w:rPr>
          <w:rFonts w:ascii="Times New Roman" w:hAnsi="Times New Roman" w:cs="Times New Roman"/>
          <w:sz w:val="20"/>
          <w:szCs w:val="20"/>
          <w:lang w:eastAsia="ru-RU"/>
        </w:rPr>
        <w:t>)</w:t>
      </w:r>
      <w:r w:rsidRPr="00CB4E25">
        <w:rPr>
          <w:rFonts w:ascii="Times New Roman" w:hAnsi="Times New Roman" w:cs="Times New Roman"/>
          <w:sz w:val="20"/>
          <w:szCs w:val="20"/>
          <w:lang w:eastAsia="ru-RU"/>
        </w:rPr>
        <w:t>. Поставщик доставляет Товар Заказчику (Получателям) по адресу(-</w:t>
      </w:r>
      <w:proofErr w:type="spellStart"/>
      <w:r w:rsidRPr="00CB4E25">
        <w:rPr>
          <w:rFonts w:ascii="Times New Roman" w:hAnsi="Times New Roman" w:cs="Times New Roman"/>
          <w:sz w:val="20"/>
          <w:szCs w:val="20"/>
          <w:lang w:eastAsia="ru-RU"/>
        </w:rPr>
        <w:t>ам</w:t>
      </w:r>
      <w:proofErr w:type="spellEnd"/>
      <w:r w:rsidRPr="00CB4E25">
        <w:rPr>
          <w:rFonts w:ascii="Times New Roman" w:hAnsi="Times New Roman" w:cs="Times New Roman"/>
          <w:sz w:val="20"/>
          <w:szCs w:val="20"/>
          <w:lang w:eastAsia="ru-RU"/>
        </w:rPr>
        <w:t xml:space="preserve">): адрес(-а) поставки (далее - Место доставки) указаны в приложении № 3 к Контракту. </w:t>
      </w: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2. Цена Контракта</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2.1. Цена Контракта и валюта платежа устанавливаются в российских рублях.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2.2. Цена Контракта составляет __________ рублей ______ копеек (_______), в том числе НДС - (__ процентов) /НДС не облагается в соответствии с налоговым законодательством Российской Федерации на основании _________   </w:t>
      </w:r>
    </w:p>
    <w:p w:rsidR="000C7DB4" w:rsidRPr="00CB4E25" w:rsidRDefault="000C7DB4" w:rsidP="000C7DB4">
      <w:pPr>
        <w:pStyle w:val="a3"/>
        <w:jc w:val="both"/>
        <w:rPr>
          <w:rFonts w:ascii="Times New Roman" w:hAnsi="Times New Roman" w:cs="Times New Roman"/>
          <w:sz w:val="20"/>
          <w:szCs w:val="20"/>
          <w:lang w:eastAsia="ru-RU"/>
        </w:rPr>
      </w:pPr>
      <w:bookmarkStart w:id="1" w:name="p162"/>
      <w:bookmarkEnd w:id="1"/>
      <w:r w:rsidRPr="00CB4E25">
        <w:rPr>
          <w:rFonts w:ascii="Times New Roman" w:hAnsi="Times New Roman" w:cs="Times New Roman"/>
          <w:sz w:val="20"/>
          <w:szCs w:val="20"/>
          <w:lang w:eastAsia="ru-RU"/>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2.5. Цена Контракта является твердой и определяется на весь срок исполнения Контракта, за исключением случаев, установленных ФЗ № 44 и Контрактом.</w:t>
      </w:r>
    </w:p>
    <w:p w:rsidR="000C7DB4" w:rsidRPr="00CB4E25" w:rsidRDefault="000C7DB4" w:rsidP="000C7DB4">
      <w:pPr>
        <w:pStyle w:val="a3"/>
        <w:jc w:val="both"/>
        <w:rPr>
          <w:rFonts w:ascii="Times New Roman" w:hAnsi="Times New Roman" w:cs="Times New Roman"/>
          <w:sz w:val="20"/>
          <w:szCs w:val="20"/>
          <w:lang w:eastAsia="ru-RU"/>
        </w:rPr>
      </w:pPr>
      <w:bookmarkStart w:id="2" w:name="p168"/>
      <w:bookmarkEnd w:id="2"/>
      <w:r w:rsidRPr="00CB4E25">
        <w:rPr>
          <w:rFonts w:ascii="Times New Roman" w:hAnsi="Times New Roman" w:cs="Times New Roman"/>
          <w:sz w:val="20"/>
          <w:szCs w:val="20"/>
          <w:lang w:eastAsia="ru-RU"/>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 </w:t>
      </w:r>
    </w:p>
    <w:p w:rsidR="000C7DB4" w:rsidRPr="00CB4E25" w:rsidRDefault="000C7DB4" w:rsidP="000C7DB4">
      <w:pPr>
        <w:pStyle w:val="a3"/>
        <w:jc w:val="both"/>
        <w:rPr>
          <w:rFonts w:ascii="Times New Roman" w:hAnsi="Times New Roman" w:cs="Times New Roman"/>
          <w:sz w:val="20"/>
          <w:szCs w:val="20"/>
          <w:lang w:eastAsia="ru-RU"/>
        </w:rPr>
      </w:pPr>
      <w:bookmarkStart w:id="3" w:name="p169"/>
      <w:bookmarkEnd w:id="3"/>
      <w:r w:rsidRPr="00CB4E25">
        <w:rPr>
          <w:rFonts w:ascii="Times New Roman" w:hAnsi="Times New Roman" w:cs="Times New Roman"/>
          <w:sz w:val="20"/>
          <w:szCs w:val="20"/>
          <w:lang w:eastAsia="ru-RU"/>
        </w:rPr>
        <w:t xml:space="preserve">2.7. По соглашению Сторон цена Контракта может быть снижена без изменения, предусмотренного Контрактом количества Товара и иных условий Контракта. </w:t>
      </w:r>
      <w:bookmarkStart w:id="4" w:name="p171"/>
      <w:bookmarkEnd w:id="4"/>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3. Взаимодействие Сторон</w:t>
      </w: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b/>
          <w:sz w:val="20"/>
          <w:szCs w:val="20"/>
          <w:lang w:eastAsia="ru-RU"/>
        </w:rPr>
      </w:pPr>
      <w:r w:rsidRPr="00CB4E25">
        <w:rPr>
          <w:rFonts w:ascii="Times New Roman" w:hAnsi="Times New Roman" w:cs="Times New Roman"/>
          <w:b/>
          <w:sz w:val="20"/>
          <w:szCs w:val="20"/>
          <w:lang w:eastAsia="ru-RU"/>
        </w:rPr>
        <w:t>3.1. Поставщик обязан:</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3.1.2. предоставлять по требованию Заказчика информацию и документы, относящиеся к предмету Контракта; </w:t>
      </w:r>
    </w:p>
    <w:p w:rsidR="000C7DB4" w:rsidRPr="00CB4E25" w:rsidRDefault="000C7DB4" w:rsidP="000C7DB4">
      <w:pPr>
        <w:pStyle w:val="a3"/>
        <w:jc w:val="both"/>
        <w:rPr>
          <w:rFonts w:ascii="Times New Roman" w:eastAsiaTheme="minorEastAsia" w:hAnsi="Times New Roman" w:cs="Times New Roman"/>
          <w:sz w:val="20"/>
          <w:szCs w:val="20"/>
          <w:lang w:eastAsia="ru-RU"/>
        </w:rPr>
      </w:pPr>
      <w:r w:rsidRPr="00CB4E25">
        <w:rPr>
          <w:rFonts w:ascii="Times New Roman" w:hAnsi="Times New Roman" w:cs="Times New Roman"/>
          <w:sz w:val="20"/>
          <w:szCs w:val="20"/>
          <w:lang w:eastAsia="ru-RU"/>
        </w:rPr>
        <w:t xml:space="preserve">3.1.3. </w:t>
      </w:r>
      <w:r w:rsidRPr="00CB4E25">
        <w:rPr>
          <w:rFonts w:ascii="Times New Roman" w:hAnsi="Times New Roman" w:cs="Times New Roman"/>
          <w:sz w:val="20"/>
          <w:szCs w:val="20"/>
        </w:rPr>
        <w:t xml:space="preserve">в части соблюдения требования законодательства о мониторинге движения лекарственных препаратов для медицинского применения (ФГИС МДЛП) Поставщик, как субъект обращения лекарственных средств </w:t>
      </w:r>
      <w:r w:rsidRPr="00CB4E25">
        <w:rPr>
          <w:rFonts w:ascii="Times New Roman" w:hAnsi="Times New Roman" w:cs="Times New Roman"/>
          <w:sz w:val="20"/>
          <w:szCs w:val="20"/>
        </w:rPr>
        <w:lastRenderedPageBreak/>
        <w:t>передает Заказчику сведения о регистрации в системе ФГИС МДЛП, а при отгрузке Товара Поставщик своевременно предоставляет в ФГИС МДЛП сведения о поставляемых лекарственных препаратах в соответствии с постановлением Правительства РФ от 14 декабря 2018 г. № 1556 «Об утверждении положения о системе мониторинга движения лекарственных препаратов для медицинского применения». Маркированный товар Поставщик отгружает по отдельным товарным накладным с четкой пометкой на видном месте «маркировка»;</w:t>
      </w:r>
      <w:bookmarkStart w:id="5" w:name="p222"/>
      <w:bookmarkEnd w:id="5"/>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 </w:t>
      </w:r>
    </w:p>
    <w:p w:rsidR="000C7DB4" w:rsidRPr="00CB4E25" w:rsidRDefault="000C7DB4" w:rsidP="000C7DB4">
      <w:pPr>
        <w:pStyle w:val="a3"/>
        <w:jc w:val="both"/>
        <w:rPr>
          <w:rFonts w:ascii="Times New Roman" w:hAnsi="Times New Roman" w:cs="Times New Roman"/>
          <w:sz w:val="20"/>
          <w:szCs w:val="20"/>
        </w:rPr>
      </w:pPr>
      <w:r w:rsidRPr="00CB4E25">
        <w:rPr>
          <w:rFonts w:ascii="Times New Roman" w:hAnsi="Times New Roman" w:cs="Times New Roman"/>
          <w:sz w:val="20"/>
          <w:szCs w:val="20"/>
          <w:lang w:eastAsia="ru-RU"/>
        </w:rPr>
        <w:t xml:space="preserve">3.1.6. устранять своими силами и за свой счет допущенные недостатки при поставке Товара, выявленные, в том числе, при приемке Товара. </w:t>
      </w:r>
      <w:r w:rsidRPr="00CB4E25">
        <w:rPr>
          <w:rFonts w:ascii="Times New Roman" w:hAnsi="Times New Roman" w:cs="Times New Roman"/>
          <w:sz w:val="20"/>
          <w:szCs w:val="20"/>
        </w:rPr>
        <w:t>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десяти дней.</w:t>
      </w:r>
      <w:bookmarkStart w:id="6" w:name="p230"/>
      <w:bookmarkEnd w:id="6"/>
    </w:p>
    <w:p w:rsidR="000C7DB4" w:rsidRPr="00CB4E25" w:rsidRDefault="000C7DB4" w:rsidP="000C7DB4">
      <w:pPr>
        <w:pStyle w:val="a3"/>
        <w:jc w:val="both"/>
        <w:rPr>
          <w:rFonts w:ascii="Times New Roman" w:hAnsi="Times New Roman" w:cs="Times New Roman"/>
          <w:b/>
          <w:sz w:val="20"/>
          <w:szCs w:val="20"/>
          <w:lang w:eastAsia="ru-RU"/>
        </w:rPr>
      </w:pPr>
      <w:r w:rsidRPr="00CB4E25">
        <w:rPr>
          <w:rFonts w:ascii="Times New Roman" w:hAnsi="Times New Roman" w:cs="Times New Roman"/>
          <w:b/>
          <w:sz w:val="20"/>
          <w:szCs w:val="20"/>
          <w:lang w:eastAsia="ru-RU"/>
        </w:rPr>
        <w:t xml:space="preserve">3.2. Поставщик вправе: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3.2.1. требовать от Заказчика (Получателя) приемки поставленного Товара в соответствии с условиями, предусмотренными Контрактом;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3.2.2. требовать от Заказчика предоставления имеющейся у него информации, необходимой для исполнения обязательств по Контракту; </w:t>
      </w:r>
    </w:p>
    <w:p w:rsidR="000C7DB4" w:rsidRPr="00CB4E25" w:rsidRDefault="000C7DB4" w:rsidP="000C7DB4">
      <w:pPr>
        <w:pStyle w:val="a3"/>
        <w:jc w:val="both"/>
        <w:rPr>
          <w:rFonts w:ascii="Times New Roman" w:hAnsi="Times New Roman" w:cs="Times New Roman"/>
          <w:sz w:val="20"/>
          <w:szCs w:val="20"/>
          <w:lang w:eastAsia="ru-RU"/>
        </w:rPr>
      </w:pPr>
      <w:bookmarkStart w:id="7" w:name="p256"/>
      <w:bookmarkEnd w:id="7"/>
      <w:r w:rsidRPr="00CB4E25">
        <w:rPr>
          <w:rFonts w:ascii="Times New Roman" w:hAnsi="Times New Roman" w:cs="Times New Roman"/>
          <w:sz w:val="20"/>
          <w:szCs w:val="20"/>
          <w:lang w:eastAsia="ru-RU"/>
        </w:rPr>
        <w:t xml:space="preserve">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3.2.4. привлекать к выполнению Контракта соисполнителей. Поставщик несет ответственность за неисполнение или ненадлежащее исполнение обязательств соисполнителями в рамках исполнения настоящего Контракта в соответствии с гражданским законодательством Российской Федерации. Невыполнение соисполнителем обязательств перед Поставщиком не освобождает Поставщика от выполнения условий Контракта; </w:t>
      </w:r>
    </w:p>
    <w:p w:rsidR="000C7DB4" w:rsidRPr="00CB4E25" w:rsidRDefault="000C7DB4" w:rsidP="000C7DB4">
      <w:pPr>
        <w:pStyle w:val="a3"/>
        <w:jc w:val="both"/>
        <w:rPr>
          <w:rFonts w:ascii="Times New Roman" w:hAnsi="Times New Roman" w:cs="Times New Roman"/>
          <w:sz w:val="20"/>
          <w:szCs w:val="20"/>
          <w:lang w:eastAsia="ru-RU"/>
        </w:rPr>
      </w:pPr>
      <w:bookmarkStart w:id="8" w:name="p263"/>
      <w:bookmarkEnd w:id="8"/>
      <w:r w:rsidRPr="00CB4E25">
        <w:rPr>
          <w:rFonts w:ascii="Times New Roman" w:hAnsi="Times New Roman" w:cs="Times New Roman"/>
          <w:sz w:val="20"/>
          <w:szCs w:val="20"/>
          <w:lang w:eastAsia="ru-RU"/>
        </w:rPr>
        <w:t xml:space="preserve">3.2.5. принять решение об одностороннем отказе от исполнения Контракта в соответствии с гражданским законодательством Российской Федерации;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3.2.6. </w:t>
      </w:r>
      <w:r w:rsidRPr="000C7DB4">
        <w:rPr>
          <w:rFonts w:ascii="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Закона)</w:t>
      </w: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3.2.7. требовать возмещения убытков, уплаты неустоек (штрафов, пеней) в соответствии с </w:t>
      </w:r>
      <w:hyperlink w:anchor="p739" w:history="1">
        <w:r w:rsidRPr="00CB4E25">
          <w:rPr>
            <w:rFonts w:ascii="Times New Roman" w:hAnsi="Times New Roman" w:cs="Times New Roman"/>
            <w:sz w:val="20"/>
            <w:szCs w:val="20"/>
            <w:lang w:eastAsia="ru-RU"/>
          </w:rPr>
          <w:t>разделом 11</w:t>
        </w:r>
      </w:hyperlink>
      <w:r w:rsidRPr="00CB4E25">
        <w:rPr>
          <w:rFonts w:ascii="Times New Roman" w:hAnsi="Times New Roman" w:cs="Times New Roman"/>
          <w:sz w:val="20"/>
          <w:szCs w:val="20"/>
          <w:lang w:eastAsia="ru-RU"/>
        </w:rPr>
        <w:t xml:space="preserve"> Контракта; </w:t>
      </w:r>
    </w:p>
    <w:p w:rsidR="000C7DB4" w:rsidRPr="00CB4E25" w:rsidRDefault="000C7DB4" w:rsidP="000C7DB4">
      <w:pPr>
        <w:pStyle w:val="a3"/>
        <w:jc w:val="both"/>
        <w:rPr>
          <w:rFonts w:ascii="Times New Roman" w:hAnsi="Times New Roman" w:cs="Times New Roman"/>
          <w:b/>
          <w:sz w:val="20"/>
          <w:szCs w:val="20"/>
          <w:lang w:eastAsia="ru-RU"/>
        </w:rPr>
      </w:pPr>
      <w:r w:rsidRPr="00CB4E25">
        <w:rPr>
          <w:rFonts w:ascii="Times New Roman" w:hAnsi="Times New Roman" w:cs="Times New Roman"/>
          <w:b/>
          <w:sz w:val="20"/>
          <w:szCs w:val="20"/>
          <w:lang w:eastAsia="ru-RU"/>
        </w:rPr>
        <w:t xml:space="preserve">3.3. Заказчик обязан: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3.3.1. обеспечить контроль за исполнением Поставщиком условий Контракта в соответствии с законодательством Российской Федерации;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3.3.3. Для проверки предоставленных Поставщиком результатов, предусмотренных контрактом, в части их соответствия условиям Контракта, провести экспертизу.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rsidR="000C7DB4" w:rsidRPr="00CB4E25" w:rsidRDefault="000C7DB4" w:rsidP="000C7DB4">
      <w:pPr>
        <w:pStyle w:val="a3"/>
        <w:jc w:val="both"/>
        <w:rPr>
          <w:rFonts w:ascii="Times New Roman" w:hAnsi="Times New Roman" w:cs="Times New Roman"/>
          <w:sz w:val="20"/>
          <w:szCs w:val="20"/>
          <w:lang w:eastAsia="ru-RU"/>
        </w:rPr>
      </w:pPr>
      <w:bookmarkStart w:id="9" w:name="p280"/>
      <w:bookmarkEnd w:id="9"/>
      <w:r w:rsidRPr="00CB4E25">
        <w:rPr>
          <w:rFonts w:ascii="Times New Roman" w:hAnsi="Times New Roman" w:cs="Times New Roman"/>
          <w:sz w:val="20"/>
          <w:szCs w:val="20"/>
          <w:lang w:eastAsia="ru-RU"/>
        </w:rPr>
        <w:t xml:space="preserve">3.3.4. своевременно принять и оплатить поставленный и принятый Товар;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3.3.7. требовать уплаты неустойки (штрафа, пени) в соответствии с </w:t>
      </w:r>
      <w:hyperlink w:anchor="p739" w:history="1">
        <w:r w:rsidRPr="00CB4E25">
          <w:rPr>
            <w:rFonts w:ascii="Times New Roman" w:hAnsi="Times New Roman" w:cs="Times New Roman"/>
            <w:sz w:val="20"/>
            <w:szCs w:val="20"/>
            <w:lang w:eastAsia="ru-RU"/>
          </w:rPr>
          <w:t>разделом 11</w:t>
        </w:r>
      </w:hyperlink>
      <w:r w:rsidRPr="00CB4E25">
        <w:rPr>
          <w:rFonts w:ascii="Times New Roman" w:hAnsi="Times New Roman" w:cs="Times New Roman"/>
          <w:sz w:val="20"/>
          <w:szCs w:val="20"/>
          <w:lang w:eastAsia="ru-RU"/>
        </w:rPr>
        <w:t xml:space="preserve"> Контракта. </w:t>
      </w:r>
    </w:p>
    <w:p w:rsidR="000C7DB4" w:rsidRPr="00CB4E25" w:rsidRDefault="000C7DB4" w:rsidP="000C7DB4">
      <w:pPr>
        <w:pStyle w:val="a3"/>
        <w:jc w:val="both"/>
        <w:rPr>
          <w:rFonts w:ascii="Times New Roman" w:hAnsi="Times New Roman" w:cs="Times New Roman"/>
          <w:b/>
          <w:sz w:val="20"/>
          <w:szCs w:val="20"/>
          <w:lang w:eastAsia="ru-RU"/>
        </w:rPr>
      </w:pPr>
      <w:r w:rsidRPr="00CB4E25">
        <w:rPr>
          <w:rFonts w:ascii="Times New Roman" w:hAnsi="Times New Roman" w:cs="Times New Roman"/>
          <w:b/>
          <w:sz w:val="20"/>
          <w:szCs w:val="20"/>
          <w:lang w:eastAsia="ru-RU"/>
        </w:rPr>
        <w:t xml:space="preserve">3.4. Заказчик вправе: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3.4.1. требовать от Поставщика надлежащего исполнения обязательств, предусмотренных Контрактом;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3.4.2. запрашивать у Поставщика информацию об исполнении им обязательств по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3.4.4. осуществлять выборочную проверку качества поставляемого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3.4.5. требовать от Поставщика устранения недостатков, допущенных при исполнении Контракта, за его счет;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3.4.6. отказаться от приемки Товара, не соответствующего условиям Контракта, и потребовать безвозмездного устранения недостатков;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3.4.8. требовать возмещения убытков, причиненных по вине Поставщика, в соответствии с действующим законодательством Российской Федерации;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lastRenderedPageBreak/>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 </w:t>
      </w:r>
    </w:p>
    <w:p w:rsidR="000C7DB4" w:rsidRPr="00CB4E25" w:rsidRDefault="000C7DB4" w:rsidP="000C7DB4">
      <w:pPr>
        <w:pStyle w:val="a3"/>
        <w:jc w:val="both"/>
        <w:rPr>
          <w:rFonts w:ascii="Times New Roman" w:hAnsi="Times New Roman" w:cs="Times New Roman"/>
          <w:sz w:val="20"/>
          <w:szCs w:val="20"/>
          <w:lang w:eastAsia="ru-RU"/>
        </w:rPr>
      </w:pPr>
      <w:bookmarkStart w:id="10" w:name="p303"/>
      <w:bookmarkEnd w:id="10"/>
      <w:r w:rsidRPr="00CB4E25">
        <w:rPr>
          <w:rFonts w:ascii="Times New Roman" w:hAnsi="Times New Roman" w:cs="Times New Roman"/>
          <w:sz w:val="20"/>
          <w:szCs w:val="20"/>
          <w:lang w:eastAsia="ru-RU"/>
        </w:rPr>
        <w:t xml:space="preserve">3.4.10. принять решение об одностороннем отказе от исполнения Контракта в соответствии с гражданским законодательством Российской Федерации;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C7DB4" w:rsidRPr="00CB4E25" w:rsidRDefault="000C7DB4" w:rsidP="000C7DB4">
      <w:pPr>
        <w:pStyle w:val="a3"/>
        <w:jc w:val="both"/>
        <w:rPr>
          <w:rFonts w:ascii="Times New Roman" w:hAnsi="Times New Roman" w:cs="Times New Roman"/>
          <w:b/>
          <w:bCs/>
          <w:sz w:val="20"/>
          <w:szCs w:val="20"/>
          <w:lang w:eastAsia="ru-RU"/>
        </w:rPr>
      </w:pP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4. Упаковка и маркировка. Условия перевозки</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 </w:t>
      </w:r>
    </w:p>
    <w:p w:rsidR="000C7DB4" w:rsidRPr="00CB4E25" w:rsidRDefault="000C7DB4" w:rsidP="000C7DB4">
      <w:pPr>
        <w:pStyle w:val="a3"/>
        <w:jc w:val="both"/>
        <w:rPr>
          <w:rFonts w:ascii="Times New Roman" w:hAnsi="Times New Roman" w:cs="Times New Roman"/>
          <w:sz w:val="20"/>
          <w:szCs w:val="20"/>
        </w:rPr>
      </w:pPr>
      <w:bookmarkStart w:id="11" w:name="p328"/>
      <w:bookmarkEnd w:id="11"/>
      <w:r w:rsidRPr="00CB4E25">
        <w:rPr>
          <w:rFonts w:ascii="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7" w:history="1">
        <w:r w:rsidRPr="00CB4E25">
          <w:rPr>
            <w:rFonts w:ascii="Times New Roman" w:hAnsi="Times New Roman" w:cs="Times New Roman"/>
            <w:sz w:val="20"/>
            <w:szCs w:val="20"/>
            <w:lang w:eastAsia="ru-RU"/>
          </w:rPr>
          <w:t>ст</w:t>
        </w:r>
        <w:r w:rsidR="00A352BF">
          <w:rPr>
            <w:rFonts w:ascii="Times New Roman" w:hAnsi="Times New Roman" w:cs="Times New Roman"/>
            <w:sz w:val="20"/>
            <w:szCs w:val="20"/>
            <w:lang w:eastAsia="ru-RU"/>
          </w:rPr>
          <w:t>.</w:t>
        </w:r>
        <w:r w:rsidRPr="00CB4E25">
          <w:rPr>
            <w:rFonts w:ascii="Times New Roman" w:hAnsi="Times New Roman" w:cs="Times New Roman"/>
            <w:sz w:val="20"/>
            <w:szCs w:val="20"/>
            <w:lang w:eastAsia="ru-RU"/>
          </w:rPr>
          <w:t xml:space="preserve"> 46</w:t>
        </w:r>
      </w:hyperlink>
      <w:r w:rsidRPr="00CB4E25">
        <w:rPr>
          <w:rFonts w:ascii="Times New Roman" w:hAnsi="Times New Roman" w:cs="Times New Roman"/>
          <w:sz w:val="20"/>
          <w:szCs w:val="20"/>
          <w:lang w:eastAsia="ru-RU"/>
        </w:rPr>
        <w:t xml:space="preserve"> Федерального закона от 12.04.2010 № 61-ФЗ "Об обращении лекарственных средств".</w:t>
      </w:r>
      <w:r w:rsidRPr="00CB4E25">
        <w:rPr>
          <w:rFonts w:ascii="Times New Roman" w:hAnsi="Times New Roman" w:cs="Times New Roman"/>
          <w:sz w:val="20"/>
          <w:szCs w:val="20"/>
        </w:rPr>
        <w:t xml:space="preserve"> Поставщик несет ответственность за всякого рода порчу Товара вследствие некачественной или ненадлежащей упаковки. Возврат многооборотной тары и средств пакетирования, в которых поступил Товар, организуется и возвращается Поставщиком самостоятельно и за его счет.</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 </w:t>
      </w: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center"/>
        <w:rPr>
          <w:rFonts w:ascii="Times New Roman" w:hAnsi="Times New Roman" w:cs="Times New Roman"/>
          <w:sz w:val="20"/>
          <w:szCs w:val="20"/>
          <w:lang w:eastAsia="ru-RU"/>
        </w:rPr>
      </w:pPr>
      <w:bookmarkStart w:id="12" w:name="p369"/>
      <w:bookmarkEnd w:id="12"/>
      <w:r w:rsidRPr="00CB4E25">
        <w:rPr>
          <w:rFonts w:ascii="Times New Roman" w:hAnsi="Times New Roman" w:cs="Times New Roman"/>
          <w:b/>
          <w:bCs/>
          <w:sz w:val="20"/>
          <w:szCs w:val="20"/>
          <w:lang w:eastAsia="ru-RU"/>
        </w:rPr>
        <w:t>5. Поставка Товара</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5.1. Поставка Товара осуществляется Поставщиком в Место доставки (адрес(-а) поставки указаны в приложении № 3 к Контракту) на условиях, предусмотренных </w:t>
      </w:r>
      <w:hyperlink w:anchor="p48" w:history="1">
        <w:r w:rsidRPr="00CB4E25">
          <w:rPr>
            <w:rFonts w:ascii="Times New Roman" w:hAnsi="Times New Roman" w:cs="Times New Roman"/>
            <w:sz w:val="20"/>
            <w:szCs w:val="20"/>
            <w:lang w:eastAsia="ru-RU"/>
          </w:rPr>
          <w:t>пунктом 1.3</w:t>
        </w:r>
      </w:hyperlink>
      <w:r w:rsidRPr="00CB4E25">
        <w:rPr>
          <w:rFonts w:ascii="Times New Roman" w:hAnsi="Times New Roman" w:cs="Times New Roman"/>
          <w:sz w:val="20"/>
          <w:szCs w:val="20"/>
          <w:lang w:eastAsia="ru-RU"/>
        </w:rPr>
        <w:t xml:space="preserve"> Контракта, в сроки, определенные </w:t>
      </w:r>
      <w:hyperlink r:id="rId8" w:history="1">
        <w:r w:rsidRPr="00CB4E25">
          <w:rPr>
            <w:rFonts w:ascii="Times New Roman" w:hAnsi="Times New Roman" w:cs="Times New Roman"/>
            <w:sz w:val="20"/>
            <w:szCs w:val="20"/>
            <w:lang w:eastAsia="ru-RU"/>
          </w:rPr>
          <w:t>Заявкой</w:t>
        </w:r>
      </w:hyperlink>
      <w:r w:rsidRPr="00CB4E25">
        <w:rPr>
          <w:rFonts w:ascii="Times New Roman" w:hAnsi="Times New Roman" w:cs="Times New Roman"/>
          <w:sz w:val="20"/>
          <w:szCs w:val="20"/>
          <w:lang w:eastAsia="ru-RU"/>
        </w:rPr>
        <w:t xml:space="preserve"> о получении Товара (приложение № 3  к Контракту) </w:t>
      </w:r>
    </w:p>
    <w:p w:rsidR="000C7DB4" w:rsidRPr="00CB4E25" w:rsidRDefault="000C7DB4" w:rsidP="000C7DB4">
      <w:pPr>
        <w:pStyle w:val="a3"/>
        <w:jc w:val="both"/>
        <w:rPr>
          <w:rFonts w:ascii="Times New Roman" w:hAnsi="Times New Roman" w:cs="Times New Roman"/>
          <w:sz w:val="20"/>
          <w:szCs w:val="20"/>
          <w:lang w:eastAsia="ru-RU"/>
        </w:rPr>
      </w:pPr>
      <w:bookmarkStart w:id="13" w:name="p394"/>
      <w:bookmarkEnd w:id="13"/>
      <w:r w:rsidRPr="00CB4E25">
        <w:rPr>
          <w:rFonts w:ascii="Times New Roman" w:hAnsi="Times New Roman" w:cs="Times New Roman"/>
          <w:sz w:val="20"/>
          <w:szCs w:val="20"/>
          <w:lang w:eastAsia="ru-RU"/>
        </w:rPr>
        <w:t xml:space="preserve">5.2. Заказчик (Получатель) направляет Поставщику </w:t>
      </w:r>
      <w:hyperlink r:id="rId9" w:history="1">
        <w:r w:rsidRPr="00CB4E25">
          <w:rPr>
            <w:rFonts w:ascii="Times New Roman" w:hAnsi="Times New Roman" w:cs="Times New Roman"/>
            <w:sz w:val="20"/>
            <w:szCs w:val="20"/>
            <w:lang w:eastAsia="ru-RU"/>
          </w:rPr>
          <w:t>Заявку</w:t>
        </w:r>
      </w:hyperlink>
      <w:r w:rsidRPr="00CB4E25">
        <w:rPr>
          <w:rFonts w:ascii="Times New Roman" w:hAnsi="Times New Roman" w:cs="Times New Roman"/>
          <w:sz w:val="20"/>
          <w:szCs w:val="20"/>
          <w:lang w:eastAsia="ru-RU"/>
        </w:rPr>
        <w:t xml:space="preserve"> о получении (выборке) Товара (приложение № 3  к Контракту). Заявка имеет силу как в случае её передачи Поставщику путем вручения документа нарочным, так и при её передаче средствами факсимильной, электронной, телефонной или иной связью, позволяющей достоверно установить, что документ исходит от Заказчика. Заявка направляется по реквизитам (адресам), указанным в разделе 19 настоящего Контракта. </w:t>
      </w:r>
      <w:r w:rsidRPr="00CB4E25">
        <w:rPr>
          <w:rFonts w:ascii="Times New Roman" w:hAnsi="Times New Roman" w:cs="Times New Roman"/>
          <w:sz w:val="20"/>
          <w:szCs w:val="20"/>
        </w:rPr>
        <w:t xml:space="preserve">Поставка Товара по Заявкам осуществляется в течение </w:t>
      </w:r>
      <w:r w:rsidRPr="00CB4E25">
        <w:rPr>
          <w:rFonts w:ascii="Times New Roman" w:hAnsi="Times New Roman" w:cs="Times New Roman"/>
          <w:b/>
          <w:sz w:val="20"/>
          <w:szCs w:val="20"/>
        </w:rPr>
        <w:t xml:space="preserve">5 (Пяти) рабочих дней </w:t>
      </w:r>
      <w:r w:rsidRPr="00CB4E25">
        <w:rPr>
          <w:rFonts w:ascii="Times New Roman" w:hAnsi="Times New Roman" w:cs="Times New Roman"/>
          <w:sz w:val="20"/>
          <w:szCs w:val="20"/>
        </w:rPr>
        <w:t>с момента отправки Заявки Заказчиком Поставщику. Количество предполагаемых заявок не определено. Заявка оформляется на часть необходимых товаров в пределах общего объема или на все товары (по выбору Заказчика), предусмотренные Спецификацией (приложение № 1 к Контракту). В заявке указывается объем и адрес поставки Товара.</w:t>
      </w:r>
    </w:p>
    <w:p w:rsidR="000C7DB4" w:rsidRPr="00CB4E25" w:rsidRDefault="000C7DB4" w:rsidP="000C7DB4">
      <w:pPr>
        <w:pStyle w:val="a3"/>
        <w:jc w:val="both"/>
        <w:rPr>
          <w:rFonts w:ascii="Times New Roman" w:hAnsi="Times New Roman" w:cs="Times New Roman"/>
          <w:sz w:val="20"/>
          <w:szCs w:val="20"/>
          <w:lang w:eastAsia="ru-RU"/>
        </w:rPr>
      </w:pPr>
      <w:bookmarkStart w:id="14" w:name="p404"/>
      <w:bookmarkEnd w:id="14"/>
      <w:r w:rsidRPr="00CB4E25">
        <w:rPr>
          <w:rFonts w:ascii="Times New Roman" w:hAnsi="Times New Roman" w:cs="Times New Roman"/>
          <w:sz w:val="20"/>
          <w:szCs w:val="20"/>
          <w:lang w:eastAsia="ru-RU"/>
        </w:rPr>
        <w:t>5.3. Документы, которые должны быть переданы Заказчику в виде оригиналов, передаются Поставщиком Заказчику вместе с поставляемым товаром:</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счет, счет-фактура (в установленных случаях) на оплату поставленного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копия(</w:t>
      </w:r>
      <w:proofErr w:type="spellStart"/>
      <w:r w:rsidRPr="00CB4E25">
        <w:rPr>
          <w:rFonts w:ascii="Times New Roman" w:hAnsi="Times New Roman" w:cs="Times New Roman"/>
          <w:sz w:val="20"/>
          <w:szCs w:val="20"/>
          <w:lang w:eastAsia="ru-RU"/>
        </w:rPr>
        <w:t>ии</w:t>
      </w:r>
      <w:proofErr w:type="spellEnd"/>
      <w:r w:rsidRPr="00CB4E25">
        <w:rPr>
          <w:rFonts w:ascii="Times New Roman" w:hAnsi="Times New Roman" w:cs="Times New Roman"/>
          <w:sz w:val="20"/>
          <w:szCs w:val="20"/>
          <w:lang w:eastAsia="ru-RU"/>
        </w:rPr>
        <w:t>) регистрационного(</w:t>
      </w:r>
      <w:proofErr w:type="spellStart"/>
      <w:r w:rsidRPr="00CB4E25">
        <w:rPr>
          <w:rFonts w:ascii="Times New Roman" w:hAnsi="Times New Roman" w:cs="Times New Roman"/>
          <w:sz w:val="20"/>
          <w:szCs w:val="20"/>
          <w:lang w:eastAsia="ru-RU"/>
        </w:rPr>
        <w:t>ых</w:t>
      </w:r>
      <w:proofErr w:type="spellEnd"/>
      <w:r w:rsidRPr="00CB4E25">
        <w:rPr>
          <w:rFonts w:ascii="Times New Roman" w:hAnsi="Times New Roman" w:cs="Times New Roman"/>
          <w:sz w:val="20"/>
          <w:szCs w:val="20"/>
          <w:lang w:eastAsia="ru-RU"/>
        </w:rPr>
        <w:t>) удостоверения(</w:t>
      </w:r>
      <w:proofErr w:type="spellStart"/>
      <w:r w:rsidRPr="00CB4E25">
        <w:rPr>
          <w:rFonts w:ascii="Times New Roman" w:hAnsi="Times New Roman" w:cs="Times New Roman"/>
          <w:sz w:val="20"/>
          <w:szCs w:val="20"/>
          <w:lang w:eastAsia="ru-RU"/>
        </w:rPr>
        <w:t>ий</w:t>
      </w:r>
      <w:proofErr w:type="spellEnd"/>
      <w:r w:rsidRPr="00CB4E25">
        <w:rPr>
          <w:rFonts w:ascii="Times New Roman" w:hAnsi="Times New Roman" w:cs="Times New Roman"/>
          <w:sz w:val="20"/>
          <w:szCs w:val="20"/>
          <w:lang w:eastAsia="ru-RU"/>
        </w:rPr>
        <w:t>) лекарственного(</w:t>
      </w:r>
      <w:proofErr w:type="spellStart"/>
      <w:r w:rsidRPr="00CB4E25">
        <w:rPr>
          <w:rFonts w:ascii="Times New Roman" w:hAnsi="Times New Roman" w:cs="Times New Roman"/>
          <w:sz w:val="20"/>
          <w:szCs w:val="20"/>
          <w:lang w:eastAsia="ru-RU"/>
        </w:rPr>
        <w:t>ых</w:t>
      </w:r>
      <w:proofErr w:type="spellEnd"/>
      <w:r w:rsidRPr="00CB4E25">
        <w:rPr>
          <w:rFonts w:ascii="Times New Roman" w:hAnsi="Times New Roman" w:cs="Times New Roman"/>
          <w:sz w:val="20"/>
          <w:szCs w:val="20"/>
          <w:lang w:eastAsia="ru-RU"/>
        </w:rPr>
        <w:t>) препарата(</w:t>
      </w:r>
      <w:proofErr w:type="spellStart"/>
      <w:r w:rsidRPr="00CB4E25">
        <w:rPr>
          <w:rFonts w:ascii="Times New Roman" w:hAnsi="Times New Roman" w:cs="Times New Roman"/>
          <w:sz w:val="20"/>
          <w:szCs w:val="20"/>
          <w:lang w:eastAsia="ru-RU"/>
        </w:rPr>
        <w:t>ов</w:t>
      </w:r>
      <w:proofErr w:type="spellEnd"/>
      <w:r w:rsidRPr="00CB4E25">
        <w:rPr>
          <w:rFonts w:ascii="Times New Roman" w:hAnsi="Times New Roman" w:cs="Times New Roman"/>
          <w:sz w:val="20"/>
          <w:szCs w:val="20"/>
          <w:lang w:eastAsia="ru-RU"/>
        </w:rPr>
        <w:t>), выданного(</w:t>
      </w:r>
      <w:proofErr w:type="spellStart"/>
      <w:r w:rsidRPr="00CB4E25">
        <w:rPr>
          <w:rFonts w:ascii="Times New Roman" w:hAnsi="Times New Roman" w:cs="Times New Roman"/>
          <w:sz w:val="20"/>
          <w:szCs w:val="20"/>
          <w:lang w:eastAsia="ru-RU"/>
        </w:rPr>
        <w:t>ых</w:t>
      </w:r>
      <w:proofErr w:type="spellEnd"/>
      <w:r w:rsidRPr="00CB4E25">
        <w:rPr>
          <w:rFonts w:ascii="Times New Roman" w:hAnsi="Times New Roman" w:cs="Times New Roman"/>
          <w:sz w:val="20"/>
          <w:szCs w:val="20"/>
          <w:lang w:eastAsia="ru-RU"/>
        </w:rPr>
        <w:t>) уполномоченным органом</w:t>
      </w:r>
      <w:r w:rsidR="00BA5266">
        <w:rPr>
          <w:rFonts w:ascii="Times New Roman" w:hAnsi="Times New Roman" w:cs="Times New Roman"/>
          <w:sz w:val="20"/>
          <w:szCs w:val="20"/>
          <w:lang w:eastAsia="ru-RU"/>
        </w:rPr>
        <w:t>, и (или) выписку(и)из государственного реестра лекарственных средств для медицинского применения, по форме, утвержденной приказом Министерства здравоохранения РФ от 31.05.2024 № 227н</w:t>
      </w: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протокол согласования цен поставки Товара, включенного в перечень жизненно необходимых и важнейших лекарственных препаратов</w:t>
      </w:r>
      <w:r w:rsidR="00A352BF">
        <w:rPr>
          <w:rFonts w:ascii="Times New Roman" w:hAnsi="Times New Roman" w:cs="Times New Roman"/>
          <w:sz w:val="20"/>
          <w:szCs w:val="20"/>
          <w:lang w:eastAsia="ru-RU"/>
        </w:rPr>
        <w:t xml:space="preserve"> (ЖНВЛП)</w:t>
      </w:r>
      <w:r w:rsidRPr="00CB4E25">
        <w:rPr>
          <w:rFonts w:ascii="Times New Roman" w:hAnsi="Times New Roman" w:cs="Times New Roman"/>
          <w:sz w:val="20"/>
          <w:szCs w:val="20"/>
          <w:lang w:eastAsia="ru-RU"/>
        </w:rPr>
        <w:t>, составленный по форме в соответствии с законодательством Российской Федерации (</w:t>
      </w:r>
      <w:hyperlink r:id="rId10" w:history="1">
        <w:r w:rsidRPr="00CB4E25">
          <w:rPr>
            <w:rFonts w:ascii="Times New Roman" w:hAnsi="Times New Roman" w:cs="Times New Roman"/>
            <w:sz w:val="20"/>
            <w:szCs w:val="20"/>
            <w:lang w:eastAsia="ru-RU"/>
          </w:rPr>
          <w:t>Постановление</w:t>
        </w:r>
      </w:hyperlink>
      <w:r w:rsidRPr="00CB4E25">
        <w:rPr>
          <w:rFonts w:ascii="Times New Roman" w:hAnsi="Times New Roman" w:cs="Times New Roman"/>
          <w:sz w:val="20"/>
          <w:szCs w:val="20"/>
          <w:lang w:eastAsia="ru-RU"/>
        </w:rPr>
        <w:t xml:space="preserve"> Правительства Российской Федерации от </w:t>
      </w:r>
      <w:r w:rsidR="00BA5266">
        <w:rPr>
          <w:rFonts w:ascii="Times New Roman" w:hAnsi="Times New Roman" w:cs="Times New Roman"/>
          <w:sz w:val="20"/>
          <w:szCs w:val="20"/>
          <w:lang w:eastAsia="ru-RU"/>
        </w:rPr>
        <w:t xml:space="preserve">08.04.2025 </w:t>
      </w:r>
      <w:r w:rsidRPr="00CB4E25">
        <w:rPr>
          <w:rFonts w:ascii="Times New Roman" w:hAnsi="Times New Roman" w:cs="Times New Roman"/>
          <w:sz w:val="20"/>
          <w:szCs w:val="20"/>
          <w:lang w:eastAsia="ru-RU"/>
        </w:rPr>
        <w:t xml:space="preserve">№ </w:t>
      </w:r>
      <w:r w:rsidR="00BA5266">
        <w:rPr>
          <w:rFonts w:ascii="Times New Roman" w:hAnsi="Times New Roman" w:cs="Times New Roman"/>
          <w:sz w:val="20"/>
          <w:szCs w:val="20"/>
          <w:lang w:eastAsia="ru-RU"/>
        </w:rPr>
        <w:t>462</w:t>
      </w:r>
      <w:r w:rsidRPr="00CB4E25">
        <w:rPr>
          <w:rFonts w:ascii="Times New Roman" w:hAnsi="Times New Roman" w:cs="Times New Roman"/>
          <w:sz w:val="20"/>
          <w:szCs w:val="20"/>
          <w:lang w:eastAsia="ru-RU"/>
        </w:rPr>
        <w:t xml:space="preserve">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00BA5266">
        <w:rPr>
          <w:rFonts w:ascii="Times New Roman" w:hAnsi="Times New Roman" w:cs="Times New Roman"/>
          <w:sz w:val="20"/>
          <w:szCs w:val="20"/>
          <w:lang w:eastAsia="ru-RU"/>
        </w:rPr>
        <w:t xml:space="preserve"> для медицинского применения</w:t>
      </w:r>
      <w:r w:rsidR="00A352BF">
        <w:rPr>
          <w:rFonts w:ascii="Times New Roman" w:hAnsi="Times New Roman" w:cs="Times New Roman"/>
          <w:sz w:val="20"/>
          <w:szCs w:val="20"/>
          <w:lang w:eastAsia="ru-RU"/>
        </w:rPr>
        <w:t>").</w:t>
      </w:r>
      <w:r w:rsidRPr="00CB4E25">
        <w:rPr>
          <w:rFonts w:ascii="Times New Roman" w:hAnsi="Times New Roman" w:cs="Times New Roman"/>
          <w:b/>
          <w:sz w:val="20"/>
          <w:szCs w:val="20"/>
          <w:lang w:eastAsia="ru-RU"/>
        </w:rPr>
        <w:t xml:space="preserve"> </w:t>
      </w:r>
      <w:r w:rsidRPr="00A352BF">
        <w:rPr>
          <w:rFonts w:ascii="Times New Roman" w:hAnsi="Times New Roman" w:cs="Times New Roman"/>
          <w:b/>
          <w:color w:val="C00000"/>
          <w:sz w:val="20"/>
          <w:szCs w:val="20"/>
          <w:lang w:eastAsia="ru-RU"/>
        </w:rPr>
        <w:t xml:space="preserve">При поставке Товара, включенного в перечень </w:t>
      </w:r>
      <w:r w:rsidR="00A352BF">
        <w:rPr>
          <w:rFonts w:ascii="Times New Roman" w:hAnsi="Times New Roman" w:cs="Times New Roman"/>
          <w:b/>
          <w:color w:val="C00000"/>
          <w:sz w:val="20"/>
          <w:szCs w:val="20"/>
          <w:lang w:eastAsia="ru-RU"/>
        </w:rPr>
        <w:t>ЖНВЛП</w:t>
      </w: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bookmarkStart w:id="15" w:name="p439"/>
      <w:bookmarkEnd w:id="15"/>
      <w:r w:rsidRPr="00CB4E25">
        <w:rPr>
          <w:rFonts w:ascii="Times New Roman" w:hAnsi="Times New Roman" w:cs="Times New Roman"/>
          <w:sz w:val="20"/>
          <w:szCs w:val="20"/>
          <w:lang w:eastAsia="ru-RU"/>
        </w:rPr>
        <w:t xml:space="preserve">- товарную накладную, составленную по форме в соответствии с законодательством Российской Федерации;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w:t>
      </w:r>
      <w:hyperlink r:id="rId11" w:history="1">
        <w:r w:rsidRPr="00CB4E25">
          <w:rPr>
            <w:rFonts w:ascii="Times New Roman" w:hAnsi="Times New Roman" w:cs="Times New Roman"/>
            <w:sz w:val="20"/>
            <w:szCs w:val="20"/>
            <w:lang w:eastAsia="ru-RU"/>
          </w:rPr>
          <w:t>Акт</w:t>
        </w:r>
      </w:hyperlink>
      <w:r w:rsidRPr="00CB4E25">
        <w:rPr>
          <w:rFonts w:ascii="Times New Roman" w:hAnsi="Times New Roman" w:cs="Times New Roman"/>
          <w:sz w:val="20"/>
          <w:szCs w:val="20"/>
          <w:lang w:eastAsia="ru-RU"/>
        </w:rPr>
        <w:t xml:space="preserve"> приема-передачи Товара по Контракту (этапу) (приложение  к Контракту) в двух (трех) экземплярах (один (два) экземпляр для Заказчика (Получателя) и один экземпляр для Поставщика). </w:t>
      </w:r>
      <w:bookmarkStart w:id="16" w:name="p448"/>
      <w:bookmarkEnd w:id="16"/>
    </w:p>
    <w:p w:rsidR="000C7DB4" w:rsidRPr="00CB4E25" w:rsidRDefault="000C7DB4" w:rsidP="000C7DB4">
      <w:pPr>
        <w:pStyle w:val="a3"/>
        <w:jc w:val="both"/>
        <w:rPr>
          <w:rFonts w:ascii="Times New Roman" w:hAnsi="Times New Roman" w:cs="Times New Roman"/>
          <w:sz w:val="20"/>
          <w:szCs w:val="20"/>
          <w:lang w:val="x-none" w:eastAsia="ar-SA"/>
        </w:rPr>
      </w:pPr>
      <w:r w:rsidRPr="00CB4E25">
        <w:rPr>
          <w:rFonts w:ascii="Times New Roman" w:hAnsi="Times New Roman" w:cs="Times New Roman"/>
          <w:sz w:val="20"/>
          <w:szCs w:val="20"/>
        </w:rPr>
        <w:t xml:space="preserve">Поставщик может предоставить универсальный передаточный документ (далее – УПД), в порядке, установленном настоящим контрактом.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5.4. Поставка Товара осуществляется </w:t>
      </w:r>
      <w:r w:rsidRPr="00CB4E25">
        <w:rPr>
          <w:rFonts w:ascii="Times New Roman" w:hAnsi="Times New Roman" w:cs="Times New Roman"/>
          <w:b/>
          <w:sz w:val="20"/>
          <w:szCs w:val="20"/>
          <w:lang w:eastAsia="ru-RU"/>
        </w:rPr>
        <w:t>в целых упаковках</w:t>
      </w:r>
      <w:r w:rsidRPr="00CB4E25">
        <w:rPr>
          <w:rFonts w:ascii="Times New Roman" w:hAnsi="Times New Roman" w:cs="Times New Roman"/>
          <w:sz w:val="20"/>
          <w:szCs w:val="20"/>
          <w:lang w:eastAsia="ru-RU"/>
        </w:rPr>
        <w:t xml:space="preserve"> в соответствии с требованиями Федерального </w:t>
      </w:r>
      <w:hyperlink r:id="rId12" w:history="1">
        <w:r w:rsidRPr="00CB4E25">
          <w:rPr>
            <w:rFonts w:ascii="Times New Roman" w:hAnsi="Times New Roman" w:cs="Times New Roman"/>
            <w:sz w:val="20"/>
            <w:szCs w:val="20"/>
            <w:lang w:eastAsia="ru-RU"/>
          </w:rPr>
          <w:t>закона</w:t>
        </w:r>
      </w:hyperlink>
      <w:r w:rsidRPr="00CB4E25">
        <w:rPr>
          <w:rFonts w:ascii="Times New Roman" w:hAnsi="Times New Roman" w:cs="Times New Roman"/>
          <w:sz w:val="20"/>
          <w:szCs w:val="20"/>
          <w:lang w:eastAsia="ru-RU"/>
        </w:rPr>
        <w:t xml:space="preserve"> от 12.04.2010 № 61-ФЗ "Об обращении лекарственных средств". При этом, если количество Товара, поставляемого Заказчику (Получателям) во вторичной (потребительской) упаковке, превышает количество Товара, указанного в </w:t>
      </w:r>
      <w:hyperlink r:id="rId13" w:history="1">
        <w:r w:rsidRPr="00CB4E25">
          <w:rPr>
            <w:rFonts w:ascii="Times New Roman" w:hAnsi="Times New Roman" w:cs="Times New Roman"/>
            <w:sz w:val="20"/>
            <w:szCs w:val="20"/>
            <w:lang w:eastAsia="ru-RU"/>
          </w:rPr>
          <w:t>Заявке</w:t>
        </w:r>
      </w:hyperlink>
      <w:r w:rsidRPr="00CB4E25">
        <w:rPr>
          <w:rFonts w:ascii="Times New Roman" w:hAnsi="Times New Roman" w:cs="Times New Roman"/>
          <w:sz w:val="20"/>
          <w:szCs w:val="20"/>
          <w:lang w:eastAsia="ru-RU"/>
        </w:rPr>
        <w:t xml:space="preserve"> о получении (выборке) Товара (Приложение № 3  к Контракту) / </w:t>
      </w:r>
      <w:hyperlink r:id="rId14"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осуществляется за счет Поставщика.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5.5. Фактической датой поставки Товара считается дата, указанная в </w:t>
      </w:r>
      <w:hyperlink r:id="rId15" w:history="1">
        <w:r w:rsidRPr="00CB4E25">
          <w:rPr>
            <w:rFonts w:ascii="Times New Roman" w:hAnsi="Times New Roman" w:cs="Times New Roman"/>
            <w:sz w:val="20"/>
            <w:szCs w:val="20"/>
            <w:lang w:eastAsia="ru-RU"/>
          </w:rPr>
          <w:t>Акте</w:t>
        </w:r>
      </w:hyperlink>
      <w:r w:rsidRPr="00CB4E25">
        <w:rPr>
          <w:rFonts w:ascii="Times New Roman" w:hAnsi="Times New Roman" w:cs="Times New Roman"/>
          <w:sz w:val="20"/>
          <w:szCs w:val="20"/>
          <w:lang w:eastAsia="ru-RU"/>
        </w:rPr>
        <w:t xml:space="preserve"> приема-передачи Товара по Контракту (этапу) (приложение  к Контракту). </w:t>
      </w:r>
      <w:bookmarkStart w:id="17" w:name="p499"/>
      <w:bookmarkEnd w:id="17"/>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6. Приемка Товара</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lastRenderedPageBreak/>
        <w:t xml:space="preserve">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(Получателю) в Месте доставки/Месте получения и включает в себя: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а) проверку поставленного Товара на соответствие </w:t>
      </w:r>
      <w:hyperlink r:id="rId16"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и Техническим </w:t>
      </w:r>
      <w:hyperlink r:id="rId17" w:history="1">
        <w:r w:rsidRPr="00CB4E25">
          <w:rPr>
            <w:rFonts w:ascii="Times New Roman" w:hAnsi="Times New Roman" w:cs="Times New Roman"/>
            <w:sz w:val="20"/>
            <w:szCs w:val="20"/>
            <w:lang w:eastAsia="ru-RU"/>
          </w:rPr>
          <w:t>характеристикам</w:t>
        </w:r>
      </w:hyperlink>
      <w:r w:rsidRPr="00CB4E25">
        <w:rPr>
          <w:rFonts w:ascii="Times New Roman" w:hAnsi="Times New Roman" w:cs="Times New Roman"/>
          <w:sz w:val="20"/>
          <w:szCs w:val="20"/>
          <w:lang w:eastAsia="ru-RU"/>
        </w:rPr>
        <w:t xml:space="preserve"> (приложение № 2 к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w:anchor="p404" w:history="1">
        <w:r w:rsidRPr="00CB4E25">
          <w:rPr>
            <w:rFonts w:ascii="Times New Roman" w:hAnsi="Times New Roman" w:cs="Times New Roman"/>
            <w:sz w:val="20"/>
            <w:szCs w:val="20"/>
            <w:lang w:eastAsia="ru-RU"/>
          </w:rPr>
          <w:t>пунктом 5.3</w:t>
        </w:r>
      </w:hyperlink>
      <w:r w:rsidRPr="00CB4E25">
        <w:rPr>
          <w:rFonts w:ascii="Times New Roman" w:hAnsi="Times New Roman" w:cs="Times New Roman"/>
          <w:sz w:val="20"/>
          <w:szCs w:val="20"/>
          <w:lang w:eastAsia="ru-RU"/>
        </w:rPr>
        <w:t xml:space="preserve"> Контракта;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в) контроль наличия/отсутствия внешних повреждений упаковки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г) проверку соблюдения температурного режима при хранении и перевозке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По факту приемки Товара Стороны подписывают </w:t>
      </w:r>
      <w:hyperlink r:id="rId18" w:history="1">
        <w:r w:rsidRPr="00CB4E25">
          <w:rPr>
            <w:rFonts w:ascii="Times New Roman" w:hAnsi="Times New Roman" w:cs="Times New Roman"/>
            <w:sz w:val="20"/>
            <w:szCs w:val="20"/>
            <w:lang w:eastAsia="ru-RU"/>
          </w:rPr>
          <w:t>Акт</w:t>
        </w:r>
      </w:hyperlink>
      <w:r w:rsidRPr="00CB4E25">
        <w:rPr>
          <w:rFonts w:ascii="Times New Roman" w:hAnsi="Times New Roman" w:cs="Times New Roman"/>
          <w:sz w:val="20"/>
          <w:szCs w:val="20"/>
          <w:lang w:eastAsia="ru-RU"/>
        </w:rPr>
        <w:t xml:space="preserve"> приема-передачи Товара по Контракту (этапу) (приложение  к Контракту). </w:t>
      </w:r>
      <w:bookmarkStart w:id="18" w:name="p532"/>
      <w:bookmarkEnd w:id="18"/>
    </w:p>
    <w:p w:rsidR="000C7DB4" w:rsidRPr="00CB4E25" w:rsidRDefault="000C7DB4" w:rsidP="000C7DB4">
      <w:pPr>
        <w:pStyle w:val="a3"/>
        <w:jc w:val="both"/>
        <w:rPr>
          <w:rFonts w:ascii="Times New Roman" w:hAnsi="Times New Roman" w:cs="Times New Roman"/>
          <w:sz w:val="20"/>
          <w:szCs w:val="20"/>
          <w:lang w:eastAsia="ru-RU"/>
        </w:rPr>
      </w:pPr>
      <w:bookmarkStart w:id="19" w:name="p562"/>
      <w:bookmarkEnd w:id="19"/>
      <w:r w:rsidRPr="00CB4E25">
        <w:rPr>
          <w:rFonts w:ascii="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9" w:history="1">
        <w:r w:rsidRPr="00CB4E25">
          <w:rPr>
            <w:rFonts w:ascii="Times New Roman" w:hAnsi="Times New Roman" w:cs="Times New Roman"/>
            <w:sz w:val="20"/>
            <w:szCs w:val="20"/>
            <w:lang w:eastAsia="ru-RU"/>
          </w:rPr>
          <w:t>статьей 94</w:t>
        </w:r>
      </w:hyperlink>
      <w:r w:rsidRPr="00CB4E25">
        <w:rPr>
          <w:rFonts w:ascii="Times New Roman" w:hAnsi="Times New Roman" w:cs="Times New Roman"/>
          <w:sz w:val="20"/>
          <w:szCs w:val="20"/>
          <w:lang w:eastAsia="ru-RU"/>
        </w:rPr>
        <w:t xml:space="preserve"> Закона. Экспертиза может проводиться силами Заказчика </w:t>
      </w:r>
      <w:r w:rsidRPr="00CB4E25">
        <w:rPr>
          <w:rFonts w:ascii="Times New Roman" w:hAnsi="Times New Roman" w:cs="Times New Roman"/>
          <w:sz w:val="20"/>
          <w:szCs w:val="20"/>
        </w:rPr>
        <w:t>(путем подписания документов о приемке. По результатам экспертизы заказчик подписывает Акт приема-передачи товара или составляет заключение об отсутствии или наличии нарушений условий Контракта)</w:t>
      </w:r>
      <w:r w:rsidRPr="00CB4E25">
        <w:rPr>
          <w:rFonts w:ascii="Times New Roman" w:hAnsi="Times New Roman" w:cs="Times New Roman"/>
          <w:sz w:val="20"/>
          <w:szCs w:val="20"/>
          <w:lang w:eastAsia="ru-RU"/>
        </w:rPr>
        <w:t xml:space="preserve">, или к ее проведению могут привлекаться эксперты, экспертные организации. </w:t>
      </w:r>
    </w:p>
    <w:p w:rsidR="000C7DB4" w:rsidRPr="00CB4E25" w:rsidRDefault="000C7DB4" w:rsidP="000C7DB4">
      <w:pPr>
        <w:pStyle w:val="a3"/>
        <w:jc w:val="both"/>
        <w:rPr>
          <w:rFonts w:ascii="Times New Roman" w:hAnsi="Times New Roman" w:cs="Times New Roman"/>
          <w:sz w:val="20"/>
          <w:szCs w:val="20"/>
          <w:lang w:eastAsia="ru-RU"/>
        </w:rPr>
      </w:pPr>
      <w:bookmarkStart w:id="20" w:name="p570"/>
      <w:bookmarkEnd w:id="20"/>
      <w:r w:rsidRPr="00CB4E25">
        <w:rPr>
          <w:rFonts w:ascii="Times New Roman" w:hAnsi="Times New Roman" w:cs="Times New Roman"/>
          <w:sz w:val="20"/>
          <w:szCs w:val="20"/>
          <w:lang w:eastAsia="ru-RU"/>
        </w:rPr>
        <w:t xml:space="preserve">6.3. Заказчик/ получатель в течение </w:t>
      </w:r>
      <w:r w:rsidRPr="00CB4E25">
        <w:rPr>
          <w:rFonts w:ascii="Times New Roman" w:hAnsi="Times New Roman" w:cs="Times New Roman"/>
          <w:b/>
          <w:sz w:val="20"/>
          <w:szCs w:val="20"/>
          <w:lang w:eastAsia="ru-RU"/>
        </w:rPr>
        <w:t>10 рабочих дней</w:t>
      </w:r>
      <w:r w:rsidRPr="00CB4E25">
        <w:rPr>
          <w:rFonts w:ascii="Times New Roman" w:hAnsi="Times New Roman" w:cs="Times New Roman"/>
          <w:sz w:val="20"/>
          <w:szCs w:val="20"/>
          <w:lang w:eastAsia="ru-RU"/>
        </w:rPr>
        <w:t xml:space="preserve"> с момента получения от Поставщика документов, предусмотренных </w:t>
      </w:r>
      <w:hyperlink w:anchor="p439" w:history="1">
        <w:r w:rsidRPr="00CB4E25">
          <w:rPr>
            <w:rFonts w:ascii="Times New Roman" w:hAnsi="Times New Roman" w:cs="Times New Roman"/>
            <w:sz w:val="20"/>
            <w:szCs w:val="20"/>
            <w:lang w:eastAsia="ru-RU"/>
          </w:rPr>
          <w:t>пунктом 5.3</w:t>
        </w:r>
      </w:hyperlink>
      <w:r w:rsidRPr="00CB4E25">
        <w:rPr>
          <w:rFonts w:ascii="Times New Roman" w:hAnsi="Times New Roman" w:cs="Times New Roman"/>
          <w:sz w:val="20"/>
          <w:szCs w:val="20"/>
          <w:lang w:eastAsia="ru-RU"/>
        </w:rPr>
        <w:t xml:space="preserve"> Контракта, и на основании результатов экспертизы, проведенной в соответствии с </w:t>
      </w:r>
      <w:hyperlink w:anchor="p562" w:history="1">
        <w:r w:rsidRPr="00CB4E25">
          <w:rPr>
            <w:rFonts w:ascii="Times New Roman" w:hAnsi="Times New Roman" w:cs="Times New Roman"/>
            <w:sz w:val="20"/>
            <w:szCs w:val="20"/>
            <w:lang w:eastAsia="ru-RU"/>
          </w:rPr>
          <w:t>пунктом 6.2</w:t>
        </w:r>
      </w:hyperlink>
      <w:r w:rsidRPr="00CB4E25">
        <w:rPr>
          <w:rFonts w:ascii="Times New Roman" w:hAnsi="Times New Roman" w:cs="Times New Roman"/>
          <w:sz w:val="20"/>
          <w:szCs w:val="20"/>
          <w:lang w:eastAsia="ru-RU"/>
        </w:rPr>
        <w:t xml:space="preserve"> Контракта, направляет Поставщику подписанный </w:t>
      </w:r>
      <w:hyperlink r:id="rId20" w:history="1">
        <w:r w:rsidRPr="00CB4E25">
          <w:rPr>
            <w:rFonts w:ascii="Times New Roman" w:hAnsi="Times New Roman" w:cs="Times New Roman"/>
            <w:sz w:val="20"/>
            <w:szCs w:val="20"/>
            <w:lang w:eastAsia="ru-RU"/>
          </w:rPr>
          <w:t>Акт</w:t>
        </w:r>
      </w:hyperlink>
      <w:r w:rsidRPr="00CB4E25">
        <w:rPr>
          <w:rFonts w:ascii="Times New Roman" w:hAnsi="Times New Roman" w:cs="Times New Roman"/>
          <w:sz w:val="20"/>
          <w:szCs w:val="20"/>
          <w:lang w:eastAsia="ru-RU"/>
        </w:rPr>
        <w:t xml:space="preserve"> приема-передачи Товара по Контракту (этапу) (приложение  к Контракту) или мотивированный отказ от приемки, в котором указываются недостатки и сроки их устранения Поставщиком.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6.4. После устранения недостатков, послуживших основанием для неподписания </w:t>
      </w:r>
      <w:hyperlink r:id="rId21" w:history="1">
        <w:r w:rsidRPr="00CB4E25">
          <w:rPr>
            <w:rFonts w:ascii="Times New Roman" w:hAnsi="Times New Roman" w:cs="Times New Roman"/>
            <w:sz w:val="20"/>
            <w:szCs w:val="20"/>
            <w:lang w:eastAsia="ru-RU"/>
          </w:rPr>
          <w:t>Акта</w:t>
        </w:r>
      </w:hyperlink>
      <w:r w:rsidRPr="00CB4E25">
        <w:rPr>
          <w:rFonts w:ascii="Times New Roman" w:hAnsi="Times New Roman" w:cs="Times New Roman"/>
          <w:sz w:val="20"/>
          <w:szCs w:val="20"/>
          <w:lang w:eastAsia="ru-RU"/>
        </w:rPr>
        <w:t xml:space="preserve"> приема-передачи Товара по Контракту (этапу) (приложение  к Контракту), Поставщик и Заказчик/Получатель подписывают </w:t>
      </w:r>
      <w:hyperlink r:id="rId22" w:history="1">
        <w:r w:rsidRPr="00CB4E25">
          <w:rPr>
            <w:rFonts w:ascii="Times New Roman" w:hAnsi="Times New Roman" w:cs="Times New Roman"/>
            <w:sz w:val="20"/>
            <w:szCs w:val="20"/>
            <w:lang w:eastAsia="ru-RU"/>
          </w:rPr>
          <w:t>Акт</w:t>
        </w:r>
      </w:hyperlink>
      <w:r w:rsidRPr="00CB4E25">
        <w:rPr>
          <w:rFonts w:ascii="Times New Roman" w:hAnsi="Times New Roman" w:cs="Times New Roman"/>
          <w:sz w:val="20"/>
          <w:szCs w:val="20"/>
          <w:lang w:eastAsia="ru-RU"/>
        </w:rPr>
        <w:t xml:space="preserve"> приема-передачи Товара по Контракту (этапу) (приложение  к Контракту) в порядке и сроки, предусмотренные </w:t>
      </w:r>
      <w:hyperlink w:anchor="p570" w:history="1">
        <w:r w:rsidRPr="00CB4E25">
          <w:rPr>
            <w:rFonts w:ascii="Times New Roman" w:hAnsi="Times New Roman" w:cs="Times New Roman"/>
            <w:sz w:val="20"/>
            <w:szCs w:val="20"/>
            <w:lang w:eastAsia="ru-RU"/>
          </w:rPr>
          <w:t>пунктом 6.3</w:t>
        </w:r>
      </w:hyperlink>
      <w:r w:rsidRPr="00CB4E25">
        <w:rPr>
          <w:rFonts w:ascii="Times New Roman" w:hAnsi="Times New Roman" w:cs="Times New Roman"/>
          <w:sz w:val="20"/>
          <w:szCs w:val="20"/>
          <w:lang w:eastAsia="ru-RU"/>
        </w:rPr>
        <w:t xml:space="preserve"> Контракта.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6.5. Со дня подписания </w:t>
      </w:r>
      <w:hyperlink r:id="rId23" w:history="1">
        <w:r w:rsidRPr="00CB4E25">
          <w:rPr>
            <w:rFonts w:ascii="Times New Roman" w:hAnsi="Times New Roman" w:cs="Times New Roman"/>
            <w:sz w:val="20"/>
            <w:szCs w:val="20"/>
            <w:lang w:eastAsia="ru-RU"/>
          </w:rPr>
          <w:t>Акта</w:t>
        </w:r>
      </w:hyperlink>
      <w:r w:rsidRPr="00CB4E25">
        <w:rPr>
          <w:rFonts w:ascii="Times New Roman" w:hAnsi="Times New Roman" w:cs="Times New Roman"/>
          <w:sz w:val="20"/>
          <w:szCs w:val="20"/>
          <w:lang w:eastAsia="ru-RU"/>
        </w:rPr>
        <w:t xml:space="preserve"> приема-передачи Товара по Контракту (этапу) (приложение  к Контракту) Получателем все риски случайной гибели, утраты или повреждения Товара переходят к Получателю. </w:t>
      </w:r>
    </w:p>
    <w:p w:rsidR="000C7DB4" w:rsidRPr="00CB4E25" w:rsidRDefault="000C7DB4" w:rsidP="000C7DB4">
      <w:pPr>
        <w:pStyle w:val="a3"/>
        <w:jc w:val="both"/>
        <w:rPr>
          <w:rFonts w:ascii="Times New Roman" w:hAnsi="Times New Roman" w:cs="Times New Roman"/>
          <w:sz w:val="20"/>
          <w:szCs w:val="20"/>
          <w:lang w:eastAsia="ru-RU"/>
        </w:rPr>
      </w:pPr>
      <w:bookmarkStart w:id="21" w:name="p616"/>
      <w:bookmarkEnd w:id="21"/>
      <w:r w:rsidRPr="00CB4E25">
        <w:rPr>
          <w:rFonts w:ascii="Times New Roman" w:hAnsi="Times New Roman" w:cs="Times New Roman"/>
          <w:sz w:val="20"/>
          <w:szCs w:val="20"/>
          <w:lang w:eastAsia="ru-RU"/>
        </w:rPr>
        <w:t>6.8. Обязательства Поставщика по поставке Товара по Контракту (этапу) считаются выполненными Поставщиком после подписания Сторонами документа о приемке -</w:t>
      </w:r>
      <w:hyperlink r:id="rId24" w:history="1">
        <w:r w:rsidRPr="00CB4E25">
          <w:rPr>
            <w:rFonts w:ascii="Times New Roman" w:hAnsi="Times New Roman" w:cs="Times New Roman"/>
            <w:sz w:val="20"/>
            <w:szCs w:val="20"/>
            <w:lang w:eastAsia="ru-RU"/>
          </w:rPr>
          <w:t>Акта</w:t>
        </w:r>
      </w:hyperlink>
      <w:r w:rsidRPr="00CB4E25">
        <w:rPr>
          <w:rFonts w:ascii="Times New Roman" w:hAnsi="Times New Roman" w:cs="Times New Roman"/>
          <w:sz w:val="20"/>
          <w:szCs w:val="20"/>
          <w:lang w:eastAsia="ru-RU"/>
        </w:rPr>
        <w:t xml:space="preserve"> приема-передачи Товара по Контракту (этапу) (приложение  к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7. Выборочная проверка Товара</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7.1. Заказчик (Получатель) имеет право осуществлять выборочную проверку поставляемого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3-кратном количестве упаковок Товара, необходимых для проведения одного анализа. Расходы, связанные с предоставлением образцов, несет Поставщик.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7.3. Выбор независимых профильных экспертных организаций по контролю качества лекарственных средств осуществляется Заказчиком (Получателем).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7.4. Проверка Товара проводится за счет средств Заказчика (Получателя).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7.6. Заказчик (Получатель) в соответствии с </w:t>
      </w:r>
      <w:hyperlink r:id="rId25" w:history="1">
        <w:r w:rsidRPr="00CB4E25">
          <w:rPr>
            <w:rFonts w:ascii="Times New Roman" w:hAnsi="Times New Roman" w:cs="Times New Roman"/>
            <w:sz w:val="20"/>
            <w:szCs w:val="20"/>
            <w:lang w:eastAsia="ru-RU"/>
          </w:rPr>
          <w:t>пунктом 4 статьи 477</w:t>
        </w:r>
      </w:hyperlink>
      <w:r w:rsidRPr="00CB4E25">
        <w:rPr>
          <w:rFonts w:ascii="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8. Качество Товара</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hyperlink r:id="rId26" w:history="1">
        <w:r w:rsidRPr="00CB4E25">
          <w:rPr>
            <w:rFonts w:ascii="Times New Roman" w:hAnsi="Times New Roman" w:cs="Times New Roman"/>
            <w:sz w:val="20"/>
            <w:szCs w:val="20"/>
            <w:lang w:eastAsia="ru-RU"/>
          </w:rPr>
          <w:t>характеристик</w:t>
        </w:r>
      </w:hyperlink>
      <w:r w:rsidRPr="00CB4E25">
        <w:rPr>
          <w:rFonts w:ascii="Times New Roman" w:hAnsi="Times New Roman" w:cs="Times New Roman"/>
          <w:sz w:val="20"/>
          <w:szCs w:val="20"/>
          <w:lang w:eastAsia="ru-RU"/>
        </w:rPr>
        <w:t xml:space="preserve"> (Приложение № 2 к Контракту), что подтверждается регистрационным(</w:t>
      </w:r>
      <w:proofErr w:type="spellStart"/>
      <w:r w:rsidRPr="00CB4E25">
        <w:rPr>
          <w:rFonts w:ascii="Times New Roman" w:hAnsi="Times New Roman" w:cs="Times New Roman"/>
          <w:sz w:val="20"/>
          <w:szCs w:val="20"/>
          <w:lang w:eastAsia="ru-RU"/>
        </w:rPr>
        <w:t>ыми</w:t>
      </w:r>
      <w:proofErr w:type="spellEnd"/>
      <w:r w:rsidRPr="00CB4E25">
        <w:rPr>
          <w:rFonts w:ascii="Times New Roman" w:hAnsi="Times New Roman" w:cs="Times New Roman"/>
          <w:sz w:val="20"/>
          <w:szCs w:val="20"/>
          <w:lang w:eastAsia="ru-RU"/>
        </w:rPr>
        <w:t>) удостоверением(</w:t>
      </w:r>
      <w:proofErr w:type="spellStart"/>
      <w:r w:rsidRPr="00CB4E25">
        <w:rPr>
          <w:rFonts w:ascii="Times New Roman" w:hAnsi="Times New Roman" w:cs="Times New Roman"/>
          <w:sz w:val="20"/>
          <w:szCs w:val="20"/>
          <w:lang w:eastAsia="ru-RU"/>
        </w:rPr>
        <w:t>ями</w:t>
      </w:r>
      <w:proofErr w:type="spellEnd"/>
      <w:r w:rsidRPr="00CB4E25">
        <w:rPr>
          <w:rFonts w:ascii="Times New Roman" w:hAnsi="Times New Roman" w:cs="Times New Roman"/>
          <w:sz w:val="20"/>
          <w:szCs w:val="20"/>
          <w:lang w:eastAsia="ru-RU"/>
        </w:rPr>
        <w:t>) лекарственного(</w:t>
      </w:r>
      <w:proofErr w:type="spellStart"/>
      <w:r w:rsidRPr="00CB4E25">
        <w:rPr>
          <w:rFonts w:ascii="Times New Roman" w:hAnsi="Times New Roman" w:cs="Times New Roman"/>
          <w:sz w:val="20"/>
          <w:szCs w:val="20"/>
          <w:lang w:eastAsia="ru-RU"/>
        </w:rPr>
        <w:t>ых</w:t>
      </w:r>
      <w:proofErr w:type="spellEnd"/>
      <w:r w:rsidRPr="00CB4E25">
        <w:rPr>
          <w:rFonts w:ascii="Times New Roman" w:hAnsi="Times New Roman" w:cs="Times New Roman"/>
          <w:sz w:val="20"/>
          <w:szCs w:val="20"/>
          <w:lang w:eastAsia="ru-RU"/>
        </w:rPr>
        <w:t>) препарата(</w:t>
      </w:r>
      <w:proofErr w:type="spellStart"/>
      <w:r w:rsidRPr="00CB4E25">
        <w:rPr>
          <w:rFonts w:ascii="Times New Roman" w:hAnsi="Times New Roman" w:cs="Times New Roman"/>
          <w:sz w:val="20"/>
          <w:szCs w:val="20"/>
          <w:lang w:eastAsia="ru-RU"/>
        </w:rPr>
        <w:t>ов</w:t>
      </w:r>
      <w:proofErr w:type="spellEnd"/>
      <w:r w:rsidRPr="00CB4E25">
        <w:rPr>
          <w:rFonts w:ascii="Times New Roman" w:hAnsi="Times New Roman" w:cs="Times New Roman"/>
          <w:sz w:val="20"/>
          <w:szCs w:val="20"/>
          <w:lang w:eastAsia="ru-RU"/>
        </w:rPr>
        <w:t>), выданным(</w:t>
      </w:r>
      <w:proofErr w:type="spellStart"/>
      <w:r w:rsidRPr="00CB4E25">
        <w:rPr>
          <w:rFonts w:ascii="Times New Roman" w:hAnsi="Times New Roman" w:cs="Times New Roman"/>
          <w:sz w:val="20"/>
          <w:szCs w:val="20"/>
          <w:lang w:eastAsia="ru-RU"/>
        </w:rPr>
        <w:t>ыми</w:t>
      </w:r>
      <w:proofErr w:type="spellEnd"/>
      <w:r w:rsidRPr="00CB4E25">
        <w:rPr>
          <w:rFonts w:ascii="Times New Roman" w:hAnsi="Times New Roman" w:cs="Times New Roman"/>
          <w:sz w:val="20"/>
          <w:szCs w:val="20"/>
          <w:lang w:eastAsia="ru-RU"/>
        </w:rPr>
        <w:t xml:space="preserve">) уполномоченным органом.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8.2. Остаточный срок годности Товара на дату поставки Заказчику (Получателю) должен соответствовать значению, указанному в Технических </w:t>
      </w:r>
      <w:hyperlink r:id="rId27" w:history="1">
        <w:r w:rsidRPr="00CB4E25">
          <w:rPr>
            <w:rFonts w:ascii="Times New Roman" w:hAnsi="Times New Roman" w:cs="Times New Roman"/>
            <w:sz w:val="20"/>
            <w:szCs w:val="20"/>
            <w:lang w:eastAsia="ru-RU"/>
          </w:rPr>
          <w:t>характеристиках</w:t>
        </w:r>
      </w:hyperlink>
      <w:r w:rsidRPr="00CB4E25">
        <w:rPr>
          <w:rFonts w:ascii="Times New Roman" w:hAnsi="Times New Roman" w:cs="Times New Roman"/>
          <w:sz w:val="20"/>
          <w:szCs w:val="20"/>
          <w:lang w:eastAsia="ru-RU"/>
        </w:rPr>
        <w:t xml:space="preserve">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9. Порядок расчетов</w:t>
      </w:r>
    </w:p>
    <w:p w:rsidR="000C7DB4" w:rsidRPr="00A352BF"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lastRenderedPageBreak/>
        <w:t xml:space="preserve">9.1. Оплата по Контракту осуществляется за счет средств: </w:t>
      </w:r>
      <w:r w:rsidRPr="00CB4E25">
        <w:rPr>
          <w:rFonts w:ascii="Times New Roman" w:hAnsi="Times New Roman" w:cs="Times New Roman"/>
          <w:b/>
          <w:sz w:val="20"/>
          <w:szCs w:val="20"/>
          <w:lang w:eastAsia="ru-RU"/>
        </w:rPr>
        <w:t xml:space="preserve">Внебюджетные средства. Средства бюджетных учреждений. </w:t>
      </w:r>
      <w:r w:rsidRPr="00CB4E25">
        <w:rPr>
          <w:rFonts w:ascii="Times New Roman" w:hAnsi="Times New Roman" w:cs="Times New Roman"/>
          <w:sz w:val="20"/>
          <w:szCs w:val="20"/>
        </w:rPr>
        <w:t xml:space="preserve"> </w:t>
      </w:r>
      <w:r w:rsidRPr="00A352BF">
        <w:rPr>
          <w:rFonts w:ascii="Times New Roman" w:hAnsi="Times New Roman" w:cs="Times New Roman"/>
          <w:sz w:val="20"/>
          <w:szCs w:val="20"/>
          <w:highlight w:val="yellow"/>
          <w:lang w:eastAsia="ru-RU"/>
        </w:rPr>
        <w:t>Субсидии на финансовое обеспечение выполнения государственного задания</w:t>
      </w:r>
      <w:r w:rsidRPr="00A352BF">
        <w:rPr>
          <w:rFonts w:ascii="Times New Roman" w:hAnsi="Times New Roman" w:cs="Times New Roman"/>
          <w:i/>
          <w:sz w:val="20"/>
          <w:szCs w:val="20"/>
          <w:highlight w:val="yellow"/>
          <w:lang w:eastAsia="ru-RU"/>
        </w:rPr>
        <w:t>.</w:t>
      </w:r>
      <w:r w:rsidRPr="00A352BF">
        <w:rPr>
          <w:highlight w:val="yellow"/>
        </w:rPr>
        <w:t xml:space="preserve"> </w:t>
      </w:r>
      <w:r w:rsidRPr="00A352BF">
        <w:rPr>
          <w:rFonts w:ascii="Times New Roman" w:hAnsi="Times New Roman" w:cs="Times New Roman"/>
          <w:sz w:val="20"/>
          <w:szCs w:val="20"/>
          <w:highlight w:val="yellow"/>
          <w:lang w:eastAsia="ru-RU"/>
        </w:rPr>
        <w:t>Средства обязательного медицинского страхования, поступающие бюджетным учреждениям.</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9.3. Оплата по Контракту осуществляется после исполнения Поставщиком обязательств по поставке Товара по Контракту/по каждому этапу поставки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Сторонами документа о приемке </w:t>
      </w:r>
      <w:hyperlink r:id="rId28" w:history="1">
        <w:r w:rsidRPr="00CB4E25">
          <w:rPr>
            <w:rFonts w:ascii="Times New Roman" w:hAnsi="Times New Roman" w:cs="Times New Roman"/>
            <w:sz w:val="20"/>
            <w:szCs w:val="20"/>
            <w:lang w:eastAsia="ru-RU"/>
          </w:rPr>
          <w:t>Акта</w:t>
        </w:r>
      </w:hyperlink>
      <w:r w:rsidRPr="00CB4E25">
        <w:rPr>
          <w:rFonts w:ascii="Times New Roman" w:hAnsi="Times New Roman" w:cs="Times New Roman"/>
          <w:sz w:val="20"/>
          <w:szCs w:val="20"/>
          <w:lang w:eastAsia="ru-RU"/>
        </w:rPr>
        <w:t xml:space="preserve"> приема-передачи Товара по Контракту (этапу) (приложение  к Контракту).</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9.5. Оплата по Контракту осуществляется по факту поставки Товара на основании </w:t>
      </w:r>
      <w:hyperlink r:id="rId29" w:history="1">
        <w:r w:rsidRPr="00CB4E25">
          <w:rPr>
            <w:rFonts w:ascii="Times New Roman" w:hAnsi="Times New Roman" w:cs="Times New Roman"/>
            <w:sz w:val="20"/>
            <w:szCs w:val="20"/>
            <w:lang w:eastAsia="ru-RU"/>
          </w:rPr>
          <w:t>Заявки</w:t>
        </w:r>
      </w:hyperlink>
      <w:r w:rsidRPr="00CB4E25">
        <w:rPr>
          <w:rFonts w:ascii="Times New Roman" w:hAnsi="Times New Roman" w:cs="Times New Roman"/>
          <w:sz w:val="20"/>
          <w:szCs w:val="20"/>
          <w:lang w:eastAsia="ru-RU"/>
        </w:rPr>
        <w:t xml:space="preserve"> о получении (приложение  к Контракту) в течение </w:t>
      </w:r>
      <w:r w:rsidRPr="00CB4E25">
        <w:rPr>
          <w:rFonts w:ascii="Times New Roman" w:hAnsi="Times New Roman" w:cs="Times New Roman"/>
          <w:b/>
          <w:sz w:val="20"/>
          <w:szCs w:val="20"/>
          <w:lang w:eastAsia="ru-RU"/>
        </w:rPr>
        <w:t>10 рабочих дней</w:t>
      </w:r>
      <w:r w:rsidRPr="00CB4E25">
        <w:rPr>
          <w:rFonts w:ascii="Times New Roman" w:hAnsi="Times New Roman" w:cs="Times New Roman"/>
          <w:sz w:val="20"/>
          <w:szCs w:val="20"/>
          <w:lang w:eastAsia="ru-RU"/>
        </w:rPr>
        <w:t xml:space="preserve"> с даты подписания Заказчиком документа о приемке -  </w:t>
      </w:r>
      <w:hyperlink r:id="rId30" w:history="1">
        <w:r w:rsidRPr="00CB4E25">
          <w:rPr>
            <w:rFonts w:ascii="Times New Roman" w:hAnsi="Times New Roman" w:cs="Times New Roman"/>
            <w:sz w:val="20"/>
            <w:szCs w:val="20"/>
            <w:lang w:eastAsia="ru-RU"/>
          </w:rPr>
          <w:t>Акта</w:t>
        </w:r>
      </w:hyperlink>
      <w:r w:rsidRPr="00CB4E25">
        <w:rPr>
          <w:rFonts w:ascii="Times New Roman" w:hAnsi="Times New Roman" w:cs="Times New Roman"/>
          <w:sz w:val="20"/>
          <w:szCs w:val="20"/>
          <w:lang w:eastAsia="ru-RU"/>
        </w:rPr>
        <w:t xml:space="preserve"> приема-передачи Товара по Контракту (этапу) (приложение  к Контракту), и на основании документов на оплату:</w:t>
      </w:r>
    </w:p>
    <w:p w:rsidR="000C7DB4" w:rsidRPr="00CB4E25" w:rsidRDefault="000C7DB4" w:rsidP="000C7DB4">
      <w:pPr>
        <w:pStyle w:val="a3"/>
        <w:jc w:val="both"/>
        <w:rPr>
          <w:rFonts w:ascii="Times New Roman" w:hAnsi="Times New Roman" w:cs="Times New Roman"/>
          <w:sz w:val="20"/>
          <w:szCs w:val="20"/>
        </w:rPr>
      </w:pPr>
      <w:r w:rsidRPr="00CB4E25">
        <w:rPr>
          <w:rFonts w:ascii="Times New Roman" w:hAnsi="Times New Roman" w:cs="Times New Roman"/>
          <w:sz w:val="20"/>
          <w:szCs w:val="20"/>
        </w:rPr>
        <w:t>а) счет;</w:t>
      </w:r>
    </w:p>
    <w:p w:rsidR="000C7DB4" w:rsidRPr="00CB4E25" w:rsidRDefault="000C7DB4" w:rsidP="000C7DB4">
      <w:pPr>
        <w:pStyle w:val="a3"/>
        <w:jc w:val="both"/>
        <w:rPr>
          <w:rFonts w:ascii="Times New Roman" w:hAnsi="Times New Roman" w:cs="Times New Roman"/>
          <w:sz w:val="20"/>
          <w:szCs w:val="20"/>
        </w:rPr>
      </w:pPr>
      <w:r w:rsidRPr="00CB4E25">
        <w:rPr>
          <w:rFonts w:ascii="Times New Roman" w:hAnsi="Times New Roman" w:cs="Times New Roman"/>
          <w:sz w:val="20"/>
          <w:szCs w:val="20"/>
        </w:rPr>
        <w:t>б) счет-фактура (в установленных случаях);</w:t>
      </w:r>
    </w:p>
    <w:p w:rsidR="000C7DB4" w:rsidRPr="00CB4E25" w:rsidRDefault="000C7DB4" w:rsidP="000C7DB4">
      <w:pPr>
        <w:pStyle w:val="a3"/>
        <w:jc w:val="both"/>
        <w:rPr>
          <w:rFonts w:ascii="Times New Roman" w:hAnsi="Times New Roman" w:cs="Times New Roman"/>
          <w:sz w:val="20"/>
          <w:szCs w:val="20"/>
        </w:rPr>
      </w:pPr>
      <w:r w:rsidRPr="00CB4E25">
        <w:rPr>
          <w:rFonts w:ascii="Times New Roman" w:hAnsi="Times New Roman" w:cs="Times New Roman"/>
          <w:sz w:val="20"/>
          <w:szCs w:val="20"/>
        </w:rPr>
        <w:t xml:space="preserve">в) товарная накладная. </w:t>
      </w:r>
    </w:p>
    <w:p w:rsidR="000C7DB4" w:rsidRPr="00CB4E25" w:rsidRDefault="000C7DB4" w:rsidP="000C7DB4">
      <w:pPr>
        <w:pStyle w:val="a3"/>
        <w:jc w:val="both"/>
        <w:rPr>
          <w:rFonts w:ascii="Times New Roman" w:hAnsi="Times New Roman" w:cs="Times New Roman"/>
          <w:sz w:val="20"/>
          <w:szCs w:val="20"/>
        </w:rPr>
      </w:pPr>
      <w:r w:rsidRPr="00CB4E25">
        <w:rPr>
          <w:rFonts w:ascii="Times New Roman" w:hAnsi="Times New Roman" w:cs="Times New Roman"/>
          <w:sz w:val="20"/>
          <w:szCs w:val="20"/>
        </w:rPr>
        <w:t xml:space="preserve">Поставщик может предоставить универсальный передаточный документ (далее – УПД), в порядке, установленном настоящим контрактом.   </w:t>
      </w: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w:t>
      </w:r>
      <w:r w:rsidRPr="00CB4E25">
        <w:rPr>
          <w:rFonts w:ascii="Times New Roman" w:hAnsi="Times New Roman" w:cs="Times New Roman"/>
          <w:b/>
          <w:sz w:val="20"/>
          <w:szCs w:val="20"/>
          <w:lang w:eastAsia="ru-RU"/>
        </w:rPr>
        <w:t>вправе произвести оплату</w:t>
      </w:r>
      <w:r w:rsidRPr="00CB4E25">
        <w:rPr>
          <w:rFonts w:ascii="Times New Roman" w:hAnsi="Times New Roman" w:cs="Times New Roman"/>
          <w:sz w:val="20"/>
          <w:szCs w:val="20"/>
          <w:lang w:eastAsia="ru-RU"/>
        </w:rPr>
        <w:t xml:space="preserve">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9.7. После оплаты Заказчиком всего поставленного Товара по Контракту Поставщик в течение 10 дней представляет Заказчику </w:t>
      </w:r>
      <w:hyperlink r:id="rId31" w:history="1">
        <w:r w:rsidRPr="00CB4E25">
          <w:rPr>
            <w:rFonts w:ascii="Times New Roman" w:hAnsi="Times New Roman" w:cs="Times New Roman"/>
            <w:sz w:val="20"/>
            <w:szCs w:val="20"/>
            <w:lang w:eastAsia="ru-RU"/>
          </w:rPr>
          <w:t>Акт</w:t>
        </w:r>
      </w:hyperlink>
      <w:r w:rsidRPr="00CB4E25">
        <w:rPr>
          <w:rFonts w:ascii="Times New Roman" w:hAnsi="Times New Roman" w:cs="Times New Roman"/>
          <w:sz w:val="20"/>
          <w:szCs w:val="20"/>
          <w:lang w:eastAsia="ru-RU"/>
        </w:rPr>
        <w:t xml:space="preserve"> сверки расчетов (приложение к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10. Обеспечение исполнения Контракта</w:t>
      </w: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10.1. Обеспечение исполнения Контракта </w:t>
      </w:r>
      <w:r w:rsidRPr="00CB4E25">
        <w:rPr>
          <w:rFonts w:ascii="Times New Roman" w:hAnsi="Times New Roman" w:cs="Times New Roman"/>
          <w:b/>
          <w:sz w:val="20"/>
          <w:szCs w:val="20"/>
          <w:lang w:eastAsia="ru-RU"/>
        </w:rPr>
        <w:t>не требуется.</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bookmarkStart w:id="22" w:name="p739"/>
      <w:bookmarkEnd w:id="22"/>
      <w:r w:rsidRPr="00CB4E25">
        <w:rPr>
          <w:rFonts w:ascii="Times New Roman" w:hAnsi="Times New Roman" w:cs="Times New Roman"/>
          <w:b/>
          <w:bCs/>
          <w:sz w:val="20"/>
          <w:szCs w:val="20"/>
          <w:lang w:eastAsia="ru-RU"/>
        </w:rPr>
        <w:t>11. Ответственность Сторон</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11.3. Размер штрафа устанавливается в порядке, установленном </w:t>
      </w:r>
      <w:hyperlink r:id="rId32" w:history="1">
        <w:r w:rsidRPr="00CB4E25">
          <w:rPr>
            <w:rFonts w:ascii="Times New Roman" w:hAnsi="Times New Roman" w:cs="Times New Roman"/>
            <w:sz w:val="20"/>
            <w:szCs w:val="20"/>
            <w:lang w:eastAsia="ru-RU"/>
          </w:rPr>
          <w:t>Правилами</w:t>
        </w:r>
      </w:hyperlink>
      <w:r w:rsidRPr="00CB4E25">
        <w:rPr>
          <w:rFonts w:ascii="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 </w:t>
      </w:r>
    </w:p>
    <w:p w:rsidR="000C7DB4" w:rsidRPr="00CB4E25" w:rsidRDefault="000C7DB4" w:rsidP="000C7DB4">
      <w:pPr>
        <w:pStyle w:val="a3"/>
        <w:jc w:val="both"/>
        <w:rPr>
          <w:rFonts w:ascii="Times New Roman" w:hAnsi="Times New Roman" w:cs="Times New Roman"/>
          <w:sz w:val="20"/>
          <w:szCs w:val="20"/>
          <w:lang w:eastAsia="ru-RU"/>
        </w:rPr>
      </w:pPr>
      <w:bookmarkStart w:id="23" w:name="p744"/>
      <w:bookmarkEnd w:id="23"/>
      <w:r w:rsidRPr="00CB4E25">
        <w:rPr>
          <w:rFonts w:ascii="Times New Roman" w:hAnsi="Times New Roman" w:cs="Times New Roman"/>
          <w:sz w:val="20"/>
          <w:szCs w:val="20"/>
          <w:lang w:eastAsia="ru-RU"/>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0C7DB4" w:rsidRPr="00CB4E25" w:rsidRDefault="000C7DB4" w:rsidP="000C7DB4">
      <w:pPr>
        <w:pStyle w:val="a3"/>
        <w:jc w:val="both"/>
        <w:rPr>
          <w:rFonts w:ascii="Times New Roman" w:hAnsi="Times New Roman" w:cs="Times New Roman"/>
          <w:sz w:val="20"/>
          <w:szCs w:val="20"/>
          <w:lang w:eastAsia="ru-RU"/>
        </w:rPr>
      </w:pPr>
      <w:bookmarkStart w:id="24" w:name="p745"/>
      <w:bookmarkEnd w:id="24"/>
      <w:r w:rsidRPr="00CB4E25">
        <w:rPr>
          <w:rFonts w:ascii="Times New Roman" w:hAnsi="Times New Roman" w:cs="Times New Roman"/>
          <w:sz w:val="20"/>
          <w:szCs w:val="20"/>
          <w:lang w:eastAsia="ru-RU"/>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Pr="00CB4E25">
        <w:rPr>
          <w:rFonts w:ascii="Times New Roman" w:hAnsi="Times New Roman" w:cs="Times New Roman"/>
          <w:b/>
          <w:i/>
          <w:sz w:val="20"/>
          <w:szCs w:val="20"/>
          <w:lang w:eastAsia="ru-RU"/>
        </w:rPr>
        <w:t>1000 рублей</w:t>
      </w:r>
      <w:r w:rsidRPr="00CB4E25">
        <w:rPr>
          <w:rFonts w:ascii="Times New Roman" w:hAnsi="Times New Roman" w:cs="Times New Roman"/>
          <w:sz w:val="20"/>
          <w:szCs w:val="20"/>
          <w:lang w:eastAsia="ru-RU"/>
        </w:rPr>
        <w:t xml:space="preserve"> &lt;*&gt;.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 </w:t>
      </w:r>
    </w:p>
    <w:p w:rsidR="000C7DB4" w:rsidRPr="00CB4E25" w:rsidRDefault="000C7DB4" w:rsidP="000C7DB4">
      <w:pPr>
        <w:pStyle w:val="a3"/>
        <w:jc w:val="both"/>
        <w:rPr>
          <w:rFonts w:ascii="Times New Roman" w:hAnsi="Times New Roman" w:cs="Times New Roman"/>
          <w:b/>
          <w:i/>
          <w:sz w:val="16"/>
          <w:szCs w:val="16"/>
          <w:lang w:eastAsia="ru-RU"/>
        </w:rPr>
      </w:pPr>
      <w:r w:rsidRPr="00CB4E25">
        <w:rPr>
          <w:rFonts w:ascii="Times New Roman" w:hAnsi="Times New Roman" w:cs="Times New Roman"/>
          <w:b/>
          <w:i/>
          <w:sz w:val="16"/>
          <w:szCs w:val="16"/>
          <w:lang w:eastAsia="ru-RU"/>
        </w:rPr>
        <w:t xml:space="preserve">а) 1000 рублей, если цена Контракта не превышает 3 млн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б) 5000 рублей, если цена Контракта составляет от 3 млн рублей до 50 млн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в) 10000 рублей, если цена Контракта составляет от 50 млн рублей до 100 млн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г) 100000 рублей, если цена Контракта превышает 100 млн рублей.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11.6. В случае нарушения Поставщиком срока представления документов, предусмотренного </w:t>
      </w:r>
      <w:hyperlink w:anchor="p404" w:history="1">
        <w:r w:rsidRPr="00CB4E25">
          <w:rPr>
            <w:rFonts w:ascii="Times New Roman" w:hAnsi="Times New Roman" w:cs="Times New Roman"/>
            <w:sz w:val="20"/>
            <w:szCs w:val="20"/>
            <w:lang w:eastAsia="ru-RU"/>
          </w:rPr>
          <w:t>пунктом 5.3</w:t>
        </w:r>
      </w:hyperlink>
      <w:r w:rsidRPr="00CB4E25">
        <w:rPr>
          <w:rFonts w:ascii="Times New Roman" w:hAnsi="Times New Roman" w:cs="Times New Roman"/>
          <w:sz w:val="20"/>
          <w:szCs w:val="20"/>
          <w:lang w:eastAsia="ru-RU"/>
        </w:rPr>
        <w:t xml:space="preserve"> Контракта, Заказчик не несет ответственность, установленную </w:t>
      </w:r>
      <w:hyperlink w:anchor="p744" w:history="1">
        <w:r w:rsidRPr="00CB4E25">
          <w:rPr>
            <w:rFonts w:ascii="Times New Roman" w:hAnsi="Times New Roman" w:cs="Times New Roman"/>
            <w:sz w:val="20"/>
            <w:szCs w:val="20"/>
            <w:lang w:eastAsia="ru-RU"/>
          </w:rPr>
          <w:t>пунктами 11.4</w:t>
        </w:r>
      </w:hyperlink>
      <w:r w:rsidRPr="00CB4E25">
        <w:rPr>
          <w:rFonts w:ascii="Times New Roman" w:hAnsi="Times New Roman" w:cs="Times New Roman"/>
          <w:sz w:val="20"/>
          <w:szCs w:val="20"/>
          <w:lang w:eastAsia="ru-RU"/>
        </w:rPr>
        <w:t xml:space="preserve"> - </w:t>
      </w:r>
      <w:hyperlink w:anchor="p745" w:history="1">
        <w:r w:rsidRPr="00CB4E25">
          <w:rPr>
            <w:rFonts w:ascii="Times New Roman" w:hAnsi="Times New Roman" w:cs="Times New Roman"/>
            <w:sz w:val="20"/>
            <w:szCs w:val="20"/>
            <w:lang w:eastAsia="ru-RU"/>
          </w:rPr>
          <w:t>11.5</w:t>
        </w:r>
      </w:hyperlink>
      <w:r w:rsidRPr="00CB4E25">
        <w:rPr>
          <w:rFonts w:ascii="Times New Roman" w:hAnsi="Times New Roman" w:cs="Times New Roman"/>
          <w:sz w:val="20"/>
          <w:szCs w:val="20"/>
          <w:lang w:eastAsia="ru-RU"/>
        </w:rPr>
        <w:t xml:space="preserve"> Контракта.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11.7.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lastRenderedPageBreak/>
        <w:t xml:space="preserve">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0C7DB4" w:rsidRPr="00CB4E25" w:rsidRDefault="000C7DB4" w:rsidP="000C7DB4">
      <w:pPr>
        <w:pStyle w:val="a3"/>
        <w:jc w:val="both"/>
        <w:rPr>
          <w:rFonts w:ascii="Times New Roman" w:hAnsi="Times New Roman" w:cs="Times New Roman"/>
          <w:sz w:val="20"/>
          <w:szCs w:val="20"/>
          <w:lang w:eastAsia="ru-RU"/>
        </w:rPr>
      </w:pPr>
      <w:bookmarkStart w:id="25" w:name="p757"/>
      <w:bookmarkEnd w:id="25"/>
      <w:r w:rsidRPr="00CB4E25">
        <w:rPr>
          <w:rFonts w:ascii="Times New Roman" w:hAnsi="Times New Roman" w:cs="Times New Roman"/>
          <w:sz w:val="20"/>
          <w:szCs w:val="20"/>
          <w:lang w:eastAsia="ru-RU"/>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w:t>
      </w:r>
      <w:r w:rsidRPr="00CB4E25">
        <w:rPr>
          <w:rFonts w:ascii="Times New Roman" w:hAnsi="Times New Roman" w:cs="Times New Roman"/>
          <w:b/>
          <w:i/>
          <w:sz w:val="20"/>
          <w:szCs w:val="20"/>
          <w:lang w:eastAsia="ru-RU"/>
        </w:rPr>
        <w:t>10 процентов цены Контракта</w:t>
      </w:r>
      <w:r w:rsidRPr="00CB4E25">
        <w:rPr>
          <w:rFonts w:ascii="Times New Roman" w:hAnsi="Times New Roman" w:cs="Times New Roman"/>
          <w:sz w:val="20"/>
          <w:szCs w:val="20"/>
          <w:lang w:eastAsia="ru-RU"/>
        </w:rPr>
        <w:t xml:space="preserve"> &lt;**&gt;. </w:t>
      </w:r>
    </w:p>
    <w:p w:rsidR="000C7DB4" w:rsidRPr="00CB4E25" w:rsidRDefault="000C7DB4" w:rsidP="000C7DB4">
      <w:pPr>
        <w:pStyle w:val="a3"/>
        <w:jc w:val="both"/>
        <w:rPr>
          <w:rFonts w:ascii="Times New Roman" w:hAnsi="Times New Roman" w:cs="Times New Roman"/>
          <w:i/>
          <w:sz w:val="20"/>
          <w:szCs w:val="20"/>
          <w:lang w:eastAsia="ru-RU"/>
        </w:rPr>
      </w:pPr>
      <w:r w:rsidRPr="00CB4E25">
        <w:rPr>
          <w:rFonts w:ascii="Times New Roman" w:hAnsi="Times New Roman" w:cs="Times New Roman"/>
          <w:i/>
          <w:sz w:val="20"/>
          <w:szCs w:val="20"/>
          <w:lang w:eastAsia="ru-RU"/>
        </w:rPr>
        <w:t xml:space="preserve">--------------------------------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 </w:t>
      </w:r>
    </w:p>
    <w:p w:rsidR="000C7DB4" w:rsidRPr="00CB4E25" w:rsidRDefault="000C7DB4" w:rsidP="000C7DB4">
      <w:pPr>
        <w:pStyle w:val="a3"/>
        <w:jc w:val="both"/>
        <w:rPr>
          <w:rFonts w:ascii="Times New Roman" w:hAnsi="Times New Roman" w:cs="Times New Roman"/>
          <w:b/>
          <w:i/>
          <w:sz w:val="16"/>
          <w:szCs w:val="16"/>
          <w:lang w:eastAsia="ru-RU"/>
        </w:rPr>
      </w:pPr>
      <w:r w:rsidRPr="00CB4E25">
        <w:rPr>
          <w:rFonts w:ascii="Times New Roman" w:hAnsi="Times New Roman" w:cs="Times New Roman"/>
          <w:i/>
          <w:sz w:val="16"/>
          <w:szCs w:val="16"/>
          <w:lang w:eastAsia="ru-RU"/>
        </w:rPr>
        <w:t xml:space="preserve">а) </w:t>
      </w:r>
      <w:r w:rsidRPr="00CB4E25">
        <w:rPr>
          <w:rFonts w:ascii="Times New Roman" w:hAnsi="Times New Roman" w:cs="Times New Roman"/>
          <w:b/>
          <w:i/>
          <w:sz w:val="16"/>
          <w:szCs w:val="16"/>
          <w:lang w:eastAsia="ru-RU"/>
        </w:rPr>
        <w:t xml:space="preserve">10 процентов цены Контракта (этапа) в случае, если цена Контракта (этапа) не превышает 3 млн рублей;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б) 5 процентов цены Контракта (этапа) в случае, если цена Контракта (этапа) составляет от 3 млн рублей до 50 млн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в) 1 процент цены Контракта (этапа) в случае, если цена Контракта (этапа) составляет от 50 млн рублей до 100 млн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г) 0,5 процента цены Контракта (этапа) в случае, если цена Контракта (этапа) составляет от 100 млн рублей до 500 млн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д) 0,4 процента цены Контракта (этапа) в случае, если цена Контракта (этапа) составляет от 500 млн рублей до 1 млрд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е) 0,3 процента цены Контракта (этапа) в случае, если цена Контракта (этапа) составляет от 1 млрд рублей до 2 млрд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ж) 0,25 процента цены Контракта (этапа) в случае, если цена Контракта (этапа) составляет от 2 млрд рублей до 5 млрд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з) 0,2 процента цены Контракта (этапа) в случае, если цена Контракта (этапа) составляет от 5 млрд рублей до 10 млрд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и) 0,1 процента цены Контракта (этапа) в случае, если цена Контракта (этапа) превышает 10 млрд рублей. </w:t>
      </w:r>
      <w:bookmarkStart w:id="26" w:name="p771"/>
      <w:bookmarkEnd w:id="26"/>
    </w:p>
    <w:p w:rsidR="000C7DB4" w:rsidRPr="00CB4E25" w:rsidRDefault="000C7DB4" w:rsidP="000C7DB4">
      <w:pPr>
        <w:pStyle w:val="a3"/>
        <w:jc w:val="both"/>
        <w:rPr>
          <w:rFonts w:ascii="Times New Roman" w:hAnsi="Times New Roman" w:cs="Times New Roman"/>
          <w:sz w:val="20"/>
          <w:szCs w:val="20"/>
          <w:lang w:eastAsia="ru-RU"/>
        </w:rPr>
      </w:pPr>
      <w:bookmarkStart w:id="27" w:name="p788"/>
      <w:bookmarkEnd w:id="27"/>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w:t>
      </w:r>
      <w:r w:rsidRPr="00CB4E25">
        <w:rPr>
          <w:rFonts w:ascii="Times New Roman" w:hAnsi="Times New Roman" w:cs="Times New Roman"/>
          <w:b/>
          <w:sz w:val="20"/>
          <w:szCs w:val="20"/>
          <w:lang w:eastAsia="ru-RU"/>
        </w:rPr>
        <w:t>1000 рублей</w:t>
      </w:r>
      <w:r w:rsidRPr="00CB4E25">
        <w:rPr>
          <w:rFonts w:ascii="Times New Roman" w:hAnsi="Times New Roman" w:cs="Times New Roman"/>
          <w:sz w:val="20"/>
          <w:szCs w:val="20"/>
          <w:lang w:eastAsia="ru-RU"/>
        </w:rPr>
        <w:t xml:space="preserve"> &lt;***&gt;.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 </w:t>
      </w:r>
    </w:p>
    <w:p w:rsidR="000C7DB4" w:rsidRPr="00CB4E25" w:rsidRDefault="000C7DB4" w:rsidP="000C7DB4">
      <w:pPr>
        <w:pStyle w:val="a3"/>
        <w:jc w:val="both"/>
        <w:rPr>
          <w:rFonts w:ascii="Times New Roman" w:hAnsi="Times New Roman" w:cs="Times New Roman"/>
          <w:b/>
          <w:i/>
          <w:sz w:val="16"/>
          <w:szCs w:val="16"/>
          <w:lang w:eastAsia="ru-RU"/>
        </w:rPr>
      </w:pPr>
      <w:r w:rsidRPr="00CB4E25">
        <w:rPr>
          <w:rFonts w:ascii="Times New Roman" w:hAnsi="Times New Roman" w:cs="Times New Roman"/>
          <w:b/>
          <w:i/>
          <w:sz w:val="16"/>
          <w:szCs w:val="16"/>
          <w:lang w:eastAsia="ru-RU"/>
        </w:rPr>
        <w:t xml:space="preserve">а) 1000 рублей, если цена Контракта не превышает 3 млн рублей;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б) 5000 рублей, если цена Контракта составляет от 3 млн рублей до 50 млн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в) 10000 рублей, если цена Контракта составляет от 50 млн рублей до 100 млн рублей (включительно); </w:t>
      </w:r>
    </w:p>
    <w:p w:rsidR="000C7DB4" w:rsidRPr="00CB4E25" w:rsidRDefault="000C7DB4" w:rsidP="000C7DB4">
      <w:pPr>
        <w:pStyle w:val="a3"/>
        <w:jc w:val="both"/>
        <w:rPr>
          <w:rFonts w:ascii="Times New Roman" w:hAnsi="Times New Roman" w:cs="Times New Roman"/>
          <w:i/>
          <w:sz w:val="16"/>
          <w:szCs w:val="16"/>
          <w:lang w:eastAsia="ru-RU"/>
        </w:rPr>
      </w:pPr>
      <w:r w:rsidRPr="00CB4E25">
        <w:rPr>
          <w:rFonts w:ascii="Times New Roman" w:hAnsi="Times New Roman" w:cs="Times New Roman"/>
          <w:i/>
          <w:sz w:val="16"/>
          <w:szCs w:val="16"/>
          <w:lang w:eastAsia="ru-RU"/>
        </w:rPr>
        <w:t xml:space="preserve">г) 100000 рублей, если цена Контракта превышает 100 млн рублей.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11.18.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11.19.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11.20. Уплата неустойки (штрафа, пени) не освобождает Стороны от исполнения обязательств по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12. Срок действия Контракта, изменение и расторжение</w:t>
      </w:r>
      <w:r w:rsidRPr="00CB4E25">
        <w:rPr>
          <w:rFonts w:ascii="Times New Roman" w:hAnsi="Times New Roman" w:cs="Times New Roman"/>
          <w:sz w:val="20"/>
          <w:szCs w:val="20"/>
          <w:lang w:eastAsia="ru-RU"/>
        </w:rPr>
        <w:t xml:space="preserve"> </w:t>
      </w:r>
      <w:r w:rsidRPr="00CB4E25">
        <w:rPr>
          <w:rFonts w:ascii="Times New Roman" w:hAnsi="Times New Roman" w:cs="Times New Roman"/>
          <w:b/>
          <w:bCs/>
          <w:sz w:val="20"/>
          <w:szCs w:val="20"/>
          <w:lang w:eastAsia="ru-RU"/>
        </w:rPr>
        <w:t>Контракта. Срок исполнения Контракта</w:t>
      </w: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12.1. Контракт вступает в силу с момента заключения  и действует </w:t>
      </w:r>
      <w:r w:rsidRPr="00CB4E25">
        <w:rPr>
          <w:rFonts w:ascii="Times New Roman" w:hAnsi="Times New Roman" w:cs="Times New Roman"/>
          <w:b/>
          <w:sz w:val="20"/>
          <w:szCs w:val="20"/>
          <w:lang w:eastAsia="ru-RU"/>
        </w:rPr>
        <w:t>до 31.12.202</w:t>
      </w:r>
      <w:r w:rsidR="00386802">
        <w:rPr>
          <w:rFonts w:ascii="Times New Roman" w:hAnsi="Times New Roman" w:cs="Times New Roman"/>
          <w:b/>
          <w:sz w:val="20"/>
          <w:szCs w:val="20"/>
          <w:lang w:eastAsia="ru-RU"/>
        </w:rPr>
        <w:t>6</w:t>
      </w:r>
      <w:r w:rsidRPr="00CB4E25">
        <w:rPr>
          <w:rFonts w:ascii="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w:t>
      </w:r>
      <w:hyperlink w:anchor="p739" w:history="1">
        <w:r w:rsidRPr="00CB4E25">
          <w:rPr>
            <w:rFonts w:ascii="Times New Roman" w:hAnsi="Times New Roman" w:cs="Times New Roman"/>
            <w:sz w:val="20"/>
            <w:szCs w:val="20"/>
            <w:lang w:eastAsia="ru-RU"/>
          </w:rPr>
          <w:t>разделом 11</w:t>
        </w:r>
      </w:hyperlink>
      <w:r w:rsidRPr="00CB4E25">
        <w:rPr>
          <w:rFonts w:ascii="Times New Roman" w:hAnsi="Times New Roman" w:cs="Times New Roman"/>
          <w:sz w:val="20"/>
          <w:szCs w:val="20"/>
          <w:lang w:eastAsia="ru-RU"/>
        </w:rPr>
        <w:t xml:space="preserve"> Контракта, - до полного исполнения Сторонами взаимных обязательств.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12.2. Все изменения Контракта должны быть совершены в письменном виде и оформлены дополнительными соглашениями к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0C7DB4" w:rsidRPr="00CB4E25" w:rsidRDefault="000C7DB4" w:rsidP="000C7DB4">
      <w:pPr>
        <w:pStyle w:val="a3"/>
        <w:jc w:val="both"/>
        <w:rPr>
          <w:rFonts w:ascii="Times New Roman" w:hAnsi="Times New Roman" w:cs="Times New Roman"/>
          <w:sz w:val="20"/>
          <w:szCs w:val="20"/>
        </w:rPr>
      </w:pPr>
      <w:r w:rsidRPr="00CB4E25">
        <w:rPr>
          <w:rFonts w:ascii="Times New Roman" w:hAnsi="Times New Roman" w:cs="Times New Roman"/>
          <w:sz w:val="20"/>
          <w:szCs w:val="20"/>
          <w:lang w:eastAsia="ru-RU"/>
        </w:rPr>
        <w:t xml:space="preserve">12.6. Срок исполнения настоящего </w:t>
      </w:r>
      <w:r w:rsidRPr="00CB4E25">
        <w:rPr>
          <w:rFonts w:ascii="Times New Roman" w:hAnsi="Times New Roman" w:cs="Times New Roman"/>
          <w:sz w:val="20"/>
          <w:szCs w:val="20"/>
        </w:rPr>
        <w:t>Контракта: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13. Исключительные права</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lastRenderedPageBreak/>
        <w:t xml:space="preserve">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14. Обстоятельства непреодолимой силы</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14.2.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rsidR="000C7DB4" w:rsidRPr="00CB4E25" w:rsidRDefault="000C7DB4" w:rsidP="000C7DB4">
      <w:pPr>
        <w:pStyle w:val="a3"/>
        <w:jc w:val="both"/>
        <w:rPr>
          <w:rFonts w:ascii="Times New Roman" w:hAnsi="Times New Roman" w:cs="Times New Roman"/>
          <w:sz w:val="20"/>
          <w:szCs w:val="20"/>
        </w:rPr>
      </w:pPr>
      <w:r w:rsidRPr="00CB4E25">
        <w:rPr>
          <w:rFonts w:ascii="Times New Roman" w:hAnsi="Times New Roman" w:cs="Times New Roman"/>
          <w:sz w:val="20"/>
          <w:szCs w:val="20"/>
          <w:lang w:eastAsia="ru-RU"/>
        </w:rPr>
        <w:t xml:space="preserve">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rsidR="000C7DB4" w:rsidRPr="00CB4E25" w:rsidRDefault="000C7DB4" w:rsidP="000C7DB4">
      <w:pPr>
        <w:pStyle w:val="a3"/>
        <w:jc w:val="both"/>
        <w:rPr>
          <w:rFonts w:ascii="Times New Roman" w:eastAsiaTheme="minorEastAsia" w:hAnsi="Times New Roman" w:cs="Times New Roman"/>
          <w:sz w:val="20"/>
          <w:szCs w:val="20"/>
          <w:lang w:eastAsia="ru-RU"/>
        </w:rPr>
      </w:pPr>
      <w:r w:rsidRPr="00CB4E25">
        <w:rPr>
          <w:rFonts w:ascii="Times New Roman" w:hAnsi="Times New Roman" w:cs="Times New Roman"/>
          <w:sz w:val="20"/>
          <w:szCs w:val="20"/>
        </w:rPr>
        <w:t xml:space="preserve">Для целей Контракта «непреодолимая сила» означает чрезвычайное, непредотвратимое при данных условиях обстоятельство, неподвластное контролю Сторон, не связанное с их просчетом или небрежностью. К таким обстоятельствам в соответствии с </w:t>
      </w:r>
      <w:hyperlink r:id="rId33" w:history="1">
        <w:r w:rsidRPr="00CB4E25">
          <w:rPr>
            <w:rFonts w:ascii="Times New Roman" w:hAnsi="Times New Roman" w:cs="Times New Roman"/>
            <w:sz w:val="20"/>
            <w:szCs w:val="20"/>
          </w:rPr>
          <w:t>пунктом 3 статьи 401</w:t>
        </w:r>
      </w:hyperlink>
      <w:r w:rsidRPr="00CB4E25">
        <w:rPr>
          <w:rFonts w:ascii="Times New Roman" w:hAnsi="Times New Roman" w:cs="Times New Roman"/>
          <w:sz w:val="20"/>
          <w:szCs w:val="20"/>
        </w:rPr>
        <w:t xml:space="preserve"> Гражданского кодекса Российской Федерации не относятся, в частности, нарушение обязанностей со стороны контрагентов Поставщика, отсутствие на рынке нужного Товара, отсутствие у Поставщика необходимых денежных средств.</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15. Уведомления</w:t>
      </w:r>
    </w:p>
    <w:p w:rsidR="000C7DB4" w:rsidRPr="00CB4E25" w:rsidRDefault="000C7DB4" w:rsidP="000C7DB4">
      <w:pPr>
        <w:pStyle w:val="a3"/>
        <w:jc w:val="both"/>
        <w:rPr>
          <w:rFonts w:ascii="Times New Roman" w:hAnsi="Times New Roman" w:cs="Times New Roman"/>
          <w:sz w:val="20"/>
          <w:szCs w:val="20"/>
        </w:rPr>
      </w:pPr>
      <w:r w:rsidRPr="00CB4E25">
        <w:rPr>
          <w:rFonts w:ascii="Times New Roman" w:hAnsi="Times New Roman" w:cs="Times New Roman"/>
          <w:sz w:val="20"/>
          <w:szCs w:val="20"/>
          <w:lang w:eastAsia="ru-RU"/>
        </w:rPr>
        <w:t xml:space="preserve">15.1. </w:t>
      </w:r>
      <w:r w:rsidRPr="00CB4E25">
        <w:rPr>
          <w:rFonts w:ascii="Times New Roman" w:hAnsi="Times New Roman" w:cs="Times New Roman"/>
          <w:sz w:val="20"/>
          <w:szCs w:val="20"/>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по адресам Сторон, указанным в </w:t>
      </w:r>
      <w:hyperlink w:anchor="p427" w:history="1">
        <w:r w:rsidRPr="00CB4E25">
          <w:rPr>
            <w:rFonts w:ascii="Times New Roman" w:hAnsi="Times New Roman" w:cs="Times New Roman"/>
            <w:sz w:val="20"/>
            <w:szCs w:val="20"/>
          </w:rPr>
          <w:t>разделе 19</w:t>
        </w:r>
      </w:hyperlink>
      <w:r w:rsidRPr="00CB4E25">
        <w:rPr>
          <w:rFonts w:ascii="Times New Roman" w:hAnsi="Times New Roman" w:cs="Times New Roman"/>
          <w:sz w:val="20"/>
          <w:szCs w:val="20"/>
        </w:rPr>
        <w:t xml:space="preserve"> Контракта, либо с использованием электронной почты на электронные адреса, указанные в </w:t>
      </w:r>
      <w:hyperlink w:anchor="p427" w:history="1">
        <w:r w:rsidRPr="00CB4E25">
          <w:rPr>
            <w:rFonts w:ascii="Times New Roman" w:hAnsi="Times New Roman" w:cs="Times New Roman"/>
            <w:sz w:val="20"/>
            <w:szCs w:val="20"/>
          </w:rPr>
          <w:t>разделе 19</w:t>
        </w:r>
      </w:hyperlink>
      <w:r w:rsidRPr="00CB4E25">
        <w:rPr>
          <w:rFonts w:ascii="Times New Roman" w:hAnsi="Times New Roman" w:cs="Times New Roman"/>
          <w:sz w:val="20"/>
          <w:szCs w:val="20"/>
        </w:rPr>
        <w:t xml:space="preserve"> Контракта, либо с использованием факсимильной связи. </w:t>
      </w:r>
    </w:p>
    <w:p w:rsidR="000C7DB4" w:rsidRPr="00CB4E25" w:rsidRDefault="000C7DB4" w:rsidP="000C7DB4">
      <w:pPr>
        <w:pStyle w:val="a3"/>
        <w:jc w:val="both"/>
        <w:rPr>
          <w:rFonts w:ascii="Times New Roman" w:hAnsi="Times New Roman" w:cs="Times New Roman"/>
          <w:sz w:val="20"/>
          <w:szCs w:val="20"/>
        </w:rPr>
      </w:pPr>
      <w:r w:rsidRPr="00CB4E25">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427" w:history="1">
        <w:r w:rsidRPr="00CB4E25">
          <w:rPr>
            <w:rFonts w:ascii="Times New Roman" w:hAnsi="Times New Roman" w:cs="Times New Roman"/>
            <w:sz w:val="20"/>
            <w:szCs w:val="20"/>
          </w:rPr>
          <w:t>разделе 19</w:t>
        </w:r>
      </w:hyperlink>
      <w:r w:rsidRPr="00CB4E25">
        <w:rPr>
          <w:rFonts w:ascii="Times New Roman" w:hAnsi="Times New Roman" w:cs="Times New Roman"/>
          <w:sz w:val="20"/>
          <w:szCs w:val="20"/>
        </w:rPr>
        <w:t xml:space="preserve"> Контракта, считается надлежащим уведомлением Сторон. </w:t>
      </w: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16. Банковское сопровождение Контракта</w:t>
      </w:r>
      <w:r w:rsidRPr="00CB4E25">
        <w:rPr>
          <w:rFonts w:ascii="Times New Roman" w:hAnsi="Times New Roman" w:cs="Times New Roman"/>
          <w:sz w:val="20"/>
          <w:szCs w:val="20"/>
          <w:lang w:eastAsia="ru-RU"/>
        </w:rPr>
        <w:t xml:space="preserve"> </w:t>
      </w:r>
      <w:r w:rsidRPr="00CB4E25">
        <w:rPr>
          <w:rFonts w:ascii="Times New Roman" w:hAnsi="Times New Roman" w:cs="Times New Roman"/>
          <w:b/>
          <w:bCs/>
          <w:sz w:val="20"/>
          <w:szCs w:val="20"/>
          <w:lang w:eastAsia="ru-RU"/>
        </w:rPr>
        <w:t>или</w:t>
      </w:r>
      <w:r w:rsidRPr="00CB4E25">
        <w:rPr>
          <w:rFonts w:ascii="Times New Roman" w:hAnsi="Times New Roman" w:cs="Times New Roman"/>
          <w:sz w:val="20"/>
          <w:szCs w:val="20"/>
          <w:lang w:eastAsia="ru-RU"/>
        </w:rPr>
        <w:t xml:space="preserve"> </w:t>
      </w:r>
      <w:r w:rsidRPr="00CB4E25">
        <w:rPr>
          <w:rFonts w:ascii="Times New Roman" w:hAnsi="Times New Roman" w:cs="Times New Roman"/>
          <w:b/>
          <w:bCs/>
          <w:sz w:val="20"/>
          <w:szCs w:val="20"/>
          <w:lang w:eastAsia="ru-RU"/>
        </w:rPr>
        <w:t>Казначейское сопровождение средств в валюте</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Российской Федерации, предоставление которых осуществляется</w:t>
      </w:r>
      <w:r w:rsidRPr="00CB4E25">
        <w:rPr>
          <w:rFonts w:ascii="Times New Roman" w:hAnsi="Times New Roman" w:cs="Times New Roman"/>
          <w:sz w:val="20"/>
          <w:szCs w:val="20"/>
          <w:lang w:eastAsia="ru-RU"/>
        </w:rPr>
        <w:t xml:space="preserve"> </w:t>
      </w:r>
      <w:r w:rsidRPr="00CB4E25">
        <w:rPr>
          <w:rFonts w:ascii="Times New Roman" w:hAnsi="Times New Roman" w:cs="Times New Roman"/>
          <w:b/>
          <w:bCs/>
          <w:sz w:val="20"/>
          <w:szCs w:val="20"/>
          <w:lang w:eastAsia="ru-RU"/>
        </w:rPr>
        <w:t>с последующим подтверждением их использования в соответствии</w:t>
      </w:r>
      <w:r w:rsidRPr="00CB4E25">
        <w:rPr>
          <w:rFonts w:ascii="Times New Roman" w:hAnsi="Times New Roman" w:cs="Times New Roman"/>
          <w:sz w:val="20"/>
          <w:szCs w:val="20"/>
          <w:lang w:eastAsia="ru-RU"/>
        </w:rPr>
        <w:t xml:space="preserve"> </w:t>
      </w:r>
      <w:r w:rsidRPr="00CB4E25">
        <w:rPr>
          <w:rFonts w:ascii="Times New Roman" w:hAnsi="Times New Roman" w:cs="Times New Roman"/>
          <w:b/>
          <w:bCs/>
          <w:sz w:val="20"/>
          <w:szCs w:val="20"/>
          <w:lang w:eastAsia="ru-RU"/>
        </w:rPr>
        <w:t>с условиями и(или) целями предоставления указанных средств</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(казначейское сопровождение)</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16.1. Банковское и казначейское сопровождение Контракта не предусмотрено.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17. Антикоррупционная оговорка</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не совершать иных действий, нарушающих антикоррупционное законодательство Российской Федерации.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18. Заключительные положения</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18.1. Во всем, что не предусмотрено Контрактом, Стороны руководствуются законодательством Российской Федерации.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18.2. При исполнении Контракта не допускается: </w:t>
      </w:r>
    </w:p>
    <w:p w:rsidR="00386802" w:rsidRPr="00386802" w:rsidRDefault="00386802" w:rsidP="00386802">
      <w:pPr>
        <w:pStyle w:val="a3"/>
        <w:jc w:val="both"/>
        <w:rPr>
          <w:rFonts w:ascii="Times New Roman" w:hAnsi="Times New Roman" w:cs="Times New Roman"/>
          <w:sz w:val="20"/>
          <w:szCs w:val="20"/>
          <w:lang w:eastAsia="ru-RU"/>
        </w:rPr>
      </w:pPr>
      <w:r w:rsidRPr="00386802">
        <w:rPr>
          <w:rFonts w:ascii="Times New Roman" w:hAnsi="Times New Roman" w:cs="Times New Roman"/>
          <w:sz w:val="20"/>
          <w:szCs w:val="20"/>
          <w:lang w:eastAsia="ru-RU"/>
        </w:rPr>
        <w:t>18.2.1.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w:t>
      </w:r>
    </w:p>
    <w:p w:rsidR="00386802" w:rsidRPr="00386802" w:rsidRDefault="00386802" w:rsidP="00386802">
      <w:pPr>
        <w:pStyle w:val="a3"/>
        <w:jc w:val="both"/>
        <w:rPr>
          <w:rFonts w:ascii="Times New Roman" w:hAnsi="Times New Roman" w:cs="Times New Roman"/>
          <w:sz w:val="20"/>
          <w:szCs w:val="20"/>
          <w:lang w:eastAsia="ru-RU"/>
        </w:rPr>
      </w:pPr>
      <w:r w:rsidRPr="00386802">
        <w:rPr>
          <w:rFonts w:ascii="Times New Roman" w:hAnsi="Times New Roman" w:cs="Times New Roman"/>
          <w:sz w:val="20"/>
          <w:szCs w:val="20"/>
          <w:lang w:eastAsia="ru-RU"/>
        </w:rPr>
        <w:t xml:space="preserve">18.2.2.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w:t>
      </w:r>
      <w:r w:rsidRPr="00386802">
        <w:rPr>
          <w:rFonts w:ascii="Times New Roman" w:hAnsi="Times New Roman" w:cs="Times New Roman"/>
          <w:sz w:val="20"/>
          <w:szCs w:val="20"/>
          <w:lang w:eastAsia="ru-RU"/>
        </w:rPr>
        <w:lastRenderedPageBreak/>
        <w:t>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закупки товара, указанного в позиции 433 приложения N 2 к постановлению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rsidR="000C7DB4" w:rsidRPr="00CB4E25" w:rsidRDefault="00386802" w:rsidP="00386802">
      <w:pPr>
        <w:pStyle w:val="a3"/>
        <w:jc w:val="both"/>
        <w:rPr>
          <w:rFonts w:ascii="Times New Roman" w:hAnsi="Times New Roman" w:cs="Times New Roman"/>
          <w:sz w:val="20"/>
          <w:szCs w:val="20"/>
          <w:lang w:eastAsia="ru-RU"/>
        </w:rPr>
      </w:pPr>
      <w:r w:rsidRPr="00386802">
        <w:rPr>
          <w:rFonts w:ascii="Times New Roman" w:hAnsi="Times New Roman" w:cs="Times New Roman"/>
          <w:sz w:val="20"/>
          <w:szCs w:val="20"/>
          <w:lang w:eastAsia="ru-RU"/>
        </w:rPr>
        <w:t>18.2-1. В случае установления Постановлением N 1875 предусмотренного подпунктом "в" пункта 1 части 2 статьи 14 Закона преимущества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w:t>
      </w:r>
      <w:r w:rsidR="000C7DB4" w:rsidRPr="00CB4E25">
        <w:rPr>
          <w:rFonts w:ascii="Times New Roman" w:hAnsi="Times New Roman" w:cs="Times New Roman"/>
          <w:sz w:val="20"/>
          <w:szCs w:val="20"/>
          <w:lang w:eastAsia="ru-RU"/>
        </w:rPr>
        <w:t xml:space="preserve">18.3.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0C7DB4" w:rsidRPr="00CB4E25">
        <w:rPr>
          <w:rFonts w:ascii="Times New Roman" w:hAnsi="Times New Roman" w:cs="Times New Roman"/>
          <w:sz w:val="20"/>
          <w:szCs w:val="20"/>
        </w:rPr>
        <w:t>Арбитражный суд Санкт-Петербурга и Ленинградской области</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18.4. Контракт составлен в форме электронного документа, подписанного усиленными электронными подписями Сторон.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18.5. Должностное лицо Заказчика, ответственное за исполнение настоящего Контракта _______________Указывается должность, ФИО, номер контрактного телефона, адрес электронной почты ответственного должностного лица Заказчика). </w:t>
      </w:r>
    </w:p>
    <w:p w:rsidR="000C7DB4" w:rsidRPr="00CB4E25" w:rsidRDefault="000C7DB4" w:rsidP="000C7DB4">
      <w:pPr>
        <w:pStyle w:val="a3"/>
        <w:jc w:val="both"/>
        <w:rPr>
          <w:rFonts w:ascii="Times New Roman" w:eastAsia="Times New Roman" w:hAnsi="Times New Roman" w:cs="Times New Roman"/>
          <w:sz w:val="20"/>
          <w:szCs w:val="20"/>
          <w:lang w:eastAsia="ru-RU"/>
        </w:rPr>
      </w:pPr>
      <w:r w:rsidRPr="00CB4E25">
        <w:rPr>
          <w:rFonts w:ascii="Times New Roman" w:eastAsia="Times New Roman" w:hAnsi="Times New Roman" w:cs="Times New Roman"/>
          <w:sz w:val="20"/>
          <w:szCs w:val="20"/>
          <w:lang w:eastAsia="ru-RU"/>
        </w:rPr>
        <w:t xml:space="preserve">Представитель(-и) Поставщика, обеспечивающий(-е) ведение Контракта и контроль исполнения его условий: ____________ </w:t>
      </w:r>
      <w:r w:rsidRPr="00CB4E25">
        <w:rPr>
          <w:rFonts w:ascii="Times New Roman" w:hAnsi="Times New Roman" w:cs="Times New Roman"/>
          <w:sz w:val="20"/>
          <w:szCs w:val="20"/>
          <w:lang w:eastAsia="ru-RU"/>
        </w:rPr>
        <w:t xml:space="preserve">Указывается ФИО, номер контрактного телефона, адрес электронной почты </w:t>
      </w:r>
      <w:r w:rsidRPr="00CB4E25">
        <w:rPr>
          <w:rFonts w:ascii="Times New Roman" w:eastAsia="Times New Roman" w:hAnsi="Times New Roman" w:cs="Times New Roman"/>
          <w:sz w:val="20"/>
          <w:szCs w:val="20"/>
          <w:lang w:eastAsia="ru-RU"/>
        </w:rPr>
        <w:t>(подлежит обязательному заполнению)</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18.6. 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w:t>
      </w: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sz w:val="20"/>
          <w:szCs w:val="20"/>
          <w:lang w:eastAsia="ru-RU"/>
        </w:rPr>
        <w:t>18.6. Приложения к Контракту являются его неотъемлемой частью</w:t>
      </w:r>
      <w:r w:rsidRPr="00CB4E25">
        <w:rPr>
          <w:rFonts w:ascii="Times New Roman" w:hAnsi="Times New Roman" w:cs="Times New Roman"/>
          <w:sz w:val="20"/>
          <w:szCs w:val="20"/>
          <w:lang w:eastAsia="ru-RU"/>
        </w:rPr>
        <w:t>.</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Приложения к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Приложение № 1 - </w:t>
      </w:r>
      <w:hyperlink r:id="rId34" w:history="1">
        <w:r w:rsidRPr="00CB4E25">
          <w:rPr>
            <w:rFonts w:ascii="Times New Roman" w:hAnsi="Times New Roman" w:cs="Times New Roman"/>
            <w:sz w:val="20"/>
            <w:szCs w:val="20"/>
            <w:lang w:eastAsia="ru-RU"/>
          </w:rPr>
          <w:t>Спецификация</w:t>
        </w:r>
      </w:hyperlink>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Приложение № 2 - Технические </w:t>
      </w:r>
      <w:hyperlink r:id="rId35" w:history="1">
        <w:r w:rsidRPr="00CB4E25">
          <w:rPr>
            <w:rFonts w:ascii="Times New Roman" w:hAnsi="Times New Roman" w:cs="Times New Roman"/>
            <w:sz w:val="20"/>
            <w:szCs w:val="20"/>
            <w:lang w:eastAsia="ru-RU"/>
          </w:rPr>
          <w:t>характеристики</w:t>
        </w:r>
      </w:hyperlink>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Приложение № 3 - </w:t>
      </w:r>
      <w:hyperlink r:id="rId36" w:history="1">
        <w:r w:rsidRPr="00CB4E25">
          <w:rPr>
            <w:rFonts w:ascii="Times New Roman" w:hAnsi="Times New Roman" w:cs="Times New Roman"/>
            <w:sz w:val="20"/>
            <w:szCs w:val="20"/>
            <w:lang w:eastAsia="ru-RU"/>
          </w:rPr>
          <w:t>Заявка</w:t>
        </w:r>
      </w:hyperlink>
      <w:r w:rsidRPr="00CB4E25">
        <w:rPr>
          <w:rFonts w:ascii="Times New Roman" w:hAnsi="Times New Roman" w:cs="Times New Roman"/>
          <w:sz w:val="20"/>
          <w:szCs w:val="20"/>
          <w:lang w:eastAsia="ru-RU"/>
        </w:rPr>
        <w:t xml:space="preserve"> о получении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Приложение № 4 – </w:t>
      </w:r>
      <w:hyperlink r:id="rId37" w:history="1">
        <w:r w:rsidRPr="00CB4E25">
          <w:rPr>
            <w:rFonts w:ascii="Times New Roman" w:hAnsi="Times New Roman" w:cs="Times New Roman"/>
            <w:sz w:val="20"/>
            <w:szCs w:val="20"/>
            <w:lang w:eastAsia="ru-RU"/>
          </w:rPr>
          <w:t>Акт</w:t>
        </w:r>
      </w:hyperlink>
      <w:r w:rsidRPr="00CB4E25">
        <w:rPr>
          <w:rFonts w:ascii="Times New Roman" w:hAnsi="Times New Roman" w:cs="Times New Roman"/>
          <w:sz w:val="20"/>
          <w:szCs w:val="20"/>
          <w:lang w:eastAsia="ru-RU"/>
        </w:rPr>
        <w:t xml:space="preserve"> приема-передачи Товара по Контракту (этапу);</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Приложение № 5 -</w:t>
      </w:r>
      <w:hyperlink r:id="rId38" w:history="1">
        <w:r w:rsidRPr="00CB4E25">
          <w:rPr>
            <w:rFonts w:ascii="Times New Roman" w:hAnsi="Times New Roman" w:cs="Times New Roman"/>
            <w:sz w:val="20"/>
            <w:szCs w:val="20"/>
            <w:lang w:eastAsia="ru-RU"/>
          </w:rPr>
          <w:t>Акт</w:t>
        </w:r>
      </w:hyperlink>
      <w:r w:rsidRPr="00CB4E25">
        <w:rPr>
          <w:rFonts w:ascii="Times New Roman" w:hAnsi="Times New Roman" w:cs="Times New Roman"/>
          <w:sz w:val="20"/>
          <w:szCs w:val="20"/>
          <w:lang w:eastAsia="ru-RU"/>
        </w:rPr>
        <w:t xml:space="preserve"> сверки расчетов.</w:t>
      </w:r>
    </w:p>
    <w:p w:rsidR="000C7DB4" w:rsidRPr="00CB4E25" w:rsidRDefault="000C7DB4" w:rsidP="000C7DB4">
      <w:pPr>
        <w:pStyle w:val="a3"/>
        <w:jc w:val="both"/>
        <w:rPr>
          <w:rFonts w:ascii="Times New Roman" w:hAnsi="Times New Roman" w:cs="Times New Roman"/>
          <w:sz w:val="20"/>
          <w:szCs w:val="20"/>
        </w:rPr>
      </w:pPr>
    </w:p>
    <w:p w:rsidR="000C7DB4" w:rsidRPr="00CB4E25" w:rsidRDefault="000C7DB4" w:rsidP="000C7DB4">
      <w:pPr>
        <w:spacing w:after="0" w:line="240" w:lineRule="auto"/>
        <w:jc w:val="center"/>
        <w:rPr>
          <w:rFonts w:ascii="Times New Roman" w:eastAsia="Times New Roman" w:hAnsi="Times New Roman" w:cs="Times New Roman"/>
          <w:sz w:val="20"/>
          <w:szCs w:val="20"/>
          <w:lang w:eastAsia="ru-RU"/>
        </w:rPr>
      </w:pPr>
      <w:r w:rsidRPr="00CB4E25">
        <w:rPr>
          <w:rFonts w:ascii="Times New Roman" w:eastAsia="Times New Roman" w:hAnsi="Times New Roman" w:cs="Times New Roman"/>
          <w:b/>
          <w:bCs/>
          <w:sz w:val="20"/>
          <w:szCs w:val="20"/>
          <w:lang w:eastAsia="ru-RU"/>
        </w:rPr>
        <w:t>19. Реквизиты и подписи Сторон</w:t>
      </w:r>
    </w:p>
    <w:p w:rsidR="000C7DB4" w:rsidRPr="00CB4E25" w:rsidRDefault="000C7DB4" w:rsidP="000C7DB4">
      <w:pPr>
        <w:spacing w:after="0" w:line="288" w:lineRule="atLeast"/>
        <w:jc w:val="both"/>
        <w:rPr>
          <w:rFonts w:ascii="Times New Roman" w:eastAsia="Times New Roman" w:hAnsi="Times New Roman" w:cs="Times New Roman"/>
          <w:sz w:val="20"/>
          <w:szCs w:val="20"/>
          <w:lang w:eastAsia="ru-RU"/>
        </w:rPr>
      </w:pPr>
      <w:r w:rsidRPr="00CB4E25">
        <w:rPr>
          <w:rFonts w:ascii="Times New Roman" w:eastAsia="Times New Roman" w:hAnsi="Times New Roman" w:cs="Times New Roman"/>
          <w:sz w:val="20"/>
          <w:szCs w:val="20"/>
          <w:lang w:eastAsia="ru-RU"/>
        </w:rPr>
        <w:t xml:space="preserve">  </w:t>
      </w:r>
    </w:p>
    <w:tbl>
      <w:tblPr>
        <w:tblW w:w="9072" w:type="dxa"/>
        <w:jc w:val="center"/>
        <w:tblLayout w:type="fixed"/>
        <w:tblLook w:val="04A0" w:firstRow="1" w:lastRow="0" w:firstColumn="1" w:lastColumn="0" w:noHBand="0" w:noVBand="1"/>
      </w:tblPr>
      <w:tblGrid>
        <w:gridCol w:w="4820"/>
        <w:gridCol w:w="4252"/>
      </w:tblGrid>
      <w:tr w:rsidR="000C7DB4" w:rsidRPr="00CB4E25" w:rsidTr="00A352BF">
        <w:trPr>
          <w:trHeight w:val="173"/>
          <w:jc w:val="center"/>
        </w:trPr>
        <w:tc>
          <w:tcPr>
            <w:tcW w:w="4820" w:type="dxa"/>
            <w:hideMark/>
          </w:tcPr>
          <w:p w:rsidR="000C7DB4" w:rsidRPr="00CB4E25" w:rsidRDefault="000C7DB4" w:rsidP="00A352BF">
            <w:pPr>
              <w:pStyle w:val="a3"/>
              <w:rPr>
                <w:rFonts w:ascii="Times New Roman" w:hAnsi="Times New Roman" w:cs="Times New Roman"/>
                <w:b/>
                <w:sz w:val="20"/>
                <w:szCs w:val="20"/>
              </w:rPr>
            </w:pPr>
            <w:r w:rsidRPr="00CB4E25">
              <w:rPr>
                <w:rFonts w:ascii="Times New Roman" w:hAnsi="Times New Roman" w:cs="Times New Roman"/>
                <w:b/>
                <w:sz w:val="20"/>
                <w:szCs w:val="20"/>
              </w:rPr>
              <w:t>ЗАКАЗЧИК:</w:t>
            </w:r>
          </w:p>
        </w:tc>
        <w:tc>
          <w:tcPr>
            <w:tcW w:w="4252" w:type="dxa"/>
            <w:hideMark/>
          </w:tcPr>
          <w:p w:rsidR="000C7DB4" w:rsidRPr="00CB4E25" w:rsidRDefault="000C7DB4" w:rsidP="00A352BF">
            <w:pPr>
              <w:pStyle w:val="a3"/>
              <w:rPr>
                <w:rFonts w:ascii="Times New Roman" w:hAnsi="Times New Roman" w:cs="Times New Roman"/>
                <w:b/>
                <w:sz w:val="20"/>
                <w:szCs w:val="20"/>
              </w:rPr>
            </w:pPr>
            <w:r w:rsidRPr="00CB4E25">
              <w:rPr>
                <w:rFonts w:ascii="Times New Roman" w:hAnsi="Times New Roman" w:cs="Times New Roman"/>
                <w:b/>
                <w:caps/>
                <w:sz w:val="20"/>
                <w:szCs w:val="20"/>
              </w:rPr>
              <w:t>ПОСТАВЩИК</w:t>
            </w:r>
            <w:r w:rsidRPr="00CB4E25">
              <w:rPr>
                <w:rFonts w:ascii="Times New Roman" w:hAnsi="Times New Roman" w:cs="Times New Roman"/>
                <w:b/>
                <w:sz w:val="20"/>
                <w:szCs w:val="20"/>
              </w:rPr>
              <w:t>:</w:t>
            </w:r>
          </w:p>
        </w:tc>
      </w:tr>
      <w:tr w:rsidR="000C7DB4" w:rsidRPr="00CB4E25" w:rsidTr="00A352BF">
        <w:trPr>
          <w:trHeight w:val="3678"/>
          <w:jc w:val="center"/>
        </w:trPr>
        <w:tc>
          <w:tcPr>
            <w:tcW w:w="4820" w:type="dxa"/>
            <w:hideMark/>
          </w:tcPr>
          <w:p w:rsidR="000C7DB4" w:rsidRPr="00CB4E25" w:rsidRDefault="000C7DB4" w:rsidP="00A352BF">
            <w:pPr>
              <w:pStyle w:val="a3"/>
              <w:rPr>
                <w:rFonts w:ascii="Times New Roman" w:hAnsi="Times New Roman"/>
                <w:b/>
                <w:sz w:val="16"/>
                <w:szCs w:val="16"/>
              </w:rPr>
            </w:pPr>
            <w:r w:rsidRPr="00CB4E25">
              <w:rPr>
                <w:rFonts w:ascii="Times New Roman" w:hAnsi="Times New Roman"/>
                <w:b/>
                <w:sz w:val="16"/>
                <w:szCs w:val="16"/>
              </w:rPr>
              <w:t>СПб ГБУЗ ДП № 30</w:t>
            </w:r>
          </w:p>
          <w:p w:rsidR="000C7DB4" w:rsidRPr="00CB4E25" w:rsidRDefault="000C7DB4" w:rsidP="00A352BF">
            <w:pPr>
              <w:pStyle w:val="a3"/>
              <w:rPr>
                <w:rFonts w:ascii="Times New Roman" w:hAnsi="Times New Roman"/>
                <w:sz w:val="16"/>
                <w:szCs w:val="16"/>
              </w:rPr>
            </w:pPr>
            <w:r w:rsidRPr="00CB4E25">
              <w:rPr>
                <w:rFonts w:ascii="Times New Roman" w:hAnsi="Times New Roman"/>
                <w:b/>
                <w:sz w:val="16"/>
                <w:szCs w:val="16"/>
              </w:rPr>
              <w:t>Место нахождения</w:t>
            </w:r>
            <w:r w:rsidRPr="00CB4E25">
              <w:rPr>
                <w:rFonts w:ascii="Times New Roman" w:hAnsi="Times New Roman"/>
                <w:sz w:val="16"/>
                <w:szCs w:val="16"/>
              </w:rPr>
              <w:t xml:space="preserve">:197341, Санкт-Петербург, </w:t>
            </w:r>
          </w:p>
          <w:p w:rsidR="000C7DB4" w:rsidRPr="00CB4E25" w:rsidRDefault="000C7DB4" w:rsidP="00A352BF">
            <w:pPr>
              <w:pStyle w:val="a3"/>
              <w:rPr>
                <w:rFonts w:ascii="Times New Roman" w:hAnsi="Times New Roman"/>
                <w:sz w:val="16"/>
                <w:szCs w:val="16"/>
              </w:rPr>
            </w:pPr>
            <w:r w:rsidRPr="00CB4E25">
              <w:rPr>
                <w:rFonts w:ascii="Times New Roman" w:hAnsi="Times New Roman"/>
                <w:sz w:val="16"/>
                <w:szCs w:val="16"/>
              </w:rPr>
              <w:t>пр. Королева, д.3, кор.2, лит. А.</w:t>
            </w:r>
          </w:p>
          <w:p w:rsidR="000C7DB4" w:rsidRPr="00CB4E25" w:rsidRDefault="000C7DB4" w:rsidP="00A352BF">
            <w:pPr>
              <w:pStyle w:val="a3"/>
              <w:rPr>
                <w:rFonts w:ascii="Times New Roman" w:hAnsi="Times New Roman"/>
                <w:sz w:val="16"/>
                <w:szCs w:val="16"/>
              </w:rPr>
            </w:pPr>
            <w:r w:rsidRPr="00CB4E25">
              <w:rPr>
                <w:rFonts w:ascii="Times New Roman" w:hAnsi="Times New Roman"/>
                <w:b/>
                <w:sz w:val="16"/>
                <w:szCs w:val="16"/>
              </w:rPr>
              <w:t>Почтовый адрес:</w:t>
            </w:r>
            <w:r w:rsidRPr="00CB4E25">
              <w:rPr>
                <w:rFonts w:ascii="Times New Roman" w:hAnsi="Times New Roman"/>
                <w:sz w:val="16"/>
                <w:szCs w:val="16"/>
              </w:rPr>
              <w:t xml:space="preserve"> 197375, Санкт-Петербург,</w:t>
            </w:r>
          </w:p>
          <w:p w:rsidR="000C7DB4" w:rsidRPr="00CB4E25" w:rsidRDefault="000C7DB4" w:rsidP="00A352BF">
            <w:pPr>
              <w:pStyle w:val="a3"/>
              <w:rPr>
                <w:rFonts w:ascii="Times New Roman" w:hAnsi="Times New Roman"/>
                <w:sz w:val="16"/>
                <w:szCs w:val="16"/>
              </w:rPr>
            </w:pPr>
            <w:r w:rsidRPr="00CB4E25">
              <w:rPr>
                <w:rFonts w:ascii="Times New Roman" w:hAnsi="Times New Roman"/>
                <w:sz w:val="16"/>
                <w:szCs w:val="16"/>
              </w:rPr>
              <w:t xml:space="preserve"> ул. Вербная д. 16 </w:t>
            </w:r>
            <w:proofErr w:type="spellStart"/>
            <w:r w:rsidRPr="00CB4E25">
              <w:rPr>
                <w:rFonts w:ascii="Times New Roman" w:hAnsi="Times New Roman"/>
                <w:sz w:val="16"/>
                <w:szCs w:val="16"/>
              </w:rPr>
              <w:t>лит.А</w:t>
            </w:r>
            <w:proofErr w:type="spellEnd"/>
            <w:r w:rsidRPr="00CB4E25">
              <w:rPr>
                <w:rFonts w:ascii="Times New Roman" w:hAnsi="Times New Roman"/>
                <w:sz w:val="16"/>
                <w:szCs w:val="16"/>
              </w:rPr>
              <w:t>.</w:t>
            </w:r>
          </w:p>
          <w:p w:rsidR="000C7DB4" w:rsidRPr="00CB4E25" w:rsidRDefault="000C7DB4" w:rsidP="00A352BF">
            <w:pPr>
              <w:pStyle w:val="a3"/>
              <w:rPr>
                <w:rFonts w:ascii="Times New Roman" w:hAnsi="Times New Roman"/>
                <w:spacing w:val="-2"/>
                <w:sz w:val="16"/>
                <w:szCs w:val="16"/>
              </w:rPr>
            </w:pPr>
            <w:r w:rsidRPr="00CB4E25">
              <w:rPr>
                <w:rFonts w:ascii="Times New Roman" w:hAnsi="Times New Roman"/>
                <w:b/>
                <w:spacing w:val="-2"/>
                <w:sz w:val="16"/>
                <w:szCs w:val="16"/>
              </w:rPr>
              <w:t>ИНН</w:t>
            </w:r>
            <w:r w:rsidRPr="00CB4E25">
              <w:rPr>
                <w:rFonts w:ascii="Times New Roman" w:hAnsi="Times New Roman"/>
                <w:spacing w:val="-2"/>
                <w:sz w:val="16"/>
                <w:szCs w:val="16"/>
              </w:rPr>
              <w:t xml:space="preserve"> </w:t>
            </w:r>
            <w:r w:rsidRPr="00CB4E25">
              <w:rPr>
                <w:rFonts w:ascii="Times New Roman" w:hAnsi="Times New Roman"/>
                <w:spacing w:val="12"/>
                <w:sz w:val="16"/>
                <w:szCs w:val="16"/>
              </w:rPr>
              <w:t>7814130682</w:t>
            </w:r>
            <w:r w:rsidRPr="00CB4E25">
              <w:rPr>
                <w:rFonts w:ascii="Times New Roman" w:hAnsi="Times New Roman"/>
                <w:spacing w:val="-2"/>
                <w:sz w:val="16"/>
                <w:szCs w:val="16"/>
              </w:rPr>
              <w:t xml:space="preserve"> / </w:t>
            </w:r>
            <w:r w:rsidRPr="00CB4E25">
              <w:rPr>
                <w:rFonts w:ascii="Times New Roman" w:hAnsi="Times New Roman"/>
                <w:b/>
                <w:spacing w:val="-2"/>
                <w:sz w:val="16"/>
                <w:szCs w:val="16"/>
              </w:rPr>
              <w:t>КПП</w:t>
            </w:r>
            <w:r w:rsidRPr="00CB4E25">
              <w:rPr>
                <w:rFonts w:ascii="Times New Roman" w:hAnsi="Times New Roman"/>
                <w:spacing w:val="-2"/>
                <w:sz w:val="16"/>
                <w:szCs w:val="16"/>
              </w:rPr>
              <w:t xml:space="preserve"> </w:t>
            </w:r>
            <w:r w:rsidRPr="00CB4E25">
              <w:rPr>
                <w:rFonts w:ascii="Times New Roman" w:hAnsi="Times New Roman"/>
                <w:spacing w:val="15"/>
                <w:sz w:val="16"/>
                <w:szCs w:val="16"/>
              </w:rPr>
              <w:t xml:space="preserve">781401001 </w:t>
            </w:r>
            <w:r w:rsidRPr="00CB4E25">
              <w:rPr>
                <w:rFonts w:ascii="Times New Roman" w:hAnsi="Times New Roman"/>
                <w:spacing w:val="-2"/>
                <w:sz w:val="16"/>
                <w:szCs w:val="16"/>
              </w:rPr>
              <w:t xml:space="preserve">       </w:t>
            </w:r>
          </w:p>
          <w:p w:rsidR="000C7DB4" w:rsidRPr="00CB4E25" w:rsidRDefault="000C7DB4" w:rsidP="00A352BF">
            <w:pPr>
              <w:pStyle w:val="a3"/>
              <w:rPr>
                <w:rFonts w:ascii="Times New Roman" w:hAnsi="Times New Roman"/>
                <w:spacing w:val="-2"/>
                <w:sz w:val="16"/>
                <w:szCs w:val="16"/>
              </w:rPr>
            </w:pPr>
            <w:r w:rsidRPr="00CB4E25">
              <w:rPr>
                <w:rFonts w:ascii="Times New Roman" w:hAnsi="Times New Roman"/>
                <w:b/>
                <w:sz w:val="16"/>
                <w:szCs w:val="16"/>
              </w:rPr>
              <w:t xml:space="preserve">ОГРН </w:t>
            </w:r>
            <w:r w:rsidRPr="00CB4E25">
              <w:rPr>
                <w:rFonts w:ascii="Times New Roman" w:hAnsi="Times New Roman"/>
                <w:sz w:val="16"/>
                <w:szCs w:val="16"/>
              </w:rPr>
              <w:t xml:space="preserve">1027807561374 / </w:t>
            </w:r>
            <w:r w:rsidRPr="00CB4E25">
              <w:rPr>
                <w:rFonts w:ascii="Times New Roman" w:hAnsi="Times New Roman"/>
                <w:b/>
                <w:sz w:val="16"/>
                <w:szCs w:val="16"/>
              </w:rPr>
              <w:t>ОКПО</w:t>
            </w:r>
            <w:r w:rsidRPr="00CB4E25">
              <w:rPr>
                <w:rFonts w:ascii="Times New Roman" w:hAnsi="Times New Roman"/>
                <w:sz w:val="16"/>
                <w:szCs w:val="16"/>
              </w:rPr>
              <w:t xml:space="preserve"> 58886729</w:t>
            </w:r>
          </w:p>
          <w:p w:rsidR="000C7DB4" w:rsidRPr="00CB4E25" w:rsidRDefault="000C7DB4" w:rsidP="00A352BF">
            <w:pPr>
              <w:pStyle w:val="a3"/>
              <w:rPr>
                <w:rFonts w:ascii="Times New Roman" w:hAnsi="Times New Roman"/>
                <w:sz w:val="16"/>
                <w:szCs w:val="16"/>
              </w:rPr>
            </w:pPr>
            <w:r w:rsidRPr="00CB4E25">
              <w:rPr>
                <w:rFonts w:ascii="Times New Roman" w:hAnsi="Times New Roman"/>
                <w:b/>
                <w:sz w:val="16"/>
                <w:szCs w:val="16"/>
              </w:rPr>
              <w:t>ОКАТО</w:t>
            </w:r>
            <w:r w:rsidRPr="00CB4E25">
              <w:rPr>
                <w:rFonts w:ascii="Times New Roman" w:hAnsi="Times New Roman"/>
                <w:sz w:val="16"/>
                <w:szCs w:val="16"/>
              </w:rPr>
              <w:t xml:space="preserve"> 40270564000 / </w:t>
            </w:r>
          </w:p>
          <w:p w:rsidR="000C7DB4" w:rsidRPr="00CB4E25" w:rsidRDefault="000C7DB4" w:rsidP="00A352BF">
            <w:pPr>
              <w:pStyle w:val="a3"/>
              <w:rPr>
                <w:rFonts w:ascii="Times New Roman" w:hAnsi="Times New Roman"/>
                <w:sz w:val="16"/>
                <w:szCs w:val="16"/>
              </w:rPr>
            </w:pPr>
            <w:r w:rsidRPr="00CB4E25">
              <w:rPr>
                <w:rFonts w:ascii="Times New Roman" w:hAnsi="Times New Roman"/>
                <w:sz w:val="16"/>
                <w:szCs w:val="16"/>
              </w:rPr>
              <w:t>Комитет финансов Санкт-Петербурга (СПб ГБУЗ ДП № 30, Лицевой счет 0641033)</w:t>
            </w:r>
          </w:p>
          <w:p w:rsidR="000C7DB4" w:rsidRPr="00CB4E25" w:rsidRDefault="00111107" w:rsidP="00A352BF">
            <w:pPr>
              <w:pStyle w:val="a3"/>
              <w:rPr>
                <w:rFonts w:ascii="Times New Roman" w:hAnsi="Times New Roman"/>
                <w:sz w:val="16"/>
                <w:szCs w:val="16"/>
              </w:rPr>
            </w:pPr>
            <w:r>
              <w:rPr>
                <w:rFonts w:ascii="Times New Roman" w:hAnsi="Times New Roman"/>
                <w:sz w:val="16"/>
                <w:szCs w:val="16"/>
              </w:rPr>
              <w:t xml:space="preserve"> ОКЦ № 1 Северо-Западного</w:t>
            </w:r>
            <w:r w:rsidR="000C7DB4" w:rsidRPr="00CB4E25">
              <w:rPr>
                <w:rFonts w:ascii="Times New Roman" w:hAnsi="Times New Roman"/>
                <w:sz w:val="16"/>
                <w:szCs w:val="16"/>
              </w:rPr>
              <w:t xml:space="preserve"> ГУ Банка России//УФК по </w:t>
            </w:r>
          </w:p>
          <w:p w:rsidR="000C7DB4" w:rsidRPr="00CB4E25" w:rsidRDefault="000C7DB4" w:rsidP="00A352BF">
            <w:pPr>
              <w:pStyle w:val="a3"/>
              <w:rPr>
                <w:rFonts w:ascii="Times New Roman" w:hAnsi="Times New Roman"/>
                <w:sz w:val="16"/>
                <w:szCs w:val="16"/>
              </w:rPr>
            </w:pPr>
            <w:r w:rsidRPr="00CB4E25">
              <w:rPr>
                <w:rFonts w:ascii="Times New Roman" w:hAnsi="Times New Roman"/>
                <w:sz w:val="16"/>
                <w:szCs w:val="16"/>
              </w:rPr>
              <w:t xml:space="preserve">г. Санкт-Петербургу, г. Санкт-Петербург      </w:t>
            </w:r>
          </w:p>
          <w:p w:rsidR="000C7DB4" w:rsidRPr="00CB4E25" w:rsidRDefault="000C7DB4" w:rsidP="00A352BF">
            <w:pPr>
              <w:pStyle w:val="a3"/>
              <w:rPr>
                <w:rFonts w:ascii="Times New Roman" w:hAnsi="Times New Roman"/>
                <w:sz w:val="16"/>
                <w:szCs w:val="16"/>
              </w:rPr>
            </w:pPr>
            <w:r w:rsidRPr="00CB4E25">
              <w:rPr>
                <w:rFonts w:ascii="Times New Roman" w:hAnsi="Times New Roman"/>
                <w:sz w:val="16"/>
                <w:szCs w:val="16"/>
              </w:rPr>
              <w:t>БИК: 014030106</w:t>
            </w:r>
          </w:p>
          <w:p w:rsidR="000C7DB4" w:rsidRPr="00CB4E25" w:rsidRDefault="00111107" w:rsidP="00A352BF">
            <w:pPr>
              <w:spacing w:after="0" w:line="240" w:lineRule="auto"/>
              <w:rPr>
                <w:rFonts w:ascii="Times New Roman" w:hAnsi="Times New Roman" w:cs="Times New Roman"/>
                <w:sz w:val="16"/>
                <w:szCs w:val="16"/>
              </w:rPr>
            </w:pPr>
            <w:r>
              <w:rPr>
                <w:rFonts w:ascii="Times New Roman" w:hAnsi="Times New Roman" w:cs="Times New Roman"/>
                <w:sz w:val="16"/>
                <w:szCs w:val="16"/>
              </w:rPr>
              <w:t>№ счета банка</w:t>
            </w:r>
            <w:r w:rsidR="000C7DB4" w:rsidRPr="00CB4E25">
              <w:rPr>
                <w:rFonts w:ascii="Times New Roman" w:hAnsi="Times New Roman" w:cs="Times New Roman"/>
                <w:sz w:val="16"/>
                <w:szCs w:val="16"/>
              </w:rPr>
              <w:t xml:space="preserve">: 40102810945370000005 </w:t>
            </w:r>
          </w:p>
          <w:p w:rsidR="000C7DB4" w:rsidRPr="00CB4E25" w:rsidRDefault="000C7DB4" w:rsidP="00A352BF">
            <w:pPr>
              <w:spacing w:after="0" w:line="240" w:lineRule="auto"/>
              <w:rPr>
                <w:rFonts w:ascii="Times New Roman" w:hAnsi="Times New Roman" w:cs="Times New Roman"/>
                <w:sz w:val="16"/>
                <w:szCs w:val="16"/>
              </w:rPr>
            </w:pPr>
            <w:r w:rsidRPr="00CB4E25">
              <w:rPr>
                <w:rFonts w:ascii="Times New Roman" w:hAnsi="Times New Roman" w:cs="Times New Roman"/>
                <w:sz w:val="16"/>
                <w:szCs w:val="16"/>
              </w:rPr>
              <w:t>№ казначейского счета 03224643400000007200</w:t>
            </w:r>
          </w:p>
          <w:p w:rsidR="000C7DB4" w:rsidRPr="00CB4E25" w:rsidRDefault="000C7DB4" w:rsidP="00A352BF">
            <w:pPr>
              <w:spacing w:after="0" w:line="240" w:lineRule="auto"/>
              <w:rPr>
                <w:rFonts w:ascii="Times New Roman" w:hAnsi="Times New Roman" w:cs="Times New Roman"/>
                <w:sz w:val="16"/>
                <w:szCs w:val="16"/>
              </w:rPr>
            </w:pPr>
            <w:r w:rsidRPr="00CB4E25">
              <w:rPr>
                <w:rFonts w:ascii="Times New Roman" w:hAnsi="Times New Roman" w:cs="Times New Roman"/>
                <w:b/>
                <w:sz w:val="16"/>
                <w:szCs w:val="16"/>
              </w:rPr>
              <w:t>Тел. бухгалтерии</w:t>
            </w:r>
            <w:r w:rsidRPr="00CB4E25">
              <w:rPr>
                <w:rFonts w:ascii="Times New Roman" w:hAnsi="Times New Roman" w:cs="Times New Roman"/>
                <w:sz w:val="16"/>
                <w:szCs w:val="16"/>
              </w:rPr>
              <w:t>: (812) 304-76-30, 304-76-31</w:t>
            </w:r>
          </w:p>
          <w:p w:rsidR="000C7DB4" w:rsidRPr="00CB4E25" w:rsidRDefault="000C7DB4" w:rsidP="00A352BF">
            <w:pPr>
              <w:pStyle w:val="a3"/>
              <w:rPr>
                <w:rFonts w:ascii="Times New Roman" w:hAnsi="Times New Roman"/>
                <w:sz w:val="16"/>
                <w:szCs w:val="16"/>
              </w:rPr>
            </w:pPr>
            <w:r w:rsidRPr="00CB4E25">
              <w:rPr>
                <w:rFonts w:ascii="Times New Roman" w:hAnsi="Times New Roman"/>
                <w:b/>
                <w:sz w:val="16"/>
                <w:szCs w:val="16"/>
              </w:rPr>
              <w:t xml:space="preserve">Тел./факс: </w:t>
            </w:r>
            <w:r w:rsidRPr="00CB4E25">
              <w:rPr>
                <w:rFonts w:ascii="Times New Roman" w:hAnsi="Times New Roman"/>
                <w:sz w:val="16"/>
                <w:szCs w:val="16"/>
              </w:rPr>
              <w:t>(812)300-51-18</w:t>
            </w:r>
          </w:p>
          <w:p w:rsidR="000C7DB4" w:rsidRPr="00CB4E25" w:rsidRDefault="000C7DB4" w:rsidP="00A352BF">
            <w:pPr>
              <w:widowControl w:val="0"/>
              <w:spacing w:after="0" w:line="240" w:lineRule="auto"/>
              <w:rPr>
                <w:rFonts w:ascii="Times New Roman" w:hAnsi="Times New Roman" w:cs="Times New Roman"/>
                <w:b/>
                <w:sz w:val="16"/>
                <w:szCs w:val="16"/>
              </w:rPr>
            </w:pPr>
            <w:r w:rsidRPr="00CB4E25">
              <w:rPr>
                <w:rFonts w:ascii="Times New Roman" w:hAnsi="Times New Roman"/>
                <w:b/>
                <w:sz w:val="16"/>
                <w:szCs w:val="16"/>
              </w:rPr>
              <w:t>Адрес электронной почты:</w:t>
            </w:r>
            <w:r w:rsidRPr="00CB4E25">
              <w:rPr>
                <w:rFonts w:ascii="Times New Roman" w:hAnsi="Times New Roman"/>
                <w:sz w:val="16"/>
                <w:szCs w:val="16"/>
              </w:rPr>
              <w:t xml:space="preserve"> </w:t>
            </w:r>
            <w:hyperlink r:id="rId39" w:history="1">
              <w:r w:rsidRPr="00CB4E25">
                <w:rPr>
                  <w:rStyle w:val="a7"/>
                  <w:rFonts w:ascii="Times New Roman" w:hAnsi="Times New Roman"/>
                  <w:color w:val="auto"/>
                  <w:sz w:val="16"/>
                  <w:szCs w:val="16"/>
                  <w:u w:val="none"/>
                </w:rPr>
                <w:t>dp30spb@mail.ru</w:t>
              </w:r>
            </w:hyperlink>
            <w:r w:rsidRPr="00CB4E25">
              <w:rPr>
                <w:rFonts w:ascii="Times New Roman" w:hAnsi="Times New Roman" w:cs="Times New Roman"/>
                <w:b/>
                <w:sz w:val="16"/>
                <w:szCs w:val="16"/>
              </w:rPr>
              <w:t xml:space="preserve"> </w:t>
            </w:r>
          </w:p>
          <w:p w:rsidR="000C7DB4" w:rsidRPr="00CB4E25" w:rsidRDefault="000C7DB4" w:rsidP="00A352BF">
            <w:pPr>
              <w:widowControl w:val="0"/>
              <w:spacing w:after="0" w:line="240" w:lineRule="auto"/>
              <w:rPr>
                <w:rFonts w:ascii="Times New Roman" w:hAnsi="Times New Roman" w:cs="Times New Roman"/>
                <w:b/>
                <w:sz w:val="16"/>
                <w:szCs w:val="16"/>
              </w:rPr>
            </w:pPr>
          </w:p>
          <w:p w:rsidR="000C7DB4" w:rsidRPr="00CB4E25" w:rsidRDefault="000C7DB4" w:rsidP="00A352BF">
            <w:pPr>
              <w:widowControl w:val="0"/>
              <w:spacing w:after="0" w:line="240" w:lineRule="auto"/>
              <w:rPr>
                <w:rFonts w:ascii="Times New Roman" w:hAnsi="Times New Roman" w:cs="Times New Roman"/>
                <w:b/>
                <w:sz w:val="16"/>
                <w:szCs w:val="16"/>
              </w:rPr>
            </w:pPr>
            <w:r w:rsidRPr="00CB4E25">
              <w:rPr>
                <w:rFonts w:ascii="Times New Roman" w:hAnsi="Times New Roman" w:cs="Times New Roman"/>
                <w:b/>
                <w:sz w:val="16"/>
                <w:szCs w:val="16"/>
              </w:rPr>
              <w:t xml:space="preserve">от Заказчика                                                                         </w:t>
            </w:r>
          </w:p>
          <w:p w:rsidR="000C7DB4" w:rsidRPr="00CB4E25" w:rsidRDefault="000C7DB4" w:rsidP="00A352BF">
            <w:pPr>
              <w:widowControl w:val="0"/>
              <w:spacing w:after="0" w:line="240" w:lineRule="auto"/>
              <w:rPr>
                <w:rFonts w:ascii="Times New Roman" w:hAnsi="Times New Roman" w:cs="Times New Roman"/>
                <w:sz w:val="16"/>
                <w:szCs w:val="16"/>
              </w:rPr>
            </w:pPr>
            <w:r w:rsidRPr="00CB4E25">
              <w:rPr>
                <w:rFonts w:ascii="Times New Roman" w:hAnsi="Times New Roman" w:cs="Times New Roman"/>
                <w:sz w:val="16"/>
                <w:szCs w:val="16"/>
              </w:rPr>
              <w:t>Главный врач СПб ГБУЗ ДП №30</w:t>
            </w:r>
            <w:r w:rsidRPr="00CB4E25">
              <w:rPr>
                <w:rFonts w:ascii="Times New Roman" w:hAnsi="Times New Roman" w:cs="Times New Roman"/>
                <w:sz w:val="16"/>
                <w:szCs w:val="16"/>
              </w:rPr>
              <w:tab/>
              <w:t xml:space="preserve">                           ________________ /Т.С. Громова/</w:t>
            </w:r>
            <w:r w:rsidRPr="00CB4E25">
              <w:rPr>
                <w:rFonts w:ascii="Times New Roman" w:hAnsi="Times New Roman" w:cs="Times New Roman"/>
                <w:sz w:val="16"/>
                <w:szCs w:val="16"/>
              </w:rPr>
              <w:tab/>
              <w:t xml:space="preserve">                             </w:t>
            </w:r>
          </w:p>
          <w:p w:rsidR="000C7DB4" w:rsidRPr="00CB4E25" w:rsidRDefault="000C7DB4" w:rsidP="00A352BF">
            <w:pPr>
              <w:pStyle w:val="a3"/>
              <w:rPr>
                <w:rFonts w:ascii="Times New Roman" w:hAnsi="Times New Roman"/>
                <w:sz w:val="16"/>
                <w:szCs w:val="16"/>
              </w:rPr>
            </w:pPr>
            <w:r w:rsidRPr="00CB4E25">
              <w:rPr>
                <w:rFonts w:ascii="Times New Roman" w:hAnsi="Times New Roman"/>
                <w:sz w:val="16"/>
                <w:szCs w:val="16"/>
              </w:rPr>
              <w:t>(Подписано ЭЦП)</w:t>
            </w:r>
          </w:p>
        </w:tc>
        <w:tc>
          <w:tcPr>
            <w:tcW w:w="4252" w:type="dxa"/>
          </w:tcPr>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b/>
                <w:sz w:val="16"/>
                <w:szCs w:val="16"/>
              </w:rPr>
            </w:pPr>
          </w:p>
          <w:p w:rsidR="000C7DB4" w:rsidRPr="00CB4E25" w:rsidRDefault="000C7DB4" w:rsidP="00A352BF">
            <w:pPr>
              <w:spacing w:after="0" w:line="240" w:lineRule="auto"/>
              <w:rPr>
                <w:rFonts w:ascii="Times New Roman" w:hAnsi="Times New Roman" w:cs="Times New Roman"/>
                <w:sz w:val="16"/>
                <w:szCs w:val="16"/>
              </w:rPr>
            </w:pPr>
            <w:r w:rsidRPr="00CB4E25">
              <w:rPr>
                <w:rFonts w:ascii="Times New Roman" w:hAnsi="Times New Roman" w:cs="Times New Roman"/>
                <w:b/>
                <w:sz w:val="16"/>
                <w:szCs w:val="16"/>
              </w:rPr>
              <w:t>от Поставщика</w:t>
            </w:r>
            <w:r w:rsidRPr="00CB4E25">
              <w:rPr>
                <w:rFonts w:ascii="Times New Roman" w:hAnsi="Times New Roman" w:cs="Times New Roman"/>
                <w:sz w:val="16"/>
                <w:szCs w:val="16"/>
              </w:rPr>
              <w:t xml:space="preserve"> </w:t>
            </w:r>
          </w:p>
          <w:p w:rsidR="000C7DB4" w:rsidRPr="00CB4E25" w:rsidRDefault="000C7DB4" w:rsidP="00A352BF">
            <w:pPr>
              <w:spacing w:after="0" w:line="240" w:lineRule="auto"/>
              <w:rPr>
                <w:rFonts w:ascii="Times New Roman" w:hAnsi="Times New Roman" w:cs="Times New Roman"/>
                <w:sz w:val="16"/>
                <w:szCs w:val="16"/>
              </w:rPr>
            </w:pPr>
            <w:r w:rsidRPr="00CB4E25">
              <w:rPr>
                <w:rFonts w:ascii="Times New Roman" w:hAnsi="Times New Roman" w:cs="Times New Roman"/>
                <w:sz w:val="16"/>
                <w:szCs w:val="16"/>
              </w:rPr>
              <w:t>________________/ /</w:t>
            </w:r>
          </w:p>
          <w:p w:rsidR="000C7DB4" w:rsidRPr="00CB4E25" w:rsidRDefault="000C7DB4" w:rsidP="00A352BF">
            <w:pPr>
              <w:widowControl w:val="0"/>
              <w:spacing w:after="0" w:line="240" w:lineRule="auto"/>
              <w:rPr>
                <w:rFonts w:ascii="Times New Roman" w:hAnsi="Times New Roman" w:cs="Times New Roman"/>
                <w:sz w:val="16"/>
                <w:szCs w:val="16"/>
              </w:rPr>
            </w:pPr>
            <w:r w:rsidRPr="00CB4E25">
              <w:rPr>
                <w:rFonts w:ascii="Times New Roman" w:hAnsi="Times New Roman" w:cs="Times New Roman"/>
                <w:sz w:val="16"/>
                <w:szCs w:val="16"/>
              </w:rPr>
              <w:t xml:space="preserve">    (Подписано ЭЦП)                                                                 </w:t>
            </w:r>
          </w:p>
        </w:tc>
      </w:tr>
    </w:tbl>
    <w:p w:rsidR="000C7DB4" w:rsidRPr="00CB4E25" w:rsidRDefault="000C7DB4" w:rsidP="000C7DB4">
      <w:pPr>
        <w:pStyle w:val="a3"/>
        <w:jc w:val="right"/>
        <w:rPr>
          <w:rFonts w:ascii="Times New Roman" w:hAnsi="Times New Roman" w:cs="Times New Roman"/>
          <w:sz w:val="20"/>
          <w:szCs w:val="20"/>
          <w:lang w:eastAsia="ru-RU"/>
        </w:rPr>
      </w:pPr>
    </w:p>
    <w:p w:rsidR="000C7DB4" w:rsidRPr="00CB4E25" w:rsidRDefault="000C7DB4" w:rsidP="000C7DB4">
      <w:pPr>
        <w:pStyle w:val="a3"/>
        <w:jc w:val="right"/>
        <w:rPr>
          <w:rFonts w:ascii="Times New Roman" w:hAnsi="Times New Roman" w:cs="Times New Roman"/>
          <w:sz w:val="20"/>
          <w:szCs w:val="20"/>
          <w:lang w:eastAsia="ru-RU"/>
        </w:rPr>
      </w:pPr>
    </w:p>
    <w:p w:rsidR="00111107" w:rsidRDefault="00111107" w:rsidP="000C7DB4">
      <w:pPr>
        <w:pStyle w:val="a3"/>
        <w:jc w:val="right"/>
        <w:rPr>
          <w:rFonts w:ascii="Times New Roman" w:hAnsi="Times New Roman" w:cs="Times New Roman"/>
          <w:sz w:val="20"/>
          <w:szCs w:val="20"/>
          <w:lang w:eastAsia="ru-RU"/>
        </w:rPr>
      </w:pPr>
    </w:p>
    <w:p w:rsidR="00111107" w:rsidRDefault="00111107" w:rsidP="000C7DB4">
      <w:pPr>
        <w:pStyle w:val="a3"/>
        <w:jc w:val="right"/>
        <w:rPr>
          <w:rFonts w:ascii="Times New Roman" w:hAnsi="Times New Roman" w:cs="Times New Roman"/>
          <w:sz w:val="20"/>
          <w:szCs w:val="20"/>
          <w:lang w:eastAsia="ru-RU"/>
        </w:rPr>
      </w:pPr>
    </w:p>
    <w:p w:rsidR="00111107" w:rsidRDefault="00111107" w:rsidP="000C7DB4">
      <w:pPr>
        <w:pStyle w:val="a3"/>
        <w:jc w:val="right"/>
        <w:rPr>
          <w:rFonts w:ascii="Times New Roman" w:hAnsi="Times New Roman" w:cs="Times New Roman"/>
          <w:sz w:val="20"/>
          <w:szCs w:val="20"/>
          <w:lang w:eastAsia="ru-RU"/>
        </w:rPr>
      </w:pPr>
    </w:p>
    <w:p w:rsidR="00111107" w:rsidRDefault="00111107" w:rsidP="000C7DB4">
      <w:pPr>
        <w:pStyle w:val="a3"/>
        <w:jc w:val="right"/>
        <w:rPr>
          <w:rFonts w:ascii="Times New Roman" w:hAnsi="Times New Roman" w:cs="Times New Roman"/>
          <w:sz w:val="20"/>
          <w:szCs w:val="20"/>
          <w:lang w:eastAsia="ru-RU"/>
        </w:rPr>
      </w:pPr>
    </w:p>
    <w:p w:rsidR="00111107" w:rsidRDefault="00111107" w:rsidP="000C7DB4">
      <w:pPr>
        <w:pStyle w:val="a3"/>
        <w:jc w:val="right"/>
        <w:rPr>
          <w:rFonts w:ascii="Times New Roman" w:hAnsi="Times New Roman" w:cs="Times New Roman"/>
          <w:sz w:val="20"/>
          <w:szCs w:val="20"/>
          <w:lang w:eastAsia="ru-RU"/>
        </w:rPr>
      </w:pPr>
    </w:p>
    <w:p w:rsidR="00111107" w:rsidRDefault="00111107" w:rsidP="000C7DB4">
      <w:pPr>
        <w:pStyle w:val="a3"/>
        <w:jc w:val="right"/>
        <w:rPr>
          <w:rFonts w:ascii="Times New Roman" w:hAnsi="Times New Roman" w:cs="Times New Roman"/>
          <w:sz w:val="20"/>
          <w:szCs w:val="20"/>
          <w:lang w:eastAsia="ru-RU"/>
        </w:rPr>
      </w:pPr>
    </w:p>
    <w:p w:rsidR="00111107" w:rsidRDefault="00111107" w:rsidP="000C7DB4">
      <w:pPr>
        <w:pStyle w:val="a3"/>
        <w:jc w:val="right"/>
        <w:rPr>
          <w:rFonts w:ascii="Times New Roman" w:hAnsi="Times New Roman" w:cs="Times New Roman"/>
          <w:sz w:val="20"/>
          <w:szCs w:val="20"/>
          <w:lang w:eastAsia="ru-RU"/>
        </w:rPr>
      </w:pP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Приложение № 1</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к Контракту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"__" ____ 20__ г. № ___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14745" w:type="dxa"/>
        <w:tblInd w:w="15" w:type="dxa"/>
        <w:tblCellMar>
          <w:left w:w="0" w:type="dxa"/>
          <w:right w:w="0" w:type="dxa"/>
        </w:tblCellMar>
        <w:tblLook w:val="04A0" w:firstRow="1" w:lastRow="0" w:firstColumn="1" w:lastColumn="0" w:noHBand="0" w:noVBand="1"/>
      </w:tblPr>
      <w:tblGrid>
        <w:gridCol w:w="14745"/>
      </w:tblGrid>
      <w:tr w:rsidR="000C7DB4" w:rsidRPr="00CB4E25" w:rsidTr="00A352BF">
        <w:tc>
          <w:tcPr>
            <w:tcW w:w="0" w:type="auto"/>
            <w:hideMark/>
          </w:tcPr>
          <w:p w:rsidR="000C7DB4" w:rsidRPr="00CB4E25" w:rsidRDefault="000C7DB4" w:rsidP="00A352BF">
            <w:pPr>
              <w:pStyle w:val="a3"/>
              <w:jc w:val="center"/>
              <w:rPr>
                <w:rFonts w:ascii="Times New Roman" w:hAnsi="Times New Roman" w:cs="Times New Roman"/>
                <w:sz w:val="20"/>
                <w:szCs w:val="20"/>
                <w:lang w:eastAsia="ru-RU"/>
              </w:rPr>
            </w:pPr>
            <w:bookmarkStart w:id="28" w:name="p7"/>
            <w:bookmarkEnd w:id="28"/>
            <w:r w:rsidRPr="00CB4E25">
              <w:rPr>
                <w:rFonts w:ascii="Times New Roman" w:hAnsi="Times New Roman" w:cs="Times New Roman"/>
                <w:sz w:val="20"/>
                <w:szCs w:val="20"/>
                <w:lang w:eastAsia="ru-RU"/>
              </w:rPr>
              <w:t>СПЕЦИФИКАЦИЯ</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10198" w:type="dxa"/>
        <w:tblInd w:w="-859" w:type="dxa"/>
        <w:tblLayout w:type="fixed"/>
        <w:tblCellMar>
          <w:left w:w="0" w:type="dxa"/>
          <w:right w:w="0" w:type="dxa"/>
        </w:tblCellMar>
        <w:tblLook w:val="04A0" w:firstRow="1" w:lastRow="0" w:firstColumn="1" w:lastColumn="0" w:noHBand="0" w:noVBand="1"/>
      </w:tblPr>
      <w:tblGrid>
        <w:gridCol w:w="425"/>
        <w:gridCol w:w="993"/>
        <w:gridCol w:w="993"/>
        <w:gridCol w:w="1134"/>
        <w:gridCol w:w="1051"/>
        <w:gridCol w:w="793"/>
        <w:gridCol w:w="565"/>
        <w:gridCol w:w="450"/>
        <w:gridCol w:w="600"/>
        <w:gridCol w:w="510"/>
        <w:gridCol w:w="461"/>
        <w:gridCol w:w="389"/>
        <w:gridCol w:w="567"/>
        <w:gridCol w:w="425"/>
        <w:gridCol w:w="842"/>
      </w:tblGrid>
      <w:tr w:rsidR="000C7DB4" w:rsidRPr="00311B40" w:rsidTr="00311B40">
        <w:trPr>
          <w:trHeight w:val="1078"/>
        </w:trPr>
        <w:tc>
          <w:tcPr>
            <w:tcW w:w="425" w:type="dxa"/>
            <w:vMerge w:val="restart"/>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п/п </w:t>
            </w:r>
          </w:p>
        </w:tc>
        <w:tc>
          <w:tcPr>
            <w:tcW w:w="1986" w:type="dxa"/>
            <w:gridSpan w:val="2"/>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Наименование Товара в соответствии с ЕСКЛП </w:t>
            </w:r>
          </w:p>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i/>
                <w:iCs/>
                <w:sz w:val="16"/>
                <w:szCs w:val="16"/>
                <w:lang w:eastAsia="ru-RU"/>
              </w:rPr>
              <w:t>или</w:t>
            </w:r>
            <w:r w:rsidRPr="00311B40">
              <w:rPr>
                <w:rFonts w:ascii="Times New Roman" w:hAnsi="Times New Roman" w:cs="Times New Roman"/>
                <w:sz w:val="16"/>
                <w:szCs w:val="16"/>
                <w:lang w:eastAsia="ru-RU"/>
              </w:rPr>
              <w:t xml:space="preserve"> </w:t>
            </w:r>
          </w:p>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в соответствии с ЕСКЛП/ГРЛС &lt;*&gt; </w:t>
            </w:r>
          </w:p>
        </w:tc>
        <w:tc>
          <w:tcPr>
            <w:tcW w:w="1134" w:type="dxa"/>
            <w:vMerge w:val="restart"/>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Торговое наименование, форма выпуска в соответствии с регистрационным удостоверением лекарственного препарата </w:t>
            </w:r>
          </w:p>
        </w:tc>
        <w:tc>
          <w:tcPr>
            <w:tcW w:w="1051" w:type="dxa"/>
            <w:vMerge w:val="restart"/>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Лекарственная форма в соответствии с ЕСКЛП </w:t>
            </w:r>
          </w:p>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i/>
                <w:iCs/>
                <w:sz w:val="16"/>
                <w:szCs w:val="16"/>
                <w:lang w:eastAsia="ru-RU"/>
              </w:rPr>
              <w:t>или</w:t>
            </w:r>
            <w:r w:rsidRPr="00311B40">
              <w:rPr>
                <w:rFonts w:ascii="Times New Roman" w:hAnsi="Times New Roman" w:cs="Times New Roman"/>
                <w:sz w:val="16"/>
                <w:szCs w:val="16"/>
                <w:lang w:eastAsia="ru-RU"/>
              </w:rPr>
              <w:t xml:space="preserve"> </w:t>
            </w:r>
          </w:p>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в соответс</w:t>
            </w:r>
            <w:bookmarkStart w:id="29" w:name="_GoBack"/>
            <w:bookmarkEnd w:id="29"/>
            <w:r w:rsidRPr="00311B40">
              <w:rPr>
                <w:rFonts w:ascii="Times New Roman" w:hAnsi="Times New Roman" w:cs="Times New Roman"/>
                <w:sz w:val="16"/>
                <w:szCs w:val="16"/>
                <w:lang w:eastAsia="ru-RU"/>
              </w:rPr>
              <w:t xml:space="preserve">твии с ЕСКЛП/ГРЛС &lt;*&gt; </w:t>
            </w:r>
          </w:p>
        </w:tc>
        <w:tc>
          <w:tcPr>
            <w:tcW w:w="793" w:type="dxa"/>
            <w:vMerge w:val="restart"/>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Дозировка в соответствии с ЕСКЛП </w:t>
            </w:r>
          </w:p>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i/>
                <w:iCs/>
                <w:sz w:val="16"/>
                <w:szCs w:val="16"/>
                <w:lang w:eastAsia="ru-RU"/>
              </w:rPr>
              <w:t>или</w:t>
            </w:r>
            <w:r w:rsidRPr="00311B40">
              <w:rPr>
                <w:rFonts w:ascii="Times New Roman" w:hAnsi="Times New Roman" w:cs="Times New Roman"/>
                <w:sz w:val="16"/>
                <w:szCs w:val="16"/>
                <w:lang w:eastAsia="ru-RU"/>
              </w:rPr>
              <w:t xml:space="preserve"> </w:t>
            </w:r>
          </w:p>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в соответствии с ЕСКЛП/ГРЛС &lt;*&gt; </w:t>
            </w:r>
          </w:p>
        </w:tc>
        <w:tc>
          <w:tcPr>
            <w:tcW w:w="565" w:type="dxa"/>
            <w:vMerge w:val="restart"/>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Единица измерения Товара в соответствии с ЕСКЛП (ПЕ) </w:t>
            </w:r>
          </w:p>
        </w:tc>
        <w:tc>
          <w:tcPr>
            <w:tcW w:w="1560" w:type="dxa"/>
            <w:gridSpan w:val="3"/>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Цена за единицу измерения Товара, в том числе </w:t>
            </w:r>
          </w:p>
        </w:tc>
        <w:tc>
          <w:tcPr>
            <w:tcW w:w="461" w:type="dxa"/>
            <w:vMerge w:val="restart"/>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Количество в единицах измерения Товара </w:t>
            </w:r>
          </w:p>
        </w:tc>
        <w:tc>
          <w:tcPr>
            <w:tcW w:w="1381" w:type="dxa"/>
            <w:gridSpan w:val="3"/>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Стоимость, в том числе </w:t>
            </w:r>
          </w:p>
        </w:tc>
        <w:tc>
          <w:tcPr>
            <w:tcW w:w="842" w:type="dxa"/>
            <w:vMerge w:val="restart"/>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Количество вторичных (потребительских) упаковок </w:t>
            </w:r>
          </w:p>
        </w:tc>
      </w:tr>
      <w:tr w:rsidR="000C7DB4" w:rsidRPr="00311B40" w:rsidTr="00311B40">
        <w:trPr>
          <w:trHeight w:val="670"/>
        </w:trPr>
        <w:tc>
          <w:tcPr>
            <w:tcW w:w="425" w:type="dxa"/>
            <w:vMerge/>
            <w:tcBorders>
              <w:top w:val="single" w:sz="6" w:space="0" w:color="000000"/>
              <w:left w:val="single" w:sz="6" w:space="0" w:color="000000"/>
              <w:bottom w:val="single" w:sz="6" w:space="0" w:color="000000"/>
              <w:right w:val="single" w:sz="6" w:space="0" w:color="000000"/>
            </w:tcBorders>
            <w:vAlign w:val="center"/>
            <w:hideMark/>
          </w:tcPr>
          <w:p w:rsidR="000C7DB4" w:rsidRPr="00311B40" w:rsidRDefault="000C7DB4" w:rsidP="00A352BF">
            <w:pPr>
              <w:pStyle w:val="a3"/>
              <w:jc w:val="both"/>
              <w:rPr>
                <w:rFonts w:ascii="Times New Roman" w:hAnsi="Times New Roman" w:cs="Times New Roman"/>
                <w:sz w:val="16"/>
                <w:szCs w:val="16"/>
                <w:lang w:eastAsia="ru-RU"/>
              </w:rPr>
            </w:pPr>
          </w:p>
        </w:tc>
        <w:tc>
          <w:tcPr>
            <w:tcW w:w="9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международное непатентованное или химическое, или </w:t>
            </w:r>
            <w:proofErr w:type="spellStart"/>
            <w:r w:rsidRPr="00311B40">
              <w:rPr>
                <w:rFonts w:ascii="Times New Roman" w:hAnsi="Times New Roman" w:cs="Times New Roman"/>
                <w:sz w:val="16"/>
                <w:szCs w:val="16"/>
                <w:lang w:eastAsia="ru-RU"/>
              </w:rPr>
              <w:t>группировочное</w:t>
            </w:r>
            <w:proofErr w:type="spellEnd"/>
            <w:r w:rsidRPr="00311B40">
              <w:rPr>
                <w:rFonts w:ascii="Times New Roman" w:hAnsi="Times New Roman" w:cs="Times New Roman"/>
                <w:sz w:val="16"/>
                <w:szCs w:val="16"/>
                <w:lang w:eastAsia="ru-RU"/>
              </w:rPr>
              <w:t xml:space="preserve"> наименование </w:t>
            </w:r>
          </w:p>
        </w:tc>
        <w:tc>
          <w:tcPr>
            <w:tcW w:w="9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торговое наименование </w:t>
            </w:r>
          </w:p>
        </w:tc>
        <w:tc>
          <w:tcPr>
            <w:tcW w:w="1134" w:type="dxa"/>
            <w:vMerge/>
            <w:tcBorders>
              <w:top w:val="single" w:sz="6" w:space="0" w:color="000000"/>
              <w:left w:val="single" w:sz="6" w:space="0" w:color="000000"/>
              <w:bottom w:val="single" w:sz="6" w:space="0" w:color="000000"/>
              <w:right w:val="single" w:sz="6" w:space="0" w:color="000000"/>
            </w:tcBorders>
            <w:vAlign w:val="center"/>
            <w:hideMark/>
          </w:tcPr>
          <w:p w:rsidR="000C7DB4" w:rsidRPr="00311B40" w:rsidRDefault="000C7DB4" w:rsidP="00A352BF">
            <w:pPr>
              <w:pStyle w:val="a3"/>
              <w:jc w:val="both"/>
              <w:rPr>
                <w:rFonts w:ascii="Times New Roman" w:hAnsi="Times New Roman" w:cs="Times New Roman"/>
                <w:sz w:val="16"/>
                <w:szCs w:val="16"/>
                <w:lang w:eastAsia="ru-RU"/>
              </w:rPr>
            </w:pPr>
          </w:p>
        </w:tc>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0C7DB4" w:rsidRPr="00311B40" w:rsidRDefault="000C7DB4" w:rsidP="00A352BF">
            <w:pPr>
              <w:pStyle w:val="a3"/>
              <w:jc w:val="both"/>
              <w:rPr>
                <w:rFonts w:ascii="Times New Roman" w:hAnsi="Times New Roman" w:cs="Times New Roman"/>
                <w:sz w:val="16"/>
                <w:szCs w:val="16"/>
                <w:lang w:eastAsia="ru-RU"/>
              </w:rPr>
            </w:pPr>
          </w:p>
        </w:tc>
        <w:tc>
          <w:tcPr>
            <w:tcW w:w="793" w:type="dxa"/>
            <w:vMerge/>
            <w:tcBorders>
              <w:top w:val="single" w:sz="6" w:space="0" w:color="000000"/>
              <w:left w:val="single" w:sz="6" w:space="0" w:color="000000"/>
              <w:bottom w:val="single" w:sz="6" w:space="0" w:color="000000"/>
              <w:right w:val="single" w:sz="6" w:space="0" w:color="000000"/>
            </w:tcBorders>
            <w:vAlign w:val="center"/>
            <w:hideMark/>
          </w:tcPr>
          <w:p w:rsidR="000C7DB4" w:rsidRPr="00311B40" w:rsidRDefault="000C7DB4" w:rsidP="00A352BF">
            <w:pPr>
              <w:pStyle w:val="a3"/>
              <w:jc w:val="both"/>
              <w:rPr>
                <w:rFonts w:ascii="Times New Roman" w:hAnsi="Times New Roman" w:cs="Times New Roman"/>
                <w:sz w:val="16"/>
                <w:szCs w:val="16"/>
                <w:lang w:eastAsia="ru-RU"/>
              </w:rPr>
            </w:pPr>
          </w:p>
        </w:tc>
        <w:tc>
          <w:tcPr>
            <w:tcW w:w="565" w:type="dxa"/>
            <w:vMerge/>
            <w:tcBorders>
              <w:top w:val="single" w:sz="6" w:space="0" w:color="000000"/>
              <w:left w:val="single" w:sz="6" w:space="0" w:color="000000"/>
              <w:bottom w:val="single" w:sz="6" w:space="0" w:color="000000"/>
              <w:right w:val="single" w:sz="6" w:space="0" w:color="000000"/>
            </w:tcBorders>
            <w:vAlign w:val="center"/>
            <w:hideMark/>
          </w:tcPr>
          <w:p w:rsidR="000C7DB4" w:rsidRPr="00311B40" w:rsidRDefault="000C7DB4" w:rsidP="00A352BF">
            <w:pPr>
              <w:pStyle w:val="a3"/>
              <w:jc w:val="both"/>
              <w:rPr>
                <w:rFonts w:ascii="Times New Roman" w:hAnsi="Times New Roman" w:cs="Times New Roman"/>
                <w:sz w:val="16"/>
                <w:szCs w:val="16"/>
                <w:lang w:eastAsia="ru-RU"/>
              </w:rPr>
            </w:pPr>
          </w:p>
        </w:tc>
        <w:tc>
          <w:tcPr>
            <w:tcW w:w="45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без НДС </w:t>
            </w:r>
          </w:p>
        </w:tc>
        <w:tc>
          <w:tcPr>
            <w:tcW w:w="60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размер НДС (если облагается НДС) </w:t>
            </w:r>
          </w:p>
        </w:tc>
        <w:tc>
          <w:tcPr>
            <w:tcW w:w="51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итого </w:t>
            </w:r>
          </w:p>
        </w:tc>
        <w:tc>
          <w:tcPr>
            <w:tcW w:w="461" w:type="dxa"/>
            <w:vMerge/>
            <w:tcBorders>
              <w:top w:val="single" w:sz="6" w:space="0" w:color="000000"/>
              <w:left w:val="single" w:sz="6" w:space="0" w:color="000000"/>
              <w:bottom w:val="single" w:sz="6" w:space="0" w:color="000000"/>
              <w:right w:val="single" w:sz="6" w:space="0" w:color="000000"/>
            </w:tcBorders>
            <w:vAlign w:val="center"/>
            <w:hideMark/>
          </w:tcPr>
          <w:p w:rsidR="000C7DB4" w:rsidRPr="00311B40" w:rsidRDefault="000C7DB4" w:rsidP="00A352BF">
            <w:pPr>
              <w:pStyle w:val="a3"/>
              <w:jc w:val="both"/>
              <w:rPr>
                <w:rFonts w:ascii="Times New Roman" w:hAnsi="Times New Roman" w:cs="Times New Roman"/>
                <w:sz w:val="16"/>
                <w:szCs w:val="16"/>
                <w:lang w:eastAsia="ru-RU"/>
              </w:rPr>
            </w:pPr>
          </w:p>
        </w:tc>
        <w:tc>
          <w:tcPr>
            <w:tcW w:w="389"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без НДС </w:t>
            </w:r>
          </w:p>
        </w:tc>
        <w:tc>
          <w:tcPr>
            <w:tcW w:w="567"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размер НДС (если облагается НДС) </w:t>
            </w:r>
          </w:p>
        </w:tc>
        <w:tc>
          <w:tcPr>
            <w:tcW w:w="42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итого </w:t>
            </w:r>
          </w:p>
        </w:tc>
        <w:tc>
          <w:tcPr>
            <w:tcW w:w="842" w:type="dxa"/>
            <w:vMerge/>
            <w:tcBorders>
              <w:top w:val="single" w:sz="6" w:space="0" w:color="000000"/>
              <w:left w:val="single" w:sz="6" w:space="0" w:color="000000"/>
              <w:bottom w:val="single" w:sz="6" w:space="0" w:color="000000"/>
              <w:right w:val="single" w:sz="6" w:space="0" w:color="000000"/>
            </w:tcBorders>
            <w:vAlign w:val="center"/>
            <w:hideMark/>
          </w:tcPr>
          <w:p w:rsidR="000C7DB4" w:rsidRPr="00311B40" w:rsidRDefault="000C7DB4" w:rsidP="00A352BF">
            <w:pPr>
              <w:pStyle w:val="a3"/>
              <w:jc w:val="both"/>
              <w:rPr>
                <w:rFonts w:ascii="Times New Roman" w:hAnsi="Times New Roman" w:cs="Times New Roman"/>
                <w:sz w:val="16"/>
                <w:szCs w:val="16"/>
                <w:lang w:eastAsia="ru-RU"/>
              </w:rPr>
            </w:pPr>
          </w:p>
        </w:tc>
      </w:tr>
      <w:tr w:rsidR="000C7DB4" w:rsidRPr="00311B40" w:rsidTr="00311B40">
        <w:trPr>
          <w:trHeight w:val="215"/>
        </w:trPr>
        <w:tc>
          <w:tcPr>
            <w:tcW w:w="42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1 </w:t>
            </w:r>
          </w:p>
        </w:tc>
        <w:tc>
          <w:tcPr>
            <w:tcW w:w="9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2 </w:t>
            </w:r>
          </w:p>
        </w:tc>
        <w:tc>
          <w:tcPr>
            <w:tcW w:w="9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3 </w:t>
            </w:r>
          </w:p>
        </w:tc>
        <w:tc>
          <w:tcPr>
            <w:tcW w:w="1134"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4 </w:t>
            </w:r>
          </w:p>
        </w:tc>
        <w:tc>
          <w:tcPr>
            <w:tcW w:w="1051"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5 </w:t>
            </w:r>
          </w:p>
        </w:tc>
        <w:tc>
          <w:tcPr>
            <w:tcW w:w="7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6 </w:t>
            </w:r>
          </w:p>
        </w:tc>
        <w:tc>
          <w:tcPr>
            <w:tcW w:w="56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7 </w:t>
            </w:r>
          </w:p>
        </w:tc>
        <w:tc>
          <w:tcPr>
            <w:tcW w:w="45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8 </w:t>
            </w:r>
          </w:p>
        </w:tc>
        <w:tc>
          <w:tcPr>
            <w:tcW w:w="60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9 </w:t>
            </w:r>
          </w:p>
        </w:tc>
        <w:tc>
          <w:tcPr>
            <w:tcW w:w="51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10 </w:t>
            </w:r>
          </w:p>
        </w:tc>
        <w:tc>
          <w:tcPr>
            <w:tcW w:w="461"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11 </w:t>
            </w:r>
          </w:p>
        </w:tc>
        <w:tc>
          <w:tcPr>
            <w:tcW w:w="389"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12 </w:t>
            </w:r>
          </w:p>
        </w:tc>
        <w:tc>
          <w:tcPr>
            <w:tcW w:w="567"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13 </w:t>
            </w:r>
          </w:p>
        </w:tc>
        <w:tc>
          <w:tcPr>
            <w:tcW w:w="42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14 </w:t>
            </w:r>
          </w:p>
        </w:tc>
        <w:tc>
          <w:tcPr>
            <w:tcW w:w="842"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15 </w:t>
            </w:r>
          </w:p>
        </w:tc>
      </w:tr>
      <w:tr w:rsidR="000C7DB4" w:rsidRPr="00311B40" w:rsidTr="00311B40">
        <w:trPr>
          <w:trHeight w:val="295"/>
        </w:trPr>
        <w:tc>
          <w:tcPr>
            <w:tcW w:w="42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1. </w:t>
            </w:r>
          </w:p>
        </w:tc>
        <w:tc>
          <w:tcPr>
            <w:tcW w:w="9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9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1134"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1051"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7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56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45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60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51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461"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389"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567"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42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842"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r>
      <w:tr w:rsidR="000C7DB4" w:rsidRPr="00311B40" w:rsidTr="00311B40">
        <w:trPr>
          <w:trHeight w:val="283"/>
        </w:trPr>
        <w:tc>
          <w:tcPr>
            <w:tcW w:w="42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2. </w:t>
            </w:r>
          </w:p>
        </w:tc>
        <w:tc>
          <w:tcPr>
            <w:tcW w:w="9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9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1134"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1051"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7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56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45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60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51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461"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389"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567"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42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842"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r>
      <w:tr w:rsidR="000C7DB4" w:rsidRPr="00311B40" w:rsidTr="00311B40">
        <w:trPr>
          <w:trHeight w:val="283"/>
        </w:trPr>
        <w:tc>
          <w:tcPr>
            <w:tcW w:w="42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3. </w:t>
            </w:r>
          </w:p>
        </w:tc>
        <w:tc>
          <w:tcPr>
            <w:tcW w:w="9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9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1134"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1051"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793"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56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45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60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510"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461"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389"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567"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42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842"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r>
      <w:tr w:rsidR="000C7DB4" w:rsidRPr="00311B40" w:rsidTr="00311B40">
        <w:trPr>
          <w:trHeight w:val="295"/>
        </w:trPr>
        <w:tc>
          <w:tcPr>
            <w:tcW w:w="7514" w:type="dxa"/>
            <w:gridSpan w:val="10"/>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ИТОГО: </w:t>
            </w:r>
          </w:p>
        </w:tc>
        <w:tc>
          <w:tcPr>
            <w:tcW w:w="461"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389"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567"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425"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c>
          <w:tcPr>
            <w:tcW w:w="842" w:type="dxa"/>
            <w:tcBorders>
              <w:top w:val="single" w:sz="6" w:space="0" w:color="000000"/>
              <w:left w:val="single" w:sz="6" w:space="0" w:color="000000"/>
              <w:bottom w:val="single" w:sz="6" w:space="0" w:color="000000"/>
              <w:right w:val="single" w:sz="6" w:space="0" w:color="000000"/>
            </w:tcBorders>
            <w:hideMark/>
          </w:tcPr>
          <w:p w:rsidR="000C7DB4" w:rsidRPr="00311B40" w:rsidRDefault="000C7DB4" w:rsidP="00A352BF">
            <w:pPr>
              <w:pStyle w:val="a3"/>
              <w:jc w:val="both"/>
              <w:rPr>
                <w:rFonts w:ascii="Times New Roman" w:hAnsi="Times New Roman" w:cs="Times New Roman"/>
                <w:sz w:val="16"/>
                <w:szCs w:val="16"/>
                <w:lang w:eastAsia="ru-RU"/>
              </w:rPr>
            </w:pPr>
            <w:r w:rsidRPr="00311B40">
              <w:rPr>
                <w:rFonts w:ascii="Times New Roman" w:hAnsi="Times New Roman" w:cs="Times New Roman"/>
                <w:sz w:val="16"/>
                <w:szCs w:val="16"/>
                <w:lang w:eastAsia="ru-RU"/>
              </w:rPr>
              <w:t xml:space="preserve">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247" w:type="dxa"/>
        <w:tblInd w:w="15" w:type="dxa"/>
        <w:tblCellMar>
          <w:left w:w="0" w:type="dxa"/>
          <w:right w:w="0" w:type="dxa"/>
        </w:tblCellMar>
        <w:tblLook w:val="04A0" w:firstRow="1" w:lastRow="0" w:firstColumn="1" w:lastColumn="0" w:noHBand="0" w:noVBand="1"/>
      </w:tblPr>
      <w:tblGrid>
        <w:gridCol w:w="4176"/>
        <w:gridCol w:w="176"/>
        <w:gridCol w:w="4895"/>
      </w:tblGrid>
      <w:tr w:rsidR="000C7DB4" w:rsidRPr="00CB4E25" w:rsidTr="00A352BF">
        <w:trPr>
          <w:trHeight w:val="310"/>
        </w:trPr>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Заказчика: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Поставщика: </w:t>
            </w:r>
          </w:p>
        </w:tc>
      </w:tr>
      <w:tr w:rsidR="000C7DB4" w:rsidRPr="00CB4E25" w:rsidTr="00A352BF">
        <w:trPr>
          <w:trHeight w:val="310"/>
        </w:trPr>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rPr>
          <w:trHeight w:val="310"/>
        </w:trPr>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200" w:type="dxa"/>
        <w:tblInd w:w="15" w:type="dxa"/>
        <w:tblCellMar>
          <w:left w:w="0" w:type="dxa"/>
          <w:right w:w="0" w:type="dxa"/>
        </w:tblCellMar>
        <w:tblLook w:val="04A0" w:firstRow="1" w:lastRow="0" w:firstColumn="1" w:lastColumn="0" w:noHBand="0" w:noVBand="1"/>
      </w:tblPr>
      <w:tblGrid>
        <w:gridCol w:w="9200"/>
      </w:tblGrid>
      <w:tr w:rsidR="000C7DB4" w:rsidRPr="00CB4E25" w:rsidTr="00A352BF">
        <w:trPr>
          <w:trHeight w:val="2256"/>
        </w:trPr>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&lt;*&gt;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 </w:t>
            </w:r>
          </w:p>
          <w:p w:rsidR="000C7DB4" w:rsidRPr="00CB4E25" w:rsidRDefault="000C7DB4" w:rsidP="00A352BF">
            <w:pPr>
              <w:pStyle w:val="a3"/>
              <w:jc w:val="both"/>
              <w:rPr>
                <w:rFonts w:ascii="Times New Roman" w:hAnsi="Times New Roman" w:cs="Times New Roman"/>
                <w:sz w:val="20"/>
                <w:szCs w:val="20"/>
                <w:lang w:eastAsia="ru-RU"/>
              </w:rPr>
            </w:pP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w:t>
      </w: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Приложение № 2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к Контракту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"__" ____ 20__ г. № ___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9060"/>
      </w:tblGrid>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bookmarkStart w:id="30" w:name="p127"/>
            <w:bookmarkEnd w:id="30"/>
            <w:r w:rsidRPr="00CB4E25">
              <w:rPr>
                <w:rFonts w:ascii="Times New Roman" w:hAnsi="Times New Roman" w:cs="Times New Roman"/>
                <w:b/>
                <w:bCs/>
                <w:sz w:val="20"/>
                <w:szCs w:val="20"/>
                <w:lang w:eastAsia="ru-RU"/>
              </w:rPr>
              <w:t>ТЕХНИЧЕСКИЕ ХАРАКТЕРИСТИКИ</w:t>
            </w:r>
            <w:r w:rsidRPr="00CB4E25">
              <w:rPr>
                <w:rFonts w:ascii="Times New Roman" w:hAnsi="Times New Roman" w:cs="Times New Roman"/>
                <w:sz w:val="20"/>
                <w:szCs w:val="20"/>
                <w:lang w:eastAsia="ru-RU"/>
              </w:rPr>
              <w:t xml:space="preserve">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265"/>
        <w:gridCol w:w="6500"/>
        <w:gridCol w:w="2310"/>
      </w:tblGrid>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Параметр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Требуемое значение </w:t>
            </w:r>
          </w:p>
        </w:tc>
      </w:tr>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Международное непатентованное наименование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2.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Торговое наименование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4.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Номер регистрационного удостоверения лекарственного препарата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5.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Код в соответствии с Общероссийским классификатором продукции по видам экономической деятельности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6.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Единица измерения Товара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7.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Количество Товара в единицах измерения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lastRenderedPageBreak/>
              <w:t xml:space="preserve">8.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9.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Наименование страны происхождения Товара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265"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10. </w:t>
            </w:r>
          </w:p>
        </w:tc>
        <w:tc>
          <w:tcPr>
            <w:tcW w:w="6500" w:type="dxa"/>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16"/>
                <w:szCs w:val="16"/>
                <w:lang w:eastAsia="ru-RU"/>
              </w:rPr>
            </w:pPr>
            <w:r w:rsidRPr="00CB4E25">
              <w:rPr>
                <w:rFonts w:ascii="Times New Roman" w:hAnsi="Times New Roman" w:cs="Times New Roman"/>
                <w:sz w:val="16"/>
                <w:szCs w:val="16"/>
                <w:lang w:eastAsia="ru-RU"/>
              </w:rPr>
              <w:t xml:space="preserve">Остаточный срок годности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16"/>
                <w:szCs w:val="16"/>
                <w:lang w:eastAsia="ru-RU"/>
              </w:rPr>
            </w:pPr>
            <w:r w:rsidRPr="00CB4E25">
              <w:rPr>
                <w:rFonts w:ascii="Times New Roman" w:hAnsi="Times New Roman" w:cs="Times New Roman"/>
                <w:sz w:val="16"/>
                <w:szCs w:val="16"/>
                <w:lang w:eastAsia="ru-RU"/>
              </w:rPr>
              <w:t xml:space="preserve">(указывается в соответствии с требованиями, установленными в технической части документации)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813"/>
        <w:gridCol w:w="992"/>
        <w:gridCol w:w="4270"/>
      </w:tblGrid>
      <w:tr w:rsidR="000C7DB4" w:rsidRPr="00CB4E25" w:rsidTr="00B35D53">
        <w:tc>
          <w:tcPr>
            <w:tcW w:w="3813" w:type="dxa"/>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Заказчика: </w:t>
            </w:r>
          </w:p>
        </w:tc>
        <w:tc>
          <w:tcPr>
            <w:tcW w:w="992" w:type="dxa"/>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4270" w:type="dxa"/>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Поставщика: </w:t>
            </w:r>
          </w:p>
        </w:tc>
      </w:tr>
      <w:tr w:rsidR="000C7DB4" w:rsidRPr="00CB4E25" w:rsidTr="00B35D53">
        <w:tc>
          <w:tcPr>
            <w:tcW w:w="3813" w:type="dxa"/>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992" w:type="dxa"/>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4270" w:type="dxa"/>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9060"/>
      </w:tblGrid>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both"/>
        <w:rPr>
          <w:rFonts w:ascii="Times New Roman" w:hAnsi="Times New Roman" w:cs="Times New Roman"/>
          <w:sz w:val="20"/>
          <w:szCs w:val="20"/>
          <w:lang w:eastAsia="ru-RU"/>
        </w:rPr>
      </w:pP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Приложение № 3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к Контракту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"__" ____ 20__ г. № ___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0C7DB4" w:rsidRPr="00CB4E25" w:rsidTr="00A352BF">
        <w:tc>
          <w:tcPr>
            <w:tcW w:w="0" w:type="auto"/>
            <w:hideMark/>
          </w:tcPr>
          <w:p w:rsidR="000C7DB4" w:rsidRPr="00CB4E25" w:rsidRDefault="000C7DB4" w:rsidP="00A352BF">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ЗАЯВКА О ПОЛУЧЕНИИ ТОВАРА</w:t>
            </w:r>
          </w:p>
          <w:p w:rsidR="000C7DB4" w:rsidRPr="00CB4E25" w:rsidRDefault="000C7DB4" w:rsidP="00A352BF">
            <w:pPr>
              <w:pStyle w:val="a3"/>
              <w:jc w:val="both"/>
              <w:rPr>
                <w:rFonts w:ascii="Times New Roman" w:hAnsi="Times New Roman" w:cs="Times New Roman"/>
                <w:sz w:val="20"/>
                <w:szCs w:val="20"/>
                <w:lang w:eastAsia="ru-RU"/>
              </w:rPr>
            </w:pP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Заказчик (Получатель) _______ (полное наименование) в лице ______ (</w:t>
            </w:r>
            <w:r w:rsidRPr="00CB4E25">
              <w:rPr>
                <w:rFonts w:ascii="Times New Roman" w:hAnsi="Times New Roman" w:cs="Times New Roman"/>
                <w:i/>
                <w:sz w:val="20"/>
                <w:szCs w:val="20"/>
                <w:lang w:eastAsia="ru-RU"/>
              </w:rPr>
              <w:t>должность, фамилия, имя, отчество (при наличии) лица, подписывающего Заявку о получении (выборке</w:t>
            </w:r>
            <w:r w:rsidRPr="00CB4E25">
              <w:rPr>
                <w:rFonts w:ascii="Times New Roman" w:hAnsi="Times New Roman" w:cs="Times New Roman"/>
                <w:sz w:val="20"/>
                <w:szCs w:val="20"/>
                <w:lang w:eastAsia="ru-RU"/>
              </w:rPr>
              <w:t>) Товара (далее - Заявка)), действующего на основании _______ (</w:t>
            </w:r>
            <w:r w:rsidRPr="00CB4E25">
              <w:rPr>
                <w:rFonts w:ascii="Times New Roman" w:hAnsi="Times New Roman" w:cs="Times New Roman"/>
                <w:i/>
                <w:sz w:val="20"/>
                <w:szCs w:val="20"/>
                <w:lang w:eastAsia="ru-RU"/>
              </w:rPr>
              <w:t>указываются реквизиты документа, удостоверяющие полномочия лица на подписание Заявки</w:t>
            </w:r>
            <w:r w:rsidRPr="00CB4E25">
              <w:rPr>
                <w:rFonts w:ascii="Times New Roman" w:hAnsi="Times New Roman" w:cs="Times New Roman"/>
                <w:sz w:val="20"/>
                <w:szCs w:val="20"/>
                <w:lang w:eastAsia="ru-RU"/>
              </w:rPr>
              <w:t xml:space="preserve">), в соответствии с условиями Контракта от "___" _______ ____ г. № ____ (далее - Контракт) </w:t>
            </w: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просит осуществить поставку Товара в следующем количестве: </w:t>
            </w:r>
          </w:p>
          <w:p w:rsidR="000C7DB4" w:rsidRPr="00CB4E25" w:rsidRDefault="000C7DB4" w:rsidP="00A352BF">
            <w:pPr>
              <w:pStyle w:val="a3"/>
              <w:jc w:val="both"/>
              <w:rPr>
                <w:rFonts w:ascii="Times New Roman" w:hAnsi="Times New Roman" w:cs="Times New Roman"/>
                <w:sz w:val="20"/>
                <w:szCs w:val="20"/>
                <w:lang w:eastAsia="ru-RU"/>
              </w:rPr>
            </w:pPr>
          </w:p>
        </w:tc>
      </w:tr>
    </w:tbl>
    <w:p w:rsidR="000C7DB4" w:rsidRPr="00CB4E25" w:rsidRDefault="000C7DB4" w:rsidP="000C7DB4">
      <w:pPr>
        <w:pStyle w:val="a3"/>
        <w:rPr>
          <w:b/>
        </w:rPr>
      </w:pPr>
      <w:r w:rsidRPr="00CB4E25">
        <w:rPr>
          <w:b/>
        </w:rPr>
        <w:t>197341, г. Санкт-Петербург, пр. Королева, д. 3, корп. 2 (СПб ГБУЗ ДП № 30)</w:t>
      </w:r>
    </w:p>
    <w:tbl>
      <w:tblPr>
        <w:tblW w:w="9075" w:type="dxa"/>
        <w:tblInd w:w="15" w:type="dxa"/>
        <w:tblCellMar>
          <w:left w:w="0" w:type="dxa"/>
          <w:right w:w="0" w:type="dxa"/>
        </w:tblCellMar>
        <w:tblLook w:val="04A0" w:firstRow="1" w:lastRow="0" w:firstColumn="1" w:lastColumn="0" w:noHBand="0" w:noVBand="1"/>
      </w:tblPr>
      <w:tblGrid>
        <w:gridCol w:w="308"/>
        <w:gridCol w:w="1819"/>
        <w:gridCol w:w="1860"/>
        <w:gridCol w:w="1927"/>
        <w:gridCol w:w="1076"/>
        <w:gridCol w:w="460"/>
        <w:gridCol w:w="1133"/>
        <w:gridCol w:w="492"/>
      </w:tblGrid>
      <w:tr w:rsidR="000C7DB4" w:rsidRPr="00CB4E25" w:rsidTr="00A352BF">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п/п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Наименование Товара (согласно </w:t>
            </w:r>
            <w:hyperlink w:anchor="p7"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Единица измерения Товара (согласно </w:t>
            </w:r>
            <w:hyperlink w:anchor="p7"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Цена за Единицу измерения Товара (согласно </w:t>
            </w:r>
            <w:hyperlink w:anchor="p7"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Количество Товара </w:t>
            </w:r>
          </w:p>
        </w:tc>
        <w:tc>
          <w:tcPr>
            <w:tcW w:w="0" w:type="auto"/>
            <w:gridSpan w:val="3"/>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Стоимость, в том числе </w:t>
            </w:r>
          </w:p>
        </w:tc>
      </w:tr>
      <w:tr w:rsidR="000C7DB4" w:rsidRPr="00CB4E25" w:rsidTr="00A352B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без НДС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размер НДС (если облагается НДС)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итого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bl>
    <w:p w:rsidR="000C7DB4" w:rsidRPr="00CB4E25" w:rsidRDefault="000C7DB4" w:rsidP="000C7DB4">
      <w:pPr>
        <w:pStyle w:val="a3"/>
      </w:pPr>
    </w:p>
    <w:p w:rsidR="000C7DB4" w:rsidRPr="00CB4E25" w:rsidRDefault="000C7DB4" w:rsidP="000C7DB4">
      <w:pPr>
        <w:pStyle w:val="a3"/>
        <w:jc w:val="both"/>
        <w:rPr>
          <w:rFonts w:ascii="Times New Roman" w:hAnsi="Times New Roman" w:cs="Times New Roman"/>
          <w:sz w:val="20"/>
          <w:szCs w:val="20"/>
          <w:lang w:eastAsia="ru-RU"/>
        </w:rPr>
      </w:pPr>
      <w:r w:rsidRPr="00CB4E25">
        <w:rPr>
          <w:b/>
        </w:rPr>
        <w:t>197375, г. Санкт-Петербург, ул. Вербная, д. 16 (ДПО № 2)</w:t>
      </w:r>
    </w:p>
    <w:tbl>
      <w:tblPr>
        <w:tblW w:w="9075" w:type="dxa"/>
        <w:tblInd w:w="15" w:type="dxa"/>
        <w:tblCellMar>
          <w:left w:w="0" w:type="dxa"/>
          <w:right w:w="0" w:type="dxa"/>
        </w:tblCellMar>
        <w:tblLook w:val="04A0" w:firstRow="1" w:lastRow="0" w:firstColumn="1" w:lastColumn="0" w:noHBand="0" w:noVBand="1"/>
      </w:tblPr>
      <w:tblGrid>
        <w:gridCol w:w="308"/>
        <w:gridCol w:w="1819"/>
        <w:gridCol w:w="1860"/>
        <w:gridCol w:w="1927"/>
        <w:gridCol w:w="1076"/>
        <w:gridCol w:w="460"/>
        <w:gridCol w:w="1133"/>
        <w:gridCol w:w="492"/>
      </w:tblGrid>
      <w:tr w:rsidR="000C7DB4" w:rsidRPr="00CB4E25" w:rsidTr="00A352BF">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п/п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Наименование Товара (согласно </w:t>
            </w:r>
            <w:hyperlink w:anchor="p7"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Единица измерения Товара (согласно </w:t>
            </w:r>
            <w:hyperlink w:anchor="p7"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Цена за Единицу измерения Товара (согласно </w:t>
            </w:r>
            <w:hyperlink w:anchor="p7"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Количество Товара </w:t>
            </w:r>
          </w:p>
        </w:tc>
        <w:tc>
          <w:tcPr>
            <w:tcW w:w="0" w:type="auto"/>
            <w:gridSpan w:val="3"/>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Стоимость, в том числе </w:t>
            </w:r>
          </w:p>
        </w:tc>
      </w:tr>
      <w:tr w:rsidR="000C7DB4" w:rsidRPr="00CB4E25" w:rsidTr="00A352B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без НДС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размер НДС (если облагается НДС)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итого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bl>
    <w:p w:rsidR="000C7DB4" w:rsidRPr="00CB4E25" w:rsidRDefault="000C7DB4" w:rsidP="000C7DB4">
      <w:pPr>
        <w:pStyle w:val="a3"/>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rPr>
          <w:b/>
        </w:rPr>
      </w:pPr>
      <w:r w:rsidRPr="00CB4E25">
        <w:rPr>
          <w:b/>
        </w:rPr>
        <w:t>197227, г. Санкт-Петербург, Серебристый б-р д.14 корп.2 (ДПО № 4)</w:t>
      </w:r>
    </w:p>
    <w:tbl>
      <w:tblPr>
        <w:tblW w:w="9075" w:type="dxa"/>
        <w:tblInd w:w="15" w:type="dxa"/>
        <w:tblCellMar>
          <w:left w:w="0" w:type="dxa"/>
          <w:right w:w="0" w:type="dxa"/>
        </w:tblCellMar>
        <w:tblLook w:val="04A0" w:firstRow="1" w:lastRow="0" w:firstColumn="1" w:lastColumn="0" w:noHBand="0" w:noVBand="1"/>
      </w:tblPr>
      <w:tblGrid>
        <w:gridCol w:w="308"/>
        <w:gridCol w:w="1819"/>
        <w:gridCol w:w="1860"/>
        <w:gridCol w:w="1927"/>
        <w:gridCol w:w="1076"/>
        <w:gridCol w:w="460"/>
        <w:gridCol w:w="1133"/>
        <w:gridCol w:w="492"/>
      </w:tblGrid>
      <w:tr w:rsidR="000C7DB4" w:rsidRPr="00CB4E25" w:rsidTr="00A352BF">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п/п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Наименование Товара (согласно </w:t>
            </w:r>
            <w:hyperlink w:anchor="p7"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Единица измерения Товара (согласно </w:t>
            </w:r>
            <w:hyperlink w:anchor="p7"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Цена за Единицу измерения Товара (согласно </w:t>
            </w:r>
            <w:hyperlink w:anchor="p7"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w:t>
            </w:r>
            <w:r w:rsidRPr="00CB4E25">
              <w:rPr>
                <w:rFonts w:ascii="Times New Roman" w:hAnsi="Times New Roman" w:cs="Times New Roman"/>
                <w:sz w:val="20"/>
                <w:szCs w:val="20"/>
                <w:lang w:eastAsia="ru-RU"/>
              </w:rPr>
              <w:lastRenderedPageBreak/>
              <w:t xml:space="preserve">(приложение № 1 к Контракту) </w:t>
            </w:r>
          </w:p>
        </w:tc>
        <w:tc>
          <w:tcPr>
            <w:tcW w:w="0" w:type="auto"/>
            <w:vMerge w:val="restart"/>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lastRenderedPageBreak/>
              <w:t xml:space="preserve">Количество Товара </w:t>
            </w:r>
          </w:p>
        </w:tc>
        <w:tc>
          <w:tcPr>
            <w:tcW w:w="0" w:type="auto"/>
            <w:gridSpan w:val="3"/>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Стоимость, в том числе </w:t>
            </w:r>
          </w:p>
        </w:tc>
      </w:tr>
      <w:tr w:rsidR="000C7DB4" w:rsidRPr="00CB4E25" w:rsidTr="00A352B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без НДС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размер НДС (если </w:t>
            </w:r>
            <w:r w:rsidRPr="00CB4E25">
              <w:rPr>
                <w:rFonts w:ascii="Times New Roman" w:hAnsi="Times New Roman" w:cs="Times New Roman"/>
                <w:sz w:val="20"/>
                <w:szCs w:val="20"/>
                <w:lang w:eastAsia="ru-RU"/>
              </w:rPr>
              <w:lastRenderedPageBreak/>
              <w:t xml:space="preserve">облагается НДС)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lastRenderedPageBreak/>
              <w:t xml:space="preserve">итого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bl>
    <w:p w:rsidR="000C7DB4" w:rsidRPr="00CB4E25" w:rsidRDefault="000C7DB4" w:rsidP="000C7DB4">
      <w:pPr>
        <w:pStyle w:val="a3"/>
        <w:jc w:val="both"/>
        <w:rPr>
          <w:rFonts w:ascii="Times New Roman" w:hAnsi="Times New Roman" w:cs="Times New Roman"/>
          <w:sz w:val="20"/>
          <w:szCs w:val="20"/>
          <w:lang w:eastAsia="ru-RU"/>
        </w:rPr>
      </w:pPr>
    </w:p>
    <w:tbl>
      <w:tblPr>
        <w:tblW w:w="9075" w:type="dxa"/>
        <w:tblInd w:w="15" w:type="dxa"/>
        <w:tblCellMar>
          <w:left w:w="0" w:type="dxa"/>
          <w:right w:w="0" w:type="dxa"/>
        </w:tblCellMar>
        <w:tblLook w:val="04A0" w:firstRow="1" w:lastRow="0" w:firstColumn="1" w:lastColumn="0" w:noHBand="0" w:noVBand="1"/>
      </w:tblPr>
      <w:tblGrid>
        <w:gridCol w:w="4420"/>
        <w:gridCol w:w="4655"/>
      </w:tblGrid>
      <w:tr w:rsidR="000C7DB4" w:rsidRPr="00CB4E25" w:rsidTr="00A352BF">
        <w:trPr>
          <w:trHeight w:val="356"/>
        </w:trPr>
        <w:tc>
          <w:tcPr>
            <w:tcW w:w="0" w:type="auto"/>
            <w:gridSpan w:val="2"/>
            <w:hideMark/>
          </w:tcPr>
          <w:p w:rsidR="000C7DB4" w:rsidRPr="00CB4E25" w:rsidRDefault="000C7DB4" w:rsidP="00A352BF">
            <w:pPr>
              <w:pStyle w:val="ConsPlusNormal"/>
              <w:rPr>
                <w:sz w:val="18"/>
                <w:szCs w:val="18"/>
              </w:rPr>
            </w:pPr>
            <w:r w:rsidRPr="00CB4E25">
              <w:rPr>
                <w:sz w:val="18"/>
                <w:szCs w:val="18"/>
              </w:rPr>
              <w:t>Срок поставки</w:t>
            </w:r>
            <w:r w:rsidRPr="00CB4E25">
              <w:rPr>
                <w:rFonts w:eastAsia="Times New Roman"/>
                <w:sz w:val="18"/>
                <w:szCs w:val="18"/>
              </w:rPr>
              <w:t xml:space="preserve"> Товара: </w:t>
            </w:r>
            <w:r w:rsidRPr="00CB4E25">
              <w:rPr>
                <w:sz w:val="18"/>
                <w:szCs w:val="18"/>
              </w:rPr>
              <w:t xml:space="preserve">в течение </w:t>
            </w:r>
            <w:r w:rsidRPr="00CB4E25">
              <w:rPr>
                <w:b/>
                <w:sz w:val="18"/>
                <w:szCs w:val="18"/>
              </w:rPr>
              <w:t>пяти рабочих дней</w:t>
            </w:r>
            <w:r w:rsidRPr="00CB4E25">
              <w:rPr>
                <w:sz w:val="18"/>
                <w:szCs w:val="18"/>
              </w:rPr>
              <w:t xml:space="preserve"> от даты заявки.</w:t>
            </w:r>
          </w:p>
          <w:p w:rsidR="000C7DB4" w:rsidRPr="00CB4E25" w:rsidRDefault="000C7DB4" w:rsidP="00A352BF">
            <w:pPr>
              <w:pStyle w:val="a3"/>
              <w:jc w:val="both"/>
              <w:rPr>
                <w:rFonts w:ascii="Times New Roman" w:hAnsi="Times New Roman" w:cs="Times New Roman"/>
                <w:b/>
                <w:sz w:val="18"/>
                <w:szCs w:val="18"/>
              </w:rPr>
            </w:pPr>
            <w:r w:rsidRPr="00CB4E25">
              <w:rPr>
                <w:rFonts w:ascii="Times New Roman" w:hAnsi="Times New Roman" w:cs="Times New Roman"/>
                <w:sz w:val="18"/>
                <w:szCs w:val="18"/>
                <w:lang w:eastAsia="ru-RU"/>
              </w:rPr>
              <w:t>Дополнительные условия поставки:</w:t>
            </w:r>
          </w:p>
          <w:p w:rsidR="000C7DB4" w:rsidRPr="00CB4E25" w:rsidRDefault="000C7DB4" w:rsidP="00A352BF">
            <w:pPr>
              <w:pStyle w:val="a3"/>
              <w:jc w:val="both"/>
              <w:rPr>
                <w:rFonts w:ascii="Times New Roman" w:hAnsi="Times New Roman" w:cs="Times New Roman"/>
                <w:sz w:val="18"/>
                <w:szCs w:val="18"/>
              </w:rPr>
            </w:pPr>
            <w:r w:rsidRPr="00CB4E25">
              <w:rPr>
                <w:rFonts w:ascii="Times New Roman" w:hAnsi="Times New Roman" w:cs="Times New Roman"/>
                <w:sz w:val="18"/>
                <w:szCs w:val="18"/>
              </w:rPr>
              <w:t xml:space="preserve">Уведомить Заказчика о готовности товара к поставке (отгрузке) и согласовать с Заказчиком точные дату, время поставки (отгрузки) товара.  </w:t>
            </w:r>
            <w:r w:rsidRPr="00CB4E25">
              <w:rPr>
                <w:rFonts w:ascii="Times New Roman" w:hAnsi="Times New Roman" w:cs="Times New Roman"/>
                <w:b/>
                <w:sz w:val="18"/>
                <w:szCs w:val="18"/>
              </w:rPr>
              <w:t>Доставка осуществляется в рабочее время: с 10:00 до 16:00.</w:t>
            </w:r>
          </w:p>
          <w:p w:rsidR="000C7DB4" w:rsidRPr="00CB4E25" w:rsidRDefault="000C7DB4" w:rsidP="00A352BF">
            <w:pPr>
              <w:pStyle w:val="a3"/>
              <w:jc w:val="both"/>
              <w:rPr>
                <w:rFonts w:ascii="Times New Roman" w:hAnsi="Times New Roman" w:cs="Times New Roman"/>
                <w:sz w:val="18"/>
                <w:szCs w:val="18"/>
              </w:rPr>
            </w:pPr>
            <w:r w:rsidRPr="00CB4E25">
              <w:rPr>
                <w:rFonts w:ascii="Times New Roman" w:hAnsi="Times New Roman" w:cs="Times New Roman"/>
                <w:sz w:val="18"/>
                <w:szCs w:val="18"/>
              </w:rPr>
              <w:t xml:space="preserve">Доставка товара до места складирования товара (в соответствующее помещение, определяемое Заказчиком, включая подъем товара на требуемый этаж), в том числе погрузо-разгрузочные работы осуществляется силами и за счет Поставщика, без дополнительной оплаты.  </w:t>
            </w:r>
          </w:p>
          <w:p w:rsidR="000C7DB4" w:rsidRPr="00CB4E25" w:rsidRDefault="000C7DB4" w:rsidP="00A352BF">
            <w:pPr>
              <w:pStyle w:val="a3"/>
              <w:jc w:val="both"/>
              <w:rPr>
                <w:rFonts w:ascii="Times New Roman" w:hAnsi="Times New Roman" w:cs="Times New Roman"/>
                <w:b/>
                <w:sz w:val="18"/>
                <w:szCs w:val="18"/>
                <w:lang w:eastAsia="ru-RU"/>
              </w:rPr>
            </w:pPr>
            <w:r w:rsidRPr="00CB4E25">
              <w:rPr>
                <w:rFonts w:ascii="Times New Roman" w:hAnsi="Times New Roman" w:cs="Times New Roman"/>
                <w:b/>
                <w:sz w:val="18"/>
                <w:szCs w:val="18"/>
                <w:lang w:eastAsia="ru-RU"/>
              </w:rPr>
              <w:t>Контактные номера телефонов для согласования поставки: ________________________________________</w:t>
            </w:r>
          </w:p>
          <w:p w:rsidR="000C7DB4" w:rsidRPr="00CB4E25" w:rsidRDefault="000C7DB4" w:rsidP="00A352BF">
            <w:pPr>
              <w:pStyle w:val="a3"/>
              <w:jc w:val="both"/>
              <w:rPr>
                <w:rFonts w:ascii="Times New Roman" w:hAnsi="Times New Roman" w:cs="Times New Roman"/>
                <w:sz w:val="18"/>
                <w:szCs w:val="18"/>
                <w:lang w:eastAsia="ru-RU"/>
              </w:rPr>
            </w:pPr>
          </w:p>
        </w:tc>
      </w:tr>
      <w:tr w:rsidR="000C7DB4" w:rsidRPr="00CB4E25" w:rsidTr="00A352BF">
        <w:tc>
          <w:tcPr>
            <w:tcW w:w="0" w:type="auto"/>
            <w:gridSpan w:val="2"/>
            <w:hideMark/>
          </w:tcPr>
          <w:p w:rsidR="000C7DB4" w:rsidRPr="00CB4E25" w:rsidRDefault="000C7DB4" w:rsidP="00A352BF">
            <w:pPr>
              <w:pStyle w:val="a3"/>
              <w:jc w:val="both"/>
              <w:rPr>
                <w:rFonts w:ascii="Times New Roman" w:hAnsi="Times New Roman" w:cs="Times New Roman"/>
                <w:sz w:val="18"/>
                <w:szCs w:val="18"/>
                <w:lang w:eastAsia="ru-RU"/>
              </w:rPr>
            </w:pPr>
          </w:p>
          <w:p w:rsidR="000C7DB4" w:rsidRPr="00CB4E25" w:rsidRDefault="000C7DB4" w:rsidP="00A352BF">
            <w:pPr>
              <w:pStyle w:val="a3"/>
              <w:jc w:val="both"/>
              <w:rPr>
                <w:rFonts w:ascii="Times New Roman" w:hAnsi="Times New Roman" w:cs="Times New Roman"/>
                <w:sz w:val="18"/>
                <w:szCs w:val="18"/>
                <w:lang w:eastAsia="ru-RU"/>
              </w:rPr>
            </w:pPr>
            <w:r w:rsidRPr="00CB4E25">
              <w:rPr>
                <w:rFonts w:ascii="Times New Roman" w:hAnsi="Times New Roman" w:cs="Times New Roman"/>
                <w:sz w:val="18"/>
                <w:szCs w:val="18"/>
                <w:lang w:eastAsia="ru-RU"/>
              </w:rPr>
              <w:t xml:space="preserve"> </w:t>
            </w: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Заказчика/Получателя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Подпись, расшифровка подписи </w:t>
            </w:r>
          </w:p>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М.П. (при наличии)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B35D53" w:rsidRDefault="00B35D53" w:rsidP="000C7DB4">
      <w:pPr>
        <w:pStyle w:val="a3"/>
        <w:jc w:val="right"/>
        <w:rPr>
          <w:rFonts w:ascii="Times New Roman" w:hAnsi="Times New Roman" w:cs="Times New Roman"/>
          <w:sz w:val="20"/>
          <w:szCs w:val="20"/>
          <w:lang w:eastAsia="ru-RU"/>
        </w:rPr>
      </w:pPr>
    </w:p>
    <w:p w:rsidR="00B35D53" w:rsidRDefault="00B35D53" w:rsidP="000C7DB4">
      <w:pPr>
        <w:pStyle w:val="a3"/>
        <w:jc w:val="right"/>
        <w:rPr>
          <w:rFonts w:ascii="Times New Roman" w:hAnsi="Times New Roman" w:cs="Times New Roman"/>
          <w:sz w:val="20"/>
          <w:szCs w:val="20"/>
          <w:lang w:eastAsia="ru-RU"/>
        </w:rPr>
      </w:pPr>
    </w:p>
    <w:p w:rsidR="00B35D53" w:rsidRDefault="00B35D53" w:rsidP="000C7DB4">
      <w:pPr>
        <w:pStyle w:val="a3"/>
        <w:jc w:val="right"/>
        <w:rPr>
          <w:rFonts w:ascii="Times New Roman" w:hAnsi="Times New Roman" w:cs="Times New Roman"/>
          <w:sz w:val="20"/>
          <w:szCs w:val="20"/>
          <w:lang w:eastAsia="ru-RU"/>
        </w:rPr>
      </w:pPr>
    </w:p>
    <w:p w:rsidR="00B35D53" w:rsidRDefault="00B35D53" w:rsidP="000C7DB4">
      <w:pPr>
        <w:pStyle w:val="a3"/>
        <w:jc w:val="right"/>
        <w:rPr>
          <w:rFonts w:ascii="Times New Roman" w:hAnsi="Times New Roman" w:cs="Times New Roman"/>
          <w:sz w:val="20"/>
          <w:szCs w:val="20"/>
          <w:lang w:eastAsia="ru-RU"/>
        </w:rPr>
      </w:pPr>
    </w:p>
    <w:p w:rsidR="00B35D53" w:rsidRDefault="00B35D53" w:rsidP="000C7DB4">
      <w:pPr>
        <w:pStyle w:val="a3"/>
        <w:jc w:val="right"/>
        <w:rPr>
          <w:rFonts w:ascii="Times New Roman" w:hAnsi="Times New Roman" w:cs="Times New Roman"/>
          <w:sz w:val="20"/>
          <w:szCs w:val="20"/>
          <w:lang w:eastAsia="ru-RU"/>
        </w:rPr>
      </w:pP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Приложение № 4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к Контракту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"__" ______ 20__ г. № ___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АКТ</w:t>
      </w:r>
    </w:p>
    <w:p w:rsidR="000C7DB4" w:rsidRPr="00CB4E25" w:rsidRDefault="000C7DB4" w:rsidP="000C7DB4">
      <w:pPr>
        <w:pStyle w:val="a3"/>
        <w:jc w:val="center"/>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ПРИЕМА-ПЕРЕДАЧИ ТОВАРА ПО КОНТРАКТУ (ЭТАПУ)</w:t>
      </w:r>
      <w:r w:rsidRPr="00CB4E25">
        <w:rPr>
          <w:rFonts w:ascii="Times New Roman" w:hAnsi="Times New Roman" w:cs="Times New Roman"/>
          <w:sz w:val="20"/>
          <w:szCs w:val="20"/>
          <w:lang w:eastAsia="ru-RU"/>
        </w:rPr>
        <w:t xml:space="preserve"> </w:t>
      </w:r>
      <w:r w:rsidRPr="00CB4E25">
        <w:rPr>
          <w:rFonts w:ascii="Times New Roman" w:hAnsi="Times New Roman" w:cs="Times New Roman"/>
          <w:b/>
          <w:bCs/>
          <w:sz w:val="20"/>
          <w:szCs w:val="20"/>
          <w:lang w:eastAsia="ru-RU"/>
        </w:rPr>
        <w:t>от "__" ______ 20__ № _______</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"Получатель" ____________ (полностью 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 Поставщик поставил, а Получатель принял следующий Товар в соответствии со </w:t>
      </w:r>
      <w:hyperlink w:anchor="p7" w:history="1">
        <w:r w:rsidRPr="00CB4E25">
          <w:rPr>
            <w:rFonts w:ascii="Times New Roman" w:hAnsi="Times New Roman" w:cs="Times New Roman"/>
            <w:sz w:val="20"/>
            <w:szCs w:val="20"/>
            <w:lang w:eastAsia="ru-RU"/>
          </w:rPr>
          <w:t>Спецификацией</w:t>
        </w:r>
      </w:hyperlink>
      <w:r w:rsidRPr="00CB4E25">
        <w:rPr>
          <w:rFonts w:ascii="Times New Roman" w:hAnsi="Times New Roman" w:cs="Times New Roman"/>
          <w:sz w:val="20"/>
          <w:szCs w:val="20"/>
          <w:lang w:eastAsia="ru-RU"/>
        </w:rPr>
        <w:t xml:space="preserve"> (приложение № 1 к Контракту) в установленные сроки: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 Наименование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1.2. Единица измерения Товара в соответствии с ЕСКЛП (ПЕ):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1.3. Количество лекарственных форм в первичной упаковке;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1.4. Количество первичных упаковок во вторичной (потребительской) упаковке;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1.5. Количество лекарственных форм во вторичной (потребительской) упаковке;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1.6. Количество поставленного товара в единицах измерения ЕСКЛП (ПЕ):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1.7. Количество поставленных вторичных (потребительских) упаковок: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1.8. Цена за вторичную (потребительскую) упаковку _________ (сумма прописью) руб. _____ коп.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1.9. В том числе: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НДС ____% ________ (сумма прописью) руб. ___ коп. (если облагается НДС);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оптовая надбавка _______ (сумма прописью) руб. ___ коп. (если применяется).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1.10. Серия Товара _________________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1.11. ОКПД2 ____________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1.12. Срок годности Товара: _________________ </w:t>
      </w:r>
    </w:p>
    <w:p w:rsidR="000C7DB4" w:rsidRPr="00CB4E25" w:rsidRDefault="000C7DB4" w:rsidP="000C7DB4">
      <w:pPr>
        <w:pStyle w:val="a3"/>
        <w:jc w:val="both"/>
        <w:rPr>
          <w:rFonts w:ascii="Times New Roman" w:hAnsi="Times New Roman" w:cs="Times New Roman"/>
          <w:b/>
          <w:sz w:val="20"/>
          <w:szCs w:val="20"/>
          <w:lang w:eastAsia="ru-RU"/>
        </w:rPr>
      </w:pPr>
      <w:r w:rsidRPr="00CB4E25">
        <w:rPr>
          <w:rFonts w:ascii="Times New Roman" w:hAnsi="Times New Roman" w:cs="Times New Roman"/>
          <w:b/>
          <w:sz w:val="20"/>
          <w:szCs w:val="20"/>
          <w:lang w:eastAsia="ru-RU"/>
        </w:rPr>
        <w:t>1.13. Информация из протокола согласования цен поставки Товара, включенного в перечень жизненно необходимых и важнейших лекарственных препаратов (</w:t>
      </w:r>
      <w:hyperlink r:id="rId40" w:history="1">
        <w:r w:rsidRPr="00CB4E25">
          <w:rPr>
            <w:rFonts w:ascii="Times New Roman" w:hAnsi="Times New Roman" w:cs="Times New Roman"/>
            <w:b/>
            <w:sz w:val="20"/>
            <w:szCs w:val="20"/>
            <w:lang w:eastAsia="ru-RU"/>
          </w:rPr>
          <w:t>Постановление</w:t>
        </w:r>
      </w:hyperlink>
      <w:r w:rsidRPr="00CB4E25">
        <w:rPr>
          <w:rFonts w:ascii="Times New Roman" w:hAnsi="Times New Roman" w:cs="Times New Roman"/>
          <w:b/>
          <w:sz w:val="20"/>
          <w:szCs w:val="20"/>
          <w:lang w:eastAsia="ru-RU"/>
        </w:rPr>
        <w:t xml:space="preserve"> Правительства Российской Федерации от </w:t>
      </w:r>
      <w:r w:rsidR="0043344F">
        <w:rPr>
          <w:rFonts w:ascii="Times New Roman" w:hAnsi="Times New Roman" w:cs="Times New Roman"/>
          <w:b/>
          <w:sz w:val="20"/>
          <w:szCs w:val="20"/>
          <w:lang w:eastAsia="ru-RU"/>
        </w:rPr>
        <w:t>08.04.2025</w:t>
      </w:r>
      <w:r w:rsidRPr="00CB4E25">
        <w:rPr>
          <w:rFonts w:ascii="Times New Roman" w:hAnsi="Times New Roman" w:cs="Times New Roman"/>
          <w:b/>
          <w:sz w:val="20"/>
          <w:szCs w:val="20"/>
          <w:lang w:eastAsia="ru-RU"/>
        </w:rPr>
        <w:t xml:space="preserve"> № </w:t>
      </w:r>
      <w:r w:rsidR="0043344F">
        <w:rPr>
          <w:rFonts w:ascii="Times New Roman" w:hAnsi="Times New Roman" w:cs="Times New Roman"/>
          <w:b/>
          <w:sz w:val="20"/>
          <w:szCs w:val="20"/>
          <w:lang w:eastAsia="ru-RU"/>
        </w:rPr>
        <w:t>462</w:t>
      </w:r>
      <w:r w:rsidRPr="00CB4E25">
        <w:rPr>
          <w:rFonts w:ascii="Times New Roman" w:hAnsi="Times New Roman" w:cs="Times New Roman"/>
          <w:b/>
          <w:sz w:val="20"/>
          <w:szCs w:val="20"/>
          <w:lang w:eastAsia="ru-RU"/>
        </w:rPr>
        <w:t xml:space="preserve">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0043344F">
        <w:rPr>
          <w:rFonts w:ascii="Times New Roman" w:hAnsi="Times New Roman" w:cs="Times New Roman"/>
          <w:b/>
          <w:sz w:val="20"/>
          <w:szCs w:val="20"/>
          <w:lang w:eastAsia="ru-RU"/>
        </w:rPr>
        <w:t xml:space="preserve"> для </w:t>
      </w:r>
      <w:proofErr w:type="spellStart"/>
      <w:r w:rsidR="0043344F">
        <w:rPr>
          <w:rFonts w:ascii="Times New Roman" w:hAnsi="Times New Roman" w:cs="Times New Roman"/>
          <w:b/>
          <w:sz w:val="20"/>
          <w:szCs w:val="20"/>
          <w:lang w:eastAsia="ru-RU"/>
        </w:rPr>
        <w:t>медицинскогоприменения</w:t>
      </w:r>
      <w:proofErr w:type="spellEnd"/>
      <w:r w:rsidRPr="00CB4E25">
        <w:rPr>
          <w:rFonts w:ascii="Times New Roman" w:hAnsi="Times New Roman" w:cs="Times New Roman"/>
          <w:b/>
          <w:sz w:val="20"/>
          <w:szCs w:val="20"/>
          <w:lang w:eastAsia="ru-RU"/>
        </w:rPr>
        <w:t xml:space="preserve">".)(если применяется). </w:t>
      </w:r>
    </w:p>
    <w:p w:rsidR="000C7DB4" w:rsidRPr="00CB4E25" w:rsidRDefault="000C7DB4" w:rsidP="000C7DB4">
      <w:pPr>
        <w:pStyle w:val="a3"/>
        <w:jc w:val="both"/>
        <w:rPr>
          <w:rFonts w:ascii="Times New Roman" w:hAnsi="Times New Roman" w:cs="Times New Roman"/>
          <w:b/>
          <w:sz w:val="20"/>
          <w:szCs w:val="20"/>
          <w:lang w:eastAsia="ru-RU"/>
        </w:rPr>
      </w:pPr>
      <w:r w:rsidRPr="00CB4E25">
        <w:rPr>
          <w:rFonts w:ascii="Times New Roman" w:hAnsi="Times New Roman" w:cs="Times New Roman"/>
          <w:b/>
          <w:sz w:val="20"/>
          <w:szCs w:val="20"/>
          <w:lang w:eastAsia="ru-RU"/>
        </w:rPr>
        <w:t xml:space="preserve">1.13.1. Зарегистрированная предельная отпускная цена, установленная производителем лекарственного препарата, _______ (сумма прописью) руб. ___ коп. </w:t>
      </w:r>
    </w:p>
    <w:p w:rsidR="000C7DB4" w:rsidRPr="00CB4E25" w:rsidRDefault="000C7DB4" w:rsidP="000C7DB4">
      <w:pPr>
        <w:pStyle w:val="a3"/>
        <w:jc w:val="both"/>
        <w:rPr>
          <w:rFonts w:ascii="Times New Roman" w:hAnsi="Times New Roman" w:cs="Times New Roman"/>
          <w:b/>
          <w:sz w:val="20"/>
          <w:szCs w:val="20"/>
          <w:lang w:eastAsia="ru-RU"/>
        </w:rPr>
      </w:pPr>
      <w:r w:rsidRPr="00CB4E25">
        <w:rPr>
          <w:rFonts w:ascii="Times New Roman" w:hAnsi="Times New Roman" w:cs="Times New Roman"/>
          <w:b/>
          <w:sz w:val="20"/>
          <w:szCs w:val="20"/>
          <w:lang w:eastAsia="ru-RU"/>
        </w:rPr>
        <w:t xml:space="preserve">1.13.2. Фактическая отпускная цена, установленная производителем лекарственного препарата (без НДС), руб. </w:t>
      </w:r>
    </w:p>
    <w:p w:rsidR="000C7DB4" w:rsidRPr="00CB4E25" w:rsidRDefault="000C7DB4" w:rsidP="000C7DB4">
      <w:pPr>
        <w:pStyle w:val="a3"/>
        <w:jc w:val="both"/>
        <w:rPr>
          <w:rFonts w:ascii="Times New Roman" w:hAnsi="Times New Roman" w:cs="Times New Roman"/>
          <w:b/>
          <w:sz w:val="20"/>
          <w:szCs w:val="20"/>
          <w:lang w:eastAsia="ru-RU"/>
        </w:rPr>
      </w:pPr>
      <w:r w:rsidRPr="00CB4E25">
        <w:rPr>
          <w:rFonts w:ascii="Times New Roman" w:hAnsi="Times New Roman" w:cs="Times New Roman"/>
          <w:b/>
          <w:sz w:val="20"/>
          <w:szCs w:val="20"/>
          <w:lang w:eastAsia="ru-RU"/>
        </w:rPr>
        <w:t xml:space="preserve">1.13.3. Суммарный размер фактических оптовых надбавок, установленных организациями оптовой торговли, ________ (сумма прописью) руб. ___ коп.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b/>
          <w:sz w:val="20"/>
          <w:szCs w:val="20"/>
          <w:lang w:eastAsia="ru-RU"/>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2. К настоящему Акту прилагаются следующие документы, подтверждающие поставку Товара: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2.1. Товарная накладная от "___" ______ 20__ г. № _____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lastRenderedPageBreak/>
        <w:t>2.2. Копия(</w:t>
      </w:r>
      <w:proofErr w:type="spellStart"/>
      <w:r w:rsidRPr="00CB4E25">
        <w:rPr>
          <w:rFonts w:ascii="Times New Roman" w:hAnsi="Times New Roman" w:cs="Times New Roman"/>
          <w:sz w:val="20"/>
          <w:szCs w:val="20"/>
          <w:lang w:eastAsia="ru-RU"/>
        </w:rPr>
        <w:t>ии</w:t>
      </w:r>
      <w:proofErr w:type="spellEnd"/>
      <w:r w:rsidRPr="00CB4E25">
        <w:rPr>
          <w:rFonts w:ascii="Times New Roman" w:hAnsi="Times New Roman" w:cs="Times New Roman"/>
          <w:sz w:val="20"/>
          <w:szCs w:val="20"/>
          <w:lang w:eastAsia="ru-RU"/>
        </w:rPr>
        <w:t>) регистрационного(</w:t>
      </w:r>
      <w:proofErr w:type="spellStart"/>
      <w:r w:rsidRPr="00CB4E25">
        <w:rPr>
          <w:rFonts w:ascii="Times New Roman" w:hAnsi="Times New Roman" w:cs="Times New Roman"/>
          <w:sz w:val="20"/>
          <w:szCs w:val="20"/>
          <w:lang w:eastAsia="ru-RU"/>
        </w:rPr>
        <w:t>ых</w:t>
      </w:r>
      <w:proofErr w:type="spellEnd"/>
      <w:r w:rsidRPr="00CB4E25">
        <w:rPr>
          <w:rFonts w:ascii="Times New Roman" w:hAnsi="Times New Roman" w:cs="Times New Roman"/>
          <w:sz w:val="20"/>
          <w:szCs w:val="20"/>
          <w:lang w:eastAsia="ru-RU"/>
        </w:rPr>
        <w:t>) удостоверения(</w:t>
      </w:r>
      <w:proofErr w:type="spellStart"/>
      <w:r w:rsidRPr="00CB4E25">
        <w:rPr>
          <w:rFonts w:ascii="Times New Roman" w:hAnsi="Times New Roman" w:cs="Times New Roman"/>
          <w:sz w:val="20"/>
          <w:szCs w:val="20"/>
          <w:lang w:eastAsia="ru-RU"/>
        </w:rPr>
        <w:t>ий</w:t>
      </w:r>
      <w:proofErr w:type="spellEnd"/>
      <w:r w:rsidRPr="00CB4E25">
        <w:rPr>
          <w:rFonts w:ascii="Times New Roman" w:hAnsi="Times New Roman" w:cs="Times New Roman"/>
          <w:sz w:val="20"/>
          <w:szCs w:val="20"/>
          <w:lang w:eastAsia="ru-RU"/>
        </w:rPr>
        <w:t>) лекарственного(</w:t>
      </w:r>
      <w:proofErr w:type="spellStart"/>
      <w:r w:rsidRPr="00CB4E25">
        <w:rPr>
          <w:rFonts w:ascii="Times New Roman" w:hAnsi="Times New Roman" w:cs="Times New Roman"/>
          <w:sz w:val="20"/>
          <w:szCs w:val="20"/>
          <w:lang w:eastAsia="ru-RU"/>
        </w:rPr>
        <w:t>ых</w:t>
      </w:r>
      <w:proofErr w:type="spellEnd"/>
      <w:r w:rsidRPr="00CB4E25">
        <w:rPr>
          <w:rFonts w:ascii="Times New Roman" w:hAnsi="Times New Roman" w:cs="Times New Roman"/>
          <w:sz w:val="20"/>
          <w:szCs w:val="20"/>
          <w:lang w:eastAsia="ru-RU"/>
        </w:rPr>
        <w:t>) препарата(</w:t>
      </w:r>
      <w:proofErr w:type="spellStart"/>
      <w:r w:rsidRPr="00CB4E25">
        <w:rPr>
          <w:rFonts w:ascii="Times New Roman" w:hAnsi="Times New Roman" w:cs="Times New Roman"/>
          <w:sz w:val="20"/>
          <w:szCs w:val="20"/>
          <w:lang w:eastAsia="ru-RU"/>
        </w:rPr>
        <w:t>ов</w:t>
      </w:r>
      <w:proofErr w:type="spellEnd"/>
      <w:r w:rsidRPr="00CB4E25">
        <w:rPr>
          <w:rFonts w:ascii="Times New Roman" w:hAnsi="Times New Roman" w:cs="Times New Roman"/>
          <w:sz w:val="20"/>
          <w:szCs w:val="20"/>
          <w:lang w:eastAsia="ru-RU"/>
        </w:rPr>
        <w:t>) от "___" _______ 20__ г. № _____</w:t>
      </w:r>
      <w:r w:rsidR="0043344F" w:rsidRPr="0043344F">
        <w:rPr>
          <w:rFonts w:ascii="Times New Roman" w:hAnsi="Times New Roman" w:cs="Times New Roman"/>
          <w:sz w:val="20"/>
          <w:szCs w:val="20"/>
          <w:lang w:eastAsia="ru-RU"/>
        </w:rPr>
        <w:t>(и(или) выписка(и)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N 277н)</w:t>
      </w: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b/>
          <w:sz w:val="20"/>
          <w:szCs w:val="20"/>
          <w:lang w:eastAsia="ru-RU"/>
        </w:rPr>
      </w:pPr>
      <w:r w:rsidRPr="00CB4E25">
        <w:rPr>
          <w:rFonts w:ascii="Times New Roman" w:hAnsi="Times New Roman" w:cs="Times New Roman"/>
          <w:b/>
          <w:sz w:val="20"/>
          <w:szCs w:val="20"/>
          <w:lang w:eastAsia="ru-RU"/>
        </w:rPr>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hyperlink r:id="rId41" w:history="1">
        <w:r w:rsidRPr="00CB4E25">
          <w:rPr>
            <w:rFonts w:ascii="Times New Roman" w:hAnsi="Times New Roman" w:cs="Times New Roman"/>
            <w:sz w:val="20"/>
            <w:szCs w:val="20"/>
            <w:lang w:eastAsia="ru-RU"/>
          </w:rPr>
          <w:t>Постановление</w:t>
        </w:r>
      </w:hyperlink>
      <w:r w:rsidRPr="00CB4E25">
        <w:rPr>
          <w:rFonts w:ascii="Times New Roman" w:hAnsi="Times New Roman" w:cs="Times New Roman"/>
          <w:sz w:val="20"/>
          <w:szCs w:val="20"/>
          <w:lang w:eastAsia="ru-RU"/>
        </w:rPr>
        <w:t xml:space="preserve"> Правительства Российской Федерации от </w:t>
      </w:r>
      <w:r w:rsidR="0043344F">
        <w:rPr>
          <w:rFonts w:ascii="Times New Roman" w:hAnsi="Times New Roman" w:cs="Times New Roman"/>
          <w:sz w:val="20"/>
          <w:szCs w:val="20"/>
          <w:lang w:eastAsia="ru-RU"/>
        </w:rPr>
        <w:t>08.04.2025</w:t>
      </w:r>
      <w:r w:rsidRPr="00CB4E25">
        <w:rPr>
          <w:rFonts w:ascii="Times New Roman" w:hAnsi="Times New Roman" w:cs="Times New Roman"/>
          <w:sz w:val="20"/>
          <w:szCs w:val="20"/>
          <w:lang w:eastAsia="ru-RU"/>
        </w:rPr>
        <w:t xml:space="preserve"> № </w:t>
      </w:r>
      <w:r w:rsidR="0043344F">
        <w:rPr>
          <w:rFonts w:ascii="Times New Roman" w:hAnsi="Times New Roman" w:cs="Times New Roman"/>
          <w:sz w:val="20"/>
          <w:szCs w:val="20"/>
          <w:lang w:eastAsia="ru-RU"/>
        </w:rPr>
        <w:t>462</w:t>
      </w:r>
      <w:r w:rsidRPr="00CB4E25">
        <w:rPr>
          <w:rFonts w:ascii="Times New Roman" w:hAnsi="Times New Roman" w:cs="Times New Roman"/>
          <w:sz w:val="20"/>
          <w:szCs w:val="20"/>
          <w:lang w:eastAsia="ru-RU"/>
        </w:rPr>
        <w:t xml:space="preserve">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0043344F">
        <w:rPr>
          <w:rFonts w:ascii="Times New Roman" w:hAnsi="Times New Roman" w:cs="Times New Roman"/>
          <w:sz w:val="20"/>
          <w:szCs w:val="20"/>
          <w:lang w:eastAsia="ru-RU"/>
        </w:rPr>
        <w:t xml:space="preserve"> для </w:t>
      </w:r>
      <w:proofErr w:type="spellStart"/>
      <w:r w:rsidR="0043344F">
        <w:rPr>
          <w:rFonts w:ascii="Times New Roman" w:hAnsi="Times New Roman" w:cs="Times New Roman"/>
          <w:sz w:val="20"/>
          <w:szCs w:val="20"/>
          <w:lang w:eastAsia="ru-RU"/>
        </w:rPr>
        <w:t>медицинскогоприменения</w:t>
      </w:r>
      <w:proofErr w:type="spellEnd"/>
      <w:r w:rsidRPr="00CB4E25">
        <w:rPr>
          <w:rFonts w:ascii="Times New Roman" w:hAnsi="Times New Roman" w:cs="Times New Roman"/>
          <w:sz w:val="20"/>
          <w:szCs w:val="20"/>
          <w:lang w:eastAsia="ru-RU"/>
        </w:rPr>
        <w:t>")</w:t>
      </w:r>
      <w:r w:rsidRPr="00CB4E25">
        <w:rPr>
          <w:rFonts w:ascii="Times New Roman" w:hAnsi="Times New Roman" w:cs="Times New Roman"/>
          <w:b/>
          <w:sz w:val="20"/>
          <w:szCs w:val="20"/>
          <w:lang w:eastAsia="ru-RU"/>
        </w:rPr>
        <w:t xml:space="preserve"> (при поставке Товара, включенного в перечень жизненно необходимых и важнейших лекарственных препаратов).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2.4. Инструкция(</w:t>
      </w:r>
      <w:proofErr w:type="spellStart"/>
      <w:r w:rsidRPr="00CB4E25">
        <w:rPr>
          <w:rFonts w:ascii="Times New Roman" w:hAnsi="Times New Roman" w:cs="Times New Roman"/>
          <w:sz w:val="20"/>
          <w:szCs w:val="20"/>
          <w:lang w:eastAsia="ru-RU"/>
        </w:rPr>
        <w:t>ии</w:t>
      </w:r>
      <w:proofErr w:type="spellEnd"/>
      <w:r w:rsidRPr="00CB4E25">
        <w:rPr>
          <w:rFonts w:ascii="Times New Roman" w:hAnsi="Times New Roman" w:cs="Times New Roman"/>
          <w:sz w:val="20"/>
          <w:szCs w:val="20"/>
          <w:lang w:eastAsia="ru-RU"/>
        </w:rPr>
        <w:t xml:space="preserve">) по медицинскому применению Товара на русском языке.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2.5. Копия </w:t>
      </w:r>
      <w:hyperlink w:anchor="p7" w:history="1">
        <w:r w:rsidRPr="00CB4E25">
          <w:rPr>
            <w:rFonts w:ascii="Times New Roman" w:hAnsi="Times New Roman" w:cs="Times New Roman"/>
            <w:sz w:val="20"/>
            <w:szCs w:val="20"/>
            <w:lang w:eastAsia="ru-RU"/>
          </w:rPr>
          <w:t>Спецификации</w:t>
        </w:r>
      </w:hyperlink>
      <w:r w:rsidRPr="00CB4E25">
        <w:rPr>
          <w:rFonts w:ascii="Times New Roman" w:hAnsi="Times New Roman" w:cs="Times New Roman"/>
          <w:sz w:val="20"/>
          <w:szCs w:val="20"/>
          <w:lang w:eastAsia="ru-RU"/>
        </w:rPr>
        <w:t xml:space="preserve"> (Приложение № 1 к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2.6. Копия Технических </w:t>
      </w:r>
      <w:hyperlink w:anchor="p127" w:history="1">
        <w:r w:rsidRPr="00CB4E25">
          <w:rPr>
            <w:rFonts w:ascii="Times New Roman" w:hAnsi="Times New Roman" w:cs="Times New Roman"/>
            <w:sz w:val="20"/>
            <w:szCs w:val="20"/>
            <w:lang w:eastAsia="ru-RU"/>
          </w:rPr>
          <w:t>характеристик</w:t>
        </w:r>
      </w:hyperlink>
      <w:r w:rsidRPr="00CB4E25">
        <w:rPr>
          <w:rFonts w:ascii="Times New Roman" w:hAnsi="Times New Roman" w:cs="Times New Roman"/>
          <w:sz w:val="20"/>
          <w:szCs w:val="20"/>
          <w:lang w:eastAsia="ru-RU"/>
        </w:rPr>
        <w:t xml:space="preserve"> (Приложение № 2 к Контракту).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4498"/>
        <w:gridCol w:w="79"/>
        <w:gridCol w:w="4498"/>
      </w:tblGrid>
      <w:tr w:rsidR="000C7DB4" w:rsidRPr="00CB4E25" w:rsidTr="00A352BF">
        <w:tc>
          <w:tcPr>
            <w:tcW w:w="0" w:type="auto"/>
            <w:vAlign w:val="center"/>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Поставщика: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vAlign w:val="center"/>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Получателя: </w:t>
            </w:r>
          </w:p>
        </w:tc>
      </w:tr>
      <w:tr w:rsidR="000C7DB4" w:rsidRPr="00CB4E25" w:rsidTr="00A352BF">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tcBorders>
              <w:top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М.П. (при наличии)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vAlign w:val="center"/>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М.П. </w:t>
            </w: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"___" _________________ 20__ г.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"___" _________________ 20__ г.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Приложение № 5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к Контракту </w:t>
      </w:r>
    </w:p>
    <w:p w:rsidR="000C7DB4" w:rsidRPr="00CB4E25" w:rsidRDefault="000C7DB4" w:rsidP="000C7DB4">
      <w:pPr>
        <w:pStyle w:val="a3"/>
        <w:jc w:val="right"/>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от "__" ____ 20__ г. № ___ </w:t>
      </w:r>
    </w:p>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030" w:type="dxa"/>
        <w:tblInd w:w="15" w:type="dxa"/>
        <w:tblCellMar>
          <w:left w:w="0" w:type="dxa"/>
          <w:right w:w="0" w:type="dxa"/>
        </w:tblCellMar>
        <w:tblLook w:val="04A0" w:firstRow="1" w:lastRow="0" w:firstColumn="1" w:lastColumn="0" w:noHBand="0" w:noVBand="1"/>
      </w:tblPr>
      <w:tblGrid>
        <w:gridCol w:w="2832"/>
        <w:gridCol w:w="1644"/>
        <w:gridCol w:w="165"/>
        <w:gridCol w:w="2184"/>
        <w:gridCol w:w="1875"/>
        <w:gridCol w:w="165"/>
        <w:gridCol w:w="165"/>
      </w:tblGrid>
      <w:tr w:rsidR="000C7DB4" w:rsidRPr="00CB4E25" w:rsidTr="00A352BF">
        <w:tc>
          <w:tcPr>
            <w:tcW w:w="0" w:type="auto"/>
            <w:gridSpan w:val="7"/>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b/>
                <w:bCs/>
                <w:sz w:val="20"/>
                <w:szCs w:val="20"/>
                <w:lang w:eastAsia="ru-RU"/>
              </w:rPr>
              <w:t>АКТ СВЕРКИ РАСЧЕТОВ</w:t>
            </w:r>
            <w:r w:rsidRPr="00CB4E25">
              <w:rPr>
                <w:rFonts w:ascii="Times New Roman" w:hAnsi="Times New Roman" w:cs="Times New Roman"/>
                <w:sz w:val="20"/>
                <w:szCs w:val="20"/>
                <w:lang w:eastAsia="ru-RU"/>
              </w:rPr>
              <w:t xml:space="preserve"> </w:t>
            </w:r>
          </w:p>
        </w:tc>
      </w:tr>
      <w:tr w:rsidR="000C7DB4" w:rsidRPr="00CB4E25" w:rsidTr="00A352BF">
        <w:tc>
          <w:tcPr>
            <w:tcW w:w="0" w:type="auto"/>
            <w:gridSpan w:val="4"/>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и </w:t>
            </w:r>
          </w:p>
        </w:tc>
        <w:tc>
          <w:tcPr>
            <w:tcW w:w="0" w:type="auto"/>
            <w:gridSpan w:val="2"/>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gridSpan w:val="7"/>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gridSpan w:val="7"/>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(контракт от "__" _________________ 20__ г. № ______) </w:t>
            </w:r>
          </w:p>
        </w:tc>
      </w:tr>
      <w:tr w:rsidR="000C7DB4" w:rsidRPr="00CB4E25" w:rsidTr="00A352BF">
        <w:tc>
          <w:tcPr>
            <w:tcW w:w="0" w:type="auto"/>
            <w:gridSpan w:val="7"/>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Сальдо на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Раздел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(дата)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(сумма)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045" w:type="dxa"/>
        <w:tblInd w:w="15" w:type="dxa"/>
        <w:tblCellMar>
          <w:left w:w="0" w:type="dxa"/>
          <w:right w:w="0" w:type="dxa"/>
        </w:tblCellMar>
        <w:tblLook w:val="04A0" w:firstRow="1" w:lastRow="0" w:firstColumn="1" w:lastColumn="0" w:noHBand="0" w:noVBand="1"/>
      </w:tblPr>
      <w:tblGrid>
        <w:gridCol w:w="3523"/>
        <w:gridCol w:w="1690"/>
        <w:gridCol w:w="1954"/>
        <w:gridCol w:w="1878"/>
      </w:tblGrid>
      <w:tr w:rsidR="000C7DB4" w:rsidRPr="00CB4E25" w:rsidTr="00A352BF">
        <w:tc>
          <w:tcPr>
            <w:tcW w:w="0" w:type="auto"/>
            <w:gridSpan w:val="2"/>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Наименование Заказчика </w:t>
            </w:r>
          </w:p>
        </w:tc>
        <w:tc>
          <w:tcPr>
            <w:tcW w:w="0" w:type="auto"/>
            <w:gridSpan w:val="2"/>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Наименование Поставщика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платежных поручений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Сумма, руб.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акта, дата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Сумма, руб.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Итого: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030" w:type="dxa"/>
        <w:tblInd w:w="15" w:type="dxa"/>
        <w:tblCellMar>
          <w:left w:w="0" w:type="dxa"/>
          <w:right w:w="0" w:type="dxa"/>
        </w:tblCellMar>
        <w:tblLook w:val="04A0" w:firstRow="1" w:lastRow="0" w:firstColumn="1" w:lastColumn="0" w:noHBand="0" w:noVBand="1"/>
      </w:tblPr>
      <w:tblGrid>
        <w:gridCol w:w="3659"/>
        <w:gridCol w:w="2125"/>
        <w:gridCol w:w="212"/>
        <w:gridCol w:w="2822"/>
        <w:gridCol w:w="212"/>
      </w:tblGrid>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Сальдо на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(дата)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(сумма)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gridSpan w:val="5"/>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В пользу </w:t>
            </w:r>
          </w:p>
        </w:tc>
        <w:tc>
          <w:tcPr>
            <w:tcW w:w="0" w:type="auto"/>
            <w:gridSpan w:val="3"/>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bl>
    <w:p w:rsidR="000C7DB4" w:rsidRPr="00CB4E25" w:rsidRDefault="000C7DB4" w:rsidP="000C7DB4">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bl>
      <w:tblPr>
        <w:tblW w:w="9045" w:type="dxa"/>
        <w:tblInd w:w="15" w:type="dxa"/>
        <w:tblCellMar>
          <w:left w:w="0" w:type="dxa"/>
          <w:right w:w="0" w:type="dxa"/>
        </w:tblCellMar>
        <w:tblLook w:val="04A0" w:firstRow="1" w:lastRow="0" w:firstColumn="1" w:lastColumn="0" w:noHBand="0" w:noVBand="1"/>
      </w:tblPr>
      <w:tblGrid>
        <w:gridCol w:w="1279"/>
        <w:gridCol w:w="76"/>
        <w:gridCol w:w="3130"/>
        <w:gridCol w:w="76"/>
        <w:gridCol w:w="1278"/>
        <w:gridCol w:w="76"/>
        <w:gridCol w:w="3130"/>
      </w:tblGrid>
      <w:tr w:rsidR="000C7DB4" w:rsidRPr="00CB4E25" w:rsidTr="00A352BF">
        <w:tc>
          <w:tcPr>
            <w:tcW w:w="0" w:type="auto"/>
            <w:gridSpan w:val="3"/>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Заказчик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gridSpan w:val="3"/>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Поставщик </w:t>
            </w:r>
          </w:p>
        </w:tc>
      </w:tr>
      <w:tr w:rsidR="000C7DB4" w:rsidRPr="00CB4E25" w:rsidTr="00A352BF">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(подпись)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(расшифровка подписи)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(подпись)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(расшифровка подписи) </w:t>
            </w:r>
          </w:p>
        </w:tc>
      </w:tr>
      <w:tr w:rsidR="000C7DB4" w:rsidRPr="00CB4E25" w:rsidTr="00A352BF">
        <w:tc>
          <w:tcPr>
            <w:tcW w:w="0" w:type="auto"/>
            <w:gridSpan w:val="7"/>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CB4E25" w:rsidTr="00A352BF">
        <w:tc>
          <w:tcPr>
            <w:tcW w:w="0" w:type="auto"/>
            <w:gridSpan w:val="3"/>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Главный бухгалтер </w:t>
            </w:r>
          </w:p>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(иное уполномоченное лицо)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gridSpan w:val="3"/>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Главный бухгалтер </w:t>
            </w:r>
          </w:p>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(иное уполномоченное лицо) </w:t>
            </w:r>
          </w:p>
        </w:tc>
      </w:tr>
      <w:tr w:rsidR="000C7DB4" w:rsidRPr="00CB4E25" w:rsidTr="00A352BF">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bottom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r>
      <w:tr w:rsidR="000C7DB4" w:rsidRPr="008B56F0" w:rsidTr="00A352BF">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(подпись)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(расшифровка подписи)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(подпись) </w:t>
            </w:r>
          </w:p>
        </w:tc>
        <w:tc>
          <w:tcPr>
            <w:tcW w:w="0" w:type="auto"/>
            <w:hideMark/>
          </w:tcPr>
          <w:p w:rsidR="000C7DB4" w:rsidRPr="00CB4E25"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 xml:space="preserve">  </w:t>
            </w:r>
          </w:p>
        </w:tc>
        <w:tc>
          <w:tcPr>
            <w:tcW w:w="0" w:type="auto"/>
            <w:tcBorders>
              <w:top w:val="single" w:sz="6" w:space="0" w:color="000000"/>
            </w:tcBorders>
            <w:hideMark/>
          </w:tcPr>
          <w:p w:rsidR="000C7DB4" w:rsidRPr="008B56F0" w:rsidRDefault="000C7DB4" w:rsidP="00A352BF">
            <w:pPr>
              <w:pStyle w:val="a3"/>
              <w:jc w:val="both"/>
              <w:rPr>
                <w:rFonts w:ascii="Times New Roman" w:hAnsi="Times New Roman" w:cs="Times New Roman"/>
                <w:sz w:val="20"/>
                <w:szCs w:val="20"/>
                <w:lang w:eastAsia="ru-RU"/>
              </w:rPr>
            </w:pPr>
            <w:r w:rsidRPr="00CB4E25">
              <w:rPr>
                <w:rFonts w:ascii="Times New Roman" w:hAnsi="Times New Roman" w:cs="Times New Roman"/>
                <w:sz w:val="20"/>
                <w:szCs w:val="20"/>
                <w:lang w:eastAsia="ru-RU"/>
              </w:rPr>
              <w:t>(расшифровка подписи)</w:t>
            </w:r>
            <w:r w:rsidRPr="008B56F0">
              <w:rPr>
                <w:rFonts w:ascii="Times New Roman" w:hAnsi="Times New Roman" w:cs="Times New Roman"/>
                <w:sz w:val="20"/>
                <w:szCs w:val="20"/>
                <w:lang w:eastAsia="ru-RU"/>
              </w:rPr>
              <w:t xml:space="preserve"> </w:t>
            </w:r>
          </w:p>
        </w:tc>
      </w:tr>
    </w:tbl>
    <w:p w:rsidR="000C7DB4" w:rsidRPr="008B56F0" w:rsidRDefault="000C7DB4" w:rsidP="000C7DB4">
      <w:pPr>
        <w:pStyle w:val="a3"/>
        <w:jc w:val="both"/>
        <w:rPr>
          <w:rFonts w:ascii="Times New Roman" w:hAnsi="Times New Roman" w:cs="Times New Roman"/>
          <w:sz w:val="20"/>
          <w:szCs w:val="20"/>
          <w:lang w:eastAsia="ru-RU"/>
        </w:rPr>
      </w:pPr>
      <w:r w:rsidRPr="008B56F0">
        <w:rPr>
          <w:rFonts w:ascii="Times New Roman" w:hAnsi="Times New Roman" w:cs="Times New Roman"/>
          <w:sz w:val="20"/>
          <w:szCs w:val="20"/>
          <w:lang w:eastAsia="ru-RU"/>
        </w:rPr>
        <w:t xml:space="preserve">  </w:t>
      </w:r>
    </w:p>
    <w:tbl>
      <w:tblPr>
        <w:tblW w:w="9030" w:type="dxa"/>
        <w:tblInd w:w="15" w:type="dxa"/>
        <w:tblCellMar>
          <w:left w:w="0" w:type="dxa"/>
          <w:right w:w="0" w:type="dxa"/>
        </w:tblCellMar>
        <w:tblLook w:val="04A0" w:firstRow="1" w:lastRow="0" w:firstColumn="1" w:lastColumn="0" w:noHBand="0" w:noVBand="1"/>
      </w:tblPr>
      <w:tblGrid>
        <w:gridCol w:w="9030"/>
      </w:tblGrid>
      <w:tr w:rsidR="000C7DB4" w:rsidRPr="008B56F0" w:rsidTr="00A352BF">
        <w:tc>
          <w:tcPr>
            <w:tcW w:w="0" w:type="auto"/>
            <w:hideMark/>
          </w:tcPr>
          <w:p w:rsidR="000C7DB4" w:rsidRPr="008B56F0" w:rsidRDefault="000C7DB4" w:rsidP="00A352BF">
            <w:pPr>
              <w:pStyle w:val="a3"/>
              <w:jc w:val="both"/>
              <w:rPr>
                <w:rFonts w:ascii="Times New Roman" w:hAnsi="Times New Roman" w:cs="Times New Roman"/>
                <w:sz w:val="20"/>
                <w:szCs w:val="20"/>
                <w:lang w:eastAsia="ru-RU"/>
              </w:rPr>
            </w:pPr>
          </w:p>
        </w:tc>
      </w:tr>
    </w:tbl>
    <w:p w:rsidR="000C7DB4" w:rsidRPr="008B56F0" w:rsidRDefault="000C7DB4" w:rsidP="000C7DB4">
      <w:pPr>
        <w:pStyle w:val="a3"/>
        <w:jc w:val="both"/>
        <w:rPr>
          <w:rFonts w:ascii="Times New Roman" w:hAnsi="Times New Roman" w:cs="Times New Roman"/>
          <w:sz w:val="20"/>
          <w:szCs w:val="20"/>
          <w:lang w:eastAsia="ru-RU"/>
        </w:rPr>
      </w:pPr>
      <w:r w:rsidRPr="008B56F0">
        <w:rPr>
          <w:rFonts w:ascii="Times New Roman" w:hAnsi="Times New Roman" w:cs="Times New Roman"/>
          <w:sz w:val="20"/>
          <w:szCs w:val="20"/>
          <w:lang w:eastAsia="ru-RU"/>
        </w:rPr>
        <w:t xml:space="preserve">  </w:t>
      </w:r>
    </w:p>
    <w:p w:rsidR="000C7DB4" w:rsidRPr="008B56F0" w:rsidRDefault="000C7DB4" w:rsidP="000C7DB4">
      <w:pPr>
        <w:pStyle w:val="a3"/>
        <w:jc w:val="both"/>
        <w:rPr>
          <w:rFonts w:ascii="Times New Roman" w:hAnsi="Times New Roman" w:cs="Times New Roman"/>
          <w:sz w:val="20"/>
          <w:szCs w:val="20"/>
          <w:lang w:eastAsia="ru-RU"/>
        </w:rPr>
      </w:pPr>
      <w:r w:rsidRPr="008B56F0">
        <w:rPr>
          <w:rFonts w:ascii="Times New Roman" w:hAnsi="Times New Roman" w:cs="Times New Roman"/>
          <w:sz w:val="20"/>
          <w:szCs w:val="20"/>
          <w:lang w:eastAsia="ru-RU"/>
        </w:rPr>
        <w:t xml:space="preserve">  </w:t>
      </w:r>
    </w:p>
    <w:p w:rsidR="000C7DB4" w:rsidRPr="008B56F0" w:rsidRDefault="000C7DB4" w:rsidP="000C7DB4">
      <w:pPr>
        <w:pStyle w:val="a3"/>
        <w:jc w:val="both"/>
        <w:rPr>
          <w:rFonts w:ascii="Times New Roman" w:hAnsi="Times New Roman" w:cs="Times New Roman"/>
          <w:sz w:val="20"/>
          <w:szCs w:val="20"/>
          <w:lang w:eastAsia="ru-RU"/>
        </w:rPr>
      </w:pPr>
      <w:r w:rsidRPr="008B56F0">
        <w:rPr>
          <w:rFonts w:ascii="Times New Roman" w:hAnsi="Times New Roman" w:cs="Times New Roman"/>
          <w:sz w:val="20"/>
          <w:szCs w:val="20"/>
          <w:lang w:eastAsia="ru-RU"/>
        </w:rPr>
        <w:t xml:space="preserve">  </w:t>
      </w:r>
    </w:p>
    <w:p w:rsidR="000C7DB4" w:rsidRPr="008B56F0" w:rsidRDefault="000C7DB4" w:rsidP="000C7DB4">
      <w:pPr>
        <w:pStyle w:val="a3"/>
        <w:jc w:val="both"/>
        <w:rPr>
          <w:rFonts w:ascii="Times New Roman" w:hAnsi="Times New Roman" w:cs="Times New Roman"/>
          <w:sz w:val="20"/>
          <w:szCs w:val="20"/>
          <w:lang w:eastAsia="ru-RU"/>
        </w:rPr>
      </w:pPr>
    </w:p>
    <w:p w:rsidR="000C7DB4" w:rsidRPr="008B56F0" w:rsidRDefault="000C7DB4" w:rsidP="000C7DB4">
      <w:pPr>
        <w:pStyle w:val="a3"/>
        <w:jc w:val="both"/>
        <w:rPr>
          <w:rFonts w:ascii="Times New Roman" w:hAnsi="Times New Roman" w:cs="Times New Roman"/>
          <w:sz w:val="20"/>
          <w:szCs w:val="20"/>
          <w:lang w:eastAsia="ru-RU"/>
        </w:rPr>
      </w:pPr>
    </w:p>
    <w:p w:rsidR="000C7DB4" w:rsidRPr="008B56F0" w:rsidRDefault="000C7DB4" w:rsidP="000C7DB4">
      <w:pPr>
        <w:pStyle w:val="a3"/>
        <w:jc w:val="both"/>
        <w:rPr>
          <w:rFonts w:ascii="Times New Roman" w:hAnsi="Times New Roman" w:cs="Times New Roman"/>
          <w:sz w:val="20"/>
          <w:szCs w:val="20"/>
          <w:lang w:eastAsia="ru-RU"/>
        </w:rPr>
      </w:pPr>
    </w:p>
    <w:p w:rsidR="000C7DB4" w:rsidRPr="008B56F0" w:rsidRDefault="000C7DB4" w:rsidP="000C7DB4">
      <w:pPr>
        <w:pStyle w:val="a3"/>
        <w:jc w:val="both"/>
        <w:rPr>
          <w:rFonts w:ascii="Times New Roman" w:hAnsi="Times New Roman" w:cs="Times New Roman"/>
          <w:sz w:val="20"/>
          <w:szCs w:val="20"/>
          <w:lang w:eastAsia="ru-RU"/>
        </w:rPr>
      </w:pPr>
    </w:p>
    <w:p w:rsidR="000C7DB4" w:rsidRPr="008B56F0" w:rsidRDefault="000C7DB4" w:rsidP="000C7DB4">
      <w:pPr>
        <w:pStyle w:val="a3"/>
        <w:jc w:val="both"/>
        <w:rPr>
          <w:rFonts w:ascii="Times New Roman" w:hAnsi="Times New Roman" w:cs="Times New Roman"/>
          <w:sz w:val="20"/>
          <w:szCs w:val="20"/>
          <w:lang w:eastAsia="ru-RU"/>
        </w:rPr>
      </w:pPr>
    </w:p>
    <w:p w:rsidR="000C7DB4" w:rsidRPr="008B56F0" w:rsidRDefault="000C7DB4" w:rsidP="000C7DB4">
      <w:pPr>
        <w:pStyle w:val="a3"/>
        <w:jc w:val="both"/>
        <w:rPr>
          <w:rFonts w:ascii="Times New Roman" w:hAnsi="Times New Roman" w:cs="Times New Roman"/>
          <w:sz w:val="20"/>
          <w:szCs w:val="20"/>
          <w:lang w:eastAsia="ru-RU"/>
        </w:rPr>
      </w:pPr>
      <w:r w:rsidRPr="008B56F0">
        <w:rPr>
          <w:rFonts w:ascii="Times New Roman" w:hAnsi="Times New Roman" w:cs="Times New Roman"/>
          <w:sz w:val="20"/>
          <w:szCs w:val="20"/>
          <w:lang w:eastAsia="ru-RU"/>
        </w:rPr>
        <w:t xml:space="preserve">  </w:t>
      </w:r>
    </w:p>
    <w:p w:rsidR="000C7DB4" w:rsidRPr="008B56F0" w:rsidRDefault="000C7DB4" w:rsidP="000C7DB4">
      <w:pPr>
        <w:pStyle w:val="a3"/>
        <w:jc w:val="both"/>
        <w:rPr>
          <w:rFonts w:ascii="Times New Roman" w:hAnsi="Times New Roman" w:cs="Times New Roman"/>
          <w:sz w:val="20"/>
          <w:szCs w:val="20"/>
          <w:lang w:eastAsia="ru-RU"/>
        </w:rPr>
      </w:pPr>
      <w:r w:rsidRPr="008B56F0">
        <w:rPr>
          <w:rFonts w:ascii="Times New Roman" w:hAnsi="Times New Roman" w:cs="Times New Roman"/>
          <w:sz w:val="20"/>
          <w:szCs w:val="20"/>
          <w:lang w:eastAsia="ru-RU"/>
        </w:rPr>
        <w:t xml:space="preserve">  </w:t>
      </w:r>
    </w:p>
    <w:p w:rsidR="000C7DB4" w:rsidRPr="008B56F0" w:rsidRDefault="000C7DB4" w:rsidP="000C7DB4">
      <w:pPr>
        <w:pStyle w:val="a3"/>
        <w:jc w:val="both"/>
        <w:rPr>
          <w:rFonts w:ascii="Times New Roman" w:hAnsi="Times New Roman" w:cs="Times New Roman"/>
          <w:sz w:val="20"/>
          <w:szCs w:val="20"/>
          <w:lang w:eastAsia="ru-RU"/>
        </w:rPr>
      </w:pPr>
      <w:r w:rsidRPr="008B56F0">
        <w:rPr>
          <w:rFonts w:ascii="Times New Roman" w:hAnsi="Times New Roman" w:cs="Times New Roman"/>
          <w:sz w:val="20"/>
          <w:szCs w:val="20"/>
          <w:lang w:eastAsia="ru-RU"/>
        </w:rPr>
        <w:t xml:space="preserve">  </w:t>
      </w:r>
    </w:p>
    <w:p w:rsidR="000C7DB4" w:rsidRPr="008B56F0" w:rsidRDefault="000C7DB4" w:rsidP="000C7DB4">
      <w:pPr>
        <w:pStyle w:val="a3"/>
        <w:jc w:val="both"/>
        <w:rPr>
          <w:rFonts w:ascii="Times New Roman" w:hAnsi="Times New Roman" w:cs="Times New Roman"/>
          <w:sz w:val="20"/>
          <w:szCs w:val="20"/>
          <w:lang w:eastAsia="ru-RU"/>
        </w:rPr>
      </w:pPr>
      <w:bookmarkStart w:id="31" w:name="p550"/>
      <w:bookmarkEnd w:id="31"/>
      <w:r w:rsidRPr="008B56F0">
        <w:rPr>
          <w:rFonts w:ascii="Times New Roman" w:hAnsi="Times New Roman" w:cs="Times New Roman"/>
          <w:sz w:val="20"/>
          <w:szCs w:val="20"/>
          <w:lang w:eastAsia="ru-RU"/>
        </w:rPr>
        <w:t xml:space="preserve">  </w:t>
      </w:r>
    </w:p>
    <w:p w:rsidR="000C7DB4" w:rsidRPr="008B56F0" w:rsidRDefault="000C7DB4" w:rsidP="000C7DB4">
      <w:pPr>
        <w:pStyle w:val="a3"/>
        <w:jc w:val="both"/>
        <w:rPr>
          <w:rFonts w:ascii="Times New Roman" w:hAnsi="Times New Roman" w:cs="Times New Roman"/>
          <w:sz w:val="20"/>
          <w:szCs w:val="20"/>
          <w:lang w:eastAsia="ru-RU"/>
        </w:rPr>
      </w:pPr>
      <w:r w:rsidRPr="008B56F0">
        <w:rPr>
          <w:rFonts w:ascii="Times New Roman" w:hAnsi="Times New Roman" w:cs="Times New Roman"/>
          <w:sz w:val="20"/>
          <w:szCs w:val="20"/>
          <w:lang w:eastAsia="ru-RU"/>
        </w:rPr>
        <w:t xml:space="preserve">  </w:t>
      </w:r>
    </w:p>
    <w:p w:rsidR="00B52D78" w:rsidRPr="000C7DB4" w:rsidRDefault="00B52D78" w:rsidP="000C7DB4"/>
    <w:sectPr w:rsidR="00B52D78" w:rsidRPr="000C7DB4" w:rsidSect="00A352BF">
      <w:pgSz w:w="11906" w:h="16838"/>
      <w:pgMar w:top="426"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1F6"/>
    <w:rsid w:val="000C7DB4"/>
    <w:rsid w:val="00111107"/>
    <w:rsid w:val="00311B40"/>
    <w:rsid w:val="00386802"/>
    <w:rsid w:val="0043344F"/>
    <w:rsid w:val="00626529"/>
    <w:rsid w:val="006C61F6"/>
    <w:rsid w:val="00A352BF"/>
    <w:rsid w:val="00B35D53"/>
    <w:rsid w:val="00B52D78"/>
    <w:rsid w:val="00BA5266"/>
    <w:rsid w:val="00CE09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9953"/>
  <w15:chartTrackingRefBased/>
  <w15:docId w15:val="{C57C15E5-F830-431D-AAB2-710A9E0DC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D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Без интервал,Без интервала2,Основной,мой,МОЙ,Без интервала 111,МММ,МОЙ МОЙ,Без интервала1,для таблиц,No Spacing,Основа,Без интервала21"/>
    <w:link w:val="a4"/>
    <w:uiPriority w:val="99"/>
    <w:qFormat/>
    <w:rsid w:val="00626529"/>
    <w:pPr>
      <w:spacing w:after="0" w:line="240" w:lineRule="auto"/>
    </w:pPr>
  </w:style>
  <w:style w:type="character" w:customStyle="1" w:styleId="a4">
    <w:name w:val="Без интервала Знак"/>
    <w:aliases w:val="Без интервал Знак,Без интервала2 Знак,Основной Знак,мой Знак,МОЙ Знак,Без интервала 111 Знак,МММ Знак,МОЙ МОЙ Знак,Без интервала1 Знак,для таблиц Знак,No Spacing Знак,Основа Знак,Без интервала21 Знак"/>
    <w:link w:val="a3"/>
    <w:uiPriority w:val="99"/>
    <w:locked/>
    <w:rsid w:val="00626529"/>
  </w:style>
  <w:style w:type="paragraph" w:customStyle="1" w:styleId="ConsPlusNormal">
    <w:name w:val="ConsPlusNormal"/>
    <w:link w:val="ConsPlusNormal0"/>
    <w:qFormat/>
    <w:rsid w:val="000C7DB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qFormat/>
    <w:locked/>
    <w:rsid w:val="000C7DB4"/>
    <w:rPr>
      <w:rFonts w:ascii="Times New Roman" w:eastAsiaTheme="minorEastAsia" w:hAnsi="Times New Roman" w:cs="Times New Roman"/>
      <w:sz w:val="24"/>
      <w:szCs w:val="24"/>
      <w:lang w:eastAsia="ru-RU"/>
    </w:rPr>
  </w:style>
  <w:style w:type="character" w:customStyle="1" w:styleId="a5">
    <w:name w:val="Без интервала Знак Знак Знак"/>
    <w:aliases w:val="Без интервал Знак Знак Знак,Без интервала2 Знак Знак Знак"/>
    <w:link w:val="a6"/>
    <w:uiPriority w:val="99"/>
    <w:locked/>
    <w:rsid w:val="000C7DB4"/>
    <w:rPr>
      <w:rFonts w:ascii="Times New Roman" w:hAnsi="Times New Roman"/>
      <w:sz w:val="24"/>
      <w:lang w:val="x-none" w:eastAsia="ar-SA"/>
    </w:rPr>
  </w:style>
  <w:style w:type="paragraph" w:customStyle="1" w:styleId="a6">
    <w:name w:val="Без интервала Знак Знак"/>
    <w:aliases w:val="Без интервал Знак Знак,Без интервала2 Знак Знак"/>
    <w:next w:val="a"/>
    <w:link w:val="a5"/>
    <w:autoRedefine/>
    <w:uiPriority w:val="99"/>
    <w:qFormat/>
    <w:rsid w:val="000C7DB4"/>
    <w:pPr>
      <w:spacing w:after="0" w:line="240" w:lineRule="auto"/>
      <w:ind w:firstLine="708"/>
      <w:jc w:val="both"/>
    </w:pPr>
    <w:rPr>
      <w:rFonts w:ascii="Times New Roman" w:hAnsi="Times New Roman"/>
      <w:sz w:val="24"/>
      <w:lang w:val="x-none" w:eastAsia="ar-SA"/>
    </w:rPr>
  </w:style>
  <w:style w:type="character" w:styleId="a7">
    <w:name w:val="Hyperlink"/>
    <w:uiPriority w:val="99"/>
    <w:unhideWhenUsed/>
    <w:rsid w:val="000C7D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650669">
      <w:bodyDiv w:val="1"/>
      <w:marLeft w:val="0"/>
      <w:marRight w:val="0"/>
      <w:marTop w:val="0"/>
      <w:marBottom w:val="0"/>
      <w:divBdr>
        <w:top w:val="none" w:sz="0" w:space="0" w:color="auto"/>
        <w:left w:val="none" w:sz="0" w:space="0" w:color="auto"/>
        <w:bottom w:val="none" w:sz="0" w:space="0" w:color="auto"/>
        <w:right w:val="none" w:sz="0" w:space="0" w:color="auto"/>
      </w:divBdr>
      <w:divsChild>
        <w:div w:id="1951813107">
          <w:marLeft w:val="0"/>
          <w:marRight w:val="0"/>
          <w:marTop w:val="0"/>
          <w:marBottom w:val="0"/>
          <w:divBdr>
            <w:top w:val="none" w:sz="0" w:space="0" w:color="auto"/>
            <w:left w:val="none" w:sz="0" w:space="0" w:color="auto"/>
            <w:bottom w:val="none" w:sz="0" w:space="0" w:color="auto"/>
            <w:right w:val="none" w:sz="0" w:space="0" w:color="auto"/>
          </w:divBdr>
        </w:div>
        <w:div w:id="703411720">
          <w:marLeft w:val="0"/>
          <w:marRight w:val="0"/>
          <w:marTop w:val="0"/>
          <w:marBottom w:val="0"/>
          <w:divBdr>
            <w:top w:val="none" w:sz="0" w:space="0" w:color="auto"/>
            <w:left w:val="none" w:sz="0" w:space="0" w:color="auto"/>
            <w:bottom w:val="none" w:sz="0" w:space="0" w:color="auto"/>
            <w:right w:val="none" w:sz="0" w:space="0" w:color="auto"/>
          </w:divBdr>
        </w:div>
        <w:div w:id="1274287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SPB&amp;n=307687&amp;dst=186936&amp;field=134&amp;date=24.03.2025" TargetMode="External"/><Relationship Id="rId18" Type="http://schemas.openxmlformats.org/officeDocument/2006/relationships/hyperlink" Target="https://login.consultant.ru/link/?req=doc&amp;base=SPB&amp;n=307687&amp;dst=186843&amp;field=134&amp;date=24.03.2025" TargetMode="External"/><Relationship Id="rId26" Type="http://schemas.openxmlformats.org/officeDocument/2006/relationships/hyperlink" Target="https://login.consultant.ru/link/?req=doc&amp;base=SPB&amp;n=307687&amp;dst=186756&amp;field=134&amp;date=24.03.2025" TargetMode="External"/><Relationship Id="rId39" Type="http://schemas.openxmlformats.org/officeDocument/2006/relationships/hyperlink" Target="mailto:dp30spb@mail.ru" TargetMode="External"/><Relationship Id="rId21" Type="http://schemas.openxmlformats.org/officeDocument/2006/relationships/hyperlink" Target="https://login.consultant.ru/link/?req=doc&amp;base=SPB&amp;n=307687&amp;dst=186843&amp;field=134&amp;date=24.03.2025" TargetMode="External"/><Relationship Id="rId34" Type="http://schemas.openxmlformats.org/officeDocument/2006/relationships/hyperlink" Target="https://login.consultant.ru/link/?req=doc&amp;base=SPB&amp;n=307687&amp;dst=186713&amp;field=134&amp;date=24.03.2025" TargetMode="External"/><Relationship Id="rId42" Type="http://schemas.openxmlformats.org/officeDocument/2006/relationships/fontTable" Target="fontTable.xml"/><Relationship Id="rId7" Type="http://schemas.openxmlformats.org/officeDocument/2006/relationships/hyperlink" Target="https://login.consultant.ru/link/?req=doc&amp;base=LAW&amp;n=483155&amp;dst=100556&amp;field=134&amp;date=24.03.2025" TargetMode="External"/><Relationship Id="rId2" Type="http://schemas.openxmlformats.org/officeDocument/2006/relationships/settings" Target="settings.xml"/><Relationship Id="rId16" Type="http://schemas.openxmlformats.org/officeDocument/2006/relationships/hyperlink" Target="https://login.consultant.ru/link/?req=doc&amp;base=SPB&amp;n=307687&amp;dst=186713&amp;field=134&amp;date=24.03.2025" TargetMode="External"/><Relationship Id="rId20" Type="http://schemas.openxmlformats.org/officeDocument/2006/relationships/hyperlink" Target="https://login.consultant.ru/link/?req=doc&amp;base=SPB&amp;n=307687&amp;dst=186843&amp;field=134&amp;date=24.03.2025" TargetMode="External"/><Relationship Id="rId29" Type="http://schemas.openxmlformats.org/officeDocument/2006/relationships/hyperlink" Target="https://login.consultant.ru/link/?req=doc&amp;base=SPB&amp;n=307687&amp;dst=186936&amp;field=134&amp;date=24.03.2025" TargetMode="External"/><Relationship Id="rId41" Type="http://schemas.openxmlformats.org/officeDocument/2006/relationships/hyperlink" Target="https://login.consultant.ru/link/?req=doc&amp;base=LAW&amp;n=490200&amp;date=24.03.2025" TargetMode="External"/><Relationship Id="rId1" Type="http://schemas.openxmlformats.org/officeDocument/2006/relationships/styles" Target="styles.xml"/><Relationship Id="rId6" Type="http://schemas.openxmlformats.org/officeDocument/2006/relationships/hyperlink" Target="https://login.consultant.ru/link/?req=doc&amp;base=SPB&amp;n=307687&amp;dst=186756&amp;field=134&amp;date=24.03.2025" TargetMode="External"/><Relationship Id="rId11" Type="http://schemas.openxmlformats.org/officeDocument/2006/relationships/hyperlink" Target="https://login.consultant.ru/link/?req=doc&amp;base=SPB&amp;n=307687&amp;dst=186843&amp;field=134&amp;date=24.03.2025" TargetMode="External"/><Relationship Id="rId24" Type="http://schemas.openxmlformats.org/officeDocument/2006/relationships/hyperlink" Target="https://login.consultant.ru/link/?req=doc&amp;base=SPB&amp;n=307687&amp;dst=186843&amp;field=134&amp;date=24.03.2025" TargetMode="External"/><Relationship Id="rId32" Type="http://schemas.openxmlformats.org/officeDocument/2006/relationships/hyperlink" Target="https://login.consultant.ru/link/?req=doc&amp;base=LAW&amp;n=331074&amp;dst=3&amp;field=134&amp;date=24.03.2025" TargetMode="External"/><Relationship Id="rId37" Type="http://schemas.openxmlformats.org/officeDocument/2006/relationships/hyperlink" Target="https://login.consultant.ru/link/?req=doc&amp;base=SPB&amp;n=307687&amp;dst=186843&amp;field=134&amp;date=24.03.2025" TargetMode="External"/><Relationship Id="rId40" Type="http://schemas.openxmlformats.org/officeDocument/2006/relationships/hyperlink" Target="https://login.consultant.ru/link/?req=doc&amp;base=LAW&amp;n=490200&amp;date=24.03.2025" TargetMode="External"/><Relationship Id="rId5" Type="http://schemas.openxmlformats.org/officeDocument/2006/relationships/hyperlink" Target="https://login.consultant.ru/link/?req=doc&amp;base=SPB&amp;n=307687&amp;dst=186713&amp;field=134&amp;date=24.03.2025" TargetMode="External"/><Relationship Id="rId15" Type="http://schemas.openxmlformats.org/officeDocument/2006/relationships/hyperlink" Target="https://login.consultant.ru/link/?req=doc&amp;base=SPB&amp;n=307687&amp;dst=186843&amp;field=134&amp;date=24.03.2025" TargetMode="External"/><Relationship Id="rId23" Type="http://schemas.openxmlformats.org/officeDocument/2006/relationships/hyperlink" Target="https://login.consultant.ru/link/?req=doc&amp;base=SPB&amp;n=307687&amp;dst=186843&amp;field=134&amp;date=24.03.2025" TargetMode="External"/><Relationship Id="rId28" Type="http://schemas.openxmlformats.org/officeDocument/2006/relationships/hyperlink" Target="https://login.consultant.ru/link/?req=doc&amp;base=SPB&amp;n=307687&amp;dst=186843&amp;field=134&amp;date=24.03.2025" TargetMode="External"/><Relationship Id="rId36" Type="http://schemas.openxmlformats.org/officeDocument/2006/relationships/hyperlink" Target="https://login.consultant.ru/link/?req=doc&amp;base=SPB&amp;n=307687&amp;dst=186936&amp;field=134&amp;date=24.03.2025" TargetMode="External"/><Relationship Id="rId10" Type="http://schemas.openxmlformats.org/officeDocument/2006/relationships/hyperlink" Target="https://login.consultant.ru/link/?req=doc&amp;base=LAW&amp;n=490200&amp;date=24.03.2025" TargetMode="External"/><Relationship Id="rId19" Type="http://schemas.openxmlformats.org/officeDocument/2006/relationships/hyperlink" Target="https://login.consultant.ru/link/?req=doc&amp;base=LAW&amp;n=466154&amp;dst=101290&amp;field=134&amp;date=24.03.2025" TargetMode="External"/><Relationship Id="rId31" Type="http://schemas.openxmlformats.org/officeDocument/2006/relationships/hyperlink" Target="https://login.consultant.ru/link/?req=doc&amp;base=SPB&amp;n=307687&amp;dst=186916&amp;field=134&amp;date=24.03.2025" TargetMode="External"/><Relationship Id="rId4" Type="http://schemas.openxmlformats.org/officeDocument/2006/relationships/hyperlink" Target="https://login.consultant.ru/link/?req=doc&amp;base=SPB&amp;n=307687&amp;dst=186713&amp;field=134&amp;date=24.03.2025" TargetMode="External"/><Relationship Id="rId9" Type="http://schemas.openxmlformats.org/officeDocument/2006/relationships/hyperlink" Target="https://login.consultant.ru/link/?req=doc&amp;base=SPB&amp;n=307687&amp;dst=186936&amp;field=134&amp;date=24.03.2025" TargetMode="External"/><Relationship Id="rId14" Type="http://schemas.openxmlformats.org/officeDocument/2006/relationships/hyperlink" Target="https://login.consultant.ru/link/?req=doc&amp;base=SPB&amp;n=307687&amp;dst=186713&amp;field=134&amp;date=24.03.2025" TargetMode="External"/><Relationship Id="rId22" Type="http://schemas.openxmlformats.org/officeDocument/2006/relationships/hyperlink" Target="https://login.consultant.ru/link/?req=doc&amp;base=SPB&amp;n=307687&amp;dst=186843&amp;field=134&amp;date=24.03.2025" TargetMode="External"/><Relationship Id="rId27" Type="http://schemas.openxmlformats.org/officeDocument/2006/relationships/hyperlink" Target="https://login.consultant.ru/link/?req=doc&amp;base=SPB&amp;n=307687&amp;dst=186756&amp;field=134&amp;date=24.03.2025" TargetMode="External"/><Relationship Id="rId30" Type="http://schemas.openxmlformats.org/officeDocument/2006/relationships/hyperlink" Target="https://login.consultant.ru/link/?req=doc&amp;base=SPB&amp;n=307687&amp;dst=186843&amp;field=134&amp;date=24.03.2025" TargetMode="External"/><Relationship Id="rId35" Type="http://schemas.openxmlformats.org/officeDocument/2006/relationships/hyperlink" Target="https://login.consultant.ru/link/?req=doc&amp;base=SPB&amp;n=307687&amp;dst=186756&amp;field=134&amp;date=24.03.2025" TargetMode="External"/><Relationship Id="rId43" Type="http://schemas.openxmlformats.org/officeDocument/2006/relationships/theme" Target="theme/theme1.xml"/><Relationship Id="rId8" Type="http://schemas.openxmlformats.org/officeDocument/2006/relationships/hyperlink" Target="https://login.consultant.ru/link/?req=doc&amp;base=SPB&amp;n=307687&amp;dst=186936&amp;field=134&amp;date=24.03.2025"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83155&amp;date=24.03.2025" TargetMode="External"/><Relationship Id="rId17" Type="http://schemas.openxmlformats.org/officeDocument/2006/relationships/hyperlink" Target="https://login.consultant.ru/link/?req=doc&amp;base=SPB&amp;n=307687&amp;dst=186756&amp;field=134&amp;date=24.03.2025" TargetMode="External"/><Relationship Id="rId25" Type="http://schemas.openxmlformats.org/officeDocument/2006/relationships/hyperlink" Target="https://login.consultant.ru/link/?req=doc&amp;base=LAW&amp;n=493202&amp;dst=100122&amp;field=134&amp;date=24.03.2025" TargetMode="External"/><Relationship Id="rId33" Type="http://schemas.openxmlformats.org/officeDocument/2006/relationships/hyperlink" Target="consultantplus://offline/ref=B0EF0089D5A79ACE76AFB01DEA71F36ED7FE8AF714B5D6277E30C9A097B2B5682A20FD7B8C9348525C8DC051F129982A8F087A502ABCDE8AcEd5L" TargetMode="External"/><Relationship Id="rId38" Type="http://schemas.openxmlformats.org/officeDocument/2006/relationships/hyperlink" Target="https://login.consultant.ru/link/?req=doc&amp;base=SPB&amp;n=307687&amp;dst=186916&amp;field=134&amp;date=24.03.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13</Pages>
  <Words>8070</Words>
  <Characters>46000</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2026-04-21T11:29:00Z</dcterms:created>
  <dcterms:modified xsi:type="dcterms:W3CDTF">2026-04-21T13:55:00Z</dcterms:modified>
</cp:coreProperties>
</file>