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1BAF" w:rsidRPr="00E366ED" w:rsidRDefault="00B073B9" w:rsidP="00AD219F">
      <w:pPr>
        <w:pageBreakBefore/>
        <w:spacing w:after="0" w:line="240" w:lineRule="auto"/>
        <w:jc w:val="center"/>
        <w:outlineLvl w:val="0"/>
        <w:rPr>
          <w:rFonts w:ascii="Times New Roman" w:eastAsia="Times New Roman" w:hAnsi="Times New Roman" w:cs="Times New Roman"/>
          <w:b/>
          <w:bCs/>
          <w:sz w:val="24"/>
          <w:szCs w:val="24"/>
          <w:lang w:eastAsia="ru-RU"/>
        </w:rPr>
      </w:pPr>
      <w:r w:rsidRPr="00E366ED">
        <w:rPr>
          <w:rFonts w:ascii="Times New Roman" w:eastAsia="Times New Roman" w:hAnsi="Times New Roman" w:cs="Times New Roman"/>
          <w:b/>
          <w:bCs/>
          <w:sz w:val="24"/>
          <w:szCs w:val="24"/>
          <w:lang w:eastAsia="ru-RU"/>
        </w:rPr>
        <w:t>КОНТРАКТ №</w:t>
      </w:r>
      <w:r w:rsidR="005E4AB5" w:rsidRPr="00E366ED">
        <w:rPr>
          <w:rFonts w:ascii="Times New Roman" w:eastAsia="Times New Roman" w:hAnsi="Times New Roman" w:cs="Times New Roman"/>
          <w:b/>
          <w:bCs/>
          <w:sz w:val="24"/>
          <w:szCs w:val="24"/>
          <w:lang w:eastAsia="ru-RU"/>
        </w:rPr>
        <w:t xml:space="preserve"> </w:t>
      </w:r>
      <w:r w:rsidR="00737F2F" w:rsidRPr="00E366ED">
        <w:rPr>
          <w:rFonts w:ascii="Times New Roman" w:eastAsia="Times New Roman" w:hAnsi="Times New Roman" w:cs="Times New Roman"/>
          <w:b/>
          <w:bCs/>
          <w:sz w:val="24"/>
          <w:szCs w:val="24"/>
          <w:lang w:eastAsia="ru-RU"/>
        </w:rPr>
        <w:t>397/</w:t>
      </w:r>
      <w:r w:rsidR="00042D38">
        <w:rPr>
          <w:rFonts w:ascii="Times New Roman" w:eastAsia="Times New Roman" w:hAnsi="Times New Roman" w:cs="Times New Roman"/>
          <w:b/>
          <w:bCs/>
          <w:sz w:val="24"/>
          <w:szCs w:val="24"/>
          <w:lang w:eastAsia="ru-RU"/>
        </w:rPr>
        <w:t>ХТ/ГОЛ</w:t>
      </w:r>
    </w:p>
    <w:p w:rsidR="005F189D" w:rsidRPr="00E366ED" w:rsidRDefault="005F189D" w:rsidP="004D4B8F">
      <w:pPr>
        <w:tabs>
          <w:tab w:val="left" w:pos="284"/>
          <w:tab w:val="left" w:pos="567"/>
          <w:tab w:val="left" w:pos="993"/>
        </w:tabs>
        <w:spacing w:after="0" w:line="240" w:lineRule="auto"/>
        <w:jc w:val="center"/>
        <w:rPr>
          <w:rFonts w:ascii="Times New Roman" w:eastAsia="Times New Roman" w:hAnsi="Times New Roman" w:cs="Times New Roman"/>
          <w:b/>
          <w:sz w:val="24"/>
          <w:szCs w:val="24"/>
          <w:lang w:eastAsia="ru-RU"/>
        </w:rPr>
      </w:pPr>
    </w:p>
    <w:p w:rsidR="00DD5B2E" w:rsidRPr="00E366ED" w:rsidRDefault="00191BAF" w:rsidP="00C215FE">
      <w:pPr>
        <w:tabs>
          <w:tab w:val="left" w:pos="7230"/>
        </w:tabs>
        <w:spacing w:after="0" w:line="240" w:lineRule="auto"/>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Санкт-Петербург </w:t>
      </w:r>
      <w:r w:rsidRPr="00E366ED">
        <w:rPr>
          <w:rFonts w:ascii="Times New Roman" w:eastAsia="Times New Roman" w:hAnsi="Times New Roman" w:cs="Times New Roman"/>
          <w:sz w:val="24"/>
          <w:szCs w:val="24"/>
          <w:lang w:eastAsia="ru-RU"/>
        </w:rPr>
        <w:tab/>
      </w:r>
      <w:r w:rsidR="00107FDB" w:rsidRPr="00E366ED">
        <w:rPr>
          <w:rFonts w:ascii="Times New Roman" w:eastAsia="Times New Roman" w:hAnsi="Times New Roman" w:cs="Times New Roman"/>
          <w:sz w:val="24"/>
          <w:szCs w:val="24"/>
          <w:lang w:eastAsia="ru-RU"/>
        </w:rPr>
        <w:t>_________</w:t>
      </w:r>
      <w:r w:rsidR="00B06234">
        <w:rPr>
          <w:rFonts w:ascii="Times New Roman" w:eastAsia="Times New Roman" w:hAnsi="Times New Roman" w:cs="Times New Roman"/>
          <w:sz w:val="24"/>
          <w:szCs w:val="24"/>
          <w:lang w:eastAsia="ru-RU"/>
        </w:rPr>
        <w:t>2026</w:t>
      </w:r>
      <w:r w:rsidR="00A153DA" w:rsidRPr="00E366ED">
        <w:rPr>
          <w:rFonts w:ascii="Times New Roman" w:eastAsia="Times New Roman" w:hAnsi="Times New Roman" w:cs="Times New Roman"/>
          <w:sz w:val="24"/>
          <w:szCs w:val="24"/>
          <w:lang w:eastAsia="ru-RU"/>
        </w:rPr>
        <w:t xml:space="preserve"> г</w:t>
      </w:r>
    </w:p>
    <w:p w:rsidR="00C03FCA" w:rsidRPr="00E366ED" w:rsidRDefault="00C03FCA" w:rsidP="004D4B8F">
      <w:pPr>
        <w:tabs>
          <w:tab w:val="left" w:pos="284"/>
          <w:tab w:val="left" w:pos="567"/>
          <w:tab w:val="left" w:pos="993"/>
        </w:tabs>
        <w:spacing w:after="0" w:line="240" w:lineRule="auto"/>
        <w:jc w:val="center"/>
        <w:rPr>
          <w:rFonts w:ascii="Times New Roman" w:eastAsia="Times New Roman" w:hAnsi="Times New Roman" w:cs="Times New Roman"/>
          <w:i/>
          <w:sz w:val="24"/>
          <w:szCs w:val="24"/>
          <w:lang w:eastAsia="ru-RU"/>
        </w:rPr>
      </w:pPr>
    </w:p>
    <w:p w:rsidR="008A461D" w:rsidRPr="00E366ED" w:rsidRDefault="00737F2F" w:rsidP="00253CE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color w:val="000000"/>
          <w:sz w:val="24"/>
          <w:szCs w:val="24"/>
          <w:lang w:eastAsia="ru-RU"/>
        </w:rPr>
        <w:t>Государственное бюджетное общеобразовательное учреждение гимназия № 397 Кировского района Санкт-Петербурга имени Г.В. Старовойтовой, именуемое в дальнейшем «Заказчик», в лице директора Матвеевой Татьяны Евгеньевны, действующей на основании распоряжения</w:t>
      </w:r>
      <w:r w:rsidR="00DD5B2E" w:rsidRPr="00E366ED">
        <w:rPr>
          <w:rFonts w:ascii="Times New Roman" w:eastAsia="Times New Roman" w:hAnsi="Times New Roman" w:cs="Times New Roman"/>
          <w:sz w:val="24"/>
          <w:szCs w:val="24"/>
          <w:lang w:eastAsia="ru-RU" w:bidi="ru-RU"/>
        </w:rPr>
        <w:t>,</w:t>
      </w:r>
      <w:r w:rsidR="00E514BD" w:rsidRPr="00E366ED">
        <w:rPr>
          <w:rFonts w:ascii="Times New Roman" w:eastAsia="Times New Roman" w:hAnsi="Times New Roman" w:cs="Times New Roman"/>
          <w:sz w:val="24"/>
          <w:szCs w:val="24"/>
          <w:lang w:eastAsia="ru-RU" w:bidi="ru-RU"/>
        </w:rPr>
        <w:t xml:space="preserve"> </w:t>
      </w:r>
      <w:r w:rsidR="00A0420A" w:rsidRPr="00E366ED">
        <w:rPr>
          <w:rFonts w:ascii="Times New Roman" w:eastAsia="Courier New" w:hAnsi="Times New Roman" w:cs="Times New Roman"/>
          <w:color w:val="000000"/>
          <w:sz w:val="24"/>
          <w:szCs w:val="24"/>
          <w:lang w:eastAsia="ru-RU" w:bidi="ru-RU"/>
        </w:rPr>
        <w:t xml:space="preserve">с одной стороны, и </w:t>
      </w:r>
      <w:r w:rsidR="00C215FE" w:rsidRPr="00C215FE">
        <w:rPr>
          <w:rFonts w:ascii="Times New Roman" w:hAnsi="Times New Roman" w:cs="Times New Roman"/>
          <w:color w:val="333333"/>
          <w:sz w:val="24"/>
          <w:szCs w:val="24"/>
          <w:shd w:val="clear" w:color="auto" w:fill="FFFFFF"/>
        </w:rPr>
        <w:t>_________________________</w:t>
      </w:r>
      <w:r w:rsidR="00C215FE">
        <w:rPr>
          <w:rFonts w:ascii="Times New Roman" w:hAnsi="Times New Roman" w:cs="Times New Roman"/>
          <w:color w:val="333333"/>
          <w:sz w:val="24"/>
          <w:szCs w:val="24"/>
          <w:shd w:val="clear" w:color="auto" w:fill="FFFFFF"/>
        </w:rPr>
        <w:t>,</w:t>
      </w:r>
      <w:r w:rsidR="00A0420A" w:rsidRPr="00E366ED">
        <w:rPr>
          <w:rFonts w:ascii="Times New Roman" w:eastAsia="Courier New" w:hAnsi="Times New Roman" w:cs="Times New Roman"/>
          <w:color w:val="000000"/>
          <w:sz w:val="24"/>
          <w:szCs w:val="24"/>
          <w:lang w:eastAsia="ru-RU" w:bidi="ru-RU"/>
        </w:rPr>
        <w:t xml:space="preserve"> именуем</w:t>
      </w:r>
      <w:r w:rsidR="00C215FE">
        <w:rPr>
          <w:rFonts w:ascii="Times New Roman" w:eastAsia="Courier New" w:hAnsi="Times New Roman" w:cs="Times New Roman"/>
          <w:color w:val="000000"/>
          <w:sz w:val="24"/>
          <w:szCs w:val="24"/>
          <w:lang w:eastAsia="ru-RU" w:bidi="ru-RU"/>
        </w:rPr>
        <w:t>ое</w:t>
      </w:r>
      <w:r w:rsidR="00A0420A" w:rsidRPr="00E366ED">
        <w:rPr>
          <w:rFonts w:ascii="Times New Roman" w:eastAsia="Courier New" w:hAnsi="Times New Roman" w:cs="Times New Roman"/>
          <w:color w:val="000000"/>
          <w:sz w:val="24"/>
          <w:szCs w:val="24"/>
          <w:lang w:eastAsia="ru-RU" w:bidi="ru-RU"/>
        </w:rPr>
        <w:t xml:space="preserve"> в дальнейшем «</w:t>
      </w:r>
      <w:r w:rsidR="00C03FCA" w:rsidRPr="00E366ED">
        <w:rPr>
          <w:rFonts w:ascii="Times New Roman" w:eastAsia="Courier New" w:hAnsi="Times New Roman" w:cs="Times New Roman"/>
          <w:color w:val="000000"/>
          <w:sz w:val="24"/>
          <w:szCs w:val="24"/>
          <w:lang w:eastAsia="ru-RU" w:bidi="ru-RU"/>
        </w:rPr>
        <w:t>Поставщик</w:t>
      </w:r>
      <w:r w:rsidR="00A0420A" w:rsidRPr="00E366ED">
        <w:rPr>
          <w:rFonts w:ascii="Times New Roman" w:eastAsia="Courier New" w:hAnsi="Times New Roman" w:cs="Times New Roman"/>
          <w:color w:val="000000"/>
          <w:sz w:val="24"/>
          <w:szCs w:val="24"/>
          <w:lang w:eastAsia="ru-RU" w:bidi="ru-RU"/>
        </w:rPr>
        <w:t xml:space="preserve">», в лице </w:t>
      </w:r>
      <w:r w:rsidR="00C215FE">
        <w:rPr>
          <w:rFonts w:ascii="Times New Roman" w:eastAsia="Courier New" w:hAnsi="Times New Roman" w:cs="Times New Roman"/>
          <w:b/>
          <w:color w:val="000000"/>
          <w:sz w:val="24"/>
          <w:szCs w:val="24"/>
          <w:lang w:eastAsia="ru-RU" w:bidi="ru-RU"/>
        </w:rPr>
        <w:t>_______________________</w:t>
      </w:r>
      <w:r w:rsidR="00A0420A" w:rsidRPr="00E366ED">
        <w:rPr>
          <w:rFonts w:ascii="Times New Roman" w:eastAsia="Courier New" w:hAnsi="Times New Roman" w:cs="Times New Roman"/>
          <w:color w:val="000000"/>
          <w:sz w:val="24"/>
          <w:szCs w:val="24"/>
          <w:lang w:eastAsia="ru-RU" w:bidi="ru-RU"/>
        </w:rPr>
        <w:t xml:space="preserve">, действующего на основании </w:t>
      </w:r>
      <w:r w:rsidR="00C215FE">
        <w:rPr>
          <w:rFonts w:ascii="Times New Roman" w:eastAsia="Courier New" w:hAnsi="Times New Roman" w:cs="Times New Roman"/>
          <w:b/>
          <w:color w:val="000000"/>
          <w:sz w:val="24"/>
          <w:szCs w:val="24"/>
          <w:lang w:eastAsia="ru-RU" w:bidi="ru-RU"/>
        </w:rPr>
        <w:t>________________</w:t>
      </w:r>
      <w:r w:rsidR="00BD1926" w:rsidRPr="00E366ED">
        <w:rPr>
          <w:rFonts w:ascii="Times New Roman" w:eastAsia="Courier New" w:hAnsi="Times New Roman" w:cs="Times New Roman"/>
          <w:b/>
          <w:color w:val="000000"/>
          <w:sz w:val="24"/>
          <w:szCs w:val="24"/>
          <w:lang w:eastAsia="ru-RU" w:bidi="ru-RU"/>
        </w:rPr>
        <w:t xml:space="preserve">, </w:t>
      </w:r>
      <w:r w:rsidR="008A461D" w:rsidRPr="00E366ED">
        <w:rPr>
          <w:rFonts w:ascii="Times New Roman" w:eastAsia="Times New Roman" w:hAnsi="Times New Roman" w:cs="Times New Roman"/>
          <w:sz w:val="24"/>
          <w:szCs w:val="24"/>
          <w:lang w:eastAsia="ru-RU"/>
        </w:rPr>
        <w:t>с другой стороны (далее – Стороны), заключили настоящий контракт (далее – Контракт) о нижеследующем:</w:t>
      </w:r>
    </w:p>
    <w:p w:rsidR="00C03FCA" w:rsidRPr="00E366ED" w:rsidRDefault="00C03FCA" w:rsidP="00253CE6">
      <w:pPr>
        <w:autoSpaceDE w:val="0"/>
        <w:autoSpaceDN w:val="0"/>
        <w:adjustRightInd w:val="0"/>
        <w:spacing w:after="0" w:line="240" w:lineRule="auto"/>
        <w:ind w:firstLine="567"/>
        <w:jc w:val="both"/>
        <w:rPr>
          <w:rFonts w:ascii="Times New Roman" w:eastAsia="Courier New" w:hAnsi="Times New Roman" w:cs="Times New Roman"/>
          <w:color w:val="000000"/>
          <w:sz w:val="24"/>
          <w:szCs w:val="24"/>
          <w:lang w:eastAsia="ru-RU" w:bidi="ru-RU"/>
        </w:rPr>
      </w:pPr>
    </w:p>
    <w:p w:rsidR="00191BAF" w:rsidRPr="00E366ED" w:rsidRDefault="00191BAF" w:rsidP="00581E8F">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t>Предмет КОНТРАКТА</w:t>
      </w:r>
    </w:p>
    <w:p w:rsidR="00175CB2" w:rsidRPr="00E366ED" w:rsidRDefault="00175CB2" w:rsidP="00175CB2">
      <w:pPr>
        <w:widowControl w:val="0"/>
        <w:autoSpaceDE w:val="0"/>
        <w:autoSpaceDN w:val="0"/>
        <w:adjustRightInd w:val="0"/>
        <w:spacing w:after="0" w:line="240" w:lineRule="auto"/>
        <w:ind w:left="360"/>
        <w:rPr>
          <w:rFonts w:ascii="Times New Roman" w:eastAsia="Times New Roman" w:hAnsi="Times New Roman" w:cs="Times New Roman"/>
          <w:b/>
          <w:bCs/>
          <w:caps/>
          <w:sz w:val="24"/>
          <w:szCs w:val="24"/>
          <w:lang w:eastAsia="ru-RU"/>
        </w:rPr>
      </w:pPr>
    </w:p>
    <w:p w:rsidR="00191BAF" w:rsidRPr="00E366ED" w:rsidRDefault="00191BAF" w:rsidP="00042D38">
      <w:pPr>
        <w:pStyle w:val="a5"/>
        <w:keepNext/>
        <w:keepLines/>
        <w:numPr>
          <w:ilvl w:val="1"/>
          <w:numId w:val="1"/>
        </w:numPr>
        <w:spacing w:after="0" w:line="240" w:lineRule="auto"/>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 Поставщик по настоящему Контракту обязуется осуществить </w:t>
      </w:r>
      <w:r w:rsidR="008A461D" w:rsidRPr="00E366ED">
        <w:rPr>
          <w:rFonts w:ascii="Times New Roman" w:eastAsia="Times New Roman" w:hAnsi="Times New Roman" w:cs="Times New Roman"/>
          <w:b/>
          <w:sz w:val="24"/>
          <w:szCs w:val="24"/>
          <w:lang w:eastAsia="ru-RU"/>
        </w:rPr>
        <w:t>поставку</w:t>
      </w:r>
      <w:r w:rsidR="00B06234">
        <w:rPr>
          <w:rFonts w:ascii="Times New Roman" w:eastAsia="Times New Roman" w:hAnsi="Times New Roman" w:cs="Times New Roman"/>
          <w:b/>
          <w:sz w:val="24"/>
          <w:szCs w:val="24"/>
          <w:lang w:eastAsia="ru-RU"/>
        </w:rPr>
        <w:t xml:space="preserve"> </w:t>
      </w:r>
      <w:r w:rsidR="00042D38" w:rsidRPr="00042D38">
        <w:rPr>
          <w:rFonts w:ascii="Times New Roman" w:eastAsia="Times New Roman" w:hAnsi="Times New Roman" w:cs="Times New Roman"/>
          <w:b/>
          <w:sz w:val="24"/>
          <w:szCs w:val="24"/>
          <w:lang w:eastAsia="ru-RU"/>
        </w:rPr>
        <w:t xml:space="preserve">хозяйственных товаров для городского оздоровительного лагеря дневного пребывания </w:t>
      </w:r>
      <w:proofErr w:type="gramStart"/>
      <w:r w:rsidR="00042D38" w:rsidRPr="00042D38">
        <w:rPr>
          <w:rFonts w:ascii="Times New Roman" w:eastAsia="Times New Roman" w:hAnsi="Times New Roman" w:cs="Times New Roman"/>
          <w:b/>
          <w:sz w:val="24"/>
          <w:szCs w:val="24"/>
          <w:lang w:eastAsia="ru-RU"/>
        </w:rPr>
        <w:t xml:space="preserve">детей </w:t>
      </w:r>
      <w:r w:rsidR="00253CE6" w:rsidRPr="00E366ED">
        <w:rPr>
          <w:rFonts w:ascii="Times New Roman" w:hAnsi="Times New Roman" w:cs="Times New Roman"/>
          <w:b/>
          <w:sz w:val="24"/>
          <w:szCs w:val="24"/>
        </w:rPr>
        <w:t xml:space="preserve"> </w:t>
      </w:r>
      <w:r w:rsidRPr="00E366ED">
        <w:rPr>
          <w:rFonts w:ascii="Times New Roman" w:eastAsia="Times New Roman" w:hAnsi="Times New Roman" w:cs="Times New Roman"/>
          <w:sz w:val="24"/>
          <w:szCs w:val="24"/>
          <w:lang w:eastAsia="ru-RU"/>
        </w:rPr>
        <w:t>(</w:t>
      </w:r>
      <w:proofErr w:type="gramEnd"/>
      <w:r w:rsidRPr="00E366ED">
        <w:rPr>
          <w:rFonts w:ascii="Times New Roman" w:eastAsia="Times New Roman" w:hAnsi="Times New Roman" w:cs="Times New Roman"/>
          <w:sz w:val="24"/>
          <w:szCs w:val="24"/>
          <w:lang w:eastAsia="ru-RU"/>
        </w:rPr>
        <w:t>далее - товар) для нужд Заказчика</w:t>
      </w:r>
      <w:r w:rsidR="00606A00" w:rsidRPr="00E366ED">
        <w:rPr>
          <w:rFonts w:ascii="Times New Roman" w:eastAsia="Times New Roman" w:hAnsi="Times New Roman" w:cs="Times New Roman"/>
          <w:sz w:val="24"/>
          <w:szCs w:val="24"/>
          <w:lang w:eastAsia="ru-RU"/>
        </w:rPr>
        <w:t xml:space="preserve"> </w:t>
      </w:r>
      <w:r w:rsidRPr="00E366ED">
        <w:rPr>
          <w:rFonts w:ascii="Times New Roman" w:eastAsia="Times New Roman" w:hAnsi="Times New Roman" w:cs="Times New Roman"/>
          <w:sz w:val="24"/>
          <w:szCs w:val="24"/>
          <w:lang w:eastAsia="ru-RU"/>
        </w:rPr>
        <w:t xml:space="preserve">по адресу: </w:t>
      </w:r>
      <w:r w:rsidR="00737F2F" w:rsidRPr="00E366ED">
        <w:rPr>
          <w:rFonts w:ascii="Times New Roman" w:hAnsi="Times New Roman" w:cs="Times New Roman"/>
          <w:sz w:val="24"/>
          <w:szCs w:val="24"/>
        </w:rPr>
        <w:t>198188,</w:t>
      </w:r>
      <w:r w:rsidR="00E366ED">
        <w:rPr>
          <w:rFonts w:ascii="Times New Roman" w:hAnsi="Times New Roman" w:cs="Times New Roman"/>
          <w:sz w:val="24"/>
          <w:szCs w:val="24"/>
        </w:rPr>
        <w:t xml:space="preserve"> </w:t>
      </w:r>
      <w:r w:rsidR="00737F2F" w:rsidRPr="00E366ED">
        <w:rPr>
          <w:rFonts w:ascii="Times New Roman" w:hAnsi="Times New Roman" w:cs="Times New Roman"/>
          <w:sz w:val="24"/>
          <w:szCs w:val="24"/>
        </w:rPr>
        <w:t>Санкт-Петербург,</w:t>
      </w:r>
      <w:r w:rsidR="00E366ED">
        <w:rPr>
          <w:rFonts w:ascii="Times New Roman" w:hAnsi="Times New Roman" w:cs="Times New Roman"/>
          <w:sz w:val="24"/>
          <w:szCs w:val="24"/>
        </w:rPr>
        <w:t xml:space="preserve"> </w:t>
      </w:r>
      <w:r w:rsidR="00737F2F" w:rsidRPr="00E366ED">
        <w:rPr>
          <w:rFonts w:ascii="Times New Roman" w:hAnsi="Times New Roman" w:cs="Times New Roman"/>
          <w:sz w:val="24"/>
          <w:szCs w:val="24"/>
        </w:rPr>
        <w:t>ул.</w:t>
      </w:r>
      <w:r w:rsidR="00F42C50">
        <w:rPr>
          <w:rFonts w:ascii="Times New Roman" w:hAnsi="Times New Roman" w:cs="Times New Roman"/>
          <w:sz w:val="24"/>
          <w:szCs w:val="24"/>
        </w:rPr>
        <w:t xml:space="preserve"> </w:t>
      </w:r>
      <w:r w:rsidR="00737F2F" w:rsidRPr="00E366ED">
        <w:rPr>
          <w:rFonts w:ascii="Times New Roman" w:hAnsi="Times New Roman" w:cs="Times New Roman"/>
          <w:sz w:val="24"/>
          <w:szCs w:val="24"/>
        </w:rPr>
        <w:t>Маршала Говорова</w:t>
      </w:r>
      <w:r w:rsidR="00E366ED">
        <w:rPr>
          <w:rFonts w:ascii="Times New Roman" w:hAnsi="Times New Roman" w:cs="Times New Roman"/>
          <w:sz w:val="24"/>
          <w:szCs w:val="24"/>
        </w:rPr>
        <w:t>,</w:t>
      </w:r>
      <w:r w:rsidR="00737F2F" w:rsidRPr="00E366ED">
        <w:rPr>
          <w:rFonts w:ascii="Times New Roman" w:hAnsi="Times New Roman" w:cs="Times New Roman"/>
          <w:sz w:val="24"/>
          <w:szCs w:val="24"/>
        </w:rPr>
        <w:t xml:space="preserve"> д.9, литер А</w:t>
      </w:r>
      <w:r w:rsidR="00EB2A35" w:rsidRPr="00E366ED">
        <w:rPr>
          <w:rFonts w:ascii="Times New Roman" w:eastAsia="Times New Roman" w:hAnsi="Times New Roman" w:cs="Times New Roman"/>
          <w:sz w:val="24"/>
          <w:szCs w:val="24"/>
          <w:lang w:eastAsia="ru-RU"/>
        </w:rPr>
        <w:t xml:space="preserve"> </w:t>
      </w:r>
      <w:r w:rsidRPr="00E366ED">
        <w:rPr>
          <w:rFonts w:ascii="Times New Roman" w:eastAsia="Times New Roman" w:hAnsi="Times New Roman" w:cs="Times New Roman"/>
          <w:sz w:val="24"/>
          <w:szCs w:val="24"/>
          <w:lang w:eastAsia="ru-RU"/>
        </w:rPr>
        <w:t>в помещение</w:t>
      </w:r>
      <w:r w:rsidR="00E366ED">
        <w:rPr>
          <w:rFonts w:ascii="Times New Roman" w:eastAsia="Times New Roman" w:hAnsi="Times New Roman" w:cs="Times New Roman"/>
          <w:sz w:val="24"/>
          <w:szCs w:val="24"/>
          <w:lang w:eastAsia="ru-RU"/>
        </w:rPr>
        <w:t>,</w:t>
      </w:r>
      <w:r w:rsidRPr="00E366ED">
        <w:rPr>
          <w:rFonts w:ascii="Times New Roman" w:eastAsia="Times New Roman" w:hAnsi="Times New Roman" w:cs="Times New Roman"/>
          <w:sz w:val="24"/>
          <w:szCs w:val="24"/>
          <w:lang w:eastAsia="ru-RU"/>
        </w:rPr>
        <w:t xml:space="preserve"> определенное Заказчиком. </w:t>
      </w:r>
    </w:p>
    <w:p w:rsidR="00191BAF" w:rsidRPr="00E366ED" w:rsidRDefault="00E366ED" w:rsidP="00E366ED">
      <w:pPr>
        <w:keepNext/>
        <w:keepLines/>
        <w:tabs>
          <w:tab w:val="num" w:pos="0"/>
          <w:tab w:val="left" w:pos="1080"/>
          <w:tab w:val="left" w:pos="1134"/>
          <w:tab w:val="left" w:pos="1418"/>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Заказчик обязуется принять и оплатить </w:t>
      </w:r>
      <w:r w:rsidR="00191BAF" w:rsidRPr="00E366ED">
        <w:rPr>
          <w:rFonts w:ascii="Times New Roman" w:eastAsia="Times New Roman" w:hAnsi="Times New Roman" w:cs="Times New Roman"/>
          <w:sz w:val="24"/>
          <w:szCs w:val="24"/>
          <w:lang w:eastAsia="ru-RU"/>
        </w:rPr>
        <w:t>поставленный товар.</w:t>
      </w:r>
    </w:p>
    <w:p w:rsidR="00175CB2" w:rsidRPr="00E366ED" w:rsidRDefault="00FB5B5D" w:rsidP="00E366ED">
      <w:pPr>
        <w:pStyle w:val="a5"/>
        <w:numPr>
          <w:ilvl w:val="1"/>
          <w:numId w:val="1"/>
        </w:numPr>
        <w:tabs>
          <w:tab w:val="clear" w:pos="360"/>
        </w:tabs>
        <w:ind w:left="0" w:firstLine="567"/>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sidR="00E366ED">
        <w:rPr>
          <w:rFonts w:ascii="Times New Roman" w:eastAsia="Times New Roman" w:hAnsi="Times New Roman" w:cs="Times New Roman"/>
          <w:sz w:val="24"/>
          <w:szCs w:val="24"/>
          <w:lang w:eastAsia="ru-RU"/>
        </w:rPr>
        <w:t>.</w:t>
      </w:r>
    </w:p>
    <w:p w:rsidR="00FB5B5D" w:rsidRPr="00E366ED" w:rsidRDefault="00FB5B5D" w:rsidP="00175CB2">
      <w:pPr>
        <w:pStyle w:val="a5"/>
        <w:ind w:left="0"/>
        <w:rPr>
          <w:rFonts w:ascii="Times New Roman" w:eastAsia="Times New Roman" w:hAnsi="Times New Roman" w:cs="Times New Roman"/>
          <w:sz w:val="24"/>
          <w:szCs w:val="24"/>
          <w:lang w:eastAsia="ru-RU"/>
        </w:rPr>
      </w:pPr>
    </w:p>
    <w:p w:rsidR="00191BAF" w:rsidRPr="00E366ED" w:rsidRDefault="00191BAF" w:rsidP="00175CB2">
      <w:pPr>
        <w:pStyle w:val="a5"/>
        <w:keepNext/>
        <w:keepLines/>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t>ПРАВА И ОБЯЗАННОСТИ Сторон</w:t>
      </w:r>
    </w:p>
    <w:p w:rsidR="00175CB2" w:rsidRPr="00E366ED" w:rsidRDefault="00175CB2" w:rsidP="00175CB2">
      <w:pPr>
        <w:pStyle w:val="a5"/>
        <w:keepNext/>
        <w:keepLines/>
        <w:widowControl w:val="0"/>
        <w:autoSpaceDE w:val="0"/>
        <w:autoSpaceDN w:val="0"/>
        <w:adjustRightInd w:val="0"/>
        <w:spacing w:after="0" w:line="240" w:lineRule="auto"/>
        <w:ind w:left="360"/>
        <w:rPr>
          <w:rFonts w:ascii="Times New Roman" w:eastAsia="Times New Roman" w:hAnsi="Times New Roman" w:cs="Times New Roman"/>
          <w:b/>
          <w:bCs/>
          <w:caps/>
          <w:sz w:val="24"/>
          <w:szCs w:val="24"/>
          <w:lang w:eastAsia="ru-RU"/>
        </w:rPr>
      </w:pPr>
    </w:p>
    <w:p w:rsidR="00F37D6C" w:rsidRPr="00E366ED"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b/>
          <w:i/>
          <w:sz w:val="24"/>
          <w:szCs w:val="24"/>
          <w:lang w:eastAsia="zh-CN"/>
        </w:rPr>
        <w:t>2.1. Права и обязанности Поставщика:</w:t>
      </w:r>
    </w:p>
    <w:p w:rsidR="00F37D6C" w:rsidRPr="00E366ED" w:rsidRDefault="00F37D6C" w:rsidP="00F37D6C">
      <w:pPr>
        <w:suppressAutoHyphens/>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2.1.1. Своими силами и средства</w:t>
      </w:r>
      <w:r w:rsidR="00EB2A35" w:rsidRPr="00E366ED">
        <w:rPr>
          <w:rFonts w:ascii="Times New Roman" w:eastAsia="Times New Roman" w:hAnsi="Times New Roman" w:cs="Times New Roman"/>
          <w:sz w:val="24"/>
          <w:szCs w:val="24"/>
          <w:lang w:eastAsia="zh-CN"/>
        </w:rPr>
        <w:t xml:space="preserve">ми осуществить поставку </w:t>
      </w:r>
      <w:r w:rsidR="00E366ED" w:rsidRPr="00E366ED">
        <w:rPr>
          <w:rFonts w:ascii="Times New Roman" w:eastAsia="Times New Roman" w:hAnsi="Times New Roman" w:cs="Times New Roman"/>
          <w:sz w:val="24"/>
          <w:szCs w:val="24"/>
          <w:lang w:eastAsia="zh-CN"/>
        </w:rPr>
        <w:t>товара,</w:t>
      </w:r>
      <w:r w:rsidR="00EB2A35" w:rsidRPr="00E366ED">
        <w:rPr>
          <w:rFonts w:ascii="Times New Roman" w:eastAsia="Times New Roman" w:hAnsi="Times New Roman" w:cs="Times New Roman"/>
          <w:sz w:val="24"/>
          <w:szCs w:val="24"/>
          <w:lang w:eastAsia="zh-CN"/>
        </w:rPr>
        <w:t xml:space="preserve"> </w:t>
      </w:r>
      <w:r w:rsidR="00E366ED">
        <w:rPr>
          <w:rFonts w:ascii="Times New Roman" w:eastAsia="Times New Roman" w:hAnsi="Times New Roman" w:cs="Times New Roman"/>
          <w:sz w:val="24"/>
          <w:szCs w:val="24"/>
          <w:lang w:eastAsia="zh-CN"/>
        </w:rPr>
        <w:t xml:space="preserve">указанного в пункте 1.1 </w:t>
      </w:r>
      <w:r w:rsidRPr="00E366ED">
        <w:rPr>
          <w:rFonts w:ascii="Times New Roman" w:eastAsia="Times New Roman" w:hAnsi="Times New Roman" w:cs="Times New Roman"/>
          <w:sz w:val="24"/>
          <w:szCs w:val="24"/>
          <w:lang w:eastAsia="zh-CN"/>
        </w:rPr>
        <w:t>Контракта, в сроки, предусмотренные п. 5.1. настоящего Контракта. Сдать товар Заказчику в состоянии, соответствующем требованиям настоящего Контракта.</w:t>
      </w:r>
    </w:p>
    <w:p w:rsidR="00F37D6C" w:rsidRPr="00E366ED" w:rsidRDefault="00F37D6C" w:rsidP="00F37D6C">
      <w:pPr>
        <w:suppressAutoHyphens/>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 xml:space="preserve">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E366ED">
        <w:rPr>
          <w:rFonts w:ascii="Times New Roman" w:eastAsia="Times New Roman" w:hAnsi="Times New Roman" w:cs="Times New Roman"/>
          <w:spacing w:val="5"/>
          <w:sz w:val="24"/>
          <w:szCs w:val="24"/>
          <w:lang w:eastAsia="zh-CN"/>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E366ED">
        <w:rPr>
          <w:rFonts w:ascii="Times New Roman" w:eastAsia="Times New Roman" w:hAnsi="Times New Roman" w:cs="Times New Roman"/>
          <w:spacing w:val="-1"/>
          <w:sz w:val="24"/>
          <w:szCs w:val="24"/>
          <w:lang w:eastAsia="zh-CN"/>
        </w:rPr>
        <w:t>документов на поставляемые товары в случаях, установленных действующим законодательством РФ</w:t>
      </w:r>
      <w:r w:rsidRPr="00E366ED">
        <w:rPr>
          <w:rFonts w:ascii="Times New Roman" w:eastAsia="Times New Roman" w:hAnsi="Times New Roman" w:cs="Times New Roman"/>
          <w:spacing w:val="2"/>
          <w:sz w:val="24"/>
          <w:szCs w:val="24"/>
          <w:lang w:eastAsia="zh-CN"/>
        </w:rPr>
        <w:t>.</w:t>
      </w:r>
    </w:p>
    <w:p w:rsidR="00F37D6C" w:rsidRPr="00E366ED" w:rsidRDefault="00F37D6C" w:rsidP="00E366ED">
      <w:pPr>
        <w:tabs>
          <w:tab w:val="left" w:pos="5520"/>
        </w:tabs>
        <w:suppressAutoHyphens/>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 xml:space="preserve">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п.2.2.2. Контракта. </w:t>
      </w:r>
    </w:p>
    <w:p w:rsidR="00F37D6C" w:rsidRPr="00E366ED" w:rsidRDefault="00F37D6C" w:rsidP="00F37D6C">
      <w:pPr>
        <w:suppressAutoHyphens/>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rsidR="00F37D6C" w:rsidRPr="00E366ED" w:rsidRDefault="00F37D6C" w:rsidP="00F37D6C">
      <w:pPr>
        <w:suppressAutoHyphens/>
        <w:spacing w:after="0" w:line="240" w:lineRule="auto"/>
        <w:ind w:firstLine="425"/>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pacing w:val="-1"/>
          <w:sz w:val="24"/>
          <w:szCs w:val="24"/>
          <w:lang w:eastAsia="zh-CN"/>
        </w:rPr>
        <w:t xml:space="preserve">2.1.5. Нести риск случайного повреждения товара или уничтожения его до момента передачи товара Заказчику. </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2.1.6. Передать Заказчику надлежащим образом оформленные отчетные и финансовые документы в порядке и срок, установленные Контрактом.</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2.1.7. Представлять по запросу Заказчика в сроки, указанные в таком запросе, информацию о ходе исполнения обязательств по Контракту.</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2.1.8. Соблюдать конфиденциальность в отношении всей информации, ставшей известной поставщику в связи с исполнением обязательств по Контракту.</w:t>
      </w:r>
    </w:p>
    <w:p w:rsidR="00F37D6C" w:rsidRPr="00E366ED" w:rsidRDefault="00F37D6C" w:rsidP="00E366ED">
      <w:pPr>
        <w:suppressAutoHyphens/>
        <w:autoSpaceDE w:val="0"/>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lastRenderedPageBreak/>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F37D6C" w:rsidRPr="00E366ED" w:rsidRDefault="00F37D6C" w:rsidP="00F37D6C">
      <w:pPr>
        <w:suppressAutoHyphens/>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pacing w:val="-1"/>
          <w:sz w:val="24"/>
          <w:szCs w:val="24"/>
          <w:lang w:eastAsia="zh-CN"/>
        </w:rPr>
        <w:t>2.1.10.</w:t>
      </w:r>
      <w:r w:rsidRPr="00E366ED">
        <w:rPr>
          <w:rFonts w:ascii="Times New Roman" w:eastAsia="Times New Roman" w:hAnsi="Times New Roman" w:cs="Times New Roman"/>
          <w:sz w:val="24"/>
          <w:szCs w:val="24"/>
          <w:lang w:eastAsia="zh-CN"/>
        </w:rPr>
        <w:t xml:space="preserve"> Выполнить иные обязанности, предусмотренные действующим законодательством и настоящим Контрактом.</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2.1.11 Поставщик вправе требовать подписания документов об исполнении им обязательств по Контракту от Заказчика.</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2.1.12. Поставщик вправе требовать оплаты по Контракту в случае надлежащего исполнения своих обязательств по Контракту.</w:t>
      </w:r>
    </w:p>
    <w:p w:rsidR="005F189D" w:rsidRPr="00E366ED" w:rsidRDefault="005F189D" w:rsidP="00F37D6C">
      <w:pPr>
        <w:widowControl w:val="0"/>
        <w:suppressAutoHyphens/>
        <w:autoSpaceDE w:val="0"/>
        <w:spacing w:after="0" w:line="240" w:lineRule="auto"/>
        <w:ind w:firstLine="456"/>
        <w:jc w:val="both"/>
        <w:rPr>
          <w:rFonts w:ascii="Times New Roman" w:eastAsia="Times New Roman" w:hAnsi="Times New Roman" w:cs="Times New Roman"/>
          <w:b/>
          <w:i/>
          <w:sz w:val="24"/>
          <w:szCs w:val="24"/>
          <w:lang w:eastAsia="zh-CN"/>
        </w:rPr>
      </w:pPr>
    </w:p>
    <w:p w:rsidR="00F37D6C" w:rsidRPr="00E366ED"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b/>
          <w:i/>
          <w:sz w:val="24"/>
          <w:szCs w:val="24"/>
          <w:lang w:eastAsia="zh-CN"/>
        </w:rPr>
        <w:t>2.2. Права и обязанности Заказчика</w:t>
      </w:r>
      <w:r w:rsidRPr="00E366ED">
        <w:rPr>
          <w:rFonts w:ascii="Times New Roman" w:eastAsia="Times New Roman" w:hAnsi="Times New Roman" w:cs="Times New Roman"/>
          <w:i/>
          <w:sz w:val="24"/>
          <w:szCs w:val="24"/>
          <w:lang w:eastAsia="zh-CN"/>
        </w:rPr>
        <w:t>:</w:t>
      </w:r>
    </w:p>
    <w:p w:rsidR="00F37D6C" w:rsidRPr="00E366ED"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2.2.1. Направить заявку Поставщику, посредством почтовой, электронной или факсимильной связи, с указанием наименования и количества поставляемого товара.</w:t>
      </w:r>
    </w:p>
    <w:p w:rsidR="00F37D6C" w:rsidRPr="00E366ED" w:rsidRDefault="00F37D6C" w:rsidP="00F37D6C">
      <w:pPr>
        <w:suppressAutoHyphens/>
        <w:spacing w:after="0" w:line="240" w:lineRule="auto"/>
        <w:ind w:firstLine="425"/>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2.2.2.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rsidR="00F37D6C" w:rsidRPr="00E366ED"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2.2.3. Осуществлять контроль за количеством, качеством и объемом поставок товара и проверять его на соответствие требованиям настоящего Контракта,</w:t>
      </w:r>
      <w:r w:rsidRPr="00E366ED">
        <w:rPr>
          <w:rFonts w:ascii="Times New Roman" w:eastAsia="Times New Roman" w:hAnsi="Times New Roman" w:cs="Times New Roman"/>
          <w:b/>
          <w:sz w:val="24"/>
          <w:szCs w:val="24"/>
          <w:lang w:eastAsia="zh-CN"/>
        </w:rPr>
        <w:t xml:space="preserve"> </w:t>
      </w:r>
      <w:r w:rsidRPr="00E366ED">
        <w:rPr>
          <w:rFonts w:ascii="Times New Roman" w:eastAsia="Times New Roman" w:hAnsi="Times New Roman" w:cs="Times New Roman"/>
          <w:sz w:val="24"/>
          <w:szCs w:val="24"/>
          <w:lang w:eastAsia="zh-CN"/>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rsidR="00F37D6C" w:rsidRPr="00E366ED"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 xml:space="preserve">2.2.4. Оплатить Поставщику поставленный товар, предусмотренный пунктом 1.1. настоящего Контракта, в размерах и в сроки, установленные Контрактом. </w:t>
      </w:r>
    </w:p>
    <w:p w:rsidR="00F37D6C" w:rsidRPr="00E366ED" w:rsidRDefault="00F37D6C" w:rsidP="00F37D6C">
      <w:pPr>
        <w:suppressAutoHyphens/>
        <w:autoSpaceDE w:val="0"/>
        <w:spacing w:after="0" w:line="240" w:lineRule="auto"/>
        <w:ind w:firstLine="540"/>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2.2.5.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2.2.6. Заказчик вправе требовать от Поставщика, надлежащего исполнения обязательств в соответствии с Контрактом.</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2.2.7.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2.2.8. Запрашивать информацию о ходе и состоянии исполнения обязательств по Контракту.</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2.2.10. Заказчик вправе отказаться от принятия и оплаты товара, не соответствующего требованиям Контракта.</w:t>
      </w:r>
    </w:p>
    <w:p w:rsidR="00F37D6C" w:rsidRPr="00E366ED"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E366ED">
        <w:rPr>
          <w:rFonts w:ascii="Times New Roman" w:eastAsia="Times New Roman" w:hAnsi="Times New Roman" w:cs="Times New Roman"/>
          <w:sz w:val="24"/>
          <w:szCs w:val="24"/>
          <w:lang w:eastAsia="zh-CN"/>
        </w:rPr>
        <w:t>2.2.11.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175CB2" w:rsidRPr="00E366ED" w:rsidRDefault="00175CB2"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p>
    <w:p w:rsidR="00191BAF" w:rsidRPr="00E366ED" w:rsidRDefault="00191BAF" w:rsidP="00175CB2">
      <w:pPr>
        <w:pStyle w:val="a5"/>
        <w:keepNext/>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t>Цена контракта и порядок расчетов</w:t>
      </w:r>
      <w:r w:rsidR="0046394E" w:rsidRPr="00E366ED">
        <w:rPr>
          <w:rFonts w:ascii="Times New Roman" w:eastAsia="Times New Roman" w:hAnsi="Times New Roman" w:cs="Times New Roman"/>
          <w:b/>
          <w:bCs/>
          <w:caps/>
          <w:sz w:val="24"/>
          <w:szCs w:val="24"/>
          <w:lang w:eastAsia="ru-RU"/>
        </w:rPr>
        <w:t xml:space="preserve"> </w:t>
      </w:r>
    </w:p>
    <w:p w:rsidR="00175CB2" w:rsidRPr="00E366ED" w:rsidRDefault="00175CB2" w:rsidP="00175CB2">
      <w:pPr>
        <w:pStyle w:val="a5"/>
        <w:keepNext/>
        <w:widowControl w:val="0"/>
        <w:autoSpaceDE w:val="0"/>
        <w:autoSpaceDN w:val="0"/>
        <w:adjustRightInd w:val="0"/>
        <w:spacing w:after="0" w:line="240" w:lineRule="auto"/>
        <w:ind w:left="360"/>
        <w:rPr>
          <w:rFonts w:ascii="Times New Roman" w:eastAsia="Times New Roman" w:hAnsi="Times New Roman" w:cs="Times New Roman"/>
          <w:b/>
          <w:bCs/>
          <w:caps/>
          <w:sz w:val="24"/>
          <w:szCs w:val="24"/>
          <w:lang w:eastAsia="ru-RU"/>
        </w:rPr>
      </w:pPr>
    </w:p>
    <w:p w:rsidR="00A44508" w:rsidRPr="00E366ED" w:rsidRDefault="00D418B4" w:rsidP="00E366ED">
      <w:pPr>
        <w:spacing w:after="0" w:line="240" w:lineRule="auto"/>
        <w:ind w:firstLine="709"/>
        <w:jc w:val="both"/>
        <w:rPr>
          <w:rFonts w:ascii="Times New Roman" w:eastAsia="Times New Roman" w:hAnsi="Times New Roman" w:cs="Times New Roman"/>
          <w:bCs/>
          <w:sz w:val="24"/>
          <w:szCs w:val="24"/>
          <w:lang w:eastAsia="ru-RU"/>
        </w:rPr>
      </w:pPr>
      <w:r w:rsidRPr="00E366ED">
        <w:rPr>
          <w:rFonts w:ascii="Times New Roman" w:eastAsia="Times New Roman" w:hAnsi="Times New Roman" w:cs="Times New Roman"/>
          <w:sz w:val="24"/>
          <w:szCs w:val="24"/>
          <w:lang w:eastAsia="ru-RU"/>
        </w:rPr>
        <w:t>3.1.</w:t>
      </w:r>
      <w:r w:rsidR="00E366ED">
        <w:rPr>
          <w:rFonts w:ascii="Times New Roman" w:eastAsia="Times New Roman" w:hAnsi="Times New Roman" w:cs="Times New Roman"/>
          <w:sz w:val="24"/>
          <w:szCs w:val="24"/>
          <w:lang w:eastAsia="ru-RU"/>
        </w:rPr>
        <w:t xml:space="preserve"> </w:t>
      </w:r>
      <w:r w:rsidR="00A44508" w:rsidRPr="00E366ED">
        <w:rPr>
          <w:rFonts w:ascii="Times New Roman" w:hAnsi="Times New Roman" w:cs="Times New Roman"/>
          <w:sz w:val="24"/>
          <w:szCs w:val="24"/>
        </w:rPr>
        <w:t xml:space="preserve">Цена Контракта составляет </w:t>
      </w:r>
      <w:r w:rsidR="00B06234">
        <w:rPr>
          <w:rFonts w:ascii="Times New Roman" w:eastAsia="Times New Roman" w:hAnsi="Times New Roman" w:cs="Times New Roman"/>
          <w:bCs/>
          <w:sz w:val="24"/>
          <w:szCs w:val="24"/>
          <w:lang w:eastAsia="ru-RU"/>
        </w:rPr>
        <w:t>________________</w:t>
      </w:r>
      <w:r w:rsidRPr="00E366ED">
        <w:rPr>
          <w:rFonts w:ascii="Times New Roman" w:eastAsia="Times New Roman" w:hAnsi="Times New Roman" w:cs="Times New Roman"/>
          <w:bCs/>
          <w:sz w:val="24"/>
          <w:szCs w:val="24"/>
          <w:lang w:eastAsia="ru-RU"/>
        </w:rPr>
        <w:t xml:space="preserve"> руб.</w:t>
      </w:r>
    </w:p>
    <w:p w:rsidR="00FB5B5D" w:rsidRPr="00E366ED" w:rsidRDefault="00FB5B5D" w:rsidP="00E366ED">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r w:rsidR="00A44508" w:rsidRPr="00E366ED">
        <w:rPr>
          <w:rFonts w:ascii="Times New Roman" w:eastAsia="Times New Roman" w:hAnsi="Times New Roman" w:cs="Times New Roman"/>
          <w:sz w:val="24"/>
          <w:szCs w:val="24"/>
          <w:lang w:eastAsia="ru-RU"/>
        </w:rPr>
        <w:t xml:space="preserve"> </w:t>
      </w:r>
      <w:r w:rsidRPr="00E366ED">
        <w:rPr>
          <w:rFonts w:ascii="Times New Roman" w:eastAsia="Times New Roman" w:hAnsi="Times New Roman" w:cs="Times New Roman"/>
          <w:sz w:val="24"/>
          <w:szCs w:val="24"/>
          <w:lang w:eastAsia="ru-RU"/>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rsidR="00FB5B5D" w:rsidRPr="00E366ED"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3.3. Авансирование не предусмотрено. Оплата производится Заказчиком по факту </w:t>
      </w:r>
      <w:r w:rsidRPr="00E366ED">
        <w:rPr>
          <w:rFonts w:ascii="Times New Roman" w:eastAsia="Times New Roman" w:hAnsi="Times New Roman" w:cs="Times New Roman"/>
          <w:sz w:val="24"/>
          <w:szCs w:val="24"/>
          <w:lang w:eastAsia="ru-RU"/>
        </w:rPr>
        <w:lastRenderedPageBreak/>
        <w:t>поставки товара на основании счета, счета-фактуры (при наличии) и товарной накладной, подписанных Сторонами, путем перечисления денежных средств на расчетный счет Поставщика, в течение 10 рабочих дней с даты подписания Заказчиком товарной накладной.</w:t>
      </w:r>
    </w:p>
    <w:p w:rsidR="00FB5B5D" w:rsidRPr="00E366ED"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3.4. Оплата по Контракту осуществляется по безналичному расчету с лицевого счета Заказчика.</w:t>
      </w:r>
    </w:p>
    <w:p w:rsidR="00FB5B5D" w:rsidRPr="00E366ED"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rsidR="00FB5B5D" w:rsidRPr="00E366ED"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3.6. Ценой Контракта учтены все расходы по поставке товара, в том числе расходы на перевозку, хранение, страхование, погрузо-разгрузочные работы, </w:t>
      </w:r>
      <w:r w:rsidR="00B06234">
        <w:rPr>
          <w:rFonts w:ascii="Times New Roman" w:eastAsia="Times New Roman" w:hAnsi="Times New Roman" w:cs="Times New Roman"/>
          <w:sz w:val="24"/>
          <w:szCs w:val="24"/>
          <w:lang w:eastAsia="ru-RU"/>
        </w:rPr>
        <w:t xml:space="preserve">установку, </w:t>
      </w:r>
      <w:r w:rsidRPr="00E366ED">
        <w:rPr>
          <w:rFonts w:ascii="Times New Roman" w:eastAsia="Times New Roman" w:hAnsi="Times New Roman" w:cs="Times New Roman"/>
          <w:sz w:val="24"/>
          <w:szCs w:val="24"/>
          <w:lang w:eastAsia="ru-RU"/>
        </w:rPr>
        <w:t xml:space="preserve">уплату таможенных пошлин, налогов, и других обязательных платежей, оплачиваемых Поставщиком. </w:t>
      </w:r>
    </w:p>
    <w:p w:rsidR="00BA21FD" w:rsidRPr="00E366ED" w:rsidRDefault="00FB5B5D" w:rsidP="00FB5B5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44508" w:rsidRPr="00E366ED" w:rsidRDefault="00A44508" w:rsidP="00FB5B5D">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366ED">
        <w:rPr>
          <w:rFonts w:ascii="Times New Roman" w:eastAsia="Times New Roman" w:hAnsi="Times New Roman" w:cs="Times New Roman"/>
          <w:bCs/>
          <w:caps/>
          <w:sz w:val="24"/>
          <w:szCs w:val="24"/>
          <w:lang w:eastAsia="ru-RU"/>
        </w:rPr>
        <w:t xml:space="preserve">3.8 </w:t>
      </w:r>
      <w:r w:rsidRPr="00E366ED">
        <w:rPr>
          <w:rFonts w:ascii="Times New Roman" w:hAnsi="Times New Roman" w:cs="Times New Roman"/>
          <w:color w:val="000000"/>
          <w:sz w:val="24"/>
          <w:szCs w:val="24"/>
        </w:rPr>
        <w:t xml:space="preserve">. Источник финансирования: </w:t>
      </w:r>
      <w:r w:rsidRPr="00E366ED">
        <w:rPr>
          <w:rFonts w:ascii="Times New Roman" w:hAnsi="Times New Roman" w:cs="Times New Roman"/>
          <w:sz w:val="24"/>
          <w:szCs w:val="24"/>
        </w:rPr>
        <w:t>Внебюджетные средства. Средства бюджетных учреждений.</w:t>
      </w:r>
    </w:p>
    <w:p w:rsidR="00175CB2" w:rsidRPr="00E366ED" w:rsidRDefault="00175CB2" w:rsidP="00FB5B5D">
      <w:pPr>
        <w:widowControl w:val="0"/>
        <w:autoSpaceDE w:val="0"/>
        <w:autoSpaceDN w:val="0"/>
        <w:adjustRightInd w:val="0"/>
        <w:spacing w:after="0" w:line="240" w:lineRule="auto"/>
        <w:ind w:firstLine="709"/>
        <w:jc w:val="both"/>
        <w:rPr>
          <w:rFonts w:ascii="Times New Roman" w:eastAsia="Times New Roman" w:hAnsi="Times New Roman" w:cs="Times New Roman"/>
          <w:bCs/>
          <w:caps/>
          <w:sz w:val="24"/>
          <w:szCs w:val="24"/>
          <w:lang w:eastAsia="ru-RU"/>
        </w:rPr>
      </w:pPr>
    </w:p>
    <w:p w:rsidR="00191BAF" w:rsidRPr="00E366ED"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t>4. Качество</w:t>
      </w:r>
    </w:p>
    <w:p w:rsidR="00175CB2" w:rsidRPr="00E366ED" w:rsidRDefault="00175CB2"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4.2. Количество поставляемого Поставщиком товара должно строго соответствовать количеству товара, указанному в приложении № 1 настоящего Контракта.</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4.3.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 разделом 6 Контракта.</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В том числе Поставщик несет ответственность за:</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 отсутствие при поставке сертификатов соответствия (деклараций о соответствии) или заверенных соответствующим образом копий;</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 за отсутствие при предъявлении сертификатов соответствия знака соответствия (в местах нанесения, указанных в сертификате);</w:t>
      </w:r>
    </w:p>
    <w:p w:rsidR="00FB5B5D" w:rsidRPr="00E366ED" w:rsidRDefault="00FB5B5D" w:rsidP="00FB5B5D">
      <w:pPr>
        <w:shd w:val="clear" w:color="auto" w:fill="FFFFFF"/>
        <w:spacing w:after="0" w:line="274" w:lineRule="exact"/>
        <w:ind w:right="7" w:firstLine="426"/>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4.6. Поставляемый товар должен быть поставлен в упаковке производителя.</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 xml:space="preserve">4.7.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согласию Заказчика с Поставщиком допускается поставка товара, качество, технические и функциональные характеристики </w:t>
      </w:r>
      <w:r w:rsidRPr="00E366ED">
        <w:rPr>
          <w:rFonts w:ascii="Times New Roman" w:eastAsia="Times New Roman" w:hAnsi="Times New Roman" w:cs="Times New Roman"/>
          <w:spacing w:val="-1"/>
          <w:sz w:val="24"/>
          <w:szCs w:val="24"/>
          <w:lang w:eastAsia="ru-RU"/>
        </w:rPr>
        <w:lastRenderedPageBreak/>
        <w:t xml:space="preserve">(потребительские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p>
    <w:p w:rsidR="00FB5B5D" w:rsidRPr="00E366ED" w:rsidRDefault="00FB5B5D" w:rsidP="00FB5B5D">
      <w:pPr>
        <w:shd w:val="clear" w:color="auto" w:fill="FFFFFF"/>
        <w:spacing w:after="0" w:line="274" w:lineRule="exact"/>
        <w:ind w:right="7" w:firstLine="426"/>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4.8. Поставщик предоставляет гарантию на товар в пределах гарантийного срока, установленного производителем данного товара, но не менее 12 месяцев со дня поставки товара.</w:t>
      </w:r>
    </w:p>
    <w:p w:rsidR="00FB5B5D" w:rsidRPr="00E366ED" w:rsidRDefault="00FB5B5D"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175CB2" w:rsidRPr="00E366ED" w:rsidRDefault="00175CB2" w:rsidP="00FB5B5D">
      <w:pPr>
        <w:shd w:val="clear" w:color="auto" w:fill="FFFFFF"/>
        <w:spacing w:after="0" w:line="274" w:lineRule="exact"/>
        <w:ind w:right="7" w:firstLine="426"/>
        <w:jc w:val="both"/>
        <w:rPr>
          <w:rFonts w:ascii="Times New Roman" w:eastAsia="Times New Roman" w:hAnsi="Times New Roman" w:cs="Times New Roman"/>
          <w:spacing w:val="-1"/>
          <w:sz w:val="24"/>
          <w:szCs w:val="24"/>
          <w:lang w:eastAsia="ru-RU"/>
        </w:rPr>
      </w:pPr>
    </w:p>
    <w:p w:rsidR="00191BAF" w:rsidRPr="00E366ED" w:rsidRDefault="00191BAF" w:rsidP="00581E8F">
      <w:pPr>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sz w:val="24"/>
          <w:szCs w:val="24"/>
          <w:lang w:eastAsia="ru-RU"/>
        </w:rPr>
        <w:t>5. ПОРЯДОК ПОСТАВКИ ТОВАРА</w:t>
      </w:r>
      <w:r w:rsidRPr="00E366ED">
        <w:rPr>
          <w:rFonts w:ascii="Times New Roman" w:eastAsia="Times New Roman" w:hAnsi="Times New Roman" w:cs="Times New Roman"/>
          <w:sz w:val="24"/>
          <w:szCs w:val="24"/>
          <w:lang w:eastAsia="ru-RU"/>
        </w:rPr>
        <w:t xml:space="preserve">, </w:t>
      </w:r>
      <w:r w:rsidRPr="00E366ED">
        <w:rPr>
          <w:rFonts w:ascii="Times New Roman" w:eastAsia="Times New Roman" w:hAnsi="Times New Roman" w:cs="Times New Roman"/>
          <w:b/>
          <w:bCs/>
          <w:sz w:val="24"/>
          <w:szCs w:val="24"/>
          <w:lang w:eastAsia="ru-RU"/>
        </w:rPr>
        <w:t xml:space="preserve">СДАЧИ И ПРИЕМКИ </w:t>
      </w:r>
      <w:r w:rsidRPr="00E366ED">
        <w:rPr>
          <w:rFonts w:ascii="Times New Roman" w:eastAsia="Times New Roman" w:hAnsi="Times New Roman" w:cs="Times New Roman"/>
          <w:b/>
          <w:bCs/>
          <w:caps/>
          <w:sz w:val="24"/>
          <w:szCs w:val="24"/>
          <w:lang w:eastAsia="ru-RU"/>
        </w:rPr>
        <w:t>ТОВАРА</w:t>
      </w:r>
    </w:p>
    <w:p w:rsidR="00175CB2" w:rsidRPr="00E366ED" w:rsidRDefault="00175CB2" w:rsidP="00581E8F">
      <w:pPr>
        <w:spacing w:after="0" w:line="240" w:lineRule="auto"/>
        <w:jc w:val="center"/>
        <w:rPr>
          <w:rFonts w:ascii="Times New Roman" w:eastAsia="Times New Roman" w:hAnsi="Times New Roman" w:cs="Times New Roman"/>
          <w:b/>
          <w:bCs/>
          <w:caps/>
          <w:sz w:val="24"/>
          <w:szCs w:val="24"/>
          <w:lang w:eastAsia="ru-RU"/>
        </w:rPr>
      </w:pPr>
    </w:p>
    <w:p w:rsidR="00FB5B5D" w:rsidRPr="00E366ED" w:rsidRDefault="00FB5B5D" w:rsidP="00FB5B5D">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5.1. Товар поставляется в соответствии с пунктом 2.2.1 Контракта, в течение </w:t>
      </w:r>
      <w:r w:rsidR="00737F2F" w:rsidRPr="00E366ED">
        <w:rPr>
          <w:rFonts w:ascii="Times New Roman" w:eastAsia="Times New Roman" w:hAnsi="Times New Roman" w:cs="Times New Roman"/>
          <w:b/>
          <w:sz w:val="24"/>
          <w:szCs w:val="24"/>
          <w:lang w:eastAsia="ru-RU"/>
        </w:rPr>
        <w:t>5</w:t>
      </w:r>
      <w:r w:rsidRPr="00E366ED">
        <w:rPr>
          <w:rFonts w:ascii="Times New Roman" w:eastAsia="Times New Roman" w:hAnsi="Times New Roman" w:cs="Times New Roman"/>
          <w:b/>
          <w:sz w:val="24"/>
          <w:szCs w:val="24"/>
          <w:lang w:eastAsia="ru-RU"/>
        </w:rPr>
        <w:t xml:space="preserve"> календарных дней</w:t>
      </w:r>
      <w:r w:rsidRPr="00E366ED">
        <w:rPr>
          <w:rFonts w:ascii="Times New Roman" w:eastAsia="Times New Roman" w:hAnsi="Times New Roman" w:cs="Times New Roman"/>
          <w:sz w:val="24"/>
          <w:szCs w:val="24"/>
          <w:lang w:eastAsia="ru-RU"/>
        </w:rPr>
        <w:t xml:space="preserve"> с даты направления заявки Заказчиком. Не позднее 2-х рабочих дней до даты поставки Поставщик уведомляет Заказчика о времени и дате доставки товара.</w:t>
      </w:r>
    </w:p>
    <w:p w:rsidR="00FB5B5D" w:rsidRPr="00E366ED" w:rsidRDefault="00FB5B5D" w:rsidP="00FB5B5D">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5.2. Проверка поставленного Поставщиком товара, в части соответствия его условиям Контракта, осуществляется путем проведения Заказчиком экспертизы.</w:t>
      </w:r>
    </w:p>
    <w:p w:rsidR="00FB5B5D" w:rsidRPr="00E366ED" w:rsidRDefault="00FB5B5D" w:rsidP="00FB5B5D">
      <w:pPr>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Для проведения экспертизы соответствия качества поставляемых товаров в части их соответствия условиям Контракта Заказчик имеет право создать комиссию, привлечь эксперта, экспертную организацию.</w:t>
      </w:r>
    </w:p>
    <w:p w:rsidR="00FB5B5D" w:rsidRPr="00E366ED" w:rsidRDefault="00FB5B5D" w:rsidP="00FB5B5D">
      <w:pPr>
        <w:tabs>
          <w:tab w:val="num" w:pos="0"/>
          <w:tab w:val="left" w:pos="720"/>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5.3. Приемка товара осуществляется Заказ</w:t>
      </w:r>
      <w:r w:rsidR="0058710C" w:rsidRPr="00E366ED">
        <w:rPr>
          <w:rFonts w:ascii="Times New Roman" w:eastAsia="Times New Roman" w:hAnsi="Times New Roman" w:cs="Times New Roman"/>
          <w:sz w:val="24"/>
          <w:szCs w:val="24"/>
          <w:lang w:eastAsia="ru-RU"/>
        </w:rPr>
        <w:t>чиком в день его поставки</w:t>
      </w:r>
      <w:r w:rsidR="008A461D" w:rsidRPr="00E366ED">
        <w:rPr>
          <w:rFonts w:ascii="Times New Roman" w:eastAsia="Times New Roman" w:hAnsi="Times New Roman" w:cs="Times New Roman"/>
          <w:sz w:val="24"/>
          <w:szCs w:val="24"/>
          <w:lang w:eastAsia="ru-RU"/>
        </w:rPr>
        <w:t>.</w:t>
      </w:r>
    </w:p>
    <w:p w:rsidR="00FB5B5D" w:rsidRPr="00E366ED" w:rsidRDefault="00FB5B5D" w:rsidP="00FB5B5D">
      <w:pPr>
        <w:tabs>
          <w:tab w:val="num" w:pos="0"/>
          <w:tab w:val="left" w:pos="720"/>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E366ED">
        <w:rPr>
          <w:rFonts w:ascii="Times New Roman" w:eastAsia="Times New Roman" w:hAnsi="Times New Roman" w:cs="Times New Roman"/>
          <w:color w:val="000000"/>
          <w:sz w:val="24"/>
          <w:szCs w:val="24"/>
          <w:lang w:eastAsia="ru-RU"/>
        </w:rPr>
        <w:t xml:space="preserve"> Выявленные отступления от условий настоящего Контракта фиксируются рекламационным актом.</w:t>
      </w:r>
    </w:p>
    <w:p w:rsidR="00FB5B5D" w:rsidRPr="00E366ED" w:rsidRDefault="00FB5B5D" w:rsidP="00FB5B5D">
      <w:pPr>
        <w:shd w:val="clear" w:color="auto" w:fill="FFFFFF"/>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5.4. При приеме товара Заказчик проверяет его по наименованию, количеству, комплектности, качеству, требованиям к маркировке, таре и упаковке.</w:t>
      </w:r>
    </w:p>
    <w:p w:rsidR="00FB5B5D" w:rsidRPr="00E366ED" w:rsidRDefault="00FB5B5D" w:rsidP="00FB5B5D">
      <w:pPr>
        <w:shd w:val="clear" w:color="auto" w:fill="FFFFFF"/>
        <w:spacing w:after="0" w:line="240" w:lineRule="auto"/>
        <w:ind w:firstLine="426"/>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z w:val="24"/>
          <w:szCs w:val="24"/>
          <w:lang w:eastAsia="ru-RU"/>
        </w:rPr>
        <w:t>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E366ED">
        <w:rPr>
          <w:rFonts w:ascii="Times New Roman" w:eastAsia="Times New Roman" w:hAnsi="Times New Roman" w:cs="Times New Roman"/>
          <w:spacing w:val="-1"/>
          <w:sz w:val="24"/>
          <w:szCs w:val="24"/>
          <w:lang w:eastAsia="ru-RU"/>
        </w:rPr>
        <w:t xml:space="preserve"> В случае отказа Поставщика от подписи в рекламационном акте делается соответствующая отметка.</w:t>
      </w:r>
    </w:p>
    <w:p w:rsidR="00FB5B5D" w:rsidRPr="00E366ED" w:rsidRDefault="00FB5B5D" w:rsidP="00FB5B5D">
      <w:pPr>
        <w:shd w:val="clear" w:color="auto" w:fill="FFFFFF"/>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pacing w:val="-1"/>
          <w:sz w:val="24"/>
          <w:szCs w:val="24"/>
          <w:lang w:eastAsia="ru-RU"/>
        </w:rPr>
        <w:t xml:space="preserve">Доставка </w:t>
      </w:r>
      <w:r w:rsidRPr="00E366ED">
        <w:rPr>
          <w:rFonts w:ascii="Times New Roman" w:eastAsia="Times New Roman" w:hAnsi="Times New Roman" w:cs="Times New Roman"/>
          <w:sz w:val="24"/>
          <w:szCs w:val="24"/>
          <w:lang w:eastAsia="ru-RU"/>
        </w:rPr>
        <w:t>товара и его ответственное хранение осуществляются за счет средств Поставщика.</w:t>
      </w:r>
    </w:p>
    <w:p w:rsidR="00FB5B5D" w:rsidRPr="00F42C50" w:rsidRDefault="00FB5B5D" w:rsidP="00FB5B5D">
      <w:pPr>
        <w:shd w:val="clear" w:color="auto" w:fill="FFFFFF"/>
        <w:spacing w:after="0" w:line="240" w:lineRule="auto"/>
        <w:ind w:firstLine="426"/>
        <w:jc w:val="both"/>
        <w:rPr>
          <w:rFonts w:ascii="Times New Roman" w:eastAsia="Times New Roman" w:hAnsi="Times New Roman" w:cs="Times New Roman"/>
          <w:i/>
          <w:iCs/>
          <w:sz w:val="24"/>
          <w:szCs w:val="24"/>
          <w:lang w:eastAsia="ru-RU"/>
        </w:rPr>
      </w:pPr>
      <w:r w:rsidRPr="00E366ED">
        <w:rPr>
          <w:rFonts w:ascii="Times New Roman" w:eastAsia="Times New Roman" w:hAnsi="Times New Roman" w:cs="Times New Roman"/>
          <w:sz w:val="24"/>
          <w:szCs w:val="24"/>
          <w:lang w:eastAsia="ru-RU"/>
        </w:rPr>
        <w:t>5.6. Товар считается поставленным после подписания сторонами товарной накладной</w:t>
      </w:r>
      <w:r w:rsidR="00F42C50">
        <w:rPr>
          <w:rFonts w:ascii="Times New Roman" w:eastAsia="Times New Roman" w:hAnsi="Times New Roman" w:cs="Times New Roman"/>
          <w:sz w:val="24"/>
          <w:szCs w:val="24"/>
          <w:lang w:eastAsia="ru-RU"/>
        </w:rPr>
        <w:t>.</w:t>
      </w:r>
    </w:p>
    <w:p w:rsidR="00FB5B5D" w:rsidRPr="00E366ED" w:rsidRDefault="00FB5B5D" w:rsidP="00FB5B5D">
      <w:pPr>
        <w:spacing w:after="0" w:line="240" w:lineRule="auto"/>
        <w:ind w:firstLine="426"/>
        <w:jc w:val="both"/>
        <w:rPr>
          <w:rFonts w:ascii="Times New Roman" w:eastAsia="Times New Roman" w:hAnsi="Times New Roman" w:cs="Times New Roman"/>
          <w:color w:val="000000"/>
          <w:sz w:val="24"/>
          <w:szCs w:val="24"/>
          <w:lang w:eastAsia="ru-RU"/>
        </w:rPr>
      </w:pPr>
      <w:r w:rsidRPr="00E366ED">
        <w:rPr>
          <w:rFonts w:ascii="Times New Roman" w:eastAsia="Times New Roman" w:hAnsi="Times New Roman" w:cs="Times New Roman"/>
          <w:color w:val="000000"/>
          <w:sz w:val="24"/>
          <w:szCs w:val="24"/>
          <w:lang w:eastAsia="ru-RU"/>
        </w:rPr>
        <w:t xml:space="preserve">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rsidR="00FB5B5D" w:rsidRPr="00E366ED" w:rsidRDefault="00FB5B5D" w:rsidP="00FB5B5D">
      <w:pPr>
        <w:spacing w:after="0" w:line="240" w:lineRule="auto"/>
        <w:ind w:firstLine="426"/>
        <w:jc w:val="both"/>
        <w:rPr>
          <w:rFonts w:ascii="Times New Roman" w:eastAsia="Times New Roman" w:hAnsi="Times New Roman" w:cs="Times New Roman"/>
          <w:color w:val="000000"/>
          <w:sz w:val="24"/>
          <w:szCs w:val="24"/>
          <w:lang w:eastAsia="ru-RU"/>
        </w:rPr>
      </w:pPr>
      <w:r w:rsidRPr="00E366ED">
        <w:rPr>
          <w:rFonts w:ascii="Times New Roman" w:eastAsia="Times New Roman" w:hAnsi="Times New Roman" w:cs="Times New Roman"/>
          <w:color w:val="000000"/>
          <w:sz w:val="24"/>
          <w:szCs w:val="24"/>
          <w:lang w:eastAsia="ru-RU"/>
        </w:rPr>
        <w:t>5.8. Поставщик одновременно с поставкой товара предоставляет Заказчику товарную накладную, сч</w:t>
      </w:r>
      <w:r w:rsidR="00E366ED">
        <w:rPr>
          <w:rFonts w:ascii="Times New Roman" w:eastAsia="Times New Roman" w:hAnsi="Times New Roman" w:cs="Times New Roman"/>
          <w:color w:val="000000"/>
          <w:sz w:val="24"/>
          <w:szCs w:val="24"/>
          <w:lang w:eastAsia="ru-RU"/>
        </w:rPr>
        <w:t>ет, (счет-фактуру при наличии).</w:t>
      </w:r>
    </w:p>
    <w:p w:rsidR="00175CB2" w:rsidRPr="00E366ED" w:rsidRDefault="00FB5B5D" w:rsidP="00FB5B5D">
      <w:pPr>
        <w:spacing w:after="0" w:line="240" w:lineRule="auto"/>
        <w:ind w:firstLine="426"/>
        <w:jc w:val="both"/>
        <w:rPr>
          <w:rFonts w:ascii="Times New Roman" w:eastAsia="Times New Roman" w:hAnsi="Times New Roman" w:cs="Times New Roman"/>
          <w:color w:val="000000"/>
          <w:sz w:val="24"/>
          <w:szCs w:val="24"/>
          <w:lang w:eastAsia="ru-RU"/>
        </w:rPr>
      </w:pPr>
      <w:r w:rsidRPr="00E366ED">
        <w:rPr>
          <w:rFonts w:ascii="Times New Roman" w:eastAsia="Times New Roman" w:hAnsi="Times New Roman" w:cs="Times New Roman"/>
          <w:color w:val="000000"/>
          <w:sz w:val="24"/>
          <w:szCs w:val="24"/>
          <w:lang w:eastAsia="ru-RU"/>
        </w:rPr>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r w:rsidR="00E366ED">
        <w:rPr>
          <w:rFonts w:ascii="Times New Roman" w:eastAsia="Times New Roman" w:hAnsi="Times New Roman" w:cs="Times New Roman"/>
          <w:color w:val="000000"/>
          <w:sz w:val="24"/>
          <w:szCs w:val="24"/>
          <w:lang w:eastAsia="ru-RU"/>
        </w:rPr>
        <w:t>.</w:t>
      </w:r>
    </w:p>
    <w:p w:rsidR="00C215FE" w:rsidRDefault="00C215FE">
      <w:pP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br w:type="page"/>
      </w:r>
    </w:p>
    <w:p w:rsidR="00191BAF" w:rsidRPr="00E366ED"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lastRenderedPageBreak/>
        <w:t>6. Ответственность Сторон</w:t>
      </w:r>
      <w:r w:rsidR="00511159" w:rsidRPr="00E366ED">
        <w:rPr>
          <w:rFonts w:ascii="Times New Roman" w:eastAsia="Times New Roman" w:hAnsi="Times New Roman" w:cs="Times New Roman"/>
          <w:b/>
          <w:bCs/>
          <w:caps/>
          <w:sz w:val="24"/>
          <w:szCs w:val="24"/>
          <w:lang w:eastAsia="ru-RU"/>
        </w:rPr>
        <w:t xml:space="preserve"> и иные последствия нарушения обязательств</w:t>
      </w:r>
    </w:p>
    <w:p w:rsidR="00175CB2" w:rsidRPr="00E366ED" w:rsidRDefault="00175CB2"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rsidR="00FB5B5D" w:rsidRPr="00E366ED" w:rsidRDefault="00FB5B5D" w:rsidP="00FB5B5D">
      <w:pPr>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FB5B5D" w:rsidRPr="00E366ED" w:rsidRDefault="00FB5B5D" w:rsidP="00FB5B5D">
      <w:pPr>
        <w:spacing w:after="0" w:line="240" w:lineRule="auto"/>
        <w:ind w:firstLine="426"/>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6.2. Поставщик несет ответственность перед Заказчиком за допущенные отступления от требований, предусмотренных Контрактом.</w:t>
      </w:r>
    </w:p>
    <w:p w:rsidR="00FB5B5D" w:rsidRPr="00E366ED" w:rsidRDefault="00FB5B5D" w:rsidP="00FB5B5D">
      <w:pPr>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r w:rsidRPr="00E366ED">
        <w:rPr>
          <w:rFonts w:ascii="Times New Roman" w:eastAsia="Times New Roman" w:hAnsi="Times New Roman" w:cs="Times New Roman"/>
          <w:sz w:val="24"/>
          <w:szCs w:val="24"/>
          <w:lang w:eastAsia="ru-RU"/>
        </w:rPr>
        <w:t xml:space="preserve">6.3. </w:t>
      </w:r>
      <w:r w:rsidRPr="00E366ED">
        <w:rPr>
          <w:rFonts w:ascii="Times New Roman" w:eastAsia="Times New Roman" w:hAnsi="Times New Roman" w:cs="Times New Roman"/>
          <w:bCs/>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B5B5D" w:rsidRPr="00E366ED" w:rsidRDefault="00FB5B5D" w:rsidP="00FB5B5D">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E366ED">
        <w:rPr>
          <w:rFonts w:ascii="Times New Roman" w:eastAsia="Times New Roman" w:hAnsi="Times New Roman" w:cs="Times New Roman"/>
          <w:sz w:val="24"/>
          <w:szCs w:val="24"/>
          <w:lang w:eastAsia="ru-RU"/>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00E366ED">
        <w:rPr>
          <w:rFonts w:ascii="Times New Roman" w:eastAsia="Times New Roman" w:hAnsi="Times New Roman" w:cs="Times New Roman"/>
          <w:bCs/>
          <w:sz w:val="24"/>
          <w:szCs w:val="24"/>
          <w:lang w:eastAsia="ru-RU"/>
        </w:rPr>
        <w:t>Заказчику штраф.</w:t>
      </w:r>
    </w:p>
    <w:p w:rsidR="00FB5B5D" w:rsidRPr="00E366ED" w:rsidRDefault="00FB5B5D" w:rsidP="00FB5B5D">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E366ED">
        <w:rPr>
          <w:rFonts w:ascii="Times New Roman" w:eastAsia="Times New Roman" w:hAnsi="Times New Roman" w:cs="Times New Roman"/>
          <w:bCs/>
          <w:sz w:val="24"/>
          <w:szCs w:val="24"/>
          <w:lang w:eastAsia="ru-RU"/>
        </w:rPr>
        <w:t xml:space="preserve">Размер штрафа определяется в соответствии с </w:t>
      </w:r>
      <w:proofErr w:type="spellStart"/>
      <w:r w:rsidRPr="00E366ED">
        <w:rPr>
          <w:rFonts w:ascii="Times New Roman" w:eastAsia="Times New Roman" w:hAnsi="Times New Roman" w:cs="Times New Roman"/>
          <w:bCs/>
          <w:sz w:val="24"/>
          <w:szCs w:val="24"/>
          <w:lang w:eastAsia="ru-RU"/>
        </w:rPr>
        <w:t>п.п</w:t>
      </w:r>
      <w:proofErr w:type="spellEnd"/>
      <w:r w:rsidRPr="00E366ED">
        <w:rPr>
          <w:rFonts w:ascii="Times New Roman" w:eastAsia="Times New Roman" w:hAnsi="Times New Roman" w:cs="Times New Roman"/>
          <w:bCs/>
          <w:sz w:val="24"/>
          <w:szCs w:val="24"/>
          <w:lang w:eastAsia="ru-RU"/>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rsidR="00FB5B5D" w:rsidRPr="00E366ED"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b/>
          <w:bCs/>
          <w:i/>
          <w:sz w:val="24"/>
          <w:szCs w:val="24"/>
          <w:lang w:eastAsia="ru-RU"/>
        </w:rPr>
      </w:pPr>
      <w:r w:rsidRPr="00E366ED">
        <w:rPr>
          <w:rFonts w:ascii="Times New Roman" w:eastAsia="Times New Roman" w:hAnsi="Times New Roman" w:cs="Times New Roman"/>
          <w:sz w:val="24"/>
          <w:szCs w:val="24"/>
          <w:lang w:eastAsia="ru-RU"/>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E366ED">
        <w:rPr>
          <w:rFonts w:ascii="Times New Roman" w:eastAsia="Times New Roman" w:hAnsi="Times New Roman" w:cs="Times New Roman"/>
          <w:bCs/>
          <w:sz w:val="24"/>
          <w:szCs w:val="24"/>
          <w:lang w:eastAsia="ru-RU"/>
        </w:rPr>
        <w:t>Заказчику штраф в размере</w:t>
      </w:r>
      <w:r w:rsidRPr="00E366ED">
        <w:rPr>
          <w:rFonts w:ascii="Times New Roman" w:eastAsia="Times New Roman" w:hAnsi="Times New Roman" w:cs="Times New Roman"/>
          <w:sz w:val="24"/>
          <w:szCs w:val="24"/>
          <w:lang w:eastAsia="ru-RU"/>
        </w:rPr>
        <w:t xml:space="preserve"> 1000 рублей.</w:t>
      </w:r>
    </w:p>
    <w:p w:rsidR="00FB5B5D" w:rsidRPr="00E366ED" w:rsidRDefault="00FB5B5D" w:rsidP="00FB5B5D">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bookmarkStart w:id="0" w:name="Par67"/>
      <w:bookmarkEnd w:id="0"/>
      <w:r w:rsidRPr="00E366ED">
        <w:rPr>
          <w:rFonts w:ascii="Times New Roman" w:eastAsia="Times New Roman" w:hAnsi="Times New Roman" w:cs="Times New Roman"/>
          <w:sz w:val="24"/>
          <w:szCs w:val="24"/>
          <w:lang w:eastAsia="ru-RU"/>
        </w:rPr>
        <w:t xml:space="preserve">6.6. </w:t>
      </w:r>
      <w:r w:rsidRPr="00E366ED">
        <w:rPr>
          <w:rFonts w:ascii="Times New Roman" w:eastAsia="Times New Roman" w:hAnsi="Times New Roman" w:cs="Times New Roman"/>
          <w:bCs/>
          <w:sz w:val="24"/>
          <w:szCs w:val="24"/>
          <w:lang w:eastAsia="ru-RU"/>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rsidR="00FB5B5D" w:rsidRPr="00E366ED"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B5B5D" w:rsidRPr="00E366ED"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B5B5D" w:rsidRPr="00E366ED" w:rsidRDefault="00FB5B5D" w:rsidP="00FB5B5D">
      <w:pPr>
        <w:autoSpaceDE w:val="0"/>
        <w:autoSpaceDN w:val="0"/>
        <w:adjustRightInd w:val="0"/>
        <w:spacing w:after="0" w:line="240" w:lineRule="auto"/>
        <w:ind w:firstLine="540"/>
        <w:jc w:val="both"/>
        <w:rPr>
          <w:rFonts w:ascii="Times New Roman" w:eastAsia="Calibri" w:hAnsi="Times New Roman" w:cs="Times New Roman"/>
          <w:sz w:val="24"/>
          <w:szCs w:val="24"/>
        </w:rPr>
      </w:pPr>
      <w:r w:rsidRPr="00E366ED">
        <w:rPr>
          <w:rFonts w:ascii="Times New Roman" w:eastAsia="Times New Roman" w:hAnsi="Times New Roman" w:cs="Times New Roman"/>
          <w:sz w:val="24"/>
          <w:szCs w:val="24"/>
          <w:lang w:eastAsia="ru-RU"/>
        </w:rPr>
        <w:t xml:space="preserve">6.8. </w:t>
      </w:r>
      <w:r w:rsidRPr="00E366ED">
        <w:rPr>
          <w:rFonts w:ascii="Times New Roman" w:eastAsia="Calibri"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FB5B5D" w:rsidRPr="00E366ED"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6.9. </w:t>
      </w:r>
      <w:bookmarkStart w:id="1" w:name="Par82"/>
      <w:bookmarkEnd w:id="1"/>
      <w:r w:rsidRPr="00E366ED">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E366ED">
        <w:rPr>
          <w:rFonts w:ascii="Times New Roman" w:eastAsia="Times New Roman" w:hAnsi="Times New Roman" w:cs="Times New Roman"/>
          <w:bCs/>
          <w:sz w:val="24"/>
          <w:szCs w:val="24"/>
          <w:lang w:eastAsia="ru-RU"/>
        </w:rPr>
        <w:t>Заказчик выплачивает Поставщику штраф в размере 1</w:t>
      </w:r>
      <w:r w:rsidRPr="00E366ED">
        <w:rPr>
          <w:rFonts w:ascii="Times New Roman" w:eastAsia="Times New Roman" w:hAnsi="Times New Roman" w:cs="Times New Roman"/>
          <w:sz w:val="24"/>
          <w:szCs w:val="24"/>
          <w:lang w:eastAsia="ru-RU"/>
        </w:rPr>
        <w:t>000 рублей.</w:t>
      </w:r>
    </w:p>
    <w:p w:rsidR="00FB5B5D" w:rsidRPr="00E366ED" w:rsidRDefault="00FB5B5D" w:rsidP="00FB5B5D">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lastRenderedPageBreak/>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6.12. </w:t>
      </w:r>
      <w:r w:rsidRPr="00E366ED">
        <w:rPr>
          <w:rFonts w:ascii="Times New Roman" w:eastAsia="Times New Roman" w:hAnsi="Times New Roman" w:cs="Times New Roman"/>
          <w:color w:val="000000"/>
          <w:sz w:val="24"/>
          <w:szCs w:val="24"/>
          <w:lang w:eastAsia="ru-RU"/>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FB5B5D" w:rsidRPr="00E366ED" w:rsidRDefault="00FB5B5D" w:rsidP="00FB5B5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6.14. Указанная в настоящем разделе Контракта неустойка (пени, штраф) взимаются за каждое нарушение в отдельности.</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175CB2" w:rsidRPr="00E366ED" w:rsidRDefault="00175CB2" w:rsidP="00FB5B5D">
      <w:pPr>
        <w:spacing w:after="0" w:line="240" w:lineRule="auto"/>
        <w:ind w:firstLine="540"/>
        <w:jc w:val="both"/>
        <w:rPr>
          <w:rFonts w:ascii="Times New Roman" w:eastAsia="Times New Roman" w:hAnsi="Times New Roman" w:cs="Times New Roman"/>
          <w:sz w:val="24"/>
          <w:szCs w:val="24"/>
          <w:lang w:eastAsia="ru-RU"/>
        </w:rPr>
      </w:pPr>
    </w:p>
    <w:p w:rsidR="00191BAF" w:rsidRPr="00E366ED"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E366ED">
        <w:rPr>
          <w:rFonts w:ascii="Times New Roman" w:eastAsia="Times New Roman" w:hAnsi="Times New Roman" w:cs="Times New Roman"/>
          <w:b/>
          <w:bCs/>
          <w:sz w:val="24"/>
          <w:szCs w:val="24"/>
          <w:lang w:eastAsia="ru-RU"/>
        </w:rPr>
        <w:t>7. ПОРЯДОК РАССМОТРЕНИЯ СПОРОВ</w:t>
      </w:r>
    </w:p>
    <w:p w:rsidR="00175CB2" w:rsidRPr="00E366ED" w:rsidRDefault="00175CB2"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rsidR="00FB5B5D" w:rsidRPr="00E366ED" w:rsidRDefault="00FB5B5D" w:rsidP="00FB5B5D">
      <w:pPr>
        <w:tabs>
          <w:tab w:val="num" w:pos="-27"/>
          <w:tab w:val="left" w:pos="426"/>
          <w:tab w:val="num" w:pos="540"/>
          <w:tab w:val="left" w:pos="720"/>
          <w:tab w:val="left" w:pos="900"/>
        </w:tabs>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7.1. </w:t>
      </w:r>
      <w:r w:rsidRPr="00E366ED">
        <w:rPr>
          <w:rFonts w:ascii="Times New Roman" w:eastAsia="Times New Roman" w:hAnsi="Times New Roman" w:cs="Times New Roman"/>
          <w:color w:val="000000"/>
          <w:spacing w:val="-1"/>
          <w:sz w:val="24"/>
          <w:szCs w:val="24"/>
          <w:lang w:eastAsia="ru-RU"/>
        </w:rPr>
        <w:t xml:space="preserve">Стороны принимают все меры к тому, чтобы любые спорные вопросы, разногласия либо </w:t>
      </w:r>
      <w:r w:rsidRPr="00E366ED">
        <w:rPr>
          <w:rFonts w:ascii="Times New Roman" w:eastAsia="Times New Roman" w:hAnsi="Times New Roman" w:cs="Times New Roman"/>
          <w:color w:val="000000"/>
          <w:sz w:val="24"/>
          <w:szCs w:val="24"/>
          <w:lang w:eastAsia="ru-RU"/>
        </w:rPr>
        <w:t xml:space="preserve">претензии, касающиеся исполнения настоящего Контракта, были урегулированы путем </w:t>
      </w:r>
      <w:r w:rsidRPr="00E366ED">
        <w:rPr>
          <w:rFonts w:ascii="Times New Roman" w:eastAsia="Times New Roman" w:hAnsi="Times New Roman" w:cs="Times New Roman"/>
          <w:color w:val="000000"/>
          <w:spacing w:val="-4"/>
          <w:sz w:val="24"/>
          <w:szCs w:val="24"/>
          <w:lang w:eastAsia="ru-RU"/>
        </w:rPr>
        <w:t>переговоров.</w:t>
      </w:r>
    </w:p>
    <w:p w:rsidR="00FB5B5D" w:rsidRPr="00E366ED" w:rsidRDefault="00FB5B5D" w:rsidP="00FB5B5D">
      <w:pPr>
        <w:tabs>
          <w:tab w:val="left" w:pos="426"/>
          <w:tab w:val="num" w:pos="540"/>
        </w:tabs>
        <w:spacing w:after="0" w:line="240" w:lineRule="auto"/>
        <w:ind w:firstLine="540"/>
        <w:jc w:val="both"/>
        <w:rPr>
          <w:rFonts w:ascii="Times New Roman" w:eastAsia="Times New Roman" w:hAnsi="Times New Roman" w:cs="Times New Roman"/>
          <w:color w:val="000000"/>
          <w:spacing w:val="-1"/>
          <w:sz w:val="24"/>
          <w:szCs w:val="24"/>
          <w:lang w:eastAsia="ru-RU"/>
        </w:rPr>
      </w:pPr>
      <w:r w:rsidRPr="00E366ED">
        <w:rPr>
          <w:rFonts w:ascii="Times New Roman" w:eastAsia="Times New Roman" w:hAnsi="Times New Roman" w:cs="Times New Roman"/>
          <w:sz w:val="24"/>
          <w:szCs w:val="24"/>
          <w:lang w:eastAsia="ru-RU"/>
        </w:rPr>
        <w:t xml:space="preserve">7.2. </w:t>
      </w:r>
      <w:r w:rsidRPr="00E366ED">
        <w:rPr>
          <w:rFonts w:ascii="Times New Roman" w:eastAsia="Times New Roman" w:hAnsi="Times New Roman" w:cs="Times New Roman"/>
          <w:color w:val="000000"/>
          <w:spacing w:val="4"/>
          <w:sz w:val="24"/>
          <w:szCs w:val="24"/>
          <w:lang w:eastAsia="ru-RU"/>
        </w:rPr>
        <w:t xml:space="preserve">В случае невозможности разрешения разногласий путем переговоров они подлежат </w:t>
      </w:r>
      <w:r w:rsidRPr="00E366ED">
        <w:rPr>
          <w:rFonts w:ascii="Times New Roman" w:eastAsia="Times New Roman" w:hAnsi="Times New Roman" w:cs="Times New Roman"/>
          <w:color w:val="000000"/>
          <w:spacing w:val="-1"/>
          <w:sz w:val="24"/>
          <w:szCs w:val="24"/>
          <w:lang w:eastAsia="ru-RU"/>
        </w:rPr>
        <w:t>рассмотрению в Арбитражном суде города Санкт-Петербурга и Ленинградской области.</w:t>
      </w:r>
    </w:p>
    <w:p w:rsidR="00175CB2" w:rsidRPr="00E366ED" w:rsidRDefault="00175CB2" w:rsidP="00FB5B5D">
      <w:pPr>
        <w:tabs>
          <w:tab w:val="left" w:pos="426"/>
          <w:tab w:val="num" w:pos="540"/>
        </w:tabs>
        <w:spacing w:after="0" w:line="240" w:lineRule="auto"/>
        <w:ind w:firstLine="540"/>
        <w:jc w:val="both"/>
        <w:rPr>
          <w:rFonts w:ascii="Times New Roman" w:eastAsia="Times New Roman" w:hAnsi="Times New Roman" w:cs="Times New Roman"/>
          <w:color w:val="000000"/>
          <w:spacing w:val="-1"/>
          <w:sz w:val="24"/>
          <w:szCs w:val="24"/>
          <w:lang w:eastAsia="ru-RU"/>
        </w:rPr>
      </w:pPr>
    </w:p>
    <w:p w:rsidR="00191BAF" w:rsidRPr="00E366ED" w:rsidRDefault="00191BAF" w:rsidP="00581E8F">
      <w:pPr>
        <w:keepNext/>
        <w:spacing w:after="0" w:line="240" w:lineRule="auto"/>
        <w:jc w:val="center"/>
        <w:outlineLvl w:val="2"/>
        <w:rPr>
          <w:rFonts w:ascii="Times New Roman" w:eastAsia="Times New Roman" w:hAnsi="Times New Roman" w:cs="Times New Roman"/>
          <w:b/>
          <w:sz w:val="24"/>
          <w:szCs w:val="24"/>
          <w:lang w:eastAsia="ru-RU"/>
        </w:rPr>
      </w:pPr>
      <w:r w:rsidRPr="00E366ED">
        <w:rPr>
          <w:rFonts w:ascii="Times New Roman" w:eastAsia="Times New Roman" w:hAnsi="Times New Roman" w:cs="Times New Roman"/>
          <w:b/>
          <w:sz w:val="24"/>
          <w:szCs w:val="24"/>
          <w:lang w:eastAsia="ru-RU"/>
        </w:rPr>
        <w:t>8. ОБСТОЯТЕЛЬСТВА НЕПРЕОДОЛИМОЙ СИЛЫ</w:t>
      </w:r>
    </w:p>
    <w:p w:rsidR="00175CB2" w:rsidRPr="00E366ED" w:rsidRDefault="00175CB2" w:rsidP="00581E8F">
      <w:pPr>
        <w:keepNext/>
        <w:spacing w:after="0" w:line="240" w:lineRule="auto"/>
        <w:jc w:val="center"/>
        <w:outlineLvl w:val="2"/>
        <w:rPr>
          <w:rFonts w:ascii="Times New Roman" w:eastAsia="Times New Roman" w:hAnsi="Times New Roman" w:cs="Times New Roman"/>
          <w:b/>
          <w:sz w:val="24"/>
          <w:szCs w:val="24"/>
          <w:lang w:eastAsia="ru-RU"/>
        </w:rPr>
      </w:pPr>
    </w:p>
    <w:p w:rsidR="00FB5B5D" w:rsidRPr="00E366ED" w:rsidRDefault="00FB5B5D" w:rsidP="00FB5B5D">
      <w:pPr>
        <w:tabs>
          <w:tab w:val="left" w:pos="426"/>
        </w:tabs>
        <w:spacing w:after="0" w:line="240" w:lineRule="auto"/>
        <w:ind w:firstLine="540"/>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FB5B5D" w:rsidRPr="00E366ED" w:rsidRDefault="00FB5B5D" w:rsidP="00FB5B5D">
      <w:pPr>
        <w:tabs>
          <w:tab w:val="left" w:pos="426"/>
        </w:tabs>
        <w:spacing w:after="0" w:line="240" w:lineRule="auto"/>
        <w:ind w:firstLine="540"/>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8.2.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FB5B5D" w:rsidRPr="00E366ED" w:rsidRDefault="00FB5B5D" w:rsidP="00FB5B5D">
      <w:pPr>
        <w:tabs>
          <w:tab w:val="left" w:pos="426"/>
        </w:tabs>
        <w:spacing w:after="0" w:line="240" w:lineRule="auto"/>
        <w:ind w:firstLine="540"/>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FB5B5D" w:rsidRPr="00E366ED" w:rsidRDefault="00FB5B5D" w:rsidP="00FB5B5D">
      <w:pPr>
        <w:tabs>
          <w:tab w:val="left" w:pos="426"/>
        </w:tabs>
        <w:spacing w:after="0" w:line="240" w:lineRule="auto"/>
        <w:ind w:firstLine="540"/>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 xml:space="preserve">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w:t>
      </w:r>
      <w:r w:rsidRPr="00E366ED">
        <w:rPr>
          <w:rFonts w:ascii="Times New Roman" w:eastAsia="Times New Roman" w:hAnsi="Times New Roman" w:cs="Times New Roman"/>
          <w:spacing w:val="-1"/>
          <w:sz w:val="24"/>
          <w:szCs w:val="24"/>
          <w:lang w:eastAsia="ru-RU"/>
        </w:rPr>
        <w:lastRenderedPageBreak/>
        <w:t>расторгнуть настоящий Контракт без требования возмещения убытков, понесенных в связи с наступлением таких обстоятельств.</w:t>
      </w:r>
    </w:p>
    <w:p w:rsidR="00175CB2" w:rsidRPr="00E366ED" w:rsidRDefault="00175CB2" w:rsidP="00FB5B5D">
      <w:pPr>
        <w:tabs>
          <w:tab w:val="left" w:pos="426"/>
        </w:tabs>
        <w:spacing w:after="0" w:line="240" w:lineRule="auto"/>
        <w:ind w:firstLine="540"/>
        <w:jc w:val="both"/>
        <w:rPr>
          <w:rFonts w:ascii="Times New Roman" w:eastAsia="Times New Roman" w:hAnsi="Times New Roman" w:cs="Times New Roman"/>
          <w:spacing w:val="-1"/>
          <w:sz w:val="24"/>
          <w:szCs w:val="24"/>
          <w:lang w:eastAsia="ru-RU"/>
        </w:rPr>
      </w:pPr>
    </w:p>
    <w:p w:rsidR="00191BAF" w:rsidRPr="00E366ED"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E366ED">
        <w:rPr>
          <w:rFonts w:ascii="Times New Roman" w:eastAsia="Times New Roman" w:hAnsi="Times New Roman" w:cs="Times New Roman"/>
          <w:b/>
          <w:bCs/>
          <w:sz w:val="24"/>
          <w:szCs w:val="24"/>
          <w:lang w:eastAsia="ru-RU"/>
        </w:rPr>
        <w:t>9. ПОРЯДОК ИЗМЕНЕНИЯ И РАСТОРЖЕНИЯ КОНТРАКТА</w:t>
      </w:r>
    </w:p>
    <w:p w:rsidR="00175CB2" w:rsidRPr="00E366ED" w:rsidRDefault="00175CB2"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9.1. В случае расторжения Контракта возмещение расходов, понесенных сторонами в</w:t>
      </w:r>
      <w:r w:rsidR="00E366ED">
        <w:rPr>
          <w:rFonts w:ascii="Times New Roman" w:eastAsia="Times New Roman" w:hAnsi="Times New Roman" w:cs="Times New Roman"/>
          <w:sz w:val="24"/>
          <w:szCs w:val="24"/>
          <w:lang w:eastAsia="ru-RU"/>
        </w:rPr>
        <w:t xml:space="preserve"> </w:t>
      </w:r>
      <w:r w:rsidRPr="00E366ED">
        <w:rPr>
          <w:rFonts w:ascii="Times New Roman" w:eastAsia="Times New Roman" w:hAnsi="Times New Roman" w:cs="Times New Roman"/>
          <w:sz w:val="24"/>
          <w:szCs w:val="24"/>
          <w:lang w:eastAsia="ru-RU"/>
        </w:rPr>
        <w:t>пределах фактически исполненных обязательств осуществляется в соответствии с требованиями действующего законодательства и условиями настоящего Контракта.</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9.2. Настоящий Контракт расторгается на основании:</w:t>
      </w:r>
    </w:p>
    <w:p w:rsidR="00FB5B5D" w:rsidRPr="00E366ED" w:rsidRDefault="00FB5B5D" w:rsidP="00FB5B5D">
      <w:pPr>
        <w:spacing w:after="0" w:line="240" w:lineRule="auto"/>
        <w:ind w:firstLine="540"/>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письменного соглашения Сторон;</w:t>
      </w:r>
    </w:p>
    <w:p w:rsidR="00FB5B5D" w:rsidRPr="00E366ED" w:rsidRDefault="00FB5B5D" w:rsidP="00FB5B5D">
      <w:pPr>
        <w:spacing w:after="0" w:line="240" w:lineRule="auto"/>
        <w:ind w:firstLine="540"/>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вынесенного в установленном порядке решения судебного органа;</w:t>
      </w:r>
    </w:p>
    <w:p w:rsidR="00FB5B5D" w:rsidRPr="00E366ED" w:rsidRDefault="00FB5B5D" w:rsidP="00FB5B5D">
      <w:pPr>
        <w:spacing w:after="0" w:line="240" w:lineRule="auto"/>
        <w:ind w:firstLine="540"/>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одностороннего отказа Стороны от исполнения Контакта;</w:t>
      </w:r>
    </w:p>
    <w:p w:rsidR="00FB5B5D" w:rsidRPr="00E366ED" w:rsidRDefault="00FB5B5D" w:rsidP="00FB5B5D">
      <w:pPr>
        <w:spacing w:after="0" w:line="240" w:lineRule="auto"/>
        <w:ind w:firstLine="540"/>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     </w:t>
      </w:r>
      <w:r w:rsidRPr="00E366ED">
        <w:rPr>
          <w:rFonts w:ascii="Times New Roman" w:eastAsia="Times New Roman" w:hAnsi="Times New Roman" w:cs="Times New Roman"/>
          <w:color w:val="000000"/>
          <w:spacing w:val="-1"/>
          <w:sz w:val="24"/>
          <w:szCs w:val="24"/>
          <w:lang w:eastAsia="ru-RU"/>
        </w:rPr>
        <w:t>в иных случаях, предусмотренных настоящим Контрактом и действующим законодательством.</w:t>
      </w:r>
    </w:p>
    <w:p w:rsidR="00FB5B5D" w:rsidRPr="00E366ED" w:rsidRDefault="00FB5B5D" w:rsidP="00FB5B5D">
      <w:pPr>
        <w:tabs>
          <w:tab w:val="left" w:pos="709"/>
        </w:tabs>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9.3. Заказчик вправе в одностороннем порядке отказаться от исполнения Контракта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в случае нарушения Поставщиком сроков поставки более чем на 7 дней;</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в случае нарушения условий Контракта по качеству товара, изложенных в разделе 4 настоящего Контракта;</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в случае установления факта проведения ликвидации Поставщика или проведения в отношении него процедуры банкротства;</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 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9.4. Заказчик, принявший решение отказаться в одностороннем порядке отказаться от исполнения Контракта руководствуется требованиями действующего законодательства.</w:t>
      </w:r>
    </w:p>
    <w:p w:rsidR="00FB5B5D" w:rsidRPr="00E366ED" w:rsidRDefault="00FB5B5D" w:rsidP="00FB5B5D">
      <w:pPr>
        <w:tabs>
          <w:tab w:val="left" w:pos="2694"/>
        </w:tabs>
        <w:autoSpaceDE w:val="0"/>
        <w:autoSpaceDN w:val="0"/>
        <w:adjustRightInd w:val="0"/>
        <w:spacing w:after="0" w:line="240" w:lineRule="auto"/>
        <w:ind w:firstLine="540"/>
        <w:jc w:val="both"/>
        <w:rPr>
          <w:rFonts w:ascii="Times New Roman" w:eastAsia="Times New Roman" w:hAnsi="Times New Roman" w:cs="Times New Roman"/>
          <w:b/>
          <w:bCs/>
          <w:color w:val="000000"/>
          <w:spacing w:val="-1"/>
          <w:sz w:val="24"/>
          <w:szCs w:val="24"/>
          <w:lang w:eastAsia="ru-RU"/>
        </w:rPr>
      </w:pPr>
      <w:r w:rsidRPr="00E366ED">
        <w:rPr>
          <w:rFonts w:ascii="Times New Roman" w:eastAsia="Times New Roman" w:hAnsi="Times New Roman" w:cs="Times New Roman"/>
          <w:sz w:val="24"/>
          <w:szCs w:val="24"/>
          <w:lang w:eastAsia="ru-RU"/>
        </w:rPr>
        <w:t xml:space="preserve">9.5. </w:t>
      </w:r>
      <w:r w:rsidRPr="00E366ED">
        <w:rPr>
          <w:rFonts w:ascii="Times New Roman" w:eastAsia="Times New Roman" w:hAnsi="Times New Roman" w:cs="Times New Roman"/>
          <w:color w:val="000000"/>
          <w:spacing w:val="-1"/>
          <w:sz w:val="24"/>
          <w:szCs w:val="24"/>
          <w:lang w:eastAsia="ru-RU"/>
        </w:rPr>
        <w:t>В случае расторжения настоящего Контракта по решению суда, в связи с существенными нарушениями Контракта,</w:t>
      </w:r>
      <w:r w:rsidRPr="00E366ED">
        <w:rPr>
          <w:rFonts w:ascii="Times New Roman" w:eastAsia="Times New Roman" w:hAnsi="Times New Roman" w:cs="Times New Roman"/>
          <w:i/>
          <w:iCs/>
          <w:sz w:val="24"/>
          <w:szCs w:val="24"/>
          <w:lang w:eastAsia="ru-RU"/>
        </w:rPr>
        <w:t xml:space="preserve"> </w:t>
      </w:r>
      <w:r w:rsidRPr="00E366ED">
        <w:rPr>
          <w:rFonts w:ascii="Times New Roman" w:eastAsia="Times New Roman" w:hAnsi="Times New Roman" w:cs="Times New Roman"/>
          <w:sz w:val="24"/>
          <w:szCs w:val="24"/>
          <w:lang w:eastAsia="ru-RU"/>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E366ED">
        <w:rPr>
          <w:rFonts w:ascii="Times New Roman" w:eastAsia="Times New Roman" w:hAnsi="Times New Roman" w:cs="Times New Roman"/>
          <w:color w:val="000000"/>
          <w:spacing w:val="-1"/>
          <w:sz w:val="24"/>
          <w:szCs w:val="24"/>
          <w:lang w:eastAsia="ru-RU"/>
        </w:rPr>
        <w:t>Заказчик в установленном порядке направляет сведения о Поставщике в Реестр недобросовестных поставщиков</w:t>
      </w:r>
      <w:r w:rsidRPr="00E366ED">
        <w:rPr>
          <w:rFonts w:ascii="Times New Roman" w:eastAsia="Times New Roman" w:hAnsi="Times New Roman" w:cs="Times New Roman"/>
          <w:b/>
          <w:bCs/>
          <w:color w:val="000000"/>
          <w:spacing w:val="-1"/>
          <w:sz w:val="24"/>
          <w:szCs w:val="24"/>
          <w:lang w:eastAsia="ru-RU"/>
        </w:rPr>
        <w:t>.</w:t>
      </w:r>
    </w:p>
    <w:p w:rsidR="00326D0E" w:rsidRPr="00E366ED" w:rsidRDefault="00326D0E" w:rsidP="00326D0E">
      <w:pPr>
        <w:widowControl w:val="0"/>
        <w:spacing w:after="0" w:line="240" w:lineRule="auto"/>
        <w:ind w:firstLine="540"/>
        <w:jc w:val="both"/>
        <w:rPr>
          <w:rFonts w:ascii="Times New Roman" w:hAnsi="Times New Roman" w:cs="Times New Roman"/>
          <w:sz w:val="24"/>
          <w:szCs w:val="24"/>
        </w:rPr>
      </w:pPr>
      <w:r w:rsidRPr="00E366ED">
        <w:rPr>
          <w:rFonts w:ascii="Times New Roman" w:eastAsia="Times New Roman" w:hAnsi="Times New Roman" w:cs="Times New Roman"/>
          <w:bCs/>
          <w:color w:val="000000"/>
          <w:spacing w:val="-1"/>
          <w:sz w:val="24"/>
          <w:szCs w:val="24"/>
          <w:lang w:eastAsia="ru-RU"/>
        </w:rPr>
        <w:t xml:space="preserve">9.6. </w:t>
      </w:r>
      <w:r w:rsidRPr="00E366ED">
        <w:rPr>
          <w:rFonts w:ascii="Times New Roman" w:hAnsi="Times New Roman" w:cs="Times New Roman"/>
          <w:sz w:val="24"/>
          <w:szCs w:val="24"/>
        </w:rPr>
        <w:t>В случаях</w:t>
      </w:r>
      <w:r w:rsidR="00E366ED">
        <w:rPr>
          <w:rFonts w:ascii="Times New Roman" w:hAnsi="Times New Roman" w:cs="Times New Roman"/>
          <w:sz w:val="24"/>
          <w:szCs w:val="24"/>
        </w:rPr>
        <w:t>,</w:t>
      </w:r>
      <w:r w:rsidRPr="00E366ED">
        <w:rPr>
          <w:rFonts w:ascii="Times New Roman" w:hAnsi="Times New Roman" w:cs="Times New Roman"/>
          <w:sz w:val="24"/>
          <w:szCs w:val="24"/>
        </w:rPr>
        <w:t xml:space="preserve"> предусмотренных пунктом 5 статьи 78.1 Бюджетного Кодекса РФ</w:t>
      </w:r>
      <w:r w:rsidR="00E366ED">
        <w:rPr>
          <w:rFonts w:ascii="Times New Roman" w:hAnsi="Times New Roman" w:cs="Times New Roman"/>
          <w:sz w:val="24"/>
          <w:szCs w:val="24"/>
        </w:rPr>
        <w:t>,</w:t>
      </w:r>
      <w:r w:rsidRPr="00E366ED">
        <w:rPr>
          <w:rFonts w:ascii="Times New Roman" w:hAnsi="Times New Roman" w:cs="Times New Roman"/>
          <w:sz w:val="24"/>
          <w:szCs w:val="24"/>
        </w:rPr>
        <w:t xml:space="preserve">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rsidR="00326D0E" w:rsidRPr="00E366ED" w:rsidRDefault="00326D0E" w:rsidP="00FB5B5D">
      <w:pPr>
        <w:tabs>
          <w:tab w:val="left" w:pos="2694"/>
        </w:tabs>
        <w:autoSpaceDE w:val="0"/>
        <w:autoSpaceDN w:val="0"/>
        <w:adjustRightInd w:val="0"/>
        <w:spacing w:after="0" w:line="240" w:lineRule="auto"/>
        <w:ind w:firstLine="540"/>
        <w:jc w:val="both"/>
        <w:rPr>
          <w:rFonts w:ascii="Times New Roman" w:eastAsia="Times New Roman" w:hAnsi="Times New Roman" w:cs="Times New Roman"/>
          <w:b/>
          <w:bCs/>
          <w:color w:val="000000"/>
          <w:spacing w:val="-1"/>
          <w:sz w:val="24"/>
          <w:szCs w:val="24"/>
          <w:lang w:eastAsia="ru-RU"/>
        </w:rPr>
      </w:pPr>
    </w:p>
    <w:p w:rsidR="00191BAF" w:rsidRPr="00E366ED"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t>10. Срок КОНТРАКТА</w:t>
      </w:r>
    </w:p>
    <w:p w:rsidR="00175CB2" w:rsidRPr="00E366ED" w:rsidRDefault="00175CB2"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rsidR="00FB5B5D" w:rsidRPr="00E366ED" w:rsidRDefault="00FB5B5D" w:rsidP="00FB5B5D">
      <w:pPr>
        <w:shd w:val="clear" w:color="auto" w:fill="FFFFFF"/>
        <w:tabs>
          <w:tab w:val="left" w:pos="2694"/>
        </w:tabs>
        <w:spacing w:after="0" w:line="274" w:lineRule="exact"/>
        <w:ind w:right="7" w:firstLine="540"/>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 xml:space="preserve">10.1. 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но </w:t>
      </w:r>
      <w:r w:rsidRPr="00E366ED">
        <w:rPr>
          <w:rFonts w:ascii="Times New Roman" w:eastAsia="Times New Roman" w:hAnsi="Times New Roman" w:cs="Times New Roman"/>
          <w:b/>
          <w:spacing w:val="-1"/>
          <w:sz w:val="24"/>
          <w:szCs w:val="24"/>
          <w:lang w:eastAsia="ru-RU"/>
        </w:rPr>
        <w:t>не позднее 31 декабря 202</w:t>
      </w:r>
      <w:r w:rsidR="00B06234">
        <w:rPr>
          <w:rFonts w:ascii="Times New Roman" w:eastAsia="Times New Roman" w:hAnsi="Times New Roman" w:cs="Times New Roman"/>
          <w:b/>
          <w:spacing w:val="-1"/>
          <w:sz w:val="24"/>
          <w:szCs w:val="24"/>
          <w:lang w:eastAsia="ru-RU"/>
        </w:rPr>
        <w:t>6</w:t>
      </w:r>
      <w:r w:rsidRPr="00E366ED">
        <w:rPr>
          <w:rFonts w:ascii="Times New Roman" w:eastAsia="Times New Roman" w:hAnsi="Times New Roman" w:cs="Times New Roman"/>
          <w:b/>
          <w:spacing w:val="-1"/>
          <w:sz w:val="24"/>
          <w:szCs w:val="24"/>
          <w:lang w:eastAsia="ru-RU"/>
        </w:rPr>
        <w:t xml:space="preserve"> года</w:t>
      </w:r>
      <w:r w:rsidRPr="00E366ED">
        <w:rPr>
          <w:rFonts w:ascii="Times New Roman" w:eastAsia="Times New Roman" w:hAnsi="Times New Roman" w:cs="Times New Roman"/>
          <w:spacing w:val="-1"/>
          <w:sz w:val="24"/>
          <w:szCs w:val="24"/>
          <w:lang w:eastAsia="ru-RU"/>
        </w:rPr>
        <w:t>, а в части взаиморасчётов до полного исполнения Сторонами обязательств по Контракту.</w:t>
      </w:r>
    </w:p>
    <w:p w:rsidR="00FB5B5D" w:rsidRDefault="00FB5B5D" w:rsidP="00FB5B5D">
      <w:pPr>
        <w:shd w:val="clear" w:color="auto" w:fill="FFFFFF"/>
        <w:tabs>
          <w:tab w:val="left" w:pos="2694"/>
        </w:tabs>
        <w:spacing w:after="0" w:line="274" w:lineRule="exact"/>
        <w:ind w:right="7" w:firstLine="540"/>
        <w:jc w:val="both"/>
        <w:rPr>
          <w:rFonts w:ascii="Times New Roman" w:eastAsia="Times New Roman" w:hAnsi="Times New Roman" w:cs="Times New Roman"/>
          <w:spacing w:val="-1"/>
          <w:sz w:val="24"/>
          <w:szCs w:val="24"/>
          <w:lang w:eastAsia="ru-RU"/>
        </w:rPr>
      </w:pPr>
      <w:r w:rsidRPr="00E366ED">
        <w:rPr>
          <w:rFonts w:ascii="Times New Roman" w:eastAsia="Times New Roman" w:hAnsi="Times New Roman" w:cs="Times New Roman"/>
          <w:spacing w:val="-1"/>
          <w:sz w:val="24"/>
          <w:szCs w:val="24"/>
          <w:lang w:eastAsia="ru-RU"/>
        </w:rPr>
        <w:t>10.2. Окончание срока действия Контракта не освобождает Стороны от исполнения обязательств и ответственности за нарушение.</w:t>
      </w:r>
    </w:p>
    <w:p w:rsidR="00E366ED" w:rsidRPr="00E366ED" w:rsidRDefault="00E366ED" w:rsidP="00FB5B5D">
      <w:pPr>
        <w:shd w:val="clear" w:color="auto" w:fill="FFFFFF"/>
        <w:tabs>
          <w:tab w:val="left" w:pos="2694"/>
        </w:tabs>
        <w:spacing w:after="0" w:line="274" w:lineRule="exact"/>
        <w:ind w:right="7" w:firstLine="540"/>
        <w:jc w:val="both"/>
        <w:rPr>
          <w:rFonts w:ascii="Times New Roman" w:eastAsia="Times New Roman" w:hAnsi="Times New Roman" w:cs="Times New Roman"/>
          <w:spacing w:val="-1"/>
          <w:sz w:val="24"/>
          <w:szCs w:val="24"/>
          <w:lang w:eastAsia="ru-RU"/>
        </w:rPr>
      </w:pPr>
    </w:p>
    <w:p w:rsidR="004A2FE8" w:rsidRPr="00E366ED" w:rsidRDefault="004A2FE8" w:rsidP="004A2FE8">
      <w:pPr>
        <w:pStyle w:val="a5"/>
        <w:tabs>
          <w:tab w:val="left" w:pos="0"/>
          <w:tab w:val="left" w:pos="1276"/>
          <w:tab w:val="right" w:pos="9498"/>
        </w:tabs>
        <w:spacing w:after="0" w:line="240" w:lineRule="auto"/>
        <w:ind w:left="709"/>
        <w:jc w:val="center"/>
        <w:rPr>
          <w:rFonts w:ascii="Times New Roman" w:eastAsia="Times New Roman" w:hAnsi="Times New Roman" w:cs="Times New Roman"/>
          <w:b/>
          <w:sz w:val="24"/>
          <w:szCs w:val="24"/>
          <w:lang w:eastAsia="ru-RU"/>
        </w:rPr>
      </w:pPr>
      <w:r w:rsidRPr="00E366ED">
        <w:rPr>
          <w:rFonts w:ascii="Times New Roman" w:eastAsia="Times New Roman" w:hAnsi="Times New Roman" w:cs="Times New Roman"/>
          <w:b/>
          <w:bCs/>
          <w:caps/>
          <w:sz w:val="24"/>
          <w:szCs w:val="24"/>
          <w:lang w:eastAsia="ru-RU"/>
        </w:rPr>
        <w:lastRenderedPageBreak/>
        <w:t xml:space="preserve">11. </w:t>
      </w:r>
      <w:r w:rsidRPr="00E366ED">
        <w:rPr>
          <w:rFonts w:ascii="Times New Roman" w:eastAsia="Times New Roman" w:hAnsi="Times New Roman" w:cs="Times New Roman"/>
          <w:b/>
          <w:sz w:val="24"/>
          <w:szCs w:val="24"/>
          <w:lang w:eastAsia="ru-RU"/>
        </w:rPr>
        <w:t>АНТИКОРРУПЦИОННЫЕ УСЛОВИЯ</w:t>
      </w:r>
    </w:p>
    <w:p w:rsidR="00175CB2" w:rsidRPr="00E366ED" w:rsidRDefault="00175CB2" w:rsidP="004A2FE8">
      <w:pPr>
        <w:pStyle w:val="a5"/>
        <w:tabs>
          <w:tab w:val="left" w:pos="0"/>
          <w:tab w:val="left" w:pos="1276"/>
          <w:tab w:val="right" w:pos="9498"/>
        </w:tabs>
        <w:spacing w:after="0" w:line="240" w:lineRule="auto"/>
        <w:ind w:left="709"/>
        <w:jc w:val="center"/>
        <w:rPr>
          <w:rFonts w:ascii="Times New Roman" w:eastAsia="Times New Roman" w:hAnsi="Times New Roman" w:cs="Times New Roman"/>
          <w:b/>
          <w:sz w:val="24"/>
          <w:szCs w:val="24"/>
          <w:lang w:eastAsia="ru-RU"/>
        </w:rPr>
      </w:pP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color w:val="000000"/>
          <w:sz w:val="24"/>
          <w:szCs w:val="24"/>
          <w:lang w:eastAsia="ru-RU"/>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B5B5D" w:rsidRPr="00E366ED" w:rsidRDefault="00FB5B5D"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color w:val="000000"/>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B5B5D" w:rsidRPr="00E366ED" w:rsidRDefault="00056423" w:rsidP="00FB5B5D">
      <w:pPr>
        <w:spacing w:after="0" w:line="240" w:lineRule="auto"/>
        <w:ind w:firstLine="540"/>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color w:val="000000"/>
          <w:sz w:val="24"/>
          <w:szCs w:val="24"/>
          <w:lang w:eastAsia="ru-RU"/>
        </w:rPr>
        <w:t xml:space="preserve">- </w:t>
      </w:r>
      <w:r w:rsidR="00FB5B5D" w:rsidRPr="00E366ED">
        <w:rPr>
          <w:rFonts w:ascii="Times New Roman" w:eastAsia="Times New Roman" w:hAnsi="Times New Roman" w:cs="Times New Roman"/>
          <w:color w:val="000000"/>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B5B5D" w:rsidRPr="00E366ED" w:rsidRDefault="00056423" w:rsidP="00FB5B5D">
      <w:pPr>
        <w:spacing w:after="0" w:line="240" w:lineRule="auto"/>
        <w:ind w:firstLine="540"/>
        <w:jc w:val="both"/>
        <w:rPr>
          <w:rFonts w:ascii="Times New Roman" w:eastAsia="Times New Roman" w:hAnsi="Times New Roman" w:cs="Times New Roman"/>
          <w:color w:val="000000"/>
          <w:sz w:val="24"/>
          <w:szCs w:val="24"/>
          <w:lang w:eastAsia="ru-RU"/>
        </w:rPr>
      </w:pPr>
      <w:r w:rsidRPr="00E366ED">
        <w:rPr>
          <w:rFonts w:ascii="Times New Roman" w:eastAsia="Times New Roman" w:hAnsi="Times New Roman" w:cs="Times New Roman"/>
          <w:color w:val="000000"/>
          <w:sz w:val="24"/>
          <w:szCs w:val="24"/>
          <w:lang w:eastAsia="ru-RU"/>
        </w:rPr>
        <w:t xml:space="preserve">- </w:t>
      </w:r>
      <w:r w:rsidR="00FB5B5D" w:rsidRPr="00E366ED">
        <w:rPr>
          <w:rFonts w:ascii="Times New Roman" w:eastAsia="Times New Roman" w:hAnsi="Times New Roman" w:cs="Times New Roman"/>
          <w:color w:val="000000"/>
          <w:sz w:val="24"/>
          <w:szCs w:val="24"/>
          <w:lang w:eastAsia="ru-RU"/>
        </w:rPr>
        <w:t>не совершать иных действий, нарушающих антикоррупционное законодательство Российской Федерации.</w:t>
      </w:r>
    </w:p>
    <w:p w:rsidR="00C03FCA" w:rsidRPr="00E366ED" w:rsidRDefault="00C03FCA" w:rsidP="00FB5B5D">
      <w:pPr>
        <w:spacing w:after="0" w:line="240" w:lineRule="auto"/>
        <w:ind w:firstLine="540"/>
        <w:jc w:val="both"/>
        <w:rPr>
          <w:rFonts w:ascii="Times New Roman" w:eastAsia="Times New Roman" w:hAnsi="Times New Roman" w:cs="Times New Roman"/>
          <w:sz w:val="24"/>
          <w:szCs w:val="24"/>
          <w:lang w:eastAsia="ru-RU"/>
        </w:rPr>
      </w:pPr>
    </w:p>
    <w:p w:rsidR="00191BAF" w:rsidRPr="00E366ED" w:rsidRDefault="00191BAF"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t>1</w:t>
      </w:r>
      <w:r w:rsidR="004A2FE8" w:rsidRPr="00E366ED">
        <w:rPr>
          <w:rFonts w:ascii="Times New Roman" w:eastAsia="Times New Roman" w:hAnsi="Times New Roman" w:cs="Times New Roman"/>
          <w:b/>
          <w:bCs/>
          <w:caps/>
          <w:sz w:val="24"/>
          <w:szCs w:val="24"/>
          <w:lang w:eastAsia="ru-RU"/>
        </w:rPr>
        <w:t>2</w:t>
      </w:r>
      <w:r w:rsidRPr="00E366ED">
        <w:rPr>
          <w:rFonts w:ascii="Times New Roman" w:eastAsia="Times New Roman" w:hAnsi="Times New Roman" w:cs="Times New Roman"/>
          <w:b/>
          <w:bCs/>
          <w:caps/>
          <w:sz w:val="24"/>
          <w:szCs w:val="24"/>
          <w:lang w:eastAsia="ru-RU"/>
        </w:rPr>
        <w:t>. Прочие условия</w:t>
      </w:r>
    </w:p>
    <w:p w:rsidR="00C03FCA" w:rsidRPr="00E366ED" w:rsidRDefault="00C03FCA"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sz w:val="24"/>
          <w:szCs w:val="24"/>
          <w:lang w:eastAsia="ru-RU"/>
        </w:rPr>
      </w:pPr>
    </w:p>
    <w:p w:rsidR="00A44508" w:rsidRPr="00E366ED" w:rsidRDefault="00A44508" w:rsidP="00E366ED">
      <w:pPr>
        <w:tabs>
          <w:tab w:val="left" w:pos="426"/>
        </w:tabs>
        <w:spacing w:after="0" w:line="240" w:lineRule="auto"/>
        <w:ind w:firstLine="539"/>
        <w:jc w:val="both"/>
        <w:rPr>
          <w:rFonts w:ascii="Times New Roman" w:hAnsi="Times New Roman" w:cs="Times New Roman"/>
          <w:sz w:val="24"/>
          <w:szCs w:val="24"/>
        </w:rPr>
      </w:pPr>
      <w:r w:rsidRPr="00E366ED">
        <w:rPr>
          <w:rFonts w:ascii="Times New Roman" w:hAnsi="Times New Roman" w:cs="Times New Roman"/>
          <w:sz w:val="24"/>
          <w:szCs w:val="24"/>
        </w:rPr>
        <w:t xml:space="preserve">12.1. Все изменения и дополнения к настоящему Контракту действительны лишь </w:t>
      </w:r>
      <w:r w:rsidRPr="00E366ED">
        <w:rPr>
          <w:rFonts w:ascii="Times New Roman" w:hAnsi="Times New Roman" w:cs="Times New Roman"/>
          <w:sz w:val="24"/>
          <w:szCs w:val="24"/>
        </w:rPr>
        <w:br/>
        <w:t>в том случае, если они совершены в письменной форме и подписаны Сторонами. Дополнительные соглашения являются неотъемлемой частью Контракта.</w:t>
      </w:r>
    </w:p>
    <w:p w:rsidR="00A44508" w:rsidRPr="00E366ED" w:rsidRDefault="00A44508" w:rsidP="00E366ED">
      <w:pPr>
        <w:pStyle w:val="af0"/>
        <w:tabs>
          <w:tab w:val="left" w:pos="567"/>
          <w:tab w:val="left" w:pos="1276"/>
          <w:tab w:val="left" w:pos="20838"/>
          <w:tab w:val="left" w:pos="30193"/>
        </w:tabs>
        <w:suppressAutoHyphens/>
        <w:spacing w:line="0" w:lineRule="atLeast"/>
        <w:ind w:firstLine="539"/>
      </w:pPr>
      <w:r w:rsidRPr="00E366ED">
        <w:t>12.2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A44508" w:rsidRPr="00E366ED" w:rsidRDefault="00A44508" w:rsidP="00E366ED">
      <w:pPr>
        <w:spacing w:after="0" w:line="240" w:lineRule="auto"/>
        <w:ind w:firstLine="539"/>
        <w:jc w:val="both"/>
        <w:rPr>
          <w:rFonts w:ascii="Times New Roman" w:hAnsi="Times New Roman" w:cs="Times New Roman"/>
          <w:sz w:val="24"/>
          <w:szCs w:val="24"/>
        </w:rPr>
      </w:pPr>
      <w:r w:rsidRPr="00E366ED">
        <w:rPr>
          <w:rFonts w:ascii="Times New Roman" w:hAnsi="Times New Roman" w:cs="Times New Roman"/>
          <w:sz w:val="24"/>
          <w:szCs w:val="24"/>
        </w:rPr>
        <w:t xml:space="preserve">12.3. По вопросам, не предусмотренным Контрактом, Стороны руководствуются действующим законодательством Российской </w:t>
      </w:r>
    </w:p>
    <w:p w:rsidR="00056423" w:rsidRPr="00E366ED" w:rsidRDefault="00056423" w:rsidP="00A44508">
      <w:pPr>
        <w:spacing w:after="0" w:line="240" w:lineRule="auto"/>
        <w:ind w:firstLine="709"/>
        <w:jc w:val="both"/>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12.</w:t>
      </w:r>
      <w:r w:rsidR="00A44508" w:rsidRPr="00E366ED">
        <w:rPr>
          <w:rFonts w:ascii="Times New Roman" w:eastAsia="Times New Roman" w:hAnsi="Times New Roman" w:cs="Times New Roman"/>
          <w:sz w:val="24"/>
          <w:szCs w:val="24"/>
          <w:lang w:eastAsia="ru-RU"/>
        </w:rPr>
        <w:t>4</w:t>
      </w:r>
      <w:r w:rsidR="00E366ED">
        <w:rPr>
          <w:rFonts w:ascii="Times New Roman" w:eastAsia="Times New Roman" w:hAnsi="Times New Roman" w:cs="Times New Roman"/>
          <w:sz w:val="24"/>
          <w:szCs w:val="24"/>
          <w:lang w:eastAsia="ru-RU"/>
        </w:rPr>
        <w:t xml:space="preserve">. </w:t>
      </w:r>
      <w:r w:rsidR="00594B3F" w:rsidRPr="00E366ED">
        <w:rPr>
          <w:rFonts w:ascii="Times New Roman" w:eastAsia="Times New Roman" w:hAnsi="Times New Roman" w:cs="Times New Roman"/>
          <w:sz w:val="24"/>
          <w:szCs w:val="24"/>
          <w:lang w:eastAsia="ru-RU"/>
        </w:rPr>
        <w:t>С</w:t>
      </w:r>
      <w:r w:rsidRPr="00E366ED">
        <w:rPr>
          <w:rFonts w:ascii="Times New Roman" w:eastAsia="Times New Roman" w:hAnsi="Times New Roman" w:cs="Times New Roman"/>
          <w:sz w:val="24"/>
          <w:szCs w:val="24"/>
          <w:lang w:eastAsia="ru-RU"/>
        </w:rPr>
        <w:t>чет, счет-фактура (при наличии), товарная накладная или универсальный передаточный документ (при наличии)</w:t>
      </w:r>
      <w:r w:rsidR="009D3944" w:rsidRPr="00E366ED">
        <w:rPr>
          <w:rFonts w:ascii="Times New Roman" w:hAnsi="Times New Roman" w:cs="Times New Roman"/>
          <w:sz w:val="24"/>
          <w:szCs w:val="24"/>
        </w:rPr>
        <w:t xml:space="preserve"> </w:t>
      </w:r>
      <w:r w:rsidRPr="00E366ED">
        <w:rPr>
          <w:rFonts w:ascii="Times New Roman" w:eastAsia="Times New Roman" w:hAnsi="Times New Roman" w:cs="Times New Roman"/>
          <w:sz w:val="24"/>
          <w:szCs w:val="24"/>
          <w:lang w:eastAsia="ru-RU"/>
        </w:rPr>
        <w:t>могут быть направлены Заказчику через информационно-телекоммуникационные сети посредством электронного документооборота с использованием электронной подписи через оператора электронного документооборота. Стороны признают, что электронные документы (контракт, счет, счет-фактура (при наличии), товарная накладная, универсальный передаточный документ (при наличии)), подписанные</w:t>
      </w:r>
      <w:r w:rsidR="00326D0E" w:rsidRPr="00E366ED">
        <w:rPr>
          <w:rFonts w:ascii="Times New Roman" w:eastAsia="Times New Roman" w:hAnsi="Times New Roman" w:cs="Times New Roman"/>
          <w:sz w:val="24"/>
          <w:szCs w:val="24"/>
          <w:lang w:eastAsia="ru-RU"/>
        </w:rPr>
        <w:t xml:space="preserve"> квалифицированной</w:t>
      </w:r>
      <w:r w:rsidRPr="00E366ED">
        <w:rPr>
          <w:rFonts w:ascii="Times New Roman" w:eastAsia="Times New Roman" w:hAnsi="Times New Roman" w:cs="Times New Roman"/>
          <w:sz w:val="24"/>
          <w:szCs w:val="24"/>
          <w:lang w:eastAsia="ru-RU"/>
        </w:rPr>
        <w:t xml:space="preserve"> электронной подписью, равнозначны документам на бумажных носителях (в письменной форме), подписанным собственноручной подписью. Отношения Сторон по электронному документообороту с использованием электронной подписи регулируются Федеральным законом от 06.04.2011 № 63-ФЗ «Об электронной подписи» и иными нормативными правовыми актами РФ.</w:t>
      </w:r>
    </w:p>
    <w:p w:rsidR="00175CB2" w:rsidRPr="00E366ED" w:rsidRDefault="00175CB2" w:rsidP="00A44508">
      <w:pPr>
        <w:spacing w:after="0" w:line="240" w:lineRule="auto"/>
        <w:ind w:firstLine="709"/>
        <w:jc w:val="both"/>
        <w:rPr>
          <w:rFonts w:ascii="Times New Roman" w:eastAsia="Times New Roman" w:hAnsi="Times New Roman" w:cs="Times New Roman"/>
          <w:sz w:val="24"/>
          <w:szCs w:val="24"/>
          <w:lang w:eastAsia="ru-RU"/>
        </w:rPr>
      </w:pPr>
    </w:p>
    <w:p w:rsidR="00191BAF" w:rsidRPr="00E366ED" w:rsidRDefault="00191BAF" w:rsidP="00056423">
      <w:pPr>
        <w:spacing w:after="0" w:line="240" w:lineRule="auto"/>
        <w:jc w:val="center"/>
        <w:rPr>
          <w:rFonts w:ascii="Times New Roman" w:eastAsia="Times New Roman" w:hAnsi="Times New Roman" w:cs="Times New Roman"/>
          <w:b/>
          <w:bCs/>
          <w:sz w:val="24"/>
          <w:szCs w:val="24"/>
          <w:lang w:eastAsia="ru-RU"/>
        </w:rPr>
      </w:pPr>
      <w:r w:rsidRPr="00E366ED">
        <w:rPr>
          <w:rFonts w:ascii="Times New Roman" w:eastAsia="Times New Roman" w:hAnsi="Times New Roman" w:cs="Times New Roman"/>
          <w:b/>
          <w:bCs/>
          <w:sz w:val="24"/>
          <w:szCs w:val="24"/>
          <w:lang w:eastAsia="ru-RU"/>
        </w:rPr>
        <w:t>1</w:t>
      </w:r>
      <w:r w:rsidR="00451C32" w:rsidRPr="00E366ED">
        <w:rPr>
          <w:rFonts w:ascii="Times New Roman" w:eastAsia="Times New Roman" w:hAnsi="Times New Roman" w:cs="Times New Roman"/>
          <w:b/>
          <w:bCs/>
          <w:sz w:val="24"/>
          <w:szCs w:val="24"/>
          <w:lang w:eastAsia="ru-RU"/>
        </w:rPr>
        <w:t>3</w:t>
      </w:r>
      <w:r w:rsidRPr="00E366ED">
        <w:rPr>
          <w:rFonts w:ascii="Times New Roman" w:eastAsia="Times New Roman" w:hAnsi="Times New Roman" w:cs="Times New Roman"/>
          <w:b/>
          <w:bCs/>
          <w:sz w:val="24"/>
          <w:szCs w:val="24"/>
          <w:lang w:eastAsia="ru-RU"/>
        </w:rPr>
        <w:t>. ПРИЛОЖЕНИЯ К КОНТРАКТУ</w:t>
      </w:r>
    </w:p>
    <w:p w:rsidR="00175CB2" w:rsidRPr="00E366ED" w:rsidRDefault="00175CB2" w:rsidP="00056423">
      <w:pPr>
        <w:spacing w:after="0" w:line="240" w:lineRule="auto"/>
        <w:jc w:val="center"/>
        <w:rPr>
          <w:rFonts w:ascii="Times New Roman" w:eastAsia="Times New Roman" w:hAnsi="Times New Roman" w:cs="Times New Roman"/>
          <w:b/>
          <w:bCs/>
          <w:sz w:val="24"/>
          <w:szCs w:val="24"/>
          <w:lang w:eastAsia="ru-RU"/>
        </w:rPr>
      </w:pPr>
    </w:p>
    <w:p w:rsidR="00191BAF" w:rsidRPr="00E366ED" w:rsidRDefault="00191BAF" w:rsidP="00581E8F">
      <w:pPr>
        <w:spacing w:after="0" w:line="240" w:lineRule="auto"/>
        <w:ind w:firstLine="888"/>
        <w:rPr>
          <w:rFonts w:ascii="Times New Roman" w:eastAsia="Times New Roman" w:hAnsi="Times New Roman" w:cs="Times New Roman"/>
          <w:sz w:val="24"/>
          <w:szCs w:val="24"/>
          <w:lang w:eastAsia="ru-RU"/>
        </w:rPr>
      </w:pPr>
      <w:r w:rsidRPr="00E366ED">
        <w:rPr>
          <w:rFonts w:ascii="Times New Roman" w:eastAsia="Times New Roman" w:hAnsi="Times New Roman" w:cs="Times New Roman"/>
          <w:sz w:val="24"/>
          <w:szCs w:val="24"/>
          <w:lang w:eastAsia="ru-RU"/>
        </w:rPr>
        <w:t>Приложения к Контракту являются неотъемлемой частью Контракта.</w:t>
      </w:r>
    </w:p>
    <w:p w:rsidR="00191BAF" w:rsidRPr="00E366ED" w:rsidRDefault="00191BAF" w:rsidP="00581E8F">
      <w:pPr>
        <w:spacing w:after="0" w:line="240" w:lineRule="auto"/>
        <w:rPr>
          <w:rFonts w:ascii="Times New Roman" w:eastAsia="Times New Roman" w:hAnsi="Times New Roman" w:cs="Times New Roman"/>
          <w:bCs/>
          <w:sz w:val="24"/>
          <w:szCs w:val="24"/>
          <w:lang w:eastAsia="ru-RU"/>
        </w:rPr>
      </w:pPr>
      <w:r w:rsidRPr="00E366ED">
        <w:rPr>
          <w:rFonts w:ascii="Times New Roman" w:eastAsia="Times New Roman" w:hAnsi="Times New Roman" w:cs="Times New Roman"/>
          <w:b/>
          <w:bCs/>
          <w:sz w:val="24"/>
          <w:szCs w:val="24"/>
          <w:lang w:eastAsia="ru-RU"/>
        </w:rPr>
        <w:t xml:space="preserve">Приложение № 1 – </w:t>
      </w:r>
      <w:r w:rsidRPr="00E366ED">
        <w:rPr>
          <w:rFonts w:ascii="Times New Roman" w:eastAsia="Times New Roman" w:hAnsi="Times New Roman" w:cs="Times New Roman"/>
          <w:sz w:val="24"/>
          <w:szCs w:val="24"/>
          <w:lang w:eastAsia="ru-RU"/>
        </w:rPr>
        <w:t>Спецификация товара</w:t>
      </w:r>
      <w:r w:rsidR="00D16381" w:rsidRPr="00E366ED">
        <w:rPr>
          <w:rFonts w:ascii="Times New Roman" w:eastAsia="Times New Roman" w:hAnsi="Times New Roman" w:cs="Times New Roman"/>
          <w:sz w:val="24"/>
          <w:szCs w:val="24"/>
          <w:lang w:eastAsia="ru-RU"/>
        </w:rPr>
        <w:t>.</w:t>
      </w:r>
    </w:p>
    <w:p w:rsidR="005F189D" w:rsidRPr="00E366ED" w:rsidRDefault="005F189D"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rsidR="00191BAF" w:rsidRPr="00E366ED"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E366ED">
        <w:rPr>
          <w:rFonts w:ascii="Times New Roman" w:eastAsia="Times New Roman" w:hAnsi="Times New Roman" w:cs="Times New Roman"/>
          <w:b/>
          <w:bCs/>
          <w:caps/>
          <w:sz w:val="24"/>
          <w:szCs w:val="24"/>
          <w:lang w:eastAsia="ru-RU"/>
        </w:rPr>
        <w:t>1</w:t>
      </w:r>
      <w:r w:rsidR="00451C32" w:rsidRPr="00E366ED">
        <w:rPr>
          <w:rFonts w:ascii="Times New Roman" w:eastAsia="Times New Roman" w:hAnsi="Times New Roman" w:cs="Times New Roman"/>
          <w:b/>
          <w:bCs/>
          <w:caps/>
          <w:sz w:val="24"/>
          <w:szCs w:val="24"/>
          <w:lang w:eastAsia="ru-RU"/>
        </w:rPr>
        <w:t>4</w:t>
      </w:r>
      <w:r w:rsidRPr="00E366ED">
        <w:rPr>
          <w:rFonts w:ascii="Times New Roman" w:eastAsia="Times New Roman" w:hAnsi="Times New Roman" w:cs="Times New Roman"/>
          <w:b/>
          <w:bCs/>
          <w:caps/>
          <w:sz w:val="24"/>
          <w:szCs w:val="24"/>
          <w:lang w:eastAsia="ru-RU"/>
        </w:rPr>
        <w:t>. Адреса</w:t>
      </w:r>
      <w:r w:rsidR="00CF083D" w:rsidRPr="00E366ED">
        <w:rPr>
          <w:rFonts w:ascii="Times New Roman" w:eastAsia="Times New Roman" w:hAnsi="Times New Roman" w:cs="Times New Roman"/>
          <w:b/>
          <w:bCs/>
          <w:caps/>
          <w:sz w:val="24"/>
          <w:szCs w:val="24"/>
          <w:lang w:eastAsia="ru-RU"/>
        </w:rPr>
        <w:t xml:space="preserve"> И</w:t>
      </w:r>
      <w:r w:rsidRPr="00E366ED">
        <w:rPr>
          <w:rFonts w:ascii="Times New Roman" w:eastAsia="Times New Roman" w:hAnsi="Times New Roman" w:cs="Times New Roman"/>
          <w:b/>
          <w:bCs/>
          <w:caps/>
          <w:sz w:val="24"/>
          <w:szCs w:val="24"/>
          <w:lang w:eastAsia="ru-RU"/>
        </w:rPr>
        <w:t xml:space="preserve"> банковские реквизиты Сторон</w:t>
      </w:r>
    </w:p>
    <w:p w:rsidR="00C03FCA" w:rsidRPr="00E366ED" w:rsidRDefault="00C03FCA"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70"/>
        <w:gridCol w:w="4961"/>
      </w:tblGrid>
      <w:tr w:rsidR="00A174E7" w:rsidRPr="00E366ED" w:rsidTr="002A63C2">
        <w:tc>
          <w:tcPr>
            <w:tcW w:w="5070" w:type="dxa"/>
            <w:shd w:val="clear" w:color="auto" w:fill="auto"/>
          </w:tcPr>
          <w:p w:rsidR="00191BAF" w:rsidRPr="00E366ED" w:rsidRDefault="00191BAF" w:rsidP="00191BAF">
            <w:pPr>
              <w:spacing w:after="0" w:line="240" w:lineRule="auto"/>
              <w:rPr>
                <w:rFonts w:ascii="Times New Roman" w:eastAsia="Times New Roman" w:hAnsi="Times New Roman" w:cs="Times New Roman"/>
                <w:b/>
                <w:sz w:val="24"/>
                <w:szCs w:val="24"/>
                <w:lang w:eastAsia="ru-RU"/>
              </w:rPr>
            </w:pPr>
            <w:r w:rsidRPr="00E366ED">
              <w:rPr>
                <w:rFonts w:ascii="Times New Roman" w:eastAsia="Times New Roman" w:hAnsi="Times New Roman" w:cs="Times New Roman"/>
                <w:b/>
                <w:sz w:val="24"/>
                <w:szCs w:val="24"/>
                <w:lang w:eastAsia="ru-RU"/>
              </w:rPr>
              <w:t>Заказчик</w:t>
            </w:r>
          </w:p>
        </w:tc>
        <w:tc>
          <w:tcPr>
            <w:tcW w:w="4961" w:type="dxa"/>
            <w:shd w:val="clear" w:color="auto" w:fill="auto"/>
          </w:tcPr>
          <w:p w:rsidR="00191BAF" w:rsidRPr="00E366ED" w:rsidRDefault="00191BAF" w:rsidP="00191BAF">
            <w:pPr>
              <w:spacing w:after="0" w:line="240" w:lineRule="auto"/>
              <w:rPr>
                <w:rFonts w:ascii="Times New Roman" w:eastAsia="Times New Roman" w:hAnsi="Times New Roman" w:cs="Times New Roman"/>
                <w:b/>
                <w:sz w:val="24"/>
                <w:szCs w:val="24"/>
                <w:lang w:eastAsia="ru-RU"/>
              </w:rPr>
            </w:pPr>
            <w:r w:rsidRPr="00E366ED">
              <w:rPr>
                <w:rFonts w:ascii="Times New Roman" w:eastAsia="Times New Roman" w:hAnsi="Times New Roman" w:cs="Times New Roman"/>
                <w:b/>
                <w:sz w:val="24"/>
                <w:szCs w:val="24"/>
                <w:lang w:eastAsia="ru-RU"/>
              </w:rPr>
              <w:t>Поставщик</w:t>
            </w:r>
          </w:p>
        </w:tc>
      </w:tr>
      <w:tr w:rsidR="00A174E7" w:rsidRPr="00E366ED" w:rsidTr="002A63C2">
        <w:tc>
          <w:tcPr>
            <w:tcW w:w="5070" w:type="dxa"/>
            <w:shd w:val="clear" w:color="auto" w:fill="auto"/>
          </w:tcPr>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Государственное бюджетное общеобразовательное учреждение гимназия № 397 Кировского района Санкт-Петербурга имени Г.В. Старовойтовой</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lastRenderedPageBreak/>
              <w:t>(ГБОУ гимназия № 397 им. Г.В. Старовойтовой)</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Адрес: 198188,</w:t>
            </w:r>
            <w:r w:rsidR="00E366ED" w:rsidRPr="00E366ED">
              <w:rPr>
                <w:rFonts w:ascii="Times New Roman" w:hAnsi="Times New Roman" w:cs="Times New Roman"/>
                <w:sz w:val="24"/>
                <w:szCs w:val="24"/>
              </w:rPr>
              <w:t xml:space="preserve"> </w:t>
            </w:r>
            <w:r w:rsidRPr="00E366ED">
              <w:rPr>
                <w:rFonts w:ascii="Times New Roman" w:hAnsi="Times New Roman" w:cs="Times New Roman"/>
                <w:sz w:val="24"/>
                <w:szCs w:val="24"/>
              </w:rPr>
              <w:t>Санкт-Петербург,</w:t>
            </w:r>
            <w:r w:rsidR="00E366ED" w:rsidRPr="00E366ED">
              <w:rPr>
                <w:rFonts w:ascii="Times New Roman" w:hAnsi="Times New Roman" w:cs="Times New Roman"/>
                <w:sz w:val="24"/>
                <w:szCs w:val="24"/>
              </w:rPr>
              <w:t xml:space="preserve"> </w:t>
            </w:r>
            <w:proofErr w:type="spellStart"/>
            <w:r w:rsidRPr="00E366ED">
              <w:rPr>
                <w:rFonts w:ascii="Times New Roman" w:hAnsi="Times New Roman" w:cs="Times New Roman"/>
                <w:sz w:val="24"/>
                <w:szCs w:val="24"/>
              </w:rPr>
              <w:t>ул.Маршала</w:t>
            </w:r>
            <w:proofErr w:type="spellEnd"/>
            <w:r w:rsidRPr="00E366ED">
              <w:rPr>
                <w:rFonts w:ascii="Times New Roman" w:hAnsi="Times New Roman" w:cs="Times New Roman"/>
                <w:sz w:val="24"/>
                <w:szCs w:val="24"/>
              </w:rPr>
              <w:t xml:space="preserve"> Говорова</w:t>
            </w:r>
            <w:r w:rsidR="00E366ED" w:rsidRPr="00E366ED">
              <w:rPr>
                <w:rFonts w:ascii="Times New Roman" w:hAnsi="Times New Roman" w:cs="Times New Roman"/>
                <w:sz w:val="24"/>
                <w:szCs w:val="24"/>
              </w:rPr>
              <w:t>,</w:t>
            </w:r>
            <w:r w:rsidRPr="00E366ED">
              <w:rPr>
                <w:rFonts w:ascii="Times New Roman" w:hAnsi="Times New Roman" w:cs="Times New Roman"/>
                <w:sz w:val="24"/>
                <w:szCs w:val="24"/>
              </w:rPr>
              <w:t xml:space="preserve"> д.9, литер А</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Адрес электронной почты: sc397@kirov.spb.ru</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Номер контактного телефона(812) 417-52-15</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Факс: (812) 417-52-15</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ОГРН 1027802760644</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 xml:space="preserve">ИНН 7805149408, КПП 780501001 </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ОКПО 52185196</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ОКВЭД 85.13, 85.14</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Лицевой счет: 0521150 в Комитете финансов г. Санкт-Петербург (Получатель ГБОУ гимназия №</w:t>
            </w:r>
            <w:r w:rsidR="00E366ED" w:rsidRPr="00E366ED">
              <w:rPr>
                <w:rFonts w:ascii="Times New Roman" w:hAnsi="Times New Roman" w:cs="Times New Roman"/>
                <w:sz w:val="24"/>
                <w:szCs w:val="24"/>
              </w:rPr>
              <w:t xml:space="preserve"> </w:t>
            </w:r>
            <w:r w:rsidRPr="00E366ED">
              <w:rPr>
                <w:rFonts w:ascii="Times New Roman" w:hAnsi="Times New Roman" w:cs="Times New Roman"/>
                <w:sz w:val="24"/>
                <w:szCs w:val="24"/>
              </w:rPr>
              <w:t>397 им. Г.В. Старовойтовой)</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ОКТМО 40338000</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 xml:space="preserve">Банк получателя: </w:t>
            </w:r>
            <w:r w:rsidR="00B06234">
              <w:rPr>
                <w:rFonts w:ascii="Times New Roman" w:hAnsi="Times New Roman" w:cs="Times New Roman"/>
                <w:sz w:val="24"/>
                <w:szCs w:val="24"/>
              </w:rPr>
              <w:t xml:space="preserve">ОКЦ № 1 </w:t>
            </w:r>
            <w:r w:rsidRPr="00E366ED">
              <w:rPr>
                <w:rFonts w:ascii="Times New Roman" w:hAnsi="Times New Roman" w:cs="Times New Roman"/>
                <w:sz w:val="24"/>
                <w:szCs w:val="24"/>
              </w:rPr>
              <w:t xml:space="preserve">СЕВЕРО-ЗАПАДНОЕ ГУ БАНКА РОССИИ//УФК по г. Санкт-Петербургу, г. Санкт-Петербург  </w:t>
            </w: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 xml:space="preserve">БИК банка получателя: 014030106 </w:t>
            </w:r>
          </w:p>
          <w:p w:rsidR="00737F2F" w:rsidRPr="00E366ED" w:rsidRDefault="00737F2F" w:rsidP="00BD1926">
            <w:pPr>
              <w:suppressAutoHyphens/>
              <w:spacing w:after="0" w:line="240" w:lineRule="auto"/>
              <w:jc w:val="both"/>
              <w:rPr>
                <w:rFonts w:ascii="Times New Roman" w:hAnsi="Times New Roman" w:cs="Times New Roman"/>
                <w:sz w:val="24"/>
                <w:szCs w:val="24"/>
              </w:rPr>
            </w:pPr>
            <w:proofErr w:type="spellStart"/>
            <w:r w:rsidRPr="00E366ED">
              <w:rPr>
                <w:rFonts w:ascii="Times New Roman" w:hAnsi="Times New Roman" w:cs="Times New Roman"/>
                <w:sz w:val="24"/>
                <w:szCs w:val="24"/>
              </w:rPr>
              <w:t>Сч</w:t>
            </w:r>
            <w:proofErr w:type="spellEnd"/>
            <w:r w:rsidRPr="00E366ED">
              <w:rPr>
                <w:rFonts w:ascii="Times New Roman" w:hAnsi="Times New Roman" w:cs="Times New Roman"/>
                <w:sz w:val="24"/>
                <w:szCs w:val="24"/>
              </w:rPr>
              <w:t xml:space="preserve">. № банка </w:t>
            </w:r>
            <w:proofErr w:type="gramStart"/>
            <w:r w:rsidRPr="00E366ED">
              <w:rPr>
                <w:rFonts w:ascii="Times New Roman" w:hAnsi="Times New Roman" w:cs="Times New Roman"/>
                <w:sz w:val="24"/>
                <w:szCs w:val="24"/>
              </w:rPr>
              <w:t>по</w:t>
            </w:r>
            <w:r w:rsidR="00E366ED" w:rsidRPr="00E366ED">
              <w:rPr>
                <w:rFonts w:ascii="Times New Roman" w:hAnsi="Times New Roman" w:cs="Times New Roman"/>
                <w:sz w:val="24"/>
                <w:szCs w:val="24"/>
              </w:rPr>
              <w:t>лучателя:  40102810945370000005</w:t>
            </w:r>
            <w:proofErr w:type="gramEnd"/>
          </w:p>
          <w:p w:rsidR="00737F2F" w:rsidRPr="00E366ED" w:rsidRDefault="00737F2F" w:rsidP="00BD1926">
            <w:pPr>
              <w:suppressAutoHyphens/>
              <w:spacing w:after="0" w:line="240" w:lineRule="auto"/>
              <w:jc w:val="both"/>
              <w:rPr>
                <w:rFonts w:ascii="Times New Roman" w:hAnsi="Times New Roman" w:cs="Times New Roman"/>
                <w:sz w:val="24"/>
                <w:szCs w:val="24"/>
              </w:rPr>
            </w:pPr>
            <w:proofErr w:type="spellStart"/>
            <w:r w:rsidRPr="00E366ED">
              <w:rPr>
                <w:rFonts w:ascii="Times New Roman" w:hAnsi="Times New Roman" w:cs="Times New Roman"/>
                <w:sz w:val="24"/>
                <w:szCs w:val="24"/>
              </w:rPr>
              <w:t>Сч</w:t>
            </w:r>
            <w:proofErr w:type="spellEnd"/>
            <w:r w:rsidRPr="00E366ED">
              <w:rPr>
                <w:rFonts w:ascii="Times New Roman" w:hAnsi="Times New Roman" w:cs="Times New Roman"/>
                <w:sz w:val="24"/>
                <w:szCs w:val="24"/>
              </w:rPr>
              <w:t>. № получателя: 03224643400000007200</w:t>
            </w:r>
          </w:p>
          <w:p w:rsidR="00E366ED" w:rsidRDefault="00E366ED" w:rsidP="00BD1926">
            <w:pPr>
              <w:suppressAutoHyphens/>
              <w:spacing w:after="0" w:line="240" w:lineRule="auto"/>
              <w:jc w:val="both"/>
              <w:rPr>
                <w:rFonts w:ascii="Times New Roman" w:hAnsi="Times New Roman" w:cs="Times New Roman"/>
                <w:sz w:val="24"/>
                <w:szCs w:val="24"/>
              </w:rPr>
            </w:pPr>
          </w:p>
          <w:p w:rsidR="00E366ED" w:rsidRDefault="00E366ED" w:rsidP="00BD1926">
            <w:pPr>
              <w:suppressAutoHyphens/>
              <w:spacing w:after="0" w:line="240" w:lineRule="auto"/>
              <w:jc w:val="both"/>
              <w:rPr>
                <w:rFonts w:ascii="Times New Roman" w:hAnsi="Times New Roman" w:cs="Times New Roman"/>
                <w:sz w:val="24"/>
                <w:szCs w:val="24"/>
              </w:rPr>
            </w:pPr>
          </w:p>
          <w:p w:rsidR="00E366ED" w:rsidRDefault="00E366ED" w:rsidP="00BD1926">
            <w:pPr>
              <w:suppressAutoHyphens/>
              <w:spacing w:after="0" w:line="240" w:lineRule="auto"/>
              <w:jc w:val="both"/>
              <w:rPr>
                <w:rFonts w:ascii="Times New Roman" w:hAnsi="Times New Roman" w:cs="Times New Roman"/>
                <w:sz w:val="24"/>
                <w:szCs w:val="24"/>
              </w:rPr>
            </w:pPr>
          </w:p>
          <w:p w:rsidR="00E366ED" w:rsidRDefault="00E366ED" w:rsidP="00BD1926">
            <w:pPr>
              <w:suppressAutoHyphens/>
              <w:spacing w:after="0" w:line="240" w:lineRule="auto"/>
              <w:jc w:val="both"/>
              <w:rPr>
                <w:rFonts w:ascii="Times New Roman" w:hAnsi="Times New Roman" w:cs="Times New Roman"/>
                <w:sz w:val="24"/>
                <w:szCs w:val="24"/>
              </w:rPr>
            </w:pPr>
          </w:p>
          <w:p w:rsidR="00F42C50" w:rsidRDefault="00F42C50" w:rsidP="00BD1926">
            <w:pPr>
              <w:suppressAutoHyphens/>
              <w:spacing w:after="0" w:line="240" w:lineRule="auto"/>
              <w:jc w:val="both"/>
              <w:rPr>
                <w:rFonts w:ascii="Times New Roman" w:hAnsi="Times New Roman" w:cs="Times New Roman"/>
                <w:sz w:val="24"/>
                <w:szCs w:val="24"/>
              </w:rPr>
            </w:pPr>
          </w:p>
          <w:p w:rsidR="00737F2F" w:rsidRPr="00E366ED" w:rsidRDefault="00737F2F" w:rsidP="00BD1926">
            <w:pPr>
              <w:suppressAutoHyphens/>
              <w:spacing w:after="0" w:line="240" w:lineRule="auto"/>
              <w:jc w:val="both"/>
              <w:rPr>
                <w:rFonts w:ascii="Times New Roman" w:hAnsi="Times New Roman" w:cs="Times New Roman"/>
                <w:sz w:val="24"/>
                <w:szCs w:val="24"/>
              </w:rPr>
            </w:pPr>
            <w:r w:rsidRPr="00E366ED">
              <w:rPr>
                <w:rFonts w:ascii="Times New Roman" w:hAnsi="Times New Roman" w:cs="Times New Roman"/>
                <w:sz w:val="24"/>
                <w:szCs w:val="24"/>
              </w:rPr>
              <w:t>Директор</w:t>
            </w:r>
          </w:p>
          <w:p w:rsidR="00737F2F" w:rsidRPr="00E366ED" w:rsidRDefault="00737F2F" w:rsidP="00BD19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E366ED">
              <w:rPr>
                <w:rFonts w:ascii="Times New Roman" w:hAnsi="Times New Roman" w:cs="Times New Roman"/>
                <w:sz w:val="24"/>
                <w:szCs w:val="24"/>
              </w:rPr>
              <w:t xml:space="preserve">                                               Т.Е. Матвеева</w:t>
            </w:r>
          </w:p>
          <w:p w:rsidR="00A44508" w:rsidRPr="00E366ED" w:rsidRDefault="00A44508" w:rsidP="00BD1926">
            <w:pPr>
              <w:spacing w:after="0" w:line="240" w:lineRule="auto"/>
              <w:rPr>
                <w:rFonts w:ascii="Times New Roman" w:hAnsi="Times New Roman" w:cs="Times New Roman"/>
                <w:sz w:val="24"/>
                <w:szCs w:val="24"/>
                <w:lang w:eastAsia="ru-RU"/>
              </w:rPr>
            </w:pPr>
            <w:r w:rsidRPr="00E366ED">
              <w:rPr>
                <w:rFonts w:ascii="Times New Roman" w:hAnsi="Times New Roman" w:cs="Times New Roman"/>
                <w:sz w:val="24"/>
                <w:szCs w:val="24"/>
                <w:lang w:eastAsia="ru-RU"/>
              </w:rPr>
              <w:t>Подписано ЭЦП</w:t>
            </w:r>
          </w:p>
          <w:p w:rsidR="00191BAF" w:rsidRPr="00E366ED" w:rsidRDefault="00191BAF" w:rsidP="00056423">
            <w:pPr>
              <w:spacing w:after="0" w:line="240" w:lineRule="auto"/>
              <w:rPr>
                <w:rFonts w:ascii="Times New Roman" w:eastAsia="Times New Roman" w:hAnsi="Times New Roman" w:cs="Times New Roman"/>
                <w:sz w:val="24"/>
                <w:szCs w:val="24"/>
                <w:lang w:eastAsia="ru-RU"/>
              </w:rPr>
            </w:pPr>
          </w:p>
        </w:tc>
        <w:tc>
          <w:tcPr>
            <w:tcW w:w="4961" w:type="dxa"/>
            <w:shd w:val="clear" w:color="auto" w:fill="auto"/>
          </w:tcPr>
          <w:p w:rsidR="00BD1926" w:rsidRPr="00E366ED" w:rsidRDefault="00BD1926" w:rsidP="00E366ED">
            <w:pPr>
              <w:pStyle w:val="af"/>
              <w:rPr>
                <w:rFonts w:ascii="Times New Roman" w:eastAsia="Times New Roman" w:hAnsi="Times New Roman" w:cs="Times New Roman"/>
                <w:sz w:val="24"/>
                <w:szCs w:val="24"/>
                <w:lang w:eastAsia="ru-RU"/>
              </w:rPr>
            </w:pPr>
          </w:p>
        </w:tc>
      </w:tr>
    </w:tbl>
    <w:p w:rsidR="0054444A" w:rsidRPr="00E366ED" w:rsidRDefault="0054444A" w:rsidP="00DB0B2E">
      <w:pPr>
        <w:jc w:val="right"/>
        <w:rPr>
          <w:rFonts w:ascii="Times New Roman" w:eastAsia="Times New Roman" w:hAnsi="Times New Roman" w:cs="Times New Roman"/>
          <w:b/>
          <w:bCs/>
          <w:sz w:val="24"/>
          <w:szCs w:val="24"/>
          <w:lang w:eastAsia="ru-RU"/>
        </w:rPr>
        <w:sectPr w:rsidR="0054444A" w:rsidRPr="00E366ED" w:rsidSect="00C215FE">
          <w:headerReference w:type="default" r:id="rId8"/>
          <w:pgSz w:w="11906" w:h="16838" w:code="9"/>
          <w:pgMar w:top="1134" w:right="850" w:bottom="1134" w:left="1701" w:header="454" w:footer="454" w:gutter="0"/>
          <w:cols w:space="708"/>
          <w:titlePg/>
          <w:docGrid w:linePitch="360"/>
        </w:sectPr>
      </w:pPr>
    </w:p>
    <w:p w:rsidR="00594B3F" w:rsidRPr="00E366ED" w:rsidRDefault="00594B3F" w:rsidP="00DB0B2E">
      <w:pPr>
        <w:jc w:val="right"/>
        <w:rPr>
          <w:rFonts w:ascii="Times New Roman" w:eastAsia="Times New Roman" w:hAnsi="Times New Roman" w:cs="Times New Roman"/>
          <w:b/>
          <w:bCs/>
          <w:sz w:val="24"/>
          <w:szCs w:val="24"/>
          <w:lang w:eastAsia="ru-RU"/>
        </w:rPr>
      </w:pPr>
    </w:p>
    <w:p w:rsidR="00DB0B2E" w:rsidRPr="00E366ED" w:rsidRDefault="0054444A" w:rsidP="00A153DA">
      <w:pPr>
        <w:ind w:left="709" w:hanging="709"/>
        <w:jc w:val="right"/>
        <w:rPr>
          <w:rFonts w:ascii="Times New Roman" w:eastAsia="Times New Roman" w:hAnsi="Times New Roman" w:cs="Times New Roman"/>
          <w:b/>
          <w:bCs/>
          <w:sz w:val="24"/>
          <w:szCs w:val="24"/>
          <w:lang w:eastAsia="ru-RU"/>
        </w:rPr>
      </w:pPr>
      <w:r w:rsidRPr="00E366ED">
        <w:rPr>
          <w:rFonts w:ascii="Times New Roman" w:eastAsia="Times New Roman" w:hAnsi="Times New Roman" w:cs="Times New Roman"/>
          <w:b/>
          <w:bCs/>
          <w:sz w:val="24"/>
          <w:szCs w:val="24"/>
          <w:lang w:eastAsia="ru-RU"/>
        </w:rPr>
        <w:t>П</w:t>
      </w:r>
      <w:r w:rsidR="00DB0B2E" w:rsidRPr="00E366ED">
        <w:rPr>
          <w:rFonts w:ascii="Times New Roman" w:eastAsia="Times New Roman" w:hAnsi="Times New Roman" w:cs="Times New Roman"/>
          <w:b/>
          <w:bCs/>
          <w:sz w:val="24"/>
          <w:szCs w:val="24"/>
          <w:lang w:eastAsia="ru-RU"/>
        </w:rPr>
        <w:t>риложение № 1 к контракту</w:t>
      </w:r>
      <w:r w:rsidR="00E366ED">
        <w:rPr>
          <w:rFonts w:ascii="Times New Roman" w:eastAsia="Times New Roman" w:hAnsi="Times New Roman" w:cs="Times New Roman"/>
          <w:b/>
          <w:bCs/>
          <w:sz w:val="24"/>
          <w:szCs w:val="24"/>
          <w:lang w:eastAsia="ru-RU"/>
        </w:rPr>
        <w:t xml:space="preserve"> </w:t>
      </w:r>
      <w:bookmarkStart w:id="2" w:name="_GoBack"/>
      <w:bookmarkEnd w:id="2"/>
    </w:p>
    <w:p w:rsidR="00C215FE" w:rsidRPr="00E366ED" w:rsidRDefault="00867226" w:rsidP="00B06234">
      <w:pPr>
        <w:jc w:val="center"/>
        <w:rPr>
          <w:rFonts w:ascii="Times New Roman" w:eastAsia="Times New Roman" w:hAnsi="Times New Roman" w:cs="Times New Roman"/>
          <w:bCs/>
          <w:sz w:val="24"/>
          <w:szCs w:val="24"/>
          <w:lang w:eastAsia="ru-RU"/>
        </w:rPr>
      </w:pPr>
      <w:r w:rsidRPr="00E366ED">
        <w:rPr>
          <w:rFonts w:ascii="Times New Roman" w:eastAsia="Times New Roman" w:hAnsi="Times New Roman" w:cs="Times New Roman"/>
          <w:b/>
          <w:bCs/>
          <w:sz w:val="24"/>
          <w:szCs w:val="24"/>
          <w:lang w:eastAsia="ru-RU"/>
        </w:rPr>
        <w:t>Спецификация товара</w:t>
      </w:r>
    </w:p>
    <w:sectPr w:rsidR="00C215FE" w:rsidRPr="00E366ED" w:rsidSect="003D0D46">
      <w:pgSz w:w="11906" w:h="16838"/>
      <w:pgMar w:top="284" w:right="851"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6500" w:rsidRDefault="00D76500" w:rsidP="00C9321C">
      <w:pPr>
        <w:spacing w:after="0" w:line="240" w:lineRule="auto"/>
      </w:pPr>
      <w:r>
        <w:separator/>
      </w:r>
    </w:p>
  </w:endnote>
  <w:endnote w:type="continuationSeparator" w:id="0">
    <w:p w:rsidR="00D76500" w:rsidRDefault="00D76500" w:rsidP="00C9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6500" w:rsidRDefault="00D76500" w:rsidP="00C9321C">
      <w:pPr>
        <w:spacing w:after="0" w:line="240" w:lineRule="auto"/>
      </w:pPr>
      <w:r>
        <w:separator/>
      </w:r>
    </w:p>
  </w:footnote>
  <w:footnote w:type="continuationSeparator" w:id="0">
    <w:p w:rsidR="00D76500" w:rsidRDefault="00D76500" w:rsidP="00C932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488749"/>
      <w:docPartObj>
        <w:docPartGallery w:val="Page Numbers (Top of Page)"/>
        <w:docPartUnique/>
      </w:docPartObj>
    </w:sdtPr>
    <w:sdtEndPr>
      <w:rPr>
        <w:color w:val="808080" w:themeColor="background1" w:themeShade="80"/>
      </w:rPr>
    </w:sdtEndPr>
    <w:sdtContent>
      <w:p w:rsidR="00366F9C" w:rsidRPr="00366F9C" w:rsidRDefault="006C56C8">
        <w:pPr>
          <w:pStyle w:val="a9"/>
          <w:jc w:val="center"/>
          <w:rPr>
            <w:color w:val="808080" w:themeColor="background1" w:themeShade="80"/>
          </w:rPr>
        </w:pPr>
        <w:r w:rsidRPr="00366F9C">
          <w:rPr>
            <w:color w:val="BFBFBF" w:themeColor="background1" w:themeShade="BF"/>
          </w:rPr>
          <w:fldChar w:fldCharType="begin"/>
        </w:r>
        <w:r w:rsidR="00366F9C" w:rsidRPr="00366F9C">
          <w:rPr>
            <w:color w:val="BFBFBF" w:themeColor="background1" w:themeShade="BF"/>
          </w:rPr>
          <w:instrText>PAGE   \* MERGEFORMAT</w:instrText>
        </w:r>
        <w:r w:rsidRPr="00366F9C">
          <w:rPr>
            <w:color w:val="BFBFBF" w:themeColor="background1" w:themeShade="BF"/>
          </w:rPr>
          <w:fldChar w:fldCharType="separate"/>
        </w:r>
        <w:r w:rsidR="00042D38">
          <w:rPr>
            <w:noProof/>
            <w:color w:val="BFBFBF" w:themeColor="background1" w:themeShade="BF"/>
          </w:rPr>
          <w:t>8</w:t>
        </w:r>
        <w:r w:rsidRPr="00366F9C">
          <w:rPr>
            <w:color w:val="BFBFBF" w:themeColor="background1" w:themeShade="B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A5D95"/>
    <w:multiLevelType w:val="hybridMultilevel"/>
    <w:tmpl w:val="CC22B764"/>
    <w:lvl w:ilvl="0" w:tplc="C5445390">
      <w:start w:val="1"/>
      <w:numFmt w:val="decimal"/>
      <w:lvlText w:val="4.%1."/>
      <w:lvlJc w:val="left"/>
      <w:pPr>
        <w:ind w:left="1429" w:hanging="360"/>
      </w:pPr>
      <w:rPr>
        <w:rFonts w:ascii="Times New Roman" w:hAnsi="Times New Roman" w:cs="Times New Roman" w:hint="default"/>
        <w:b/>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603497"/>
    <w:multiLevelType w:val="hybridMultilevel"/>
    <w:tmpl w:val="E5664026"/>
    <w:lvl w:ilvl="0" w:tplc="5C26A014">
      <w:start w:val="1"/>
      <w:numFmt w:val="decimal"/>
      <w:lvlText w:val="9.%1. "/>
      <w:lvlJc w:val="left"/>
      <w:pPr>
        <w:ind w:left="1146"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B30E5F"/>
    <w:multiLevelType w:val="multilevel"/>
    <w:tmpl w:val="59CE851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nsid w:val="066D3D5A"/>
    <w:multiLevelType w:val="hybridMultilevel"/>
    <w:tmpl w:val="116CCBE8"/>
    <w:lvl w:ilvl="0" w:tplc="2F5090FE">
      <w:start w:val="1"/>
      <w:numFmt w:val="decimal"/>
      <w:lvlText w:val="8.%1. "/>
      <w:lvlJc w:val="left"/>
      <w:pPr>
        <w:ind w:left="114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99509F"/>
    <w:multiLevelType w:val="hybridMultilevel"/>
    <w:tmpl w:val="7096B55A"/>
    <w:lvl w:ilvl="0" w:tplc="0EF8B7C6">
      <w:start w:val="1"/>
      <w:numFmt w:val="decimal"/>
      <w:lvlText w:val="6.%1."/>
      <w:lvlJc w:val="left"/>
      <w:pPr>
        <w:ind w:left="2193" w:hanging="360"/>
      </w:pPr>
      <w:rPr>
        <w:rFonts w:ascii="Times New Roman" w:hAnsi="Times New Roman" w:cs="Times New Roman" w:hint="default"/>
        <w:b/>
        <w:sz w:val="24"/>
        <w:szCs w:val="24"/>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nsid w:val="09897F5F"/>
    <w:multiLevelType w:val="hybridMultilevel"/>
    <w:tmpl w:val="49FCD906"/>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nsid w:val="0C083C0F"/>
    <w:multiLevelType w:val="hybridMultilevel"/>
    <w:tmpl w:val="87FA19A4"/>
    <w:lvl w:ilvl="0" w:tplc="76CE57D6">
      <w:start w:val="1"/>
      <w:numFmt w:val="decimal"/>
      <w:lvlText w:val="9.%1. "/>
      <w:lvlJc w:val="left"/>
      <w:pPr>
        <w:ind w:left="157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nsid w:val="0D2447C7"/>
    <w:multiLevelType w:val="hybridMultilevel"/>
    <w:tmpl w:val="2B4C52AC"/>
    <w:lvl w:ilvl="0" w:tplc="27485382">
      <w:start w:val="1"/>
      <w:numFmt w:val="decimal"/>
      <w:lvlText w:val="12.%1. "/>
      <w:lvlJc w:val="left"/>
      <w:pPr>
        <w:ind w:left="157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22067BB0"/>
    <w:multiLevelType w:val="hybridMultilevel"/>
    <w:tmpl w:val="1E5C2C58"/>
    <w:lvl w:ilvl="0" w:tplc="7A7C6D02">
      <w:start w:val="1"/>
      <w:numFmt w:val="decimal"/>
      <w:lvlText w:val="12.%1.   "/>
      <w:lvlJc w:val="left"/>
      <w:pPr>
        <w:ind w:left="1070" w:hanging="360"/>
      </w:pPr>
      <w:rPr>
        <w:rFonts w:hint="default"/>
        <w:b w:val="0"/>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11">
    <w:nsid w:val="2AC336EE"/>
    <w:multiLevelType w:val="hybridMultilevel"/>
    <w:tmpl w:val="16E6C652"/>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12">
    <w:nsid w:val="2C17199C"/>
    <w:multiLevelType w:val="hybridMultilevel"/>
    <w:tmpl w:val="88A821CC"/>
    <w:lvl w:ilvl="0" w:tplc="FF0C2976">
      <w:start w:val="1"/>
      <w:numFmt w:val="decimal"/>
      <w:lvlText w:val="10.%1. "/>
      <w:lvlJc w:val="left"/>
      <w:pPr>
        <w:ind w:left="1572"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6E35BBE"/>
    <w:multiLevelType w:val="hybridMultilevel"/>
    <w:tmpl w:val="BCEA14B6"/>
    <w:lvl w:ilvl="0" w:tplc="42B220BE">
      <w:start w:val="1"/>
      <w:numFmt w:val="decimal"/>
      <w:lvlText w:val="2.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4D04B9"/>
    <w:multiLevelType w:val="hybridMultilevel"/>
    <w:tmpl w:val="D57A21F2"/>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5">
    <w:nsid w:val="449973FA"/>
    <w:multiLevelType w:val="hybridMultilevel"/>
    <w:tmpl w:val="DDAED6B2"/>
    <w:lvl w:ilvl="0" w:tplc="F9A27670">
      <w:start w:val="1"/>
      <w:numFmt w:val="decimal"/>
      <w:lvlText w:val="7.%1. "/>
      <w:lvlJc w:val="left"/>
      <w:pPr>
        <w:ind w:left="1146" w:hanging="360"/>
      </w:pPr>
      <w:rPr>
        <w:rFonts w:hint="default"/>
        <w:b w:val="0"/>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6">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43529EF"/>
    <w:multiLevelType w:val="hybridMultilevel"/>
    <w:tmpl w:val="813A217C"/>
    <w:lvl w:ilvl="0" w:tplc="1BB08736">
      <w:start w:val="1"/>
      <w:numFmt w:val="decimal"/>
      <w:lvlText w:val="2.1.%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59200F7"/>
    <w:multiLevelType w:val="hybridMultilevel"/>
    <w:tmpl w:val="FBC2E63A"/>
    <w:lvl w:ilvl="0" w:tplc="D8106998">
      <w:start w:val="1"/>
      <w:numFmt w:val="decimal"/>
      <w:lvlText w:val="5.%1. "/>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67E55BE"/>
    <w:multiLevelType w:val="multilevel"/>
    <w:tmpl w:val="416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8E091C"/>
    <w:multiLevelType w:val="multilevel"/>
    <w:tmpl w:val="A4FE1280"/>
    <w:lvl w:ilvl="0">
      <w:start w:val="1"/>
      <w:numFmt w:val="decimal"/>
      <w:lvlText w:val="%1."/>
      <w:lvlJc w:val="left"/>
      <w:pPr>
        <w:ind w:left="360" w:hanging="360"/>
      </w:pPr>
      <w:rPr>
        <w:b/>
        <w:sz w:val="20"/>
        <w:szCs w:val="20"/>
      </w:rPr>
    </w:lvl>
    <w:lvl w:ilvl="1">
      <w:start w:val="1"/>
      <w:numFmt w:val="decimal"/>
      <w:lvlText w:val="%1.%2."/>
      <w:lvlJc w:val="left"/>
      <w:pPr>
        <w:ind w:left="432" w:hanging="432"/>
      </w:pPr>
      <w:rPr>
        <w:rFonts w:ascii="Times New Roman" w:hAnsi="Times New Roman" w:cs="Times New Roman" w:hint="default"/>
        <w:sz w:val="20"/>
        <w:szCs w:val="20"/>
      </w:rPr>
    </w:lvl>
    <w:lvl w:ilvl="2">
      <w:start w:val="1"/>
      <w:numFmt w:val="decimal"/>
      <w:lvlText w:val="%1.%2.%3."/>
      <w:lvlJc w:val="left"/>
      <w:pPr>
        <w:ind w:left="1355"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9071C11"/>
    <w:multiLevelType w:val="hybridMultilevel"/>
    <w:tmpl w:val="43F0D82C"/>
    <w:lvl w:ilvl="0" w:tplc="CB94771C">
      <w:start w:val="1"/>
      <w:numFmt w:val="decimal"/>
      <w:lvlText w:val="6.%1."/>
      <w:lvlJc w:val="left"/>
      <w:pPr>
        <w:ind w:left="1428" w:hanging="360"/>
      </w:pPr>
      <w:rPr>
        <w:rFonts w:ascii="Times New Roman" w:hAnsi="Times New Roman" w:cs="Times New Roman" w:hint="default"/>
        <w:b w:val="0"/>
        <w:i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A46040A"/>
    <w:multiLevelType w:val="hybridMultilevel"/>
    <w:tmpl w:val="34DEAEE8"/>
    <w:lvl w:ilvl="0" w:tplc="9632910C">
      <w:start w:val="1"/>
      <w:numFmt w:val="decimal"/>
      <w:lvlText w:val="2.2.%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3F29F7"/>
    <w:multiLevelType w:val="hybridMultilevel"/>
    <w:tmpl w:val="4106FC42"/>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24">
    <w:nsid w:val="631310AE"/>
    <w:multiLevelType w:val="hybridMultilevel"/>
    <w:tmpl w:val="53262BC8"/>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25">
    <w:nsid w:val="635C19F1"/>
    <w:multiLevelType w:val="hybridMultilevel"/>
    <w:tmpl w:val="D3B8B1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63A74ABE"/>
    <w:multiLevelType w:val="hybridMultilevel"/>
    <w:tmpl w:val="975E58E8"/>
    <w:lvl w:ilvl="0" w:tplc="2696BC80">
      <w:start w:val="1"/>
      <w:numFmt w:val="decimal"/>
      <w:lvlText w:val="6.%1. "/>
      <w:lvlJc w:val="left"/>
      <w:pPr>
        <w:ind w:left="1146" w:hanging="360"/>
      </w:pPr>
      <w:rPr>
        <w:rFonts w:hint="default"/>
        <w:b w:val="0"/>
        <w:i w:val="0"/>
        <w:color w:val="auto"/>
        <w:u w:val="no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7">
    <w:nsid w:val="6BC35D27"/>
    <w:multiLevelType w:val="hybridMultilevel"/>
    <w:tmpl w:val="2B081CD0"/>
    <w:lvl w:ilvl="0" w:tplc="C68EF282">
      <w:start w:val="1"/>
      <w:numFmt w:val="decimal"/>
      <w:lvlText w:val="4.%1."/>
      <w:lvlJc w:val="left"/>
      <w:pPr>
        <w:ind w:left="1004" w:hanging="360"/>
      </w:pPr>
      <w:rPr>
        <w:rFonts w:ascii="Times New Roman" w:hAnsi="Times New Roman" w:cs="Times New Roman" w:hint="default"/>
        <w:b w:val="0"/>
        <w:sz w:val="20"/>
        <w:szCs w:val="2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8">
    <w:nsid w:val="6CA84444"/>
    <w:multiLevelType w:val="hybridMultilevel"/>
    <w:tmpl w:val="4534419C"/>
    <w:lvl w:ilvl="0" w:tplc="6186CC38">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33D4AB3"/>
    <w:multiLevelType w:val="hybridMultilevel"/>
    <w:tmpl w:val="E6BEC542"/>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73DC7FFA"/>
    <w:multiLevelType w:val="hybridMultilevel"/>
    <w:tmpl w:val="D4508470"/>
    <w:lvl w:ilvl="0" w:tplc="5E9055C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8AF1AFD"/>
    <w:multiLevelType w:val="hybridMultilevel"/>
    <w:tmpl w:val="2C88B936"/>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32">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F02415F"/>
    <w:multiLevelType w:val="hybridMultilevel"/>
    <w:tmpl w:val="470AB97E"/>
    <w:lvl w:ilvl="0" w:tplc="0EF8B7C6">
      <w:start w:val="1"/>
      <w:numFmt w:val="decimal"/>
      <w:lvlText w:val="6.%1."/>
      <w:lvlJc w:val="left"/>
      <w:pPr>
        <w:ind w:left="2553" w:hanging="360"/>
      </w:pPr>
      <w:rPr>
        <w:rFonts w:ascii="Times New Roman" w:hAnsi="Times New Roman" w:cs="Times New Roman" w:hint="default"/>
        <w:b/>
        <w:sz w:val="24"/>
        <w:szCs w:val="24"/>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abstractNumId w:val="3"/>
  </w:num>
  <w:num w:numId="2">
    <w:abstractNumId w:val="18"/>
  </w:num>
  <w:num w:numId="3">
    <w:abstractNumId w:val="11"/>
  </w:num>
  <w:num w:numId="4">
    <w:abstractNumId w:val="24"/>
  </w:num>
  <w:num w:numId="5">
    <w:abstractNumId w:val="26"/>
  </w:num>
  <w:num w:numId="6">
    <w:abstractNumId w:val="14"/>
  </w:num>
  <w:num w:numId="7">
    <w:abstractNumId w:val="6"/>
  </w:num>
  <w:num w:numId="8">
    <w:abstractNumId w:val="15"/>
  </w:num>
  <w:num w:numId="9">
    <w:abstractNumId w:val="4"/>
  </w:num>
  <w:num w:numId="10">
    <w:abstractNumId w:val="2"/>
  </w:num>
  <w:num w:numId="11">
    <w:abstractNumId w:val="7"/>
  </w:num>
  <w:num w:numId="12">
    <w:abstractNumId w:val="16"/>
  </w:num>
  <w:num w:numId="13">
    <w:abstractNumId w:val="9"/>
  </w:num>
  <w:num w:numId="14">
    <w:abstractNumId w:val="12"/>
  </w:num>
  <w:num w:numId="15">
    <w:abstractNumId w:val="8"/>
  </w:num>
  <w:num w:numId="16">
    <w:abstractNumId w:val="17"/>
  </w:num>
  <w:num w:numId="17">
    <w:abstractNumId w:val="22"/>
  </w:num>
  <w:num w:numId="18">
    <w:abstractNumId w:val="25"/>
  </w:num>
  <w:num w:numId="19">
    <w:abstractNumId w:val="28"/>
  </w:num>
  <w:num w:numId="20">
    <w:abstractNumId w:val="30"/>
  </w:num>
  <w:num w:numId="21">
    <w:abstractNumId w:val="27"/>
  </w:num>
  <w:num w:numId="22">
    <w:abstractNumId w:val="21"/>
  </w:num>
  <w:num w:numId="23">
    <w:abstractNumId w:val="23"/>
  </w:num>
  <w:num w:numId="24">
    <w:abstractNumId w:val="33"/>
  </w:num>
  <w:num w:numId="25">
    <w:abstractNumId w:val="5"/>
  </w:num>
  <w:num w:numId="26">
    <w:abstractNumId w:val="31"/>
  </w:num>
  <w:num w:numId="27">
    <w:abstractNumId w:val="29"/>
  </w:num>
  <w:num w:numId="28">
    <w:abstractNumId w:val="0"/>
  </w:num>
  <w:num w:numId="29">
    <w:abstractNumId w:val="1"/>
  </w:num>
  <w:num w:numId="30">
    <w:abstractNumId w:val="32"/>
  </w:num>
  <w:num w:numId="31">
    <w:abstractNumId w:val="13"/>
  </w:num>
  <w:num w:numId="32">
    <w:abstractNumId w:val="10"/>
  </w:num>
  <w:num w:numId="33">
    <w:abstractNumId w:val="19"/>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BAF"/>
    <w:rsid w:val="000154DA"/>
    <w:rsid w:val="00037199"/>
    <w:rsid w:val="00040D6C"/>
    <w:rsid w:val="00042D38"/>
    <w:rsid w:val="000444C2"/>
    <w:rsid w:val="000557E9"/>
    <w:rsid w:val="00056423"/>
    <w:rsid w:val="000565BE"/>
    <w:rsid w:val="00082C93"/>
    <w:rsid w:val="00085E3F"/>
    <w:rsid w:val="00086C3D"/>
    <w:rsid w:val="000879EA"/>
    <w:rsid w:val="00092E12"/>
    <w:rsid w:val="000A4049"/>
    <w:rsid w:val="000C46DE"/>
    <w:rsid w:val="000C5162"/>
    <w:rsid w:val="000D72AA"/>
    <w:rsid w:val="00107FDB"/>
    <w:rsid w:val="00111952"/>
    <w:rsid w:val="00111ABC"/>
    <w:rsid w:val="001214A6"/>
    <w:rsid w:val="001272FC"/>
    <w:rsid w:val="0013498A"/>
    <w:rsid w:val="00140894"/>
    <w:rsid w:val="00147DD1"/>
    <w:rsid w:val="00154367"/>
    <w:rsid w:val="00155252"/>
    <w:rsid w:val="001575BE"/>
    <w:rsid w:val="001623CF"/>
    <w:rsid w:val="00175CB2"/>
    <w:rsid w:val="001830CA"/>
    <w:rsid w:val="00191BAF"/>
    <w:rsid w:val="00195512"/>
    <w:rsid w:val="001A1CF9"/>
    <w:rsid w:val="001D5D1F"/>
    <w:rsid w:val="001E2490"/>
    <w:rsid w:val="001E4CB0"/>
    <w:rsid w:val="001F48CB"/>
    <w:rsid w:val="001F6727"/>
    <w:rsid w:val="0020126E"/>
    <w:rsid w:val="00205E05"/>
    <w:rsid w:val="0021439B"/>
    <w:rsid w:val="0022415E"/>
    <w:rsid w:val="00231203"/>
    <w:rsid w:val="00233F89"/>
    <w:rsid w:val="00234762"/>
    <w:rsid w:val="00236D0A"/>
    <w:rsid w:val="00236FD5"/>
    <w:rsid w:val="00253CE6"/>
    <w:rsid w:val="00275177"/>
    <w:rsid w:val="00277B6D"/>
    <w:rsid w:val="00282281"/>
    <w:rsid w:val="00283FB2"/>
    <w:rsid w:val="00290852"/>
    <w:rsid w:val="002A4C90"/>
    <w:rsid w:val="002A63C2"/>
    <w:rsid w:val="002B480A"/>
    <w:rsid w:val="002D4796"/>
    <w:rsid w:val="002D705E"/>
    <w:rsid w:val="002E2951"/>
    <w:rsid w:val="002E7977"/>
    <w:rsid w:val="002F0844"/>
    <w:rsid w:val="0030676D"/>
    <w:rsid w:val="0032574D"/>
    <w:rsid w:val="00325998"/>
    <w:rsid w:val="00326D0E"/>
    <w:rsid w:val="00330E0B"/>
    <w:rsid w:val="00330EA2"/>
    <w:rsid w:val="00346006"/>
    <w:rsid w:val="003475F5"/>
    <w:rsid w:val="00353D6E"/>
    <w:rsid w:val="00357C52"/>
    <w:rsid w:val="00362A86"/>
    <w:rsid w:val="00366F9C"/>
    <w:rsid w:val="003709C2"/>
    <w:rsid w:val="003715B7"/>
    <w:rsid w:val="00374F4C"/>
    <w:rsid w:val="00377059"/>
    <w:rsid w:val="00393CBE"/>
    <w:rsid w:val="00396C5E"/>
    <w:rsid w:val="003A3389"/>
    <w:rsid w:val="003B4C4D"/>
    <w:rsid w:val="003C04FD"/>
    <w:rsid w:val="003D0AFD"/>
    <w:rsid w:val="003D0D46"/>
    <w:rsid w:val="003D7F7E"/>
    <w:rsid w:val="004040E0"/>
    <w:rsid w:val="00411129"/>
    <w:rsid w:val="00423E8C"/>
    <w:rsid w:val="00434E85"/>
    <w:rsid w:val="00451C32"/>
    <w:rsid w:val="0045597E"/>
    <w:rsid w:val="0046394E"/>
    <w:rsid w:val="0046624C"/>
    <w:rsid w:val="004679A8"/>
    <w:rsid w:val="0047667A"/>
    <w:rsid w:val="00480BC1"/>
    <w:rsid w:val="00491A07"/>
    <w:rsid w:val="004A2FE8"/>
    <w:rsid w:val="004A73B4"/>
    <w:rsid w:val="004B74CC"/>
    <w:rsid w:val="004C0E1D"/>
    <w:rsid w:val="004D4B8F"/>
    <w:rsid w:val="004D4CC6"/>
    <w:rsid w:val="004F5B09"/>
    <w:rsid w:val="00501777"/>
    <w:rsid w:val="00511159"/>
    <w:rsid w:val="00517A38"/>
    <w:rsid w:val="00525C33"/>
    <w:rsid w:val="00531EF8"/>
    <w:rsid w:val="0054444A"/>
    <w:rsid w:val="0055026C"/>
    <w:rsid w:val="00554C5C"/>
    <w:rsid w:val="005563C1"/>
    <w:rsid w:val="0056316F"/>
    <w:rsid w:val="00563FF6"/>
    <w:rsid w:val="00581040"/>
    <w:rsid w:val="00581E8F"/>
    <w:rsid w:val="0058710C"/>
    <w:rsid w:val="005940E7"/>
    <w:rsid w:val="00594B3F"/>
    <w:rsid w:val="005B3B1C"/>
    <w:rsid w:val="005C575F"/>
    <w:rsid w:val="005D1078"/>
    <w:rsid w:val="005E4AB5"/>
    <w:rsid w:val="005E5009"/>
    <w:rsid w:val="005E5729"/>
    <w:rsid w:val="005F0275"/>
    <w:rsid w:val="005F13FF"/>
    <w:rsid w:val="005F189D"/>
    <w:rsid w:val="005F4050"/>
    <w:rsid w:val="005F5BD1"/>
    <w:rsid w:val="00601E6C"/>
    <w:rsid w:val="00606A00"/>
    <w:rsid w:val="0060742E"/>
    <w:rsid w:val="0061086D"/>
    <w:rsid w:val="0063305C"/>
    <w:rsid w:val="00635518"/>
    <w:rsid w:val="006470B3"/>
    <w:rsid w:val="0065476C"/>
    <w:rsid w:val="00654F63"/>
    <w:rsid w:val="006614DF"/>
    <w:rsid w:val="0066220F"/>
    <w:rsid w:val="00662677"/>
    <w:rsid w:val="006721E3"/>
    <w:rsid w:val="006931B0"/>
    <w:rsid w:val="00694217"/>
    <w:rsid w:val="006B1306"/>
    <w:rsid w:val="006C56C8"/>
    <w:rsid w:val="006C7B85"/>
    <w:rsid w:val="006D212B"/>
    <w:rsid w:val="006E265E"/>
    <w:rsid w:val="00713BEE"/>
    <w:rsid w:val="00717CEB"/>
    <w:rsid w:val="00737F2F"/>
    <w:rsid w:val="00750CFA"/>
    <w:rsid w:val="00751542"/>
    <w:rsid w:val="007546F6"/>
    <w:rsid w:val="007765EF"/>
    <w:rsid w:val="00777F54"/>
    <w:rsid w:val="007829B1"/>
    <w:rsid w:val="00792B24"/>
    <w:rsid w:val="007A1E33"/>
    <w:rsid w:val="007A2B75"/>
    <w:rsid w:val="007A6C7B"/>
    <w:rsid w:val="007B0C48"/>
    <w:rsid w:val="007B6F45"/>
    <w:rsid w:val="007C084B"/>
    <w:rsid w:val="007C0DA9"/>
    <w:rsid w:val="007E004C"/>
    <w:rsid w:val="007F0345"/>
    <w:rsid w:val="007F3782"/>
    <w:rsid w:val="007F42E1"/>
    <w:rsid w:val="007F43E6"/>
    <w:rsid w:val="008272B2"/>
    <w:rsid w:val="00830DB4"/>
    <w:rsid w:val="008326ED"/>
    <w:rsid w:val="008373E2"/>
    <w:rsid w:val="00842019"/>
    <w:rsid w:val="0084255B"/>
    <w:rsid w:val="00845C23"/>
    <w:rsid w:val="00857209"/>
    <w:rsid w:val="00867226"/>
    <w:rsid w:val="00884E55"/>
    <w:rsid w:val="008867FA"/>
    <w:rsid w:val="00887E90"/>
    <w:rsid w:val="008A461D"/>
    <w:rsid w:val="008A68E0"/>
    <w:rsid w:val="008B24F6"/>
    <w:rsid w:val="008B5BCE"/>
    <w:rsid w:val="008C4998"/>
    <w:rsid w:val="008D1AE2"/>
    <w:rsid w:val="00920B85"/>
    <w:rsid w:val="009219F5"/>
    <w:rsid w:val="0092279D"/>
    <w:rsid w:val="00925971"/>
    <w:rsid w:val="00944521"/>
    <w:rsid w:val="009528FE"/>
    <w:rsid w:val="00954F70"/>
    <w:rsid w:val="00956140"/>
    <w:rsid w:val="009824DD"/>
    <w:rsid w:val="00985708"/>
    <w:rsid w:val="00987954"/>
    <w:rsid w:val="0099009C"/>
    <w:rsid w:val="009968E9"/>
    <w:rsid w:val="00996E6A"/>
    <w:rsid w:val="009A3561"/>
    <w:rsid w:val="009B65C7"/>
    <w:rsid w:val="009B7758"/>
    <w:rsid w:val="009D0888"/>
    <w:rsid w:val="009D3944"/>
    <w:rsid w:val="009D5604"/>
    <w:rsid w:val="009E5FCE"/>
    <w:rsid w:val="009F3B6E"/>
    <w:rsid w:val="00A009B4"/>
    <w:rsid w:val="00A0420A"/>
    <w:rsid w:val="00A10AF4"/>
    <w:rsid w:val="00A136D9"/>
    <w:rsid w:val="00A136E6"/>
    <w:rsid w:val="00A153DA"/>
    <w:rsid w:val="00A174E7"/>
    <w:rsid w:val="00A233B5"/>
    <w:rsid w:val="00A30FAC"/>
    <w:rsid w:val="00A365E4"/>
    <w:rsid w:val="00A44508"/>
    <w:rsid w:val="00A57DF5"/>
    <w:rsid w:val="00A619E9"/>
    <w:rsid w:val="00A7631A"/>
    <w:rsid w:val="00A83352"/>
    <w:rsid w:val="00A83935"/>
    <w:rsid w:val="00A86CEE"/>
    <w:rsid w:val="00A95E91"/>
    <w:rsid w:val="00A96134"/>
    <w:rsid w:val="00AB1625"/>
    <w:rsid w:val="00AB7632"/>
    <w:rsid w:val="00AC2D3B"/>
    <w:rsid w:val="00AD219F"/>
    <w:rsid w:val="00AD3516"/>
    <w:rsid w:val="00AD762B"/>
    <w:rsid w:val="00AF040F"/>
    <w:rsid w:val="00AF44C7"/>
    <w:rsid w:val="00B00F4E"/>
    <w:rsid w:val="00B06234"/>
    <w:rsid w:val="00B073B9"/>
    <w:rsid w:val="00B10025"/>
    <w:rsid w:val="00B241B0"/>
    <w:rsid w:val="00B2468E"/>
    <w:rsid w:val="00B353AC"/>
    <w:rsid w:val="00B6219E"/>
    <w:rsid w:val="00B676EE"/>
    <w:rsid w:val="00B716F2"/>
    <w:rsid w:val="00B772B3"/>
    <w:rsid w:val="00B7771F"/>
    <w:rsid w:val="00B93576"/>
    <w:rsid w:val="00B97A0C"/>
    <w:rsid w:val="00BA21FD"/>
    <w:rsid w:val="00BA6162"/>
    <w:rsid w:val="00BB3A15"/>
    <w:rsid w:val="00BB3E27"/>
    <w:rsid w:val="00BB4B04"/>
    <w:rsid w:val="00BD1926"/>
    <w:rsid w:val="00BE144E"/>
    <w:rsid w:val="00C01C01"/>
    <w:rsid w:val="00C03E40"/>
    <w:rsid w:val="00C03FCA"/>
    <w:rsid w:val="00C04ED2"/>
    <w:rsid w:val="00C110BF"/>
    <w:rsid w:val="00C208CC"/>
    <w:rsid w:val="00C215FE"/>
    <w:rsid w:val="00C252AC"/>
    <w:rsid w:val="00C373BF"/>
    <w:rsid w:val="00C40E78"/>
    <w:rsid w:val="00C548DC"/>
    <w:rsid w:val="00C5736B"/>
    <w:rsid w:val="00C656F1"/>
    <w:rsid w:val="00C75248"/>
    <w:rsid w:val="00C9321C"/>
    <w:rsid w:val="00CA231F"/>
    <w:rsid w:val="00CC4607"/>
    <w:rsid w:val="00CE6EC3"/>
    <w:rsid w:val="00CE6F98"/>
    <w:rsid w:val="00CF083D"/>
    <w:rsid w:val="00CF36DE"/>
    <w:rsid w:val="00D01E8B"/>
    <w:rsid w:val="00D05522"/>
    <w:rsid w:val="00D07890"/>
    <w:rsid w:val="00D123F6"/>
    <w:rsid w:val="00D15369"/>
    <w:rsid w:val="00D16381"/>
    <w:rsid w:val="00D20FBD"/>
    <w:rsid w:val="00D30A2D"/>
    <w:rsid w:val="00D36609"/>
    <w:rsid w:val="00D418B4"/>
    <w:rsid w:val="00D5349E"/>
    <w:rsid w:val="00D536D9"/>
    <w:rsid w:val="00D55873"/>
    <w:rsid w:val="00D55B38"/>
    <w:rsid w:val="00D574F0"/>
    <w:rsid w:val="00D671BD"/>
    <w:rsid w:val="00D76500"/>
    <w:rsid w:val="00D80032"/>
    <w:rsid w:val="00D9567A"/>
    <w:rsid w:val="00DB0B2E"/>
    <w:rsid w:val="00DC3020"/>
    <w:rsid w:val="00DD125D"/>
    <w:rsid w:val="00DD5B2E"/>
    <w:rsid w:val="00DE1E3F"/>
    <w:rsid w:val="00E018A6"/>
    <w:rsid w:val="00E16795"/>
    <w:rsid w:val="00E1683D"/>
    <w:rsid w:val="00E366ED"/>
    <w:rsid w:val="00E425B8"/>
    <w:rsid w:val="00E514BD"/>
    <w:rsid w:val="00E701D8"/>
    <w:rsid w:val="00E7683E"/>
    <w:rsid w:val="00E838E9"/>
    <w:rsid w:val="00E83CEB"/>
    <w:rsid w:val="00E874B7"/>
    <w:rsid w:val="00E87810"/>
    <w:rsid w:val="00E91C89"/>
    <w:rsid w:val="00E95C96"/>
    <w:rsid w:val="00EB2A35"/>
    <w:rsid w:val="00EB48C6"/>
    <w:rsid w:val="00EC2E35"/>
    <w:rsid w:val="00EC75AD"/>
    <w:rsid w:val="00ED3446"/>
    <w:rsid w:val="00ED431C"/>
    <w:rsid w:val="00EE6BB0"/>
    <w:rsid w:val="00EF4D62"/>
    <w:rsid w:val="00F10A41"/>
    <w:rsid w:val="00F1299E"/>
    <w:rsid w:val="00F22B80"/>
    <w:rsid w:val="00F34809"/>
    <w:rsid w:val="00F37D6C"/>
    <w:rsid w:val="00F42C50"/>
    <w:rsid w:val="00F47C10"/>
    <w:rsid w:val="00F625D4"/>
    <w:rsid w:val="00F66312"/>
    <w:rsid w:val="00F726F9"/>
    <w:rsid w:val="00F74BD3"/>
    <w:rsid w:val="00F817F7"/>
    <w:rsid w:val="00F9775E"/>
    <w:rsid w:val="00FA5002"/>
    <w:rsid w:val="00FA7728"/>
    <w:rsid w:val="00FB5B5D"/>
    <w:rsid w:val="00FC0F57"/>
    <w:rsid w:val="00FC3626"/>
    <w:rsid w:val="00FC38E1"/>
    <w:rsid w:val="00FE1280"/>
    <w:rsid w:val="00FE341A"/>
    <w:rsid w:val="00FF0620"/>
    <w:rsid w:val="00FF4A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7AEA7F-E296-4A3C-9BE2-EDD0CD9A5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15F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basedOn w:val="a"/>
    <w:link w:val="a7"/>
    <w:uiPriority w:val="99"/>
    <w:semiHidden/>
    <w:unhideWhenUsed/>
    <w:rsid w:val="00C9321C"/>
    <w:pPr>
      <w:spacing w:after="0" w:line="240" w:lineRule="auto"/>
    </w:pPr>
    <w:rPr>
      <w:sz w:val="20"/>
      <w:szCs w:val="20"/>
    </w:rPr>
  </w:style>
  <w:style w:type="character" w:customStyle="1" w:styleId="a7">
    <w:name w:val="Текст сноски Знак"/>
    <w:basedOn w:val="a0"/>
    <w:link w:val="a6"/>
    <w:uiPriority w:val="99"/>
    <w:semiHidden/>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iPriority w:val="99"/>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uiPriority w:val="1"/>
    <w:qFormat/>
    <w:rsid w:val="00B353AC"/>
    <w:pPr>
      <w:spacing w:after="0" w:line="240" w:lineRule="auto"/>
    </w:pPr>
  </w:style>
  <w:style w:type="paragraph" w:styleId="af0">
    <w:name w:val="Body Text Indent"/>
    <w:aliases w:val="текст"/>
    <w:basedOn w:val="a"/>
    <w:link w:val="af1"/>
    <w:uiPriority w:val="99"/>
    <w:rsid w:val="00A44508"/>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1">
    <w:name w:val="Основной текст с отступом Знак"/>
    <w:aliases w:val="текст Знак"/>
    <w:basedOn w:val="a0"/>
    <w:link w:val="af0"/>
    <w:uiPriority w:val="99"/>
    <w:rsid w:val="00A44508"/>
    <w:rPr>
      <w:rFonts w:ascii="Times New Roman" w:eastAsia="Times New Roman" w:hAnsi="Times New Roman" w:cs="Times New Roman"/>
      <w:sz w:val="24"/>
      <w:szCs w:val="24"/>
      <w:lang w:eastAsia="ru-RU"/>
    </w:rPr>
  </w:style>
  <w:style w:type="paragraph" w:customStyle="1" w:styleId="Standard">
    <w:name w:val="Standard"/>
    <w:rsid w:val="00A44508"/>
    <w:pPr>
      <w:suppressAutoHyphens/>
      <w:autoSpaceDN w:val="0"/>
      <w:spacing w:after="0" w:line="240" w:lineRule="auto"/>
      <w:jc w:val="both"/>
      <w:textAlignment w:val="baseline"/>
    </w:pPr>
    <w:rPr>
      <w:rFonts w:ascii="Times New Roman" w:eastAsia="Times New Roman" w:hAnsi="Times New Roman" w:cs="Times New Roman"/>
      <w:kern w:val="3"/>
      <w:sz w:val="24"/>
      <w:szCs w:val="24"/>
      <w:lang w:eastAsia="ar-SA"/>
    </w:rPr>
  </w:style>
  <w:style w:type="paragraph" w:customStyle="1" w:styleId="Default">
    <w:name w:val="Default"/>
    <w:rsid w:val="000D72AA"/>
    <w:pPr>
      <w:autoSpaceDE w:val="0"/>
      <w:autoSpaceDN w:val="0"/>
      <w:adjustRightInd w:val="0"/>
      <w:spacing w:after="0" w:line="240" w:lineRule="auto"/>
    </w:pPr>
    <w:rPr>
      <w:rFonts w:ascii="Calibri" w:hAnsi="Calibri" w:cs="Calibri"/>
      <w:color w:val="000000"/>
      <w:sz w:val="24"/>
      <w:szCs w:val="24"/>
    </w:rPr>
  </w:style>
  <w:style w:type="table" w:styleId="af2">
    <w:name w:val="Table Grid"/>
    <w:basedOn w:val="a1"/>
    <w:uiPriority w:val="59"/>
    <w:rsid w:val="000D72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
    <w:name w:val="Основной текст (2)_"/>
    <w:basedOn w:val="a0"/>
    <w:rsid w:val="00737F2F"/>
    <w:rPr>
      <w:rFonts w:ascii="Calibri" w:eastAsia="Calibri" w:hAnsi="Calibri" w:cs="Calibri"/>
      <w:b w:val="0"/>
      <w:bCs w:val="0"/>
      <w:i w:val="0"/>
      <w:iCs w:val="0"/>
      <w:smallCaps w:val="0"/>
      <w:strike w:val="0"/>
      <w:u w:val="none"/>
    </w:rPr>
  </w:style>
  <w:style w:type="character" w:customStyle="1" w:styleId="af3">
    <w:name w:val="Подпись к таблице_"/>
    <w:basedOn w:val="a0"/>
    <w:link w:val="af4"/>
    <w:rsid w:val="00737F2F"/>
    <w:rPr>
      <w:rFonts w:ascii="Calibri" w:eastAsia="Calibri" w:hAnsi="Calibri" w:cs="Calibri"/>
      <w:shd w:val="clear" w:color="auto" w:fill="FFFFFF"/>
    </w:rPr>
  </w:style>
  <w:style w:type="character" w:customStyle="1" w:styleId="20">
    <w:name w:val="Основной текст (2)"/>
    <w:basedOn w:val="2"/>
    <w:rsid w:val="00737F2F"/>
    <w:rPr>
      <w:rFonts w:ascii="Calibri" w:eastAsia="Calibri" w:hAnsi="Calibri" w:cs="Calibri"/>
      <w:b w:val="0"/>
      <w:bCs w:val="0"/>
      <w:i w:val="0"/>
      <w:iCs w:val="0"/>
      <w:smallCaps w:val="0"/>
      <w:strike w:val="0"/>
      <w:color w:val="000000"/>
      <w:spacing w:val="0"/>
      <w:w w:val="100"/>
      <w:position w:val="0"/>
      <w:sz w:val="24"/>
      <w:szCs w:val="24"/>
      <w:u w:val="none"/>
      <w:lang w:val="ru-RU" w:eastAsia="ru-RU" w:bidi="ru-RU"/>
    </w:rPr>
  </w:style>
  <w:style w:type="paragraph" w:customStyle="1" w:styleId="af4">
    <w:name w:val="Подпись к таблице"/>
    <w:basedOn w:val="a"/>
    <w:link w:val="af3"/>
    <w:rsid w:val="00737F2F"/>
    <w:pPr>
      <w:widowControl w:val="0"/>
      <w:shd w:val="clear" w:color="auto" w:fill="FFFFFF"/>
      <w:spacing w:after="0" w:line="292" w:lineRule="exact"/>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1173575">
      <w:bodyDiv w:val="1"/>
      <w:marLeft w:val="0"/>
      <w:marRight w:val="0"/>
      <w:marTop w:val="0"/>
      <w:marBottom w:val="0"/>
      <w:divBdr>
        <w:top w:val="none" w:sz="0" w:space="0" w:color="auto"/>
        <w:left w:val="none" w:sz="0" w:space="0" w:color="auto"/>
        <w:bottom w:val="none" w:sz="0" w:space="0" w:color="auto"/>
        <w:right w:val="none" w:sz="0" w:space="0" w:color="auto"/>
      </w:divBdr>
      <w:divsChild>
        <w:div w:id="2027096043">
          <w:marLeft w:val="-225"/>
          <w:marRight w:val="-225"/>
          <w:marTop w:val="0"/>
          <w:marBottom w:val="75"/>
          <w:divBdr>
            <w:top w:val="none" w:sz="0" w:space="0" w:color="auto"/>
            <w:left w:val="none" w:sz="0" w:space="0" w:color="auto"/>
            <w:bottom w:val="none" w:sz="0" w:space="0" w:color="auto"/>
            <w:right w:val="none" w:sz="0" w:space="0" w:color="auto"/>
          </w:divBdr>
          <w:divsChild>
            <w:div w:id="1022586597">
              <w:marLeft w:val="0"/>
              <w:marRight w:val="0"/>
              <w:marTop w:val="0"/>
              <w:marBottom w:val="0"/>
              <w:divBdr>
                <w:top w:val="none" w:sz="0" w:space="0" w:color="auto"/>
                <w:left w:val="none" w:sz="0" w:space="0" w:color="auto"/>
                <w:bottom w:val="none" w:sz="0" w:space="0" w:color="auto"/>
                <w:right w:val="none" w:sz="0" w:space="0" w:color="auto"/>
              </w:divBdr>
              <w:divsChild>
                <w:div w:id="54495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035731">
          <w:marLeft w:val="-225"/>
          <w:marRight w:val="-225"/>
          <w:marTop w:val="0"/>
          <w:marBottom w:val="75"/>
          <w:divBdr>
            <w:top w:val="none" w:sz="0" w:space="0" w:color="auto"/>
            <w:left w:val="none" w:sz="0" w:space="0" w:color="auto"/>
            <w:bottom w:val="none" w:sz="0" w:space="0" w:color="auto"/>
            <w:right w:val="none" w:sz="0" w:space="0" w:color="auto"/>
          </w:divBdr>
          <w:divsChild>
            <w:div w:id="2034727743">
              <w:marLeft w:val="0"/>
              <w:marRight w:val="0"/>
              <w:marTop w:val="0"/>
              <w:marBottom w:val="0"/>
              <w:divBdr>
                <w:top w:val="none" w:sz="0" w:space="0" w:color="auto"/>
                <w:left w:val="none" w:sz="0" w:space="0" w:color="auto"/>
                <w:bottom w:val="none" w:sz="0" w:space="0" w:color="auto"/>
                <w:right w:val="none" w:sz="0" w:space="0" w:color="auto"/>
              </w:divBdr>
              <w:divsChild>
                <w:div w:id="104930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475719">
          <w:marLeft w:val="-225"/>
          <w:marRight w:val="-225"/>
          <w:marTop w:val="0"/>
          <w:marBottom w:val="75"/>
          <w:divBdr>
            <w:top w:val="none" w:sz="0" w:space="0" w:color="auto"/>
            <w:left w:val="none" w:sz="0" w:space="0" w:color="auto"/>
            <w:bottom w:val="none" w:sz="0" w:space="0" w:color="auto"/>
            <w:right w:val="none" w:sz="0" w:space="0" w:color="auto"/>
          </w:divBdr>
          <w:divsChild>
            <w:div w:id="2011981596">
              <w:marLeft w:val="0"/>
              <w:marRight w:val="0"/>
              <w:marTop w:val="0"/>
              <w:marBottom w:val="0"/>
              <w:divBdr>
                <w:top w:val="none" w:sz="0" w:space="0" w:color="auto"/>
                <w:left w:val="none" w:sz="0" w:space="0" w:color="auto"/>
                <w:bottom w:val="none" w:sz="0" w:space="0" w:color="auto"/>
                <w:right w:val="none" w:sz="0" w:space="0" w:color="auto"/>
              </w:divBdr>
              <w:divsChild>
                <w:div w:id="78469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665468">
          <w:marLeft w:val="-225"/>
          <w:marRight w:val="-225"/>
          <w:marTop w:val="0"/>
          <w:marBottom w:val="75"/>
          <w:divBdr>
            <w:top w:val="none" w:sz="0" w:space="0" w:color="auto"/>
            <w:left w:val="none" w:sz="0" w:space="0" w:color="auto"/>
            <w:bottom w:val="none" w:sz="0" w:space="0" w:color="auto"/>
            <w:right w:val="none" w:sz="0" w:space="0" w:color="auto"/>
          </w:divBdr>
          <w:divsChild>
            <w:div w:id="1679649665">
              <w:marLeft w:val="0"/>
              <w:marRight w:val="0"/>
              <w:marTop w:val="0"/>
              <w:marBottom w:val="0"/>
              <w:divBdr>
                <w:top w:val="none" w:sz="0" w:space="0" w:color="auto"/>
                <w:left w:val="none" w:sz="0" w:space="0" w:color="auto"/>
                <w:bottom w:val="none" w:sz="0" w:space="0" w:color="auto"/>
                <w:right w:val="none" w:sz="0" w:space="0" w:color="auto"/>
              </w:divBdr>
              <w:divsChild>
                <w:div w:id="121353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448847">
          <w:marLeft w:val="-225"/>
          <w:marRight w:val="-225"/>
          <w:marTop w:val="0"/>
          <w:marBottom w:val="75"/>
          <w:divBdr>
            <w:top w:val="none" w:sz="0" w:space="0" w:color="auto"/>
            <w:left w:val="none" w:sz="0" w:space="0" w:color="auto"/>
            <w:bottom w:val="none" w:sz="0" w:space="0" w:color="auto"/>
            <w:right w:val="none" w:sz="0" w:space="0" w:color="auto"/>
          </w:divBdr>
          <w:divsChild>
            <w:div w:id="540870619">
              <w:marLeft w:val="0"/>
              <w:marRight w:val="0"/>
              <w:marTop w:val="0"/>
              <w:marBottom w:val="0"/>
              <w:divBdr>
                <w:top w:val="none" w:sz="0" w:space="0" w:color="auto"/>
                <w:left w:val="none" w:sz="0" w:space="0" w:color="auto"/>
                <w:bottom w:val="none" w:sz="0" w:space="0" w:color="auto"/>
                <w:right w:val="none" w:sz="0" w:space="0" w:color="auto"/>
              </w:divBdr>
              <w:divsChild>
                <w:div w:id="76088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884009">
      <w:bodyDiv w:val="1"/>
      <w:marLeft w:val="0"/>
      <w:marRight w:val="0"/>
      <w:marTop w:val="0"/>
      <w:marBottom w:val="0"/>
      <w:divBdr>
        <w:top w:val="none" w:sz="0" w:space="0" w:color="auto"/>
        <w:left w:val="none" w:sz="0" w:space="0" w:color="auto"/>
        <w:bottom w:val="none" w:sz="0" w:space="0" w:color="auto"/>
        <w:right w:val="none" w:sz="0" w:space="0" w:color="auto"/>
      </w:divBdr>
      <w:divsChild>
        <w:div w:id="1497695036">
          <w:marLeft w:val="0"/>
          <w:marRight w:val="0"/>
          <w:marTop w:val="0"/>
          <w:marBottom w:val="0"/>
          <w:divBdr>
            <w:top w:val="none" w:sz="0" w:space="0" w:color="auto"/>
            <w:left w:val="none" w:sz="0" w:space="0" w:color="auto"/>
            <w:bottom w:val="none" w:sz="0" w:space="0" w:color="auto"/>
            <w:right w:val="none" w:sz="0" w:space="0" w:color="auto"/>
          </w:divBdr>
        </w:div>
        <w:div w:id="444274879">
          <w:marLeft w:val="0"/>
          <w:marRight w:val="0"/>
          <w:marTop w:val="0"/>
          <w:marBottom w:val="0"/>
          <w:divBdr>
            <w:top w:val="none" w:sz="0" w:space="0" w:color="auto"/>
            <w:left w:val="none" w:sz="0" w:space="0" w:color="auto"/>
            <w:bottom w:val="none" w:sz="0" w:space="0" w:color="auto"/>
            <w:right w:val="none" w:sz="0" w:space="0" w:color="auto"/>
          </w:divBdr>
        </w:div>
      </w:divsChild>
    </w:div>
    <w:div w:id="909540085">
      <w:bodyDiv w:val="1"/>
      <w:marLeft w:val="0"/>
      <w:marRight w:val="0"/>
      <w:marTop w:val="0"/>
      <w:marBottom w:val="0"/>
      <w:divBdr>
        <w:top w:val="none" w:sz="0" w:space="0" w:color="auto"/>
        <w:left w:val="none" w:sz="0" w:space="0" w:color="auto"/>
        <w:bottom w:val="none" w:sz="0" w:space="0" w:color="auto"/>
        <w:right w:val="none" w:sz="0" w:space="0" w:color="auto"/>
      </w:divBdr>
      <w:divsChild>
        <w:div w:id="1335763787">
          <w:marLeft w:val="0"/>
          <w:marRight w:val="0"/>
          <w:marTop w:val="0"/>
          <w:marBottom w:val="0"/>
          <w:divBdr>
            <w:top w:val="none" w:sz="0" w:space="0" w:color="auto"/>
            <w:left w:val="none" w:sz="0" w:space="0" w:color="auto"/>
            <w:bottom w:val="none" w:sz="0" w:space="0" w:color="auto"/>
            <w:right w:val="none" w:sz="0" w:space="0" w:color="auto"/>
          </w:divBdr>
        </w:div>
        <w:div w:id="58990593">
          <w:marLeft w:val="0"/>
          <w:marRight w:val="0"/>
          <w:marTop w:val="0"/>
          <w:marBottom w:val="0"/>
          <w:divBdr>
            <w:top w:val="none" w:sz="0" w:space="0" w:color="auto"/>
            <w:left w:val="none" w:sz="0" w:space="0" w:color="auto"/>
            <w:bottom w:val="none" w:sz="0" w:space="0" w:color="auto"/>
            <w:right w:val="none" w:sz="0" w:space="0" w:color="auto"/>
          </w:divBdr>
        </w:div>
        <w:div w:id="1717973410">
          <w:marLeft w:val="0"/>
          <w:marRight w:val="0"/>
          <w:marTop w:val="0"/>
          <w:marBottom w:val="0"/>
          <w:divBdr>
            <w:top w:val="none" w:sz="0" w:space="0" w:color="auto"/>
            <w:left w:val="none" w:sz="0" w:space="0" w:color="auto"/>
            <w:bottom w:val="none" w:sz="0" w:space="0" w:color="auto"/>
            <w:right w:val="none" w:sz="0" w:space="0" w:color="auto"/>
          </w:divBdr>
        </w:div>
        <w:div w:id="632250154">
          <w:marLeft w:val="0"/>
          <w:marRight w:val="0"/>
          <w:marTop w:val="0"/>
          <w:marBottom w:val="0"/>
          <w:divBdr>
            <w:top w:val="none" w:sz="0" w:space="0" w:color="auto"/>
            <w:left w:val="none" w:sz="0" w:space="0" w:color="auto"/>
            <w:bottom w:val="none" w:sz="0" w:space="0" w:color="auto"/>
            <w:right w:val="none" w:sz="0" w:space="0" w:color="auto"/>
          </w:divBdr>
        </w:div>
        <w:div w:id="1726682784">
          <w:marLeft w:val="0"/>
          <w:marRight w:val="0"/>
          <w:marTop w:val="0"/>
          <w:marBottom w:val="0"/>
          <w:divBdr>
            <w:top w:val="none" w:sz="0" w:space="0" w:color="auto"/>
            <w:left w:val="none" w:sz="0" w:space="0" w:color="auto"/>
            <w:bottom w:val="none" w:sz="0" w:space="0" w:color="auto"/>
            <w:right w:val="none" w:sz="0" w:space="0" w:color="auto"/>
          </w:divBdr>
        </w:div>
        <w:div w:id="2056200296">
          <w:marLeft w:val="0"/>
          <w:marRight w:val="0"/>
          <w:marTop w:val="0"/>
          <w:marBottom w:val="0"/>
          <w:divBdr>
            <w:top w:val="none" w:sz="0" w:space="0" w:color="auto"/>
            <w:left w:val="none" w:sz="0" w:space="0" w:color="auto"/>
            <w:bottom w:val="none" w:sz="0" w:space="0" w:color="auto"/>
            <w:right w:val="none" w:sz="0" w:space="0" w:color="auto"/>
          </w:divBdr>
        </w:div>
        <w:div w:id="929895124">
          <w:marLeft w:val="0"/>
          <w:marRight w:val="0"/>
          <w:marTop w:val="0"/>
          <w:marBottom w:val="0"/>
          <w:divBdr>
            <w:top w:val="none" w:sz="0" w:space="0" w:color="auto"/>
            <w:left w:val="none" w:sz="0" w:space="0" w:color="auto"/>
            <w:bottom w:val="none" w:sz="0" w:space="0" w:color="auto"/>
            <w:right w:val="none" w:sz="0" w:space="0" w:color="auto"/>
          </w:divBdr>
        </w:div>
        <w:div w:id="1762490326">
          <w:marLeft w:val="0"/>
          <w:marRight w:val="0"/>
          <w:marTop w:val="0"/>
          <w:marBottom w:val="0"/>
          <w:divBdr>
            <w:top w:val="none" w:sz="0" w:space="0" w:color="auto"/>
            <w:left w:val="none" w:sz="0" w:space="0" w:color="auto"/>
            <w:bottom w:val="none" w:sz="0" w:space="0" w:color="auto"/>
            <w:right w:val="none" w:sz="0" w:space="0" w:color="auto"/>
          </w:divBdr>
        </w:div>
        <w:div w:id="1911498319">
          <w:marLeft w:val="0"/>
          <w:marRight w:val="0"/>
          <w:marTop w:val="0"/>
          <w:marBottom w:val="0"/>
          <w:divBdr>
            <w:top w:val="none" w:sz="0" w:space="0" w:color="auto"/>
            <w:left w:val="none" w:sz="0" w:space="0" w:color="auto"/>
            <w:bottom w:val="none" w:sz="0" w:space="0" w:color="auto"/>
            <w:right w:val="none" w:sz="0" w:space="0" w:color="auto"/>
          </w:divBdr>
        </w:div>
        <w:div w:id="834800500">
          <w:marLeft w:val="0"/>
          <w:marRight w:val="0"/>
          <w:marTop w:val="0"/>
          <w:marBottom w:val="0"/>
          <w:divBdr>
            <w:top w:val="none" w:sz="0" w:space="0" w:color="auto"/>
            <w:left w:val="none" w:sz="0" w:space="0" w:color="auto"/>
            <w:bottom w:val="none" w:sz="0" w:space="0" w:color="auto"/>
            <w:right w:val="none" w:sz="0" w:space="0" w:color="auto"/>
          </w:divBdr>
        </w:div>
        <w:div w:id="1515068187">
          <w:marLeft w:val="0"/>
          <w:marRight w:val="0"/>
          <w:marTop w:val="0"/>
          <w:marBottom w:val="0"/>
          <w:divBdr>
            <w:top w:val="none" w:sz="0" w:space="0" w:color="auto"/>
            <w:left w:val="none" w:sz="0" w:space="0" w:color="auto"/>
            <w:bottom w:val="none" w:sz="0" w:space="0" w:color="auto"/>
            <w:right w:val="none" w:sz="0" w:space="0" w:color="auto"/>
          </w:divBdr>
        </w:div>
        <w:div w:id="1839037873">
          <w:marLeft w:val="0"/>
          <w:marRight w:val="0"/>
          <w:marTop w:val="0"/>
          <w:marBottom w:val="0"/>
          <w:divBdr>
            <w:top w:val="none" w:sz="0" w:space="0" w:color="auto"/>
            <w:left w:val="none" w:sz="0" w:space="0" w:color="auto"/>
            <w:bottom w:val="none" w:sz="0" w:space="0" w:color="auto"/>
            <w:right w:val="none" w:sz="0" w:space="0" w:color="auto"/>
          </w:divBdr>
        </w:div>
        <w:div w:id="458304342">
          <w:marLeft w:val="0"/>
          <w:marRight w:val="0"/>
          <w:marTop w:val="0"/>
          <w:marBottom w:val="0"/>
          <w:divBdr>
            <w:top w:val="none" w:sz="0" w:space="0" w:color="auto"/>
            <w:left w:val="none" w:sz="0" w:space="0" w:color="auto"/>
            <w:bottom w:val="none" w:sz="0" w:space="0" w:color="auto"/>
            <w:right w:val="none" w:sz="0" w:space="0" w:color="auto"/>
          </w:divBdr>
        </w:div>
        <w:div w:id="666521899">
          <w:marLeft w:val="0"/>
          <w:marRight w:val="0"/>
          <w:marTop w:val="0"/>
          <w:marBottom w:val="0"/>
          <w:divBdr>
            <w:top w:val="none" w:sz="0" w:space="0" w:color="auto"/>
            <w:left w:val="none" w:sz="0" w:space="0" w:color="auto"/>
            <w:bottom w:val="none" w:sz="0" w:space="0" w:color="auto"/>
            <w:right w:val="none" w:sz="0" w:space="0" w:color="auto"/>
          </w:divBdr>
        </w:div>
        <w:div w:id="1812938729">
          <w:marLeft w:val="0"/>
          <w:marRight w:val="0"/>
          <w:marTop w:val="0"/>
          <w:marBottom w:val="0"/>
          <w:divBdr>
            <w:top w:val="none" w:sz="0" w:space="0" w:color="auto"/>
            <w:left w:val="none" w:sz="0" w:space="0" w:color="auto"/>
            <w:bottom w:val="none" w:sz="0" w:space="0" w:color="auto"/>
            <w:right w:val="none" w:sz="0" w:space="0" w:color="auto"/>
          </w:divBdr>
        </w:div>
        <w:div w:id="1575310541">
          <w:marLeft w:val="0"/>
          <w:marRight w:val="0"/>
          <w:marTop w:val="0"/>
          <w:marBottom w:val="0"/>
          <w:divBdr>
            <w:top w:val="none" w:sz="0" w:space="0" w:color="auto"/>
            <w:left w:val="none" w:sz="0" w:space="0" w:color="auto"/>
            <w:bottom w:val="none" w:sz="0" w:space="0" w:color="auto"/>
            <w:right w:val="none" w:sz="0" w:space="0" w:color="auto"/>
          </w:divBdr>
        </w:div>
        <w:div w:id="1513451572">
          <w:marLeft w:val="0"/>
          <w:marRight w:val="0"/>
          <w:marTop w:val="0"/>
          <w:marBottom w:val="0"/>
          <w:divBdr>
            <w:top w:val="none" w:sz="0" w:space="0" w:color="auto"/>
            <w:left w:val="none" w:sz="0" w:space="0" w:color="auto"/>
            <w:bottom w:val="none" w:sz="0" w:space="0" w:color="auto"/>
            <w:right w:val="none" w:sz="0" w:space="0" w:color="auto"/>
          </w:divBdr>
        </w:div>
        <w:div w:id="920915880">
          <w:marLeft w:val="0"/>
          <w:marRight w:val="0"/>
          <w:marTop w:val="0"/>
          <w:marBottom w:val="0"/>
          <w:divBdr>
            <w:top w:val="none" w:sz="0" w:space="0" w:color="auto"/>
            <w:left w:val="none" w:sz="0" w:space="0" w:color="auto"/>
            <w:bottom w:val="none" w:sz="0" w:space="0" w:color="auto"/>
            <w:right w:val="none" w:sz="0" w:space="0" w:color="auto"/>
          </w:divBdr>
        </w:div>
      </w:divsChild>
    </w:div>
    <w:div w:id="916129694">
      <w:bodyDiv w:val="1"/>
      <w:marLeft w:val="0"/>
      <w:marRight w:val="0"/>
      <w:marTop w:val="0"/>
      <w:marBottom w:val="0"/>
      <w:divBdr>
        <w:top w:val="none" w:sz="0" w:space="0" w:color="auto"/>
        <w:left w:val="none" w:sz="0" w:space="0" w:color="auto"/>
        <w:bottom w:val="none" w:sz="0" w:space="0" w:color="auto"/>
        <w:right w:val="none" w:sz="0" w:space="0" w:color="auto"/>
      </w:divBdr>
    </w:div>
    <w:div w:id="1137526284">
      <w:bodyDiv w:val="1"/>
      <w:marLeft w:val="0"/>
      <w:marRight w:val="0"/>
      <w:marTop w:val="0"/>
      <w:marBottom w:val="0"/>
      <w:divBdr>
        <w:top w:val="none" w:sz="0" w:space="0" w:color="auto"/>
        <w:left w:val="none" w:sz="0" w:space="0" w:color="auto"/>
        <w:bottom w:val="none" w:sz="0" w:space="0" w:color="auto"/>
        <w:right w:val="none" w:sz="0" w:space="0" w:color="auto"/>
      </w:divBdr>
      <w:divsChild>
        <w:div w:id="1802386081">
          <w:marLeft w:val="0"/>
          <w:marRight w:val="0"/>
          <w:marTop w:val="0"/>
          <w:marBottom w:val="0"/>
          <w:divBdr>
            <w:top w:val="none" w:sz="0" w:space="0" w:color="auto"/>
            <w:left w:val="none" w:sz="0" w:space="0" w:color="auto"/>
            <w:bottom w:val="none" w:sz="0" w:space="0" w:color="auto"/>
            <w:right w:val="none" w:sz="0" w:space="0" w:color="auto"/>
          </w:divBdr>
          <w:divsChild>
            <w:div w:id="136239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850265">
      <w:bodyDiv w:val="1"/>
      <w:marLeft w:val="0"/>
      <w:marRight w:val="0"/>
      <w:marTop w:val="0"/>
      <w:marBottom w:val="0"/>
      <w:divBdr>
        <w:top w:val="none" w:sz="0" w:space="0" w:color="auto"/>
        <w:left w:val="none" w:sz="0" w:space="0" w:color="auto"/>
        <w:bottom w:val="none" w:sz="0" w:space="0" w:color="auto"/>
        <w:right w:val="none" w:sz="0" w:space="0" w:color="auto"/>
      </w:divBdr>
    </w:div>
    <w:div w:id="1324628121">
      <w:bodyDiv w:val="1"/>
      <w:marLeft w:val="0"/>
      <w:marRight w:val="0"/>
      <w:marTop w:val="0"/>
      <w:marBottom w:val="0"/>
      <w:divBdr>
        <w:top w:val="none" w:sz="0" w:space="0" w:color="auto"/>
        <w:left w:val="none" w:sz="0" w:space="0" w:color="auto"/>
        <w:bottom w:val="none" w:sz="0" w:space="0" w:color="auto"/>
        <w:right w:val="none" w:sz="0" w:space="0" w:color="auto"/>
      </w:divBdr>
      <w:divsChild>
        <w:div w:id="268707199">
          <w:marLeft w:val="-225"/>
          <w:marRight w:val="-225"/>
          <w:marTop w:val="0"/>
          <w:marBottom w:val="75"/>
          <w:divBdr>
            <w:top w:val="none" w:sz="0" w:space="0" w:color="auto"/>
            <w:left w:val="none" w:sz="0" w:space="0" w:color="auto"/>
            <w:bottom w:val="none" w:sz="0" w:space="0" w:color="auto"/>
            <w:right w:val="none" w:sz="0" w:space="0" w:color="auto"/>
          </w:divBdr>
          <w:divsChild>
            <w:div w:id="1462453783">
              <w:marLeft w:val="0"/>
              <w:marRight w:val="0"/>
              <w:marTop w:val="0"/>
              <w:marBottom w:val="0"/>
              <w:divBdr>
                <w:top w:val="none" w:sz="0" w:space="0" w:color="auto"/>
                <w:left w:val="none" w:sz="0" w:space="0" w:color="auto"/>
                <w:bottom w:val="none" w:sz="0" w:space="0" w:color="auto"/>
                <w:right w:val="none" w:sz="0" w:space="0" w:color="auto"/>
              </w:divBdr>
              <w:divsChild>
                <w:div w:id="33052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671887">
          <w:marLeft w:val="-225"/>
          <w:marRight w:val="-225"/>
          <w:marTop w:val="0"/>
          <w:marBottom w:val="75"/>
          <w:divBdr>
            <w:top w:val="none" w:sz="0" w:space="0" w:color="auto"/>
            <w:left w:val="none" w:sz="0" w:space="0" w:color="auto"/>
            <w:bottom w:val="none" w:sz="0" w:space="0" w:color="auto"/>
            <w:right w:val="none" w:sz="0" w:space="0" w:color="auto"/>
          </w:divBdr>
          <w:divsChild>
            <w:div w:id="1561745273">
              <w:marLeft w:val="0"/>
              <w:marRight w:val="0"/>
              <w:marTop w:val="0"/>
              <w:marBottom w:val="0"/>
              <w:divBdr>
                <w:top w:val="none" w:sz="0" w:space="0" w:color="auto"/>
                <w:left w:val="none" w:sz="0" w:space="0" w:color="auto"/>
                <w:bottom w:val="none" w:sz="0" w:space="0" w:color="auto"/>
                <w:right w:val="none" w:sz="0" w:space="0" w:color="auto"/>
              </w:divBdr>
              <w:divsChild>
                <w:div w:id="27579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358114">
          <w:marLeft w:val="-225"/>
          <w:marRight w:val="-225"/>
          <w:marTop w:val="0"/>
          <w:marBottom w:val="75"/>
          <w:divBdr>
            <w:top w:val="none" w:sz="0" w:space="0" w:color="auto"/>
            <w:left w:val="none" w:sz="0" w:space="0" w:color="auto"/>
            <w:bottom w:val="none" w:sz="0" w:space="0" w:color="auto"/>
            <w:right w:val="none" w:sz="0" w:space="0" w:color="auto"/>
          </w:divBdr>
          <w:divsChild>
            <w:div w:id="1155683687">
              <w:marLeft w:val="0"/>
              <w:marRight w:val="0"/>
              <w:marTop w:val="0"/>
              <w:marBottom w:val="0"/>
              <w:divBdr>
                <w:top w:val="none" w:sz="0" w:space="0" w:color="auto"/>
                <w:left w:val="none" w:sz="0" w:space="0" w:color="auto"/>
                <w:bottom w:val="none" w:sz="0" w:space="0" w:color="auto"/>
                <w:right w:val="none" w:sz="0" w:space="0" w:color="auto"/>
              </w:divBdr>
              <w:divsChild>
                <w:div w:id="175690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56489">
          <w:marLeft w:val="-225"/>
          <w:marRight w:val="-225"/>
          <w:marTop w:val="0"/>
          <w:marBottom w:val="75"/>
          <w:divBdr>
            <w:top w:val="none" w:sz="0" w:space="0" w:color="auto"/>
            <w:left w:val="none" w:sz="0" w:space="0" w:color="auto"/>
            <w:bottom w:val="none" w:sz="0" w:space="0" w:color="auto"/>
            <w:right w:val="none" w:sz="0" w:space="0" w:color="auto"/>
          </w:divBdr>
          <w:divsChild>
            <w:div w:id="362445392">
              <w:marLeft w:val="0"/>
              <w:marRight w:val="0"/>
              <w:marTop w:val="0"/>
              <w:marBottom w:val="0"/>
              <w:divBdr>
                <w:top w:val="none" w:sz="0" w:space="0" w:color="auto"/>
                <w:left w:val="none" w:sz="0" w:space="0" w:color="auto"/>
                <w:bottom w:val="none" w:sz="0" w:space="0" w:color="auto"/>
                <w:right w:val="none" w:sz="0" w:space="0" w:color="auto"/>
              </w:divBdr>
              <w:divsChild>
                <w:div w:id="68093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464213">
      <w:bodyDiv w:val="1"/>
      <w:marLeft w:val="0"/>
      <w:marRight w:val="0"/>
      <w:marTop w:val="0"/>
      <w:marBottom w:val="0"/>
      <w:divBdr>
        <w:top w:val="none" w:sz="0" w:space="0" w:color="auto"/>
        <w:left w:val="none" w:sz="0" w:space="0" w:color="auto"/>
        <w:bottom w:val="none" w:sz="0" w:space="0" w:color="auto"/>
        <w:right w:val="none" w:sz="0" w:space="0" w:color="auto"/>
      </w:divBdr>
      <w:divsChild>
        <w:div w:id="231545917">
          <w:marLeft w:val="0"/>
          <w:marRight w:val="0"/>
          <w:marTop w:val="0"/>
          <w:marBottom w:val="0"/>
          <w:divBdr>
            <w:top w:val="none" w:sz="0" w:space="0" w:color="auto"/>
            <w:left w:val="none" w:sz="0" w:space="0" w:color="auto"/>
            <w:bottom w:val="none" w:sz="0" w:space="0" w:color="auto"/>
            <w:right w:val="none" w:sz="0" w:space="0" w:color="auto"/>
          </w:divBdr>
        </w:div>
      </w:divsChild>
    </w:div>
    <w:div w:id="1944915672">
      <w:bodyDiv w:val="1"/>
      <w:marLeft w:val="0"/>
      <w:marRight w:val="0"/>
      <w:marTop w:val="0"/>
      <w:marBottom w:val="0"/>
      <w:divBdr>
        <w:top w:val="none" w:sz="0" w:space="0" w:color="auto"/>
        <w:left w:val="none" w:sz="0" w:space="0" w:color="auto"/>
        <w:bottom w:val="none" w:sz="0" w:space="0" w:color="auto"/>
        <w:right w:val="none" w:sz="0" w:space="0" w:color="auto"/>
      </w:divBdr>
      <w:divsChild>
        <w:div w:id="170343761">
          <w:marLeft w:val="-225"/>
          <w:marRight w:val="-225"/>
          <w:marTop w:val="0"/>
          <w:marBottom w:val="75"/>
          <w:divBdr>
            <w:top w:val="none" w:sz="0" w:space="0" w:color="auto"/>
            <w:left w:val="none" w:sz="0" w:space="0" w:color="auto"/>
            <w:bottom w:val="none" w:sz="0" w:space="0" w:color="auto"/>
            <w:right w:val="none" w:sz="0" w:space="0" w:color="auto"/>
          </w:divBdr>
          <w:divsChild>
            <w:div w:id="1162352832">
              <w:marLeft w:val="0"/>
              <w:marRight w:val="0"/>
              <w:marTop w:val="0"/>
              <w:marBottom w:val="0"/>
              <w:divBdr>
                <w:top w:val="none" w:sz="0" w:space="0" w:color="auto"/>
                <w:left w:val="none" w:sz="0" w:space="0" w:color="auto"/>
                <w:bottom w:val="none" w:sz="0" w:space="0" w:color="auto"/>
                <w:right w:val="none" w:sz="0" w:space="0" w:color="auto"/>
              </w:divBdr>
              <w:divsChild>
                <w:div w:id="121400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898520">
          <w:marLeft w:val="-225"/>
          <w:marRight w:val="-225"/>
          <w:marTop w:val="0"/>
          <w:marBottom w:val="75"/>
          <w:divBdr>
            <w:top w:val="none" w:sz="0" w:space="0" w:color="auto"/>
            <w:left w:val="none" w:sz="0" w:space="0" w:color="auto"/>
            <w:bottom w:val="none" w:sz="0" w:space="0" w:color="auto"/>
            <w:right w:val="none" w:sz="0" w:space="0" w:color="auto"/>
          </w:divBdr>
          <w:divsChild>
            <w:div w:id="966469242">
              <w:marLeft w:val="0"/>
              <w:marRight w:val="0"/>
              <w:marTop w:val="0"/>
              <w:marBottom w:val="0"/>
              <w:divBdr>
                <w:top w:val="none" w:sz="0" w:space="0" w:color="auto"/>
                <w:left w:val="none" w:sz="0" w:space="0" w:color="auto"/>
                <w:bottom w:val="none" w:sz="0" w:space="0" w:color="auto"/>
                <w:right w:val="none" w:sz="0" w:space="0" w:color="auto"/>
              </w:divBdr>
              <w:divsChild>
                <w:div w:id="152123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154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207E4-98AF-4D16-8F86-89E7DB958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3841</Words>
  <Characters>21896</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25686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5</cp:revision>
  <cp:lastPrinted>2024-01-22T18:28:00Z</cp:lastPrinted>
  <dcterms:created xsi:type="dcterms:W3CDTF">2025-09-19T11:56:00Z</dcterms:created>
  <dcterms:modified xsi:type="dcterms:W3CDTF">2026-05-13T13:45:00Z</dcterms:modified>
</cp:coreProperties>
</file>