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2C03A" w14:textId="77777777" w:rsidR="00830D1A" w:rsidRPr="00830D1A" w:rsidRDefault="00830D1A" w:rsidP="00830D1A">
      <w:pPr>
        <w:spacing w:after="0" w:line="240" w:lineRule="auto"/>
        <w:jc w:val="center"/>
        <w:rPr>
          <w:rFonts w:ascii="Times New Roman" w:eastAsia="Calibri" w:hAnsi="Times New Roman" w:cs="Times New Roman"/>
          <w:b/>
          <w:sz w:val="24"/>
          <w:szCs w:val="24"/>
          <w:lang w:eastAsia="ru-RU"/>
        </w:rPr>
      </w:pPr>
      <w:r w:rsidRPr="00830D1A">
        <w:rPr>
          <w:rFonts w:ascii="Times New Roman" w:eastAsia="Calibri" w:hAnsi="Times New Roman" w:cs="Times New Roman"/>
          <w:b/>
          <w:sz w:val="24"/>
          <w:szCs w:val="24"/>
          <w:lang w:eastAsia="ru-RU"/>
        </w:rPr>
        <w:t>Контракт №</w:t>
      </w:r>
    </w:p>
    <w:p w14:paraId="69F56B80" w14:textId="77777777" w:rsidR="00830D1A" w:rsidRPr="00830D1A" w:rsidRDefault="00830D1A" w:rsidP="00830D1A">
      <w:pPr>
        <w:widowControl w:val="0"/>
        <w:spacing w:after="0" w:line="240" w:lineRule="auto"/>
        <w:ind w:firstLine="567"/>
        <w:jc w:val="both"/>
        <w:rPr>
          <w:rFonts w:ascii="Times New Roman" w:eastAsia="Times New Roman" w:hAnsi="Times New Roman" w:cs="Times New Roman"/>
          <w:sz w:val="24"/>
          <w:szCs w:val="24"/>
          <w:lang w:eastAsia="ru-RU"/>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894"/>
        <w:gridCol w:w="5744"/>
      </w:tblGrid>
      <w:tr w:rsidR="00830D1A" w:rsidRPr="00830D1A" w14:paraId="4F35025B" w14:textId="77777777" w:rsidTr="00432753">
        <w:tc>
          <w:tcPr>
            <w:tcW w:w="2020" w:type="pct"/>
            <w:tcBorders>
              <w:top w:val="nil"/>
              <w:left w:val="nil"/>
              <w:bottom w:val="nil"/>
              <w:right w:val="nil"/>
            </w:tcBorders>
          </w:tcPr>
          <w:p w14:paraId="072A0610" w14:textId="77777777" w:rsidR="00830D1A" w:rsidRPr="00830D1A" w:rsidRDefault="00830D1A" w:rsidP="00830D1A">
            <w:pPr>
              <w:keepNext/>
              <w:spacing w:after="0" w:line="240" w:lineRule="auto"/>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г. Санкт-Петербург</w:t>
            </w:r>
          </w:p>
        </w:tc>
        <w:tc>
          <w:tcPr>
            <w:tcW w:w="2980" w:type="pct"/>
            <w:tcBorders>
              <w:top w:val="nil"/>
              <w:left w:val="nil"/>
              <w:bottom w:val="nil"/>
              <w:right w:val="nil"/>
            </w:tcBorders>
          </w:tcPr>
          <w:p w14:paraId="72375140" w14:textId="77777777" w:rsidR="00830D1A" w:rsidRPr="00830D1A" w:rsidRDefault="00830D1A" w:rsidP="00830D1A">
            <w:pPr>
              <w:keepNext/>
              <w:spacing w:after="0" w:line="240" w:lineRule="auto"/>
              <w:jc w:val="right"/>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w:t>
            </w:r>
            <w:r w:rsidRPr="00830D1A">
              <w:rPr>
                <w:rFonts w:ascii="Times New Roman" w:eastAsia="Times New Roman" w:hAnsi="Times New Roman" w:cs="Times New Roman"/>
                <w:sz w:val="24"/>
                <w:szCs w:val="24"/>
                <w:u w:val="single"/>
                <w:lang w:eastAsia="ru-RU"/>
              </w:rPr>
              <w:t>       </w:t>
            </w:r>
            <w:r w:rsidRPr="00830D1A">
              <w:rPr>
                <w:rFonts w:ascii="Times New Roman" w:eastAsia="Times New Roman" w:hAnsi="Times New Roman" w:cs="Times New Roman"/>
                <w:sz w:val="24"/>
                <w:szCs w:val="24"/>
                <w:lang w:eastAsia="ru-RU"/>
              </w:rPr>
              <w:t>"___________2026 г.</w:t>
            </w:r>
          </w:p>
        </w:tc>
      </w:tr>
    </w:tbl>
    <w:p w14:paraId="3FA82B82" w14:textId="77777777" w:rsidR="00830D1A" w:rsidRPr="00830D1A" w:rsidRDefault="00830D1A" w:rsidP="00830D1A">
      <w:pPr>
        <w:spacing w:after="0" w:line="240" w:lineRule="auto"/>
        <w:jc w:val="both"/>
        <w:rPr>
          <w:rFonts w:ascii="Times New Roman" w:eastAsia="Times New Roman" w:hAnsi="Times New Roman" w:cs="Times New Roman"/>
          <w:sz w:val="24"/>
          <w:szCs w:val="24"/>
          <w:lang w:eastAsia="ru-RU"/>
        </w:rPr>
      </w:pPr>
    </w:p>
    <w:p w14:paraId="3199FAE3" w14:textId="77777777" w:rsidR="00830D1A" w:rsidRPr="00830D1A" w:rsidRDefault="00830D1A" w:rsidP="00830D1A">
      <w:pPr>
        <w:spacing w:after="0" w:line="240" w:lineRule="auto"/>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 xml:space="preserve">Санкт-Петербургское государственное бюджетное учреждение «Городское туристско-информационное бюро» (далее - СПб ГБУ «ГТИБ»), именуемое в дальнейшем «Заказчик», в лице _____________, действующего на основании __________, </w:t>
      </w:r>
      <w:r w:rsidRPr="00830D1A">
        <w:rPr>
          <w:rFonts w:ascii="Times New Roman" w:eastAsia="Times New Roman" w:hAnsi="Times New Roman" w:cs="Times New Roman"/>
          <w:bCs/>
          <w:sz w:val="24"/>
          <w:szCs w:val="24"/>
          <w:lang w:eastAsia="ru-RU"/>
        </w:rPr>
        <w:t>с одной стороны,</w:t>
      </w:r>
      <w:r w:rsidRPr="00830D1A">
        <w:rPr>
          <w:rFonts w:ascii="Times New Roman" w:eastAsia="Times New Roman" w:hAnsi="Times New Roman" w:cs="Times New Roman"/>
          <w:sz w:val="24"/>
          <w:szCs w:val="24"/>
          <w:lang w:eastAsia="ru-RU"/>
        </w:rPr>
        <w:t xml:space="preserve"> и </w:t>
      </w:r>
      <w:r w:rsidRPr="00830D1A">
        <w:rPr>
          <w:rFonts w:ascii="Times New Roman" w:eastAsia="Times New Roman" w:hAnsi="Times New Roman" w:cs="Times New Roman"/>
          <w:sz w:val="24"/>
          <w:szCs w:val="24"/>
          <w:u w:val="single"/>
          <w:lang w:eastAsia="ru-RU"/>
        </w:rPr>
        <w:t>____________ </w:t>
      </w:r>
      <w:r w:rsidRPr="00830D1A">
        <w:rPr>
          <w:rFonts w:ascii="Times New Roman" w:eastAsia="Times New Roman" w:hAnsi="Times New Roman" w:cs="Times New Roman"/>
          <w:sz w:val="24"/>
          <w:szCs w:val="24"/>
          <w:lang w:eastAsia="ru-RU"/>
        </w:rPr>
        <w:t xml:space="preserve">, далее именуемое "Исполнитель", в лице </w:t>
      </w:r>
      <w:r w:rsidRPr="00830D1A">
        <w:rPr>
          <w:rFonts w:ascii="Times New Roman" w:eastAsia="Times New Roman" w:hAnsi="Times New Roman" w:cs="Times New Roman"/>
          <w:sz w:val="24"/>
          <w:szCs w:val="24"/>
          <w:u w:val="single"/>
          <w:lang w:eastAsia="ru-RU"/>
        </w:rPr>
        <w:t> _________</w:t>
      </w:r>
      <w:r w:rsidRPr="00830D1A">
        <w:rPr>
          <w:rFonts w:ascii="Times New Roman" w:eastAsia="Times New Roman" w:hAnsi="Times New Roman" w:cs="Times New Roman"/>
          <w:sz w:val="24"/>
          <w:szCs w:val="24"/>
          <w:lang w:eastAsia="ru-RU"/>
        </w:rPr>
        <w:t>, действующего на основании _______, с другой стороны в соответствии с п.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 основании п.4 части 1 статьи 93 настоящий Контракт (далее - Контракт) о нижеследующем:</w:t>
      </w:r>
    </w:p>
    <w:p w14:paraId="7B3A9613" w14:textId="77777777" w:rsidR="00830D1A" w:rsidRPr="00830D1A" w:rsidRDefault="00830D1A" w:rsidP="00830D1A">
      <w:pPr>
        <w:spacing w:after="0" w:line="240" w:lineRule="auto"/>
        <w:jc w:val="both"/>
        <w:rPr>
          <w:rFonts w:ascii="Times New Roman" w:eastAsia="Times New Roman" w:hAnsi="Times New Roman" w:cs="Times New Roman"/>
          <w:sz w:val="24"/>
          <w:szCs w:val="24"/>
          <w:lang w:eastAsia="ru-RU"/>
        </w:rPr>
      </w:pPr>
    </w:p>
    <w:p w14:paraId="119C5F46" w14:textId="77777777" w:rsidR="00830D1A" w:rsidRPr="00830D1A" w:rsidRDefault="00830D1A" w:rsidP="00830D1A">
      <w:pPr>
        <w:numPr>
          <w:ilvl w:val="0"/>
          <w:numId w:val="6"/>
        </w:numPr>
        <w:spacing w:after="0" w:line="240" w:lineRule="auto"/>
        <w:jc w:val="center"/>
        <w:rPr>
          <w:rFonts w:ascii="Times New Roman" w:eastAsia="Calibri" w:hAnsi="Times New Roman" w:cs="Times New Roman"/>
          <w:b/>
          <w:sz w:val="24"/>
          <w:szCs w:val="24"/>
          <w:lang w:eastAsia="ru-RU"/>
        </w:rPr>
      </w:pPr>
      <w:r w:rsidRPr="00830D1A">
        <w:rPr>
          <w:rFonts w:ascii="Times New Roman" w:eastAsia="Calibri" w:hAnsi="Times New Roman" w:cs="Times New Roman"/>
          <w:b/>
          <w:sz w:val="24"/>
          <w:szCs w:val="24"/>
          <w:lang w:eastAsia="ru-RU"/>
        </w:rPr>
        <w:t>ПРЕДМЕТ КОНТРАКТА</w:t>
      </w:r>
    </w:p>
    <w:p w14:paraId="36FFCA63" w14:textId="77777777" w:rsidR="00830D1A" w:rsidRPr="00830D1A" w:rsidRDefault="00830D1A" w:rsidP="00830D1A">
      <w:pPr>
        <w:spacing w:after="0" w:line="240" w:lineRule="auto"/>
        <w:ind w:firstLine="709"/>
        <w:jc w:val="both"/>
        <w:rPr>
          <w:rFonts w:ascii="Times New Roman" w:eastAsia="Calibri" w:hAnsi="Times New Roman" w:cs="Times New Roman"/>
          <w:sz w:val="24"/>
          <w:szCs w:val="24"/>
          <w:lang w:eastAsia="ru-RU"/>
        </w:rPr>
      </w:pPr>
      <w:r w:rsidRPr="00830D1A">
        <w:rPr>
          <w:rFonts w:eastAsia="Calibri"/>
          <w:lang w:eastAsia="ru-RU"/>
        </w:rPr>
        <w:t xml:space="preserve">Предметом настоящего контракта является: </w:t>
      </w:r>
      <w:r w:rsidRPr="00830D1A">
        <w:rPr>
          <w:rFonts w:ascii="Times New Roman" w:eastAsia="Times New Roman" w:hAnsi="Times New Roman" w:cs="Times New Roman"/>
          <w:b/>
          <w:i/>
          <w:sz w:val="24"/>
          <w:szCs w:val="24"/>
          <w:lang w:eastAsia="ru-RU"/>
        </w:rPr>
        <w:t>Оказание услуг по</w:t>
      </w:r>
      <w:r w:rsidRPr="00830D1A">
        <w:rPr>
          <w:rFonts w:ascii="Times New Roman" w:eastAsia="Calibri" w:hAnsi="Times New Roman" w:cs="Times New Roman"/>
          <w:b/>
          <w:i/>
          <w:sz w:val="24"/>
          <w:szCs w:val="24"/>
          <w:lang w:eastAsia="ru-RU"/>
        </w:rPr>
        <w:t xml:space="preserve"> транспортировке автотранспортным средством мобильного офиса-прицепа Санкт-Петербургского государственного бюджетного учреждения «Городское туристско-информационное бюро, и его обустройство» </w:t>
      </w:r>
      <w:r w:rsidRPr="00830D1A">
        <w:rPr>
          <w:rFonts w:ascii="Times New Roman" w:eastAsia="Calibri" w:hAnsi="Times New Roman" w:cs="Times New Roman"/>
          <w:sz w:val="24"/>
          <w:szCs w:val="24"/>
          <w:lang w:eastAsia="ru-RU"/>
        </w:rPr>
        <w:t xml:space="preserve">(далее – </w:t>
      </w:r>
      <w:proofErr w:type="gramStart"/>
      <w:r w:rsidRPr="00830D1A">
        <w:rPr>
          <w:rFonts w:ascii="Times New Roman" w:eastAsia="Calibri" w:hAnsi="Times New Roman" w:cs="Times New Roman"/>
          <w:sz w:val="24"/>
          <w:szCs w:val="24"/>
          <w:lang w:eastAsia="ru-RU"/>
        </w:rPr>
        <w:t>Услуги )</w:t>
      </w:r>
      <w:proofErr w:type="gramEnd"/>
    </w:p>
    <w:p w14:paraId="0E03F629" w14:textId="77777777" w:rsidR="00830D1A" w:rsidRPr="00830D1A" w:rsidRDefault="00830D1A" w:rsidP="00830D1A">
      <w:pPr>
        <w:spacing w:after="0" w:line="240" w:lineRule="auto"/>
        <w:ind w:firstLine="709"/>
        <w:jc w:val="both"/>
        <w:rPr>
          <w:rFonts w:ascii="Times New Roman" w:eastAsia="Calibri" w:hAnsi="Times New Roman" w:cs="Times New Roman"/>
          <w:sz w:val="24"/>
          <w:szCs w:val="24"/>
          <w:lang w:eastAsia="ru-RU"/>
        </w:rPr>
      </w:pPr>
      <w:r w:rsidRPr="00830D1A">
        <w:rPr>
          <w:rFonts w:ascii="Times New Roman" w:eastAsia="Calibri" w:hAnsi="Times New Roman" w:cs="Times New Roman"/>
          <w:sz w:val="24"/>
          <w:szCs w:val="24"/>
          <w:lang w:eastAsia="ru-RU"/>
        </w:rPr>
        <w:t>1.2. Идентификационный код закупки: _______________________________________</w:t>
      </w:r>
    </w:p>
    <w:p w14:paraId="49072D3B" w14:textId="77777777" w:rsidR="00830D1A" w:rsidRPr="00830D1A" w:rsidRDefault="00830D1A" w:rsidP="00830D1A">
      <w:pPr>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Calibri" w:hAnsi="Times New Roman" w:cs="Times New Roman"/>
          <w:sz w:val="24"/>
          <w:szCs w:val="24"/>
          <w:lang w:eastAsia="ru-RU"/>
        </w:rPr>
        <w:t>1.3. Код по Общероссийскому классификатору продукции по видам экономической деятельности (ОКПД2), соответствующие предмету закупки:</w:t>
      </w:r>
      <w:r w:rsidRPr="00830D1A">
        <w:rPr>
          <w:rFonts w:ascii="Times New Roman" w:eastAsia="Times New Roman" w:hAnsi="Times New Roman" w:cs="Times New Roman"/>
          <w:sz w:val="24"/>
          <w:szCs w:val="24"/>
          <w:lang w:eastAsia="ru-RU"/>
        </w:rPr>
        <w:t xml:space="preserve"> </w:t>
      </w:r>
    </w:p>
    <w:p w14:paraId="335EFBF6" w14:textId="77777777" w:rsidR="00830D1A" w:rsidRPr="00830D1A" w:rsidRDefault="00830D1A" w:rsidP="00830D1A">
      <w:pPr>
        <w:widowControl w:val="0"/>
        <w:numPr>
          <w:ilvl w:val="3"/>
          <w:numId w:val="7"/>
        </w:numPr>
        <w:autoSpaceDE w:val="0"/>
        <w:autoSpaceDN w:val="0"/>
        <w:adjustRightInd w:val="0"/>
        <w:spacing w:after="0" w:line="240" w:lineRule="auto"/>
        <w:contextualSpacing/>
        <w:jc w:val="both"/>
        <w:rPr>
          <w:rFonts w:ascii="Times New Roman" w:eastAsia="Calibri" w:hAnsi="Times New Roman" w:cs="Times New Roman"/>
          <w:b/>
          <w:i/>
          <w:sz w:val="24"/>
          <w:szCs w:val="24"/>
          <w:lang w:eastAsia="ru-RU"/>
        </w:rPr>
      </w:pPr>
      <w:r w:rsidRPr="00830D1A">
        <w:rPr>
          <w:rFonts w:ascii="Times New Roman" w:eastAsia="Calibri" w:hAnsi="Times New Roman" w:cs="Times New Roman"/>
          <w:b/>
          <w:i/>
          <w:sz w:val="24"/>
          <w:szCs w:val="24"/>
          <w:lang w:eastAsia="ru-RU"/>
        </w:rPr>
        <w:t>- Услуги по перевозке грузов автомобильным транспортом прочие, не включенные в другие группировки</w:t>
      </w:r>
    </w:p>
    <w:p w14:paraId="5DF4E9CD" w14:textId="77777777" w:rsidR="00830D1A" w:rsidRPr="00830D1A" w:rsidRDefault="00830D1A" w:rsidP="00830D1A">
      <w:pPr>
        <w:ind w:left="567"/>
        <w:jc w:val="both"/>
        <w:rPr>
          <w:rFonts w:ascii="Times New Roman" w:eastAsia="Calibri" w:hAnsi="Times New Roman" w:cs="Times New Roman"/>
          <w:b/>
          <w:i/>
          <w:sz w:val="24"/>
          <w:szCs w:val="24"/>
        </w:rPr>
      </w:pPr>
      <w:r w:rsidRPr="00830D1A">
        <w:rPr>
          <w:rFonts w:ascii="Times New Roman" w:hAnsi="Times New Roman" w:cs="Times New Roman"/>
          <w:b/>
          <w:i/>
          <w:sz w:val="24"/>
          <w:szCs w:val="24"/>
        </w:rPr>
        <w:t>43.21.10.000 - Работы</w:t>
      </w:r>
      <w:r w:rsidRPr="00830D1A">
        <w:rPr>
          <w:rFonts w:ascii="Times New Roman" w:hAnsi="Times New Roman" w:cs="Times New Roman"/>
          <w:b/>
          <w:sz w:val="24"/>
          <w:szCs w:val="24"/>
        </w:rPr>
        <w:t xml:space="preserve"> электромонтажные</w:t>
      </w:r>
    </w:p>
    <w:p w14:paraId="17BA4AB9" w14:textId="77777777" w:rsidR="00830D1A" w:rsidRPr="00830D1A" w:rsidRDefault="00830D1A" w:rsidP="00830D1A">
      <w:pPr>
        <w:spacing w:after="0" w:line="240" w:lineRule="auto"/>
        <w:ind w:firstLine="709"/>
        <w:jc w:val="both"/>
        <w:rPr>
          <w:rFonts w:ascii="Times New Roman" w:eastAsia="Calibri" w:hAnsi="Times New Roman" w:cs="Times New Roman"/>
          <w:sz w:val="24"/>
          <w:szCs w:val="24"/>
          <w:lang w:eastAsia="ru-RU"/>
        </w:rPr>
      </w:pPr>
      <w:r w:rsidRPr="00830D1A">
        <w:rPr>
          <w:rFonts w:ascii="Times New Roman" w:eastAsia="Calibri" w:hAnsi="Times New Roman" w:cs="Times New Roman"/>
          <w:sz w:val="24"/>
          <w:szCs w:val="24"/>
          <w:lang w:eastAsia="ru-RU"/>
        </w:rPr>
        <w:t>1.4. Требования к содержанию Услуг, а также адреса оказания в Приложении №1 к настоящему Контракту (Техническое задание).</w:t>
      </w:r>
    </w:p>
    <w:p w14:paraId="60D1483D" w14:textId="77777777" w:rsidR="00830D1A" w:rsidRPr="00830D1A" w:rsidRDefault="00830D1A" w:rsidP="00830D1A">
      <w:pPr>
        <w:spacing w:after="0" w:line="240" w:lineRule="auto"/>
        <w:ind w:firstLine="709"/>
        <w:jc w:val="both"/>
        <w:rPr>
          <w:rFonts w:ascii="Times New Roman" w:eastAsia="Calibri" w:hAnsi="Times New Roman" w:cs="Times New Roman"/>
          <w:sz w:val="24"/>
          <w:szCs w:val="24"/>
          <w:lang w:eastAsia="ru-RU"/>
        </w:rPr>
      </w:pPr>
      <w:r w:rsidRPr="00830D1A">
        <w:rPr>
          <w:rFonts w:ascii="Times New Roman" w:eastAsia="Calibri" w:hAnsi="Times New Roman" w:cs="Times New Roman"/>
          <w:sz w:val="24"/>
          <w:szCs w:val="24"/>
          <w:lang w:eastAsia="ru-RU"/>
        </w:rPr>
        <w:t>1.5. Исполнитель обязуется оказать услуги согласно Приложению №1 к контракту, а Заказчик произвести оплату оказанных Услуг в соответствии с п.2 настоящего Контракта.</w:t>
      </w:r>
    </w:p>
    <w:p w14:paraId="57CD2C5E" w14:textId="77777777" w:rsidR="00830D1A" w:rsidRPr="00830D1A" w:rsidRDefault="00830D1A" w:rsidP="00830D1A">
      <w:pPr>
        <w:spacing w:after="0" w:line="240" w:lineRule="auto"/>
        <w:jc w:val="both"/>
        <w:rPr>
          <w:rFonts w:ascii="Times New Roman" w:eastAsia="Calibri" w:hAnsi="Times New Roman" w:cs="Times New Roman"/>
          <w:sz w:val="24"/>
          <w:szCs w:val="24"/>
          <w:lang w:eastAsia="ru-RU"/>
        </w:rPr>
      </w:pPr>
    </w:p>
    <w:p w14:paraId="752BF4AD" w14:textId="77777777" w:rsidR="00830D1A" w:rsidRPr="00830D1A" w:rsidRDefault="00830D1A" w:rsidP="00830D1A">
      <w:pPr>
        <w:numPr>
          <w:ilvl w:val="0"/>
          <w:numId w:val="6"/>
        </w:numPr>
        <w:spacing w:after="0" w:line="240" w:lineRule="auto"/>
        <w:jc w:val="center"/>
        <w:rPr>
          <w:rFonts w:ascii="Times New Roman" w:eastAsia="Calibri" w:hAnsi="Times New Roman" w:cs="Times New Roman"/>
          <w:b/>
          <w:sz w:val="24"/>
          <w:szCs w:val="24"/>
          <w:lang w:eastAsia="ru-RU"/>
        </w:rPr>
      </w:pPr>
      <w:r w:rsidRPr="00830D1A">
        <w:rPr>
          <w:rFonts w:ascii="Times New Roman" w:eastAsia="Calibri" w:hAnsi="Times New Roman" w:cs="Times New Roman"/>
          <w:b/>
          <w:sz w:val="24"/>
          <w:szCs w:val="24"/>
          <w:lang w:eastAsia="ru-RU"/>
        </w:rPr>
        <w:t>СТОИМОСТЬ РАБОТ И ПОРЯДОК РАСЧЕТОВ</w:t>
      </w:r>
    </w:p>
    <w:p w14:paraId="32568B95" w14:textId="77777777" w:rsidR="00830D1A" w:rsidRPr="00830D1A" w:rsidRDefault="00830D1A" w:rsidP="00830D1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 xml:space="preserve">2.1 Цена Контракта составляет _____ рублей (________).,)., </w:t>
      </w:r>
      <w:r w:rsidRPr="00830D1A">
        <w:rPr>
          <w:rFonts w:ascii="Times New Roman" w:eastAsia="Times New Roman" w:hAnsi="Times New Roman" w:cs="Times New Roman"/>
          <w:i/>
          <w:sz w:val="18"/>
          <w:szCs w:val="24"/>
          <w:lang w:eastAsia="ru-RU"/>
        </w:rPr>
        <w:t>____</w:t>
      </w:r>
      <w:proofErr w:type="gramStart"/>
      <w:r w:rsidRPr="00830D1A">
        <w:rPr>
          <w:rFonts w:ascii="Times New Roman" w:eastAsia="Times New Roman" w:hAnsi="Times New Roman" w:cs="Times New Roman"/>
          <w:i/>
          <w:sz w:val="18"/>
          <w:szCs w:val="24"/>
          <w:lang w:eastAsia="ru-RU"/>
        </w:rPr>
        <w:t>_(</w:t>
      </w:r>
      <w:proofErr w:type="gramEnd"/>
      <w:r w:rsidRPr="00830D1A">
        <w:rPr>
          <w:rFonts w:ascii="Times New Roman" w:eastAsia="Times New Roman" w:hAnsi="Times New Roman" w:cs="Times New Roman"/>
          <w:i/>
          <w:sz w:val="18"/>
          <w:szCs w:val="24"/>
          <w:u w:val="single"/>
          <w:lang w:eastAsia="ru-RU"/>
        </w:rPr>
        <w:t xml:space="preserve">размер НДС или основания его </w:t>
      </w:r>
      <w:proofErr w:type="gramStart"/>
      <w:r w:rsidRPr="00830D1A">
        <w:rPr>
          <w:rFonts w:ascii="Times New Roman" w:eastAsia="Times New Roman" w:hAnsi="Times New Roman" w:cs="Times New Roman"/>
          <w:i/>
          <w:sz w:val="18"/>
          <w:szCs w:val="24"/>
          <w:u w:val="single"/>
          <w:lang w:eastAsia="ru-RU"/>
        </w:rPr>
        <w:t>отсутствия)</w:t>
      </w:r>
      <w:r w:rsidRPr="00830D1A">
        <w:rPr>
          <w:rFonts w:ascii="Times New Roman" w:eastAsia="Times New Roman" w:hAnsi="Times New Roman" w:cs="Times New Roman"/>
          <w:sz w:val="24"/>
          <w:szCs w:val="24"/>
          <w:lang w:eastAsia="ru-RU"/>
        </w:rPr>
        <w:t>_</w:t>
      </w:r>
      <w:proofErr w:type="gramEnd"/>
      <w:r w:rsidRPr="00830D1A">
        <w:rPr>
          <w:rFonts w:ascii="Times New Roman" w:eastAsia="Times New Roman" w:hAnsi="Times New Roman" w:cs="Times New Roman"/>
          <w:sz w:val="24"/>
          <w:szCs w:val="24"/>
          <w:lang w:eastAsia="ru-RU"/>
        </w:rPr>
        <w:t>_____.</w:t>
      </w:r>
    </w:p>
    <w:p w14:paraId="3D359AFC" w14:textId="77777777" w:rsidR="00830D1A" w:rsidRPr="00830D1A" w:rsidRDefault="00830D1A" w:rsidP="00830D1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8796CE" w14:textId="77777777" w:rsidR="00830D1A" w:rsidRPr="00830D1A" w:rsidRDefault="00830D1A" w:rsidP="00830D1A">
      <w:pPr>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2.2. Оплата оказанных Услуг осуществляется на основании подписанных, заверенных печатью (при наличии) и представленных в бухгалтерию Заказчика: Акта приема-передачи оказанных услуг, Акта приемки товаров, работ, услуг (ОКУД 0510452)</w:t>
      </w:r>
      <w:r w:rsidRPr="00830D1A">
        <w:rPr>
          <w:rFonts w:ascii="Times New Roman" w:eastAsia="Times New Roman" w:hAnsi="Times New Roman" w:cs="Times New Roman"/>
          <w:sz w:val="24"/>
          <w:szCs w:val="24"/>
          <w:vertAlign w:val="superscript"/>
          <w:lang w:eastAsia="ru-RU"/>
        </w:rPr>
        <w:footnoteReference w:id="1"/>
      </w:r>
      <w:r w:rsidRPr="00830D1A">
        <w:rPr>
          <w:rFonts w:ascii="Times New Roman" w:eastAsia="Times New Roman" w:hAnsi="Times New Roman" w:cs="Times New Roman"/>
          <w:sz w:val="24"/>
          <w:szCs w:val="24"/>
          <w:lang w:eastAsia="ru-RU"/>
        </w:rPr>
        <w:t xml:space="preserve"> , иных документов, необходимых для экспертизы, счета и счета-фактуры (при наличии), в течение 7 (семи) рабочих дней с момента утверждения Заказчиком Акта приема-передачи оказанных услуг, Акта приемки товаров, работ, услуг.</w:t>
      </w:r>
    </w:p>
    <w:p w14:paraId="08B12DD6" w14:textId="77777777" w:rsidR="00830D1A" w:rsidRPr="00830D1A" w:rsidRDefault="00830D1A" w:rsidP="00830D1A">
      <w:pPr>
        <w:spacing w:after="0" w:line="240" w:lineRule="auto"/>
        <w:ind w:firstLine="709"/>
        <w:jc w:val="both"/>
        <w:rPr>
          <w:rFonts w:ascii="Times New Roman" w:eastAsia="Calibri" w:hAnsi="Times New Roman" w:cs="Times New Roman"/>
          <w:sz w:val="24"/>
          <w:szCs w:val="24"/>
          <w:lang w:eastAsia="ru-RU"/>
        </w:rPr>
      </w:pPr>
      <w:r w:rsidRPr="00830D1A">
        <w:rPr>
          <w:rFonts w:ascii="Times New Roman" w:eastAsia="Calibri" w:hAnsi="Times New Roman" w:cs="Times New Roman"/>
          <w:sz w:val="24"/>
          <w:szCs w:val="24"/>
          <w:lang w:eastAsia="ru-RU"/>
        </w:rPr>
        <w:lastRenderedPageBreak/>
        <w:t>2.3. Цена Контракта включает в себя сумму всех расходов, необходимых для выполнения Исполнителем Услуг, предусмотренных Контрактом, а также любые налоги, сборы, пошлины и иные обязательные платежи, взимаемые при выполнении такого рода Услуг.</w:t>
      </w:r>
    </w:p>
    <w:p w14:paraId="10382BC8" w14:textId="77777777" w:rsidR="00830D1A" w:rsidRPr="00830D1A" w:rsidRDefault="00830D1A" w:rsidP="00830D1A">
      <w:pPr>
        <w:spacing w:after="0" w:line="240" w:lineRule="auto"/>
        <w:ind w:firstLine="709"/>
        <w:jc w:val="both"/>
        <w:rPr>
          <w:rFonts w:ascii="Times New Roman" w:eastAsia="Calibri" w:hAnsi="Times New Roman" w:cs="Times New Roman"/>
          <w:sz w:val="24"/>
          <w:szCs w:val="24"/>
          <w:lang w:eastAsia="ru-RU"/>
        </w:rPr>
      </w:pPr>
      <w:r w:rsidRPr="00830D1A">
        <w:rPr>
          <w:rFonts w:ascii="Times New Roman" w:eastAsia="Calibri" w:hAnsi="Times New Roman" w:cs="Times New Roman"/>
          <w:sz w:val="24"/>
          <w:szCs w:val="24"/>
          <w:lang w:eastAsia="ru-RU"/>
        </w:rPr>
        <w:t>2.4. Все расчеты по Контракту осуществляются в рублях РФ путем перечисления денежных средств с лицевого счета Заказчика на расчетный счет Исполнителя, указанный в Контракте. Датами платежа по Контракту считаются даты списания соответствующих денежных средств с лицевого счета Заказчика.</w:t>
      </w:r>
    </w:p>
    <w:p w14:paraId="55F4649B" w14:textId="77777777" w:rsidR="00830D1A" w:rsidRPr="00830D1A" w:rsidRDefault="00830D1A" w:rsidP="00830D1A">
      <w:pPr>
        <w:spacing w:after="0" w:line="240" w:lineRule="auto"/>
        <w:ind w:firstLine="709"/>
        <w:jc w:val="both"/>
        <w:rPr>
          <w:rFonts w:ascii="Times New Roman" w:eastAsia="Calibri" w:hAnsi="Times New Roman" w:cs="Times New Roman"/>
          <w:sz w:val="24"/>
          <w:szCs w:val="24"/>
          <w:lang w:eastAsia="ru-RU"/>
        </w:rPr>
      </w:pPr>
      <w:r w:rsidRPr="00830D1A">
        <w:rPr>
          <w:rFonts w:ascii="Times New Roman" w:eastAsia="Calibri" w:hAnsi="Times New Roman" w:cs="Times New Roman"/>
          <w:sz w:val="24"/>
          <w:szCs w:val="24"/>
          <w:lang w:eastAsia="ru-RU"/>
        </w:rPr>
        <w:t xml:space="preserve">2.5. Выставленный Счет отсылается либо почтовым отправлением, либо доставляется представителем Исполнителя. </w:t>
      </w:r>
    </w:p>
    <w:p w14:paraId="1BC47D0E" w14:textId="77777777" w:rsidR="00830D1A" w:rsidRPr="00830D1A" w:rsidRDefault="00830D1A" w:rsidP="00830D1A">
      <w:pPr>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 xml:space="preserve">2.6. Оплата </w:t>
      </w:r>
      <w:r w:rsidRPr="00830D1A">
        <w:rPr>
          <w:rFonts w:ascii="Times New Roman" w:eastAsia="Calibri" w:hAnsi="Times New Roman" w:cs="Times New Roman"/>
          <w:sz w:val="24"/>
          <w:szCs w:val="24"/>
          <w:lang w:eastAsia="ru-RU"/>
        </w:rPr>
        <w:t>Услуг</w:t>
      </w:r>
      <w:r w:rsidRPr="00830D1A">
        <w:rPr>
          <w:rFonts w:ascii="Times New Roman" w:eastAsia="Times New Roman" w:hAnsi="Times New Roman" w:cs="Times New Roman"/>
          <w:sz w:val="24"/>
          <w:szCs w:val="24"/>
          <w:lang w:eastAsia="ru-RU"/>
        </w:rPr>
        <w:t xml:space="preserve"> производится Заказчиком по безналичному расчету путем перечисления денежных средств на расчетный счет Исполнителя на основании выставленного счета, после подписания Сторонами Акта приемки товаров, работ, услуг, Акта сдачи-приемки оказанных услуг и информационно аналитического отчета (далее – Отчёт).</w:t>
      </w:r>
    </w:p>
    <w:p w14:paraId="5BFE4765" w14:textId="77777777" w:rsidR="00830D1A" w:rsidRPr="00830D1A" w:rsidRDefault="00830D1A" w:rsidP="00830D1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 xml:space="preserve">2.7. Цена контракта является твердой и определяется на весь срок исполнения контракта, не подлежит индексации и прочим возможным изменениям. Оплата оказываемых </w:t>
      </w:r>
      <w:r w:rsidRPr="00830D1A">
        <w:rPr>
          <w:rFonts w:ascii="Times New Roman" w:eastAsia="Calibri" w:hAnsi="Times New Roman" w:cs="Times New Roman"/>
          <w:sz w:val="24"/>
          <w:szCs w:val="24"/>
          <w:lang w:eastAsia="ru-RU"/>
        </w:rPr>
        <w:t>Услуг</w:t>
      </w:r>
      <w:r w:rsidRPr="00830D1A">
        <w:rPr>
          <w:rFonts w:ascii="Times New Roman" w:eastAsia="Times New Roman" w:hAnsi="Times New Roman" w:cs="Times New Roman"/>
          <w:sz w:val="24"/>
          <w:szCs w:val="24"/>
          <w:lang w:eastAsia="ru-RU"/>
        </w:rPr>
        <w:t xml:space="preserve"> осуществляется по цене, установленной Контрактом. Цена Контракта может быть снижена по соглашению Сторон </w:t>
      </w:r>
      <w:proofErr w:type="gramStart"/>
      <w:r w:rsidRPr="00830D1A">
        <w:rPr>
          <w:rFonts w:ascii="Times New Roman" w:eastAsia="Times New Roman" w:hAnsi="Times New Roman" w:cs="Times New Roman"/>
          <w:sz w:val="24"/>
          <w:szCs w:val="24"/>
          <w:lang w:eastAsia="ru-RU"/>
        </w:rPr>
        <w:t>без изменения</w:t>
      </w:r>
      <w:proofErr w:type="gramEnd"/>
      <w:r w:rsidRPr="00830D1A">
        <w:rPr>
          <w:rFonts w:ascii="Times New Roman" w:eastAsia="Times New Roman" w:hAnsi="Times New Roman" w:cs="Times New Roman"/>
          <w:sz w:val="24"/>
          <w:szCs w:val="24"/>
          <w:lang w:eastAsia="ru-RU"/>
        </w:rPr>
        <w:t xml:space="preserve"> предусмотренных Контрактом объема </w:t>
      </w:r>
      <w:r w:rsidRPr="00830D1A">
        <w:rPr>
          <w:rFonts w:ascii="Times New Roman" w:eastAsia="Calibri" w:hAnsi="Times New Roman" w:cs="Times New Roman"/>
          <w:sz w:val="24"/>
          <w:szCs w:val="24"/>
          <w:lang w:eastAsia="ru-RU"/>
        </w:rPr>
        <w:t>Услуг</w:t>
      </w:r>
      <w:r w:rsidRPr="00830D1A">
        <w:rPr>
          <w:rFonts w:ascii="Times New Roman" w:eastAsia="Times New Roman" w:hAnsi="Times New Roman" w:cs="Times New Roman"/>
          <w:sz w:val="24"/>
          <w:szCs w:val="24"/>
          <w:lang w:eastAsia="ru-RU"/>
        </w:rPr>
        <w:t xml:space="preserve"> и иных условий исполнения Контракта. </w:t>
      </w:r>
    </w:p>
    <w:p w14:paraId="4505C834" w14:textId="77777777" w:rsidR="00830D1A" w:rsidRPr="00830D1A" w:rsidRDefault="00830D1A" w:rsidP="00830D1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 xml:space="preserve">2.7.1. Изменение существенных условий контракта при его исполнении допускается только по основаниям, предусмотренным статьей 95 Федерального закона от 05.04.2013 </w:t>
      </w:r>
      <w:r w:rsidRPr="00830D1A">
        <w:rPr>
          <w:rFonts w:ascii="Times New Roman" w:eastAsia="Times New Roman" w:hAnsi="Times New Roman" w:cs="Times New Roman"/>
          <w:sz w:val="24"/>
          <w:szCs w:val="24"/>
          <w:lang w:eastAsia="ru-RU"/>
        </w:rPr>
        <w:br/>
        <w:t>№ 44-ФЗ.</w:t>
      </w:r>
    </w:p>
    <w:p w14:paraId="09DE5CEB" w14:textId="77777777" w:rsidR="00830D1A" w:rsidRPr="00830D1A" w:rsidRDefault="00830D1A" w:rsidP="00830D1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 xml:space="preserve">2.7.2. Существенные условия контракта подлежат изменению в случаях, предусмотренных пунктом 6 статьи 161 Бюджетного кодекса Российской Федерации, при уменьшении ранее доведенных до Комитета по развитию туризма Санкт-Петербурга (Учредителя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 </w:t>
      </w:r>
    </w:p>
    <w:p w14:paraId="329F57AC" w14:textId="77777777" w:rsidR="00830D1A" w:rsidRPr="00830D1A" w:rsidRDefault="00830D1A" w:rsidP="00830D1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2.8 Внебюджетные средства: Субсидии на финансовое обеспечение выполнения государственного задания.</w:t>
      </w:r>
    </w:p>
    <w:p w14:paraId="25F33315" w14:textId="77777777" w:rsidR="00830D1A" w:rsidRPr="00830D1A" w:rsidRDefault="00830D1A" w:rsidP="00830D1A">
      <w:pPr>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2.9. Авансирование не предусмотрено.</w:t>
      </w:r>
    </w:p>
    <w:p w14:paraId="7DFB7F0C" w14:textId="77777777" w:rsidR="00830D1A" w:rsidRPr="00830D1A" w:rsidRDefault="00830D1A" w:rsidP="00830D1A">
      <w:pPr>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2.10. В случае неисполнения или ненадлежащего исполнения Исполнителем обязательств по Контракту Заказчик вправе осуществить оплату выполненных работ по Контракту путем перечисления Исполнителю суммы, уменьшенной на сумму неустойки (штрафа, пени), определенной в соответствии с разделом 5 Контракта.</w:t>
      </w:r>
    </w:p>
    <w:p w14:paraId="3445E812" w14:textId="77777777" w:rsidR="00830D1A" w:rsidRPr="00830D1A" w:rsidRDefault="00830D1A" w:rsidP="00830D1A">
      <w:pPr>
        <w:spacing w:after="0" w:line="240" w:lineRule="auto"/>
        <w:jc w:val="both"/>
        <w:rPr>
          <w:rFonts w:ascii="Times New Roman" w:eastAsia="Times New Roman" w:hAnsi="Times New Roman" w:cs="Times New Roman"/>
          <w:sz w:val="24"/>
          <w:szCs w:val="24"/>
          <w:lang w:eastAsia="ru-RU"/>
        </w:rPr>
      </w:pPr>
    </w:p>
    <w:p w14:paraId="78E4C5FD" w14:textId="77777777" w:rsidR="00830D1A" w:rsidRPr="00830D1A" w:rsidRDefault="00830D1A" w:rsidP="00830D1A">
      <w:pPr>
        <w:numPr>
          <w:ilvl w:val="0"/>
          <w:numId w:val="6"/>
        </w:numPr>
        <w:spacing w:after="0" w:line="240" w:lineRule="auto"/>
        <w:jc w:val="center"/>
        <w:rPr>
          <w:rFonts w:ascii="Times New Roman" w:eastAsia="Calibri" w:hAnsi="Times New Roman" w:cs="Times New Roman"/>
          <w:b/>
          <w:sz w:val="24"/>
          <w:szCs w:val="24"/>
          <w:lang w:eastAsia="ru-RU"/>
        </w:rPr>
      </w:pPr>
      <w:r w:rsidRPr="00830D1A">
        <w:rPr>
          <w:rFonts w:ascii="Times New Roman" w:eastAsia="Calibri" w:hAnsi="Times New Roman" w:cs="Times New Roman"/>
          <w:b/>
          <w:sz w:val="24"/>
          <w:szCs w:val="24"/>
          <w:lang w:eastAsia="ru-RU"/>
        </w:rPr>
        <w:t>ПРАВА И ОБЯЗАННОСТИ СТОРОН</w:t>
      </w:r>
    </w:p>
    <w:p w14:paraId="7B8C77BD" w14:textId="77777777" w:rsidR="00830D1A" w:rsidRPr="00830D1A" w:rsidRDefault="00830D1A" w:rsidP="00830D1A">
      <w:pPr>
        <w:widowControl w:val="0"/>
        <w:spacing w:after="0" w:line="240" w:lineRule="auto"/>
        <w:ind w:right="-428" w:firstLine="426"/>
        <w:rPr>
          <w:rFonts w:ascii="Times New Roman" w:eastAsia="Times New Roman" w:hAnsi="Times New Roman" w:cs="Times New Roman"/>
          <w:snapToGrid w:val="0"/>
          <w:sz w:val="24"/>
          <w:szCs w:val="24"/>
          <w:lang w:eastAsia="ru-RU"/>
        </w:rPr>
      </w:pPr>
      <w:r w:rsidRPr="00830D1A">
        <w:rPr>
          <w:rFonts w:ascii="Times New Roman" w:eastAsia="Times New Roman" w:hAnsi="Times New Roman" w:cs="Times New Roman"/>
          <w:snapToGrid w:val="0"/>
          <w:sz w:val="24"/>
          <w:szCs w:val="24"/>
          <w:lang w:eastAsia="ru-RU"/>
        </w:rPr>
        <w:t xml:space="preserve">3.1. </w:t>
      </w:r>
      <w:r w:rsidRPr="00830D1A">
        <w:rPr>
          <w:rFonts w:ascii="Times New Roman" w:eastAsia="Times New Roman" w:hAnsi="Times New Roman" w:cs="Times New Roman"/>
          <w:sz w:val="24"/>
          <w:szCs w:val="24"/>
          <w:lang w:eastAsia="ru-RU"/>
        </w:rPr>
        <w:t xml:space="preserve">Исполнитель </w:t>
      </w:r>
      <w:r w:rsidRPr="00830D1A">
        <w:rPr>
          <w:rFonts w:ascii="Times New Roman" w:eastAsia="Times New Roman" w:hAnsi="Times New Roman" w:cs="Times New Roman"/>
          <w:snapToGrid w:val="0"/>
          <w:sz w:val="24"/>
          <w:szCs w:val="24"/>
          <w:lang w:eastAsia="ru-RU"/>
        </w:rPr>
        <w:t>обязан:</w:t>
      </w:r>
    </w:p>
    <w:p w14:paraId="56DA7F2D" w14:textId="77777777" w:rsidR="00830D1A" w:rsidRPr="00830D1A" w:rsidRDefault="00830D1A" w:rsidP="00830D1A">
      <w:pPr>
        <w:widowControl w:val="0"/>
        <w:spacing w:after="0" w:line="240" w:lineRule="auto"/>
        <w:ind w:firstLine="426"/>
        <w:jc w:val="both"/>
        <w:rPr>
          <w:rFonts w:ascii="Times New Roman" w:eastAsia="Times New Roman" w:hAnsi="Times New Roman" w:cs="Times New Roman"/>
          <w:snapToGrid w:val="0"/>
          <w:sz w:val="24"/>
          <w:szCs w:val="24"/>
          <w:lang w:eastAsia="ru-RU"/>
        </w:rPr>
      </w:pPr>
      <w:r w:rsidRPr="00830D1A">
        <w:rPr>
          <w:rFonts w:ascii="Times New Roman" w:eastAsia="Times New Roman" w:hAnsi="Times New Roman" w:cs="Times New Roman"/>
          <w:snapToGrid w:val="0"/>
          <w:sz w:val="24"/>
          <w:szCs w:val="24"/>
          <w:lang w:eastAsia="ru-RU"/>
        </w:rPr>
        <w:t xml:space="preserve">3.1.1. Своевременно приступить к оказанию </w:t>
      </w:r>
      <w:r w:rsidRPr="00830D1A">
        <w:rPr>
          <w:rFonts w:ascii="Times New Roman" w:eastAsia="Calibri" w:hAnsi="Times New Roman" w:cs="Times New Roman"/>
          <w:sz w:val="24"/>
          <w:szCs w:val="24"/>
          <w:lang w:eastAsia="ru-RU"/>
        </w:rPr>
        <w:t>Услуг</w:t>
      </w:r>
      <w:r w:rsidRPr="00830D1A">
        <w:rPr>
          <w:rFonts w:ascii="Times New Roman" w:eastAsia="Times New Roman" w:hAnsi="Times New Roman" w:cs="Times New Roman"/>
          <w:snapToGrid w:val="0"/>
          <w:sz w:val="24"/>
          <w:szCs w:val="24"/>
          <w:lang w:eastAsia="ru-RU"/>
        </w:rPr>
        <w:t xml:space="preserve">, оказать и сдать эти </w:t>
      </w:r>
      <w:r w:rsidRPr="00830D1A">
        <w:rPr>
          <w:rFonts w:ascii="Times New Roman" w:eastAsia="Calibri" w:hAnsi="Times New Roman" w:cs="Times New Roman"/>
          <w:sz w:val="24"/>
          <w:szCs w:val="24"/>
          <w:lang w:eastAsia="ru-RU"/>
        </w:rPr>
        <w:t>Услуги</w:t>
      </w:r>
      <w:r w:rsidRPr="00830D1A">
        <w:rPr>
          <w:rFonts w:ascii="Times New Roman" w:eastAsia="Times New Roman" w:hAnsi="Times New Roman" w:cs="Times New Roman"/>
          <w:snapToGrid w:val="0"/>
          <w:sz w:val="24"/>
          <w:szCs w:val="24"/>
          <w:lang w:eastAsia="ru-RU"/>
        </w:rPr>
        <w:t xml:space="preserve"> в сроки, в объеме и по цене, установленные в Контракте.</w:t>
      </w:r>
    </w:p>
    <w:p w14:paraId="174DC262" w14:textId="77777777" w:rsidR="00830D1A" w:rsidRPr="00830D1A" w:rsidRDefault="00830D1A" w:rsidP="00830D1A">
      <w:pPr>
        <w:widowControl w:val="0"/>
        <w:spacing w:after="0" w:line="240" w:lineRule="auto"/>
        <w:ind w:firstLine="426"/>
        <w:jc w:val="both"/>
        <w:rPr>
          <w:rFonts w:ascii="Times New Roman" w:eastAsia="Times New Roman" w:hAnsi="Times New Roman" w:cs="Times New Roman"/>
          <w:snapToGrid w:val="0"/>
          <w:sz w:val="24"/>
          <w:szCs w:val="24"/>
          <w:lang w:eastAsia="ru-RU"/>
        </w:rPr>
      </w:pPr>
      <w:r w:rsidRPr="00830D1A">
        <w:rPr>
          <w:rFonts w:ascii="Times New Roman" w:eastAsia="Times New Roman" w:hAnsi="Times New Roman" w:cs="Times New Roman"/>
          <w:snapToGrid w:val="0"/>
          <w:sz w:val="24"/>
          <w:szCs w:val="24"/>
          <w:lang w:eastAsia="ru-RU"/>
        </w:rPr>
        <w:t xml:space="preserve">3.1.2. Оказывать </w:t>
      </w:r>
      <w:r w:rsidRPr="00830D1A">
        <w:rPr>
          <w:rFonts w:ascii="Times New Roman" w:eastAsia="Calibri" w:hAnsi="Times New Roman" w:cs="Times New Roman"/>
          <w:sz w:val="24"/>
          <w:szCs w:val="24"/>
          <w:lang w:eastAsia="ru-RU"/>
        </w:rPr>
        <w:t>Услуги</w:t>
      </w:r>
      <w:r w:rsidRPr="00830D1A">
        <w:rPr>
          <w:rFonts w:ascii="Times New Roman" w:eastAsia="Times New Roman" w:hAnsi="Times New Roman" w:cs="Times New Roman"/>
          <w:snapToGrid w:val="0"/>
          <w:sz w:val="24"/>
          <w:szCs w:val="24"/>
          <w:lang w:eastAsia="ru-RU"/>
        </w:rPr>
        <w:t xml:space="preserve"> качественно в соответствии с требованиями и условиями Контракта и Технического задания.</w:t>
      </w:r>
    </w:p>
    <w:p w14:paraId="1D26E5B2" w14:textId="77777777" w:rsidR="00830D1A" w:rsidRPr="00830D1A" w:rsidRDefault="00830D1A" w:rsidP="00830D1A">
      <w:pPr>
        <w:widowControl w:val="0"/>
        <w:spacing w:after="0" w:line="240" w:lineRule="auto"/>
        <w:ind w:firstLine="426"/>
        <w:rPr>
          <w:rFonts w:ascii="Times New Roman" w:eastAsia="Times New Roman" w:hAnsi="Times New Roman" w:cs="Times New Roman"/>
          <w:bCs/>
          <w:snapToGrid w:val="0"/>
          <w:sz w:val="24"/>
          <w:szCs w:val="24"/>
          <w:lang w:eastAsia="ru-RU"/>
        </w:rPr>
      </w:pPr>
      <w:r w:rsidRPr="00830D1A">
        <w:rPr>
          <w:rFonts w:ascii="Times New Roman" w:eastAsia="Times New Roman" w:hAnsi="Times New Roman" w:cs="Times New Roman"/>
          <w:snapToGrid w:val="0"/>
          <w:sz w:val="24"/>
          <w:szCs w:val="24"/>
          <w:lang w:eastAsia="ru-RU"/>
        </w:rPr>
        <w:t xml:space="preserve">3.1.3. </w:t>
      </w:r>
      <w:r w:rsidRPr="00830D1A">
        <w:rPr>
          <w:rFonts w:ascii="Times New Roman" w:eastAsia="Times New Roman" w:hAnsi="Times New Roman" w:cs="Times New Roman"/>
          <w:bCs/>
          <w:snapToGrid w:val="0"/>
          <w:sz w:val="24"/>
          <w:szCs w:val="24"/>
          <w:lang w:eastAsia="ru-RU"/>
        </w:rPr>
        <w:t xml:space="preserve">Соблюдать режим работы Заказчика и оказывать </w:t>
      </w:r>
      <w:r w:rsidRPr="00830D1A">
        <w:rPr>
          <w:rFonts w:ascii="Times New Roman" w:eastAsia="Calibri" w:hAnsi="Times New Roman" w:cs="Times New Roman"/>
          <w:sz w:val="24"/>
          <w:szCs w:val="24"/>
          <w:lang w:eastAsia="ru-RU"/>
        </w:rPr>
        <w:t>Услуги</w:t>
      </w:r>
      <w:r w:rsidRPr="00830D1A">
        <w:rPr>
          <w:rFonts w:ascii="Times New Roman" w:eastAsia="Times New Roman" w:hAnsi="Times New Roman" w:cs="Times New Roman"/>
          <w:bCs/>
          <w:snapToGrid w:val="0"/>
          <w:sz w:val="24"/>
          <w:szCs w:val="24"/>
          <w:lang w:eastAsia="ru-RU"/>
        </w:rPr>
        <w:t xml:space="preserve"> в соответствии с ним.</w:t>
      </w:r>
    </w:p>
    <w:p w14:paraId="7846AB10" w14:textId="77777777" w:rsidR="00830D1A" w:rsidRPr="00830D1A" w:rsidRDefault="00830D1A" w:rsidP="00830D1A">
      <w:pPr>
        <w:tabs>
          <w:tab w:val="left" w:pos="709"/>
        </w:tabs>
        <w:spacing w:after="0" w:line="240" w:lineRule="auto"/>
        <w:contextualSpacing/>
        <w:jc w:val="both"/>
        <w:outlineLvl w:val="1"/>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 xml:space="preserve">       3.1.4. Оформить и передать Заказчику Акт приемки товаров, работ, услуг, Акт сдачи-приемки оказанных услуг, Отчет и Счет не позднее 5 (пяти) рабочих дней с даты оказания Услуги</w:t>
      </w:r>
    </w:p>
    <w:p w14:paraId="4A1D7701" w14:textId="77777777" w:rsidR="00830D1A" w:rsidRPr="00830D1A" w:rsidRDefault="00830D1A" w:rsidP="00830D1A">
      <w:pPr>
        <w:widowControl w:val="0"/>
        <w:spacing w:after="0" w:line="240" w:lineRule="auto"/>
        <w:ind w:right="-1" w:firstLine="426"/>
        <w:jc w:val="both"/>
        <w:rPr>
          <w:rFonts w:ascii="Times New Roman" w:eastAsia="Times New Roman" w:hAnsi="Times New Roman" w:cs="Times New Roman"/>
          <w:snapToGrid w:val="0"/>
          <w:sz w:val="24"/>
          <w:szCs w:val="24"/>
          <w:lang w:eastAsia="ru-RU"/>
        </w:rPr>
      </w:pPr>
      <w:r w:rsidRPr="00830D1A">
        <w:rPr>
          <w:rFonts w:ascii="Times New Roman" w:eastAsia="Times New Roman" w:hAnsi="Times New Roman" w:cs="Times New Roman"/>
          <w:snapToGrid w:val="0"/>
          <w:sz w:val="24"/>
          <w:szCs w:val="24"/>
          <w:lang w:eastAsia="ru-RU"/>
        </w:rPr>
        <w:t xml:space="preserve">3.2. </w:t>
      </w:r>
      <w:r w:rsidRPr="00830D1A">
        <w:rPr>
          <w:rFonts w:ascii="Times New Roman" w:eastAsia="Times New Roman" w:hAnsi="Times New Roman" w:cs="Times New Roman"/>
          <w:sz w:val="24"/>
          <w:szCs w:val="24"/>
          <w:lang w:eastAsia="ru-RU"/>
        </w:rPr>
        <w:t>Исполнитель</w:t>
      </w:r>
      <w:r w:rsidRPr="00830D1A">
        <w:rPr>
          <w:rFonts w:ascii="Times New Roman" w:eastAsia="Times New Roman" w:hAnsi="Times New Roman" w:cs="Times New Roman"/>
          <w:snapToGrid w:val="0"/>
          <w:sz w:val="24"/>
          <w:szCs w:val="24"/>
          <w:lang w:eastAsia="ru-RU"/>
        </w:rPr>
        <w:t xml:space="preserve"> имеет право:</w:t>
      </w:r>
    </w:p>
    <w:p w14:paraId="676B344F" w14:textId="77777777" w:rsidR="00830D1A" w:rsidRPr="00830D1A" w:rsidRDefault="00830D1A" w:rsidP="00830D1A">
      <w:pPr>
        <w:widowControl w:val="0"/>
        <w:spacing w:after="0" w:line="240" w:lineRule="auto"/>
        <w:ind w:right="-1" w:firstLine="426"/>
        <w:jc w:val="both"/>
        <w:rPr>
          <w:rFonts w:ascii="Times New Roman" w:eastAsia="Times New Roman" w:hAnsi="Times New Roman" w:cs="Times New Roman"/>
          <w:snapToGrid w:val="0"/>
          <w:sz w:val="24"/>
          <w:szCs w:val="24"/>
          <w:lang w:eastAsia="ru-RU"/>
        </w:rPr>
      </w:pPr>
      <w:r w:rsidRPr="00830D1A">
        <w:rPr>
          <w:rFonts w:ascii="Times New Roman" w:eastAsia="Times New Roman" w:hAnsi="Times New Roman" w:cs="Times New Roman"/>
          <w:snapToGrid w:val="0"/>
          <w:sz w:val="24"/>
          <w:szCs w:val="24"/>
          <w:lang w:eastAsia="ru-RU"/>
        </w:rPr>
        <w:t>3.2.1.</w:t>
      </w:r>
      <w:r w:rsidRPr="00830D1A">
        <w:rPr>
          <w:rFonts w:ascii="Times New Roman" w:eastAsia="Times New Roman" w:hAnsi="Times New Roman" w:cs="Times New Roman"/>
          <w:snapToGrid w:val="0"/>
          <w:sz w:val="24"/>
          <w:szCs w:val="24"/>
          <w:lang w:eastAsia="ru-RU"/>
        </w:rPr>
        <w:tab/>
        <w:t>Требовать оплаты по Контракту в случае надлежащего исполнения своих обязательств по Контракту и возврата обеспечения Контракта.</w:t>
      </w:r>
    </w:p>
    <w:p w14:paraId="16C29777" w14:textId="77777777" w:rsidR="00830D1A" w:rsidRPr="00830D1A" w:rsidRDefault="00830D1A" w:rsidP="00830D1A">
      <w:pPr>
        <w:widowControl w:val="0"/>
        <w:spacing w:after="0" w:line="240" w:lineRule="auto"/>
        <w:ind w:right="-1" w:firstLine="426"/>
        <w:jc w:val="both"/>
        <w:rPr>
          <w:rFonts w:ascii="Times New Roman" w:eastAsia="Times New Roman" w:hAnsi="Times New Roman" w:cs="Times New Roman"/>
          <w:snapToGrid w:val="0"/>
          <w:sz w:val="24"/>
          <w:szCs w:val="24"/>
          <w:lang w:eastAsia="ru-RU"/>
        </w:rPr>
      </w:pPr>
      <w:r w:rsidRPr="00830D1A">
        <w:rPr>
          <w:rFonts w:ascii="Times New Roman" w:eastAsia="Times New Roman" w:hAnsi="Times New Roman" w:cs="Times New Roman"/>
          <w:snapToGrid w:val="0"/>
          <w:sz w:val="24"/>
          <w:szCs w:val="24"/>
          <w:lang w:eastAsia="ru-RU"/>
        </w:rPr>
        <w:t>3.2.2.</w:t>
      </w:r>
      <w:r w:rsidRPr="00830D1A">
        <w:rPr>
          <w:rFonts w:ascii="Times New Roman" w:eastAsia="Times New Roman" w:hAnsi="Times New Roman" w:cs="Times New Roman"/>
          <w:snapToGrid w:val="0"/>
          <w:sz w:val="24"/>
          <w:szCs w:val="24"/>
          <w:lang w:eastAsia="ru-RU"/>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2395EC3" w14:textId="77777777" w:rsidR="00830D1A" w:rsidRPr="00830D1A" w:rsidRDefault="00830D1A" w:rsidP="00830D1A">
      <w:pPr>
        <w:spacing w:after="0" w:line="240" w:lineRule="auto"/>
        <w:ind w:right="-1" w:firstLine="426"/>
        <w:rPr>
          <w:rFonts w:ascii="Times New Roman" w:eastAsia="Times New Roman" w:hAnsi="Times New Roman" w:cs="Times New Roman"/>
          <w:snapToGrid w:val="0"/>
          <w:sz w:val="24"/>
          <w:szCs w:val="24"/>
          <w:lang w:eastAsia="ru-RU"/>
        </w:rPr>
      </w:pPr>
      <w:r w:rsidRPr="00830D1A">
        <w:rPr>
          <w:rFonts w:ascii="Times New Roman" w:eastAsia="Times New Roman" w:hAnsi="Times New Roman" w:cs="Times New Roman"/>
          <w:snapToGrid w:val="0"/>
          <w:sz w:val="24"/>
          <w:szCs w:val="24"/>
          <w:lang w:eastAsia="ru-RU"/>
        </w:rPr>
        <w:t xml:space="preserve"> </w:t>
      </w:r>
    </w:p>
    <w:p w14:paraId="2DF530F6" w14:textId="77777777" w:rsidR="00830D1A" w:rsidRPr="00830D1A" w:rsidRDefault="00830D1A" w:rsidP="00830D1A">
      <w:pPr>
        <w:spacing w:after="0" w:line="240" w:lineRule="auto"/>
        <w:ind w:right="-1" w:firstLine="426"/>
        <w:rPr>
          <w:rFonts w:ascii="Times New Roman" w:eastAsia="Times New Roman" w:hAnsi="Times New Roman" w:cs="Times New Roman"/>
          <w:sz w:val="24"/>
          <w:szCs w:val="24"/>
          <w:lang w:eastAsia="ru-RU"/>
        </w:rPr>
      </w:pPr>
      <w:r w:rsidRPr="00830D1A">
        <w:rPr>
          <w:rFonts w:ascii="Times New Roman" w:eastAsia="Times New Roman" w:hAnsi="Times New Roman" w:cs="Times New Roman"/>
          <w:snapToGrid w:val="0"/>
          <w:sz w:val="24"/>
          <w:szCs w:val="24"/>
          <w:lang w:eastAsia="ru-RU"/>
        </w:rPr>
        <w:t xml:space="preserve">3.3. </w:t>
      </w:r>
      <w:r w:rsidRPr="00830D1A">
        <w:rPr>
          <w:rFonts w:ascii="Times New Roman" w:eastAsia="Times New Roman" w:hAnsi="Times New Roman" w:cs="Times New Roman"/>
          <w:sz w:val="24"/>
          <w:szCs w:val="24"/>
          <w:lang w:eastAsia="ru-RU"/>
        </w:rPr>
        <w:t>Заказчик</w:t>
      </w:r>
      <w:r w:rsidRPr="00830D1A">
        <w:rPr>
          <w:rFonts w:ascii="Times New Roman" w:eastAsia="Times New Roman" w:hAnsi="Times New Roman" w:cs="Times New Roman"/>
          <w:snapToGrid w:val="0"/>
          <w:sz w:val="24"/>
          <w:szCs w:val="24"/>
          <w:lang w:eastAsia="ru-RU"/>
        </w:rPr>
        <w:t xml:space="preserve"> обязан:</w:t>
      </w:r>
    </w:p>
    <w:p w14:paraId="32642A34" w14:textId="77777777" w:rsidR="00830D1A" w:rsidRPr="00830D1A" w:rsidRDefault="00830D1A" w:rsidP="00830D1A">
      <w:pPr>
        <w:widowControl w:val="0"/>
        <w:spacing w:after="0" w:line="240" w:lineRule="auto"/>
        <w:ind w:right="-1" w:firstLine="426"/>
        <w:jc w:val="both"/>
        <w:rPr>
          <w:rFonts w:ascii="Times New Roman" w:eastAsia="Times New Roman" w:hAnsi="Times New Roman" w:cs="Times New Roman"/>
          <w:snapToGrid w:val="0"/>
          <w:sz w:val="24"/>
          <w:szCs w:val="24"/>
          <w:lang w:eastAsia="ru-RU"/>
        </w:rPr>
      </w:pPr>
      <w:r w:rsidRPr="00830D1A">
        <w:rPr>
          <w:rFonts w:ascii="Times New Roman" w:eastAsia="Times New Roman" w:hAnsi="Times New Roman" w:cs="Times New Roman"/>
          <w:snapToGrid w:val="0"/>
          <w:sz w:val="24"/>
          <w:szCs w:val="24"/>
          <w:lang w:eastAsia="ru-RU"/>
        </w:rPr>
        <w:lastRenderedPageBreak/>
        <w:t xml:space="preserve">3.3.1. Принять выполненные Исполнителем работы по </w:t>
      </w:r>
      <w:r w:rsidRPr="00830D1A">
        <w:rPr>
          <w:rFonts w:ascii="Times New Roman" w:eastAsia="Times New Roman" w:hAnsi="Times New Roman" w:cs="Times New Roman"/>
          <w:sz w:val="24"/>
          <w:szCs w:val="24"/>
          <w:lang w:eastAsia="ru-RU"/>
        </w:rPr>
        <w:t>Акту приемки товаров, работ, услуг,</w:t>
      </w:r>
      <w:r w:rsidRPr="00830D1A">
        <w:rPr>
          <w:rFonts w:ascii="Times New Roman" w:eastAsia="Times New Roman" w:hAnsi="Times New Roman" w:cs="Times New Roman"/>
          <w:snapToGrid w:val="0"/>
          <w:sz w:val="24"/>
          <w:szCs w:val="24"/>
          <w:lang w:eastAsia="ru-RU"/>
        </w:rPr>
        <w:t xml:space="preserve"> Акту сдачи-приемки оказанных услуг, Отчету и Счету. Подписать </w:t>
      </w:r>
      <w:r w:rsidRPr="00830D1A">
        <w:rPr>
          <w:rFonts w:ascii="Times New Roman" w:eastAsia="Times New Roman" w:hAnsi="Times New Roman" w:cs="Times New Roman"/>
          <w:sz w:val="24"/>
          <w:szCs w:val="24"/>
          <w:lang w:eastAsia="ru-RU"/>
        </w:rPr>
        <w:t>Акт приемки товаров, работ, услуг,</w:t>
      </w:r>
      <w:r w:rsidRPr="00830D1A">
        <w:rPr>
          <w:rFonts w:ascii="Times New Roman" w:eastAsia="Times New Roman" w:hAnsi="Times New Roman" w:cs="Times New Roman"/>
          <w:snapToGrid w:val="0"/>
          <w:sz w:val="24"/>
          <w:szCs w:val="24"/>
          <w:lang w:eastAsia="ru-RU"/>
        </w:rPr>
        <w:t xml:space="preserve"> Акт сдачи-приемки оказанных услуг, направленный Исполнителем в течение 5 (пяти) рабочих дней с даты получения или направить мотивированный отказ от подписания Актов в этот же срок.</w:t>
      </w:r>
    </w:p>
    <w:p w14:paraId="47B3E8C1" w14:textId="77777777" w:rsidR="00830D1A" w:rsidRPr="00830D1A" w:rsidRDefault="00830D1A" w:rsidP="00830D1A">
      <w:pPr>
        <w:widowControl w:val="0"/>
        <w:spacing w:after="0" w:line="240" w:lineRule="auto"/>
        <w:ind w:right="-1" w:firstLine="426"/>
        <w:jc w:val="both"/>
        <w:rPr>
          <w:rFonts w:ascii="Times New Roman" w:eastAsia="Times New Roman" w:hAnsi="Times New Roman" w:cs="Times New Roman"/>
          <w:snapToGrid w:val="0"/>
          <w:sz w:val="24"/>
          <w:szCs w:val="24"/>
          <w:lang w:eastAsia="ru-RU"/>
        </w:rPr>
      </w:pPr>
    </w:p>
    <w:p w14:paraId="5BF5021D" w14:textId="77777777" w:rsidR="00830D1A" w:rsidRPr="00830D1A" w:rsidRDefault="00830D1A" w:rsidP="00830D1A">
      <w:pPr>
        <w:spacing w:after="0" w:line="240" w:lineRule="auto"/>
        <w:ind w:right="-1" w:firstLine="426"/>
        <w:rPr>
          <w:rFonts w:ascii="Times New Roman" w:eastAsia="Times New Roman" w:hAnsi="Times New Roman" w:cs="Times New Roman"/>
          <w:snapToGrid w:val="0"/>
          <w:sz w:val="24"/>
          <w:szCs w:val="24"/>
          <w:lang w:eastAsia="ru-RU"/>
        </w:rPr>
      </w:pPr>
      <w:r w:rsidRPr="00830D1A">
        <w:rPr>
          <w:rFonts w:ascii="Times New Roman" w:eastAsia="Times New Roman" w:hAnsi="Times New Roman" w:cs="Times New Roman"/>
          <w:snapToGrid w:val="0"/>
          <w:sz w:val="24"/>
          <w:szCs w:val="24"/>
          <w:lang w:eastAsia="ru-RU"/>
        </w:rPr>
        <w:t xml:space="preserve">3.4.  </w:t>
      </w:r>
      <w:r w:rsidRPr="00830D1A">
        <w:rPr>
          <w:rFonts w:ascii="Times New Roman" w:eastAsia="Times New Roman" w:hAnsi="Times New Roman" w:cs="Times New Roman"/>
          <w:sz w:val="24"/>
          <w:szCs w:val="24"/>
          <w:lang w:eastAsia="ru-RU"/>
        </w:rPr>
        <w:t>Заказчик</w:t>
      </w:r>
      <w:r w:rsidRPr="00830D1A">
        <w:rPr>
          <w:rFonts w:ascii="Times New Roman" w:eastAsia="Times New Roman" w:hAnsi="Times New Roman" w:cs="Times New Roman"/>
          <w:snapToGrid w:val="0"/>
          <w:sz w:val="24"/>
          <w:szCs w:val="24"/>
          <w:lang w:eastAsia="ru-RU"/>
        </w:rPr>
        <w:t xml:space="preserve"> имеет право:</w:t>
      </w:r>
    </w:p>
    <w:p w14:paraId="615EEFBF" w14:textId="77777777" w:rsidR="00830D1A" w:rsidRPr="00830D1A" w:rsidRDefault="00830D1A" w:rsidP="00830D1A">
      <w:pPr>
        <w:spacing w:after="0" w:line="240" w:lineRule="auto"/>
        <w:ind w:right="-1" w:firstLine="426"/>
        <w:jc w:val="both"/>
        <w:rPr>
          <w:rFonts w:ascii="Times New Roman" w:eastAsia="Times New Roman" w:hAnsi="Times New Roman" w:cs="Times New Roman"/>
          <w:snapToGrid w:val="0"/>
          <w:sz w:val="24"/>
          <w:szCs w:val="24"/>
          <w:lang w:eastAsia="ru-RU"/>
        </w:rPr>
      </w:pPr>
      <w:r w:rsidRPr="00830D1A">
        <w:rPr>
          <w:rFonts w:ascii="Times New Roman" w:eastAsia="Times New Roman" w:hAnsi="Times New Roman" w:cs="Times New Roman"/>
          <w:snapToGrid w:val="0"/>
          <w:sz w:val="24"/>
          <w:szCs w:val="24"/>
          <w:lang w:eastAsia="ru-RU"/>
        </w:rPr>
        <w:t>3.4.1.  Требовать надлежащего исполнения обязательств в соответствии с Контрактом.</w:t>
      </w:r>
    </w:p>
    <w:p w14:paraId="12204ABB" w14:textId="77777777" w:rsidR="00830D1A" w:rsidRPr="00830D1A" w:rsidRDefault="00830D1A" w:rsidP="00830D1A">
      <w:pPr>
        <w:spacing w:after="0" w:line="240" w:lineRule="auto"/>
        <w:ind w:right="-1" w:firstLine="426"/>
        <w:jc w:val="both"/>
        <w:rPr>
          <w:rFonts w:ascii="Times New Roman" w:eastAsia="Times New Roman" w:hAnsi="Times New Roman" w:cs="Times New Roman"/>
          <w:snapToGrid w:val="0"/>
          <w:sz w:val="24"/>
          <w:szCs w:val="24"/>
          <w:lang w:eastAsia="ru-RU"/>
        </w:rPr>
      </w:pPr>
      <w:r w:rsidRPr="00830D1A">
        <w:rPr>
          <w:rFonts w:ascii="Times New Roman" w:eastAsia="Times New Roman" w:hAnsi="Times New Roman" w:cs="Times New Roman"/>
          <w:snapToGrid w:val="0"/>
          <w:sz w:val="24"/>
          <w:szCs w:val="24"/>
          <w:lang w:eastAsia="ru-RU"/>
        </w:rPr>
        <w:t>3.4.2. В одностороннем порядке отказаться от исполнения Контракта в случае, если Исполнитель не исполнил или исполнил ненадлежащим образом взятые на себя обязательства согласно Контракту, в том числе допустил несогласованные с Заказчиком отступления от условий Контракта, не устранил в предусмотренные сроки, установленные Заказчиком недостатки, и потребовать возмещения причиненных убытков.</w:t>
      </w:r>
    </w:p>
    <w:p w14:paraId="7BDFA153" w14:textId="77777777" w:rsidR="00830D1A" w:rsidRPr="00830D1A" w:rsidRDefault="00830D1A" w:rsidP="00830D1A">
      <w:pPr>
        <w:spacing w:after="0" w:line="240" w:lineRule="auto"/>
        <w:ind w:right="-428"/>
        <w:jc w:val="both"/>
        <w:rPr>
          <w:rFonts w:ascii="Times New Roman" w:eastAsia="Times New Roman" w:hAnsi="Times New Roman" w:cs="Times New Roman"/>
          <w:snapToGrid w:val="0"/>
          <w:sz w:val="24"/>
          <w:szCs w:val="24"/>
          <w:lang w:eastAsia="ru-RU"/>
        </w:rPr>
      </w:pPr>
    </w:p>
    <w:p w14:paraId="4D3CF299" w14:textId="77777777" w:rsidR="00830D1A" w:rsidRPr="00830D1A" w:rsidRDefault="00830D1A" w:rsidP="00830D1A">
      <w:pPr>
        <w:numPr>
          <w:ilvl w:val="0"/>
          <w:numId w:val="6"/>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830D1A">
        <w:rPr>
          <w:rFonts w:ascii="Times New Roman" w:eastAsia="Times New Roman" w:hAnsi="Times New Roman" w:cs="Times New Roman"/>
          <w:b/>
          <w:sz w:val="24"/>
          <w:szCs w:val="24"/>
          <w:lang w:eastAsia="ru-RU"/>
        </w:rPr>
        <w:t xml:space="preserve">ПОРЯДОК ПРИЕМКИ </w:t>
      </w:r>
    </w:p>
    <w:p w14:paraId="3633C4C1" w14:textId="77777777" w:rsidR="00830D1A" w:rsidRPr="00830D1A" w:rsidRDefault="00830D1A" w:rsidP="00830D1A">
      <w:pPr>
        <w:tabs>
          <w:tab w:val="left" w:pos="0"/>
        </w:tabs>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4.1. Заказчик в течение 5 (пяти) рабочих дней после получения Акта приемки товаров, работ, услуг,</w:t>
      </w:r>
      <w:r w:rsidRPr="00830D1A">
        <w:rPr>
          <w:rFonts w:ascii="Times New Roman" w:eastAsia="Times New Roman" w:hAnsi="Times New Roman" w:cs="Times New Roman"/>
          <w:snapToGrid w:val="0"/>
          <w:sz w:val="24"/>
          <w:szCs w:val="24"/>
          <w:lang w:eastAsia="ru-RU"/>
        </w:rPr>
        <w:t xml:space="preserve"> </w:t>
      </w:r>
      <w:r w:rsidRPr="00830D1A">
        <w:rPr>
          <w:rFonts w:ascii="Times New Roman" w:eastAsia="Times New Roman" w:hAnsi="Times New Roman" w:cs="Times New Roman"/>
          <w:sz w:val="24"/>
          <w:szCs w:val="24"/>
          <w:lang w:eastAsia="ru-RU"/>
        </w:rPr>
        <w:t xml:space="preserve">Акта сдачи-приемки услуг и Отчета, проверяет соответствие объема и качества оказанных </w:t>
      </w:r>
      <w:r w:rsidRPr="00830D1A">
        <w:rPr>
          <w:rFonts w:ascii="Times New Roman" w:eastAsia="Calibri" w:hAnsi="Times New Roman" w:cs="Times New Roman"/>
          <w:sz w:val="24"/>
          <w:szCs w:val="24"/>
          <w:lang w:eastAsia="ru-RU"/>
        </w:rPr>
        <w:t>Услуг</w:t>
      </w:r>
      <w:r w:rsidRPr="00830D1A">
        <w:rPr>
          <w:rFonts w:ascii="Times New Roman" w:eastAsia="Times New Roman" w:hAnsi="Times New Roman" w:cs="Times New Roman"/>
          <w:sz w:val="24"/>
          <w:szCs w:val="24"/>
          <w:lang w:eastAsia="ru-RU"/>
        </w:rPr>
        <w:t xml:space="preserve"> требованиям Контракта, по результатам проверки подписывает и направляет Исполнителю акт приемки услуг либо мотивированный отказ от приемки Услуг. Срок проверки отчетных документов, подписания и направления акта приемки услуг может быть Заказчиком продлен в связи с непредставлением Исполнителем предусмотренных Контрактом документов, а также необходимостью дополнительной проверки исполнения условий Контракта.  </w:t>
      </w:r>
    </w:p>
    <w:p w14:paraId="7B0FEC89" w14:textId="77777777" w:rsidR="00830D1A" w:rsidRPr="00830D1A" w:rsidRDefault="00830D1A" w:rsidP="00830D1A">
      <w:pPr>
        <w:tabs>
          <w:tab w:val="left" w:pos="0"/>
        </w:tabs>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 xml:space="preserve">4.2. В случае отказа Заказчика от приемки оказанных Услуг перечень необходимых доработок и сроков их выполнения устанавливается Заказчиком. </w:t>
      </w:r>
    </w:p>
    <w:p w14:paraId="2CF24E77" w14:textId="2BBF7F3C" w:rsidR="00830D1A" w:rsidRPr="00830D1A" w:rsidRDefault="00830D1A" w:rsidP="00830D1A">
      <w:pPr>
        <w:tabs>
          <w:tab w:val="left" w:pos="0"/>
        </w:tabs>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 xml:space="preserve">4.3. Исполнитель в случае необходимости производит все доработки и </w:t>
      </w:r>
      <w:r w:rsidR="001902EC" w:rsidRPr="00830D1A">
        <w:rPr>
          <w:rFonts w:ascii="Times New Roman" w:eastAsia="Times New Roman" w:hAnsi="Times New Roman" w:cs="Times New Roman"/>
          <w:sz w:val="24"/>
          <w:szCs w:val="24"/>
          <w:lang w:eastAsia="ru-RU"/>
        </w:rPr>
        <w:t>исправления,</w:t>
      </w:r>
      <w:r w:rsidRPr="00830D1A">
        <w:rPr>
          <w:rFonts w:ascii="Times New Roman" w:eastAsia="Times New Roman" w:hAnsi="Times New Roman" w:cs="Times New Roman"/>
          <w:sz w:val="24"/>
          <w:szCs w:val="24"/>
          <w:lang w:eastAsia="ru-RU"/>
        </w:rPr>
        <w:t xml:space="preserve"> связанные с исполнением условий Контракта своими силами и за счет собственных средств, в сроки, установленные Заказчиком.</w:t>
      </w:r>
    </w:p>
    <w:p w14:paraId="66B8E719" w14:textId="2A61394B" w:rsidR="00830D1A" w:rsidRPr="00830D1A" w:rsidRDefault="00830D1A" w:rsidP="00830D1A">
      <w:pPr>
        <w:tabs>
          <w:tab w:val="left" w:pos="0"/>
        </w:tabs>
        <w:spacing w:after="0" w:line="240" w:lineRule="auto"/>
        <w:ind w:firstLine="709"/>
        <w:jc w:val="both"/>
        <w:rPr>
          <w:rFonts w:ascii="Times New Roman" w:eastAsia="Times New Roman" w:hAnsi="Times New Roman" w:cs="Times New Roman"/>
          <w:bCs/>
          <w:sz w:val="24"/>
          <w:szCs w:val="24"/>
          <w:lang w:eastAsia="ru-RU"/>
        </w:rPr>
      </w:pPr>
      <w:r w:rsidRPr="00830D1A">
        <w:rPr>
          <w:rFonts w:ascii="Times New Roman" w:eastAsia="Times New Roman" w:hAnsi="Times New Roman" w:cs="Times New Roman"/>
          <w:sz w:val="24"/>
          <w:szCs w:val="24"/>
          <w:lang w:eastAsia="ru-RU"/>
        </w:rPr>
        <w:t>4.4. Заказчик</w:t>
      </w:r>
      <w:r w:rsidRPr="00830D1A">
        <w:rPr>
          <w:rFonts w:ascii="Times New Roman" w:eastAsia="Times New Roman" w:hAnsi="Times New Roman" w:cs="Times New Roman"/>
          <w:bCs/>
          <w:sz w:val="24"/>
          <w:szCs w:val="24"/>
          <w:lang w:eastAsia="ru-RU"/>
        </w:rPr>
        <w:t xml:space="preserve"> при обнаружении недостатков, некачественного оказания Услуг немедленно заявляет об этом Исполнителю в форме предписания об устранении выявленных недостатков, назначив срок их устранения. Предписание об устранении выявленных недостатков, подписанное </w:t>
      </w:r>
      <w:r w:rsidRPr="00830D1A">
        <w:rPr>
          <w:rFonts w:ascii="Times New Roman" w:eastAsia="Times New Roman" w:hAnsi="Times New Roman" w:cs="Times New Roman"/>
          <w:sz w:val="24"/>
          <w:szCs w:val="24"/>
          <w:lang w:eastAsia="ru-RU"/>
        </w:rPr>
        <w:t xml:space="preserve">Заказчиком, выдается представителю </w:t>
      </w:r>
      <w:r w:rsidR="001902EC" w:rsidRPr="00830D1A">
        <w:rPr>
          <w:rFonts w:ascii="Times New Roman" w:eastAsia="Times New Roman" w:hAnsi="Times New Roman" w:cs="Times New Roman"/>
          <w:sz w:val="24"/>
          <w:szCs w:val="24"/>
          <w:lang w:eastAsia="ru-RU"/>
        </w:rPr>
        <w:t>Исполнителя имеющему</w:t>
      </w:r>
      <w:r w:rsidRPr="00830D1A">
        <w:rPr>
          <w:rFonts w:ascii="Times New Roman" w:eastAsia="Times New Roman" w:hAnsi="Times New Roman" w:cs="Times New Roman"/>
          <w:sz w:val="24"/>
          <w:szCs w:val="24"/>
          <w:lang w:eastAsia="ru-RU"/>
        </w:rPr>
        <w:t xml:space="preserve"> право на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 Если уполномоченный представитель Исполнителя отказывается получить предписание, об этом делается отметка на втором экземпляре предписания. При этом второй экземпляр предписания направляется Заказчиком </w:t>
      </w:r>
      <w:r w:rsidRPr="00830D1A">
        <w:rPr>
          <w:rFonts w:ascii="Times New Roman" w:eastAsia="Times New Roman" w:hAnsi="Times New Roman" w:cs="Times New Roman"/>
          <w:bCs/>
          <w:sz w:val="24"/>
          <w:szCs w:val="24"/>
          <w:lang w:eastAsia="ru-RU"/>
        </w:rPr>
        <w:t xml:space="preserve">Исполнителю по почте заказным письмом с уведомлением о вручении, и/или по факсимильной связи с фиксацией отправки отчетом, либо Ф.И.О. и должностью лица </w:t>
      </w:r>
      <w:r w:rsidRPr="00830D1A">
        <w:rPr>
          <w:rFonts w:ascii="Times New Roman" w:eastAsia="Times New Roman" w:hAnsi="Times New Roman" w:cs="Times New Roman"/>
          <w:sz w:val="24"/>
          <w:szCs w:val="24"/>
          <w:lang w:eastAsia="ru-RU"/>
        </w:rPr>
        <w:t xml:space="preserve">Исполнителя, получившего факс. </w:t>
      </w:r>
      <w:r w:rsidRPr="00830D1A">
        <w:rPr>
          <w:rFonts w:ascii="Times New Roman" w:eastAsia="Times New Roman" w:hAnsi="Times New Roman" w:cs="Times New Roman"/>
          <w:bCs/>
          <w:sz w:val="24"/>
          <w:szCs w:val="24"/>
          <w:lang w:eastAsia="ru-RU"/>
        </w:rPr>
        <w:t xml:space="preserve"> </w:t>
      </w:r>
    </w:p>
    <w:p w14:paraId="5E8688F1" w14:textId="77777777" w:rsidR="00830D1A" w:rsidRPr="00830D1A" w:rsidRDefault="00830D1A" w:rsidP="00830D1A">
      <w:pPr>
        <w:tabs>
          <w:tab w:val="left" w:pos="0"/>
        </w:tabs>
        <w:spacing w:after="0" w:line="240" w:lineRule="auto"/>
        <w:jc w:val="both"/>
        <w:rPr>
          <w:rFonts w:ascii="Times New Roman" w:eastAsia="Times New Roman" w:hAnsi="Times New Roman" w:cs="Times New Roman"/>
          <w:bCs/>
          <w:sz w:val="24"/>
          <w:szCs w:val="24"/>
          <w:lang w:eastAsia="ru-RU"/>
        </w:rPr>
      </w:pPr>
    </w:p>
    <w:p w14:paraId="6A405DBD" w14:textId="77777777" w:rsidR="00830D1A" w:rsidRPr="00830D1A" w:rsidRDefault="00830D1A" w:rsidP="00830D1A">
      <w:pPr>
        <w:numPr>
          <w:ilvl w:val="0"/>
          <w:numId w:val="6"/>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830D1A">
        <w:rPr>
          <w:rFonts w:ascii="Times New Roman" w:eastAsia="Times New Roman" w:hAnsi="Times New Roman" w:cs="Times New Roman"/>
          <w:b/>
          <w:sz w:val="24"/>
          <w:szCs w:val="24"/>
          <w:lang w:eastAsia="ru-RU"/>
        </w:rPr>
        <w:t>ОТВЕТСТВЕННОСТЬ</w:t>
      </w:r>
    </w:p>
    <w:p w14:paraId="425913D8" w14:textId="77777777" w:rsidR="00830D1A" w:rsidRPr="00830D1A" w:rsidRDefault="00830D1A" w:rsidP="00830D1A">
      <w:pPr>
        <w:spacing w:after="0" w:line="240" w:lineRule="auto"/>
        <w:ind w:firstLine="708"/>
        <w:jc w:val="both"/>
        <w:rPr>
          <w:rFonts w:ascii="Times New Roman" w:eastAsia="Times New Roman" w:hAnsi="Times New Roman" w:cs="Times New Roman"/>
          <w:color w:val="000000"/>
          <w:sz w:val="24"/>
          <w:szCs w:val="24"/>
          <w:lang w:eastAsia="ru-RU"/>
        </w:rPr>
      </w:pPr>
      <w:r w:rsidRPr="00830D1A">
        <w:rPr>
          <w:rFonts w:ascii="Times New Roman" w:eastAsia="Times New Roman" w:hAnsi="Times New Roman" w:cs="Times New Roman"/>
          <w:sz w:val="24"/>
          <w:szCs w:val="24"/>
          <w:lang w:eastAsia="ru-RU"/>
        </w:rPr>
        <w:t xml:space="preserve">5.1. </w:t>
      </w:r>
      <w:r w:rsidRPr="00830D1A">
        <w:rPr>
          <w:rFonts w:ascii="Times New Roman" w:eastAsia="Times New Roman" w:hAnsi="Times New Roman" w:cs="Times New Roman"/>
          <w:color w:val="000000"/>
          <w:sz w:val="24"/>
          <w:szCs w:val="24"/>
          <w:lang w:eastAsia="ru-RU"/>
        </w:rPr>
        <w:t>В случае неисполнения или ненадлежащего исполнения Сторонами своих обязательств, предусмотренных настоящим Контрактом, Стороны несут ответственность в соответствии с действующим законодательством Российской Федерации, Постановлением Правительства РФ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и положениями настоящего Контракта.</w:t>
      </w:r>
    </w:p>
    <w:p w14:paraId="6E5B2CCB" w14:textId="77777777" w:rsidR="00830D1A" w:rsidRPr="00830D1A" w:rsidRDefault="00830D1A" w:rsidP="00830D1A">
      <w:pPr>
        <w:spacing w:after="0" w:line="240" w:lineRule="auto"/>
        <w:ind w:firstLine="708"/>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 xml:space="preserve">5.2. Пеня начисляется за каждый день просрочки исполнения </w:t>
      </w:r>
      <w:r w:rsidRPr="00830D1A">
        <w:rPr>
          <w:rFonts w:ascii="Times New Roman" w:eastAsia="Times New Roman" w:hAnsi="Times New Roman" w:cs="Times New Roman"/>
          <w:b/>
          <w:sz w:val="24"/>
          <w:szCs w:val="24"/>
          <w:u w:val="single"/>
          <w:lang w:eastAsia="ru-RU"/>
        </w:rPr>
        <w:t>Заказчиком</w:t>
      </w:r>
      <w:r w:rsidRPr="00830D1A">
        <w:rPr>
          <w:rFonts w:ascii="Times New Roman" w:eastAsia="Times New Roman" w:hAnsi="Times New Roman" w:cs="Times New Roman"/>
          <w:sz w:val="24"/>
          <w:szCs w:val="24"/>
          <w:lang w:eastAsia="ru-RU"/>
        </w:rPr>
        <w:t xml:space="preserve"> обязательства, предусмотренного Контрактом, начиная со дня, следующего после дня </w:t>
      </w:r>
      <w:r w:rsidRPr="00830D1A">
        <w:rPr>
          <w:rFonts w:ascii="Times New Roman" w:eastAsia="Times New Roman" w:hAnsi="Times New Roman" w:cs="Times New Roman"/>
          <w:sz w:val="24"/>
          <w:szCs w:val="24"/>
          <w:lang w:eastAsia="ru-RU"/>
        </w:rPr>
        <w:lastRenderedPageBreak/>
        <w:t>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AD25418" w14:textId="77777777" w:rsidR="00830D1A" w:rsidRPr="00830D1A" w:rsidRDefault="00830D1A" w:rsidP="00830D1A">
      <w:pPr>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 xml:space="preserve">5.3. За каждый факт неисполнения </w:t>
      </w:r>
      <w:r w:rsidRPr="00830D1A">
        <w:rPr>
          <w:rFonts w:ascii="Times New Roman" w:eastAsia="Times New Roman" w:hAnsi="Times New Roman" w:cs="Times New Roman"/>
          <w:b/>
          <w:sz w:val="24"/>
          <w:szCs w:val="24"/>
          <w:u w:val="single"/>
          <w:lang w:eastAsia="ru-RU"/>
        </w:rPr>
        <w:t>Заказчиком</w:t>
      </w:r>
      <w:r w:rsidRPr="00830D1A">
        <w:rPr>
          <w:rFonts w:ascii="Times New Roman" w:eastAsia="Times New Roman" w:hAnsi="Times New Roman" w:cs="Times New Roman"/>
          <w:sz w:val="24"/>
          <w:szCs w:val="24"/>
          <w:lang w:eastAsia="ru-RU"/>
        </w:rPr>
        <w:t xml:space="preserve"> обязательств, предусмотренных контрактом, за исключением просрочки исполнения обязательств, предусмотренных контрактом, установлен штраф в размере _____ рублей. </w:t>
      </w:r>
    </w:p>
    <w:p w14:paraId="31F0E95F" w14:textId="77777777" w:rsidR="00830D1A" w:rsidRPr="00830D1A" w:rsidRDefault="00830D1A" w:rsidP="00830D1A">
      <w:pPr>
        <w:spacing w:after="0" w:line="240" w:lineRule="auto"/>
        <w:ind w:firstLine="709"/>
        <w:jc w:val="both"/>
        <w:rPr>
          <w:rFonts w:ascii="Times New Roman" w:eastAsia="Times New Roman" w:hAnsi="Times New Roman" w:cs="Times New Roman"/>
          <w:i/>
          <w:sz w:val="24"/>
          <w:szCs w:val="24"/>
          <w:lang w:eastAsia="ru-RU"/>
        </w:rPr>
      </w:pPr>
      <w:r w:rsidRPr="00830D1A">
        <w:rPr>
          <w:rFonts w:ascii="Times New Roman" w:eastAsia="Times New Roman" w:hAnsi="Times New Roman" w:cs="Times New Roman"/>
          <w:i/>
          <w:sz w:val="24"/>
          <w:szCs w:val="24"/>
          <w:lang w:eastAsia="ru-RU"/>
        </w:rPr>
        <w:t xml:space="preserve">Размер штрафа установлен в следующем порядке: </w:t>
      </w:r>
    </w:p>
    <w:p w14:paraId="0235B463" w14:textId="77777777" w:rsidR="00830D1A" w:rsidRPr="00830D1A" w:rsidRDefault="00830D1A" w:rsidP="00830D1A">
      <w:pPr>
        <w:spacing w:after="0" w:line="240" w:lineRule="auto"/>
        <w:ind w:firstLine="709"/>
        <w:jc w:val="both"/>
        <w:rPr>
          <w:rFonts w:ascii="Times New Roman" w:eastAsia="Times New Roman" w:hAnsi="Times New Roman" w:cs="Times New Roman"/>
          <w:b/>
          <w:sz w:val="24"/>
          <w:szCs w:val="24"/>
          <w:lang w:eastAsia="ru-RU"/>
        </w:rPr>
      </w:pPr>
      <w:r w:rsidRPr="00830D1A">
        <w:rPr>
          <w:rFonts w:ascii="Times New Roman" w:eastAsia="Times New Roman" w:hAnsi="Times New Roman" w:cs="Times New Roman"/>
          <w:sz w:val="24"/>
          <w:szCs w:val="24"/>
          <w:lang w:eastAsia="ru-RU"/>
        </w:rPr>
        <w:t xml:space="preserve">- </w:t>
      </w:r>
      <w:r w:rsidRPr="00830D1A">
        <w:rPr>
          <w:rFonts w:ascii="Times New Roman" w:eastAsia="Times New Roman" w:hAnsi="Times New Roman" w:cs="Times New Roman"/>
          <w:i/>
          <w:sz w:val="24"/>
          <w:szCs w:val="24"/>
          <w:lang w:eastAsia="ru-RU"/>
        </w:rPr>
        <w:t>1000 рублей, если цена контракта не превышает 3 млн. рублей (включительно);</w:t>
      </w:r>
    </w:p>
    <w:p w14:paraId="6155E965" w14:textId="77777777" w:rsidR="00830D1A" w:rsidRPr="00830D1A" w:rsidRDefault="00830D1A" w:rsidP="00830D1A">
      <w:pPr>
        <w:spacing w:after="0" w:line="240" w:lineRule="auto"/>
        <w:ind w:firstLine="708"/>
        <w:jc w:val="both"/>
        <w:rPr>
          <w:rFonts w:ascii="Times New Roman" w:eastAsia="Times New Roman" w:hAnsi="Times New Roman" w:cs="Times New Roman"/>
          <w:i/>
          <w:sz w:val="24"/>
          <w:szCs w:val="24"/>
          <w:lang w:eastAsia="ru-RU"/>
        </w:rPr>
      </w:pPr>
      <w:r w:rsidRPr="00830D1A">
        <w:rPr>
          <w:rFonts w:ascii="Times New Roman" w:eastAsia="Times New Roman" w:hAnsi="Times New Roman" w:cs="Times New Roman"/>
          <w:i/>
          <w:sz w:val="24"/>
          <w:szCs w:val="24"/>
          <w:lang w:eastAsia="ru-RU"/>
        </w:rPr>
        <w:t>- 5000 рублей, если цена контракта составляет от 3 млн. рублей до 50 млн. рублей (включительно);</w:t>
      </w:r>
    </w:p>
    <w:p w14:paraId="37E7A0B6" w14:textId="77777777" w:rsidR="00830D1A" w:rsidRPr="00830D1A" w:rsidRDefault="00830D1A" w:rsidP="00830D1A">
      <w:pPr>
        <w:spacing w:after="0" w:line="240" w:lineRule="auto"/>
        <w:ind w:firstLine="708"/>
        <w:jc w:val="both"/>
        <w:rPr>
          <w:rFonts w:ascii="Times New Roman" w:eastAsia="Times New Roman" w:hAnsi="Times New Roman" w:cs="Times New Roman"/>
          <w:bCs/>
          <w:sz w:val="24"/>
          <w:szCs w:val="24"/>
          <w:lang w:eastAsia="ru-RU"/>
        </w:rPr>
      </w:pPr>
      <w:r w:rsidRPr="00830D1A">
        <w:rPr>
          <w:rFonts w:ascii="Times New Roman" w:eastAsia="Times New Roman" w:hAnsi="Times New Roman" w:cs="Times New Roman"/>
          <w:sz w:val="24"/>
          <w:szCs w:val="24"/>
          <w:lang w:eastAsia="ru-RU"/>
        </w:rPr>
        <w:t xml:space="preserve">5.4. </w:t>
      </w:r>
      <w:r w:rsidRPr="00830D1A">
        <w:rPr>
          <w:rFonts w:ascii="Times New Roman" w:eastAsia="Times New Roman" w:hAnsi="Times New Roman" w:cs="Times New Roman"/>
          <w:bCs/>
          <w:sz w:val="24"/>
          <w:szCs w:val="24"/>
          <w:lang w:eastAsia="ru-RU"/>
        </w:rPr>
        <w:t xml:space="preserve">Пеня начисляется за каждый день просрочки исполнения </w:t>
      </w:r>
      <w:r w:rsidRPr="00830D1A">
        <w:rPr>
          <w:rFonts w:ascii="Times New Roman" w:eastAsia="Times New Roman" w:hAnsi="Times New Roman" w:cs="Times New Roman"/>
          <w:b/>
          <w:bCs/>
          <w:sz w:val="24"/>
          <w:szCs w:val="24"/>
          <w:u w:val="single"/>
          <w:lang w:eastAsia="ru-RU"/>
        </w:rPr>
        <w:t>Исполнителем</w:t>
      </w:r>
      <w:r w:rsidRPr="00830D1A">
        <w:rPr>
          <w:rFonts w:ascii="Times New Roman" w:eastAsia="Times New Roman" w:hAnsi="Times New Roman" w:cs="Times New Roman"/>
          <w:bCs/>
          <w:sz w:val="24"/>
          <w:szCs w:val="24"/>
          <w:lang w:eastAsia="ru-RU"/>
        </w:rPr>
        <w:t xml:space="preserve">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14:paraId="4C0D2881" w14:textId="77777777" w:rsidR="00830D1A" w:rsidRPr="00830D1A" w:rsidRDefault="00830D1A" w:rsidP="00830D1A">
      <w:pPr>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 xml:space="preserve">5.5. За каждый факт неисполнения или ненадлежащего исполнения </w:t>
      </w:r>
      <w:r w:rsidRPr="00830D1A">
        <w:rPr>
          <w:rFonts w:ascii="Times New Roman" w:eastAsia="Times New Roman" w:hAnsi="Times New Roman" w:cs="Times New Roman"/>
          <w:b/>
          <w:sz w:val="24"/>
          <w:szCs w:val="24"/>
          <w:u w:val="single"/>
          <w:lang w:eastAsia="ru-RU"/>
        </w:rPr>
        <w:t>Исполнителем</w:t>
      </w:r>
      <w:r w:rsidRPr="00830D1A">
        <w:rPr>
          <w:rFonts w:ascii="Times New Roman" w:eastAsia="Times New Roman" w:hAnsi="Times New Roman" w:cs="Times New Roman"/>
          <w:sz w:val="24"/>
          <w:szCs w:val="24"/>
          <w:lang w:eastAsia="ru-RU"/>
        </w:rPr>
        <w:t xml:space="preserve"> обязательств, предусмотренных Контрактам, за исключением просрочки исполнения обязательств (в том числе гарантийного обязательства), установлен штраф в размере _________ рублей.</w:t>
      </w:r>
    </w:p>
    <w:p w14:paraId="2FD7B428" w14:textId="77777777" w:rsidR="00830D1A" w:rsidRPr="00830D1A" w:rsidRDefault="00830D1A" w:rsidP="00830D1A">
      <w:pPr>
        <w:spacing w:after="0" w:line="240" w:lineRule="auto"/>
        <w:ind w:firstLine="709"/>
        <w:jc w:val="both"/>
        <w:rPr>
          <w:rFonts w:ascii="Times New Roman" w:eastAsia="Times New Roman" w:hAnsi="Times New Roman" w:cs="Times New Roman"/>
          <w:i/>
          <w:sz w:val="24"/>
          <w:szCs w:val="24"/>
          <w:lang w:eastAsia="ru-RU"/>
        </w:rPr>
      </w:pPr>
      <w:r w:rsidRPr="00830D1A">
        <w:rPr>
          <w:rFonts w:ascii="Times New Roman" w:eastAsia="Times New Roman" w:hAnsi="Times New Roman" w:cs="Times New Roman"/>
          <w:i/>
          <w:sz w:val="24"/>
          <w:szCs w:val="24"/>
          <w:lang w:eastAsia="ru-RU"/>
        </w:rPr>
        <w:t>Размер штрафа установлен в следующем порядке:</w:t>
      </w:r>
    </w:p>
    <w:p w14:paraId="01272D77" w14:textId="77777777" w:rsidR="00830D1A" w:rsidRPr="00830D1A" w:rsidRDefault="00830D1A" w:rsidP="00830D1A">
      <w:pPr>
        <w:spacing w:after="0" w:line="240" w:lineRule="auto"/>
        <w:ind w:firstLine="709"/>
        <w:jc w:val="both"/>
        <w:rPr>
          <w:rFonts w:ascii="Times New Roman" w:eastAsia="Times New Roman" w:hAnsi="Times New Roman" w:cs="Times New Roman"/>
          <w:i/>
          <w:sz w:val="24"/>
          <w:szCs w:val="24"/>
          <w:lang w:eastAsia="ru-RU"/>
        </w:rPr>
      </w:pPr>
      <w:r w:rsidRPr="00830D1A">
        <w:rPr>
          <w:rFonts w:ascii="Times New Roman" w:eastAsia="Times New Roman" w:hAnsi="Times New Roman" w:cs="Times New Roman"/>
          <w:i/>
          <w:sz w:val="24"/>
          <w:szCs w:val="24"/>
          <w:lang w:eastAsia="ru-RU"/>
        </w:rPr>
        <w:t>- 10</w:t>
      </w:r>
      <w:proofErr w:type="gramStart"/>
      <w:r w:rsidRPr="00830D1A">
        <w:rPr>
          <w:rFonts w:ascii="Times New Roman" w:eastAsia="Times New Roman" w:hAnsi="Times New Roman" w:cs="Times New Roman"/>
          <w:i/>
          <w:sz w:val="24"/>
          <w:szCs w:val="24"/>
          <w:lang w:eastAsia="ru-RU"/>
        </w:rPr>
        <w:t>%  цены</w:t>
      </w:r>
      <w:proofErr w:type="gramEnd"/>
      <w:r w:rsidRPr="00830D1A">
        <w:rPr>
          <w:rFonts w:ascii="Times New Roman" w:eastAsia="Times New Roman" w:hAnsi="Times New Roman" w:cs="Times New Roman"/>
          <w:i/>
          <w:sz w:val="24"/>
          <w:szCs w:val="24"/>
          <w:lang w:eastAsia="ru-RU"/>
        </w:rPr>
        <w:t xml:space="preserve"> контракта (этапа) в случае, </w:t>
      </w:r>
      <w:r w:rsidRPr="00830D1A">
        <w:rPr>
          <w:rFonts w:ascii="Times New Roman" w:eastAsia="Calibri" w:hAnsi="Times New Roman" w:cs="Times New Roman"/>
          <w:i/>
          <w:iCs/>
          <w:sz w:val="24"/>
          <w:szCs w:val="24"/>
          <w:lang w:eastAsia="ru-RU"/>
        </w:rPr>
        <w:t>если цена контракта (этапа) не превышает 3 млн. рублей</w:t>
      </w:r>
      <w:r w:rsidRPr="00830D1A">
        <w:rPr>
          <w:rFonts w:ascii="Times New Roman" w:eastAsia="Times New Roman" w:hAnsi="Times New Roman" w:cs="Times New Roman"/>
          <w:i/>
          <w:sz w:val="24"/>
          <w:szCs w:val="24"/>
          <w:lang w:eastAsia="ru-RU"/>
        </w:rPr>
        <w:t>.</w:t>
      </w:r>
    </w:p>
    <w:p w14:paraId="5707D3EB" w14:textId="77777777" w:rsidR="00830D1A" w:rsidRPr="00830D1A" w:rsidRDefault="00830D1A" w:rsidP="00830D1A">
      <w:pPr>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 xml:space="preserve">5.6. За каждый факт неисполнения или ненадлежащего исполнения </w:t>
      </w:r>
      <w:r w:rsidRPr="00830D1A">
        <w:rPr>
          <w:rFonts w:ascii="Times New Roman" w:eastAsiaTheme="minorEastAsia" w:hAnsi="Times New Roman" w:cs="Times New Roman"/>
          <w:b/>
          <w:sz w:val="24"/>
          <w:szCs w:val="24"/>
          <w:u w:val="single"/>
          <w:lang w:eastAsia="ru-RU"/>
        </w:rPr>
        <w:t>Исполнителем</w:t>
      </w:r>
      <w:r w:rsidRPr="00830D1A">
        <w:rPr>
          <w:rFonts w:ascii="Times New Roman" w:eastAsia="Times New Roman" w:hAnsi="Times New Roman" w:cs="Times New Roman"/>
          <w:sz w:val="24"/>
          <w:szCs w:val="24"/>
          <w:lang w:eastAsia="ru-RU"/>
        </w:rPr>
        <w:t xml:space="preserve"> обязательств, предусмотренных контрактом, заключенным по результатам определения поставщика (Поставщика,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установлен штраф в размере _______ рублей.</w:t>
      </w:r>
    </w:p>
    <w:p w14:paraId="6259C639" w14:textId="77777777" w:rsidR="00830D1A" w:rsidRPr="00830D1A" w:rsidRDefault="00830D1A" w:rsidP="00830D1A">
      <w:pPr>
        <w:spacing w:after="0" w:line="240" w:lineRule="auto"/>
        <w:ind w:firstLine="709"/>
        <w:jc w:val="both"/>
        <w:rPr>
          <w:rFonts w:ascii="Times New Roman" w:eastAsia="Times New Roman" w:hAnsi="Times New Roman" w:cs="Times New Roman"/>
          <w:i/>
          <w:sz w:val="24"/>
          <w:szCs w:val="24"/>
          <w:lang w:eastAsia="ru-RU"/>
        </w:rPr>
      </w:pPr>
      <w:r w:rsidRPr="00830D1A">
        <w:rPr>
          <w:rFonts w:ascii="Times New Roman" w:eastAsia="Times New Roman" w:hAnsi="Times New Roman" w:cs="Times New Roman"/>
          <w:i/>
          <w:sz w:val="24"/>
          <w:szCs w:val="24"/>
          <w:lang w:eastAsia="ru-RU"/>
        </w:rPr>
        <w:t>Размер штрафа установлен в следующем порядке: 1% цены контракта (этапа), но не более 5 тысяч рублей и не менее 1 тысячи рублей.</w:t>
      </w:r>
    </w:p>
    <w:p w14:paraId="29165492" w14:textId="77777777" w:rsidR="00830D1A" w:rsidRPr="00830D1A" w:rsidRDefault="00830D1A" w:rsidP="00830D1A">
      <w:pPr>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830D1A">
        <w:rPr>
          <w:rFonts w:ascii="Times New Roman" w:eastAsiaTheme="minorEastAsia" w:hAnsi="Times New Roman" w:cs="Times New Roman"/>
          <w:sz w:val="24"/>
          <w:szCs w:val="24"/>
          <w:lang w:eastAsia="ru-RU"/>
        </w:rPr>
        <w:t xml:space="preserve">5.7. За каждый факт неисполнения или ненадлежащего исполнения </w:t>
      </w:r>
      <w:r w:rsidRPr="00830D1A">
        <w:rPr>
          <w:rFonts w:ascii="Times New Roman" w:eastAsiaTheme="minorEastAsia" w:hAnsi="Times New Roman" w:cs="Times New Roman"/>
          <w:b/>
          <w:sz w:val="24"/>
          <w:szCs w:val="24"/>
          <w:u w:val="single"/>
          <w:lang w:eastAsia="ru-RU"/>
        </w:rPr>
        <w:t xml:space="preserve">Исполнителем </w:t>
      </w:r>
      <w:r w:rsidRPr="00830D1A">
        <w:rPr>
          <w:rFonts w:ascii="Times New Roman" w:eastAsiaTheme="minorEastAsia" w:hAnsi="Times New Roman" w:cs="Times New Roman"/>
          <w:sz w:val="24"/>
          <w:szCs w:val="24"/>
          <w:lang w:eastAsia="ru-RU"/>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8B7330A" w14:textId="77777777" w:rsidR="00830D1A" w:rsidRPr="00830D1A" w:rsidRDefault="00830D1A" w:rsidP="00830D1A">
      <w:pPr>
        <w:spacing w:after="0"/>
        <w:ind w:firstLine="709"/>
        <w:jc w:val="both"/>
        <w:rPr>
          <w:rFonts w:ascii="Times New Roman" w:eastAsiaTheme="minorEastAsia" w:hAnsi="Times New Roman" w:cs="Times New Roman"/>
          <w:i/>
          <w:sz w:val="24"/>
          <w:szCs w:val="24"/>
          <w:lang w:eastAsia="ru-RU"/>
        </w:rPr>
      </w:pPr>
      <w:r w:rsidRPr="00830D1A">
        <w:rPr>
          <w:rFonts w:ascii="Times New Roman" w:eastAsiaTheme="minorEastAsia" w:hAnsi="Times New Roman" w:cs="Times New Roman"/>
          <w:i/>
          <w:sz w:val="24"/>
          <w:szCs w:val="24"/>
          <w:lang w:eastAsia="ru-RU"/>
        </w:rPr>
        <w:t>а) 1000 рублей, если цена контракта не превышает 3 млн. рублей;</w:t>
      </w:r>
    </w:p>
    <w:p w14:paraId="072DE3D9" w14:textId="77777777" w:rsidR="00830D1A" w:rsidRPr="00830D1A" w:rsidRDefault="00830D1A" w:rsidP="00830D1A">
      <w:pPr>
        <w:spacing w:after="0"/>
        <w:ind w:firstLine="709"/>
        <w:jc w:val="both"/>
        <w:rPr>
          <w:rFonts w:ascii="Times New Roman" w:eastAsiaTheme="minorEastAsia" w:hAnsi="Times New Roman" w:cs="Times New Roman"/>
          <w:i/>
          <w:sz w:val="24"/>
          <w:szCs w:val="24"/>
          <w:lang w:eastAsia="ru-RU"/>
        </w:rPr>
      </w:pPr>
      <w:r w:rsidRPr="00830D1A">
        <w:rPr>
          <w:rFonts w:ascii="Times New Roman" w:eastAsiaTheme="minorEastAsia" w:hAnsi="Times New Roman" w:cs="Times New Roman"/>
          <w:i/>
          <w:sz w:val="24"/>
          <w:szCs w:val="24"/>
          <w:lang w:eastAsia="ru-RU"/>
        </w:rPr>
        <w:t>б) 5000 рублей, если цена контракта составляет от 3 млн. рублей до 50 млн. рублей (включительно);</w:t>
      </w:r>
    </w:p>
    <w:p w14:paraId="068AADD0" w14:textId="77777777" w:rsidR="00830D1A" w:rsidRPr="00830D1A" w:rsidRDefault="00830D1A" w:rsidP="00830D1A">
      <w:pPr>
        <w:spacing w:after="0"/>
        <w:ind w:firstLine="709"/>
        <w:jc w:val="both"/>
        <w:rPr>
          <w:rFonts w:ascii="Times New Roman" w:eastAsiaTheme="minorEastAsia" w:hAnsi="Times New Roman" w:cs="Times New Roman"/>
          <w:i/>
          <w:sz w:val="24"/>
          <w:szCs w:val="24"/>
          <w:lang w:eastAsia="ru-RU"/>
        </w:rPr>
      </w:pPr>
      <w:r w:rsidRPr="00830D1A">
        <w:rPr>
          <w:rFonts w:ascii="Times New Roman" w:eastAsiaTheme="minorEastAsia" w:hAnsi="Times New Roman" w:cs="Times New Roman"/>
          <w:i/>
          <w:sz w:val="24"/>
          <w:szCs w:val="24"/>
          <w:lang w:eastAsia="ru-RU"/>
        </w:rPr>
        <w:t>в) 10000 рублей, если цена контракта составляет от 50 млн. рублей до 100 млн. рублей (включительно);</w:t>
      </w:r>
    </w:p>
    <w:p w14:paraId="113ABDF6" w14:textId="77777777" w:rsidR="00830D1A" w:rsidRPr="00830D1A" w:rsidRDefault="00830D1A" w:rsidP="00830D1A">
      <w:pPr>
        <w:spacing w:after="0" w:line="240" w:lineRule="auto"/>
        <w:ind w:firstLine="708"/>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5.8. В случае неисполнения или ненадлежащего исполнения Исполнителем условий настоящего Контракта, оплата Контракта может осуществляться путем выплаты Исполнителю суммы, предусмотренной настоящим Контрактом, уменьшенной на сумму неустойки (пеней, штрафов).</w:t>
      </w:r>
    </w:p>
    <w:p w14:paraId="15963F17" w14:textId="77777777" w:rsidR="00830D1A" w:rsidRPr="00830D1A" w:rsidRDefault="00830D1A" w:rsidP="00830D1A">
      <w:pPr>
        <w:spacing w:after="0" w:line="240" w:lineRule="auto"/>
        <w:ind w:firstLine="708"/>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5.9. Под ненадлежащим исполнением Исполнителем обязательств понимается оказание услуг, не соответствующих требованиям к срокам, условиям, качеству, объему, установленных настоящим Контрактом.</w:t>
      </w:r>
    </w:p>
    <w:p w14:paraId="3FFF1C17" w14:textId="77777777" w:rsidR="00830D1A" w:rsidRPr="00830D1A" w:rsidRDefault="00830D1A" w:rsidP="00830D1A">
      <w:pPr>
        <w:spacing w:after="0" w:line="240" w:lineRule="auto"/>
        <w:ind w:firstLine="708"/>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5.10. В случае просрочки исполнения Исполнителем обязательств, предусмотренных настоящим Контрактом, а также в иных случаях неисполнения или ненадлежащего исполнения Исполнителем таких обязательств, Заказчик обязан направить Исполнителю требование об уплате неустоек (штрафов, пеней).</w:t>
      </w:r>
    </w:p>
    <w:p w14:paraId="38E563D1" w14:textId="77777777" w:rsidR="00830D1A" w:rsidRPr="00830D1A" w:rsidRDefault="00830D1A" w:rsidP="00830D1A">
      <w:pPr>
        <w:spacing w:after="0" w:line="240" w:lineRule="auto"/>
        <w:ind w:firstLine="708"/>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lastRenderedPageBreak/>
        <w:t>5.11. В случае неисполнения или ненадлежащего исполнения обязательств по Контракту, уплата Исполнителем пени и/или штрафа не освобождает его от исполнения обязательств по Контракту.</w:t>
      </w:r>
    </w:p>
    <w:p w14:paraId="53330B03" w14:textId="77777777" w:rsidR="00830D1A" w:rsidRPr="00830D1A" w:rsidRDefault="00830D1A" w:rsidP="00830D1A">
      <w:pPr>
        <w:spacing w:after="0" w:line="240" w:lineRule="auto"/>
        <w:ind w:firstLine="708"/>
        <w:jc w:val="both"/>
        <w:rPr>
          <w:rFonts w:ascii="Times New Roman" w:eastAsia="Times New Roman" w:hAnsi="Times New Roman" w:cs="Times New Roman"/>
          <w:bCs/>
          <w:sz w:val="24"/>
          <w:szCs w:val="24"/>
          <w:lang w:eastAsia="ru-RU"/>
        </w:rPr>
      </w:pPr>
      <w:r w:rsidRPr="00830D1A">
        <w:rPr>
          <w:rFonts w:ascii="Times New Roman" w:eastAsia="Times New Roman" w:hAnsi="Times New Roman" w:cs="Times New Roman"/>
          <w:bCs/>
          <w:sz w:val="24"/>
          <w:szCs w:val="24"/>
          <w:lang w:eastAsia="ru-RU"/>
        </w:rPr>
        <w:t xml:space="preserve">5.12. Отсрочка уплаты и (или) списание неустоек (штрафов, пеней) предоставляется при завершении в полном объеме исполнения Исполнителем всех обязательств, предусмотренных Контрактом, за исключением гарантийных обязательств. </w:t>
      </w:r>
    </w:p>
    <w:p w14:paraId="683A53DE" w14:textId="77777777" w:rsidR="00830D1A" w:rsidRPr="00830D1A" w:rsidRDefault="00830D1A" w:rsidP="00830D1A">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 xml:space="preserve">5.13. Заказчик вправе в одностороннем порядке отказаться от исполнения Контракта в случае неисполнения или ненадлежащего исполнения Исполнителем обязательств по Контракту. </w:t>
      </w:r>
    </w:p>
    <w:p w14:paraId="20B06D6D" w14:textId="77777777" w:rsidR="00830D1A" w:rsidRPr="00830D1A" w:rsidRDefault="00830D1A" w:rsidP="00830D1A">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5.14.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B62B927" w14:textId="77777777" w:rsidR="00830D1A" w:rsidRPr="00830D1A" w:rsidRDefault="00830D1A" w:rsidP="00830D1A">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565DCBF" w14:textId="77777777" w:rsidR="00830D1A" w:rsidRPr="00830D1A" w:rsidRDefault="00830D1A" w:rsidP="00830D1A">
      <w:pPr>
        <w:numPr>
          <w:ilvl w:val="0"/>
          <w:numId w:val="6"/>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830D1A">
        <w:rPr>
          <w:rFonts w:ascii="Times New Roman" w:eastAsia="Times New Roman" w:hAnsi="Times New Roman" w:cs="Times New Roman"/>
          <w:b/>
          <w:sz w:val="24"/>
          <w:szCs w:val="24"/>
          <w:lang w:eastAsia="ru-RU"/>
        </w:rPr>
        <w:t>СРОК ДЕЙСТВИЯ КОНТРАКТА</w:t>
      </w:r>
    </w:p>
    <w:p w14:paraId="2FD23B1E" w14:textId="77777777" w:rsidR="00830D1A" w:rsidRPr="00830D1A" w:rsidRDefault="00830D1A" w:rsidP="00830D1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6.1. Настоящий Контракт вступает в силу с момента его заключения и действует до 31.12.2026.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2F32BC6D" w14:textId="77777777" w:rsidR="00830D1A" w:rsidRPr="00830D1A" w:rsidRDefault="00830D1A" w:rsidP="00830D1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6.2. Контракт может быть расторгнут досрочно:</w:t>
      </w:r>
    </w:p>
    <w:p w14:paraId="487362DC" w14:textId="77777777" w:rsidR="00830D1A" w:rsidRPr="00830D1A" w:rsidRDefault="00830D1A" w:rsidP="00830D1A">
      <w:pPr>
        <w:tabs>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 по соглашению сторон.</w:t>
      </w:r>
    </w:p>
    <w:p w14:paraId="0DA473C8" w14:textId="77777777" w:rsidR="00830D1A" w:rsidRPr="00830D1A" w:rsidRDefault="00830D1A" w:rsidP="00830D1A">
      <w:pPr>
        <w:tabs>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 xml:space="preserve">- в одностороннем порядке, в соответствии с законодательством Российской Федерации. </w:t>
      </w:r>
    </w:p>
    <w:p w14:paraId="78FA7BAC" w14:textId="77777777" w:rsidR="00830D1A" w:rsidRPr="00830D1A" w:rsidRDefault="00830D1A" w:rsidP="00830D1A">
      <w:pPr>
        <w:tabs>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ab/>
      </w:r>
    </w:p>
    <w:p w14:paraId="3C676248" w14:textId="77777777" w:rsidR="00830D1A" w:rsidRPr="00830D1A" w:rsidRDefault="00830D1A" w:rsidP="00830D1A">
      <w:pPr>
        <w:numPr>
          <w:ilvl w:val="0"/>
          <w:numId w:val="6"/>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830D1A">
        <w:rPr>
          <w:rFonts w:ascii="Times New Roman" w:eastAsia="Times New Roman" w:hAnsi="Times New Roman" w:cs="Times New Roman"/>
          <w:b/>
          <w:sz w:val="24"/>
          <w:szCs w:val="24"/>
          <w:lang w:eastAsia="ru-RU"/>
        </w:rPr>
        <w:t>ОБСТОЯТЕЛЬСТВА НЕПРЕОДОЛИМОЙ СИЛЫ</w:t>
      </w:r>
    </w:p>
    <w:p w14:paraId="6532341A" w14:textId="77777777" w:rsidR="00830D1A" w:rsidRPr="00830D1A" w:rsidRDefault="00830D1A" w:rsidP="00830D1A">
      <w:pPr>
        <w:shd w:val="clear" w:color="auto" w:fill="FFFFFF"/>
        <w:suppressAutoHyphens/>
        <w:spacing w:after="0" w:line="240" w:lineRule="auto"/>
        <w:ind w:right="96"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7.1.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(форс-мажор), если эти обстоятельства возникли после подписания Контракта против воли Сторон и непосредственно повлияли на исполнение Сторонами своих обязательств, сделав их исполнение невозможным, срок выполнения обязательств по Контракту приостанавливается на период действия этих обстоятельств.</w:t>
      </w:r>
    </w:p>
    <w:p w14:paraId="5205C261" w14:textId="77777777" w:rsidR="00830D1A" w:rsidRPr="00830D1A" w:rsidRDefault="00830D1A" w:rsidP="00830D1A">
      <w:pPr>
        <w:shd w:val="clear" w:color="auto" w:fill="FFFFFF"/>
        <w:suppressAutoHyphens/>
        <w:spacing w:after="0" w:line="240" w:lineRule="auto"/>
        <w:ind w:right="96"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7.2. При невозможности выполнения Контракта по основаниям пункта 7.1. Сторона, ссылающаяся на обстоятельства форс-мажор, должна письменно уведомить другую сторону по Контракту и представить документы соответствующего правомочного органа, подтверждающие наступление таких обстоятельств.</w:t>
      </w:r>
    </w:p>
    <w:p w14:paraId="41FEE385" w14:textId="77777777" w:rsidR="00830D1A" w:rsidRPr="00830D1A" w:rsidRDefault="00830D1A" w:rsidP="00830D1A">
      <w:pPr>
        <w:shd w:val="clear" w:color="auto" w:fill="FFFFFF"/>
        <w:suppressAutoHyphens/>
        <w:spacing w:after="0" w:line="240" w:lineRule="auto"/>
        <w:ind w:right="96"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 xml:space="preserve">7.3. Обязанность доказать наличие обстоятельств форс-мажор и их влияние на исполнение Контракта лежит на Стороне, ссылающейся на такие обстоятельства в связи с невыполнением своих обязательств. </w:t>
      </w:r>
    </w:p>
    <w:p w14:paraId="6A6B4ED0" w14:textId="77777777" w:rsidR="00830D1A" w:rsidRPr="00830D1A" w:rsidRDefault="00830D1A" w:rsidP="00830D1A">
      <w:pPr>
        <w:shd w:val="clear" w:color="auto" w:fill="FFFFFF"/>
        <w:suppressAutoHyphens/>
        <w:spacing w:after="0" w:line="240" w:lineRule="auto"/>
        <w:ind w:right="96"/>
        <w:jc w:val="both"/>
        <w:rPr>
          <w:rFonts w:ascii="Times New Roman" w:eastAsia="Times New Roman" w:hAnsi="Times New Roman" w:cs="Times New Roman"/>
          <w:sz w:val="24"/>
          <w:szCs w:val="24"/>
          <w:lang w:eastAsia="ru-RU"/>
        </w:rPr>
      </w:pPr>
    </w:p>
    <w:p w14:paraId="31BB782D" w14:textId="77777777" w:rsidR="00830D1A" w:rsidRPr="00830D1A" w:rsidRDefault="00830D1A" w:rsidP="00830D1A">
      <w:pPr>
        <w:numPr>
          <w:ilvl w:val="0"/>
          <w:numId w:val="6"/>
        </w:numPr>
        <w:tabs>
          <w:tab w:val="left" w:pos="709"/>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830D1A">
        <w:rPr>
          <w:rFonts w:ascii="Times New Roman" w:eastAsia="Times New Roman" w:hAnsi="Times New Roman" w:cs="Times New Roman"/>
          <w:b/>
          <w:sz w:val="24"/>
          <w:szCs w:val="24"/>
          <w:lang w:eastAsia="ru-RU"/>
        </w:rPr>
        <w:t>РАЗРЕШЕНИЕ СПОРОВ</w:t>
      </w:r>
    </w:p>
    <w:p w14:paraId="7FFE1E6D" w14:textId="77777777" w:rsidR="00830D1A" w:rsidRPr="00830D1A" w:rsidRDefault="00830D1A" w:rsidP="00830D1A">
      <w:pPr>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8.1. Все споры и разногласия, возникающие в связи с Контрактом, а также и из него вытекающие, будут разрешаться Сторонами путем переговоров, а также в претензионном порядке.</w:t>
      </w:r>
    </w:p>
    <w:p w14:paraId="52E231C2" w14:textId="77777777" w:rsidR="00830D1A" w:rsidRPr="00830D1A" w:rsidRDefault="00830D1A" w:rsidP="00830D1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8.2. Претензия оформляется в письменной форме и направляется той Стороне,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9BCA8C" w14:textId="77777777" w:rsidR="00830D1A" w:rsidRPr="00830D1A" w:rsidRDefault="00830D1A" w:rsidP="00830D1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8.3. Срок рассмотрения писем, уведомлений или претензий не может превышать 5 (пяти) рабочих дней с момента их получения.</w:t>
      </w:r>
    </w:p>
    <w:p w14:paraId="55B64C5A" w14:textId="77777777" w:rsidR="00830D1A" w:rsidRPr="00830D1A" w:rsidRDefault="00830D1A" w:rsidP="00830D1A">
      <w:pPr>
        <w:spacing w:after="0" w:line="240" w:lineRule="auto"/>
        <w:ind w:firstLine="709"/>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8.4. Если Договоренности не достигнуты, спор подлежит рассмотрению в Арбитражном суде Санкт-Петербурга и Ленинградской области в порядке, установленном действующим законодательством РФ.</w:t>
      </w:r>
    </w:p>
    <w:p w14:paraId="4D9BFD53" w14:textId="77777777" w:rsidR="00830D1A" w:rsidRPr="00830D1A" w:rsidRDefault="00830D1A" w:rsidP="00830D1A">
      <w:pPr>
        <w:spacing w:after="0" w:line="240" w:lineRule="auto"/>
        <w:jc w:val="both"/>
        <w:rPr>
          <w:rFonts w:ascii="Times New Roman" w:eastAsia="Times New Roman" w:hAnsi="Times New Roman" w:cs="Times New Roman"/>
          <w:sz w:val="24"/>
          <w:szCs w:val="24"/>
          <w:lang w:eastAsia="ru-RU"/>
        </w:rPr>
      </w:pPr>
    </w:p>
    <w:p w14:paraId="745230D1" w14:textId="77777777" w:rsidR="00830D1A" w:rsidRPr="00830D1A" w:rsidRDefault="00830D1A" w:rsidP="00830D1A">
      <w:pPr>
        <w:numPr>
          <w:ilvl w:val="0"/>
          <w:numId w:val="6"/>
        </w:num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830D1A">
        <w:rPr>
          <w:rFonts w:ascii="Times New Roman" w:eastAsia="Times New Roman" w:hAnsi="Times New Roman" w:cs="Times New Roman"/>
          <w:b/>
          <w:sz w:val="24"/>
          <w:szCs w:val="24"/>
          <w:lang w:eastAsia="ru-RU"/>
        </w:rPr>
        <w:t>ЗАКЛЮЧИТЕЛЬНЫЕ ПОЛОЖЕНИЯ</w:t>
      </w:r>
    </w:p>
    <w:p w14:paraId="1027AFB3" w14:textId="77777777" w:rsidR="00830D1A" w:rsidRPr="00830D1A" w:rsidRDefault="00830D1A" w:rsidP="00830D1A">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lastRenderedPageBreak/>
        <w:tab/>
        <w:t>9.1. В случаях, не предусмотренных настоящим Контрактом, стороны руководствуются действующим законодательством Российской Федерации.</w:t>
      </w:r>
    </w:p>
    <w:p w14:paraId="5D8C1D8C" w14:textId="77777777" w:rsidR="00830D1A" w:rsidRPr="00830D1A" w:rsidRDefault="00830D1A" w:rsidP="00830D1A">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ab/>
        <w:t>9.2. Любые изменения и дополнения к настоящему Контракту действительны при условии, если они совершены в письменной форме и подписаны Сторонами.</w:t>
      </w:r>
    </w:p>
    <w:p w14:paraId="6356748D" w14:textId="77777777" w:rsidR="00830D1A" w:rsidRPr="00830D1A" w:rsidRDefault="00830D1A" w:rsidP="00830D1A">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ab/>
        <w:t>9.3. Стороны обязуются соблюдать конфиденциальность информации, вытекающей из Контракта.</w:t>
      </w:r>
    </w:p>
    <w:p w14:paraId="06C22642" w14:textId="77777777" w:rsidR="00830D1A" w:rsidRPr="00830D1A" w:rsidRDefault="00830D1A" w:rsidP="00830D1A">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ab/>
        <w:t>9.4. Все уведомления и сообщения должны направляться в письменной форме. Сообщения будут считаться направленными надлежащим образом, если они посланы заказным письмом или доставлены лично по адресам Сторон.</w:t>
      </w:r>
    </w:p>
    <w:p w14:paraId="61426E11" w14:textId="77777777" w:rsidR="00830D1A" w:rsidRPr="00830D1A" w:rsidRDefault="00830D1A" w:rsidP="00830D1A">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ab/>
        <w:t>9.5. Вся переписка между Сторонами ведется по адресам, указанным в настоящем Контракте.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4C8575F1" w14:textId="77777777" w:rsidR="00830D1A" w:rsidRPr="00830D1A" w:rsidRDefault="00830D1A" w:rsidP="00830D1A">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ab/>
        <w:t>9.6. Прекращение (окончание)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14:paraId="370A6A61" w14:textId="77777777" w:rsidR="00830D1A" w:rsidRPr="00830D1A" w:rsidRDefault="00830D1A" w:rsidP="00830D1A">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ab/>
        <w:t>9.7. Все приложения к настоящему Контракту являются неотъемлемой его частью:</w:t>
      </w:r>
    </w:p>
    <w:p w14:paraId="259FDE30" w14:textId="77777777" w:rsidR="00830D1A" w:rsidRPr="00830D1A" w:rsidRDefault="00830D1A" w:rsidP="00830D1A">
      <w:pPr>
        <w:spacing w:after="0" w:line="240" w:lineRule="auto"/>
        <w:rPr>
          <w:rFonts w:ascii="Times New Roman" w:eastAsia="Times New Roman" w:hAnsi="Times New Roman" w:cs="Times New Roman"/>
          <w:sz w:val="24"/>
          <w:szCs w:val="24"/>
          <w:lang w:eastAsia="ru-RU"/>
        </w:rPr>
      </w:pPr>
      <w:r w:rsidRPr="00830D1A">
        <w:rPr>
          <w:rFonts w:ascii="Times New Roman" w:eastAsia="Times New Roman" w:hAnsi="Times New Roman" w:cs="Times New Roman"/>
          <w:sz w:val="24"/>
          <w:szCs w:val="24"/>
          <w:lang w:eastAsia="ru-RU"/>
        </w:rPr>
        <w:t>1) Приложение №1 - Техническое задание;</w:t>
      </w:r>
    </w:p>
    <w:p w14:paraId="011B8DD7" w14:textId="77777777" w:rsidR="00830D1A" w:rsidRPr="00830D1A" w:rsidRDefault="00830D1A" w:rsidP="00830D1A">
      <w:pPr>
        <w:spacing w:after="0" w:line="240" w:lineRule="auto"/>
        <w:ind w:firstLine="709"/>
        <w:rPr>
          <w:rFonts w:ascii="Times New Roman" w:eastAsia="Times New Roman" w:hAnsi="Times New Roman" w:cs="Times New Roman"/>
          <w:sz w:val="24"/>
          <w:szCs w:val="24"/>
          <w:lang w:eastAsia="ru-RU"/>
        </w:rPr>
      </w:pPr>
    </w:p>
    <w:p w14:paraId="191D1FA3" w14:textId="77777777" w:rsidR="00830D1A" w:rsidRPr="00830D1A" w:rsidRDefault="00830D1A" w:rsidP="00830D1A">
      <w:pPr>
        <w:numPr>
          <w:ilvl w:val="0"/>
          <w:numId w:val="6"/>
        </w:numPr>
        <w:tabs>
          <w:tab w:val="left" w:pos="1053"/>
          <w:tab w:val="left" w:pos="2013"/>
          <w:tab w:val="left" w:pos="2973"/>
          <w:tab w:val="left" w:pos="8596"/>
          <w:tab w:val="left" w:pos="9556"/>
        </w:tabs>
        <w:spacing w:after="0" w:line="240" w:lineRule="auto"/>
        <w:jc w:val="center"/>
        <w:rPr>
          <w:rFonts w:ascii="Times New Roman" w:eastAsia="Times New Roman" w:hAnsi="Times New Roman" w:cs="Times New Roman"/>
          <w:b/>
          <w:bCs/>
          <w:iCs/>
          <w:sz w:val="24"/>
          <w:szCs w:val="24"/>
          <w:lang w:eastAsia="ru-RU"/>
        </w:rPr>
      </w:pPr>
      <w:r w:rsidRPr="00830D1A">
        <w:rPr>
          <w:rFonts w:ascii="Times New Roman" w:eastAsia="Times New Roman" w:hAnsi="Times New Roman" w:cs="Times New Roman"/>
          <w:b/>
          <w:bCs/>
          <w:iCs/>
          <w:sz w:val="24"/>
          <w:szCs w:val="24"/>
          <w:lang w:eastAsia="ru-RU"/>
        </w:rPr>
        <w:t>АДРЕСА И РЕКВИЗИТЫ СТОРОН</w:t>
      </w:r>
    </w:p>
    <w:p w14:paraId="0D538257" w14:textId="77777777" w:rsidR="00830D1A" w:rsidRPr="00830D1A" w:rsidRDefault="00830D1A" w:rsidP="00830D1A">
      <w:pPr>
        <w:tabs>
          <w:tab w:val="left" w:pos="1053"/>
          <w:tab w:val="left" w:pos="2013"/>
          <w:tab w:val="left" w:pos="2973"/>
          <w:tab w:val="left" w:pos="8596"/>
          <w:tab w:val="left" w:pos="9556"/>
        </w:tabs>
        <w:spacing w:after="0" w:line="240" w:lineRule="auto"/>
        <w:ind w:left="360"/>
        <w:jc w:val="center"/>
        <w:rPr>
          <w:rFonts w:ascii="Times New Roman" w:eastAsia="Times New Roman" w:hAnsi="Times New Roman" w:cs="Times New Roman"/>
          <w:b/>
          <w:bCs/>
          <w:iCs/>
          <w:sz w:val="24"/>
          <w:szCs w:val="24"/>
          <w:lang w:eastAsia="ru-RU"/>
        </w:rPr>
      </w:pPr>
    </w:p>
    <w:tbl>
      <w:tblPr>
        <w:tblW w:w="0" w:type="auto"/>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03"/>
        <w:gridCol w:w="4692"/>
      </w:tblGrid>
      <w:tr w:rsidR="00830D1A" w:rsidRPr="00830D1A" w14:paraId="2FFD73A7" w14:textId="77777777" w:rsidTr="00432753">
        <w:trPr>
          <w:trHeight w:val="4914"/>
        </w:trPr>
        <w:tc>
          <w:tcPr>
            <w:tcW w:w="5010" w:type="dxa"/>
          </w:tcPr>
          <w:p w14:paraId="57BC0594" w14:textId="77777777" w:rsidR="00830D1A" w:rsidRPr="00830D1A" w:rsidRDefault="00830D1A" w:rsidP="00830D1A">
            <w:pPr>
              <w:spacing w:after="0" w:line="240" w:lineRule="auto"/>
              <w:rPr>
                <w:rFonts w:ascii="Times New Roman" w:eastAsia="Times New Roman" w:hAnsi="Times New Roman" w:cs="Times New Roman"/>
                <w:b/>
                <w:lang w:eastAsia="ru-RU"/>
              </w:rPr>
            </w:pPr>
            <w:r w:rsidRPr="00830D1A">
              <w:rPr>
                <w:rFonts w:ascii="Times New Roman" w:eastAsia="Times New Roman" w:hAnsi="Times New Roman" w:cs="Times New Roman"/>
                <w:b/>
                <w:lang w:eastAsia="ru-RU"/>
              </w:rPr>
              <w:t xml:space="preserve">Санкт-Петербургское государственное </w:t>
            </w:r>
          </w:p>
          <w:p w14:paraId="632EE946" w14:textId="77777777" w:rsidR="00830D1A" w:rsidRPr="00830D1A" w:rsidRDefault="00830D1A" w:rsidP="00830D1A">
            <w:pPr>
              <w:spacing w:after="0" w:line="240" w:lineRule="auto"/>
              <w:rPr>
                <w:rFonts w:ascii="Times New Roman" w:eastAsia="Times New Roman" w:hAnsi="Times New Roman" w:cs="Times New Roman"/>
                <w:b/>
                <w:lang w:eastAsia="ru-RU"/>
              </w:rPr>
            </w:pPr>
            <w:r w:rsidRPr="00830D1A">
              <w:rPr>
                <w:rFonts w:ascii="Times New Roman" w:eastAsia="Times New Roman" w:hAnsi="Times New Roman" w:cs="Times New Roman"/>
                <w:b/>
                <w:lang w:eastAsia="ru-RU"/>
              </w:rPr>
              <w:t xml:space="preserve">бюджетное </w:t>
            </w:r>
            <w:proofErr w:type="gramStart"/>
            <w:r w:rsidRPr="00830D1A">
              <w:rPr>
                <w:rFonts w:ascii="Times New Roman" w:eastAsia="Times New Roman" w:hAnsi="Times New Roman" w:cs="Times New Roman"/>
                <w:b/>
                <w:lang w:eastAsia="ru-RU"/>
              </w:rPr>
              <w:t>учреждение  «</w:t>
            </w:r>
            <w:proofErr w:type="gramEnd"/>
            <w:r w:rsidRPr="00830D1A">
              <w:rPr>
                <w:rFonts w:ascii="Times New Roman" w:eastAsia="Times New Roman" w:hAnsi="Times New Roman" w:cs="Times New Roman"/>
                <w:b/>
                <w:lang w:eastAsia="ru-RU"/>
              </w:rPr>
              <w:t xml:space="preserve">Городское </w:t>
            </w:r>
          </w:p>
          <w:p w14:paraId="19B8172C" w14:textId="77777777" w:rsidR="00830D1A" w:rsidRPr="00830D1A" w:rsidRDefault="00830D1A" w:rsidP="00830D1A">
            <w:pPr>
              <w:spacing w:after="0" w:line="240" w:lineRule="auto"/>
              <w:rPr>
                <w:rFonts w:ascii="Times New Roman" w:eastAsia="Times New Roman" w:hAnsi="Times New Roman" w:cs="Times New Roman"/>
                <w:b/>
                <w:lang w:eastAsia="ru-RU"/>
              </w:rPr>
            </w:pPr>
            <w:r w:rsidRPr="00830D1A">
              <w:rPr>
                <w:rFonts w:ascii="Times New Roman" w:eastAsia="Times New Roman" w:hAnsi="Times New Roman" w:cs="Times New Roman"/>
                <w:b/>
                <w:lang w:eastAsia="ru-RU"/>
              </w:rPr>
              <w:t>туристско-информационное бюро»</w:t>
            </w:r>
          </w:p>
          <w:p w14:paraId="465DA64F" w14:textId="77777777" w:rsidR="00830D1A" w:rsidRPr="00830D1A" w:rsidRDefault="00830D1A" w:rsidP="00830D1A">
            <w:pPr>
              <w:spacing w:after="0" w:line="240" w:lineRule="auto"/>
              <w:rPr>
                <w:rFonts w:ascii="Times New Roman" w:eastAsia="Times New Roman" w:hAnsi="Times New Roman" w:cs="Times New Roman"/>
                <w:b/>
                <w:lang w:eastAsia="ru-RU"/>
              </w:rPr>
            </w:pPr>
          </w:p>
          <w:p w14:paraId="11C20ECD" w14:textId="77777777" w:rsidR="00830D1A" w:rsidRPr="00830D1A" w:rsidRDefault="00830D1A" w:rsidP="00830D1A">
            <w:pPr>
              <w:spacing w:after="0" w:line="240" w:lineRule="auto"/>
              <w:rPr>
                <w:rFonts w:ascii="Times New Roman" w:eastAsia="Times New Roman" w:hAnsi="Times New Roman" w:cs="Times New Roman"/>
                <w:lang w:eastAsia="ru-RU"/>
              </w:rPr>
            </w:pPr>
            <w:r w:rsidRPr="00830D1A">
              <w:rPr>
                <w:rFonts w:ascii="Times New Roman" w:eastAsia="Times New Roman" w:hAnsi="Times New Roman" w:cs="Times New Roman"/>
                <w:lang w:eastAsia="ru-RU"/>
              </w:rPr>
              <w:t>191023, Санкт-Петербург, ул. Садовая, д.14/52</w:t>
            </w:r>
          </w:p>
          <w:p w14:paraId="5CBE89BD" w14:textId="77777777" w:rsidR="00830D1A" w:rsidRPr="00830D1A" w:rsidRDefault="00830D1A" w:rsidP="00830D1A">
            <w:pPr>
              <w:spacing w:after="0" w:line="240" w:lineRule="auto"/>
              <w:rPr>
                <w:rFonts w:ascii="Times New Roman" w:eastAsia="Times New Roman" w:hAnsi="Times New Roman" w:cs="Times New Roman"/>
                <w:lang w:eastAsia="ru-RU"/>
              </w:rPr>
            </w:pPr>
            <w:r w:rsidRPr="00830D1A">
              <w:rPr>
                <w:rFonts w:ascii="Times New Roman" w:eastAsia="Times New Roman" w:hAnsi="Times New Roman" w:cs="Times New Roman"/>
                <w:lang w:eastAsia="ru-RU"/>
              </w:rPr>
              <w:t>Тел: (812) 242-39-09</w:t>
            </w:r>
          </w:p>
          <w:p w14:paraId="14B70B81" w14:textId="77777777" w:rsidR="00830D1A" w:rsidRPr="00830D1A" w:rsidRDefault="00830D1A" w:rsidP="00830D1A">
            <w:pPr>
              <w:spacing w:after="0" w:line="240" w:lineRule="auto"/>
              <w:rPr>
                <w:rFonts w:ascii="Times New Roman" w:eastAsia="Times New Roman" w:hAnsi="Times New Roman" w:cs="Times New Roman"/>
                <w:lang w:eastAsia="ru-RU"/>
              </w:rPr>
            </w:pPr>
            <w:r w:rsidRPr="00830D1A">
              <w:rPr>
                <w:rFonts w:ascii="Times New Roman" w:eastAsia="Times New Roman" w:hAnsi="Times New Roman" w:cs="Times New Roman"/>
                <w:lang w:eastAsia="ru-RU"/>
              </w:rPr>
              <w:t>Эл. почта: office@ispb.info</w:t>
            </w:r>
          </w:p>
          <w:p w14:paraId="4D41004C" w14:textId="77777777" w:rsidR="00830D1A" w:rsidRPr="00830D1A" w:rsidRDefault="00830D1A" w:rsidP="00830D1A">
            <w:pPr>
              <w:spacing w:after="0" w:line="240" w:lineRule="auto"/>
              <w:rPr>
                <w:rFonts w:ascii="Times New Roman" w:eastAsia="Times New Roman" w:hAnsi="Times New Roman" w:cs="Times New Roman"/>
                <w:lang w:eastAsia="ru-RU"/>
              </w:rPr>
            </w:pPr>
            <w:r w:rsidRPr="00830D1A">
              <w:rPr>
                <w:rFonts w:ascii="Times New Roman" w:eastAsia="Times New Roman" w:hAnsi="Times New Roman" w:cs="Times New Roman"/>
                <w:lang w:eastAsia="ru-RU"/>
              </w:rPr>
              <w:t>ИНН 7825435608 КПП 784101001</w:t>
            </w:r>
          </w:p>
          <w:p w14:paraId="51B5326F" w14:textId="77777777" w:rsidR="00830D1A" w:rsidRPr="00830D1A" w:rsidRDefault="00830D1A" w:rsidP="00830D1A">
            <w:pPr>
              <w:spacing w:after="0" w:line="240" w:lineRule="auto"/>
              <w:rPr>
                <w:rFonts w:ascii="Times New Roman" w:eastAsia="Times New Roman" w:hAnsi="Times New Roman" w:cs="Times New Roman"/>
                <w:lang w:eastAsia="ru-RU"/>
              </w:rPr>
            </w:pPr>
            <w:r w:rsidRPr="00830D1A">
              <w:rPr>
                <w:rFonts w:ascii="Times New Roman" w:eastAsia="Times New Roman" w:hAnsi="Times New Roman" w:cs="Times New Roman"/>
                <w:lang w:eastAsia="ru-RU"/>
              </w:rPr>
              <w:t>Комитет финансов Санкт-Петербурга (СПб ГБУ «ГТИБ», л/с 0951003)</w:t>
            </w:r>
          </w:p>
          <w:p w14:paraId="2F5CA976" w14:textId="77777777" w:rsidR="00830D1A" w:rsidRPr="00830D1A" w:rsidRDefault="00830D1A" w:rsidP="00830D1A">
            <w:pPr>
              <w:spacing w:after="0" w:line="240" w:lineRule="auto"/>
              <w:rPr>
                <w:rFonts w:ascii="Times New Roman" w:eastAsia="Times New Roman" w:hAnsi="Times New Roman" w:cs="Times New Roman"/>
                <w:lang w:eastAsia="ru-RU"/>
              </w:rPr>
            </w:pPr>
            <w:r w:rsidRPr="00830D1A">
              <w:rPr>
                <w:rFonts w:ascii="Times New Roman" w:eastAsia="Times New Roman" w:hAnsi="Times New Roman" w:cs="Times New Roman"/>
                <w:lang w:eastAsia="ru-RU"/>
              </w:rPr>
              <w:t>Северо-Западное ГУ Банка России//УФК по г. Санкт-Петербургу, г. Санкт-Петербург</w:t>
            </w:r>
          </w:p>
          <w:p w14:paraId="10DDE53E" w14:textId="77777777" w:rsidR="00830D1A" w:rsidRPr="00830D1A" w:rsidRDefault="00830D1A" w:rsidP="00830D1A">
            <w:pPr>
              <w:spacing w:after="0" w:line="240" w:lineRule="auto"/>
              <w:rPr>
                <w:rFonts w:ascii="Times New Roman" w:eastAsia="Times New Roman" w:hAnsi="Times New Roman" w:cs="Times New Roman"/>
                <w:lang w:eastAsia="ru-RU"/>
              </w:rPr>
            </w:pPr>
            <w:r w:rsidRPr="00830D1A">
              <w:rPr>
                <w:rFonts w:ascii="Times New Roman" w:eastAsia="Times New Roman" w:hAnsi="Times New Roman" w:cs="Times New Roman"/>
                <w:lang w:eastAsia="ru-RU"/>
              </w:rPr>
              <w:t>Номер казначейского счета 03224643400000007200</w:t>
            </w:r>
          </w:p>
          <w:p w14:paraId="2BB0390B" w14:textId="77777777" w:rsidR="00830D1A" w:rsidRPr="00830D1A" w:rsidRDefault="00830D1A" w:rsidP="00830D1A">
            <w:pPr>
              <w:spacing w:after="0" w:line="240" w:lineRule="auto"/>
              <w:rPr>
                <w:rFonts w:ascii="Times New Roman" w:eastAsia="Times New Roman" w:hAnsi="Times New Roman" w:cs="Times New Roman"/>
                <w:lang w:eastAsia="ru-RU"/>
              </w:rPr>
            </w:pPr>
            <w:r w:rsidRPr="00830D1A">
              <w:rPr>
                <w:rFonts w:ascii="Times New Roman" w:eastAsia="Times New Roman" w:hAnsi="Times New Roman" w:cs="Times New Roman"/>
                <w:lang w:eastAsia="ru-RU"/>
              </w:rPr>
              <w:t>Номер счета банка плательщика (</w:t>
            </w:r>
            <w:proofErr w:type="spellStart"/>
            <w:proofErr w:type="gramStart"/>
            <w:r w:rsidRPr="00830D1A">
              <w:rPr>
                <w:rFonts w:ascii="Times New Roman" w:eastAsia="Times New Roman" w:hAnsi="Times New Roman" w:cs="Times New Roman"/>
                <w:lang w:eastAsia="ru-RU"/>
              </w:rPr>
              <w:t>кор.счет</w:t>
            </w:r>
            <w:proofErr w:type="spellEnd"/>
            <w:proofErr w:type="gramEnd"/>
            <w:r w:rsidRPr="00830D1A">
              <w:rPr>
                <w:rFonts w:ascii="Times New Roman" w:eastAsia="Times New Roman" w:hAnsi="Times New Roman" w:cs="Times New Roman"/>
                <w:lang w:eastAsia="ru-RU"/>
              </w:rPr>
              <w:t>) 40102810945370000005</w:t>
            </w:r>
          </w:p>
          <w:p w14:paraId="22891358" w14:textId="77777777" w:rsidR="00830D1A" w:rsidRPr="00830D1A" w:rsidRDefault="00830D1A" w:rsidP="00830D1A">
            <w:pPr>
              <w:spacing w:after="0" w:line="240" w:lineRule="auto"/>
              <w:rPr>
                <w:rFonts w:ascii="Times New Roman" w:eastAsia="Times New Roman" w:hAnsi="Times New Roman" w:cs="Times New Roman"/>
                <w:lang w:eastAsia="ru-RU"/>
              </w:rPr>
            </w:pPr>
            <w:r w:rsidRPr="00830D1A">
              <w:rPr>
                <w:rFonts w:ascii="Times New Roman" w:eastAsia="Times New Roman" w:hAnsi="Times New Roman" w:cs="Times New Roman"/>
                <w:lang w:eastAsia="ru-RU"/>
              </w:rPr>
              <w:t>БИК          014030106</w:t>
            </w:r>
          </w:p>
          <w:p w14:paraId="7FB7E138" w14:textId="77777777" w:rsidR="00830D1A" w:rsidRPr="00830D1A" w:rsidRDefault="00830D1A" w:rsidP="00830D1A">
            <w:pPr>
              <w:spacing w:after="0" w:line="240" w:lineRule="auto"/>
              <w:rPr>
                <w:rFonts w:ascii="Times New Roman" w:eastAsia="Times New Roman" w:hAnsi="Times New Roman" w:cs="Times New Roman"/>
                <w:lang w:eastAsia="ru-RU"/>
              </w:rPr>
            </w:pPr>
            <w:r w:rsidRPr="00830D1A">
              <w:rPr>
                <w:rFonts w:ascii="Times New Roman" w:eastAsia="Times New Roman" w:hAnsi="Times New Roman" w:cs="Times New Roman"/>
                <w:lang w:eastAsia="ru-RU"/>
              </w:rPr>
              <w:t>ОКПО      53290618</w:t>
            </w:r>
          </w:p>
          <w:p w14:paraId="4C4821C5" w14:textId="77777777" w:rsidR="00830D1A" w:rsidRPr="00830D1A" w:rsidRDefault="00830D1A" w:rsidP="00830D1A">
            <w:pPr>
              <w:spacing w:after="0" w:line="240" w:lineRule="auto"/>
              <w:rPr>
                <w:rFonts w:ascii="Times New Roman" w:eastAsia="Times New Roman" w:hAnsi="Times New Roman" w:cs="Times New Roman"/>
                <w:lang w:eastAsia="ru-RU"/>
              </w:rPr>
            </w:pPr>
            <w:r w:rsidRPr="00830D1A">
              <w:rPr>
                <w:rFonts w:ascii="Times New Roman" w:eastAsia="Times New Roman" w:hAnsi="Times New Roman" w:cs="Times New Roman"/>
                <w:lang w:eastAsia="ru-RU"/>
              </w:rPr>
              <w:t>ОКТМО   40908000</w:t>
            </w:r>
          </w:p>
          <w:p w14:paraId="0644694C" w14:textId="77777777" w:rsidR="00830D1A" w:rsidRPr="00830D1A" w:rsidRDefault="00830D1A" w:rsidP="00830D1A">
            <w:pPr>
              <w:spacing w:after="0" w:line="240" w:lineRule="auto"/>
              <w:rPr>
                <w:rFonts w:ascii="Times New Roman" w:eastAsia="Times New Roman" w:hAnsi="Times New Roman" w:cs="Times New Roman"/>
                <w:lang w:eastAsia="ru-RU"/>
              </w:rPr>
            </w:pPr>
            <w:r w:rsidRPr="00830D1A">
              <w:rPr>
                <w:rFonts w:ascii="Times New Roman" w:eastAsia="Times New Roman" w:hAnsi="Times New Roman" w:cs="Times New Roman"/>
                <w:lang w:eastAsia="ru-RU"/>
              </w:rPr>
              <w:t>ОГРН       1037843045294</w:t>
            </w:r>
          </w:p>
          <w:p w14:paraId="09883D36" w14:textId="77777777" w:rsidR="00830D1A" w:rsidRPr="00830D1A" w:rsidRDefault="00830D1A" w:rsidP="00830D1A">
            <w:pPr>
              <w:spacing w:after="0" w:line="240" w:lineRule="auto"/>
              <w:rPr>
                <w:rFonts w:ascii="Times New Roman" w:eastAsia="Times New Roman" w:hAnsi="Times New Roman" w:cs="Times New Roman"/>
                <w:lang w:eastAsia="ru-RU"/>
              </w:rPr>
            </w:pPr>
            <w:r w:rsidRPr="00830D1A">
              <w:rPr>
                <w:rFonts w:ascii="Times New Roman" w:eastAsia="Times New Roman" w:hAnsi="Times New Roman" w:cs="Times New Roman"/>
                <w:lang w:eastAsia="ru-RU"/>
              </w:rPr>
              <w:t>ОКАТО    40298000000</w:t>
            </w:r>
          </w:p>
          <w:p w14:paraId="4AA107B9" w14:textId="77777777" w:rsidR="00830D1A" w:rsidRPr="00830D1A" w:rsidRDefault="00830D1A" w:rsidP="00830D1A">
            <w:pPr>
              <w:spacing w:after="0" w:line="240" w:lineRule="auto"/>
              <w:rPr>
                <w:rFonts w:ascii="Times New Roman" w:eastAsia="Times New Roman" w:hAnsi="Times New Roman" w:cs="Times New Roman"/>
                <w:lang w:eastAsia="ru-RU"/>
              </w:rPr>
            </w:pPr>
            <w:r w:rsidRPr="00830D1A">
              <w:rPr>
                <w:rFonts w:ascii="Times New Roman" w:eastAsia="Times New Roman" w:hAnsi="Times New Roman" w:cs="Times New Roman"/>
                <w:lang w:eastAsia="ru-RU"/>
              </w:rPr>
              <w:t>ОКОГУ    2300280</w:t>
            </w:r>
          </w:p>
          <w:p w14:paraId="1EB22C82" w14:textId="77777777" w:rsidR="00830D1A" w:rsidRPr="00830D1A" w:rsidRDefault="00830D1A" w:rsidP="00830D1A">
            <w:pPr>
              <w:spacing w:after="0" w:line="240" w:lineRule="auto"/>
              <w:rPr>
                <w:rFonts w:ascii="Times New Roman" w:eastAsia="Times New Roman" w:hAnsi="Times New Roman" w:cs="Times New Roman"/>
                <w:lang w:eastAsia="ru-RU"/>
              </w:rPr>
            </w:pPr>
            <w:r w:rsidRPr="00830D1A">
              <w:rPr>
                <w:rFonts w:ascii="Times New Roman" w:eastAsia="Times New Roman" w:hAnsi="Times New Roman" w:cs="Times New Roman"/>
                <w:lang w:eastAsia="ru-RU"/>
              </w:rPr>
              <w:t>ОКФС      13</w:t>
            </w:r>
          </w:p>
          <w:p w14:paraId="34624B13" w14:textId="77777777" w:rsidR="00830D1A" w:rsidRPr="00830D1A" w:rsidRDefault="00830D1A" w:rsidP="00830D1A">
            <w:pPr>
              <w:spacing w:after="0" w:line="240" w:lineRule="auto"/>
              <w:rPr>
                <w:rFonts w:ascii="Times New Roman" w:eastAsia="Times New Roman" w:hAnsi="Times New Roman" w:cs="Times New Roman"/>
                <w:lang w:eastAsia="ru-RU"/>
              </w:rPr>
            </w:pPr>
            <w:r w:rsidRPr="00830D1A">
              <w:rPr>
                <w:rFonts w:ascii="Times New Roman" w:eastAsia="Times New Roman" w:hAnsi="Times New Roman" w:cs="Times New Roman"/>
                <w:lang w:eastAsia="ru-RU"/>
              </w:rPr>
              <w:t>ОКОПФ   75203</w:t>
            </w:r>
          </w:p>
          <w:p w14:paraId="39E6D532" w14:textId="77777777" w:rsidR="00830D1A" w:rsidRPr="00830D1A" w:rsidRDefault="00830D1A" w:rsidP="00830D1A">
            <w:pPr>
              <w:spacing w:after="0" w:line="240" w:lineRule="auto"/>
              <w:rPr>
                <w:rFonts w:ascii="Times New Roman" w:eastAsia="Times New Roman" w:hAnsi="Times New Roman" w:cs="Times New Roman"/>
                <w:lang w:eastAsia="ru-RU"/>
              </w:rPr>
            </w:pPr>
            <w:r w:rsidRPr="00830D1A">
              <w:rPr>
                <w:rFonts w:ascii="Times New Roman" w:eastAsia="Times New Roman" w:hAnsi="Times New Roman" w:cs="Times New Roman"/>
                <w:lang w:eastAsia="ru-RU"/>
              </w:rPr>
              <w:t>ОКВЭД    79.90.1</w:t>
            </w:r>
          </w:p>
          <w:p w14:paraId="678DA8F7" w14:textId="77777777" w:rsidR="00830D1A" w:rsidRPr="00830D1A" w:rsidRDefault="00830D1A" w:rsidP="00830D1A">
            <w:pPr>
              <w:spacing w:after="0" w:line="240" w:lineRule="auto"/>
              <w:rPr>
                <w:rFonts w:ascii="Times New Roman" w:eastAsia="Times New Roman" w:hAnsi="Times New Roman" w:cs="Times New Roman"/>
                <w:lang w:eastAsia="ru-RU"/>
              </w:rPr>
            </w:pPr>
          </w:p>
          <w:p w14:paraId="409808B6" w14:textId="77777777" w:rsidR="00830D1A" w:rsidRPr="00830D1A" w:rsidRDefault="00830D1A" w:rsidP="00830D1A">
            <w:pPr>
              <w:widowControl w:val="0"/>
              <w:tabs>
                <w:tab w:val="left" w:pos="5964"/>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830D1A">
              <w:rPr>
                <w:rFonts w:ascii="Times New Roman" w:eastAsia="Times New Roman" w:hAnsi="Times New Roman" w:cs="Times New Roman"/>
                <w:lang w:eastAsia="ru-RU"/>
              </w:rPr>
              <w:t>_____________________/  /</w:t>
            </w:r>
          </w:p>
        </w:tc>
        <w:tc>
          <w:tcPr>
            <w:tcW w:w="4800" w:type="dxa"/>
          </w:tcPr>
          <w:p w14:paraId="2393070F"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5A82953A"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5EA3B68C"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499F08F4"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75274849"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7F0D1BF1"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34F5DD78"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573E143E"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039B6B97"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7C7B23E5"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1B1CF032"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40376623"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28561A7E"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0A431C15"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4B990FF8"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4A067BBA"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75C57837"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33A1DA88"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63495351"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0F0E484F"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31F8B82C"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2DBE2FAD"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7437C275"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1A2BEEB4"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22712DF5"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6AFCDD2E"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01BE0B00"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72B8B805"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p>
          <w:p w14:paraId="33787A6D" w14:textId="77777777" w:rsidR="00830D1A" w:rsidRPr="00830D1A" w:rsidRDefault="00830D1A" w:rsidP="00830D1A">
            <w:pPr>
              <w:spacing w:after="0" w:line="240" w:lineRule="auto"/>
              <w:rPr>
                <w:rFonts w:ascii="Times New Roman" w:eastAsia="Times New Roman" w:hAnsi="Times New Roman" w:cs="Times New Roman"/>
                <w:sz w:val="20"/>
                <w:szCs w:val="20"/>
                <w:lang w:eastAsia="ru-RU"/>
              </w:rPr>
            </w:pPr>
            <w:r w:rsidRPr="00830D1A">
              <w:rPr>
                <w:rFonts w:ascii="Times New Roman" w:eastAsia="Times New Roman" w:hAnsi="Times New Roman" w:cs="Times New Roman"/>
                <w:sz w:val="20"/>
                <w:szCs w:val="20"/>
                <w:lang w:eastAsia="ru-RU"/>
              </w:rPr>
              <w:t xml:space="preserve">_____________________/   / </w:t>
            </w:r>
          </w:p>
        </w:tc>
      </w:tr>
    </w:tbl>
    <w:p w14:paraId="294A8F28" w14:textId="77777777" w:rsidR="00830D1A" w:rsidRPr="00830D1A" w:rsidRDefault="00830D1A" w:rsidP="00830D1A">
      <w:pPr>
        <w:tabs>
          <w:tab w:val="left" w:pos="426"/>
          <w:tab w:val="left" w:pos="993"/>
        </w:tabs>
        <w:spacing w:after="0" w:line="240" w:lineRule="auto"/>
        <w:jc w:val="right"/>
        <w:rPr>
          <w:rFonts w:ascii="Times New Roman" w:eastAsia="Times New Roman" w:hAnsi="Times New Roman" w:cs="Times New Roman"/>
          <w:lang w:eastAsia="ru-RU"/>
        </w:rPr>
      </w:pPr>
    </w:p>
    <w:p w14:paraId="22CF0050" w14:textId="469CB4E4" w:rsidR="00514691" w:rsidRDefault="00514691" w:rsidP="00583422">
      <w:pPr>
        <w:rPr>
          <w:sz w:val="24"/>
          <w:szCs w:val="24"/>
        </w:rPr>
      </w:pPr>
    </w:p>
    <w:p w14:paraId="58AB7B54" w14:textId="77777777" w:rsidR="00830D1A" w:rsidRDefault="00830D1A" w:rsidP="00583422">
      <w:pPr>
        <w:rPr>
          <w:sz w:val="24"/>
          <w:szCs w:val="24"/>
        </w:rPr>
      </w:pPr>
    </w:p>
    <w:p w14:paraId="19CDFFAF" w14:textId="77777777" w:rsidR="001D32BC" w:rsidRDefault="001D32BC" w:rsidP="00583422">
      <w:pPr>
        <w:rPr>
          <w:sz w:val="24"/>
          <w:szCs w:val="24"/>
        </w:rPr>
      </w:pPr>
    </w:p>
    <w:p w14:paraId="20EA888E" w14:textId="77777777" w:rsidR="001D32BC" w:rsidRPr="003D722B" w:rsidRDefault="001D32BC" w:rsidP="001D32BC">
      <w:pPr>
        <w:pStyle w:val="11"/>
        <w:tabs>
          <w:tab w:val="num" w:pos="709"/>
        </w:tabs>
        <w:spacing w:line="240" w:lineRule="auto"/>
        <w:ind w:right="-1" w:firstLine="4962"/>
        <w:jc w:val="right"/>
        <w:rPr>
          <w:sz w:val="24"/>
          <w:szCs w:val="24"/>
        </w:rPr>
      </w:pPr>
      <w:r w:rsidRPr="003D722B">
        <w:rPr>
          <w:sz w:val="24"/>
          <w:szCs w:val="24"/>
        </w:rPr>
        <w:lastRenderedPageBreak/>
        <w:t>Приложение № 1</w:t>
      </w:r>
    </w:p>
    <w:p w14:paraId="60858201" w14:textId="77777777" w:rsidR="001D32BC" w:rsidRPr="003D722B" w:rsidRDefault="001D32BC" w:rsidP="001D32BC">
      <w:pPr>
        <w:pStyle w:val="11"/>
        <w:tabs>
          <w:tab w:val="num" w:pos="0"/>
        </w:tabs>
        <w:spacing w:line="240" w:lineRule="auto"/>
        <w:ind w:right="-1"/>
        <w:jc w:val="right"/>
        <w:rPr>
          <w:sz w:val="24"/>
          <w:szCs w:val="24"/>
        </w:rPr>
      </w:pPr>
      <w:r w:rsidRPr="003D722B">
        <w:rPr>
          <w:sz w:val="24"/>
          <w:szCs w:val="24"/>
        </w:rPr>
        <w:t>к</w:t>
      </w:r>
      <w:r>
        <w:rPr>
          <w:sz w:val="24"/>
          <w:szCs w:val="24"/>
        </w:rPr>
        <w:t xml:space="preserve"> Контракту № _____________ от «___» ________ 2025 г.</w:t>
      </w:r>
    </w:p>
    <w:p w14:paraId="3839AE6B" w14:textId="77777777" w:rsidR="00830D1A" w:rsidRPr="00583422" w:rsidRDefault="00830D1A" w:rsidP="00583422">
      <w:pPr>
        <w:rPr>
          <w:sz w:val="24"/>
          <w:szCs w:val="24"/>
        </w:rPr>
      </w:pPr>
    </w:p>
    <w:p w14:paraId="22CF0051" w14:textId="77777777" w:rsidR="00514691" w:rsidRDefault="00514691" w:rsidP="00514691">
      <w:pPr>
        <w:pStyle w:val="3"/>
        <w:spacing w:before="0" w:after="0"/>
        <w:jc w:val="center"/>
        <w:rPr>
          <w:rFonts w:ascii="Times New Roman" w:hAnsi="Times New Roman" w:cs="Times New Roman"/>
          <w:sz w:val="24"/>
          <w:szCs w:val="24"/>
        </w:rPr>
      </w:pPr>
      <w:r w:rsidRPr="003D722B">
        <w:rPr>
          <w:rFonts w:ascii="Times New Roman" w:hAnsi="Times New Roman" w:cs="Times New Roman"/>
          <w:sz w:val="24"/>
          <w:szCs w:val="24"/>
        </w:rPr>
        <w:t>ТЕХНИЧЕСКОЕ ЗАДАНИЕ</w:t>
      </w:r>
    </w:p>
    <w:p w14:paraId="22CF0052" w14:textId="77777777" w:rsidR="00514691" w:rsidRPr="003D722B" w:rsidRDefault="00E54446" w:rsidP="00E54446">
      <w:pPr>
        <w:jc w:val="center"/>
        <w:rPr>
          <w:rFonts w:ascii="Times New Roman" w:hAnsi="Times New Roman" w:cs="Times New Roman"/>
          <w:sz w:val="24"/>
          <w:szCs w:val="24"/>
          <w:lang w:eastAsia="ru-RU"/>
        </w:rPr>
      </w:pPr>
      <w:r w:rsidRPr="00E54446">
        <w:rPr>
          <w:rFonts w:ascii="Times New Roman" w:hAnsi="Times New Roman" w:cs="Times New Roman"/>
          <w:sz w:val="24"/>
          <w:szCs w:val="24"/>
          <w:lang w:eastAsia="ru-RU"/>
        </w:rPr>
        <w:t>(описание объекта закупки)</w:t>
      </w:r>
    </w:p>
    <w:p w14:paraId="22CF0053" w14:textId="77777777" w:rsidR="00514691" w:rsidRPr="003D722B" w:rsidRDefault="00514691" w:rsidP="00043AFD">
      <w:pPr>
        <w:pStyle w:val="a5"/>
        <w:numPr>
          <w:ilvl w:val="0"/>
          <w:numId w:val="4"/>
        </w:numPr>
        <w:jc w:val="center"/>
        <w:rPr>
          <w:rFonts w:ascii="Times New Roman" w:eastAsia="Calibri" w:hAnsi="Times New Roman" w:cs="Times New Roman"/>
          <w:b/>
          <w:sz w:val="24"/>
          <w:szCs w:val="24"/>
        </w:rPr>
      </w:pPr>
      <w:r w:rsidRPr="003D722B">
        <w:rPr>
          <w:rFonts w:ascii="Times New Roman" w:eastAsia="Calibri" w:hAnsi="Times New Roman" w:cs="Times New Roman"/>
          <w:b/>
          <w:sz w:val="24"/>
          <w:szCs w:val="24"/>
        </w:rPr>
        <w:t>Общие сведения</w:t>
      </w:r>
    </w:p>
    <w:p w14:paraId="1BBBFDE5" w14:textId="2196072E" w:rsidR="00797496" w:rsidRPr="00797496" w:rsidRDefault="00617234" w:rsidP="00797496">
      <w:pPr>
        <w:spacing w:after="0" w:line="240" w:lineRule="auto"/>
        <w:ind w:firstLine="709"/>
        <w:jc w:val="both"/>
        <w:rPr>
          <w:rFonts w:ascii="Times New Roman" w:eastAsia="Calibri" w:hAnsi="Times New Roman" w:cs="Times New Roman"/>
          <w:b/>
          <w:i/>
          <w:sz w:val="24"/>
          <w:szCs w:val="24"/>
          <w:lang w:eastAsia="ru-RU"/>
        </w:rPr>
      </w:pPr>
      <w:r w:rsidRPr="00D12DE3">
        <w:rPr>
          <w:rFonts w:ascii="Times New Roman" w:eastAsia="Calibri" w:hAnsi="Times New Roman" w:cs="Times New Roman"/>
          <w:sz w:val="24"/>
          <w:szCs w:val="24"/>
        </w:rPr>
        <w:t xml:space="preserve">Предметом настоящего Контракта является: </w:t>
      </w:r>
      <w:r w:rsidR="00797496" w:rsidRPr="00797496">
        <w:rPr>
          <w:rFonts w:ascii="Times New Roman" w:eastAsia="Times New Roman" w:hAnsi="Times New Roman" w:cs="Times New Roman"/>
          <w:b/>
          <w:i/>
          <w:sz w:val="24"/>
          <w:szCs w:val="24"/>
          <w:lang w:eastAsia="ru-RU"/>
        </w:rPr>
        <w:t>Оказание услуг по</w:t>
      </w:r>
      <w:r w:rsidR="00797496" w:rsidRPr="00797496">
        <w:rPr>
          <w:rFonts w:ascii="Times New Roman" w:eastAsia="Calibri" w:hAnsi="Times New Roman" w:cs="Times New Roman"/>
          <w:b/>
          <w:i/>
          <w:sz w:val="24"/>
          <w:szCs w:val="24"/>
          <w:lang w:eastAsia="ru-RU"/>
        </w:rPr>
        <w:t xml:space="preserve"> транспортировке автотранспортным средством мобильного офиса-прицепа Санкт-Петербургского государственного бюджетного учреждения «Городское туристско-информационное бюро, и его обустройств</w:t>
      </w:r>
      <w:r w:rsidR="00782DE1">
        <w:rPr>
          <w:rFonts w:ascii="Times New Roman" w:eastAsia="Calibri" w:hAnsi="Times New Roman" w:cs="Times New Roman"/>
          <w:b/>
          <w:i/>
          <w:sz w:val="24"/>
          <w:szCs w:val="24"/>
          <w:lang w:eastAsia="ru-RU"/>
        </w:rPr>
        <w:t>о</w:t>
      </w:r>
      <w:r w:rsidR="00797496" w:rsidRPr="00797496">
        <w:rPr>
          <w:rFonts w:ascii="Times New Roman" w:eastAsia="Calibri" w:hAnsi="Times New Roman" w:cs="Times New Roman"/>
          <w:b/>
          <w:i/>
          <w:sz w:val="24"/>
          <w:szCs w:val="24"/>
          <w:lang w:eastAsia="ru-RU"/>
        </w:rPr>
        <w:t xml:space="preserve">» </w:t>
      </w:r>
      <w:r w:rsidR="00797496" w:rsidRPr="00797496">
        <w:rPr>
          <w:rFonts w:ascii="Times New Roman" w:eastAsia="Times New Roman" w:hAnsi="Times New Roman" w:cs="Times New Roman"/>
          <w:sz w:val="24"/>
          <w:szCs w:val="24"/>
          <w:lang w:eastAsia="ru-RU"/>
        </w:rPr>
        <w:t>(далее – Услуги).</w:t>
      </w:r>
    </w:p>
    <w:p w14:paraId="1ECD125F" w14:textId="2493863E" w:rsidR="00BB727F" w:rsidRDefault="00514691" w:rsidP="00BB727F">
      <w:pPr>
        <w:spacing w:after="0" w:line="240" w:lineRule="auto"/>
        <w:ind w:firstLine="709"/>
        <w:jc w:val="both"/>
        <w:rPr>
          <w:rFonts w:ascii="Times New Roman" w:eastAsia="Calibri" w:hAnsi="Times New Roman" w:cs="Times New Roman"/>
          <w:sz w:val="24"/>
          <w:szCs w:val="24"/>
        </w:rPr>
      </w:pPr>
      <w:r w:rsidRPr="00D12DE3">
        <w:rPr>
          <w:rFonts w:ascii="Times New Roman" w:eastAsia="Calibri" w:hAnsi="Times New Roman" w:cs="Times New Roman"/>
          <w:sz w:val="24"/>
          <w:szCs w:val="24"/>
        </w:rPr>
        <w:t xml:space="preserve">Идентификационный код </w:t>
      </w:r>
      <w:r w:rsidR="00882674" w:rsidRPr="00D12DE3">
        <w:rPr>
          <w:rFonts w:ascii="Times New Roman" w:eastAsia="Calibri" w:hAnsi="Times New Roman" w:cs="Times New Roman"/>
          <w:sz w:val="24"/>
          <w:szCs w:val="24"/>
        </w:rPr>
        <w:t xml:space="preserve">закупки: </w:t>
      </w:r>
      <w:r w:rsidR="004815AF">
        <w:rPr>
          <w:rFonts w:ascii="Times New Roman" w:eastAsia="Calibri" w:hAnsi="Times New Roman" w:cs="Times New Roman"/>
          <w:sz w:val="24"/>
          <w:szCs w:val="24"/>
        </w:rPr>
        <w:t>____________________________________________</w:t>
      </w:r>
    </w:p>
    <w:p w14:paraId="22CF0056" w14:textId="224727C2" w:rsidR="00514691" w:rsidRPr="003D722B" w:rsidRDefault="00514691" w:rsidP="00BB727F">
      <w:pPr>
        <w:spacing w:after="0" w:line="240" w:lineRule="auto"/>
        <w:ind w:firstLine="709"/>
        <w:jc w:val="both"/>
        <w:rPr>
          <w:rFonts w:ascii="Times New Roman" w:eastAsia="Calibri" w:hAnsi="Times New Roman" w:cs="Times New Roman"/>
          <w:sz w:val="24"/>
          <w:szCs w:val="24"/>
        </w:rPr>
      </w:pPr>
      <w:r w:rsidRPr="003D722B">
        <w:rPr>
          <w:rFonts w:ascii="Times New Roman" w:eastAsia="Calibri" w:hAnsi="Times New Roman" w:cs="Times New Roman"/>
          <w:sz w:val="24"/>
          <w:szCs w:val="24"/>
        </w:rPr>
        <w:t xml:space="preserve">Код по Общероссийскому классификатору продукции по видам экономической </w:t>
      </w:r>
      <w:r w:rsidR="003D2B28" w:rsidRPr="003D722B">
        <w:rPr>
          <w:rFonts w:ascii="Times New Roman" w:eastAsia="Calibri" w:hAnsi="Times New Roman" w:cs="Times New Roman"/>
          <w:sz w:val="24"/>
          <w:szCs w:val="24"/>
        </w:rPr>
        <w:t>деятельности (</w:t>
      </w:r>
      <w:r w:rsidRPr="003D722B">
        <w:rPr>
          <w:rFonts w:ascii="Times New Roman" w:eastAsia="Calibri" w:hAnsi="Times New Roman" w:cs="Times New Roman"/>
          <w:sz w:val="24"/>
          <w:szCs w:val="24"/>
        </w:rPr>
        <w:t>ОКПД2), соответствующие предмету закупки:</w:t>
      </w:r>
    </w:p>
    <w:p w14:paraId="22CF0057" w14:textId="1F715B2E" w:rsidR="002F7E68" w:rsidRDefault="00514691" w:rsidP="008F47EA">
      <w:pPr>
        <w:pStyle w:val="a5"/>
        <w:numPr>
          <w:ilvl w:val="3"/>
          <w:numId w:val="7"/>
        </w:numPr>
        <w:ind w:left="567" w:firstLine="0"/>
        <w:jc w:val="both"/>
        <w:rPr>
          <w:rFonts w:ascii="Times New Roman" w:eastAsia="Calibri" w:hAnsi="Times New Roman" w:cs="Times New Roman"/>
          <w:b/>
          <w:i/>
          <w:sz w:val="24"/>
          <w:szCs w:val="24"/>
        </w:rPr>
      </w:pPr>
      <w:r w:rsidRPr="0096491F">
        <w:rPr>
          <w:rFonts w:ascii="Times New Roman" w:eastAsia="Calibri" w:hAnsi="Times New Roman" w:cs="Times New Roman"/>
          <w:b/>
          <w:i/>
          <w:sz w:val="24"/>
          <w:szCs w:val="24"/>
        </w:rPr>
        <w:t xml:space="preserve">- Услуги по перевозке грузов автомобильным транспортом </w:t>
      </w:r>
      <w:proofErr w:type="gramStart"/>
      <w:r w:rsidRPr="0096491F">
        <w:rPr>
          <w:rFonts w:ascii="Times New Roman" w:eastAsia="Calibri" w:hAnsi="Times New Roman" w:cs="Times New Roman"/>
          <w:b/>
          <w:i/>
          <w:sz w:val="24"/>
          <w:szCs w:val="24"/>
        </w:rPr>
        <w:t>прочие,</w:t>
      </w:r>
      <w:r w:rsidR="004815AF">
        <w:rPr>
          <w:rFonts w:ascii="Times New Roman" w:eastAsia="Calibri" w:hAnsi="Times New Roman" w:cs="Times New Roman"/>
          <w:b/>
          <w:i/>
          <w:sz w:val="24"/>
          <w:szCs w:val="24"/>
        </w:rPr>
        <w:t xml:space="preserve">   </w:t>
      </w:r>
      <w:proofErr w:type="gramEnd"/>
      <w:r w:rsidR="004815AF">
        <w:rPr>
          <w:rFonts w:ascii="Times New Roman" w:eastAsia="Calibri" w:hAnsi="Times New Roman" w:cs="Times New Roman"/>
          <w:b/>
          <w:i/>
          <w:sz w:val="24"/>
          <w:szCs w:val="24"/>
        </w:rPr>
        <w:t xml:space="preserve">                                   </w:t>
      </w:r>
      <w:r w:rsidRPr="0096491F">
        <w:rPr>
          <w:rFonts w:ascii="Times New Roman" w:eastAsia="Calibri" w:hAnsi="Times New Roman" w:cs="Times New Roman"/>
          <w:b/>
          <w:i/>
          <w:sz w:val="24"/>
          <w:szCs w:val="24"/>
        </w:rPr>
        <w:t>не включенные в другие группировки</w:t>
      </w:r>
      <w:r w:rsidR="008F47EA">
        <w:rPr>
          <w:rFonts w:ascii="Times New Roman" w:eastAsia="Calibri" w:hAnsi="Times New Roman" w:cs="Times New Roman"/>
          <w:b/>
          <w:i/>
          <w:sz w:val="24"/>
          <w:szCs w:val="24"/>
        </w:rPr>
        <w:t>.</w:t>
      </w:r>
    </w:p>
    <w:p w14:paraId="22CF0058" w14:textId="5AC3C0BC" w:rsidR="00586251" w:rsidRPr="00C4548D" w:rsidRDefault="002F7E68" w:rsidP="00C4548D">
      <w:pPr>
        <w:ind w:left="567"/>
        <w:jc w:val="both"/>
        <w:rPr>
          <w:rFonts w:ascii="Times New Roman" w:eastAsia="Calibri" w:hAnsi="Times New Roman" w:cs="Times New Roman"/>
          <w:b/>
          <w:i/>
          <w:sz w:val="24"/>
          <w:szCs w:val="24"/>
        </w:rPr>
      </w:pPr>
      <w:r w:rsidRPr="002F7E68">
        <w:rPr>
          <w:rFonts w:ascii="Times New Roman" w:hAnsi="Times New Roman" w:cs="Times New Roman"/>
          <w:b/>
          <w:i/>
          <w:sz w:val="24"/>
          <w:szCs w:val="24"/>
        </w:rPr>
        <w:t>43.21.10.000 - Работы</w:t>
      </w:r>
      <w:r w:rsidRPr="002F7E68">
        <w:rPr>
          <w:rFonts w:ascii="Times New Roman" w:hAnsi="Times New Roman" w:cs="Times New Roman"/>
          <w:b/>
          <w:sz w:val="24"/>
          <w:szCs w:val="24"/>
        </w:rPr>
        <w:t xml:space="preserve"> электромонтажные</w:t>
      </w:r>
      <w:r w:rsidR="008F47EA">
        <w:rPr>
          <w:rFonts w:ascii="Times New Roman" w:hAnsi="Times New Roman" w:cs="Times New Roman"/>
          <w:b/>
          <w:sz w:val="24"/>
          <w:szCs w:val="24"/>
        </w:rPr>
        <w:t>.</w:t>
      </w:r>
    </w:p>
    <w:p w14:paraId="22CF0059" w14:textId="77777777" w:rsidR="00514691" w:rsidRPr="003D722B" w:rsidRDefault="00514691" w:rsidP="00043AFD">
      <w:pPr>
        <w:pStyle w:val="a5"/>
        <w:numPr>
          <w:ilvl w:val="0"/>
          <w:numId w:val="4"/>
        </w:numPr>
        <w:jc w:val="center"/>
        <w:rPr>
          <w:rFonts w:ascii="Times New Roman" w:hAnsi="Times New Roman" w:cs="Times New Roman"/>
          <w:b/>
          <w:sz w:val="24"/>
          <w:szCs w:val="24"/>
        </w:rPr>
      </w:pPr>
      <w:r w:rsidRPr="003D722B">
        <w:rPr>
          <w:rFonts w:ascii="Times New Roman" w:hAnsi="Times New Roman" w:cs="Times New Roman"/>
          <w:b/>
          <w:sz w:val="24"/>
          <w:szCs w:val="24"/>
        </w:rPr>
        <w:t>Цели и правовое основание для выполнения работ</w:t>
      </w:r>
    </w:p>
    <w:p w14:paraId="22CF005A" w14:textId="61FC7982" w:rsidR="00514691" w:rsidRPr="000610B1" w:rsidRDefault="00634B99" w:rsidP="00882674">
      <w:pPr>
        <w:pStyle w:val="a5"/>
        <w:numPr>
          <w:ilvl w:val="1"/>
          <w:numId w:val="5"/>
        </w:numPr>
        <w:ind w:left="57"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634B99">
        <w:rPr>
          <w:rFonts w:ascii="Times New Roman" w:hAnsi="Times New Roman" w:cs="Times New Roman"/>
          <w:sz w:val="24"/>
          <w:szCs w:val="24"/>
        </w:rPr>
        <w:t xml:space="preserve">Целями данной закупки является комплекс мероприятий по транспортировке мобильного офиса-прицепа и приставной конструкции подиумов с лестницей к нему, от места постоянного местонахождения до места проведения мероприятий и обратно,  а также установки офиса-прицепа в указанном месте и подключению и отключению прицепа </w:t>
      </w:r>
      <w:r w:rsidR="004815AF">
        <w:rPr>
          <w:rFonts w:ascii="Times New Roman" w:hAnsi="Times New Roman" w:cs="Times New Roman"/>
          <w:sz w:val="24"/>
          <w:szCs w:val="24"/>
        </w:rPr>
        <w:t xml:space="preserve">                         </w:t>
      </w:r>
      <w:r w:rsidRPr="00634B99">
        <w:rPr>
          <w:rFonts w:ascii="Times New Roman" w:hAnsi="Times New Roman" w:cs="Times New Roman"/>
          <w:sz w:val="24"/>
          <w:szCs w:val="24"/>
        </w:rPr>
        <w:t>к коммуникационным (электрическим) сетям на месте проведения мероприятия для оказания выездных информационных услуг СПб ГБУ «ГТИБ».</w:t>
      </w:r>
    </w:p>
    <w:p w14:paraId="22CF005B" w14:textId="77777777" w:rsidR="00514691" w:rsidRPr="000610B1" w:rsidRDefault="00514691" w:rsidP="00882674">
      <w:pPr>
        <w:pStyle w:val="a5"/>
        <w:numPr>
          <w:ilvl w:val="1"/>
          <w:numId w:val="5"/>
        </w:numPr>
        <w:ind w:left="57" w:firstLine="709"/>
        <w:jc w:val="both"/>
        <w:rPr>
          <w:rFonts w:ascii="Times New Roman" w:hAnsi="Times New Roman" w:cs="Times New Roman"/>
          <w:sz w:val="24"/>
          <w:szCs w:val="24"/>
        </w:rPr>
      </w:pPr>
      <w:r w:rsidRPr="000610B1">
        <w:rPr>
          <w:rFonts w:ascii="Times New Roman" w:hAnsi="Times New Roman" w:cs="Times New Roman"/>
          <w:sz w:val="24"/>
          <w:szCs w:val="24"/>
        </w:rPr>
        <w:t>Правовым основанием для выполнения работ является:</w:t>
      </w:r>
    </w:p>
    <w:p w14:paraId="22CF005C" w14:textId="77777777" w:rsidR="00514691" w:rsidRPr="003D722B" w:rsidRDefault="00514691" w:rsidP="00882674">
      <w:pPr>
        <w:widowControl w:val="0"/>
        <w:numPr>
          <w:ilvl w:val="0"/>
          <w:numId w:val="3"/>
        </w:numPr>
        <w:autoSpaceDE w:val="0"/>
        <w:autoSpaceDN w:val="0"/>
        <w:adjustRightInd w:val="0"/>
        <w:spacing w:after="0" w:line="240" w:lineRule="auto"/>
        <w:ind w:left="57" w:firstLine="709"/>
        <w:contextualSpacing/>
        <w:jc w:val="both"/>
        <w:rPr>
          <w:rFonts w:ascii="Times New Roman" w:hAnsi="Times New Roman" w:cs="Times New Roman"/>
          <w:sz w:val="24"/>
          <w:szCs w:val="24"/>
        </w:rPr>
      </w:pPr>
      <w:r w:rsidRPr="003D722B">
        <w:rPr>
          <w:rFonts w:ascii="Times New Roman" w:hAnsi="Times New Roman" w:cs="Times New Roman"/>
          <w:sz w:val="24"/>
          <w:szCs w:val="24"/>
        </w:rPr>
        <w:t>Устав СПб ГБУ «ГТИБ»</w:t>
      </w:r>
    </w:p>
    <w:p w14:paraId="22CF005D" w14:textId="77777777" w:rsidR="00514691" w:rsidRPr="00344C51" w:rsidRDefault="00514691" w:rsidP="00882674">
      <w:pPr>
        <w:widowControl w:val="0"/>
        <w:numPr>
          <w:ilvl w:val="0"/>
          <w:numId w:val="3"/>
        </w:numPr>
        <w:autoSpaceDE w:val="0"/>
        <w:autoSpaceDN w:val="0"/>
        <w:adjustRightInd w:val="0"/>
        <w:spacing w:after="0" w:line="240" w:lineRule="auto"/>
        <w:ind w:left="57" w:firstLine="709"/>
        <w:contextualSpacing/>
        <w:jc w:val="both"/>
        <w:rPr>
          <w:rFonts w:ascii="Times New Roman" w:hAnsi="Times New Roman" w:cs="Times New Roman"/>
          <w:sz w:val="24"/>
          <w:szCs w:val="24"/>
        </w:rPr>
      </w:pPr>
      <w:r w:rsidRPr="003D722B">
        <w:rPr>
          <w:rFonts w:ascii="Times New Roman" w:hAnsi="Times New Roman" w:cs="Times New Roman"/>
          <w:sz w:val="24"/>
          <w:szCs w:val="24"/>
        </w:rPr>
        <w:t xml:space="preserve">Постановление Правительства Санкт-Петербурга от 14 ноября 2017 г. N 936 </w:t>
      </w:r>
      <w:r w:rsidRPr="003D722B">
        <w:rPr>
          <w:rFonts w:ascii="Times New Roman" w:hAnsi="Times New Roman" w:cs="Times New Roman"/>
          <w:sz w:val="24"/>
          <w:szCs w:val="24"/>
        </w:rPr>
        <w:br/>
        <w:t>«О государственной программе Санкт-Петербурга «Развитие сферы туризма в Санкт-Петербурге»</w:t>
      </w:r>
    </w:p>
    <w:p w14:paraId="22CF005E" w14:textId="77777777" w:rsidR="00514691" w:rsidRPr="006C16D4" w:rsidRDefault="00514691" w:rsidP="006C16D4">
      <w:pPr>
        <w:pStyle w:val="a5"/>
        <w:numPr>
          <w:ilvl w:val="0"/>
          <w:numId w:val="4"/>
        </w:numPr>
        <w:jc w:val="center"/>
        <w:rPr>
          <w:rFonts w:ascii="Times New Roman" w:hAnsi="Times New Roman" w:cs="Times New Roman"/>
          <w:b/>
          <w:bCs/>
          <w:sz w:val="24"/>
          <w:szCs w:val="24"/>
        </w:rPr>
      </w:pPr>
      <w:r w:rsidRPr="006C16D4">
        <w:rPr>
          <w:rFonts w:ascii="Times New Roman" w:hAnsi="Times New Roman" w:cs="Times New Roman"/>
          <w:b/>
          <w:bCs/>
          <w:sz w:val="24"/>
          <w:szCs w:val="24"/>
        </w:rPr>
        <w:t xml:space="preserve">Источник финансирования </w:t>
      </w:r>
    </w:p>
    <w:p w14:paraId="22CF005F" w14:textId="77777777" w:rsidR="00514691" w:rsidRPr="003D722B" w:rsidRDefault="000610B1" w:rsidP="00043AFD">
      <w:pPr>
        <w:spacing w:line="240" w:lineRule="auto"/>
        <w:ind w:left="360"/>
        <w:jc w:val="both"/>
        <w:rPr>
          <w:rFonts w:ascii="Times New Roman" w:hAnsi="Times New Roman" w:cs="Times New Roman"/>
          <w:sz w:val="24"/>
          <w:szCs w:val="24"/>
        </w:rPr>
      </w:pPr>
      <w:r w:rsidRPr="000610B1">
        <w:rPr>
          <w:rFonts w:ascii="Times New Roman" w:hAnsi="Times New Roman" w:cs="Times New Roman"/>
          <w:sz w:val="24"/>
          <w:szCs w:val="24"/>
        </w:rPr>
        <w:t xml:space="preserve">Внебюджетные средства: Субсидии на финансовое обеспечение выполнения государственного задания. </w:t>
      </w:r>
      <w:r w:rsidR="004C3A2D" w:rsidRPr="004C3A2D">
        <w:t xml:space="preserve"> </w:t>
      </w:r>
      <w:r w:rsidR="004C3A2D" w:rsidRPr="004C3A2D">
        <w:rPr>
          <w:rFonts w:ascii="Times New Roman" w:hAnsi="Times New Roman" w:cs="Times New Roman"/>
          <w:sz w:val="24"/>
          <w:szCs w:val="24"/>
        </w:rPr>
        <w:t xml:space="preserve">КОСГУ </w:t>
      </w:r>
      <w:r w:rsidR="00E16612" w:rsidRPr="00E16612">
        <w:rPr>
          <w:rFonts w:ascii="Times New Roman" w:hAnsi="Times New Roman" w:cs="Times New Roman"/>
          <w:b/>
          <w:bCs/>
          <w:sz w:val="24"/>
          <w:szCs w:val="24"/>
          <w:u w:val="single"/>
        </w:rPr>
        <w:t>222</w:t>
      </w:r>
      <w:r w:rsidR="004C3A2D" w:rsidRPr="004C3A2D">
        <w:rPr>
          <w:rFonts w:ascii="Times New Roman" w:hAnsi="Times New Roman" w:cs="Times New Roman"/>
          <w:sz w:val="24"/>
          <w:szCs w:val="24"/>
        </w:rPr>
        <w:t xml:space="preserve">, КОСГУ </w:t>
      </w:r>
      <w:r w:rsidR="00E16612" w:rsidRPr="00107670">
        <w:rPr>
          <w:rFonts w:ascii="Times New Roman" w:hAnsi="Times New Roman" w:cs="Times New Roman"/>
          <w:b/>
          <w:bCs/>
          <w:sz w:val="24"/>
          <w:szCs w:val="24"/>
        </w:rPr>
        <w:t>226</w:t>
      </w:r>
      <w:r w:rsidR="004C3A2D" w:rsidRPr="004C3A2D">
        <w:rPr>
          <w:rFonts w:ascii="Times New Roman" w:hAnsi="Times New Roman" w:cs="Times New Roman"/>
          <w:sz w:val="24"/>
          <w:szCs w:val="24"/>
        </w:rPr>
        <w:t>.</w:t>
      </w:r>
    </w:p>
    <w:p w14:paraId="22CF0060" w14:textId="77777777" w:rsidR="00927683" w:rsidRPr="00927683" w:rsidRDefault="00514691" w:rsidP="006C16D4">
      <w:pPr>
        <w:pStyle w:val="a5"/>
        <w:numPr>
          <w:ilvl w:val="0"/>
          <w:numId w:val="4"/>
        </w:numPr>
        <w:ind w:firstLine="709"/>
        <w:jc w:val="center"/>
        <w:rPr>
          <w:rFonts w:ascii="Times New Roman" w:hAnsi="Times New Roman" w:cs="Times New Roman"/>
          <w:b/>
          <w:sz w:val="24"/>
          <w:szCs w:val="24"/>
        </w:rPr>
      </w:pPr>
      <w:r w:rsidRPr="003D722B">
        <w:rPr>
          <w:rFonts w:ascii="Times New Roman" w:hAnsi="Times New Roman" w:cs="Times New Roman"/>
          <w:b/>
          <w:sz w:val="24"/>
          <w:szCs w:val="24"/>
        </w:rPr>
        <w:t>Форма, сроки и порядок оплаты</w:t>
      </w:r>
    </w:p>
    <w:p w14:paraId="22CF0061" w14:textId="77777777" w:rsidR="00927683" w:rsidRPr="00927683" w:rsidRDefault="00927683" w:rsidP="0050566B">
      <w:pPr>
        <w:tabs>
          <w:tab w:val="left" w:pos="1276"/>
        </w:tabs>
        <w:spacing w:after="0" w:line="240" w:lineRule="auto"/>
        <w:ind w:firstLine="709"/>
        <w:jc w:val="both"/>
        <w:rPr>
          <w:rFonts w:ascii="Times New Roman" w:hAnsi="Times New Roman" w:cs="Times New Roman"/>
          <w:sz w:val="24"/>
          <w:szCs w:val="24"/>
        </w:rPr>
      </w:pPr>
      <w:r w:rsidRPr="00927683">
        <w:rPr>
          <w:rFonts w:ascii="Times New Roman" w:hAnsi="Times New Roman" w:cs="Times New Roman"/>
          <w:sz w:val="24"/>
          <w:szCs w:val="24"/>
        </w:rPr>
        <w:t>4.1 Оплата осуществляется в безналичной форме.</w:t>
      </w:r>
    </w:p>
    <w:p w14:paraId="22CF0062" w14:textId="77777777" w:rsidR="00927683" w:rsidRPr="00927683" w:rsidRDefault="00927683" w:rsidP="0050566B">
      <w:pPr>
        <w:tabs>
          <w:tab w:val="left" w:pos="1276"/>
        </w:tabs>
        <w:spacing w:after="0" w:line="240" w:lineRule="auto"/>
        <w:ind w:firstLine="709"/>
        <w:jc w:val="both"/>
        <w:rPr>
          <w:rFonts w:ascii="Times New Roman" w:hAnsi="Times New Roman" w:cs="Times New Roman"/>
          <w:sz w:val="24"/>
          <w:szCs w:val="24"/>
        </w:rPr>
      </w:pPr>
      <w:r w:rsidRPr="00927683">
        <w:rPr>
          <w:rFonts w:ascii="Times New Roman" w:hAnsi="Times New Roman" w:cs="Times New Roman"/>
          <w:sz w:val="24"/>
          <w:szCs w:val="24"/>
        </w:rPr>
        <w:t>4.2. Оплата поставленного Товара осуществляется на основании подписанных, заверенных печатью (при наличии) и представленных в бухгалтерию Заказчика: Акта приема-передачи Услуг, Акта приемки товаров, работ, услуг (ОКУД 0510452)</w:t>
      </w:r>
      <w:r w:rsidRPr="00927683">
        <w:rPr>
          <w:rStyle w:val="af1"/>
          <w:rFonts w:ascii="Times New Roman" w:hAnsi="Times New Roman" w:cs="Times New Roman"/>
          <w:sz w:val="24"/>
          <w:szCs w:val="24"/>
        </w:rPr>
        <w:footnoteReference w:id="2"/>
      </w:r>
      <w:r w:rsidRPr="00927683">
        <w:rPr>
          <w:rFonts w:ascii="Times New Roman" w:hAnsi="Times New Roman" w:cs="Times New Roman"/>
          <w:sz w:val="24"/>
          <w:szCs w:val="24"/>
        </w:rPr>
        <w:t>, иных документов, необходимых для экспертизы, счета и счета-фактуры (при наличии), в течение 7 (семи) рабочих дней с момента подписания Заказчиком Акта приемки товаров, работ, услуг.</w:t>
      </w:r>
    </w:p>
    <w:p w14:paraId="22CF0063" w14:textId="77777777" w:rsidR="00344C51" w:rsidRPr="00311B27" w:rsidRDefault="00927683" w:rsidP="0050566B">
      <w:pPr>
        <w:spacing w:after="0" w:line="240" w:lineRule="auto"/>
        <w:ind w:firstLine="709"/>
        <w:jc w:val="both"/>
        <w:rPr>
          <w:rFonts w:ascii="Times New Roman" w:hAnsi="Times New Roman" w:cs="Times New Roman"/>
          <w:sz w:val="24"/>
          <w:szCs w:val="24"/>
        </w:rPr>
      </w:pPr>
      <w:r w:rsidRPr="00927683">
        <w:rPr>
          <w:rFonts w:ascii="Times New Roman" w:hAnsi="Times New Roman" w:cs="Times New Roman"/>
          <w:sz w:val="24"/>
          <w:szCs w:val="24"/>
        </w:rPr>
        <w:t>4.3. Авансирование не предусмотрено.</w:t>
      </w:r>
    </w:p>
    <w:p w14:paraId="22CF0064" w14:textId="77777777" w:rsidR="00344C51" w:rsidRPr="00311B27" w:rsidRDefault="00927683" w:rsidP="00043AFD">
      <w:pPr>
        <w:spacing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4.4</w:t>
      </w:r>
      <w:r w:rsidR="00344C51" w:rsidRPr="00311B27">
        <w:rPr>
          <w:rFonts w:ascii="Times New Roman" w:eastAsia="Calibri" w:hAnsi="Times New Roman" w:cs="Times New Roman"/>
          <w:sz w:val="24"/>
          <w:szCs w:val="24"/>
        </w:rPr>
        <w:t>. Цена Контракта включает в себя сумму всех расходов, необходимых для выполнения Исполнителем Услуг, предусмотренных Контрактом, а также любые налоги, сборы, пошлины и иные обязательные платежи, взимаемые при выполнении такого рода Услуг.</w:t>
      </w:r>
    </w:p>
    <w:p w14:paraId="22CF0065" w14:textId="77777777" w:rsidR="00833729" w:rsidRPr="005E3196" w:rsidRDefault="00833729" w:rsidP="00833729">
      <w:pPr>
        <w:spacing w:after="0" w:line="240" w:lineRule="auto"/>
        <w:ind w:firstLine="709"/>
        <w:jc w:val="both"/>
        <w:rPr>
          <w:rFonts w:ascii="Times New Roman" w:eastAsia="Calibri" w:hAnsi="Times New Roman" w:cs="Times New Roman"/>
          <w:sz w:val="24"/>
          <w:szCs w:val="24"/>
          <w:lang w:eastAsia="ru-RU"/>
        </w:rPr>
      </w:pPr>
      <w:r w:rsidRPr="005E3196">
        <w:rPr>
          <w:rFonts w:ascii="Times New Roman" w:eastAsia="Calibri" w:hAnsi="Times New Roman" w:cs="Times New Roman"/>
          <w:sz w:val="24"/>
          <w:szCs w:val="24"/>
          <w:lang w:eastAsia="ru-RU"/>
        </w:rPr>
        <w:lastRenderedPageBreak/>
        <w:t>4.</w:t>
      </w:r>
      <w:r>
        <w:rPr>
          <w:rFonts w:ascii="Times New Roman" w:eastAsia="Calibri" w:hAnsi="Times New Roman" w:cs="Times New Roman"/>
          <w:sz w:val="24"/>
          <w:szCs w:val="24"/>
          <w:lang w:eastAsia="ru-RU"/>
        </w:rPr>
        <w:t>5.</w:t>
      </w:r>
      <w:r w:rsidRPr="005E3196">
        <w:rPr>
          <w:rFonts w:ascii="Times New Roman" w:eastAsia="Calibri" w:hAnsi="Times New Roman" w:cs="Times New Roman"/>
          <w:sz w:val="24"/>
          <w:szCs w:val="24"/>
          <w:lang w:eastAsia="ru-RU"/>
        </w:rPr>
        <w:t xml:space="preserve"> Все расчеты по Контракту осуществляются в рублях РФ путем перечисления денежных средств с лицевого счета Заказчика на расчетный счет Исполнителя, указанный </w:t>
      </w:r>
      <w:r w:rsidR="00921C26">
        <w:rPr>
          <w:rFonts w:ascii="Times New Roman" w:eastAsia="Calibri" w:hAnsi="Times New Roman" w:cs="Times New Roman"/>
          <w:sz w:val="24"/>
          <w:szCs w:val="24"/>
          <w:lang w:eastAsia="ru-RU"/>
        </w:rPr>
        <w:t xml:space="preserve">     </w:t>
      </w:r>
      <w:r w:rsidRPr="005E3196">
        <w:rPr>
          <w:rFonts w:ascii="Times New Roman" w:eastAsia="Calibri" w:hAnsi="Times New Roman" w:cs="Times New Roman"/>
          <w:sz w:val="24"/>
          <w:szCs w:val="24"/>
          <w:lang w:eastAsia="ru-RU"/>
        </w:rPr>
        <w:t>в Контракте. Датами платежа по Контракту считаются даты списания соответствующих денежных средств с лицевого счета Заказчика.</w:t>
      </w:r>
    </w:p>
    <w:p w14:paraId="22CF0066" w14:textId="77777777" w:rsidR="00833729" w:rsidRPr="005E3196" w:rsidRDefault="00833729" w:rsidP="00833729">
      <w:pPr>
        <w:spacing w:after="0" w:line="240" w:lineRule="auto"/>
        <w:ind w:firstLine="70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4.6</w:t>
      </w:r>
      <w:r w:rsidRPr="00CF67D3">
        <w:rPr>
          <w:rFonts w:ascii="Times New Roman" w:eastAsia="Calibri" w:hAnsi="Times New Roman" w:cs="Times New Roman"/>
          <w:sz w:val="24"/>
          <w:szCs w:val="24"/>
          <w:lang w:eastAsia="ru-RU"/>
        </w:rPr>
        <w:t>. Акт приемки товаров, работ, услуг счета и счета-фактуры (при наличии) за весь период поставки отсылаются либо почтовым отправлением, либо доставляются представителем Исполнителя.</w:t>
      </w:r>
      <w:r w:rsidRPr="005E3196">
        <w:rPr>
          <w:rFonts w:ascii="Times New Roman" w:eastAsia="Calibri" w:hAnsi="Times New Roman" w:cs="Times New Roman"/>
          <w:sz w:val="24"/>
          <w:szCs w:val="24"/>
          <w:lang w:eastAsia="ru-RU"/>
        </w:rPr>
        <w:t xml:space="preserve"> </w:t>
      </w:r>
    </w:p>
    <w:p w14:paraId="22CF0067" w14:textId="77777777" w:rsidR="00ED34E9" w:rsidRDefault="00833729" w:rsidP="0083372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w:t>
      </w:r>
      <w:r w:rsidRPr="005E3196">
        <w:rPr>
          <w:rFonts w:ascii="Times New Roman" w:eastAsia="Times New Roman" w:hAnsi="Times New Roman" w:cs="Times New Roman"/>
          <w:sz w:val="24"/>
          <w:szCs w:val="24"/>
          <w:lang w:eastAsia="ru-RU"/>
        </w:rPr>
        <w:t xml:space="preserve">. </w:t>
      </w:r>
      <w:r w:rsidRPr="00CF67D3">
        <w:rPr>
          <w:rFonts w:ascii="Times New Roman" w:eastAsia="Times New Roman" w:hAnsi="Times New Roman" w:cs="Times New Roman"/>
          <w:sz w:val="24"/>
          <w:szCs w:val="24"/>
          <w:lang w:eastAsia="ru-RU"/>
        </w:rPr>
        <w:t xml:space="preserve">Оплата </w:t>
      </w:r>
      <w:r w:rsidRPr="00CF67D3">
        <w:rPr>
          <w:rFonts w:ascii="Times New Roman" w:eastAsia="Calibri" w:hAnsi="Times New Roman" w:cs="Times New Roman"/>
          <w:sz w:val="24"/>
          <w:szCs w:val="24"/>
          <w:lang w:eastAsia="ru-RU"/>
        </w:rPr>
        <w:t>Услуг</w:t>
      </w:r>
      <w:r w:rsidRPr="00CF67D3">
        <w:rPr>
          <w:rFonts w:ascii="Times New Roman" w:eastAsia="Times New Roman" w:hAnsi="Times New Roman" w:cs="Times New Roman"/>
          <w:sz w:val="24"/>
          <w:szCs w:val="24"/>
          <w:lang w:eastAsia="ru-RU"/>
        </w:rPr>
        <w:t xml:space="preserve"> производится Заказчиком по безналичному расчету путем перечисления денежных средств на расчетный счет Исполнителя на основании выставленного счета, после подписания Сторонами </w:t>
      </w:r>
      <w:r>
        <w:rPr>
          <w:rFonts w:ascii="Times New Roman" w:eastAsia="Times New Roman" w:hAnsi="Times New Roman" w:cs="Times New Roman"/>
          <w:sz w:val="24"/>
          <w:szCs w:val="24"/>
          <w:lang w:eastAsia="ru-RU"/>
        </w:rPr>
        <w:t>А</w:t>
      </w:r>
      <w:r w:rsidRPr="00CF67D3">
        <w:rPr>
          <w:rFonts w:ascii="Times New Roman" w:eastAsia="Times New Roman" w:hAnsi="Times New Roman" w:cs="Times New Roman"/>
          <w:sz w:val="24"/>
          <w:szCs w:val="24"/>
          <w:lang w:eastAsia="ru-RU"/>
        </w:rPr>
        <w:t>кта приемки товаров, работ, услуг.</w:t>
      </w:r>
    </w:p>
    <w:p w14:paraId="22CF0068" w14:textId="77777777" w:rsidR="00833729" w:rsidRPr="00833729" w:rsidRDefault="00833729" w:rsidP="00833729">
      <w:pPr>
        <w:spacing w:after="0" w:line="240" w:lineRule="auto"/>
        <w:ind w:firstLine="709"/>
        <w:jc w:val="both"/>
        <w:rPr>
          <w:rFonts w:ascii="Times New Roman" w:eastAsia="Times New Roman" w:hAnsi="Times New Roman" w:cs="Times New Roman"/>
          <w:sz w:val="24"/>
          <w:szCs w:val="24"/>
          <w:lang w:eastAsia="ru-RU"/>
        </w:rPr>
      </w:pPr>
    </w:p>
    <w:p w14:paraId="6A504256" w14:textId="77777777" w:rsidR="00BF7A86" w:rsidRPr="00BF7A86" w:rsidRDefault="00BF7A86" w:rsidP="00F97EE4">
      <w:pPr>
        <w:spacing w:after="0" w:line="240" w:lineRule="auto"/>
        <w:ind w:firstLine="709"/>
        <w:jc w:val="center"/>
        <w:rPr>
          <w:rFonts w:ascii="Times New Roman" w:eastAsia="Times New Roman" w:hAnsi="Times New Roman" w:cs="Times New Roman"/>
          <w:b/>
          <w:sz w:val="24"/>
          <w:szCs w:val="24"/>
          <w:lang w:eastAsia="ru-RU"/>
        </w:rPr>
      </w:pPr>
      <w:r w:rsidRPr="00BF7A86">
        <w:rPr>
          <w:rFonts w:ascii="Times New Roman" w:eastAsia="Times New Roman" w:hAnsi="Times New Roman" w:cs="Times New Roman"/>
          <w:b/>
          <w:sz w:val="24"/>
          <w:szCs w:val="24"/>
          <w:lang w:eastAsia="ru-RU"/>
        </w:rPr>
        <w:t>5. Требования к количественным характеристикам (объему) услуг:</w:t>
      </w:r>
    </w:p>
    <w:p w14:paraId="240DCCE4" w14:textId="77777777" w:rsidR="00BF7A86" w:rsidRPr="00BF7A86" w:rsidRDefault="00BF7A86" w:rsidP="00F97EE4">
      <w:pPr>
        <w:spacing w:after="0" w:line="240" w:lineRule="auto"/>
        <w:ind w:firstLine="709"/>
        <w:jc w:val="both"/>
        <w:rPr>
          <w:rFonts w:ascii="Times New Roman" w:eastAsia="Times New Roman" w:hAnsi="Times New Roman" w:cs="Times New Roman"/>
          <w:sz w:val="24"/>
          <w:szCs w:val="24"/>
          <w:lang w:eastAsia="ru-RU"/>
        </w:rPr>
      </w:pPr>
    </w:p>
    <w:p w14:paraId="407A03AC" w14:textId="468C22FC" w:rsidR="00BF7A86" w:rsidRPr="00BF7A86" w:rsidRDefault="00BF7A86" w:rsidP="00F97EE4">
      <w:pPr>
        <w:tabs>
          <w:tab w:val="left" w:pos="709"/>
        </w:tabs>
        <w:spacing w:after="0" w:line="240" w:lineRule="auto"/>
        <w:ind w:firstLine="709"/>
        <w:jc w:val="both"/>
        <w:rPr>
          <w:rFonts w:ascii="Times New Roman" w:eastAsia="Calibri" w:hAnsi="Times New Roman" w:cs="Times New Roman"/>
          <w:iCs/>
          <w:sz w:val="24"/>
          <w:szCs w:val="24"/>
          <w:lang w:eastAsia="ru-RU"/>
        </w:rPr>
      </w:pPr>
      <w:r w:rsidRPr="00BF7A86">
        <w:rPr>
          <w:rFonts w:ascii="Times New Roman" w:eastAsia="Times New Roman" w:hAnsi="Times New Roman" w:cs="Times New Roman"/>
          <w:b/>
          <w:bCs/>
          <w:sz w:val="24"/>
          <w:szCs w:val="24"/>
          <w:lang w:eastAsia="ru-RU"/>
        </w:rPr>
        <w:t>5.1 Выполнение</w:t>
      </w:r>
      <w:r w:rsidRPr="00BF7A86">
        <w:rPr>
          <w:rFonts w:ascii="Times New Roman" w:eastAsia="Calibri" w:hAnsi="Times New Roman" w:cs="Times New Roman"/>
          <w:b/>
          <w:bCs/>
          <w:i/>
          <w:sz w:val="24"/>
          <w:szCs w:val="24"/>
          <w:lang w:eastAsia="ru-RU"/>
        </w:rPr>
        <w:t xml:space="preserve"> </w:t>
      </w:r>
      <w:r w:rsidRPr="00BF7A86">
        <w:rPr>
          <w:rFonts w:ascii="Times New Roman" w:eastAsia="Calibri" w:hAnsi="Times New Roman" w:cs="Times New Roman"/>
          <w:b/>
          <w:bCs/>
          <w:iCs/>
          <w:sz w:val="24"/>
          <w:szCs w:val="24"/>
          <w:lang w:eastAsia="ru-RU"/>
        </w:rPr>
        <w:t>услуг по</w:t>
      </w:r>
      <w:r w:rsidRPr="00BF7A86">
        <w:rPr>
          <w:rFonts w:ascii="Times New Roman" w:eastAsia="Calibri" w:hAnsi="Times New Roman" w:cs="Times New Roman"/>
          <w:b/>
          <w:iCs/>
          <w:sz w:val="24"/>
          <w:szCs w:val="24"/>
          <w:u w:val="single"/>
          <w:lang w:eastAsia="ru-RU"/>
        </w:rPr>
        <w:t xml:space="preserve"> транспортировке и обустройству мобильного офиса-прицепа и приставной конструкции подиумов с лестницей</w:t>
      </w:r>
      <w:r w:rsidR="00282DFE">
        <w:rPr>
          <w:rFonts w:ascii="Times New Roman" w:eastAsia="Calibri" w:hAnsi="Times New Roman" w:cs="Times New Roman"/>
          <w:b/>
          <w:bCs/>
          <w:iCs/>
          <w:sz w:val="24"/>
          <w:szCs w:val="24"/>
          <w:lang w:eastAsia="ru-RU"/>
        </w:rPr>
        <w:t>:</w:t>
      </w:r>
    </w:p>
    <w:p w14:paraId="23EBA3D8" w14:textId="77777777" w:rsidR="00BF7A86" w:rsidRPr="00BF7A86" w:rsidRDefault="00BF7A86" w:rsidP="00F97EE4">
      <w:pPr>
        <w:tabs>
          <w:tab w:val="left" w:pos="709"/>
        </w:tabs>
        <w:spacing w:after="0" w:line="240" w:lineRule="auto"/>
        <w:ind w:firstLine="709"/>
        <w:jc w:val="both"/>
        <w:rPr>
          <w:rFonts w:ascii="Times New Roman" w:eastAsia="Calibri" w:hAnsi="Times New Roman" w:cs="Times New Roman"/>
          <w:iCs/>
          <w:sz w:val="24"/>
          <w:szCs w:val="24"/>
          <w:lang w:eastAsia="ru-RU"/>
        </w:rPr>
      </w:pPr>
      <w:r w:rsidRPr="00BF7A86">
        <w:rPr>
          <w:rFonts w:ascii="Times New Roman" w:eastAsia="Calibri" w:hAnsi="Times New Roman" w:cs="Times New Roman"/>
          <w:iCs/>
          <w:sz w:val="24"/>
          <w:szCs w:val="24"/>
          <w:lang w:eastAsia="ru-RU"/>
        </w:rPr>
        <w:t xml:space="preserve"> </w:t>
      </w:r>
    </w:p>
    <w:tbl>
      <w:tblPr>
        <w:tblStyle w:val="a7"/>
        <w:tblW w:w="5046" w:type="pct"/>
        <w:tblLayout w:type="fixed"/>
        <w:tblCellMar>
          <w:left w:w="57" w:type="dxa"/>
          <w:right w:w="57" w:type="dxa"/>
        </w:tblCellMar>
        <w:tblLook w:val="04A0" w:firstRow="1" w:lastRow="0" w:firstColumn="1" w:lastColumn="0" w:noHBand="0" w:noVBand="1"/>
      </w:tblPr>
      <w:tblGrid>
        <w:gridCol w:w="579"/>
        <w:gridCol w:w="2822"/>
        <w:gridCol w:w="2548"/>
        <w:gridCol w:w="3096"/>
        <w:gridCol w:w="672"/>
      </w:tblGrid>
      <w:tr w:rsidR="00BF7A86" w:rsidRPr="00BF7A86" w14:paraId="4F0587F8" w14:textId="77777777" w:rsidTr="00F671D4">
        <w:tc>
          <w:tcPr>
            <w:tcW w:w="298" w:type="pct"/>
            <w:vAlign w:val="center"/>
          </w:tcPr>
          <w:p w14:paraId="21F95E73" w14:textId="77777777" w:rsidR="00BF7A86" w:rsidRPr="00BF7A86" w:rsidRDefault="00BF7A86" w:rsidP="00BF7A86">
            <w:pPr>
              <w:jc w:val="center"/>
              <w:rPr>
                <w:rFonts w:ascii="Times New Roman" w:eastAsia="Calibri" w:hAnsi="Times New Roman"/>
                <w:b/>
                <w:sz w:val="24"/>
                <w:szCs w:val="24"/>
              </w:rPr>
            </w:pPr>
            <w:r w:rsidRPr="00BF7A86">
              <w:rPr>
                <w:rFonts w:ascii="Times New Roman" w:eastAsia="Calibri" w:hAnsi="Times New Roman"/>
                <w:b/>
                <w:sz w:val="24"/>
                <w:szCs w:val="24"/>
              </w:rPr>
              <w:t xml:space="preserve">№ </w:t>
            </w:r>
            <w:proofErr w:type="spellStart"/>
            <w:r w:rsidRPr="00BF7A86">
              <w:rPr>
                <w:rFonts w:ascii="Times New Roman" w:eastAsia="Calibri" w:hAnsi="Times New Roman"/>
                <w:b/>
                <w:sz w:val="24"/>
                <w:szCs w:val="24"/>
              </w:rPr>
              <w:t>п.п</w:t>
            </w:r>
            <w:proofErr w:type="spellEnd"/>
            <w:r w:rsidRPr="00BF7A86">
              <w:rPr>
                <w:rFonts w:ascii="Times New Roman" w:eastAsia="Calibri" w:hAnsi="Times New Roman"/>
                <w:b/>
                <w:sz w:val="24"/>
                <w:szCs w:val="24"/>
              </w:rPr>
              <w:t>.</w:t>
            </w:r>
          </w:p>
        </w:tc>
        <w:tc>
          <w:tcPr>
            <w:tcW w:w="1452" w:type="pct"/>
            <w:vAlign w:val="center"/>
          </w:tcPr>
          <w:p w14:paraId="76A93877" w14:textId="77777777" w:rsidR="00BF7A86" w:rsidRPr="00BF7A86" w:rsidRDefault="00BF7A86" w:rsidP="00BF7A86">
            <w:pPr>
              <w:jc w:val="center"/>
              <w:rPr>
                <w:rFonts w:ascii="Times New Roman" w:eastAsia="Calibri" w:hAnsi="Times New Roman"/>
                <w:b/>
                <w:sz w:val="24"/>
                <w:szCs w:val="24"/>
              </w:rPr>
            </w:pPr>
            <w:r w:rsidRPr="00BF7A86">
              <w:rPr>
                <w:rFonts w:ascii="Times New Roman" w:eastAsia="Calibri" w:hAnsi="Times New Roman"/>
                <w:b/>
                <w:sz w:val="24"/>
                <w:szCs w:val="24"/>
              </w:rPr>
              <w:t>Погрузка осуществляется по адресу:</w:t>
            </w:r>
          </w:p>
        </w:tc>
        <w:tc>
          <w:tcPr>
            <w:tcW w:w="1311" w:type="pct"/>
            <w:vAlign w:val="center"/>
          </w:tcPr>
          <w:p w14:paraId="54E83380" w14:textId="77777777" w:rsidR="00BF7A86" w:rsidRPr="00BF7A86" w:rsidRDefault="00BF7A86" w:rsidP="00BF7A86">
            <w:pPr>
              <w:jc w:val="center"/>
              <w:rPr>
                <w:rFonts w:ascii="Times New Roman" w:eastAsia="Calibri" w:hAnsi="Times New Roman"/>
                <w:b/>
                <w:sz w:val="24"/>
                <w:szCs w:val="24"/>
              </w:rPr>
            </w:pPr>
            <w:r w:rsidRPr="00BF7A86">
              <w:rPr>
                <w:rFonts w:ascii="Times New Roman" w:eastAsia="Calibri" w:hAnsi="Times New Roman"/>
                <w:b/>
                <w:sz w:val="24"/>
                <w:szCs w:val="24"/>
              </w:rPr>
              <w:t>Разгрузка</w:t>
            </w:r>
          </w:p>
          <w:p w14:paraId="6B0CA285" w14:textId="77777777" w:rsidR="00BF7A86" w:rsidRPr="00BF7A86" w:rsidRDefault="00BF7A86" w:rsidP="00BF7A86">
            <w:pPr>
              <w:jc w:val="center"/>
              <w:rPr>
                <w:rFonts w:ascii="Times New Roman" w:eastAsia="Calibri" w:hAnsi="Times New Roman"/>
                <w:b/>
                <w:sz w:val="24"/>
                <w:szCs w:val="24"/>
              </w:rPr>
            </w:pPr>
            <w:r w:rsidRPr="00BF7A86">
              <w:rPr>
                <w:rFonts w:ascii="Times New Roman" w:eastAsia="Calibri" w:hAnsi="Times New Roman"/>
                <w:b/>
                <w:sz w:val="24"/>
                <w:szCs w:val="24"/>
              </w:rPr>
              <w:t>осуществляется по адресу:</w:t>
            </w:r>
          </w:p>
        </w:tc>
        <w:tc>
          <w:tcPr>
            <w:tcW w:w="1593" w:type="pct"/>
          </w:tcPr>
          <w:p w14:paraId="5EC3AD2B" w14:textId="77777777" w:rsidR="00BF7A86" w:rsidRPr="00BF7A86" w:rsidRDefault="00BF7A86" w:rsidP="00BF7A86">
            <w:pPr>
              <w:jc w:val="center"/>
              <w:rPr>
                <w:rFonts w:ascii="Times New Roman" w:eastAsia="Calibri" w:hAnsi="Times New Roman"/>
                <w:b/>
                <w:sz w:val="24"/>
                <w:szCs w:val="24"/>
              </w:rPr>
            </w:pPr>
            <w:r w:rsidRPr="00BF7A86">
              <w:rPr>
                <w:rFonts w:ascii="Times New Roman" w:eastAsia="Calibri" w:hAnsi="Times New Roman"/>
                <w:b/>
                <w:sz w:val="24"/>
                <w:szCs w:val="24"/>
              </w:rPr>
              <w:t>Объект перевозки/</w:t>
            </w:r>
          </w:p>
          <w:p w14:paraId="13D73758" w14:textId="77777777" w:rsidR="00BF7A86" w:rsidRPr="00BF7A86" w:rsidRDefault="00BF7A86" w:rsidP="00BF7A86">
            <w:pPr>
              <w:jc w:val="center"/>
              <w:rPr>
                <w:rFonts w:ascii="Times New Roman" w:eastAsia="Calibri" w:hAnsi="Times New Roman"/>
                <w:b/>
                <w:sz w:val="24"/>
                <w:szCs w:val="24"/>
              </w:rPr>
            </w:pPr>
            <w:r w:rsidRPr="00BF7A86">
              <w:rPr>
                <w:rFonts w:ascii="Times New Roman" w:eastAsia="Calibri" w:hAnsi="Times New Roman"/>
                <w:b/>
                <w:sz w:val="24"/>
                <w:szCs w:val="24"/>
              </w:rPr>
              <w:t>погрузки/разгрузки</w:t>
            </w:r>
          </w:p>
        </w:tc>
        <w:tc>
          <w:tcPr>
            <w:tcW w:w="346" w:type="pct"/>
            <w:vAlign w:val="center"/>
          </w:tcPr>
          <w:p w14:paraId="4272F3F3" w14:textId="77777777" w:rsidR="00BF7A86" w:rsidRPr="00BF7A86" w:rsidRDefault="00BF7A86" w:rsidP="00BF7A86">
            <w:pPr>
              <w:jc w:val="center"/>
              <w:rPr>
                <w:rFonts w:ascii="Times New Roman" w:eastAsia="Calibri" w:hAnsi="Times New Roman"/>
                <w:b/>
                <w:sz w:val="24"/>
                <w:szCs w:val="24"/>
              </w:rPr>
            </w:pPr>
            <w:r w:rsidRPr="00BF7A86">
              <w:rPr>
                <w:rFonts w:ascii="Times New Roman" w:eastAsia="Calibri" w:hAnsi="Times New Roman"/>
                <w:b/>
                <w:sz w:val="24"/>
                <w:szCs w:val="24"/>
              </w:rPr>
              <w:t>Кол-во (шт.)</w:t>
            </w:r>
          </w:p>
        </w:tc>
      </w:tr>
      <w:tr w:rsidR="00BF7A86" w:rsidRPr="00BF7A86" w14:paraId="2B27865C" w14:textId="77777777" w:rsidTr="00F671D4">
        <w:tc>
          <w:tcPr>
            <w:tcW w:w="298" w:type="pct"/>
            <w:vAlign w:val="center"/>
          </w:tcPr>
          <w:p w14:paraId="223E1501" w14:textId="77777777" w:rsidR="00BF7A86" w:rsidRPr="00BF7A86" w:rsidRDefault="00BF7A86" w:rsidP="00BF7A86">
            <w:pPr>
              <w:jc w:val="center"/>
              <w:rPr>
                <w:rFonts w:ascii="Times New Roman" w:eastAsia="Calibri" w:hAnsi="Times New Roman"/>
                <w:sz w:val="24"/>
                <w:szCs w:val="24"/>
              </w:rPr>
            </w:pPr>
            <w:r w:rsidRPr="00BF7A86">
              <w:rPr>
                <w:rFonts w:ascii="Times New Roman" w:eastAsia="Calibri" w:hAnsi="Times New Roman"/>
                <w:sz w:val="24"/>
                <w:szCs w:val="24"/>
              </w:rPr>
              <w:t>1.</w:t>
            </w:r>
          </w:p>
        </w:tc>
        <w:tc>
          <w:tcPr>
            <w:tcW w:w="1452" w:type="pct"/>
          </w:tcPr>
          <w:p w14:paraId="42B88E05" w14:textId="77777777" w:rsidR="00BF7A86" w:rsidRPr="00BF7A86" w:rsidRDefault="00BF7A86" w:rsidP="00BF7A86">
            <w:pPr>
              <w:rPr>
                <w:rFonts w:ascii="Times New Roman" w:hAnsi="Times New Roman"/>
                <w:sz w:val="24"/>
                <w:szCs w:val="24"/>
              </w:rPr>
            </w:pPr>
            <w:r w:rsidRPr="00BF7A86">
              <w:rPr>
                <w:rFonts w:ascii="Times New Roman" w:hAnsi="Times New Roman"/>
                <w:sz w:val="24"/>
                <w:szCs w:val="24"/>
              </w:rPr>
              <w:t>г. Санкт-Петербург</w:t>
            </w:r>
          </w:p>
          <w:p w14:paraId="3D2D3AAC" w14:textId="77777777" w:rsidR="00BF7A86" w:rsidRPr="00BF7A86" w:rsidRDefault="00BF7A86" w:rsidP="00BF7A86">
            <w:pPr>
              <w:rPr>
                <w:rFonts w:ascii="Times New Roman" w:hAnsi="Times New Roman"/>
                <w:sz w:val="24"/>
                <w:szCs w:val="24"/>
              </w:rPr>
            </w:pPr>
            <w:r w:rsidRPr="00BF7A86">
              <w:rPr>
                <w:rFonts w:ascii="Times New Roman" w:hAnsi="Times New Roman"/>
                <w:sz w:val="24"/>
                <w:szCs w:val="24"/>
              </w:rPr>
              <w:t>АО «ПП СПб</w:t>
            </w:r>
          </w:p>
          <w:p w14:paraId="728852A0" w14:textId="77777777" w:rsidR="00F671D4" w:rsidRDefault="00BF7A86" w:rsidP="00BF7A86">
            <w:pPr>
              <w:rPr>
                <w:rFonts w:ascii="Times New Roman" w:hAnsi="Times New Roman"/>
                <w:sz w:val="24"/>
                <w:szCs w:val="24"/>
              </w:rPr>
            </w:pPr>
            <w:r w:rsidRPr="00BF7A86">
              <w:rPr>
                <w:rFonts w:ascii="Times New Roman" w:hAnsi="Times New Roman"/>
                <w:sz w:val="24"/>
                <w:szCs w:val="24"/>
              </w:rPr>
              <w:t>«Морской фасад»</w:t>
            </w:r>
          </w:p>
          <w:p w14:paraId="324DF240" w14:textId="77777777" w:rsidR="00F671D4" w:rsidRDefault="00BF7A86" w:rsidP="00BF7A86">
            <w:pPr>
              <w:rPr>
                <w:rFonts w:ascii="Times New Roman" w:hAnsi="Times New Roman"/>
                <w:sz w:val="24"/>
                <w:szCs w:val="24"/>
              </w:rPr>
            </w:pPr>
            <w:r w:rsidRPr="00BF7A86">
              <w:rPr>
                <w:rFonts w:ascii="Times New Roman" w:hAnsi="Times New Roman"/>
                <w:sz w:val="24"/>
                <w:szCs w:val="24"/>
              </w:rPr>
              <w:t xml:space="preserve"> Пр. Крузенштерна,</w:t>
            </w:r>
          </w:p>
          <w:p w14:paraId="0B309EB2" w14:textId="72D6B796" w:rsidR="00BF7A86" w:rsidRPr="00BF7A86" w:rsidRDefault="00BF7A86" w:rsidP="00BF7A86">
            <w:pPr>
              <w:rPr>
                <w:rFonts w:ascii="Times New Roman" w:hAnsi="Times New Roman"/>
                <w:sz w:val="24"/>
                <w:szCs w:val="24"/>
              </w:rPr>
            </w:pPr>
            <w:r w:rsidRPr="00BF7A86">
              <w:rPr>
                <w:rFonts w:ascii="Times New Roman" w:hAnsi="Times New Roman"/>
                <w:sz w:val="24"/>
                <w:szCs w:val="24"/>
              </w:rPr>
              <w:t xml:space="preserve"> д.18, стр.1</w:t>
            </w:r>
          </w:p>
        </w:tc>
        <w:tc>
          <w:tcPr>
            <w:tcW w:w="1311" w:type="pct"/>
          </w:tcPr>
          <w:p w14:paraId="6344CDB5" w14:textId="77777777" w:rsidR="00BF7A86" w:rsidRPr="00D8282B" w:rsidRDefault="00BF7A86" w:rsidP="00BF7A86">
            <w:pPr>
              <w:rPr>
                <w:rFonts w:ascii="Times New Roman" w:hAnsi="Times New Roman"/>
                <w:sz w:val="24"/>
                <w:szCs w:val="24"/>
              </w:rPr>
            </w:pPr>
            <w:r w:rsidRPr="00D8282B">
              <w:rPr>
                <w:rFonts w:ascii="Times New Roman" w:hAnsi="Times New Roman"/>
                <w:sz w:val="24"/>
                <w:szCs w:val="24"/>
              </w:rPr>
              <w:t>г. Санкт-Петербург</w:t>
            </w:r>
          </w:p>
          <w:p w14:paraId="619477B0" w14:textId="2745EB68" w:rsidR="00BF7A86" w:rsidRPr="00BF7A86" w:rsidRDefault="00D8282B" w:rsidP="00BF7A86">
            <w:pPr>
              <w:rPr>
                <w:rFonts w:ascii="Times New Roman" w:hAnsi="Times New Roman"/>
                <w:sz w:val="24"/>
                <w:szCs w:val="24"/>
              </w:rPr>
            </w:pPr>
            <w:r w:rsidRPr="00D8282B">
              <w:rPr>
                <w:rFonts w:ascii="Times New Roman" w:hAnsi="Times New Roman"/>
                <w:sz w:val="24"/>
                <w:szCs w:val="24"/>
                <w:shd w:val="clear" w:color="auto" w:fill="FFFFFF"/>
              </w:rPr>
              <w:t>Дворцовая площадь</w:t>
            </w:r>
            <w:r w:rsidR="00F671D4">
              <w:rPr>
                <w:rFonts w:ascii="Times New Roman" w:hAnsi="Times New Roman"/>
                <w:sz w:val="24"/>
                <w:szCs w:val="24"/>
                <w:shd w:val="clear" w:color="auto" w:fill="FFFFFF"/>
              </w:rPr>
              <w:t>.</w:t>
            </w:r>
          </w:p>
        </w:tc>
        <w:tc>
          <w:tcPr>
            <w:tcW w:w="1593" w:type="pct"/>
          </w:tcPr>
          <w:p w14:paraId="17C07A19" w14:textId="468C35EC" w:rsidR="00BF7A86" w:rsidRPr="00BF7A86" w:rsidRDefault="00BF7A86" w:rsidP="00BF7A86">
            <w:pPr>
              <w:jc w:val="both"/>
              <w:rPr>
                <w:rFonts w:ascii="Times New Roman" w:eastAsia="Calibri" w:hAnsi="Times New Roman"/>
                <w:sz w:val="24"/>
                <w:szCs w:val="24"/>
              </w:rPr>
            </w:pPr>
            <w:r w:rsidRPr="00BF7A86">
              <w:rPr>
                <w:rFonts w:ascii="Times New Roman" w:eastAsia="Calibri" w:hAnsi="Times New Roman"/>
                <w:sz w:val="24"/>
                <w:szCs w:val="24"/>
              </w:rPr>
              <w:t xml:space="preserve">Мобильный офис-прицеп с приставной конструкция подиумов с </w:t>
            </w:r>
            <w:r w:rsidR="003420EA" w:rsidRPr="00BF7A86">
              <w:rPr>
                <w:rFonts w:ascii="Times New Roman" w:eastAsia="Calibri" w:hAnsi="Times New Roman"/>
                <w:sz w:val="24"/>
                <w:szCs w:val="24"/>
              </w:rPr>
              <w:t>лестницей</w:t>
            </w:r>
            <w:r w:rsidR="003378F6">
              <w:rPr>
                <w:rFonts w:ascii="Times New Roman" w:eastAsia="Calibri" w:hAnsi="Times New Roman"/>
                <w:sz w:val="24"/>
                <w:szCs w:val="24"/>
              </w:rPr>
              <w:t>.</w:t>
            </w:r>
            <w:r w:rsidR="003420EA">
              <w:rPr>
                <w:rFonts w:ascii="Times New Roman" w:eastAsia="Calibri" w:hAnsi="Times New Roman"/>
                <w:sz w:val="24"/>
                <w:szCs w:val="24"/>
              </w:rPr>
              <w:t xml:space="preserve"> </w:t>
            </w:r>
            <w:r w:rsidR="003378F6">
              <w:rPr>
                <w:rFonts w:ascii="Times New Roman" w:eastAsia="Calibri" w:hAnsi="Times New Roman"/>
                <w:sz w:val="24"/>
                <w:szCs w:val="24"/>
              </w:rPr>
              <w:t>.</w:t>
            </w:r>
          </w:p>
        </w:tc>
        <w:tc>
          <w:tcPr>
            <w:tcW w:w="346" w:type="pct"/>
            <w:vAlign w:val="center"/>
          </w:tcPr>
          <w:p w14:paraId="4E18DEC8" w14:textId="77777777" w:rsidR="00BF7A86" w:rsidRPr="00BF7A86" w:rsidRDefault="00BF7A86" w:rsidP="00BF7A86">
            <w:pPr>
              <w:ind w:left="165"/>
              <w:jc w:val="center"/>
              <w:rPr>
                <w:rFonts w:ascii="Times New Roman" w:eastAsia="Calibri" w:hAnsi="Times New Roman"/>
                <w:sz w:val="24"/>
                <w:szCs w:val="24"/>
              </w:rPr>
            </w:pPr>
            <w:r w:rsidRPr="00BF7A86">
              <w:rPr>
                <w:rFonts w:ascii="Times New Roman" w:eastAsia="Calibri" w:hAnsi="Times New Roman"/>
                <w:sz w:val="24"/>
                <w:szCs w:val="24"/>
              </w:rPr>
              <w:t>1</w:t>
            </w:r>
          </w:p>
        </w:tc>
      </w:tr>
      <w:tr w:rsidR="00BF7A86" w:rsidRPr="00BF7A86" w14:paraId="35E1998C" w14:textId="77777777" w:rsidTr="00F671D4">
        <w:tc>
          <w:tcPr>
            <w:tcW w:w="298" w:type="pct"/>
            <w:vAlign w:val="center"/>
          </w:tcPr>
          <w:p w14:paraId="265A39E3" w14:textId="77777777" w:rsidR="00BF7A86" w:rsidRPr="00BF7A86" w:rsidRDefault="00BF7A86" w:rsidP="00BF7A86">
            <w:pPr>
              <w:jc w:val="center"/>
              <w:rPr>
                <w:rFonts w:ascii="Times New Roman" w:eastAsia="Calibri" w:hAnsi="Times New Roman"/>
                <w:sz w:val="24"/>
                <w:szCs w:val="24"/>
              </w:rPr>
            </w:pPr>
            <w:r w:rsidRPr="00BF7A86">
              <w:rPr>
                <w:rFonts w:ascii="Times New Roman" w:eastAsia="Calibri" w:hAnsi="Times New Roman"/>
                <w:sz w:val="24"/>
                <w:szCs w:val="24"/>
              </w:rPr>
              <w:t>2.</w:t>
            </w:r>
          </w:p>
        </w:tc>
        <w:tc>
          <w:tcPr>
            <w:tcW w:w="1452" w:type="pct"/>
          </w:tcPr>
          <w:p w14:paraId="2ADEC60E" w14:textId="45C489E9" w:rsidR="00F671D4" w:rsidRPr="00D8282B" w:rsidRDefault="00F671D4" w:rsidP="00F671D4">
            <w:pPr>
              <w:rPr>
                <w:rFonts w:ascii="Times New Roman" w:hAnsi="Times New Roman"/>
                <w:sz w:val="24"/>
                <w:szCs w:val="24"/>
              </w:rPr>
            </w:pPr>
            <w:r w:rsidRPr="00D8282B">
              <w:rPr>
                <w:rFonts w:ascii="Times New Roman" w:hAnsi="Times New Roman"/>
                <w:sz w:val="24"/>
                <w:szCs w:val="24"/>
              </w:rPr>
              <w:t>г. Санкт-Петербург</w:t>
            </w:r>
          </w:p>
          <w:p w14:paraId="2AE8C398" w14:textId="1FEB7721" w:rsidR="00BF7A86" w:rsidRPr="00BF7A86" w:rsidRDefault="00F671D4" w:rsidP="00F671D4">
            <w:pPr>
              <w:rPr>
                <w:rFonts w:ascii="Times New Roman" w:eastAsia="Calibri" w:hAnsi="Times New Roman"/>
                <w:sz w:val="24"/>
                <w:szCs w:val="24"/>
              </w:rPr>
            </w:pPr>
            <w:r w:rsidRPr="00D8282B">
              <w:rPr>
                <w:rFonts w:ascii="Times New Roman" w:hAnsi="Times New Roman"/>
                <w:sz w:val="24"/>
                <w:szCs w:val="24"/>
                <w:shd w:val="clear" w:color="auto" w:fill="FFFFFF"/>
              </w:rPr>
              <w:t>Дворцовая площадь</w:t>
            </w:r>
            <w:r>
              <w:rPr>
                <w:rFonts w:ascii="Times New Roman" w:hAnsi="Times New Roman"/>
                <w:sz w:val="24"/>
                <w:szCs w:val="24"/>
                <w:shd w:val="clear" w:color="auto" w:fill="FFFFFF"/>
              </w:rPr>
              <w:t>.</w:t>
            </w:r>
          </w:p>
        </w:tc>
        <w:tc>
          <w:tcPr>
            <w:tcW w:w="1311" w:type="pct"/>
          </w:tcPr>
          <w:p w14:paraId="3EA46AB9" w14:textId="77777777" w:rsidR="00BF7A86" w:rsidRPr="00BF7A86" w:rsidRDefault="00BF7A86" w:rsidP="00BF7A86">
            <w:pPr>
              <w:rPr>
                <w:rFonts w:ascii="Times New Roman" w:hAnsi="Times New Roman"/>
                <w:sz w:val="24"/>
                <w:szCs w:val="24"/>
              </w:rPr>
            </w:pPr>
            <w:r w:rsidRPr="00BF7A86">
              <w:rPr>
                <w:rFonts w:ascii="Times New Roman" w:hAnsi="Times New Roman"/>
                <w:sz w:val="24"/>
                <w:szCs w:val="24"/>
              </w:rPr>
              <w:t>г. Санкт-Петербург</w:t>
            </w:r>
          </w:p>
          <w:p w14:paraId="449F0024" w14:textId="77777777" w:rsidR="00BF7A86" w:rsidRPr="00BF7A86" w:rsidRDefault="00BF7A86" w:rsidP="00BF7A86">
            <w:pPr>
              <w:rPr>
                <w:rFonts w:ascii="Times New Roman" w:hAnsi="Times New Roman"/>
                <w:sz w:val="24"/>
                <w:szCs w:val="24"/>
              </w:rPr>
            </w:pPr>
            <w:r w:rsidRPr="00BF7A86">
              <w:rPr>
                <w:rFonts w:ascii="Times New Roman" w:hAnsi="Times New Roman"/>
                <w:sz w:val="24"/>
                <w:szCs w:val="24"/>
              </w:rPr>
              <w:t>АО «ПП СПб</w:t>
            </w:r>
          </w:p>
          <w:p w14:paraId="61A78CD5" w14:textId="77777777" w:rsidR="00F671D4" w:rsidRDefault="00BF7A86" w:rsidP="00BF7A86">
            <w:pPr>
              <w:rPr>
                <w:rFonts w:ascii="Times New Roman" w:hAnsi="Times New Roman"/>
                <w:sz w:val="24"/>
                <w:szCs w:val="24"/>
              </w:rPr>
            </w:pPr>
            <w:r w:rsidRPr="00BF7A86">
              <w:rPr>
                <w:rFonts w:ascii="Times New Roman" w:hAnsi="Times New Roman"/>
                <w:sz w:val="24"/>
                <w:szCs w:val="24"/>
              </w:rPr>
              <w:t xml:space="preserve">«Морской фасад» </w:t>
            </w:r>
          </w:p>
          <w:p w14:paraId="22D5431E" w14:textId="2C29FBA4" w:rsidR="00BF7A86" w:rsidRPr="00BF7A86" w:rsidRDefault="00BF7A86" w:rsidP="00BF7A86">
            <w:pPr>
              <w:rPr>
                <w:rFonts w:ascii="Times New Roman" w:hAnsi="Times New Roman"/>
                <w:sz w:val="24"/>
                <w:szCs w:val="24"/>
              </w:rPr>
            </w:pPr>
            <w:r w:rsidRPr="00BF7A86">
              <w:rPr>
                <w:rFonts w:ascii="Times New Roman" w:hAnsi="Times New Roman"/>
                <w:sz w:val="24"/>
                <w:szCs w:val="24"/>
              </w:rPr>
              <w:t>Пр. Крузенштерна, д.18, стр.1</w:t>
            </w:r>
          </w:p>
        </w:tc>
        <w:tc>
          <w:tcPr>
            <w:tcW w:w="1593" w:type="pct"/>
          </w:tcPr>
          <w:p w14:paraId="6A7C87CC" w14:textId="394D4C1E" w:rsidR="00BF7A86" w:rsidRPr="00BF7A86" w:rsidRDefault="003420EA" w:rsidP="00BF7A86">
            <w:pPr>
              <w:rPr>
                <w:rFonts w:ascii="Times New Roman" w:eastAsia="Calibri" w:hAnsi="Times New Roman"/>
                <w:sz w:val="24"/>
                <w:szCs w:val="24"/>
              </w:rPr>
            </w:pPr>
            <w:r w:rsidRPr="003420EA">
              <w:rPr>
                <w:rFonts w:ascii="Times New Roman" w:eastAsia="Calibri" w:hAnsi="Times New Roman"/>
                <w:sz w:val="24"/>
                <w:szCs w:val="24"/>
              </w:rPr>
              <w:t>Мобильный офис-прицеп с приставной конструкция подиумов с лестницей</w:t>
            </w:r>
            <w:r w:rsidR="003378F6">
              <w:rPr>
                <w:rFonts w:ascii="Times New Roman" w:eastAsia="Calibri" w:hAnsi="Times New Roman"/>
                <w:sz w:val="24"/>
                <w:szCs w:val="24"/>
              </w:rPr>
              <w:t>.</w:t>
            </w:r>
          </w:p>
        </w:tc>
        <w:tc>
          <w:tcPr>
            <w:tcW w:w="346" w:type="pct"/>
            <w:vAlign w:val="center"/>
          </w:tcPr>
          <w:p w14:paraId="46729C43" w14:textId="77777777" w:rsidR="00BF7A86" w:rsidRPr="00BF7A86" w:rsidRDefault="00BF7A86" w:rsidP="00BF7A86">
            <w:pPr>
              <w:ind w:left="165"/>
              <w:jc w:val="center"/>
              <w:rPr>
                <w:rFonts w:ascii="Times New Roman" w:eastAsia="Calibri" w:hAnsi="Times New Roman"/>
                <w:sz w:val="24"/>
                <w:szCs w:val="24"/>
              </w:rPr>
            </w:pPr>
            <w:r w:rsidRPr="00BF7A86">
              <w:rPr>
                <w:rFonts w:ascii="Times New Roman" w:eastAsia="Calibri" w:hAnsi="Times New Roman"/>
                <w:sz w:val="24"/>
                <w:szCs w:val="24"/>
              </w:rPr>
              <w:t>1</w:t>
            </w:r>
          </w:p>
        </w:tc>
      </w:tr>
    </w:tbl>
    <w:p w14:paraId="22CF009A" w14:textId="77777777" w:rsidR="00DD40AC" w:rsidRDefault="00DD40AC" w:rsidP="008D0FFD">
      <w:pPr>
        <w:pStyle w:val="a5"/>
        <w:tabs>
          <w:tab w:val="left" w:pos="1276"/>
        </w:tabs>
        <w:ind w:left="567"/>
        <w:jc w:val="both"/>
        <w:rPr>
          <w:rFonts w:ascii="Times New Roman" w:hAnsi="Times New Roman" w:cs="Times New Roman"/>
          <w:b/>
          <w:bCs/>
          <w:sz w:val="24"/>
          <w:szCs w:val="24"/>
          <w:lang w:eastAsia="en-US"/>
        </w:rPr>
      </w:pPr>
    </w:p>
    <w:p w14:paraId="22CF009B" w14:textId="77777777" w:rsidR="008D0FFD" w:rsidRPr="008D0FFD" w:rsidRDefault="008D0FFD" w:rsidP="008D0FFD">
      <w:pPr>
        <w:pStyle w:val="a5"/>
        <w:tabs>
          <w:tab w:val="left" w:pos="1276"/>
        </w:tabs>
        <w:ind w:left="567"/>
        <w:jc w:val="both"/>
        <w:rPr>
          <w:rFonts w:ascii="Times New Roman" w:hAnsi="Times New Roman" w:cs="Times New Roman"/>
          <w:b/>
          <w:bCs/>
          <w:sz w:val="24"/>
          <w:szCs w:val="24"/>
          <w:lang w:eastAsia="en-US"/>
        </w:rPr>
      </w:pPr>
      <w:r w:rsidRPr="008D0FFD">
        <w:rPr>
          <w:rFonts w:ascii="Times New Roman" w:hAnsi="Times New Roman" w:cs="Times New Roman"/>
          <w:b/>
          <w:bCs/>
          <w:sz w:val="24"/>
          <w:szCs w:val="24"/>
          <w:lang w:eastAsia="en-US"/>
        </w:rPr>
        <w:t>5.1.1 Характеристики и внешний вид мобильного офиса-прицепа:</w:t>
      </w:r>
    </w:p>
    <w:p w14:paraId="4046D3B9" w14:textId="77777777" w:rsidR="00700B38" w:rsidRPr="00700B38" w:rsidRDefault="00700B38" w:rsidP="004B75A3">
      <w:pPr>
        <w:numPr>
          <w:ilvl w:val="0"/>
          <w:numId w:val="14"/>
        </w:numPr>
        <w:spacing w:after="0" w:line="240" w:lineRule="auto"/>
        <w:ind w:left="357" w:hanging="357"/>
        <w:contextualSpacing/>
        <w:jc w:val="both"/>
        <w:rPr>
          <w:rFonts w:ascii="Times New Roman" w:hAnsi="Times New Roman" w:cs="Times New Roman"/>
          <w:sz w:val="24"/>
          <w:u w:val="single"/>
        </w:rPr>
      </w:pPr>
      <w:r w:rsidRPr="00700B38">
        <w:rPr>
          <w:rFonts w:ascii="Times New Roman" w:hAnsi="Times New Roman" w:cs="Times New Roman"/>
          <w:sz w:val="24"/>
          <w:u w:val="single"/>
        </w:rPr>
        <w:t xml:space="preserve">Тип транспортного средства: Специализированный прочее (Прицеп);  </w:t>
      </w:r>
    </w:p>
    <w:p w14:paraId="783534DF" w14:textId="77777777" w:rsidR="00700B38" w:rsidRPr="00700B38" w:rsidRDefault="00700B38" w:rsidP="004B75A3">
      <w:pPr>
        <w:numPr>
          <w:ilvl w:val="0"/>
          <w:numId w:val="14"/>
        </w:numPr>
        <w:spacing w:after="0" w:line="240" w:lineRule="auto"/>
        <w:ind w:left="357" w:hanging="357"/>
        <w:contextualSpacing/>
        <w:jc w:val="both"/>
        <w:rPr>
          <w:rFonts w:ascii="Times New Roman" w:hAnsi="Times New Roman" w:cs="Times New Roman"/>
          <w:sz w:val="24"/>
          <w:u w:val="single"/>
        </w:rPr>
      </w:pPr>
      <w:r w:rsidRPr="00700B38">
        <w:rPr>
          <w:rFonts w:ascii="Times New Roman" w:hAnsi="Times New Roman" w:cs="Times New Roman"/>
          <w:sz w:val="24"/>
          <w:szCs w:val="24"/>
          <w:u w:val="single"/>
        </w:rPr>
        <w:t>Категория ТС: Прицеп /02;</w:t>
      </w:r>
    </w:p>
    <w:p w14:paraId="2C3A58F5" w14:textId="77777777" w:rsidR="00700B38" w:rsidRPr="00700B38" w:rsidRDefault="00700B38" w:rsidP="004B75A3">
      <w:pPr>
        <w:numPr>
          <w:ilvl w:val="0"/>
          <w:numId w:val="14"/>
        </w:numPr>
        <w:spacing w:after="0" w:line="240" w:lineRule="auto"/>
        <w:ind w:left="357" w:hanging="357"/>
        <w:contextualSpacing/>
        <w:jc w:val="both"/>
        <w:rPr>
          <w:rFonts w:ascii="Times New Roman" w:hAnsi="Times New Roman" w:cs="Times New Roman"/>
          <w:sz w:val="24"/>
          <w:u w:val="single"/>
        </w:rPr>
      </w:pPr>
      <w:r w:rsidRPr="00700B38">
        <w:rPr>
          <w:rFonts w:ascii="Times New Roman" w:hAnsi="Times New Roman" w:cs="Times New Roman"/>
          <w:sz w:val="24"/>
          <w:u w:val="single"/>
        </w:rPr>
        <w:t xml:space="preserve">Марка прицепа: </w:t>
      </w:r>
      <w:r w:rsidRPr="00700B38">
        <w:rPr>
          <w:rFonts w:ascii="Times New Roman" w:hAnsi="Times New Roman" w:cs="Times New Roman"/>
          <w:sz w:val="24"/>
          <w:szCs w:val="24"/>
          <w:u w:val="single"/>
        </w:rPr>
        <w:t>РА 2- АС</w:t>
      </w:r>
      <w:r w:rsidRPr="00700B38">
        <w:rPr>
          <w:rFonts w:ascii="Times New Roman" w:hAnsi="Times New Roman" w:cs="Times New Roman"/>
          <w:sz w:val="24"/>
          <w:u w:val="single"/>
        </w:rPr>
        <w:t>;</w:t>
      </w:r>
    </w:p>
    <w:p w14:paraId="557371EA" w14:textId="77777777" w:rsidR="00700B38" w:rsidRPr="00700B38" w:rsidRDefault="00700B38" w:rsidP="004B75A3">
      <w:pPr>
        <w:numPr>
          <w:ilvl w:val="0"/>
          <w:numId w:val="14"/>
        </w:numPr>
        <w:spacing w:after="0" w:line="240" w:lineRule="auto"/>
        <w:ind w:left="357" w:hanging="357"/>
        <w:contextualSpacing/>
        <w:jc w:val="both"/>
        <w:rPr>
          <w:rFonts w:ascii="Times New Roman" w:hAnsi="Times New Roman" w:cs="Times New Roman"/>
          <w:sz w:val="24"/>
          <w:u w:val="single"/>
        </w:rPr>
      </w:pPr>
      <w:r w:rsidRPr="00700B38">
        <w:rPr>
          <w:rFonts w:ascii="Times New Roman" w:hAnsi="Times New Roman" w:cs="Times New Roman"/>
          <w:sz w:val="24"/>
          <w:u w:val="single"/>
        </w:rPr>
        <w:t>Государственный регистрационный номер: ВХ</w:t>
      </w:r>
      <w:r w:rsidRPr="00700B38">
        <w:rPr>
          <w:rFonts w:ascii="Times New Roman" w:hAnsi="Times New Roman" w:cs="Times New Roman"/>
          <w:sz w:val="24"/>
          <w:szCs w:val="24"/>
          <w:u w:val="single"/>
        </w:rPr>
        <w:t xml:space="preserve"> 8821 78;</w:t>
      </w:r>
    </w:p>
    <w:p w14:paraId="48E5FFB7" w14:textId="77777777" w:rsidR="00700B38" w:rsidRPr="00700B38" w:rsidRDefault="00700B38" w:rsidP="004B75A3">
      <w:pPr>
        <w:numPr>
          <w:ilvl w:val="0"/>
          <w:numId w:val="14"/>
        </w:numPr>
        <w:spacing w:after="0" w:line="240" w:lineRule="auto"/>
        <w:ind w:left="357" w:hanging="357"/>
        <w:contextualSpacing/>
        <w:jc w:val="both"/>
        <w:rPr>
          <w:rFonts w:ascii="Times New Roman" w:hAnsi="Times New Roman" w:cs="Times New Roman"/>
          <w:sz w:val="24"/>
          <w:u w:val="single"/>
        </w:rPr>
      </w:pPr>
      <w:r w:rsidRPr="00700B38">
        <w:rPr>
          <w:rFonts w:ascii="Times New Roman" w:hAnsi="Times New Roman" w:cs="Times New Roman"/>
          <w:sz w:val="24"/>
          <w:u w:val="single"/>
        </w:rPr>
        <w:t xml:space="preserve">Идентификационный номер: </w:t>
      </w:r>
      <w:r w:rsidRPr="00700B38">
        <w:rPr>
          <w:rFonts w:ascii="Times New Roman" w:hAnsi="Times New Roman" w:cs="Times New Roman"/>
          <w:sz w:val="24"/>
          <w:szCs w:val="24"/>
          <w:u w:val="single"/>
        </w:rPr>
        <w:t>(VIN) X89807400P0GV7311;</w:t>
      </w:r>
    </w:p>
    <w:p w14:paraId="3A8FE3ED" w14:textId="77777777" w:rsidR="00700B38" w:rsidRPr="00700B38" w:rsidRDefault="00700B38" w:rsidP="004B75A3">
      <w:pPr>
        <w:numPr>
          <w:ilvl w:val="0"/>
          <w:numId w:val="14"/>
        </w:numPr>
        <w:spacing w:after="0" w:line="240" w:lineRule="auto"/>
        <w:ind w:left="357" w:hanging="357"/>
        <w:contextualSpacing/>
        <w:jc w:val="both"/>
        <w:rPr>
          <w:rFonts w:ascii="Times New Roman" w:hAnsi="Times New Roman" w:cs="Times New Roman"/>
          <w:sz w:val="24"/>
          <w:u w:val="single"/>
        </w:rPr>
      </w:pPr>
      <w:r w:rsidRPr="00700B38">
        <w:rPr>
          <w:rFonts w:ascii="Times New Roman" w:hAnsi="Times New Roman" w:cs="Times New Roman"/>
          <w:sz w:val="24"/>
          <w:u w:val="single"/>
        </w:rPr>
        <w:t>Год выпуска: 2023;</w:t>
      </w:r>
    </w:p>
    <w:p w14:paraId="3D27C9C6" w14:textId="77777777" w:rsidR="00700B38" w:rsidRPr="00700B38" w:rsidRDefault="00700B38" w:rsidP="004B75A3">
      <w:pPr>
        <w:numPr>
          <w:ilvl w:val="0"/>
          <w:numId w:val="14"/>
        </w:numPr>
        <w:spacing w:after="0" w:line="240" w:lineRule="auto"/>
        <w:ind w:left="357" w:hanging="357"/>
        <w:contextualSpacing/>
        <w:jc w:val="both"/>
        <w:rPr>
          <w:rFonts w:ascii="Times New Roman" w:hAnsi="Times New Roman" w:cs="Times New Roman"/>
          <w:sz w:val="24"/>
          <w:u w:val="single"/>
        </w:rPr>
      </w:pPr>
      <w:r w:rsidRPr="00700B38">
        <w:rPr>
          <w:rFonts w:ascii="Times New Roman" w:hAnsi="Times New Roman" w:cs="Times New Roman"/>
          <w:sz w:val="24"/>
          <w:u w:val="single"/>
        </w:rPr>
        <w:t xml:space="preserve">Свидетельство о регистрации ТС: № </w:t>
      </w:r>
      <w:r w:rsidRPr="00700B38">
        <w:rPr>
          <w:rFonts w:ascii="Times New Roman" w:hAnsi="Times New Roman" w:cs="Times New Roman"/>
          <w:sz w:val="24"/>
          <w:szCs w:val="24"/>
          <w:u w:val="single"/>
        </w:rPr>
        <w:t>99 57 909869;</w:t>
      </w:r>
    </w:p>
    <w:p w14:paraId="3A748021" w14:textId="77777777" w:rsidR="00700B38" w:rsidRPr="00700B38" w:rsidRDefault="00700B38" w:rsidP="004B75A3">
      <w:pPr>
        <w:numPr>
          <w:ilvl w:val="0"/>
          <w:numId w:val="14"/>
        </w:numPr>
        <w:spacing w:after="0" w:line="240" w:lineRule="auto"/>
        <w:ind w:left="357" w:hanging="357"/>
        <w:contextualSpacing/>
        <w:jc w:val="both"/>
        <w:rPr>
          <w:rFonts w:ascii="Times New Roman" w:hAnsi="Times New Roman" w:cs="Times New Roman"/>
          <w:sz w:val="24"/>
          <w:u w:val="single"/>
        </w:rPr>
      </w:pPr>
      <w:r w:rsidRPr="00700B38">
        <w:rPr>
          <w:rFonts w:ascii="Times New Roman" w:hAnsi="Times New Roman" w:cs="Times New Roman"/>
          <w:sz w:val="24"/>
          <w:u w:val="single"/>
        </w:rPr>
        <w:t>Паспорт ТС: № 1643 0106811176</w:t>
      </w:r>
    </w:p>
    <w:p w14:paraId="22CF00A2" w14:textId="28DB5D7A" w:rsidR="00DD40AC" w:rsidRPr="00120C81" w:rsidRDefault="00700B38" w:rsidP="004B75A3">
      <w:pPr>
        <w:numPr>
          <w:ilvl w:val="0"/>
          <w:numId w:val="14"/>
        </w:numPr>
        <w:spacing w:after="0" w:line="240" w:lineRule="auto"/>
        <w:ind w:left="357" w:hanging="357"/>
        <w:contextualSpacing/>
        <w:jc w:val="both"/>
        <w:rPr>
          <w:rFonts w:ascii="Times New Roman" w:hAnsi="Times New Roman" w:cs="Times New Roman"/>
          <w:sz w:val="24"/>
        </w:rPr>
      </w:pPr>
      <w:r w:rsidRPr="00700B38">
        <w:rPr>
          <w:rFonts w:ascii="Times New Roman" w:hAnsi="Times New Roman" w:cs="Times New Roman"/>
          <w:sz w:val="24"/>
          <w:u w:val="single"/>
        </w:rPr>
        <w:t>Ключи от мобильного офис-прицепа (1 комплект).</w:t>
      </w:r>
    </w:p>
    <w:p w14:paraId="12D9C2AB" w14:textId="77777777" w:rsidR="00120C81" w:rsidRPr="004B75A3" w:rsidRDefault="00120C81" w:rsidP="004B75A3">
      <w:pPr>
        <w:numPr>
          <w:ilvl w:val="0"/>
          <w:numId w:val="14"/>
        </w:numPr>
        <w:spacing w:after="0" w:line="240" w:lineRule="auto"/>
        <w:ind w:left="357" w:hanging="357"/>
        <w:contextualSpacing/>
        <w:jc w:val="both"/>
        <w:rPr>
          <w:rFonts w:ascii="Times New Roman" w:hAnsi="Times New Roman" w:cs="Times New Roman"/>
          <w:sz w:val="24"/>
        </w:rPr>
      </w:pPr>
    </w:p>
    <w:tbl>
      <w:tblPr>
        <w:tblStyle w:val="31"/>
        <w:tblW w:w="5000" w:type="pct"/>
        <w:tblLayout w:type="fixed"/>
        <w:tblCellMar>
          <w:left w:w="0" w:type="dxa"/>
          <w:right w:w="0" w:type="dxa"/>
        </w:tblCellMar>
        <w:tblLook w:val="04A0" w:firstRow="1" w:lastRow="0" w:firstColumn="1" w:lastColumn="0" w:noHBand="0" w:noVBand="1"/>
      </w:tblPr>
      <w:tblGrid>
        <w:gridCol w:w="793"/>
        <w:gridCol w:w="1759"/>
        <w:gridCol w:w="7076"/>
      </w:tblGrid>
      <w:tr w:rsidR="00DD40AC" w:rsidRPr="00DD40AC" w14:paraId="22CF00A6" w14:textId="77777777" w:rsidTr="00680385">
        <w:tc>
          <w:tcPr>
            <w:tcW w:w="793" w:type="dxa"/>
            <w:vAlign w:val="center"/>
          </w:tcPr>
          <w:p w14:paraId="22CF00A3" w14:textId="77777777" w:rsidR="00DD40AC" w:rsidRPr="00DD40AC" w:rsidRDefault="00DD40AC" w:rsidP="00E86BF7">
            <w:pPr>
              <w:widowControl w:val="0"/>
              <w:spacing w:line="276" w:lineRule="auto"/>
              <w:jc w:val="center"/>
              <w:rPr>
                <w:rFonts w:ascii="Times New Roman" w:hAnsi="Times New Roman"/>
                <w:b/>
                <w:bCs/>
                <w:sz w:val="24"/>
                <w:szCs w:val="24"/>
              </w:rPr>
            </w:pPr>
            <w:r w:rsidRPr="00DD40AC">
              <w:rPr>
                <w:rFonts w:ascii="Times New Roman" w:hAnsi="Times New Roman"/>
                <w:b/>
                <w:bCs/>
                <w:sz w:val="24"/>
                <w:szCs w:val="24"/>
              </w:rPr>
              <w:t>№</w:t>
            </w:r>
          </w:p>
        </w:tc>
        <w:tc>
          <w:tcPr>
            <w:tcW w:w="1759" w:type="dxa"/>
            <w:vAlign w:val="center"/>
          </w:tcPr>
          <w:p w14:paraId="22CF00A4" w14:textId="77777777" w:rsidR="00DD40AC" w:rsidRPr="00DD40AC" w:rsidRDefault="00DD40AC" w:rsidP="00E86BF7">
            <w:pPr>
              <w:widowControl w:val="0"/>
              <w:spacing w:line="276" w:lineRule="auto"/>
              <w:jc w:val="center"/>
              <w:rPr>
                <w:rFonts w:ascii="Times New Roman" w:hAnsi="Times New Roman"/>
                <w:b/>
                <w:bCs/>
                <w:sz w:val="24"/>
                <w:szCs w:val="24"/>
              </w:rPr>
            </w:pPr>
            <w:r w:rsidRPr="00DD40AC">
              <w:rPr>
                <w:rFonts w:ascii="Times New Roman" w:hAnsi="Times New Roman"/>
                <w:b/>
                <w:bCs/>
                <w:sz w:val="24"/>
                <w:szCs w:val="24"/>
              </w:rPr>
              <w:t>Наименование</w:t>
            </w:r>
          </w:p>
        </w:tc>
        <w:tc>
          <w:tcPr>
            <w:tcW w:w="7076" w:type="dxa"/>
            <w:vAlign w:val="center"/>
          </w:tcPr>
          <w:p w14:paraId="22CF00A5" w14:textId="77777777" w:rsidR="00DD40AC" w:rsidRPr="00DD40AC" w:rsidRDefault="00DD40AC" w:rsidP="00E86BF7">
            <w:pPr>
              <w:widowControl w:val="0"/>
              <w:spacing w:line="276" w:lineRule="auto"/>
              <w:jc w:val="center"/>
              <w:rPr>
                <w:rFonts w:ascii="Times New Roman" w:hAnsi="Times New Roman"/>
                <w:b/>
                <w:bCs/>
                <w:sz w:val="24"/>
                <w:szCs w:val="24"/>
              </w:rPr>
            </w:pPr>
            <w:r w:rsidRPr="00DD40AC">
              <w:rPr>
                <w:rFonts w:ascii="Times New Roman" w:hAnsi="Times New Roman"/>
                <w:b/>
                <w:bCs/>
                <w:sz w:val="24"/>
                <w:szCs w:val="24"/>
              </w:rPr>
              <w:t>Описание</w:t>
            </w:r>
          </w:p>
        </w:tc>
      </w:tr>
      <w:tr w:rsidR="00DD40AC" w:rsidRPr="00DD40AC" w14:paraId="22CF00B9" w14:textId="77777777" w:rsidTr="00680385">
        <w:tc>
          <w:tcPr>
            <w:tcW w:w="793" w:type="dxa"/>
          </w:tcPr>
          <w:p w14:paraId="22CF00A7" w14:textId="77777777" w:rsidR="00DD40AC" w:rsidRPr="00DD40AC" w:rsidRDefault="00DD40AC" w:rsidP="00E86BF7">
            <w:pPr>
              <w:widowControl w:val="0"/>
              <w:spacing w:line="276" w:lineRule="auto"/>
              <w:ind w:firstLine="281"/>
              <w:rPr>
                <w:rFonts w:ascii="Times New Roman" w:hAnsi="Times New Roman"/>
                <w:sz w:val="24"/>
                <w:szCs w:val="24"/>
              </w:rPr>
            </w:pPr>
            <w:r w:rsidRPr="00DD40AC">
              <w:rPr>
                <w:rFonts w:ascii="Times New Roman" w:hAnsi="Times New Roman"/>
                <w:sz w:val="24"/>
                <w:szCs w:val="24"/>
              </w:rPr>
              <w:t>1</w:t>
            </w:r>
          </w:p>
        </w:tc>
        <w:tc>
          <w:tcPr>
            <w:tcW w:w="1759" w:type="dxa"/>
          </w:tcPr>
          <w:p w14:paraId="22CF00A8" w14:textId="77777777" w:rsidR="00DD40AC" w:rsidRPr="00DD40AC" w:rsidRDefault="00DD40AC" w:rsidP="00E86BF7">
            <w:pPr>
              <w:widowControl w:val="0"/>
              <w:spacing w:line="276" w:lineRule="auto"/>
              <w:rPr>
                <w:rFonts w:ascii="Times New Roman" w:hAnsi="Times New Roman"/>
                <w:sz w:val="24"/>
                <w:szCs w:val="24"/>
              </w:rPr>
            </w:pPr>
            <w:r w:rsidRPr="00DD40AC">
              <w:rPr>
                <w:rFonts w:ascii="Times New Roman" w:hAnsi="Times New Roman"/>
                <w:sz w:val="24"/>
                <w:szCs w:val="24"/>
              </w:rPr>
              <w:t xml:space="preserve">Мобильный </w:t>
            </w:r>
          </w:p>
          <w:p w14:paraId="22CF00A9" w14:textId="77777777" w:rsidR="00DD40AC" w:rsidRPr="00DD40AC" w:rsidRDefault="00DD40AC" w:rsidP="00E86BF7">
            <w:pPr>
              <w:widowControl w:val="0"/>
              <w:spacing w:line="276" w:lineRule="auto"/>
              <w:rPr>
                <w:rFonts w:ascii="Times New Roman" w:hAnsi="Times New Roman"/>
                <w:sz w:val="24"/>
                <w:szCs w:val="24"/>
              </w:rPr>
            </w:pPr>
            <w:r w:rsidRPr="00DD40AC">
              <w:rPr>
                <w:rFonts w:ascii="Times New Roman" w:hAnsi="Times New Roman"/>
                <w:sz w:val="24"/>
                <w:szCs w:val="24"/>
              </w:rPr>
              <w:t>офис-прицеп</w:t>
            </w:r>
          </w:p>
          <w:p w14:paraId="22CF00AA" w14:textId="77777777" w:rsidR="00DD40AC" w:rsidRPr="00DD40AC" w:rsidRDefault="00DD40AC" w:rsidP="00E86BF7">
            <w:pPr>
              <w:widowControl w:val="0"/>
              <w:spacing w:line="276" w:lineRule="auto"/>
              <w:rPr>
                <w:rFonts w:ascii="Times New Roman" w:hAnsi="Times New Roman"/>
                <w:sz w:val="24"/>
                <w:szCs w:val="24"/>
              </w:rPr>
            </w:pPr>
            <w:r w:rsidRPr="00DD40AC">
              <w:rPr>
                <w:rFonts w:ascii="Times New Roman" w:hAnsi="Times New Roman"/>
                <w:sz w:val="24"/>
                <w:szCs w:val="24"/>
              </w:rPr>
              <w:t>РА 2- АС</w:t>
            </w:r>
          </w:p>
        </w:tc>
        <w:tc>
          <w:tcPr>
            <w:tcW w:w="7076" w:type="dxa"/>
          </w:tcPr>
          <w:p w14:paraId="22CF00AB" w14:textId="6C28AEFA" w:rsidR="00DD40AC" w:rsidRPr="0079526B" w:rsidRDefault="00DD40AC" w:rsidP="00ED408E">
            <w:pPr>
              <w:pStyle w:val="a5"/>
              <w:numPr>
                <w:ilvl w:val="0"/>
                <w:numId w:val="19"/>
              </w:numPr>
              <w:rPr>
                <w:rFonts w:ascii="Times New Roman" w:eastAsia="Calibri" w:hAnsi="Times New Roman" w:cs="Times New Roman"/>
                <w:sz w:val="24"/>
                <w:szCs w:val="24"/>
                <w:shd w:val="clear" w:color="auto" w:fill="FFFFFF"/>
              </w:rPr>
            </w:pPr>
            <w:r w:rsidRPr="0079526B">
              <w:rPr>
                <w:rFonts w:ascii="Times New Roman" w:eastAsia="Calibri" w:hAnsi="Times New Roman" w:cs="Times New Roman"/>
                <w:sz w:val="24"/>
                <w:szCs w:val="24"/>
                <w:shd w:val="clear" w:color="auto" w:fill="FFFFFF"/>
              </w:rPr>
              <w:t>Длина с прицепным устройством – 7380 мм.</w:t>
            </w:r>
          </w:p>
          <w:p w14:paraId="22CF00AC" w14:textId="3E00ED1F" w:rsidR="00DD40AC" w:rsidRPr="0079526B" w:rsidRDefault="00DD40AC" w:rsidP="00ED408E">
            <w:pPr>
              <w:pStyle w:val="a5"/>
              <w:numPr>
                <w:ilvl w:val="0"/>
                <w:numId w:val="19"/>
              </w:numPr>
              <w:rPr>
                <w:rFonts w:ascii="Times New Roman" w:eastAsia="Calibri" w:hAnsi="Times New Roman" w:cs="Times New Roman"/>
                <w:sz w:val="24"/>
                <w:szCs w:val="24"/>
                <w:shd w:val="clear" w:color="auto" w:fill="FFFFFF"/>
              </w:rPr>
            </w:pPr>
            <w:r w:rsidRPr="0079526B">
              <w:rPr>
                <w:rFonts w:ascii="Times New Roman" w:eastAsia="Calibri" w:hAnsi="Times New Roman" w:cs="Times New Roman"/>
                <w:sz w:val="24"/>
                <w:szCs w:val="24"/>
                <w:shd w:val="clear" w:color="auto" w:fill="FFFFFF"/>
              </w:rPr>
              <w:t>Длина внешняя – 6000 мм.</w:t>
            </w:r>
          </w:p>
          <w:p w14:paraId="22CF00AD" w14:textId="379D4A47" w:rsidR="00AA63E4" w:rsidRPr="0079526B" w:rsidRDefault="00DD40AC" w:rsidP="00ED408E">
            <w:pPr>
              <w:pStyle w:val="a5"/>
              <w:numPr>
                <w:ilvl w:val="0"/>
                <w:numId w:val="19"/>
              </w:numPr>
              <w:rPr>
                <w:rFonts w:ascii="Times New Roman" w:eastAsia="Calibri" w:hAnsi="Times New Roman" w:cs="Times New Roman"/>
                <w:sz w:val="24"/>
                <w:szCs w:val="24"/>
                <w:shd w:val="clear" w:color="auto" w:fill="FFFFFF"/>
              </w:rPr>
            </w:pPr>
            <w:r w:rsidRPr="0079526B">
              <w:rPr>
                <w:rFonts w:ascii="Times New Roman" w:eastAsia="Calibri" w:hAnsi="Times New Roman" w:cs="Times New Roman"/>
                <w:sz w:val="24"/>
                <w:szCs w:val="24"/>
                <w:shd w:val="clear" w:color="auto" w:fill="FFFFFF"/>
              </w:rPr>
              <w:t>Ширина – 2400 мм.</w:t>
            </w:r>
          </w:p>
          <w:p w14:paraId="22CF00AE" w14:textId="5EF7466F" w:rsidR="00DD40AC" w:rsidRPr="0079526B" w:rsidRDefault="00DD40AC" w:rsidP="00ED408E">
            <w:pPr>
              <w:pStyle w:val="a5"/>
              <w:numPr>
                <w:ilvl w:val="0"/>
                <w:numId w:val="19"/>
              </w:numPr>
              <w:rPr>
                <w:rFonts w:ascii="Times New Roman" w:eastAsia="Calibri" w:hAnsi="Times New Roman" w:cs="Times New Roman"/>
                <w:sz w:val="24"/>
                <w:szCs w:val="24"/>
                <w:shd w:val="clear" w:color="auto" w:fill="FFFFFF"/>
              </w:rPr>
            </w:pPr>
            <w:r w:rsidRPr="0079526B">
              <w:rPr>
                <w:rFonts w:ascii="Times New Roman" w:eastAsia="Calibri" w:hAnsi="Times New Roman" w:cs="Times New Roman"/>
                <w:sz w:val="24"/>
                <w:szCs w:val="24"/>
                <w:shd w:val="clear" w:color="auto" w:fill="FFFFFF"/>
              </w:rPr>
              <w:t>Высота кузова с маркизой 3116 мм.</w:t>
            </w:r>
          </w:p>
          <w:p w14:paraId="22CF00AF" w14:textId="30834238" w:rsidR="00DD40AC" w:rsidRPr="0079526B" w:rsidRDefault="00DD40AC" w:rsidP="00ED408E">
            <w:pPr>
              <w:pStyle w:val="a5"/>
              <w:numPr>
                <w:ilvl w:val="0"/>
                <w:numId w:val="19"/>
              </w:numPr>
              <w:rPr>
                <w:rFonts w:ascii="Times New Roman" w:eastAsia="Calibri" w:hAnsi="Times New Roman" w:cs="Times New Roman"/>
                <w:sz w:val="24"/>
                <w:szCs w:val="24"/>
                <w:shd w:val="clear" w:color="auto" w:fill="FFFFFF"/>
              </w:rPr>
            </w:pPr>
            <w:r w:rsidRPr="0079526B">
              <w:rPr>
                <w:rFonts w:ascii="Times New Roman" w:eastAsia="Calibri" w:hAnsi="Times New Roman" w:cs="Times New Roman"/>
                <w:sz w:val="24"/>
                <w:szCs w:val="24"/>
                <w:shd w:val="clear" w:color="auto" w:fill="FFFFFF"/>
              </w:rPr>
              <w:t>Масса без оборудования – 1500 кг.</w:t>
            </w:r>
          </w:p>
          <w:p w14:paraId="22CF00B0" w14:textId="404EE5B5" w:rsidR="00DD40AC" w:rsidRPr="00507418" w:rsidRDefault="00DD40AC" w:rsidP="00ED408E">
            <w:pPr>
              <w:pStyle w:val="a5"/>
              <w:numPr>
                <w:ilvl w:val="0"/>
                <w:numId w:val="19"/>
              </w:numPr>
              <w:rPr>
                <w:rFonts w:ascii="Times New Roman" w:eastAsia="Calibri" w:hAnsi="Times New Roman" w:cs="Times New Roman"/>
                <w:sz w:val="24"/>
                <w:szCs w:val="24"/>
                <w:shd w:val="clear" w:color="auto" w:fill="FFFFFF"/>
              </w:rPr>
            </w:pPr>
            <w:r w:rsidRPr="00507418">
              <w:rPr>
                <w:rFonts w:ascii="Times New Roman" w:eastAsia="Calibri" w:hAnsi="Times New Roman" w:cs="Times New Roman"/>
                <w:sz w:val="24"/>
                <w:szCs w:val="24"/>
                <w:shd w:val="clear" w:color="auto" w:fill="FFFFFF"/>
              </w:rPr>
              <w:t>Максимальная масса ТС – 3500 кг.</w:t>
            </w:r>
          </w:p>
          <w:p w14:paraId="22CF00B1" w14:textId="2DCF2593" w:rsidR="00DD40AC" w:rsidRPr="00507418" w:rsidRDefault="00DD40AC" w:rsidP="00ED408E">
            <w:pPr>
              <w:pStyle w:val="a5"/>
              <w:numPr>
                <w:ilvl w:val="0"/>
                <w:numId w:val="19"/>
              </w:numPr>
              <w:rPr>
                <w:rFonts w:ascii="Times New Roman" w:eastAsia="Calibri" w:hAnsi="Times New Roman" w:cs="Times New Roman"/>
                <w:sz w:val="24"/>
                <w:szCs w:val="24"/>
                <w:shd w:val="clear" w:color="auto" w:fill="FFFFFF"/>
              </w:rPr>
            </w:pPr>
            <w:r w:rsidRPr="00507418">
              <w:rPr>
                <w:rFonts w:ascii="Times New Roman" w:eastAsia="Calibri" w:hAnsi="Times New Roman" w:cs="Times New Roman"/>
                <w:sz w:val="24"/>
                <w:szCs w:val="24"/>
                <w:shd w:val="clear" w:color="auto" w:fill="FFFFFF"/>
              </w:rPr>
              <w:t xml:space="preserve">Общая внутренняя площадь прицепа - 14 м2. </w:t>
            </w:r>
          </w:p>
          <w:p w14:paraId="22CF00B2" w14:textId="7EE1438D" w:rsidR="00DD40AC" w:rsidRPr="00507418" w:rsidRDefault="00DD40AC" w:rsidP="00ED408E">
            <w:pPr>
              <w:pStyle w:val="a5"/>
              <w:numPr>
                <w:ilvl w:val="0"/>
                <w:numId w:val="19"/>
              </w:numPr>
              <w:rPr>
                <w:rFonts w:ascii="Times New Roman" w:eastAsia="Calibri" w:hAnsi="Times New Roman" w:cs="Times New Roman"/>
                <w:sz w:val="24"/>
                <w:szCs w:val="24"/>
                <w:shd w:val="clear" w:color="auto" w:fill="FFFFFF"/>
              </w:rPr>
            </w:pPr>
            <w:r w:rsidRPr="00507418">
              <w:rPr>
                <w:rFonts w:ascii="Times New Roman" w:eastAsia="Calibri" w:hAnsi="Times New Roman" w:cs="Times New Roman"/>
                <w:sz w:val="24"/>
                <w:szCs w:val="24"/>
                <w:shd w:val="clear" w:color="auto" w:fill="FFFFFF"/>
              </w:rPr>
              <w:t>Прицепное устройство А</w:t>
            </w:r>
            <w:r w:rsidRPr="00507418">
              <w:rPr>
                <w:rFonts w:ascii="Times New Roman" w:eastAsia="Calibri" w:hAnsi="Times New Roman" w:cs="Times New Roman"/>
                <w:sz w:val="24"/>
                <w:szCs w:val="24"/>
                <w:shd w:val="clear" w:color="auto" w:fill="FFFFFF"/>
                <w:lang w:val="en-US"/>
              </w:rPr>
              <w:t>L</w:t>
            </w:r>
            <w:r w:rsidRPr="00507418">
              <w:rPr>
                <w:rFonts w:ascii="Times New Roman" w:eastAsia="Calibri" w:hAnsi="Times New Roman" w:cs="Times New Roman"/>
                <w:sz w:val="24"/>
                <w:szCs w:val="24"/>
                <w:shd w:val="clear" w:color="auto" w:fill="FFFFFF"/>
              </w:rPr>
              <w:t>-</w:t>
            </w:r>
            <w:r w:rsidRPr="00507418">
              <w:rPr>
                <w:rFonts w:ascii="Times New Roman" w:eastAsia="Calibri" w:hAnsi="Times New Roman" w:cs="Times New Roman"/>
                <w:sz w:val="24"/>
                <w:szCs w:val="24"/>
                <w:shd w:val="clear" w:color="auto" w:fill="FFFFFF"/>
                <w:lang w:val="en-US"/>
              </w:rPr>
              <w:t>KO</w:t>
            </w:r>
            <w:r w:rsidRPr="00507418">
              <w:rPr>
                <w:rFonts w:ascii="Times New Roman" w:eastAsia="Calibri" w:hAnsi="Times New Roman" w:cs="Times New Roman"/>
                <w:sz w:val="24"/>
                <w:szCs w:val="24"/>
                <w:shd w:val="clear" w:color="auto" w:fill="FFFFFF"/>
              </w:rPr>
              <w:t xml:space="preserve"> </w:t>
            </w:r>
          </w:p>
          <w:p w14:paraId="22CF00B3" w14:textId="22E97F8C" w:rsidR="00DD40AC" w:rsidRPr="00507418" w:rsidRDefault="00DD40AC" w:rsidP="00ED408E">
            <w:pPr>
              <w:pStyle w:val="a5"/>
              <w:numPr>
                <w:ilvl w:val="0"/>
                <w:numId w:val="19"/>
              </w:numPr>
              <w:rPr>
                <w:rFonts w:ascii="Times New Roman" w:eastAsia="Calibri" w:hAnsi="Times New Roman" w:cs="Times New Roman"/>
                <w:sz w:val="24"/>
                <w:szCs w:val="24"/>
                <w:shd w:val="clear" w:color="auto" w:fill="FFFFFF"/>
              </w:rPr>
            </w:pPr>
            <w:r w:rsidRPr="00507418">
              <w:rPr>
                <w:rFonts w:ascii="Times New Roman" w:eastAsia="Calibri" w:hAnsi="Times New Roman" w:cs="Times New Roman"/>
                <w:sz w:val="24"/>
                <w:szCs w:val="24"/>
                <w:shd w:val="clear" w:color="auto" w:fill="FFFFFF"/>
              </w:rPr>
              <w:t>Прицеп имеет</w:t>
            </w:r>
            <w:r w:rsidRPr="00507418">
              <w:rPr>
                <w:rFonts w:ascii="Times New Roman" w:eastAsiaTheme="minorEastAsia" w:hAnsi="Times New Roman" w:cs="Times New Roman"/>
                <w:sz w:val="24"/>
                <w:szCs w:val="24"/>
              </w:rPr>
              <w:t xml:space="preserve"> </w:t>
            </w:r>
            <w:r w:rsidRPr="00507418">
              <w:rPr>
                <w:rFonts w:ascii="Times New Roman" w:eastAsia="Calibri" w:hAnsi="Times New Roman" w:cs="Times New Roman"/>
                <w:sz w:val="24"/>
                <w:szCs w:val="24"/>
                <w:shd w:val="clear" w:color="auto" w:fill="FFFFFF"/>
              </w:rPr>
              <w:t>дышло</w:t>
            </w:r>
            <w:r w:rsidRPr="00507418">
              <w:rPr>
                <w:rFonts w:ascii="Times New Roman" w:eastAsiaTheme="minorEastAsia" w:hAnsi="Times New Roman" w:cs="Times New Roman"/>
                <w:sz w:val="24"/>
                <w:szCs w:val="24"/>
              </w:rPr>
              <w:t xml:space="preserve"> </w:t>
            </w:r>
            <w:r w:rsidRPr="00507418">
              <w:rPr>
                <w:rFonts w:ascii="Times New Roman" w:eastAsia="Calibri" w:hAnsi="Times New Roman" w:cs="Times New Roman"/>
                <w:sz w:val="24"/>
                <w:szCs w:val="24"/>
                <w:shd w:val="clear" w:color="auto" w:fill="FFFFFF"/>
              </w:rPr>
              <w:t>V-образной формы автоматическое опорное колесо с приваренным кронштейном крепления к дышлу прицепа и складной ручкой.</w:t>
            </w:r>
          </w:p>
          <w:p w14:paraId="22CF00B4" w14:textId="03869ED0" w:rsidR="00DD40AC" w:rsidRPr="00507418" w:rsidRDefault="00DD40AC" w:rsidP="00ED408E">
            <w:pPr>
              <w:pStyle w:val="a5"/>
              <w:numPr>
                <w:ilvl w:val="0"/>
                <w:numId w:val="19"/>
              </w:numPr>
              <w:rPr>
                <w:rFonts w:ascii="Times New Roman" w:eastAsia="Calibri" w:hAnsi="Times New Roman" w:cs="Times New Roman"/>
                <w:sz w:val="24"/>
                <w:szCs w:val="24"/>
                <w:shd w:val="clear" w:color="auto" w:fill="FFFFFF"/>
              </w:rPr>
            </w:pPr>
            <w:r w:rsidRPr="00507418">
              <w:rPr>
                <w:rFonts w:ascii="Times New Roman" w:eastAsia="Calibri" w:hAnsi="Times New Roman" w:cs="Times New Roman"/>
                <w:sz w:val="24"/>
                <w:szCs w:val="24"/>
                <w:shd w:val="clear" w:color="auto" w:fill="FFFFFF"/>
              </w:rPr>
              <w:lastRenderedPageBreak/>
              <w:t>Ось резино-жгутовая</w:t>
            </w:r>
            <w:r w:rsidRPr="00507418">
              <w:rPr>
                <w:rFonts w:ascii="Times New Roman" w:eastAsiaTheme="minorEastAsia" w:hAnsi="Times New Roman" w:cs="Times New Roman"/>
                <w:sz w:val="24"/>
                <w:szCs w:val="24"/>
              </w:rPr>
              <w:t xml:space="preserve"> </w:t>
            </w:r>
            <w:r w:rsidRPr="00507418">
              <w:rPr>
                <w:rFonts w:ascii="Times New Roman" w:eastAsia="Calibri" w:hAnsi="Times New Roman" w:cs="Times New Roman"/>
                <w:sz w:val="24"/>
                <w:szCs w:val="24"/>
                <w:shd w:val="clear" w:color="auto" w:fill="FFFFFF"/>
              </w:rPr>
              <w:t>АL-KO - 2 шт. нагрузка на ось -1800 кг.</w:t>
            </w:r>
          </w:p>
          <w:p w14:paraId="22CF00B5" w14:textId="08D1C6E4" w:rsidR="00DD40AC" w:rsidRPr="00507418" w:rsidRDefault="00DD40AC" w:rsidP="00ED408E">
            <w:pPr>
              <w:pStyle w:val="a5"/>
              <w:numPr>
                <w:ilvl w:val="0"/>
                <w:numId w:val="19"/>
              </w:numPr>
              <w:rPr>
                <w:rFonts w:ascii="Times New Roman" w:eastAsia="Calibri" w:hAnsi="Times New Roman" w:cs="Times New Roman"/>
                <w:sz w:val="24"/>
                <w:szCs w:val="24"/>
                <w:shd w:val="clear" w:color="auto" w:fill="FFFFFF"/>
              </w:rPr>
            </w:pPr>
            <w:r w:rsidRPr="00507418">
              <w:rPr>
                <w:rFonts w:ascii="Times New Roman" w:eastAsia="Calibri" w:hAnsi="Times New Roman" w:cs="Times New Roman"/>
                <w:sz w:val="24"/>
                <w:szCs w:val="24"/>
                <w:shd w:val="clear" w:color="auto" w:fill="FFFFFF"/>
              </w:rPr>
              <w:t xml:space="preserve">Механизм тормоза наката с фланцевым соединением </w:t>
            </w:r>
          </w:p>
          <w:p w14:paraId="22CF00B6" w14:textId="332631BB" w:rsidR="00DD40AC" w:rsidRPr="001E0514" w:rsidRDefault="001E0514" w:rsidP="001E0514">
            <w:pPr>
              <w:rPr>
                <w:rFonts w:ascii="Times New Roman" w:hAnsi="Times New Roman"/>
                <w:sz w:val="24"/>
                <w:szCs w:val="24"/>
                <w:shd w:val="clear" w:color="auto" w:fill="FFFFFF"/>
              </w:rPr>
            </w:pPr>
            <w:r>
              <w:rPr>
                <w:rFonts w:ascii="Times New Roman" w:hAnsi="Times New Roman"/>
                <w:sz w:val="24"/>
                <w:szCs w:val="24"/>
                <w:shd w:val="clear" w:color="auto" w:fill="FFFFFF"/>
              </w:rPr>
              <w:t xml:space="preserve">            </w:t>
            </w:r>
            <w:r w:rsidR="00DD40AC" w:rsidRPr="001E0514">
              <w:rPr>
                <w:rFonts w:ascii="Times New Roman" w:hAnsi="Times New Roman"/>
                <w:sz w:val="24"/>
                <w:szCs w:val="24"/>
                <w:shd w:val="clear" w:color="auto" w:fill="FFFFFF"/>
              </w:rPr>
              <w:t xml:space="preserve">тип </w:t>
            </w:r>
            <w:proofErr w:type="spellStart"/>
            <w:r w:rsidR="00DD40AC" w:rsidRPr="001E0514">
              <w:rPr>
                <w:rFonts w:ascii="Times New Roman" w:hAnsi="Times New Roman"/>
                <w:sz w:val="24"/>
                <w:szCs w:val="24"/>
                <w:shd w:val="clear" w:color="auto" w:fill="FFFFFF"/>
              </w:rPr>
              <w:t>Profit</w:t>
            </w:r>
            <w:proofErr w:type="spellEnd"/>
            <w:r w:rsidR="00DD40AC" w:rsidRPr="001E0514">
              <w:rPr>
                <w:rFonts w:ascii="Times New Roman" w:hAnsi="Times New Roman"/>
                <w:sz w:val="24"/>
                <w:szCs w:val="24"/>
                <w:shd w:val="clear" w:color="auto" w:fill="FFFFFF"/>
              </w:rPr>
              <w:t>.</w:t>
            </w:r>
          </w:p>
          <w:p w14:paraId="22CF00B7" w14:textId="7731CFC7" w:rsidR="00DD40AC" w:rsidRPr="00507418" w:rsidRDefault="00DD40AC" w:rsidP="00ED408E">
            <w:pPr>
              <w:pStyle w:val="a5"/>
              <w:numPr>
                <w:ilvl w:val="0"/>
                <w:numId w:val="19"/>
              </w:numPr>
              <w:rPr>
                <w:rFonts w:ascii="Times New Roman" w:eastAsia="Calibri" w:hAnsi="Times New Roman" w:cs="Times New Roman"/>
                <w:sz w:val="24"/>
                <w:szCs w:val="24"/>
                <w:shd w:val="clear" w:color="auto" w:fill="FFFFFF"/>
              </w:rPr>
            </w:pPr>
            <w:r w:rsidRPr="00507418">
              <w:rPr>
                <w:rFonts w:ascii="Times New Roman" w:eastAsia="Calibri" w:hAnsi="Times New Roman" w:cs="Times New Roman"/>
                <w:sz w:val="24"/>
                <w:szCs w:val="24"/>
                <w:shd w:val="clear" w:color="auto" w:fill="FFFFFF"/>
              </w:rPr>
              <w:t>Нагрузка на шар фаркопа (ТСУ) - 150 кг.</w:t>
            </w:r>
          </w:p>
          <w:p w14:paraId="22CF00B8" w14:textId="22C59F81" w:rsidR="00DD40AC" w:rsidRPr="00507418" w:rsidRDefault="00DD40AC" w:rsidP="00ED408E">
            <w:pPr>
              <w:pStyle w:val="a5"/>
              <w:numPr>
                <w:ilvl w:val="0"/>
                <w:numId w:val="19"/>
              </w:numPr>
              <w:rPr>
                <w:rFonts w:ascii="Times New Roman" w:eastAsia="Calibri" w:hAnsi="Times New Roman" w:cs="Times New Roman"/>
                <w:sz w:val="24"/>
                <w:szCs w:val="24"/>
                <w:shd w:val="clear" w:color="auto" w:fill="FFFFFF"/>
              </w:rPr>
            </w:pPr>
            <w:r w:rsidRPr="00507418">
              <w:rPr>
                <w:rFonts w:ascii="Times New Roman" w:eastAsia="Calibri" w:hAnsi="Times New Roman" w:cs="Times New Roman"/>
                <w:sz w:val="24"/>
                <w:szCs w:val="24"/>
                <w:shd w:val="clear" w:color="auto" w:fill="FFFFFF"/>
              </w:rPr>
              <w:t>Вводная розетка – 380 В. 3Р+</w:t>
            </w:r>
            <w:r w:rsidRPr="00507418">
              <w:rPr>
                <w:rFonts w:ascii="Times New Roman" w:eastAsia="Calibri" w:hAnsi="Times New Roman" w:cs="Times New Roman"/>
                <w:sz w:val="24"/>
                <w:szCs w:val="24"/>
                <w:shd w:val="clear" w:color="auto" w:fill="FFFFFF"/>
                <w:lang w:val="en-US"/>
              </w:rPr>
              <w:t>N</w:t>
            </w:r>
            <w:r w:rsidRPr="00507418">
              <w:rPr>
                <w:rFonts w:ascii="Times New Roman" w:eastAsia="Calibri" w:hAnsi="Times New Roman" w:cs="Times New Roman"/>
                <w:sz w:val="24"/>
                <w:szCs w:val="24"/>
                <w:shd w:val="clear" w:color="auto" w:fill="FFFFFF"/>
              </w:rPr>
              <w:t>+</w:t>
            </w:r>
            <w:r w:rsidRPr="00507418">
              <w:rPr>
                <w:rFonts w:ascii="Times New Roman" w:eastAsia="Calibri" w:hAnsi="Times New Roman" w:cs="Times New Roman"/>
                <w:sz w:val="24"/>
                <w:szCs w:val="24"/>
                <w:shd w:val="clear" w:color="auto" w:fill="FFFFFF"/>
                <w:lang w:val="en-US"/>
              </w:rPr>
              <w:t>PE</w:t>
            </w:r>
            <w:r w:rsidRPr="00507418">
              <w:rPr>
                <w:rFonts w:ascii="Times New Roman" w:eastAsia="Calibri" w:hAnsi="Times New Roman" w:cs="Times New Roman"/>
                <w:sz w:val="24"/>
                <w:szCs w:val="24"/>
                <w:shd w:val="clear" w:color="auto" w:fill="FFFFFF"/>
              </w:rPr>
              <w:t xml:space="preserve">, 32А, </w:t>
            </w:r>
            <w:r w:rsidRPr="00507418">
              <w:rPr>
                <w:rFonts w:ascii="Times New Roman" w:eastAsia="Calibri" w:hAnsi="Times New Roman" w:cs="Times New Roman"/>
                <w:sz w:val="24"/>
                <w:szCs w:val="24"/>
                <w:shd w:val="clear" w:color="auto" w:fill="FFFFFF"/>
                <w:lang w:val="en-US"/>
              </w:rPr>
              <w:t>IP</w:t>
            </w:r>
            <w:r w:rsidRPr="00507418">
              <w:rPr>
                <w:rFonts w:ascii="Times New Roman" w:eastAsia="Calibri" w:hAnsi="Times New Roman" w:cs="Times New Roman"/>
                <w:sz w:val="24"/>
                <w:szCs w:val="24"/>
                <w:shd w:val="clear" w:color="auto" w:fill="FFFFFF"/>
              </w:rPr>
              <w:t>54 – 1 шт.</w:t>
            </w:r>
          </w:p>
        </w:tc>
      </w:tr>
      <w:tr w:rsidR="00DD40AC" w:rsidRPr="00DD40AC" w14:paraId="22CF00BF" w14:textId="77777777" w:rsidTr="00680385">
        <w:tc>
          <w:tcPr>
            <w:tcW w:w="793" w:type="dxa"/>
          </w:tcPr>
          <w:p w14:paraId="22CF00BA" w14:textId="77777777" w:rsidR="00DD40AC" w:rsidRPr="00DD40AC" w:rsidRDefault="00DD40AC" w:rsidP="00E86BF7">
            <w:pPr>
              <w:widowControl w:val="0"/>
              <w:spacing w:line="276" w:lineRule="auto"/>
              <w:ind w:firstLine="281"/>
              <w:rPr>
                <w:rFonts w:ascii="Times New Roman" w:hAnsi="Times New Roman"/>
                <w:sz w:val="24"/>
                <w:szCs w:val="24"/>
                <w:highlight w:val="yellow"/>
              </w:rPr>
            </w:pPr>
          </w:p>
        </w:tc>
        <w:tc>
          <w:tcPr>
            <w:tcW w:w="1759" w:type="dxa"/>
          </w:tcPr>
          <w:p w14:paraId="22CF00BB" w14:textId="77777777" w:rsidR="00DD40AC" w:rsidRPr="00DD40AC" w:rsidRDefault="00DD40AC" w:rsidP="00E86BF7">
            <w:pPr>
              <w:widowControl w:val="0"/>
              <w:spacing w:line="276" w:lineRule="auto"/>
              <w:rPr>
                <w:rFonts w:ascii="Times New Roman" w:hAnsi="Times New Roman"/>
                <w:sz w:val="24"/>
                <w:szCs w:val="24"/>
              </w:rPr>
            </w:pPr>
            <w:r w:rsidRPr="00DD40AC">
              <w:rPr>
                <w:rFonts w:ascii="Times New Roman" w:hAnsi="Times New Roman"/>
                <w:sz w:val="24"/>
                <w:szCs w:val="24"/>
              </w:rPr>
              <w:t>Приставная конструкция подиумов с лестницей.</w:t>
            </w:r>
          </w:p>
        </w:tc>
        <w:tc>
          <w:tcPr>
            <w:tcW w:w="7076" w:type="dxa"/>
          </w:tcPr>
          <w:p w14:paraId="22CF00BC" w14:textId="09587D0F" w:rsidR="00DD40AC" w:rsidRPr="002D6E6C" w:rsidRDefault="00DD40AC" w:rsidP="00317564">
            <w:pPr>
              <w:pStyle w:val="a5"/>
              <w:numPr>
                <w:ilvl w:val="0"/>
                <w:numId w:val="20"/>
              </w:numPr>
              <w:rPr>
                <w:rFonts w:ascii="Times New Roman" w:eastAsia="Calibri" w:hAnsi="Times New Roman" w:cs="Times New Roman"/>
                <w:sz w:val="24"/>
                <w:szCs w:val="24"/>
                <w:shd w:val="clear" w:color="auto" w:fill="FFFFFF"/>
              </w:rPr>
            </w:pPr>
            <w:r w:rsidRPr="002D6E6C">
              <w:rPr>
                <w:rFonts w:ascii="Times New Roman" w:eastAsia="Calibri" w:hAnsi="Times New Roman" w:cs="Times New Roman"/>
                <w:sz w:val="24"/>
                <w:szCs w:val="24"/>
                <w:shd w:val="clear" w:color="auto" w:fill="FFFFFF"/>
              </w:rPr>
              <w:t>Подиум 1: 3200х1200х600 мм. (двухярусный).</w:t>
            </w:r>
          </w:p>
          <w:p w14:paraId="22CF00BD" w14:textId="39F4FED0" w:rsidR="00DD40AC" w:rsidRPr="002D6E6C" w:rsidRDefault="00DD40AC" w:rsidP="00317564">
            <w:pPr>
              <w:pStyle w:val="a5"/>
              <w:numPr>
                <w:ilvl w:val="0"/>
                <w:numId w:val="20"/>
              </w:numPr>
              <w:rPr>
                <w:rFonts w:ascii="Times New Roman" w:eastAsia="Calibri" w:hAnsi="Times New Roman" w:cs="Times New Roman"/>
                <w:sz w:val="24"/>
                <w:szCs w:val="24"/>
                <w:shd w:val="clear" w:color="auto" w:fill="FFFFFF"/>
              </w:rPr>
            </w:pPr>
            <w:r w:rsidRPr="002D6E6C">
              <w:rPr>
                <w:rFonts w:ascii="Times New Roman" w:eastAsia="Calibri" w:hAnsi="Times New Roman" w:cs="Times New Roman"/>
                <w:sz w:val="24"/>
                <w:szCs w:val="24"/>
                <w:shd w:val="clear" w:color="auto" w:fill="FFFFFF"/>
              </w:rPr>
              <w:t>Подиум 2: 1400х1200х600 мм. (двухярусный).</w:t>
            </w:r>
          </w:p>
          <w:p w14:paraId="22CF00BE" w14:textId="37790D03" w:rsidR="00DD40AC" w:rsidRPr="002D6E6C" w:rsidRDefault="00DD40AC" w:rsidP="00317564">
            <w:pPr>
              <w:pStyle w:val="a5"/>
              <w:numPr>
                <w:ilvl w:val="0"/>
                <w:numId w:val="20"/>
              </w:numPr>
              <w:rPr>
                <w:rFonts w:ascii="Times New Roman" w:eastAsiaTheme="minorEastAsia" w:hAnsi="Times New Roman" w:cs="Times New Roman"/>
                <w:sz w:val="24"/>
                <w:szCs w:val="24"/>
                <w:shd w:val="clear" w:color="auto" w:fill="FFFFFF"/>
              </w:rPr>
            </w:pPr>
            <w:r w:rsidRPr="002D6E6C">
              <w:rPr>
                <w:rFonts w:ascii="Times New Roman" w:eastAsia="Calibri" w:hAnsi="Times New Roman" w:cs="Times New Roman"/>
                <w:sz w:val="24"/>
                <w:szCs w:val="24"/>
                <w:shd w:val="clear" w:color="auto" w:fill="FFFFFF"/>
              </w:rPr>
              <w:t>Лестница:</w:t>
            </w:r>
            <w:r w:rsidRPr="002D6E6C">
              <w:rPr>
                <w:rFonts w:ascii="Times New Roman" w:eastAsiaTheme="minorEastAsia" w:hAnsi="Times New Roman" w:cs="Times New Roman"/>
                <w:sz w:val="24"/>
                <w:szCs w:val="24"/>
              </w:rPr>
              <w:t xml:space="preserve"> </w:t>
            </w:r>
            <w:r w:rsidRPr="002D6E6C">
              <w:rPr>
                <w:rFonts w:ascii="Times New Roman" w:eastAsia="Calibri" w:hAnsi="Times New Roman" w:cs="Times New Roman"/>
                <w:sz w:val="24"/>
                <w:szCs w:val="24"/>
                <w:shd w:val="clear" w:color="auto" w:fill="FFFFFF"/>
              </w:rPr>
              <w:t>1400х1200х600 мм. (3 ступени).</w:t>
            </w:r>
          </w:p>
        </w:tc>
      </w:tr>
    </w:tbl>
    <w:p w14:paraId="22CF00C0" w14:textId="77777777" w:rsidR="00DD40AC" w:rsidRDefault="00DD40AC" w:rsidP="00A06F3B">
      <w:pPr>
        <w:tabs>
          <w:tab w:val="left" w:pos="1276"/>
        </w:tabs>
        <w:spacing w:after="0" w:line="240" w:lineRule="auto"/>
        <w:jc w:val="both"/>
        <w:rPr>
          <w:rFonts w:ascii="Times New Roman" w:hAnsi="Times New Roman" w:cs="Times New Roman"/>
          <w:sz w:val="24"/>
          <w:szCs w:val="24"/>
        </w:rPr>
      </w:pPr>
    </w:p>
    <w:p w14:paraId="22CF00C1" w14:textId="77777777" w:rsidR="00DD40AC" w:rsidRDefault="00DD40AC" w:rsidP="00A06F3B">
      <w:pPr>
        <w:tabs>
          <w:tab w:val="left" w:pos="1276"/>
        </w:tabs>
        <w:spacing w:after="0" w:line="240" w:lineRule="auto"/>
        <w:jc w:val="both"/>
        <w:rPr>
          <w:rFonts w:ascii="Times New Roman" w:hAnsi="Times New Roman" w:cs="Times New Roman"/>
          <w:sz w:val="24"/>
          <w:szCs w:val="24"/>
        </w:rPr>
      </w:pPr>
    </w:p>
    <w:p w14:paraId="53AFD264" w14:textId="77777777" w:rsidR="007A3D79" w:rsidRDefault="0021675A" w:rsidP="007A3D79">
      <w:pPr>
        <w:tabs>
          <w:tab w:val="left" w:pos="1276"/>
        </w:tabs>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22CF0157" wp14:editId="22CF0158">
            <wp:extent cx="6115050" cy="4057650"/>
            <wp:effectExtent l="0" t="0" r="0" b="0"/>
            <wp:docPr id="25619263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17956" cy="4059578"/>
                    </a:xfrm>
                    <a:prstGeom prst="rect">
                      <a:avLst/>
                    </a:prstGeom>
                    <a:noFill/>
                  </pic:spPr>
                </pic:pic>
              </a:graphicData>
            </a:graphic>
          </wp:inline>
        </w:drawing>
      </w:r>
    </w:p>
    <w:p w14:paraId="45BC724B" w14:textId="77777777" w:rsidR="007A3D79" w:rsidRDefault="007A3D79" w:rsidP="007A3D79">
      <w:pPr>
        <w:tabs>
          <w:tab w:val="left" w:pos="1276"/>
        </w:tabs>
        <w:spacing w:after="0" w:line="240" w:lineRule="auto"/>
        <w:jc w:val="both"/>
        <w:rPr>
          <w:rFonts w:ascii="Times New Roman" w:hAnsi="Times New Roman" w:cs="Times New Roman"/>
          <w:sz w:val="24"/>
          <w:szCs w:val="24"/>
        </w:rPr>
      </w:pPr>
    </w:p>
    <w:p w14:paraId="22CF00C3" w14:textId="1B27177A" w:rsidR="002C4713" w:rsidRPr="007A3D79" w:rsidRDefault="002C4713" w:rsidP="007A3D79">
      <w:pPr>
        <w:tabs>
          <w:tab w:val="left" w:pos="1276"/>
        </w:tabs>
        <w:spacing w:after="0" w:line="240" w:lineRule="auto"/>
        <w:ind w:firstLine="1276"/>
        <w:jc w:val="both"/>
        <w:rPr>
          <w:rFonts w:ascii="Times New Roman" w:hAnsi="Times New Roman" w:cs="Times New Roman"/>
          <w:sz w:val="24"/>
          <w:szCs w:val="24"/>
        </w:rPr>
      </w:pPr>
      <w:r w:rsidRPr="002C4713">
        <w:rPr>
          <w:rFonts w:ascii="Times New Roman" w:eastAsia="Times New Roman" w:hAnsi="Times New Roman" w:cs="Times New Roman"/>
          <w:b/>
          <w:iCs/>
          <w:sz w:val="24"/>
          <w:szCs w:val="24"/>
          <w:lang w:eastAsia="ru-RU"/>
        </w:rPr>
        <w:t>5.2 Сроки и порядок оказания услуг.</w:t>
      </w:r>
    </w:p>
    <w:p w14:paraId="22CF00C4" w14:textId="7859EE7E" w:rsidR="002C4713" w:rsidRPr="002C4713" w:rsidRDefault="002C4713" w:rsidP="002C4713">
      <w:pPr>
        <w:widowControl w:val="0"/>
        <w:autoSpaceDE w:val="0"/>
        <w:autoSpaceDN w:val="0"/>
        <w:adjustRightInd w:val="0"/>
        <w:spacing w:after="0" w:line="240" w:lineRule="auto"/>
        <w:jc w:val="both"/>
        <w:rPr>
          <w:rFonts w:ascii="Times New Roman" w:eastAsia="Times New Roman" w:hAnsi="Times New Roman" w:cs="Times New Roman"/>
          <w:bCs/>
          <w:iCs/>
          <w:sz w:val="24"/>
          <w:szCs w:val="24"/>
          <w:lang w:eastAsia="ru-RU"/>
        </w:rPr>
      </w:pPr>
      <w:r w:rsidRPr="002C4713">
        <w:rPr>
          <w:rFonts w:ascii="Times New Roman" w:eastAsia="Times New Roman" w:hAnsi="Times New Roman" w:cs="Times New Roman"/>
          <w:bCs/>
          <w:iCs/>
          <w:sz w:val="24"/>
          <w:szCs w:val="24"/>
          <w:lang w:eastAsia="ru-RU"/>
        </w:rPr>
        <w:t xml:space="preserve">5.2.1 </w:t>
      </w:r>
      <w:r w:rsidRPr="00EA33E8">
        <w:rPr>
          <w:rFonts w:ascii="Times New Roman" w:eastAsia="Times New Roman" w:hAnsi="Times New Roman" w:cs="Times New Roman"/>
          <w:b/>
          <w:iCs/>
          <w:sz w:val="24"/>
          <w:szCs w:val="24"/>
          <w:lang w:eastAsia="ru-RU"/>
        </w:rPr>
        <w:t xml:space="preserve">Дата оказания услуги с </w:t>
      </w:r>
      <w:r w:rsidR="000F1BDC">
        <w:rPr>
          <w:rFonts w:ascii="Times New Roman" w:eastAsia="Times New Roman" w:hAnsi="Times New Roman" w:cs="Times New Roman"/>
          <w:b/>
          <w:iCs/>
          <w:sz w:val="24"/>
          <w:szCs w:val="24"/>
          <w:lang w:eastAsia="ru-RU"/>
        </w:rPr>
        <w:t>19</w:t>
      </w:r>
      <w:r w:rsidRPr="00EA33E8">
        <w:rPr>
          <w:rFonts w:ascii="Times New Roman" w:eastAsia="Times New Roman" w:hAnsi="Times New Roman" w:cs="Times New Roman"/>
          <w:b/>
          <w:iCs/>
          <w:sz w:val="24"/>
          <w:szCs w:val="24"/>
          <w:lang w:eastAsia="ru-RU"/>
        </w:rPr>
        <w:t xml:space="preserve"> по </w:t>
      </w:r>
      <w:r w:rsidR="004815AF" w:rsidRPr="00EA33E8">
        <w:rPr>
          <w:rFonts w:ascii="Times New Roman" w:eastAsia="Times New Roman" w:hAnsi="Times New Roman" w:cs="Times New Roman"/>
          <w:b/>
          <w:iCs/>
          <w:sz w:val="24"/>
          <w:szCs w:val="24"/>
          <w:lang w:eastAsia="ru-RU"/>
        </w:rPr>
        <w:t>2</w:t>
      </w:r>
      <w:r w:rsidR="00694906" w:rsidRPr="00EA33E8">
        <w:rPr>
          <w:rFonts w:ascii="Times New Roman" w:eastAsia="Times New Roman" w:hAnsi="Times New Roman" w:cs="Times New Roman"/>
          <w:b/>
          <w:iCs/>
          <w:sz w:val="24"/>
          <w:szCs w:val="24"/>
          <w:lang w:eastAsia="ru-RU"/>
        </w:rPr>
        <w:t>5</w:t>
      </w:r>
      <w:r w:rsidR="004815AF" w:rsidRPr="00EA33E8">
        <w:rPr>
          <w:rFonts w:ascii="Times New Roman" w:eastAsia="Times New Roman" w:hAnsi="Times New Roman" w:cs="Times New Roman"/>
          <w:b/>
          <w:iCs/>
          <w:sz w:val="24"/>
          <w:szCs w:val="24"/>
          <w:lang w:eastAsia="ru-RU"/>
        </w:rPr>
        <w:t xml:space="preserve"> </w:t>
      </w:r>
      <w:r w:rsidR="00EA33E8" w:rsidRPr="00EA33E8">
        <w:rPr>
          <w:rFonts w:ascii="Times New Roman" w:eastAsia="Times New Roman" w:hAnsi="Times New Roman" w:cs="Times New Roman"/>
          <w:b/>
          <w:iCs/>
          <w:sz w:val="24"/>
          <w:szCs w:val="24"/>
          <w:lang w:eastAsia="ru-RU"/>
        </w:rPr>
        <w:t>мая</w:t>
      </w:r>
      <w:r w:rsidR="004815AF" w:rsidRPr="00EA33E8">
        <w:rPr>
          <w:rFonts w:ascii="Times New Roman" w:eastAsia="Times New Roman" w:hAnsi="Times New Roman" w:cs="Times New Roman"/>
          <w:b/>
          <w:iCs/>
          <w:sz w:val="24"/>
          <w:szCs w:val="24"/>
          <w:lang w:eastAsia="ru-RU"/>
        </w:rPr>
        <w:t xml:space="preserve"> </w:t>
      </w:r>
      <w:r w:rsidRPr="00EA33E8">
        <w:rPr>
          <w:rFonts w:ascii="Times New Roman" w:eastAsia="Times New Roman" w:hAnsi="Times New Roman" w:cs="Times New Roman"/>
          <w:b/>
          <w:iCs/>
          <w:sz w:val="24"/>
          <w:szCs w:val="24"/>
          <w:lang w:eastAsia="ru-RU"/>
        </w:rPr>
        <w:t>202</w:t>
      </w:r>
      <w:r w:rsidR="004815AF" w:rsidRPr="00EA33E8">
        <w:rPr>
          <w:rFonts w:ascii="Times New Roman" w:eastAsia="Times New Roman" w:hAnsi="Times New Roman" w:cs="Times New Roman"/>
          <w:b/>
          <w:iCs/>
          <w:sz w:val="24"/>
          <w:szCs w:val="24"/>
          <w:lang w:eastAsia="ru-RU"/>
        </w:rPr>
        <w:t>6</w:t>
      </w:r>
      <w:r w:rsidRPr="00EA33E8">
        <w:rPr>
          <w:rFonts w:ascii="Times New Roman" w:eastAsia="Times New Roman" w:hAnsi="Times New Roman" w:cs="Times New Roman"/>
          <w:b/>
          <w:iCs/>
          <w:sz w:val="24"/>
          <w:szCs w:val="24"/>
          <w:lang w:eastAsia="ru-RU"/>
        </w:rPr>
        <w:t xml:space="preserve"> года,</w:t>
      </w:r>
      <w:r w:rsidRPr="002C4713">
        <w:rPr>
          <w:rFonts w:ascii="Times New Roman" w:eastAsia="Times New Roman" w:hAnsi="Times New Roman" w:cs="Times New Roman"/>
          <w:bCs/>
          <w:iCs/>
          <w:sz w:val="24"/>
          <w:szCs w:val="24"/>
          <w:lang w:eastAsia="ru-RU"/>
        </w:rPr>
        <w:t xml:space="preserve"> по заявке Заказчика, после подписания Контракта. Заказчик подает заявку исполнителю не   позднее 3х рабочих дней до начала оказания услуги.</w:t>
      </w:r>
    </w:p>
    <w:p w14:paraId="22CF00C5" w14:textId="77777777" w:rsidR="002C4713" w:rsidRPr="002C4713" w:rsidRDefault="002C4713" w:rsidP="002C4713">
      <w:pPr>
        <w:widowControl w:val="0"/>
        <w:tabs>
          <w:tab w:val="left" w:pos="1276"/>
        </w:tabs>
        <w:autoSpaceDE w:val="0"/>
        <w:autoSpaceDN w:val="0"/>
        <w:adjustRightInd w:val="0"/>
        <w:spacing w:after="0" w:line="240" w:lineRule="auto"/>
        <w:jc w:val="both"/>
        <w:rPr>
          <w:rFonts w:ascii="Times New Roman" w:eastAsia="Times New Roman" w:hAnsi="Times New Roman" w:cs="Times New Roman"/>
          <w:bCs/>
          <w:iCs/>
          <w:sz w:val="24"/>
          <w:szCs w:val="24"/>
          <w:lang w:eastAsia="ru-RU"/>
        </w:rPr>
      </w:pPr>
      <w:r w:rsidRPr="002C4713">
        <w:rPr>
          <w:rFonts w:ascii="Times New Roman" w:eastAsia="Times New Roman" w:hAnsi="Times New Roman" w:cs="Times New Roman"/>
          <w:bCs/>
          <w:iCs/>
          <w:sz w:val="24"/>
          <w:szCs w:val="24"/>
          <w:lang w:eastAsia="ru-RU"/>
        </w:rPr>
        <w:t>5.2.2 Все услуги должны быть оказаны своевременно, качественно, с соблюдением всех принятых норм и правил в соответствии с законодательством РФ.</w:t>
      </w:r>
    </w:p>
    <w:p w14:paraId="22CF00C6" w14:textId="77777777" w:rsidR="002C4713" w:rsidRPr="002C4713" w:rsidRDefault="002C4713" w:rsidP="002C4713">
      <w:pPr>
        <w:widowControl w:val="0"/>
        <w:tabs>
          <w:tab w:val="left" w:pos="1276"/>
        </w:tabs>
        <w:autoSpaceDE w:val="0"/>
        <w:autoSpaceDN w:val="0"/>
        <w:adjustRightInd w:val="0"/>
        <w:spacing w:after="0" w:line="240" w:lineRule="auto"/>
        <w:jc w:val="both"/>
        <w:rPr>
          <w:rFonts w:ascii="Times New Roman" w:eastAsia="Times New Roman" w:hAnsi="Times New Roman" w:cs="Times New Roman"/>
          <w:bCs/>
          <w:iCs/>
          <w:sz w:val="24"/>
          <w:szCs w:val="24"/>
          <w:lang w:eastAsia="ru-RU"/>
        </w:rPr>
      </w:pPr>
      <w:r w:rsidRPr="002C4713">
        <w:rPr>
          <w:rFonts w:ascii="Times New Roman" w:eastAsia="Times New Roman" w:hAnsi="Times New Roman" w:cs="Times New Roman"/>
          <w:bCs/>
          <w:iCs/>
          <w:sz w:val="24"/>
          <w:szCs w:val="24"/>
          <w:lang w:eastAsia="ru-RU"/>
        </w:rPr>
        <w:t>5.2.3 Все погрузо-разгрузочные и сопутствующие работы для исполнения Контракта обеспечивает Исполнитель.</w:t>
      </w:r>
    </w:p>
    <w:p w14:paraId="22CF00C7" w14:textId="77777777" w:rsidR="002C4713" w:rsidRPr="002C4713" w:rsidRDefault="002C4713" w:rsidP="002C4713">
      <w:pPr>
        <w:suppressAutoHyphens/>
        <w:spacing w:after="0" w:line="240" w:lineRule="auto"/>
        <w:jc w:val="both"/>
        <w:rPr>
          <w:rFonts w:ascii="Times New Roman" w:eastAsia="Times New Roman" w:hAnsi="Times New Roman" w:cs="Times New Roman"/>
          <w:bCs/>
          <w:iCs/>
          <w:sz w:val="24"/>
          <w:szCs w:val="24"/>
          <w:lang w:eastAsia="ar-SA"/>
        </w:rPr>
      </w:pPr>
      <w:r w:rsidRPr="002C4713">
        <w:rPr>
          <w:rFonts w:ascii="Times New Roman" w:eastAsia="Times New Roman" w:hAnsi="Times New Roman" w:cs="Times New Roman"/>
          <w:bCs/>
          <w:iCs/>
          <w:sz w:val="24"/>
          <w:szCs w:val="24"/>
          <w:lang w:eastAsia="ar-SA"/>
        </w:rPr>
        <w:t>5.2.4 Исполнитель предоставляет под погрузку в установленное место и время,</w:t>
      </w:r>
    </w:p>
    <w:p w14:paraId="22CF00C8" w14:textId="77777777" w:rsidR="002C4713" w:rsidRPr="002C4713" w:rsidRDefault="002C4713" w:rsidP="002C4713">
      <w:pPr>
        <w:suppressAutoHyphens/>
        <w:spacing w:after="0" w:line="240" w:lineRule="auto"/>
        <w:jc w:val="both"/>
        <w:rPr>
          <w:rFonts w:ascii="Times New Roman" w:eastAsia="Times New Roman" w:hAnsi="Times New Roman" w:cs="Times New Roman"/>
          <w:bCs/>
          <w:iCs/>
          <w:sz w:val="24"/>
          <w:szCs w:val="24"/>
          <w:lang w:eastAsia="ar-SA"/>
        </w:rPr>
      </w:pPr>
      <w:r w:rsidRPr="002C4713">
        <w:rPr>
          <w:rFonts w:ascii="Times New Roman" w:eastAsia="Times New Roman" w:hAnsi="Times New Roman" w:cs="Times New Roman"/>
          <w:bCs/>
          <w:iCs/>
          <w:sz w:val="24"/>
          <w:szCs w:val="24"/>
          <w:lang w:eastAsia="ar-SA"/>
        </w:rPr>
        <w:t xml:space="preserve">технически исправное транспортное средство, пригодное для перевозки «Уличного павильона». </w:t>
      </w:r>
    </w:p>
    <w:p w14:paraId="22CF00C9" w14:textId="77777777" w:rsidR="002C4713" w:rsidRPr="002C4713" w:rsidRDefault="002C4713" w:rsidP="002C4713">
      <w:pPr>
        <w:widowControl w:val="0"/>
        <w:numPr>
          <w:ilvl w:val="2"/>
          <w:numId w:val="10"/>
        </w:numPr>
        <w:suppressAutoHyphens/>
        <w:autoSpaceDE w:val="0"/>
        <w:autoSpaceDN w:val="0"/>
        <w:adjustRightInd w:val="0"/>
        <w:spacing w:after="0" w:line="240" w:lineRule="auto"/>
        <w:contextualSpacing/>
        <w:jc w:val="both"/>
        <w:rPr>
          <w:rFonts w:ascii="Times New Roman" w:eastAsia="Times New Roman" w:hAnsi="Times New Roman" w:cs="Times New Roman"/>
          <w:bCs/>
          <w:iCs/>
          <w:sz w:val="24"/>
          <w:szCs w:val="24"/>
          <w:lang w:eastAsia="ar-SA"/>
        </w:rPr>
      </w:pPr>
      <w:r w:rsidRPr="002C4713">
        <w:rPr>
          <w:rFonts w:ascii="Times New Roman" w:eastAsia="Times New Roman" w:hAnsi="Times New Roman" w:cs="Times New Roman"/>
          <w:bCs/>
          <w:iCs/>
          <w:sz w:val="24"/>
          <w:szCs w:val="24"/>
          <w:lang w:eastAsia="ar-SA"/>
        </w:rPr>
        <w:t xml:space="preserve">Исполнитель проверяет соответствие укладки и крепления груза в транспортном </w:t>
      </w:r>
    </w:p>
    <w:p w14:paraId="22CF00CA" w14:textId="77777777" w:rsidR="002F019F" w:rsidRDefault="002C4713" w:rsidP="002F019F">
      <w:pPr>
        <w:suppressAutoHyphens/>
        <w:spacing w:after="0" w:line="240" w:lineRule="auto"/>
        <w:jc w:val="both"/>
        <w:rPr>
          <w:rFonts w:ascii="Times New Roman" w:eastAsia="Times New Roman" w:hAnsi="Times New Roman" w:cs="Times New Roman"/>
          <w:bCs/>
          <w:iCs/>
          <w:sz w:val="24"/>
          <w:szCs w:val="24"/>
          <w:lang w:eastAsia="ar-SA"/>
        </w:rPr>
      </w:pPr>
      <w:r w:rsidRPr="002C4713">
        <w:rPr>
          <w:rFonts w:ascii="Times New Roman" w:eastAsia="Times New Roman" w:hAnsi="Times New Roman" w:cs="Times New Roman"/>
          <w:bCs/>
          <w:iCs/>
          <w:sz w:val="24"/>
          <w:szCs w:val="24"/>
          <w:lang w:eastAsia="ar-SA"/>
        </w:rPr>
        <w:t xml:space="preserve">средстве требованиям безопасности движения и обеспечения сохранности груза </w:t>
      </w:r>
      <w:r w:rsidRPr="002C4713">
        <w:rPr>
          <w:rFonts w:ascii="Times New Roman" w:eastAsia="Times New Roman" w:hAnsi="Times New Roman" w:cs="Times New Roman"/>
          <w:bCs/>
          <w:iCs/>
          <w:sz w:val="24"/>
          <w:szCs w:val="24"/>
          <w:lang w:eastAsia="ar-SA"/>
        </w:rPr>
        <w:br/>
        <w:t>и транспортного средства, при выявлении несоответствий незамедлительно сообщает Заказчику (грузоотправителю) до отправления транспортного средства.</w:t>
      </w:r>
    </w:p>
    <w:p w14:paraId="22CF00CB" w14:textId="77777777" w:rsidR="002C4713" w:rsidRPr="002C4713" w:rsidRDefault="002F019F" w:rsidP="002F019F">
      <w:pPr>
        <w:suppressAutoHyphens/>
        <w:spacing w:after="0" w:line="240" w:lineRule="auto"/>
        <w:jc w:val="both"/>
        <w:rPr>
          <w:rFonts w:ascii="Times New Roman" w:eastAsia="Times New Roman" w:hAnsi="Times New Roman" w:cs="Times New Roman"/>
          <w:bCs/>
          <w:iCs/>
          <w:sz w:val="24"/>
          <w:szCs w:val="24"/>
          <w:lang w:eastAsia="ar-SA"/>
        </w:rPr>
      </w:pPr>
      <w:r>
        <w:rPr>
          <w:rFonts w:ascii="Times New Roman" w:eastAsia="Times New Roman" w:hAnsi="Times New Roman" w:cs="Times New Roman"/>
          <w:bCs/>
          <w:iCs/>
          <w:sz w:val="24"/>
          <w:szCs w:val="24"/>
          <w:lang w:eastAsia="ar-SA"/>
        </w:rPr>
        <w:t>5.2.</w:t>
      </w:r>
      <w:r w:rsidR="0050566B">
        <w:rPr>
          <w:rFonts w:ascii="Times New Roman" w:eastAsia="Times New Roman" w:hAnsi="Times New Roman" w:cs="Times New Roman"/>
          <w:bCs/>
          <w:iCs/>
          <w:sz w:val="24"/>
          <w:szCs w:val="24"/>
          <w:lang w:eastAsia="ar-SA"/>
        </w:rPr>
        <w:t xml:space="preserve">6 </w:t>
      </w:r>
      <w:r w:rsidR="002C4713" w:rsidRPr="002C4713">
        <w:rPr>
          <w:rFonts w:ascii="Times New Roman" w:eastAsia="Times New Roman" w:hAnsi="Times New Roman" w:cs="Times New Roman"/>
          <w:bCs/>
          <w:iCs/>
          <w:sz w:val="24"/>
          <w:szCs w:val="24"/>
          <w:lang w:eastAsia="ar-SA"/>
        </w:rPr>
        <w:t>В случае невозможности своевременного предоставления транспортных средств</w:t>
      </w:r>
      <w:r w:rsidR="0050566B">
        <w:rPr>
          <w:rFonts w:ascii="Times New Roman" w:eastAsia="Times New Roman" w:hAnsi="Times New Roman" w:cs="Times New Roman"/>
          <w:bCs/>
          <w:iCs/>
          <w:sz w:val="24"/>
          <w:szCs w:val="24"/>
          <w:lang w:eastAsia="ar-SA"/>
        </w:rPr>
        <w:t xml:space="preserve"> </w:t>
      </w:r>
      <w:r w:rsidR="002C4713" w:rsidRPr="002C4713">
        <w:rPr>
          <w:rFonts w:ascii="Times New Roman" w:eastAsia="Times New Roman" w:hAnsi="Times New Roman" w:cs="Times New Roman"/>
          <w:bCs/>
          <w:iCs/>
          <w:sz w:val="24"/>
          <w:szCs w:val="24"/>
          <w:lang w:eastAsia="ar-SA"/>
        </w:rPr>
        <w:t>информировать заказчика об этом заранее, в письменном виде или по электронной почте.</w:t>
      </w:r>
    </w:p>
    <w:p w14:paraId="22CF00CC" w14:textId="77777777" w:rsidR="002C4713" w:rsidRDefault="002C4713" w:rsidP="002C4713">
      <w:pPr>
        <w:suppressAutoHyphens/>
        <w:spacing w:after="0" w:line="240" w:lineRule="auto"/>
        <w:ind w:left="720"/>
        <w:contextualSpacing/>
        <w:jc w:val="both"/>
        <w:rPr>
          <w:rFonts w:ascii="Times New Roman" w:eastAsia="Times New Roman" w:hAnsi="Times New Roman" w:cs="Times New Roman"/>
          <w:bCs/>
          <w:iCs/>
          <w:sz w:val="24"/>
          <w:szCs w:val="24"/>
          <w:lang w:eastAsia="ar-SA"/>
        </w:rPr>
      </w:pPr>
    </w:p>
    <w:p w14:paraId="1E226218" w14:textId="77777777" w:rsidR="007A3D79" w:rsidRPr="002C4713" w:rsidRDefault="007A3D79" w:rsidP="002C4713">
      <w:pPr>
        <w:suppressAutoHyphens/>
        <w:spacing w:after="0" w:line="240" w:lineRule="auto"/>
        <w:ind w:left="720"/>
        <w:contextualSpacing/>
        <w:jc w:val="both"/>
        <w:rPr>
          <w:rFonts w:ascii="Times New Roman" w:eastAsia="Times New Roman" w:hAnsi="Times New Roman" w:cs="Times New Roman"/>
          <w:bCs/>
          <w:iCs/>
          <w:sz w:val="24"/>
          <w:szCs w:val="24"/>
          <w:lang w:eastAsia="ar-SA"/>
        </w:rPr>
      </w:pPr>
    </w:p>
    <w:p w14:paraId="22CF00CD" w14:textId="46B6C49E" w:rsidR="002C4713" w:rsidRPr="00B804CC" w:rsidRDefault="002C4713" w:rsidP="00B804CC">
      <w:pPr>
        <w:spacing w:after="0" w:line="240" w:lineRule="auto"/>
        <w:ind w:firstLine="709"/>
        <w:jc w:val="center"/>
        <w:rPr>
          <w:rFonts w:ascii="Times New Roman" w:eastAsia="Times New Roman" w:hAnsi="Times New Roman" w:cs="Times New Roman"/>
          <w:b/>
          <w:iCs/>
          <w:sz w:val="24"/>
          <w:szCs w:val="24"/>
          <w:lang w:eastAsia="ru-RU"/>
        </w:rPr>
      </w:pPr>
      <w:r w:rsidRPr="002C4713">
        <w:rPr>
          <w:rFonts w:ascii="Times New Roman" w:eastAsia="Times New Roman" w:hAnsi="Times New Roman" w:cs="Times New Roman"/>
          <w:b/>
          <w:bCs/>
          <w:sz w:val="24"/>
          <w:szCs w:val="24"/>
          <w:lang w:eastAsia="ru-RU"/>
        </w:rPr>
        <w:t>5.3</w:t>
      </w:r>
      <w:r w:rsidRPr="002C4713">
        <w:rPr>
          <w:rFonts w:ascii="Times New Roman" w:eastAsia="Times New Roman" w:hAnsi="Times New Roman" w:cs="Times New Roman"/>
          <w:b/>
          <w:i/>
          <w:sz w:val="24"/>
          <w:szCs w:val="24"/>
          <w:lang w:eastAsia="ru-RU"/>
        </w:rPr>
        <w:t xml:space="preserve">. </w:t>
      </w:r>
      <w:r w:rsidRPr="00B804CC">
        <w:rPr>
          <w:rFonts w:ascii="Times New Roman" w:eastAsia="Times New Roman" w:hAnsi="Times New Roman" w:cs="Times New Roman"/>
          <w:b/>
          <w:iCs/>
          <w:sz w:val="24"/>
          <w:szCs w:val="24"/>
          <w:u w:val="single"/>
          <w:lang w:eastAsia="ru-RU"/>
        </w:rPr>
        <w:t>Исполнитель обеспечивает следующие виды</w:t>
      </w:r>
      <w:r w:rsidR="00C35C15">
        <w:rPr>
          <w:rFonts w:ascii="Times New Roman" w:eastAsia="Times New Roman" w:hAnsi="Times New Roman" w:cs="Times New Roman"/>
          <w:b/>
          <w:iCs/>
          <w:sz w:val="24"/>
          <w:szCs w:val="24"/>
          <w:u w:val="single"/>
          <w:lang w:eastAsia="ru-RU"/>
        </w:rPr>
        <w:t xml:space="preserve"> </w:t>
      </w:r>
      <w:r w:rsidRPr="00B804CC">
        <w:rPr>
          <w:rFonts w:ascii="Times New Roman" w:eastAsia="Times New Roman" w:hAnsi="Times New Roman" w:cs="Times New Roman"/>
          <w:b/>
          <w:iCs/>
          <w:sz w:val="24"/>
          <w:szCs w:val="24"/>
          <w:u w:val="single"/>
          <w:lang w:eastAsia="ru-RU"/>
        </w:rPr>
        <w:t>работ</w:t>
      </w:r>
      <w:r w:rsidRPr="00B804CC">
        <w:rPr>
          <w:rFonts w:ascii="Times New Roman" w:eastAsia="Times New Roman" w:hAnsi="Times New Roman" w:cs="Times New Roman"/>
          <w:b/>
          <w:iCs/>
          <w:sz w:val="24"/>
          <w:szCs w:val="24"/>
          <w:lang w:eastAsia="ru-RU"/>
        </w:rPr>
        <w:t>:</w:t>
      </w:r>
    </w:p>
    <w:p w14:paraId="22CF00FC" w14:textId="77777777" w:rsidR="000322C3" w:rsidRDefault="000322C3" w:rsidP="00A06F3B">
      <w:pPr>
        <w:tabs>
          <w:tab w:val="left" w:pos="1276"/>
        </w:tabs>
        <w:spacing w:after="0" w:line="240" w:lineRule="auto"/>
        <w:jc w:val="both"/>
        <w:rPr>
          <w:rFonts w:ascii="Times New Roman" w:hAnsi="Times New Roman" w:cs="Times New Roman"/>
          <w:sz w:val="24"/>
          <w:szCs w:val="24"/>
        </w:rPr>
      </w:pPr>
    </w:p>
    <w:tbl>
      <w:tblPr>
        <w:tblStyle w:val="a7"/>
        <w:tblW w:w="9639" w:type="dxa"/>
        <w:jc w:val="center"/>
        <w:tblCellMar>
          <w:left w:w="142" w:type="dxa"/>
          <w:right w:w="0" w:type="dxa"/>
        </w:tblCellMar>
        <w:tblLook w:val="04A0" w:firstRow="1" w:lastRow="0" w:firstColumn="1" w:lastColumn="0" w:noHBand="0" w:noVBand="1"/>
      </w:tblPr>
      <w:tblGrid>
        <w:gridCol w:w="568"/>
        <w:gridCol w:w="2829"/>
        <w:gridCol w:w="4470"/>
        <w:gridCol w:w="793"/>
        <w:gridCol w:w="979"/>
      </w:tblGrid>
      <w:tr w:rsidR="007A3D79" w:rsidRPr="007A3D79" w14:paraId="68641823" w14:textId="77777777" w:rsidTr="0098660F">
        <w:trPr>
          <w:trHeight w:val="269"/>
          <w:jc w:val="center"/>
        </w:trPr>
        <w:tc>
          <w:tcPr>
            <w:tcW w:w="568" w:type="dxa"/>
            <w:vAlign w:val="center"/>
          </w:tcPr>
          <w:p w14:paraId="0BACC642" w14:textId="77777777" w:rsidR="007A3D79" w:rsidRPr="007A3D79" w:rsidRDefault="007A3D79" w:rsidP="007A3D79">
            <w:pPr>
              <w:ind w:right="142"/>
              <w:jc w:val="center"/>
              <w:rPr>
                <w:rFonts w:ascii="Times New Roman" w:eastAsiaTheme="minorEastAsia" w:hAnsi="Times New Roman"/>
                <w:b/>
                <w:sz w:val="24"/>
                <w:szCs w:val="24"/>
              </w:rPr>
            </w:pPr>
            <w:r w:rsidRPr="007A3D79">
              <w:rPr>
                <w:rFonts w:ascii="Times New Roman" w:eastAsiaTheme="minorEastAsia" w:hAnsi="Times New Roman"/>
                <w:b/>
                <w:sz w:val="24"/>
                <w:szCs w:val="24"/>
              </w:rPr>
              <w:t>№</w:t>
            </w:r>
          </w:p>
        </w:tc>
        <w:tc>
          <w:tcPr>
            <w:tcW w:w="2829" w:type="dxa"/>
          </w:tcPr>
          <w:p w14:paraId="7E3E76C3" w14:textId="77777777" w:rsidR="007A3D79" w:rsidRPr="007A3D79" w:rsidRDefault="007A3D79" w:rsidP="007A3D79">
            <w:pPr>
              <w:ind w:right="142"/>
              <w:jc w:val="center"/>
              <w:rPr>
                <w:rFonts w:ascii="Times New Roman" w:eastAsiaTheme="minorEastAsia" w:hAnsi="Times New Roman"/>
                <w:b/>
                <w:sz w:val="24"/>
                <w:szCs w:val="24"/>
              </w:rPr>
            </w:pPr>
            <w:r w:rsidRPr="007A3D79">
              <w:rPr>
                <w:rFonts w:ascii="Times New Roman" w:eastAsiaTheme="minorEastAsia" w:hAnsi="Times New Roman"/>
                <w:b/>
                <w:sz w:val="24"/>
                <w:szCs w:val="24"/>
              </w:rPr>
              <w:t>Наименование</w:t>
            </w:r>
          </w:p>
        </w:tc>
        <w:tc>
          <w:tcPr>
            <w:tcW w:w="4470" w:type="dxa"/>
          </w:tcPr>
          <w:p w14:paraId="3D5F1E29" w14:textId="77777777" w:rsidR="007A3D79" w:rsidRPr="007A3D79" w:rsidRDefault="007A3D79" w:rsidP="007A3D79">
            <w:pPr>
              <w:ind w:right="142"/>
              <w:jc w:val="center"/>
              <w:rPr>
                <w:rFonts w:ascii="Times New Roman" w:eastAsiaTheme="minorEastAsia" w:hAnsi="Times New Roman"/>
                <w:b/>
                <w:sz w:val="24"/>
                <w:szCs w:val="24"/>
              </w:rPr>
            </w:pPr>
            <w:r w:rsidRPr="007A3D79">
              <w:rPr>
                <w:rFonts w:ascii="Times New Roman" w:eastAsiaTheme="minorEastAsia" w:hAnsi="Times New Roman"/>
                <w:b/>
                <w:sz w:val="24"/>
                <w:szCs w:val="24"/>
              </w:rPr>
              <w:t>Описание</w:t>
            </w:r>
          </w:p>
        </w:tc>
        <w:tc>
          <w:tcPr>
            <w:tcW w:w="793" w:type="dxa"/>
          </w:tcPr>
          <w:p w14:paraId="0514E689" w14:textId="77777777" w:rsidR="007A3D79" w:rsidRPr="007A3D79" w:rsidRDefault="007A3D79" w:rsidP="007A3D79">
            <w:pPr>
              <w:ind w:right="142"/>
              <w:jc w:val="center"/>
              <w:rPr>
                <w:rFonts w:ascii="Times New Roman" w:eastAsiaTheme="minorEastAsia" w:hAnsi="Times New Roman"/>
                <w:b/>
                <w:sz w:val="24"/>
                <w:szCs w:val="24"/>
              </w:rPr>
            </w:pPr>
            <w:r w:rsidRPr="007A3D79">
              <w:rPr>
                <w:rFonts w:ascii="Times New Roman" w:eastAsiaTheme="minorEastAsia" w:hAnsi="Times New Roman"/>
                <w:b/>
                <w:sz w:val="24"/>
                <w:szCs w:val="24"/>
              </w:rPr>
              <w:t>Кол-во</w:t>
            </w:r>
          </w:p>
        </w:tc>
        <w:tc>
          <w:tcPr>
            <w:tcW w:w="979" w:type="dxa"/>
          </w:tcPr>
          <w:p w14:paraId="0DDCCEDE" w14:textId="77777777" w:rsidR="007A3D79" w:rsidRPr="007A3D79" w:rsidRDefault="007A3D79" w:rsidP="007A3D79">
            <w:pPr>
              <w:ind w:right="142"/>
              <w:jc w:val="center"/>
              <w:rPr>
                <w:rFonts w:ascii="Times New Roman" w:eastAsiaTheme="minorEastAsia" w:hAnsi="Times New Roman"/>
                <w:b/>
                <w:sz w:val="24"/>
                <w:szCs w:val="24"/>
              </w:rPr>
            </w:pPr>
            <w:r w:rsidRPr="007A3D79">
              <w:rPr>
                <w:rFonts w:ascii="Times New Roman" w:eastAsiaTheme="minorEastAsia" w:hAnsi="Times New Roman"/>
                <w:b/>
                <w:sz w:val="24"/>
                <w:szCs w:val="24"/>
              </w:rPr>
              <w:t>Ед.</w:t>
            </w:r>
          </w:p>
          <w:p w14:paraId="6AF8DDDB" w14:textId="77777777" w:rsidR="007A3D79" w:rsidRPr="007A3D79" w:rsidRDefault="007A3D79" w:rsidP="007A3D79">
            <w:pPr>
              <w:ind w:right="142"/>
              <w:jc w:val="center"/>
              <w:rPr>
                <w:rFonts w:ascii="Times New Roman" w:eastAsiaTheme="minorEastAsia" w:hAnsi="Times New Roman"/>
                <w:b/>
                <w:sz w:val="24"/>
                <w:szCs w:val="24"/>
              </w:rPr>
            </w:pPr>
            <w:proofErr w:type="spellStart"/>
            <w:r w:rsidRPr="007A3D79">
              <w:rPr>
                <w:rFonts w:ascii="Times New Roman" w:eastAsiaTheme="minorEastAsia" w:hAnsi="Times New Roman"/>
                <w:b/>
                <w:sz w:val="24"/>
                <w:szCs w:val="24"/>
              </w:rPr>
              <w:t>имер</w:t>
            </w:r>
            <w:proofErr w:type="spellEnd"/>
            <w:r w:rsidRPr="007A3D79">
              <w:rPr>
                <w:rFonts w:ascii="Times New Roman" w:eastAsiaTheme="minorEastAsia" w:hAnsi="Times New Roman"/>
                <w:b/>
                <w:sz w:val="24"/>
                <w:szCs w:val="24"/>
              </w:rPr>
              <w:t>.</w:t>
            </w:r>
          </w:p>
        </w:tc>
      </w:tr>
      <w:tr w:rsidR="007A3D79" w:rsidRPr="007A3D79" w14:paraId="21ABB624" w14:textId="77777777" w:rsidTr="0098660F">
        <w:trPr>
          <w:trHeight w:val="1376"/>
          <w:jc w:val="center"/>
        </w:trPr>
        <w:tc>
          <w:tcPr>
            <w:tcW w:w="568" w:type="dxa"/>
          </w:tcPr>
          <w:p w14:paraId="62FEE109" w14:textId="77777777" w:rsidR="007A3D79" w:rsidRPr="007A3D79" w:rsidRDefault="007A3D79" w:rsidP="007A3D79">
            <w:pPr>
              <w:ind w:right="142"/>
              <w:jc w:val="center"/>
              <w:rPr>
                <w:rFonts w:ascii="Times New Roman" w:eastAsiaTheme="minorEastAsia" w:hAnsi="Times New Roman"/>
                <w:sz w:val="24"/>
                <w:szCs w:val="24"/>
              </w:rPr>
            </w:pPr>
            <w:r w:rsidRPr="007A3D79">
              <w:rPr>
                <w:rFonts w:ascii="Times New Roman" w:eastAsiaTheme="minorEastAsia" w:hAnsi="Times New Roman"/>
                <w:sz w:val="24"/>
                <w:szCs w:val="24"/>
              </w:rPr>
              <w:t>1.</w:t>
            </w:r>
          </w:p>
        </w:tc>
        <w:tc>
          <w:tcPr>
            <w:tcW w:w="2829" w:type="dxa"/>
          </w:tcPr>
          <w:p w14:paraId="670C0CCE" w14:textId="72FA2A9B" w:rsidR="007A3D79" w:rsidRPr="007A3D79" w:rsidRDefault="007A3D79" w:rsidP="007A3D79">
            <w:pPr>
              <w:rPr>
                <w:rFonts w:ascii="Times New Roman" w:eastAsiaTheme="minorEastAsia" w:hAnsi="Times New Roman"/>
                <w:sz w:val="24"/>
                <w:szCs w:val="24"/>
              </w:rPr>
            </w:pPr>
            <w:r w:rsidRPr="007A3D79">
              <w:rPr>
                <w:rFonts w:ascii="Times New Roman" w:eastAsiaTheme="minorEastAsia" w:hAnsi="Times New Roman"/>
                <w:sz w:val="24"/>
                <w:szCs w:val="24"/>
              </w:rPr>
              <w:t xml:space="preserve">Мобильный офис-прицепа с приставной конструкцией подиума с лестницей </w:t>
            </w:r>
            <w:r w:rsidR="0098660F">
              <w:rPr>
                <w:rFonts w:ascii="Times New Roman" w:eastAsiaTheme="minorEastAsia" w:hAnsi="Times New Roman"/>
                <w:sz w:val="24"/>
                <w:szCs w:val="24"/>
              </w:rPr>
              <w:t>и</w:t>
            </w:r>
            <w:r w:rsidR="0098660F" w:rsidRPr="0098660F">
              <w:rPr>
                <w:rFonts w:ascii="Times New Roman" w:eastAsiaTheme="minorEastAsia" w:hAnsi="Times New Roman"/>
                <w:sz w:val="24"/>
                <w:szCs w:val="24"/>
              </w:rPr>
              <w:t xml:space="preserve"> бензиновым генератором,</w:t>
            </w:r>
          </w:p>
          <w:p w14:paraId="54542250" w14:textId="77777777" w:rsidR="007A3D79" w:rsidRPr="007A3D79" w:rsidRDefault="007A3D79" w:rsidP="007A3D79">
            <w:pPr>
              <w:rPr>
                <w:rFonts w:ascii="Times New Roman" w:eastAsiaTheme="minorEastAsia" w:hAnsi="Times New Roman"/>
                <w:sz w:val="24"/>
                <w:szCs w:val="24"/>
              </w:rPr>
            </w:pPr>
            <w:r w:rsidRPr="007A3D79">
              <w:rPr>
                <w:rFonts w:ascii="Times New Roman" w:eastAsiaTheme="minorEastAsia" w:hAnsi="Times New Roman"/>
                <w:sz w:val="24"/>
                <w:szCs w:val="24"/>
              </w:rPr>
              <w:t xml:space="preserve">РА 2- АС </w:t>
            </w:r>
          </w:p>
        </w:tc>
        <w:tc>
          <w:tcPr>
            <w:tcW w:w="4470" w:type="dxa"/>
          </w:tcPr>
          <w:p w14:paraId="3AB52AFC" w14:textId="2DE86029" w:rsidR="007A3D79" w:rsidRPr="007A3D79" w:rsidRDefault="007A3D79" w:rsidP="007A3D79">
            <w:pPr>
              <w:ind w:right="142"/>
              <w:contextualSpacing/>
              <w:rPr>
                <w:rFonts w:ascii="Times New Roman" w:eastAsiaTheme="minorEastAsia" w:hAnsi="Times New Roman"/>
                <w:sz w:val="24"/>
                <w:szCs w:val="24"/>
              </w:rPr>
            </w:pPr>
            <w:r w:rsidRPr="007A3D79">
              <w:rPr>
                <w:rFonts w:ascii="Times New Roman" w:eastAsiaTheme="minorEastAsia" w:hAnsi="Times New Roman"/>
                <w:sz w:val="24"/>
                <w:szCs w:val="24"/>
              </w:rPr>
              <w:t>Транспортировка, мобильного офис-прицепа с приставной конструкцией подиума с лестницей</w:t>
            </w:r>
            <w:r w:rsidR="0098660F">
              <w:rPr>
                <w:rFonts w:ascii="Times New Roman" w:eastAsia="Calibri" w:hAnsi="Times New Roman"/>
                <w:sz w:val="24"/>
                <w:szCs w:val="24"/>
              </w:rPr>
              <w:t>,</w:t>
            </w:r>
            <w:r w:rsidRPr="007A3D79">
              <w:rPr>
                <w:rFonts w:ascii="Times New Roman" w:eastAsiaTheme="minorEastAsia" w:hAnsi="Times New Roman"/>
                <w:sz w:val="24"/>
                <w:szCs w:val="24"/>
              </w:rPr>
              <w:t xml:space="preserve"> установка в</w:t>
            </w:r>
          </w:p>
          <w:p w14:paraId="533EC9CE" w14:textId="77777777" w:rsidR="007A3D79" w:rsidRPr="007A3D79" w:rsidRDefault="007A3D79" w:rsidP="007A3D79">
            <w:pPr>
              <w:ind w:right="142"/>
              <w:contextualSpacing/>
              <w:rPr>
                <w:rFonts w:ascii="Times New Roman" w:eastAsiaTheme="minorEastAsia" w:hAnsi="Times New Roman"/>
                <w:sz w:val="24"/>
                <w:szCs w:val="24"/>
              </w:rPr>
            </w:pPr>
            <w:r w:rsidRPr="007A3D79">
              <w:rPr>
                <w:rFonts w:ascii="Times New Roman" w:eastAsiaTheme="minorEastAsia" w:hAnsi="Times New Roman"/>
                <w:sz w:val="24"/>
                <w:szCs w:val="24"/>
              </w:rPr>
              <w:t xml:space="preserve"> в указанное место, перевод из транспортного состояния в режим эксплуатации, с применением стационарных опор, </w:t>
            </w:r>
          </w:p>
        </w:tc>
        <w:tc>
          <w:tcPr>
            <w:tcW w:w="793" w:type="dxa"/>
            <w:vAlign w:val="center"/>
          </w:tcPr>
          <w:p w14:paraId="2AD0CFE2" w14:textId="77777777" w:rsidR="007A3D79" w:rsidRPr="007A3D79" w:rsidRDefault="007A3D79" w:rsidP="007A3D79">
            <w:pPr>
              <w:jc w:val="center"/>
              <w:rPr>
                <w:rFonts w:ascii="Times New Roman" w:eastAsiaTheme="minorEastAsia" w:hAnsi="Times New Roman"/>
                <w:sz w:val="24"/>
                <w:szCs w:val="24"/>
              </w:rPr>
            </w:pPr>
            <w:r w:rsidRPr="007A3D79">
              <w:rPr>
                <w:rFonts w:ascii="Times New Roman" w:eastAsiaTheme="minorEastAsia" w:hAnsi="Times New Roman"/>
                <w:sz w:val="24"/>
                <w:szCs w:val="24"/>
              </w:rPr>
              <w:t>1</w:t>
            </w:r>
          </w:p>
        </w:tc>
        <w:tc>
          <w:tcPr>
            <w:tcW w:w="979" w:type="dxa"/>
            <w:vAlign w:val="center"/>
          </w:tcPr>
          <w:p w14:paraId="27C3E818" w14:textId="77777777" w:rsidR="007A3D79" w:rsidRPr="007A3D79" w:rsidRDefault="007A3D79" w:rsidP="007A3D79">
            <w:pPr>
              <w:ind w:right="142"/>
              <w:jc w:val="center"/>
              <w:rPr>
                <w:rFonts w:ascii="Times New Roman" w:eastAsiaTheme="minorEastAsia" w:hAnsi="Times New Roman"/>
                <w:sz w:val="24"/>
                <w:szCs w:val="24"/>
              </w:rPr>
            </w:pPr>
            <w:proofErr w:type="spellStart"/>
            <w:r w:rsidRPr="007A3D79">
              <w:rPr>
                <w:rFonts w:ascii="Times New Roman" w:eastAsiaTheme="minorEastAsia" w:hAnsi="Times New Roman"/>
                <w:sz w:val="24"/>
                <w:szCs w:val="24"/>
              </w:rPr>
              <w:t>усл.ед</w:t>
            </w:r>
            <w:proofErr w:type="spellEnd"/>
            <w:r w:rsidRPr="007A3D79">
              <w:rPr>
                <w:rFonts w:ascii="Times New Roman" w:eastAsiaTheme="minorEastAsia" w:hAnsi="Times New Roman"/>
                <w:sz w:val="24"/>
                <w:szCs w:val="24"/>
              </w:rPr>
              <w:t>.</w:t>
            </w:r>
          </w:p>
        </w:tc>
      </w:tr>
      <w:tr w:rsidR="007A3D79" w:rsidRPr="007A3D79" w14:paraId="187D1466" w14:textId="77777777" w:rsidTr="0098660F">
        <w:trPr>
          <w:trHeight w:val="2015"/>
          <w:jc w:val="center"/>
        </w:trPr>
        <w:tc>
          <w:tcPr>
            <w:tcW w:w="568" w:type="dxa"/>
          </w:tcPr>
          <w:p w14:paraId="53773940" w14:textId="77777777" w:rsidR="007A3D79" w:rsidRPr="007A3D79" w:rsidRDefault="007A3D79" w:rsidP="007A3D79">
            <w:pPr>
              <w:ind w:right="142"/>
              <w:jc w:val="center"/>
              <w:rPr>
                <w:rFonts w:ascii="Times New Roman" w:eastAsiaTheme="minorEastAsia" w:hAnsi="Times New Roman"/>
                <w:sz w:val="24"/>
                <w:szCs w:val="24"/>
              </w:rPr>
            </w:pPr>
            <w:r w:rsidRPr="007A3D79">
              <w:rPr>
                <w:rFonts w:ascii="Times New Roman" w:eastAsiaTheme="minorEastAsia" w:hAnsi="Times New Roman"/>
                <w:sz w:val="24"/>
                <w:szCs w:val="24"/>
              </w:rPr>
              <w:t xml:space="preserve"> 2.</w:t>
            </w:r>
          </w:p>
          <w:p w14:paraId="1FDC329B" w14:textId="77777777" w:rsidR="007A3D79" w:rsidRPr="007A3D79" w:rsidRDefault="007A3D79" w:rsidP="007A3D79">
            <w:pPr>
              <w:ind w:right="142"/>
              <w:jc w:val="center"/>
              <w:rPr>
                <w:rFonts w:ascii="Times New Roman" w:eastAsiaTheme="minorEastAsia" w:hAnsi="Times New Roman"/>
                <w:sz w:val="24"/>
                <w:szCs w:val="24"/>
              </w:rPr>
            </w:pPr>
          </w:p>
        </w:tc>
        <w:tc>
          <w:tcPr>
            <w:tcW w:w="2829" w:type="dxa"/>
          </w:tcPr>
          <w:p w14:paraId="5D8E1C6E" w14:textId="77777777" w:rsidR="007A3D79" w:rsidRPr="007A3D79" w:rsidRDefault="007A3D79" w:rsidP="007A3D79">
            <w:pPr>
              <w:rPr>
                <w:rFonts w:ascii="Times New Roman" w:eastAsiaTheme="minorEastAsia" w:hAnsi="Times New Roman"/>
                <w:sz w:val="24"/>
                <w:szCs w:val="24"/>
              </w:rPr>
            </w:pPr>
            <w:r w:rsidRPr="007A3D79">
              <w:rPr>
                <w:rFonts w:ascii="Times New Roman" w:eastAsiaTheme="minorEastAsia" w:hAnsi="Times New Roman"/>
                <w:sz w:val="24"/>
                <w:szCs w:val="24"/>
              </w:rPr>
              <w:t>Обустройство мобильного офиса-прицепа   РА 2- АС</w:t>
            </w:r>
          </w:p>
        </w:tc>
        <w:tc>
          <w:tcPr>
            <w:tcW w:w="4470" w:type="dxa"/>
          </w:tcPr>
          <w:p w14:paraId="2FE583AD" w14:textId="77777777" w:rsidR="007A3D79" w:rsidRPr="007A3D79" w:rsidRDefault="007A3D79" w:rsidP="007A3D79">
            <w:pPr>
              <w:ind w:right="142"/>
              <w:contextualSpacing/>
              <w:rPr>
                <w:rFonts w:ascii="Times New Roman" w:eastAsiaTheme="minorEastAsia" w:hAnsi="Times New Roman"/>
                <w:sz w:val="24"/>
                <w:szCs w:val="24"/>
              </w:rPr>
            </w:pPr>
            <w:r w:rsidRPr="007A3D79">
              <w:rPr>
                <w:rFonts w:ascii="Times New Roman" w:eastAsiaTheme="minorEastAsia" w:hAnsi="Times New Roman"/>
                <w:sz w:val="24"/>
                <w:szCs w:val="24"/>
              </w:rPr>
              <w:t>Подключение/отключение мобильного офис-прицепа к внешним сетям электроснабжения 220/380 V</w:t>
            </w:r>
            <w:r w:rsidRPr="007A3D79">
              <w:rPr>
                <w:rFonts w:ascii="Times New Roman" w:eastAsiaTheme="minorEastAsia" w:hAnsi="Times New Roman"/>
                <w:b/>
                <w:bCs/>
                <w:sz w:val="24"/>
                <w:szCs w:val="24"/>
              </w:rPr>
              <w:t xml:space="preserve"> или</w:t>
            </w:r>
            <w:r w:rsidRPr="007A3D79">
              <w:rPr>
                <w:rFonts w:ascii="Times New Roman" w:eastAsiaTheme="minorEastAsia" w:hAnsi="Times New Roman"/>
                <w:sz w:val="24"/>
                <w:szCs w:val="24"/>
              </w:rPr>
              <w:t xml:space="preserve"> внешнему генератору через специальный щиток с блоком разъёмов. Проверка всех электрических систем после подключения.</w:t>
            </w:r>
          </w:p>
        </w:tc>
        <w:tc>
          <w:tcPr>
            <w:tcW w:w="793" w:type="dxa"/>
            <w:vAlign w:val="center"/>
          </w:tcPr>
          <w:p w14:paraId="12F943EA" w14:textId="77777777" w:rsidR="007A3D79" w:rsidRPr="007A3D79" w:rsidRDefault="007A3D79" w:rsidP="007A3D79">
            <w:pPr>
              <w:jc w:val="center"/>
              <w:rPr>
                <w:rFonts w:ascii="Times New Roman" w:eastAsiaTheme="minorEastAsia" w:hAnsi="Times New Roman"/>
                <w:sz w:val="24"/>
                <w:szCs w:val="24"/>
              </w:rPr>
            </w:pPr>
            <w:r w:rsidRPr="007A3D79">
              <w:rPr>
                <w:rFonts w:ascii="Times New Roman" w:eastAsiaTheme="minorEastAsia" w:hAnsi="Times New Roman"/>
                <w:sz w:val="24"/>
                <w:szCs w:val="24"/>
              </w:rPr>
              <w:t>1</w:t>
            </w:r>
          </w:p>
          <w:p w14:paraId="7FAF2718" w14:textId="77777777" w:rsidR="007A3D79" w:rsidRPr="007A3D79" w:rsidRDefault="007A3D79" w:rsidP="007A3D79">
            <w:pPr>
              <w:jc w:val="center"/>
              <w:rPr>
                <w:rFonts w:ascii="Times New Roman" w:eastAsiaTheme="minorEastAsia" w:hAnsi="Times New Roman"/>
                <w:sz w:val="24"/>
                <w:szCs w:val="24"/>
              </w:rPr>
            </w:pPr>
            <w:r w:rsidRPr="007A3D79">
              <w:rPr>
                <w:rFonts w:ascii="Times New Roman" w:eastAsiaTheme="minorEastAsia" w:hAnsi="Times New Roman"/>
                <w:sz w:val="24"/>
                <w:szCs w:val="24"/>
              </w:rPr>
              <w:t xml:space="preserve"> </w:t>
            </w:r>
          </w:p>
        </w:tc>
        <w:tc>
          <w:tcPr>
            <w:tcW w:w="979" w:type="dxa"/>
            <w:vAlign w:val="center"/>
          </w:tcPr>
          <w:p w14:paraId="7D7BC1AB" w14:textId="77777777" w:rsidR="007A3D79" w:rsidRPr="007A3D79" w:rsidRDefault="007A3D79" w:rsidP="007A3D79">
            <w:pPr>
              <w:ind w:right="142"/>
              <w:jc w:val="center"/>
              <w:rPr>
                <w:rFonts w:ascii="Times New Roman" w:eastAsiaTheme="minorEastAsia" w:hAnsi="Times New Roman"/>
                <w:sz w:val="24"/>
                <w:szCs w:val="24"/>
              </w:rPr>
            </w:pPr>
            <w:proofErr w:type="spellStart"/>
            <w:r w:rsidRPr="007A3D79">
              <w:rPr>
                <w:rFonts w:ascii="Times New Roman" w:eastAsiaTheme="minorEastAsia" w:hAnsi="Times New Roman"/>
                <w:sz w:val="24"/>
                <w:szCs w:val="24"/>
              </w:rPr>
              <w:t>усл.ед</w:t>
            </w:r>
            <w:proofErr w:type="spellEnd"/>
            <w:r w:rsidRPr="007A3D79">
              <w:rPr>
                <w:rFonts w:ascii="Times New Roman" w:eastAsiaTheme="minorEastAsia" w:hAnsi="Times New Roman"/>
                <w:sz w:val="24"/>
                <w:szCs w:val="24"/>
              </w:rPr>
              <w:t>.</w:t>
            </w:r>
          </w:p>
          <w:p w14:paraId="0FC1CA5D" w14:textId="77777777" w:rsidR="007A3D79" w:rsidRPr="007A3D79" w:rsidRDefault="007A3D79" w:rsidP="007A3D79">
            <w:pPr>
              <w:ind w:right="142"/>
              <w:jc w:val="center"/>
              <w:rPr>
                <w:rFonts w:ascii="Times New Roman" w:eastAsiaTheme="minorEastAsia" w:hAnsi="Times New Roman"/>
                <w:sz w:val="24"/>
                <w:szCs w:val="24"/>
              </w:rPr>
            </w:pPr>
            <w:r w:rsidRPr="007A3D79">
              <w:rPr>
                <w:rFonts w:ascii="Times New Roman" w:eastAsiaTheme="minorEastAsia" w:hAnsi="Times New Roman"/>
                <w:sz w:val="24"/>
                <w:szCs w:val="24"/>
              </w:rPr>
              <w:t xml:space="preserve"> </w:t>
            </w:r>
          </w:p>
        </w:tc>
      </w:tr>
      <w:tr w:rsidR="007A3D79" w:rsidRPr="007A3D79" w14:paraId="7BB3EEB8" w14:textId="77777777" w:rsidTr="003378F6">
        <w:trPr>
          <w:trHeight w:val="988"/>
          <w:jc w:val="center"/>
        </w:trPr>
        <w:tc>
          <w:tcPr>
            <w:tcW w:w="568" w:type="dxa"/>
          </w:tcPr>
          <w:p w14:paraId="118452E4" w14:textId="77777777" w:rsidR="007A3D79" w:rsidRPr="007A3D79" w:rsidRDefault="007A3D79" w:rsidP="007A3D79">
            <w:pPr>
              <w:ind w:right="142"/>
              <w:jc w:val="center"/>
              <w:rPr>
                <w:rFonts w:ascii="Times New Roman" w:eastAsiaTheme="minorEastAsia" w:hAnsi="Times New Roman"/>
                <w:sz w:val="24"/>
                <w:szCs w:val="24"/>
              </w:rPr>
            </w:pPr>
            <w:r w:rsidRPr="007A3D79">
              <w:rPr>
                <w:rFonts w:ascii="Times New Roman" w:eastAsiaTheme="minorEastAsia" w:hAnsi="Times New Roman"/>
                <w:sz w:val="24"/>
                <w:szCs w:val="24"/>
              </w:rPr>
              <w:t>3.</w:t>
            </w:r>
          </w:p>
        </w:tc>
        <w:tc>
          <w:tcPr>
            <w:tcW w:w="2829" w:type="dxa"/>
          </w:tcPr>
          <w:p w14:paraId="2F42675C" w14:textId="77777777" w:rsidR="0098660F" w:rsidRPr="007A3D79" w:rsidRDefault="0098660F" w:rsidP="0098660F">
            <w:pPr>
              <w:rPr>
                <w:rFonts w:ascii="Times New Roman" w:eastAsiaTheme="minorEastAsia" w:hAnsi="Times New Roman"/>
                <w:sz w:val="24"/>
                <w:szCs w:val="24"/>
              </w:rPr>
            </w:pPr>
            <w:r w:rsidRPr="007A3D79">
              <w:rPr>
                <w:rFonts w:ascii="Times New Roman" w:eastAsiaTheme="minorEastAsia" w:hAnsi="Times New Roman"/>
                <w:sz w:val="24"/>
                <w:szCs w:val="24"/>
              </w:rPr>
              <w:t xml:space="preserve">Мобильный офис-прицепа с приставной конструкцией подиума с лестницей </w:t>
            </w:r>
            <w:r>
              <w:rPr>
                <w:rFonts w:ascii="Times New Roman" w:eastAsiaTheme="minorEastAsia" w:hAnsi="Times New Roman"/>
                <w:sz w:val="24"/>
                <w:szCs w:val="24"/>
              </w:rPr>
              <w:t>и</w:t>
            </w:r>
            <w:r w:rsidRPr="0098660F">
              <w:rPr>
                <w:rFonts w:ascii="Times New Roman" w:eastAsiaTheme="minorEastAsia" w:hAnsi="Times New Roman"/>
                <w:sz w:val="24"/>
                <w:szCs w:val="24"/>
              </w:rPr>
              <w:t xml:space="preserve"> бензиновым генератором,</w:t>
            </w:r>
          </w:p>
          <w:p w14:paraId="112AF6DF" w14:textId="2183F024" w:rsidR="007A3D79" w:rsidRPr="007A3D79" w:rsidRDefault="0098660F" w:rsidP="0098660F">
            <w:pPr>
              <w:rPr>
                <w:rFonts w:ascii="Times New Roman" w:eastAsiaTheme="minorEastAsia" w:hAnsi="Times New Roman"/>
                <w:sz w:val="24"/>
                <w:szCs w:val="24"/>
              </w:rPr>
            </w:pPr>
            <w:r w:rsidRPr="007A3D79">
              <w:rPr>
                <w:rFonts w:ascii="Times New Roman" w:eastAsiaTheme="minorEastAsia" w:hAnsi="Times New Roman"/>
                <w:sz w:val="24"/>
                <w:szCs w:val="24"/>
              </w:rPr>
              <w:t>РА 2- АС</w:t>
            </w:r>
          </w:p>
        </w:tc>
        <w:tc>
          <w:tcPr>
            <w:tcW w:w="4470" w:type="dxa"/>
          </w:tcPr>
          <w:p w14:paraId="384D7FEF" w14:textId="7B8EE398" w:rsidR="007A3D79" w:rsidRPr="007A3D79" w:rsidRDefault="007A3D79" w:rsidP="007A3D79">
            <w:pPr>
              <w:ind w:right="142"/>
              <w:contextualSpacing/>
              <w:rPr>
                <w:rFonts w:ascii="Times New Roman" w:eastAsiaTheme="minorEastAsia" w:hAnsi="Times New Roman"/>
                <w:sz w:val="24"/>
                <w:szCs w:val="24"/>
              </w:rPr>
            </w:pPr>
            <w:r w:rsidRPr="007A3D79">
              <w:rPr>
                <w:rFonts w:ascii="Times New Roman" w:eastAsiaTheme="minorEastAsia" w:hAnsi="Times New Roman"/>
                <w:sz w:val="24"/>
                <w:szCs w:val="24"/>
              </w:rPr>
              <w:t xml:space="preserve">Перевод мобильного офис-прицепа из режима эксплуатации в транспортное состояние, транспортировка, мобильного офис-прицепа с приставной конструкцией подиума с </w:t>
            </w:r>
            <w:r w:rsidR="0098660F" w:rsidRPr="007A3D79">
              <w:rPr>
                <w:rFonts w:ascii="Times New Roman" w:eastAsiaTheme="minorEastAsia" w:hAnsi="Times New Roman"/>
                <w:sz w:val="24"/>
                <w:szCs w:val="24"/>
              </w:rPr>
              <w:t>лестницей</w:t>
            </w:r>
            <w:r w:rsidR="0098660F">
              <w:rPr>
                <w:rFonts w:ascii="Times New Roman" w:eastAsiaTheme="minorEastAsia" w:hAnsi="Times New Roman"/>
                <w:sz w:val="24"/>
                <w:szCs w:val="24"/>
              </w:rPr>
              <w:t>,</w:t>
            </w:r>
            <w:r w:rsidRPr="007A3D79">
              <w:rPr>
                <w:rFonts w:ascii="Times New Roman" w:eastAsiaTheme="minorEastAsia" w:hAnsi="Times New Roman"/>
                <w:sz w:val="24"/>
                <w:szCs w:val="24"/>
              </w:rPr>
              <w:t xml:space="preserve"> до место постоянного нахождения</w:t>
            </w:r>
          </w:p>
          <w:p w14:paraId="1031D323" w14:textId="77777777" w:rsidR="007A3D79" w:rsidRPr="007A3D79" w:rsidRDefault="007A3D79" w:rsidP="007A3D79">
            <w:pPr>
              <w:ind w:right="142"/>
              <w:contextualSpacing/>
              <w:rPr>
                <w:rFonts w:ascii="Times New Roman" w:eastAsiaTheme="minorEastAsia" w:hAnsi="Times New Roman"/>
                <w:sz w:val="24"/>
                <w:szCs w:val="24"/>
              </w:rPr>
            </w:pPr>
            <w:r w:rsidRPr="007A3D79">
              <w:rPr>
                <w:rFonts w:ascii="Times New Roman" w:eastAsiaTheme="minorEastAsia" w:hAnsi="Times New Roman"/>
                <w:sz w:val="24"/>
                <w:szCs w:val="24"/>
              </w:rPr>
              <w:t xml:space="preserve"> </w:t>
            </w:r>
          </w:p>
        </w:tc>
        <w:tc>
          <w:tcPr>
            <w:tcW w:w="793" w:type="dxa"/>
            <w:vAlign w:val="center"/>
          </w:tcPr>
          <w:p w14:paraId="627D9AFD" w14:textId="237EF1A4" w:rsidR="007A3D79" w:rsidRPr="007A3D79" w:rsidRDefault="003378F6" w:rsidP="007A3D79">
            <w:pPr>
              <w:jc w:val="center"/>
              <w:rPr>
                <w:rFonts w:ascii="Times New Roman" w:eastAsiaTheme="minorEastAsia" w:hAnsi="Times New Roman"/>
                <w:sz w:val="24"/>
                <w:szCs w:val="24"/>
              </w:rPr>
            </w:pPr>
            <w:r>
              <w:rPr>
                <w:rFonts w:ascii="Times New Roman" w:eastAsiaTheme="minorEastAsia" w:hAnsi="Times New Roman"/>
                <w:sz w:val="24"/>
                <w:szCs w:val="24"/>
              </w:rPr>
              <w:t>1</w:t>
            </w:r>
          </w:p>
        </w:tc>
        <w:tc>
          <w:tcPr>
            <w:tcW w:w="979" w:type="dxa"/>
            <w:vAlign w:val="center"/>
          </w:tcPr>
          <w:p w14:paraId="07AFBB5F" w14:textId="77777777" w:rsidR="007A3D79" w:rsidRPr="007A3D79" w:rsidRDefault="007A3D79" w:rsidP="003378F6">
            <w:pPr>
              <w:ind w:right="142"/>
              <w:jc w:val="center"/>
              <w:rPr>
                <w:rFonts w:ascii="Times New Roman" w:eastAsiaTheme="minorEastAsia" w:hAnsi="Times New Roman"/>
                <w:sz w:val="24"/>
                <w:szCs w:val="24"/>
              </w:rPr>
            </w:pPr>
            <w:proofErr w:type="spellStart"/>
            <w:r w:rsidRPr="007A3D79">
              <w:rPr>
                <w:rFonts w:ascii="Times New Roman" w:eastAsiaTheme="minorEastAsia" w:hAnsi="Times New Roman"/>
                <w:sz w:val="24"/>
                <w:szCs w:val="24"/>
              </w:rPr>
              <w:t>усл.ед</w:t>
            </w:r>
            <w:proofErr w:type="spellEnd"/>
            <w:r w:rsidRPr="007A3D79">
              <w:rPr>
                <w:rFonts w:ascii="Times New Roman" w:eastAsiaTheme="minorEastAsia" w:hAnsi="Times New Roman"/>
                <w:sz w:val="24"/>
                <w:szCs w:val="24"/>
              </w:rPr>
              <w:t>.</w:t>
            </w:r>
          </w:p>
        </w:tc>
      </w:tr>
    </w:tbl>
    <w:p w14:paraId="00BF9807" w14:textId="77777777" w:rsidR="007A3D79" w:rsidRDefault="007A3D79" w:rsidP="00A06F3B">
      <w:pPr>
        <w:tabs>
          <w:tab w:val="left" w:pos="1276"/>
        </w:tabs>
        <w:spacing w:after="0" w:line="240" w:lineRule="auto"/>
        <w:jc w:val="both"/>
        <w:rPr>
          <w:rFonts w:ascii="Times New Roman" w:hAnsi="Times New Roman" w:cs="Times New Roman"/>
          <w:sz w:val="24"/>
          <w:szCs w:val="24"/>
        </w:rPr>
      </w:pPr>
    </w:p>
    <w:p w14:paraId="22CF00FD" w14:textId="77777777" w:rsidR="00A01759" w:rsidRPr="00154BF4" w:rsidRDefault="002E532C" w:rsidP="002E532C">
      <w:pPr>
        <w:pStyle w:val="a5"/>
        <w:numPr>
          <w:ilvl w:val="0"/>
          <w:numId w:val="8"/>
        </w:numPr>
        <w:tabs>
          <w:tab w:val="left" w:pos="709"/>
        </w:tabs>
        <w:jc w:val="center"/>
        <w:rPr>
          <w:rFonts w:ascii="Times New Roman" w:eastAsiaTheme="minorHAnsi" w:hAnsi="Times New Roman" w:cs="Times New Roman"/>
          <w:b/>
          <w:bCs/>
          <w:sz w:val="24"/>
          <w:szCs w:val="24"/>
        </w:rPr>
      </w:pPr>
      <w:r w:rsidRPr="002E532C">
        <w:rPr>
          <w:rFonts w:ascii="Times New Roman" w:eastAsiaTheme="minorHAnsi" w:hAnsi="Times New Roman" w:cs="Times New Roman"/>
          <w:b/>
          <w:bCs/>
          <w:sz w:val="24"/>
          <w:szCs w:val="24"/>
        </w:rPr>
        <w:t xml:space="preserve">Требования к </w:t>
      </w:r>
      <w:r w:rsidRPr="002E532C">
        <w:rPr>
          <w:rFonts w:ascii="Times New Roman" w:hAnsi="Times New Roman" w:cs="Times New Roman"/>
          <w:b/>
          <w:sz w:val="24"/>
          <w:szCs w:val="24"/>
        </w:rPr>
        <w:t>техническим</w:t>
      </w:r>
      <w:r w:rsidRPr="002E532C">
        <w:rPr>
          <w:rFonts w:ascii="Times New Roman" w:eastAsiaTheme="minorHAnsi" w:hAnsi="Times New Roman" w:cs="Times New Roman"/>
          <w:b/>
          <w:bCs/>
          <w:sz w:val="24"/>
          <w:szCs w:val="24"/>
        </w:rPr>
        <w:t>, качественным характеристикам услуг</w:t>
      </w:r>
    </w:p>
    <w:p w14:paraId="22CF00FE" w14:textId="77777777" w:rsidR="00A01759" w:rsidRPr="00A01759" w:rsidRDefault="00A01759" w:rsidP="00A01759">
      <w:pPr>
        <w:tabs>
          <w:tab w:val="left" w:pos="709"/>
        </w:tabs>
        <w:spacing w:after="0" w:line="240" w:lineRule="auto"/>
        <w:jc w:val="both"/>
        <w:rPr>
          <w:rFonts w:ascii="Times New Roman" w:eastAsia="Times New Roman" w:hAnsi="Times New Roman" w:cs="Times New Roman"/>
          <w:sz w:val="24"/>
          <w:szCs w:val="24"/>
          <w:lang w:eastAsia="ru-RU"/>
        </w:rPr>
      </w:pPr>
      <w:r w:rsidRPr="00A01759">
        <w:rPr>
          <w:rFonts w:ascii="Times New Roman" w:eastAsia="Times New Roman" w:hAnsi="Times New Roman" w:cs="Times New Roman"/>
          <w:sz w:val="24"/>
          <w:szCs w:val="24"/>
          <w:lang w:eastAsia="ru-RU"/>
        </w:rPr>
        <w:tab/>
        <w:t>6.1. Исполнитель несет ответственность за полноту и надлежащее качество оказания услуг в соответствии с требованиями законодательства и условиями Контракта.</w:t>
      </w:r>
    </w:p>
    <w:p w14:paraId="22CF00FF" w14:textId="77777777" w:rsidR="00A01759" w:rsidRPr="00A01759" w:rsidRDefault="00A01759" w:rsidP="00A01759">
      <w:pPr>
        <w:tabs>
          <w:tab w:val="left" w:pos="709"/>
        </w:tabs>
        <w:spacing w:after="0" w:line="240" w:lineRule="auto"/>
        <w:jc w:val="both"/>
        <w:rPr>
          <w:rFonts w:ascii="Times New Roman" w:eastAsia="Times New Roman" w:hAnsi="Times New Roman" w:cs="Times New Roman"/>
          <w:bCs/>
          <w:sz w:val="24"/>
          <w:szCs w:val="24"/>
          <w:lang w:eastAsia="ru-RU"/>
        </w:rPr>
      </w:pPr>
      <w:r w:rsidRPr="00A01759">
        <w:rPr>
          <w:rFonts w:ascii="Times New Roman" w:eastAsia="Times New Roman" w:hAnsi="Times New Roman" w:cs="Times New Roman"/>
          <w:sz w:val="24"/>
          <w:szCs w:val="24"/>
          <w:lang w:eastAsia="ru-RU"/>
        </w:rPr>
        <w:tab/>
        <w:t>6.2. Качество услуг должно соответствовать требованиям,</w:t>
      </w:r>
      <w:r w:rsidRPr="00A01759">
        <w:rPr>
          <w:rFonts w:ascii="Times New Roman" w:eastAsia="Times New Roman" w:hAnsi="Times New Roman" w:cs="Times New Roman"/>
          <w:bCs/>
          <w:sz w:val="24"/>
          <w:szCs w:val="24"/>
          <w:lang w:eastAsia="ru-RU"/>
        </w:rPr>
        <w:t xml:space="preserve"> обычно предъявляемым к услугам соответствующего рода.</w:t>
      </w:r>
    </w:p>
    <w:p w14:paraId="22CF0100" w14:textId="77777777" w:rsidR="00A01759" w:rsidRPr="00A01759" w:rsidRDefault="00A01759" w:rsidP="00A01759">
      <w:pPr>
        <w:tabs>
          <w:tab w:val="left" w:pos="709"/>
        </w:tabs>
        <w:spacing w:after="0" w:line="240" w:lineRule="auto"/>
        <w:jc w:val="both"/>
        <w:rPr>
          <w:rFonts w:ascii="Times New Roman" w:eastAsia="Times New Roman" w:hAnsi="Times New Roman" w:cs="Times New Roman"/>
          <w:sz w:val="24"/>
          <w:szCs w:val="24"/>
          <w:lang w:eastAsia="ru-RU"/>
        </w:rPr>
      </w:pPr>
      <w:r w:rsidRPr="00A01759">
        <w:rPr>
          <w:rFonts w:ascii="Times New Roman" w:eastAsia="Times New Roman" w:hAnsi="Times New Roman" w:cs="Times New Roman"/>
          <w:bCs/>
          <w:sz w:val="24"/>
          <w:szCs w:val="24"/>
          <w:lang w:eastAsia="ru-RU"/>
        </w:rPr>
        <w:tab/>
        <w:t xml:space="preserve">6.3. </w:t>
      </w:r>
      <w:r w:rsidRPr="00A01759">
        <w:rPr>
          <w:rFonts w:ascii="Times New Roman" w:eastAsia="Times New Roman" w:hAnsi="Times New Roman" w:cs="Times New Roman"/>
          <w:sz w:val="24"/>
          <w:szCs w:val="24"/>
          <w:lang w:eastAsia="ru-RU"/>
        </w:rPr>
        <w:t>Услуги оказываются без учета количества затраченных Исполнителем часов и расходных материалов.</w:t>
      </w:r>
    </w:p>
    <w:p w14:paraId="22CF0101" w14:textId="77777777" w:rsidR="00A01759" w:rsidRPr="00A01759" w:rsidRDefault="00A01759" w:rsidP="00A01759">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sidRPr="00A01759">
        <w:rPr>
          <w:rFonts w:ascii="Times New Roman" w:eastAsia="Times New Roman" w:hAnsi="Times New Roman" w:cs="Times New Roman"/>
          <w:sz w:val="24"/>
          <w:szCs w:val="24"/>
          <w:lang w:eastAsia="ru-RU"/>
        </w:rPr>
        <w:tab/>
        <w:t xml:space="preserve">6.4. </w:t>
      </w:r>
      <w:r w:rsidRPr="00A01759">
        <w:rPr>
          <w:rFonts w:ascii="Times New Roman" w:eastAsia="Times New Roman" w:hAnsi="Times New Roman" w:cs="Times New Roman"/>
          <w:color w:val="000000"/>
          <w:sz w:val="24"/>
          <w:szCs w:val="24"/>
          <w:lang w:eastAsia="ru-RU"/>
        </w:rPr>
        <w:t>Исполнитель самостоятельно обеспечивает все инструменты и расходные материалы, необходимые для качественного оказания услуг.</w:t>
      </w:r>
    </w:p>
    <w:p w14:paraId="22CF0102" w14:textId="400D073F" w:rsidR="00A01759" w:rsidRPr="00A01759" w:rsidRDefault="00A01759" w:rsidP="00A01759">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sidRPr="00A01759">
        <w:rPr>
          <w:rFonts w:ascii="Times New Roman" w:eastAsia="Times New Roman" w:hAnsi="Times New Roman" w:cs="Times New Roman"/>
          <w:color w:val="000000"/>
          <w:sz w:val="24"/>
          <w:szCs w:val="24"/>
          <w:lang w:eastAsia="ru-RU"/>
        </w:rPr>
        <w:t xml:space="preserve">   6.5   Заказчик поручает, а Исполнитель принимает на себя обязательства на оказание услуг, связанных с перевозкой Мобильного офис-прицепа РА 2- АС автомобильным транспортом. Транспортировка осуществляется на основании</w:t>
      </w:r>
      <w:r w:rsidR="00DD092C">
        <w:rPr>
          <w:rFonts w:ascii="Times New Roman" w:eastAsia="Times New Roman" w:hAnsi="Times New Roman" w:cs="Times New Roman"/>
          <w:color w:val="000000"/>
          <w:sz w:val="24"/>
          <w:szCs w:val="24"/>
          <w:lang w:eastAsia="ru-RU"/>
        </w:rPr>
        <w:t xml:space="preserve"> Акта</w:t>
      </w:r>
      <w:r w:rsidR="00BB2E68" w:rsidRPr="00BB2E68">
        <w:t xml:space="preserve"> </w:t>
      </w:r>
      <w:r w:rsidR="00BB2E68" w:rsidRPr="00BB2E68">
        <w:rPr>
          <w:rFonts w:ascii="Times New Roman" w:eastAsia="Times New Roman" w:hAnsi="Times New Roman" w:cs="Times New Roman"/>
          <w:color w:val="000000"/>
          <w:sz w:val="24"/>
          <w:szCs w:val="24"/>
          <w:lang w:eastAsia="ru-RU"/>
        </w:rPr>
        <w:t>приема-передачи</w:t>
      </w:r>
      <w:r w:rsidR="00BB2E68">
        <w:rPr>
          <w:rFonts w:ascii="Times New Roman" w:eastAsia="Times New Roman" w:hAnsi="Times New Roman" w:cs="Times New Roman"/>
          <w:color w:val="000000"/>
          <w:sz w:val="24"/>
          <w:szCs w:val="24"/>
          <w:lang w:eastAsia="ru-RU"/>
        </w:rPr>
        <w:t>,</w:t>
      </w:r>
      <w:r w:rsidRPr="00A01759">
        <w:rPr>
          <w:rFonts w:ascii="Times New Roman" w:eastAsia="Times New Roman" w:hAnsi="Times New Roman" w:cs="Times New Roman"/>
          <w:color w:val="000000"/>
          <w:sz w:val="24"/>
          <w:szCs w:val="24"/>
          <w:lang w:eastAsia="ru-RU"/>
        </w:rPr>
        <w:t xml:space="preserve"> выданно</w:t>
      </w:r>
      <w:r w:rsidR="001A45BB">
        <w:rPr>
          <w:rFonts w:ascii="Times New Roman" w:eastAsia="Times New Roman" w:hAnsi="Times New Roman" w:cs="Times New Roman"/>
          <w:color w:val="000000"/>
          <w:sz w:val="24"/>
          <w:szCs w:val="24"/>
          <w:lang w:eastAsia="ru-RU"/>
        </w:rPr>
        <w:t>го</w:t>
      </w:r>
      <w:r w:rsidRPr="00A01759">
        <w:rPr>
          <w:rFonts w:ascii="Times New Roman" w:eastAsia="Times New Roman" w:hAnsi="Times New Roman" w:cs="Times New Roman"/>
          <w:color w:val="000000"/>
          <w:sz w:val="24"/>
          <w:szCs w:val="24"/>
          <w:lang w:eastAsia="ru-RU"/>
        </w:rPr>
        <w:t xml:space="preserve"> заказчиком и оформленно</w:t>
      </w:r>
      <w:r w:rsidR="001A45BB">
        <w:rPr>
          <w:rFonts w:ascii="Times New Roman" w:eastAsia="Times New Roman" w:hAnsi="Times New Roman" w:cs="Times New Roman"/>
          <w:color w:val="000000"/>
          <w:sz w:val="24"/>
          <w:szCs w:val="24"/>
          <w:lang w:eastAsia="ru-RU"/>
        </w:rPr>
        <w:t>го</w:t>
      </w:r>
      <w:r w:rsidRPr="00A01759">
        <w:rPr>
          <w:rFonts w:ascii="Times New Roman" w:eastAsia="Times New Roman" w:hAnsi="Times New Roman" w:cs="Times New Roman"/>
          <w:color w:val="000000"/>
          <w:sz w:val="24"/>
          <w:szCs w:val="24"/>
          <w:lang w:eastAsia="ru-RU"/>
        </w:rPr>
        <w:t xml:space="preserve"> в соответствии с действующим законодательством</w:t>
      </w:r>
      <w:r w:rsidR="001A45BB">
        <w:rPr>
          <w:rFonts w:ascii="Times New Roman" w:eastAsia="Times New Roman" w:hAnsi="Times New Roman" w:cs="Times New Roman"/>
          <w:color w:val="000000"/>
          <w:sz w:val="24"/>
          <w:szCs w:val="24"/>
          <w:lang w:eastAsia="ru-RU"/>
        </w:rPr>
        <w:t>.</w:t>
      </w:r>
    </w:p>
    <w:p w14:paraId="22CF0103" w14:textId="77777777" w:rsidR="00A01759" w:rsidRPr="00A01759" w:rsidRDefault="00A01759" w:rsidP="00A01759">
      <w:pPr>
        <w:tabs>
          <w:tab w:val="left" w:pos="709"/>
        </w:tabs>
        <w:spacing w:after="0" w:line="240" w:lineRule="auto"/>
        <w:jc w:val="both"/>
        <w:rPr>
          <w:rFonts w:ascii="Times New Roman" w:eastAsia="Times New Roman" w:hAnsi="Times New Roman" w:cs="Times New Roman"/>
          <w:sz w:val="24"/>
          <w:szCs w:val="24"/>
          <w:lang w:eastAsia="ru-RU"/>
        </w:rPr>
      </w:pPr>
      <w:r w:rsidRPr="00A01759">
        <w:rPr>
          <w:rFonts w:ascii="Times New Roman" w:eastAsia="Times New Roman" w:hAnsi="Times New Roman" w:cs="Times New Roman"/>
          <w:sz w:val="24"/>
          <w:szCs w:val="24"/>
          <w:lang w:eastAsia="ru-RU"/>
        </w:rPr>
        <w:tab/>
        <w:t>6.6 Обязательное присутствие ответственного лица от Исполнителя, который осуществляет общее руководство и координирует работу сотрудников (проверяет качество оказанных услуг).</w:t>
      </w:r>
    </w:p>
    <w:p w14:paraId="22CF0107" w14:textId="57A800C9" w:rsidR="00DD40AC" w:rsidRDefault="00A01759" w:rsidP="000244C4">
      <w:pPr>
        <w:tabs>
          <w:tab w:val="left" w:pos="709"/>
        </w:tabs>
        <w:spacing w:after="0" w:line="240" w:lineRule="auto"/>
        <w:jc w:val="both"/>
        <w:rPr>
          <w:rFonts w:ascii="Times New Roman" w:eastAsia="Times New Roman" w:hAnsi="Times New Roman" w:cs="Times New Roman"/>
          <w:sz w:val="24"/>
          <w:szCs w:val="24"/>
          <w:lang w:eastAsia="ru-RU"/>
        </w:rPr>
      </w:pPr>
      <w:r w:rsidRPr="00A01759">
        <w:rPr>
          <w:rFonts w:ascii="Times New Roman" w:eastAsia="Times New Roman" w:hAnsi="Times New Roman" w:cs="Times New Roman"/>
          <w:sz w:val="24"/>
          <w:szCs w:val="24"/>
          <w:lang w:eastAsia="ru-RU"/>
        </w:rPr>
        <w:tab/>
        <w:t>6.7 В случае причинения порчи имущества Заказчика, Исполнитель несет ответственность и обязуется возместить ущерб Заказчику или провести ремонт за свой счет в согласованные с Заказчиком сроки с составлением дефектной ведомости</w:t>
      </w:r>
      <w:r w:rsidR="007A3D79">
        <w:rPr>
          <w:rFonts w:ascii="Times New Roman" w:eastAsia="Times New Roman" w:hAnsi="Times New Roman" w:cs="Times New Roman"/>
          <w:sz w:val="24"/>
          <w:szCs w:val="24"/>
          <w:lang w:eastAsia="ru-RU"/>
        </w:rPr>
        <w:t>.</w:t>
      </w:r>
    </w:p>
    <w:p w14:paraId="3989D32B" w14:textId="77777777" w:rsidR="007A3D79" w:rsidRDefault="007A3D79" w:rsidP="000244C4">
      <w:pPr>
        <w:tabs>
          <w:tab w:val="left" w:pos="709"/>
        </w:tabs>
        <w:spacing w:after="0" w:line="240" w:lineRule="auto"/>
        <w:jc w:val="both"/>
        <w:rPr>
          <w:rFonts w:ascii="Times New Roman" w:eastAsia="Times New Roman" w:hAnsi="Times New Roman" w:cs="Times New Roman"/>
          <w:sz w:val="24"/>
          <w:szCs w:val="24"/>
          <w:lang w:eastAsia="ru-RU"/>
        </w:rPr>
      </w:pPr>
    </w:p>
    <w:p w14:paraId="61D0EAD9" w14:textId="77777777" w:rsidR="00924F95" w:rsidRPr="000244C4" w:rsidRDefault="00924F95" w:rsidP="000244C4">
      <w:pPr>
        <w:tabs>
          <w:tab w:val="left" w:pos="709"/>
        </w:tabs>
        <w:spacing w:after="0" w:line="240" w:lineRule="auto"/>
        <w:jc w:val="both"/>
        <w:rPr>
          <w:rFonts w:ascii="Times New Roman" w:eastAsia="Times New Roman" w:hAnsi="Times New Roman" w:cs="Times New Roman"/>
          <w:sz w:val="24"/>
          <w:szCs w:val="24"/>
          <w:lang w:eastAsia="ru-RU"/>
        </w:rPr>
      </w:pPr>
    </w:p>
    <w:p w14:paraId="22CF0108" w14:textId="1046B7C7" w:rsidR="00514691" w:rsidRPr="00F01135" w:rsidRDefault="00112E41" w:rsidP="00F01135">
      <w:pPr>
        <w:pStyle w:val="a5"/>
        <w:numPr>
          <w:ilvl w:val="0"/>
          <w:numId w:val="8"/>
        </w:numPr>
        <w:tabs>
          <w:tab w:val="left" w:pos="0"/>
        </w:tabs>
        <w:jc w:val="center"/>
        <w:rPr>
          <w:rFonts w:ascii="Times New Roman" w:eastAsia="Calibri" w:hAnsi="Times New Roman" w:cs="Times New Roman"/>
          <w:b/>
          <w:sz w:val="24"/>
          <w:szCs w:val="24"/>
        </w:rPr>
      </w:pPr>
      <w:r w:rsidRPr="00F01135">
        <w:rPr>
          <w:rFonts w:ascii="Times New Roman" w:eastAsia="Calibri" w:hAnsi="Times New Roman" w:cs="Times New Roman"/>
          <w:b/>
          <w:sz w:val="24"/>
          <w:szCs w:val="24"/>
        </w:rPr>
        <w:t>Требования</w:t>
      </w:r>
      <w:r w:rsidR="00514691" w:rsidRPr="00F01135">
        <w:rPr>
          <w:rFonts w:ascii="Times New Roman" w:eastAsia="Calibri" w:hAnsi="Times New Roman" w:cs="Times New Roman"/>
          <w:b/>
          <w:sz w:val="24"/>
          <w:szCs w:val="24"/>
        </w:rPr>
        <w:t xml:space="preserve"> к выполняемым работам.</w:t>
      </w:r>
    </w:p>
    <w:p w14:paraId="22CF0109" w14:textId="77777777" w:rsidR="00151191" w:rsidRPr="005B117A" w:rsidRDefault="008157D3" w:rsidP="005B117A">
      <w:pPr>
        <w:spacing w:after="0" w:line="240" w:lineRule="auto"/>
        <w:ind w:firstLine="709"/>
        <w:jc w:val="both"/>
        <w:rPr>
          <w:rFonts w:ascii="Times New Roman" w:hAnsi="Times New Roman" w:cs="Times New Roman"/>
          <w:b/>
          <w:sz w:val="24"/>
          <w:szCs w:val="24"/>
          <w:u w:val="single"/>
        </w:rPr>
      </w:pPr>
      <w:r w:rsidRPr="005B117A">
        <w:rPr>
          <w:rFonts w:ascii="Times New Roman" w:hAnsi="Times New Roman" w:cs="Times New Roman"/>
          <w:bCs/>
          <w:sz w:val="24"/>
          <w:szCs w:val="24"/>
        </w:rPr>
        <w:t xml:space="preserve"> </w:t>
      </w:r>
      <w:r w:rsidRPr="005B117A">
        <w:rPr>
          <w:rFonts w:ascii="Times New Roman" w:hAnsi="Times New Roman" w:cs="Times New Roman"/>
          <w:b/>
          <w:bCs/>
          <w:sz w:val="24"/>
          <w:szCs w:val="24"/>
          <w:u w:val="single"/>
        </w:rPr>
        <w:t>Грузоперевозчик</w:t>
      </w:r>
      <w:r w:rsidR="00151191" w:rsidRPr="005B117A">
        <w:rPr>
          <w:rFonts w:ascii="Times New Roman" w:hAnsi="Times New Roman" w:cs="Times New Roman"/>
          <w:b/>
          <w:bCs/>
          <w:sz w:val="24"/>
          <w:szCs w:val="24"/>
          <w:u w:val="single"/>
        </w:rPr>
        <w:t xml:space="preserve"> обязан:</w:t>
      </w:r>
    </w:p>
    <w:p w14:paraId="4EB59640" w14:textId="67D57C5B" w:rsidR="00B52A37" w:rsidRPr="00924F95" w:rsidRDefault="00151191" w:rsidP="00924F95">
      <w:pPr>
        <w:pStyle w:val="a5"/>
        <w:ind w:left="0" w:firstLine="709"/>
        <w:jc w:val="both"/>
        <w:rPr>
          <w:rFonts w:ascii="Times New Roman" w:hAnsi="Times New Roman" w:cs="Times New Roman"/>
          <w:b/>
          <w:bCs/>
          <w:sz w:val="24"/>
          <w:szCs w:val="24"/>
        </w:rPr>
      </w:pPr>
      <w:r w:rsidRPr="00151191">
        <w:rPr>
          <w:rFonts w:ascii="Times New Roman" w:hAnsi="Times New Roman" w:cs="Times New Roman"/>
          <w:sz w:val="24"/>
          <w:szCs w:val="24"/>
        </w:rPr>
        <w:t>а) своевременно предоставить</w:t>
      </w:r>
      <w:r w:rsidR="005D6534" w:rsidRPr="005D6534">
        <w:t xml:space="preserve"> </w:t>
      </w:r>
      <w:r w:rsidR="005D6534" w:rsidRPr="005D6534">
        <w:rPr>
          <w:rFonts w:ascii="Times New Roman" w:hAnsi="Times New Roman" w:cs="Times New Roman"/>
          <w:sz w:val="24"/>
          <w:szCs w:val="24"/>
        </w:rPr>
        <w:t>к местам погрузки</w:t>
      </w:r>
      <w:r w:rsidR="004A16A0">
        <w:rPr>
          <w:rFonts w:ascii="Times New Roman" w:hAnsi="Times New Roman" w:cs="Times New Roman"/>
          <w:sz w:val="24"/>
          <w:szCs w:val="24"/>
        </w:rPr>
        <w:t xml:space="preserve"> (прицепки)</w:t>
      </w:r>
      <w:r w:rsidR="005D6534" w:rsidRPr="005D6534">
        <w:rPr>
          <w:rFonts w:ascii="Times New Roman" w:hAnsi="Times New Roman" w:cs="Times New Roman"/>
          <w:sz w:val="24"/>
          <w:szCs w:val="24"/>
        </w:rPr>
        <w:t xml:space="preserve"> и разгрузки</w:t>
      </w:r>
      <w:r w:rsidR="004E3F43">
        <w:rPr>
          <w:rFonts w:ascii="Times New Roman" w:hAnsi="Times New Roman" w:cs="Times New Roman"/>
          <w:sz w:val="24"/>
          <w:szCs w:val="24"/>
        </w:rPr>
        <w:t xml:space="preserve"> (отцепки)</w:t>
      </w:r>
      <w:r w:rsidR="005D6534" w:rsidRPr="005D6534">
        <w:t xml:space="preserve"> </w:t>
      </w:r>
      <w:r w:rsidR="00C83A50" w:rsidRPr="005D6534">
        <w:rPr>
          <w:rFonts w:ascii="Times New Roman" w:hAnsi="Times New Roman" w:cs="Times New Roman"/>
          <w:sz w:val="24"/>
          <w:szCs w:val="24"/>
        </w:rPr>
        <w:t xml:space="preserve">исправный </w:t>
      </w:r>
      <w:r w:rsidR="00C83A50">
        <w:rPr>
          <w:rFonts w:ascii="Times New Roman" w:hAnsi="Times New Roman" w:cs="Times New Roman"/>
          <w:sz w:val="24"/>
          <w:szCs w:val="24"/>
        </w:rPr>
        <w:t>автотранспорт</w:t>
      </w:r>
      <w:r w:rsidR="003473CA">
        <w:rPr>
          <w:rFonts w:ascii="Times New Roman" w:hAnsi="Times New Roman" w:cs="Times New Roman"/>
          <w:sz w:val="24"/>
          <w:szCs w:val="24"/>
        </w:rPr>
        <w:t>,</w:t>
      </w:r>
      <w:r w:rsidR="009573C6">
        <w:rPr>
          <w:rFonts w:ascii="Times New Roman" w:hAnsi="Times New Roman" w:cs="Times New Roman"/>
          <w:sz w:val="24"/>
          <w:szCs w:val="24"/>
        </w:rPr>
        <w:t xml:space="preserve"> подходящий </w:t>
      </w:r>
      <w:r w:rsidR="0038439E" w:rsidRPr="00151191">
        <w:rPr>
          <w:rFonts w:ascii="Times New Roman" w:hAnsi="Times New Roman" w:cs="Times New Roman"/>
          <w:sz w:val="24"/>
          <w:szCs w:val="24"/>
        </w:rPr>
        <w:t>для</w:t>
      </w:r>
      <w:r w:rsidRPr="00151191">
        <w:rPr>
          <w:rFonts w:ascii="Times New Roman" w:hAnsi="Times New Roman" w:cs="Times New Roman"/>
          <w:sz w:val="24"/>
          <w:szCs w:val="24"/>
        </w:rPr>
        <w:t xml:space="preserve"> </w:t>
      </w:r>
      <w:r w:rsidR="004E3F43" w:rsidRPr="004E3F43">
        <w:rPr>
          <w:rFonts w:ascii="Times New Roman" w:hAnsi="Times New Roman" w:cs="Times New Roman"/>
          <w:sz w:val="24"/>
          <w:szCs w:val="24"/>
        </w:rPr>
        <w:t>транспортировк</w:t>
      </w:r>
      <w:r w:rsidR="004E3F43">
        <w:rPr>
          <w:rFonts w:ascii="Times New Roman" w:hAnsi="Times New Roman" w:cs="Times New Roman"/>
          <w:sz w:val="24"/>
          <w:szCs w:val="24"/>
        </w:rPr>
        <w:t>и</w:t>
      </w:r>
      <w:r w:rsidR="004E3F43" w:rsidRPr="004E3F43">
        <w:rPr>
          <w:rFonts w:ascii="Times New Roman" w:hAnsi="Times New Roman" w:cs="Times New Roman"/>
          <w:sz w:val="24"/>
          <w:szCs w:val="24"/>
        </w:rPr>
        <w:t xml:space="preserve"> мобильного офиса-прицепа </w:t>
      </w:r>
      <w:r w:rsidR="00D73DCA">
        <w:rPr>
          <w:rFonts w:ascii="Times New Roman" w:hAnsi="Times New Roman" w:cs="Times New Roman"/>
          <w:sz w:val="24"/>
          <w:szCs w:val="24"/>
        </w:rPr>
        <w:t xml:space="preserve">     </w:t>
      </w:r>
      <w:r w:rsidR="004E3F43" w:rsidRPr="004E3F43">
        <w:rPr>
          <w:rFonts w:ascii="Times New Roman" w:hAnsi="Times New Roman" w:cs="Times New Roman"/>
          <w:sz w:val="24"/>
          <w:szCs w:val="24"/>
        </w:rPr>
        <w:t>и перевозки приставной конструкции подиумов с лестницей</w:t>
      </w:r>
      <w:r w:rsidR="00021E55">
        <w:rPr>
          <w:rFonts w:ascii="Times New Roman" w:hAnsi="Times New Roman" w:cs="Times New Roman"/>
          <w:sz w:val="24"/>
          <w:szCs w:val="24"/>
        </w:rPr>
        <w:t xml:space="preserve">, </w:t>
      </w:r>
      <w:r w:rsidR="00E14C7D" w:rsidRPr="00924F95">
        <w:rPr>
          <w:rFonts w:ascii="Times New Roman" w:hAnsi="Times New Roman" w:cs="Times New Roman"/>
          <w:b/>
          <w:bCs/>
          <w:sz w:val="24"/>
          <w:szCs w:val="24"/>
        </w:rPr>
        <w:t xml:space="preserve">а </w:t>
      </w:r>
      <w:r w:rsidR="00400125" w:rsidRPr="00924F95">
        <w:rPr>
          <w:rFonts w:ascii="Times New Roman" w:hAnsi="Times New Roman" w:cs="Times New Roman"/>
          <w:b/>
          <w:bCs/>
          <w:sz w:val="24"/>
          <w:szCs w:val="24"/>
        </w:rPr>
        <w:t>также</w:t>
      </w:r>
      <w:r w:rsidR="005D6534" w:rsidRPr="00924F95">
        <w:rPr>
          <w:rFonts w:ascii="Times New Roman" w:hAnsi="Times New Roman" w:cs="Times New Roman"/>
          <w:b/>
          <w:bCs/>
          <w:sz w:val="24"/>
          <w:szCs w:val="24"/>
        </w:rPr>
        <w:t xml:space="preserve"> </w:t>
      </w:r>
      <w:r w:rsidR="00E71FD9" w:rsidRPr="00924F95">
        <w:rPr>
          <w:rFonts w:ascii="Times New Roman" w:hAnsi="Times New Roman" w:cs="Times New Roman"/>
          <w:b/>
          <w:bCs/>
          <w:sz w:val="24"/>
          <w:szCs w:val="24"/>
        </w:rPr>
        <w:t>не</w:t>
      </w:r>
      <w:r w:rsidR="004B1051" w:rsidRPr="00924F95">
        <w:rPr>
          <w:rFonts w:ascii="Times New Roman" w:hAnsi="Times New Roman" w:cs="Times New Roman"/>
          <w:b/>
          <w:bCs/>
          <w:sz w:val="24"/>
          <w:szCs w:val="24"/>
        </w:rPr>
        <w:t xml:space="preserve">обходимое количество </w:t>
      </w:r>
      <w:r w:rsidR="004B1051" w:rsidRPr="00924F95">
        <w:rPr>
          <w:rFonts w:ascii="Times New Roman" w:hAnsi="Times New Roman" w:cs="Times New Roman"/>
          <w:b/>
          <w:bCs/>
          <w:sz w:val="24"/>
          <w:szCs w:val="24"/>
        </w:rPr>
        <w:lastRenderedPageBreak/>
        <w:t>грузчиков</w:t>
      </w:r>
      <w:r w:rsidR="0038439E" w:rsidRPr="00924F95">
        <w:rPr>
          <w:rFonts w:ascii="Times New Roman" w:hAnsi="Times New Roman" w:cs="Times New Roman"/>
          <w:b/>
          <w:bCs/>
          <w:sz w:val="24"/>
          <w:szCs w:val="24"/>
        </w:rPr>
        <w:t>.</w:t>
      </w:r>
    </w:p>
    <w:p w14:paraId="22CF010B" w14:textId="77777777" w:rsidR="00151191" w:rsidRPr="00151191" w:rsidRDefault="00151191" w:rsidP="00833729">
      <w:pPr>
        <w:pStyle w:val="a5"/>
        <w:ind w:left="0" w:right="-144" w:firstLine="567"/>
        <w:jc w:val="both"/>
        <w:rPr>
          <w:rFonts w:ascii="Times New Roman" w:hAnsi="Times New Roman" w:cs="Times New Roman"/>
          <w:sz w:val="24"/>
          <w:szCs w:val="24"/>
        </w:rPr>
      </w:pPr>
      <w:r w:rsidRPr="00151191">
        <w:rPr>
          <w:rFonts w:ascii="Times New Roman" w:hAnsi="Times New Roman" w:cs="Times New Roman"/>
          <w:sz w:val="24"/>
          <w:szCs w:val="24"/>
        </w:rPr>
        <w:t>б) самостоятельно и за свой счет обеспечить погрузку и разгрузку Груза с/на автотранспорт, используемый для перевозки Груза;</w:t>
      </w:r>
    </w:p>
    <w:p w14:paraId="22CF010C" w14:textId="77777777" w:rsidR="00151191" w:rsidRPr="00151191" w:rsidRDefault="00151191" w:rsidP="00833729">
      <w:pPr>
        <w:pStyle w:val="a5"/>
        <w:ind w:left="0" w:right="-144" w:firstLine="567"/>
        <w:jc w:val="both"/>
        <w:rPr>
          <w:rFonts w:ascii="Times New Roman" w:hAnsi="Times New Roman" w:cs="Times New Roman"/>
          <w:sz w:val="24"/>
          <w:szCs w:val="24"/>
        </w:rPr>
      </w:pPr>
      <w:r w:rsidRPr="00151191">
        <w:rPr>
          <w:rFonts w:ascii="Times New Roman" w:hAnsi="Times New Roman" w:cs="Times New Roman"/>
          <w:sz w:val="24"/>
          <w:szCs w:val="24"/>
        </w:rPr>
        <w:t>в) самостоятельно и за свой счет осуществить крепление (фиксацию) Груза, в порядке</w:t>
      </w:r>
      <w:r w:rsidR="00D73DCA">
        <w:rPr>
          <w:rFonts w:ascii="Times New Roman" w:hAnsi="Times New Roman" w:cs="Times New Roman"/>
          <w:sz w:val="24"/>
          <w:szCs w:val="24"/>
        </w:rPr>
        <w:t xml:space="preserve">   </w:t>
      </w:r>
      <w:r w:rsidRPr="00151191">
        <w:rPr>
          <w:rFonts w:ascii="Times New Roman" w:hAnsi="Times New Roman" w:cs="Times New Roman"/>
          <w:sz w:val="24"/>
          <w:szCs w:val="24"/>
        </w:rPr>
        <w:t xml:space="preserve"> и на условиях определенном действующим законодательством РФ;</w:t>
      </w:r>
    </w:p>
    <w:p w14:paraId="22CF010D" w14:textId="77777777" w:rsidR="00151191" w:rsidRPr="00151191" w:rsidRDefault="00151191" w:rsidP="00833729">
      <w:pPr>
        <w:pStyle w:val="a5"/>
        <w:ind w:left="0" w:right="-144" w:firstLine="567"/>
        <w:jc w:val="both"/>
        <w:rPr>
          <w:rFonts w:ascii="Times New Roman" w:hAnsi="Times New Roman" w:cs="Times New Roman"/>
          <w:bCs/>
          <w:sz w:val="24"/>
          <w:szCs w:val="24"/>
        </w:rPr>
      </w:pPr>
      <w:r w:rsidRPr="00151191">
        <w:rPr>
          <w:rFonts w:ascii="Times New Roman" w:hAnsi="Times New Roman" w:cs="Times New Roman"/>
          <w:sz w:val="24"/>
          <w:szCs w:val="24"/>
        </w:rPr>
        <w:t>г) осуществить перевозку груза в пункт назначения с соблюдением законодательства РФ, регулирующего порядок перевозки грузов автомобильным транспортом;</w:t>
      </w:r>
    </w:p>
    <w:p w14:paraId="22CF010E" w14:textId="77777777" w:rsidR="00151191" w:rsidRPr="00151191" w:rsidRDefault="00151191" w:rsidP="00833729">
      <w:pPr>
        <w:pStyle w:val="a5"/>
        <w:ind w:left="0" w:right="-144" w:firstLine="567"/>
        <w:jc w:val="both"/>
        <w:rPr>
          <w:rFonts w:ascii="Times New Roman" w:hAnsi="Times New Roman" w:cs="Times New Roman"/>
          <w:sz w:val="24"/>
          <w:szCs w:val="24"/>
        </w:rPr>
      </w:pPr>
      <w:r w:rsidRPr="00151191">
        <w:rPr>
          <w:rFonts w:ascii="Times New Roman" w:hAnsi="Times New Roman" w:cs="Times New Roman"/>
          <w:sz w:val="24"/>
          <w:szCs w:val="24"/>
        </w:rPr>
        <w:t>д) обеспечить в автотранспортном средстве, используемом для перевозки Груза, посадочное пассажирское место для представителя Грузоотправителя для сопровождения груза к местам назначения в качестве экспедитора;</w:t>
      </w:r>
    </w:p>
    <w:p w14:paraId="22CF010F" w14:textId="77777777" w:rsidR="00151191" w:rsidRPr="00151191" w:rsidRDefault="00151191" w:rsidP="00833729">
      <w:pPr>
        <w:pStyle w:val="a5"/>
        <w:ind w:left="0" w:right="-144" w:firstLine="567"/>
        <w:jc w:val="both"/>
        <w:rPr>
          <w:rFonts w:ascii="Times New Roman" w:hAnsi="Times New Roman" w:cs="Times New Roman"/>
          <w:sz w:val="24"/>
          <w:szCs w:val="24"/>
        </w:rPr>
      </w:pPr>
      <w:r w:rsidRPr="00151191">
        <w:rPr>
          <w:rFonts w:ascii="Times New Roman" w:hAnsi="Times New Roman" w:cs="Times New Roman"/>
          <w:sz w:val="24"/>
          <w:szCs w:val="24"/>
        </w:rPr>
        <w:t>е) принимать на себя ответственность за сохранность Груза при погрузке (выгрузке) Груза на автотранспортное средство, а также за сохранность Груза в пути следования до пунктов назначения по настоящему Договору;</w:t>
      </w:r>
    </w:p>
    <w:p w14:paraId="22CF0110" w14:textId="77777777" w:rsidR="00151191" w:rsidRPr="00151191" w:rsidRDefault="00151191" w:rsidP="00833729">
      <w:pPr>
        <w:pStyle w:val="a5"/>
        <w:ind w:left="0" w:right="-144" w:firstLine="567"/>
        <w:jc w:val="both"/>
        <w:rPr>
          <w:rFonts w:ascii="Times New Roman" w:hAnsi="Times New Roman" w:cs="Times New Roman"/>
          <w:sz w:val="24"/>
          <w:szCs w:val="24"/>
        </w:rPr>
      </w:pPr>
      <w:r w:rsidRPr="00151191">
        <w:rPr>
          <w:rFonts w:ascii="Times New Roman" w:hAnsi="Times New Roman" w:cs="Times New Roman"/>
          <w:sz w:val="24"/>
          <w:szCs w:val="24"/>
        </w:rPr>
        <w:t xml:space="preserve">ж) своевременно доставить вверенный Грузоотправителем Груз, передать его уполномоченному на получение груза должностному лицу </w:t>
      </w:r>
      <w:r w:rsidRPr="00151191">
        <w:rPr>
          <w:rFonts w:ascii="Times New Roman" w:hAnsi="Times New Roman" w:cs="Times New Roman"/>
          <w:bCs/>
          <w:sz w:val="24"/>
          <w:szCs w:val="24"/>
        </w:rPr>
        <w:t>Грузоотправителя</w:t>
      </w:r>
      <w:r w:rsidR="00710E2B">
        <w:rPr>
          <w:rFonts w:ascii="Times New Roman" w:hAnsi="Times New Roman" w:cs="Times New Roman"/>
          <w:sz w:val="24"/>
          <w:szCs w:val="24"/>
        </w:rPr>
        <w:t>.</w:t>
      </w:r>
      <w:r w:rsidRPr="00151191">
        <w:rPr>
          <w:rFonts w:ascii="Times New Roman" w:hAnsi="Times New Roman" w:cs="Times New Roman"/>
          <w:sz w:val="24"/>
          <w:szCs w:val="24"/>
        </w:rPr>
        <w:t xml:space="preserve"> </w:t>
      </w:r>
      <w:r w:rsidR="00710E2B">
        <w:rPr>
          <w:rFonts w:ascii="Times New Roman" w:hAnsi="Times New Roman" w:cs="Times New Roman"/>
          <w:sz w:val="24"/>
          <w:szCs w:val="24"/>
        </w:rPr>
        <w:t xml:space="preserve"> </w:t>
      </w:r>
    </w:p>
    <w:p w14:paraId="22CF0111" w14:textId="77777777" w:rsidR="00151191" w:rsidRPr="00151191" w:rsidRDefault="00151191" w:rsidP="00833729">
      <w:pPr>
        <w:pStyle w:val="a5"/>
        <w:ind w:left="0" w:right="-144" w:firstLine="567"/>
        <w:jc w:val="both"/>
        <w:rPr>
          <w:rFonts w:ascii="Times New Roman" w:hAnsi="Times New Roman" w:cs="Times New Roman"/>
          <w:sz w:val="24"/>
          <w:szCs w:val="24"/>
        </w:rPr>
      </w:pPr>
      <w:r w:rsidRPr="00151191">
        <w:rPr>
          <w:rFonts w:ascii="Times New Roman" w:hAnsi="Times New Roman" w:cs="Times New Roman"/>
          <w:sz w:val="24"/>
          <w:szCs w:val="24"/>
        </w:rPr>
        <w:t xml:space="preserve">з) информировать Грузоотправителя о возникших непредвиденных обстоятельствах </w:t>
      </w:r>
      <w:r w:rsidR="00D73DCA">
        <w:rPr>
          <w:rFonts w:ascii="Times New Roman" w:hAnsi="Times New Roman" w:cs="Times New Roman"/>
          <w:sz w:val="24"/>
          <w:szCs w:val="24"/>
        </w:rPr>
        <w:t xml:space="preserve">       </w:t>
      </w:r>
      <w:r w:rsidRPr="00151191">
        <w:rPr>
          <w:rFonts w:ascii="Times New Roman" w:hAnsi="Times New Roman" w:cs="Times New Roman"/>
          <w:sz w:val="24"/>
          <w:szCs w:val="24"/>
        </w:rPr>
        <w:t>в пути, препятствующих своевременной доставке Груза;</w:t>
      </w:r>
    </w:p>
    <w:p w14:paraId="22CF0112" w14:textId="77777777" w:rsidR="00151191" w:rsidRPr="00151191" w:rsidRDefault="00151191" w:rsidP="00833729">
      <w:pPr>
        <w:pStyle w:val="a5"/>
        <w:ind w:left="0" w:right="-144" w:firstLine="567"/>
        <w:jc w:val="both"/>
        <w:rPr>
          <w:rFonts w:ascii="Times New Roman" w:hAnsi="Times New Roman" w:cs="Times New Roman"/>
          <w:sz w:val="24"/>
          <w:szCs w:val="24"/>
        </w:rPr>
      </w:pPr>
      <w:r w:rsidRPr="00151191">
        <w:rPr>
          <w:rFonts w:ascii="Times New Roman" w:hAnsi="Times New Roman" w:cs="Times New Roman"/>
          <w:sz w:val="24"/>
          <w:szCs w:val="24"/>
        </w:rPr>
        <w:t xml:space="preserve">и) информировать Грузоотправителя о прибытии и доставке Груза в </w:t>
      </w:r>
      <w:r w:rsidR="000C2591" w:rsidRPr="00151191">
        <w:rPr>
          <w:rFonts w:ascii="Times New Roman" w:hAnsi="Times New Roman" w:cs="Times New Roman"/>
          <w:sz w:val="24"/>
          <w:szCs w:val="24"/>
        </w:rPr>
        <w:t>пункт</w:t>
      </w:r>
      <w:r w:rsidR="000C2591">
        <w:rPr>
          <w:rFonts w:ascii="Times New Roman" w:hAnsi="Times New Roman" w:cs="Times New Roman"/>
          <w:sz w:val="24"/>
          <w:szCs w:val="24"/>
        </w:rPr>
        <w:t xml:space="preserve"> </w:t>
      </w:r>
      <w:r w:rsidR="000C2591" w:rsidRPr="00151191">
        <w:rPr>
          <w:rFonts w:ascii="Times New Roman" w:hAnsi="Times New Roman" w:cs="Times New Roman"/>
          <w:sz w:val="24"/>
          <w:szCs w:val="24"/>
        </w:rPr>
        <w:t>назначения</w:t>
      </w:r>
      <w:r w:rsidRPr="00151191">
        <w:rPr>
          <w:rFonts w:ascii="Times New Roman" w:hAnsi="Times New Roman" w:cs="Times New Roman"/>
          <w:sz w:val="24"/>
          <w:szCs w:val="24"/>
        </w:rPr>
        <w:t>;</w:t>
      </w:r>
    </w:p>
    <w:p w14:paraId="22CF0113" w14:textId="77777777" w:rsidR="00151191" w:rsidRPr="00151191" w:rsidRDefault="00151191" w:rsidP="00833729">
      <w:pPr>
        <w:pStyle w:val="a5"/>
        <w:ind w:left="0" w:right="-144" w:firstLine="567"/>
        <w:jc w:val="both"/>
        <w:rPr>
          <w:rFonts w:ascii="Times New Roman" w:hAnsi="Times New Roman" w:cs="Times New Roman"/>
          <w:sz w:val="24"/>
          <w:szCs w:val="24"/>
        </w:rPr>
      </w:pPr>
      <w:r w:rsidRPr="00151191">
        <w:rPr>
          <w:rFonts w:ascii="Times New Roman" w:hAnsi="Times New Roman" w:cs="Times New Roman"/>
          <w:sz w:val="24"/>
          <w:szCs w:val="24"/>
        </w:rPr>
        <w:t>к) оформлять и доставлять Грузоотправителю документы на перевозимый Груз;</w:t>
      </w:r>
    </w:p>
    <w:p w14:paraId="22CF0114" w14:textId="77777777" w:rsidR="00151191" w:rsidRPr="00151191" w:rsidRDefault="00151191" w:rsidP="00833729">
      <w:pPr>
        <w:pStyle w:val="a5"/>
        <w:ind w:left="0" w:right="-144" w:firstLine="567"/>
        <w:jc w:val="both"/>
        <w:rPr>
          <w:rFonts w:ascii="Times New Roman" w:hAnsi="Times New Roman" w:cs="Times New Roman"/>
          <w:sz w:val="24"/>
          <w:szCs w:val="24"/>
        </w:rPr>
      </w:pPr>
      <w:r w:rsidRPr="00151191">
        <w:rPr>
          <w:rFonts w:ascii="Times New Roman" w:hAnsi="Times New Roman" w:cs="Times New Roman"/>
          <w:sz w:val="24"/>
          <w:szCs w:val="24"/>
        </w:rPr>
        <w:t xml:space="preserve">л) в десятидневный срок рассматривать претензии Грузоотправителя </w:t>
      </w:r>
      <w:r w:rsidRPr="00151191">
        <w:rPr>
          <w:rFonts w:ascii="Times New Roman" w:hAnsi="Times New Roman" w:cs="Times New Roman"/>
          <w:sz w:val="24"/>
          <w:szCs w:val="24"/>
        </w:rPr>
        <w:br/>
        <w:t>с последующим его письменным уведомлением.</w:t>
      </w:r>
    </w:p>
    <w:p w14:paraId="22CF0115" w14:textId="77777777" w:rsidR="00151191" w:rsidRDefault="002647D9" w:rsidP="00833729">
      <w:pPr>
        <w:pStyle w:val="a5"/>
        <w:ind w:left="0" w:right="-144" w:firstLine="567"/>
        <w:jc w:val="both"/>
        <w:rPr>
          <w:rFonts w:ascii="Times New Roman" w:hAnsi="Times New Roman" w:cs="Times New Roman"/>
          <w:sz w:val="24"/>
          <w:szCs w:val="24"/>
        </w:rPr>
      </w:pPr>
      <w:r>
        <w:rPr>
          <w:rFonts w:ascii="Times New Roman" w:hAnsi="Times New Roman" w:cs="Times New Roman"/>
          <w:bCs/>
          <w:sz w:val="24"/>
          <w:szCs w:val="24"/>
        </w:rPr>
        <w:t xml:space="preserve"> </w:t>
      </w:r>
    </w:p>
    <w:p w14:paraId="22CF0116" w14:textId="77777777" w:rsidR="00ED34E9" w:rsidRPr="00ED34E9" w:rsidRDefault="00ED34E9" w:rsidP="00ED34E9">
      <w:pPr>
        <w:pStyle w:val="a5"/>
        <w:ind w:left="360" w:right="-144"/>
        <w:jc w:val="both"/>
        <w:rPr>
          <w:rFonts w:ascii="Times New Roman" w:hAnsi="Times New Roman" w:cs="Times New Roman"/>
          <w:sz w:val="24"/>
          <w:szCs w:val="24"/>
        </w:rPr>
      </w:pPr>
    </w:p>
    <w:p w14:paraId="22CF0117" w14:textId="77777777" w:rsidR="006F24BC" w:rsidRDefault="00514691" w:rsidP="00F01135">
      <w:pPr>
        <w:pStyle w:val="a5"/>
        <w:numPr>
          <w:ilvl w:val="0"/>
          <w:numId w:val="8"/>
        </w:numPr>
        <w:ind w:right="-144"/>
        <w:jc w:val="center"/>
        <w:rPr>
          <w:rFonts w:ascii="Times New Roman" w:eastAsia="Calibri" w:hAnsi="Times New Roman" w:cs="Times New Roman"/>
          <w:b/>
          <w:sz w:val="24"/>
          <w:szCs w:val="24"/>
          <w:lang w:eastAsia="en-US"/>
        </w:rPr>
      </w:pPr>
      <w:r w:rsidRPr="00151191">
        <w:rPr>
          <w:rFonts w:ascii="Times New Roman" w:eastAsia="Calibri" w:hAnsi="Times New Roman" w:cs="Times New Roman"/>
          <w:b/>
          <w:sz w:val="24"/>
          <w:szCs w:val="24"/>
          <w:lang w:eastAsia="en-US"/>
        </w:rPr>
        <w:t>Требования к качеству и безопасности проводимых работ:</w:t>
      </w:r>
    </w:p>
    <w:p w14:paraId="7C01C793" w14:textId="77777777" w:rsidR="005B117A" w:rsidRPr="005B117A" w:rsidRDefault="00514691" w:rsidP="005B117A">
      <w:pPr>
        <w:pStyle w:val="a5"/>
        <w:numPr>
          <w:ilvl w:val="1"/>
          <w:numId w:val="13"/>
        </w:numPr>
        <w:ind w:left="0" w:firstLine="709"/>
        <w:jc w:val="both"/>
        <w:rPr>
          <w:rFonts w:ascii="Times New Roman" w:hAnsi="Times New Roman" w:cs="Times New Roman"/>
          <w:b/>
          <w:sz w:val="24"/>
          <w:szCs w:val="24"/>
        </w:rPr>
      </w:pPr>
      <w:r w:rsidRPr="00154BF4">
        <w:rPr>
          <w:rFonts w:ascii="Times New Roman" w:hAnsi="Times New Roman" w:cs="Times New Roman"/>
          <w:sz w:val="24"/>
          <w:szCs w:val="24"/>
        </w:rPr>
        <w:t>Исполнитель самостоятельно обеспечивает все инструменты и расходные</w:t>
      </w:r>
      <w:r w:rsidR="005A7803" w:rsidRPr="00154BF4">
        <w:rPr>
          <w:rFonts w:ascii="Times New Roman" w:hAnsi="Times New Roman" w:cs="Times New Roman"/>
          <w:sz w:val="24"/>
          <w:szCs w:val="24"/>
        </w:rPr>
        <w:t xml:space="preserve"> </w:t>
      </w:r>
      <w:r w:rsidRPr="00154BF4">
        <w:rPr>
          <w:rFonts w:ascii="Times New Roman" w:hAnsi="Times New Roman" w:cs="Times New Roman"/>
          <w:sz w:val="24"/>
          <w:szCs w:val="24"/>
        </w:rPr>
        <w:t>материалы, необходимые для качественного оказания услуг.</w:t>
      </w:r>
    </w:p>
    <w:p w14:paraId="08A1E990" w14:textId="77777777" w:rsidR="005B117A" w:rsidRPr="005B117A" w:rsidRDefault="00514691" w:rsidP="005B117A">
      <w:pPr>
        <w:pStyle w:val="a5"/>
        <w:numPr>
          <w:ilvl w:val="1"/>
          <w:numId w:val="13"/>
        </w:numPr>
        <w:ind w:left="0" w:firstLine="709"/>
        <w:jc w:val="both"/>
        <w:rPr>
          <w:rFonts w:ascii="Times New Roman" w:hAnsi="Times New Roman" w:cs="Times New Roman"/>
          <w:b/>
          <w:sz w:val="24"/>
          <w:szCs w:val="24"/>
        </w:rPr>
      </w:pPr>
      <w:r w:rsidRPr="005B117A">
        <w:rPr>
          <w:rFonts w:ascii="Times New Roman" w:hAnsi="Times New Roman" w:cs="Times New Roman"/>
          <w:bCs/>
          <w:sz w:val="24"/>
          <w:szCs w:val="24"/>
        </w:rPr>
        <w:t xml:space="preserve">При выполнении работ </w:t>
      </w:r>
      <w:r w:rsidRPr="005B117A">
        <w:rPr>
          <w:rFonts w:ascii="Times New Roman" w:hAnsi="Times New Roman" w:cs="Times New Roman"/>
          <w:sz w:val="24"/>
          <w:szCs w:val="24"/>
        </w:rPr>
        <w:t>Исполнитель</w:t>
      </w:r>
      <w:r w:rsidRPr="005B117A">
        <w:rPr>
          <w:rFonts w:ascii="Times New Roman" w:hAnsi="Times New Roman" w:cs="Times New Roman"/>
          <w:color w:val="000000"/>
          <w:spacing w:val="-1"/>
          <w:sz w:val="24"/>
          <w:szCs w:val="24"/>
        </w:rPr>
        <w:t xml:space="preserve"> обязан соблюдать правила охраны труда, правила электробезопасности, техники безопасности и нести ответственность за их соблюдение.</w:t>
      </w:r>
    </w:p>
    <w:p w14:paraId="22CF011A" w14:textId="746959AB" w:rsidR="00514691" w:rsidRPr="005B117A" w:rsidRDefault="00514691" w:rsidP="005B117A">
      <w:pPr>
        <w:pStyle w:val="a5"/>
        <w:numPr>
          <w:ilvl w:val="1"/>
          <w:numId w:val="13"/>
        </w:numPr>
        <w:ind w:left="0" w:firstLine="709"/>
        <w:jc w:val="both"/>
        <w:rPr>
          <w:rFonts w:ascii="Times New Roman" w:hAnsi="Times New Roman" w:cs="Times New Roman"/>
          <w:b/>
          <w:sz w:val="24"/>
          <w:szCs w:val="24"/>
        </w:rPr>
      </w:pPr>
      <w:r w:rsidRPr="005B117A">
        <w:rPr>
          <w:rFonts w:ascii="Times New Roman" w:hAnsi="Times New Roman" w:cs="Times New Roman"/>
          <w:bCs/>
          <w:sz w:val="24"/>
          <w:szCs w:val="24"/>
        </w:rPr>
        <w:t xml:space="preserve">При возникновении аварийной ситуации или повреждении </w:t>
      </w:r>
      <w:r w:rsidRPr="005B117A">
        <w:rPr>
          <w:rFonts w:ascii="Times New Roman" w:hAnsi="Times New Roman" w:cs="Times New Roman"/>
          <w:sz w:val="24"/>
          <w:szCs w:val="24"/>
        </w:rPr>
        <w:t>Исполнителем</w:t>
      </w:r>
      <w:r w:rsidRPr="005B117A">
        <w:rPr>
          <w:rFonts w:ascii="Times New Roman" w:hAnsi="Times New Roman" w:cs="Times New Roman"/>
          <w:bCs/>
          <w:sz w:val="24"/>
          <w:szCs w:val="24"/>
        </w:rPr>
        <w:t xml:space="preserve"> имущества Заказчика и/или третьих лиц, связанного с исполнением условий настоящего Технического задания, восстановительные и ремонтные работы, возмещение причиненного ущерба осуществляются силами и за счет средств </w:t>
      </w:r>
      <w:r w:rsidRPr="005B117A">
        <w:rPr>
          <w:rFonts w:ascii="Times New Roman" w:hAnsi="Times New Roman" w:cs="Times New Roman"/>
          <w:sz w:val="24"/>
          <w:szCs w:val="24"/>
        </w:rPr>
        <w:t>Исполнителя</w:t>
      </w:r>
      <w:r w:rsidRPr="005B117A">
        <w:rPr>
          <w:rFonts w:ascii="Times New Roman" w:hAnsi="Times New Roman" w:cs="Times New Roman"/>
          <w:bCs/>
          <w:sz w:val="24"/>
          <w:szCs w:val="24"/>
        </w:rPr>
        <w:t>.</w:t>
      </w:r>
    </w:p>
    <w:p w14:paraId="22CF011B" w14:textId="77777777" w:rsidR="005C02FD" w:rsidRPr="005C02FD" w:rsidRDefault="005C02FD" w:rsidP="00833729">
      <w:pPr>
        <w:pStyle w:val="a5"/>
        <w:ind w:left="567"/>
        <w:jc w:val="both"/>
        <w:rPr>
          <w:rFonts w:ascii="Times New Roman" w:eastAsia="Calibri" w:hAnsi="Times New Roman" w:cs="Times New Roman"/>
          <w:sz w:val="24"/>
          <w:szCs w:val="24"/>
          <w:u w:val="single"/>
          <w:lang w:eastAsia="en-US"/>
        </w:rPr>
      </w:pPr>
    </w:p>
    <w:p w14:paraId="22CF011C" w14:textId="77777777" w:rsidR="00ED34E9" w:rsidRPr="000F05B8" w:rsidRDefault="00ED34E9" w:rsidP="000F05B8">
      <w:pPr>
        <w:jc w:val="both"/>
        <w:rPr>
          <w:rFonts w:ascii="Times New Roman" w:hAnsi="Times New Roman" w:cs="Times New Roman"/>
          <w:sz w:val="24"/>
          <w:szCs w:val="24"/>
        </w:rPr>
      </w:pPr>
    </w:p>
    <w:p w14:paraId="22CF011D" w14:textId="77777777" w:rsidR="00ED34E9" w:rsidRDefault="00ED34E9" w:rsidP="00043AFD">
      <w:pPr>
        <w:pStyle w:val="11"/>
        <w:tabs>
          <w:tab w:val="num" w:pos="709"/>
        </w:tabs>
        <w:spacing w:line="240" w:lineRule="auto"/>
        <w:ind w:right="-285"/>
        <w:rPr>
          <w:b/>
          <w:sz w:val="24"/>
          <w:szCs w:val="24"/>
        </w:rPr>
      </w:pPr>
    </w:p>
    <w:p w14:paraId="22CF011E" w14:textId="77777777" w:rsidR="00514691" w:rsidRPr="004C38F1" w:rsidRDefault="00ED34E9" w:rsidP="004C38F1">
      <w:pPr>
        <w:pStyle w:val="11"/>
        <w:tabs>
          <w:tab w:val="num" w:pos="709"/>
        </w:tabs>
        <w:spacing w:line="240" w:lineRule="auto"/>
        <w:rPr>
          <w:sz w:val="24"/>
          <w:szCs w:val="24"/>
        </w:rPr>
      </w:pPr>
      <w:r w:rsidRPr="004C38F1">
        <w:rPr>
          <w:sz w:val="24"/>
          <w:szCs w:val="24"/>
        </w:rPr>
        <w:t xml:space="preserve">От </w:t>
      </w:r>
      <w:r w:rsidR="00514691" w:rsidRPr="004C38F1">
        <w:rPr>
          <w:sz w:val="24"/>
          <w:szCs w:val="24"/>
        </w:rPr>
        <w:t>Заказчик</w:t>
      </w:r>
      <w:r w:rsidRPr="004C38F1">
        <w:rPr>
          <w:sz w:val="24"/>
          <w:szCs w:val="24"/>
        </w:rPr>
        <w:t>а</w:t>
      </w:r>
      <w:r w:rsidR="00514691" w:rsidRPr="004C38F1">
        <w:rPr>
          <w:sz w:val="24"/>
          <w:szCs w:val="24"/>
        </w:rPr>
        <w:t>:</w:t>
      </w:r>
      <w:r w:rsidR="00514691" w:rsidRPr="004C38F1">
        <w:rPr>
          <w:sz w:val="24"/>
          <w:szCs w:val="24"/>
        </w:rPr>
        <w:tab/>
        <w:t xml:space="preserve">                                                          </w:t>
      </w:r>
      <w:r w:rsidRPr="004C38F1">
        <w:rPr>
          <w:sz w:val="24"/>
          <w:szCs w:val="24"/>
        </w:rPr>
        <w:t xml:space="preserve">     От Исполнителя</w:t>
      </w:r>
      <w:r w:rsidR="00514691" w:rsidRPr="004C38F1">
        <w:rPr>
          <w:sz w:val="24"/>
          <w:szCs w:val="24"/>
        </w:rPr>
        <w:t>:</w:t>
      </w:r>
    </w:p>
    <w:p w14:paraId="22CF011F" w14:textId="77777777" w:rsidR="00514691" w:rsidRPr="00A31967" w:rsidRDefault="00514691" w:rsidP="004C38F1">
      <w:pPr>
        <w:pStyle w:val="11"/>
        <w:tabs>
          <w:tab w:val="num" w:pos="709"/>
        </w:tabs>
        <w:spacing w:line="240" w:lineRule="auto"/>
        <w:rPr>
          <w:sz w:val="24"/>
          <w:szCs w:val="24"/>
        </w:rPr>
      </w:pPr>
    </w:p>
    <w:p w14:paraId="22CF0120" w14:textId="77777777" w:rsidR="00514691" w:rsidRPr="00A31967" w:rsidRDefault="00514691" w:rsidP="004C38F1">
      <w:pPr>
        <w:pStyle w:val="11"/>
        <w:tabs>
          <w:tab w:val="num" w:pos="709"/>
        </w:tabs>
        <w:spacing w:line="240" w:lineRule="auto"/>
        <w:jc w:val="center"/>
        <w:rPr>
          <w:sz w:val="24"/>
          <w:szCs w:val="24"/>
        </w:rPr>
      </w:pPr>
    </w:p>
    <w:p w14:paraId="22CF0121" w14:textId="2CCA0FF5" w:rsidR="00514691" w:rsidRPr="00A31967" w:rsidRDefault="00344C51" w:rsidP="004C38F1">
      <w:pPr>
        <w:widowControl w:val="0"/>
        <w:tabs>
          <w:tab w:val="left" w:pos="426"/>
          <w:tab w:val="left"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___</w:t>
      </w:r>
      <w:r w:rsidR="004C38F1">
        <w:rPr>
          <w:rFonts w:ascii="Times New Roman" w:hAnsi="Times New Roman" w:cs="Times New Roman"/>
          <w:sz w:val="24"/>
          <w:szCs w:val="24"/>
        </w:rPr>
        <w:t>______________</w:t>
      </w:r>
      <w:r w:rsidR="00514691" w:rsidRPr="00A31967">
        <w:rPr>
          <w:rFonts w:ascii="Times New Roman" w:hAnsi="Times New Roman" w:cs="Times New Roman"/>
          <w:sz w:val="24"/>
          <w:szCs w:val="24"/>
        </w:rPr>
        <w:t>/</w:t>
      </w:r>
      <w:r w:rsidR="00B52A37">
        <w:rPr>
          <w:rFonts w:ascii="Times New Roman" w:hAnsi="Times New Roman" w:cs="Times New Roman"/>
          <w:sz w:val="24"/>
          <w:szCs w:val="24"/>
        </w:rPr>
        <w:t>______________</w:t>
      </w:r>
      <w:r w:rsidR="000E160E">
        <w:rPr>
          <w:rFonts w:ascii="Times New Roman" w:hAnsi="Times New Roman" w:cs="Times New Roman"/>
          <w:sz w:val="24"/>
          <w:szCs w:val="24"/>
        </w:rPr>
        <w:t>/</w:t>
      </w:r>
      <w:r w:rsidR="00514691" w:rsidRPr="00A31967">
        <w:rPr>
          <w:rFonts w:ascii="Times New Roman" w:hAnsi="Times New Roman" w:cs="Times New Roman"/>
          <w:sz w:val="24"/>
          <w:szCs w:val="24"/>
        </w:rPr>
        <w:t xml:space="preserve">                           _______________/</w:t>
      </w:r>
      <w:r w:rsidR="00B52A37">
        <w:rPr>
          <w:rFonts w:ascii="Times New Roman" w:hAnsi="Times New Roman" w:cs="Times New Roman"/>
          <w:sz w:val="24"/>
          <w:szCs w:val="24"/>
        </w:rPr>
        <w:t>_________________</w:t>
      </w:r>
      <w:r w:rsidR="00514691" w:rsidRPr="00A31967">
        <w:rPr>
          <w:rFonts w:ascii="Times New Roman" w:hAnsi="Times New Roman" w:cs="Times New Roman"/>
          <w:sz w:val="24"/>
          <w:szCs w:val="24"/>
        </w:rPr>
        <w:t>/</w:t>
      </w:r>
    </w:p>
    <w:p w14:paraId="22CF0122" w14:textId="77777777" w:rsidR="00514691" w:rsidRPr="004C38F1" w:rsidRDefault="004C38F1" w:rsidP="004C38F1">
      <w:pPr>
        <w:widowControl w:val="0"/>
        <w:tabs>
          <w:tab w:val="left" w:pos="426"/>
          <w:tab w:val="left" w:pos="993"/>
        </w:tabs>
        <w:spacing w:after="0" w:line="240" w:lineRule="auto"/>
        <w:jc w:val="both"/>
        <w:rPr>
          <w:rFonts w:ascii="Times New Roman" w:hAnsi="Times New Roman" w:cs="Times New Roman"/>
          <w:i/>
          <w:sz w:val="20"/>
          <w:szCs w:val="20"/>
        </w:rPr>
      </w:pPr>
      <w:r w:rsidRPr="004C38F1">
        <w:rPr>
          <w:rFonts w:ascii="Times New Roman" w:hAnsi="Times New Roman" w:cs="Times New Roman"/>
          <w:i/>
          <w:sz w:val="20"/>
          <w:szCs w:val="20"/>
        </w:rPr>
        <w:t xml:space="preserve"> </w:t>
      </w:r>
      <w:r w:rsidR="00514691" w:rsidRPr="004C38F1">
        <w:rPr>
          <w:rFonts w:ascii="Times New Roman" w:hAnsi="Times New Roman" w:cs="Times New Roman"/>
          <w:i/>
          <w:sz w:val="20"/>
          <w:szCs w:val="20"/>
        </w:rPr>
        <w:t xml:space="preserve">М.П.    </w:t>
      </w:r>
      <w:r>
        <w:rPr>
          <w:rFonts w:ascii="Times New Roman" w:hAnsi="Times New Roman" w:cs="Times New Roman"/>
          <w:i/>
          <w:sz w:val="20"/>
          <w:szCs w:val="20"/>
        </w:rPr>
        <w:t xml:space="preserve">     (Подписано </w:t>
      </w:r>
      <w:proofErr w:type="gramStart"/>
      <w:r>
        <w:rPr>
          <w:rFonts w:ascii="Times New Roman" w:hAnsi="Times New Roman" w:cs="Times New Roman"/>
          <w:i/>
          <w:sz w:val="20"/>
          <w:szCs w:val="20"/>
        </w:rPr>
        <w:t>ЭЦП)</w:t>
      </w:r>
      <w:r w:rsidR="00514691" w:rsidRPr="004C38F1">
        <w:rPr>
          <w:rFonts w:ascii="Times New Roman" w:hAnsi="Times New Roman" w:cs="Times New Roman"/>
          <w:i/>
          <w:sz w:val="20"/>
          <w:szCs w:val="20"/>
        </w:rPr>
        <w:t xml:space="preserve">   </w:t>
      </w:r>
      <w:proofErr w:type="gramEnd"/>
      <w:r w:rsidR="00514691" w:rsidRPr="004C38F1">
        <w:rPr>
          <w:rFonts w:ascii="Times New Roman" w:hAnsi="Times New Roman" w:cs="Times New Roman"/>
          <w:i/>
          <w:sz w:val="20"/>
          <w:szCs w:val="20"/>
        </w:rPr>
        <w:t xml:space="preserve">                                       </w:t>
      </w:r>
      <w:r w:rsidR="0071292B">
        <w:rPr>
          <w:rFonts w:ascii="Times New Roman" w:hAnsi="Times New Roman" w:cs="Times New Roman"/>
          <w:i/>
          <w:sz w:val="20"/>
          <w:szCs w:val="20"/>
        </w:rPr>
        <w:t xml:space="preserve">                   </w:t>
      </w:r>
      <w:r w:rsidR="00514691" w:rsidRPr="004C38F1">
        <w:rPr>
          <w:rFonts w:ascii="Times New Roman" w:hAnsi="Times New Roman" w:cs="Times New Roman"/>
          <w:i/>
          <w:sz w:val="20"/>
          <w:szCs w:val="20"/>
        </w:rPr>
        <w:t xml:space="preserve">М.П. </w:t>
      </w:r>
      <w:r w:rsidR="0071292B">
        <w:rPr>
          <w:rFonts w:ascii="Times New Roman" w:hAnsi="Times New Roman" w:cs="Times New Roman"/>
          <w:i/>
          <w:sz w:val="20"/>
          <w:szCs w:val="20"/>
        </w:rPr>
        <w:t xml:space="preserve">           (Подписано ЭЦП)</w:t>
      </w:r>
    </w:p>
    <w:p w14:paraId="6427C568" w14:textId="77777777" w:rsidR="00514691" w:rsidRDefault="00514691" w:rsidP="004C38F1">
      <w:pPr>
        <w:widowControl w:val="0"/>
        <w:tabs>
          <w:tab w:val="left" w:pos="426"/>
          <w:tab w:val="left" w:pos="993"/>
        </w:tabs>
        <w:spacing w:after="0" w:line="240" w:lineRule="auto"/>
        <w:jc w:val="both"/>
        <w:rPr>
          <w:rFonts w:ascii="Times New Roman" w:hAnsi="Times New Roman" w:cs="Times New Roman"/>
          <w:i/>
          <w:sz w:val="20"/>
          <w:szCs w:val="20"/>
        </w:rPr>
      </w:pPr>
    </w:p>
    <w:p w14:paraId="2CCDA9B0" w14:textId="77777777" w:rsidR="004815AF" w:rsidRDefault="004815AF" w:rsidP="004C38F1">
      <w:pPr>
        <w:widowControl w:val="0"/>
        <w:tabs>
          <w:tab w:val="left" w:pos="426"/>
          <w:tab w:val="left" w:pos="993"/>
        </w:tabs>
        <w:spacing w:after="0" w:line="240" w:lineRule="auto"/>
        <w:jc w:val="both"/>
        <w:rPr>
          <w:rFonts w:ascii="Times New Roman" w:hAnsi="Times New Roman" w:cs="Times New Roman"/>
          <w:i/>
          <w:sz w:val="20"/>
          <w:szCs w:val="20"/>
        </w:rPr>
      </w:pPr>
    </w:p>
    <w:p w14:paraId="61703462" w14:textId="77777777" w:rsidR="004815AF" w:rsidRDefault="004815AF" w:rsidP="004C38F1">
      <w:pPr>
        <w:widowControl w:val="0"/>
        <w:tabs>
          <w:tab w:val="left" w:pos="426"/>
          <w:tab w:val="left" w:pos="993"/>
        </w:tabs>
        <w:spacing w:after="0" w:line="240" w:lineRule="auto"/>
        <w:jc w:val="both"/>
        <w:rPr>
          <w:rFonts w:ascii="Times New Roman" w:hAnsi="Times New Roman" w:cs="Times New Roman"/>
          <w:i/>
          <w:sz w:val="20"/>
          <w:szCs w:val="20"/>
        </w:rPr>
      </w:pPr>
    </w:p>
    <w:p w14:paraId="2F390AFB" w14:textId="77777777" w:rsidR="004815AF" w:rsidRDefault="004815AF" w:rsidP="004C38F1">
      <w:pPr>
        <w:widowControl w:val="0"/>
        <w:tabs>
          <w:tab w:val="left" w:pos="426"/>
          <w:tab w:val="left" w:pos="993"/>
        </w:tabs>
        <w:spacing w:after="0" w:line="240" w:lineRule="auto"/>
        <w:jc w:val="both"/>
        <w:rPr>
          <w:rFonts w:ascii="Times New Roman" w:hAnsi="Times New Roman" w:cs="Times New Roman"/>
          <w:i/>
          <w:sz w:val="20"/>
          <w:szCs w:val="20"/>
        </w:rPr>
      </w:pPr>
    </w:p>
    <w:p w14:paraId="1EBC5DED" w14:textId="77777777" w:rsidR="004815AF" w:rsidRDefault="004815AF" w:rsidP="004C38F1">
      <w:pPr>
        <w:widowControl w:val="0"/>
        <w:tabs>
          <w:tab w:val="left" w:pos="426"/>
          <w:tab w:val="left" w:pos="993"/>
        </w:tabs>
        <w:spacing w:after="0" w:line="240" w:lineRule="auto"/>
        <w:jc w:val="both"/>
        <w:rPr>
          <w:rFonts w:ascii="Times New Roman" w:hAnsi="Times New Roman" w:cs="Times New Roman"/>
          <w:i/>
          <w:sz w:val="20"/>
          <w:szCs w:val="20"/>
        </w:rPr>
      </w:pPr>
    </w:p>
    <w:p w14:paraId="19BDADDB" w14:textId="77777777" w:rsidR="004815AF" w:rsidRDefault="004815AF" w:rsidP="004C38F1">
      <w:pPr>
        <w:widowControl w:val="0"/>
        <w:tabs>
          <w:tab w:val="left" w:pos="426"/>
          <w:tab w:val="left" w:pos="993"/>
        </w:tabs>
        <w:spacing w:after="0" w:line="240" w:lineRule="auto"/>
        <w:jc w:val="both"/>
        <w:rPr>
          <w:rFonts w:ascii="Times New Roman" w:hAnsi="Times New Roman" w:cs="Times New Roman"/>
          <w:i/>
          <w:sz w:val="20"/>
          <w:szCs w:val="20"/>
        </w:rPr>
      </w:pPr>
    </w:p>
    <w:p w14:paraId="0D99AC58" w14:textId="77777777" w:rsidR="004815AF" w:rsidRDefault="004815AF" w:rsidP="004C38F1">
      <w:pPr>
        <w:widowControl w:val="0"/>
        <w:tabs>
          <w:tab w:val="left" w:pos="426"/>
          <w:tab w:val="left" w:pos="993"/>
        </w:tabs>
        <w:spacing w:after="0" w:line="240" w:lineRule="auto"/>
        <w:jc w:val="both"/>
        <w:rPr>
          <w:rFonts w:ascii="Times New Roman" w:hAnsi="Times New Roman" w:cs="Times New Roman"/>
          <w:i/>
          <w:sz w:val="20"/>
          <w:szCs w:val="20"/>
        </w:rPr>
      </w:pPr>
    </w:p>
    <w:p w14:paraId="432E6F51" w14:textId="77777777" w:rsidR="004815AF" w:rsidRDefault="004815AF" w:rsidP="004C38F1">
      <w:pPr>
        <w:widowControl w:val="0"/>
        <w:tabs>
          <w:tab w:val="left" w:pos="426"/>
          <w:tab w:val="left" w:pos="993"/>
        </w:tabs>
        <w:spacing w:after="0" w:line="240" w:lineRule="auto"/>
        <w:jc w:val="both"/>
        <w:rPr>
          <w:rFonts w:ascii="Times New Roman" w:hAnsi="Times New Roman" w:cs="Times New Roman"/>
          <w:i/>
          <w:sz w:val="20"/>
          <w:szCs w:val="20"/>
        </w:rPr>
      </w:pPr>
    </w:p>
    <w:p w14:paraId="7FB402CC" w14:textId="77777777" w:rsidR="004815AF" w:rsidRDefault="004815AF" w:rsidP="004C38F1">
      <w:pPr>
        <w:widowControl w:val="0"/>
        <w:tabs>
          <w:tab w:val="left" w:pos="426"/>
          <w:tab w:val="left" w:pos="993"/>
        </w:tabs>
        <w:spacing w:after="0" w:line="240" w:lineRule="auto"/>
        <w:jc w:val="both"/>
        <w:rPr>
          <w:rFonts w:ascii="Times New Roman" w:hAnsi="Times New Roman" w:cs="Times New Roman"/>
          <w:i/>
          <w:sz w:val="20"/>
          <w:szCs w:val="20"/>
        </w:rPr>
      </w:pPr>
    </w:p>
    <w:p w14:paraId="22CF0123" w14:textId="5ADD27E4" w:rsidR="004815AF" w:rsidRPr="004815AF" w:rsidRDefault="004815AF" w:rsidP="004815AF">
      <w:pPr>
        <w:tabs>
          <w:tab w:val="center" w:pos="4819"/>
        </w:tabs>
        <w:rPr>
          <w:rFonts w:ascii="Times New Roman" w:hAnsi="Times New Roman" w:cs="Times New Roman"/>
          <w:sz w:val="20"/>
          <w:szCs w:val="20"/>
        </w:rPr>
        <w:sectPr w:rsidR="004815AF" w:rsidRPr="004815AF" w:rsidSect="00514691">
          <w:footerReference w:type="default" r:id="rId9"/>
          <w:footerReference w:type="first" r:id="rId10"/>
          <w:pgSz w:w="11906" w:h="16838"/>
          <w:pgMar w:top="851" w:right="850" w:bottom="993" w:left="1418" w:header="708" w:footer="417" w:gutter="0"/>
          <w:cols w:space="708"/>
          <w:docGrid w:linePitch="360"/>
        </w:sectPr>
      </w:pPr>
    </w:p>
    <w:p w14:paraId="22CF0124" w14:textId="77777777" w:rsidR="00741DD3" w:rsidRDefault="00514691" w:rsidP="00741DD3">
      <w:pPr>
        <w:widowControl w:val="0"/>
        <w:tabs>
          <w:tab w:val="left" w:pos="426"/>
          <w:tab w:val="left" w:pos="993"/>
        </w:tabs>
        <w:spacing w:after="0" w:line="240" w:lineRule="auto"/>
        <w:jc w:val="right"/>
        <w:rPr>
          <w:rFonts w:ascii="Times New Roman" w:hAnsi="Times New Roman" w:cs="Times New Roman"/>
          <w:sz w:val="24"/>
          <w:szCs w:val="24"/>
        </w:rPr>
      </w:pPr>
      <w:r w:rsidRPr="00A31967">
        <w:rPr>
          <w:rFonts w:ascii="Times New Roman" w:hAnsi="Times New Roman" w:cs="Times New Roman"/>
          <w:sz w:val="24"/>
          <w:szCs w:val="24"/>
        </w:rPr>
        <w:lastRenderedPageBreak/>
        <w:t xml:space="preserve">Приложение </w:t>
      </w:r>
      <w:r w:rsidR="00741DD3">
        <w:rPr>
          <w:rFonts w:ascii="Times New Roman" w:hAnsi="Times New Roman" w:cs="Times New Roman"/>
          <w:sz w:val="24"/>
          <w:szCs w:val="24"/>
        </w:rPr>
        <w:t xml:space="preserve">№ </w:t>
      </w:r>
      <w:r w:rsidR="00D41CAE">
        <w:rPr>
          <w:rFonts w:ascii="Times New Roman" w:hAnsi="Times New Roman" w:cs="Times New Roman"/>
          <w:sz w:val="24"/>
          <w:szCs w:val="24"/>
        </w:rPr>
        <w:t>1</w:t>
      </w:r>
    </w:p>
    <w:p w14:paraId="22CF0125" w14:textId="4D5BB402" w:rsidR="00514691" w:rsidRDefault="00514691" w:rsidP="00741DD3">
      <w:pPr>
        <w:widowControl w:val="0"/>
        <w:tabs>
          <w:tab w:val="left" w:pos="426"/>
          <w:tab w:val="left" w:pos="993"/>
        </w:tabs>
        <w:spacing w:after="0" w:line="240" w:lineRule="auto"/>
        <w:jc w:val="right"/>
        <w:rPr>
          <w:rFonts w:ascii="Times New Roman" w:hAnsi="Times New Roman" w:cs="Times New Roman"/>
          <w:sz w:val="24"/>
          <w:szCs w:val="24"/>
        </w:rPr>
      </w:pPr>
      <w:r w:rsidRPr="00A31967">
        <w:rPr>
          <w:rFonts w:ascii="Times New Roman" w:hAnsi="Times New Roman" w:cs="Times New Roman"/>
          <w:sz w:val="24"/>
          <w:szCs w:val="24"/>
        </w:rPr>
        <w:t xml:space="preserve">к </w:t>
      </w:r>
      <w:r w:rsidR="00D91994">
        <w:rPr>
          <w:rFonts w:ascii="Times New Roman" w:hAnsi="Times New Roman" w:cs="Times New Roman"/>
          <w:sz w:val="24"/>
          <w:szCs w:val="24"/>
        </w:rPr>
        <w:t>Контр</w:t>
      </w:r>
      <w:r w:rsidR="00F73513">
        <w:rPr>
          <w:rFonts w:ascii="Times New Roman" w:hAnsi="Times New Roman" w:cs="Times New Roman"/>
          <w:sz w:val="24"/>
          <w:szCs w:val="24"/>
        </w:rPr>
        <w:t xml:space="preserve">акту № </w:t>
      </w:r>
      <w:r w:rsidR="0006690F">
        <w:rPr>
          <w:rFonts w:ascii="Times New Roman" w:hAnsi="Times New Roman" w:cs="Times New Roman"/>
          <w:sz w:val="24"/>
          <w:szCs w:val="24"/>
        </w:rPr>
        <w:t>76-25</w:t>
      </w:r>
      <w:r w:rsidR="00F73513">
        <w:rPr>
          <w:rFonts w:ascii="Times New Roman" w:hAnsi="Times New Roman" w:cs="Times New Roman"/>
          <w:sz w:val="24"/>
          <w:szCs w:val="24"/>
        </w:rPr>
        <w:t xml:space="preserve"> от «</w:t>
      </w:r>
      <w:r w:rsidR="00ED58B7">
        <w:rPr>
          <w:rFonts w:ascii="Times New Roman" w:hAnsi="Times New Roman" w:cs="Times New Roman"/>
          <w:sz w:val="24"/>
          <w:szCs w:val="24"/>
        </w:rPr>
        <w:t>21</w:t>
      </w:r>
      <w:r w:rsidR="00F73513">
        <w:rPr>
          <w:rFonts w:ascii="Times New Roman" w:hAnsi="Times New Roman" w:cs="Times New Roman"/>
          <w:sz w:val="24"/>
          <w:szCs w:val="24"/>
        </w:rPr>
        <w:t xml:space="preserve">» </w:t>
      </w:r>
      <w:r w:rsidR="00ED58B7">
        <w:rPr>
          <w:rFonts w:ascii="Times New Roman" w:hAnsi="Times New Roman" w:cs="Times New Roman"/>
          <w:sz w:val="24"/>
          <w:szCs w:val="24"/>
        </w:rPr>
        <w:t xml:space="preserve">октября </w:t>
      </w:r>
      <w:r w:rsidR="00F73513">
        <w:rPr>
          <w:rFonts w:ascii="Times New Roman" w:hAnsi="Times New Roman" w:cs="Times New Roman"/>
          <w:sz w:val="24"/>
          <w:szCs w:val="24"/>
        </w:rPr>
        <w:t>2025</w:t>
      </w:r>
      <w:r w:rsidR="00741DD3">
        <w:rPr>
          <w:rFonts w:ascii="Times New Roman" w:hAnsi="Times New Roman" w:cs="Times New Roman"/>
          <w:sz w:val="24"/>
          <w:szCs w:val="24"/>
        </w:rPr>
        <w:t>г.</w:t>
      </w:r>
    </w:p>
    <w:p w14:paraId="22CF0126" w14:textId="77777777" w:rsidR="00741DD3" w:rsidRPr="00741DD3" w:rsidRDefault="00741DD3" w:rsidP="00741DD3">
      <w:pPr>
        <w:tabs>
          <w:tab w:val="left" w:pos="426"/>
          <w:tab w:val="left" w:pos="993"/>
        </w:tabs>
        <w:jc w:val="right"/>
        <w:rPr>
          <w:rFonts w:ascii="Times New Roman" w:hAnsi="Times New Roman" w:cs="Times New Roman"/>
          <w:sz w:val="24"/>
          <w:szCs w:val="24"/>
        </w:rPr>
      </w:pPr>
    </w:p>
    <w:p w14:paraId="22CF0127" w14:textId="77777777" w:rsidR="00514691" w:rsidRPr="00741DD3" w:rsidRDefault="00514691" w:rsidP="00741DD3">
      <w:pPr>
        <w:tabs>
          <w:tab w:val="left" w:pos="426"/>
          <w:tab w:val="left" w:pos="993"/>
        </w:tabs>
        <w:jc w:val="center"/>
        <w:rPr>
          <w:rFonts w:ascii="Times New Roman" w:hAnsi="Times New Roman" w:cs="Times New Roman"/>
          <w:b/>
          <w:sz w:val="24"/>
          <w:szCs w:val="24"/>
        </w:rPr>
      </w:pPr>
      <w:r w:rsidRPr="00A31967">
        <w:rPr>
          <w:rFonts w:ascii="Times New Roman" w:hAnsi="Times New Roman" w:cs="Times New Roman"/>
          <w:b/>
          <w:sz w:val="24"/>
          <w:szCs w:val="24"/>
        </w:rPr>
        <w:t xml:space="preserve">Расчет цены </w:t>
      </w:r>
      <w:r w:rsidR="00741DD3">
        <w:rPr>
          <w:rFonts w:ascii="Times New Roman" w:hAnsi="Times New Roman" w:cs="Times New Roman"/>
          <w:b/>
          <w:sz w:val="24"/>
          <w:szCs w:val="24"/>
        </w:rPr>
        <w:t>Контракта</w:t>
      </w:r>
      <w:r w:rsidRPr="00A31967">
        <w:rPr>
          <w:rFonts w:ascii="Times New Roman" w:hAnsi="Times New Roman" w:cs="Times New Roman"/>
          <w:b/>
          <w:sz w:val="24"/>
          <w:szCs w:val="24"/>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5"/>
        <w:gridCol w:w="2795"/>
        <w:gridCol w:w="1028"/>
        <w:gridCol w:w="1088"/>
        <w:gridCol w:w="1796"/>
        <w:gridCol w:w="1818"/>
        <w:gridCol w:w="2121"/>
        <w:gridCol w:w="2276"/>
        <w:gridCol w:w="2501"/>
      </w:tblGrid>
      <w:tr w:rsidR="007C3516" w:rsidRPr="00E47EE0" w14:paraId="22CF013C" w14:textId="77777777" w:rsidTr="006A58BA">
        <w:tc>
          <w:tcPr>
            <w:tcW w:w="122" w:type="pct"/>
            <w:vAlign w:val="center"/>
          </w:tcPr>
          <w:p w14:paraId="22CF0128" w14:textId="77777777" w:rsidR="007C3516" w:rsidRPr="00E47EE0" w:rsidRDefault="007C3516" w:rsidP="00741DD3">
            <w:pPr>
              <w:widowControl w:val="0"/>
              <w:spacing w:after="0" w:line="240" w:lineRule="auto"/>
              <w:rPr>
                <w:rFonts w:ascii="Times New Roman" w:eastAsia="MS Mincho" w:hAnsi="Times New Roman" w:cs="Times New Roman"/>
                <w:b/>
                <w:sz w:val="24"/>
                <w:szCs w:val="24"/>
              </w:rPr>
            </w:pPr>
            <w:r w:rsidRPr="00E47EE0">
              <w:rPr>
                <w:rFonts w:ascii="Times New Roman" w:eastAsia="MS Mincho" w:hAnsi="Times New Roman" w:cs="Times New Roman"/>
                <w:b/>
                <w:sz w:val="24"/>
                <w:szCs w:val="24"/>
              </w:rPr>
              <w:t>№</w:t>
            </w:r>
          </w:p>
        </w:tc>
        <w:tc>
          <w:tcPr>
            <w:tcW w:w="884" w:type="pct"/>
            <w:vAlign w:val="center"/>
          </w:tcPr>
          <w:p w14:paraId="22CF0129" w14:textId="77777777" w:rsidR="007C3516" w:rsidRPr="00E47EE0" w:rsidRDefault="007C3516" w:rsidP="00741DD3">
            <w:pPr>
              <w:widowControl w:val="0"/>
              <w:spacing w:after="0" w:line="240" w:lineRule="auto"/>
              <w:jc w:val="center"/>
              <w:rPr>
                <w:rFonts w:ascii="Times New Roman" w:eastAsia="MS Mincho" w:hAnsi="Times New Roman" w:cs="Times New Roman"/>
                <w:b/>
                <w:sz w:val="24"/>
                <w:szCs w:val="24"/>
              </w:rPr>
            </w:pPr>
            <w:r w:rsidRPr="00E47EE0">
              <w:rPr>
                <w:rFonts w:ascii="Times New Roman" w:eastAsia="MS Mincho" w:hAnsi="Times New Roman" w:cs="Times New Roman"/>
                <w:b/>
                <w:sz w:val="24"/>
                <w:szCs w:val="24"/>
              </w:rPr>
              <w:t xml:space="preserve">Наименование </w:t>
            </w:r>
            <w:r>
              <w:rPr>
                <w:rFonts w:ascii="Times New Roman" w:eastAsia="MS Mincho" w:hAnsi="Times New Roman" w:cs="Times New Roman"/>
                <w:b/>
                <w:sz w:val="24"/>
                <w:szCs w:val="24"/>
              </w:rPr>
              <w:t>услуги</w:t>
            </w:r>
          </w:p>
        </w:tc>
        <w:tc>
          <w:tcPr>
            <w:tcW w:w="325" w:type="pct"/>
            <w:vAlign w:val="center"/>
          </w:tcPr>
          <w:p w14:paraId="22CF012A" w14:textId="77777777" w:rsidR="007C3516" w:rsidRPr="00E47EE0" w:rsidRDefault="00F56096" w:rsidP="00741DD3">
            <w:pPr>
              <w:widowControl w:val="0"/>
              <w:spacing w:after="0" w:line="240" w:lineRule="auto"/>
              <w:jc w:val="center"/>
              <w:rPr>
                <w:rFonts w:ascii="Times New Roman" w:eastAsia="MS Mincho" w:hAnsi="Times New Roman" w:cs="Times New Roman"/>
                <w:b/>
                <w:sz w:val="24"/>
                <w:szCs w:val="24"/>
              </w:rPr>
            </w:pPr>
            <w:r>
              <w:rPr>
                <w:rFonts w:ascii="Times New Roman" w:eastAsia="MS Mincho" w:hAnsi="Times New Roman" w:cs="Times New Roman"/>
                <w:b/>
                <w:sz w:val="24"/>
                <w:szCs w:val="24"/>
              </w:rPr>
              <w:t>Единица</w:t>
            </w:r>
            <w:r w:rsidR="00C75B13">
              <w:rPr>
                <w:rFonts w:ascii="Times New Roman" w:eastAsia="MS Mincho" w:hAnsi="Times New Roman" w:cs="Times New Roman"/>
                <w:b/>
                <w:sz w:val="24"/>
                <w:szCs w:val="24"/>
              </w:rPr>
              <w:t xml:space="preserve"> изм</w:t>
            </w:r>
            <w:r>
              <w:rPr>
                <w:rFonts w:ascii="Times New Roman" w:eastAsia="MS Mincho" w:hAnsi="Times New Roman" w:cs="Times New Roman"/>
                <w:b/>
                <w:sz w:val="24"/>
                <w:szCs w:val="24"/>
              </w:rPr>
              <w:t>ерения</w:t>
            </w:r>
          </w:p>
        </w:tc>
        <w:tc>
          <w:tcPr>
            <w:tcW w:w="344" w:type="pct"/>
            <w:vAlign w:val="center"/>
          </w:tcPr>
          <w:p w14:paraId="22CF012B" w14:textId="77777777" w:rsidR="007C3516" w:rsidRPr="00E47EE0" w:rsidRDefault="007C3516" w:rsidP="00741DD3">
            <w:pPr>
              <w:widowControl w:val="0"/>
              <w:spacing w:after="0" w:line="240" w:lineRule="auto"/>
              <w:jc w:val="center"/>
              <w:rPr>
                <w:rFonts w:ascii="Times New Roman" w:eastAsia="MS Mincho" w:hAnsi="Times New Roman" w:cs="Times New Roman"/>
                <w:b/>
                <w:sz w:val="24"/>
                <w:szCs w:val="24"/>
              </w:rPr>
            </w:pPr>
            <w:r w:rsidRPr="00E47EE0">
              <w:rPr>
                <w:rFonts w:ascii="Times New Roman" w:eastAsia="MS Mincho" w:hAnsi="Times New Roman" w:cs="Times New Roman"/>
                <w:b/>
                <w:sz w:val="24"/>
                <w:szCs w:val="24"/>
              </w:rPr>
              <w:t>Кол-во</w:t>
            </w:r>
          </w:p>
        </w:tc>
        <w:tc>
          <w:tcPr>
            <w:tcW w:w="568" w:type="pct"/>
            <w:vAlign w:val="center"/>
          </w:tcPr>
          <w:p w14:paraId="22CF012C" w14:textId="77777777" w:rsidR="007C3516" w:rsidRDefault="007C3516" w:rsidP="00741DD3">
            <w:pPr>
              <w:widowControl w:val="0"/>
              <w:spacing w:after="0" w:line="240" w:lineRule="auto"/>
              <w:jc w:val="center"/>
              <w:rPr>
                <w:rFonts w:ascii="Times New Roman" w:eastAsia="MS Mincho" w:hAnsi="Times New Roman" w:cs="Times New Roman"/>
                <w:b/>
                <w:sz w:val="24"/>
                <w:szCs w:val="24"/>
              </w:rPr>
            </w:pPr>
            <w:r>
              <w:rPr>
                <w:rFonts w:ascii="Times New Roman" w:eastAsia="MS Mincho" w:hAnsi="Times New Roman" w:cs="Times New Roman"/>
                <w:b/>
                <w:sz w:val="24"/>
                <w:szCs w:val="24"/>
              </w:rPr>
              <w:t xml:space="preserve">Цена </w:t>
            </w:r>
          </w:p>
          <w:p w14:paraId="22CF012D" w14:textId="77777777" w:rsidR="00534CEE" w:rsidRDefault="007C3516" w:rsidP="00741DD3">
            <w:pPr>
              <w:widowControl w:val="0"/>
              <w:spacing w:after="0" w:line="240" w:lineRule="auto"/>
              <w:jc w:val="center"/>
              <w:rPr>
                <w:rFonts w:ascii="Times New Roman" w:eastAsia="MS Mincho" w:hAnsi="Times New Roman" w:cs="Times New Roman"/>
                <w:b/>
                <w:sz w:val="24"/>
                <w:szCs w:val="24"/>
              </w:rPr>
            </w:pPr>
            <w:r>
              <w:rPr>
                <w:rFonts w:ascii="Times New Roman" w:eastAsia="MS Mincho" w:hAnsi="Times New Roman" w:cs="Times New Roman"/>
                <w:b/>
                <w:sz w:val="24"/>
                <w:szCs w:val="24"/>
              </w:rPr>
              <w:t>за 1 ед.,</w:t>
            </w:r>
          </w:p>
          <w:p w14:paraId="22CF012E" w14:textId="77777777" w:rsidR="007C3516" w:rsidRDefault="007C3516" w:rsidP="00741DD3">
            <w:pPr>
              <w:widowControl w:val="0"/>
              <w:spacing w:after="0" w:line="240" w:lineRule="auto"/>
              <w:jc w:val="center"/>
              <w:rPr>
                <w:rFonts w:ascii="Times New Roman" w:eastAsia="MS Mincho" w:hAnsi="Times New Roman" w:cs="Times New Roman"/>
                <w:b/>
                <w:sz w:val="24"/>
                <w:szCs w:val="24"/>
              </w:rPr>
            </w:pPr>
            <w:r>
              <w:rPr>
                <w:rFonts w:ascii="Times New Roman" w:eastAsia="MS Mincho" w:hAnsi="Times New Roman" w:cs="Times New Roman"/>
                <w:b/>
                <w:sz w:val="24"/>
                <w:szCs w:val="24"/>
              </w:rPr>
              <w:t xml:space="preserve"> (</w:t>
            </w:r>
            <w:r w:rsidRPr="00E47EE0">
              <w:rPr>
                <w:rFonts w:ascii="Times New Roman" w:eastAsia="MS Mincho" w:hAnsi="Times New Roman" w:cs="Times New Roman"/>
                <w:b/>
                <w:sz w:val="24"/>
                <w:szCs w:val="24"/>
              </w:rPr>
              <w:t>НМЦК</w:t>
            </w:r>
            <w:r>
              <w:rPr>
                <w:rFonts w:ascii="Times New Roman" w:eastAsia="MS Mincho" w:hAnsi="Times New Roman" w:cs="Times New Roman"/>
                <w:b/>
                <w:sz w:val="24"/>
                <w:szCs w:val="24"/>
              </w:rPr>
              <w:t>),</w:t>
            </w:r>
            <w:r w:rsidRPr="00E47EE0">
              <w:rPr>
                <w:rFonts w:ascii="Times New Roman" w:eastAsia="MS Mincho" w:hAnsi="Times New Roman" w:cs="Times New Roman"/>
                <w:b/>
                <w:sz w:val="24"/>
                <w:szCs w:val="24"/>
              </w:rPr>
              <w:t xml:space="preserve"> </w:t>
            </w:r>
          </w:p>
          <w:p w14:paraId="22CF012F" w14:textId="77777777" w:rsidR="007C3516" w:rsidRPr="00E47EE0" w:rsidRDefault="007C3516" w:rsidP="00741DD3">
            <w:pPr>
              <w:widowControl w:val="0"/>
              <w:spacing w:after="0" w:line="240" w:lineRule="auto"/>
              <w:jc w:val="center"/>
              <w:rPr>
                <w:rFonts w:ascii="Times New Roman" w:eastAsia="MS Mincho" w:hAnsi="Times New Roman" w:cs="Times New Roman"/>
                <w:b/>
                <w:sz w:val="24"/>
                <w:szCs w:val="24"/>
              </w:rPr>
            </w:pPr>
            <w:r>
              <w:rPr>
                <w:rFonts w:ascii="Times New Roman" w:eastAsia="MS Mincho" w:hAnsi="Times New Roman" w:cs="Times New Roman"/>
                <w:b/>
                <w:sz w:val="24"/>
                <w:szCs w:val="24"/>
              </w:rPr>
              <w:t>р</w:t>
            </w:r>
            <w:r w:rsidRPr="00E47EE0">
              <w:rPr>
                <w:rFonts w:ascii="Times New Roman" w:eastAsia="MS Mincho" w:hAnsi="Times New Roman" w:cs="Times New Roman"/>
                <w:b/>
                <w:sz w:val="24"/>
                <w:szCs w:val="24"/>
              </w:rPr>
              <w:t>уб</w:t>
            </w:r>
            <w:r>
              <w:rPr>
                <w:rFonts w:ascii="Times New Roman" w:eastAsia="MS Mincho" w:hAnsi="Times New Roman" w:cs="Times New Roman"/>
                <w:b/>
                <w:sz w:val="24"/>
                <w:szCs w:val="24"/>
              </w:rPr>
              <w:t>.</w:t>
            </w:r>
          </w:p>
        </w:tc>
        <w:tc>
          <w:tcPr>
            <w:tcW w:w="575" w:type="pct"/>
            <w:vAlign w:val="center"/>
          </w:tcPr>
          <w:p w14:paraId="22CF0130" w14:textId="77777777" w:rsidR="007C3516" w:rsidRDefault="007C3516" w:rsidP="00741DD3">
            <w:pPr>
              <w:widowControl w:val="0"/>
              <w:spacing w:after="0" w:line="240" w:lineRule="auto"/>
              <w:jc w:val="center"/>
              <w:rPr>
                <w:rFonts w:ascii="Times New Roman" w:eastAsia="MS Mincho" w:hAnsi="Times New Roman" w:cs="Times New Roman"/>
                <w:b/>
                <w:sz w:val="24"/>
                <w:szCs w:val="24"/>
              </w:rPr>
            </w:pPr>
            <w:r>
              <w:rPr>
                <w:rFonts w:ascii="Times New Roman" w:eastAsia="MS Mincho" w:hAnsi="Times New Roman" w:cs="Times New Roman"/>
                <w:b/>
                <w:sz w:val="24"/>
                <w:szCs w:val="24"/>
              </w:rPr>
              <w:t xml:space="preserve">Сумма </w:t>
            </w:r>
          </w:p>
          <w:p w14:paraId="22CF0131" w14:textId="77777777" w:rsidR="007C3516" w:rsidRDefault="007C3516" w:rsidP="00741DD3">
            <w:pPr>
              <w:widowControl w:val="0"/>
              <w:spacing w:after="0" w:line="240" w:lineRule="auto"/>
              <w:jc w:val="center"/>
              <w:rPr>
                <w:rFonts w:ascii="Times New Roman" w:eastAsia="MS Mincho" w:hAnsi="Times New Roman" w:cs="Times New Roman"/>
                <w:b/>
                <w:sz w:val="24"/>
                <w:szCs w:val="24"/>
              </w:rPr>
            </w:pPr>
            <w:r>
              <w:rPr>
                <w:rFonts w:ascii="Times New Roman" w:eastAsia="MS Mincho" w:hAnsi="Times New Roman" w:cs="Times New Roman"/>
                <w:b/>
                <w:sz w:val="24"/>
                <w:szCs w:val="24"/>
              </w:rPr>
              <w:t>(</w:t>
            </w:r>
            <w:r w:rsidRPr="00E47EE0">
              <w:rPr>
                <w:rFonts w:ascii="Times New Roman" w:eastAsia="MS Mincho" w:hAnsi="Times New Roman" w:cs="Times New Roman"/>
                <w:b/>
                <w:sz w:val="24"/>
                <w:szCs w:val="24"/>
              </w:rPr>
              <w:t>НМЦК</w:t>
            </w:r>
            <w:r>
              <w:rPr>
                <w:rFonts w:ascii="Times New Roman" w:eastAsia="MS Mincho" w:hAnsi="Times New Roman" w:cs="Times New Roman"/>
                <w:b/>
                <w:sz w:val="24"/>
                <w:szCs w:val="24"/>
              </w:rPr>
              <w:t>)</w:t>
            </w:r>
            <w:r w:rsidRPr="00E47EE0">
              <w:rPr>
                <w:rFonts w:ascii="Times New Roman" w:eastAsia="MS Mincho" w:hAnsi="Times New Roman" w:cs="Times New Roman"/>
                <w:b/>
                <w:sz w:val="24"/>
                <w:szCs w:val="24"/>
              </w:rPr>
              <w:t xml:space="preserve">, </w:t>
            </w:r>
          </w:p>
          <w:p w14:paraId="22CF0132" w14:textId="77777777" w:rsidR="007C3516" w:rsidRPr="00E47EE0" w:rsidRDefault="007C3516" w:rsidP="00741DD3">
            <w:pPr>
              <w:widowControl w:val="0"/>
              <w:spacing w:after="0" w:line="240" w:lineRule="auto"/>
              <w:jc w:val="center"/>
              <w:rPr>
                <w:rFonts w:ascii="Times New Roman" w:eastAsia="MS Mincho" w:hAnsi="Times New Roman" w:cs="Times New Roman"/>
                <w:b/>
                <w:sz w:val="24"/>
                <w:szCs w:val="24"/>
              </w:rPr>
            </w:pPr>
            <w:r w:rsidRPr="00E47EE0">
              <w:rPr>
                <w:rFonts w:ascii="Times New Roman" w:eastAsia="MS Mincho" w:hAnsi="Times New Roman" w:cs="Times New Roman"/>
                <w:b/>
                <w:sz w:val="24"/>
                <w:szCs w:val="24"/>
              </w:rPr>
              <w:t>руб</w:t>
            </w:r>
            <w:r>
              <w:rPr>
                <w:rFonts w:ascii="Times New Roman" w:eastAsia="MS Mincho" w:hAnsi="Times New Roman" w:cs="Times New Roman"/>
                <w:b/>
                <w:sz w:val="24"/>
                <w:szCs w:val="24"/>
              </w:rPr>
              <w:t>.</w:t>
            </w:r>
          </w:p>
        </w:tc>
        <w:tc>
          <w:tcPr>
            <w:tcW w:w="671" w:type="pct"/>
          </w:tcPr>
          <w:p w14:paraId="22CF0133" w14:textId="77777777" w:rsidR="00D81D4F" w:rsidRDefault="00D81D4F" w:rsidP="00741DD3">
            <w:pPr>
              <w:widowControl w:val="0"/>
              <w:spacing w:after="0" w:line="240" w:lineRule="auto"/>
              <w:jc w:val="center"/>
              <w:rPr>
                <w:rFonts w:ascii="Times New Roman" w:eastAsia="MS Mincho" w:hAnsi="Times New Roman" w:cs="Times New Roman"/>
                <w:b/>
                <w:sz w:val="24"/>
                <w:szCs w:val="24"/>
              </w:rPr>
            </w:pPr>
          </w:p>
          <w:p w14:paraId="22CF0134" w14:textId="77777777" w:rsidR="007C3516" w:rsidRPr="00E47EE0" w:rsidRDefault="007C3516" w:rsidP="00741DD3">
            <w:pPr>
              <w:widowControl w:val="0"/>
              <w:spacing w:after="0" w:line="240" w:lineRule="auto"/>
              <w:jc w:val="center"/>
              <w:rPr>
                <w:rFonts w:ascii="Times New Roman" w:eastAsia="MS Mincho" w:hAnsi="Times New Roman" w:cs="Times New Roman"/>
                <w:b/>
                <w:sz w:val="24"/>
                <w:szCs w:val="24"/>
              </w:rPr>
            </w:pPr>
            <w:proofErr w:type="spellStart"/>
            <w:r>
              <w:rPr>
                <w:rFonts w:ascii="Times New Roman" w:eastAsia="MS Mincho" w:hAnsi="Times New Roman" w:cs="Times New Roman"/>
                <w:b/>
                <w:sz w:val="24"/>
                <w:szCs w:val="24"/>
              </w:rPr>
              <w:t>Коэф</w:t>
            </w:r>
            <w:proofErr w:type="spellEnd"/>
            <w:r>
              <w:rPr>
                <w:rFonts w:ascii="Times New Roman" w:eastAsia="MS Mincho" w:hAnsi="Times New Roman" w:cs="Times New Roman"/>
                <w:b/>
                <w:sz w:val="24"/>
                <w:szCs w:val="24"/>
              </w:rPr>
              <w:t xml:space="preserve">. </w:t>
            </w:r>
            <w:proofErr w:type="gramStart"/>
            <w:r>
              <w:rPr>
                <w:rFonts w:ascii="Times New Roman" w:eastAsia="MS Mincho" w:hAnsi="Times New Roman" w:cs="Times New Roman"/>
                <w:b/>
                <w:sz w:val="24"/>
                <w:szCs w:val="24"/>
              </w:rPr>
              <w:t>снижения,%</w:t>
            </w:r>
            <w:proofErr w:type="gramEnd"/>
            <w:r w:rsidR="00132955">
              <w:rPr>
                <w:rFonts w:ascii="Times New Roman" w:eastAsia="MS Mincho" w:hAnsi="Times New Roman" w:cs="Times New Roman"/>
                <w:b/>
                <w:sz w:val="24"/>
                <w:szCs w:val="24"/>
              </w:rPr>
              <w:t>.</w:t>
            </w:r>
          </w:p>
        </w:tc>
        <w:tc>
          <w:tcPr>
            <w:tcW w:w="720" w:type="pct"/>
            <w:vAlign w:val="center"/>
          </w:tcPr>
          <w:p w14:paraId="22CF0135" w14:textId="77777777" w:rsidR="007C3516" w:rsidRPr="007C3516" w:rsidRDefault="007C3516" w:rsidP="007C3516">
            <w:pPr>
              <w:widowControl w:val="0"/>
              <w:spacing w:after="0" w:line="240" w:lineRule="auto"/>
              <w:jc w:val="center"/>
              <w:rPr>
                <w:rFonts w:ascii="Times New Roman" w:eastAsia="MS Mincho" w:hAnsi="Times New Roman" w:cs="Times New Roman"/>
                <w:b/>
                <w:sz w:val="24"/>
                <w:szCs w:val="24"/>
              </w:rPr>
            </w:pPr>
            <w:r w:rsidRPr="007C3516">
              <w:rPr>
                <w:rFonts w:ascii="Times New Roman" w:eastAsia="MS Mincho" w:hAnsi="Times New Roman" w:cs="Times New Roman"/>
                <w:b/>
                <w:sz w:val="24"/>
                <w:szCs w:val="24"/>
              </w:rPr>
              <w:t xml:space="preserve">Цена </w:t>
            </w:r>
          </w:p>
          <w:p w14:paraId="22CF0136" w14:textId="77777777" w:rsidR="007C3516" w:rsidRPr="007C3516" w:rsidRDefault="007C3516" w:rsidP="007C3516">
            <w:pPr>
              <w:widowControl w:val="0"/>
              <w:spacing w:after="0" w:line="240" w:lineRule="auto"/>
              <w:jc w:val="center"/>
              <w:rPr>
                <w:rFonts w:ascii="Times New Roman" w:eastAsia="MS Mincho" w:hAnsi="Times New Roman" w:cs="Times New Roman"/>
                <w:b/>
                <w:sz w:val="24"/>
                <w:szCs w:val="24"/>
              </w:rPr>
            </w:pPr>
            <w:r>
              <w:rPr>
                <w:rFonts w:ascii="Times New Roman" w:eastAsia="MS Mincho" w:hAnsi="Times New Roman" w:cs="Times New Roman"/>
                <w:b/>
                <w:sz w:val="24"/>
                <w:szCs w:val="24"/>
              </w:rPr>
              <w:t xml:space="preserve">за 1 ед., с учетом </w:t>
            </w:r>
            <w:proofErr w:type="spellStart"/>
            <w:r>
              <w:rPr>
                <w:rFonts w:ascii="Times New Roman" w:eastAsia="MS Mincho" w:hAnsi="Times New Roman" w:cs="Times New Roman"/>
                <w:b/>
                <w:sz w:val="24"/>
                <w:szCs w:val="24"/>
              </w:rPr>
              <w:t>коэф</w:t>
            </w:r>
            <w:proofErr w:type="spellEnd"/>
            <w:r>
              <w:rPr>
                <w:rFonts w:ascii="Times New Roman" w:eastAsia="MS Mincho" w:hAnsi="Times New Roman" w:cs="Times New Roman"/>
                <w:b/>
                <w:sz w:val="24"/>
                <w:szCs w:val="24"/>
              </w:rPr>
              <w:t>. снижения</w:t>
            </w:r>
            <w:r w:rsidR="00D81D4F">
              <w:rPr>
                <w:rFonts w:ascii="Times New Roman" w:eastAsia="MS Mincho" w:hAnsi="Times New Roman" w:cs="Times New Roman"/>
                <w:b/>
                <w:sz w:val="24"/>
                <w:szCs w:val="24"/>
              </w:rPr>
              <w:t>,</w:t>
            </w:r>
            <w:r w:rsidRPr="007C3516">
              <w:rPr>
                <w:rFonts w:ascii="Times New Roman" w:eastAsia="MS Mincho" w:hAnsi="Times New Roman" w:cs="Times New Roman"/>
                <w:b/>
                <w:sz w:val="24"/>
                <w:szCs w:val="24"/>
              </w:rPr>
              <w:t xml:space="preserve"> </w:t>
            </w:r>
          </w:p>
          <w:p w14:paraId="22CF0137" w14:textId="77777777" w:rsidR="007C3516" w:rsidRPr="00E47EE0" w:rsidRDefault="007C3516" w:rsidP="007C3516">
            <w:pPr>
              <w:widowControl w:val="0"/>
              <w:spacing w:after="0" w:line="240" w:lineRule="auto"/>
              <w:jc w:val="center"/>
              <w:rPr>
                <w:rFonts w:ascii="Times New Roman" w:eastAsia="MS Mincho" w:hAnsi="Times New Roman" w:cs="Times New Roman"/>
                <w:b/>
                <w:sz w:val="24"/>
                <w:szCs w:val="24"/>
              </w:rPr>
            </w:pPr>
            <w:r w:rsidRPr="007C3516">
              <w:rPr>
                <w:rFonts w:ascii="Times New Roman" w:eastAsia="MS Mincho" w:hAnsi="Times New Roman" w:cs="Times New Roman"/>
                <w:b/>
                <w:sz w:val="24"/>
                <w:szCs w:val="24"/>
              </w:rPr>
              <w:t>руб.</w:t>
            </w:r>
          </w:p>
        </w:tc>
        <w:tc>
          <w:tcPr>
            <w:tcW w:w="791" w:type="pct"/>
          </w:tcPr>
          <w:p w14:paraId="22CF0138" w14:textId="77777777" w:rsidR="007C3516" w:rsidRDefault="007C3516" w:rsidP="007C3516">
            <w:pPr>
              <w:widowControl w:val="0"/>
              <w:spacing w:after="0" w:line="240" w:lineRule="auto"/>
              <w:jc w:val="center"/>
              <w:rPr>
                <w:rFonts w:ascii="Times New Roman" w:eastAsia="MS Mincho" w:hAnsi="Times New Roman" w:cs="Times New Roman"/>
                <w:b/>
                <w:sz w:val="24"/>
                <w:szCs w:val="24"/>
              </w:rPr>
            </w:pPr>
          </w:p>
          <w:p w14:paraId="22CF0139" w14:textId="77777777" w:rsidR="007C3516" w:rsidRPr="007C3516" w:rsidRDefault="00D81D4F" w:rsidP="007C3516">
            <w:pPr>
              <w:widowControl w:val="0"/>
              <w:spacing w:after="0" w:line="240" w:lineRule="auto"/>
              <w:jc w:val="center"/>
              <w:rPr>
                <w:rFonts w:ascii="Times New Roman" w:eastAsia="MS Mincho" w:hAnsi="Times New Roman" w:cs="Times New Roman"/>
                <w:b/>
                <w:sz w:val="24"/>
                <w:szCs w:val="24"/>
              </w:rPr>
            </w:pPr>
            <w:r>
              <w:rPr>
                <w:rFonts w:ascii="Times New Roman" w:eastAsia="MS Mincho" w:hAnsi="Times New Roman" w:cs="Times New Roman"/>
                <w:b/>
                <w:sz w:val="24"/>
                <w:szCs w:val="24"/>
              </w:rPr>
              <w:t>Сумма</w:t>
            </w:r>
          </w:p>
          <w:p w14:paraId="22CF013A" w14:textId="77777777" w:rsidR="007C3516" w:rsidRPr="007C3516" w:rsidRDefault="00D81D4F" w:rsidP="007C3516">
            <w:pPr>
              <w:widowControl w:val="0"/>
              <w:spacing w:after="0" w:line="240" w:lineRule="auto"/>
              <w:jc w:val="center"/>
              <w:rPr>
                <w:rFonts w:ascii="Times New Roman" w:eastAsia="MS Mincho" w:hAnsi="Times New Roman" w:cs="Times New Roman"/>
                <w:b/>
                <w:sz w:val="24"/>
                <w:szCs w:val="24"/>
              </w:rPr>
            </w:pPr>
            <w:r>
              <w:rPr>
                <w:rFonts w:ascii="Times New Roman" w:eastAsia="MS Mincho" w:hAnsi="Times New Roman" w:cs="Times New Roman"/>
                <w:b/>
                <w:sz w:val="24"/>
                <w:szCs w:val="24"/>
              </w:rPr>
              <w:t xml:space="preserve">с учетом </w:t>
            </w:r>
            <w:proofErr w:type="spellStart"/>
            <w:r>
              <w:rPr>
                <w:rFonts w:ascii="Times New Roman" w:eastAsia="MS Mincho" w:hAnsi="Times New Roman" w:cs="Times New Roman"/>
                <w:b/>
                <w:sz w:val="24"/>
                <w:szCs w:val="24"/>
              </w:rPr>
              <w:t>коэф</w:t>
            </w:r>
            <w:proofErr w:type="spellEnd"/>
            <w:r>
              <w:rPr>
                <w:rFonts w:ascii="Times New Roman" w:eastAsia="MS Mincho" w:hAnsi="Times New Roman" w:cs="Times New Roman"/>
                <w:b/>
                <w:sz w:val="24"/>
                <w:szCs w:val="24"/>
              </w:rPr>
              <w:t>. снижения,</w:t>
            </w:r>
            <w:r w:rsidR="007C3516" w:rsidRPr="007C3516">
              <w:rPr>
                <w:rFonts w:ascii="Times New Roman" w:eastAsia="MS Mincho" w:hAnsi="Times New Roman" w:cs="Times New Roman"/>
                <w:b/>
                <w:sz w:val="24"/>
                <w:szCs w:val="24"/>
              </w:rPr>
              <w:t xml:space="preserve"> </w:t>
            </w:r>
          </w:p>
          <w:p w14:paraId="22CF013B" w14:textId="77777777" w:rsidR="007C3516" w:rsidRPr="00E47EE0" w:rsidRDefault="007C3516" w:rsidP="007C3516">
            <w:pPr>
              <w:widowControl w:val="0"/>
              <w:spacing w:after="0" w:line="240" w:lineRule="auto"/>
              <w:jc w:val="center"/>
              <w:rPr>
                <w:rFonts w:ascii="Times New Roman" w:eastAsia="MS Mincho" w:hAnsi="Times New Roman" w:cs="Times New Roman"/>
                <w:b/>
                <w:sz w:val="24"/>
                <w:szCs w:val="24"/>
              </w:rPr>
            </w:pPr>
            <w:r w:rsidRPr="007C3516">
              <w:rPr>
                <w:rFonts w:ascii="Times New Roman" w:eastAsia="MS Mincho" w:hAnsi="Times New Roman" w:cs="Times New Roman"/>
                <w:b/>
                <w:sz w:val="24"/>
                <w:szCs w:val="24"/>
              </w:rPr>
              <w:t>руб.</w:t>
            </w:r>
          </w:p>
        </w:tc>
      </w:tr>
      <w:tr w:rsidR="00E230E1" w:rsidRPr="00E47EE0" w14:paraId="22CF0148" w14:textId="77777777" w:rsidTr="006A58BA">
        <w:trPr>
          <w:trHeight w:val="898"/>
        </w:trPr>
        <w:tc>
          <w:tcPr>
            <w:tcW w:w="122" w:type="pct"/>
            <w:vAlign w:val="center"/>
          </w:tcPr>
          <w:p w14:paraId="22CF013D" w14:textId="77777777" w:rsidR="00E230E1" w:rsidRPr="00E47EE0" w:rsidRDefault="00E230E1" w:rsidP="00E230E1">
            <w:pPr>
              <w:widowControl w:val="0"/>
              <w:tabs>
                <w:tab w:val="left" w:pos="0"/>
              </w:tabs>
              <w:spacing w:after="0" w:line="240" w:lineRule="auto"/>
              <w:rPr>
                <w:rFonts w:ascii="Times New Roman" w:hAnsi="Times New Roman" w:cs="Times New Roman"/>
                <w:sz w:val="24"/>
                <w:szCs w:val="24"/>
              </w:rPr>
            </w:pPr>
            <w:r w:rsidRPr="00E47EE0">
              <w:rPr>
                <w:rFonts w:ascii="Times New Roman" w:hAnsi="Times New Roman" w:cs="Times New Roman"/>
                <w:sz w:val="24"/>
                <w:szCs w:val="24"/>
              </w:rPr>
              <w:t>1</w:t>
            </w:r>
          </w:p>
        </w:tc>
        <w:tc>
          <w:tcPr>
            <w:tcW w:w="884" w:type="pct"/>
            <w:vAlign w:val="center"/>
          </w:tcPr>
          <w:p w14:paraId="22CF013E" w14:textId="46B52386" w:rsidR="00E230E1" w:rsidRPr="00E47EE0" w:rsidRDefault="00E230E1" w:rsidP="00E230E1">
            <w:pPr>
              <w:widowControl w:val="0"/>
              <w:spacing w:after="0" w:line="240" w:lineRule="auto"/>
              <w:rPr>
                <w:rFonts w:ascii="Times New Roman" w:hAnsi="Times New Roman" w:cs="Times New Roman"/>
                <w:sz w:val="24"/>
                <w:szCs w:val="24"/>
              </w:rPr>
            </w:pPr>
            <w:r w:rsidRPr="00F818A1">
              <w:rPr>
                <w:rFonts w:ascii="Times New Roman" w:eastAsia="Calibri" w:hAnsi="Times New Roman" w:cs="Times New Roman"/>
                <w:sz w:val="24"/>
                <w:szCs w:val="24"/>
              </w:rPr>
              <w:t>Оказание услуг по транспортировке автотранспортным средством мобильного офиса-прицепа СПб ГБУ "ГТИБ".</w:t>
            </w:r>
          </w:p>
        </w:tc>
        <w:tc>
          <w:tcPr>
            <w:tcW w:w="325" w:type="pct"/>
            <w:vAlign w:val="center"/>
          </w:tcPr>
          <w:p w14:paraId="22CF013F" w14:textId="77777777" w:rsidR="00E230E1" w:rsidRPr="007D2CB9" w:rsidRDefault="00E230E1" w:rsidP="00E230E1">
            <w:pPr>
              <w:widowControl w:val="0"/>
              <w:spacing w:after="0" w:line="240" w:lineRule="auto"/>
              <w:jc w:val="center"/>
              <w:rPr>
                <w:rFonts w:ascii="Times New Roman" w:hAnsi="Times New Roman" w:cs="Times New Roman"/>
                <w:color w:val="000000"/>
                <w:sz w:val="24"/>
                <w:szCs w:val="24"/>
              </w:rPr>
            </w:pPr>
            <w:proofErr w:type="spellStart"/>
            <w:r w:rsidRPr="007D2CB9">
              <w:rPr>
                <w:rFonts w:ascii="Times New Roman" w:hAnsi="Times New Roman" w:cs="Times New Roman"/>
                <w:color w:val="000000"/>
                <w:sz w:val="24"/>
                <w:szCs w:val="24"/>
              </w:rPr>
              <w:t>Усл</w:t>
            </w:r>
            <w:proofErr w:type="spellEnd"/>
            <w:r w:rsidRPr="007D2CB9">
              <w:rPr>
                <w:rFonts w:ascii="Times New Roman" w:hAnsi="Times New Roman" w:cs="Times New Roman"/>
                <w:color w:val="000000"/>
                <w:sz w:val="24"/>
                <w:szCs w:val="24"/>
              </w:rPr>
              <w:t xml:space="preserve">. </w:t>
            </w:r>
            <w:proofErr w:type="spellStart"/>
            <w:r w:rsidRPr="007D2CB9">
              <w:rPr>
                <w:rFonts w:ascii="Times New Roman" w:hAnsi="Times New Roman" w:cs="Times New Roman"/>
                <w:color w:val="000000"/>
                <w:sz w:val="24"/>
                <w:szCs w:val="24"/>
              </w:rPr>
              <w:t>ед</w:t>
            </w:r>
            <w:proofErr w:type="spellEnd"/>
          </w:p>
        </w:tc>
        <w:tc>
          <w:tcPr>
            <w:tcW w:w="344" w:type="pct"/>
            <w:vAlign w:val="center"/>
          </w:tcPr>
          <w:p w14:paraId="22CF0140" w14:textId="77777777" w:rsidR="00E230E1" w:rsidRPr="00BB727F" w:rsidRDefault="00E230E1" w:rsidP="00E230E1">
            <w:pPr>
              <w:widowControl w:val="0"/>
              <w:tabs>
                <w:tab w:val="left" w:pos="426"/>
                <w:tab w:val="left" w:pos="993"/>
              </w:tabs>
              <w:spacing w:after="0" w:line="240" w:lineRule="auto"/>
              <w:jc w:val="center"/>
              <w:rPr>
                <w:rFonts w:ascii="Times New Roman" w:hAnsi="Times New Roman" w:cs="Times New Roman"/>
                <w:sz w:val="24"/>
                <w:szCs w:val="24"/>
              </w:rPr>
            </w:pPr>
            <w:r w:rsidRPr="00BB727F">
              <w:rPr>
                <w:rFonts w:ascii="Times New Roman" w:hAnsi="Times New Roman" w:cs="Times New Roman"/>
                <w:sz w:val="24"/>
                <w:szCs w:val="24"/>
              </w:rPr>
              <w:t xml:space="preserve"> 1</w:t>
            </w:r>
          </w:p>
        </w:tc>
        <w:tc>
          <w:tcPr>
            <w:tcW w:w="568" w:type="pct"/>
            <w:vAlign w:val="center"/>
          </w:tcPr>
          <w:p w14:paraId="22CF0141" w14:textId="2A2E9D1B" w:rsidR="00E230E1" w:rsidRPr="00BB727F" w:rsidRDefault="00A02C30" w:rsidP="00E230E1">
            <w:pPr>
              <w:widowControl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36 500,00</w:t>
            </w:r>
          </w:p>
        </w:tc>
        <w:tc>
          <w:tcPr>
            <w:tcW w:w="575" w:type="pct"/>
            <w:vAlign w:val="center"/>
          </w:tcPr>
          <w:p w14:paraId="22CF0142" w14:textId="4FC95918" w:rsidR="00E230E1" w:rsidRPr="00BB727F" w:rsidRDefault="00E230E1" w:rsidP="00E230E1">
            <w:pPr>
              <w:widowControl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32 500,00</w:t>
            </w:r>
          </w:p>
        </w:tc>
        <w:tc>
          <w:tcPr>
            <w:tcW w:w="671" w:type="pct"/>
          </w:tcPr>
          <w:p w14:paraId="22CF0143" w14:textId="77777777" w:rsidR="00E230E1" w:rsidRPr="0006690F" w:rsidRDefault="00E230E1" w:rsidP="00E230E1">
            <w:pPr>
              <w:widowControl w:val="0"/>
              <w:tabs>
                <w:tab w:val="left" w:pos="426"/>
                <w:tab w:val="left" w:pos="993"/>
              </w:tabs>
              <w:spacing w:after="0" w:line="240" w:lineRule="auto"/>
              <w:jc w:val="center"/>
              <w:rPr>
                <w:rFonts w:ascii="Times New Roman" w:hAnsi="Times New Roman" w:cs="Times New Roman"/>
                <w:sz w:val="24"/>
                <w:szCs w:val="24"/>
              </w:rPr>
            </w:pPr>
          </w:p>
          <w:p w14:paraId="22CF0144" w14:textId="77777777" w:rsidR="00E230E1" w:rsidRPr="0006690F" w:rsidRDefault="00E230E1" w:rsidP="00E230E1">
            <w:pPr>
              <w:widowControl w:val="0"/>
              <w:tabs>
                <w:tab w:val="left" w:pos="426"/>
                <w:tab w:val="left" w:pos="993"/>
              </w:tabs>
              <w:spacing w:after="0" w:line="240" w:lineRule="auto"/>
              <w:jc w:val="center"/>
              <w:rPr>
                <w:rFonts w:ascii="Times New Roman" w:hAnsi="Times New Roman" w:cs="Times New Roman"/>
                <w:sz w:val="24"/>
                <w:szCs w:val="24"/>
              </w:rPr>
            </w:pPr>
          </w:p>
          <w:p w14:paraId="22CF0145" w14:textId="7C8A7230" w:rsidR="00E230E1" w:rsidRPr="0006690F" w:rsidRDefault="00E230E1" w:rsidP="00E230E1">
            <w:pPr>
              <w:widowControl w:val="0"/>
              <w:tabs>
                <w:tab w:val="left" w:pos="426"/>
                <w:tab w:val="left" w:pos="993"/>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720" w:type="pct"/>
            <w:vAlign w:val="center"/>
          </w:tcPr>
          <w:p w14:paraId="22CF0146" w14:textId="66D49859" w:rsidR="00E230E1" w:rsidRPr="00210302" w:rsidRDefault="00E230E1" w:rsidP="00E230E1">
            <w:pPr>
              <w:widowControl w:val="0"/>
              <w:tabs>
                <w:tab w:val="left" w:pos="426"/>
                <w:tab w:val="left" w:pos="993"/>
              </w:tabs>
              <w:spacing w:after="0" w:line="240" w:lineRule="auto"/>
              <w:jc w:val="center"/>
              <w:rPr>
                <w:rFonts w:ascii="Times New Roman" w:hAnsi="Times New Roman" w:cs="Times New Roman"/>
                <w:sz w:val="24"/>
                <w:szCs w:val="24"/>
                <w:highlight w:val="yellow"/>
              </w:rPr>
            </w:pPr>
            <w:r>
              <w:rPr>
                <w:rFonts w:ascii="Times New Roman" w:hAnsi="Times New Roman" w:cs="Times New Roman"/>
                <w:color w:val="000000"/>
                <w:sz w:val="24"/>
                <w:szCs w:val="24"/>
              </w:rPr>
              <w:t xml:space="preserve"> </w:t>
            </w:r>
          </w:p>
        </w:tc>
        <w:tc>
          <w:tcPr>
            <w:tcW w:w="791" w:type="pct"/>
            <w:vAlign w:val="center"/>
          </w:tcPr>
          <w:p w14:paraId="22CF0147" w14:textId="72EAEE59" w:rsidR="00E230E1" w:rsidRPr="00210302" w:rsidRDefault="00E230E1" w:rsidP="00E230E1">
            <w:pPr>
              <w:widowControl w:val="0"/>
              <w:tabs>
                <w:tab w:val="left" w:pos="426"/>
                <w:tab w:val="left" w:pos="993"/>
              </w:tabs>
              <w:spacing w:after="0" w:line="240" w:lineRule="auto"/>
              <w:jc w:val="center"/>
              <w:rPr>
                <w:rFonts w:ascii="Times New Roman" w:hAnsi="Times New Roman" w:cs="Times New Roman"/>
                <w:sz w:val="24"/>
                <w:szCs w:val="24"/>
                <w:highlight w:val="yellow"/>
              </w:rPr>
            </w:pPr>
            <w:r>
              <w:rPr>
                <w:rFonts w:ascii="Times New Roman" w:hAnsi="Times New Roman" w:cs="Times New Roman"/>
                <w:color w:val="000000"/>
                <w:sz w:val="24"/>
                <w:szCs w:val="24"/>
              </w:rPr>
              <w:t xml:space="preserve"> </w:t>
            </w:r>
          </w:p>
        </w:tc>
      </w:tr>
      <w:tr w:rsidR="00E230E1" w:rsidRPr="00E47EE0" w14:paraId="6E0D2004" w14:textId="77777777" w:rsidTr="006A58BA">
        <w:trPr>
          <w:trHeight w:val="898"/>
        </w:trPr>
        <w:tc>
          <w:tcPr>
            <w:tcW w:w="122" w:type="pct"/>
            <w:vAlign w:val="center"/>
          </w:tcPr>
          <w:p w14:paraId="53C247CC" w14:textId="79E0CF96" w:rsidR="00E230E1" w:rsidRPr="00E47EE0" w:rsidRDefault="00E230E1" w:rsidP="00E230E1">
            <w:pPr>
              <w:widowControl w:val="0"/>
              <w:tabs>
                <w:tab w:val="left" w:pos="0"/>
              </w:tabs>
              <w:spacing w:after="0" w:line="240" w:lineRule="auto"/>
              <w:rPr>
                <w:rFonts w:ascii="Times New Roman" w:hAnsi="Times New Roman" w:cs="Times New Roman"/>
                <w:sz w:val="24"/>
                <w:szCs w:val="24"/>
              </w:rPr>
            </w:pPr>
            <w:r>
              <w:rPr>
                <w:rFonts w:ascii="Times New Roman" w:hAnsi="Times New Roman" w:cs="Times New Roman"/>
                <w:sz w:val="24"/>
                <w:szCs w:val="24"/>
              </w:rPr>
              <w:t>2</w:t>
            </w:r>
          </w:p>
        </w:tc>
        <w:tc>
          <w:tcPr>
            <w:tcW w:w="884" w:type="pct"/>
            <w:vAlign w:val="center"/>
          </w:tcPr>
          <w:p w14:paraId="5F494DCD" w14:textId="0F02E383" w:rsidR="00E230E1" w:rsidRPr="00617234" w:rsidRDefault="00E230E1" w:rsidP="00E230E1">
            <w:pPr>
              <w:widowControl w:val="0"/>
              <w:spacing w:after="0" w:line="240" w:lineRule="auto"/>
              <w:rPr>
                <w:rFonts w:ascii="Times New Roman" w:eastAsia="Calibri" w:hAnsi="Times New Roman" w:cs="Times New Roman"/>
                <w:sz w:val="24"/>
                <w:szCs w:val="24"/>
              </w:rPr>
            </w:pPr>
            <w:r w:rsidRPr="00294738">
              <w:rPr>
                <w:rFonts w:ascii="Times New Roman" w:eastAsia="Calibri" w:hAnsi="Times New Roman" w:cs="Times New Roman"/>
                <w:sz w:val="24"/>
                <w:szCs w:val="24"/>
              </w:rPr>
              <w:t>Обустройство</w:t>
            </w:r>
            <w:r>
              <w:rPr>
                <w:rFonts w:ascii="Times New Roman" w:eastAsia="Calibri" w:hAnsi="Times New Roman" w:cs="Times New Roman"/>
                <w:sz w:val="24"/>
                <w:szCs w:val="24"/>
              </w:rPr>
              <w:t xml:space="preserve"> </w:t>
            </w:r>
            <w:r w:rsidRPr="00294738">
              <w:rPr>
                <w:rFonts w:ascii="Times New Roman" w:eastAsia="Calibri" w:hAnsi="Times New Roman" w:cs="Times New Roman"/>
                <w:sz w:val="24"/>
                <w:szCs w:val="24"/>
              </w:rPr>
              <w:t>мобильного офиса-прицепа</w:t>
            </w:r>
            <w:r>
              <w:rPr>
                <w:rFonts w:ascii="Times New Roman" w:eastAsia="Calibri" w:hAnsi="Times New Roman" w:cs="Times New Roman"/>
                <w:sz w:val="24"/>
                <w:szCs w:val="24"/>
              </w:rPr>
              <w:t xml:space="preserve"> </w:t>
            </w:r>
            <w:r w:rsidRPr="00294738">
              <w:rPr>
                <w:rFonts w:ascii="Times New Roman" w:eastAsia="Calibri" w:hAnsi="Times New Roman" w:cs="Times New Roman"/>
                <w:sz w:val="24"/>
                <w:szCs w:val="24"/>
              </w:rPr>
              <w:t>(подключение к электрическим сетям).</w:t>
            </w:r>
          </w:p>
        </w:tc>
        <w:tc>
          <w:tcPr>
            <w:tcW w:w="325" w:type="pct"/>
            <w:vAlign w:val="center"/>
          </w:tcPr>
          <w:p w14:paraId="1A3A9282" w14:textId="1E3C4F64" w:rsidR="00E230E1" w:rsidRPr="007D2CB9" w:rsidRDefault="00E230E1" w:rsidP="00E230E1">
            <w:pPr>
              <w:widowControl w:val="0"/>
              <w:spacing w:after="0" w:line="240" w:lineRule="auto"/>
              <w:jc w:val="center"/>
              <w:rPr>
                <w:rFonts w:ascii="Times New Roman" w:hAnsi="Times New Roman" w:cs="Times New Roman"/>
                <w:color w:val="000000"/>
                <w:sz w:val="24"/>
                <w:szCs w:val="24"/>
              </w:rPr>
            </w:pPr>
            <w:proofErr w:type="spellStart"/>
            <w:r w:rsidRPr="007D2CB9">
              <w:rPr>
                <w:rFonts w:ascii="Times New Roman" w:hAnsi="Times New Roman" w:cs="Times New Roman"/>
                <w:color w:val="000000"/>
                <w:sz w:val="24"/>
                <w:szCs w:val="24"/>
              </w:rPr>
              <w:t>Усл</w:t>
            </w:r>
            <w:proofErr w:type="spellEnd"/>
            <w:r w:rsidRPr="007D2CB9">
              <w:rPr>
                <w:rFonts w:ascii="Times New Roman" w:hAnsi="Times New Roman" w:cs="Times New Roman"/>
                <w:color w:val="000000"/>
                <w:sz w:val="24"/>
                <w:szCs w:val="24"/>
              </w:rPr>
              <w:t xml:space="preserve">. </w:t>
            </w:r>
            <w:proofErr w:type="spellStart"/>
            <w:r w:rsidRPr="007D2CB9">
              <w:rPr>
                <w:rFonts w:ascii="Times New Roman" w:hAnsi="Times New Roman" w:cs="Times New Roman"/>
                <w:color w:val="000000"/>
                <w:sz w:val="24"/>
                <w:szCs w:val="24"/>
              </w:rPr>
              <w:t>ед</w:t>
            </w:r>
            <w:proofErr w:type="spellEnd"/>
          </w:p>
        </w:tc>
        <w:tc>
          <w:tcPr>
            <w:tcW w:w="344" w:type="pct"/>
            <w:vAlign w:val="center"/>
          </w:tcPr>
          <w:p w14:paraId="54134151" w14:textId="0ABE7DC8" w:rsidR="00E230E1" w:rsidRPr="00BB727F" w:rsidRDefault="00E230E1" w:rsidP="00E230E1">
            <w:pPr>
              <w:widowControl w:val="0"/>
              <w:tabs>
                <w:tab w:val="left" w:pos="426"/>
                <w:tab w:val="left" w:pos="993"/>
              </w:tabs>
              <w:spacing w:after="0" w:line="240" w:lineRule="auto"/>
              <w:jc w:val="center"/>
              <w:rPr>
                <w:rFonts w:ascii="Times New Roman" w:hAnsi="Times New Roman" w:cs="Times New Roman"/>
                <w:sz w:val="24"/>
                <w:szCs w:val="24"/>
              </w:rPr>
            </w:pPr>
            <w:r w:rsidRPr="00BB727F">
              <w:rPr>
                <w:rFonts w:ascii="Times New Roman" w:hAnsi="Times New Roman" w:cs="Times New Roman"/>
                <w:sz w:val="24"/>
                <w:szCs w:val="24"/>
              </w:rPr>
              <w:t>1</w:t>
            </w:r>
          </w:p>
        </w:tc>
        <w:tc>
          <w:tcPr>
            <w:tcW w:w="568" w:type="pct"/>
            <w:vAlign w:val="center"/>
          </w:tcPr>
          <w:p w14:paraId="01BDB432" w14:textId="61A71212" w:rsidR="00E230E1" w:rsidRPr="00BB727F" w:rsidRDefault="00E230E1" w:rsidP="00E230E1">
            <w:pPr>
              <w:widowControl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4 500,00</w:t>
            </w:r>
          </w:p>
        </w:tc>
        <w:tc>
          <w:tcPr>
            <w:tcW w:w="575" w:type="pct"/>
            <w:vAlign w:val="center"/>
          </w:tcPr>
          <w:p w14:paraId="65B687A0" w14:textId="1743230D" w:rsidR="00E230E1" w:rsidRPr="00BB727F" w:rsidRDefault="00E230E1" w:rsidP="00E230E1">
            <w:pPr>
              <w:widowControl w:val="0"/>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4 500,00</w:t>
            </w:r>
          </w:p>
        </w:tc>
        <w:tc>
          <w:tcPr>
            <w:tcW w:w="671" w:type="pct"/>
          </w:tcPr>
          <w:p w14:paraId="5A31850B" w14:textId="77777777" w:rsidR="00E230E1" w:rsidRPr="0006690F" w:rsidRDefault="00E230E1" w:rsidP="00E230E1">
            <w:pPr>
              <w:widowControl w:val="0"/>
              <w:tabs>
                <w:tab w:val="left" w:pos="426"/>
                <w:tab w:val="left" w:pos="993"/>
              </w:tabs>
              <w:spacing w:after="0" w:line="240" w:lineRule="auto"/>
              <w:jc w:val="center"/>
              <w:rPr>
                <w:rFonts w:ascii="Times New Roman" w:hAnsi="Times New Roman" w:cs="Times New Roman"/>
                <w:sz w:val="24"/>
                <w:szCs w:val="24"/>
              </w:rPr>
            </w:pPr>
          </w:p>
          <w:p w14:paraId="267DFE70" w14:textId="7DAA33CE" w:rsidR="00E230E1" w:rsidRPr="0006690F" w:rsidRDefault="00E230E1" w:rsidP="00E230E1">
            <w:pPr>
              <w:widowControl w:val="0"/>
              <w:tabs>
                <w:tab w:val="left" w:pos="426"/>
                <w:tab w:val="left" w:pos="993"/>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720" w:type="pct"/>
            <w:vAlign w:val="center"/>
          </w:tcPr>
          <w:p w14:paraId="4A96DC17" w14:textId="626EEBB8" w:rsidR="00E230E1" w:rsidRPr="00210302" w:rsidRDefault="00E230E1" w:rsidP="00E230E1">
            <w:pPr>
              <w:widowControl w:val="0"/>
              <w:tabs>
                <w:tab w:val="left" w:pos="426"/>
                <w:tab w:val="left" w:pos="993"/>
              </w:tabs>
              <w:spacing w:after="0" w:line="240" w:lineRule="auto"/>
              <w:jc w:val="center"/>
              <w:rPr>
                <w:rFonts w:ascii="Times New Roman" w:hAnsi="Times New Roman" w:cs="Times New Roman"/>
                <w:sz w:val="24"/>
                <w:szCs w:val="24"/>
                <w:highlight w:val="yellow"/>
              </w:rPr>
            </w:pPr>
            <w:r>
              <w:rPr>
                <w:rFonts w:ascii="Times New Roman" w:hAnsi="Times New Roman" w:cs="Times New Roman"/>
                <w:color w:val="000000"/>
                <w:sz w:val="24"/>
                <w:szCs w:val="24"/>
              </w:rPr>
              <w:t xml:space="preserve"> </w:t>
            </w:r>
          </w:p>
        </w:tc>
        <w:tc>
          <w:tcPr>
            <w:tcW w:w="791" w:type="pct"/>
            <w:vAlign w:val="center"/>
          </w:tcPr>
          <w:p w14:paraId="18862A30" w14:textId="18B02BF8" w:rsidR="00E230E1" w:rsidRPr="00210302" w:rsidRDefault="00E230E1" w:rsidP="00E230E1">
            <w:pPr>
              <w:widowControl w:val="0"/>
              <w:tabs>
                <w:tab w:val="left" w:pos="426"/>
                <w:tab w:val="left" w:pos="993"/>
              </w:tabs>
              <w:spacing w:after="0" w:line="240" w:lineRule="auto"/>
              <w:jc w:val="center"/>
              <w:rPr>
                <w:rFonts w:ascii="Times New Roman" w:hAnsi="Times New Roman" w:cs="Times New Roman"/>
                <w:sz w:val="24"/>
                <w:szCs w:val="24"/>
                <w:highlight w:val="yellow"/>
              </w:rPr>
            </w:pPr>
            <w:r>
              <w:rPr>
                <w:rFonts w:ascii="Times New Roman" w:hAnsi="Times New Roman" w:cs="Times New Roman"/>
                <w:color w:val="000000"/>
                <w:sz w:val="24"/>
                <w:szCs w:val="24"/>
              </w:rPr>
              <w:t xml:space="preserve"> </w:t>
            </w:r>
          </w:p>
        </w:tc>
      </w:tr>
      <w:tr w:rsidR="00A02C30" w:rsidRPr="00E47EE0" w14:paraId="6EC46BC3" w14:textId="77777777" w:rsidTr="00A02C30">
        <w:trPr>
          <w:trHeight w:val="898"/>
        </w:trPr>
        <w:tc>
          <w:tcPr>
            <w:tcW w:w="122" w:type="pct"/>
            <w:vAlign w:val="center"/>
          </w:tcPr>
          <w:p w14:paraId="78C53B3D" w14:textId="77777777" w:rsidR="00A02C30" w:rsidRDefault="00A02C30" w:rsidP="00A02C30">
            <w:pPr>
              <w:widowControl w:val="0"/>
              <w:tabs>
                <w:tab w:val="left" w:pos="0"/>
              </w:tabs>
              <w:spacing w:after="0" w:line="240" w:lineRule="auto"/>
              <w:rPr>
                <w:rFonts w:ascii="Times New Roman" w:hAnsi="Times New Roman" w:cs="Times New Roman"/>
                <w:sz w:val="24"/>
                <w:szCs w:val="24"/>
              </w:rPr>
            </w:pPr>
          </w:p>
        </w:tc>
        <w:tc>
          <w:tcPr>
            <w:tcW w:w="884" w:type="pct"/>
            <w:vAlign w:val="center"/>
          </w:tcPr>
          <w:p w14:paraId="417E86ED" w14:textId="21F007B2" w:rsidR="00A02C30" w:rsidRPr="00294738" w:rsidRDefault="00A02C30" w:rsidP="00A02C30">
            <w:pPr>
              <w:widowControl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ИТОГО:</w:t>
            </w:r>
          </w:p>
        </w:tc>
        <w:tc>
          <w:tcPr>
            <w:tcW w:w="325" w:type="pct"/>
            <w:vAlign w:val="center"/>
          </w:tcPr>
          <w:p w14:paraId="2E0AFE00" w14:textId="77777777" w:rsidR="00A02C30" w:rsidRPr="007D2CB9" w:rsidRDefault="00A02C30" w:rsidP="00A02C30">
            <w:pPr>
              <w:widowControl w:val="0"/>
              <w:spacing w:after="0" w:line="240" w:lineRule="auto"/>
              <w:jc w:val="center"/>
              <w:rPr>
                <w:rFonts w:ascii="Times New Roman" w:hAnsi="Times New Roman" w:cs="Times New Roman"/>
                <w:color w:val="000000"/>
                <w:sz w:val="24"/>
                <w:szCs w:val="24"/>
              </w:rPr>
            </w:pPr>
          </w:p>
        </w:tc>
        <w:tc>
          <w:tcPr>
            <w:tcW w:w="344" w:type="pct"/>
            <w:vAlign w:val="center"/>
          </w:tcPr>
          <w:p w14:paraId="76BF1FE9" w14:textId="77777777" w:rsidR="00A02C30" w:rsidRPr="00210302" w:rsidRDefault="00A02C30" w:rsidP="00A02C30">
            <w:pPr>
              <w:widowControl w:val="0"/>
              <w:tabs>
                <w:tab w:val="left" w:pos="426"/>
                <w:tab w:val="left" w:pos="993"/>
              </w:tabs>
              <w:spacing w:after="0" w:line="240" w:lineRule="auto"/>
              <w:jc w:val="center"/>
              <w:rPr>
                <w:rFonts w:ascii="Times New Roman" w:hAnsi="Times New Roman" w:cs="Times New Roman"/>
                <w:sz w:val="24"/>
                <w:szCs w:val="24"/>
                <w:highlight w:val="yellow"/>
              </w:rPr>
            </w:pPr>
          </w:p>
        </w:tc>
        <w:tc>
          <w:tcPr>
            <w:tcW w:w="568" w:type="pct"/>
            <w:vAlign w:val="center"/>
          </w:tcPr>
          <w:p w14:paraId="1D382CA7" w14:textId="43E45860" w:rsidR="00A02C30" w:rsidRDefault="00A02C30" w:rsidP="00A02C30">
            <w:pPr>
              <w:widowControl w:val="0"/>
              <w:spacing w:after="0" w:line="240" w:lineRule="auto"/>
              <w:jc w:val="center"/>
              <w:rPr>
                <w:rFonts w:ascii="Times New Roman" w:hAnsi="Times New Roman" w:cs="Times New Roman"/>
                <w:color w:val="000000"/>
                <w:sz w:val="24"/>
                <w:szCs w:val="24"/>
                <w:highlight w:val="yellow"/>
              </w:rPr>
            </w:pPr>
            <w:r w:rsidRPr="00582720">
              <w:rPr>
                <w:rFonts w:ascii="Times New Roman" w:hAnsi="Times New Roman" w:cs="Times New Roman"/>
                <w:color w:val="000000"/>
                <w:sz w:val="24"/>
                <w:szCs w:val="24"/>
              </w:rPr>
              <w:t>41 000,00</w:t>
            </w:r>
          </w:p>
        </w:tc>
        <w:tc>
          <w:tcPr>
            <w:tcW w:w="575" w:type="pct"/>
            <w:vAlign w:val="center"/>
          </w:tcPr>
          <w:p w14:paraId="0F15B1A7" w14:textId="07A0FFE7" w:rsidR="00A02C30" w:rsidRDefault="00A02C30" w:rsidP="00A02C30">
            <w:pPr>
              <w:widowControl w:val="0"/>
              <w:spacing w:after="0" w:line="240" w:lineRule="auto"/>
              <w:jc w:val="center"/>
              <w:rPr>
                <w:rFonts w:ascii="Times New Roman" w:hAnsi="Times New Roman" w:cs="Times New Roman"/>
                <w:color w:val="000000"/>
                <w:sz w:val="24"/>
                <w:szCs w:val="24"/>
                <w:highlight w:val="yellow"/>
              </w:rPr>
            </w:pPr>
            <w:r w:rsidRPr="00582720">
              <w:rPr>
                <w:rFonts w:ascii="Times New Roman" w:hAnsi="Times New Roman" w:cs="Times New Roman"/>
                <w:color w:val="000000"/>
                <w:sz w:val="24"/>
                <w:szCs w:val="24"/>
              </w:rPr>
              <w:t>41 000,00</w:t>
            </w:r>
          </w:p>
        </w:tc>
        <w:tc>
          <w:tcPr>
            <w:tcW w:w="671" w:type="pct"/>
            <w:vAlign w:val="center"/>
          </w:tcPr>
          <w:p w14:paraId="4E4D02DF" w14:textId="77777777" w:rsidR="00A02C30" w:rsidRPr="00210302" w:rsidRDefault="00A02C30" w:rsidP="00A02C30">
            <w:pPr>
              <w:widowControl w:val="0"/>
              <w:tabs>
                <w:tab w:val="left" w:pos="426"/>
                <w:tab w:val="left" w:pos="993"/>
              </w:tabs>
              <w:spacing w:after="0" w:line="240" w:lineRule="auto"/>
              <w:jc w:val="center"/>
              <w:rPr>
                <w:rFonts w:ascii="Times New Roman" w:hAnsi="Times New Roman" w:cs="Times New Roman"/>
                <w:sz w:val="24"/>
                <w:szCs w:val="24"/>
                <w:highlight w:val="yellow"/>
              </w:rPr>
            </w:pPr>
          </w:p>
        </w:tc>
        <w:tc>
          <w:tcPr>
            <w:tcW w:w="720" w:type="pct"/>
            <w:vAlign w:val="center"/>
          </w:tcPr>
          <w:p w14:paraId="7B740F7B" w14:textId="77777777" w:rsidR="00A02C30" w:rsidRDefault="00A02C30" w:rsidP="00A02C30">
            <w:pPr>
              <w:widowControl w:val="0"/>
              <w:tabs>
                <w:tab w:val="left" w:pos="426"/>
                <w:tab w:val="left" w:pos="993"/>
              </w:tabs>
              <w:spacing w:after="0" w:line="240" w:lineRule="auto"/>
              <w:jc w:val="center"/>
              <w:rPr>
                <w:rFonts w:ascii="Times New Roman" w:hAnsi="Times New Roman" w:cs="Times New Roman"/>
                <w:color w:val="000000"/>
                <w:sz w:val="24"/>
                <w:szCs w:val="24"/>
                <w:highlight w:val="yellow"/>
              </w:rPr>
            </w:pPr>
          </w:p>
        </w:tc>
        <w:tc>
          <w:tcPr>
            <w:tcW w:w="791" w:type="pct"/>
            <w:vAlign w:val="center"/>
          </w:tcPr>
          <w:p w14:paraId="2E82E628" w14:textId="69BFE2FA" w:rsidR="00A02C30" w:rsidRDefault="00A02C30" w:rsidP="00A02C30">
            <w:pPr>
              <w:widowControl w:val="0"/>
              <w:tabs>
                <w:tab w:val="left" w:pos="426"/>
                <w:tab w:val="left" w:pos="993"/>
              </w:tabs>
              <w:spacing w:after="0" w:line="240" w:lineRule="auto"/>
              <w:jc w:val="center"/>
              <w:rPr>
                <w:rFonts w:ascii="Times New Roman" w:hAnsi="Times New Roman" w:cs="Times New Roman"/>
                <w:color w:val="000000"/>
                <w:sz w:val="24"/>
                <w:szCs w:val="24"/>
                <w:highlight w:val="yellow"/>
              </w:rPr>
            </w:pPr>
            <w:r>
              <w:rPr>
                <w:rFonts w:ascii="Times New Roman" w:hAnsi="Times New Roman" w:cs="Times New Roman"/>
                <w:b/>
                <w:sz w:val="24"/>
                <w:szCs w:val="24"/>
              </w:rPr>
              <w:t xml:space="preserve"> </w:t>
            </w:r>
          </w:p>
        </w:tc>
      </w:tr>
      <w:tr w:rsidR="007C3516" w:rsidRPr="00A31967" w14:paraId="22CF0150" w14:textId="77777777" w:rsidTr="006A58BA">
        <w:trPr>
          <w:trHeight w:val="481"/>
        </w:trPr>
        <w:tc>
          <w:tcPr>
            <w:tcW w:w="1006" w:type="pct"/>
            <w:gridSpan w:val="2"/>
            <w:tcBorders>
              <w:right w:val="single" w:sz="4" w:space="0" w:color="auto"/>
            </w:tcBorders>
          </w:tcPr>
          <w:p w14:paraId="22CF0149" w14:textId="77777777" w:rsidR="007C3516" w:rsidRPr="00572B29" w:rsidRDefault="000176C7" w:rsidP="00741DD3">
            <w:pPr>
              <w:widowControl w:val="0"/>
              <w:tabs>
                <w:tab w:val="left" w:pos="426"/>
                <w:tab w:val="left" w:pos="993"/>
              </w:tabs>
              <w:spacing w:after="0" w:line="240" w:lineRule="auto"/>
              <w:rPr>
                <w:rFonts w:ascii="Times New Roman" w:hAnsi="Times New Roman" w:cs="Times New Roman"/>
                <w:b/>
                <w:sz w:val="24"/>
                <w:szCs w:val="24"/>
              </w:rPr>
            </w:pPr>
            <w:r w:rsidRPr="00572B29">
              <w:rPr>
                <w:rFonts w:ascii="Times New Roman" w:hAnsi="Times New Roman" w:cs="Times New Roman"/>
                <w:b/>
                <w:sz w:val="24"/>
                <w:szCs w:val="24"/>
              </w:rPr>
              <w:t>ОКПД2/КТРУ</w:t>
            </w:r>
          </w:p>
          <w:p w14:paraId="22CF014A" w14:textId="77777777" w:rsidR="000176C7" w:rsidRPr="00572B29" w:rsidRDefault="000176C7" w:rsidP="00741DD3">
            <w:pPr>
              <w:widowControl w:val="0"/>
              <w:tabs>
                <w:tab w:val="left" w:pos="426"/>
                <w:tab w:val="left" w:pos="993"/>
              </w:tabs>
              <w:spacing w:after="0" w:line="240" w:lineRule="auto"/>
              <w:rPr>
                <w:rFonts w:ascii="Times New Roman" w:hAnsi="Times New Roman" w:cs="Times New Roman"/>
                <w:b/>
                <w:sz w:val="24"/>
                <w:szCs w:val="24"/>
              </w:rPr>
            </w:pPr>
            <w:r w:rsidRPr="00572B29">
              <w:rPr>
                <w:rFonts w:ascii="Times New Roman" w:hAnsi="Times New Roman" w:cs="Times New Roman"/>
                <w:b/>
                <w:sz w:val="24"/>
                <w:szCs w:val="24"/>
              </w:rPr>
              <w:t>49.41.19.900/</w:t>
            </w:r>
          </w:p>
          <w:p w14:paraId="1DE64EFB" w14:textId="77777777" w:rsidR="00C9550D" w:rsidRPr="00C9550D" w:rsidRDefault="00C9550D" w:rsidP="00C9550D">
            <w:pPr>
              <w:widowControl w:val="0"/>
              <w:tabs>
                <w:tab w:val="left" w:pos="426"/>
                <w:tab w:val="left" w:pos="993"/>
              </w:tabs>
              <w:spacing w:after="0" w:line="240" w:lineRule="auto"/>
              <w:rPr>
                <w:rFonts w:ascii="Times New Roman" w:hAnsi="Times New Roman" w:cs="Times New Roman"/>
                <w:b/>
                <w:sz w:val="24"/>
                <w:szCs w:val="24"/>
              </w:rPr>
            </w:pPr>
            <w:r w:rsidRPr="00C9550D">
              <w:rPr>
                <w:rFonts w:ascii="Times New Roman" w:hAnsi="Times New Roman" w:cs="Times New Roman"/>
                <w:b/>
                <w:sz w:val="24"/>
                <w:szCs w:val="24"/>
              </w:rPr>
              <w:t>49.41.10.000-00000007</w:t>
            </w:r>
          </w:p>
          <w:p w14:paraId="04FF88BD" w14:textId="77777777" w:rsidR="00BB727F" w:rsidRPr="00572B29" w:rsidRDefault="00BB727F" w:rsidP="00741DD3">
            <w:pPr>
              <w:widowControl w:val="0"/>
              <w:tabs>
                <w:tab w:val="left" w:pos="426"/>
                <w:tab w:val="left" w:pos="993"/>
              </w:tabs>
              <w:spacing w:after="0" w:line="240" w:lineRule="auto"/>
              <w:rPr>
                <w:rFonts w:ascii="Times New Roman" w:hAnsi="Times New Roman" w:cs="Times New Roman"/>
                <w:b/>
                <w:sz w:val="24"/>
                <w:szCs w:val="24"/>
              </w:rPr>
            </w:pPr>
          </w:p>
          <w:p w14:paraId="22CF014C" w14:textId="77777777" w:rsidR="00572B29" w:rsidRPr="00572B29" w:rsidRDefault="00B10E0A" w:rsidP="00741DD3">
            <w:pPr>
              <w:widowControl w:val="0"/>
              <w:tabs>
                <w:tab w:val="left" w:pos="426"/>
                <w:tab w:val="left" w:pos="993"/>
              </w:tabs>
              <w:spacing w:after="0" w:line="240" w:lineRule="auto"/>
              <w:rPr>
                <w:rFonts w:ascii="Times New Roman" w:hAnsi="Times New Roman" w:cs="Times New Roman"/>
                <w:b/>
                <w:sz w:val="24"/>
                <w:szCs w:val="24"/>
              </w:rPr>
            </w:pPr>
            <w:r w:rsidRPr="00572B29">
              <w:rPr>
                <w:rFonts w:ascii="Times New Roman" w:hAnsi="Times New Roman" w:cs="Times New Roman"/>
                <w:b/>
                <w:sz w:val="24"/>
                <w:szCs w:val="24"/>
              </w:rPr>
              <w:t>43.21.10.000/</w:t>
            </w:r>
          </w:p>
          <w:p w14:paraId="22CF014D" w14:textId="77777777" w:rsidR="00B10E0A" w:rsidRDefault="00572B29" w:rsidP="00741DD3">
            <w:pPr>
              <w:widowControl w:val="0"/>
              <w:tabs>
                <w:tab w:val="left" w:pos="426"/>
                <w:tab w:val="left" w:pos="993"/>
              </w:tabs>
              <w:spacing w:after="0" w:line="240" w:lineRule="auto"/>
              <w:rPr>
                <w:rFonts w:ascii="Times New Roman" w:hAnsi="Times New Roman" w:cs="Times New Roman"/>
                <w:b/>
                <w:sz w:val="24"/>
                <w:szCs w:val="24"/>
              </w:rPr>
            </w:pPr>
            <w:r w:rsidRPr="00572B29">
              <w:rPr>
                <w:rFonts w:ascii="Times New Roman" w:hAnsi="Times New Roman" w:cs="Times New Roman"/>
                <w:b/>
                <w:sz w:val="24"/>
                <w:szCs w:val="24"/>
              </w:rPr>
              <w:t>43.21.10.000-00000004</w:t>
            </w:r>
          </w:p>
        </w:tc>
        <w:tc>
          <w:tcPr>
            <w:tcW w:w="3203" w:type="pct"/>
            <w:gridSpan w:val="6"/>
            <w:tcBorders>
              <w:right w:val="single" w:sz="4" w:space="0" w:color="auto"/>
            </w:tcBorders>
            <w:vAlign w:val="center"/>
          </w:tcPr>
          <w:p w14:paraId="22CF014E" w14:textId="77777777" w:rsidR="007C3516" w:rsidRPr="00E47EE0" w:rsidRDefault="007C3516" w:rsidP="00741DD3">
            <w:pPr>
              <w:widowControl w:val="0"/>
              <w:tabs>
                <w:tab w:val="left" w:pos="426"/>
                <w:tab w:val="left" w:pos="993"/>
              </w:tabs>
              <w:spacing w:after="0" w:line="240" w:lineRule="auto"/>
              <w:rPr>
                <w:rFonts w:ascii="Times New Roman" w:hAnsi="Times New Roman" w:cs="Times New Roman"/>
                <w:b/>
                <w:sz w:val="24"/>
                <w:szCs w:val="24"/>
              </w:rPr>
            </w:pPr>
            <w:r w:rsidRPr="00E47EE0">
              <w:rPr>
                <w:rFonts w:ascii="Times New Roman" w:hAnsi="Times New Roman" w:cs="Times New Roman"/>
                <w:b/>
                <w:sz w:val="24"/>
                <w:szCs w:val="24"/>
              </w:rPr>
              <w:t>ИТОГО, руб.</w:t>
            </w:r>
            <w:r w:rsidR="00D81D4F">
              <w:t xml:space="preserve">                                      </w:t>
            </w:r>
            <w:r w:rsidR="00534CEE">
              <w:t xml:space="preserve">            </w:t>
            </w:r>
          </w:p>
        </w:tc>
        <w:tc>
          <w:tcPr>
            <w:tcW w:w="791" w:type="pct"/>
            <w:tcBorders>
              <w:left w:val="single" w:sz="4" w:space="0" w:color="auto"/>
            </w:tcBorders>
            <w:vAlign w:val="center"/>
          </w:tcPr>
          <w:p w14:paraId="22CF014F" w14:textId="46E063C3" w:rsidR="007C3516" w:rsidRPr="00A7590E" w:rsidRDefault="00F37028" w:rsidP="00741DD3">
            <w:pPr>
              <w:widowControl w:val="0"/>
              <w:tabs>
                <w:tab w:val="left" w:pos="426"/>
                <w:tab w:val="left" w:pos="993"/>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
        </w:tc>
      </w:tr>
    </w:tbl>
    <w:p w14:paraId="22CF0151" w14:textId="77777777" w:rsidR="00514691" w:rsidRPr="00A31967" w:rsidRDefault="00514691" w:rsidP="00514691">
      <w:pPr>
        <w:rPr>
          <w:rFonts w:ascii="Times New Roman" w:hAnsi="Times New Roman" w:cs="Times New Roman"/>
          <w:sz w:val="24"/>
          <w:szCs w:val="24"/>
        </w:rPr>
      </w:pPr>
    </w:p>
    <w:p w14:paraId="22CF0152" w14:textId="77777777" w:rsidR="00514691" w:rsidRPr="00A31967" w:rsidRDefault="00514691" w:rsidP="00D81D4F">
      <w:pPr>
        <w:pStyle w:val="11"/>
        <w:tabs>
          <w:tab w:val="num" w:pos="709"/>
        </w:tabs>
        <w:spacing w:line="240" w:lineRule="auto"/>
        <w:ind w:firstLine="4962"/>
        <w:jc w:val="right"/>
        <w:rPr>
          <w:sz w:val="24"/>
          <w:szCs w:val="24"/>
        </w:rPr>
      </w:pPr>
    </w:p>
    <w:p w14:paraId="22CF0153" w14:textId="77777777" w:rsidR="00514691" w:rsidRPr="00A31967" w:rsidRDefault="00D81D4F" w:rsidP="00D81D4F">
      <w:pPr>
        <w:pStyle w:val="11"/>
        <w:tabs>
          <w:tab w:val="num" w:pos="709"/>
        </w:tabs>
        <w:spacing w:line="240" w:lineRule="auto"/>
        <w:rPr>
          <w:sz w:val="24"/>
          <w:szCs w:val="24"/>
        </w:rPr>
      </w:pPr>
      <w:r>
        <w:rPr>
          <w:sz w:val="24"/>
          <w:szCs w:val="24"/>
        </w:rPr>
        <w:t xml:space="preserve">От </w:t>
      </w:r>
      <w:r w:rsidR="00514691" w:rsidRPr="00A31967">
        <w:rPr>
          <w:sz w:val="24"/>
          <w:szCs w:val="24"/>
        </w:rPr>
        <w:t>Заказчик</w:t>
      </w:r>
      <w:r>
        <w:rPr>
          <w:sz w:val="24"/>
          <w:szCs w:val="24"/>
        </w:rPr>
        <w:t>а</w:t>
      </w:r>
      <w:r w:rsidR="00514691" w:rsidRPr="00A31967">
        <w:rPr>
          <w:sz w:val="24"/>
          <w:szCs w:val="24"/>
        </w:rPr>
        <w:t>:</w:t>
      </w:r>
      <w:r w:rsidR="00514691" w:rsidRPr="00A31967">
        <w:rPr>
          <w:sz w:val="24"/>
          <w:szCs w:val="24"/>
        </w:rPr>
        <w:tab/>
        <w:t xml:space="preserve">                                          </w:t>
      </w:r>
      <w:r>
        <w:rPr>
          <w:sz w:val="24"/>
          <w:szCs w:val="24"/>
        </w:rPr>
        <w:t xml:space="preserve">                     От </w:t>
      </w:r>
      <w:r w:rsidR="00514691" w:rsidRPr="00A31967">
        <w:rPr>
          <w:sz w:val="24"/>
          <w:szCs w:val="24"/>
        </w:rPr>
        <w:t>Исполнител</w:t>
      </w:r>
      <w:r>
        <w:rPr>
          <w:sz w:val="24"/>
          <w:szCs w:val="24"/>
        </w:rPr>
        <w:t>я</w:t>
      </w:r>
      <w:r w:rsidR="00514691" w:rsidRPr="00A31967">
        <w:rPr>
          <w:sz w:val="24"/>
          <w:szCs w:val="24"/>
        </w:rPr>
        <w:t>:</w:t>
      </w:r>
    </w:p>
    <w:p w14:paraId="22CF0154" w14:textId="77777777" w:rsidR="00514691" w:rsidRPr="00A31967" w:rsidRDefault="00514691" w:rsidP="00D81D4F">
      <w:pPr>
        <w:pStyle w:val="11"/>
        <w:tabs>
          <w:tab w:val="num" w:pos="709"/>
        </w:tabs>
        <w:spacing w:line="240" w:lineRule="auto"/>
        <w:jc w:val="center"/>
        <w:rPr>
          <w:sz w:val="24"/>
          <w:szCs w:val="24"/>
        </w:rPr>
      </w:pPr>
    </w:p>
    <w:p w14:paraId="22CF0155" w14:textId="3EA7864B" w:rsidR="00514691" w:rsidRPr="00A31967" w:rsidRDefault="00C61019" w:rsidP="00D81D4F">
      <w:pPr>
        <w:pStyle w:val="11"/>
        <w:tabs>
          <w:tab w:val="num" w:pos="709"/>
        </w:tabs>
        <w:spacing w:line="240" w:lineRule="auto"/>
        <w:rPr>
          <w:sz w:val="24"/>
          <w:szCs w:val="24"/>
        </w:rPr>
      </w:pPr>
      <w:r>
        <w:rPr>
          <w:sz w:val="24"/>
          <w:szCs w:val="24"/>
        </w:rPr>
        <w:t>____</w:t>
      </w:r>
      <w:r w:rsidR="00534CEE">
        <w:rPr>
          <w:sz w:val="24"/>
          <w:szCs w:val="24"/>
        </w:rPr>
        <w:t>_______________/</w:t>
      </w:r>
      <w:proofErr w:type="spellStart"/>
      <w:r w:rsidR="00534CEE">
        <w:rPr>
          <w:sz w:val="24"/>
          <w:szCs w:val="24"/>
        </w:rPr>
        <w:t>Н</w:t>
      </w:r>
      <w:r w:rsidR="00D12526">
        <w:rPr>
          <w:sz w:val="24"/>
          <w:szCs w:val="24"/>
        </w:rPr>
        <w:t>ебогатиков</w:t>
      </w:r>
      <w:proofErr w:type="spellEnd"/>
      <w:r w:rsidR="00534CEE">
        <w:rPr>
          <w:sz w:val="24"/>
          <w:szCs w:val="24"/>
        </w:rPr>
        <w:t xml:space="preserve"> </w:t>
      </w:r>
      <w:r w:rsidR="00D12526">
        <w:rPr>
          <w:sz w:val="24"/>
          <w:szCs w:val="24"/>
        </w:rPr>
        <w:t>А</w:t>
      </w:r>
      <w:r w:rsidR="00534CEE">
        <w:rPr>
          <w:sz w:val="24"/>
          <w:szCs w:val="24"/>
        </w:rPr>
        <w:t>.</w:t>
      </w:r>
      <w:r w:rsidR="00D12526">
        <w:rPr>
          <w:sz w:val="24"/>
          <w:szCs w:val="24"/>
        </w:rPr>
        <w:t>А</w:t>
      </w:r>
      <w:r w:rsidR="00534CEE">
        <w:rPr>
          <w:sz w:val="24"/>
          <w:szCs w:val="24"/>
        </w:rPr>
        <w:t>.</w:t>
      </w:r>
      <w:r w:rsidR="00514691" w:rsidRPr="00A31967">
        <w:rPr>
          <w:sz w:val="24"/>
          <w:szCs w:val="24"/>
        </w:rPr>
        <w:t>/                           _______________</w:t>
      </w:r>
      <w:r w:rsidR="00FC0652">
        <w:rPr>
          <w:sz w:val="24"/>
          <w:szCs w:val="24"/>
        </w:rPr>
        <w:t>___</w:t>
      </w:r>
      <w:r w:rsidR="00514691" w:rsidRPr="00A31967">
        <w:rPr>
          <w:sz w:val="24"/>
          <w:szCs w:val="24"/>
        </w:rPr>
        <w:t>/</w:t>
      </w:r>
      <w:r w:rsidR="0077647B">
        <w:rPr>
          <w:rFonts w:eastAsiaTheme="minorHAnsi"/>
          <w:sz w:val="24"/>
          <w:szCs w:val="24"/>
          <w:lang w:eastAsia="en-US"/>
        </w:rPr>
        <w:t>_________________</w:t>
      </w:r>
      <w:r w:rsidR="00514691" w:rsidRPr="00A31967">
        <w:rPr>
          <w:sz w:val="24"/>
          <w:szCs w:val="24"/>
        </w:rPr>
        <w:t>/</w:t>
      </w:r>
      <w:r w:rsidR="00514691" w:rsidRPr="00A31967">
        <w:rPr>
          <w:sz w:val="24"/>
          <w:szCs w:val="24"/>
        </w:rPr>
        <w:tab/>
      </w:r>
    </w:p>
    <w:p w14:paraId="29F3D593" w14:textId="475F6E52" w:rsidR="00ED58B7" w:rsidRPr="004815AF" w:rsidRDefault="00D81D4F" w:rsidP="00EA27D7">
      <w:pPr>
        <w:widowControl w:val="0"/>
        <w:tabs>
          <w:tab w:val="left" w:pos="426"/>
          <w:tab w:val="left" w:pos="993"/>
        </w:tabs>
        <w:spacing w:after="0" w:line="240" w:lineRule="auto"/>
        <w:jc w:val="both"/>
        <w:rPr>
          <w:rFonts w:ascii="Times New Roman" w:hAnsi="Times New Roman" w:cs="Times New Roman"/>
          <w:i/>
          <w:sz w:val="20"/>
          <w:szCs w:val="20"/>
        </w:rPr>
      </w:pPr>
      <w:r>
        <w:rPr>
          <w:rFonts w:ascii="Times New Roman" w:hAnsi="Times New Roman" w:cs="Times New Roman"/>
          <w:i/>
          <w:sz w:val="20"/>
          <w:szCs w:val="20"/>
        </w:rPr>
        <w:t xml:space="preserve"> </w:t>
      </w:r>
      <w:r w:rsidR="00514691" w:rsidRPr="00D81D4F">
        <w:rPr>
          <w:rFonts w:ascii="Times New Roman" w:hAnsi="Times New Roman" w:cs="Times New Roman"/>
          <w:i/>
          <w:sz w:val="20"/>
          <w:szCs w:val="20"/>
        </w:rPr>
        <w:t xml:space="preserve">М.П.        </w:t>
      </w:r>
      <w:r>
        <w:rPr>
          <w:rFonts w:ascii="Times New Roman" w:hAnsi="Times New Roman" w:cs="Times New Roman"/>
          <w:i/>
          <w:sz w:val="20"/>
          <w:szCs w:val="20"/>
        </w:rPr>
        <w:t xml:space="preserve">     (Подписано </w:t>
      </w:r>
      <w:proofErr w:type="gramStart"/>
      <w:r>
        <w:rPr>
          <w:rFonts w:ascii="Times New Roman" w:hAnsi="Times New Roman" w:cs="Times New Roman"/>
          <w:i/>
          <w:sz w:val="20"/>
          <w:szCs w:val="20"/>
        </w:rPr>
        <w:t>ЭЦП)</w:t>
      </w:r>
      <w:r w:rsidR="00514691" w:rsidRPr="00D81D4F">
        <w:rPr>
          <w:rFonts w:ascii="Times New Roman" w:hAnsi="Times New Roman" w:cs="Times New Roman"/>
          <w:i/>
          <w:sz w:val="20"/>
          <w:szCs w:val="20"/>
        </w:rPr>
        <w:t xml:space="preserve">   </w:t>
      </w:r>
      <w:proofErr w:type="gramEnd"/>
      <w:r w:rsidR="00514691" w:rsidRPr="00D81D4F">
        <w:rPr>
          <w:rFonts w:ascii="Times New Roman" w:hAnsi="Times New Roman" w:cs="Times New Roman"/>
          <w:i/>
          <w:sz w:val="20"/>
          <w:szCs w:val="20"/>
        </w:rPr>
        <w:t xml:space="preserve">                                    </w:t>
      </w:r>
      <w:r w:rsidR="00FC0652">
        <w:rPr>
          <w:rFonts w:ascii="Times New Roman" w:hAnsi="Times New Roman" w:cs="Times New Roman"/>
          <w:i/>
          <w:sz w:val="20"/>
          <w:szCs w:val="20"/>
        </w:rPr>
        <w:t xml:space="preserve">                       </w:t>
      </w:r>
      <w:r w:rsidR="00514691" w:rsidRPr="00D81D4F">
        <w:rPr>
          <w:rFonts w:ascii="Times New Roman" w:hAnsi="Times New Roman" w:cs="Times New Roman"/>
          <w:i/>
          <w:sz w:val="20"/>
          <w:szCs w:val="20"/>
        </w:rPr>
        <w:t>М.П.</w:t>
      </w:r>
      <w:r w:rsidR="00FC0652">
        <w:rPr>
          <w:rFonts w:ascii="Times New Roman" w:hAnsi="Times New Roman" w:cs="Times New Roman"/>
          <w:i/>
          <w:sz w:val="20"/>
          <w:szCs w:val="20"/>
        </w:rPr>
        <w:t xml:space="preserve">                   (Подписано ЭЦП</w:t>
      </w:r>
    </w:p>
    <w:sectPr w:rsidR="00ED58B7" w:rsidRPr="004815AF" w:rsidSect="00194848">
      <w:pgSz w:w="16838" w:h="11906" w:orient="landscape"/>
      <w:pgMar w:top="709" w:right="510" w:bottom="851" w:left="51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49DCB" w14:textId="77777777" w:rsidR="00830190" w:rsidRDefault="00830190" w:rsidP="00055B6C">
      <w:pPr>
        <w:spacing w:after="0" w:line="240" w:lineRule="auto"/>
      </w:pPr>
      <w:r>
        <w:separator/>
      </w:r>
    </w:p>
  </w:endnote>
  <w:endnote w:type="continuationSeparator" w:id="0">
    <w:p w14:paraId="71CA9D0B" w14:textId="77777777" w:rsidR="00830190" w:rsidRDefault="00830190" w:rsidP="00055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F015D" w14:textId="77777777" w:rsidR="00140D4D" w:rsidRDefault="00BD0BFB" w:rsidP="00BD0BFB">
    <w:pPr>
      <w:pStyle w:val="a3"/>
      <w:jc w:val="right"/>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10398"/>
      <w:docPartObj>
        <w:docPartGallery w:val="Page Numbers (Bottom of Page)"/>
        <w:docPartUnique/>
      </w:docPartObj>
    </w:sdtPr>
    <w:sdtEndPr>
      <w:rPr>
        <w:sz w:val="20"/>
      </w:rPr>
    </w:sdtEndPr>
    <w:sdtContent>
      <w:p w14:paraId="22CF015E" w14:textId="77777777" w:rsidR="00140D4D" w:rsidRDefault="007701B1">
        <w:pPr>
          <w:pStyle w:val="a3"/>
          <w:jc w:val="right"/>
        </w:pPr>
        <w:r w:rsidRPr="006A3CAF">
          <w:rPr>
            <w:sz w:val="20"/>
          </w:rPr>
          <w:fldChar w:fldCharType="begin"/>
        </w:r>
        <w:r w:rsidR="00140D4D" w:rsidRPr="006A3CAF">
          <w:rPr>
            <w:sz w:val="20"/>
          </w:rPr>
          <w:instrText xml:space="preserve"> PAGE   \* MERGEFORMAT </w:instrText>
        </w:r>
        <w:r w:rsidRPr="006A3CAF">
          <w:rPr>
            <w:sz w:val="20"/>
          </w:rPr>
          <w:fldChar w:fldCharType="separate"/>
        </w:r>
        <w:r w:rsidR="00F73513">
          <w:rPr>
            <w:noProof/>
            <w:sz w:val="20"/>
          </w:rPr>
          <w:t>10</w:t>
        </w:r>
        <w:r w:rsidRPr="006A3CAF">
          <w:rPr>
            <w:sz w:val="20"/>
          </w:rPr>
          <w:fldChar w:fldCharType="end"/>
        </w:r>
      </w:p>
    </w:sdtContent>
  </w:sdt>
  <w:p w14:paraId="22CF015F" w14:textId="77777777" w:rsidR="00140D4D" w:rsidRDefault="00140D4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899E1" w14:textId="77777777" w:rsidR="00830190" w:rsidRDefault="00830190" w:rsidP="00055B6C">
      <w:pPr>
        <w:spacing w:after="0" w:line="240" w:lineRule="auto"/>
      </w:pPr>
      <w:r>
        <w:separator/>
      </w:r>
    </w:p>
  </w:footnote>
  <w:footnote w:type="continuationSeparator" w:id="0">
    <w:p w14:paraId="0800E138" w14:textId="77777777" w:rsidR="00830190" w:rsidRDefault="00830190" w:rsidP="00055B6C">
      <w:pPr>
        <w:spacing w:after="0" w:line="240" w:lineRule="auto"/>
      </w:pPr>
      <w:r>
        <w:continuationSeparator/>
      </w:r>
    </w:p>
  </w:footnote>
  <w:footnote w:id="1">
    <w:p w14:paraId="2C62C1EE" w14:textId="77777777" w:rsidR="00830D1A" w:rsidRDefault="00830D1A" w:rsidP="00830D1A">
      <w:pPr>
        <w:pStyle w:val="af0"/>
      </w:pPr>
      <w:r>
        <w:rPr>
          <w:rStyle w:val="af1"/>
        </w:rPr>
        <w:footnoteRef/>
      </w:r>
      <w:r>
        <w:t xml:space="preserve"> При отсутствии претензий, расхождений по результатам приемки, проведенной без участия поставщика (подрядчика, исполнителя), оформление Акта приемки  товаров, работ, услуг (ф. 0510452) допустимо путем направления в целях уведомления о результатах приемки на электронный адрес поставщика (подрядчика, исполнителя) электронного Акта приемки (ф. 0510452) (скан копии Акта приемки (ф. 0510452), оформленного заказчиком на бумажном носителе) (Письмо Минфина РФ от 25 июля 2024 № 02-07-07/69598)</w:t>
      </w:r>
    </w:p>
  </w:footnote>
  <w:footnote w:id="2">
    <w:p w14:paraId="22CF0161" w14:textId="77777777" w:rsidR="00140D4D" w:rsidRPr="00621612" w:rsidRDefault="00140D4D" w:rsidP="00927683">
      <w:pPr>
        <w:pStyle w:val="ConsPlusNormal"/>
        <w:spacing w:before="220"/>
        <w:ind w:firstLine="540"/>
        <w:jc w:val="both"/>
        <w:rPr>
          <w:rFonts w:ascii="Times New Roman" w:hAnsi="Times New Roman" w:cs="Times New Roman"/>
          <w:sz w:val="18"/>
          <w:szCs w:val="18"/>
        </w:rPr>
      </w:pPr>
      <w:r w:rsidRPr="004C0827">
        <w:rPr>
          <w:rStyle w:val="af1"/>
        </w:rPr>
        <w:footnoteRef/>
      </w:r>
      <w:r w:rsidRPr="004C0827">
        <w:t xml:space="preserve"> </w:t>
      </w:r>
      <w:r w:rsidRPr="004C0827">
        <w:rPr>
          <w:rFonts w:ascii="Times New Roman" w:hAnsi="Times New Roman" w:cs="Times New Roman"/>
          <w:sz w:val="18"/>
          <w:szCs w:val="18"/>
        </w:rPr>
        <w:t xml:space="preserve">При отсутствии претензий, расхождений по результатам приемки, проведенной без участия поставщика (подрядчика, исполнителя), оформление Акта приемки  товаров, работ, услуг </w:t>
      </w:r>
      <w:hyperlink r:id="rId1">
        <w:r w:rsidRPr="004C0827">
          <w:rPr>
            <w:rFonts w:ascii="Times New Roman" w:hAnsi="Times New Roman" w:cs="Times New Roman"/>
            <w:sz w:val="18"/>
            <w:szCs w:val="18"/>
          </w:rPr>
          <w:t>(ф. 0510452)</w:t>
        </w:r>
      </w:hyperlink>
      <w:r w:rsidRPr="004C0827">
        <w:t xml:space="preserve"> </w:t>
      </w:r>
      <w:r w:rsidRPr="004C0827">
        <w:rPr>
          <w:rFonts w:ascii="Times New Roman" w:hAnsi="Times New Roman" w:cs="Times New Roman"/>
          <w:sz w:val="18"/>
          <w:szCs w:val="18"/>
        </w:rPr>
        <w:t xml:space="preserve">допустимо путем направления в целях уведомления о результатах приемки на электронный адрес поставщика (подрядчика, исполнителя) электронного Акта приемки </w:t>
      </w:r>
      <w:hyperlink r:id="rId2">
        <w:r w:rsidRPr="004C0827">
          <w:rPr>
            <w:rFonts w:ascii="Times New Roman" w:hAnsi="Times New Roman" w:cs="Times New Roman"/>
            <w:sz w:val="18"/>
            <w:szCs w:val="18"/>
          </w:rPr>
          <w:t>(ф. 0510452)</w:t>
        </w:r>
      </w:hyperlink>
      <w:r w:rsidRPr="004C0827">
        <w:rPr>
          <w:rFonts w:ascii="Times New Roman" w:hAnsi="Times New Roman" w:cs="Times New Roman"/>
          <w:sz w:val="18"/>
          <w:szCs w:val="18"/>
        </w:rPr>
        <w:t xml:space="preserve"> (скан копии Акта приемки </w:t>
      </w:r>
      <w:hyperlink r:id="rId3">
        <w:r w:rsidRPr="004C0827">
          <w:rPr>
            <w:rFonts w:ascii="Times New Roman" w:hAnsi="Times New Roman" w:cs="Times New Roman"/>
            <w:sz w:val="18"/>
            <w:szCs w:val="18"/>
          </w:rPr>
          <w:t>(ф. 0510452)</w:t>
        </w:r>
      </w:hyperlink>
      <w:r w:rsidRPr="004C0827">
        <w:rPr>
          <w:rFonts w:ascii="Times New Roman" w:hAnsi="Times New Roman" w:cs="Times New Roman"/>
          <w:sz w:val="18"/>
          <w:szCs w:val="18"/>
        </w:rPr>
        <w:t>, оформленного заказчиком на бумажном носителе) (Письмо Минфина РФ от 25 июля 2024 № 02-07-07/69598)</w:t>
      </w:r>
    </w:p>
    <w:p w14:paraId="22CF0162" w14:textId="77777777" w:rsidR="00140D4D" w:rsidRDefault="00140D4D" w:rsidP="00927683">
      <w:pPr>
        <w:pStyle w:val="af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0BDF"/>
    <w:multiLevelType w:val="multilevel"/>
    <w:tmpl w:val="1DAE0464"/>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7E34A4"/>
    <w:multiLevelType w:val="hybridMultilevel"/>
    <w:tmpl w:val="9FDEA458"/>
    <w:lvl w:ilvl="0" w:tplc="333E600A">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B8586B"/>
    <w:multiLevelType w:val="hybridMultilevel"/>
    <w:tmpl w:val="F288CDE8"/>
    <w:lvl w:ilvl="0" w:tplc="924045E0">
      <w:start w:val="6"/>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 w15:restartNumberingAfterBreak="0">
    <w:nsid w:val="04125611"/>
    <w:multiLevelType w:val="multilevel"/>
    <w:tmpl w:val="427E5E34"/>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1318A6"/>
    <w:multiLevelType w:val="multilevel"/>
    <w:tmpl w:val="B3C89782"/>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0EF86302"/>
    <w:multiLevelType w:val="hybridMultilevel"/>
    <w:tmpl w:val="0AE082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E8206C"/>
    <w:multiLevelType w:val="multilevel"/>
    <w:tmpl w:val="965EFF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EA60B1B"/>
    <w:multiLevelType w:val="hybridMultilevel"/>
    <w:tmpl w:val="999A3E24"/>
    <w:lvl w:ilvl="0" w:tplc="333E600A">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5527C9E"/>
    <w:multiLevelType w:val="multilevel"/>
    <w:tmpl w:val="05665606"/>
    <w:lvl w:ilvl="0">
      <w:start w:val="49"/>
      <w:numFmt w:val="decimal"/>
      <w:lvlText w:val="%1"/>
      <w:lvlJc w:val="left"/>
      <w:pPr>
        <w:ind w:left="1260" w:hanging="1260"/>
      </w:pPr>
      <w:rPr>
        <w:rFonts w:hint="default"/>
      </w:rPr>
    </w:lvl>
    <w:lvl w:ilvl="1">
      <w:start w:val="41"/>
      <w:numFmt w:val="decimal"/>
      <w:lvlText w:val="%1.%2"/>
      <w:lvlJc w:val="left"/>
      <w:pPr>
        <w:ind w:left="1449" w:hanging="1260"/>
      </w:pPr>
      <w:rPr>
        <w:rFonts w:hint="default"/>
      </w:rPr>
    </w:lvl>
    <w:lvl w:ilvl="2">
      <w:start w:val="19"/>
      <w:numFmt w:val="decimal"/>
      <w:lvlText w:val="%1.%2.%3"/>
      <w:lvlJc w:val="left"/>
      <w:pPr>
        <w:ind w:left="1638" w:hanging="1260"/>
      </w:pPr>
      <w:rPr>
        <w:rFonts w:hint="default"/>
      </w:rPr>
    </w:lvl>
    <w:lvl w:ilvl="3">
      <w:start w:val="900"/>
      <w:numFmt w:val="decimal"/>
      <w:lvlText w:val="%1.%2.%3.%4"/>
      <w:lvlJc w:val="left"/>
      <w:pPr>
        <w:ind w:left="1827" w:hanging="1260"/>
      </w:pPr>
      <w:rPr>
        <w:rFonts w:hint="default"/>
      </w:rPr>
    </w:lvl>
    <w:lvl w:ilvl="4">
      <w:start w:val="1"/>
      <w:numFmt w:val="decimal"/>
      <w:lvlText w:val="%1.%2.%3.%4.%5"/>
      <w:lvlJc w:val="left"/>
      <w:pPr>
        <w:ind w:left="2016" w:hanging="1260"/>
      </w:pPr>
      <w:rPr>
        <w:rFonts w:hint="default"/>
      </w:rPr>
    </w:lvl>
    <w:lvl w:ilvl="5">
      <w:start w:val="1"/>
      <w:numFmt w:val="decimal"/>
      <w:lvlText w:val="%1.%2.%3.%4.%5.%6"/>
      <w:lvlJc w:val="left"/>
      <w:pPr>
        <w:ind w:left="2205" w:hanging="126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9" w15:restartNumberingAfterBreak="0">
    <w:nsid w:val="26F530A6"/>
    <w:multiLevelType w:val="hybridMultilevel"/>
    <w:tmpl w:val="A0508604"/>
    <w:lvl w:ilvl="0" w:tplc="1D104C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8BB2A8D"/>
    <w:multiLevelType w:val="hybridMultilevel"/>
    <w:tmpl w:val="32AC413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73F7349"/>
    <w:multiLevelType w:val="multilevel"/>
    <w:tmpl w:val="2EC0E906"/>
    <w:lvl w:ilvl="0">
      <w:start w:val="8"/>
      <w:numFmt w:val="decimal"/>
      <w:lvlText w:val="%1"/>
      <w:lvlJc w:val="left"/>
      <w:pPr>
        <w:ind w:left="360" w:hanging="360"/>
      </w:pPr>
      <w:rPr>
        <w:rFonts w:eastAsiaTheme="minorHAnsi" w:hint="default"/>
        <w:b w:val="0"/>
      </w:rPr>
    </w:lvl>
    <w:lvl w:ilvl="1">
      <w:start w:val="1"/>
      <w:numFmt w:val="decimal"/>
      <w:lvlText w:val="%1.%2"/>
      <w:lvlJc w:val="left"/>
      <w:pPr>
        <w:ind w:left="1080" w:hanging="360"/>
      </w:pPr>
      <w:rPr>
        <w:rFonts w:eastAsiaTheme="minorHAnsi" w:hint="default"/>
        <w:b w:val="0"/>
      </w:rPr>
    </w:lvl>
    <w:lvl w:ilvl="2">
      <w:start w:val="1"/>
      <w:numFmt w:val="decimal"/>
      <w:lvlText w:val="%1.%2.%3"/>
      <w:lvlJc w:val="left"/>
      <w:pPr>
        <w:ind w:left="2160" w:hanging="720"/>
      </w:pPr>
      <w:rPr>
        <w:rFonts w:eastAsiaTheme="minorHAnsi" w:hint="default"/>
        <w:b w:val="0"/>
      </w:rPr>
    </w:lvl>
    <w:lvl w:ilvl="3">
      <w:start w:val="1"/>
      <w:numFmt w:val="decimal"/>
      <w:lvlText w:val="%1.%2.%3.%4"/>
      <w:lvlJc w:val="left"/>
      <w:pPr>
        <w:ind w:left="2880" w:hanging="720"/>
      </w:pPr>
      <w:rPr>
        <w:rFonts w:eastAsiaTheme="minorHAnsi" w:hint="default"/>
        <w:b w:val="0"/>
      </w:rPr>
    </w:lvl>
    <w:lvl w:ilvl="4">
      <w:start w:val="1"/>
      <w:numFmt w:val="decimal"/>
      <w:lvlText w:val="%1.%2.%3.%4.%5"/>
      <w:lvlJc w:val="left"/>
      <w:pPr>
        <w:ind w:left="3960" w:hanging="1080"/>
      </w:pPr>
      <w:rPr>
        <w:rFonts w:eastAsiaTheme="minorHAnsi" w:hint="default"/>
        <w:b w:val="0"/>
      </w:rPr>
    </w:lvl>
    <w:lvl w:ilvl="5">
      <w:start w:val="1"/>
      <w:numFmt w:val="decimal"/>
      <w:lvlText w:val="%1.%2.%3.%4.%5.%6"/>
      <w:lvlJc w:val="left"/>
      <w:pPr>
        <w:ind w:left="4680" w:hanging="1080"/>
      </w:pPr>
      <w:rPr>
        <w:rFonts w:eastAsiaTheme="minorHAnsi" w:hint="default"/>
        <w:b w:val="0"/>
      </w:rPr>
    </w:lvl>
    <w:lvl w:ilvl="6">
      <w:start w:val="1"/>
      <w:numFmt w:val="decimal"/>
      <w:lvlText w:val="%1.%2.%3.%4.%5.%6.%7"/>
      <w:lvlJc w:val="left"/>
      <w:pPr>
        <w:ind w:left="5760" w:hanging="1440"/>
      </w:pPr>
      <w:rPr>
        <w:rFonts w:eastAsiaTheme="minorHAnsi" w:hint="default"/>
        <w:b w:val="0"/>
      </w:rPr>
    </w:lvl>
    <w:lvl w:ilvl="7">
      <w:start w:val="1"/>
      <w:numFmt w:val="decimal"/>
      <w:lvlText w:val="%1.%2.%3.%4.%5.%6.%7.%8"/>
      <w:lvlJc w:val="left"/>
      <w:pPr>
        <w:ind w:left="6480" w:hanging="1440"/>
      </w:pPr>
      <w:rPr>
        <w:rFonts w:eastAsiaTheme="minorHAnsi" w:hint="default"/>
        <w:b w:val="0"/>
      </w:rPr>
    </w:lvl>
    <w:lvl w:ilvl="8">
      <w:start w:val="1"/>
      <w:numFmt w:val="decimal"/>
      <w:lvlText w:val="%1.%2.%3.%4.%5.%6.%7.%8.%9"/>
      <w:lvlJc w:val="left"/>
      <w:pPr>
        <w:ind w:left="7560" w:hanging="1800"/>
      </w:pPr>
      <w:rPr>
        <w:rFonts w:eastAsiaTheme="minorHAnsi" w:hint="default"/>
        <w:b w:val="0"/>
      </w:rPr>
    </w:lvl>
  </w:abstractNum>
  <w:abstractNum w:abstractNumId="12" w15:restartNumberingAfterBreak="0">
    <w:nsid w:val="565E10C1"/>
    <w:multiLevelType w:val="hybridMultilevel"/>
    <w:tmpl w:val="C70E20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2214D5A"/>
    <w:multiLevelType w:val="hybridMultilevel"/>
    <w:tmpl w:val="73FAD932"/>
    <w:lvl w:ilvl="0" w:tplc="1D104C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3864878"/>
    <w:multiLevelType w:val="multilevel"/>
    <w:tmpl w:val="356009F4"/>
    <w:lvl w:ilvl="0">
      <w:start w:val="5"/>
      <w:numFmt w:val="decimal"/>
      <w:lvlText w:val="%1"/>
      <w:lvlJc w:val="left"/>
      <w:pPr>
        <w:ind w:left="360" w:hanging="360"/>
      </w:pPr>
      <w:rPr>
        <w:rFonts w:eastAsia="Times New Roman" w:hint="default"/>
        <w:b w:val="0"/>
      </w:rPr>
    </w:lvl>
    <w:lvl w:ilvl="1">
      <w:start w:val="1"/>
      <w:numFmt w:val="decimal"/>
      <w:lvlText w:val="%1.%2"/>
      <w:lvlJc w:val="left"/>
      <w:pPr>
        <w:ind w:left="1080" w:hanging="360"/>
      </w:pPr>
      <w:rPr>
        <w:rFonts w:eastAsia="Times New Roman" w:hint="default"/>
        <w:b/>
        <w:bCs w:val="0"/>
      </w:rPr>
    </w:lvl>
    <w:lvl w:ilvl="2">
      <w:start w:val="1"/>
      <w:numFmt w:val="decimal"/>
      <w:lvlText w:val="%1.%2.%3"/>
      <w:lvlJc w:val="left"/>
      <w:pPr>
        <w:ind w:left="2160" w:hanging="720"/>
      </w:pPr>
      <w:rPr>
        <w:rFonts w:eastAsia="Times New Roman" w:hint="default"/>
        <w:b w:val="0"/>
      </w:rPr>
    </w:lvl>
    <w:lvl w:ilvl="3">
      <w:start w:val="1"/>
      <w:numFmt w:val="decimal"/>
      <w:lvlText w:val="%1.%2.%3.%4"/>
      <w:lvlJc w:val="left"/>
      <w:pPr>
        <w:ind w:left="2880" w:hanging="720"/>
      </w:pPr>
      <w:rPr>
        <w:rFonts w:eastAsia="Times New Roman" w:hint="default"/>
        <w:b w:val="0"/>
      </w:rPr>
    </w:lvl>
    <w:lvl w:ilvl="4">
      <w:start w:val="1"/>
      <w:numFmt w:val="decimal"/>
      <w:lvlText w:val="%1.%2.%3.%4.%5"/>
      <w:lvlJc w:val="left"/>
      <w:pPr>
        <w:ind w:left="3960" w:hanging="1080"/>
      </w:pPr>
      <w:rPr>
        <w:rFonts w:eastAsia="Times New Roman" w:hint="default"/>
        <w:b w:val="0"/>
      </w:rPr>
    </w:lvl>
    <w:lvl w:ilvl="5">
      <w:start w:val="1"/>
      <w:numFmt w:val="decimal"/>
      <w:lvlText w:val="%1.%2.%3.%4.%5.%6"/>
      <w:lvlJc w:val="left"/>
      <w:pPr>
        <w:ind w:left="4680" w:hanging="1080"/>
      </w:pPr>
      <w:rPr>
        <w:rFonts w:eastAsia="Times New Roman" w:hint="default"/>
        <w:b w:val="0"/>
      </w:rPr>
    </w:lvl>
    <w:lvl w:ilvl="6">
      <w:start w:val="1"/>
      <w:numFmt w:val="decimal"/>
      <w:lvlText w:val="%1.%2.%3.%4.%5.%6.%7"/>
      <w:lvlJc w:val="left"/>
      <w:pPr>
        <w:ind w:left="5760" w:hanging="1440"/>
      </w:pPr>
      <w:rPr>
        <w:rFonts w:eastAsia="Times New Roman" w:hint="default"/>
        <w:b w:val="0"/>
      </w:rPr>
    </w:lvl>
    <w:lvl w:ilvl="7">
      <w:start w:val="1"/>
      <w:numFmt w:val="decimal"/>
      <w:lvlText w:val="%1.%2.%3.%4.%5.%6.%7.%8"/>
      <w:lvlJc w:val="left"/>
      <w:pPr>
        <w:ind w:left="6480" w:hanging="1440"/>
      </w:pPr>
      <w:rPr>
        <w:rFonts w:eastAsia="Times New Roman" w:hint="default"/>
        <w:b w:val="0"/>
      </w:rPr>
    </w:lvl>
    <w:lvl w:ilvl="8">
      <w:start w:val="1"/>
      <w:numFmt w:val="decimal"/>
      <w:lvlText w:val="%1.%2.%3.%4.%5.%6.%7.%8.%9"/>
      <w:lvlJc w:val="left"/>
      <w:pPr>
        <w:ind w:left="7560" w:hanging="1800"/>
      </w:pPr>
      <w:rPr>
        <w:rFonts w:eastAsia="Times New Roman" w:hint="default"/>
        <w:b w:val="0"/>
      </w:rPr>
    </w:lvl>
  </w:abstractNum>
  <w:abstractNum w:abstractNumId="15" w15:restartNumberingAfterBreak="0">
    <w:nsid w:val="691F0AA0"/>
    <w:multiLevelType w:val="hybridMultilevel"/>
    <w:tmpl w:val="8B1E6498"/>
    <w:lvl w:ilvl="0" w:tplc="1D104C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A9D6128"/>
    <w:multiLevelType w:val="multilevel"/>
    <w:tmpl w:val="FF8647DE"/>
    <w:lvl w:ilvl="0">
      <w:start w:val="7"/>
      <w:numFmt w:val="decimal"/>
      <w:lvlText w:val="%1"/>
      <w:lvlJc w:val="left"/>
      <w:pPr>
        <w:ind w:left="360" w:hanging="360"/>
      </w:pPr>
      <w:rPr>
        <w:rFonts w:eastAsia="Calibri" w:hint="default"/>
      </w:rPr>
    </w:lvl>
    <w:lvl w:ilvl="1">
      <w:start w:val="1"/>
      <w:numFmt w:val="decimal"/>
      <w:lvlText w:val="%1.%2"/>
      <w:lvlJc w:val="left"/>
      <w:pPr>
        <w:ind w:left="1080" w:hanging="360"/>
      </w:pPr>
      <w:rPr>
        <w:rFonts w:eastAsia="Calibri" w:hint="default"/>
      </w:rPr>
    </w:lvl>
    <w:lvl w:ilvl="2">
      <w:start w:val="1"/>
      <w:numFmt w:val="decimal"/>
      <w:lvlText w:val="%1.%2.%3"/>
      <w:lvlJc w:val="left"/>
      <w:pPr>
        <w:ind w:left="2160" w:hanging="720"/>
      </w:pPr>
      <w:rPr>
        <w:rFonts w:eastAsia="Calibri" w:hint="default"/>
      </w:rPr>
    </w:lvl>
    <w:lvl w:ilvl="3">
      <w:start w:val="1"/>
      <w:numFmt w:val="decimal"/>
      <w:lvlText w:val="%1.%2.%3.%4"/>
      <w:lvlJc w:val="left"/>
      <w:pPr>
        <w:ind w:left="2880" w:hanging="720"/>
      </w:pPr>
      <w:rPr>
        <w:rFonts w:eastAsia="Calibri" w:hint="default"/>
      </w:rPr>
    </w:lvl>
    <w:lvl w:ilvl="4">
      <w:start w:val="1"/>
      <w:numFmt w:val="decimal"/>
      <w:lvlText w:val="%1.%2.%3.%4.%5"/>
      <w:lvlJc w:val="left"/>
      <w:pPr>
        <w:ind w:left="3960" w:hanging="1080"/>
      </w:pPr>
      <w:rPr>
        <w:rFonts w:eastAsia="Calibri" w:hint="default"/>
      </w:rPr>
    </w:lvl>
    <w:lvl w:ilvl="5">
      <w:start w:val="1"/>
      <w:numFmt w:val="decimal"/>
      <w:lvlText w:val="%1.%2.%3.%4.%5.%6"/>
      <w:lvlJc w:val="left"/>
      <w:pPr>
        <w:ind w:left="4680" w:hanging="1080"/>
      </w:pPr>
      <w:rPr>
        <w:rFonts w:eastAsia="Calibri" w:hint="default"/>
      </w:rPr>
    </w:lvl>
    <w:lvl w:ilvl="6">
      <w:start w:val="1"/>
      <w:numFmt w:val="decimal"/>
      <w:lvlText w:val="%1.%2.%3.%4.%5.%6.%7"/>
      <w:lvlJc w:val="left"/>
      <w:pPr>
        <w:ind w:left="5760" w:hanging="1440"/>
      </w:pPr>
      <w:rPr>
        <w:rFonts w:eastAsia="Calibri" w:hint="default"/>
      </w:rPr>
    </w:lvl>
    <w:lvl w:ilvl="7">
      <w:start w:val="1"/>
      <w:numFmt w:val="decimal"/>
      <w:lvlText w:val="%1.%2.%3.%4.%5.%6.%7.%8"/>
      <w:lvlJc w:val="left"/>
      <w:pPr>
        <w:ind w:left="6480" w:hanging="1440"/>
      </w:pPr>
      <w:rPr>
        <w:rFonts w:eastAsia="Calibri" w:hint="default"/>
      </w:rPr>
    </w:lvl>
    <w:lvl w:ilvl="8">
      <w:start w:val="1"/>
      <w:numFmt w:val="decimal"/>
      <w:lvlText w:val="%1.%2.%3.%4.%5.%6.%7.%8.%9"/>
      <w:lvlJc w:val="left"/>
      <w:pPr>
        <w:ind w:left="7560" w:hanging="1800"/>
      </w:pPr>
      <w:rPr>
        <w:rFonts w:eastAsia="Calibri" w:hint="default"/>
      </w:rPr>
    </w:lvl>
  </w:abstractNum>
  <w:abstractNum w:abstractNumId="17" w15:restartNumberingAfterBreak="0">
    <w:nsid w:val="758A76D7"/>
    <w:multiLevelType w:val="multilevel"/>
    <w:tmpl w:val="2BDC0E68"/>
    <w:lvl w:ilvl="0">
      <w:start w:val="1"/>
      <w:numFmt w:val="decimal"/>
      <w:lvlText w:val="%1."/>
      <w:lvlJc w:val="left"/>
      <w:pPr>
        <w:ind w:left="720" w:hanging="360"/>
      </w:pPr>
      <w:rPr>
        <w:rFonts w:hint="default"/>
        <w:sz w:val="24"/>
        <w:szCs w:val="24"/>
      </w:rPr>
    </w:lvl>
    <w:lvl w:ilvl="1">
      <w:start w:val="1"/>
      <w:numFmt w:val="decimal"/>
      <w:isLgl/>
      <w:lvlText w:val="%1.%2."/>
      <w:lvlJc w:val="left"/>
      <w:pPr>
        <w:ind w:left="1506" w:hanging="1080"/>
      </w:pPr>
      <w:rPr>
        <w:rFonts w:ascii="Times New Roman" w:hAnsi="Times New Roman" w:cs="Times New Roman" w:hint="default"/>
        <w:sz w:val="24"/>
        <w:szCs w:val="24"/>
      </w:rPr>
    </w:lvl>
    <w:lvl w:ilvl="2">
      <w:start w:val="1"/>
      <w:numFmt w:val="decimal"/>
      <w:isLgl/>
      <w:lvlText w:val="%1.%2.%3."/>
      <w:lvlJc w:val="left"/>
      <w:pPr>
        <w:ind w:left="1854" w:hanging="108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788611A1"/>
    <w:multiLevelType w:val="hybridMultilevel"/>
    <w:tmpl w:val="023867E6"/>
    <w:lvl w:ilvl="0" w:tplc="1D104C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DAF0249"/>
    <w:multiLevelType w:val="hybridMultilevel"/>
    <w:tmpl w:val="963048E0"/>
    <w:lvl w:ilvl="0" w:tplc="867475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E8B72F5"/>
    <w:multiLevelType w:val="hybridMultilevel"/>
    <w:tmpl w:val="68F84A4E"/>
    <w:lvl w:ilvl="0" w:tplc="F1863DF6">
      <w:start w:val="5"/>
      <w:numFmt w:val="decimal"/>
      <w:lvlText w:val="%1."/>
      <w:lvlJc w:val="left"/>
      <w:pPr>
        <w:ind w:left="720" w:hanging="360"/>
      </w:pPr>
      <w:rPr>
        <w:rFonts w:eastAsiaTheme="minorHAnsi"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49513604">
    <w:abstractNumId w:val="5"/>
  </w:num>
  <w:num w:numId="2" w16cid:durableId="824249220">
    <w:abstractNumId w:val="3"/>
  </w:num>
  <w:num w:numId="3" w16cid:durableId="286276707">
    <w:abstractNumId w:val="12"/>
  </w:num>
  <w:num w:numId="4" w16cid:durableId="98111203">
    <w:abstractNumId w:val="17"/>
  </w:num>
  <w:num w:numId="5" w16cid:durableId="1290740345">
    <w:abstractNumId w:val="6"/>
  </w:num>
  <w:num w:numId="6" w16cid:durableId="1111051116">
    <w:abstractNumId w:val="4"/>
  </w:num>
  <w:num w:numId="7" w16cid:durableId="1662268924">
    <w:abstractNumId w:val="8"/>
  </w:num>
  <w:num w:numId="8" w16cid:durableId="690301239">
    <w:abstractNumId w:val="20"/>
  </w:num>
  <w:num w:numId="9" w16cid:durableId="233780555">
    <w:abstractNumId w:val="14"/>
  </w:num>
  <w:num w:numId="10" w16cid:durableId="1524977580">
    <w:abstractNumId w:val="0"/>
  </w:num>
  <w:num w:numId="11" w16cid:durableId="1688286143">
    <w:abstractNumId w:val="16"/>
  </w:num>
  <w:num w:numId="12" w16cid:durableId="1873491927">
    <w:abstractNumId w:val="2"/>
  </w:num>
  <w:num w:numId="13" w16cid:durableId="948707854">
    <w:abstractNumId w:val="11"/>
  </w:num>
  <w:num w:numId="14" w16cid:durableId="366177015">
    <w:abstractNumId w:val="9"/>
  </w:num>
  <w:num w:numId="15" w16cid:durableId="1567230021">
    <w:abstractNumId w:val="18"/>
  </w:num>
  <w:num w:numId="16" w16cid:durableId="384259483">
    <w:abstractNumId w:val="15"/>
  </w:num>
  <w:num w:numId="17" w16cid:durableId="378551448">
    <w:abstractNumId w:val="13"/>
  </w:num>
  <w:num w:numId="18" w16cid:durableId="106778418">
    <w:abstractNumId w:val="19"/>
  </w:num>
  <w:num w:numId="19" w16cid:durableId="1117260788">
    <w:abstractNumId w:val="1"/>
  </w:num>
  <w:num w:numId="20" w16cid:durableId="1256133257">
    <w:abstractNumId w:val="7"/>
  </w:num>
  <w:num w:numId="21" w16cid:durableId="12355799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049"/>
    <w:rsid w:val="00003ED2"/>
    <w:rsid w:val="00013F83"/>
    <w:rsid w:val="0001547F"/>
    <w:rsid w:val="00015EE7"/>
    <w:rsid w:val="000176C7"/>
    <w:rsid w:val="00020829"/>
    <w:rsid w:val="00021E55"/>
    <w:rsid w:val="000244C4"/>
    <w:rsid w:val="0002633D"/>
    <w:rsid w:val="000322C3"/>
    <w:rsid w:val="00037158"/>
    <w:rsid w:val="00037189"/>
    <w:rsid w:val="0004046B"/>
    <w:rsid w:val="00042625"/>
    <w:rsid w:val="00043AFD"/>
    <w:rsid w:val="000468D0"/>
    <w:rsid w:val="00053214"/>
    <w:rsid w:val="00055B6C"/>
    <w:rsid w:val="00056467"/>
    <w:rsid w:val="000610B1"/>
    <w:rsid w:val="000611D3"/>
    <w:rsid w:val="000653FC"/>
    <w:rsid w:val="0006690F"/>
    <w:rsid w:val="00066F26"/>
    <w:rsid w:val="000708DD"/>
    <w:rsid w:val="00073A24"/>
    <w:rsid w:val="00077202"/>
    <w:rsid w:val="000803E4"/>
    <w:rsid w:val="00080F57"/>
    <w:rsid w:val="00083E85"/>
    <w:rsid w:val="000876D5"/>
    <w:rsid w:val="00090F89"/>
    <w:rsid w:val="0009451F"/>
    <w:rsid w:val="00097672"/>
    <w:rsid w:val="000A188A"/>
    <w:rsid w:val="000A2BAE"/>
    <w:rsid w:val="000A3F08"/>
    <w:rsid w:val="000A4C0A"/>
    <w:rsid w:val="000A4FFE"/>
    <w:rsid w:val="000B159B"/>
    <w:rsid w:val="000B2684"/>
    <w:rsid w:val="000B3E00"/>
    <w:rsid w:val="000B65BD"/>
    <w:rsid w:val="000C2591"/>
    <w:rsid w:val="000C3C8C"/>
    <w:rsid w:val="000C3E7D"/>
    <w:rsid w:val="000E160E"/>
    <w:rsid w:val="000E656D"/>
    <w:rsid w:val="000F05B8"/>
    <w:rsid w:val="000F1BDC"/>
    <w:rsid w:val="000F3C5B"/>
    <w:rsid w:val="000F50A3"/>
    <w:rsid w:val="001009CA"/>
    <w:rsid w:val="001013D3"/>
    <w:rsid w:val="00107670"/>
    <w:rsid w:val="00112E41"/>
    <w:rsid w:val="001138FB"/>
    <w:rsid w:val="00120C81"/>
    <w:rsid w:val="001215AB"/>
    <w:rsid w:val="00122673"/>
    <w:rsid w:val="00125E57"/>
    <w:rsid w:val="0013042F"/>
    <w:rsid w:val="00132955"/>
    <w:rsid w:val="00140D4D"/>
    <w:rsid w:val="001424C7"/>
    <w:rsid w:val="00144C07"/>
    <w:rsid w:val="00147C18"/>
    <w:rsid w:val="00147C1B"/>
    <w:rsid w:val="00151191"/>
    <w:rsid w:val="00154208"/>
    <w:rsid w:val="00154BF4"/>
    <w:rsid w:val="00154F47"/>
    <w:rsid w:val="00155357"/>
    <w:rsid w:val="00161570"/>
    <w:rsid w:val="00161811"/>
    <w:rsid w:val="00165495"/>
    <w:rsid w:val="00165813"/>
    <w:rsid w:val="001705BD"/>
    <w:rsid w:val="00176B84"/>
    <w:rsid w:val="00183842"/>
    <w:rsid w:val="00185EF4"/>
    <w:rsid w:val="001902EC"/>
    <w:rsid w:val="00190BF5"/>
    <w:rsid w:val="0019295D"/>
    <w:rsid w:val="00194848"/>
    <w:rsid w:val="001A2583"/>
    <w:rsid w:val="001A30FE"/>
    <w:rsid w:val="001A45BB"/>
    <w:rsid w:val="001A6C65"/>
    <w:rsid w:val="001B0272"/>
    <w:rsid w:val="001B2F76"/>
    <w:rsid w:val="001C1DC2"/>
    <w:rsid w:val="001C3E0A"/>
    <w:rsid w:val="001C4D4A"/>
    <w:rsid w:val="001D1FC6"/>
    <w:rsid w:val="001D32BC"/>
    <w:rsid w:val="001D40D3"/>
    <w:rsid w:val="001D4133"/>
    <w:rsid w:val="001D6C3C"/>
    <w:rsid w:val="001E0514"/>
    <w:rsid w:val="001E2247"/>
    <w:rsid w:val="001F333E"/>
    <w:rsid w:val="001F6FD4"/>
    <w:rsid w:val="00204246"/>
    <w:rsid w:val="0020485D"/>
    <w:rsid w:val="00210302"/>
    <w:rsid w:val="0021675A"/>
    <w:rsid w:val="00222111"/>
    <w:rsid w:val="00225D7F"/>
    <w:rsid w:val="00230B90"/>
    <w:rsid w:val="00231316"/>
    <w:rsid w:val="002323A3"/>
    <w:rsid w:val="00241C8A"/>
    <w:rsid w:val="00241DC0"/>
    <w:rsid w:val="0024664D"/>
    <w:rsid w:val="0025694F"/>
    <w:rsid w:val="00256F2C"/>
    <w:rsid w:val="0025723C"/>
    <w:rsid w:val="002607E2"/>
    <w:rsid w:val="0026139E"/>
    <w:rsid w:val="00263329"/>
    <w:rsid w:val="002647D9"/>
    <w:rsid w:val="00265792"/>
    <w:rsid w:val="0027084A"/>
    <w:rsid w:val="00274270"/>
    <w:rsid w:val="0027756F"/>
    <w:rsid w:val="002814FC"/>
    <w:rsid w:val="00282DFE"/>
    <w:rsid w:val="00294738"/>
    <w:rsid w:val="002A013A"/>
    <w:rsid w:val="002B0413"/>
    <w:rsid w:val="002B1731"/>
    <w:rsid w:val="002B246B"/>
    <w:rsid w:val="002B461E"/>
    <w:rsid w:val="002C058A"/>
    <w:rsid w:val="002C0CA6"/>
    <w:rsid w:val="002C0E27"/>
    <w:rsid w:val="002C32AD"/>
    <w:rsid w:val="002C3B34"/>
    <w:rsid w:val="002C4713"/>
    <w:rsid w:val="002C4E05"/>
    <w:rsid w:val="002C51A8"/>
    <w:rsid w:val="002D6E6C"/>
    <w:rsid w:val="002E0F54"/>
    <w:rsid w:val="002E532C"/>
    <w:rsid w:val="002E6F6F"/>
    <w:rsid w:val="002F019F"/>
    <w:rsid w:val="002F7E68"/>
    <w:rsid w:val="002F7EEE"/>
    <w:rsid w:val="0030069B"/>
    <w:rsid w:val="003010C5"/>
    <w:rsid w:val="003040E6"/>
    <w:rsid w:val="00304EAE"/>
    <w:rsid w:val="00306DB8"/>
    <w:rsid w:val="0030711C"/>
    <w:rsid w:val="00311B27"/>
    <w:rsid w:val="0031611C"/>
    <w:rsid w:val="00317564"/>
    <w:rsid w:val="00320074"/>
    <w:rsid w:val="00324DFD"/>
    <w:rsid w:val="003320D1"/>
    <w:rsid w:val="003326DA"/>
    <w:rsid w:val="00333613"/>
    <w:rsid w:val="003355A7"/>
    <w:rsid w:val="00335F75"/>
    <w:rsid w:val="003378F6"/>
    <w:rsid w:val="00341428"/>
    <w:rsid w:val="003420EA"/>
    <w:rsid w:val="003426B6"/>
    <w:rsid w:val="003445A6"/>
    <w:rsid w:val="00344C51"/>
    <w:rsid w:val="003473CA"/>
    <w:rsid w:val="003538B8"/>
    <w:rsid w:val="003636EE"/>
    <w:rsid w:val="00363EF5"/>
    <w:rsid w:val="0037321B"/>
    <w:rsid w:val="00382782"/>
    <w:rsid w:val="0038439E"/>
    <w:rsid w:val="003856D2"/>
    <w:rsid w:val="00397F7B"/>
    <w:rsid w:val="003A018F"/>
    <w:rsid w:val="003B0618"/>
    <w:rsid w:val="003B4435"/>
    <w:rsid w:val="003C537F"/>
    <w:rsid w:val="003D2B28"/>
    <w:rsid w:val="003D335B"/>
    <w:rsid w:val="003D722B"/>
    <w:rsid w:val="003E2085"/>
    <w:rsid w:val="003E577D"/>
    <w:rsid w:val="003F7C99"/>
    <w:rsid w:val="003F7E32"/>
    <w:rsid w:val="00400125"/>
    <w:rsid w:val="00412428"/>
    <w:rsid w:val="00412530"/>
    <w:rsid w:val="00414F5A"/>
    <w:rsid w:val="0041717E"/>
    <w:rsid w:val="00421E88"/>
    <w:rsid w:val="00424AAC"/>
    <w:rsid w:val="0042776D"/>
    <w:rsid w:val="00432AEA"/>
    <w:rsid w:val="00434506"/>
    <w:rsid w:val="0043583F"/>
    <w:rsid w:val="00457E2E"/>
    <w:rsid w:val="00460D4A"/>
    <w:rsid w:val="0048003F"/>
    <w:rsid w:val="00480D86"/>
    <w:rsid w:val="004815AF"/>
    <w:rsid w:val="00481F20"/>
    <w:rsid w:val="0049201E"/>
    <w:rsid w:val="00493D6D"/>
    <w:rsid w:val="00497A6E"/>
    <w:rsid w:val="004A16A0"/>
    <w:rsid w:val="004A44F7"/>
    <w:rsid w:val="004A6867"/>
    <w:rsid w:val="004B1051"/>
    <w:rsid w:val="004B3249"/>
    <w:rsid w:val="004B44F6"/>
    <w:rsid w:val="004B49C5"/>
    <w:rsid w:val="004B75A3"/>
    <w:rsid w:val="004C3292"/>
    <w:rsid w:val="004C38F1"/>
    <w:rsid w:val="004C3A2D"/>
    <w:rsid w:val="004C3C1D"/>
    <w:rsid w:val="004C4267"/>
    <w:rsid w:val="004D42CC"/>
    <w:rsid w:val="004D66F0"/>
    <w:rsid w:val="004D7EAD"/>
    <w:rsid w:val="004E2131"/>
    <w:rsid w:val="004E22D0"/>
    <w:rsid w:val="004E3F43"/>
    <w:rsid w:val="004E5D13"/>
    <w:rsid w:val="004F44DC"/>
    <w:rsid w:val="004F53AA"/>
    <w:rsid w:val="004F7EFB"/>
    <w:rsid w:val="0050264E"/>
    <w:rsid w:val="0050566B"/>
    <w:rsid w:val="00507418"/>
    <w:rsid w:val="00511894"/>
    <w:rsid w:val="00514691"/>
    <w:rsid w:val="00515164"/>
    <w:rsid w:val="0051743D"/>
    <w:rsid w:val="00520378"/>
    <w:rsid w:val="00534CEE"/>
    <w:rsid w:val="005369FB"/>
    <w:rsid w:val="00555E86"/>
    <w:rsid w:val="00564027"/>
    <w:rsid w:val="00567141"/>
    <w:rsid w:val="005709C3"/>
    <w:rsid w:val="005709C4"/>
    <w:rsid w:val="00572B29"/>
    <w:rsid w:val="00573D57"/>
    <w:rsid w:val="00574B80"/>
    <w:rsid w:val="005753B1"/>
    <w:rsid w:val="00577118"/>
    <w:rsid w:val="0058340E"/>
    <w:rsid w:val="00583422"/>
    <w:rsid w:val="00584DFD"/>
    <w:rsid w:val="00585019"/>
    <w:rsid w:val="0058555F"/>
    <w:rsid w:val="00585F96"/>
    <w:rsid w:val="00586251"/>
    <w:rsid w:val="005908E6"/>
    <w:rsid w:val="005A7803"/>
    <w:rsid w:val="005B08E4"/>
    <w:rsid w:val="005B117A"/>
    <w:rsid w:val="005B3FAB"/>
    <w:rsid w:val="005B634E"/>
    <w:rsid w:val="005C02FD"/>
    <w:rsid w:val="005C1D35"/>
    <w:rsid w:val="005C20AA"/>
    <w:rsid w:val="005D31D9"/>
    <w:rsid w:val="005D4039"/>
    <w:rsid w:val="005D6534"/>
    <w:rsid w:val="005E2FC8"/>
    <w:rsid w:val="005E3196"/>
    <w:rsid w:val="005E5077"/>
    <w:rsid w:val="005F5058"/>
    <w:rsid w:val="005F5A5F"/>
    <w:rsid w:val="00601657"/>
    <w:rsid w:val="00606720"/>
    <w:rsid w:val="00611143"/>
    <w:rsid w:val="00617234"/>
    <w:rsid w:val="006239DE"/>
    <w:rsid w:val="006251D9"/>
    <w:rsid w:val="00634B99"/>
    <w:rsid w:val="00641797"/>
    <w:rsid w:val="00641B96"/>
    <w:rsid w:val="0064532D"/>
    <w:rsid w:val="006501D7"/>
    <w:rsid w:val="00651174"/>
    <w:rsid w:val="0065462A"/>
    <w:rsid w:val="006653FD"/>
    <w:rsid w:val="00666129"/>
    <w:rsid w:val="00670551"/>
    <w:rsid w:val="00672090"/>
    <w:rsid w:val="00673873"/>
    <w:rsid w:val="00673AA0"/>
    <w:rsid w:val="0067655E"/>
    <w:rsid w:val="00680385"/>
    <w:rsid w:val="00684CD4"/>
    <w:rsid w:val="00694906"/>
    <w:rsid w:val="0069620E"/>
    <w:rsid w:val="00697993"/>
    <w:rsid w:val="006A58BA"/>
    <w:rsid w:val="006A6DFB"/>
    <w:rsid w:val="006A7B20"/>
    <w:rsid w:val="006B1FE6"/>
    <w:rsid w:val="006B4222"/>
    <w:rsid w:val="006C0D67"/>
    <w:rsid w:val="006C16D4"/>
    <w:rsid w:val="006C5A43"/>
    <w:rsid w:val="006D461F"/>
    <w:rsid w:val="006D5C3D"/>
    <w:rsid w:val="006E040C"/>
    <w:rsid w:val="006E3B28"/>
    <w:rsid w:val="006F0B31"/>
    <w:rsid w:val="006F24BC"/>
    <w:rsid w:val="006F7302"/>
    <w:rsid w:val="00700B38"/>
    <w:rsid w:val="00705E7D"/>
    <w:rsid w:val="00705FB9"/>
    <w:rsid w:val="00710E2B"/>
    <w:rsid w:val="0071292B"/>
    <w:rsid w:val="0071412B"/>
    <w:rsid w:val="00716A23"/>
    <w:rsid w:val="00717262"/>
    <w:rsid w:val="007275B1"/>
    <w:rsid w:val="00731474"/>
    <w:rsid w:val="007338EB"/>
    <w:rsid w:val="00735115"/>
    <w:rsid w:val="00737931"/>
    <w:rsid w:val="0074036C"/>
    <w:rsid w:val="00741DD3"/>
    <w:rsid w:val="00744BE0"/>
    <w:rsid w:val="00747A8D"/>
    <w:rsid w:val="00753C43"/>
    <w:rsid w:val="0076484F"/>
    <w:rsid w:val="00765FBA"/>
    <w:rsid w:val="00766258"/>
    <w:rsid w:val="00767A4E"/>
    <w:rsid w:val="00767AD0"/>
    <w:rsid w:val="007701B1"/>
    <w:rsid w:val="0077647B"/>
    <w:rsid w:val="00780BB9"/>
    <w:rsid w:val="00780ECB"/>
    <w:rsid w:val="00781D7C"/>
    <w:rsid w:val="00782DE1"/>
    <w:rsid w:val="0079526B"/>
    <w:rsid w:val="00795760"/>
    <w:rsid w:val="00797496"/>
    <w:rsid w:val="007A3D79"/>
    <w:rsid w:val="007A65A1"/>
    <w:rsid w:val="007B4E35"/>
    <w:rsid w:val="007C1C6A"/>
    <w:rsid w:val="007C3516"/>
    <w:rsid w:val="007D2CB9"/>
    <w:rsid w:val="007D39FF"/>
    <w:rsid w:val="007D7686"/>
    <w:rsid w:val="007E469F"/>
    <w:rsid w:val="007E60D8"/>
    <w:rsid w:val="007F34DF"/>
    <w:rsid w:val="00803829"/>
    <w:rsid w:val="00804323"/>
    <w:rsid w:val="00807258"/>
    <w:rsid w:val="008157D3"/>
    <w:rsid w:val="00830190"/>
    <w:rsid w:val="00830D1A"/>
    <w:rsid w:val="008314A2"/>
    <w:rsid w:val="00833729"/>
    <w:rsid w:val="00840A81"/>
    <w:rsid w:val="00841B5B"/>
    <w:rsid w:val="0085565D"/>
    <w:rsid w:val="00856A89"/>
    <w:rsid w:val="00861A0F"/>
    <w:rsid w:val="008626F7"/>
    <w:rsid w:val="00867F52"/>
    <w:rsid w:val="00876750"/>
    <w:rsid w:val="008768F5"/>
    <w:rsid w:val="008802A8"/>
    <w:rsid w:val="00882674"/>
    <w:rsid w:val="00883B78"/>
    <w:rsid w:val="008856C1"/>
    <w:rsid w:val="008866AE"/>
    <w:rsid w:val="008903FE"/>
    <w:rsid w:val="008A1DF4"/>
    <w:rsid w:val="008A54E8"/>
    <w:rsid w:val="008A5644"/>
    <w:rsid w:val="008B1C4E"/>
    <w:rsid w:val="008B4DEC"/>
    <w:rsid w:val="008C10BF"/>
    <w:rsid w:val="008C7D08"/>
    <w:rsid w:val="008D0FFD"/>
    <w:rsid w:val="008D2732"/>
    <w:rsid w:val="008D49EF"/>
    <w:rsid w:val="008D5308"/>
    <w:rsid w:val="008E3776"/>
    <w:rsid w:val="008E47EA"/>
    <w:rsid w:val="008E56FE"/>
    <w:rsid w:val="008E7835"/>
    <w:rsid w:val="008F0E9F"/>
    <w:rsid w:val="008F1975"/>
    <w:rsid w:val="008F366E"/>
    <w:rsid w:val="008F47EA"/>
    <w:rsid w:val="009116F6"/>
    <w:rsid w:val="009131B2"/>
    <w:rsid w:val="00914582"/>
    <w:rsid w:val="009206FD"/>
    <w:rsid w:val="00921C26"/>
    <w:rsid w:val="00923722"/>
    <w:rsid w:val="00924F95"/>
    <w:rsid w:val="00927683"/>
    <w:rsid w:val="00927742"/>
    <w:rsid w:val="00931773"/>
    <w:rsid w:val="00933DD8"/>
    <w:rsid w:val="00935137"/>
    <w:rsid w:val="00937D0C"/>
    <w:rsid w:val="0094123E"/>
    <w:rsid w:val="00941BD7"/>
    <w:rsid w:val="00944697"/>
    <w:rsid w:val="00946E7E"/>
    <w:rsid w:val="00952DD7"/>
    <w:rsid w:val="00953A40"/>
    <w:rsid w:val="009573C6"/>
    <w:rsid w:val="00962BE7"/>
    <w:rsid w:val="00964535"/>
    <w:rsid w:val="0096491F"/>
    <w:rsid w:val="00973599"/>
    <w:rsid w:val="009777E3"/>
    <w:rsid w:val="00981143"/>
    <w:rsid w:val="00984092"/>
    <w:rsid w:val="0098660F"/>
    <w:rsid w:val="0099037C"/>
    <w:rsid w:val="009A5FA2"/>
    <w:rsid w:val="009A7D42"/>
    <w:rsid w:val="009B01D4"/>
    <w:rsid w:val="009B348B"/>
    <w:rsid w:val="009B6745"/>
    <w:rsid w:val="009B67C3"/>
    <w:rsid w:val="009C16A3"/>
    <w:rsid w:val="009C426F"/>
    <w:rsid w:val="009D0D60"/>
    <w:rsid w:val="009D673D"/>
    <w:rsid w:val="009D7FC7"/>
    <w:rsid w:val="009E460E"/>
    <w:rsid w:val="009E5FA7"/>
    <w:rsid w:val="009F6839"/>
    <w:rsid w:val="00A0040C"/>
    <w:rsid w:val="00A01348"/>
    <w:rsid w:val="00A0142D"/>
    <w:rsid w:val="00A01759"/>
    <w:rsid w:val="00A02C30"/>
    <w:rsid w:val="00A040DA"/>
    <w:rsid w:val="00A06F3B"/>
    <w:rsid w:val="00A07290"/>
    <w:rsid w:val="00A14F28"/>
    <w:rsid w:val="00A21B81"/>
    <w:rsid w:val="00A31654"/>
    <w:rsid w:val="00A31967"/>
    <w:rsid w:val="00A3199B"/>
    <w:rsid w:val="00A34A2F"/>
    <w:rsid w:val="00A41116"/>
    <w:rsid w:val="00A50647"/>
    <w:rsid w:val="00A662BC"/>
    <w:rsid w:val="00A70B84"/>
    <w:rsid w:val="00A72083"/>
    <w:rsid w:val="00A7590E"/>
    <w:rsid w:val="00A76661"/>
    <w:rsid w:val="00A76ADB"/>
    <w:rsid w:val="00A76C08"/>
    <w:rsid w:val="00A77320"/>
    <w:rsid w:val="00A929E1"/>
    <w:rsid w:val="00AA63E4"/>
    <w:rsid w:val="00AA7A71"/>
    <w:rsid w:val="00AB596B"/>
    <w:rsid w:val="00AD268D"/>
    <w:rsid w:val="00AE0051"/>
    <w:rsid w:val="00AE04B7"/>
    <w:rsid w:val="00AE2FD5"/>
    <w:rsid w:val="00AE4FE5"/>
    <w:rsid w:val="00AE7DE8"/>
    <w:rsid w:val="00AF1E66"/>
    <w:rsid w:val="00AF210C"/>
    <w:rsid w:val="00AF2A1A"/>
    <w:rsid w:val="00AF3E85"/>
    <w:rsid w:val="00AF4137"/>
    <w:rsid w:val="00B02322"/>
    <w:rsid w:val="00B04B94"/>
    <w:rsid w:val="00B066E3"/>
    <w:rsid w:val="00B0751D"/>
    <w:rsid w:val="00B10E0A"/>
    <w:rsid w:val="00B13F24"/>
    <w:rsid w:val="00B21B01"/>
    <w:rsid w:val="00B364EB"/>
    <w:rsid w:val="00B37104"/>
    <w:rsid w:val="00B37123"/>
    <w:rsid w:val="00B46842"/>
    <w:rsid w:val="00B46C69"/>
    <w:rsid w:val="00B478D6"/>
    <w:rsid w:val="00B514A0"/>
    <w:rsid w:val="00B52A37"/>
    <w:rsid w:val="00B54278"/>
    <w:rsid w:val="00B54FE6"/>
    <w:rsid w:val="00B57308"/>
    <w:rsid w:val="00B6551F"/>
    <w:rsid w:val="00B66534"/>
    <w:rsid w:val="00B67F8B"/>
    <w:rsid w:val="00B67FD8"/>
    <w:rsid w:val="00B71506"/>
    <w:rsid w:val="00B7260B"/>
    <w:rsid w:val="00B741D7"/>
    <w:rsid w:val="00B74B43"/>
    <w:rsid w:val="00B804CC"/>
    <w:rsid w:val="00B813E3"/>
    <w:rsid w:val="00B96015"/>
    <w:rsid w:val="00B96677"/>
    <w:rsid w:val="00BB2E68"/>
    <w:rsid w:val="00BB727F"/>
    <w:rsid w:val="00BC1431"/>
    <w:rsid w:val="00BC2051"/>
    <w:rsid w:val="00BD0BFB"/>
    <w:rsid w:val="00BD56D7"/>
    <w:rsid w:val="00BD6E01"/>
    <w:rsid w:val="00BD6F22"/>
    <w:rsid w:val="00BE230E"/>
    <w:rsid w:val="00BE4CFE"/>
    <w:rsid w:val="00BF7072"/>
    <w:rsid w:val="00BF7A86"/>
    <w:rsid w:val="00C01B50"/>
    <w:rsid w:val="00C05C1C"/>
    <w:rsid w:val="00C05FF8"/>
    <w:rsid w:val="00C101EA"/>
    <w:rsid w:val="00C1266F"/>
    <w:rsid w:val="00C129F4"/>
    <w:rsid w:val="00C32D7D"/>
    <w:rsid w:val="00C32EBD"/>
    <w:rsid w:val="00C35C15"/>
    <w:rsid w:val="00C37C7D"/>
    <w:rsid w:val="00C4548D"/>
    <w:rsid w:val="00C45BDD"/>
    <w:rsid w:val="00C46C78"/>
    <w:rsid w:val="00C47A31"/>
    <w:rsid w:val="00C52B54"/>
    <w:rsid w:val="00C55780"/>
    <w:rsid w:val="00C578C6"/>
    <w:rsid w:val="00C61019"/>
    <w:rsid w:val="00C62E36"/>
    <w:rsid w:val="00C6329D"/>
    <w:rsid w:val="00C70AE3"/>
    <w:rsid w:val="00C752D1"/>
    <w:rsid w:val="00C75B13"/>
    <w:rsid w:val="00C76A40"/>
    <w:rsid w:val="00C80EC8"/>
    <w:rsid w:val="00C813C1"/>
    <w:rsid w:val="00C83A50"/>
    <w:rsid w:val="00C91C7F"/>
    <w:rsid w:val="00C92259"/>
    <w:rsid w:val="00C93A4E"/>
    <w:rsid w:val="00C93E5F"/>
    <w:rsid w:val="00C9550D"/>
    <w:rsid w:val="00CA3358"/>
    <w:rsid w:val="00CB619A"/>
    <w:rsid w:val="00CC50FE"/>
    <w:rsid w:val="00CC78D9"/>
    <w:rsid w:val="00CD050C"/>
    <w:rsid w:val="00CD2343"/>
    <w:rsid w:val="00CD4D9B"/>
    <w:rsid w:val="00CE1E58"/>
    <w:rsid w:val="00CE3542"/>
    <w:rsid w:val="00CE398D"/>
    <w:rsid w:val="00CE4BD3"/>
    <w:rsid w:val="00CE586F"/>
    <w:rsid w:val="00CE5951"/>
    <w:rsid w:val="00CF0B11"/>
    <w:rsid w:val="00CF19F1"/>
    <w:rsid w:val="00CF3679"/>
    <w:rsid w:val="00CF67D3"/>
    <w:rsid w:val="00D000A7"/>
    <w:rsid w:val="00D00709"/>
    <w:rsid w:val="00D05859"/>
    <w:rsid w:val="00D07084"/>
    <w:rsid w:val="00D1238E"/>
    <w:rsid w:val="00D12526"/>
    <w:rsid w:val="00D12DE3"/>
    <w:rsid w:val="00D25BDC"/>
    <w:rsid w:val="00D4050D"/>
    <w:rsid w:val="00D41CAE"/>
    <w:rsid w:val="00D42B6A"/>
    <w:rsid w:val="00D43191"/>
    <w:rsid w:val="00D47D1D"/>
    <w:rsid w:val="00D540EB"/>
    <w:rsid w:val="00D553DB"/>
    <w:rsid w:val="00D55474"/>
    <w:rsid w:val="00D60672"/>
    <w:rsid w:val="00D65049"/>
    <w:rsid w:val="00D73DCA"/>
    <w:rsid w:val="00D81D4F"/>
    <w:rsid w:val="00D8282B"/>
    <w:rsid w:val="00D83D3C"/>
    <w:rsid w:val="00D854F9"/>
    <w:rsid w:val="00D91994"/>
    <w:rsid w:val="00D92989"/>
    <w:rsid w:val="00DA0E00"/>
    <w:rsid w:val="00DA21CF"/>
    <w:rsid w:val="00DA7C7F"/>
    <w:rsid w:val="00DB0444"/>
    <w:rsid w:val="00DB4A4A"/>
    <w:rsid w:val="00DD092C"/>
    <w:rsid w:val="00DD2DD1"/>
    <w:rsid w:val="00DD40AC"/>
    <w:rsid w:val="00DD44EE"/>
    <w:rsid w:val="00DD74CA"/>
    <w:rsid w:val="00DE3C87"/>
    <w:rsid w:val="00DF30A9"/>
    <w:rsid w:val="00DF4AF1"/>
    <w:rsid w:val="00DF71C3"/>
    <w:rsid w:val="00E0716B"/>
    <w:rsid w:val="00E14C7D"/>
    <w:rsid w:val="00E14EBC"/>
    <w:rsid w:val="00E160F6"/>
    <w:rsid w:val="00E163C3"/>
    <w:rsid w:val="00E16612"/>
    <w:rsid w:val="00E2161B"/>
    <w:rsid w:val="00E21677"/>
    <w:rsid w:val="00E230E1"/>
    <w:rsid w:val="00E33A25"/>
    <w:rsid w:val="00E4022A"/>
    <w:rsid w:val="00E40DA4"/>
    <w:rsid w:val="00E41D13"/>
    <w:rsid w:val="00E44940"/>
    <w:rsid w:val="00E44BFB"/>
    <w:rsid w:val="00E46269"/>
    <w:rsid w:val="00E47940"/>
    <w:rsid w:val="00E47EE0"/>
    <w:rsid w:val="00E51CB3"/>
    <w:rsid w:val="00E54446"/>
    <w:rsid w:val="00E57F49"/>
    <w:rsid w:val="00E6251B"/>
    <w:rsid w:val="00E71FD9"/>
    <w:rsid w:val="00E7757D"/>
    <w:rsid w:val="00E8547B"/>
    <w:rsid w:val="00E86BF7"/>
    <w:rsid w:val="00EA23D3"/>
    <w:rsid w:val="00EA27D7"/>
    <w:rsid w:val="00EA33E8"/>
    <w:rsid w:val="00EA49D7"/>
    <w:rsid w:val="00EB23C1"/>
    <w:rsid w:val="00EB3158"/>
    <w:rsid w:val="00EB3A1B"/>
    <w:rsid w:val="00EB46FD"/>
    <w:rsid w:val="00EB4FE0"/>
    <w:rsid w:val="00EC348C"/>
    <w:rsid w:val="00EC3CB9"/>
    <w:rsid w:val="00ED34E9"/>
    <w:rsid w:val="00ED408E"/>
    <w:rsid w:val="00ED4A01"/>
    <w:rsid w:val="00ED587E"/>
    <w:rsid w:val="00ED58B7"/>
    <w:rsid w:val="00ED6DAD"/>
    <w:rsid w:val="00ED7B1B"/>
    <w:rsid w:val="00EE0E7C"/>
    <w:rsid w:val="00EE64D3"/>
    <w:rsid w:val="00EE7776"/>
    <w:rsid w:val="00EF17CA"/>
    <w:rsid w:val="00EF3963"/>
    <w:rsid w:val="00EF3A52"/>
    <w:rsid w:val="00F00803"/>
    <w:rsid w:val="00F01135"/>
    <w:rsid w:val="00F01D0D"/>
    <w:rsid w:val="00F05998"/>
    <w:rsid w:val="00F11B33"/>
    <w:rsid w:val="00F16B19"/>
    <w:rsid w:val="00F17A14"/>
    <w:rsid w:val="00F21F73"/>
    <w:rsid w:val="00F221D3"/>
    <w:rsid w:val="00F2660D"/>
    <w:rsid w:val="00F35CEF"/>
    <w:rsid w:val="00F37028"/>
    <w:rsid w:val="00F41D07"/>
    <w:rsid w:val="00F420D2"/>
    <w:rsid w:val="00F443E9"/>
    <w:rsid w:val="00F44AD9"/>
    <w:rsid w:val="00F45DC1"/>
    <w:rsid w:val="00F46220"/>
    <w:rsid w:val="00F527BB"/>
    <w:rsid w:val="00F56096"/>
    <w:rsid w:val="00F574A6"/>
    <w:rsid w:val="00F57CBF"/>
    <w:rsid w:val="00F602F0"/>
    <w:rsid w:val="00F652CB"/>
    <w:rsid w:val="00F671D4"/>
    <w:rsid w:val="00F70326"/>
    <w:rsid w:val="00F73513"/>
    <w:rsid w:val="00F73758"/>
    <w:rsid w:val="00F818A1"/>
    <w:rsid w:val="00F979BB"/>
    <w:rsid w:val="00F97EE4"/>
    <w:rsid w:val="00FA1E11"/>
    <w:rsid w:val="00FA7515"/>
    <w:rsid w:val="00FB00D9"/>
    <w:rsid w:val="00FB0314"/>
    <w:rsid w:val="00FB37DB"/>
    <w:rsid w:val="00FB3FC8"/>
    <w:rsid w:val="00FC0652"/>
    <w:rsid w:val="00FC6735"/>
    <w:rsid w:val="00FD0DBF"/>
    <w:rsid w:val="00FE2948"/>
    <w:rsid w:val="00FE419E"/>
    <w:rsid w:val="00FE62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EFFA9"/>
  <w15:docId w15:val="{85A4DDC3-E2EA-4F1A-A401-9F04E61C4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5049"/>
  </w:style>
  <w:style w:type="paragraph" w:styleId="1">
    <w:name w:val="heading 1"/>
    <w:basedOn w:val="a"/>
    <w:next w:val="a"/>
    <w:link w:val="10"/>
    <w:uiPriority w:val="9"/>
    <w:qFormat/>
    <w:rsid w:val="00C9550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514691"/>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363EF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Normalunindented">
    <w:name w:val="Normal unindented"/>
    <w:aliases w:val="Обычный Без отступа"/>
    <w:qFormat/>
    <w:rsid w:val="00CF0B11"/>
    <w:pPr>
      <w:spacing w:before="120" w:after="120"/>
      <w:jc w:val="both"/>
    </w:pPr>
    <w:rPr>
      <w:rFonts w:ascii="Times New Roman" w:eastAsia="Times New Roman" w:hAnsi="Times New Roman" w:cs="Times New Roman"/>
      <w:lang w:eastAsia="ru-RU"/>
    </w:rPr>
  </w:style>
  <w:style w:type="character" w:customStyle="1" w:styleId="30">
    <w:name w:val="Заголовок 3 Знак"/>
    <w:basedOn w:val="a0"/>
    <w:link w:val="3"/>
    <w:rsid w:val="00514691"/>
    <w:rPr>
      <w:rFonts w:ascii="Arial" w:eastAsia="Times New Roman" w:hAnsi="Arial" w:cs="Arial"/>
      <w:b/>
      <w:bCs/>
      <w:sz w:val="26"/>
      <w:szCs w:val="26"/>
      <w:lang w:eastAsia="ru-RU"/>
    </w:rPr>
  </w:style>
  <w:style w:type="paragraph" w:styleId="a3">
    <w:name w:val="footer"/>
    <w:basedOn w:val="a"/>
    <w:link w:val="a4"/>
    <w:uiPriority w:val="99"/>
    <w:unhideWhenUsed/>
    <w:rsid w:val="0051469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514691"/>
    <w:rPr>
      <w:rFonts w:ascii="Times New Roman" w:eastAsia="Times New Roman" w:hAnsi="Times New Roman" w:cs="Times New Roman"/>
      <w:sz w:val="24"/>
      <w:szCs w:val="24"/>
      <w:lang w:eastAsia="ru-RU"/>
    </w:rPr>
  </w:style>
  <w:style w:type="paragraph" w:customStyle="1" w:styleId="11">
    <w:name w:val="Обычный1"/>
    <w:rsid w:val="00514691"/>
    <w:pPr>
      <w:widowControl w:val="0"/>
      <w:spacing w:after="0" w:line="260" w:lineRule="auto"/>
    </w:pPr>
    <w:rPr>
      <w:rFonts w:ascii="Times New Roman" w:eastAsia="Times New Roman" w:hAnsi="Times New Roman" w:cs="Times New Roman"/>
      <w:snapToGrid w:val="0"/>
      <w:sz w:val="18"/>
      <w:szCs w:val="20"/>
      <w:lang w:eastAsia="ru-RU"/>
    </w:rPr>
  </w:style>
  <w:style w:type="paragraph" w:styleId="a5">
    <w:name w:val="List Paragraph"/>
    <w:basedOn w:val="a"/>
    <w:link w:val="a6"/>
    <w:uiPriority w:val="34"/>
    <w:qFormat/>
    <w:rsid w:val="00514691"/>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table" w:styleId="a7">
    <w:name w:val="Table Grid"/>
    <w:basedOn w:val="a1"/>
    <w:uiPriority w:val="59"/>
    <w:rsid w:val="00514691"/>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Normal (Web)"/>
    <w:basedOn w:val="a"/>
    <w:uiPriority w:val="99"/>
    <w:rsid w:val="005146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514691"/>
    <w:rPr>
      <w:b/>
      <w:bCs/>
    </w:rPr>
  </w:style>
  <w:style w:type="character" w:customStyle="1" w:styleId="a6">
    <w:name w:val="Абзац списка Знак"/>
    <w:link w:val="a5"/>
    <w:uiPriority w:val="34"/>
    <w:locked/>
    <w:rsid w:val="00514691"/>
    <w:rPr>
      <w:rFonts w:ascii="Arial" w:eastAsia="Times New Roman" w:hAnsi="Arial" w:cs="Arial"/>
      <w:sz w:val="18"/>
      <w:szCs w:val="18"/>
      <w:lang w:eastAsia="ru-RU"/>
    </w:rPr>
  </w:style>
  <w:style w:type="paragraph" w:customStyle="1" w:styleId="Standard">
    <w:name w:val="Standard"/>
    <w:rsid w:val="00514691"/>
    <w:pPr>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zh-CN" w:bidi="hi-IN"/>
    </w:rPr>
  </w:style>
  <w:style w:type="paragraph" w:customStyle="1" w:styleId="aa">
    <w:name w:val="Нормальный (прав. подпись)"/>
    <w:basedOn w:val="a"/>
    <w:next w:val="a"/>
    <w:rsid w:val="00514691"/>
    <w:pPr>
      <w:autoSpaceDE w:val="0"/>
      <w:autoSpaceDN w:val="0"/>
      <w:adjustRightInd w:val="0"/>
      <w:spacing w:after="0" w:line="240" w:lineRule="auto"/>
      <w:jc w:val="right"/>
    </w:pPr>
    <w:rPr>
      <w:rFonts w:ascii="Arial" w:eastAsia="Times New Roman" w:hAnsi="Arial" w:cs="Arial"/>
      <w:sz w:val="24"/>
      <w:szCs w:val="24"/>
      <w:lang w:eastAsia="ru-RU"/>
    </w:rPr>
  </w:style>
  <w:style w:type="character" w:styleId="ab">
    <w:name w:val="Hyperlink"/>
    <w:basedOn w:val="a0"/>
    <w:uiPriority w:val="99"/>
    <w:rsid w:val="00514691"/>
    <w:rPr>
      <w:color w:val="0000FF"/>
      <w:u w:val="single"/>
    </w:rPr>
  </w:style>
  <w:style w:type="character" w:styleId="ac">
    <w:name w:val="Emphasis"/>
    <w:basedOn w:val="a0"/>
    <w:uiPriority w:val="20"/>
    <w:qFormat/>
    <w:rsid w:val="00311B27"/>
    <w:rPr>
      <w:i/>
      <w:iCs/>
    </w:rPr>
  </w:style>
  <w:style w:type="paragraph" w:styleId="ad">
    <w:name w:val="Balloon Text"/>
    <w:basedOn w:val="a"/>
    <w:link w:val="ae"/>
    <w:uiPriority w:val="99"/>
    <w:semiHidden/>
    <w:unhideWhenUsed/>
    <w:rsid w:val="00424AAC"/>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424AAC"/>
    <w:rPr>
      <w:rFonts w:ascii="Tahoma" w:hAnsi="Tahoma" w:cs="Tahoma"/>
      <w:sz w:val="16"/>
      <w:szCs w:val="16"/>
    </w:rPr>
  </w:style>
  <w:style w:type="paragraph" w:customStyle="1" w:styleId="ConsPlusNormal">
    <w:name w:val="ConsPlusNormal"/>
    <w:link w:val="ConsPlusNormal0"/>
    <w:rsid w:val="00927683"/>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af">
    <w:name w:val="Текст сноски Знак"/>
    <w:aliases w:val=" Знак8 Знак Знак Знак, Знак8 Знак Знак1,Знак8 Знак Знак Знак,Знак8 Знак Знак1,Знак4 Знак Знак, Знак4 Знак Знак,Знак4 Знак1 Знак,Знак4 Знак2"/>
    <w:basedOn w:val="a0"/>
    <w:link w:val="af0"/>
    <w:uiPriority w:val="99"/>
    <w:locked/>
    <w:rsid w:val="00927683"/>
    <w:rPr>
      <w:lang w:eastAsia="ru-RU"/>
    </w:rPr>
  </w:style>
  <w:style w:type="paragraph" w:styleId="af0">
    <w:name w:val="footnote text"/>
    <w:aliases w:val=" Знак8 Знак Знак, Знак8 Знак,Знак8 Знак Знак,Знак8 Знак,Знак4 Знак, Знак4 Знак,Знак4 Знак1,Знак4"/>
    <w:basedOn w:val="a"/>
    <w:link w:val="af"/>
    <w:uiPriority w:val="99"/>
    <w:rsid w:val="00927683"/>
    <w:pPr>
      <w:spacing w:after="0" w:line="240" w:lineRule="auto"/>
    </w:pPr>
    <w:rPr>
      <w:lang w:eastAsia="ru-RU"/>
    </w:rPr>
  </w:style>
  <w:style w:type="character" w:customStyle="1" w:styleId="12">
    <w:name w:val="Текст сноски Знак1"/>
    <w:basedOn w:val="a0"/>
    <w:uiPriority w:val="99"/>
    <w:semiHidden/>
    <w:rsid w:val="00927683"/>
    <w:rPr>
      <w:sz w:val="20"/>
      <w:szCs w:val="20"/>
    </w:rPr>
  </w:style>
  <w:style w:type="character" w:styleId="af1">
    <w:name w:val="footnote reference"/>
    <w:aliases w:val="Ссылка на сноску 45"/>
    <w:basedOn w:val="a0"/>
    <w:qFormat/>
    <w:rsid w:val="00927683"/>
    <w:rPr>
      <w:vertAlign w:val="superscript"/>
    </w:rPr>
  </w:style>
  <w:style w:type="character" w:customStyle="1" w:styleId="ConsPlusNormal0">
    <w:name w:val="ConsPlusNormal Знак"/>
    <w:link w:val="ConsPlusNormal"/>
    <w:rsid w:val="00927683"/>
    <w:rPr>
      <w:rFonts w:ascii="Arial" w:eastAsia="Times New Roman" w:hAnsi="Arial" w:cs="Arial"/>
      <w:lang w:eastAsia="ru-RU"/>
    </w:rPr>
  </w:style>
  <w:style w:type="paragraph" w:styleId="af2">
    <w:name w:val="header"/>
    <w:basedOn w:val="a"/>
    <w:link w:val="af3"/>
    <w:uiPriority w:val="99"/>
    <w:unhideWhenUsed/>
    <w:rsid w:val="00673AA0"/>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673AA0"/>
  </w:style>
  <w:style w:type="table" w:customStyle="1" w:styleId="31">
    <w:name w:val="Сетка таблицы3"/>
    <w:basedOn w:val="a1"/>
    <w:next w:val="a7"/>
    <w:uiPriority w:val="39"/>
    <w:rsid w:val="00DD40A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Unresolved Mention"/>
    <w:basedOn w:val="a0"/>
    <w:uiPriority w:val="99"/>
    <w:semiHidden/>
    <w:unhideWhenUsed/>
    <w:rsid w:val="00A01348"/>
    <w:rPr>
      <w:color w:val="605E5C"/>
      <w:shd w:val="clear" w:color="auto" w:fill="E1DFDD"/>
    </w:rPr>
  </w:style>
  <w:style w:type="character" w:customStyle="1" w:styleId="10">
    <w:name w:val="Заголовок 1 Знак"/>
    <w:basedOn w:val="a0"/>
    <w:link w:val="1"/>
    <w:uiPriority w:val="9"/>
    <w:rsid w:val="00C9550D"/>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925014">
      <w:bodyDiv w:val="1"/>
      <w:marLeft w:val="0"/>
      <w:marRight w:val="0"/>
      <w:marTop w:val="0"/>
      <w:marBottom w:val="0"/>
      <w:divBdr>
        <w:top w:val="none" w:sz="0" w:space="0" w:color="auto"/>
        <w:left w:val="none" w:sz="0" w:space="0" w:color="auto"/>
        <w:bottom w:val="none" w:sz="0" w:space="0" w:color="auto"/>
        <w:right w:val="none" w:sz="0" w:space="0" w:color="auto"/>
      </w:divBdr>
    </w:div>
    <w:div w:id="779493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login.consultant.ru/link/?req=doc&amp;base=LAW&amp;n=422758&amp;dst=100979" TargetMode="External"/><Relationship Id="rId2" Type="http://schemas.openxmlformats.org/officeDocument/2006/relationships/hyperlink" Target="https://login.consultant.ru/link/?req=doc&amp;base=LAW&amp;n=422758&amp;dst=100979" TargetMode="External"/><Relationship Id="rId1" Type="http://schemas.openxmlformats.org/officeDocument/2006/relationships/hyperlink" Target="https://login.consultant.ru/link/?req=doc&amp;base=LAW&amp;n=422758&amp;dst=10097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F29D30-742D-45B8-9861-7ADB91E96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12</Pages>
  <Words>4643</Words>
  <Characters>26470</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СПб ГКУ "ГТИБ"</Company>
  <LinksUpToDate>false</LinksUpToDate>
  <CharactersWithSpaces>31051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Павел</dc:creator>
  <cp:lastModifiedBy>Oleg Lushin</cp:lastModifiedBy>
  <cp:revision>33</cp:revision>
  <cp:lastPrinted>2026-02-04T13:11:00Z</cp:lastPrinted>
  <dcterms:created xsi:type="dcterms:W3CDTF">2025-10-20T09:24:00Z</dcterms:created>
  <dcterms:modified xsi:type="dcterms:W3CDTF">2026-05-14T10:50:00Z</dcterms:modified>
</cp:coreProperties>
</file>