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06A00"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1A8F6C40"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0B389C9C" w14:textId="7FF7F327" w:rsidR="0030036D" w:rsidRPr="00F04D68" w:rsidRDefault="00F43DBD" w:rsidP="0071389F">
      <w:pPr>
        <w:autoSpaceDE w:val="0"/>
        <w:autoSpaceDN w:val="0"/>
        <w:adjustRightInd w:val="0"/>
        <w:jc w:val="center"/>
        <w:rPr>
          <w:rFonts w:ascii="Times New Roman" w:eastAsia="Times New Roman" w:hAnsi="Times New Roman" w:cs="Times New Roman"/>
          <w:color w:val="auto"/>
          <w:sz w:val="22"/>
          <w:szCs w:val="22"/>
          <w:lang w:bidi="ar-SA"/>
        </w:rPr>
      </w:pPr>
      <w:r w:rsidRPr="00F04D68">
        <w:rPr>
          <w:rFonts w:ascii="Times New Roman" w:eastAsia="Times New Roman" w:hAnsi="Times New Roman" w:cs="Times New Roman"/>
          <w:color w:val="auto"/>
          <w:sz w:val="22"/>
          <w:szCs w:val="22"/>
          <w:lang w:bidi="ar-SA"/>
        </w:rPr>
        <w:t>ИКЗ</w:t>
      </w:r>
      <w:r w:rsidR="00515864" w:rsidRPr="00F04D68">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___</w:t>
      </w:r>
    </w:p>
    <w:p w14:paraId="15DCB97B"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4FC46EFC" w14:textId="6DE8CCD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18E1">
        <w:rPr>
          <w:rFonts w:ascii="Times New Roman" w:eastAsia="Times New Roman" w:hAnsi="Times New Roman" w:cs="Times New Roman"/>
          <w:color w:val="auto"/>
          <w:sz w:val="22"/>
          <w:szCs w:val="22"/>
          <w:lang w:bidi="ar-SA"/>
        </w:rPr>
        <w:t>_ 202</w:t>
      </w:r>
      <w:r w:rsidR="00F04D68">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3B64CA4C" w14:textId="77777777" w:rsidR="00C05264" w:rsidRPr="00C05264" w:rsidRDefault="00C05264" w:rsidP="00C05264">
      <w:pPr>
        <w:pStyle w:val="a5"/>
        <w:ind w:firstLine="720"/>
        <w:rPr>
          <w:b/>
          <w:sz w:val="22"/>
          <w:szCs w:val="22"/>
        </w:rPr>
      </w:pPr>
    </w:p>
    <w:p w14:paraId="2682E435" w14:textId="1DAE61B2" w:rsidR="00F04D68" w:rsidRDefault="007C66CE" w:rsidP="00C05264">
      <w:pPr>
        <w:pStyle w:val="a5"/>
        <w:ind w:firstLine="720"/>
        <w:rPr>
          <w:sz w:val="22"/>
          <w:szCs w:val="22"/>
        </w:rPr>
      </w:pPr>
      <w:r w:rsidRPr="007C66CE">
        <w:rPr>
          <w:sz w:val="22"/>
          <w:szCs w:val="22"/>
        </w:rPr>
        <w:t>Государственное бюджетное дошкольное образовательное учреждение детский сад №1 Пушкинского района Санкт-Петербурга (сокращенное наименование - ГБДОУ детский сад №1 Пушкинского района Санкт-Петербурга), именуемое в дальнейшем Заказчик, в лице заведующего Елены Васильевны Зайцевой,</w:t>
      </w:r>
      <w:r>
        <w:rPr>
          <w:sz w:val="22"/>
          <w:szCs w:val="22"/>
        </w:rPr>
        <w:t xml:space="preserve"> </w:t>
      </w:r>
      <w:r w:rsidR="00621EF9" w:rsidRPr="00621EF9">
        <w:rPr>
          <w:sz w:val="22"/>
          <w:szCs w:val="22"/>
        </w:rPr>
        <w:t>действующего на основании Устава, с одной стороны</w:t>
      </w:r>
      <w:r w:rsidR="00E76129" w:rsidRPr="00F934C8">
        <w:rPr>
          <w:sz w:val="22"/>
          <w:szCs w:val="22"/>
        </w:rPr>
        <w:t xml:space="preserve">, </w:t>
      </w:r>
      <w:r w:rsidR="00F04D68">
        <w:rPr>
          <w:sz w:val="22"/>
          <w:szCs w:val="22"/>
        </w:rPr>
        <w:t xml:space="preserve">и                                                 </w:t>
      </w:r>
    </w:p>
    <w:p w14:paraId="24B197E2" w14:textId="1422B1B4" w:rsidR="00E76129" w:rsidRPr="00DB0710" w:rsidRDefault="007E0CD6" w:rsidP="00C05264">
      <w:pPr>
        <w:pStyle w:val="a5"/>
        <w:ind w:firstLine="720"/>
        <w:rPr>
          <w:sz w:val="22"/>
          <w:szCs w:val="22"/>
        </w:rPr>
      </w:pPr>
      <w:r w:rsidRPr="00F934C8">
        <w:t>_____________</w:t>
      </w:r>
      <w:r w:rsidR="00E76129" w:rsidRPr="00F934C8">
        <w:rPr>
          <w:sz w:val="22"/>
          <w:szCs w:val="22"/>
        </w:rPr>
        <w:t xml:space="preserve">, именуемое в дальнейшем </w:t>
      </w:r>
      <w:r w:rsidR="00473DC3">
        <w:rPr>
          <w:sz w:val="22"/>
          <w:szCs w:val="22"/>
        </w:rPr>
        <w:t>«</w:t>
      </w:r>
      <w:r w:rsidR="00E76129" w:rsidRPr="00F934C8">
        <w:rPr>
          <w:sz w:val="22"/>
          <w:szCs w:val="22"/>
        </w:rPr>
        <w:t>Поставщик</w:t>
      </w:r>
      <w:r w:rsidR="00473DC3">
        <w:rPr>
          <w:sz w:val="22"/>
          <w:szCs w:val="22"/>
        </w:rPr>
        <w:t>»</w:t>
      </w:r>
      <w:r w:rsidR="00E76129" w:rsidRPr="00F934C8">
        <w:rPr>
          <w:sz w:val="22"/>
          <w:szCs w:val="22"/>
        </w:rPr>
        <w:t xml:space="preserve">, </w:t>
      </w:r>
      <w:r w:rsidR="006E4B04">
        <w:rPr>
          <w:sz w:val="22"/>
          <w:szCs w:val="22"/>
        </w:rPr>
        <w:t xml:space="preserve">в лице___________, </w:t>
      </w:r>
      <w:r w:rsidR="00E76129" w:rsidRPr="00F934C8">
        <w:rPr>
          <w:sz w:val="22"/>
          <w:szCs w:val="22"/>
        </w:rPr>
        <w:t xml:space="preserve">действующий </w:t>
      </w:r>
      <w:r w:rsidR="00F04D68">
        <w:rPr>
          <w:sz w:val="22"/>
          <w:szCs w:val="22"/>
        </w:rPr>
        <w:t xml:space="preserve">                      </w:t>
      </w:r>
      <w:r w:rsidR="00E76129" w:rsidRPr="00F934C8">
        <w:rPr>
          <w:sz w:val="22"/>
          <w:szCs w:val="22"/>
        </w:rPr>
        <w:t xml:space="preserve">на основании </w:t>
      </w:r>
      <w:r w:rsidRPr="00E1499A">
        <w:rPr>
          <w:sz w:val="22"/>
          <w:szCs w:val="22"/>
        </w:rPr>
        <w:t>______________</w:t>
      </w:r>
      <w:r w:rsidR="00E76129" w:rsidRPr="00DB0710">
        <w:rPr>
          <w:sz w:val="22"/>
          <w:szCs w:val="22"/>
        </w:rPr>
        <w:t xml:space="preserve"> с другой стороны, </w:t>
      </w:r>
      <w:r w:rsidR="00473DC3">
        <w:rPr>
          <w:sz w:val="22"/>
          <w:szCs w:val="22"/>
        </w:rPr>
        <w:t>вместе именуемые «Стороны», в соответствии                    с п.4 ч.1 ст.93 Федерального закона от 05.04.2013 № 44-ФЗ «</w:t>
      </w:r>
      <w:r w:rsidR="00473DC3" w:rsidRPr="00473DC3">
        <w:rPr>
          <w:sz w:val="22"/>
          <w:szCs w:val="22"/>
        </w:rPr>
        <w:t xml:space="preserve">О контрактной системе в сфере закупок товаров, работ, услуг для обеспечения государственных и муниципальных нужд» </w:t>
      </w:r>
      <w:r w:rsidR="00473DC3">
        <w:rPr>
          <w:sz w:val="22"/>
          <w:szCs w:val="22"/>
        </w:rPr>
        <w:t xml:space="preserve">(далее – Закон                   № 44-ФЗ),  </w:t>
      </w:r>
      <w:r w:rsidR="00E76129" w:rsidRPr="00DB0710">
        <w:rPr>
          <w:sz w:val="22"/>
          <w:szCs w:val="22"/>
        </w:rPr>
        <w:t xml:space="preserve">заключили настоящий </w:t>
      </w:r>
      <w:r w:rsidR="00BE759E" w:rsidRPr="00DB0710">
        <w:rPr>
          <w:sz w:val="22"/>
          <w:szCs w:val="22"/>
        </w:rPr>
        <w:t xml:space="preserve">контракт </w:t>
      </w:r>
      <w:r w:rsidR="00473DC3">
        <w:rPr>
          <w:sz w:val="22"/>
          <w:szCs w:val="22"/>
        </w:rPr>
        <w:t xml:space="preserve">(далее- Контракт) </w:t>
      </w:r>
      <w:r w:rsidR="00BE759E" w:rsidRPr="00DB0710">
        <w:rPr>
          <w:sz w:val="22"/>
          <w:szCs w:val="22"/>
        </w:rPr>
        <w:t>о</w:t>
      </w:r>
      <w:r w:rsidR="00E76129" w:rsidRPr="00DB0710">
        <w:rPr>
          <w:sz w:val="22"/>
          <w:szCs w:val="22"/>
        </w:rPr>
        <w:t xml:space="preserve"> нижеследующем:</w:t>
      </w:r>
    </w:p>
    <w:p w14:paraId="4C1C7D83"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7C07DE35"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54E48C5E" w14:textId="300E28E0" w:rsidR="000479EF" w:rsidRPr="00F934C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C22796">
        <w:rPr>
          <w:rFonts w:ascii="Times New Roman" w:eastAsia="Times New Roman" w:hAnsi="Times New Roman" w:cs="Times New Roman"/>
          <w:color w:val="auto"/>
          <w:sz w:val="22"/>
          <w:szCs w:val="22"/>
          <w:lang w:bidi="ar-SA"/>
        </w:rPr>
        <w:t xml:space="preserve"> </w:t>
      </w:r>
      <w:r w:rsidR="007C66CE" w:rsidRPr="007C66CE">
        <w:rPr>
          <w:rFonts w:ascii="Times New Roman" w:eastAsia="Times New Roman" w:hAnsi="Times New Roman" w:cs="Times New Roman"/>
          <w:color w:val="auto"/>
          <w:sz w:val="22"/>
          <w:szCs w:val="22"/>
          <w:lang w:eastAsia="en-US" w:bidi="ar-SA"/>
        </w:rPr>
        <w:t>хозяйственны</w:t>
      </w:r>
      <w:r w:rsidR="007C66CE">
        <w:rPr>
          <w:rFonts w:ascii="Times New Roman" w:eastAsia="Times New Roman" w:hAnsi="Times New Roman" w:cs="Times New Roman"/>
          <w:color w:val="auto"/>
          <w:sz w:val="22"/>
          <w:szCs w:val="22"/>
          <w:lang w:eastAsia="en-US" w:bidi="ar-SA"/>
        </w:rPr>
        <w:t>е</w:t>
      </w:r>
      <w:r w:rsidR="007C66CE" w:rsidRPr="007C66CE">
        <w:rPr>
          <w:rFonts w:ascii="Times New Roman" w:eastAsia="Times New Roman" w:hAnsi="Times New Roman" w:cs="Times New Roman"/>
          <w:color w:val="auto"/>
          <w:sz w:val="22"/>
          <w:szCs w:val="22"/>
          <w:lang w:eastAsia="en-US" w:bidi="ar-SA"/>
        </w:rPr>
        <w:t xml:space="preserve"> товар</w:t>
      </w:r>
      <w:r w:rsidR="007C66CE">
        <w:rPr>
          <w:rFonts w:ascii="Times New Roman" w:eastAsia="Times New Roman" w:hAnsi="Times New Roman" w:cs="Times New Roman"/>
          <w:color w:val="auto"/>
          <w:sz w:val="22"/>
          <w:szCs w:val="22"/>
          <w:lang w:eastAsia="en-US" w:bidi="ar-SA"/>
        </w:rPr>
        <w:t xml:space="preserve">ы </w:t>
      </w:r>
      <w:r w:rsidR="007C66CE" w:rsidRPr="007C66CE">
        <w:rPr>
          <w:rFonts w:ascii="Times New Roman" w:eastAsia="Times New Roman" w:hAnsi="Times New Roman" w:cs="Times New Roman"/>
          <w:color w:val="auto"/>
          <w:sz w:val="22"/>
          <w:szCs w:val="22"/>
          <w:lang w:eastAsia="en-US" w:bidi="ar-SA"/>
        </w:rPr>
        <w:t>для нужд ГБДОУ детский сад № 1 Пушкинского района Санкт-Петербурга в 2026 году</w:t>
      </w:r>
      <w:r w:rsidR="00CC10EB">
        <w:rPr>
          <w:rFonts w:ascii="Times New Roman" w:eastAsia="Times New Roman" w:hAnsi="Times New Roman" w:cs="Times New Roman"/>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D17520" w:rsidRPr="00F75124">
        <w:rPr>
          <w:rFonts w:ascii="Times New Roman" w:eastAsia="Times New Roman" w:hAnsi="Times New Roman" w:cs="Times New Roman"/>
          <w:color w:val="auto"/>
          <w:sz w:val="22"/>
          <w:szCs w:val="22"/>
          <w:lang w:bidi="ar-SA"/>
        </w:rPr>
        <w:t xml:space="preserve">Расчету поставки товара </w:t>
      </w:r>
      <w:r w:rsidR="007F2A27">
        <w:rPr>
          <w:rFonts w:ascii="Times New Roman" w:eastAsia="Times New Roman" w:hAnsi="Times New Roman" w:cs="Times New Roman"/>
          <w:color w:val="auto"/>
          <w:sz w:val="22"/>
          <w:szCs w:val="22"/>
          <w:lang w:bidi="ar-SA"/>
        </w:rPr>
        <w:t>(</w:t>
      </w:r>
      <w:r w:rsidR="00D17520" w:rsidRPr="00F75124">
        <w:rPr>
          <w:rFonts w:ascii="Times New Roman" w:eastAsia="Times New Roman" w:hAnsi="Times New Roman" w:cs="Times New Roman"/>
          <w:color w:val="auto"/>
          <w:sz w:val="22"/>
          <w:szCs w:val="22"/>
          <w:lang w:bidi="ar-SA"/>
        </w:rPr>
        <w:t>Приложение № 1</w:t>
      </w:r>
      <w:r w:rsidR="007F2A27">
        <w:rPr>
          <w:rFonts w:ascii="Times New Roman" w:eastAsia="Times New Roman" w:hAnsi="Times New Roman" w:cs="Times New Roman"/>
          <w:color w:val="auto"/>
          <w:sz w:val="22"/>
          <w:szCs w:val="22"/>
          <w:lang w:bidi="ar-SA"/>
        </w:rPr>
        <w:t>)</w:t>
      </w:r>
      <w:r w:rsidR="00D17520" w:rsidRPr="00F75124">
        <w:rPr>
          <w:rFonts w:ascii="Times New Roman" w:eastAsia="Times New Roman" w:hAnsi="Times New Roman" w:cs="Times New Roman"/>
          <w:color w:val="auto"/>
          <w:sz w:val="22"/>
          <w:szCs w:val="22"/>
          <w:lang w:bidi="ar-SA"/>
        </w:rPr>
        <w:t xml:space="preserve"> к контракту.</w:t>
      </w:r>
    </w:p>
    <w:p w14:paraId="5EE9C8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и поставке товара</w:t>
      </w:r>
      <w:r w:rsidRPr="00F934C8">
        <w:rPr>
          <w:rFonts w:ascii="Times New Roman" w:eastAsia="Times New Roman" w:hAnsi="Times New Roman" w:cs="Times New Roman"/>
          <w:color w:val="auto"/>
          <w:sz w:val="22"/>
          <w:szCs w:val="22"/>
          <w:lang w:bidi="ar-SA"/>
        </w:rPr>
        <w:t>.</w:t>
      </w:r>
    </w:p>
    <w:p w14:paraId="49B980CA" w14:textId="77777777" w:rsidR="000479EF" w:rsidRPr="00473DC3" w:rsidRDefault="000479EF" w:rsidP="000479EF">
      <w:pPr>
        <w:widowControl/>
        <w:ind w:firstLine="567"/>
        <w:jc w:val="both"/>
        <w:rPr>
          <w:rFonts w:ascii="Times New Roman" w:eastAsia="Times New Roman" w:hAnsi="Times New Roman" w:cs="Times New Roman"/>
          <w:color w:val="auto"/>
          <w:sz w:val="14"/>
          <w:szCs w:val="22"/>
          <w:lang w:bidi="ar-SA"/>
        </w:rPr>
      </w:pPr>
    </w:p>
    <w:p w14:paraId="6C8EA4C4"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753D5CF" w14:textId="6F05F31A"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00A62FB3">
        <w:rPr>
          <w:rFonts w:ascii="Times New Roman" w:eastAsia="Times New Roman" w:hAnsi="Times New Roman" w:cs="Times New Roman"/>
          <w:color w:val="auto"/>
          <w:sz w:val="22"/>
          <w:szCs w:val="22"/>
          <w:lang w:bidi="ar-SA"/>
        </w:rPr>
        <w:t xml:space="preserve"> </w:t>
      </w:r>
      <w:r w:rsidR="00BD10ED" w:rsidRPr="00BD10ED">
        <w:rPr>
          <w:rFonts w:ascii="Times New Roman" w:eastAsia="Times New Roman" w:hAnsi="Times New Roman" w:cs="Times New Roman"/>
          <w:color w:val="auto"/>
          <w:sz w:val="22"/>
          <w:szCs w:val="22"/>
          <w:lang w:bidi="ar-SA"/>
        </w:rPr>
        <w:t>в течение</w:t>
      </w:r>
      <w:r w:rsidR="00070E8E">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10</w:t>
      </w:r>
      <w:r w:rsidR="00BD10ED" w:rsidRPr="00BD10ED">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десяти</w:t>
      </w:r>
      <w:r w:rsidR="00BD10ED" w:rsidRPr="00BD10ED">
        <w:rPr>
          <w:rFonts w:ascii="Times New Roman" w:eastAsia="Times New Roman" w:hAnsi="Times New Roman" w:cs="Times New Roman"/>
          <w:color w:val="auto"/>
          <w:sz w:val="22"/>
          <w:szCs w:val="22"/>
          <w:lang w:bidi="ar-SA"/>
        </w:rPr>
        <w:t xml:space="preserve">) </w:t>
      </w:r>
      <w:r w:rsidR="00A9303F">
        <w:rPr>
          <w:rFonts w:ascii="Times New Roman" w:eastAsia="Times New Roman" w:hAnsi="Times New Roman" w:cs="Times New Roman"/>
          <w:color w:val="auto"/>
          <w:sz w:val="22"/>
          <w:szCs w:val="22"/>
          <w:lang w:bidi="ar-SA"/>
        </w:rPr>
        <w:t>рабочих</w:t>
      </w:r>
      <w:r w:rsidR="00BD10ED" w:rsidRPr="00BD10ED">
        <w:rPr>
          <w:rFonts w:ascii="Times New Roman" w:eastAsia="Times New Roman" w:hAnsi="Times New Roman" w:cs="Times New Roman"/>
          <w:color w:val="auto"/>
          <w:sz w:val="22"/>
          <w:szCs w:val="22"/>
          <w:lang w:bidi="ar-SA"/>
        </w:rPr>
        <w:t xml:space="preserve"> дней с даты заключения контракта</w:t>
      </w:r>
      <w:r w:rsidR="005336EA">
        <w:rPr>
          <w:rFonts w:ascii="Times New Roman" w:eastAsia="Times New Roman" w:hAnsi="Times New Roman" w:cs="Times New Roman"/>
          <w:color w:val="auto"/>
          <w:sz w:val="22"/>
          <w:szCs w:val="22"/>
          <w:lang w:bidi="ar-SA"/>
        </w:rPr>
        <w:t>.</w:t>
      </w:r>
    </w:p>
    <w:p w14:paraId="263E418A"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3D650EB8"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68F27C89" w14:textId="7E97BC8B"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D17520">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A75F41">
        <w:rPr>
          <w:rStyle w:val="af0"/>
          <w:rFonts w:ascii="Times New Roman" w:eastAsia="Times New Roman" w:hAnsi="Times New Roman" w:cs="Times New Roman"/>
          <w:color w:val="auto"/>
          <w:sz w:val="22"/>
          <w:szCs w:val="22"/>
          <w:lang w:bidi="ar-SA"/>
        </w:rPr>
        <w:footnoteReference w:id="1"/>
      </w:r>
      <w:r w:rsidRPr="00F934C8">
        <w:rPr>
          <w:rFonts w:ascii="Times New Roman" w:eastAsia="Times New Roman" w:hAnsi="Times New Roman" w:cs="Times New Roman"/>
          <w:color w:val="auto"/>
          <w:sz w:val="22"/>
          <w:szCs w:val="22"/>
          <w:lang w:bidi="ar-SA"/>
        </w:rPr>
        <w:t xml:space="preserve">, в соответствии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Приложением № 1</w:t>
      </w:r>
      <w:r w:rsidR="00D17520">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39A08FD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A62FB3">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5FBB703D" w14:textId="672FC140"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доставк</w:t>
      </w:r>
      <w:r w:rsidR="00BD10ED">
        <w:rPr>
          <w:rFonts w:ascii="Times New Roman" w:eastAsia="Times New Roman" w:hAnsi="Times New Roman" w:cs="Times New Roman"/>
          <w:color w:val="auto"/>
          <w:sz w:val="22"/>
          <w:szCs w:val="22"/>
          <w:lang w:bidi="ar-SA"/>
        </w:rPr>
        <w:t>а, погрузка-разгрузка</w:t>
      </w:r>
      <w:r w:rsidRPr="00F934C8">
        <w:rPr>
          <w:rFonts w:ascii="Times New Roman" w:eastAsia="Times New Roman" w:hAnsi="Times New Roman" w:cs="Times New Roman"/>
          <w:color w:val="auto"/>
          <w:sz w:val="22"/>
          <w:szCs w:val="22"/>
          <w:lang w:bidi="ar-SA"/>
        </w:rPr>
        <w:t xml:space="preserve"> товара,</w:t>
      </w:r>
      <w:r w:rsidR="00BD10ED">
        <w:rPr>
          <w:rFonts w:ascii="Times New Roman" w:eastAsia="Times New Roman" w:hAnsi="Times New Roman" w:cs="Times New Roman"/>
          <w:color w:val="auto"/>
          <w:sz w:val="22"/>
          <w:szCs w:val="22"/>
          <w:lang w:bidi="ar-SA"/>
        </w:rPr>
        <w:t xml:space="preserve"> комплектующих к нему,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A62FB3">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34CDD0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56C06C4F"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0806B1" w14:textId="7047EE85" w:rsidR="006E4B04" w:rsidRDefault="006E4B0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 Источник финансирования:</w:t>
      </w:r>
      <w:r w:rsidR="0012445E">
        <w:rPr>
          <w:rFonts w:ascii="Times New Roman" w:eastAsia="Times New Roman" w:hAnsi="Times New Roman" w:cs="Times New Roman"/>
          <w:color w:val="auto"/>
          <w:sz w:val="22"/>
          <w:szCs w:val="22"/>
          <w:lang w:bidi="ar-SA"/>
        </w:rPr>
        <w:t xml:space="preserve"> Внебюджетные средства. Средства бюджетных учреждений.</w:t>
      </w:r>
    </w:p>
    <w:p w14:paraId="1FA3831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EE8010F"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114BC62A" w14:textId="64AAD690" w:rsidR="00B26197" w:rsidRPr="00F75124" w:rsidRDefault="000479EF" w:rsidP="00B26197">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A75F41">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B26197">
        <w:rPr>
          <w:rFonts w:ascii="Times New Roman" w:eastAsia="Times New Roman" w:hAnsi="Times New Roman" w:cs="Times New Roman"/>
          <w:color w:val="auto"/>
          <w:sz w:val="22"/>
          <w:szCs w:val="22"/>
          <w:lang w:bidi="ar-SA"/>
        </w:rPr>
        <w:t xml:space="preserve">в течении 10 рабочих дней </w:t>
      </w:r>
      <w:r w:rsidR="00B26197" w:rsidRPr="00F75124">
        <w:rPr>
          <w:rFonts w:ascii="Times New Roman" w:eastAsia="Times New Roman" w:hAnsi="Times New Roman" w:cs="Times New Roman"/>
          <w:color w:val="auto"/>
          <w:sz w:val="22"/>
          <w:szCs w:val="22"/>
          <w:lang w:bidi="ar-SA"/>
        </w:rPr>
        <w:t>с даты подписания накладной</w:t>
      </w:r>
      <w:r w:rsidR="007F2A27">
        <w:rPr>
          <w:rFonts w:ascii="Times New Roman" w:eastAsia="Times New Roman" w:hAnsi="Times New Roman" w:cs="Times New Roman"/>
          <w:color w:val="auto"/>
          <w:sz w:val="22"/>
          <w:szCs w:val="22"/>
          <w:lang w:bidi="ar-SA"/>
        </w:rPr>
        <w:t xml:space="preserve">/УПД </w:t>
      </w:r>
      <w:r w:rsidR="00B26197" w:rsidRPr="00F75124">
        <w:rPr>
          <w:rFonts w:ascii="Times New Roman" w:eastAsia="Times New Roman" w:hAnsi="Times New Roman" w:cs="Times New Roman"/>
          <w:color w:val="auto"/>
          <w:sz w:val="22"/>
          <w:szCs w:val="22"/>
          <w:lang w:bidi="ar-SA"/>
        </w:rPr>
        <w:t xml:space="preserve"> на основании счета и счет-фактуры</w:t>
      </w:r>
      <w:r w:rsidR="00B26197">
        <w:rPr>
          <w:rStyle w:val="af0"/>
          <w:rFonts w:ascii="Times New Roman" w:eastAsia="Times New Roman" w:hAnsi="Times New Roman" w:cs="Times New Roman"/>
          <w:color w:val="auto"/>
          <w:sz w:val="22"/>
          <w:szCs w:val="22"/>
          <w:lang w:bidi="ar-SA"/>
        </w:rPr>
        <w:footnoteReference w:id="2"/>
      </w:r>
      <w:r w:rsidR="00087C31">
        <w:rPr>
          <w:rFonts w:ascii="Times New Roman" w:eastAsia="Times New Roman" w:hAnsi="Times New Roman" w:cs="Times New Roman"/>
          <w:color w:val="auto"/>
          <w:sz w:val="22"/>
          <w:szCs w:val="22"/>
          <w:lang w:bidi="ar-SA"/>
        </w:rPr>
        <w:t>/УПД.</w:t>
      </w:r>
    </w:p>
    <w:p w14:paraId="38E3A8EC" w14:textId="77777777" w:rsidR="0054470C" w:rsidRDefault="0054470C" w:rsidP="000479EF">
      <w:pPr>
        <w:widowControl/>
        <w:ind w:left="1171"/>
        <w:jc w:val="center"/>
        <w:rPr>
          <w:rFonts w:ascii="Times New Roman" w:eastAsia="Times New Roman" w:hAnsi="Times New Roman" w:cs="Times New Roman"/>
          <w:b/>
          <w:bCs/>
          <w:color w:val="auto"/>
          <w:sz w:val="22"/>
          <w:szCs w:val="22"/>
          <w:lang w:bidi="ar-SA"/>
        </w:rPr>
      </w:pPr>
    </w:p>
    <w:p w14:paraId="5AF3E8E3" w14:textId="6256D985"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5A3A3EA7"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078285FB" w14:textId="1E292C51"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470C">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355AA495"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00A62FB3">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7168BD05"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5A28614D"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5A29A3CF"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5.3. Поставщик обязан:</w:t>
      </w:r>
    </w:p>
    <w:p w14:paraId="0A7E1811" w14:textId="2528AC15" w:rsidR="00A75F41" w:rsidRPr="00A75F41" w:rsidRDefault="000479EF" w:rsidP="00A75F41">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A75F41" w:rsidRPr="00A75F41">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w:t>
      </w:r>
      <w:r w:rsidR="00F04D68">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с сопроводительным письмом: счет, счет-фактуру</w:t>
      </w:r>
      <w:r w:rsidR="00A75F41" w:rsidRPr="00A75F41">
        <w:rPr>
          <w:rFonts w:ascii="Times New Roman" w:eastAsia="Times New Roman" w:hAnsi="Times New Roman" w:cs="Times New Roman"/>
          <w:color w:val="auto"/>
          <w:sz w:val="22"/>
          <w:szCs w:val="22"/>
          <w:vertAlign w:val="superscript"/>
          <w:lang w:bidi="ar-SA"/>
        </w:rPr>
        <w:footnoteReference w:customMarkFollows="1" w:id="3"/>
        <w:t>*</w:t>
      </w:r>
      <w:r w:rsidR="00087C31">
        <w:rPr>
          <w:rFonts w:ascii="Times New Roman" w:eastAsia="Times New Roman" w:hAnsi="Times New Roman" w:cs="Times New Roman"/>
          <w:color w:val="auto"/>
          <w:sz w:val="22"/>
          <w:szCs w:val="22"/>
          <w:lang w:bidi="ar-SA"/>
        </w:rPr>
        <w:t xml:space="preserve">/УПД, </w:t>
      </w:r>
      <w:r w:rsidR="00A75F41" w:rsidRPr="00A75F41">
        <w:rPr>
          <w:rFonts w:ascii="Times New Roman" w:eastAsia="Times New Roman" w:hAnsi="Times New Roman" w:cs="Times New Roman"/>
          <w:color w:val="auto"/>
          <w:sz w:val="22"/>
          <w:szCs w:val="22"/>
          <w:lang w:bidi="ar-SA"/>
        </w:rPr>
        <w:t>акт передачи и накладная</w:t>
      </w:r>
      <w:r w:rsidR="007F2A27">
        <w:rPr>
          <w:rFonts w:ascii="Times New Roman" w:eastAsia="Times New Roman" w:hAnsi="Times New Roman" w:cs="Times New Roman"/>
          <w:color w:val="auto"/>
          <w:sz w:val="22"/>
          <w:szCs w:val="22"/>
          <w:lang w:bidi="ar-SA"/>
        </w:rPr>
        <w:t>/УПД</w:t>
      </w:r>
      <w:r w:rsidR="00A75F41" w:rsidRPr="00A75F41">
        <w:rPr>
          <w:rFonts w:ascii="Times New Roman" w:eastAsia="Times New Roman" w:hAnsi="Times New Roman" w:cs="Times New Roman"/>
          <w:color w:val="auto"/>
          <w:sz w:val="22"/>
          <w:szCs w:val="22"/>
          <w:lang w:bidi="ar-SA"/>
        </w:rPr>
        <w:t xml:space="preserve">, оформленные </w:t>
      </w:r>
      <w:r w:rsidR="00F04D68">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в соответствии с Приложением №1 к настоящему контракту, сертификаты соответствия или заверенные должным образом их копии.</w:t>
      </w:r>
    </w:p>
    <w:p w14:paraId="226DEBD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6DFC67C5"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725EF46" w14:textId="41D11A4E"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sidR="00621EF9">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621EF9">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w:t>
      </w:r>
      <w:r w:rsidR="00F04D68">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в Приложении №</w:t>
      </w:r>
      <w:r w:rsidR="00B71FA8">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555909E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53DDA29B"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78B3FD48"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2C089F5B" w14:textId="0D48DFF6"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и транспортировки в соответствии с Законами Российской Федерации от 07.02.1992 №2300-1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«О защите прав потребителей» и от 30.03.1999 №52-ФЗ «О санитарно-эпидемиологическом благополучии населения».</w:t>
      </w:r>
    </w:p>
    <w:p w14:paraId="61D6249F" w14:textId="77777777" w:rsidR="00A75F41" w:rsidRPr="00A75F41" w:rsidRDefault="000479EF" w:rsidP="00A75F4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A75F41" w:rsidRPr="00A75F41">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47DB4C" w14:textId="77777777" w:rsidR="000479EF" w:rsidRPr="00F934C8" w:rsidRDefault="00A75F41" w:rsidP="00A75F41">
      <w:pPr>
        <w:widowControl/>
        <w:ind w:firstLine="567"/>
        <w:jc w:val="both"/>
        <w:rPr>
          <w:rFonts w:ascii="Times New Roman" w:eastAsia="Times New Roman" w:hAnsi="Times New Roman" w:cs="Times New Roman"/>
          <w:color w:val="auto"/>
          <w:sz w:val="22"/>
          <w:szCs w:val="22"/>
          <w:lang w:bidi="ar-SA"/>
        </w:rPr>
      </w:pPr>
      <w:r w:rsidRPr="00A75F41">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2B4F64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6358215C"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4704A907" w14:textId="3FC4877B"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8D54CE2"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A75F41">
        <w:rPr>
          <w:rFonts w:ascii="Times New Roman" w:eastAsia="Times New Roman" w:hAnsi="Times New Roman" w:cs="Times New Roman"/>
          <w:color w:val="auto"/>
          <w:sz w:val="22"/>
          <w:szCs w:val="22"/>
          <w:lang w:bidi="ar-SA"/>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9F33DB0" w14:textId="77777777" w:rsidR="008F3C29" w:rsidRPr="00F04D6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14"/>
          <w:szCs w:val="22"/>
          <w:lang w:bidi="ar-SA"/>
        </w:rPr>
      </w:pPr>
    </w:p>
    <w:p w14:paraId="13925CA3"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0F88891"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099C1B17"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4C7F0E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4572E7C7" w14:textId="6340A7C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7F2A27">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643286CC"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016A213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2B467310"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3C49839C" w14:textId="77777777" w:rsidR="0008224D"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 xml:space="preserve">9.1. Доставка осуществляется по адресу: </w:t>
      </w:r>
    </w:p>
    <w:p w14:paraId="2BC80101" w14:textId="32DB4AFF" w:rsidR="007C66CE" w:rsidRDefault="007C66CE" w:rsidP="00AC0F99">
      <w:pPr>
        <w:widowControl/>
        <w:ind w:firstLine="567"/>
        <w:jc w:val="both"/>
        <w:rPr>
          <w:rFonts w:ascii="Times New Roman" w:eastAsia="Times New Roman" w:hAnsi="Times New Roman" w:cs="Times New Roman"/>
          <w:color w:val="1F4E79" w:themeColor="accent1" w:themeShade="80"/>
          <w:sz w:val="22"/>
          <w:szCs w:val="22"/>
          <w:lang w:bidi="ar-SA"/>
        </w:rPr>
      </w:pPr>
      <w:r w:rsidRPr="007C66CE">
        <w:rPr>
          <w:rFonts w:ascii="Times New Roman" w:eastAsia="Times New Roman" w:hAnsi="Times New Roman" w:cs="Times New Roman"/>
          <w:color w:val="1F4E79" w:themeColor="accent1" w:themeShade="80"/>
          <w:sz w:val="22"/>
          <w:szCs w:val="22"/>
          <w:lang w:bidi="ar-SA"/>
        </w:rPr>
        <w:t xml:space="preserve">- 196602, Санкт-Петербург, г. </w:t>
      </w:r>
      <w:proofErr w:type="gramStart"/>
      <w:r w:rsidRPr="007C66CE">
        <w:rPr>
          <w:rFonts w:ascii="Times New Roman" w:eastAsia="Times New Roman" w:hAnsi="Times New Roman" w:cs="Times New Roman"/>
          <w:color w:val="1F4E79" w:themeColor="accent1" w:themeShade="80"/>
          <w:sz w:val="22"/>
          <w:szCs w:val="22"/>
          <w:lang w:bidi="ar-SA"/>
        </w:rPr>
        <w:t>Пушкин,  ул.</w:t>
      </w:r>
      <w:proofErr w:type="gramEnd"/>
      <w:r w:rsidRPr="007C66CE">
        <w:rPr>
          <w:rFonts w:ascii="Times New Roman" w:eastAsia="Times New Roman" w:hAnsi="Times New Roman" w:cs="Times New Roman"/>
          <w:color w:val="1F4E79" w:themeColor="accent1" w:themeShade="80"/>
          <w:sz w:val="22"/>
          <w:szCs w:val="22"/>
          <w:lang w:bidi="ar-SA"/>
        </w:rPr>
        <w:t xml:space="preserve"> Парковая, д. 18, лит. А </w:t>
      </w:r>
    </w:p>
    <w:p w14:paraId="7CEDAA16" w14:textId="35E1A01B" w:rsidR="00AC0F99" w:rsidRPr="00AC0F99"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2963D2">
        <w:rPr>
          <w:rFonts w:ascii="Times New Roman" w:eastAsia="Times New Roman" w:hAnsi="Times New Roman" w:cs="Times New Roman"/>
          <w:color w:val="auto"/>
          <w:sz w:val="22"/>
          <w:szCs w:val="22"/>
          <w:lang w:bidi="ar-SA"/>
        </w:rPr>
        <w:t>6</w:t>
      </w:r>
      <w:r w:rsidRPr="00AC0F99">
        <w:rPr>
          <w:rFonts w:ascii="Times New Roman" w:eastAsia="Times New Roman" w:hAnsi="Times New Roman" w:cs="Times New Roman"/>
          <w:color w:val="auto"/>
          <w:sz w:val="22"/>
          <w:szCs w:val="22"/>
          <w:lang w:bidi="ar-SA"/>
        </w:rPr>
        <w:t>-00.</w:t>
      </w:r>
    </w:p>
    <w:p w14:paraId="44A3122A"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EFCBEFB"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01378857" w14:textId="77777777" w:rsidR="007D65D6" w:rsidRPr="00F04D68" w:rsidRDefault="007D65D6" w:rsidP="00DB0710">
      <w:pPr>
        <w:pStyle w:val="a5"/>
        <w:tabs>
          <w:tab w:val="num" w:pos="900"/>
        </w:tabs>
        <w:ind w:firstLine="567"/>
        <w:rPr>
          <w:sz w:val="8"/>
          <w:szCs w:val="22"/>
        </w:rPr>
      </w:pPr>
    </w:p>
    <w:p w14:paraId="4A762D53" w14:textId="77777777" w:rsidR="002C7C24" w:rsidRDefault="002C7C24" w:rsidP="008A31D4">
      <w:pPr>
        <w:pStyle w:val="a5"/>
        <w:tabs>
          <w:tab w:val="num" w:pos="900"/>
        </w:tabs>
        <w:ind w:firstLine="567"/>
        <w:rPr>
          <w:sz w:val="22"/>
          <w:szCs w:val="22"/>
        </w:rPr>
      </w:pPr>
      <w:r w:rsidRPr="002C7C24">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32B59A14" w14:textId="77777777" w:rsidR="00DB0710" w:rsidRPr="002F53B1" w:rsidRDefault="00DB0710" w:rsidP="008A31D4">
      <w:pPr>
        <w:pStyle w:val="a5"/>
        <w:tabs>
          <w:tab w:val="num" w:pos="900"/>
        </w:tabs>
        <w:ind w:firstLine="567"/>
        <w:rPr>
          <w:sz w:val="22"/>
          <w:szCs w:val="22"/>
        </w:rPr>
      </w:pPr>
      <w:r w:rsidRPr="002F53B1">
        <w:rPr>
          <w:sz w:val="22"/>
          <w:szCs w:val="22"/>
        </w:rPr>
        <w:lastRenderedPageBreak/>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7BE4B6CC"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3167D903" w14:textId="77777777" w:rsidR="00F04D68" w:rsidRPr="00F934C8" w:rsidRDefault="00F04D68"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0459F88"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5A05DBC7"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DCD440D"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36B869A2"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BB94D8F"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6EE13B64"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51B0605E"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766DC57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C3E80A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4DBBAFA" w14:textId="77777777" w:rsidR="004F1439" w:rsidRDefault="000479EF" w:rsidP="002C7C2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6CA0D6F8"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AC0F99">
        <w:rPr>
          <w:rFonts w:ascii="Times New Roman" w:eastAsia="Times New Roman" w:hAnsi="Times New Roman" w:cs="Times New Roman"/>
          <w:color w:val="auto"/>
          <w:sz w:val="22"/>
          <w:szCs w:val="22"/>
          <w:lang w:bidi="ar-SA"/>
        </w:rPr>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7163D33D"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1DABC1C6"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1359115"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5F0BCFC2"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32E2C5A"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D686197"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2874E973"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2CA38A"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8AB8E7"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BE4529C"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141D23C"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652B1E0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422C4218"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36F0721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4156320D"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22CAF81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5F9B4165"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28B9BF" w14:textId="457E73F6"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8224D">
        <w:rPr>
          <w:rFonts w:ascii="Times New Roman" w:eastAsia="Times New Roman" w:hAnsi="Times New Roman" w:cs="Times New Roman"/>
          <w:b/>
          <w:color w:val="auto"/>
          <w:sz w:val="22"/>
          <w:szCs w:val="22"/>
          <w:lang w:bidi="ar-SA"/>
        </w:rPr>
        <w:t>31.12.202</w:t>
      </w:r>
      <w:r w:rsidR="00F04D68">
        <w:rPr>
          <w:rFonts w:ascii="Times New Roman" w:eastAsia="Times New Roman" w:hAnsi="Times New Roman" w:cs="Times New Roman"/>
          <w:b/>
          <w:color w:val="auto"/>
          <w:sz w:val="22"/>
          <w:szCs w:val="22"/>
          <w:lang w:bidi="ar-SA"/>
        </w:rPr>
        <w:t>6</w:t>
      </w:r>
      <w:r w:rsidR="000479EF" w:rsidRPr="0008224D">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F6AD078"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4FCC5DA4"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31327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691F6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659C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1F0E28E4"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D437C41"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3D81B6AC" w14:textId="00D84F19" w:rsidR="00773351" w:rsidRPr="004F1175" w:rsidRDefault="00773351" w:rsidP="000479EF">
      <w:pPr>
        <w:widowControl/>
        <w:tabs>
          <w:tab w:val="num" w:pos="900"/>
        </w:tabs>
        <w:ind w:firstLine="567"/>
        <w:jc w:val="both"/>
        <w:rPr>
          <w:rFonts w:ascii="Times New Roman" w:eastAsia="Times New Roman" w:hAnsi="Times New Roman" w:cs="Times New Roman"/>
          <w:color w:val="1F4E79" w:themeColor="accent1" w:themeShade="80"/>
          <w:sz w:val="22"/>
          <w:szCs w:val="22"/>
          <w:lang w:bidi="ar-SA"/>
        </w:rPr>
      </w:pPr>
      <w:r>
        <w:rPr>
          <w:rFonts w:ascii="Times New Roman" w:eastAsia="Times New Roman" w:hAnsi="Times New Roman" w:cs="Times New Roman"/>
          <w:color w:val="auto"/>
          <w:sz w:val="22"/>
          <w:szCs w:val="22"/>
          <w:lang w:bidi="ar-SA"/>
        </w:rPr>
        <w:t xml:space="preserve">14.9. </w:t>
      </w:r>
      <w:r w:rsidRPr="004F1175">
        <w:rPr>
          <w:rFonts w:ascii="Times New Roman" w:eastAsia="Times New Roman" w:hAnsi="Times New Roman" w:cs="Times New Roman"/>
          <w:color w:val="1F4E79" w:themeColor="accent1" w:themeShade="80"/>
          <w:sz w:val="22"/>
          <w:szCs w:val="22"/>
          <w:lang w:bidi="ar-SA"/>
        </w:rPr>
        <w:t>Стороны подтверждают взаимное согласие на обмен юридически значимыми документами (счета на оплату оказанных услуг, счет-фактуры**, акты об оказании услуг, УПД,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2102CA1E"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14.9. Настоящий контракт составлен в двух экземплярах, имеющих равную юридическую силу по одному для каждой сторон.</w:t>
      </w:r>
    </w:p>
    <w:p w14:paraId="0310A829"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310FD668"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47A11F63"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5D2A0878" w14:textId="3F3764AC" w:rsidR="00F04D6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B14468" w:rsidRPr="00B14468">
        <w:rPr>
          <w:rFonts w:ascii="Times New Roman" w:eastAsia="Times New Roman" w:hAnsi="Times New Roman" w:cs="Times New Roman"/>
          <w:color w:val="auto"/>
          <w:sz w:val="22"/>
          <w:szCs w:val="22"/>
          <w:lang w:bidi="ar-SA"/>
        </w:rPr>
        <w:t xml:space="preserve">Расчет стоимости поставки </w:t>
      </w:r>
      <w:r w:rsidR="007C66CE" w:rsidRPr="007C66CE">
        <w:rPr>
          <w:rFonts w:ascii="Times New Roman" w:eastAsia="Times New Roman" w:hAnsi="Times New Roman" w:cs="Times New Roman"/>
          <w:color w:val="auto"/>
          <w:sz w:val="22"/>
          <w:szCs w:val="22"/>
          <w:lang w:bidi="ar-SA"/>
        </w:rPr>
        <w:t>хозяйственных товаров для нужд ГБДОУ детский сад № 1 Пушкинского района Санкт-Петербурга в 2026 году</w:t>
      </w:r>
      <w:r w:rsidR="00890B87">
        <w:rPr>
          <w:rFonts w:ascii="Times New Roman" w:eastAsia="Times New Roman" w:hAnsi="Times New Roman" w:cs="Times New Roman"/>
          <w:color w:val="auto"/>
          <w:sz w:val="22"/>
          <w:szCs w:val="22"/>
          <w:lang w:bidi="ar-SA"/>
        </w:rPr>
        <w:t>.</w:t>
      </w:r>
    </w:p>
    <w:p w14:paraId="61E0A2C8" w14:textId="3093CC6B" w:rsidR="00435771" w:rsidRPr="00CD7605" w:rsidRDefault="00CD7605" w:rsidP="006977B2">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1D1CD9E"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68C9DCA5"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7C66CE" w:rsidRPr="00F934C8" w14:paraId="25DF9C5E" w14:textId="77777777" w:rsidTr="00794633">
        <w:trPr>
          <w:trHeight w:val="895"/>
        </w:trPr>
        <w:tc>
          <w:tcPr>
            <w:tcW w:w="5174" w:type="dxa"/>
          </w:tcPr>
          <w:p w14:paraId="24FCF2C1" w14:textId="77777777" w:rsidR="007C66CE" w:rsidRPr="00C87441" w:rsidRDefault="007C66CE" w:rsidP="007C66CE">
            <w:pPr>
              <w:autoSpaceDE w:val="0"/>
              <w:autoSpaceDN w:val="0"/>
              <w:adjustRightInd w:val="0"/>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16F99D86" w14:textId="77777777" w:rsidR="007C66CE" w:rsidRPr="00B303FB" w:rsidRDefault="007C66CE" w:rsidP="007C66CE">
            <w:pPr>
              <w:rPr>
                <w:rFonts w:ascii="Times New Roman" w:hAnsi="Times New Roman" w:cs="Times New Roman"/>
                <w:b/>
                <w:sz w:val="20"/>
                <w:szCs w:val="20"/>
              </w:rPr>
            </w:pPr>
            <w:r w:rsidRPr="00B303FB">
              <w:rPr>
                <w:rFonts w:ascii="Times New Roman" w:hAnsi="Times New Roman" w:cs="Times New Roman"/>
                <w:b/>
                <w:sz w:val="20"/>
                <w:szCs w:val="20"/>
              </w:rPr>
              <w:t>ГБДОУ детский сад № 1 Пушкинского района Санкт-Петербурга</w:t>
            </w:r>
          </w:p>
          <w:p w14:paraId="011CD521"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iCs/>
                <w:sz w:val="20"/>
                <w:szCs w:val="20"/>
              </w:rPr>
              <w:t>196602</w:t>
            </w:r>
            <w:r w:rsidRPr="00B303FB">
              <w:rPr>
                <w:rFonts w:ascii="Times New Roman" w:hAnsi="Times New Roman" w:cs="Times New Roman"/>
                <w:sz w:val="20"/>
                <w:szCs w:val="20"/>
              </w:rPr>
              <w:t xml:space="preserve">, Санкт-Петербург, </w:t>
            </w:r>
            <w:r w:rsidRPr="00B303FB">
              <w:rPr>
                <w:rFonts w:ascii="Times New Roman" w:hAnsi="Times New Roman" w:cs="Times New Roman"/>
                <w:iCs/>
                <w:sz w:val="20"/>
                <w:szCs w:val="20"/>
              </w:rPr>
              <w:t>город</w:t>
            </w:r>
            <w:r w:rsidRPr="00B303FB">
              <w:rPr>
                <w:rFonts w:ascii="Times New Roman" w:hAnsi="Times New Roman" w:cs="Times New Roman"/>
                <w:sz w:val="20"/>
                <w:szCs w:val="20"/>
              </w:rPr>
              <w:t xml:space="preserve"> Пушкин,</w:t>
            </w:r>
          </w:p>
          <w:p w14:paraId="4A291659"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 xml:space="preserve">ул. </w:t>
            </w:r>
            <w:r w:rsidRPr="00B303FB">
              <w:rPr>
                <w:rFonts w:ascii="Times New Roman" w:hAnsi="Times New Roman" w:cs="Times New Roman"/>
                <w:iCs/>
                <w:sz w:val="20"/>
                <w:szCs w:val="20"/>
              </w:rPr>
              <w:t>Парковая</w:t>
            </w:r>
            <w:r w:rsidRPr="00B303FB">
              <w:rPr>
                <w:rFonts w:ascii="Times New Roman" w:hAnsi="Times New Roman" w:cs="Times New Roman"/>
                <w:sz w:val="20"/>
                <w:szCs w:val="20"/>
              </w:rPr>
              <w:t xml:space="preserve">, дом </w:t>
            </w:r>
            <w:r w:rsidRPr="00B303FB">
              <w:rPr>
                <w:rFonts w:ascii="Times New Roman" w:hAnsi="Times New Roman" w:cs="Times New Roman"/>
                <w:iCs/>
                <w:sz w:val="20"/>
                <w:szCs w:val="20"/>
              </w:rPr>
              <w:t>18</w:t>
            </w:r>
            <w:r w:rsidRPr="00B303FB">
              <w:rPr>
                <w:rFonts w:ascii="Times New Roman" w:hAnsi="Times New Roman" w:cs="Times New Roman"/>
                <w:sz w:val="20"/>
                <w:szCs w:val="20"/>
              </w:rPr>
              <w:t>, литер А</w:t>
            </w:r>
            <w:r w:rsidRPr="00B303FB">
              <w:rPr>
                <w:rFonts w:ascii="Times New Roman" w:hAnsi="Times New Roman" w:cs="Times New Roman"/>
                <w:iCs/>
                <w:sz w:val="20"/>
                <w:szCs w:val="20"/>
              </w:rPr>
              <w:t xml:space="preserve"> </w:t>
            </w:r>
          </w:p>
          <w:p w14:paraId="254B397D"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sz w:val="20"/>
                <w:szCs w:val="20"/>
              </w:rPr>
              <w:t xml:space="preserve">ИНН </w:t>
            </w:r>
            <w:r w:rsidRPr="00B303FB">
              <w:rPr>
                <w:rFonts w:ascii="Times New Roman" w:hAnsi="Times New Roman" w:cs="Times New Roman"/>
                <w:iCs/>
                <w:sz w:val="20"/>
                <w:szCs w:val="20"/>
              </w:rPr>
              <w:t xml:space="preserve">7820020293   </w:t>
            </w:r>
          </w:p>
          <w:p w14:paraId="51E93797"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КПП 782001001</w:t>
            </w:r>
          </w:p>
          <w:p w14:paraId="7B068B1F"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sz w:val="20"/>
                <w:szCs w:val="20"/>
              </w:rPr>
              <w:t xml:space="preserve">Банковские реквизиты: </w:t>
            </w:r>
            <w:r w:rsidRPr="00B303FB">
              <w:rPr>
                <w:rFonts w:ascii="Times New Roman" w:hAnsi="Times New Roman" w:cs="Times New Roman"/>
                <w:iCs/>
                <w:sz w:val="20"/>
                <w:szCs w:val="20"/>
              </w:rPr>
              <w:t xml:space="preserve">             </w:t>
            </w:r>
          </w:p>
          <w:p w14:paraId="45141A59"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sz w:val="20"/>
                <w:szCs w:val="20"/>
              </w:rPr>
              <w:t xml:space="preserve">Комитет финансов </w:t>
            </w:r>
            <w:r w:rsidRPr="00B303FB">
              <w:rPr>
                <w:rFonts w:ascii="Times New Roman" w:hAnsi="Times New Roman" w:cs="Times New Roman"/>
                <w:iCs/>
                <w:sz w:val="20"/>
                <w:szCs w:val="20"/>
              </w:rPr>
              <w:t xml:space="preserve">Санкт-Петербурга </w:t>
            </w:r>
          </w:p>
          <w:p w14:paraId="2F43AC5D"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sz w:val="20"/>
                <w:szCs w:val="20"/>
              </w:rPr>
              <w:t xml:space="preserve">(ГБДОУ детский сад № </w:t>
            </w:r>
            <w:r w:rsidRPr="00B303FB">
              <w:rPr>
                <w:rFonts w:ascii="Times New Roman" w:hAnsi="Times New Roman" w:cs="Times New Roman"/>
                <w:iCs/>
                <w:sz w:val="20"/>
                <w:szCs w:val="20"/>
              </w:rPr>
              <w:t>1</w:t>
            </w:r>
            <w:r w:rsidRPr="00B303FB">
              <w:rPr>
                <w:rFonts w:ascii="Times New Roman" w:hAnsi="Times New Roman" w:cs="Times New Roman"/>
                <w:sz w:val="20"/>
                <w:szCs w:val="20"/>
              </w:rPr>
              <w:t xml:space="preserve"> Пушкинского </w:t>
            </w:r>
          </w:p>
          <w:p w14:paraId="52383211"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 xml:space="preserve">района Санкт-Петербурга, </w:t>
            </w:r>
            <w:proofErr w:type="spellStart"/>
            <w:r w:rsidRPr="00B303FB">
              <w:rPr>
                <w:rFonts w:ascii="Times New Roman" w:hAnsi="Times New Roman" w:cs="Times New Roman"/>
                <w:sz w:val="20"/>
                <w:szCs w:val="20"/>
              </w:rPr>
              <w:t>л.сч</w:t>
            </w:r>
            <w:proofErr w:type="spellEnd"/>
            <w:r w:rsidRPr="00B303FB">
              <w:rPr>
                <w:rFonts w:ascii="Times New Roman" w:hAnsi="Times New Roman" w:cs="Times New Roman"/>
                <w:sz w:val="20"/>
                <w:szCs w:val="20"/>
              </w:rPr>
              <w:t xml:space="preserve">. </w:t>
            </w:r>
            <w:r w:rsidRPr="00B303FB">
              <w:rPr>
                <w:rFonts w:ascii="Times New Roman" w:hAnsi="Times New Roman" w:cs="Times New Roman"/>
                <w:iCs/>
                <w:sz w:val="20"/>
                <w:szCs w:val="20"/>
              </w:rPr>
              <w:t>0731091</w:t>
            </w:r>
            <w:r w:rsidRPr="00B303FB">
              <w:rPr>
                <w:rFonts w:ascii="Times New Roman" w:hAnsi="Times New Roman" w:cs="Times New Roman"/>
                <w:sz w:val="20"/>
                <w:szCs w:val="20"/>
              </w:rPr>
              <w:t>)</w:t>
            </w:r>
          </w:p>
          <w:p w14:paraId="50E59E8D"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iCs/>
                <w:sz w:val="20"/>
                <w:szCs w:val="20"/>
              </w:rPr>
              <w:t>р</w:t>
            </w:r>
            <w:r w:rsidRPr="00B303FB">
              <w:rPr>
                <w:rFonts w:ascii="Times New Roman" w:hAnsi="Times New Roman" w:cs="Times New Roman"/>
                <w:sz w:val="20"/>
                <w:szCs w:val="20"/>
              </w:rPr>
              <w:t>/</w:t>
            </w:r>
            <w:proofErr w:type="spellStart"/>
            <w:r w:rsidRPr="00B303FB">
              <w:rPr>
                <w:rFonts w:ascii="Times New Roman" w:hAnsi="Times New Roman" w:cs="Times New Roman"/>
                <w:sz w:val="20"/>
                <w:szCs w:val="20"/>
              </w:rPr>
              <w:t>сч</w:t>
            </w:r>
            <w:proofErr w:type="spellEnd"/>
            <w:r w:rsidRPr="00B303FB">
              <w:rPr>
                <w:rFonts w:ascii="Times New Roman" w:hAnsi="Times New Roman" w:cs="Times New Roman"/>
                <w:sz w:val="20"/>
                <w:szCs w:val="20"/>
              </w:rPr>
              <w:t xml:space="preserve"> 03224643400000007200</w:t>
            </w:r>
          </w:p>
          <w:p w14:paraId="1400620A"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БИК 014030106</w:t>
            </w:r>
          </w:p>
          <w:p w14:paraId="6DBDD2CD"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к/</w:t>
            </w:r>
            <w:proofErr w:type="spellStart"/>
            <w:r w:rsidRPr="00B303FB">
              <w:rPr>
                <w:rFonts w:ascii="Times New Roman" w:hAnsi="Times New Roman" w:cs="Times New Roman"/>
                <w:sz w:val="20"/>
                <w:szCs w:val="20"/>
              </w:rPr>
              <w:t>сч</w:t>
            </w:r>
            <w:proofErr w:type="spellEnd"/>
            <w:r w:rsidRPr="00B303FB">
              <w:rPr>
                <w:rFonts w:ascii="Times New Roman" w:hAnsi="Times New Roman" w:cs="Times New Roman"/>
                <w:sz w:val="20"/>
                <w:szCs w:val="20"/>
              </w:rPr>
              <w:t xml:space="preserve"> 40102810945370000005</w:t>
            </w:r>
          </w:p>
          <w:p w14:paraId="264CF304"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iCs/>
                <w:sz w:val="20"/>
                <w:szCs w:val="20"/>
              </w:rPr>
              <w:t xml:space="preserve">Банк </w:t>
            </w:r>
            <w:r w:rsidRPr="00B303FB">
              <w:rPr>
                <w:rFonts w:ascii="Times New Roman" w:hAnsi="Times New Roman" w:cs="Times New Roman"/>
                <w:color w:val="0070C0"/>
                <w:sz w:val="20"/>
                <w:szCs w:val="20"/>
              </w:rPr>
              <w:t xml:space="preserve">ОКЦ № 1 СЗГУ Банка России//УФК по </w:t>
            </w:r>
            <w:proofErr w:type="spellStart"/>
            <w:r w:rsidRPr="00B303FB">
              <w:rPr>
                <w:rFonts w:ascii="Times New Roman" w:hAnsi="Times New Roman" w:cs="Times New Roman"/>
                <w:color w:val="0070C0"/>
                <w:sz w:val="20"/>
                <w:szCs w:val="20"/>
              </w:rPr>
              <w:t>г.Санкт</w:t>
            </w:r>
            <w:proofErr w:type="spellEnd"/>
            <w:r w:rsidRPr="00B303FB">
              <w:rPr>
                <w:rFonts w:ascii="Times New Roman" w:hAnsi="Times New Roman" w:cs="Times New Roman"/>
                <w:color w:val="0070C0"/>
                <w:sz w:val="20"/>
                <w:szCs w:val="20"/>
              </w:rPr>
              <w:t>-Петербургу, г Санкт-Петербург</w:t>
            </w:r>
          </w:p>
          <w:p w14:paraId="7113B3B2"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iCs/>
                <w:sz w:val="20"/>
                <w:szCs w:val="20"/>
              </w:rPr>
              <w:t xml:space="preserve">ОКТМО 40397000   </w:t>
            </w:r>
            <w:r w:rsidRPr="00B303FB">
              <w:rPr>
                <w:rFonts w:ascii="Times New Roman" w:hAnsi="Times New Roman" w:cs="Times New Roman"/>
                <w:sz w:val="20"/>
                <w:szCs w:val="20"/>
              </w:rPr>
              <w:t xml:space="preserve">ОКПО </w:t>
            </w:r>
            <w:r w:rsidRPr="00B303FB">
              <w:rPr>
                <w:rFonts w:ascii="Times New Roman" w:hAnsi="Times New Roman" w:cs="Times New Roman"/>
                <w:iCs/>
                <w:sz w:val="20"/>
                <w:szCs w:val="20"/>
              </w:rPr>
              <w:t>23142056</w:t>
            </w:r>
          </w:p>
          <w:p w14:paraId="1BE1AC4D"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iCs/>
                <w:sz w:val="20"/>
                <w:szCs w:val="20"/>
              </w:rPr>
              <w:t>Телефон: (812) 465-27-07</w:t>
            </w:r>
          </w:p>
          <w:p w14:paraId="3B9BCA88"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iCs/>
                <w:sz w:val="20"/>
                <w:szCs w:val="20"/>
              </w:rPr>
              <w:t xml:space="preserve">E-mail: </w:t>
            </w:r>
            <w:hyperlink r:id="rId7" w:history="1">
              <w:r w:rsidRPr="00B303FB">
                <w:rPr>
                  <w:rStyle w:val="ae"/>
                  <w:rFonts w:ascii="Times New Roman" w:eastAsia="Arial" w:hAnsi="Times New Roman" w:cs="Times New Roman"/>
                  <w:sz w:val="20"/>
                  <w:szCs w:val="20"/>
                </w:rPr>
                <w:t>dsteremokpushkin@mail.ru</w:t>
              </w:r>
            </w:hyperlink>
          </w:p>
          <w:p w14:paraId="62B5A4F6" w14:textId="77777777" w:rsidR="007C66CE" w:rsidRPr="00B303FB" w:rsidRDefault="007C66CE" w:rsidP="007C66CE">
            <w:pPr>
              <w:rPr>
                <w:rFonts w:ascii="Times New Roman" w:hAnsi="Times New Roman" w:cs="Times New Roman"/>
                <w:sz w:val="20"/>
                <w:szCs w:val="20"/>
              </w:rPr>
            </w:pPr>
          </w:p>
          <w:p w14:paraId="6D865E3C"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Заведующий</w:t>
            </w:r>
          </w:p>
          <w:p w14:paraId="56DA2113"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iCs/>
                <w:sz w:val="20"/>
                <w:szCs w:val="20"/>
              </w:rPr>
              <w:t>_____________________ Е.В. Зайцева</w:t>
            </w:r>
          </w:p>
          <w:p w14:paraId="36116B54" w14:textId="0933CAB8" w:rsidR="007C66CE" w:rsidRPr="00F934C8" w:rsidRDefault="007C66CE" w:rsidP="007C66CE">
            <w:pPr>
              <w:suppressLineNumbers/>
              <w:tabs>
                <w:tab w:val="center" w:pos="2479"/>
              </w:tabs>
              <w:suppressAutoHyphens/>
              <w:rPr>
                <w:rFonts w:ascii="Times New Roman" w:eastAsia="Calibri" w:hAnsi="Times New Roman" w:cs="Times New Roman"/>
                <w:bCs/>
                <w:color w:val="auto"/>
                <w:lang w:bidi="ar-SA"/>
              </w:rPr>
            </w:pPr>
            <w:r w:rsidRPr="00B303FB">
              <w:rPr>
                <w:rFonts w:ascii="Times New Roman" w:hAnsi="Times New Roman" w:cs="Times New Roman"/>
                <w:i/>
                <w:iCs/>
                <w:sz w:val="20"/>
                <w:szCs w:val="20"/>
              </w:rPr>
              <w:t>Подписано ЭЦП</w:t>
            </w:r>
          </w:p>
        </w:tc>
        <w:tc>
          <w:tcPr>
            <w:tcW w:w="5174" w:type="dxa"/>
          </w:tcPr>
          <w:p w14:paraId="1FEFB7B2"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A66E34F"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b/>
              </w:rPr>
            </w:pPr>
          </w:p>
          <w:p w14:paraId="682B17A7"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58374638"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5B8DC967"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6974664F"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3185C223"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73757F98"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7DACE3F9"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6CB2CE1A"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2299A505" w14:textId="77777777" w:rsidR="007C66CE" w:rsidRPr="00C87441" w:rsidRDefault="007C66CE" w:rsidP="007C66CE">
            <w:pPr>
              <w:keepNext/>
              <w:keepLines/>
              <w:autoSpaceDE w:val="0"/>
              <w:autoSpaceDN w:val="0"/>
              <w:adjustRightInd w:val="0"/>
              <w:rPr>
                <w:rFonts w:ascii="Times New Roman" w:eastAsia="Times New Roman" w:hAnsi="Times New Roman" w:cs="Times New Roman"/>
              </w:rPr>
            </w:pPr>
          </w:p>
          <w:p w14:paraId="7B5C881B" w14:textId="77777777" w:rsidR="007C66CE" w:rsidRPr="00C87441" w:rsidRDefault="007C66CE" w:rsidP="007C66CE">
            <w:pPr>
              <w:keepNext/>
              <w:keepLines/>
              <w:autoSpaceDE w:val="0"/>
              <w:autoSpaceDN w:val="0"/>
              <w:adjustRightInd w:val="0"/>
              <w:rPr>
                <w:rFonts w:ascii="Times New Roman" w:eastAsia="Times New Roman" w:hAnsi="Times New Roman" w:cs="Times New Roman"/>
              </w:rPr>
            </w:pPr>
          </w:p>
          <w:p w14:paraId="27DE651A" w14:textId="77777777" w:rsidR="007C66CE" w:rsidRPr="00C87441" w:rsidRDefault="007C66CE" w:rsidP="007C66CE">
            <w:pPr>
              <w:autoSpaceDE w:val="0"/>
              <w:autoSpaceDN w:val="0"/>
              <w:adjustRightInd w:val="0"/>
              <w:rPr>
                <w:rFonts w:ascii="Times New Roman" w:eastAsia="Times New Roman" w:hAnsi="Times New Roman" w:cs="Times New Roman"/>
              </w:rPr>
            </w:pPr>
          </w:p>
          <w:p w14:paraId="19D96280" w14:textId="77777777" w:rsidR="007C66CE" w:rsidRPr="00C87441" w:rsidRDefault="007C66CE" w:rsidP="007C66CE">
            <w:pPr>
              <w:autoSpaceDE w:val="0"/>
              <w:autoSpaceDN w:val="0"/>
              <w:adjustRightInd w:val="0"/>
              <w:rPr>
                <w:rFonts w:ascii="Times New Roman" w:eastAsia="Times New Roman" w:hAnsi="Times New Roman" w:cs="Times New Roman"/>
              </w:rPr>
            </w:pPr>
          </w:p>
          <w:p w14:paraId="43A489FD" w14:textId="77777777" w:rsidR="007C66CE" w:rsidRPr="00C87441" w:rsidRDefault="007C66CE" w:rsidP="007C66CE">
            <w:pPr>
              <w:autoSpaceDE w:val="0"/>
              <w:autoSpaceDN w:val="0"/>
              <w:adjustRightInd w:val="0"/>
              <w:rPr>
                <w:rFonts w:ascii="Times New Roman" w:eastAsia="Times New Roman" w:hAnsi="Times New Roman" w:cs="Times New Roman"/>
              </w:rPr>
            </w:pPr>
          </w:p>
          <w:p w14:paraId="1A4E7F50" w14:textId="77777777" w:rsidR="007C66CE" w:rsidRPr="00C87441" w:rsidRDefault="007C66CE" w:rsidP="007C66CE">
            <w:pPr>
              <w:autoSpaceDE w:val="0"/>
              <w:autoSpaceDN w:val="0"/>
              <w:adjustRightInd w:val="0"/>
              <w:rPr>
                <w:rFonts w:ascii="Times New Roman" w:eastAsia="Times New Roman" w:hAnsi="Times New Roman" w:cs="Times New Roman"/>
              </w:rPr>
            </w:pPr>
          </w:p>
          <w:p w14:paraId="5076CFB7" w14:textId="77777777" w:rsidR="007C66CE" w:rsidRPr="00C87441" w:rsidRDefault="007C66CE" w:rsidP="007C66CE">
            <w:pPr>
              <w:autoSpaceDE w:val="0"/>
              <w:autoSpaceDN w:val="0"/>
              <w:adjustRightInd w:val="0"/>
              <w:rPr>
                <w:rFonts w:ascii="Times New Roman" w:eastAsia="Times New Roman" w:hAnsi="Times New Roman" w:cs="Times New Roman"/>
              </w:rPr>
            </w:pPr>
          </w:p>
          <w:p w14:paraId="790B8D66" w14:textId="77777777" w:rsidR="007C66CE" w:rsidRPr="00C87441" w:rsidRDefault="007C66CE" w:rsidP="007C66CE">
            <w:pPr>
              <w:autoSpaceDE w:val="0"/>
              <w:autoSpaceDN w:val="0"/>
              <w:adjustRightInd w:val="0"/>
              <w:rPr>
                <w:rFonts w:ascii="Times New Roman" w:eastAsia="Times New Roman" w:hAnsi="Times New Roman" w:cs="Times New Roman"/>
              </w:rPr>
            </w:pPr>
          </w:p>
          <w:p w14:paraId="4B3C6DCD" w14:textId="77777777" w:rsidR="007C66CE" w:rsidRPr="00C87441" w:rsidRDefault="007C66CE" w:rsidP="007C66CE">
            <w:pPr>
              <w:autoSpaceDE w:val="0"/>
              <w:autoSpaceDN w:val="0"/>
              <w:adjustRightInd w:val="0"/>
              <w:rPr>
                <w:rFonts w:ascii="Times New Roman" w:eastAsia="Times New Roman" w:hAnsi="Times New Roman" w:cs="Times New Roman"/>
              </w:rPr>
            </w:pPr>
          </w:p>
          <w:p w14:paraId="684D331A" w14:textId="77777777" w:rsidR="007C66CE" w:rsidRPr="00C87441" w:rsidRDefault="007C66CE" w:rsidP="007C66CE">
            <w:pPr>
              <w:autoSpaceDE w:val="0"/>
              <w:autoSpaceDN w:val="0"/>
              <w:adjustRightInd w:val="0"/>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60FB5B04" w14:textId="74AE6048" w:rsidR="007C66CE" w:rsidRPr="00F934C8" w:rsidRDefault="007C66CE" w:rsidP="007C66CE">
            <w:pPr>
              <w:autoSpaceDE w:val="0"/>
              <w:autoSpaceDN w:val="0"/>
              <w:adjustRightInd w:val="0"/>
              <w:rPr>
                <w:rFonts w:ascii="Times New Roman" w:eastAsia="Times New Roman" w:hAnsi="Times New Roman" w:cs="Times New Roman"/>
                <w:color w:val="auto"/>
                <w:lang w:bidi="ar-SA"/>
              </w:rPr>
            </w:pPr>
            <w:r w:rsidRPr="00C87441">
              <w:rPr>
                <w:rFonts w:ascii="Times New Roman" w:eastAsia="Calibri" w:hAnsi="Times New Roman" w:cs="Times New Roman"/>
              </w:rPr>
              <w:t>Подписано ЭЦП</w:t>
            </w:r>
          </w:p>
        </w:tc>
      </w:tr>
    </w:tbl>
    <w:p w14:paraId="0E7E9BEA" w14:textId="7404D270" w:rsidR="0008224D" w:rsidRDefault="0008224D">
      <w:pPr>
        <w:rPr>
          <w:rFonts w:ascii="Times New Roman" w:hAnsi="Times New Roman" w:cs="Times New Roman"/>
        </w:rPr>
      </w:pPr>
    </w:p>
    <w:p w14:paraId="2033F860" w14:textId="77777777" w:rsidR="0008224D" w:rsidRPr="0008224D" w:rsidRDefault="0008224D" w:rsidP="0008224D">
      <w:pPr>
        <w:rPr>
          <w:rFonts w:ascii="Times New Roman" w:hAnsi="Times New Roman" w:cs="Times New Roman"/>
        </w:rPr>
      </w:pPr>
    </w:p>
    <w:p w14:paraId="2BB5BADB" w14:textId="77777777" w:rsidR="0008224D" w:rsidRPr="0008224D" w:rsidRDefault="0008224D" w:rsidP="0008224D">
      <w:pPr>
        <w:rPr>
          <w:rFonts w:ascii="Times New Roman" w:hAnsi="Times New Roman" w:cs="Times New Roman"/>
        </w:rPr>
      </w:pPr>
    </w:p>
    <w:p w14:paraId="013F0473" w14:textId="77777777" w:rsidR="0008224D" w:rsidRPr="0008224D" w:rsidRDefault="0008224D" w:rsidP="0008224D">
      <w:pPr>
        <w:rPr>
          <w:rFonts w:ascii="Times New Roman" w:hAnsi="Times New Roman" w:cs="Times New Roman"/>
        </w:rPr>
      </w:pPr>
    </w:p>
    <w:p w14:paraId="7809F9F0" w14:textId="699A69B2" w:rsidR="0008224D" w:rsidRDefault="0008224D" w:rsidP="0008224D">
      <w:pPr>
        <w:rPr>
          <w:rFonts w:ascii="Times New Roman" w:hAnsi="Times New Roman" w:cs="Times New Roman"/>
        </w:rPr>
      </w:pPr>
    </w:p>
    <w:p w14:paraId="7BA9B184" w14:textId="77777777" w:rsidR="0008224D" w:rsidRPr="0008224D" w:rsidRDefault="0008224D" w:rsidP="0008224D">
      <w:pPr>
        <w:rPr>
          <w:rFonts w:ascii="Times New Roman" w:hAnsi="Times New Roman" w:cs="Times New Roman"/>
        </w:rPr>
      </w:pPr>
    </w:p>
    <w:p w14:paraId="3B17128D" w14:textId="77777777" w:rsidR="0008224D" w:rsidRPr="00164340" w:rsidRDefault="0008224D" w:rsidP="0008224D">
      <w:pPr>
        <w:tabs>
          <w:tab w:val="left" w:pos="2130"/>
        </w:tabs>
        <w:jc w:val="center"/>
        <w:rPr>
          <w:rFonts w:ascii="Times New Roman" w:eastAsia="Times New Roman" w:hAnsi="Times New Roman" w:cs="Times New Roman"/>
          <w:i/>
          <w:color w:val="2E74B5" w:themeColor="accent1" w:themeShade="BF"/>
        </w:rPr>
      </w:pPr>
      <w:r w:rsidRPr="00164340">
        <w:rPr>
          <w:rFonts w:ascii="Times New Roman" w:eastAsia="Times New Roman" w:hAnsi="Times New Roman" w:cs="Times New Roman"/>
          <w:i/>
          <w:color w:val="2E74B5" w:themeColor="accent1" w:themeShade="BF"/>
        </w:rPr>
        <w:t>Контракт подписан электронными подписями лиц, имеющих право действовать от имени Заказчика и Поставщика</w:t>
      </w:r>
    </w:p>
    <w:p w14:paraId="63D5BB2A" w14:textId="380C20C5" w:rsidR="0008224D" w:rsidRDefault="0008224D" w:rsidP="0008224D">
      <w:pPr>
        <w:rPr>
          <w:rFonts w:ascii="Times New Roman" w:hAnsi="Times New Roman" w:cs="Times New Roman"/>
        </w:rPr>
      </w:pPr>
    </w:p>
    <w:p w14:paraId="4451FD28" w14:textId="1869CE56" w:rsidR="0008224D" w:rsidRDefault="0008224D" w:rsidP="0008224D">
      <w:pPr>
        <w:rPr>
          <w:rFonts w:ascii="Times New Roman" w:hAnsi="Times New Roman" w:cs="Times New Roman"/>
        </w:rPr>
      </w:pPr>
    </w:p>
    <w:p w14:paraId="2E1D74D0" w14:textId="77777777" w:rsidR="00C933D1" w:rsidRPr="0008224D" w:rsidRDefault="00C933D1" w:rsidP="0008224D">
      <w:pPr>
        <w:rPr>
          <w:rFonts w:ascii="Times New Roman" w:hAnsi="Times New Roman" w:cs="Times New Roman"/>
        </w:rPr>
        <w:sectPr w:rsidR="00C933D1" w:rsidRPr="0008224D" w:rsidSect="0008224D">
          <w:pgSz w:w="11906" w:h="16838"/>
          <w:pgMar w:top="567" w:right="851" w:bottom="567" w:left="1418" w:header="709" w:footer="709" w:gutter="0"/>
          <w:cols w:space="708"/>
          <w:docGrid w:linePitch="360"/>
        </w:sectPr>
      </w:pPr>
    </w:p>
    <w:p w14:paraId="2A302AB7"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14E365A1"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1340" w:type="dxa"/>
        <w:tblLayout w:type="fixed"/>
        <w:tblLook w:val="01E0" w:firstRow="1" w:lastRow="1" w:firstColumn="1" w:lastColumn="1" w:noHBand="0" w:noVBand="0"/>
      </w:tblPr>
      <w:tblGrid>
        <w:gridCol w:w="5353"/>
        <w:gridCol w:w="2410"/>
        <w:gridCol w:w="3577"/>
      </w:tblGrid>
      <w:tr w:rsidR="00F31B06" w:rsidRPr="00286DB9" w14:paraId="5646E01B" w14:textId="77777777" w:rsidTr="00CC10EB">
        <w:trPr>
          <w:trHeight w:val="2556"/>
        </w:trPr>
        <w:tc>
          <w:tcPr>
            <w:tcW w:w="5353" w:type="dxa"/>
          </w:tcPr>
          <w:p w14:paraId="72BE9F56" w14:textId="77777777" w:rsidR="00F31B06" w:rsidRPr="00286DB9" w:rsidRDefault="00F31B06" w:rsidP="002810AF">
            <w:pPr>
              <w:widowControl/>
              <w:rPr>
                <w:rFonts w:ascii="Times New Roman" w:eastAsia="Times New Roman" w:hAnsi="Times New Roman" w:cs="Times New Roman"/>
                <w:b/>
                <w:color w:val="auto"/>
                <w:lang w:bidi="ar-SA"/>
              </w:rPr>
            </w:pPr>
          </w:p>
          <w:p w14:paraId="204FD38B" w14:textId="52E96AE5"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 отдела образования администрации Пушкинского района Санкт-Петербурга</w:t>
            </w:r>
          </w:p>
          <w:p w14:paraId="31733305" w14:textId="77777777" w:rsidR="00F31B06" w:rsidRPr="00286DB9" w:rsidRDefault="00F31B06" w:rsidP="002810AF">
            <w:pPr>
              <w:widowControl/>
              <w:rPr>
                <w:rFonts w:ascii="Times New Roman" w:eastAsia="Times New Roman" w:hAnsi="Times New Roman" w:cs="Times New Roman"/>
                <w:color w:val="auto"/>
                <w:lang w:bidi="ar-SA"/>
              </w:rPr>
            </w:pPr>
          </w:p>
          <w:p w14:paraId="2B791126" w14:textId="6ED4BFFC"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970116">
              <w:rPr>
                <w:rFonts w:ascii="Times New Roman" w:eastAsia="Times New Roman" w:hAnsi="Times New Roman" w:cs="Times New Roman"/>
                <w:color w:val="auto"/>
                <w:lang w:bidi="ar-SA"/>
              </w:rPr>
              <w:t>И.Н.Орловская</w:t>
            </w:r>
          </w:p>
          <w:p w14:paraId="5E939979" w14:textId="3482F629" w:rsidR="00F31B06" w:rsidRPr="00286DB9" w:rsidRDefault="00050963" w:rsidP="00F04D68">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F04D68">
              <w:rPr>
                <w:rFonts w:ascii="Times New Roman" w:eastAsia="Times New Roman" w:hAnsi="Times New Roman" w:cs="Times New Roman"/>
                <w:color w:val="auto"/>
                <w:lang w:bidi="ar-SA"/>
              </w:rPr>
              <w:t>6</w:t>
            </w:r>
            <w:r w:rsidR="00621EF9">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5F739969" w14:textId="77777777" w:rsidR="00F31B06" w:rsidRPr="00286DB9" w:rsidRDefault="00F31B06" w:rsidP="002810AF">
            <w:pPr>
              <w:widowControl/>
              <w:rPr>
                <w:rFonts w:ascii="Times New Roman" w:eastAsia="Times New Roman" w:hAnsi="Times New Roman" w:cs="Times New Roman"/>
                <w:color w:val="auto"/>
                <w:lang w:bidi="ar-SA"/>
              </w:rPr>
            </w:pPr>
          </w:p>
          <w:p w14:paraId="70D144E8" w14:textId="77777777" w:rsidR="00F31B06" w:rsidRPr="00286DB9" w:rsidRDefault="00F31B06" w:rsidP="002810AF">
            <w:pPr>
              <w:widowControl/>
              <w:rPr>
                <w:rFonts w:ascii="Times New Roman" w:eastAsia="Times New Roman" w:hAnsi="Times New Roman" w:cs="Times New Roman"/>
                <w:color w:val="auto"/>
                <w:lang w:bidi="ar-SA"/>
              </w:rPr>
            </w:pPr>
          </w:p>
          <w:p w14:paraId="274D6A79"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5FFA76E7"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26B058AE"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78103DED" w14:textId="77777777" w:rsidR="00F31B06" w:rsidRDefault="00F31B06" w:rsidP="006B08FF">
      <w:pPr>
        <w:widowControl/>
        <w:rPr>
          <w:rFonts w:ascii="Times New Roman" w:eastAsia="Times New Roman" w:hAnsi="Times New Roman" w:cs="Times New Roman"/>
          <w:b/>
          <w:color w:val="auto"/>
          <w:lang w:bidi="ar-SA"/>
        </w:rPr>
      </w:pPr>
    </w:p>
    <w:p w14:paraId="40FD25D8" w14:textId="4A23F4B5" w:rsidR="00890B87" w:rsidRPr="0008224D" w:rsidRDefault="007C66CE" w:rsidP="00B14468">
      <w:pPr>
        <w:widowControl/>
        <w:jc w:val="center"/>
        <w:rPr>
          <w:rFonts w:ascii="Times New Roman" w:eastAsia="Times New Roman" w:hAnsi="Times New Roman" w:cs="Times New Roman"/>
          <w:b/>
          <w:color w:val="auto"/>
          <w:sz w:val="22"/>
          <w:szCs w:val="22"/>
          <w:lang w:bidi="ar-SA"/>
        </w:rPr>
      </w:pPr>
      <w:r w:rsidRPr="007C66CE">
        <w:rPr>
          <w:rFonts w:ascii="Times New Roman" w:eastAsia="Times New Roman" w:hAnsi="Times New Roman" w:cs="Times New Roman"/>
          <w:b/>
          <w:color w:val="auto"/>
          <w:sz w:val="22"/>
          <w:szCs w:val="22"/>
          <w:lang w:bidi="ar-SA"/>
        </w:rPr>
        <w:t>Расчет стоимости поставки хозяйственных товаров для нужд ГБДОУ детский сад № 1 Пушкинского района Санкт-Петербурга в 2026 году</w:t>
      </w:r>
    </w:p>
    <w:tbl>
      <w:tblPr>
        <w:tblpPr w:leftFromText="180" w:rightFromText="180" w:vertAnchor="text" w:horzAnchor="margin" w:tblpX="-135" w:tblpY="114"/>
        <w:tblW w:w="5214" w:type="pct"/>
        <w:tblLayout w:type="fixed"/>
        <w:tblLook w:val="0000" w:firstRow="0" w:lastRow="0" w:firstColumn="0" w:lastColumn="0" w:noHBand="0" w:noVBand="0"/>
      </w:tblPr>
      <w:tblGrid>
        <w:gridCol w:w="582"/>
        <w:gridCol w:w="1256"/>
        <w:gridCol w:w="3542"/>
        <w:gridCol w:w="1276"/>
        <w:gridCol w:w="637"/>
        <w:gridCol w:w="759"/>
        <w:gridCol w:w="1474"/>
        <w:gridCol w:w="1378"/>
      </w:tblGrid>
      <w:tr w:rsidR="00A9303F" w:rsidRPr="005F0248" w14:paraId="3C513DBD" w14:textId="77777777" w:rsidTr="007B5422">
        <w:trPr>
          <w:trHeight w:val="483"/>
        </w:trPr>
        <w:tc>
          <w:tcPr>
            <w:tcW w:w="267" w:type="pct"/>
            <w:tcBorders>
              <w:top w:val="single" w:sz="4" w:space="0" w:color="auto"/>
              <w:left w:val="single" w:sz="4" w:space="0" w:color="auto"/>
              <w:right w:val="single" w:sz="4" w:space="0" w:color="auto"/>
            </w:tcBorders>
            <w:shd w:val="clear" w:color="auto" w:fill="auto"/>
          </w:tcPr>
          <w:p w14:paraId="5EC50C78"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 п/п</w:t>
            </w:r>
          </w:p>
        </w:tc>
        <w:tc>
          <w:tcPr>
            <w:tcW w:w="576" w:type="pct"/>
            <w:tcBorders>
              <w:top w:val="single" w:sz="4" w:space="0" w:color="auto"/>
              <w:left w:val="nil"/>
              <w:right w:val="single" w:sz="4" w:space="0" w:color="auto"/>
            </w:tcBorders>
            <w:shd w:val="clear" w:color="auto" w:fill="auto"/>
          </w:tcPr>
          <w:p w14:paraId="487C5061" w14:textId="77777777" w:rsidR="00A9303F" w:rsidRPr="005F0248" w:rsidRDefault="00A9303F" w:rsidP="007B5422">
            <w:pPr>
              <w:autoSpaceDE w:val="0"/>
              <w:autoSpaceDN w:val="0"/>
              <w:adjustRightInd w:val="0"/>
              <w:jc w:val="center"/>
              <w:rPr>
                <w:rFonts w:ascii="Times New Roman" w:eastAsia="Times New Roman" w:hAnsi="Times New Roman" w:cs="Times New Roman"/>
                <w:color w:val="auto"/>
                <w:sz w:val="20"/>
                <w:szCs w:val="20"/>
                <w:lang w:bidi="ar-SA"/>
              </w:rPr>
            </w:pPr>
            <w:r w:rsidRPr="005F0248">
              <w:rPr>
                <w:rFonts w:ascii="Times New Roman" w:eastAsia="Times New Roman" w:hAnsi="Times New Roman" w:cs="Times New Roman"/>
                <w:color w:val="auto"/>
                <w:sz w:val="20"/>
                <w:szCs w:val="20"/>
                <w:lang w:bidi="ar-SA"/>
              </w:rPr>
              <w:t xml:space="preserve">Наименование товара </w:t>
            </w:r>
          </w:p>
        </w:tc>
        <w:tc>
          <w:tcPr>
            <w:tcW w:w="1624" w:type="pct"/>
            <w:tcBorders>
              <w:top w:val="single" w:sz="4" w:space="0" w:color="auto"/>
              <w:left w:val="single" w:sz="4" w:space="0" w:color="auto"/>
              <w:right w:val="single" w:sz="4" w:space="0" w:color="auto"/>
            </w:tcBorders>
          </w:tcPr>
          <w:p w14:paraId="64246B95"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Характеристика товара</w:t>
            </w:r>
          </w:p>
        </w:tc>
        <w:tc>
          <w:tcPr>
            <w:tcW w:w="585" w:type="pct"/>
            <w:tcBorders>
              <w:top w:val="single" w:sz="4" w:space="0" w:color="auto"/>
              <w:left w:val="single" w:sz="4" w:space="0" w:color="auto"/>
              <w:right w:val="single" w:sz="4" w:space="0" w:color="auto"/>
            </w:tcBorders>
          </w:tcPr>
          <w:p w14:paraId="644024DE"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Страна происхождения товара</w:t>
            </w:r>
          </w:p>
        </w:tc>
        <w:tc>
          <w:tcPr>
            <w:tcW w:w="292" w:type="pct"/>
            <w:tcBorders>
              <w:top w:val="single" w:sz="4" w:space="0" w:color="auto"/>
              <w:left w:val="single" w:sz="4" w:space="0" w:color="auto"/>
              <w:right w:val="single" w:sz="4" w:space="0" w:color="auto"/>
            </w:tcBorders>
            <w:shd w:val="clear" w:color="auto" w:fill="auto"/>
          </w:tcPr>
          <w:p w14:paraId="0BD34E84"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Ед. изм.</w:t>
            </w:r>
          </w:p>
        </w:tc>
        <w:tc>
          <w:tcPr>
            <w:tcW w:w="348" w:type="pct"/>
            <w:tcBorders>
              <w:top w:val="single" w:sz="4" w:space="0" w:color="auto"/>
              <w:left w:val="nil"/>
              <w:right w:val="single" w:sz="4" w:space="0" w:color="auto"/>
            </w:tcBorders>
            <w:shd w:val="clear" w:color="auto" w:fill="auto"/>
          </w:tcPr>
          <w:p w14:paraId="4477C6B7"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Кол-во</w:t>
            </w:r>
          </w:p>
        </w:tc>
        <w:tc>
          <w:tcPr>
            <w:tcW w:w="675" w:type="pct"/>
            <w:tcBorders>
              <w:top w:val="single" w:sz="4" w:space="0" w:color="auto"/>
              <w:left w:val="nil"/>
              <w:right w:val="single" w:sz="4" w:space="0" w:color="auto"/>
            </w:tcBorders>
            <w:shd w:val="clear" w:color="auto" w:fill="auto"/>
          </w:tcPr>
          <w:p w14:paraId="04427F3E" w14:textId="77777777" w:rsidR="00A9303F"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 xml:space="preserve">Цена товара </w:t>
            </w:r>
          </w:p>
          <w:p w14:paraId="420F2D20" w14:textId="24EF1D44"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w:t>
            </w:r>
            <w:r>
              <w:rPr>
                <w:rFonts w:ascii="Times New Roman" w:eastAsia="Calibri" w:hAnsi="Times New Roman" w:cs="Times New Roman"/>
                <w:color w:val="auto"/>
                <w:sz w:val="20"/>
                <w:szCs w:val="20"/>
                <w:lang w:eastAsia="en-US" w:bidi="ar-SA"/>
              </w:rPr>
              <w:t>в т. ч. НДС*/</w:t>
            </w:r>
            <w:r w:rsidRPr="005F0248">
              <w:rPr>
                <w:rFonts w:ascii="Times New Roman" w:eastAsia="Calibri" w:hAnsi="Times New Roman" w:cs="Times New Roman"/>
                <w:color w:val="auto"/>
                <w:sz w:val="20"/>
                <w:szCs w:val="20"/>
                <w:lang w:eastAsia="en-US" w:bidi="ar-SA"/>
              </w:rPr>
              <w:t>НДС не облагается), руб.</w:t>
            </w:r>
          </w:p>
        </w:tc>
        <w:tc>
          <w:tcPr>
            <w:tcW w:w="632" w:type="pct"/>
            <w:tcBorders>
              <w:top w:val="single" w:sz="4" w:space="0" w:color="auto"/>
              <w:left w:val="single" w:sz="4" w:space="0" w:color="auto"/>
              <w:right w:val="single" w:sz="4" w:space="0" w:color="auto"/>
            </w:tcBorders>
            <w:shd w:val="clear" w:color="auto" w:fill="auto"/>
          </w:tcPr>
          <w:p w14:paraId="5B430BE0" w14:textId="597B7148"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Сумма (</w:t>
            </w:r>
            <w:r>
              <w:rPr>
                <w:rFonts w:ascii="Times New Roman" w:eastAsia="Calibri" w:hAnsi="Times New Roman" w:cs="Times New Roman"/>
                <w:color w:val="auto"/>
                <w:sz w:val="20"/>
                <w:szCs w:val="20"/>
                <w:lang w:eastAsia="en-US" w:bidi="ar-SA"/>
              </w:rPr>
              <w:t>в т.ч. НДС*/</w:t>
            </w:r>
            <w:r w:rsidRPr="005F0248">
              <w:rPr>
                <w:rFonts w:ascii="Times New Roman" w:eastAsia="Calibri" w:hAnsi="Times New Roman" w:cs="Times New Roman"/>
                <w:color w:val="auto"/>
                <w:sz w:val="20"/>
                <w:szCs w:val="20"/>
                <w:lang w:eastAsia="en-US" w:bidi="ar-SA"/>
              </w:rPr>
              <w:t>НДС не облагается), руб.</w:t>
            </w:r>
          </w:p>
          <w:p w14:paraId="362B75C1"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r>
      <w:tr w:rsidR="00A9303F" w:rsidRPr="005F0248" w14:paraId="32F5C9C1" w14:textId="77777777" w:rsidTr="007B5422">
        <w:trPr>
          <w:trHeight w:val="251"/>
        </w:trPr>
        <w:tc>
          <w:tcPr>
            <w:tcW w:w="267" w:type="pct"/>
            <w:tcBorders>
              <w:top w:val="single" w:sz="4" w:space="0" w:color="auto"/>
              <w:left w:val="single" w:sz="4" w:space="0" w:color="auto"/>
              <w:bottom w:val="single" w:sz="4" w:space="0" w:color="auto"/>
              <w:right w:val="single" w:sz="4" w:space="0" w:color="auto"/>
            </w:tcBorders>
            <w:shd w:val="clear" w:color="auto" w:fill="auto"/>
          </w:tcPr>
          <w:p w14:paraId="13BA4039" w14:textId="14D21B79"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c>
          <w:tcPr>
            <w:tcW w:w="576" w:type="pct"/>
            <w:tcBorders>
              <w:top w:val="single" w:sz="4" w:space="0" w:color="auto"/>
              <w:left w:val="nil"/>
              <w:bottom w:val="single" w:sz="4" w:space="0" w:color="auto"/>
              <w:right w:val="single" w:sz="4" w:space="0" w:color="auto"/>
            </w:tcBorders>
            <w:shd w:val="clear" w:color="auto" w:fill="auto"/>
          </w:tcPr>
          <w:p w14:paraId="6B3E85E6" w14:textId="4C708CB0" w:rsidR="00A9303F" w:rsidRPr="005F0248" w:rsidRDefault="00A9303F" w:rsidP="007B5422">
            <w:pPr>
              <w:widowControl/>
              <w:spacing w:line="256" w:lineRule="auto"/>
              <w:ind w:right="112"/>
              <w:rPr>
                <w:rFonts w:ascii="Times New Roman" w:eastAsia="Calibri" w:hAnsi="Times New Roman" w:cs="Times New Roman"/>
                <w:color w:val="auto"/>
                <w:sz w:val="20"/>
                <w:szCs w:val="20"/>
                <w:lang w:eastAsia="en-US" w:bidi="ar-SA"/>
              </w:rPr>
            </w:pPr>
          </w:p>
        </w:tc>
        <w:tc>
          <w:tcPr>
            <w:tcW w:w="1624" w:type="pct"/>
            <w:tcBorders>
              <w:top w:val="single" w:sz="4" w:space="0" w:color="auto"/>
              <w:left w:val="single" w:sz="4" w:space="0" w:color="auto"/>
              <w:bottom w:val="single" w:sz="4" w:space="0" w:color="auto"/>
              <w:right w:val="single" w:sz="4" w:space="0" w:color="auto"/>
            </w:tcBorders>
          </w:tcPr>
          <w:p w14:paraId="09D8D653" w14:textId="4AD79B60"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585" w:type="pct"/>
            <w:tcBorders>
              <w:top w:val="single" w:sz="4" w:space="0" w:color="auto"/>
              <w:left w:val="single" w:sz="4" w:space="0" w:color="auto"/>
              <w:bottom w:val="single" w:sz="4" w:space="0" w:color="auto"/>
              <w:right w:val="single" w:sz="4" w:space="0" w:color="auto"/>
            </w:tcBorders>
          </w:tcPr>
          <w:p w14:paraId="5EA2F1E3" w14:textId="0C844F01"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2C267319" w14:textId="1A24B018"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348" w:type="pct"/>
            <w:tcBorders>
              <w:top w:val="single" w:sz="4" w:space="0" w:color="auto"/>
              <w:left w:val="nil"/>
              <w:bottom w:val="single" w:sz="4" w:space="0" w:color="auto"/>
              <w:right w:val="single" w:sz="4" w:space="0" w:color="auto"/>
            </w:tcBorders>
            <w:shd w:val="clear" w:color="auto" w:fill="auto"/>
          </w:tcPr>
          <w:p w14:paraId="5A1A538E" w14:textId="37001B50"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675" w:type="pct"/>
            <w:tcBorders>
              <w:top w:val="single" w:sz="4" w:space="0" w:color="auto"/>
              <w:left w:val="nil"/>
              <w:bottom w:val="single" w:sz="4" w:space="0" w:color="auto"/>
              <w:right w:val="single" w:sz="4" w:space="0" w:color="auto"/>
            </w:tcBorders>
            <w:shd w:val="clear" w:color="auto" w:fill="auto"/>
            <w:noWrap/>
          </w:tcPr>
          <w:p w14:paraId="3F0467BF" w14:textId="2CCFB283"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270CD937" w14:textId="556F6056"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r>
      <w:tr w:rsidR="00A9303F" w:rsidRPr="005F0248" w14:paraId="77924CCE" w14:textId="77777777" w:rsidTr="007B5422">
        <w:trPr>
          <w:trHeight w:val="251"/>
        </w:trPr>
        <w:tc>
          <w:tcPr>
            <w:tcW w:w="4368" w:type="pct"/>
            <w:gridSpan w:val="7"/>
            <w:tcBorders>
              <w:top w:val="single" w:sz="4" w:space="0" w:color="auto"/>
              <w:left w:val="single" w:sz="4" w:space="0" w:color="auto"/>
              <w:bottom w:val="single" w:sz="4" w:space="0" w:color="auto"/>
              <w:right w:val="single" w:sz="4" w:space="0" w:color="auto"/>
            </w:tcBorders>
            <w:shd w:val="clear" w:color="auto" w:fill="auto"/>
          </w:tcPr>
          <w:p w14:paraId="1A49C27D" w14:textId="00E14BE2" w:rsidR="00A9303F" w:rsidRDefault="00A9303F" w:rsidP="00F04D68">
            <w:pPr>
              <w:widowControl/>
              <w:jc w:val="right"/>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ИТОГО (в т.ч. НДС*/НДС не облагается), руб.</w:t>
            </w: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1AB6F2EE" w14:textId="5B74BB22" w:rsidR="00A9303F" w:rsidRPr="001B3700" w:rsidRDefault="00A9303F" w:rsidP="007B5422">
            <w:pPr>
              <w:widowControl/>
              <w:jc w:val="center"/>
              <w:rPr>
                <w:rFonts w:ascii="Times New Roman" w:eastAsia="Calibri" w:hAnsi="Times New Roman" w:cs="Times New Roman"/>
                <w:b/>
                <w:bCs/>
                <w:color w:val="auto"/>
                <w:sz w:val="20"/>
                <w:szCs w:val="20"/>
                <w:lang w:eastAsia="en-US" w:bidi="ar-SA"/>
              </w:rPr>
            </w:pPr>
          </w:p>
        </w:tc>
      </w:tr>
    </w:tbl>
    <w:p w14:paraId="5B247915" w14:textId="77777777" w:rsidR="002963D2" w:rsidRDefault="002963D2" w:rsidP="002963D2">
      <w:pPr>
        <w:widowControl/>
        <w:ind w:firstLine="708"/>
        <w:rPr>
          <w:rFonts w:ascii="Times New Roman" w:eastAsia="Times New Roman" w:hAnsi="Times New Roman" w:cs="Times New Roman"/>
          <w:b/>
          <w:i/>
          <w:color w:val="auto"/>
          <w:lang w:bidi="ar-SA"/>
        </w:rPr>
      </w:pPr>
    </w:p>
    <w:p w14:paraId="50944A77" w14:textId="7F249C60" w:rsidR="002435BD" w:rsidRPr="002963D2" w:rsidRDefault="002963D2" w:rsidP="002963D2">
      <w:pPr>
        <w:widowControl/>
        <w:ind w:firstLine="708"/>
        <w:rPr>
          <w:rFonts w:ascii="Times New Roman" w:eastAsia="Times New Roman" w:hAnsi="Times New Roman" w:cs="Times New Roman"/>
          <w:b/>
          <w:i/>
          <w:color w:val="auto"/>
          <w:lang w:bidi="ar-SA"/>
        </w:rPr>
      </w:pPr>
      <w:r w:rsidRPr="002963D2">
        <w:rPr>
          <w:rFonts w:ascii="Times New Roman" w:eastAsia="Times New Roman" w:hAnsi="Times New Roman" w:cs="Times New Roman"/>
          <w:b/>
          <w:i/>
          <w:color w:val="auto"/>
          <w:lang w:bidi="ar-SA"/>
        </w:rPr>
        <w:t>Заполняется в соответствии с предложением участника</w:t>
      </w:r>
    </w:p>
    <w:p w14:paraId="795BC468" w14:textId="7FFE558A" w:rsidR="00774629" w:rsidRDefault="00D97C76" w:rsidP="002963D2">
      <w:pPr>
        <w:autoSpaceDE w:val="0"/>
        <w:autoSpaceDN w:val="0"/>
        <w:adjustRightInd w:val="0"/>
        <w:ind w:firstLine="708"/>
        <w:rPr>
          <w:rFonts w:ascii="Times New Roman" w:hAnsi="Times New Roman" w:cs="Times New Roman"/>
        </w:rPr>
      </w:pPr>
      <w:r>
        <w:rPr>
          <w:rFonts w:ascii="Times New Roman" w:hAnsi="Times New Roman" w:cs="Times New Roman"/>
        </w:rPr>
        <w:t>*</w:t>
      </w:r>
      <w:r w:rsidR="002A2CCA" w:rsidRPr="002A2CCA">
        <w:rPr>
          <w:rFonts w:ascii="Times New Roman" w:hAnsi="Times New Roman" w:cs="Times New Roman"/>
        </w:rPr>
        <w:t>В случае, если участник является плательщиком НДС</w:t>
      </w:r>
    </w:p>
    <w:p w14:paraId="47D0812B" w14:textId="77777777" w:rsidR="002963D2" w:rsidRDefault="002963D2" w:rsidP="002963D2">
      <w:pPr>
        <w:autoSpaceDE w:val="0"/>
        <w:autoSpaceDN w:val="0"/>
        <w:adjustRightInd w:val="0"/>
        <w:rPr>
          <w:rFonts w:ascii="Times New Roman" w:hAnsi="Times New Roman" w:cs="Times New Roman"/>
        </w:rPr>
      </w:pPr>
    </w:p>
    <w:p w14:paraId="24F818CD" w14:textId="77777777" w:rsidR="002963D2" w:rsidRDefault="002963D2" w:rsidP="002963D2">
      <w:pPr>
        <w:autoSpaceDE w:val="0"/>
        <w:autoSpaceDN w:val="0"/>
        <w:adjustRightInd w:val="0"/>
        <w:rPr>
          <w:rFonts w:ascii="Times New Roman" w:hAnsi="Times New Roman" w:cs="Times New Roman"/>
        </w:rPr>
      </w:pPr>
    </w:p>
    <w:tbl>
      <w:tblPr>
        <w:tblStyle w:val="110"/>
        <w:tblW w:w="113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5251"/>
      </w:tblGrid>
      <w:tr w:rsidR="007C66CE" w:rsidRPr="002C7C24" w14:paraId="0661C8E7" w14:textId="77777777" w:rsidTr="002963D2">
        <w:trPr>
          <w:trHeight w:val="48"/>
        </w:trPr>
        <w:tc>
          <w:tcPr>
            <w:tcW w:w="6062" w:type="dxa"/>
          </w:tcPr>
          <w:p w14:paraId="6B794A04" w14:textId="77777777" w:rsidR="007C66CE" w:rsidRPr="00050963" w:rsidRDefault="007C66CE" w:rsidP="007C66CE">
            <w:pPr>
              <w:tabs>
                <w:tab w:val="left" w:pos="426"/>
              </w:tabs>
              <w:rPr>
                <w:rFonts w:ascii="Times New Roman" w:eastAsia="Times New Roman" w:hAnsi="Times New Roman" w:cs="Times New Roman"/>
                <w:b/>
              </w:rPr>
            </w:pPr>
            <w:r>
              <w:rPr>
                <w:rFonts w:ascii="Times New Roman" w:eastAsia="Times New Roman" w:hAnsi="Times New Roman" w:cs="Times New Roman"/>
                <w:b/>
              </w:rPr>
              <w:t>ЗАКАЗЧИК</w:t>
            </w:r>
            <w:r w:rsidRPr="00050963">
              <w:rPr>
                <w:rFonts w:ascii="Times New Roman" w:eastAsia="Times New Roman" w:hAnsi="Times New Roman" w:cs="Times New Roman"/>
                <w:b/>
              </w:rPr>
              <w:t>:</w:t>
            </w:r>
          </w:p>
          <w:p w14:paraId="271976F0" w14:textId="77777777" w:rsidR="007C66CE" w:rsidRPr="00E25B25" w:rsidRDefault="007C66CE" w:rsidP="007C66CE">
            <w:pPr>
              <w:rPr>
                <w:rFonts w:ascii="Times New Roman" w:hAnsi="Times New Roman" w:cs="Times New Roman"/>
                <w:sz w:val="20"/>
                <w:szCs w:val="20"/>
              </w:rPr>
            </w:pPr>
            <w:r w:rsidRPr="00E25B25">
              <w:rPr>
                <w:rFonts w:ascii="Times New Roman" w:hAnsi="Times New Roman" w:cs="Times New Roman"/>
                <w:sz w:val="20"/>
                <w:szCs w:val="20"/>
              </w:rPr>
              <w:t>ГБДОУ детский сад №1</w:t>
            </w:r>
          </w:p>
          <w:p w14:paraId="16F495DA" w14:textId="77777777" w:rsidR="007C66CE" w:rsidRPr="00E25B25" w:rsidRDefault="007C66CE" w:rsidP="007C66CE">
            <w:pPr>
              <w:rPr>
                <w:rFonts w:ascii="Times New Roman" w:hAnsi="Times New Roman" w:cs="Times New Roman"/>
                <w:sz w:val="20"/>
                <w:szCs w:val="20"/>
              </w:rPr>
            </w:pPr>
            <w:r w:rsidRPr="00E25B25">
              <w:rPr>
                <w:rFonts w:ascii="Times New Roman" w:hAnsi="Times New Roman" w:cs="Times New Roman"/>
                <w:sz w:val="20"/>
                <w:szCs w:val="20"/>
              </w:rPr>
              <w:t>Пушкинского района Санкт-Петербурга</w:t>
            </w:r>
          </w:p>
          <w:p w14:paraId="40259CAB" w14:textId="77777777" w:rsidR="007C66CE" w:rsidRPr="00E25B25" w:rsidRDefault="007C66CE" w:rsidP="007C66CE">
            <w:pPr>
              <w:rPr>
                <w:rFonts w:ascii="Times New Roman" w:hAnsi="Times New Roman" w:cs="Times New Roman"/>
                <w:iCs/>
                <w:sz w:val="20"/>
                <w:szCs w:val="20"/>
              </w:rPr>
            </w:pPr>
            <w:r w:rsidRPr="00E25B25">
              <w:rPr>
                <w:rFonts w:ascii="Times New Roman" w:hAnsi="Times New Roman" w:cs="Times New Roman"/>
                <w:iCs/>
                <w:sz w:val="20"/>
                <w:szCs w:val="20"/>
              </w:rPr>
              <w:t>Заведующий</w:t>
            </w:r>
          </w:p>
          <w:p w14:paraId="7DF8291B" w14:textId="77777777" w:rsidR="007C66CE" w:rsidRPr="00E25B25" w:rsidRDefault="007C66CE" w:rsidP="007C66CE">
            <w:pPr>
              <w:rPr>
                <w:rFonts w:ascii="Times New Roman" w:hAnsi="Times New Roman" w:cs="Times New Roman"/>
                <w:iCs/>
                <w:sz w:val="20"/>
                <w:szCs w:val="20"/>
              </w:rPr>
            </w:pPr>
            <w:r w:rsidRPr="00E25B25">
              <w:rPr>
                <w:rFonts w:ascii="Times New Roman" w:hAnsi="Times New Roman" w:cs="Times New Roman"/>
                <w:iCs/>
                <w:sz w:val="20"/>
                <w:szCs w:val="20"/>
              </w:rPr>
              <w:t>_____________________ Е.В. Зайцева</w:t>
            </w:r>
          </w:p>
          <w:p w14:paraId="344DDA9C" w14:textId="77777777" w:rsidR="007C66CE" w:rsidRDefault="007C66CE" w:rsidP="007C66CE">
            <w:pPr>
              <w:rPr>
                <w:rFonts w:ascii="Times New Roman" w:eastAsia="Calibri" w:hAnsi="Times New Roman" w:cs="Times New Roman"/>
              </w:rPr>
            </w:pPr>
            <w:r w:rsidRPr="00E224A8">
              <w:rPr>
                <w:rFonts w:ascii="Times New Roman" w:hAnsi="Times New Roman" w:cs="Times New Roman"/>
              </w:rPr>
              <w:t xml:space="preserve">Подписано ЭЦП  </w:t>
            </w:r>
          </w:p>
          <w:p w14:paraId="4FFBBC28" w14:textId="29C8586F" w:rsidR="007C66CE" w:rsidRPr="002C7C24" w:rsidRDefault="007C66CE" w:rsidP="007C66CE">
            <w:pPr>
              <w:widowControl/>
              <w:tabs>
                <w:tab w:val="left" w:pos="426"/>
              </w:tabs>
              <w:rPr>
                <w:rFonts w:ascii="Times New Roman" w:eastAsia="Times New Roman" w:hAnsi="Times New Roman" w:cs="Times New Roman"/>
                <w:color w:val="auto"/>
                <w:sz w:val="20"/>
                <w:szCs w:val="20"/>
                <w:lang w:bidi="ar-SA"/>
              </w:rPr>
            </w:pPr>
            <w:r w:rsidRPr="00050963">
              <w:rPr>
                <w:rFonts w:ascii="Times New Roman" w:eastAsia="Times New Roman" w:hAnsi="Times New Roman" w:cs="Times New Roman"/>
              </w:rPr>
              <w:t xml:space="preserve"> </w:t>
            </w:r>
          </w:p>
        </w:tc>
        <w:tc>
          <w:tcPr>
            <w:tcW w:w="5251" w:type="dxa"/>
          </w:tcPr>
          <w:p w14:paraId="05F551ED" w14:textId="77777777" w:rsidR="007C66CE" w:rsidRDefault="007C66CE" w:rsidP="007C66CE">
            <w:pPr>
              <w:autoSpaceDN w:val="0"/>
              <w:spacing w:line="240" w:lineRule="atLeast"/>
              <w:jc w:val="both"/>
              <w:rPr>
                <w:rFonts w:ascii="Times New Roman" w:eastAsia="Times New Roman" w:hAnsi="Times New Roman" w:cs="Times New Roman"/>
                <w:b/>
                <w:bCs/>
                <w:sz w:val="20"/>
                <w:szCs w:val="20"/>
              </w:rPr>
            </w:pPr>
            <w:r w:rsidRPr="002C7C24">
              <w:rPr>
                <w:rFonts w:ascii="Times New Roman" w:eastAsia="Times New Roman" w:hAnsi="Times New Roman" w:cs="Times New Roman"/>
                <w:b/>
                <w:bCs/>
                <w:sz w:val="20"/>
                <w:szCs w:val="20"/>
              </w:rPr>
              <w:t>ПОСТАВЩИК</w:t>
            </w:r>
          </w:p>
          <w:p w14:paraId="2F549C08" w14:textId="77777777" w:rsidR="007C66CE" w:rsidRDefault="007C66CE" w:rsidP="007C66CE">
            <w:pPr>
              <w:autoSpaceDN w:val="0"/>
              <w:spacing w:line="240" w:lineRule="atLeast"/>
              <w:ind w:firstLine="539"/>
              <w:jc w:val="both"/>
              <w:rPr>
                <w:rFonts w:ascii="Times New Roman" w:eastAsia="Times New Roman" w:hAnsi="Times New Roman" w:cs="Times New Roman"/>
                <w:b/>
                <w:bCs/>
                <w:sz w:val="20"/>
                <w:szCs w:val="20"/>
              </w:rPr>
            </w:pPr>
          </w:p>
          <w:p w14:paraId="5BF2BBD1" w14:textId="77777777" w:rsidR="007C66CE" w:rsidRDefault="007C66CE" w:rsidP="007C66CE">
            <w:pPr>
              <w:autoSpaceDN w:val="0"/>
              <w:spacing w:line="240" w:lineRule="atLeast"/>
              <w:jc w:val="both"/>
              <w:rPr>
                <w:rFonts w:ascii="Times New Roman" w:eastAsia="Times New Roman" w:hAnsi="Times New Roman" w:cs="Times New Roman"/>
                <w:b/>
                <w:bCs/>
                <w:sz w:val="20"/>
                <w:szCs w:val="20"/>
              </w:rPr>
            </w:pPr>
          </w:p>
          <w:p w14:paraId="0A1C23C3" w14:textId="77777777" w:rsidR="007C66CE" w:rsidRDefault="007C66CE" w:rsidP="007C66CE">
            <w:pPr>
              <w:autoSpaceDN w:val="0"/>
              <w:spacing w:line="240" w:lineRule="atLeast"/>
              <w:ind w:firstLine="539"/>
              <w:jc w:val="both"/>
              <w:rPr>
                <w:rFonts w:ascii="Times New Roman" w:eastAsia="Times New Roman" w:hAnsi="Times New Roman" w:cs="Times New Roman"/>
                <w:b/>
                <w:bCs/>
                <w:sz w:val="20"/>
                <w:szCs w:val="20"/>
              </w:rPr>
            </w:pPr>
          </w:p>
          <w:p w14:paraId="7494935A" w14:textId="77777777" w:rsidR="007C66CE" w:rsidRPr="00196F72" w:rsidRDefault="007C66CE" w:rsidP="007C66CE">
            <w:pPr>
              <w:tabs>
                <w:tab w:val="left" w:pos="426"/>
              </w:tabs>
              <w:rPr>
                <w:rFonts w:ascii="Times New Roman" w:eastAsia="Times New Roman" w:hAnsi="Times New Roman" w:cs="Times New Roman"/>
              </w:rPr>
            </w:pPr>
            <w:r w:rsidRPr="00196F72">
              <w:rPr>
                <w:rFonts w:ascii="Times New Roman" w:eastAsia="Times New Roman" w:hAnsi="Times New Roman" w:cs="Times New Roman"/>
              </w:rPr>
              <w:t>__________________</w:t>
            </w:r>
          </w:p>
          <w:p w14:paraId="02E5E7A6" w14:textId="77777777" w:rsidR="007C66CE" w:rsidRDefault="007C66CE" w:rsidP="007C66CE">
            <w:pPr>
              <w:tabs>
                <w:tab w:val="left" w:pos="426"/>
              </w:tabs>
              <w:rPr>
                <w:rFonts w:ascii="Times New Roman" w:eastAsia="Times New Roman" w:hAnsi="Times New Roman" w:cs="Times New Roman"/>
                <w:b/>
                <w:bCs/>
                <w:sz w:val="20"/>
                <w:szCs w:val="20"/>
              </w:rPr>
            </w:pPr>
            <w:r w:rsidRPr="00196F72">
              <w:rPr>
                <w:rFonts w:ascii="Times New Roman" w:eastAsia="Times New Roman" w:hAnsi="Times New Roman" w:cs="Times New Roman"/>
              </w:rPr>
              <w:t>Подписано ЭЦП</w:t>
            </w:r>
          </w:p>
          <w:p w14:paraId="0EF5CA62" w14:textId="77777777" w:rsidR="007C66CE" w:rsidRPr="002C7C24" w:rsidRDefault="007C66CE" w:rsidP="007C66CE">
            <w:pPr>
              <w:widowControl/>
              <w:autoSpaceDN w:val="0"/>
              <w:spacing w:line="240" w:lineRule="atLeast"/>
              <w:jc w:val="both"/>
              <w:rPr>
                <w:rFonts w:ascii="Times New Roman" w:eastAsia="Times New Roman" w:hAnsi="Times New Roman" w:cs="Times New Roman"/>
                <w:b/>
                <w:bCs/>
                <w:color w:val="auto"/>
                <w:sz w:val="20"/>
                <w:szCs w:val="20"/>
                <w:lang w:bidi="ar-SA"/>
              </w:rPr>
            </w:pPr>
          </w:p>
        </w:tc>
      </w:tr>
    </w:tbl>
    <w:p w14:paraId="7064FB57" w14:textId="77777777" w:rsidR="002963D2" w:rsidRDefault="002963D2" w:rsidP="002963D2">
      <w:pPr>
        <w:widowControl/>
        <w:jc w:val="right"/>
        <w:rPr>
          <w:rFonts w:ascii="Times New Roman" w:eastAsia="Times New Roman" w:hAnsi="Times New Roman" w:cs="Times New Roman"/>
          <w:color w:val="auto"/>
          <w:lang w:bidi="ar-SA"/>
        </w:rPr>
      </w:pPr>
    </w:p>
    <w:p w14:paraId="6D0B260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5FBDAF55"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AFC27EC"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6944CA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24C38F9"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41324754"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40E7351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14EA480D" w14:textId="77777777" w:rsidR="0008224D" w:rsidRPr="00164340" w:rsidRDefault="0008224D" w:rsidP="0008224D">
      <w:pPr>
        <w:tabs>
          <w:tab w:val="left" w:pos="2130"/>
        </w:tabs>
        <w:jc w:val="center"/>
        <w:rPr>
          <w:rFonts w:ascii="Times New Roman" w:eastAsia="Times New Roman" w:hAnsi="Times New Roman" w:cs="Times New Roman"/>
          <w:i/>
          <w:color w:val="2E74B5" w:themeColor="accent1" w:themeShade="BF"/>
        </w:rPr>
      </w:pPr>
      <w:r w:rsidRPr="00164340">
        <w:rPr>
          <w:rFonts w:ascii="Times New Roman" w:eastAsia="Times New Roman" w:hAnsi="Times New Roman" w:cs="Times New Roman"/>
          <w:i/>
          <w:color w:val="2E74B5" w:themeColor="accent1" w:themeShade="BF"/>
        </w:rPr>
        <w:t>Контракт подписан электронными подписями лиц, имеющих право действовать от имени Заказчика и Поставщика</w:t>
      </w:r>
    </w:p>
    <w:p w14:paraId="4602BDFD"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723F5A64"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037B931C"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36C7587D"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189A798C"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28AEA0DA" w14:textId="77777777" w:rsidR="00070E8E" w:rsidRDefault="00070E8E" w:rsidP="002963D2">
      <w:pPr>
        <w:widowControl/>
        <w:tabs>
          <w:tab w:val="left" w:pos="2356"/>
        </w:tabs>
        <w:rPr>
          <w:rFonts w:ascii="Times New Roman" w:eastAsia="Times New Roman" w:hAnsi="Times New Roman" w:cs="Times New Roman"/>
          <w:color w:val="auto"/>
          <w:sz w:val="22"/>
          <w:szCs w:val="22"/>
          <w:lang w:bidi="ar-SA"/>
        </w:rPr>
      </w:pPr>
    </w:p>
    <w:p w14:paraId="03EB67C2" w14:textId="77777777" w:rsidR="005C4DB2" w:rsidRDefault="005C4DB2" w:rsidP="002963D2">
      <w:pPr>
        <w:widowControl/>
        <w:tabs>
          <w:tab w:val="left" w:pos="2356"/>
        </w:tabs>
        <w:rPr>
          <w:rFonts w:ascii="Times New Roman" w:eastAsia="Times New Roman" w:hAnsi="Times New Roman" w:cs="Times New Roman"/>
          <w:color w:val="auto"/>
          <w:sz w:val="22"/>
          <w:szCs w:val="22"/>
          <w:lang w:bidi="ar-SA"/>
        </w:rPr>
      </w:pPr>
    </w:p>
    <w:p w14:paraId="78F83D03" w14:textId="77777777" w:rsidR="005C4DB2" w:rsidRDefault="005C4DB2" w:rsidP="002963D2">
      <w:pPr>
        <w:widowControl/>
        <w:tabs>
          <w:tab w:val="left" w:pos="2356"/>
        </w:tabs>
        <w:rPr>
          <w:rFonts w:ascii="Times New Roman" w:eastAsia="Times New Roman" w:hAnsi="Times New Roman" w:cs="Times New Roman"/>
          <w:color w:val="auto"/>
          <w:sz w:val="22"/>
          <w:szCs w:val="22"/>
          <w:lang w:bidi="ar-SA"/>
        </w:rPr>
      </w:pPr>
    </w:p>
    <w:p w14:paraId="3858EC05" w14:textId="48F479D6" w:rsidR="0008224D" w:rsidRDefault="0008224D" w:rsidP="002963D2">
      <w:pPr>
        <w:widowControl/>
        <w:tabs>
          <w:tab w:val="left" w:pos="2356"/>
        </w:tabs>
        <w:rPr>
          <w:rFonts w:ascii="Times New Roman" w:eastAsia="Times New Roman" w:hAnsi="Times New Roman" w:cs="Times New Roman"/>
          <w:color w:val="auto"/>
          <w:sz w:val="22"/>
          <w:szCs w:val="22"/>
          <w:lang w:bidi="ar-SA"/>
        </w:rPr>
      </w:pPr>
    </w:p>
    <w:p w14:paraId="65F2D8DD" w14:textId="30768A20" w:rsidR="007C66CE" w:rsidRDefault="007C66CE" w:rsidP="002963D2">
      <w:pPr>
        <w:widowControl/>
        <w:tabs>
          <w:tab w:val="left" w:pos="2356"/>
        </w:tabs>
        <w:rPr>
          <w:rFonts w:ascii="Times New Roman" w:eastAsia="Times New Roman" w:hAnsi="Times New Roman" w:cs="Times New Roman"/>
          <w:color w:val="auto"/>
          <w:sz w:val="22"/>
          <w:szCs w:val="22"/>
          <w:lang w:bidi="ar-SA"/>
        </w:rPr>
      </w:pPr>
    </w:p>
    <w:p w14:paraId="4E9DC06C" w14:textId="14EBBE10" w:rsidR="007C66CE" w:rsidRDefault="007C66CE" w:rsidP="002963D2">
      <w:pPr>
        <w:widowControl/>
        <w:tabs>
          <w:tab w:val="left" w:pos="2356"/>
        </w:tabs>
        <w:rPr>
          <w:rFonts w:ascii="Times New Roman" w:eastAsia="Times New Roman" w:hAnsi="Times New Roman" w:cs="Times New Roman"/>
          <w:color w:val="auto"/>
          <w:sz w:val="22"/>
          <w:szCs w:val="22"/>
          <w:lang w:bidi="ar-SA"/>
        </w:rPr>
      </w:pPr>
    </w:p>
    <w:p w14:paraId="32E72296" w14:textId="77777777" w:rsidR="007C66CE" w:rsidRDefault="007C66CE" w:rsidP="002963D2">
      <w:pPr>
        <w:widowControl/>
        <w:tabs>
          <w:tab w:val="left" w:pos="2356"/>
        </w:tabs>
        <w:rPr>
          <w:rFonts w:ascii="Times New Roman" w:eastAsia="Times New Roman" w:hAnsi="Times New Roman" w:cs="Times New Roman"/>
          <w:color w:val="auto"/>
          <w:sz w:val="22"/>
          <w:szCs w:val="22"/>
          <w:lang w:bidi="ar-SA"/>
        </w:rPr>
      </w:pPr>
    </w:p>
    <w:p w14:paraId="7935A3EE"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1A7827C8" w14:textId="77777777" w:rsidR="002963D2" w:rsidRDefault="002963D2" w:rsidP="00CD7605">
      <w:pPr>
        <w:widowControl/>
        <w:jc w:val="right"/>
        <w:rPr>
          <w:rFonts w:ascii="Times New Roman" w:eastAsia="Times New Roman" w:hAnsi="Times New Roman" w:cs="Times New Roman"/>
          <w:color w:val="auto"/>
          <w:lang w:bidi="ar-SA"/>
        </w:rPr>
      </w:pPr>
    </w:p>
    <w:p w14:paraId="4038A014"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5761EC7A" w14:textId="77777777" w:rsidR="00CD7605" w:rsidRPr="00CD7605" w:rsidRDefault="00CD7605" w:rsidP="00CD7605">
      <w:pPr>
        <w:widowControl/>
        <w:jc w:val="right"/>
        <w:rPr>
          <w:rFonts w:ascii="Times New Roman" w:eastAsia="Times New Roman" w:hAnsi="Times New Roman" w:cs="Times New Roman"/>
          <w:color w:val="auto"/>
          <w:lang w:bidi="ar-SA"/>
        </w:rPr>
      </w:pPr>
    </w:p>
    <w:p w14:paraId="62B9F84F" w14:textId="77777777" w:rsidR="00CD7605" w:rsidRPr="0008224D" w:rsidRDefault="00CD7605" w:rsidP="00CD7605">
      <w:pPr>
        <w:widowControl/>
        <w:jc w:val="center"/>
        <w:rPr>
          <w:rFonts w:ascii="Times New Roman" w:eastAsia="Times New Roman" w:hAnsi="Times New Roman" w:cs="Times New Roman"/>
          <w:b/>
          <w:color w:val="auto"/>
          <w:sz w:val="20"/>
          <w:szCs w:val="20"/>
          <w:lang w:bidi="ar-SA"/>
        </w:rPr>
      </w:pPr>
      <w:r w:rsidRPr="0008224D">
        <w:rPr>
          <w:rFonts w:ascii="Times New Roman" w:eastAsia="Times New Roman" w:hAnsi="Times New Roman" w:cs="Times New Roman"/>
          <w:b/>
          <w:color w:val="auto"/>
          <w:sz w:val="20"/>
          <w:szCs w:val="20"/>
          <w:lang w:bidi="ar-SA"/>
        </w:rPr>
        <w:t xml:space="preserve">Декларация о соответствии </w:t>
      </w:r>
      <w:r w:rsidR="00F17957" w:rsidRPr="0008224D">
        <w:rPr>
          <w:rFonts w:ascii="Times New Roman" w:eastAsia="Times New Roman" w:hAnsi="Times New Roman" w:cs="Times New Roman"/>
          <w:b/>
          <w:color w:val="auto"/>
          <w:sz w:val="20"/>
          <w:szCs w:val="20"/>
          <w:lang w:bidi="ar-SA"/>
        </w:rPr>
        <w:t>Поставщика</w:t>
      </w:r>
      <w:r w:rsidRPr="0008224D">
        <w:rPr>
          <w:rFonts w:ascii="Times New Roman" w:eastAsia="Times New Roman" w:hAnsi="Times New Roman" w:cs="Times New Roman"/>
          <w:b/>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77CF6F" w14:textId="77777777" w:rsidR="00CD7605" w:rsidRPr="0008224D" w:rsidRDefault="00CD7605" w:rsidP="00CD7605">
      <w:pPr>
        <w:widowControl/>
        <w:ind w:firstLine="851"/>
        <w:jc w:val="both"/>
        <w:rPr>
          <w:rFonts w:ascii="Times New Roman" w:eastAsia="Times New Roman" w:hAnsi="Times New Roman" w:cs="Times New Roman"/>
          <w:b/>
          <w:color w:val="auto"/>
          <w:sz w:val="20"/>
          <w:szCs w:val="20"/>
          <w:lang w:bidi="ar-SA"/>
        </w:rPr>
      </w:pPr>
    </w:p>
    <w:p w14:paraId="46871E28" w14:textId="77777777" w:rsidR="00621EF9" w:rsidRPr="0008224D" w:rsidRDefault="00621EF9" w:rsidP="00621EF9">
      <w:pPr>
        <w:widowControl/>
        <w:ind w:firstLine="851"/>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489CC0FE"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0A4AFA8"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8F3A2A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xml:space="preserve">- </w:t>
      </w:r>
      <w:proofErr w:type="spellStart"/>
      <w:r w:rsidRPr="0008224D">
        <w:rPr>
          <w:rFonts w:ascii="Times New Roman" w:eastAsia="Times New Roman" w:hAnsi="Times New Roman" w:cs="Times New Roman"/>
          <w:color w:val="auto"/>
          <w:sz w:val="20"/>
          <w:szCs w:val="20"/>
          <w:lang w:bidi="ar-SA"/>
        </w:rPr>
        <w:t>неприостановление</w:t>
      </w:r>
      <w:proofErr w:type="spellEnd"/>
      <w:r w:rsidRPr="0008224D">
        <w:rPr>
          <w:rFonts w:ascii="Times New Roman" w:eastAsia="Times New Roman" w:hAnsi="Times New Roman" w:cs="Times New Roman"/>
          <w:color w:val="auto"/>
          <w:sz w:val="20"/>
          <w:szCs w:val="20"/>
          <w:lang w:bidi="ar-SA"/>
        </w:rPr>
        <w:t xml:space="preserve"> деятельности участника закупки в порядке, установленном Кодексом Российской Федерации об административных правонарушениях;</w:t>
      </w:r>
    </w:p>
    <w:p w14:paraId="05B3228E"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441652C"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BD31CA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D0014E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72FC082"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DF91118"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3711A5B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участником закупки;</w:t>
      </w:r>
    </w:p>
    <w:p w14:paraId="3B0EB80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3EB65230"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37BC20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6DCF17B3"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CCD1ECC"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242339D3"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w:t>
      </w:r>
      <w:r w:rsidRPr="0008224D">
        <w:rPr>
          <w:rFonts w:ascii="Times New Roman" w:eastAsia="Times New Roman" w:hAnsi="Times New Roman" w:cs="Times New Roman"/>
          <w:color w:val="auto"/>
          <w:sz w:val="20"/>
          <w:szCs w:val="20"/>
          <w:lang w:bidi="ar-SA"/>
        </w:rPr>
        <w:lastRenderedPageBreak/>
        <w:t>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6E1297"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участник закупки не является иностранным агентом;</w:t>
      </w:r>
    </w:p>
    <w:p w14:paraId="77CC1AD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ограничений для участия в закупках, установленных законодательством Российской Федерации;</w:t>
      </w:r>
    </w:p>
    <w:p w14:paraId="6C2FCC21"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44-ФЗ.</w:t>
      </w:r>
    </w:p>
    <w:p w14:paraId="00B6F638" w14:textId="77777777" w:rsidR="00621EF9" w:rsidRPr="0008224D" w:rsidRDefault="00621EF9" w:rsidP="00621EF9">
      <w:pPr>
        <w:widowControl/>
        <w:ind w:firstLine="851"/>
        <w:jc w:val="both"/>
        <w:rPr>
          <w:rFonts w:ascii="Times New Roman" w:eastAsia="Times New Roman" w:hAnsi="Times New Roman" w:cs="Times New Roman"/>
          <w:color w:val="auto"/>
          <w:sz w:val="20"/>
          <w:szCs w:val="20"/>
          <w:lang w:bidi="ar-SA"/>
        </w:rPr>
      </w:pPr>
    </w:p>
    <w:p w14:paraId="46D9B66B" w14:textId="77777777" w:rsidR="00CD7605" w:rsidRPr="0008224D" w:rsidRDefault="00CD7605" w:rsidP="00F17957">
      <w:pPr>
        <w:widowControl/>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ПОСТАВЩИК:</w:t>
      </w:r>
    </w:p>
    <w:p w14:paraId="29380B0D" w14:textId="77777777" w:rsidR="00F17957" w:rsidRPr="0008224D" w:rsidRDefault="00F17957" w:rsidP="00F17957">
      <w:pPr>
        <w:widowControl/>
        <w:jc w:val="both"/>
        <w:rPr>
          <w:rFonts w:ascii="Times New Roman" w:eastAsia="Times New Roman" w:hAnsi="Times New Roman" w:cs="Times New Roman"/>
          <w:color w:val="auto"/>
          <w:sz w:val="20"/>
          <w:szCs w:val="20"/>
          <w:lang w:bidi="ar-SA"/>
        </w:rPr>
      </w:pPr>
    </w:p>
    <w:p w14:paraId="660CC5F1" w14:textId="77777777" w:rsidR="00F17957" w:rsidRPr="0008224D" w:rsidRDefault="00F17957" w:rsidP="00F17957">
      <w:pPr>
        <w:widowControl/>
        <w:jc w:val="both"/>
        <w:rPr>
          <w:rFonts w:ascii="Times New Roman" w:eastAsia="Times New Roman" w:hAnsi="Times New Roman" w:cs="Times New Roman"/>
          <w:color w:val="auto"/>
          <w:sz w:val="20"/>
          <w:szCs w:val="20"/>
          <w:lang w:bidi="ar-SA"/>
        </w:rPr>
      </w:pPr>
    </w:p>
    <w:p w14:paraId="13128EB0" w14:textId="4851A116" w:rsidR="00F17957" w:rsidRPr="0008224D" w:rsidRDefault="00473DC3" w:rsidP="00F17957">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w:t>
      </w:r>
    </w:p>
    <w:p w14:paraId="63CA3634" w14:textId="44E2B54A" w:rsidR="00CD7605" w:rsidRPr="0008224D" w:rsidRDefault="00473DC3">
      <w:pPr>
        <w:rPr>
          <w:sz w:val="20"/>
          <w:szCs w:val="20"/>
        </w:rPr>
      </w:pPr>
      <w:r w:rsidRPr="00473DC3">
        <w:rPr>
          <w:rFonts w:ascii="Times New Roman" w:eastAsia="Times New Roman" w:hAnsi="Times New Roman" w:cs="Times New Roman"/>
          <w:color w:val="auto"/>
          <w:sz w:val="20"/>
          <w:szCs w:val="20"/>
          <w:lang w:bidi="ar-SA"/>
        </w:rPr>
        <w:t>Подписано УЭЦП</w:t>
      </w:r>
    </w:p>
    <w:p w14:paraId="5F8E5696" w14:textId="77777777" w:rsidR="00CD7605" w:rsidRPr="0008224D" w:rsidRDefault="00CD7605">
      <w:pPr>
        <w:rPr>
          <w:sz w:val="20"/>
          <w:szCs w:val="20"/>
        </w:rPr>
      </w:pPr>
    </w:p>
    <w:p w14:paraId="729C8F55" w14:textId="77777777" w:rsidR="00CD7605" w:rsidRPr="0008224D" w:rsidRDefault="00CD7605">
      <w:pPr>
        <w:rPr>
          <w:sz w:val="20"/>
          <w:szCs w:val="20"/>
        </w:rPr>
      </w:pPr>
    </w:p>
    <w:p w14:paraId="7B339DB8" w14:textId="77777777" w:rsidR="00CD7605" w:rsidRPr="0008224D" w:rsidRDefault="00CD7605">
      <w:pPr>
        <w:rPr>
          <w:sz w:val="20"/>
          <w:szCs w:val="20"/>
        </w:rPr>
      </w:pPr>
    </w:p>
    <w:sectPr w:rsidR="00CD7605" w:rsidRPr="0008224D" w:rsidSect="007B676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EF0BF" w14:textId="77777777" w:rsidR="002D4ED3" w:rsidRDefault="002D4ED3" w:rsidP="000479EF">
      <w:r>
        <w:separator/>
      </w:r>
    </w:p>
  </w:endnote>
  <w:endnote w:type="continuationSeparator" w:id="0">
    <w:p w14:paraId="375395E5" w14:textId="77777777" w:rsidR="002D4ED3" w:rsidRDefault="002D4ED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F4D18" w14:textId="77777777" w:rsidR="002D4ED3" w:rsidRDefault="002D4ED3" w:rsidP="000479EF">
      <w:r>
        <w:separator/>
      </w:r>
    </w:p>
  </w:footnote>
  <w:footnote w:type="continuationSeparator" w:id="0">
    <w:p w14:paraId="3701B0BA" w14:textId="77777777" w:rsidR="002D4ED3" w:rsidRDefault="002D4ED3" w:rsidP="000479EF">
      <w:r>
        <w:continuationSeparator/>
      </w:r>
    </w:p>
  </w:footnote>
  <w:footnote w:id="1">
    <w:p w14:paraId="38F35B8B" w14:textId="6776312D" w:rsidR="00A75F41" w:rsidRDefault="00A75F41" w:rsidP="00F04D68">
      <w:pPr>
        <w:pStyle w:val="a3"/>
        <w:jc w:val="both"/>
      </w:pPr>
      <w:r>
        <w:rPr>
          <w:rStyle w:val="af0"/>
        </w:rPr>
        <w:footnoteRef/>
      </w:r>
      <w:r>
        <w:t xml:space="preserve"> </w:t>
      </w:r>
      <w:r w:rsidR="0008224D" w:rsidRPr="0008224D">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3A385659" w14:textId="2E42DFB0" w:rsidR="00B26197" w:rsidRDefault="00B26197" w:rsidP="00F04D68">
      <w:pPr>
        <w:pStyle w:val="a3"/>
        <w:jc w:val="both"/>
      </w:pPr>
      <w:r>
        <w:rPr>
          <w:rStyle w:val="af0"/>
        </w:rPr>
        <w:footnoteRef/>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CD89900" w14:textId="77777777" w:rsidR="00A75F41" w:rsidRDefault="00A75F41" w:rsidP="00F04D68">
      <w:pPr>
        <w:pStyle w:val="a3"/>
        <w:jc w:val="both"/>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2175"/>
    <w:rsid w:val="00042FAB"/>
    <w:rsid w:val="000479EF"/>
    <w:rsid w:val="00050963"/>
    <w:rsid w:val="00051108"/>
    <w:rsid w:val="00054AE4"/>
    <w:rsid w:val="00056F33"/>
    <w:rsid w:val="00065E24"/>
    <w:rsid w:val="00070A0B"/>
    <w:rsid w:val="00070E8E"/>
    <w:rsid w:val="00071D6E"/>
    <w:rsid w:val="0007650C"/>
    <w:rsid w:val="00077878"/>
    <w:rsid w:val="000810A6"/>
    <w:rsid w:val="0008224D"/>
    <w:rsid w:val="00082DCD"/>
    <w:rsid w:val="00087C31"/>
    <w:rsid w:val="00094623"/>
    <w:rsid w:val="00095ACF"/>
    <w:rsid w:val="00095EBD"/>
    <w:rsid w:val="000A17C9"/>
    <w:rsid w:val="000D215F"/>
    <w:rsid w:val="000D4B12"/>
    <w:rsid w:val="000F2A2D"/>
    <w:rsid w:val="0010447E"/>
    <w:rsid w:val="00107001"/>
    <w:rsid w:val="0012445E"/>
    <w:rsid w:val="0012481D"/>
    <w:rsid w:val="00132E0D"/>
    <w:rsid w:val="0013547D"/>
    <w:rsid w:val="001441E5"/>
    <w:rsid w:val="0015409D"/>
    <w:rsid w:val="0016199A"/>
    <w:rsid w:val="00164EE9"/>
    <w:rsid w:val="00171404"/>
    <w:rsid w:val="0017187F"/>
    <w:rsid w:val="0017278A"/>
    <w:rsid w:val="00181567"/>
    <w:rsid w:val="0018421D"/>
    <w:rsid w:val="00184419"/>
    <w:rsid w:val="0018446C"/>
    <w:rsid w:val="001941DC"/>
    <w:rsid w:val="00196EE7"/>
    <w:rsid w:val="001B7EAE"/>
    <w:rsid w:val="001D2573"/>
    <w:rsid w:val="001F049C"/>
    <w:rsid w:val="001F5D43"/>
    <w:rsid w:val="00206413"/>
    <w:rsid w:val="00233067"/>
    <w:rsid w:val="002435BD"/>
    <w:rsid w:val="002536E4"/>
    <w:rsid w:val="00260534"/>
    <w:rsid w:val="00264F39"/>
    <w:rsid w:val="00275AC1"/>
    <w:rsid w:val="0028154C"/>
    <w:rsid w:val="00282879"/>
    <w:rsid w:val="0028417A"/>
    <w:rsid w:val="00285F88"/>
    <w:rsid w:val="0029050B"/>
    <w:rsid w:val="002907A8"/>
    <w:rsid w:val="002963D2"/>
    <w:rsid w:val="002A0149"/>
    <w:rsid w:val="002A2CCA"/>
    <w:rsid w:val="002A361F"/>
    <w:rsid w:val="002A4BCC"/>
    <w:rsid w:val="002B6A1B"/>
    <w:rsid w:val="002C262F"/>
    <w:rsid w:val="002C7C24"/>
    <w:rsid w:val="002D0A7F"/>
    <w:rsid w:val="002D4ED3"/>
    <w:rsid w:val="002D71F9"/>
    <w:rsid w:val="002E72A0"/>
    <w:rsid w:val="0030036D"/>
    <w:rsid w:val="00300684"/>
    <w:rsid w:val="00323DEC"/>
    <w:rsid w:val="00326442"/>
    <w:rsid w:val="003318E1"/>
    <w:rsid w:val="0035261F"/>
    <w:rsid w:val="0035484B"/>
    <w:rsid w:val="0035654C"/>
    <w:rsid w:val="00357B04"/>
    <w:rsid w:val="00361C62"/>
    <w:rsid w:val="00365D75"/>
    <w:rsid w:val="00383C68"/>
    <w:rsid w:val="00383C9D"/>
    <w:rsid w:val="00384A27"/>
    <w:rsid w:val="00390EA2"/>
    <w:rsid w:val="003949EB"/>
    <w:rsid w:val="00395EB9"/>
    <w:rsid w:val="003A2B5C"/>
    <w:rsid w:val="003A624F"/>
    <w:rsid w:val="003A780B"/>
    <w:rsid w:val="003A7BF3"/>
    <w:rsid w:val="003C0112"/>
    <w:rsid w:val="003C05E6"/>
    <w:rsid w:val="003C6440"/>
    <w:rsid w:val="003D3A6E"/>
    <w:rsid w:val="003D4B42"/>
    <w:rsid w:val="003E140D"/>
    <w:rsid w:val="003E2E28"/>
    <w:rsid w:val="003E33E6"/>
    <w:rsid w:val="003F2AF3"/>
    <w:rsid w:val="00403FF7"/>
    <w:rsid w:val="0040635E"/>
    <w:rsid w:val="0041130F"/>
    <w:rsid w:val="0042444F"/>
    <w:rsid w:val="0042507B"/>
    <w:rsid w:val="00427A96"/>
    <w:rsid w:val="00435771"/>
    <w:rsid w:val="004526F4"/>
    <w:rsid w:val="00463375"/>
    <w:rsid w:val="004708B4"/>
    <w:rsid w:val="00472727"/>
    <w:rsid w:val="00473454"/>
    <w:rsid w:val="00473DC3"/>
    <w:rsid w:val="00480BE0"/>
    <w:rsid w:val="004846F1"/>
    <w:rsid w:val="00485570"/>
    <w:rsid w:val="00487700"/>
    <w:rsid w:val="00490B41"/>
    <w:rsid w:val="004A1A17"/>
    <w:rsid w:val="004A22EE"/>
    <w:rsid w:val="004A3DC0"/>
    <w:rsid w:val="004A3F19"/>
    <w:rsid w:val="004B4F45"/>
    <w:rsid w:val="004B5D31"/>
    <w:rsid w:val="004E12FA"/>
    <w:rsid w:val="004E2415"/>
    <w:rsid w:val="004E5D31"/>
    <w:rsid w:val="004E6B95"/>
    <w:rsid w:val="004F1175"/>
    <w:rsid w:val="004F1439"/>
    <w:rsid w:val="00502E39"/>
    <w:rsid w:val="00504825"/>
    <w:rsid w:val="005106AF"/>
    <w:rsid w:val="005146D4"/>
    <w:rsid w:val="00515864"/>
    <w:rsid w:val="005307E0"/>
    <w:rsid w:val="005336EA"/>
    <w:rsid w:val="00534A1D"/>
    <w:rsid w:val="005358A7"/>
    <w:rsid w:val="00541244"/>
    <w:rsid w:val="00541685"/>
    <w:rsid w:val="0054470C"/>
    <w:rsid w:val="005670EA"/>
    <w:rsid w:val="00580FBD"/>
    <w:rsid w:val="005953A1"/>
    <w:rsid w:val="005A10EC"/>
    <w:rsid w:val="005A4FB0"/>
    <w:rsid w:val="005B603A"/>
    <w:rsid w:val="005C4DB2"/>
    <w:rsid w:val="005C750C"/>
    <w:rsid w:val="005D583B"/>
    <w:rsid w:val="005F4847"/>
    <w:rsid w:val="00610C9E"/>
    <w:rsid w:val="00617E13"/>
    <w:rsid w:val="00621EF9"/>
    <w:rsid w:val="0062348A"/>
    <w:rsid w:val="00641330"/>
    <w:rsid w:val="006526E7"/>
    <w:rsid w:val="00657C05"/>
    <w:rsid w:val="00664A35"/>
    <w:rsid w:val="006706EF"/>
    <w:rsid w:val="00670BDA"/>
    <w:rsid w:val="00675673"/>
    <w:rsid w:val="00685589"/>
    <w:rsid w:val="00685769"/>
    <w:rsid w:val="00686361"/>
    <w:rsid w:val="0069443F"/>
    <w:rsid w:val="006977B2"/>
    <w:rsid w:val="006977F0"/>
    <w:rsid w:val="00697F2B"/>
    <w:rsid w:val="006A633D"/>
    <w:rsid w:val="006B08FF"/>
    <w:rsid w:val="006C503B"/>
    <w:rsid w:val="006C5639"/>
    <w:rsid w:val="006E2CCE"/>
    <w:rsid w:val="006E391D"/>
    <w:rsid w:val="006E4B04"/>
    <w:rsid w:val="006F6795"/>
    <w:rsid w:val="00706879"/>
    <w:rsid w:val="00707B3E"/>
    <w:rsid w:val="0071389F"/>
    <w:rsid w:val="00721F46"/>
    <w:rsid w:val="007404FC"/>
    <w:rsid w:val="00741575"/>
    <w:rsid w:val="007515EF"/>
    <w:rsid w:val="0075688F"/>
    <w:rsid w:val="00770DB6"/>
    <w:rsid w:val="00773351"/>
    <w:rsid w:val="00774629"/>
    <w:rsid w:val="00777663"/>
    <w:rsid w:val="00777726"/>
    <w:rsid w:val="00791214"/>
    <w:rsid w:val="00794633"/>
    <w:rsid w:val="00797428"/>
    <w:rsid w:val="007A0878"/>
    <w:rsid w:val="007A5381"/>
    <w:rsid w:val="007B676F"/>
    <w:rsid w:val="007C364C"/>
    <w:rsid w:val="007C5EF3"/>
    <w:rsid w:val="007C66CE"/>
    <w:rsid w:val="007D429B"/>
    <w:rsid w:val="007D42C8"/>
    <w:rsid w:val="007D65D6"/>
    <w:rsid w:val="007E0CD6"/>
    <w:rsid w:val="007E145C"/>
    <w:rsid w:val="007E4783"/>
    <w:rsid w:val="007F15E5"/>
    <w:rsid w:val="007F2A27"/>
    <w:rsid w:val="00801CD6"/>
    <w:rsid w:val="008045BA"/>
    <w:rsid w:val="0081551A"/>
    <w:rsid w:val="00821331"/>
    <w:rsid w:val="0083040C"/>
    <w:rsid w:val="00832E2F"/>
    <w:rsid w:val="00855BE9"/>
    <w:rsid w:val="00861311"/>
    <w:rsid w:val="008734AF"/>
    <w:rsid w:val="008821BA"/>
    <w:rsid w:val="00890B87"/>
    <w:rsid w:val="00890C4D"/>
    <w:rsid w:val="00897A17"/>
    <w:rsid w:val="008A20F7"/>
    <w:rsid w:val="008A31D4"/>
    <w:rsid w:val="008B1E88"/>
    <w:rsid w:val="008B305E"/>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70116"/>
    <w:rsid w:val="0098030E"/>
    <w:rsid w:val="00986F3F"/>
    <w:rsid w:val="009969D4"/>
    <w:rsid w:val="00996E2D"/>
    <w:rsid w:val="009A2419"/>
    <w:rsid w:val="009A2C1D"/>
    <w:rsid w:val="009C08C5"/>
    <w:rsid w:val="009C3767"/>
    <w:rsid w:val="009D5319"/>
    <w:rsid w:val="009F221F"/>
    <w:rsid w:val="009F6342"/>
    <w:rsid w:val="00A036F3"/>
    <w:rsid w:val="00A06DFF"/>
    <w:rsid w:val="00A10236"/>
    <w:rsid w:val="00A1511F"/>
    <w:rsid w:val="00A27207"/>
    <w:rsid w:val="00A30D1B"/>
    <w:rsid w:val="00A31EAB"/>
    <w:rsid w:val="00A457AF"/>
    <w:rsid w:val="00A6153F"/>
    <w:rsid w:val="00A61B3B"/>
    <w:rsid w:val="00A62FB3"/>
    <w:rsid w:val="00A636C3"/>
    <w:rsid w:val="00A64D91"/>
    <w:rsid w:val="00A7123E"/>
    <w:rsid w:val="00A74D30"/>
    <w:rsid w:val="00A75F41"/>
    <w:rsid w:val="00A84438"/>
    <w:rsid w:val="00A9303F"/>
    <w:rsid w:val="00A964F5"/>
    <w:rsid w:val="00AA512B"/>
    <w:rsid w:val="00AA535A"/>
    <w:rsid w:val="00AC0F99"/>
    <w:rsid w:val="00AF21F2"/>
    <w:rsid w:val="00AF7348"/>
    <w:rsid w:val="00B14468"/>
    <w:rsid w:val="00B256A5"/>
    <w:rsid w:val="00B26197"/>
    <w:rsid w:val="00B33F0A"/>
    <w:rsid w:val="00B36018"/>
    <w:rsid w:val="00B434DF"/>
    <w:rsid w:val="00B5269A"/>
    <w:rsid w:val="00B65C7A"/>
    <w:rsid w:val="00B667D7"/>
    <w:rsid w:val="00B668FD"/>
    <w:rsid w:val="00B66BBB"/>
    <w:rsid w:val="00B676E1"/>
    <w:rsid w:val="00B71FA8"/>
    <w:rsid w:val="00B802E9"/>
    <w:rsid w:val="00B9567D"/>
    <w:rsid w:val="00BC1B91"/>
    <w:rsid w:val="00BC7534"/>
    <w:rsid w:val="00BD07CD"/>
    <w:rsid w:val="00BD0D0F"/>
    <w:rsid w:val="00BD10ED"/>
    <w:rsid w:val="00BD1A6F"/>
    <w:rsid w:val="00BD70EF"/>
    <w:rsid w:val="00BE2E8A"/>
    <w:rsid w:val="00BE3A35"/>
    <w:rsid w:val="00BE5BCD"/>
    <w:rsid w:val="00BE759E"/>
    <w:rsid w:val="00BF6279"/>
    <w:rsid w:val="00C05264"/>
    <w:rsid w:val="00C17A14"/>
    <w:rsid w:val="00C22796"/>
    <w:rsid w:val="00C22D7C"/>
    <w:rsid w:val="00C42470"/>
    <w:rsid w:val="00C54076"/>
    <w:rsid w:val="00C63A58"/>
    <w:rsid w:val="00C66830"/>
    <w:rsid w:val="00C73BC8"/>
    <w:rsid w:val="00C759D5"/>
    <w:rsid w:val="00C842E2"/>
    <w:rsid w:val="00C90AA0"/>
    <w:rsid w:val="00C92098"/>
    <w:rsid w:val="00C933D1"/>
    <w:rsid w:val="00CA2356"/>
    <w:rsid w:val="00CA7A46"/>
    <w:rsid w:val="00CC10EB"/>
    <w:rsid w:val="00CC7D09"/>
    <w:rsid w:val="00CD2307"/>
    <w:rsid w:val="00CD7605"/>
    <w:rsid w:val="00CD7EC1"/>
    <w:rsid w:val="00CE2223"/>
    <w:rsid w:val="00D016DB"/>
    <w:rsid w:val="00D074F5"/>
    <w:rsid w:val="00D14482"/>
    <w:rsid w:val="00D17520"/>
    <w:rsid w:val="00D42F75"/>
    <w:rsid w:val="00D4361C"/>
    <w:rsid w:val="00D46A00"/>
    <w:rsid w:val="00D54BA8"/>
    <w:rsid w:val="00D60591"/>
    <w:rsid w:val="00D612C4"/>
    <w:rsid w:val="00D634AD"/>
    <w:rsid w:val="00D667C2"/>
    <w:rsid w:val="00D72810"/>
    <w:rsid w:val="00D756FC"/>
    <w:rsid w:val="00D91025"/>
    <w:rsid w:val="00D97C76"/>
    <w:rsid w:val="00DA7AFF"/>
    <w:rsid w:val="00DB0710"/>
    <w:rsid w:val="00DC0DC5"/>
    <w:rsid w:val="00DD5F89"/>
    <w:rsid w:val="00DE4F3B"/>
    <w:rsid w:val="00DF567A"/>
    <w:rsid w:val="00DF6B39"/>
    <w:rsid w:val="00E0038D"/>
    <w:rsid w:val="00E021EA"/>
    <w:rsid w:val="00E028CA"/>
    <w:rsid w:val="00E1348E"/>
    <w:rsid w:val="00E14994"/>
    <w:rsid w:val="00E1499A"/>
    <w:rsid w:val="00E16CD6"/>
    <w:rsid w:val="00E22BA6"/>
    <w:rsid w:val="00E275CF"/>
    <w:rsid w:val="00E353AD"/>
    <w:rsid w:val="00E4352A"/>
    <w:rsid w:val="00E560F0"/>
    <w:rsid w:val="00E57D19"/>
    <w:rsid w:val="00E67B7C"/>
    <w:rsid w:val="00E70472"/>
    <w:rsid w:val="00E76129"/>
    <w:rsid w:val="00E8667B"/>
    <w:rsid w:val="00E90672"/>
    <w:rsid w:val="00EA0952"/>
    <w:rsid w:val="00EC00D5"/>
    <w:rsid w:val="00EC1DC2"/>
    <w:rsid w:val="00EC74A9"/>
    <w:rsid w:val="00ED1521"/>
    <w:rsid w:val="00ED7D1C"/>
    <w:rsid w:val="00EE220C"/>
    <w:rsid w:val="00EE698A"/>
    <w:rsid w:val="00F04D68"/>
    <w:rsid w:val="00F1509E"/>
    <w:rsid w:val="00F1715A"/>
    <w:rsid w:val="00F17957"/>
    <w:rsid w:val="00F230EE"/>
    <w:rsid w:val="00F23815"/>
    <w:rsid w:val="00F31B06"/>
    <w:rsid w:val="00F36604"/>
    <w:rsid w:val="00F43DBD"/>
    <w:rsid w:val="00F45AEF"/>
    <w:rsid w:val="00F509E1"/>
    <w:rsid w:val="00F65140"/>
    <w:rsid w:val="00F70A73"/>
    <w:rsid w:val="00F72813"/>
    <w:rsid w:val="00F934C8"/>
    <w:rsid w:val="00F95362"/>
    <w:rsid w:val="00FA33A5"/>
    <w:rsid w:val="00FB0BF0"/>
    <w:rsid w:val="00FB10FB"/>
    <w:rsid w:val="00FB18F2"/>
    <w:rsid w:val="00FB3BB7"/>
    <w:rsid w:val="00FC172F"/>
    <w:rsid w:val="00FC6031"/>
    <w:rsid w:val="00FC67A0"/>
    <w:rsid w:val="00FC756F"/>
    <w:rsid w:val="00FE36B3"/>
    <w:rsid w:val="00FF3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5DC77"/>
  <w15:docId w15:val="{4AF95A5D-45EA-497B-9D6F-10A1D963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table" w:customStyle="1" w:styleId="110">
    <w:name w:val="Сетка таблицы11"/>
    <w:basedOn w:val="a1"/>
    <w:next w:val="ad"/>
    <w:uiPriority w:val="59"/>
    <w:rsid w:val="002C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steremokpushkin@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9DAA1-81E8-4CE9-ADE8-335FEB390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3755</Words>
  <Characters>21406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Lenovo</cp:lastModifiedBy>
  <cp:revision>3</cp:revision>
  <cp:lastPrinted>2022-05-02T12:24:00Z</cp:lastPrinted>
  <dcterms:created xsi:type="dcterms:W3CDTF">2026-05-07T20:17:00Z</dcterms:created>
  <dcterms:modified xsi:type="dcterms:W3CDTF">2026-05-13T15:54:00Z</dcterms:modified>
</cp:coreProperties>
</file>