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75A" w:rsidRPr="00387F1C" w:rsidRDefault="0077075A" w:rsidP="00387F1C">
      <w:pPr>
        <w:keepNext/>
        <w:keepLines/>
        <w:spacing w:after="0" w:line="240" w:lineRule="auto"/>
        <w:jc w:val="center"/>
        <w:rPr>
          <w:sz w:val="28"/>
          <w:szCs w:val="28"/>
        </w:rPr>
      </w:pPr>
      <w:r w:rsidRPr="008F78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ЗАКУПКИ</w:t>
      </w:r>
    </w:p>
    <w:p w:rsidR="0077075A" w:rsidRDefault="0077075A" w:rsidP="0077075A">
      <w:pPr>
        <w:tabs>
          <w:tab w:val="left" w:pos="751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126"/>
        <w:gridCol w:w="2977"/>
        <w:gridCol w:w="2239"/>
        <w:gridCol w:w="1021"/>
        <w:gridCol w:w="1247"/>
        <w:gridCol w:w="993"/>
        <w:gridCol w:w="1446"/>
        <w:gridCol w:w="2097"/>
      </w:tblGrid>
      <w:tr w:rsidR="00F93917" w:rsidRPr="00C21374" w:rsidTr="0085549D">
        <w:trPr>
          <w:trHeight w:val="1206"/>
        </w:trPr>
        <w:tc>
          <w:tcPr>
            <w:tcW w:w="596" w:type="dxa"/>
            <w:vAlign w:val="center"/>
            <w:hideMark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ar-SA"/>
              </w:rPr>
              <w:tab/>
            </w: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126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МНН или  группировочное (химическое) наименование</w:t>
            </w:r>
          </w:p>
        </w:tc>
        <w:tc>
          <w:tcPr>
            <w:tcW w:w="2977" w:type="dxa"/>
            <w:vAlign w:val="center"/>
            <w:hideMark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Общероссийский классификатор продукции по видам экономической деятельности (ОКПД2) (при необходимости добавлен код КТРУ и  информация согласно данного КТРУ)</w:t>
            </w:r>
          </w:p>
        </w:tc>
        <w:tc>
          <w:tcPr>
            <w:tcW w:w="2239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1021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proofErr w:type="spellStart"/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ЖНиВЛП</w:t>
            </w:r>
            <w:proofErr w:type="spellEnd"/>
          </w:p>
        </w:tc>
        <w:tc>
          <w:tcPr>
            <w:tcW w:w="1247" w:type="dxa"/>
            <w:vAlign w:val="center"/>
            <w:hideMark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16"/>
                <w:lang w:eastAsia="en-US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993" w:type="dxa"/>
            <w:vAlign w:val="center"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hAnsi="Times New Roman" w:cs="Times New Roman"/>
                <w:b/>
                <w:kern w:val="0"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446" w:type="dxa"/>
            <w:vAlign w:val="center"/>
          </w:tcPr>
          <w:p w:rsidR="00F93917" w:rsidRPr="008D0663" w:rsidRDefault="00F93917" w:rsidP="00CA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</w:rPr>
              <w:t>Кол-во в единицах измерения</w:t>
            </w:r>
          </w:p>
        </w:tc>
        <w:tc>
          <w:tcPr>
            <w:tcW w:w="2097" w:type="dxa"/>
            <w:vAlign w:val="center"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Технические характеристики</w:t>
            </w:r>
          </w:p>
        </w:tc>
      </w:tr>
      <w:tr w:rsidR="00F93917" w:rsidRPr="00C21374" w:rsidTr="0085549D">
        <w:trPr>
          <w:trHeight w:val="456"/>
        </w:trPr>
        <w:tc>
          <w:tcPr>
            <w:tcW w:w="12645" w:type="dxa"/>
            <w:gridSpan w:val="8"/>
            <w:vAlign w:val="center"/>
          </w:tcPr>
          <w:p w:rsidR="00F93917" w:rsidRPr="00A4352D" w:rsidRDefault="00F93917" w:rsidP="000D2C9E">
            <w:pPr>
              <w:rPr>
                <w:b/>
              </w:rPr>
            </w:pPr>
            <w:r w:rsidRPr="00A4352D">
              <w:rPr>
                <w:b/>
              </w:rPr>
              <w:t>Основной вариант поставки</w:t>
            </w:r>
          </w:p>
        </w:tc>
        <w:tc>
          <w:tcPr>
            <w:tcW w:w="2097" w:type="dxa"/>
            <w:vAlign w:val="center"/>
          </w:tcPr>
          <w:p w:rsidR="00F93917" w:rsidRPr="00A4352D" w:rsidRDefault="00F93917" w:rsidP="00CA366B">
            <w:pPr>
              <w:jc w:val="center"/>
              <w:rPr>
                <w:b/>
              </w:rPr>
            </w:pPr>
          </w:p>
        </w:tc>
      </w:tr>
      <w:tr w:rsidR="005018A3" w:rsidRPr="00C21374" w:rsidTr="005018A3">
        <w:trPr>
          <w:trHeight w:val="492"/>
        </w:trPr>
        <w:tc>
          <w:tcPr>
            <w:tcW w:w="596" w:type="dxa"/>
            <w:vAlign w:val="center"/>
          </w:tcPr>
          <w:p w:rsidR="005018A3" w:rsidRDefault="005018A3" w:rsidP="005018A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8A3" w:rsidRPr="005018A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Метронидазол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5018A3" w:rsidRPr="005018A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21.20.10.191-000057-1-00099-0000000000000</w:t>
            </w:r>
          </w:p>
        </w:tc>
        <w:tc>
          <w:tcPr>
            <w:tcW w:w="2239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5018A3" w:rsidRPr="005018A3" w:rsidRDefault="00955D8E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раствор</w:t>
            </w:r>
            <w:proofErr w:type="gramEnd"/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 xml:space="preserve"> для инфузий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8A3" w:rsidRPr="005018A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5018A3" w:rsidRPr="005018A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5 мг/мл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5018A3" w:rsidRPr="005018A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Кубический сантиметр; миллилитр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18A3" w:rsidRPr="00B42DC6" w:rsidRDefault="00655834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104 400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8A3" w:rsidRPr="00E0714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5018A3" w:rsidRPr="00C21374" w:rsidTr="00437835">
        <w:trPr>
          <w:trHeight w:val="492"/>
        </w:trPr>
        <w:tc>
          <w:tcPr>
            <w:tcW w:w="596" w:type="dxa"/>
            <w:vAlign w:val="center"/>
          </w:tcPr>
          <w:p w:rsidR="005018A3" w:rsidRDefault="005018A3" w:rsidP="005018A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8A3" w:rsidRPr="005018A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Цитиколин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5018A3" w:rsidRPr="005018A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21.20.10.236-000021-1-00086-0000000000000</w:t>
            </w:r>
          </w:p>
        </w:tc>
        <w:tc>
          <w:tcPr>
            <w:tcW w:w="2239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5018A3" w:rsidRPr="005018A3" w:rsidRDefault="00955D8E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</w:t>
            </w:r>
            <w:proofErr w:type="gramStart"/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раствор</w:t>
            </w:r>
            <w:proofErr w:type="gramEnd"/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 xml:space="preserve"> для внутривенного и внутримышечного введения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8A3" w:rsidRPr="005018A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5018A3" w:rsidRPr="005018A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250 мг/мл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5018A3" w:rsidRPr="005018A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Кубический сантиметр; миллилитр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18A3" w:rsidRPr="00F16374" w:rsidRDefault="00655834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8A3" w:rsidRPr="00E07143" w:rsidRDefault="005018A3" w:rsidP="005018A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05044A" w:rsidRPr="00C21374" w:rsidTr="00A85BE6">
        <w:trPr>
          <w:trHeight w:val="492"/>
        </w:trPr>
        <w:tc>
          <w:tcPr>
            <w:tcW w:w="596" w:type="dxa"/>
            <w:vAlign w:val="center"/>
          </w:tcPr>
          <w:p w:rsidR="0005044A" w:rsidRDefault="0005044A" w:rsidP="000504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327DBE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spellStart"/>
            <w:r w:rsidRPr="00955D8E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Винпоцетин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955D8E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hyperlink r:id="rId4" w:tgtFrame="_blank" w:history="1">
              <w:r w:rsidRPr="00955D8E">
                <w:rPr>
                  <w:rFonts w:ascii="Times New Roman" w:eastAsia="Times New Roman" w:hAnsi="Times New Roman" w:cs="Times New Roman"/>
                  <w:bCs/>
                  <w:kern w:val="0"/>
                  <w:sz w:val="16"/>
                  <w:szCs w:val="16"/>
                  <w:lang w:eastAsia="ru-RU"/>
                </w:rPr>
                <w:t>21.20.10.236-000002-1-00064-0000000000000</w:t>
              </w:r>
            </w:hyperlink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955D8E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</w:t>
            </w:r>
            <w:proofErr w:type="gramStart"/>
            <w:r w:rsidRPr="00955D8E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таблетки</w:t>
            </w:r>
            <w:proofErr w:type="gram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287419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955D8E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5 мг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C225F3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955D8E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655834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3 000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E07143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05044A" w:rsidRPr="00C21374" w:rsidTr="00A85BE6">
        <w:trPr>
          <w:trHeight w:val="492"/>
        </w:trPr>
        <w:tc>
          <w:tcPr>
            <w:tcW w:w="596" w:type="dxa"/>
            <w:vAlign w:val="center"/>
          </w:tcPr>
          <w:p w:rsidR="0005044A" w:rsidRDefault="0005044A" w:rsidP="000504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327DBE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spellStart"/>
            <w:r w:rsidRPr="00955D8E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Диклофенак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52618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hyperlink r:id="rId5" w:tgtFrame="_blank" w:history="1">
              <w:r w:rsidRPr="00955D8E">
                <w:rPr>
                  <w:rFonts w:ascii="Times New Roman" w:eastAsia="Times New Roman" w:hAnsi="Times New Roman" w:cs="Times New Roman"/>
                  <w:bCs/>
                  <w:kern w:val="0"/>
                  <w:sz w:val="16"/>
                  <w:szCs w:val="16"/>
                  <w:lang w:eastAsia="ru-RU"/>
                </w:rPr>
                <w:t>21.20.10.221-000002-1-00209-0000000000000</w:t>
              </w:r>
            </w:hyperlink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955D8E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таблетки</w:t>
            </w:r>
            <w:proofErr w:type="gramEnd"/>
            <w:r w:rsidRPr="00955D8E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 xml:space="preserve"> с пролонгированным высвобождением, покрытые оболочкой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287419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5018A3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955D8E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100 Мг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C225F3" w:rsidRDefault="00955D8E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955D8E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655834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3 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320</w:t>
            </w:r>
          </w:p>
        </w:tc>
        <w:tc>
          <w:tcPr>
            <w:tcW w:w="2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44A" w:rsidRPr="00E07143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</w:tbl>
    <w:p w:rsidR="00C1368E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Участник закупки имеет право предложить Товар в количестве и упаковке, отличных от указанных в настоящей документации, сделав перерасчет, при этом общее количество товара должно быть не менее требуемого Заказчиком. Участник закупки имеет право предложить Товар в эквивалентных лекарственных формах имеющих одинаковый способ введения и способ применения, а так же в кратной эквивалентной дозировке. Постановление Правительства РФ от 15 ноября 2017 г. N 1380"Об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нужд"</w:t>
      </w:r>
    </w:p>
    <w:p w:rsidR="00C1368E" w:rsidRDefault="007114C3" w:rsidP="007114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В соответствии с требованиями Федерального закона от 12.04.2010 N 61-ФЗ «Об обращении лекарственных средств» поставка Товара осуществляется в целых упаковках. </w:t>
      </w:r>
      <w:proofErr w:type="gramStart"/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Если  с</w:t>
      </w:r>
      <w:proofErr w:type="gramEnd"/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учётом фасовки вторичной (потребительской) упаковки, количество Товара, поставляемого Заказчику (Получателю), превышает количество Товара, указанного в Извещении о закупке, поставка Товара сверх количества, указанного в Извещении о закупке, осу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ществляется за счет Поставщика.</w:t>
      </w:r>
    </w:p>
    <w:p w:rsidR="007114C3" w:rsidRPr="00102DCA" w:rsidRDefault="007114C3" w:rsidP="007114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1. Местом доставки товара является: СПб ГБУЗ «ГМПБ № 2», </w:t>
      </w:r>
      <w:proofErr w:type="gramStart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194354,Санкт</w:t>
      </w:r>
      <w:proofErr w:type="gramEnd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– Петербург, Учебный пер., дом 5, склад аптеки учреждения.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2. Сроки поставки товара: Поставки товара осуществляются на основании заявок Заказчика отдельными партиями, согласно объемам, указанным в заявках Заказчика. Срок поставки – в течение 10 (десяти) рабочих дней с даты получения заявки от Заказчика, с 9 часов 00 минут до 16 часов 00 минут. Передача заявок осуществляется Заказчиком посредством направления по электронной почте или факсимильной связи или в виде телефонограммы. Поставка товара производится силами и средствами Поставщика. Поставщик обязан своим транспортом доставить товар в адрес, а также осуществить своими силами и за свой счет погрузо-разгрузочные работы. Обязательное наличие сменной обуви или одноразовых бахил у грузчика фирмы-поставщика.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Поставки товара осуществляются с даты заключения Контракта</w:t>
      </w:r>
      <w:r w:rsidR="00C225F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</w:t>
      </w:r>
      <w:r w:rsidR="00814831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 01.12.2026 г., включительно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3. Цена Контракта: Цена должна указываться с учетом НДС, в рублях. Цена Контракта включает в себя стоимость Товара, а также все расходы на транспортировку, упаковку, маркировку,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4. Требования, предъявляемые к качеству товаров: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Поставка товара должна осуществляется в оригинальной заводской упаковке, обеспечивающей его сохранность.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lastRenderedPageBreak/>
        <w:t>Поставщик несет ответственность перед Заказчиком за все повреждения или порчу Товара, возникшие в результате некачественной упаковки. Товар должен транспортироваться с соблюдением условий хранения, предусмотренной нормативно-технической документацией и инструкцией по применению.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 Подтверждение качества поставляемых товаров: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5.1.Данные документы предоставляются во второй части заявки, а также передаются вместе с товаром при поставке.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- Выписка из реестра лицензий содержащая сведения о регистрационном номере: действующей лицензии на осуществление фармацевтической деятельности (оптовая торговля лекарственными средствами для медицинского применения) или действующей лицензии на производство лекарственных средств, по форме утвержденной постановлением Правительства Российской Федерации от 29.12.2020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№ 2343 «</w:t>
      </w:r>
      <w:r w:rsidRPr="00367D60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Об утверждении Правил формирования и ведения реестра лицензий и типовой формы выписки из реестра лицензий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»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Требование установлено в соответствии с пунктами 16, 47 статьи 12 Федерального закона от 04.05.2011 № 99-ФЗ «О лицензировании отдельных видов деятельности».</w:t>
      </w:r>
    </w:p>
    <w:p w:rsidR="00C1368E" w:rsidRDefault="00C1368E" w:rsidP="00C1368E">
      <w:pPr>
        <w:spacing w:after="0" w:line="240" w:lineRule="auto"/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2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  Срок годности товара: Товар должен поставляться заказчику со сроком годности не менее 10 месяцев на дату приемки товара Заказчиком.</w:t>
      </w:r>
    </w:p>
    <w:p w:rsidR="00444266" w:rsidRDefault="00444266" w:rsidP="00C1368E">
      <w:pPr>
        <w:spacing w:after="0" w:line="240" w:lineRule="auto"/>
      </w:pPr>
    </w:p>
    <w:sectPr w:rsidR="00444266" w:rsidSect="0077075A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43"/>
    <w:rsid w:val="00001ED1"/>
    <w:rsid w:val="000048A8"/>
    <w:rsid w:val="00020D6A"/>
    <w:rsid w:val="00031997"/>
    <w:rsid w:val="00034A64"/>
    <w:rsid w:val="000357FA"/>
    <w:rsid w:val="00041F24"/>
    <w:rsid w:val="000443AC"/>
    <w:rsid w:val="000456FE"/>
    <w:rsid w:val="00047C5F"/>
    <w:rsid w:val="0005044A"/>
    <w:rsid w:val="0005121A"/>
    <w:rsid w:val="000543DD"/>
    <w:rsid w:val="0005666E"/>
    <w:rsid w:val="00057D23"/>
    <w:rsid w:val="00063F7A"/>
    <w:rsid w:val="00067E59"/>
    <w:rsid w:val="00072988"/>
    <w:rsid w:val="000755CD"/>
    <w:rsid w:val="00075607"/>
    <w:rsid w:val="000761D1"/>
    <w:rsid w:val="00077BBD"/>
    <w:rsid w:val="00082574"/>
    <w:rsid w:val="00082C0E"/>
    <w:rsid w:val="000854B5"/>
    <w:rsid w:val="00093338"/>
    <w:rsid w:val="000A108A"/>
    <w:rsid w:val="000A343B"/>
    <w:rsid w:val="000B2D99"/>
    <w:rsid w:val="000B4116"/>
    <w:rsid w:val="000B67D1"/>
    <w:rsid w:val="000D4577"/>
    <w:rsid w:val="000D7DA5"/>
    <w:rsid w:val="000E6EA5"/>
    <w:rsid w:val="00101082"/>
    <w:rsid w:val="00102DCA"/>
    <w:rsid w:val="00111198"/>
    <w:rsid w:val="001132BE"/>
    <w:rsid w:val="00131CC3"/>
    <w:rsid w:val="001329D0"/>
    <w:rsid w:val="00135396"/>
    <w:rsid w:val="00135807"/>
    <w:rsid w:val="0013667F"/>
    <w:rsid w:val="00146424"/>
    <w:rsid w:val="00151C1D"/>
    <w:rsid w:val="00177623"/>
    <w:rsid w:val="0018449F"/>
    <w:rsid w:val="00185F04"/>
    <w:rsid w:val="00190DE7"/>
    <w:rsid w:val="00193D40"/>
    <w:rsid w:val="001A4191"/>
    <w:rsid w:val="001A603B"/>
    <w:rsid w:val="001B181F"/>
    <w:rsid w:val="001C00F2"/>
    <w:rsid w:val="001C11C3"/>
    <w:rsid w:val="001C2D7F"/>
    <w:rsid w:val="001C457A"/>
    <w:rsid w:val="001C692B"/>
    <w:rsid w:val="001E0A5D"/>
    <w:rsid w:val="001E2C28"/>
    <w:rsid w:val="001F19D5"/>
    <w:rsid w:val="00200C64"/>
    <w:rsid w:val="00203DEB"/>
    <w:rsid w:val="00203E82"/>
    <w:rsid w:val="00205ABE"/>
    <w:rsid w:val="00206AEE"/>
    <w:rsid w:val="002151C0"/>
    <w:rsid w:val="002167C8"/>
    <w:rsid w:val="00227333"/>
    <w:rsid w:val="00231ABC"/>
    <w:rsid w:val="00235583"/>
    <w:rsid w:val="00235B1A"/>
    <w:rsid w:val="00235B3A"/>
    <w:rsid w:val="00240E75"/>
    <w:rsid w:val="00241A58"/>
    <w:rsid w:val="002437AC"/>
    <w:rsid w:val="00244C8E"/>
    <w:rsid w:val="00245F38"/>
    <w:rsid w:val="00247F96"/>
    <w:rsid w:val="00253068"/>
    <w:rsid w:val="0025686C"/>
    <w:rsid w:val="00256D0B"/>
    <w:rsid w:val="0026281D"/>
    <w:rsid w:val="002649C7"/>
    <w:rsid w:val="00270A42"/>
    <w:rsid w:val="002717B6"/>
    <w:rsid w:val="00274BCD"/>
    <w:rsid w:val="002756B9"/>
    <w:rsid w:val="0028009B"/>
    <w:rsid w:val="00285355"/>
    <w:rsid w:val="00285862"/>
    <w:rsid w:val="00287419"/>
    <w:rsid w:val="00293A7E"/>
    <w:rsid w:val="00294D1E"/>
    <w:rsid w:val="002977D3"/>
    <w:rsid w:val="002A22DD"/>
    <w:rsid w:val="002A3868"/>
    <w:rsid w:val="002A62B9"/>
    <w:rsid w:val="002B5026"/>
    <w:rsid w:val="002B7488"/>
    <w:rsid w:val="002D498A"/>
    <w:rsid w:val="002E10FB"/>
    <w:rsid w:val="002E2936"/>
    <w:rsid w:val="002E2D9B"/>
    <w:rsid w:val="002E54C7"/>
    <w:rsid w:val="002F1428"/>
    <w:rsid w:val="002F5DFC"/>
    <w:rsid w:val="00300609"/>
    <w:rsid w:val="00306B90"/>
    <w:rsid w:val="0030759C"/>
    <w:rsid w:val="00310A9B"/>
    <w:rsid w:val="00311B11"/>
    <w:rsid w:val="003176D7"/>
    <w:rsid w:val="003179ED"/>
    <w:rsid w:val="00327663"/>
    <w:rsid w:val="00327DBE"/>
    <w:rsid w:val="0033410F"/>
    <w:rsid w:val="0033508E"/>
    <w:rsid w:val="003377FB"/>
    <w:rsid w:val="00346180"/>
    <w:rsid w:val="003461E1"/>
    <w:rsid w:val="00351DDE"/>
    <w:rsid w:val="00362CBD"/>
    <w:rsid w:val="00363392"/>
    <w:rsid w:val="003641DB"/>
    <w:rsid w:val="0036602E"/>
    <w:rsid w:val="00371435"/>
    <w:rsid w:val="0037392B"/>
    <w:rsid w:val="003742CE"/>
    <w:rsid w:val="00375FBF"/>
    <w:rsid w:val="0037780B"/>
    <w:rsid w:val="003779A3"/>
    <w:rsid w:val="0038112D"/>
    <w:rsid w:val="00384A94"/>
    <w:rsid w:val="00387F1C"/>
    <w:rsid w:val="00390DD9"/>
    <w:rsid w:val="0039615B"/>
    <w:rsid w:val="003A0505"/>
    <w:rsid w:val="003A0FCB"/>
    <w:rsid w:val="003A4A6E"/>
    <w:rsid w:val="003B0DF7"/>
    <w:rsid w:val="003B218E"/>
    <w:rsid w:val="003B3D39"/>
    <w:rsid w:val="003B67F7"/>
    <w:rsid w:val="003B7D56"/>
    <w:rsid w:val="003C0F0C"/>
    <w:rsid w:val="003D2FB2"/>
    <w:rsid w:val="003D315B"/>
    <w:rsid w:val="003D467E"/>
    <w:rsid w:val="003E082A"/>
    <w:rsid w:val="003E1EF9"/>
    <w:rsid w:val="003F2962"/>
    <w:rsid w:val="003F2A84"/>
    <w:rsid w:val="003F4D3C"/>
    <w:rsid w:val="0040248A"/>
    <w:rsid w:val="004052F9"/>
    <w:rsid w:val="004059B4"/>
    <w:rsid w:val="00406575"/>
    <w:rsid w:val="00407225"/>
    <w:rsid w:val="00412360"/>
    <w:rsid w:val="00423DCD"/>
    <w:rsid w:val="0042659F"/>
    <w:rsid w:val="00431645"/>
    <w:rsid w:val="00444266"/>
    <w:rsid w:val="004534A8"/>
    <w:rsid w:val="00455AA1"/>
    <w:rsid w:val="004560C9"/>
    <w:rsid w:val="004604A1"/>
    <w:rsid w:val="00464BBB"/>
    <w:rsid w:val="00465138"/>
    <w:rsid w:val="004669D0"/>
    <w:rsid w:val="00470DA6"/>
    <w:rsid w:val="0047527D"/>
    <w:rsid w:val="00477C71"/>
    <w:rsid w:val="00480FDD"/>
    <w:rsid w:val="004918E9"/>
    <w:rsid w:val="0049272C"/>
    <w:rsid w:val="0049397D"/>
    <w:rsid w:val="004A7060"/>
    <w:rsid w:val="004A7515"/>
    <w:rsid w:val="004B135A"/>
    <w:rsid w:val="004C43D3"/>
    <w:rsid w:val="004C499F"/>
    <w:rsid w:val="004C763F"/>
    <w:rsid w:val="004D36D3"/>
    <w:rsid w:val="004D3EB7"/>
    <w:rsid w:val="004E0DCE"/>
    <w:rsid w:val="004E1514"/>
    <w:rsid w:val="004E2053"/>
    <w:rsid w:val="004E2D62"/>
    <w:rsid w:val="004E77F0"/>
    <w:rsid w:val="004F20E1"/>
    <w:rsid w:val="004F24F9"/>
    <w:rsid w:val="004F6058"/>
    <w:rsid w:val="004F7489"/>
    <w:rsid w:val="005018A3"/>
    <w:rsid w:val="00501B3F"/>
    <w:rsid w:val="005122A5"/>
    <w:rsid w:val="005227D2"/>
    <w:rsid w:val="005244EB"/>
    <w:rsid w:val="00534CB0"/>
    <w:rsid w:val="00542B2E"/>
    <w:rsid w:val="00542B4B"/>
    <w:rsid w:val="00544B5E"/>
    <w:rsid w:val="0054591B"/>
    <w:rsid w:val="00547E64"/>
    <w:rsid w:val="005507E0"/>
    <w:rsid w:val="00552965"/>
    <w:rsid w:val="0055635D"/>
    <w:rsid w:val="005741BE"/>
    <w:rsid w:val="005770E2"/>
    <w:rsid w:val="00581960"/>
    <w:rsid w:val="00584343"/>
    <w:rsid w:val="005918AC"/>
    <w:rsid w:val="005A6AAB"/>
    <w:rsid w:val="005A7196"/>
    <w:rsid w:val="005C2DE6"/>
    <w:rsid w:val="005C7D62"/>
    <w:rsid w:val="005D1FE1"/>
    <w:rsid w:val="005D2123"/>
    <w:rsid w:val="005D5A5E"/>
    <w:rsid w:val="005E5152"/>
    <w:rsid w:val="005E517F"/>
    <w:rsid w:val="005E78AC"/>
    <w:rsid w:val="006009C2"/>
    <w:rsid w:val="00601DEF"/>
    <w:rsid w:val="006048F9"/>
    <w:rsid w:val="006140B2"/>
    <w:rsid w:val="00617278"/>
    <w:rsid w:val="00622B0A"/>
    <w:rsid w:val="00637624"/>
    <w:rsid w:val="00642A40"/>
    <w:rsid w:val="0064519D"/>
    <w:rsid w:val="00651729"/>
    <w:rsid w:val="0065347B"/>
    <w:rsid w:val="00653A5F"/>
    <w:rsid w:val="00655834"/>
    <w:rsid w:val="0065799A"/>
    <w:rsid w:val="00663894"/>
    <w:rsid w:val="00665B01"/>
    <w:rsid w:val="00665D87"/>
    <w:rsid w:val="00666766"/>
    <w:rsid w:val="00675051"/>
    <w:rsid w:val="006761CD"/>
    <w:rsid w:val="00685DF7"/>
    <w:rsid w:val="006868D2"/>
    <w:rsid w:val="0069496B"/>
    <w:rsid w:val="006A40CD"/>
    <w:rsid w:val="006A57E8"/>
    <w:rsid w:val="006B07DC"/>
    <w:rsid w:val="006B1591"/>
    <w:rsid w:val="006B1AF8"/>
    <w:rsid w:val="006B1E7B"/>
    <w:rsid w:val="006B2E76"/>
    <w:rsid w:val="006B2F00"/>
    <w:rsid w:val="006B78AB"/>
    <w:rsid w:val="006B7FBA"/>
    <w:rsid w:val="006C01E2"/>
    <w:rsid w:val="006C0A80"/>
    <w:rsid w:val="006C7559"/>
    <w:rsid w:val="006D5CB7"/>
    <w:rsid w:val="006D5EC4"/>
    <w:rsid w:val="006D62CE"/>
    <w:rsid w:val="006E10CC"/>
    <w:rsid w:val="006E1B48"/>
    <w:rsid w:val="006E4026"/>
    <w:rsid w:val="006E441A"/>
    <w:rsid w:val="00701D0A"/>
    <w:rsid w:val="0070734C"/>
    <w:rsid w:val="007114C3"/>
    <w:rsid w:val="00714BB7"/>
    <w:rsid w:val="00716125"/>
    <w:rsid w:val="00721467"/>
    <w:rsid w:val="00730532"/>
    <w:rsid w:val="00740738"/>
    <w:rsid w:val="00741A8A"/>
    <w:rsid w:val="00747D2D"/>
    <w:rsid w:val="00750433"/>
    <w:rsid w:val="007541B5"/>
    <w:rsid w:val="0075431F"/>
    <w:rsid w:val="00757271"/>
    <w:rsid w:val="00757835"/>
    <w:rsid w:val="00760F96"/>
    <w:rsid w:val="007643F0"/>
    <w:rsid w:val="0077075A"/>
    <w:rsid w:val="0077362F"/>
    <w:rsid w:val="00773FD9"/>
    <w:rsid w:val="00776807"/>
    <w:rsid w:val="00791209"/>
    <w:rsid w:val="007B0974"/>
    <w:rsid w:val="007B3E8F"/>
    <w:rsid w:val="007B48DA"/>
    <w:rsid w:val="007C02E7"/>
    <w:rsid w:val="007D0C25"/>
    <w:rsid w:val="007D19E4"/>
    <w:rsid w:val="007D305D"/>
    <w:rsid w:val="007D350A"/>
    <w:rsid w:val="007D4D7D"/>
    <w:rsid w:val="007D5862"/>
    <w:rsid w:val="007D7D91"/>
    <w:rsid w:val="007E34AD"/>
    <w:rsid w:val="007E3852"/>
    <w:rsid w:val="007F01A2"/>
    <w:rsid w:val="007F2563"/>
    <w:rsid w:val="007F3399"/>
    <w:rsid w:val="0080495D"/>
    <w:rsid w:val="00806DB9"/>
    <w:rsid w:val="008118E1"/>
    <w:rsid w:val="00814831"/>
    <w:rsid w:val="00814D9B"/>
    <w:rsid w:val="00817223"/>
    <w:rsid w:val="00817C22"/>
    <w:rsid w:val="00821DFE"/>
    <w:rsid w:val="00826556"/>
    <w:rsid w:val="0083048E"/>
    <w:rsid w:val="008351D9"/>
    <w:rsid w:val="00840538"/>
    <w:rsid w:val="0084062E"/>
    <w:rsid w:val="00843222"/>
    <w:rsid w:val="00843DA9"/>
    <w:rsid w:val="00846564"/>
    <w:rsid w:val="008500A8"/>
    <w:rsid w:val="0085538C"/>
    <w:rsid w:val="0085549D"/>
    <w:rsid w:val="00855C27"/>
    <w:rsid w:val="0085740D"/>
    <w:rsid w:val="00861564"/>
    <w:rsid w:val="008615CF"/>
    <w:rsid w:val="00861FCD"/>
    <w:rsid w:val="008672A0"/>
    <w:rsid w:val="008700BA"/>
    <w:rsid w:val="00875743"/>
    <w:rsid w:val="00877859"/>
    <w:rsid w:val="00880AC5"/>
    <w:rsid w:val="00884166"/>
    <w:rsid w:val="008854CB"/>
    <w:rsid w:val="00891BAD"/>
    <w:rsid w:val="00893275"/>
    <w:rsid w:val="008A3DDA"/>
    <w:rsid w:val="008B66DB"/>
    <w:rsid w:val="008B702D"/>
    <w:rsid w:val="008C02DA"/>
    <w:rsid w:val="008C0EA0"/>
    <w:rsid w:val="008C4AE6"/>
    <w:rsid w:val="008D0BA7"/>
    <w:rsid w:val="008E4DE5"/>
    <w:rsid w:val="008E7896"/>
    <w:rsid w:val="008F1C89"/>
    <w:rsid w:val="00900D3F"/>
    <w:rsid w:val="00902543"/>
    <w:rsid w:val="00904A23"/>
    <w:rsid w:val="009055ED"/>
    <w:rsid w:val="0091008F"/>
    <w:rsid w:val="00914BED"/>
    <w:rsid w:val="00915F8A"/>
    <w:rsid w:val="0092040C"/>
    <w:rsid w:val="00927FD4"/>
    <w:rsid w:val="00930A69"/>
    <w:rsid w:val="00934077"/>
    <w:rsid w:val="00937C41"/>
    <w:rsid w:val="0094436B"/>
    <w:rsid w:val="00945869"/>
    <w:rsid w:val="00951DEA"/>
    <w:rsid w:val="00953009"/>
    <w:rsid w:val="009533BA"/>
    <w:rsid w:val="00953DFF"/>
    <w:rsid w:val="00954294"/>
    <w:rsid w:val="00955D8E"/>
    <w:rsid w:val="00970CEF"/>
    <w:rsid w:val="00986D02"/>
    <w:rsid w:val="00991E84"/>
    <w:rsid w:val="009929A1"/>
    <w:rsid w:val="00992F91"/>
    <w:rsid w:val="009941DF"/>
    <w:rsid w:val="009944FC"/>
    <w:rsid w:val="00996B64"/>
    <w:rsid w:val="009A051F"/>
    <w:rsid w:val="009A2DDD"/>
    <w:rsid w:val="009B6A98"/>
    <w:rsid w:val="009C5395"/>
    <w:rsid w:val="009D3E6E"/>
    <w:rsid w:val="009D6B1F"/>
    <w:rsid w:val="009E1301"/>
    <w:rsid w:val="009E30E4"/>
    <w:rsid w:val="009F2F40"/>
    <w:rsid w:val="009F69D1"/>
    <w:rsid w:val="00A07E62"/>
    <w:rsid w:val="00A134A3"/>
    <w:rsid w:val="00A16132"/>
    <w:rsid w:val="00A207AE"/>
    <w:rsid w:val="00A26EA7"/>
    <w:rsid w:val="00A27CC1"/>
    <w:rsid w:val="00A30A03"/>
    <w:rsid w:val="00A34D84"/>
    <w:rsid w:val="00A3671C"/>
    <w:rsid w:val="00A4482F"/>
    <w:rsid w:val="00A4516F"/>
    <w:rsid w:val="00A45223"/>
    <w:rsid w:val="00A5168C"/>
    <w:rsid w:val="00A51737"/>
    <w:rsid w:val="00A553A9"/>
    <w:rsid w:val="00A56A12"/>
    <w:rsid w:val="00A61AA4"/>
    <w:rsid w:val="00A71E2C"/>
    <w:rsid w:val="00A75302"/>
    <w:rsid w:val="00A76421"/>
    <w:rsid w:val="00A8143E"/>
    <w:rsid w:val="00A82C92"/>
    <w:rsid w:val="00A85B9E"/>
    <w:rsid w:val="00A92011"/>
    <w:rsid w:val="00A92CD4"/>
    <w:rsid w:val="00AA1C2A"/>
    <w:rsid w:val="00AA5286"/>
    <w:rsid w:val="00AA6805"/>
    <w:rsid w:val="00AB4A56"/>
    <w:rsid w:val="00AC70E3"/>
    <w:rsid w:val="00AC73E4"/>
    <w:rsid w:val="00AD2033"/>
    <w:rsid w:val="00AE64E7"/>
    <w:rsid w:val="00AF545B"/>
    <w:rsid w:val="00B043B1"/>
    <w:rsid w:val="00B07D14"/>
    <w:rsid w:val="00B14F48"/>
    <w:rsid w:val="00B24D1D"/>
    <w:rsid w:val="00B27140"/>
    <w:rsid w:val="00B27EDF"/>
    <w:rsid w:val="00B42333"/>
    <w:rsid w:val="00B42DC6"/>
    <w:rsid w:val="00B44628"/>
    <w:rsid w:val="00B44F03"/>
    <w:rsid w:val="00B50CA9"/>
    <w:rsid w:val="00B51CDF"/>
    <w:rsid w:val="00B525FF"/>
    <w:rsid w:val="00B54817"/>
    <w:rsid w:val="00B56D26"/>
    <w:rsid w:val="00B56D91"/>
    <w:rsid w:val="00B570AB"/>
    <w:rsid w:val="00B61F2D"/>
    <w:rsid w:val="00B6536F"/>
    <w:rsid w:val="00B6664A"/>
    <w:rsid w:val="00B71438"/>
    <w:rsid w:val="00B745F6"/>
    <w:rsid w:val="00B75C46"/>
    <w:rsid w:val="00B800D9"/>
    <w:rsid w:val="00B84ADA"/>
    <w:rsid w:val="00B855A1"/>
    <w:rsid w:val="00B86C53"/>
    <w:rsid w:val="00B93441"/>
    <w:rsid w:val="00B96516"/>
    <w:rsid w:val="00BB2652"/>
    <w:rsid w:val="00BB4F20"/>
    <w:rsid w:val="00BB5824"/>
    <w:rsid w:val="00BB6938"/>
    <w:rsid w:val="00BC4AAB"/>
    <w:rsid w:val="00BD3BC6"/>
    <w:rsid w:val="00BD608E"/>
    <w:rsid w:val="00BE2598"/>
    <w:rsid w:val="00BE4290"/>
    <w:rsid w:val="00BE55DB"/>
    <w:rsid w:val="00BE577B"/>
    <w:rsid w:val="00BE580B"/>
    <w:rsid w:val="00BF55AF"/>
    <w:rsid w:val="00BF5681"/>
    <w:rsid w:val="00BF5F12"/>
    <w:rsid w:val="00C02AE2"/>
    <w:rsid w:val="00C110A8"/>
    <w:rsid w:val="00C1368E"/>
    <w:rsid w:val="00C16492"/>
    <w:rsid w:val="00C225F3"/>
    <w:rsid w:val="00C3144B"/>
    <w:rsid w:val="00C32005"/>
    <w:rsid w:val="00C32AB6"/>
    <w:rsid w:val="00C4710F"/>
    <w:rsid w:val="00C60DD6"/>
    <w:rsid w:val="00C6198D"/>
    <w:rsid w:val="00C7651E"/>
    <w:rsid w:val="00C91461"/>
    <w:rsid w:val="00C92244"/>
    <w:rsid w:val="00C924C1"/>
    <w:rsid w:val="00C939EC"/>
    <w:rsid w:val="00CA006A"/>
    <w:rsid w:val="00CA2EA3"/>
    <w:rsid w:val="00CA34CD"/>
    <w:rsid w:val="00CA3549"/>
    <w:rsid w:val="00CA366B"/>
    <w:rsid w:val="00CB199B"/>
    <w:rsid w:val="00CB3018"/>
    <w:rsid w:val="00CB4222"/>
    <w:rsid w:val="00CB4E9F"/>
    <w:rsid w:val="00CB6200"/>
    <w:rsid w:val="00CC3D7A"/>
    <w:rsid w:val="00CD127A"/>
    <w:rsid w:val="00CE0774"/>
    <w:rsid w:val="00CE356D"/>
    <w:rsid w:val="00CF1CBF"/>
    <w:rsid w:val="00CF27F0"/>
    <w:rsid w:val="00CF335A"/>
    <w:rsid w:val="00CF56F7"/>
    <w:rsid w:val="00CF6309"/>
    <w:rsid w:val="00CF7A7D"/>
    <w:rsid w:val="00D02091"/>
    <w:rsid w:val="00D0252B"/>
    <w:rsid w:val="00D05390"/>
    <w:rsid w:val="00D0544B"/>
    <w:rsid w:val="00D0627B"/>
    <w:rsid w:val="00D10E88"/>
    <w:rsid w:val="00D12306"/>
    <w:rsid w:val="00D1630A"/>
    <w:rsid w:val="00D179FE"/>
    <w:rsid w:val="00D3175B"/>
    <w:rsid w:val="00D32A95"/>
    <w:rsid w:val="00D3669A"/>
    <w:rsid w:val="00D37FB7"/>
    <w:rsid w:val="00D4308F"/>
    <w:rsid w:val="00D559C0"/>
    <w:rsid w:val="00D55DF2"/>
    <w:rsid w:val="00D56DD6"/>
    <w:rsid w:val="00D60AF8"/>
    <w:rsid w:val="00D62295"/>
    <w:rsid w:val="00D710E2"/>
    <w:rsid w:val="00D7119C"/>
    <w:rsid w:val="00D732F4"/>
    <w:rsid w:val="00D809FF"/>
    <w:rsid w:val="00D8470D"/>
    <w:rsid w:val="00D84F83"/>
    <w:rsid w:val="00DA137F"/>
    <w:rsid w:val="00DB321A"/>
    <w:rsid w:val="00DC2745"/>
    <w:rsid w:val="00DC7487"/>
    <w:rsid w:val="00DC7850"/>
    <w:rsid w:val="00DD24BC"/>
    <w:rsid w:val="00DE1E75"/>
    <w:rsid w:val="00DE2210"/>
    <w:rsid w:val="00DE2AA8"/>
    <w:rsid w:val="00DF59B1"/>
    <w:rsid w:val="00DF5A7F"/>
    <w:rsid w:val="00E06A3F"/>
    <w:rsid w:val="00E06C8D"/>
    <w:rsid w:val="00E11C4A"/>
    <w:rsid w:val="00E11CB2"/>
    <w:rsid w:val="00E21071"/>
    <w:rsid w:val="00E21289"/>
    <w:rsid w:val="00E2567C"/>
    <w:rsid w:val="00E26D90"/>
    <w:rsid w:val="00E31B46"/>
    <w:rsid w:val="00E35CF0"/>
    <w:rsid w:val="00E37122"/>
    <w:rsid w:val="00E42954"/>
    <w:rsid w:val="00E528D0"/>
    <w:rsid w:val="00E53B49"/>
    <w:rsid w:val="00E54091"/>
    <w:rsid w:val="00E56FFA"/>
    <w:rsid w:val="00E62C88"/>
    <w:rsid w:val="00E76522"/>
    <w:rsid w:val="00E824FD"/>
    <w:rsid w:val="00E854D8"/>
    <w:rsid w:val="00E94496"/>
    <w:rsid w:val="00E948B5"/>
    <w:rsid w:val="00EA0919"/>
    <w:rsid w:val="00EA1759"/>
    <w:rsid w:val="00EA5608"/>
    <w:rsid w:val="00EA5A27"/>
    <w:rsid w:val="00EB5A3D"/>
    <w:rsid w:val="00EB646E"/>
    <w:rsid w:val="00EB7A4A"/>
    <w:rsid w:val="00EC12F2"/>
    <w:rsid w:val="00EC59E6"/>
    <w:rsid w:val="00ED431B"/>
    <w:rsid w:val="00ED48BE"/>
    <w:rsid w:val="00ED4C92"/>
    <w:rsid w:val="00EE2AAE"/>
    <w:rsid w:val="00EE35A8"/>
    <w:rsid w:val="00EE566A"/>
    <w:rsid w:val="00EF69CB"/>
    <w:rsid w:val="00EF74B6"/>
    <w:rsid w:val="00F10720"/>
    <w:rsid w:val="00F21D27"/>
    <w:rsid w:val="00F220A9"/>
    <w:rsid w:val="00F2417F"/>
    <w:rsid w:val="00F302FF"/>
    <w:rsid w:val="00F35880"/>
    <w:rsid w:val="00F40AE9"/>
    <w:rsid w:val="00F6750B"/>
    <w:rsid w:val="00F7198D"/>
    <w:rsid w:val="00F76F2C"/>
    <w:rsid w:val="00F77489"/>
    <w:rsid w:val="00F8074F"/>
    <w:rsid w:val="00F8708C"/>
    <w:rsid w:val="00F90155"/>
    <w:rsid w:val="00F9190D"/>
    <w:rsid w:val="00F935FD"/>
    <w:rsid w:val="00F93917"/>
    <w:rsid w:val="00F94CC4"/>
    <w:rsid w:val="00F97C95"/>
    <w:rsid w:val="00FA2488"/>
    <w:rsid w:val="00FA5298"/>
    <w:rsid w:val="00FA6CF4"/>
    <w:rsid w:val="00FA6E80"/>
    <w:rsid w:val="00FB0641"/>
    <w:rsid w:val="00FB2D38"/>
    <w:rsid w:val="00FB39A7"/>
    <w:rsid w:val="00FB4386"/>
    <w:rsid w:val="00FB5188"/>
    <w:rsid w:val="00FB5AAB"/>
    <w:rsid w:val="00FB69A7"/>
    <w:rsid w:val="00FD21D0"/>
    <w:rsid w:val="00FE3F35"/>
    <w:rsid w:val="00FE405F"/>
    <w:rsid w:val="00FE46DA"/>
    <w:rsid w:val="00FE46EA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1ABFB2-CB40-4F89-BB71-11E7C60C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5A"/>
    <w:pPr>
      <w:suppressAutoHyphens/>
    </w:pPr>
    <w:rPr>
      <w:rFonts w:ascii="Calibri" w:eastAsia="Calibri" w:hAnsi="Calibri" w:cs="Calibri"/>
      <w:kern w:val="2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1DD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74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1BE"/>
    <w:rPr>
      <w:rFonts w:ascii="Segoe UI" w:eastAsia="Calibri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5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ktru/medCard/commonInfo.html?extCode=9cf12fa0-7b12-11ea-85b7-b302387d0b2f&amp;backUrl=" TargetMode="External"/><Relationship Id="rId4" Type="http://schemas.openxmlformats.org/officeDocument/2006/relationships/hyperlink" Target="https://zakupki.gov.ru/epz/ktru/medCard/commonInfo.html?extCode=1edfd706-bf5b-11e9-bd5d-a3960f30f4ef&amp;backUrl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4740</TotalTime>
  <Pages>2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Монина</dc:creator>
  <cp:keywords/>
  <dc:description/>
  <cp:lastModifiedBy>Ирина Смирнова</cp:lastModifiedBy>
  <cp:revision>173</cp:revision>
  <cp:lastPrinted>2024-11-29T07:39:00Z</cp:lastPrinted>
  <dcterms:created xsi:type="dcterms:W3CDTF">2024-12-02T09:24:00Z</dcterms:created>
  <dcterms:modified xsi:type="dcterms:W3CDTF">2026-05-14T11:20:00Z</dcterms:modified>
</cp:coreProperties>
</file>