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9F879" w14:textId="7854430E" w:rsidR="00C3154A" w:rsidRPr="004B1C13" w:rsidRDefault="00C3154A" w:rsidP="00C3154A">
      <w:pPr>
        <w:suppressAutoHyphens/>
        <w:jc w:val="center"/>
        <w:rPr>
          <w:b/>
        </w:rPr>
      </w:pPr>
      <w:r w:rsidRPr="004B1C13">
        <w:rPr>
          <w:b/>
        </w:rPr>
        <w:t>ГОСУДАРСТВЕННЫЙ КОНТРАКТ № _</w:t>
      </w:r>
      <w:r>
        <w:rPr>
          <w:b/>
        </w:rPr>
        <w:t>____</w:t>
      </w:r>
      <w:r w:rsidRPr="004B1C13">
        <w:rPr>
          <w:b/>
        </w:rPr>
        <w:t>__</w:t>
      </w:r>
    </w:p>
    <w:p w14:paraId="547DF393" w14:textId="7019F5E9" w:rsidR="00C3154A" w:rsidRDefault="00C3154A" w:rsidP="00C3154A">
      <w:pPr>
        <w:suppressAutoHyphens/>
      </w:pPr>
    </w:p>
    <w:p w14:paraId="7EF64263" w14:textId="5CAAEA77" w:rsidR="00C3154A" w:rsidRPr="004B1C13" w:rsidRDefault="007405D7" w:rsidP="00C3154A">
      <w:pPr>
        <w:suppressAutoHyphens/>
        <w:jc w:val="both"/>
      </w:pPr>
      <w:r>
        <w:t xml:space="preserve">г. </w:t>
      </w:r>
      <w:r w:rsidR="00C3154A" w:rsidRPr="004B1C13">
        <w:t>Санкт-Петербург</w:t>
      </w:r>
      <w:r w:rsidR="00C3154A" w:rsidRPr="004B1C13">
        <w:tab/>
      </w:r>
      <w:r w:rsidR="00C3154A" w:rsidRPr="004B1C13">
        <w:tab/>
      </w:r>
      <w:r w:rsidR="00C3154A" w:rsidRPr="004B1C13">
        <w:tab/>
      </w:r>
      <w:r w:rsidR="00C3154A" w:rsidRPr="004B1C13">
        <w:tab/>
      </w:r>
      <w:r w:rsidR="00C3154A" w:rsidRPr="004B1C13">
        <w:tab/>
      </w:r>
      <w:r w:rsidR="00C3154A" w:rsidRPr="004B1C13">
        <w:tab/>
      </w:r>
      <w:r w:rsidR="00C3154A">
        <w:tab/>
      </w:r>
      <w:r w:rsidR="00C3154A" w:rsidRPr="004B1C13">
        <w:tab/>
      </w:r>
      <w:r w:rsidR="004367FD">
        <w:t xml:space="preserve">          «___»_________</w:t>
      </w:r>
      <w:r w:rsidR="00C3154A" w:rsidRPr="004B1C13">
        <w:t>202</w:t>
      </w:r>
      <w:r w:rsidR="00C3154A">
        <w:t>6</w:t>
      </w:r>
      <w:r w:rsidR="004367FD">
        <w:t xml:space="preserve"> г</w:t>
      </w:r>
      <w:r w:rsidR="00C3154A" w:rsidRPr="004B1C13">
        <w:t>ода</w:t>
      </w:r>
    </w:p>
    <w:p w14:paraId="485DD70F" w14:textId="77777777" w:rsidR="00C3154A" w:rsidRPr="004B1C13" w:rsidRDefault="00C3154A" w:rsidP="00C3154A">
      <w:pPr>
        <w:shd w:val="clear" w:color="auto" w:fill="FFFFFF"/>
        <w:jc w:val="both"/>
        <w:rPr>
          <w:b/>
        </w:rPr>
      </w:pPr>
    </w:p>
    <w:p w14:paraId="226A5841" w14:textId="77777777" w:rsidR="006873D0" w:rsidRDefault="006873D0" w:rsidP="006873D0">
      <w:pPr>
        <w:ind w:firstLine="567"/>
        <w:jc w:val="both"/>
        <w:rPr>
          <w:rFonts w:eastAsia="Calibri"/>
        </w:rPr>
      </w:pPr>
      <w:r>
        <w:rPr>
          <w:rFonts w:eastAsia="Calibri"/>
        </w:rPr>
        <w:t>Комитет по развитию туризма Санкт-Петербурга (далее – Комитет), действующий от имени Санкт-Петербурга, именуемый в дальнейшем «Государственный заказчик», в лице __________________, действующего на основании ________ с одной стороны, и _____________, именуем__ в дальнейшем «Исполнитель»,</w:t>
      </w:r>
      <w:r>
        <w:rPr>
          <w:rFonts w:eastAsia="Calibri"/>
          <w:b/>
        </w:rPr>
        <w:t xml:space="preserve"> </w:t>
      </w:r>
      <w:r>
        <w:rPr>
          <w:rFonts w:eastAsia="Calibri"/>
        </w:rPr>
        <w:t xml:space="preserve">в лице _____________________, действующего </w:t>
      </w:r>
      <w:r>
        <w:rPr>
          <w:rFonts w:eastAsia="Calibri"/>
        </w:rPr>
        <w:br/>
        <w:t>на основании ________________, с другой стороны, здесь и далее именуемые «Стороны», в порядке статьи ______Федерального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результатам открытого конкурса в электронной форме, объявленного Извещением от «__» __________ №_______________, заключили настоящий государственный контракт Санкт-Петербурга (далее – Контракт) о нижеследующем:</w:t>
      </w:r>
    </w:p>
    <w:p w14:paraId="3292AB73" w14:textId="77777777" w:rsidR="00C3154A" w:rsidRPr="00697EB7" w:rsidRDefault="00C3154A" w:rsidP="00C3154A">
      <w:pPr>
        <w:shd w:val="clear" w:color="auto" w:fill="FFFFFF"/>
        <w:tabs>
          <w:tab w:val="left" w:leader="underscore" w:pos="5842"/>
        </w:tabs>
        <w:ind w:left="45" w:firstLine="663"/>
        <w:jc w:val="both"/>
        <w:rPr>
          <w:spacing w:val="2"/>
        </w:rPr>
      </w:pPr>
    </w:p>
    <w:p w14:paraId="3FC820FC" w14:textId="70FB80A9" w:rsidR="00C3154A" w:rsidRPr="00E9387B" w:rsidRDefault="00C3154A" w:rsidP="00093904">
      <w:pPr>
        <w:pStyle w:val="a3"/>
        <w:numPr>
          <w:ilvl w:val="0"/>
          <w:numId w:val="27"/>
        </w:numPr>
        <w:jc w:val="center"/>
        <w:rPr>
          <w:b/>
        </w:rPr>
      </w:pPr>
      <w:r w:rsidRPr="00E9387B">
        <w:rPr>
          <w:b/>
        </w:rPr>
        <w:t>ПРЕДМЕТ КОНТРАКТА</w:t>
      </w:r>
    </w:p>
    <w:p w14:paraId="1354F132" w14:textId="77777777" w:rsidR="00093904" w:rsidRPr="00093904" w:rsidRDefault="00093904" w:rsidP="00093904">
      <w:pPr>
        <w:pStyle w:val="a3"/>
        <w:ind w:left="1211"/>
        <w:rPr>
          <w:b/>
        </w:rPr>
      </w:pPr>
    </w:p>
    <w:p w14:paraId="7851984D" w14:textId="3583C1B2" w:rsidR="00C9606C" w:rsidRDefault="006873D0" w:rsidP="00FB32F8">
      <w:pPr>
        <w:pStyle w:val="a3"/>
        <w:numPr>
          <w:ilvl w:val="1"/>
          <w:numId w:val="27"/>
        </w:numPr>
        <w:spacing w:after="200" w:line="276" w:lineRule="auto"/>
        <w:ind w:left="142" w:firstLine="567"/>
        <w:jc w:val="both"/>
      </w:pPr>
      <w:r>
        <w:t xml:space="preserve">Исполнитель принимает на себя обязательство по оказанию услуг по организации и проведению </w:t>
      </w:r>
      <w:r w:rsidRPr="00C9606C">
        <w:rPr>
          <w:b/>
        </w:rPr>
        <w:t xml:space="preserve">фотовыставки </w:t>
      </w:r>
      <w:r w:rsidR="00FC36B3" w:rsidRPr="00C9606C">
        <w:rPr>
          <w:b/>
        </w:rPr>
        <w:t xml:space="preserve">о Санкт-Петербурге, проходящей в </w:t>
      </w:r>
      <w:r w:rsidR="003277E9" w:rsidRPr="00C9606C">
        <w:rPr>
          <w:b/>
        </w:rPr>
        <w:t>рамках Дней Санкт-Петербурга в Душанбе</w:t>
      </w:r>
      <w:r w:rsidR="00FC36B3" w:rsidRPr="00697EB7">
        <w:t xml:space="preserve"> </w:t>
      </w:r>
      <w:r w:rsidR="007405D7">
        <w:t>(</w:t>
      </w:r>
      <w:r w:rsidR="00C9606C">
        <w:t>далее – Фотовыставка, Услуги),</w:t>
      </w:r>
      <w:r w:rsidR="00C3154A" w:rsidRPr="00697EB7">
        <w:t xml:space="preserve"> </w:t>
      </w:r>
      <w:r w:rsidR="00C9606C" w:rsidRPr="00C9606C">
        <w:rPr>
          <w:color w:val="000000"/>
        </w:rPr>
        <w:t xml:space="preserve">а </w:t>
      </w:r>
      <w:r w:rsidR="00E9387B">
        <w:rPr>
          <w:rFonts w:eastAsia="Calibri"/>
        </w:rPr>
        <w:t xml:space="preserve">Государственный </w:t>
      </w:r>
      <w:r w:rsidR="00C9606C" w:rsidRPr="00C9606C">
        <w:rPr>
          <w:color w:val="000000"/>
        </w:rPr>
        <w:t>Заказчик обязуется принять оказанные услуги и оплатить</w:t>
      </w:r>
      <w:r w:rsidR="00C9606C">
        <w:t xml:space="preserve"> их.</w:t>
      </w:r>
    </w:p>
    <w:p w14:paraId="64519DA2" w14:textId="601DF51F" w:rsidR="00C3154A" w:rsidRPr="00C9606C" w:rsidRDefault="00C9606C" w:rsidP="00FB32F8">
      <w:pPr>
        <w:pStyle w:val="a3"/>
        <w:numPr>
          <w:ilvl w:val="1"/>
          <w:numId w:val="27"/>
        </w:numPr>
        <w:spacing w:after="200" w:line="276" w:lineRule="auto"/>
        <w:ind w:left="142" w:firstLine="567"/>
        <w:jc w:val="both"/>
      </w:pPr>
      <w:r w:rsidRPr="00C9606C">
        <w:rPr>
          <w:rFonts w:eastAsia="Calibri"/>
          <w:spacing w:val="-4"/>
        </w:rPr>
        <w:t>Услуги по Контракту оказываются в соответствии с Описанием закупки, являющимся неотъемлемой частью Контракта (Приложение № 1), в установленные в Приложении № 1 сроки.</w:t>
      </w:r>
    </w:p>
    <w:p w14:paraId="1EB9A7FF" w14:textId="77777777" w:rsidR="00C9606C" w:rsidRPr="00C9606C" w:rsidRDefault="00C9606C" w:rsidP="00C9606C">
      <w:pPr>
        <w:pStyle w:val="a3"/>
        <w:tabs>
          <w:tab w:val="left" w:pos="567"/>
        </w:tabs>
        <w:spacing w:after="200" w:line="276" w:lineRule="auto"/>
        <w:ind w:left="709"/>
        <w:jc w:val="both"/>
      </w:pPr>
    </w:p>
    <w:p w14:paraId="2A194AE3" w14:textId="2D17C8C7" w:rsidR="00C3154A" w:rsidRPr="00E9387B" w:rsidRDefault="00C3154A" w:rsidP="00C9606C">
      <w:pPr>
        <w:pStyle w:val="a3"/>
        <w:numPr>
          <w:ilvl w:val="0"/>
          <w:numId w:val="27"/>
        </w:numPr>
        <w:spacing w:line="0" w:lineRule="atLeast"/>
        <w:jc w:val="center"/>
        <w:rPr>
          <w:b/>
        </w:rPr>
      </w:pPr>
      <w:r w:rsidRPr="00E9387B">
        <w:rPr>
          <w:b/>
        </w:rPr>
        <w:t>ПРАВА И ОБЯЗАННОСТИ СТОРОН</w:t>
      </w:r>
    </w:p>
    <w:p w14:paraId="285C11E7" w14:textId="77777777" w:rsidR="00093904" w:rsidRPr="00093904" w:rsidRDefault="00093904" w:rsidP="00093904">
      <w:pPr>
        <w:pStyle w:val="a3"/>
        <w:spacing w:line="0" w:lineRule="atLeast"/>
        <w:ind w:left="360"/>
        <w:rPr>
          <w:b/>
        </w:rPr>
      </w:pPr>
    </w:p>
    <w:p w14:paraId="275AA3AF" w14:textId="77777777" w:rsidR="00C3154A" w:rsidRPr="004B1C13" w:rsidRDefault="00C3154A" w:rsidP="00C3154A">
      <w:pPr>
        <w:ind w:firstLine="567"/>
        <w:jc w:val="both"/>
      </w:pPr>
      <w:r w:rsidRPr="004B1C13">
        <w:t>2.1. Государственный заказчик обязуется:</w:t>
      </w:r>
    </w:p>
    <w:p w14:paraId="5B463369" w14:textId="77777777" w:rsidR="00C3154A" w:rsidRPr="004B1C13" w:rsidRDefault="00C3154A" w:rsidP="00C3154A">
      <w:pPr>
        <w:ind w:firstLine="567"/>
        <w:jc w:val="both"/>
      </w:pPr>
      <w:r w:rsidRPr="004B1C13">
        <w:t>2.1.1. Принять оказанные надлежащим образом Услуги в порядке и сроки, предусмотренные Контрактом.</w:t>
      </w:r>
    </w:p>
    <w:p w14:paraId="2F2F1DE2" w14:textId="77777777" w:rsidR="00C3154A" w:rsidRPr="004B1C13" w:rsidRDefault="00C3154A" w:rsidP="00C3154A">
      <w:pPr>
        <w:ind w:firstLine="567"/>
        <w:jc w:val="both"/>
      </w:pPr>
      <w:r w:rsidRPr="004B1C13">
        <w:t>2.1.2. Оплатить по выставленному Исполнителем счёту оказанные надлежащим образом Услуги в размере и сроки, указанные в настоящем Контракте, после подписания Сторонами акта оказания Услуг (далее – Акт).</w:t>
      </w:r>
    </w:p>
    <w:p w14:paraId="3D9A3FAB" w14:textId="77777777" w:rsidR="00C3154A" w:rsidRPr="004B1C13" w:rsidRDefault="00C3154A" w:rsidP="00C3154A">
      <w:pPr>
        <w:ind w:firstLine="567"/>
        <w:jc w:val="both"/>
      </w:pPr>
      <w:r w:rsidRPr="004B1C13">
        <w:t xml:space="preserve">2.1.3. Давать Исполнителю указания в письменной форме в случае получения извещения от Исполнителя о наличии обстоятельств, препятствующих выполнению обязательств по Контракту в срок и надлежащим образом. </w:t>
      </w:r>
    </w:p>
    <w:p w14:paraId="6189516B" w14:textId="28AA19CE" w:rsidR="00C3154A" w:rsidRPr="004B1C13" w:rsidRDefault="00C3154A" w:rsidP="00C3154A">
      <w:pPr>
        <w:ind w:firstLine="540"/>
        <w:jc w:val="both"/>
      </w:pPr>
      <w:r w:rsidRPr="004B1C13">
        <w:t xml:space="preserve">2.1.4. </w:t>
      </w:r>
      <w:r w:rsidR="00996EE3">
        <w:t>Провести экспертизу оказанных услуг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6C056EF4" w14:textId="77777777" w:rsidR="00C3154A" w:rsidRPr="004B1C13" w:rsidRDefault="00C3154A" w:rsidP="00C3154A">
      <w:pPr>
        <w:ind w:firstLine="540"/>
        <w:jc w:val="both"/>
      </w:pPr>
      <w:r w:rsidRPr="004B1C13">
        <w:t>2.1.5. Выделить ответственное лицо для связи с Исполнителем.</w:t>
      </w:r>
    </w:p>
    <w:p w14:paraId="277E74DD" w14:textId="097AE62F" w:rsidR="00C3154A" w:rsidRDefault="00C3154A" w:rsidP="00C3154A">
      <w:pPr>
        <w:ind w:firstLine="540"/>
        <w:jc w:val="both"/>
      </w:pPr>
      <w:r w:rsidRPr="004B1C13">
        <w:rPr>
          <w:color w:val="000000"/>
          <w:spacing w:val="3"/>
        </w:rPr>
        <w:t xml:space="preserve">2.1.6. </w:t>
      </w:r>
      <w:r w:rsidR="00996EE3">
        <w:t xml:space="preserve">Требовать уплаты неустоек (штрафов, пеней) в соответствии с разделом </w:t>
      </w:r>
      <w:r w:rsidR="00601D2D">
        <w:t>5</w:t>
      </w:r>
      <w:r w:rsidR="00996EE3">
        <w:t xml:space="preserve"> настоящего Контракта.</w:t>
      </w:r>
    </w:p>
    <w:p w14:paraId="6235F26F" w14:textId="05EA3A05" w:rsidR="00996EE3" w:rsidRPr="004B1C13" w:rsidRDefault="00996EE3" w:rsidP="00C3154A">
      <w:pPr>
        <w:ind w:firstLine="540"/>
        <w:jc w:val="both"/>
        <w:rPr>
          <w:color w:val="000000"/>
          <w:spacing w:val="3"/>
        </w:rPr>
      </w:pPr>
      <w:r>
        <w:t>2.1.7. Обеспечить контроль за исполнением Контракта.</w:t>
      </w:r>
    </w:p>
    <w:p w14:paraId="3955FD41" w14:textId="77777777" w:rsidR="00C3154A" w:rsidRPr="004B1C13" w:rsidRDefault="00C3154A" w:rsidP="00C3154A">
      <w:pPr>
        <w:ind w:firstLine="540"/>
        <w:jc w:val="both"/>
      </w:pPr>
      <w:r w:rsidRPr="004B1C13">
        <w:t>2.2. Государственный заказчик имеет право:</w:t>
      </w:r>
    </w:p>
    <w:p w14:paraId="5DBB0ECF" w14:textId="5A93624A" w:rsidR="00996EE3" w:rsidRPr="00996EE3" w:rsidRDefault="00996EE3" w:rsidP="00996EE3">
      <w:pPr>
        <w:widowControl w:val="0"/>
        <w:autoSpaceDE w:val="0"/>
        <w:autoSpaceDN w:val="0"/>
        <w:adjustRightInd w:val="0"/>
        <w:ind w:firstLine="567"/>
        <w:jc w:val="both"/>
      </w:pPr>
      <w:r w:rsidRPr="00996EE3">
        <w:t>2.2.1. Требовать от Исполнителя надлежащего исполнения обязательств, установленных Контрактом;</w:t>
      </w:r>
    </w:p>
    <w:p w14:paraId="6C33F09D" w14:textId="7ED09CC3" w:rsidR="00996EE3" w:rsidRPr="00996EE3" w:rsidRDefault="00996EE3" w:rsidP="00996EE3">
      <w:pPr>
        <w:widowControl w:val="0"/>
        <w:autoSpaceDE w:val="0"/>
        <w:autoSpaceDN w:val="0"/>
        <w:adjustRightInd w:val="0"/>
        <w:ind w:firstLine="567"/>
        <w:jc w:val="both"/>
      </w:pPr>
      <w:r w:rsidRPr="00996EE3">
        <w:t>2.2.2. Требовать от Исполнителя своевременного устранения выявленных недостатков;</w:t>
      </w:r>
    </w:p>
    <w:p w14:paraId="1FA2B9F0" w14:textId="77777777" w:rsidR="00996EE3" w:rsidRDefault="00996EE3" w:rsidP="00996EE3">
      <w:pPr>
        <w:widowControl w:val="0"/>
        <w:autoSpaceDE w:val="0"/>
        <w:autoSpaceDN w:val="0"/>
        <w:adjustRightInd w:val="0"/>
        <w:ind w:firstLine="567"/>
        <w:jc w:val="both"/>
      </w:pPr>
      <w:r w:rsidRPr="00996EE3">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40C3EC40" w14:textId="1E6B4369" w:rsidR="00996EE3" w:rsidRDefault="00996EE3" w:rsidP="00996EE3">
      <w:pPr>
        <w:widowControl w:val="0"/>
        <w:autoSpaceDE w:val="0"/>
        <w:autoSpaceDN w:val="0"/>
        <w:adjustRightInd w:val="0"/>
        <w:ind w:firstLine="567"/>
        <w:jc w:val="both"/>
      </w:pPr>
      <w:r>
        <w:t xml:space="preserve">2.2.3. требовать возмещения убытков в соответствии с разделом </w:t>
      </w:r>
      <w:r w:rsidR="00601D2D">
        <w:t>5</w:t>
      </w:r>
      <w:r>
        <w:t xml:space="preserve"> настоящего Контракта, причиненных по вине Исполнителя;</w:t>
      </w:r>
    </w:p>
    <w:p w14:paraId="374B38B4" w14:textId="08C90305" w:rsidR="00996EE3" w:rsidRDefault="00996EE3" w:rsidP="004367FD">
      <w:pPr>
        <w:widowControl w:val="0"/>
        <w:autoSpaceDE w:val="0"/>
        <w:autoSpaceDN w:val="0"/>
        <w:adjustRightInd w:val="0"/>
        <w:ind w:firstLine="567"/>
        <w:jc w:val="both"/>
      </w:pPr>
      <w:r>
        <w:t xml:space="preserve">2.2.4.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w:t>
      </w:r>
      <w:r>
        <w:lastRenderedPageBreak/>
        <w:t xml:space="preserve">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5BCB28FB" w14:textId="2E80EBEC" w:rsidR="00996EE3" w:rsidRDefault="00996EE3" w:rsidP="00996EE3">
      <w:pPr>
        <w:widowControl w:val="0"/>
        <w:autoSpaceDE w:val="0"/>
        <w:autoSpaceDN w:val="0"/>
        <w:adjustRightInd w:val="0"/>
        <w:ind w:firstLine="567"/>
        <w:jc w:val="both"/>
      </w:pPr>
      <w:r>
        <w:t>2.2.5. принять решение об одностороннем отказе от исполнения настоящего Контракта в соответствии с гражданским законодательством;</w:t>
      </w:r>
    </w:p>
    <w:p w14:paraId="1BF00BFD" w14:textId="22D219DB" w:rsidR="00996EE3" w:rsidRDefault="00996EE3" w:rsidP="00996EE3">
      <w:pPr>
        <w:widowControl w:val="0"/>
        <w:autoSpaceDE w:val="0"/>
        <w:autoSpaceDN w:val="0"/>
        <w:adjustRightInd w:val="0"/>
        <w:ind w:firstLine="567"/>
        <w:jc w:val="both"/>
      </w:pPr>
      <w:r>
        <w:t>2.2.6.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775DB8A" w14:textId="41631DCB" w:rsidR="00996EE3" w:rsidRDefault="00996EE3" w:rsidP="00601D2D">
      <w:pPr>
        <w:pStyle w:val="a3"/>
        <w:widowControl w:val="0"/>
        <w:numPr>
          <w:ilvl w:val="1"/>
          <w:numId w:val="30"/>
        </w:numPr>
        <w:autoSpaceDE w:val="0"/>
        <w:autoSpaceDN w:val="0"/>
        <w:adjustRightInd w:val="0"/>
        <w:ind w:firstLine="207"/>
        <w:jc w:val="both"/>
      </w:pPr>
      <w:r>
        <w:rPr>
          <w:color w:val="000000"/>
        </w:rPr>
        <w:t xml:space="preserve"> </w:t>
      </w:r>
      <w:r w:rsidRPr="00996EE3">
        <w:rPr>
          <w:color w:val="000000"/>
        </w:rPr>
        <w:t>Исполнитель</w:t>
      </w:r>
      <w:r>
        <w:t xml:space="preserve"> вправе:</w:t>
      </w:r>
    </w:p>
    <w:p w14:paraId="174AF07E" w14:textId="7CD0351C" w:rsidR="00996EE3" w:rsidRDefault="00601D2D" w:rsidP="00601D2D">
      <w:pPr>
        <w:pStyle w:val="a3"/>
        <w:widowControl w:val="0"/>
        <w:numPr>
          <w:ilvl w:val="2"/>
          <w:numId w:val="30"/>
        </w:numPr>
        <w:autoSpaceDE w:val="0"/>
        <w:autoSpaceDN w:val="0"/>
        <w:adjustRightInd w:val="0"/>
        <w:ind w:left="0" w:firstLine="567"/>
        <w:jc w:val="both"/>
      </w:pPr>
      <w:r>
        <w:t xml:space="preserve"> П</w:t>
      </w:r>
      <w:r w:rsidR="00996EE3">
        <w:t>ривлекать к выполнению настоящего Контракта соисполнителей.</w:t>
      </w:r>
      <w:r>
        <w:t xml:space="preserve"> </w:t>
      </w:r>
      <w:r w:rsidR="00996EE3">
        <w:t xml:space="preserve">В отношении соисполнителей Исполнитель выполняет функции </w:t>
      </w:r>
      <w:r w:rsidR="00B327EB">
        <w:t xml:space="preserve">Государственного </w:t>
      </w:r>
      <w:r w:rsidR="00996EE3">
        <w:t>заказчика. Невыполнение соисполнителем обязательств пе</w:t>
      </w:r>
      <w:r>
        <w:t xml:space="preserve">ред Исполнителем не освобождает. </w:t>
      </w:r>
      <w:r w:rsidR="00996EE3">
        <w:t>Исполнителя от выполнения условий настоящего Контракта;</w:t>
      </w:r>
    </w:p>
    <w:p w14:paraId="3D84F0B6" w14:textId="1BF0A584" w:rsidR="00996EE3" w:rsidRDefault="00601D2D" w:rsidP="00601D2D">
      <w:pPr>
        <w:widowControl w:val="0"/>
        <w:autoSpaceDE w:val="0"/>
        <w:autoSpaceDN w:val="0"/>
        <w:adjustRightInd w:val="0"/>
        <w:ind w:firstLine="567"/>
        <w:jc w:val="both"/>
      </w:pPr>
      <w:r>
        <w:t>2.3.</w:t>
      </w:r>
      <w:r w:rsidR="004367FD">
        <w:t>2</w:t>
      </w:r>
      <w:r>
        <w:t>.  П</w:t>
      </w:r>
      <w:r w:rsidR="00996EE3">
        <w:t xml:space="preserve">о согласованию с </w:t>
      </w:r>
      <w:r>
        <w:t xml:space="preserve">Государственным </w:t>
      </w:r>
      <w:r w:rsidR="00996EE3">
        <w:t>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 правовыми актами, принятыми в соответствии с частью 6 статьи 14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30135C65" w14:textId="06EB5C22" w:rsidR="00996EE3" w:rsidRDefault="004367FD" w:rsidP="00601D2D">
      <w:pPr>
        <w:widowControl w:val="0"/>
        <w:autoSpaceDE w:val="0"/>
        <w:autoSpaceDN w:val="0"/>
        <w:adjustRightInd w:val="0"/>
        <w:ind w:firstLine="567"/>
        <w:jc w:val="both"/>
      </w:pPr>
      <w:r>
        <w:t>2.3.3</w:t>
      </w:r>
      <w:r w:rsidR="00601D2D">
        <w:t>. Требовать</w:t>
      </w:r>
      <w:r w:rsidR="00996EE3">
        <w:t xml:space="preserve"> возмещения убытков, уплаты неустоек (штрафов, пеней) в соответствии с разделом </w:t>
      </w:r>
      <w:r w:rsidR="00601D2D">
        <w:t xml:space="preserve">5 </w:t>
      </w:r>
      <w:r w:rsidR="00996EE3">
        <w:t>настоящего Контракта;</w:t>
      </w:r>
    </w:p>
    <w:p w14:paraId="71CC6634" w14:textId="67DC7949" w:rsidR="00996EE3" w:rsidRDefault="00996EE3" w:rsidP="00601D2D">
      <w:pPr>
        <w:pStyle w:val="a3"/>
        <w:widowControl w:val="0"/>
        <w:numPr>
          <w:ilvl w:val="1"/>
          <w:numId w:val="30"/>
        </w:numPr>
        <w:autoSpaceDE w:val="0"/>
        <w:autoSpaceDN w:val="0"/>
        <w:adjustRightInd w:val="0"/>
        <w:ind w:firstLine="207"/>
        <w:jc w:val="both"/>
      </w:pPr>
      <w:r w:rsidRPr="00601D2D">
        <w:rPr>
          <w:color w:val="000000"/>
        </w:rPr>
        <w:t>Исполнитель</w:t>
      </w:r>
      <w:r>
        <w:t xml:space="preserve"> обязан:</w:t>
      </w:r>
    </w:p>
    <w:p w14:paraId="4979DF16" w14:textId="52CD1E3B" w:rsidR="00996EE3" w:rsidRDefault="00601D2D" w:rsidP="00601D2D">
      <w:pPr>
        <w:widowControl w:val="0"/>
        <w:autoSpaceDE w:val="0"/>
        <w:autoSpaceDN w:val="0"/>
        <w:adjustRightInd w:val="0"/>
        <w:ind w:firstLine="567"/>
        <w:jc w:val="both"/>
      </w:pPr>
      <w:r>
        <w:t>2.4.1. О</w:t>
      </w:r>
      <w:r w:rsidR="00996EE3">
        <w:t>казать услуги в соответствии с описанием объекта закупки в предусмотренный настоящим Контрактом срок;</w:t>
      </w:r>
    </w:p>
    <w:p w14:paraId="6370351E" w14:textId="36C4FECB" w:rsidR="00996EE3" w:rsidRDefault="00601D2D" w:rsidP="00601D2D">
      <w:pPr>
        <w:widowControl w:val="0"/>
        <w:autoSpaceDE w:val="0"/>
        <w:autoSpaceDN w:val="0"/>
        <w:adjustRightInd w:val="0"/>
        <w:ind w:firstLine="567"/>
        <w:jc w:val="both"/>
      </w:pPr>
      <w:r>
        <w:t>2.4.2. П</w:t>
      </w:r>
      <w:r w:rsidR="00996EE3">
        <w:t xml:space="preserve">редоставлять </w:t>
      </w:r>
      <w:r>
        <w:t>Государственным з</w:t>
      </w:r>
      <w:r w:rsidR="00996EE3">
        <w:t xml:space="preserve">аказчику отчетные документы, относящиеся к предмету настоящего Контракта, а также своевременно предоставлять </w:t>
      </w:r>
      <w:r>
        <w:t>Государственному з</w:t>
      </w:r>
      <w:r w:rsidR="00996EE3">
        <w:t>аказчику достоверную информацию о ходе исполнения своих обязательств, в том числе о сложностях, возникающих при исполнении Контракта;</w:t>
      </w:r>
    </w:p>
    <w:p w14:paraId="62B2AFD7" w14:textId="245B7F57" w:rsidR="00996EE3" w:rsidRDefault="00601D2D" w:rsidP="00601D2D">
      <w:pPr>
        <w:widowControl w:val="0"/>
        <w:autoSpaceDE w:val="0"/>
        <w:autoSpaceDN w:val="0"/>
        <w:adjustRightInd w:val="0"/>
        <w:ind w:firstLine="567"/>
        <w:jc w:val="both"/>
      </w:pPr>
      <w:r>
        <w:t>2.4.3. В</w:t>
      </w:r>
      <w:r w:rsidR="00996EE3">
        <w:t xml:space="preserve">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w:t>
      </w:r>
      <w:r>
        <w:t>Государственного з</w:t>
      </w:r>
      <w:r w:rsidR="00996EE3">
        <w:t xml:space="preserve">аказчика, лично под расписку или направляется </w:t>
      </w:r>
      <w:r>
        <w:t>Государственному з</w:t>
      </w:r>
      <w:r w:rsidR="00996EE3">
        <w:t xml:space="preserve">аказчику по почте заказным письмом с уведомлением о вручении по адресу </w:t>
      </w:r>
      <w:r w:rsidR="00B327EB">
        <w:t xml:space="preserve">Государственного </w:t>
      </w:r>
      <w:r w:rsidR="00996EE3">
        <w:t>заказчика, указанному в Контракт;</w:t>
      </w:r>
    </w:p>
    <w:p w14:paraId="7C10B32D" w14:textId="7352762B" w:rsidR="00996EE3" w:rsidRDefault="00601D2D" w:rsidP="00601D2D">
      <w:pPr>
        <w:widowControl w:val="0"/>
        <w:autoSpaceDE w:val="0"/>
        <w:autoSpaceDN w:val="0"/>
        <w:adjustRightInd w:val="0"/>
        <w:ind w:firstLine="567"/>
        <w:jc w:val="both"/>
      </w:pPr>
      <w:r>
        <w:t>2.4.4. О</w:t>
      </w:r>
      <w:r w:rsidR="00996EE3">
        <w:t>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7B6D104" w14:textId="55899816" w:rsidR="00996EE3" w:rsidRDefault="00601D2D" w:rsidP="00601D2D">
      <w:pPr>
        <w:widowControl w:val="0"/>
        <w:autoSpaceDE w:val="0"/>
        <w:autoSpaceDN w:val="0"/>
        <w:adjustRightInd w:val="0"/>
        <w:ind w:firstLine="567"/>
        <w:jc w:val="both"/>
      </w:pPr>
      <w:r>
        <w:t>2.4.5. О</w:t>
      </w:r>
      <w:r w:rsidR="00996EE3">
        <w:t xml:space="preserve">беспечить за свой счет устранение недостатков, выявленных при приемке </w:t>
      </w:r>
      <w:r>
        <w:t>Государственному з</w:t>
      </w:r>
      <w:r w:rsidR="00996EE3">
        <w:t>аказчиком услуг.</w:t>
      </w:r>
    </w:p>
    <w:p w14:paraId="1A9C749D" w14:textId="768AB347" w:rsidR="00C35B65" w:rsidRDefault="00C35B65" w:rsidP="00601D2D">
      <w:pPr>
        <w:widowControl w:val="0"/>
        <w:autoSpaceDE w:val="0"/>
        <w:autoSpaceDN w:val="0"/>
        <w:adjustRightInd w:val="0"/>
        <w:ind w:firstLine="567"/>
        <w:jc w:val="both"/>
      </w:pPr>
      <w:r w:rsidRPr="00C35B65">
        <w:t>2.4.6. Обеспечить участие ведущего (церемониймейстера) в церемонии открытия Фотовыставки в соответствии с требованиями Приложения № 1 к Контракту.</w:t>
      </w:r>
    </w:p>
    <w:p w14:paraId="7136B30F" w14:textId="77777777" w:rsidR="00996EE3" w:rsidRDefault="00996EE3" w:rsidP="00996EE3">
      <w:pPr>
        <w:widowControl w:val="0"/>
        <w:autoSpaceDE w:val="0"/>
        <w:autoSpaceDN w:val="0"/>
        <w:adjustRightInd w:val="0"/>
        <w:ind w:firstLine="567"/>
        <w:jc w:val="both"/>
      </w:pPr>
    </w:p>
    <w:p w14:paraId="0C2BCDCA" w14:textId="20F8D504" w:rsidR="00C3154A" w:rsidRPr="00E9387B" w:rsidRDefault="00C3154A" w:rsidP="00996EE3">
      <w:pPr>
        <w:pStyle w:val="a3"/>
        <w:numPr>
          <w:ilvl w:val="0"/>
          <w:numId w:val="30"/>
        </w:numPr>
        <w:jc w:val="center"/>
        <w:rPr>
          <w:b/>
        </w:rPr>
      </w:pPr>
      <w:r w:rsidRPr="00E9387B">
        <w:rPr>
          <w:b/>
        </w:rPr>
        <w:t>ЦЕНА КОНТРАКТА И ПОРЯДОК РАСЧЕТОВ</w:t>
      </w:r>
    </w:p>
    <w:p w14:paraId="26217733" w14:textId="77777777" w:rsidR="00093904" w:rsidRPr="00093904" w:rsidRDefault="00093904" w:rsidP="00093904">
      <w:pPr>
        <w:pStyle w:val="a3"/>
        <w:ind w:left="360"/>
        <w:rPr>
          <w:b/>
        </w:rPr>
      </w:pPr>
    </w:p>
    <w:p w14:paraId="31B5DDD6" w14:textId="77777777" w:rsidR="00C3154A" w:rsidRPr="00776A3D" w:rsidRDefault="00C3154A" w:rsidP="00C3154A">
      <w:pPr>
        <w:pStyle w:val="20"/>
        <w:shd w:val="clear" w:color="auto" w:fill="auto"/>
        <w:spacing w:before="0" w:after="0" w:line="240" w:lineRule="auto"/>
        <w:ind w:firstLine="567"/>
        <w:rPr>
          <w:rFonts w:ascii="Times New Roman" w:hAnsi="Times New Roman" w:cs="Times New Roman"/>
          <w:sz w:val="24"/>
          <w:szCs w:val="24"/>
        </w:rPr>
      </w:pPr>
      <w:r w:rsidRPr="00776A3D">
        <w:rPr>
          <w:rFonts w:ascii="Times New Roman" w:hAnsi="Times New Roman" w:cs="Times New Roman"/>
          <w:sz w:val="24"/>
          <w:szCs w:val="24"/>
        </w:rPr>
        <w:t>3.1. Цена Контракта, согласно расчету стоимости Контракта (приложение № 2 к Контракту), составляет: __________ рублей ___ копеек, в том числе НДС 20%   _______________ (________) рублей ___ копеек (либо указать основание, по которому НДС не уплачивается).</w:t>
      </w:r>
    </w:p>
    <w:p w14:paraId="290C34BC" w14:textId="0158C5E0" w:rsidR="00C3154A" w:rsidRPr="00776A3D" w:rsidRDefault="00C3154A" w:rsidP="00C3154A">
      <w:pPr>
        <w:shd w:val="clear" w:color="auto" w:fill="FFFFFF"/>
        <w:tabs>
          <w:tab w:val="num" w:pos="-1276"/>
          <w:tab w:val="num" w:pos="574"/>
        </w:tabs>
        <w:ind w:firstLine="573"/>
        <w:jc w:val="both"/>
      </w:pPr>
      <w:r w:rsidRPr="00776A3D">
        <w:t xml:space="preserve">3.2. Государственный заказчик производит оплату в течение 5 (пяти) рабочих дней после приемки и подписания </w:t>
      </w:r>
      <w:r w:rsidR="004626B4">
        <w:t xml:space="preserve">им </w:t>
      </w:r>
      <w:r w:rsidRPr="00776A3D">
        <w:t xml:space="preserve">документа о приемке услуг. </w:t>
      </w:r>
    </w:p>
    <w:p w14:paraId="544FC98B" w14:textId="77777777" w:rsidR="00C3154A" w:rsidRPr="00776A3D" w:rsidRDefault="00C3154A" w:rsidP="00C3154A">
      <w:pPr>
        <w:ind w:firstLine="573"/>
        <w:jc w:val="both"/>
      </w:pPr>
      <w:r w:rsidRPr="00776A3D">
        <w:t>3.3. Авансирование по настоящему Контракту не предусмотрено.</w:t>
      </w:r>
    </w:p>
    <w:p w14:paraId="13F3AAA5" w14:textId="77777777" w:rsidR="00C3154A" w:rsidRPr="00934F0E" w:rsidRDefault="00C3154A" w:rsidP="00C3154A">
      <w:pPr>
        <w:ind w:right="-1" w:firstLine="573"/>
        <w:jc w:val="both"/>
      </w:pPr>
      <w:r w:rsidRPr="00776A3D">
        <w:lastRenderedPageBreak/>
        <w:t>3.4. Цена Контракта является твердой и определяется</w:t>
      </w:r>
      <w:r w:rsidRPr="00934F0E">
        <w:t xml:space="preserve">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5E64AEB" w14:textId="77777777" w:rsidR="00C3154A" w:rsidRPr="00934F0E" w:rsidRDefault="00C3154A" w:rsidP="00C3154A">
      <w:pPr>
        <w:ind w:firstLine="573"/>
        <w:jc w:val="both"/>
      </w:pPr>
      <w:r w:rsidRPr="00934F0E">
        <w:t>3.5. Цена Контракта включает в себя общую стоимость всех оказываемых Услуг, любые затраты Исполнителя по оказанию таких Услуг, вознаграждение Исполнителя, а также любые налоги, сборы, пошлины и иные обязательные платежи, взимаемые при оказании Услуг.</w:t>
      </w:r>
    </w:p>
    <w:p w14:paraId="6ED4DE14" w14:textId="77777777" w:rsidR="00C3154A" w:rsidRPr="00934F0E" w:rsidRDefault="00C3154A" w:rsidP="00C3154A">
      <w:pPr>
        <w:shd w:val="clear" w:color="auto" w:fill="FFFFFF"/>
        <w:tabs>
          <w:tab w:val="num" w:pos="0"/>
        </w:tabs>
        <w:ind w:firstLine="573"/>
        <w:jc w:val="both"/>
      </w:pPr>
      <w:r w:rsidRPr="00934F0E">
        <w:t>3.6. Оплата услуг по Контракту Государственным заказчиком осуществляется за счет средств бюджета Санкт-Петербурга на 202</w:t>
      </w:r>
      <w:r>
        <w:t>6</w:t>
      </w:r>
      <w:r w:rsidRPr="00934F0E">
        <w:t xml:space="preserve"> год целевая статья </w:t>
      </w:r>
      <w:r w:rsidRPr="000742B4">
        <w:t>1850076080 «Расходы на реализацию комплекса мер по продвижению туристского потенциала Санкт-Петербурга» код раздела 0412, код вида расходов 244, КОСГУ 226, код фонда «00»</w:t>
      </w:r>
      <w:r w:rsidRPr="00934F0E">
        <w:t>.</w:t>
      </w:r>
    </w:p>
    <w:p w14:paraId="775894C2" w14:textId="77777777" w:rsidR="00C3154A" w:rsidRPr="00934F0E" w:rsidRDefault="00C3154A" w:rsidP="00C3154A">
      <w:pPr>
        <w:shd w:val="clear" w:color="auto" w:fill="FFFFFF"/>
        <w:tabs>
          <w:tab w:val="num" w:pos="0"/>
        </w:tabs>
        <w:ind w:firstLine="573"/>
        <w:jc w:val="both"/>
      </w:pPr>
      <w:r w:rsidRPr="00934F0E">
        <w:t>3.7. В случае неисполнения или ненадлежащего исполнения Исполнителем обязательств по Контракту Государственный заказчик вправе осуществить оплату оказанных услуг по Контракту путем перечисления Исполнителю суммы, уменьшенной на сумму неустойки (штрафа, пени), определенной в соответствии с разделом 5 Контракта.</w:t>
      </w:r>
    </w:p>
    <w:p w14:paraId="1C4FBB1C" w14:textId="77777777" w:rsidR="00C3154A" w:rsidRPr="00934F0E" w:rsidRDefault="00C3154A" w:rsidP="00C3154A">
      <w:pPr>
        <w:tabs>
          <w:tab w:val="left" w:pos="426"/>
        </w:tabs>
        <w:ind w:firstLine="709"/>
        <w:jc w:val="both"/>
      </w:pPr>
    </w:p>
    <w:p w14:paraId="39C9D28D" w14:textId="77777777" w:rsidR="00C3154A" w:rsidRPr="00276581" w:rsidRDefault="00C3154A" w:rsidP="00C3154A">
      <w:pPr>
        <w:pStyle w:val="ad"/>
        <w:widowControl/>
        <w:shd w:val="clear" w:color="auto" w:fill="FFFFFF" w:themeFill="background1"/>
        <w:tabs>
          <w:tab w:val="clear" w:pos="4677"/>
          <w:tab w:val="clear" w:pos="9355"/>
          <w:tab w:val="center" w:pos="993"/>
          <w:tab w:val="right" w:pos="9406"/>
        </w:tabs>
        <w:suppressAutoHyphens/>
        <w:autoSpaceDE/>
        <w:autoSpaceDN/>
        <w:adjustRightInd/>
        <w:jc w:val="center"/>
        <w:rPr>
          <w:rFonts w:ascii="Times New Roman" w:hAnsi="Times New Roman"/>
          <w:b/>
          <w:sz w:val="24"/>
          <w:szCs w:val="24"/>
          <w:lang w:val="ru-RU"/>
        </w:rPr>
      </w:pPr>
      <w:r w:rsidRPr="00E9387B">
        <w:rPr>
          <w:rFonts w:ascii="Times New Roman" w:hAnsi="Times New Roman"/>
          <w:b/>
          <w:sz w:val="24"/>
          <w:szCs w:val="24"/>
          <w:lang w:val="ru-RU"/>
        </w:rPr>
        <w:t>4</w:t>
      </w:r>
      <w:r w:rsidRPr="00E9387B">
        <w:rPr>
          <w:rFonts w:ascii="Times New Roman" w:hAnsi="Times New Roman"/>
          <w:b/>
          <w:sz w:val="24"/>
          <w:szCs w:val="24"/>
        </w:rPr>
        <w:t xml:space="preserve">. ПОРЯДОК СДАЧИ-ПРИЕМКИ РЕЗУЛЬТАТОВ </w:t>
      </w:r>
      <w:r w:rsidRPr="00E9387B">
        <w:rPr>
          <w:rFonts w:ascii="Times New Roman" w:hAnsi="Times New Roman"/>
          <w:b/>
          <w:sz w:val="24"/>
          <w:szCs w:val="24"/>
          <w:lang w:val="ru-RU"/>
        </w:rPr>
        <w:t>ОКАЗАНЫХ УСЛУГ</w:t>
      </w:r>
    </w:p>
    <w:p w14:paraId="0E9F399A" w14:textId="77777777" w:rsidR="00C3154A" w:rsidRPr="00934F0E" w:rsidRDefault="00C3154A" w:rsidP="00C3154A">
      <w:pPr>
        <w:shd w:val="clear" w:color="auto" w:fill="FFFFFF" w:themeFill="background1"/>
        <w:contextualSpacing/>
        <w:jc w:val="center"/>
        <w:rPr>
          <w:b/>
        </w:rPr>
      </w:pPr>
    </w:p>
    <w:p w14:paraId="0D717C46" w14:textId="35F5CFF0" w:rsidR="00C3154A" w:rsidRPr="00934F0E" w:rsidRDefault="00C3154A" w:rsidP="00343B4C">
      <w:pPr>
        <w:shd w:val="clear" w:color="auto" w:fill="FFFFFF"/>
        <w:tabs>
          <w:tab w:val="left" w:pos="540"/>
        </w:tabs>
        <w:ind w:firstLine="567"/>
        <w:jc w:val="both"/>
      </w:pPr>
      <w:r w:rsidRPr="00934F0E">
        <w:t xml:space="preserve">4.1. Исполнитель представляет Государственному заказчику акт сдачи-приемки оказанных услуг </w:t>
      </w:r>
      <w:r w:rsidR="00343B4C">
        <w:t>и информационно-аналитический отчет об исполнении условий Контракта</w:t>
      </w:r>
      <w:r w:rsidR="00343B4C" w:rsidRPr="00934F0E">
        <w:t xml:space="preserve"> </w:t>
      </w:r>
      <w:r w:rsidRPr="00934F0E">
        <w:t xml:space="preserve">(по форме согласно Приложению № 3 </w:t>
      </w:r>
      <w:r w:rsidR="00343B4C">
        <w:t xml:space="preserve">и </w:t>
      </w:r>
      <w:r w:rsidR="00343B4C" w:rsidRPr="00934F0E">
        <w:t>Приложению</w:t>
      </w:r>
      <w:r w:rsidRPr="00934F0E">
        <w:t xml:space="preserve"> № 4 к Контракту).</w:t>
      </w:r>
    </w:p>
    <w:p w14:paraId="55B94D2A" w14:textId="77777777" w:rsidR="00C3154A" w:rsidRPr="004B1C13" w:rsidRDefault="00C3154A" w:rsidP="00C3154A">
      <w:pPr>
        <w:shd w:val="clear" w:color="auto" w:fill="FFFFFF"/>
        <w:tabs>
          <w:tab w:val="left" w:pos="540"/>
        </w:tabs>
        <w:ind w:firstLine="567"/>
        <w:jc w:val="both"/>
      </w:pPr>
      <w:r w:rsidRPr="00934F0E">
        <w:t xml:space="preserve">4.2. Государственный заказчик в течение </w:t>
      </w:r>
      <w:r>
        <w:t>10</w:t>
      </w:r>
      <w:r w:rsidRPr="00934F0E">
        <w:t xml:space="preserve"> рабочих дней со дня получения акт</w:t>
      </w:r>
      <w:r>
        <w:t>а</w:t>
      </w:r>
      <w:r w:rsidRPr="00934F0E">
        <w:t xml:space="preserve"> сдачи-приемки услуг осуществляет проверку оказанных Услуг на их соответствие требованиям </w:t>
      </w:r>
      <w:r>
        <w:t>Описания объекта закупки</w:t>
      </w:r>
      <w:r w:rsidRPr="00934F0E">
        <w:t xml:space="preserve"> (Приложение № 1).</w:t>
      </w:r>
    </w:p>
    <w:p w14:paraId="40D225E4" w14:textId="1A7687B4" w:rsidR="00C3154A" w:rsidRPr="004B1C13" w:rsidRDefault="00C3154A" w:rsidP="00C3154A">
      <w:pPr>
        <w:shd w:val="clear" w:color="auto" w:fill="FFFFFF"/>
        <w:tabs>
          <w:tab w:val="left" w:pos="540"/>
        </w:tabs>
        <w:ind w:firstLine="567"/>
        <w:jc w:val="both"/>
      </w:pPr>
      <w:r w:rsidRPr="004B1C13">
        <w:t xml:space="preserve">4.3. В случае соответствия оказанных Услуг требованиям, указанным в Контракте, Государственный заказчик подписывает </w:t>
      </w:r>
      <w:r w:rsidRPr="004F76FF">
        <w:t xml:space="preserve">акт сдачи-приемки услуг (по форме согласно Приложению </w:t>
      </w:r>
      <w:r>
        <w:br/>
      </w:r>
      <w:r w:rsidRPr="004F76FF">
        <w:t xml:space="preserve">№ </w:t>
      </w:r>
      <w:r>
        <w:t>3)</w:t>
      </w:r>
      <w:r w:rsidRPr="004B1C13">
        <w:t xml:space="preserve"> и передает один экземпляр Исполнителю</w:t>
      </w:r>
      <w:r w:rsidR="004B04C5">
        <w:t xml:space="preserve"> </w:t>
      </w:r>
      <w:r w:rsidR="004B04C5" w:rsidRPr="004B04C5">
        <w:t>в соответствии с пунктом 8.3 настоящего раздела Контракта</w:t>
      </w:r>
      <w:r w:rsidRPr="004B1C13">
        <w:t xml:space="preserve">. </w:t>
      </w:r>
    </w:p>
    <w:p w14:paraId="5904694E" w14:textId="77777777" w:rsidR="00C3154A" w:rsidRDefault="00C3154A" w:rsidP="00C3154A">
      <w:pPr>
        <w:shd w:val="clear" w:color="auto" w:fill="FFFFFF"/>
        <w:tabs>
          <w:tab w:val="left" w:pos="540"/>
        </w:tabs>
        <w:ind w:firstLine="567"/>
        <w:jc w:val="both"/>
      </w:pPr>
      <w:r w:rsidRPr="004B1C13">
        <w:t xml:space="preserve">4.4. В случае </w:t>
      </w:r>
      <w:r>
        <w:t>несоответствия</w:t>
      </w:r>
      <w:r w:rsidRPr="004B1C13">
        <w:t xml:space="preserve"> оказанных Услуг требованиям, указанным в Контракте, Государственный заказчик подписывает </w:t>
      </w:r>
      <w:r w:rsidRPr="004F76FF">
        <w:t xml:space="preserve">акт сдачи-приемки услуг (по форме согласно Приложению </w:t>
      </w:r>
      <w:r>
        <w:br/>
      </w:r>
      <w:r w:rsidRPr="004F76FF">
        <w:t xml:space="preserve">№ </w:t>
      </w:r>
      <w:r>
        <w:t>4)</w:t>
      </w:r>
      <w:r w:rsidRPr="004B1C13">
        <w:t xml:space="preserve"> и передает один экземпляр Исполнителю.</w:t>
      </w:r>
    </w:p>
    <w:p w14:paraId="1948A822" w14:textId="77777777" w:rsidR="00C3154A" w:rsidRPr="004B1C13" w:rsidRDefault="00C3154A" w:rsidP="00C3154A">
      <w:pPr>
        <w:shd w:val="clear" w:color="auto" w:fill="FFFFFF"/>
        <w:tabs>
          <w:tab w:val="left" w:pos="540"/>
        </w:tabs>
        <w:ind w:firstLine="567"/>
        <w:jc w:val="both"/>
        <w:rPr>
          <w:b/>
          <w:color w:val="000000"/>
          <w:spacing w:val="3"/>
        </w:rPr>
      </w:pPr>
    </w:p>
    <w:p w14:paraId="1366EF2E" w14:textId="7131C1FA" w:rsidR="00C3154A" w:rsidRPr="00E9387B" w:rsidRDefault="00C3154A" w:rsidP="00093904">
      <w:pPr>
        <w:pStyle w:val="a3"/>
        <w:numPr>
          <w:ilvl w:val="0"/>
          <w:numId w:val="28"/>
        </w:numPr>
        <w:suppressAutoHyphens/>
        <w:jc w:val="center"/>
        <w:rPr>
          <w:b/>
        </w:rPr>
      </w:pPr>
      <w:r w:rsidRPr="00E9387B">
        <w:rPr>
          <w:b/>
        </w:rPr>
        <w:t>ОТВЕТСТВЕННОСТЬ СТОРОН</w:t>
      </w:r>
    </w:p>
    <w:p w14:paraId="724B8647" w14:textId="77777777" w:rsidR="00093904" w:rsidRPr="00093904" w:rsidRDefault="00093904" w:rsidP="00093904">
      <w:pPr>
        <w:pStyle w:val="a3"/>
        <w:suppressAutoHyphens/>
        <w:ind w:left="360"/>
        <w:rPr>
          <w:b/>
        </w:rPr>
      </w:pPr>
    </w:p>
    <w:p w14:paraId="6EF26E7B" w14:textId="77777777" w:rsidR="00C3154A" w:rsidRPr="004B1C13" w:rsidRDefault="00C3154A" w:rsidP="00C3154A">
      <w:pPr>
        <w:ind w:firstLine="709"/>
        <w:jc w:val="both"/>
        <w:rPr>
          <w:bCs/>
        </w:rPr>
      </w:pPr>
      <w:r w:rsidRPr="004B1C13">
        <w:rPr>
          <w:bCs/>
        </w:rPr>
        <w:t>5.</w:t>
      </w:r>
      <w:r>
        <w:rPr>
          <w:bCs/>
        </w:rPr>
        <w:t>1.</w:t>
      </w:r>
      <w:r w:rsidRPr="004B1C13">
        <w:rPr>
          <w:bCs/>
        </w:rPr>
        <w:t xml:space="preserve"> В случае неисполнения или ненадлежащего исполнения Государственным заказчиком обязательств, предусмотренных Контрактом, </w:t>
      </w:r>
      <w:r w:rsidRPr="004B1C13">
        <w:t xml:space="preserve">Исполнитель </w:t>
      </w:r>
      <w:r w:rsidRPr="004B1C13">
        <w:rPr>
          <w:bCs/>
        </w:rPr>
        <w:t xml:space="preserve">вправе потребовать уплаты штрафа. </w:t>
      </w:r>
    </w:p>
    <w:p w14:paraId="65855C6B" w14:textId="77777777" w:rsidR="00C3154A" w:rsidRPr="004B1C13" w:rsidRDefault="00C3154A" w:rsidP="00C3154A">
      <w:pPr>
        <w:autoSpaceDE w:val="0"/>
        <w:autoSpaceDN w:val="0"/>
        <w:adjustRightInd w:val="0"/>
        <w:ind w:firstLine="644"/>
        <w:jc w:val="both"/>
        <w:rPr>
          <w:bCs/>
        </w:rPr>
      </w:pPr>
      <w:r w:rsidRPr="004B1C13">
        <w:t xml:space="preserve">5.1.1. </w:t>
      </w:r>
      <w:r w:rsidRPr="004B1C13">
        <w:rPr>
          <w:bCs/>
        </w:rPr>
        <w:t xml:space="preserve">Пеня начисляется за каждый день просрочки исполнения </w:t>
      </w:r>
      <w:r w:rsidRPr="004B1C13">
        <w:t>Государственным</w:t>
      </w:r>
      <w:r w:rsidRPr="004B1C13">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483758E6" w14:textId="77777777" w:rsidR="00C3154A" w:rsidRPr="004B1C13" w:rsidRDefault="00C3154A" w:rsidP="00C3154A">
      <w:pPr>
        <w:autoSpaceDE w:val="0"/>
        <w:autoSpaceDN w:val="0"/>
        <w:adjustRightInd w:val="0"/>
        <w:ind w:firstLine="644"/>
        <w:jc w:val="both"/>
      </w:pPr>
      <w:r w:rsidRPr="004B1C13">
        <w:t xml:space="preserve">5.1.2. </w:t>
      </w:r>
      <w:r w:rsidRPr="004B1C13">
        <w:rPr>
          <w:bCs/>
        </w:rPr>
        <w:t xml:space="preserve">Штрафы начисляются за ненадлежащее исполнение </w:t>
      </w:r>
      <w:r w:rsidRPr="004B1C13">
        <w:t>Государственным</w:t>
      </w:r>
      <w:r w:rsidRPr="004B1C13">
        <w:rPr>
          <w:bC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4B1C13">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14:paraId="0E5A5C34" w14:textId="77777777" w:rsidR="00C3154A" w:rsidRPr="004B1C13" w:rsidRDefault="00C3154A" w:rsidP="00C3154A">
      <w:pPr>
        <w:autoSpaceDE w:val="0"/>
        <w:autoSpaceDN w:val="0"/>
        <w:adjustRightInd w:val="0"/>
        <w:ind w:firstLine="644"/>
        <w:jc w:val="both"/>
      </w:pPr>
      <w:r w:rsidRPr="004B1C13">
        <w:t>5.1.3. Общая сумма штрафов за ненадлежащее исполнение Государственным заказчиком обязательств, предусмотренных Контрактом, не может превышать цену Контракта.</w:t>
      </w:r>
    </w:p>
    <w:p w14:paraId="3B8FF8E7" w14:textId="77777777" w:rsidR="00C3154A" w:rsidRPr="004B1C13" w:rsidRDefault="00C3154A" w:rsidP="00C3154A">
      <w:pPr>
        <w:autoSpaceDE w:val="0"/>
        <w:autoSpaceDN w:val="0"/>
        <w:adjustRightInd w:val="0"/>
        <w:ind w:firstLine="708"/>
        <w:jc w:val="both"/>
      </w:pPr>
      <w:r w:rsidRPr="004B1C13">
        <w:t>5.2. В случае просрочки исполнения обязательств Исполнителем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1D4C90BC" w14:textId="77777777" w:rsidR="00C3154A" w:rsidRPr="004B1C13" w:rsidRDefault="00C3154A" w:rsidP="00C3154A">
      <w:pPr>
        <w:autoSpaceDE w:val="0"/>
        <w:autoSpaceDN w:val="0"/>
        <w:adjustRightInd w:val="0"/>
        <w:ind w:firstLine="708"/>
        <w:jc w:val="both"/>
      </w:pPr>
      <w:r w:rsidRPr="004B1C13">
        <w:t xml:space="preserve">5.2.1. </w:t>
      </w:r>
      <w:r w:rsidRPr="004B1C13">
        <w:rPr>
          <w:bCs/>
        </w:rPr>
        <w:t xml:space="preserve">Пеня начисляется за каждый день просрочки исполнения </w:t>
      </w:r>
      <w:r w:rsidRPr="004B1C13">
        <w:t>Исполнителем</w:t>
      </w:r>
      <w:r w:rsidRPr="004B1C13">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4B1C13">
        <w:t xml:space="preserve">в размере одной трехсотой действующей на дату уплаты пени </w:t>
      </w:r>
      <w:r w:rsidRPr="004B1C13">
        <w:rPr>
          <w:bCs/>
        </w:rPr>
        <w:t>ключевой ставки</w:t>
      </w:r>
      <w:r w:rsidRPr="004B1C13">
        <w:t xml:space="preserve"> Центрального банка Российской Федерации от цены Контракта, уменьшенной </w:t>
      </w:r>
      <w:r w:rsidRPr="004B1C13">
        <w:br/>
        <w:t>на сумму, пропорциональную объему обязательств, предусмотренных Контрактом и фактически исполненных Исполнителем.</w:t>
      </w:r>
    </w:p>
    <w:p w14:paraId="1D593578" w14:textId="77777777" w:rsidR="00C3154A" w:rsidRPr="004B1C13" w:rsidRDefault="00C3154A" w:rsidP="00C3154A">
      <w:pPr>
        <w:autoSpaceDE w:val="0"/>
        <w:autoSpaceDN w:val="0"/>
        <w:adjustRightInd w:val="0"/>
        <w:ind w:firstLine="708"/>
        <w:jc w:val="both"/>
      </w:pPr>
      <w:r w:rsidRPr="004B1C13">
        <w:t>5.2.</w:t>
      </w:r>
      <w:r>
        <w:t>2</w:t>
      </w:r>
      <w:r w:rsidRPr="004B1C13">
        <w:t>.</w:t>
      </w:r>
      <w:r w:rsidRPr="004B1C13">
        <w:rPr>
          <w:bCs/>
        </w:rPr>
        <w:t xml:space="preserve"> Штрафы начисляются за </w:t>
      </w:r>
      <w:r w:rsidRPr="004B1C13">
        <w:t>каждый факт</w:t>
      </w:r>
      <w:r w:rsidRPr="004B1C13">
        <w:rPr>
          <w:bCs/>
        </w:rPr>
        <w:t xml:space="preserve"> неисполнения или ненадлежащего исполнение </w:t>
      </w:r>
      <w:r w:rsidRPr="004B1C13">
        <w:t>Исполнителем</w:t>
      </w:r>
      <w:r w:rsidRPr="004B1C13">
        <w:rPr>
          <w:bCs/>
        </w:rPr>
        <w:t xml:space="preserve"> обязательств, предусмотренных Контрактом, за исключением просрочки исполнения </w:t>
      </w:r>
      <w:r w:rsidRPr="004B1C13">
        <w:t>Исполнителем</w:t>
      </w:r>
      <w:r w:rsidRPr="004B1C13">
        <w:rPr>
          <w:bCs/>
        </w:rPr>
        <w:t xml:space="preserve"> обязательств (в том числе гарантийного обязательства), предусмотренных Контрактом, </w:t>
      </w:r>
      <w:r w:rsidRPr="004B1C13">
        <w:t>размер штрафа составляет 10 (десять) процентов цены Контракта в размере ____________________________________________________________________________________.</w:t>
      </w:r>
    </w:p>
    <w:p w14:paraId="026506C7" w14:textId="77777777" w:rsidR="00C3154A" w:rsidRDefault="00C3154A" w:rsidP="00C3154A">
      <w:pPr>
        <w:autoSpaceDE w:val="0"/>
        <w:autoSpaceDN w:val="0"/>
        <w:adjustRightInd w:val="0"/>
        <w:ind w:firstLine="708"/>
        <w:jc w:val="both"/>
      </w:pPr>
      <w:r w:rsidRPr="004B1C13">
        <w:t>5.2</w:t>
      </w:r>
      <w:r>
        <w:t>.3</w:t>
      </w:r>
      <w:r w:rsidRPr="004B1C13">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(одна тысяча) рублей.</w:t>
      </w:r>
    </w:p>
    <w:p w14:paraId="39E6D153" w14:textId="77777777" w:rsidR="00343B4C" w:rsidRDefault="00C3154A" w:rsidP="00343B4C">
      <w:pPr>
        <w:autoSpaceDE w:val="0"/>
        <w:autoSpaceDN w:val="0"/>
        <w:adjustRightInd w:val="0"/>
        <w:ind w:firstLine="708"/>
        <w:jc w:val="both"/>
      </w:pPr>
      <w:r w:rsidRPr="004B1C13">
        <w:t>5.2.</w:t>
      </w:r>
      <w:r>
        <w:t>4</w:t>
      </w:r>
      <w:r w:rsidRPr="004B1C13">
        <w:t>.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917A9E1" w14:textId="75B4F34D" w:rsidR="00C3154A" w:rsidRPr="00343B4C" w:rsidRDefault="00C3154A" w:rsidP="00343B4C">
      <w:pPr>
        <w:autoSpaceDE w:val="0"/>
        <w:autoSpaceDN w:val="0"/>
        <w:adjustRightInd w:val="0"/>
        <w:ind w:firstLine="708"/>
        <w:jc w:val="both"/>
      </w:pPr>
      <w:r w:rsidRPr="004B1C13">
        <w:rPr>
          <w:color w:val="000000"/>
        </w:rPr>
        <w:t xml:space="preserve"> 5.</w:t>
      </w:r>
      <w:r>
        <w:rPr>
          <w:color w:val="000000"/>
        </w:rPr>
        <w:t>3</w:t>
      </w:r>
      <w:r w:rsidRPr="004B1C13">
        <w:rPr>
          <w:color w:val="000000"/>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BDD0077" w14:textId="77777777" w:rsidR="00C3154A" w:rsidRPr="004B1C13" w:rsidRDefault="00C3154A" w:rsidP="00C3154A">
      <w:pPr>
        <w:autoSpaceDE w:val="0"/>
        <w:autoSpaceDN w:val="0"/>
        <w:adjustRightInd w:val="0"/>
        <w:ind w:firstLine="708"/>
        <w:jc w:val="both"/>
      </w:pPr>
      <w:r w:rsidRPr="004B1C13">
        <w:rPr>
          <w:bCs/>
        </w:rPr>
        <w:t>5.</w:t>
      </w:r>
      <w:r>
        <w:rPr>
          <w:bCs/>
        </w:rPr>
        <w:t>4</w:t>
      </w:r>
      <w:r w:rsidRPr="004B1C13">
        <w:rPr>
          <w:bCs/>
        </w:rPr>
        <w:t>. </w:t>
      </w:r>
      <w:r w:rsidRPr="004B1C13">
        <w:t>В случае неисполнения или ненадлежащего исполнения Исполнителем своих обязательств по Контракту, исполнение обязательств по Контракту по перечислению убытков и неустойки (штрафа, пени) в доход бюджета Санкт-Петербурга возлагается на Государственного заказчика в соответствии со статьей 313 Гражданского кодекса Российской Федерации.</w:t>
      </w:r>
    </w:p>
    <w:p w14:paraId="4867CC5E" w14:textId="77777777" w:rsidR="00C3154A" w:rsidRPr="004B1C13" w:rsidRDefault="00C3154A" w:rsidP="00C3154A">
      <w:pPr>
        <w:autoSpaceDE w:val="0"/>
        <w:autoSpaceDN w:val="0"/>
        <w:adjustRightInd w:val="0"/>
        <w:ind w:firstLine="708"/>
        <w:jc w:val="both"/>
      </w:pPr>
      <w:r w:rsidRPr="004B1C13">
        <w:t>5.</w:t>
      </w:r>
      <w:r>
        <w:t>5</w:t>
      </w:r>
      <w:r w:rsidRPr="004B1C13">
        <w:t>. Государственный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натуральном выражении.</w:t>
      </w:r>
    </w:p>
    <w:p w14:paraId="511804A5" w14:textId="77777777" w:rsidR="00C3154A" w:rsidRPr="004B1C13" w:rsidRDefault="00C3154A" w:rsidP="00C3154A">
      <w:pPr>
        <w:tabs>
          <w:tab w:val="left" w:pos="1134"/>
        </w:tabs>
        <w:ind w:firstLine="708"/>
        <w:jc w:val="both"/>
      </w:pPr>
      <w:r w:rsidRPr="004B1C13">
        <w:t>5.</w:t>
      </w:r>
      <w:r>
        <w:t>6</w:t>
      </w:r>
      <w:r w:rsidRPr="004B1C13">
        <w:t xml:space="preserve">. Исполнитель несет </w:t>
      </w:r>
      <w:r>
        <w:t>в полном объеме ответственность</w:t>
      </w:r>
      <w:r w:rsidRPr="004B1C13">
        <w:t xml:space="preserve"> за достоверность, полноту отчетных документов (материалов), их достаточность для подтверждения исполнения условий Контракта и принятия Гос</w:t>
      </w:r>
      <w:r>
        <w:t>ударственным заказчиком к учету.</w:t>
      </w:r>
    </w:p>
    <w:p w14:paraId="21770742" w14:textId="77777777" w:rsidR="00C3154A" w:rsidRPr="004B1C13" w:rsidRDefault="00C3154A" w:rsidP="00C3154A">
      <w:pPr>
        <w:tabs>
          <w:tab w:val="left" w:pos="426"/>
        </w:tabs>
        <w:ind w:firstLine="709"/>
        <w:jc w:val="both"/>
      </w:pPr>
    </w:p>
    <w:p w14:paraId="6E5E363B" w14:textId="28E21C6D" w:rsidR="00C3154A" w:rsidRPr="00093904" w:rsidRDefault="00C3154A" w:rsidP="00093904">
      <w:pPr>
        <w:pStyle w:val="a3"/>
        <w:numPr>
          <w:ilvl w:val="0"/>
          <w:numId w:val="28"/>
        </w:numPr>
        <w:tabs>
          <w:tab w:val="left" w:pos="426"/>
        </w:tabs>
        <w:jc w:val="center"/>
        <w:rPr>
          <w:b/>
        </w:rPr>
      </w:pPr>
      <w:r w:rsidRPr="00093904">
        <w:rPr>
          <w:b/>
        </w:rPr>
        <w:t>СРОК ДЕЙСТВИЯ КОНТРАКТА</w:t>
      </w:r>
    </w:p>
    <w:p w14:paraId="7F22C749" w14:textId="77777777" w:rsidR="00093904" w:rsidRPr="00093904" w:rsidRDefault="00093904" w:rsidP="00093904">
      <w:pPr>
        <w:pStyle w:val="a3"/>
        <w:tabs>
          <w:tab w:val="left" w:pos="426"/>
        </w:tabs>
        <w:rPr>
          <w:b/>
        </w:rPr>
      </w:pPr>
    </w:p>
    <w:p w14:paraId="2F536BAC" w14:textId="77777777" w:rsidR="00C3154A" w:rsidRPr="004B1C13" w:rsidRDefault="00C3154A" w:rsidP="00C3154A">
      <w:pPr>
        <w:tabs>
          <w:tab w:val="left" w:pos="426"/>
        </w:tabs>
        <w:ind w:firstLine="709"/>
        <w:jc w:val="both"/>
      </w:pPr>
      <w:r w:rsidRPr="004B1C13">
        <w:t xml:space="preserve">6.1. Настоящий Контракт вступает в силу с момента его подписания и действует до полного исполнения сторонами своих обязательств, но не позднее </w:t>
      </w:r>
      <w:r w:rsidRPr="000742B4">
        <w:rPr>
          <w:b/>
        </w:rPr>
        <w:t>31.12.2026</w:t>
      </w:r>
      <w:r w:rsidRPr="004B1C13">
        <w:t>.</w:t>
      </w:r>
    </w:p>
    <w:p w14:paraId="2E56713D" w14:textId="77777777" w:rsidR="00C3154A" w:rsidRPr="004B1C13" w:rsidRDefault="00C3154A" w:rsidP="00C3154A">
      <w:pPr>
        <w:tabs>
          <w:tab w:val="left" w:pos="0"/>
          <w:tab w:val="left" w:pos="426"/>
        </w:tabs>
        <w:jc w:val="center"/>
        <w:outlineLvl w:val="0"/>
        <w:rPr>
          <w:b/>
        </w:rPr>
      </w:pPr>
    </w:p>
    <w:p w14:paraId="4542FD23" w14:textId="059716AA" w:rsidR="00C3154A" w:rsidRPr="00093904" w:rsidRDefault="00C3154A" w:rsidP="00093904">
      <w:pPr>
        <w:pStyle w:val="a3"/>
        <w:numPr>
          <w:ilvl w:val="0"/>
          <w:numId w:val="28"/>
        </w:numPr>
        <w:jc w:val="center"/>
        <w:rPr>
          <w:b/>
          <w:spacing w:val="5"/>
        </w:rPr>
      </w:pPr>
      <w:r w:rsidRPr="00093904">
        <w:rPr>
          <w:b/>
          <w:spacing w:val="5"/>
        </w:rPr>
        <w:t>ГАРАНТИИ КАЧЕСТВА</w:t>
      </w:r>
    </w:p>
    <w:p w14:paraId="31D459FC" w14:textId="77777777" w:rsidR="00093904" w:rsidRPr="00093904" w:rsidRDefault="00093904" w:rsidP="00093904">
      <w:pPr>
        <w:pStyle w:val="a3"/>
        <w:rPr>
          <w:b/>
          <w:spacing w:val="5"/>
        </w:rPr>
      </w:pPr>
    </w:p>
    <w:p w14:paraId="35F60899" w14:textId="77777777" w:rsidR="00C3154A" w:rsidRPr="004B1C13" w:rsidRDefault="00C3154A" w:rsidP="00C3154A">
      <w:pPr>
        <w:ind w:firstLine="567"/>
        <w:jc w:val="both"/>
      </w:pPr>
      <w:r w:rsidRPr="004B1C13">
        <w:t>7.1. Гарантийный срок на оказанные Услуги в соответствии с настоящим Контрактом составляет 12 месяцев</w:t>
      </w:r>
      <w:r w:rsidRPr="004B1C13">
        <w:rPr>
          <w:color w:val="FF0000"/>
        </w:rPr>
        <w:t xml:space="preserve"> </w:t>
      </w:r>
      <w:r w:rsidRPr="004B1C13">
        <w:t>со дня подписания Сторонами Акта.</w:t>
      </w:r>
    </w:p>
    <w:p w14:paraId="3AB4AA1A" w14:textId="77777777" w:rsidR="00C3154A" w:rsidRPr="004B1C13" w:rsidRDefault="00C3154A" w:rsidP="00C3154A">
      <w:pPr>
        <w:ind w:firstLine="540"/>
        <w:jc w:val="both"/>
      </w:pPr>
      <w:r w:rsidRPr="004B1C13">
        <w:t>7.2. Исполнитель обязан устранить своими силами и за свой счет выявленные Государственным заказчиком недостатки оказанных Исполнителем Услуг в течение срока, согласованного с Государственным заказчиком.</w:t>
      </w:r>
    </w:p>
    <w:p w14:paraId="3FEE7D17" w14:textId="77777777" w:rsidR="00C3154A" w:rsidRPr="004B1C13" w:rsidRDefault="00C3154A" w:rsidP="00C3154A">
      <w:pPr>
        <w:ind w:firstLine="540"/>
        <w:jc w:val="both"/>
      </w:pPr>
    </w:p>
    <w:p w14:paraId="3B41A66F" w14:textId="5624224C" w:rsidR="00C3154A" w:rsidRPr="00093904" w:rsidRDefault="00C3154A" w:rsidP="00093904">
      <w:pPr>
        <w:pStyle w:val="a3"/>
        <w:numPr>
          <w:ilvl w:val="0"/>
          <w:numId w:val="28"/>
        </w:numPr>
        <w:jc w:val="center"/>
        <w:rPr>
          <w:b/>
        </w:rPr>
      </w:pPr>
      <w:r w:rsidRPr="00093904">
        <w:rPr>
          <w:b/>
        </w:rPr>
        <w:t>ПОРЯДОК ИЗМЕНЕНИЯ И РАСТОРЖЕНИЯ КОНТРАКТА</w:t>
      </w:r>
    </w:p>
    <w:p w14:paraId="30E8EC45" w14:textId="77777777" w:rsidR="00093904" w:rsidRPr="00093904" w:rsidRDefault="00093904" w:rsidP="00093904">
      <w:pPr>
        <w:pStyle w:val="a3"/>
        <w:rPr>
          <w:b/>
        </w:rPr>
      </w:pPr>
    </w:p>
    <w:p w14:paraId="6DF48059" w14:textId="580A22F9" w:rsidR="004626B4" w:rsidRDefault="004626B4" w:rsidP="004626B4">
      <w:pPr>
        <w:autoSpaceDE w:val="0"/>
        <w:autoSpaceDN w:val="0"/>
        <w:ind w:firstLine="540"/>
        <w:jc w:val="both"/>
      </w:pPr>
      <w:r>
        <w:t xml:space="preserve">8.1. После оказания услуг Исполнитель не позднее 31.08.2026 </w:t>
      </w:r>
      <w:r>
        <w:rPr>
          <w:color w:val="2C2D2E"/>
        </w:rPr>
        <w:t>и</w:t>
      </w:r>
      <w:r>
        <w:t xml:space="preserve"> не ранее получения Государственным заказчиком документов в соответствии</w:t>
      </w:r>
      <w:r w:rsidR="004B04C5">
        <w:t xml:space="preserve"> с</w:t>
      </w:r>
      <w:r>
        <w:t xml:space="preserve"> </w:t>
      </w:r>
      <w:r w:rsidR="004B04C5" w:rsidRPr="004B04C5">
        <w:t>раздел</w:t>
      </w:r>
      <w:r w:rsidR="004B04C5">
        <w:t>ом</w:t>
      </w:r>
      <w:r w:rsidR="004B04C5" w:rsidRPr="004B04C5">
        <w:t xml:space="preserve"> 8 Приложения № 1</w:t>
      </w:r>
      <w:r>
        <w:t>, формирует с использованием ЕИС, подписывает усиленной квалифицированной электронной подписью лица, имеющего право действовать от имени Исполнителя, и размещает в ЕИС документ о приемке, который должен содержать информацию, указанную в подпунктах «а» - «ж» пункта 1 части 13 статьи 94 Федерального закона.</w:t>
      </w:r>
    </w:p>
    <w:p w14:paraId="57ECBA83" w14:textId="77777777" w:rsidR="004626B4" w:rsidRDefault="004626B4" w:rsidP="004626B4">
      <w:pPr>
        <w:autoSpaceDE w:val="0"/>
        <w:autoSpaceDN w:val="0"/>
        <w:ind w:firstLine="540"/>
        <w:jc w:val="both"/>
      </w:pPr>
      <w:r>
        <w:t>К документу о приемке Исполнитель прилагает счет и счет-фактуру (при наличии) с использованием ЕИС.</w:t>
      </w:r>
    </w:p>
    <w:p w14:paraId="2FBC07E3" w14:textId="470211F4" w:rsidR="004626B4" w:rsidRDefault="004626B4" w:rsidP="004626B4">
      <w:pPr>
        <w:autoSpaceDE w:val="0"/>
        <w:autoSpaceDN w:val="0"/>
        <w:ind w:firstLine="540"/>
        <w:jc w:val="both"/>
      </w:pPr>
      <w:r>
        <w:t xml:space="preserve">8.2. </w:t>
      </w:r>
      <w:r>
        <w:rPr>
          <w:rFonts w:eastAsia="Calibri"/>
        </w:rPr>
        <w:t xml:space="preserve">Датой поступления Государственному заказчику документа о приемке, подписанного Исполнителем, считается дата размещения в соответствии с пунктом 3 части 13 статьи </w:t>
      </w:r>
      <w:r>
        <w:rPr>
          <w:rFonts w:eastAsia="Calibri"/>
        </w:rPr>
        <w:br/>
        <w:t>94 Федерального закона такого документа в ЕИС в соответствии с часовой зоной, в которой расположен Государственный заказчик.</w:t>
      </w:r>
    </w:p>
    <w:p w14:paraId="5B875034" w14:textId="53076766" w:rsidR="004626B4" w:rsidRDefault="004626B4" w:rsidP="004626B4">
      <w:pPr>
        <w:autoSpaceDE w:val="0"/>
        <w:autoSpaceDN w:val="0"/>
        <w:ind w:firstLine="540"/>
        <w:jc w:val="both"/>
      </w:pPr>
      <w:r>
        <w:t>8.3.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обязан провести экспертизу в течение 20 (двадцати) рабочих дней с даты поступления документа о приемке, счета и счета-фактуры (при наличии), а также документов, предусмотренных пунктом 8 Приложения № 1. Экспертиза результатов, предусмотренных Контрактом, может проводиться Государственным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w:t>
      </w:r>
    </w:p>
    <w:p w14:paraId="711CB254" w14:textId="77777777" w:rsidR="004626B4" w:rsidRDefault="004626B4" w:rsidP="004626B4">
      <w:pPr>
        <w:autoSpaceDE w:val="0"/>
        <w:autoSpaceDN w:val="0"/>
        <w:ind w:firstLine="540"/>
        <w:jc w:val="both"/>
      </w:pPr>
      <w:r>
        <w:rPr>
          <w:rFonts w:eastAsia="Calibri"/>
        </w:rPr>
        <w:t>По результатам проведенной экспертизы Государственный заказчик составляет заключение об отсутствии или наличии нарушений условий Контракта.</w:t>
      </w:r>
    </w:p>
    <w:p w14:paraId="74F23FBE" w14:textId="35BE5085" w:rsidR="004626B4" w:rsidRDefault="004626B4" w:rsidP="004626B4">
      <w:pPr>
        <w:autoSpaceDE w:val="0"/>
        <w:autoSpaceDN w:val="0"/>
        <w:ind w:firstLine="540"/>
        <w:jc w:val="both"/>
      </w:pPr>
      <w:r>
        <w:rPr>
          <w:rFonts w:eastAsia="Calibri"/>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w:t>
      </w:r>
      <w:r w:rsidR="00A97DCC">
        <w:rPr>
          <w:rFonts w:eastAsia="Calibri"/>
        </w:rPr>
        <w:t>, в том числе с указанием срока</w:t>
      </w:r>
      <w:r>
        <w:rPr>
          <w:rFonts w:eastAsia="Calibri"/>
        </w:rPr>
        <w:t>их устранения.</w:t>
      </w:r>
    </w:p>
    <w:p w14:paraId="0C84465A" w14:textId="77777777" w:rsidR="004626B4" w:rsidRDefault="004626B4" w:rsidP="004626B4">
      <w:pPr>
        <w:autoSpaceDE w:val="0"/>
        <w:autoSpaceDN w:val="0"/>
        <w:ind w:firstLine="540"/>
        <w:jc w:val="both"/>
      </w:pPr>
      <w:r>
        <w:rPr>
          <w:rFonts w:eastAsia="Calibri"/>
        </w:rPr>
        <w:t xml:space="preserve">Государственный заказчик вправе не отказывать в приемке результатов отдельного этапа исполнения Контракта либо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w:t>
      </w:r>
      <w:r>
        <w:rPr>
          <w:rFonts w:eastAsia="Calibri"/>
        </w:rPr>
        <w:br/>
        <w:t>этих результатов либо этих услуг и устранено Исполнителем.</w:t>
      </w:r>
    </w:p>
    <w:p w14:paraId="498B9494" w14:textId="77777777" w:rsidR="004626B4" w:rsidRDefault="004626B4" w:rsidP="004626B4">
      <w:pPr>
        <w:autoSpaceDE w:val="0"/>
        <w:autoSpaceDN w:val="0"/>
        <w:ind w:firstLine="540"/>
        <w:jc w:val="both"/>
      </w:pPr>
      <w:r>
        <w:rPr>
          <w:rFonts w:eastAsia="Calibri"/>
        </w:rPr>
        <w:t>В случае привлечения Государственным заказчиком для проведения экспертизы оказанных услуг экспертов, экспертных организаций при принятии решения о приемке или об отказе</w:t>
      </w:r>
      <w:r>
        <w:rPr>
          <w:rFonts w:eastAsia="Calibri"/>
        </w:rPr>
        <w:br/>
        <w:t>в приемке результатов отдельного этапа исполнения Контракта либо оказанных услуг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ACFE037" w14:textId="77777777" w:rsidR="004626B4" w:rsidRDefault="004626B4" w:rsidP="004626B4">
      <w:pPr>
        <w:autoSpaceDE w:val="0"/>
        <w:autoSpaceDN w:val="0"/>
        <w:ind w:firstLine="540"/>
        <w:jc w:val="both"/>
      </w:pPr>
      <w:r>
        <w:rPr>
          <w:rFonts w:eastAsia="Calibri"/>
        </w:rPr>
        <w:t>В случае повторного выявления по результатам экспертизы, предусмотренной настоящим пунктом, нарушений условий Контракта Государственный заказчик вправе отказаться</w:t>
      </w:r>
      <w:r>
        <w:rPr>
          <w:rFonts w:eastAsia="Calibri"/>
        </w:rPr>
        <w:br/>
        <w:t xml:space="preserve">от исполнения Контракта по основаниям, предусмотренным гражданским законодательством Российской Федерации. </w:t>
      </w:r>
    </w:p>
    <w:p w14:paraId="63D9476A" w14:textId="06BA963D" w:rsidR="004626B4" w:rsidRDefault="004626B4" w:rsidP="004626B4">
      <w:pPr>
        <w:autoSpaceDE w:val="0"/>
        <w:autoSpaceDN w:val="0"/>
        <w:ind w:firstLine="540"/>
        <w:jc w:val="both"/>
      </w:pPr>
      <w:r>
        <w:t xml:space="preserve">8.4. </w:t>
      </w:r>
      <w:r>
        <w:rPr>
          <w:rFonts w:eastAsia="Calibri"/>
        </w:rPr>
        <w:t xml:space="preserve">В течение 20 (двадцати) рабочих дней со дня поступления документа о приемке </w:t>
      </w:r>
      <w:r>
        <w:rPr>
          <w:rFonts w:eastAsia="Calibri"/>
        </w:rPr>
        <w:br/>
      </w:r>
      <w:r w:rsidR="00F37375" w:rsidRPr="00F37375">
        <w:rPr>
          <w:rFonts w:eastAsia="Calibri"/>
        </w:rPr>
        <w:t>с пунктом 8.2 настоящего раздела Контракта</w:t>
      </w:r>
      <w:r>
        <w:rPr>
          <w:rFonts w:eastAsia="Calibri"/>
        </w:rPr>
        <w:t xml:space="preserve"> Государственный заказчик (за исключением случая создания приемочной комиссии в соответствии с частью 6 статьи 94 Федерального закона)</w:t>
      </w:r>
      <w:r>
        <w:rPr>
          <w:rFonts w:eastAsia="Calibri"/>
        </w:rPr>
        <w:br/>
        <w:t xml:space="preserve">на основании изучения документов, предусмотренных пунктом 4.1 Контракта, и результатов экспертизы, проведенной в соответствии с </w:t>
      </w:r>
      <w:hyperlink r:id="rId7" w:history="1">
        <w:r>
          <w:rPr>
            <w:rStyle w:val="ac"/>
            <w:rFonts w:eastAsia="Calibri"/>
          </w:rPr>
          <w:t>пунктом 4.</w:t>
        </w:r>
      </w:hyperlink>
      <w:r>
        <w:rPr>
          <w:rFonts w:eastAsia="Calibri"/>
        </w:rPr>
        <w:t>3 Контракта, осуществляет одно</w:t>
      </w:r>
      <w:r>
        <w:rPr>
          <w:rFonts w:eastAsia="Calibri"/>
        </w:rPr>
        <w:br/>
        <w:t>из следующих действий:</w:t>
      </w:r>
    </w:p>
    <w:p w14:paraId="21959882" w14:textId="77777777" w:rsidR="004626B4" w:rsidRDefault="004626B4" w:rsidP="004626B4">
      <w:pPr>
        <w:autoSpaceDE w:val="0"/>
        <w:autoSpaceDN w:val="0"/>
        <w:ind w:firstLine="540"/>
        <w:jc w:val="both"/>
      </w:pPr>
      <w:r>
        <w:rPr>
          <w:rFonts w:eastAsia="Calibri"/>
        </w:rPr>
        <w:t>а) подписывает усиленной квалифицированной электронной подписью лица, имеющего право действовать от имени Государственного заказчика, и размещает в ЕИС документ</w:t>
      </w:r>
      <w:r>
        <w:rPr>
          <w:rFonts w:eastAsia="Calibri"/>
        </w:rPr>
        <w:br/>
        <w:t>о приемке;</w:t>
      </w:r>
    </w:p>
    <w:p w14:paraId="03087564" w14:textId="77777777" w:rsidR="004626B4" w:rsidRDefault="004626B4" w:rsidP="004626B4">
      <w:pPr>
        <w:autoSpaceDE w:val="0"/>
        <w:autoSpaceDN w:val="0"/>
        <w:ind w:firstLine="540"/>
        <w:jc w:val="both"/>
      </w:pPr>
      <w:r>
        <w:rPr>
          <w:rFonts w:eastAsia="Calibri"/>
        </w:rPr>
        <w:t>б) формирует с использованием ЕИС, подписывает усиленной квалифицированной электронной подписью лица, имеющего право действовать от имени Государственного заказчика, и размещает в ЕИС мотивированный отказ от подписания документа о приемке</w:t>
      </w:r>
      <w:r>
        <w:rPr>
          <w:rFonts w:eastAsia="Calibri"/>
        </w:rPr>
        <w:br/>
        <w:t>с указанием причин такого отказа.</w:t>
      </w:r>
    </w:p>
    <w:p w14:paraId="768C3FB6" w14:textId="2CC89A58" w:rsidR="004626B4" w:rsidRDefault="004626B4" w:rsidP="004626B4">
      <w:pPr>
        <w:autoSpaceDE w:val="0"/>
        <w:autoSpaceDN w:val="0"/>
        <w:ind w:firstLine="540"/>
        <w:jc w:val="both"/>
        <w:rPr>
          <w:rFonts w:eastAsia="Calibri"/>
        </w:rPr>
      </w:pPr>
      <w:r>
        <w:t xml:space="preserve">8.4.1. Государственный </w:t>
      </w:r>
      <w:r>
        <w:rPr>
          <w:rFonts w:eastAsia="Calibri"/>
        </w:rPr>
        <w:t>заказчик имеет право частично принять оказанные услуги</w:t>
      </w:r>
      <w:r>
        <w:rPr>
          <w:rFonts w:eastAsia="Calibri"/>
        </w:rPr>
        <w:br/>
        <w:t>с отражением информации о расхождениях в приемке в соответствии с условиями Контракта</w:t>
      </w:r>
      <w:r>
        <w:rPr>
          <w:rFonts w:eastAsia="Calibri"/>
        </w:rPr>
        <w:br/>
        <w:t>и фактически оказанных услуг в документе о приемке.</w:t>
      </w:r>
    </w:p>
    <w:p w14:paraId="7D7526C5" w14:textId="04C01EBE" w:rsidR="004626B4" w:rsidRDefault="004626B4" w:rsidP="004626B4">
      <w:pPr>
        <w:autoSpaceDE w:val="0"/>
        <w:autoSpaceDN w:val="0"/>
        <w:ind w:firstLine="540"/>
        <w:jc w:val="both"/>
        <w:rPr>
          <w:rFonts w:eastAsia="Calibri"/>
        </w:rPr>
      </w:pPr>
      <w:r>
        <w:rPr>
          <w:rFonts w:eastAsia="Calibri"/>
        </w:rPr>
        <w:t xml:space="preserve">8.5. В соответствии с частью 6 статьи 94 Федерального закона по решению Государственного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w:t>
      </w:r>
      <w:r>
        <w:rPr>
          <w:rFonts w:eastAsia="Calibri"/>
        </w:rPr>
        <w:br/>
        <w:t>чем из пяти человек.</w:t>
      </w:r>
    </w:p>
    <w:p w14:paraId="125D5BDD" w14:textId="104B943A" w:rsidR="004626B4" w:rsidRDefault="004626B4" w:rsidP="004626B4">
      <w:pPr>
        <w:autoSpaceDE w:val="0"/>
        <w:autoSpaceDN w:val="0"/>
        <w:ind w:firstLine="540"/>
        <w:jc w:val="both"/>
        <w:rPr>
          <w:rFonts w:eastAsia="Calibri"/>
        </w:rPr>
      </w:pPr>
      <w:r>
        <w:rPr>
          <w:rFonts w:eastAsia="Calibri"/>
        </w:rPr>
        <w:t xml:space="preserve">8.5.1. В случае создания приемочной комиссии в течение 20 (двадцати) рабочих дней со дня поступления Государственному заказчику документа о приемке в соответствии с пунктом </w:t>
      </w:r>
      <w:r>
        <w:rPr>
          <w:rFonts w:eastAsia="Calibri"/>
        </w:rPr>
        <w:br/>
        <w:t xml:space="preserve">4.2 Контракта на основании изучения документов, предусмотренных пунктом 4.1 Контракта, </w:t>
      </w:r>
      <w:r>
        <w:rPr>
          <w:rFonts w:eastAsia="Calibri"/>
        </w:rPr>
        <w:br/>
        <w:t>и результатов экспертизы, проведенной в соответствии с пунктом 4.3 Контракта:</w:t>
      </w:r>
      <w:bookmarkStart w:id="0" w:name="Par6"/>
      <w:bookmarkEnd w:id="0"/>
    </w:p>
    <w:p w14:paraId="2299F059" w14:textId="77777777" w:rsidR="004626B4" w:rsidRDefault="004626B4" w:rsidP="004626B4">
      <w:pPr>
        <w:autoSpaceDE w:val="0"/>
        <w:autoSpaceDN w:val="0"/>
        <w:ind w:firstLine="540"/>
        <w:jc w:val="both"/>
        <w:rPr>
          <w:rFonts w:eastAsia="Calibri"/>
        </w:rPr>
      </w:pPr>
      <w:r>
        <w:rPr>
          <w:rFonts w:eastAsia="Calibri"/>
        </w:rPr>
        <w:t>а) члены приемочной комиссии подписывают усиленными квалифицированными электронными подписями поступивший документ о приемке или формируют с использованием ЕИС, подписывают усиленными квалифицированными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квалифицированных электронных подписей и ЕИС;</w:t>
      </w:r>
    </w:p>
    <w:p w14:paraId="06A64F9E" w14:textId="389AFF45" w:rsidR="004626B4" w:rsidRDefault="004626B4" w:rsidP="004626B4">
      <w:pPr>
        <w:autoSpaceDE w:val="0"/>
        <w:autoSpaceDN w:val="0"/>
        <w:ind w:firstLine="540"/>
        <w:jc w:val="both"/>
        <w:rPr>
          <w:rFonts w:eastAsia="Calibri"/>
        </w:rPr>
      </w:pPr>
      <w:r>
        <w:rPr>
          <w:rFonts w:eastAsia="Calibri"/>
        </w:rPr>
        <w:t xml:space="preserve">б) после подписания членами приемочной комиссии в соответствии с подпунктом </w:t>
      </w:r>
      <w:r>
        <w:rPr>
          <w:rFonts w:eastAsia="Calibri"/>
        </w:rPr>
        <w:br/>
        <w:t xml:space="preserve">«а» настоящего пункта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квалифицированной электронной подписью лица, имеющего право действовать от имени Государственного заказчика, и размещает их в ЕИС. Если члены приемочной комиссии в соответствии с </w:t>
      </w:r>
      <w:hyperlink r:id="rId8" w:anchor="Par6" w:history="1">
        <w:r>
          <w:rPr>
            <w:rStyle w:val="ac"/>
            <w:rFonts w:eastAsia="Calibri"/>
          </w:rPr>
          <w:t>подпунктом «а»</w:t>
        </w:r>
      </w:hyperlink>
      <w:r>
        <w:rPr>
          <w:rFonts w:eastAsia="Calibri"/>
        </w:rPr>
        <w:t xml:space="preserve">  настоящего пункта не использовали усиленные квалифицированные электронные подписи и ЕИС, Государственный заказчик прилагает подписанные </w:t>
      </w:r>
      <w:r>
        <w:rPr>
          <w:rFonts w:eastAsia="Calibri"/>
        </w:rPr>
        <w:br/>
        <w:t>ими документы в форме электронных образов бумажных документов.</w:t>
      </w:r>
    </w:p>
    <w:p w14:paraId="3549063D" w14:textId="1F1F3B23" w:rsidR="004626B4" w:rsidRDefault="004626B4" w:rsidP="004626B4">
      <w:pPr>
        <w:autoSpaceDE w:val="0"/>
        <w:autoSpaceDN w:val="0"/>
        <w:ind w:firstLine="540"/>
        <w:jc w:val="both"/>
        <w:rPr>
          <w:rFonts w:eastAsia="Calibri"/>
        </w:rPr>
      </w:pPr>
      <w:r>
        <w:rPr>
          <w:rFonts w:eastAsia="Calibri"/>
        </w:rPr>
        <w:t>8.5.2. Приемочная комиссия имеет право частично принять оказанные услуги</w:t>
      </w:r>
      <w:r>
        <w:rPr>
          <w:rFonts w:eastAsia="Calibri"/>
        </w:rPr>
        <w:br/>
        <w:t>с отражением информации о расхождениях в приемке в соответствии с условиями Контракта</w:t>
      </w:r>
      <w:r>
        <w:rPr>
          <w:rFonts w:eastAsia="Calibri"/>
        </w:rPr>
        <w:br/>
        <w:t>и информации о фактически принятых услугах в документе о приемке.</w:t>
      </w:r>
    </w:p>
    <w:p w14:paraId="4D812195" w14:textId="7946E522" w:rsidR="004626B4" w:rsidRDefault="004626B4" w:rsidP="004626B4">
      <w:pPr>
        <w:autoSpaceDE w:val="0"/>
        <w:autoSpaceDN w:val="0"/>
        <w:ind w:firstLine="540"/>
        <w:jc w:val="both"/>
        <w:rPr>
          <w:rFonts w:eastAsia="Calibri"/>
        </w:rPr>
      </w:pPr>
      <w:r>
        <w:rPr>
          <w:rFonts w:eastAsia="Calibri"/>
        </w:rPr>
        <w:t>8.6. Датой поступления Исполнителю документа о приемке, мотивированного отказа</w:t>
      </w:r>
      <w:r>
        <w:rPr>
          <w:rFonts w:eastAsia="Calibri"/>
        </w:rPr>
        <w:br/>
        <w:t xml:space="preserve">от подписания документа о приемке считается дата размещения в соответствии с </w:t>
      </w:r>
      <w:hyperlink r:id="rId9" w:history="1">
        <w:r>
          <w:rPr>
            <w:rStyle w:val="ac"/>
            <w:rFonts w:eastAsia="Calibri"/>
          </w:rPr>
          <w:t xml:space="preserve">пунктом </w:t>
        </w:r>
        <w:r>
          <w:rPr>
            <w:rFonts w:eastAsia="Calibri"/>
          </w:rPr>
          <w:br/>
        </w:r>
        <w:r>
          <w:rPr>
            <w:rStyle w:val="ac"/>
            <w:rFonts w:eastAsia="Calibri"/>
          </w:rPr>
          <w:t>6 части 13 статьи 94</w:t>
        </w:r>
      </w:hyperlink>
      <w:r>
        <w:rPr>
          <w:rFonts w:eastAsia="Calibri"/>
        </w:rPr>
        <w:t xml:space="preserve"> Федерального закона таких документа о приемке, мотивированного отказа</w:t>
      </w:r>
      <w:r>
        <w:rPr>
          <w:rFonts w:eastAsia="Calibri"/>
        </w:rPr>
        <w:br/>
        <w:t>в ЕИС в соответствии с часовой зоной, в которой расположен Исполнитель.</w:t>
      </w:r>
    </w:p>
    <w:p w14:paraId="6DF23FA5" w14:textId="4F79110E" w:rsidR="004626B4" w:rsidRDefault="004626B4" w:rsidP="004626B4">
      <w:pPr>
        <w:autoSpaceDE w:val="0"/>
        <w:autoSpaceDN w:val="0"/>
        <w:ind w:firstLine="540"/>
        <w:jc w:val="both"/>
        <w:rPr>
          <w:rFonts w:eastAsia="Calibri"/>
        </w:rPr>
      </w:pPr>
      <w:r>
        <w:rPr>
          <w:rFonts w:eastAsia="Calibri"/>
        </w:rPr>
        <w:t xml:space="preserve">8.7. В случае получения в соответствии с </w:t>
      </w:r>
      <w:r w:rsidR="004B04C5">
        <w:rPr>
          <w:rFonts w:eastAsia="Calibri"/>
        </w:rPr>
        <w:t>п. 8.4.</w:t>
      </w:r>
      <w:r>
        <w:rPr>
          <w:rFonts w:eastAsia="Calibri"/>
        </w:rPr>
        <w:t xml:space="preserve"> Контракта мотивированного отказа от подписания документа о приемке Исполнитель в течение 5 (пяти) рабочих дней вправе устранить причины, указанные в таком мотивированном отказе от подписания документа</w:t>
      </w:r>
      <w:r>
        <w:rPr>
          <w:rFonts w:eastAsia="Calibri"/>
        </w:rPr>
        <w:br/>
        <w:t xml:space="preserve">о приемке, и направить Государственному заказчику документ о приемке в порядке, предусмотренном настоящим разделом и </w:t>
      </w:r>
      <w:hyperlink r:id="rId10" w:history="1">
        <w:r>
          <w:rPr>
            <w:rStyle w:val="ac"/>
            <w:rFonts w:eastAsia="Calibri"/>
          </w:rPr>
          <w:t>частью 13 статьи 94</w:t>
        </w:r>
      </w:hyperlink>
      <w:r>
        <w:rPr>
          <w:rFonts w:eastAsia="Calibri"/>
        </w:rPr>
        <w:t xml:space="preserve"> Федерального закона.</w:t>
      </w:r>
    </w:p>
    <w:p w14:paraId="01809A13" w14:textId="02EE4A81" w:rsidR="004626B4" w:rsidRDefault="004626B4" w:rsidP="004626B4">
      <w:pPr>
        <w:autoSpaceDE w:val="0"/>
        <w:autoSpaceDN w:val="0"/>
        <w:ind w:firstLine="540"/>
        <w:jc w:val="both"/>
        <w:rPr>
          <w:rFonts w:eastAsia="Calibri"/>
        </w:rPr>
      </w:pPr>
      <w:r>
        <w:rPr>
          <w:rFonts w:eastAsia="Calibri"/>
        </w:rPr>
        <w:t>8.8. Датой приемки оказанных услуг считается дата размещения в ЕИС документа</w:t>
      </w:r>
      <w:r>
        <w:rPr>
          <w:rFonts w:eastAsia="Calibri"/>
        </w:rPr>
        <w:br/>
        <w:t>о приемке, подписанного Государственным заказчиком.</w:t>
      </w:r>
    </w:p>
    <w:p w14:paraId="3DA38B91" w14:textId="77777777" w:rsidR="004626B4" w:rsidRDefault="004626B4" w:rsidP="004626B4">
      <w:pPr>
        <w:autoSpaceDE w:val="0"/>
        <w:autoSpaceDN w:val="0"/>
        <w:ind w:firstLine="540"/>
        <w:jc w:val="both"/>
        <w:rPr>
          <w:rFonts w:eastAsia="Calibri"/>
        </w:rPr>
      </w:pPr>
      <w:r>
        <w:rPr>
          <w:rFonts w:eastAsia="Calibri"/>
        </w:rPr>
        <w:t>Подписание со стороны Государственного заказчика документа о приемке подтверждает исполнение обязательств Исполнителя, предусмотренных Контрактом.</w:t>
      </w:r>
    </w:p>
    <w:p w14:paraId="462E0A26" w14:textId="2BE58ACC" w:rsidR="004626B4" w:rsidRDefault="004626B4" w:rsidP="004626B4">
      <w:pPr>
        <w:autoSpaceDE w:val="0"/>
        <w:autoSpaceDN w:val="0"/>
        <w:ind w:firstLine="540"/>
        <w:jc w:val="both"/>
        <w:rPr>
          <w:rFonts w:eastAsia="Calibri"/>
        </w:rPr>
      </w:pPr>
      <w:r>
        <w:rPr>
          <w:rFonts w:eastAsia="Calibri"/>
        </w:rPr>
        <w:t>8.9.</w:t>
      </w:r>
      <w:r>
        <w:t xml:space="preserve"> </w:t>
      </w:r>
      <w:r>
        <w:rPr>
          <w:rFonts w:eastAsia="Calibri"/>
        </w:rPr>
        <w:t>Исполнитель обязан обеспечивать соблюдение всех исключительных прав на все результаты интеллектуальной деятельности и приравненные к ним средства индивидуализации, использование которых необходимо в связи с исполнением им своих обязанностей по Контракту.</w:t>
      </w:r>
    </w:p>
    <w:p w14:paraId="6F483C41" w14:textId="3E9731A5" w:rsidR="004626B4" w:rsidRDefault="004626B4" w:rsidP="004626B4">
      <w:pPr>
        <w:autoSpaceDE w:val="0"/>
        <w:autoSpaceDN w:val="0"/>
        <w:ind w:firstLine="540"/>
        <w:jc w:val="both"/>
        <w:rPr>
          <w:rFonts w:eastAsia="Calibri"/>
        </w:rPr>
      </w:pPr>
      <w:r>
        <w:rPr>
          <w:rFonts w:eastAsia="Calibri"/>
        </w:rPr>
        <w:t>8.10. Исполнитель несет в полном объеме ответственность:</w:t>
      </w:r>
    </w:p>
    <w:p w14:paraId="413C6B65" w14:textId="77777777" w:rsidR="004626B4" w:rsidRDefault="004626B4" w:rsidP="004626B4">
      <w:pPr>
        <w:autoSpaceDE w:val="0"/>
        <w:autoSpaceDN w:val="0"/>
        <w:ind w:firstLine="540"/>
        <w:jc w:val="both"/>
        <w:rPr>
          <w:rFonts w:eastAsia="Calibri"/>
        </w:rPr>
      </w:pPr>
      <w:r>
        <w:rPr>
          <w:rFonts w:eastAsia="Calibri"/>
        </w:rPr>
        <w:t xml:space="preserve">- за действия третьих лиц, привлеченных им в порядке и на условиях, установленных Контрактом, к исполнению обязательств по Контракту; </w:t>
      </w:r>
    </w:p>
    <w:p w14:paraId="45F0DD2E" w14:textId="77777777" w:rsidR="004626B4" w:rsidRDefault="004626B4" w:rsidP="004626B4">
      <w:pPr>
        <w:autoSpaceDE w:val="0"/>
        <w:autoSpaceDN w:val="0"/>
        <w:ind w:firstLine="540"/>
        <w:jc w:val="both"/>
        <w:rPr>
          <w:rFonts w:eastAsia="Calibri"/>
        </w:rPr>
      </w:pPr>
      <w:r>
        <w:rPr>
          <w:rFonts w:eastAsia="Calibri"/>
        </w:rPr>
        <w:t>- за достоверность, полноту отчетных документов (материалов), их достаточность для подтверждения исполнения условий Контракта и принятия Государственным заказчиком к учету;</w:t>
      </w:r>
    </w:p>
    <w:p w14:paraId="4461FF3C" w14:textId="77777777" w:rsidR="004626B4" w:rsidRDefault="004626B4" w:rsidP="004626B4">
      <w:pPr>
        <w:autoSpaceDE w:val="0"/>
        <w:autoSpaceDN w:val="0"/>
        <w:ind w:firstLine="540"/>
        <w:jc w:val="both"/>
        <w:rPr>
          <w:rFonts w:eastAsia="Calibri"/>
        </w:rPr>
      </w:pPr>
      <w:r>
        <w:rPr>
          <w:rFonts w:eastAsia="Calibri"/>
        </w:rPr>
        <w:t>- в случае, если по вине Исполнителя к Государственному заказчику будут предъявлены претензии и/или иски в связи с нарушением им прав третьих лиц при использовании результата услуг, а также при нарушении действующего законодательства в ходе исполнения Контракта. При этом Исполнитель обязуется за свой счет и самостоятельно урегулировать такие претензии и/или иски, вплоть до полного возмещения причиненного ущерба</w:t>
      </w:r>
    </w:p>
    <w:p w14:paraId="7E896C3F" w14:textId="34060CFA" w:rsidR="004626B4" w:rsidRDefault="004626B4" w:rsidP="004626B4">
      <w:pPr>
        <w:autoSpaceDE w:val="0"/>
        <w:autoSpaceDN w:val="0"/>
        <w:ind w:firstLine="540"/>
        <w:jc w:val="both"/>
        <w:rPr>
          <w:rFonts w:eastAsia="Calibri"/>
        </w:rPr>
      </w:pPr>
      <w:r>
        <w:rPr>
          <w:rFonts w:eastAsia="Calibri"/>
        </w:rPr>
        <w:t xml:space="preserve">8.11. Внесение исправлений в документ о приемке, оформленный в соответствии </w:t>
      </w:r>
      <w:r>
        <w:rPr>
          <w:rFonts w:eastAsia="Calibri"/>
        </w:rPr>
        <w:br/>
        <w:t>с настоящим разделом Контракта, осуществляется путем формирования, подписания усиленными квалифицированными электронными подписями лиц, имеющих право действовать от имени Исполнителя, Государственного заказчика, и размещения в ЕИС исправленного документа о приемке.</w:t>
      </w:r>
    </w:p>
    <w:p w14:paraId="790AA9B7" w14:textId="77777777" w:rsidR="004626B4" w:rsidRDefault="004626B4" w:rsidP="004626B4">
      <w:pPr>
        <w:autoSpaceDE w:val="0"/>
        <w:autoSpaceDN w:val="0"/>
        <w:ind w:firstLine="540"/>
        <w:jc w:val="both"/>
        <w:rPr>
          <w:rFonts w:eastAsia="Calibri"/>
        </w:rPr>
      </w:pPr>
      <w:r>
        <w:rPr>
          <w:rFonts w:eastAsia="Calibri"/>
        </w:rPr>
        <w:t>Срок исправления Исполнителем документа о приемке при поступлении</w:t>
      </w:r>
      <w:r>
        <w:rPr>
          <w:rFonts w:eastAsia="Calibri"/>
        </w:rPr>
        <w:br/>
        <w:t>от Государственного заказчика уведомления об уточнении составляет 3 (три) рабочих дня.</w:t>
      </w:r>
      <w:bookmarkStart w:id="1" w:name="P138"/>
      <w:bookmarkStart w:id="2" w:name="P139"/>
      <w:bookmarkStart w:id="3" w:name="P143"/>
      <w:bookmarkEnd w:id="1"/>
      <w:bookmarkEnd w:id="2"/>
      <w:bookmarkEnd w:id="3"/>
    </w:p>
    <w:p w14:paraId="291DC300" w14:textId="77777777" w:rsidR="004626B4" w:rsidRDefault="004626B4" w:rsidP="004626B4">
      <w:pPr>
        <w:autoSpaceDE w:val="0"/>
        <w:autoSpaceDN w:val="0"/>
        <w:ind w:firstLine="540"/>
        <w:jc w:val="both"/>
        <w:rPr>
          <w:rFonts w:eastAsia="Calibri"/>
        </w:rPr>
      </w:pPr>
      <w:r>
        <w:rPr>
          <w:rFonts w:eastAsia="Calibri"/>
        </w:rPr>
        <w:t>После устранения недостатков, послуживших основанием для неподписания документа</w:t>
      </w:r>
      <w:r>
        <w:rPr>
          <w:rFonts w:eastAsia="Calibri"/>
        </w:rPr>
        <w:br/>
        <w:t>о приемке, Исполнитель и Государственный заказчик подписывают документ о приемке</w:t>
      </w:r>
      <w:r>
        <w:rPr>
          <w:rFonts w:eastAsia="Calibri"/>
        </w:rPr>
        <w:br/>
        <w:t>в порядке и сроки, предусмотренные настоящим разделом Контракта.</w:t>
      </w:r>
    </w:p>
    <w:p w14:paraId="30D914D3" w14:textId="77777777" w:rsidR="004B04C5" w:rsidRDefault="004626B4" w:rsidP="004B04C5">
      <w:pPr>
        <w:autoSpaceDE w:val="0"/>
        <w:autoSpaceDN w:val="0"/>
        <w:ind w:firstLine="540"/>
        <w:jc w:val="both"/>
        <w:rPr>
          <w:rFonts w:eastAsia="Calibri"/>
        </w:rPr>
      </w:pPr>
      <w:r>
        <w:t>8.12. Исполнитель вправе исполнить свои обязательства досрочно, в случае получения письменного согласия Государственного заказчика. При согласии с досрочным исполнением обязательств Государственный заказчик обязуется оперативно рассмотреть направленный Исполнителем документ о приемке, счет и счет-фактуру (при наличии), а также документы, предусмотренные пунктом 8 Описания закупки, в порядке, установленном настоящим разделом Контракта.</w:t>
      </w:r>
      <w:r w:rsidR="004B04C5">
        <w:rPr>
          <w:rFonts w:eastAsia="Calibri"/>
        </w:rPr>
        <w:t xml:space="preserve"> </w:t>
      </w:r>
    </w:p>
    <w:p w14:paraId="307F625F" w14:textId="751F9236" w:rsidR="00E9387B" w:rsidRPr="004B04C5" w:rsidRDefault="004B04C5" w:rsidP="004B04C5">
      <w:pPr>
        <w:autoSpaceDE w:val="0"/>
        <w:autoSpaceDN w:val="0"/>
        <w:ind w:firstLine="540"/>
        <w:jc w:val="both"/>
        <w:rPr>
          <w:rFonts w:eastAsia="Calibri"/>
        </w:rPr>
      </w:pPr>
      <w:r w:rsidRPr="004B04C5">
        <w:t>Оплата услуг производится в соответствии с разделом 3 настоящего Контракта</w:t>
      </w:r>
      <w:r>
        <w:t>.</w:t>
      </w:r>
    </w:p>
    <w:p w14:paraId="317B9F98" w14:textId="77777777" w:rsidR="004B04C5" w:rsidRPr="004B1C13" w:rsidRDefault="004B04C5" w:rsidP="00601D2D">
      <w:pPr>
        <w:tabs>
          <w:tab w:val="left" w:pos="4845"/>
        </w:tabs>
        <w:suppressAutoHyphens/>
        <w:rPr>
          <w:b/>
        </w:rPr>
      </w:pPr>
    </w:p>
    <w:p w14:paraId="0383C5E5" w14:textId="185B6C8D" w:rsidR="00C3154A" w:rsidRPr="00E9387B" w:rsidRDefault="00C3154A" w:rsidP="00093904">
      <w:pPr>
        <w:pStyle w:val="a3"/>
        <w:numPr>
          <w:ilvl w:val="0"/>
          <w:numId w:val="28"/>
        </w:numPr>
        <w:suppressAutoHyphens/>
        <w:jc w:val="center"/>
        <w:rPr>
          <w:b/>
        </w:rPr>
      </w:pPr>
      <w:r w:rsidRPr="00E9387B">
        <w:rPr>
          <w:b/>
        </w:rPr>
        <w:t>ОБСТОЯТЕЛЬСТВА НЕПРЕОДОЛИМОЙ СИЛЫ (ФОРС-МАЖОР)</w:t>
      </w:r>
    </w:p>
    <w:p w14:paraId="63AAAEED" w14:textId="77777777" w:rsidR="00093904" w:rsidRPr="00093904" w:rsidRDefault="00093904" w:rsidP="00093904">
      <w:pPr>
        <w:pStyle w:val="a3"/>
        <w:suppressAutoHyphens/>
        <w:rPr>
          <w:b/>
        </w:rPr>
      </w:pPr>
    </w:p>
    <w:p w14:paraId="76C8EB80" w14:textId="77777777" w:rsidR="00601D2D" w:rsidRDefault="00601D2D" w:rsidP="00601D2D">
      <w:pPr>
        <w:shd w:val="clear" w:color="auto" w:fill="FFFFFF"/>
        <w:ind w:right="96" w:firstLine="567"/>
        <w:jc w:val="both"/>
      </w:pPr>
      <w:r>
        <w:t>9.1.</w:t>
      </w:r>
      <w:r>
        <w:tab/>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4FF822B" w14:textId="77777777" w:rsidR="00601D2D" w:rsidRDefault="00601D2D" w:rsidP="00601D2D">
      <w:pPr>
        <w:shd w:val="clear" w:color="auto" w:fill="FFFFFF"/>
        <w:ind w:right="96" w:firstLine="567"/>
        <w:jc w:val="both"/>
      </w:pPr>
      <w:r>
        <w:t>9.2.</w:t>
      </w:r>
      <w:r>
        <w:tab/>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931580E" w14:textId="77777777" w:rsidR="00601D2D" w:rsidRDefault="00601D2D" w:rsidP="00601D2D">
      <w:pPr>
        <w:shd w:val="clear" w:color="auto" w:fill="FFFFFF"/>
        <w:ind w:right="96" w:firstLine="567"/>
        <w:jc w:val="both"/>
      </w:pPr>
      <w:r>
        <w:t>9.3.</w:t>
      </w:r>
      <w:r>
        <w:tab/>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517FDE35" w14:textId="3A00E8A2" w:rsidR="00C3154A" w:rsidRDefault="00601D2D" w:rsidP="00601D2D">
      <w:pPr>
        <w:shd w:val="clear" w:color="auto" w:fill="FFFFFF"/>
        <w:ind w:right="96" w:firstLine="567"/>
        <w:jc w:val="both"/>
      </w:pPr>
      <w:r>
        <w:t>9.4.</w:t>
      </w:r>
      <w:r>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FE95BBA" w14:textId="77777777" w:rsidR="00E9387B" w:rsidRDefault="00E9387B" w:rsidP="00601D2D">
      <w:pPr>
        <w:shd w:val="clear" w:color="auto" w:fill="FFFFFF"/>
        <w:ind w:right="96" w:firstLine="567"/>
        <w:jc w:val="both"/>
      </w:pPr>
    </w:p>
    <w:p w14:paraId="1D832F10" w14:textId="26D26006" w:rsidR="00E9387B" w:rsidRPr="00E9387B" w:rsidRDefault="00E9387B" w:rsidP="00E9387B">
      <w:pPr>
        <w:pStyle w:val="a3"/>
        <w:widowControl w:val="0"/>
        <w:numPr>
          <w:ilvl w:val="0"/>
          <w:numId w:val="28"/>
        </w:numPr>
        <w:autoSpaceDE w:val="0"/>
        <w:autoSpaceDN w:val="0"/>
        <w:adjustRightInd w:val="0"/>
        <w:jc w:val="center"/>
        <w:rPr>
          <w:b/>
          <w:bCs/>
          <w:color w:val="000000"/>
        </w:rPr>
      </w:pPr>
      <w:r w:rsidRPr="00E9387B">
        <w:rPr>
          <w:b/>
          <w:bCs/>
          <w:color w:val="000000"/>
        </w:rPr>
        <w:t xml:space="preserve">АНТИКОРРУПЦИОННАЯ ОГОВОРКА </w:t>
      </w:r>
    </w:p>
    <w:p w14:paraId="4CB147DD" w14:textId="77777777" w:rsidR="00E9387B" w:rsidRDefault="00E9387B" w:rsidP="00E9387B">
      <w:pPr>
        <w:widowControl w:val="0"/>
        <w:autoSpaceDE w:val="0"/>
        <w:autoSpaceDN w:val="0"/>
        <w:adjustRightInd w:val="0"/>
        <w:jc w:val="center"/>
        <w:rPr>
          <w:b/>
          <w:bCs/>
          <w:color w:val="000000"/>
        </w:rPr>
      </w:pPr>
    </w:p>
    <w:p w14:paraId="481EB4F6" w14:textId="4347337E" w:rsidR="00E9387B" w:rsidRDefault="00E9387B" w:rsidP="00E9387B">
      <w:pPr>
        <w:pStyle w:val="a3"/>
        <w:widowControl w:val="0"/>
        <w:numPr>
          <w:ilvl w:val="1"/>
          <w:numId w:val="31"/>
        </w:numPr>
        <w:autoSpaceDE w:val="0"/>
        <w:autoSpaceDN w:val="0"/>
        <w:adjustRightInd w:val="0"/>
        <w:ind w:left="0" w:firstLine="425"/>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112CBD" w14:textId="559F82E9" w:rsidR="00E9387B" w:rsidRDefault="00E9387B" w:rsidP="00E9387B">
      <w:pPr>
        <w:pStyle w:val="a3"/>
        <w:numPr>
          <w:ilvl w:val="2"/>
          <w:numId w:val="31"/>
        </w:numPr>
        <w:ind w:left="0" w:firstLine="273"/>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EE33A9" w14:textId="0590D58F" w:rsidR="00E9387B" w:rsidRDefault="00E9387B" w:rsidP="00E9387B">
      <w:pPr>
        <w:pStyle w:val="a3"/>
        <w:numPr>
          <w:ilvl w:val="2"/>
          <w:numId w:val="31"/>
        </w:numPr>
        <w:ind w:left="0" w:firstLine="273"/>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40D4E7" w14:textId="1C1C76CB" w:rsidR="00E9387B" w:rsidRDefault="00E9387B" w:rsidP="00E9387B">
      <w:pPr>
        <w:ind w:firstLine="425"/>
        <w:jc w:val="both"/>
      </w:pPr>
      <w:r>
        <w:t>10.2.3. Не совершать иных действий, нарушающих антикоррупционное законодательство Российской Федерации.</w:t>
      </w:r>
    </w:p>
    <w:p w14:paraId="4AC6F7A4" w14:textId="77777777" w:rsidR="00601D2D" w:rsidRPr="004B1C13" w:rsidRDefault="00601D2D" w:rsidP="00601D2D">
      <w:pPr>
        <w:shd w:val="clear" w:color="auto" w:fill="FFFFFF"/>
        <w:ind w:right="96" w:firstLine="567"/>
        <w:jc w:val="both"/>
      </w:pPr>
    </w:p>
    <w:p w14:paraId="317C78A9" w14:textId="7002DD99" w:rsidR="00C3154A" w:rsidRDefault="00C3154A" w:rsidP="00093904">
      <w:pPr>
        <w:pStyle w:val="a3"/>
        <w:numPr>
          <w:ilvl w:val="0"/>
          <w:numId w:val="28"/>
        </w:numPr>
        <w:jc w:val="center"/>
        <w:rPr>
          <w:b/>
        </w:rPr>
      </w:pPr>
      <w:r w:rsidRPr="00E9387B">
        <w:rPr>
          <w:b/>
        </w:rPr>
        <w:t>ПОРЯДОК РАССМОТРЕНИЯ СПОРОВ</w:t>
      </w:r>
    </w:p>
    <w:p w14:paraId="38FC2F24" w14:textId="77777777" w:rsidR="004367FD" w:rsidRPr="00E9387B" w:rsidRDefault="004367FD" w:rsidP="004367FD">
      <w:pPr>
        <w:pStyle w:val="a3"/>
        <w:rPr>
          <w:b/>
        </w:rPr>
      </w:pPr>
    </w:p>
    <w:p w14:paraId="0F2DCA55" w14:textId="65954C9F" w:rsidR="00C3154A" w:rsidRPr="004B1C13" w:rsidRDefault="00E9387B" w:rsidP="00C3154A">
      <w:pPr>
        <w:ind w:firstLine="709"/>
        <w:jc w:val="both"/>
      </w:pPr>
      <w:r>
        <w:t>11</w:t>
      </w:r>
      <w:r w:rsidR="00C3154A" w:rsidRPr="004B1C13">
        <w:t>.1. Все споры и разногласия, возникающие в связи с настоящим Контрактом и из него вытекающие, будут разрешаться Сторонами путем переговоров, а также в претензионном порядке.</w:t>
      </w:r>
    </w:p>
    <w:p w14:paraId="6AB7D7AC" w14:textId="76D992AE" w:rsidR="00C3154A" w:rsidRPr="004B1C13" w:rsidRDefault="00C3154A" w:rsidP="00C3154A">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1</w:t>
      </w:r>
      <w:r w:rsidR="00E9387B">
        <w:rPr>
          <w:rFonts w:ascii="Times New Roman" w:hAnsi="Times New Roman" w:cs="Times New Roman"/>
          <w:sz w:val="24"/>
          <w:szCs w:val="24"/>
        </w:rPr>
        <w:t>1</w:t>
      </w:r>
      <w:r w:rsidRPr="004B1C13">
        <w:rPr>
          <w:rFonts w:ascii="Times New Roman" w:hAnsi="Times New Roman" w:cs="Times New Roman"/>
          <w:sz w:val="24"/>
          <w:szCs w:val="24"/>
        </w:rPr>
        <w:t>.2. Претензия оформляется в письменной форме и направляется той Стороне</w:t>
      </w:r>
      <w:r>
        <w:rPr>
          <w:rFonts w:ascii="Times New Roman" w:hAnsi="Times New Roman" w:cs="Times New Roman"/>
          <w:sz w:val="24"/>
          <w:szCs w:val="24"/>
        </w:rPr>
        <w:t xml:space="preserve"> </w:t>
      </w:r>
      <w:r w:rsidRPr="004B1C13">
        <w:rPr>
          <w:rFonts w:ascii="Times New Roman" w:hAnsi="Times New Roman" w:cs="Times New Roman"/>
          <w:sz w:val="24"/>
          <w:szCs w:val="24"/>
        </w:rP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9D9D58D" w14:textId="2D1EFB2B" w:rsidR="00C3154A" w:rsidRPr="004B1C13" w:rsidRDefault="00C3154A" w:rsidP="00C3154A">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1</w:t>
      </w:r>
      <w:r w:rsidR="00E9387B">
        <w:rPr>
          <w:rFonts w:ascii="Times New Roman" w:hAnsi="Times New Roman" w:cs="Times New Roman"/>
          <w:sz w:val="24"/>
          <w:szCs w:val="24"/>
        </w:rPr>
        <w:t>1</w:t>
      </w:r>
      <w:r w:rsidRPr="004B1C13">
        <w:rPr>
          <w:rFonts w:ascii="Times New Roman" w:hAnsi="Times New Roman" w:cs="Times New Roman"/>
          <w:sz w:val="24"/>
          <w:szCs w:val="24"/>
        </w:rPr>
        <w:t xml:space="preserve">.3. Срок рассмотрения претензий не может превышать 7 (семи) рабочих дней с даты их получения. </w:t>
      </w:r>
    </w:p>
    <w:p w14:paraId="24E24390" w14:textId="4CAB4216" w:rsidR="00C3154A" w:rsidRDefault="00C3154A" w:rsidP="00C3154A">
      <w:pPr>
        <w:ind w:firstLine="709"/>
        <w:jc w:val="both"/>
      </w:pPr>
      <w:r w:rsidRPr="004B1C13">
        <w:t>1</w:t>
      </w:r>
      <w:r w:rsidR="00E9387B">
        <w:t>1</w:t>
      </w:r>
      <w:r w:rsidRPr="004B1C13">
        <w:t>.4. Если Стороны не достигнут договоренности, спор подлежит рассмотрению</w:t>
      </w:r>
      <w:r>
        <w:t xml:space="preserve"> </w:t>
      </w:r>
      <w:r w:rsidRPr="004B1C13">
        <w:t>в Арбитражном суде города Санкт-Петербурга и Ленинградской области в порядке, установленном действующим законодательством РФ.</w:t>
      </w:r>
    </w:p>
    <w:p w14:paraId="611335B5" w14:textId="5B3566EC" w:rsidR="00E9387B" w:rsidRDefault="00E9387B" w:rsidP="00C3154A">
      <w:pPr>
        <w:ind w:firstLine="709"/>
        <w:jc w:val="both"/>
      </w:pPr>
    </w:p>
    <w:p w14:paraId="5D3E03A5" w14:textId="3F8A68C6" w:rsidR="00E9387B" w:rsidRPr="00E9387B" w:rsidRDefault="00E9387B" w:rsidP="00E9387B">
      <w:pPr>
        <w:pStyle w:val="a3"/>
        <w:widowControl w:val="0"/>
        <w:numPr>
          <w:ilvl w:val="0"/>
          <w:numId w:val="28"/>
        </w:numPr>
        <w:autoSpaceDE w:val="0"/>
        <w:autoSpaceDN w:val="0"/>
        <w:adjustRightInd w:val="0"/>
        <w:jc w:val="center"/>
        <w:rPr>
          <w:b/>
          <w:bCs/>
          <w:kern w:val="32"/>
        </w:rPr>
      </w:pPr>
      <w:r w:rsidRPr="00E9387B">
        <w:rPr>
          <w:b/>
          <w:bCs/>
          <w:color w:val="000000"/>
        </w:rPr>
        <w:t>УСЛОВИЯ КОНФИДЕНЦИАЛЬНОСТИ</w:t>
      </w:r>
      <w:r w:rsidRPr="00E9387B">
        <w:rPr>
          <w:b/>
          <w:bCs/>
          <w:kern w:val="32"/>
        </w:rPr>
        <w:t xml:space="preserve"> </w:t>
      </w:r>
    </w:p>
    <w:p w14:paraId="3BE24813" w14:textId="77777777" w:rsidR="00E9387B" w:rsidRDefault="00E9387B" w:rsidP="00E9387B">
      <w:pPr>
        <w:pStyle w:val="a3"/>
        <w:widowControl w:val="0"/>
        <w:autoSpaceDE w:val="0"/>
        <w:autoSpaceDN w:val="0"/>
        <w:adjustRightInd w:val="0"/>
        <w:rPr>
          <w:b/>
          <w:bCs/>
          <w:kern w:val="32"/>
        </w:rPr>
      </w:pPr>
    </w:p>
    <w:p w14:paraId="2BDE700D" w14:textId="07BA98D0" w:rsidR="00E9387B" w:rsidRPr="00E9387B" w:rsidRDefault="00E9387B" w:rsidP="00E9387B">
      <w:pPr>
        <w:pStyle w:val="a3"/>
        <w:widowControl w:val="0"/>
        <w:numPr>
          <w:ilvl w:val="1"/>
          <w:numId w:val="32"/>
        </w:numPr>
        <w:autoSpaceDE w:val="0"/>
        <w:autoSpaceDN w:val="0"/>
        <w:adjustRightInd w:val="0"/>
        <w:ind w:left="0" w:firstLine="709"/>
        <w:jc w:val="both"/>
        <w:rPr>
          <w:i/>
        </w:rPr>
      </w:pPr>
      <w:r w:rsidRPr="00E9387B">
        <w:rPr>
          <w:color w:val="000000"/>
        </w:rPr>
        <w:t xml:space="preserve">Исполнитель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w:t>
      </w:r>
      <w:r w:rsidR="00B327EB">
        <w:t xml:space="preserve">Государственным </w:t>
      </w:r>
      <w:r w:rsidRPr="00E9387B">
        <w:rPr>
          <w:color w:val="000000"/>
        </w:rPr>
        <w:t>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r w:rsidRPr="00E9387B">
        <w:rPr>
          <w:i/>
        </w:rPr>
        <w:t>.</w:t>
      </w:r>
    </w:p>
    <w:p w14:paraId="4BDC0701" w14:textId="577B15D3" w:rsidR="00E9387B" w:rsidRPr="004B1C13" w:rsidRDefault="00E9387B" w:rsidP="00E9387B">
      <w:pPr>
        <w:jc w:val="both"/>
      </w:pPr>
    </w:p>
    <w:p w14:paraId="0D856331" w14:textId="48EB3AA2" w:rsidR="00C3154A" w:rsidRPr="00093904" w:rsidRDefault="00C3154A" w:rsidP="00093904">
      <w:pPr>
        <w:pStyle w:val="a3"/>
        <w:numPr>
          <w:ilvl w:val="0"/>
          <w:numId w:val="28"/>
        </w:numPr>
        <w:jc w:val="center"/>
        <w:rPr>
          <w:b/>
        </w:rPr>
      </w:pPr>
      <w:r w:rsidRPr="00093904">
        <w:rPr>
          <w:b/>
        </w:rPr>
        <w:t>ЗАКЛЮЧИТЕЛЬНЫЕ ПОЛОЖЕНИЯ</w:t>
      </w:r>
    </w:p>
    <w:p w14:paraId="6EF04216" w14:textId="77777777" w:rsidR="00093904" w:rsidRPr="00093904" w:rsidRDefault="00093904" w:rsidP="00093904">
      <w:pPr>
        <w:pStyle w:val="a3"/>
        <w:rPr>
          <w:b/>
        </w:rPr>
      </w:pPr>
    </w:p>
    <w:p w14:paraId="513B159B" w14:textId="062CEDF6" w:rsidR="00C3154A" w:rsidRPr="004B1C13" w:rsidRDefault="00C3154A" w:rsidP="00C3154A">
      <w:pPr>
        <w:pStyle w:val="BodyText1"/>
        <w:ind w:firstLine="709"/>
        <w:rPr>
          <w:szCs w:val="24"/>
        </w:rPr>
      </w:pPr>
      <w:r w:rsidRPr="004B1C13">
        <w:rPr>
          <w:szCs w:val="24"/>
        </w:rPr>
        <w:t>1</w:t>
      </w:r>
      <w:r w:rsidR="00E9387B">
        <w:rPr>
          <w:szCs w:val="24"/>
        </w:rPr>
        <w:t>3</w:t>
      </w:r>
      <w:r w:rsidRPr="004B1C13">
        <w:rPr>
          <w:szCs w:val="24"/>
        </w:rPr>
        <w:t>.1. Все приложения к настоящему Контракту являются его неотъемлемой частью. В случае наличия противоречий между условиями Контракта и приложений, приоритет будут иметь условия, содержащиеся в Контракте.</w:t>
      </w:r>
    </w:p>
    <w:p w14:paraId="62B8CE19" w14:textId="0F8C7897" w:rsidR="00C3154A" w:rsidRPr="004B1C13" w:rsidRDefault="00E9387B" w:rsidP="00C3154A">
      <w:pPr>
        <w:ind w:firstLine="709"/>
        <w:jc w:val="both"/>
      </w:pPr>
      <w:r>
        <w:t>13</w:t>
      </w:r>
      <w:r w:rsidR="00C3154A" w:rsidRPr="004B1C13">
        <w:t xml:space="preserve">.2. Вся переписка между Сторонами ведется по адресам, указанным в настоящем Контракте. Каждая из Сторон обязана в пятидневный срок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 </w:t>
      </w:r>
    </w:p>
    <w:p w14:paraId="66C77969" w14:textId="5103325D" w:rsidR="00C3154A" w:rsidRPr="004B1C13" w:rsidRDefault="00E9387B" w:rsidP="00C3154A">
      <w:pPr>
        <w:tabs>
          <w:tab w:val="left" w:pos="0"/>
          <w:tab w:val="left" w:pos="5220"/>
        </w:tabs>
        <w:ind w:firstLine="709"/>
        <w:jc w:val="both"/>
      </w:pPr>
      <w:r>
        <w:t>13</w:t>
      </w:r>
      <w:r w:rsidR="00C3154A" w:rsidRPr="004B1C13">
        <w:t xml:space="preserve">.3. Представители сторон, ответственные за координацию и исполнение контракта: </w:t>
      </w:r>
    </w:p>
    <w:p w14:paraId="0D89934E" w14:textId="488945D7" w:rsidR="00C3154A" w:rsidRPr="004B1C13" w:rsidRDefault="00C3154A" w:rsidP="00C3154A">
      <w:pPr>
        <w:tabs>
          <w:tab w:val="left" w:pos="0"/>
          <w:tab w:val="left" w:pos="5220"/>
        </w:tabs>
        <w:ind w:firstLine="709"/>
        <w:jc w:val="both"/>
      </w:pPr>
      <w:r w:rsidRPr="004B1C13">
        <w:t>от Государственного заказчика –</w:t>
      </w:r>
      <w:r>
        <w:t xml:space="preserve"> ____________________</w:t>
      </w:r>
      <w:r w:rsidRPr="004B1C13">
        <w:t xml:space="preserve">, тел. </w:t>
      </w:r>
      <w:r>
        <w:t>______________</w:t>
      </w:r>
      <w:r w:rsidRPr="004B1C13">
        <w:t>, адрес электронной почты: info@krt.gov.spb.ru (направление письма по электронной почте является надлежащим только в случае такого направления сразу по всем указанным в настоящем абзаце адресам электронной почты);</w:t>
      </w:r>
    </w:p>
    <w:p w14:paraId="71E4C8DC" w14:textId="77777777" w:rsidR="00C3154A" w:rsidRPr="004B1C13" w:rsidRDefault="00C3154A" w:rsidP="00C3154A">
      <w:pPr>
        <w:tabs>
          <w:tab w:val="left" w:pos="0"/>
          <w:tab w:val="left" w:pos="5220"/>
        </w:tabs>
        <w:ind w:firstLine="709"/>
        <w:jc w:val="both"/>
      </w:pPr>
      <w:r w:rsidRPr="004B1C13">
        <w:t>от Исполнителя - (Фамилия, имя, отчество; должность; контактный телефон (факс), адрес электронной почты).</w:t>
      </w:r>
    </w:p>
    <w:p w14:paraId="70FAA298" w14:textId="77777777" w:rsidR="00C3154A" w:rsidRPr="004B1C13" w:rsidRDefault="00C3154A" w:rsidP="00C3154A">
      <w:pPr>
        <w:tabs>
          <w:tab w:val="left" w:pos="0"/>
          <w:tab w:val="left" w:pos="5220"/>
        </w:tabs>
        <w:ind w:firstLine="709"/>
        <w:jc w:val="both"/>
      </w:pPr>
      <w:r w:rsidRPr="004B1C13">
        <w:t xml:space="preserve">Стороны согласны использовать электронную почту, указанную в настоящем пункте, для координации и исполнения Контракта.  </w:t>
      </w:r>
    </w:p>
    <w:p w14:paraId="5A3C9907" w14:textId="60A010F9" w:rsidR="00C3154A" w:rsidRPr="004B1C13" w:rsidRDefault="00E9387B" w:rsidP="00C3154A">
      <w:pPr>
        <w:ind w:firstLine="708"/>
        <w:jc w:val="both"/>
      </w:pPr>
      <w:r>
        <w:t>13</w:t>
      </w:r>
      <w:r w:rsidR="00C3154A" w:rsidRPr="004B1C13">
        <w:t>.4. Документы, связанные с исполнением обязательств по Контракту и направленные по электронн</w:t>
      </w:r>
      <w:r w:rsidR="00C3154A">
        <w:t>ым</w:t>
      </w:r>
      <w:r w:rsidR="00C3154A" w:rsidRPr="004B1C13">
        <w:t xml:space="preserve"> адресам, указанным в пункте </w:t>
      </w:r>
      <w:r w:rsidR="00FB32F8" w:rsidRPr="00FB32F8">
        <w:t>13</w:t>
      </w:r>
      <w:r w:rsidR="00C3154A">
        <w:t>.3</w:t>
      </w:r>
      <w:r w:rsidR="00C3154A" w:rsidRPr="004B1C13">
        <w:t xml:space="preserve"> настоящего Контракта считаются направленными надлежащим образом. Отказ Стороны от получения документов, направленных надлежащим образом, или отсутствие Стороны по почтовому адресу, указанному в пункте </w:t>
      </w:r>
      <w:r w:rsidR="00FB32F8">
        <w:t>15</w:t>
      </w:r>
      <w:r w:rsidR="00C3154A" w:rsidRPr="004B1C13">
        <w:t xml:space="preserve"> настоящего Контракта, не является основанием для последующего заявления Стороной о неполучении вышеуказанных документов.</w:t>
      </w:r>
    </w:p>
    <w:p w14:paraId="61C78C77" w14:textId="19D9D280" w:rsidR="00C3154A" w:rsidRPr="004B1C13" w:rsidRDefault="00E9387B" w:rsidP="00C3154A">
      <w:pPr>
        <w:tabs>
          <w:tab w:val="left" w:pos="1134"/>
          <w:tab w:val="left" w:pos="5220"/>
        </w:tabs>
        <w:ind w:firstLine="709"/>
        <w:jc w:val="both"/>
      </w:pPr>
      <w:r>
        <w:t>13</w:t>
      </w:r>
      <w:r w:rsidR="00C3154A" w:rsidRPr="004B1C13">
        <w:t>.5. Стороны обязаны в течение пяти календарных дней сообщать друг другу об изменении своего почтового адреса и адреса электронной почты, номеров телефонов и факсов, банковских реквизитах.</w:t>
      </w:r>
    </w:p>
    <w:p w14:paraId="3F6492CA" w14:textId="61FDBE20" w:rsidR="00C3154A" w:rsidRPr="004B1C13" w:rsidRDefault="00C3154A" w:rsidP="00C3154A">
      <w:pPr>
        <w:tabs>
          <w:tab w:val="left" w:pos="1134"/>
          <w:tab w:val="left" w:pos="5220"/>
        </w:tabs>
        <w:ind w:firstLine="709"/>
        <w:jc w:val="both"/>
      </w:pPr>
      <w:r>
        <w:t>1</w:t>
      </w:r>
      <w:r w:rsidR="00E9387B">
        <w:t>3</w:t>
      </w:r>
      <w:r>
        <w:t xml:space="preserve">.6. </w:t>
      </w:r>
      <w:r w:rsidRPr="004B1C13">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sidR="00B327EB">
        <w:t xml:space="preserve">Государственному </w:t>
      </w:r>
      <w:r w:rsidRPr="004B1C13">
        <w:t>заказчику.</w:t>
      </w:r>
    </w:p>
    <w:p w14:paraId="106015E5" w14:textId="0E21FFFB" w:rsidR="00C3154A" w:rsidRPr="004B1C13" w:rsidRDefault="00E9387B" w:rsidP="00C3154A">
      <w:pPr>
        <w:ind w:firstLine="709"/>
        <w:jc w:val="both"/>
      </w:pPr>
      <w:r>
        <w:t>13</w:t>
      </w:r>
      <w:r w:rsidR="00C3154A" w:rsidRPr="004B1C13">
        <w:t>.7. По вопросам, не урегулированным настоящим Контрактом, Стороны руководствуются действующим законодательством Российской Федерации.</w:t>
      </w:r>
    </w:p>
    <w:p w14:paraId="5134A2BF" w14:textId="7138CC29" w:rsidR="00C3154A" w:rsidRDefault="00E9387B" w:rsidP="00C3154A">
      <w:pPr>
        <w:ind w:firstLine="709"/>
        <w:jc w:val="both"/>
      </w:pPr>
      <w:r>
        <w:t>13</w:t>
      </w:r>
      <w:r w:rsidR="00C3154A" w:rsidRPr="004B1C13">
        <w:t>.8. Настоящий Контракт составлен в двух экземплярах, имеющих одинаковую юридическую силу, по одному экземпляру для каждой из Сторон.</w:t>
      </w:r>
    </w:p>
    <w:p w14:paraId="6B5447D6" w14:textId="77777777" w:rsidR="00C3154A" w:rsidRPr="004B1C13" w:rsidRDefault="00C3154A" w:rsidP="00C3154A">
      <w:pPr>
        <w:ind w:firstLine="709"/>
        <w:jc w:val="both"/>
      </w:pPr>
    </w:p>
    <w:p w14:paraId="1B54BD67" w14:textId="7858A41F" w:rsidR="00C3154A" w:rsidRPr="004B1C13" w:rsidRDefault="00C3154A" w:rsidP="00C3154A">
      <w:pPr>
        <w:autoSpaceDE w:val="0"/>
        <w:autoSpaceDN w:val="0"/>
        <w:adjustRightInd w:val="0"/>
        <w:ind w:firstLine="540"/>
        <w:jc w:val="center"/>
        <w:rPr>
          <w:b/>
        </w:rPr>
      </w:pPr>
      <w:r w:rsidRPr="004B1C13">
        <w:rPr>
          <w:b/>
        </w:rPr>
        <w:t>1</w:t>
      </w:r>
      <w:r w:rsidR="00FB32F8">
        <w:rPr>
          <w:b/>
        </w:rPr>
        <w:t>4</w:t>
      </w:r>
      <w:r w:rsidRPr="004B1C13">
        <w:rPr>
          <w:b/>
        </w:rPr>
        <w:t>. ПРИЛОЖЕНИЯ</w:t>
      </w:r>
    </w:p>
    <w:p w14:paraId="1CF2D82F" w14:textId="77777777" w:rsidR="00C3154A" w:rsidRPr="004B1C13" w:rsidRDefault="00C3154A" w:rsidP="00C3154A">
      <w:pPr>
        <w:autoSpaceDE w:val="0"/>
        <w:autoSpaceDN w:val="0"/>
        <w:adjustRightInd w:val="0"/>
        <w:ind w:firstLine="540"/>
        <w:jc w:val="center"/>
        <w:rPr>
          <w:b/>
        </w:rPr>
      </w:pPr>
    </w:p>
    <w:p w14:paraId="2B5C4CA8" w14:textId="44169C28" w:rsidR="00C3154A" w:rsidRPr="004B1C13" w:rsidRDefault="00C3154A" w:rsidP="00C3154A">
      <w:pPr>
        <w:tabs>
          <w:tab w:val="left" w:pos="1134"/>
          <w:tab w:val="left" w:pos="5220"/>
        </w:tabs>
        <w:ind w:firstLine="709"/>
        <w:jc w:val="both"/>
      </w:pPr>
      <w:r w:rsidRPr="004B1C13">
        <w:t>1</w:t>
      </w:r>
      <w:r w:rsidR="00FB32F8">
        <w:t>4</w:t>
      </w:r>
      <w:r w:rsidRPr="004B1C13">
        <w:t>.1. Все приложения к Контракту являются его неотъемлемой частью.</w:t>
      </w:r>
    </w:p>
    <w:p w14:paraId="0EF58ABF" w14:textId="1A19DD12" w:rsidR="00C3154A" w:rsidRPr="004B1C13" w:rsidRDefault="00FB32F8" w:rsidP="00C3154A">
      <w:pPr>
        <w:tabs>
          <w:tab w:val="left" w:pos="1134"/>
          <w:tab w:val="left" w:pos="5220"/>
        </w:tabs>
        <w:ind w:firstLine="709"/>
        <w:jc w:val="both"/>
      </w:pPr>
      <w:r>
        <w:t>14</w:t>
      </w:r>
      <w:r w:rsidR="00C3154A" w:rsidRPr="004B1C13">
        <w:t xml:space="preserve">.2. Приложение № 1. </w:t>
      </w:r>
      <w:r w:rsidR="00343B4C">
        <w:t>Описание</w:t>
      </w:r>
      <w:r w:rsidR="00C3154A">
        <w:t xml:space="preserve"> объекта закупки.</w:t>
      </w:r>
    </w:p>
    <w:p w14:paraId="7CD88053" w14:textId="093625D3" w:rsidR="00C3154A" w:rsidRDefault="00C3154A" w:rsidP="00C3154A">
      <w:pPr>
        <w:shd w:val="clear" w:color="auto" w:fill="FFFFFF"/>
        <w:ind w:firstLine="709"/>
        <w:jc w:val="both"/>
      </w:pPr>
      <w:r w:rsidRPr="004B1C13">
        <w:t>1</w:t>
      </w:r>
      <w:r w:rsidR="00FB32F8">
        <w:t>4</w:t>
      </w:r>
      <w:r w:rsidRPr="004B1C13">
        <w:t>.3. Приложение № 2. Р</w:t>
      </w:r>
      <w:r>
        <w:t>асчет цены Контракта.</w:t>
      </w:r>
    </w:p>
    <w:p w14:paraId="18BFE02C" w14:textId="500DE7DD" w:rsidR="00C3154A" w:rsidRPr="00881D2E" w:rsidRDefault="00C3154A" w:rsidP="00343B4C">
      <w:pPr>
        <w:shd w:val="clear" w:color="auto" w:fill="FFFFFF"/>
        <w:ind w:firstLine="709"/>
        <w:jc w:val="both"/>
      </w:pPr>
      <w:r>
        <w:t>1</w:t>
      </w:r>
      <w:r w:rsidR="00FB32F8">
        <w:t>4</w:t>
      </w:r>
      <w:r>
        <w:t>.4</w:t>
      </w:r>
      <w:r w:rsidRPr="00881D2E">
        <w:t xml:space="preserve">. Приложение № </w:t>
      </w:r>
      <w:r>
        <w:t>3</w:t>
      </w:r>
      <w:r w:rsidRPr="00881D2E">
        <w:t xml:space="preserve"> – </w:t>
      </w:r>
      <w:r w:rsidR="00343B4C">
        <w:t>Информационно-аналитический отчет об исполнении условий Контракта</w:t>
      </w:r>
      <w:r>
        <w:t>.</w:t>
      </w:r>
    </w:p>
    <w:p w14:paraId="1407C0BE" w14:textId="567FC275" w:rsidR="00C3154A" w:rsidRDefault="00C3154A" w:rsidP="00C3154A">
      <w:pPr>
        <w:shd w:val="clear" w:color="auto" w:fill="FFFFFF"/>
        <w:ind w:firstLine="709"/>
        <w:jc w:val="both"/>
      </w:pPr>
      <w:r>
        <w:t>1</w:t>
      </w:r>
      <w:r w:rsidR="00FB32F8">
        <w:t>4</w:t>
      </w:r>
      <w:r>
        <w:t>.5</w:t>
      </w:r>
      <w:r w:rsidRPr="00881D2E">
        <w:t xml:space="preserve">. Приложение № </w:t>
      </w:r>
      <w:r>
        <w:t>4</w:t>
      </w:r>
      <w:r w:rsidRPr="00881D2E">
        <w:t xml:space="preserve"> – Акт сдачи-приемки оказанных услуг по Государственному контракту</w:t>
      </w:r>
      <w:r>
        <w:t>.</w:t>
      </w:r>
    </w:p>
    <w:p w14:paraId="4A97C378" w14:textId="44A47659" w:rsidR="00C3154A" w:rsidRDefault="00C3154A" w:rsidP="00C3154A">
      <w:pPr>
        <w:tabs>
          <w:tab w:val="num" w:pos="1080"/>
        </w:tabs>
        <w:jc w:val="center"/>
        <w:rPr>
          <w:b/>
        </w:rPr>
      </w:pPr>
    </w:p>
    <w:p w14:paraId="745D028E" w14:textId="77777777" w:rsidR="00B327EB" w:rsidRPr="004B1C13" w:rsidRDefault="00B327EB" w:rsidP="00C3154A">
      <w:pPr>
        <w:tabs>
          <w:tab w:val="num" w:pos="1080"/>
        </w:tabs>
        <w:jc w:val="center"/>
        <w:rPr>
          <w:b/>
        </w:rPr>
        <w:sectPr w:rsidR="00B327EB" w:rsidRPr="004B1C13" w:rsidSect="004367FD">
          <w:headerReference w:type="even" r:id="rId11"/>
          <w:footerReference w:type="default" r:id="rId12"/>
          <w:pgSz w:w="11906" w:h="16838"/>
          <w:pgMar w:top="709" w:right="707" w:bottom="426" w:left="851" w:header="709" w:footer="709" w:gutter="0"/>
          <w:cols w:space="708"/>
          <w:docGrid w:linePitch="360"/>
        </w:sectPr>
      </w:pPr>
    </w:p>
    <w:p w14:paraId="3B32BE7E" w14:textId="3ABE8944" w:rsidR="00C3154A" w:rsidRDefault="00C3154A" w:rsidP="00C3154A">
      <w:pPr>
        <w:tabs>
          <w:tab w:val="num" w:pos="1080"/>
        </w:tabs>
        <w:jc w:val="center"/>
        <w:rPr>
          <w:b/>
        </w:rPr>
      </w:pPr>
      <w:r w:rsidRPr="004B1C13">
        <w:rPr>
          <w:b/>
        </w:rPr>
        <w:t>1</w:t>
      </w:r>
      <w:r w:rsidR="00FB32F8">
        <w:rPr>
          <w:b/>
        </w:rPr>
        <w:t>5</w:t>
      </w:r>
      <w:r w:rsidRPr="004B1C13">
        <w:rPr>
          <w:b/>
        </w:rPr>
        <w:t>. АДРЕСА, РЕКВИЗИТЫ И ПОДПИСИ СТОРОН</w:t>
      </w:r>
    </w:p>
    <w:p w14:paraId="24C2B0D5" w14:textId="77777777" w:rsidR="00C3154A" w:rsidRPr="004B1C13" w:rsidRDefault="00C3154A" w:rsidP="00C3154A">
      <w:pPr>
        <w:tabs>
          <w:tab w:val="num" w:pos="1080"/>
        </w:tabs>
        <w:jc w:val="center"/>
        <w:rPr>
          <w:b/>
        </w:rPr>
      </w:pPr>
    </w:p>
    <w:tbl>
      <w:tblPr>
        <w:tblpPr w:leftFromText="180" w:rightFromText="180" w:vertAnchor="text" w:tblpX="-24" w:tblpY="1"/>
        <w:tblOverlap w:val="never"/>
        <w:tblW w:w="9030" w:type="dxa"/>
        <w:tblLook w:val="01E0" w:firstRow="1" w:lastRow="1" w:firstColumn="1" w:lastColumn="1" w:noHBand="0" w:noVBand="0"/>
      </w:tblPr>
      <w:tblGrid>
        <w:gridCol w:w="9030"/>
      </w:tblGrid>
      <w:tr w:rsidR="00C3154A" w:rsidRPr="004B1C13" w14:paraId="0335D2A4" w14:textId="77777777" w:rsidTr="00FB32F8">
        <w:trPr>
          <w:trHeight w:val="440"/>
        </w:trPr>
        <w:tc>
          <w:tcPr>
            <w:tcW w:w="9030" w:type="dxa"/>
            <w:vAlign w:val="center"/>
          </w:tcPr>
          <w:p w14:paraId="5C0692AD" w14:textId="77777777" w:rsidR="00C3154A" w:rsidRPr="004B1C13" w:rsidRDefault="00C3154A" w:rsidP="00FB32F8">
            <w:pPr>
              <w:shd w:val="clear" w:color="auto" w:fill="FFFFFF"/>
              <w:ind w:right="282"/>
              <w:rPr>
                <w:b/>
              </w:rPr>
            </w:pPr>
            <w:r w:rsidRPr="004B1C13">
              <w:rPr>
                <w:b/>
              </w:rPr>
              <w:t>Государственный заказчик:                                                                 Исполнитель:</w:t>
            </w:r>
          </w:p>
        </w:tc>
      </w:tr>
    </w:tbl>
    <w:tbl>
      <w:tblPr>
        <w:tblW w:w="8698" w:type="dxa"/>
        <w:tblLook w:val="04A0" w:firstRow="1" w:lastRow="0" w:firstColumn="1" w:lastColumn="0" w:noHBand="0" w:noVBand="1"/>
      </w:tblPr>
      <w:tblGrid>
        <w:gridCol w:w="7200"/>
        <w:gridCol w:w="1498"/>
      </w:tblGrid>
      <w:tr w:rsidR="00C3154A" w:rsidRPr="004B1C13" w14:paraId="6C9E1838" w14:textId="77777777" w:rsidTr="00FB32F8">
        <w:tc>
          <w:tcPr>
            <w:tcW w:w="8698" w:type="dxa"/>
            <w:gridSpan w:val="2"/>
            <w:hideMark/>
          </w:tcPr>
          <w:p w14:paraId="42DE7E3F" w14:textId="77777777" w:rsidR="00C3154A" w:rsidRPr="004B1C13" w:rsidRDefault="00C3154A" w:rsidP="00FB32F8">
            <w:pPr>
              <w:rPr>
                <w:b/>
              </w:rPr>
            </w:pPr>
          </w:p>
        </w:tc>
      </w:tr>
      <w:tr w:rsidR="00C3154A" w:rsidRPr="004B1C13" w14:paraId="55A34FF9" w14:textId="77777777" w:rsidTr="00FB32F8">
        <w:trPr>
          <w:gridAfter w:val="1"/>
          <w:wAfter w:w="1498" w:type="dxa"/>
          <w:trHeight w:val="4256"/>
        </w:trPr>
        <w:tc>
          <w:tcPr>
            <w:tcW w:w="7200" w:type="dxa"/>
          </w:tcPr>
          <w:p w14:paraId="08140B51" w14:textId="77777777" w:rsidR="00C3154A" w:rsidRPr="004B1C13" w:rsidRDefault="00C3154A" w:rsidP="00FB32F8">
            <w:pPr>
              <w:rPr>
                <w:b/>
              </w:rPr>
            </w:pPr>
            <w:r w:rsidRPr="004B1C13">
              <w:rPr>
                <w:b/>
              </w:rPr>
              <w:t xml:space="preserve">Комитет по развитию туризма </w:t>
            </w:r>
            <w:r w:rsidRPr="004B1C13">
              <w:rPr>
                <w:b/>
              </w:rPr>
              <w:br/>
              <w:t>Санкт-Петербурга</w:t>
            </w:r>
          </w:p>
          <w:p w14:paraId="0402D65B" w14:textId="77777777" w:rsidR="00C3154A" w:rsidRPr="004B1C13" w:rsidRDefault="00C3154A" w:rsidP="00FB32F8">
            <w:pPr>
              <w:numPr>
                <w:ilvl w:val="2"/>
                <w:numId w:val="0"/>
              </w:numPr>
              <w:tabs>
                <w:tab w:val="num" w:pos="0"/>
                <w:tab w:val="num" w:pos="1080"/>
              </w:tabs>
              <w:jc w:val="both"/>
            </w:pPr>
            <w:r w:rsidRPr="004B1C13">
              <w:rPr>
                <w:b/>
              </w:rPr>
              <w:t>Юридический адрес:</w:t>
            </w:r>
            <w:r w:rsidRPr="004B1C13">
              <w:t xml:space="preserve"> 191144, Санкт-Петербург, </w:t>
            </w:r>
          </w:p>
          <w:p w14:paraId="7BE60FCF" w14:textId="77777777" w:rsidR="00C3154A" w:rsidRPr="004B1C13" w:rsidRDefault="00C3154A" w:rsidP="00FB32F8">
            <w:pPr>
              <w:numPr>
                <w:ilvl w:val="2"/>
                <w:numId w:val="0"/>
              </w:numPr>
              <w:tabs>
                <w:tab w:val="num" w:pos="0"/>
                <w:tab w:val="num" w:pos="1080"/>
              </w:tabs>
              <w:jc w:val="both"/>
            </w:pPr>
            <w:r w:rsidRPr="004B1C13">
              <w:t xml:space="preserve">ул. Новгородская, д. 20, литера А </w:t>
            </w:r>
          </w:p>
          <w:p w14:paraId="43F98597" w14:textId="77777777" w:rsidR="00C3154A" w:rsidRPr="004B1C13" w:rsidRDefault="00C3154A" w:rsidP="00FB32F8">
            <w:pPr>
              <w:numPr>
                <w:ilvl w:val="2"/>
                <w:numId w:val="0"/>
              </w:numPr>
              <w:tabs>
                <w:tab w:val="num" w:pos="0"/>
                <w:tab w:val="num" w:pos="1080"/>
              </w:tabs>
              <w:jc w:val="both"/>
            </w:pPr>
            <w:r w:rsidRPr="004B1C13">
              <w:rPr>
                <w:b/>
              </w:rPr>
              <w:t>Фактический адрес:</w:t>
            </w:r>
            <w:r w:rsidRPr="004B1C13">
              <w:t xml:space="preserve"> 191144, Санкт-Петербург, </w:t>
            </w:r>
          </w:p>
          <w:p w14:paraId="5686C267" w14:textId="77777777" w:rsidR="00C3154A" w:rsidRPr="004B1C13" w:rsidRDefault="00C3154A" w:rsidP="00FB32F8">
            <w:pPr>
              <w:numPr>
                <w:ilvl w:val="2"/>
                <w:numId w:val="0"/>
              </w:numPr>
              <w:tabs>
                <w:tab w:val="num" w:pos="0"/>
                <w:tab w:val="num" w:pos="1080"/>
              </w:tabs>
              <w:jc w:val="both"/>
            </w:pPr>
            <w:r w:rsidRPr="004B1C13">
              <w:t>ул. Новгородская, д.20, литера А</w:t>
            </w:r>
          </w:p>
          <w:p w14:paraId="0ADCCD60" w14:textId="77777777" w:rsidR="00C3154A" w:rsidRPr="004B1C13" w:rsidRDefault="00C3154A" w:rsidP="00FB32F8">
            <w:pPr>
              <w:numPr>
                <w:ilvl w:val="2"/>
                <w:numId w:val="0"/>
              </w:numPr>
              <w:tabs>
                <w:tab w:val="num" w:pos="0"/>
                <w:tab w:val="num" w:pos="1080"/>
              </w:tabs>
              <w:jc w:val="both"/>
            </w:pPr>
            <w:r w:rsidRPr="004B1C13">
              <w:t>ИНН 7842489089, КПП 784201001,</w:t>
            </w:r>
          </w:p>
          <w:p w14:paraId="53BF9B30" w14:textId="77777777" w:rsidR="00C3154A" w:rsidRPr="004B1C13" w:rsidRDefault="00C3154A" w:rsidP="00FB32F8">
            <w:pPr>
              <w:numPr>
                <w:ilvl w:val="2"/>
                <w:numId w:val="0"/>
              </w:numPr>
              <w:tabs>
                <w:tab w:val="num" w:pos="0"/>
                <w:tab w:val="num" w:pos="1080"/>
              </w:tabs>
              <w:jc w:val="both"/>
            </w:pPr>
            <w:r w:rsidRPr="004B1C13">
              <w:t>ОКПО 11164242, ОКГУ 2300280,</w:t>
            </w:r>
          </w:p>
          <w:p w14:paraId="78B16CEE" w14:textId="77777777" w:rsidR="00C3154A" w:rsidRPr="004B1C13" w:rsidRDefault="00C3154A" w:rsidP="00FB32F8">
            <w:pPr>
              <w:numPr>
                <w:ilvl w:val="2"/>
                <w:numId w:val="0"/>
              </w:numPr>
              <w:tabs>
                <w:tab w:val="num" w:pos="0"/>
                <w:tab w:val="num" w:pos="1080"/>
              </w:tabs>
              <w:jc w:val="both"/>
            </w:pPr>
            <w:r w:rsidRPr="004B1C13">
              <w:t>ОКАТО 40298564000, ОГРН 1127847685778</w:t>
            </w:r>
          </w:p>
          <w:p w14:paraId="49ACE743" w14:textId="77777777" w:rsidR="00C3154A" w:rsidRPr="004B1C13" w:rsidRDefault="00C3154A" w:rsidP="00FB32F8">
            <w:pPr>
              <w:numPr>
                <w:ilvl w:val="2"/>
                <w:numId w:val="0"/>
              </w:numPr>
              <w:tabs>
                <w:tab w:val="num" w:pos="0"/>
                <w:tab w:val="num" w:pos="1080"/>
              </w:tabs>
              <w:jc w:val="both"/>
            </w:pPr>
            <w:r w:rsidRPr="004B1C13">
              <w:t xml:space="preserve">Комитет финансов Санкт-Петербурга </w:t>
            </w:r>
          </w:p>
          <w:p w14:paraId="0930D879" w14:textId="77777777" w:rsidR="00C3154A" w:rsidRPr="004B1C13" w:rsidRDefault="00C3154A" w:rsidP="00FB32F8">
            <w:pPr>
              <w:numPr>
                <w:ilvl w:val="2"/>
                <w:numId w:val="0"/>
              </w:numPr>
              <w:tabs>
                <w:tab w:val="num" w:pos="0"/>
                <w:tab w:val="num" w:pos="1080"/>
              </w:tabs>
              <w:jc w:val="both"/>
            </w:pPr>
            <w:r w:rsidRPr="004B1C13">
              <w:t xml:space="preserve">(Комитет по развитию туризма </w:t>
            </w:r>
          </w:p>
          <w:p w14:paraId="31ED5959" w14:textId="77777777" w:rsidR="00C3154A" w:rsidRPr="004B1C13" w:rsidRDefault="00C3154A" w:rsidP="00FB32F8">
            <w:pPr>
              <w:numPr>
                <w:ilvl w:val="2"/>
                <w:numId w:val="0"/>
              </w:numPr>
              <w:tabs>
                <w:tab w:val="num" w:pos="0"/>
                <w:tab w:val="num" w:pos="1080"/>
              </w:tabs>
              <w:jc w:val="both"/>
            </w:pPr>
            <w:r w:rsidRPr="004B1C13">
              <w:t xml:space="preserve">Санкт-Петербурга, л/с 02722001250) </w:t>
            </w:r>
          </w:p>
          <w:p w14:paraId="7989786E" w14:textId="77777777" w:rsidR="00C3154A" w:rsidRPr="004B1C13" w:rsidRDefault="00C3154A" w:rsidP="00FB32F8">
            <w:pPr>
              <w:numPr>
                <w:ilvl w:val="2"/>
                <w:numId w:val="0"/>
              </w:numPr>
              <w:tabs>
                <w:tab w:val="num" w:pos="0"/>
                <w:tab w:val="num" w:pos="1080"/>
              </w:tabs>
              <w:jc w:val="both"/>
            </w:pPr>
            <w:r w:rsidRPr="004B1C13">
              <w:rPr>
                <w:b/>
              </w:rPr>
              <w:t>Счет плательщика</w:t>
            </w:r>
            <w:r w:rsidRPr="004B1C13">
              <w:t>: 03221643400000007200</w:t>
            </w:r>
          </w:p>
          <w:p w14:paraId="29DE10A5" w14:textId="77777777" w:rsidR="00C3154A" w:rsidRPr="004B1C13" w:rsidRDefault="00C3154A" w:rsidP="00FB32F8">
            <w:pPr>
              <w:numPr>
                <w:ilvl w:val="2"/>
                <w:numId w:val="0"/>
              </w:numPr>
              <w:tabs>
                <w:tab w:val="num" w:pos="0"/>
                <w:tab w:val="num" w:pos="1080"/>
              </w:tabs>
              <w:jc w:val="both"/>
            </w:pPr>
            <w:r w:rsidRPr="004B1C13">
              <w:rPr>
                <w:b/>
              </w:rPr>
              <w:t>Счет банка плательщика</w:t>
            </w:r>
            <w:r w:rsidRPr="004B1C13">
              <w:t>: 40102810945370000005</w:t>
            </w:r>
          </w:p>
          <w:p w14:paraId="47314702" w14:textId="77777777" w:rsidR="00C3154A" w:rsidRPr="004B1C13" w:rsidRDefault="00C3154A" w:rsidP="00FB32F8">
            <w:pPr>
              <w:numPr>
                <w:ilvl w:val="2"/>
                <w:numId w:val="0"/>
              </w:numPr>
              <w:tabs>
                <w:tab w:val="num" w:pos="0"/>
                <w:tab w:val="num" w:pos="1080"/>
              </w:tabs>
              <w:jc w:val="both"/>
            </w:pPr>
            <w:r w:rsidRPr="004B1C13">
              <w:rPr>
                <w:b/>
              </w:rPr>
              <w:t>БИК</w:t>
            </w:r>
            <w:r w:rsidRPr="004B1C13">
              <w:t>: 014030106</w:t>
            </w:r>
          </w:p>
          <w:p w14:paraId="487DF2FD" w14:textId="77777777" w:rsidR="00C3154A" w:rsidRPr="0062235D" w:rsidRDefault="00C3154A" w:rsidP="00FB32F8">
            <w:pPr>
              <w:numPr>
                <w:ilvl w:val="2"/>
                <w:numId w:val="0"/>
              </w:numPr>
              <w:tabs>
                <w:tab w:val="num" w:pos="0"/>
                <w:tab w:val="num" w:pos="1080"/>
              </w:tabs>
              <w:jc w:val="both"/>
            </w:pPr>
            <w:r w:rsidRPr="0062235D">
              <w:t xml:space="preserve">ОКЦ № 1 СЗГУ Банка России//УФК </w:t>
            </w:r>
          </w:p>
          <w:p w14:paraId="22DFB6E4" w14:textId="77777777" w:rsidR="00C3154A" w:rsidRDefault="00C3154A" w:rsidP="00FB32F8">
            <w:pPr>
              <w:numPr>
                <w:ilvl w:val="2"/>
                <w:numId w:val="0"/>
              </w:numPr>
              <w:tabs>
                <w:tab w:val="num" w:pos="0"/>
                <w:tab w:val="num" w:pos="1080"/>
              </w:tabs>
              <w:jc w:val="both"/>
            </w:pPr>
            <w:r w:rsidRPr="0062235D">
              <w:t>по г.</w:t>
            </w:r>
            <w:r>
              <w:t xml:space="preserve"> </w:t>
            </w:r>
            <w:r w:rsidRPr="0062235D">
              <w:t>Санкт-Петербургу, г</w:t>
            </w:r>
            <w:r>
              <w:t>.</w:t>
            </w:r>
            <w:r w:rsidRPr="0062235D">
              <w:t xml:space="preserve"> Санкт-Петербург</w:t>
            </w:r>
          </w:p>
          <w:p w14:paraId="7B7820A4" w14:textId="77777777" w:rsidR="00C3154A" w:rsidRPr="004B1C13" w:rsidRDefault="00C3154A" w:rsidP="00FB32F8">
            <w:pPr>
              <w:numPr>
                <w:ilvl w:val="2"/>
                <w:numId w:val="0"/>
              </w:numPr>
              <w:tabs>
                <w:tab w:val="num" w:pos="0"/>
                <w:tab w:val="num" w:pos="1080"/>
              </w:tabs>
              <w:jc w:val="both"/>
            </w:pPr>
            <w:r w:rsidRPr="004B1C13">
              <w:t xml:space="preserve">тел. (812)576-44-07, </w:t>
            </w:r>
          </w:p>
          <w:p w14:paraId="4A892F49" w14:textId="77777777" w:rsidR="00C3154A" w:rsidRPr="004B1C13" w:rsidRDefault="00C3154A" w:rsidP="00FB32F8">
            <w:pPr>
              <w:numPr>
                <w:ilvl w:val="2"/>
                <w:numId w:val="0"/>
              </w:numPr>
              <w:tabs>
                <w:tab w:val="num" w:pos="0"/>
                <w:tab w:val="num" w:pos="1080"/>
              </w:tabs>
              <w:jc w:val="both"/>
            </w:pPr>
            <w:r w:rsidRPr="004B1C13">
              <w:t>факс (812)576-44-15</w:t>
            </w:r>
          </w:p>
          <w:p w14:paraId="0BE7D92B" w14:textId="77777777" w:rsidR="00C3154A" w:rsidRPr="0062235D" w:rsidRDefault="00C3154A" w:rsidP="00FB32F8">
            <w:pPr>
              <w:ind w:right="-69"/>
            </w:pPr>
            <w:r w:rsidRPr="004B1C13">
              <w:rPr>
                <w:lang w:val="en-US"/>
              </w:rPr>
              <w:t>e</w:t>
            </w:r>
            <w:r w:rsidRPr="0062235D">
              <w:t>-</w:t>
            </w:r>
            <w:r w:rsidRPr="004B1C13">
              <w:rPr>
                <w:lang w:val="en-US"/>
              </w:rPr>
              <w:t>mail</w:t>
            </w:r>
            <w:r w:rsidRPr="0062235D">
              <w:t xml:space="preserve">: </w:t>
            </w:r>
            <w:hyperlink r:id="rId13" w:history="1">
              <w:r w:rsidRPr="004B1C13">
                <w:rPr>
                  <w:color w:val="0000FF"/>
                  <w:u w:val="single"/>
                  <w:lang w:val="en-US"/>
                </w:rPr>
                <w:t>info</w:t>
              </w:r>
              <w:r w:rsidRPr="0062235D">
                <w:rPr>
                  <w:color w:val="0000FF"/>
                  <w:u w:val="single"/>
                </w:rPr>
                <w:t>@</w:t>
              </w:r>
              <w:r w:rsidRPr="004B1C13">
                <w:rPr>
                  <w:color w:val="0000FF"/>
                  <w:u w:val="single"/>
                  <w:lang w:val="en-US"/>
                </w:rPr>
                <w:t>krt</w:t>
              </w:r>
              <w:r w:rsidRPr="0062235D">
                <w:rPr>
                  <w:color w:val="0000FF"/>
                  <w:u w:val="single"/>
                </w:rPr>
                <w:t>.</w:t>
              </w:r>
              <w:r w:rsidRPr="004B1C13">
                <w:rPr>
                  <w:color w:val="0000FF"/>
                  <w:u w:val="single"/>
                  <w:lang w:val="en-US"/>
                </w:rPr>
                <w:t>gov</w:t>
              </w:r>
              <w:r w:rsidRPr="0062235D">
                <w:rPr>
                  <w:color w:val="0000FF"/>
                  <w:u w:val="single"/>
                </w:rPr>
                <w:t>.</w:t>
              </w:r>
              <w:r w:rsidRPr="004B1C13">
                <w:rPr>
                  <w:color w:val="0000FF"/>
                  <w:u w:val="single"/>
                  <w:lang w:val="en-US"/>
                </w:rPr>
                <w:t>spb</w:t>
              </w:r>
              <w:r w:rsidRPr="0062235D">
                <w:rPr>
                  <w:color w:val="0000FF"/>
                  <w:u w:val="single"/>
                </w:rPr>
                <w:t>.</w:t>
              </w:r>
              <w:r w:rsidRPr="004B1C13">
                <w:rPr>
                  <w:color w:val="0000FF"/>
                  <w:u w:val="single"/>
                  <w:lang w:val="en-US"/>
                </w:rPr>
                <w:t>ru</w:t>
              </w:r>
            </w:hyperlink>
          </w:p>
          <w:tbl>
            <w:tblPr>
              <w:tblStyle w:val="3"/>
              <w:tblW w:w="6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4"/>
            </w:tblGrid>
            <w:tr w:rsidR="00C3154A" w:rsidRPr="004B1C13" w14:paraId="5FD6E642" w14:textId="77777777" w:rsidTr="00FB32F8">
              <w:trPr>
                <w:trHeight w:val="1321"/>
              </w:trPr>
              <w:tc>
                <w:tcPr>
                  <w:tcW w:w="6984" w:type="dxa"/>
                </w:tcPr>
                <w:p w14:paraId="318B1C3B" w14:textId="77777777" w:rsidR="00C3154A" w:rsidRPr="004B1C13" w:rsidRDefault="00C3154A" w:rsidP="00FB32F8">
                  <w:pPr>
                    <w:rPr>
                      <w:b/>
                    </w:rPr>
                  </w:pPr>
                  <w:r w:rsidRPr="004B1C13">
                    <w:rPr>
                      <w:b/>
                    </w:rPr>
                    <w:t>Государственный заказчик:</w:t>
                  </w:r>
                </w:p>
                <w:p w14:paraId="40C6E30B" w14:textId="77777777" w:rsidR="00C3154A" w:rsidRDefault="00C3154A" w:rsidP="00FB32F8"/>
                <w:p w14:paraId="2900EE25" w14:textId="77777777" w:rsidR="00C3154A" w:rsidRPr="004B1C13" w:rsidRDefault="00C3154A" w:rsidP="00FB32F8"/>
                <w:p w14:paraId="23BCD06B" w14:textId="77777777" w:rsidR="00C3154A" w:rsidRPr="004B1C13" w:rsidRDefault="00C3154A" w:rsidP="00FB32F8">
                  <w:r w:rsidRPr="004B1C13">
                    <w:t>__________________/</w:t>
                  </w:r>
                  <w:r>
                    <w:t>_____________</w:t>
                  </w:r>
                  <w:r w:rsidRPr="004B1C13">
                    <w:t>/</w:t>
                  </w:r>
                </w:p>
                <w:p w14:paraId="1D945D95" w14:textId="77777777" w:rsidR="00C3154A" w:rsidRPr="004B1C13" w:rsidRDefault="00C3154A" w:rsidP="00FB32F8"/>
              </w:tc>
            </w:tr>
          </w:tbl>
          <w:p w14:paraId="524C569B" w14:textId="77777777" w:rsidR="00C3154A" w:rsidRPr="004B1C13" w:rsidRDefault="00C3154A" w:rsidP="00FB32F8">
            <w:pPr>
              <w:rPr>
                <w:i/>
              </w:rPr>
            </w:pPr>
          </w:p>
        </w:tc>
      </w:tr>
    </w:tbl>
    <w:p w14:paraId="753FF139" w14:textId="77777777" w:rsidR="00C3154A" w:rsidRPr="00831FFE" w:rsidRDefault="00C3154A" w:rsidP="00C3154A">
      <w:pPr>
        <w:sectPr w:rsidR="00C3154A" w:rsidRPr="00831FFE" w:rsidSect="00FB32F8">
          <w:headerReference w:type="even" r:id="rId14"/>
          <w:type w:val="continuous"/>
          <w:pgSz w:w="11906" w:h="16838"/>
          <w:pgMar w:top="567" w:right="567" w:bottom="709" w:left="567" w:header="709" w:footer="709" w:gutter="0"/>
          <w:cols w:space="708"/>
          <w:docGrid w:linePitch="360"/>
        </w:sectPr>
      </w:pPr>
    </w:p>
    <w:p w14:paraId="3DDD9915" w14:textId="77777777" w:rsidR="001E004B" w:rsidRDefault="001E004B" w:rsidP="00BF657D">
      <w:pPr>
        <w:ind w:right="-1" w:firstLine="709"/>
        <w:jc w:val="center"/>
        <w:rPr>
          <w:b/>
        </w:rPr>
      </w:pPr>
    </w:p>
    <w:p w14:paraId="7B5B841B" w14:textId="77777777" w:rsidR="00610E72" w:rsidRPr="002B4D7B" w:rsidRDefault="00610E72" w:rsidP="00610E72">
      <w:pPr>
        <w:pStyle w:val="a5"/>
        <w:spacing w:line="276" w:lineRule="auto"/>
        <w:jc w:val="right"/>
        <w:rPr>
          <w:bCs/>
        </w:rPr>
      </w:pPr>
      <w:r w:rsidRPr="002B4D7B">
        <w:rPr>
          <w:bCs/>
        </w:rPr>
        <w:t xml:space="preserve">Приложение 1 </w:t>
      </w:r>
    </w:p>
    <w:p w14:paraId="00E7F886" w14:textId="77777777" w:rsidR="00610E72" w:rsidRDefault="00610E72" w:rsidP="00610E72">
      <w:pPr>
        <w:pStyle w:val="a5"/>
        <w:spacing w:line="276" w:lineRule="auto"/>
        <w:jc w:val="right"/>
        <w:rPr>
          <w:bCs/>
        </w:rPr>
      </w:pPr>
      <w:r w:rsidRPr="002B4D7B">
        <w:rPr>
          <w:bCs/>
        </w:rPr>
        <w:t xml:space="preserve">к Государственному Контракту </w:t>
      </w:r>
    </w:p>
    <w:p w14:paraId="5E35D1C5" w14:textId="6397E8C2" w:rsidR="00610E72" w:rsidRPr="00893F12" w:rsidRDefault="00610E72" w:rsidP="00610E72">
      <w:pPr>
        <w:pStyle w:val="a5"/>
        <w:spacing w:line="276" w:lineRule="auto"/>
        <w:jc w:val="right"/>
        <w:rPr>
          <w:bCs/>
        </w:rPr>
      </w:pPr>
      <w:r w:rsidRPr="00893F12">
        <w:rPr>
          <w:bCs/>
        </w:rPr>
        <w:t>№</w:t>
      </w:r>
      <w:r w:rsidR="00343B4C">
        <w:rPr>
          <w:bCs/>
        </w:rPr>
        <w:t xml:space="preserve">    </w:t>
      </w:r>
      <w:r w:rsidRPr="00893F12">
        <w:rPr>
          <w:bCs/>
        </w:rPr>
        <w:t>от</w:t>
      </w:r>
      <w:r>
        <w:rPr>
          <w:bCs/>
        </w:rPr>
        <w:t xml:space="preserve"> «</w:t>
      </w:r>
      <w:r w:rsidR="00343B4C">
        <w:rPr>
          <w:bCs/>
        </w:rPr>
        <w:t xml:space="preserve"> ___</w:t>
      </w:r>
      <w:r w:rsidR="00AC3523">
        <w:rPr>
          <w:bCs/>
        </w:rPr>
        <w:t xml:space="preserve"> </w:t>
      </w:r>
      <w:r>
        <w:rPr>
          <w:bCs/>
        </w:rPr>
        <w:t>»</w:t>
      </w:r>
      <w:r w:rsidR="00343B4C">
        <w:rPr>
          <w:bCs/>
        </w:rPr>
        <w:t xml:space="preserve"> __________</w:t>
      </w:r>
      <w:r>
        <w:rPr>
          <w:bCs/>
        </w:rPr>
        <w:t>2026 г.</w:t>
      </w:r>
    </w:p>
    <w:p w14:paraId="5664FD70" w14:textId="77777777" w:rsidR="00610E72" w:rsidRDefault="00610E72" w:rsidP="00BF657D">
      <w:pPr>
        <w:ind w:right="-1" w:firstLine="709"/>
        <w:jc w:val="center"/>
        <w:rPr>
          <w:b/>
        </w:rPr>
      </w:pPr>
    </w:p>
    <w:p w14:paraId="65A7B4BC" w14:textId="77777777" w:rsidR="00610E72" w:rsidRPr="006C75AC" w:rsidRDefault="00610E72" w:rsidP="00610E72">
      <w:pPr>
        <w:spacing w:line="276" w:lineRule="auto"/>
        <w:jc w:val="center"/>
        <w:rPr>
          <w:b/>
          <w:bCs/>
        </w:rPr>
      </w:pPr>
      <w:r w:rsidRPr="006C75AC">
        <w:rPr>
          <w:b/>
          <w:bCs/>
        </w:rPr>
        <w:t>ОПИСАНИЕ ОБЪЕКТА ЗАКУПКИ</w:t>
      </w:r>
    </w:p>
    <w:p w14:paraId="4137CA81" w14:textId="1F1F4E2E" w:rsidR="00BF657D" w:rsidRPr="00AC1CEC" w:rsidRDefault="00BF657D" w:rsidP="00BF657D">
      <w:pPr>
        <w:ind w:right="-1" w:firstLine="709"/>
        <w:jc w:val="center"/>
        <w:rPr>
          <w:b/>
        </w:rPr>
      </w:pPr>
      <w:r w:rsidRPr="00AC1CEC">
        <w:rPr>
          <w:b/>
        </w:rPr>
        <w:t xml:space="preserve">на оказание услуг </w:t>
      </w:r>
      <w:r w:rsidR="00E85D01" w:rsidRPr="00AB2FD2">
        <w:rPr>
          <w:b/>
        </w:rPr>
        <w:t>по организации фотовыставки</w:t>
      </w:r>
      <w:r w:rsidR="00E85D01" w:rsidRPr="00AB2FD2">
        <w:rPr>
          <w:b/>
        </w:rPr>
        <w:br/>
        <w:t xml:space="preserve">о Санкт-Петербурге, проходящей в </w:t>
      </w:r>
      <w:r w:rsidR="00E85D01">
        <w:rPr>
          <w:b/>
        </w:rPr>
        <w:t>рамках Дней Санкт-Петербурга в Душанбе</w:t>
      </w:r>
    </w:p>
    <w:p w14:paraId="14609474" w14:textId="77777777" w:rsidR="00BF657D" w:rsidRPr="00AC1CEC" w:rsidRDefault="00BF657D" w:rsidP="00BF657D">
      <w:pPr>
        <w:ind w:right="-1" w:firstLine="709"/>
        <w:jc w:val="center"/>
        <w:rPr>
          <w:b/>
        </w:rPr>
      </w:pPr>
    </w:p>
    <w:p w14:paraId="582BD498" w14:textId="623E542D" w:rsidR="00BF657D" w:rsidRDefault="00DF1200" w:rsidP="00BF657D">
      <w:pPr>
        <w:ind w:right="-1" w:firstLine="709"/>
        <w:jc w:val="center"/>
        <w:rPr>
          <w:b/>
        </w:rPr>
      </w:pPr>
      <w:r>
        <w:rPr>
          <w:b/>
        </w:rPr>
        <w:t>Раздел 1. Общие требования</w:t>
      </w:r>
    </w:p>
    <w:p w14:paraId="14C70261" w14:textId="77777777" w:rsidR="00772C47" w:rsidRPr="00AC1CEC" w:rsidRDefault="00772C47" w:rsidP="00BF657D">
      <w:pPr>
        <w:ind w:right="-1" w:firstLine="709"/>
        <w:jc w:val="center"/>
        <w:rPr>
          <w:b/>
        </w:rPr>
      </w:pPr>
    </w:p>
    <w:p w14:paraId="3D5E71BC" w14:textId="6C9D16FD" w:rsidR="00772C47" w:rsidRDefault="00BF657D" w:rsidP="007848F2">
      <w:pPr>
        <w:numPr>
          <w:ilvl w:val="0"/>
          <w:numId w:val="3"/>
        </w:numPr>
        <w:pBdr>
          <w:top w:val="nil"/>
          <w:left w:val="nil"/>
          <w:bottom w:val="nil"/>
          <w:right w:val="nil"/>
          <w:between w:val="nil"/>
        </w:pBdr>
        <w:tabs>
          <w:tab w:val="left" w:pos="0"/>
        </w:tabs>
        <w:ind w:left="0" w:right="-1" w:firstLine="0"/>
        <w:jc w:val="center"/>
        <w:rPr>
          <w:b/>
        </w:rPr>
      </w:pPr>
      <w:r w:rsidRPr="00AC1CEC">
        <w:rPr>
          <w:b/>
        </w:rPr>
        <w:t xml:space="preserve">Предмет </w:t>
      </w:r>
      <w:r w:rsidR="004626B4">
        <w:rPr>
          <w:b/>
        </w:rPr>
        <w:t xml:space="preserve">Государственного </w:t>
      </w:r>
      <w:r w:rsidRPr="00AC1CEC">
        <w:rPr>
          <w:b/>
        </w:rPr>
        <w:t>Контракта</w:t>
      </w:r>
    </w:p>
    <w:p w14:paraId="5C456D5D" w14:textId="77777777" w:rsidR="007848F2" w:rsidRPr="007848F2" w:rsidRDefault="007848F2" w:rsidP="007848F2">
      <w:pPr>
        <w:pBdr>
          <w:top w:val="nil"/>
          <w:left w:val="nil"/>
          <w:bottom w:val="nil"/>
          <w:right w:val="nil"/>
          <w:between w:val="nil"/>
        </w:pBdr>
        <w:tabs>
          <w:tab w:val="left" w:pos="0"/>
        </w:tabs>
        <w:ind w:right="-1"/>
        <w:rPr>
          <w:b/>
        </w:rPr>
      </w:pPr>
    </w:p>
    <w:p w14:paraId="06605942" w14:textId="24F3E240" w:rsidR="00BF657D" w:rsidRPr="00AC1CEC" w:rsidRDefault="00BF657D" w:rsidP="00BF657D">
      <w:pPr>
        <w:numPr>
          <w:ilvl w:val="1"/>
          <w:numId w:val="3"/>
        </w:numPr>
        <w:pBdr>
          <w:top w:val="nil"/>
          <w:left w:val="nil"/>
          <w:bottom w:val="nil"/>
          <w:right w:val="nil"/>
          <w:between w:val="nil"/>
        </w:pBdr>
        <w:tabs>
          <w:tab w:val="left" w:pos="-142"/>
          <w:tab w:val="left" w:pos="0"/>
        </w:tabs>
        <w:ind w:left="0" w:right="-1" w:firstLine="709"/>
        <w:contextualSpacing/>
        <w:jc w:val="both"/>
      </w:pPr>
      <w:r w:rsidRPr="00AC1CEC">
        <w:t xml:space="preserve"> Предметом контракта является оказание услуг </w:t>
      </w:r>
      <w:r w:rsidRPr="00AB2FD2">
        <w:rPr>
          <w:b/>
        </w:rPr>
        <w:t>по организации фотовыставки</w:t>
      </w:r>
      <w:r w:rsidRPr="00AB2FD2">
        <w:rPr>
          <w:b/>
        </w:rPr>
        <w:br/>
        <w:t xml:space="preserve">о Санкт-Петербурге, проходящей </w:t>
      </w:r>
      <w:r w:rsidR="00C6242C" w:rsidRPr="00AB2FD2">
        <w:rPr>
          <w:b/>
        </w:rPr>
        <w:t xml:space="preserve">в </w:t>
      </w:r>
      <w:r w:rsidR="003277E9">
        <w:rPr>
          <w:b/>
        </w:rPr>
        <w:t>рамках Дней Санкт-Петербурга в Душанбе</w:t>
      </w:r>
      <w:r w:rsidR="003277E9" w:rsidRPr="00697EB7">
        <w:t xml:space="preserve"> </w:t>
      </w:r>
      <w:r w:rsidRPr="00AC1CEC">
        <w:t>(далее – Выставка</w:t>
      </w:r>
      <w:r w:rsidR="004626B4">
        <w:t>, Контракт</w:t>
      </w:r>
      <w:r w:rsidRPr="00AC1CEC">
        <w:t>).</w:t>
      </w:r>
    </w:p>
    <w:p w14:paraId="394CEE1A" w14:textId="3F47E0A3" w:rsidR="00BF657D" w:rsidRDefault="00BF657D" w:rsidP="004F4898">
      <w:pPr>
        <w:numPr>
          <w:ilvl w:val="1"/>
          <w:numId w:val="3"/>
        </w:numPr>
        <w:pBdr>
          <w:top w:val="nil"/>
          <w:left w:val="nil"/>
          <w:bottom w:val="nil"/>
          <w:right w:val="nil"/>
          <w:between w:val="nil"/>
        </w:pBdr>
        <w:tabs>
          <w:tab w:val="left" w:pos="-142"/>
          <w:tab w:val="left" w:pos="0"/>
        </w:tabs>
        <w:ind w:left="0" w:right="-1" w:firstLine="567"/>
        <w:contextualSpacing/>
        <w:jc w:val="both"/>
      </w:pPr>
      <w:r w:rsidRPr="00AC1CEC">
        <w:t xml:space="preserve"> Код по Общероссийскому классификатору п</w:t>
      </w:r>
      <w:r w:rsidR="00343B4C">
        <w:t>родукции по видам экономической</w:t>
      </w:r>
      <w:r w:rsidR="004F4898">
        <w:t xml:space="preserve"> </w:t>
      </w:r>
      <w:r w:rsidRPr="00AC1CEC">
        <w:t xml:space="preserve">деятельности (код по ОКПД 2), соответствующий предмету Контракта: </w:t>
      </w:r>
      <w:r w:rsidR="00343B4C" w:rsidRPr="00343B4C">
        <w:t xml:space="preserve">79.90.11 </w:t>
      </w:r>
      <w:r w:rsidRPr="00AC1CEC">
        <w:t>«</w:t>
      </w:r>
      <w:r w:rsidR="00343B4C" w:rsidRPr="00343B4C">
        <w:t>Услуги по продвижению туризма</w:t>
      </w:r>
      <w:r w:rsidRPr="00AC1CEC">
        <w:t>».</w:t>
      </w:r>
    </w:p>
    <w:p w14:paraId="777E16FE" w14:textId="77777777" w:rsidR="00772C47" w:rsidRPr="00AC1CEC" w:rsidRDefault="00772C47" w:rsidP="00772C47">
      <w:pPr>
        <w:pBdr>
          <w:top w:val="nil"/>
          <w:left w:val="nil"/>
          <w:bottom w:val="nil"/>
          <w:right w:val="nil"/>
          <w:between w:val="nil"/>
        </w:pBdr>
        <w:tabs>
          <w:tab w:val="left" w:pos="-142"/>
          <w:tab w:val="left" w:pos="0"/>
        </w:tabs>
        <w:ind w:left="709" w:right="-1"/>
        <w:contextualSpacing/>
        <w:jc w:val="both"/>
      </w:pPr>
    </w:p>
    <w:p w14:paraId="57572CF7" w14:textId="3B44FA65" w:rsidR="00BF657D" w:rsidRDefault="00BF657D" w:rsidP="00BF657D">
      <w:pPr>
        <w:pStyle w:val="a3"/>
        <w:numPr>
          <w:ilvl w:val="0"/>
          <w:numId w:val="1"/>
        </w:numPr>
        <w:pBdr>
          <w:top w:val="nil"/>
          <w:left w:val="nil"/>
          <w:bottom w:val="nil"/>
          <w:right w:val="nil"/>
          <w:between w:val="nil"/>
        </w:pBdr>
        <w:tabs>
          <w:tab w:val="left" w:pos="0"/>
        </w:tabs>
        <w:ind w:left="0" w:right="-1" w:firstLine="0"/>
        <w:jc w:val="center"/>
        <w:rPr>
          <w:b/>
        </w:rPr>
      </w:pPr>
      <w:r w:rsidRPr="00AC1CEC">
        <w:rPr>
          <w:b/>
        </w:rPr>
        <w:t>Цели и правовое основание для оказания услуг</w:t>
      </w:r>
    </w:p>
    <w:p w14:paraId="6046D2BA" w14:textId="77777777" w:rsidR="00772C47" w:rsidRPr="00AC1CEC" w:rsidRDefault="00772C47" w:rsidP="00772C47">
      <w:pPr>
        <w:pStyle w:val="a3"/>
        <w:pBdr>
          <w:top w:val="nil"/>
          <w:left w:val="nil"/>
          <w:bottom w:val="nil"/>
          <w:right w:val="nil"/>
          <w:between w:val="nil"/>
        </w:pBdr>
        <w:tabs>
          <w:tab w:val="left" w:pos="0"/>
        </w:tabs>
        <w:ind w:left="0" w:right="-1"/>
        <w:rPr>
          <w:b/>
        </w:rPr>
      </w:pPr>
    </w:p>
    <w:p w14:paraId="4664F18C" w14:textId="77777777" w:rsidR="00BF657D" w:rsidRPr="00AC1CEC" w:rsidRDefault="00BF657D" w:rsidP="00BF657D">
      <w:pPr>
        <w:numPr>
          <w:ilvl w:val="1"/>
          <w:numId w:val="1"/>
        </w:numPr>
        <w:tabs>
          <w:tab w:val="left" w:pos="0"/>
          <w:tab w:val="left" w:pos="426"/>
        </w:tabs>
        <w:ind w:left="0" w:right="-1" w:firstLine="709"/>
        <w:jc w:val="both"/>
      </w:pPr>
      <w:r w:rsidRPr="00AC1CEC">
        <w:t xml:space="preserve">Цели оказания услуг: </w:t>
      </w:r>
    </w:p>
    <w:p w14:paraId="29935E54" w14:textId="77777777" w:rsidR="00BF657D" w:rsidRPr="00AC1CEC" w:rsidRDefault="00BF657D" w:rsidP="00BF657D">
      <w:pPr>
        <w:numPr>
          <w:ilvl w:val="0"/>
          <w:numId w:val="4"/>
        </w:numPr>
        <w:tabs>
          <w:tab w:val="left" w:pos="0"/>
          <w:tab w:val="left" w:pos="284"/>
        </w:tabs>
        <w:ind w:left="0" w:right="-1" w:firstLine="709"/>
        <w:contextualSpacing/>
        <w:jc w:val="both"/>
      </w:pPr>
      <w:r w:rsidRPr="00AC1CEC">
        <w:t xml:space="preserve">продвижение Санкт-Петербурга как туристского центра федерального уровня и повышение его туристской привлекательности; </w:t>
      </w:r>
    </w:p>
    <w:p w14:paraId="15968786" w14:textId="77777777" w:rsidR="00BF657D" w:rsidRPr="00AC1CEC" w:rsidRDefault="00BF657D" w:rsidP="00BF657D">
      <w:pPr>
        <w:numPr>
          <w:ilvl w:val="0"/>
          <w:numId w:val="4"/>
        </w:numPr>
        <w:tabs>
          <w:tab w:val="left" w:pos="0"/>
        </w:tabs>
        <w:ind w:left="0" w:right="-1" w:firstLine="709"/>
        <w:contextualSpacing/>
        <w:jc w:val="both"/>
      </w:pPr>
      <w:r w:rsidRPr="00AC1CEC">
        <w:t>увеличение туристских потоков в Санкт-Петербург;</w:t>
      </w:r>
    </w:p>
    <w:p w14:paraId="4AD9CC56" w14:textId="77777777" w:rsidR="00BF657D" w:rsidRPr="00AC1CEC" w:rsidRDefault="00BF657D" w:rsidP="00BF657D">
      <w:pPr>
        <w:numPr>
          <w:ilvl w:val="0"/>
          <w:numId w:val="4"/>
        </w:numPr>
        <w:ind w:left="0" w:right="-1" w:firstLine="709"/>
        <w:contextualSpacing/>
        <w:jc w:val="both"/>
      </w:pPr>
      <w:r w:rsidRPr="00AC1CEC">
        <w:t>формирование положительного имиджа Санкт-Петербурга как одного из крупнейших, динамично развивающихся туристских центров России.</w:t>
      </w:r>
    </w:p>
    <w:p w14:paraId="2080E2F9" w14:textId="77777777" w:rsidR="00BF657D" w:rsidRPr="00AC1CEC" w:rsidRDefault="00BF657D" w:rsidP="00BF657D">
      <w:pPr>
        <w:numPr>
          <w:ilvl w:val="1"/>
          <w:numId w:val="1"/>
        </w:numPr>
        <w:tabs>
          <w:tab w:val="left" w:pos="0"/>
          <w:tab w:val="left" w:pos="426"/>
        </w:tabs>
        <w:ind w:left="0" w:right="-1" w:firstLine="709"/>
        <w:jc w:val="both"/>
      </w:pPr>
      <w:r w:rsidRPr="00AC1CEC">
        <w:t>Основаниями для оказания услуг являются:</w:t>
      </w:r>
    </w:p>
    <w:p w14:paraId="0B903B3C" w14:textId="77777777" w:rsidR="00BF657D" w:rsidRPr="00AC1CEC" w:rsidRDefault="00BF657D" w:rsidP="00BF657D">
      <w:pPr>
        <w:numPr>
          <w:ilvl w:val="0"/>
          <w:numId w:val="5"/>
        </w:numPr>
        <w:tabs>
          <w:tab w:val="left" w:pos="0"/>
          <w:tab w:val="left" w:pos="284"/>
        </w:tabs>
        <w:ind w:left="0" w:right="-1" w:firstLine="709"/>
        <w:contextualSpacing/>
        <w:jc w:val="both"/>
      </w:pPr>
      <w:r w:rsidRPr="00AC1CEC">
        <w:t>Закон Санкт-Петербурга от 28 декабря 2012 года № 741-126 «О туристской деятельности в Санкт-Петербурге»;</w:t>
      </w:r>
    </w:p>
    <w:p w14:paraId="609DC3A3" w14:textId="23AA48F4" w:rsidR="00C6242C" w:rsidRDefault="00BF657D" w:rsidP="00C6242C">
      <w:pPr>
        <w:numPr>
          <w:ilvl w:val="0"/>
          <w:numId w:val="5"/>
        </w:numPr>
        <w:tabs>
          <w:tab w:val="left" w:pos="0"/>
          <w:tab w:val="left" w:pos="284"/>
        </w:tabs>
        <w:ind w:left="0" w:right="-1" w:firstLine="709"/>
        <w:contextualSpacing/>
        <w:jc w:val="both"/>
      </w:pPr>
      <w:r w:rsidRPr="00AC1CEC">
        <w:t>Постановление Правительства Санкт-Петербурга от 14 ноября 2017 года № 936 «О государственной программе Санкт-Петербурга «Развитие сфе</w:t>
      </w:r>
      <w:r>
        <w:t xml:space="preserve">ры туризма </w:t>
      </w:r>
      <w:r>
        <w:br/>
      </w:r>
      <w:r w:rsidR="006A56E2">
        <w:t>в Санкт-Петербурге».</w:t>
      </w:r>
    </w:p>
    <w:p w14:paraId="10EC088E" w14:textId="77777777" w:rsidR="00BF657D" w:rsidRPr="00AC1CEC" w:rsidRDefault="00BF657D" w:rsidP="00BF657D">
      <w:pPr>
        <w:tabs>
          <w:tab w:val="left" w:pos="0"/>
          <w:tab w:val="left" w:pos="284"/>
        </w:tabs>
        <w:ind w:left="709" w:right="-1"/>
        <w:contextualSpacing/>
        <w:jc w:val="both"/>
      </w:pPr>
    </w:p>
    <w:p w14:paraId="4A10D919" w14:textId="180F01D7" w:rsidR="00BF657D" w:rsidRDefault="00BF657D" w:rsidP="00BF657D">
      <w:pPr>
        <w:numPr>
          <w:ilvl w:val="0"/>
          <w:numId w:val="1"/>
        </w:numPr>
        <w:tabs>
          <w:tab w:val="left" w:pos="0"/>
        </w:tabs>
        <w:ind w:left="0" w:right="-1" w:firstLine="0"/>
        <w:jc w:val="center"/>
        <w:rPr>
          <w:b/>
        </w:rPr>
      </w:pPr>
      <w:r w:rsidRPr="00AC1CEC">
        <w:rPr>
          <w:b/>
        </w:rPr>
        <w:t>Источник финансирования государственного заказа Санкт-Петербурга</w:t>
      </w:r>
    </w:p>
    <w:p w14:paraId="12C64789" w14:textId="77777777" w:rsidR="00772C47" w:rsidRPr="00AC1CEC" w:rsidRDefault="00772C47" w:rsidP="00772C47">
      <w:pPr>
        <w:tabs>
          <w:tab w:val="left" w:pos="0"/>
        </w:tabs>
        <w:ind w:right="-1"/>
        <w:rPr>
          <w:b/>
        </w:rPr>
      </w:pPr>
    </w:p>
    <w:p w14:paraId="03655FB0" w14:textId="1B56906B" w:rsidR="00BF657D" w:rsidRDefault="00BF657D" w:rsidP="00BF657D">
      <w:pPr>
        <w:pStyle w:val="a3"/>
        <w:numPr>
          <w:ilvl w:val="1"/>
          <w:numId w:val="1"/>
        </w:numPr>
        <w:pBdr>
          <w:top w:val="nil"/>
          <w:left w:val="nil"/>
          <w:bottom w:val="nil"/>
          <w:right w:val="nil"/>
          <w:between w:val="nil"/>
        </w:pBdr>
        <w:ind w:left="0" w:right="-1" w:firstLine="709"/>
        <w:jc w:val="both"/>
      </w:pPr>
      <w:r w:rsidRPr="00AC1CEC">
        <w:t xml:space="preserve">Оплата услуг по Контракту Государственным заказчиком осуществляется за счет средств бюджета Санкт-Петербурга на </w:t>
      </w:r>
      <w:r w:rsidR="003B5584">
        <w:t>2026</w:t>
      </w:r>
      <w:r w:rsidRPr="00AC1CEC">
        <w:t xml:space="preserve"> год в соответствии с </w:t>
      </w:r>
      <w:r w:rsidR="00097B1A" w:rsidRPr="00097B1A">
        <w:t>закон</w:t>
      </w:r>
      <w:r w:rsidR="00097B1A">
        <w:t>ом</w:t>
      </w:r>
      <w:r w:rsidR="00097B1A" w:rsidRPr="00097B1A">
        <w:t xml:space="preserve"> </w:t>
      </w:r>
      <w:r w:rsidR="00097B1A">
        <w:br/>
      </w:r>
      <w:r w:rsidR="00097B1A" w:rsidRPr="00097B1A">
        <w:t>Санкт-Петербурга от 26 ноября 2025 года №</w:t>
      </w:r>
      <w:r w:rsidR="00097B1A">
        <w:t xml:space="preserve"> </w:t>
      </w:r>
      <w:r w:rsidR="00097B1A" w:rsidRPr="00097B1A">
        <w:t xml:space="preserve">659-124 «О бюджете Санкт-Петербурга на 2026 год и на плановый период 2027 и 2028 годов» </w:t>
      </w:r>
      <w:r w:rsidRPr="00AC1CEC">
        <w:t xml:space="preserve">и постановлением Правительства </w:t>
      </w:r>
      <w:r w:rsidR="00097B1A">
        <w:br/>
      </w:r>
      <w:r w:rsidRPr="00AC1CEC">
        <w:t>Сан</w:t>
      </w:r>
      <w:r>
        <w:t>кт-Петербурга целевая статья 185</w:t>
      </w:r>
      <w:r w:rsidRPr="00AC1CEC">
        <w:t xml:space="preserve">0076080 «Расходы на реализацию комплекса мер </w:t>
      </w:r>
      <w:r w:rsidR="00097B1A">
        <w:br/>
      </w:r>
      <w:r w:rsidRPr="00AC1CEC">
        <w:t>по продвижению туристского потенциала Санкт-Петербурга» код раздела 0412, код вида расходов 244, КОСГУ 226, код фонда «00».</w:t>
      </w:r>
    </w:p>
    <w:p w14:paraId="62EF1C3B" w14:textId="77777777" w:rsidR="000F1109" w:rsidRPr="00AC1CEC" w:rsidRDefault="000F1109" w:rsidP="000F1109">
      <w:pPr>
        <w:pStyle w:val="a3"/>
        <w:pBdr>
          <w:top w:val="nil"/>
          <w:left w:val="nil"/>
          <w:bottom w:val="nil"/>
          <w:right w:val="nil"/>
          <w:between w:val="nil"/>
        </w:pBdr>
        <w:ind w:left="709" w:right="-1"/>
        <w:jc w:val="both"/>
      </w:pPr>
    </w:p>
    <w:p w14:paraId="6314A0FA" w14:textId="0A1AE897" w:rsidR="00BF657D" w:rsidRDefault="00BF657D" w:rsidP="00BF657D">
      <w:pPr>
        <w:widowControl w:val="0"/>
        <w:numPr>
          <w:ilvl w:val="0"/>
          <w:numId w:val="1"/>
        </w:numPr>
        <w:pBdr>
          <w:top w:val="nil"/>
          <w:left w:val="nil"/>
          <w:bottom w:val="nil"/>
          <w:right w:val="nil"/>
          <w:between w:val="nil"/>
        </w:pBdr>
        <w:ind w:left="0" w:right="-1" w:firstLine="709"/>
        <w:jc w:val="center"/>
        <w:rPr>
          <w:b/>
        </w:rPr>
      </w:pPr>
      <w:r w:rsidRPr="00AC1CEC">
        <w:rPr>
          <w:b/>
        </w:rPr>
        <w:t>Форма, сроки и порядок оплаты услуг</w:t>
      </w:r>
    </w:p>
    <w:p w14:paraId="4559A493" w14:textId="77777777" w:rsidR="000F1109" w:rsidRPr="00AC1CEC" w:rsidRDefault="000F1109" w:rsidP="000F1109">
      <w:pPr>
        <w:widowControl w:val="0"/>
        <w:pBdr>
          <w:top w:val="nil"/>
          <w:left w:val="nil"/>
          <w:bottom w:val="nil"/>
          <w:right w:val="nil"/>
          <w:between w:val="nil"/>
        </w:pBdr>
        <w:ind w:left="709" w:right="-1"/>
        <w:rPr>
          <w:b/>
        </w:rPr>
      </w:pPr>
    </w:p>
    <w:p w14:paraId="29707FF2" w14:textId="77777777" w:rsidR="00BF657D" w:rsidRPr="00AC1CEC" w:rsidRDefault="00BF657D" w:rsidP="00BF657D">
      <w:pPr>
        <w:numPr>
          <w:ilvl w:val="1"/>
          <w:numId w:val="1"/>
        </w:numPr>
        <w:tabs>
          <w:tab w:val="left" w:pos="0"/>
          <w:tab w:val="left" w:pos="426"/>
        </w:tabs>
        <w:ind w:left="0" w:right="-1" w:firstLine="709"/>
        <w:jc w:val="both"/>
      </w:pPr>
      <w:r w:rsidRPr="00AC1CEC">
        <w:t>Оплата осуществляется в безналичной форме в соответствии с утвержденными бюджетными ассигнованиями.</w:t>
      </w:r>
    </w:p>
    <w:p w14:paraId="5BE93AAF" w14:textId="77777777" w:rsidR="00BF657D" w:rsidRPr="00AC1CEC" w:rsidRDefault="00BF657D" w:rsidP="00BF657D">
      <w:pPr>
        <w:numPr>
          <w:ilvl w:val="2"/>
          <w:numId w:val="1"/>
        </w:numPr>
        <w:tabs>
          <w:tab w:val="left" w:pos="0"/>
          <w:tab w:val="left" w:pos="284"/>
          <w:tab w:val="left" w:pos="567"/>
        </w:tabs>
        <w:ind w:left="0" w:right="-1" w:firstLine="709"/>
        <w:contextualSpacing/>
        <w:jc w:val="both"/>
      </w:pPr>
      <w:r w:rsidRPr="00AC1CEC">
        <w:t>Оплата оказанных услуг производится в течение 5 (пяти) рабочих дней с даты подписания Государственным заказчиком Акта сдачи-приемки оказания услуг по выставленному Исполнителем счету.</w:t>
      </w:r>
    </w:p>
    <w:p w14:paraId="1D7D2843" w14:textId="77777777" w:rsidR="00BF657D" w:rsidRPr="00AC1CEC" w:rsidRDefault="00BF657D" w:rsidP="00BF657D">
      <w:pPr>
        <w:widowControl w:val="0"/>
        <w:numPr>
          <w:ilvl w:val="1"/>
          <w:numId w:val="1"/>
        </w:numPr>
        <w:pBdr>
          <w:top w:val="nil"/>
          <w:left w:val="nil"/>
          <w:bottom w:val="nil"/>
          <w:right w:val="nil"/>
          <w:between w:val="nil"/>
        </w:pBdr>
        <w:tabs>
          <w:tab w:val="left" w:pos="426"/>
        </w:tabs>
        <w:ind w:left="0" w:right="-1" w:firstLine="709"/>
        <w:jc w:val="both"/>
      </w:pPr>
      <w:r w:rsidRPr="00AC1CEC">
        <w:t xml:space="preserve">Авансирование не предусмотрено. </w:t>
      </w:r>
    </w:p>
    <w:p w14:paraId="657E6043" w14:textId="1B0B6C54" w:rsidR="00BF657D" w:rsidRDefault="00BF657D" w:rsidP="00BF657D">
      <w:pPr>
        <w:widowControl w:val="0"/>
        <w:numPr>
          <w:ilvl w:val="1"/>
          <w:numId w:val="1"/>
        </w:numPr>
        <w:pBdr>
          <w:top w:val="nil"/>
          <w:left w:val="nil"/>
          <w:bottom w:val="nil"/>
          <w:right w:val="nil"/>
          <w:between w:val="nil"/>
        </w:pBdr>
        <w:tabs>
          <w:tab w:val="left" w:pos="426"/>
        </w:tabs>
        <w:ind w:left="0" w:right="-1" w:firstLine="709"/>
        <w:jc w:val="both"/>
      </w:pPr>
      <w:r w:rsidRPr="00AC1CEC">
        <w:t>Государственный заказчик вправе произвести оплату за вычетом начисленных штрафов, неустойки, пени.</w:t>
      </w:r>
    </w:p>
    <w:p w14:paraId="3D3F9D2E" w14:textId="77777777" w:rsidR="006A56E2" w:rsidRPr="00AC1CEC" w:rsidRDefault="006A56E2" w:rsidP="000F1109">
      <w:pPr>
        <w:widowControl w:val="0"/>
        <w:pBdr>
          <w:top w:val="nil"/>
          <w:left w:val="nil"/>
          <w:bottom w:val="nil"/>
          <w:right w:val="nil"/>
          <w:between w:val="nil"/>
        </w:pBdr>
        <w:tabs>
          <w:tab w:val="left" w:pos="426"/>
        </w:tabs>
        <w:ind w:right="-1"/>
        <w:jc w:val="both"/>
      </w:pPr>
    </w:p>
    <w:p w14:paraId="3C3FE6F2" w14:textId="3B65A252" w:rsidR="00BF657D" w:rsidRDefault="00BF657D" w:rsidP="00BF657D">
      <w:pPr>
        <w:widowControl w:val="0"/>
        <w:numPr>
          <w:ilvl w:val="0"/>
          <w:numId w:val="1"/>
        </w:numPr>
        <w:pBdr>
          <w:top w:val="nil"/>
          <w:left w:val="nil"/>
          <w:bottom w:val="nil"/>
          <w:right w:val="nil"/>
          <w:between w:val="nil"/>
        </w:pBdr>
        <w:tabs>
          <w:tab w:val="left" w:pos="284"/>
        </w:tabs>
        <w:ind w:left="0" w:right="-1" w:firstLine="709"/>
        <w:jc w:val="center"/>
        <w:rPr>
          <w:b/>
        </w:rPr>
      </w:pPr>
      <w:r w:rsidRPr="00AC1CEC">
        <w:rPr>
          <w:b/>
        </w:rPr>
        <w:t>Место, условия и сроки оказания услуг</w:t>
      </w:r>
    </w:p>
    <w:p w14:paraId="4510EC3F" w14:textId="77777777" w:rsidR="000F1109" w:rsidRPr="00AC1CEC" w:rsidRDefault="000F1109" w:rsidP="000F1109">
      <w:pPr>
        <w:widowControl w:val="0"/>
        <w:pBdr>
          <w:top w:val="nil"/>
          <w:left w:val="nil"/>
          <w:bottom w:val="nil"/>
          <w:right w:val="nil"/>
          <w:between w:val="nil"/>
        </w:pBdr>
        <w:tabs>
          <w:tab w:val="left" w:pos="284"/>
        </w:tabs>
        <w:ind w:left="709" w:right="-1"/>
        <w:rPr>
          <w:b/>
        </w:rPr>
      </w:pPr>
    </w:p>
    <w:p w14:paraId="6DCA2241" w14:textId="2D8E0585" w:rsidR="00073919" w:rsidRPr="00073919" w:rsidRDefault="00073919" w:rsidP="00073919">
      <w:pPr>
        <w:numPr>
          <w:ilvl w:val="1"/>
          <w:numId w:val="2"/>
        </w:numPr>
        <w:tabs>
          <w:tab w:val="left" w:pos="0"/>
        </w:tabs>
        <w:ind w:left="0" w:right="-1" w:firstLine="709"/>
        <w:jc w:val="both"/>
      </w:pPr>
      <w:r w:rsidRPr="00073919">
        <w:t>Республика Таджикистан, г. Душанбе, Национальный музей Таджикистана, расположенный по адресу: ул. Исмоила Сомони, д. 1</w:t>
      </w:r>
      <w:r>
        <w:t>1 (далее – Площадка проведения)</w:t>
      </w:r>
      <w:r w:rsidR="004626B4">
        <w:rPr>
          <w:b/>
        </w:rPr>
        <w:t>.</w:t>
      </w:r>
      <w:r>
        <w:rPr>
          <w:b/>
        </w:rPr>
        <w:t xml:space="preserve"> </w:t>
      </w:r>
      <w:r w:rsidRPr="00073919">
        <w:t>Конкретное место размещения экспозиции в здании/на территории музея определяется по согласованию с Государственным заказчиком и администрацией музея.</w:t>
      </w:r>
    </w:p>
    <w:p w14:paraId="5BAD7842" w14:textId="490998C6" w:rsidR="00BF657D" w:rsidRPr="00AC1CEC" w:rsidRDefault="00BF657D" w:rsidP="00BF657D">
      <w:pPr>
        <w:numPr>
          <w:ilvl w:val="1"/>
          <w:numId w:val="2"/>
        </w:numPr>
        <w:ind w:left="0" w:right="-1" w:firstLine="709"/>
        <w:contextualSpacing/>
        <w:jc w:val="both"/>
      </w:pPr>
      <w:r w:rsidRPr="00AC1CEC">
        <w:t xml:space="preserve"> </w:t>
      </w:r>
      <w:r w:rsidRPr="00C6242C">
        <w:t>Сроки проведения Выставки</w:t>
      </w:r>
      <w:r w:rsidRPr="004F4898">
        <w:t xml:space="preserve">: не менее </w:t>
      </w:r>
      <w:r w:rsidR="00C35B65">
        <w:t>14</w:t>
      </w:r>
      <w:r w:rsidRPr="004F4898">
        <w:t xml:space="preserve"> (</w:t>
      </w:r>
      <w:r w:rsidR="00C35B65">
        <w:t>четырнадцати</w:t>
      </w:r>
      <w:r w:rsidRPr="004F4898">
        <w:t>) календарных дней</w:t>
      </w:r>
      <w:r w:rsidRPr="00AC1CEC">
        <w:t xml:space="preserve"> в период </w:t>
      </w:r>
      <w:r w:rsidR="000F1109">
        <w:t xml:space="preserve">с </w:t>
      </w:r>
      <w:r w:rsidR="004626B4">
        <w:t>20</w:t>
      </w:r>
      <w:r w:rsidR="00C35B65">
        <w:t xml:space="preserve"> мая</w:t>
      </w:r>
      <w:r w:rsidR="004626B4">
        <w:t xml:space="preserve"> – </w:t>
      </w:r>
      <w:r w:rsidR="00137B8E">
        <w:t>10</w:t>
      </w:r>
      <w:r w:rsidR="004626B4">
        <w:t xml:space="preserve"> </w:t>
      </w:r>
      <w:r w:rsidR="00C35B65">
        <w:t>июня</w:t>
      </w:r>
      <w:r w:rsidR="00097B1A">
        <w:t xml:space="preserve"> 2026</w:t>
      </w:r>
      <w:r w:rsidRPr="00AC1CEC">
        <w:t xml:space="preserve"> года включительно</w:t>
      </w:r>
      <w:r w:rsidR="009E02E9">
        <w:t xml:space="preserve">. Период проведения Выставки может быть изменен по согласованию с Государственным заказчиком, но не менее </w:t>
      </w:r>
      <w:r w:rsidR="00C35B65">
        <w:t>14</w:t>
      </w:r>
      <w:r w:rsidR="009E02E9">
        <w:t xml:space="preserve"> дней.</w:t>
      </w:r>
    </w:p>
    <w:p w14:paraId="28EB5EA9" w14:textId="5539DE0E" w:rsidR="00BF657D" w:rsidRPr="00AC1CEC" w:rsidRDefault="00BF657D" w:rsidP="00BF657D">
      <w:pPr>
        <w:numPr>
          <w:ilvl w:val="1"/>
          <w:numId w:val="2"/>
        </w:numPr>
        <w:tabs>
          <w:tab w:val="left" w:pos="0"/>
        </w:tabs>
        <w:ind w:left="0" w:right="-1" w:firstLine="709"/>
        <w:jc w:val="both"/>
      </w:pPr>
      <w:r w:rsidRPr="00AC1CEC">
        <w:t xml:space="preserve">Настоящим </w:t>
      </w:r>
      <w:r w:rsidR="00167C7E">
        <w:t>описанием объекта закупки</w:t>
      </w:r>
      <w:r w:rsidRPr="00AC1CEC">
        <w:t xml:space="preserve"> предусматривается оказание услуг в следующем порядке:</w:t>
      </w:r>
    </w:p>
    <w:p w14:paraId="689B3556" w14:textId="7FC87A36" w:rsidR="00BF657D" w:rsidRPr="00AC1CEC" w:rsidRDefault="00BF657D" w:rsidP="00BF657D">
      <w:pPr>
        <w:numPr>
          <w:ilvl w:val="2"/>
          <w:numId w:val="2"/>
        </w:numPr>
        <w:ind w:left="0" w:right="-1" w:firstLine="709"/>
        <w:contextualSpacing/>
        <w:jc w:val="both"/>
      </w:pPr>
      <w:r w:rsidRPr="00AC1CEC">
        <w:t xml:space="preserve">Сроки начала оказания </w:t>
      </w:r>
      <w:r w:rsidR="004F4898" w:rsidRPr="00AC1CEC">
        <w:t xml:space="preserve">услуг: </w:t>
      </w:r>
      <w:r w:rsidR="004F4898">
        <w:t>с даты заключения Контракта</w:t>
      </w:r>
      <w:r w:rsidRPr="00AC1CEC">
        <w:t>.</w:t>
      </w:r>
    </w:p>
    <w:p w14:paraId="35A007CE" w14:textId="53344633" w:rsidR="00B8101E" w:rsidRPr="00AC1CEC" w:rsidRDefault="00BF657D" w:rsidP="007103EC">
      <w:pPr>
        <w:numPr>
          <w:ilvl w:val="2"/>
          <w:numId w:val="2"/>
        </w:numPr>
        <w:ind w:left="0" w:right="-1" w:firstLine="709"/>
        <w:contextualSpacing/>
        <w:jc w:val="both"/>
      </w:pPr>
      <w:r w:rsidRPr="00AC1CEC">
        <w:t xml:space="preserve">Сроки окончания оказания услуг: </w:t>
      </w:r>
      <w:r w:rsidR="004626B4">
        <w:t xml:space="preserve">с момента предоставления документов для проведения экспертизы, но </w:t>
      </w:r>
      <w:r w:rsidRPr="00AC1CEC">
        <w:t xml:space="preserve">не позднее </w:t>
      </w:r>
      <w:r w:rsidR="00C117DB">
        <w:rPr>
          <w:b/>
          <w:u w:val="single"/>
        </w:rPr>
        <w:t>30</w:t>
      </w:r>
      <w:r w:rsidR="00B8101E" w:rsidRPr="00B8101E">
        <w:rPr>
          <w:b/>
          <w:u w:val="single"/>
        </w:rPr>
        <w:t>.</w:t>
      </w:r>
      <w:r w:rsidR="00C117DB">
        <w:rPr>
          <w:b/>
          <w:u w:val="single"/>
        </w:rPr>
        <w:t>09</w:t>
      </w:r>
      <w:r w:rsidRPr="00B8101E">
        <w:rPr>
          <w:b/>
          <w:u w:val="single"/>
        </w:rPr>
        <w:t>.202</w:t>
      </w:r>
      <w:r w:rsidR="00097B1A" w:rsidRPr="00B8101E">
        <w:rPr>
          <w:b/>
          <w:u w:val="single"/>
        </w:rPr>
        <w:t>6</w:t>
      </w:r>
      <w:r w:rsidRPr="00B8101E">
        <w:rPr>
          <w:u w:val="single"/>
        </w:rPr>
        <w:t>.</w:t>
      </w:r>
    </w:p>
    <w:p w14:paraId="0A41289D" w14:textId="77777777" w:rsidR="00BF657D" w:rsidRPr="00AC1CEC" w:rsidRDefault="00BF657D" w:rsidP="00BF657D">
      <w:pPr>
        <w:numPr>
          <w:ilvl w:val="2"/>
          <w:numId w:val="2"/>
        </w:numPr>
        <w:tabs>
          <w:tab w:val="left" w:pos="0"/>
        </w:tabs>
        <w:ind w:left="0" w:right="-1" w:firstLine="709"/>
        <w:jc w:val="both"/>
        <w:outlineLvl w:val="1"/>
      </w:pPr>
      <w:r w:rsidRPr="00AC1CEC">
        <w:t>Монтаж, демонтаж,</w:t>
      </w:r>
      <w:r w:rsidRPr="00AC1CEC">
        <w:rPr>
          <w:color w:val="000000"/>
        </w:rPr>
        <w:t xml:space="preserve"> вывоз и утилизация </w:t>
      </w:r>
      <w:r w:rsidRPr="00AC1CEC">
        <w:t>производится в следующие сроки:</w:t>
      </w:r>
    </w:p>
    <w:p w14:paraId="00BFBADF" w14:textId="77FEB857" w:rsidR="00BF657D" w:rsidRPr="00AC1CEC" w:rsidRDefault="00BF657D" w:rsidP="00BF657D">
      <w:pPr>
        <w:tabs>
          <w:tab w:val="left" w:pos="709"/>
        </w:tabs>
        <w:ind w:right="-1" w:firstLine="709"/>
        <w:jc w:val="both"/>
      </w:pPr>
      <w:r w:rsidRPr="00AC1CEC">
        <w:t xml:space="preserve">- монтаж: в срок до 18:00 дня, предшествующего дню открытия Выставки (в соответствии с условиями </w:t>
      </w:r>
      <w:r w:rsidR="00113C46" w:rsidRPr="00113C46">
        <w:t>Площадк</w:t>
      </w:r>
      <w:r w:rsidR="00113C46">
        <w:t>и</w:t>
      </w:r>
      <w:r w:rsidR="00113C46" w:rsidRPr="00113C46">
        <w:t xml:space="preserve"> проведения </w:t>
      </w:r>
      <w:r w:rsidRPr="00AC1CEC">
        <w:t>и п.</w:t>
      </w:r>
      <w:r w:rsidR="004F4898">
        <w:t xml:space="preserve"> </w:t>
      </w:r>
      <w:r w:rsidRPr="00AC1CEC">
        <w:t xml:space="preserve">5.2. </w:t>
      </w:r>
      <w:r w:rsidR="00E85D01">
        <w:t>Описания объекта</w:t>
      </w:r>
      <w:r w:rsidR="006A56E2">
        <w:t xml:space="preserve"> закупки</w:t>
      </w:r>
      <w:r w:rsidRPr="00AC1CEC">
        <w:t>);</w:t>
      </w:r>
    </w:p>
    <w:p w14:paraId="5670BA74" w14:textId="28C3ED44" w:rsidR="00BF657D" w:rsidRPr="00AC1CEC" w:rsidRDefault="00BF657D" w:rsidP="00BF657D">
      <w:pPr>
        <w:ind w:right="-1" w:firstLine="709"/>
        <w:jc w:val="both"/>
        <w:outlineLvl w:val="1"/>
      </w:pPr>
      <w:r w:rsidRPr="00AC1CEC">
        <w:t xml:space="preserve">- демонтаж: в день, следующий за днем завершения работы выставки (в соответствии с условиями </w:t>
      </w:r>
      <w:r w:rsidR="006A56E2">
        <w:t>Площади</w:t>
      </w:r>
      <w:r w:rsidRPr="00AC1CEC">
        <w:t xml:space="preserve"> и п.</w:t>
      </w:r>
      <w:r w:rsidR="004F4898">
        <w:t xml:space="preserve"> </w:t>
      </w:r>
      <w:r w:rsidRPr="00AC1CEC">
        <w:t xml:space="preserve">5.2. </w:t>
      </w:r>
      <w:r w:rsidR="006A56E2">
        <w:t>Описания объектов закупки</w:t>
      </w:r>
      <w:r w:rsidRPr="00AC1CEC">
        <w:t>).</w:t>
      </w:r>
    </w:p>
    <w:p w14:paraId="4F7376F1" w14:textId="0330E1D8" w:rsidR="00BF657D" w:rsidRDefault="00BF657D" w:rsidP="00BF657D">
      <w:pPr>
        <w:numPr>
          <w:ilvl w:val="1"/>
          <w:numId w:val="2"/>
        </w:numPr>
        <w:tabs>
          <w:tab w:val="left" w:pos="142"/>
          <w:tab w:val="left" w:pos="426"/>
        </w:tabs>
        <w:ind w:left="0" w:right="-1" w:firstLine="709"/>
        <w:jc w:val="both"/>
      </w:pPr>
      <w:r w:rsidRPr="00AC1CEC">
        <w:t>Условия оказания услуг: при исполнении Контракта допускается привлечение соисполнителей (субподрядчиков). В случае привлечения третьих лиц к оказанию услуг Исполнитель несет ответственность перед Государственным заказчиком за действия третьих лиц как за свои собственные.</w:t>
      </w:r>
    </w:p>
    <w:p w14:paraId="3F0852E9" w14:textId="611AF13F" w:rsidR="00CF29BA" w:rsidRDefault="00CF29BA" w:rsidP="00CF29BA">
      <w:pPr>
        <w:numPr>
          <w:ilvl w:val="1"/>
          <w:numId w:val="2"/>
        </w:numPr>
        <w:tabs>
          <w:tab w:val="left" w:pos="142"/>
          <w:tab w:val="left" w:pos="567"/>
        </w:tabs>
        <w:ind w:left="0" w:right="-1" w:firstLine="709"/>
        <w:jc w:val="both"/>
      </w:pPr>
      <w:r>
        <w:t xml:space="preserve"> Все официальные согласования с </w:t>
      </w:r>
      <w:r w:rsidR="004F4898" w:rsidRPr="00AC1CEC">
        <w:t xml:space="preserve">Государственным заказчиком </w:t>
      </w:r>
      <w:r>
        <w:t>осуществляются по электронной почте info@</w:t>
      </w:r>
      <w:r>
        <w:rPr>
          <w:lang w:val="en-US"/>
        </w:rPr>
        <w:t>krt</w:t>
      </w:r>
      <w:r w:rsidRPr="00CF29BA">
        <w:t>.</w:t>
      </w:r>
      <w:r>
        <w:rPr>
          <w:lang w:val="en-US"/>
        </w:rPr>
        <w:t>gov</w:t>
      </w:r>
      <w:r>
        <w:t>.</w:t>
      </w:r>
      <w:r>
        <w:rPr>
          <w:lang w:val="en-US"/>
        </w:rPr>
        <w:t>spb</w:t>
      </w:r>
      <w:r>
        <w:t>.</w:t>
      </w:r>
      <w:r>
        <w:rPr>
          <w:lang w:val="en-US"/>
        </w:rPr>
        <w:t>ru</w:t>
      </w:r>
      <w:r>
        <w:t xml:space="preserve"> с сопроводительным письмом.</w:t>
      </w:r>
    </w:p>
    <w:p w14:paraId="621CE2CC" w14:textId="22063173" w:rsidR="00CF29BA" w:rsidRDefault="00CF29BA" w:rsidP="00CF29BA">
      <w:pPr>
        <w:numPr>
          <w:ilvl w:val="1"/>
          <w:numId w:val="2"/>
        </w:numPr>
        <w:tabs>
          <w:tab w:val="left" w:pos="142"/>
          <w:tab w:val="left" w:pos="709"/>
        </w:tabs>
        <w:ind w:left="0" w:right="-1" w:firstLine="709"/>
        <w:jc w:val="both"/>
      </w:pPr>
      <w:r>
        <w:t xml:space="preserve">Согласования и оказание услуг должны осуществляться строго в сроки, установленные настоящим Описанием объекта закупки. Документы и/или материалы на согласование предоставляются </w:t>
      </w:r>
      <w:r w:rsidR="004F4898" w:rsidRPr="00AC1CEC">
        <w:t>Государственн</w:t>
      </w:r>
      <w:r w:rsidR="004F4898">
        <w:t>ому заказчику</w:t>
      </w:r>
      <w:r w:rsidR="004F4898" w:rsidRPr="00AC1CEC">
        <w:t xml:space="preserve"> </w:t>
      </w:r>
      <w:r>
        <w:t>на электронную почту info@</w:t>
      </w:r>
      <w:r>
        <w:rPr>
          <w:lang w:val="en-US"/>
        </w:rPr>
        <w:t>krt</w:t>
      </w:r>
      <w:r w:rsidRPr="00CF29BA">
        <w:t>.</w:t>
      </w:r>
      <w:r>
        <w:rPr>
          <w:lang w:val="en-US"/>
        </w:rPr>
        <w:t>gov</w:t>
      </w:r>
      <w:r>
        <w:t>.</w:t>
      </w:r>
      <w:r>
        <w:rPr>
          <w:lang w:val="en-US"/>
        </w:rPr>
        <w:t>spb</w:t>
      </w:r>
      <w:r>
        <w:t>.</w:t>
      </w:r>
      <w:r>
        <w:rPr>
          <w:lang w:val="en-US"/>
        </w:rPr>
        <w:t>ru</w:t>
      </w:r>
      <w:r>
        <w:t xml:space="preserve">. Все письма-согласования направляются на адрес электронной почты </w:t>
      </w:r>
      <w:r w:rsidR="004F4898">
        <w:t>Государственного з</w:t>
      </w:r>
      <w:r>
        <w:t>аказчика сопроводительным письмом с приложениями графических / текстовых / презентационных и иных материалов, не допускается предоставление писем-согласований в виде ссылок на источники/хранилища в информационно-телекоммуникационной сети «Интернет».</w:t>
      </w:r>
    </w:p>
    <w:p w14:paraId="1BA6CD3A" w14:textId="77777777" w:rsidR="00BF657D" w:rsidRPr="00AC1CEC" w:rsidRDefault="00BF657D" w:rsidP="00BF657D">
      <w:pPr>
        <w:ind w:right="-1" w:firstLine="709"/>
        <w:jc w:val="both"/>
        <w:rPr>
          <w:b/>
          <w:lang w:eastAsia="en-US"/>
        </w:rPr>
      </w:pPr>
    </w:p>
    <w:p w14:paraId="691BDD18" w14:textId="6454A174" w:rsidR="00BF657D" w:rsidRPr="00AC1CEC" w:rsidRDefault="00DF1200" w:rsidP="00BF657D">
      <w:pPr>
        <w:keepLines/>
        <w:ind w:right="-1" w:firstLine="709"/>
        <w:jc w:val="center"/>
        <w:rPr>
          <w:b/>
          <w:lang w:eastAsia="en-US"/>
        </w:rPr>
      </w:pPr>
      <w:r>
        <w:rPr>
          <w:b/>
          <w:lang w:eastAsia="en-US"/>
        </w:rPr>
        <w:t>Раздел</w:t>
      </w:r>
      <w:r w:rsidR="00BF657D" w:rsidRPr="00AC1CEC">
        <w:rPr>
          <w:b/>
          <w:lang w:eastAsia="en-US"/>
        </w:rPr>
        <w:t xml:space="preserve"> 2. </w:t>
      </w:r>
      <w:r>
        <w:rPr>
          <w:b/>
          <w:lang w:eastAsia="en-US"/>
        </w:rPr>
        <w:t>Требования к услугам</w:t>
      </w:r>
      <w:r w:rsidR="00BF657D" w:rsidRPr="00AC1CEC">
        <w:rPr>
          <w:b/>
          <w:lang w:eastAsia="en-US"/>
        </w:rPr>
        <w:t xml:space="preserve"> </w:t>
      </w:r>
    </w:p>
    <w:p w14:paraId="6CFDD64E" w14:textId="77777777" w:rsidR="00BF657D" w:rsidRPr="00AC1CEC" w:rsidRDefault="00BF657D" w:rsidP="00BF657D">
      <w:pPr>
        <w:keepLines/>
        <w:ind w:right="-1" w:firstLine="709"/>
        <w:jc w:val="center"/>
        <w:rPr>
          <w:b/>
          <w:lang w:eastAsia="en-US"/>
        </w:rPr>
      </w:pPr>
    </w:p>
    <w:p w14:paraId="61136073" w14:textId="7EB80DA3" w:rsidR="00BF657D" w:rsidRPr="004F4898" w:rsidRDefault="00BF657D" w:rsidP="004F4898">
      <w:pPr>
        <w:pStyle w:val="a3"/>
        <w:widowControl w:val="0"/>
        <w:numPr>
          <w:ilvl w:val="0"/>
          <w:numId w:val="7"/>
        </w:numPr>
        <w:autoSpaceDE w:val="0"/>
        <w:autoSpaceDN w:val="0"/>
        <w:adjustRightInd w:val="0"/>
        <w:ind w:right="-1"/>
        <w:jc w:val="center"/>
        <w:rPr>
          <w:rFonts w:eastAsia="Calibri" w:cs="Arial"/>
          <w:b/>
          <w:szCs w:val="18"/>
        </w:rPr>
      </w:pPr>
      <w:r w:rsidRPr="004F4898">
        <w:rPr>
          <w:rFonts w:eastAsia="Calibri" w:cs="Arial"/>
          <w:b/>
          <w:szCs w:val="18"/>
        </w:rPr>
        <w:t>Требования к качественным и количественным характеристикам (объему) услуг</w:t>
      </w:r>
    </w:p>
    <w:p w14:paraId="3F680E31" w14:textId="77777777" w:rsidR="00BF657D" w:rsidRPr="00AC1CEC" w:rsidRDefault="00BF657D" w:rsidP="00BF657D">
      <w:pPr>
        <w:widowControl w:val="0"/>
        <w:autoSpaceDE w:val="0"/>
        <w:autoSpaceDN w:val="0"/>
        <w:adjustRightInd w:val="0"/>
        <w:ind w:right="-1" w:firstLine="709"/>
        <w:jc w:val="center"/>
        <w:rPr>
          <w:rFonts w:eastAsia="Calibri" w:cs="Arial"/>
          <w:b/>
          <w:szCs w:val="18"/>
        </w:rPr>
      </w:pPr>
    </w:p>
    <w:p w14:paraId="15F555A7" w14:textId="77777777" w:rsidR="00BF657D" w:rsidRPr="00AC1CEC" w:rsidRDefault="00BF657D" w:rsidP="00BF657D">
      <w:pPr>
        <w:widowControl w:val="0"/>
        <w:numPr>
          <w:ilvl w:val="1"/>
          <w:numId w:val="7"/>
        </w:numPr>
        <w:pBdr>
          <w:top w:val="nil"/>
          <w:left w:val="nil"/>
          <w:bottom w:val="nil"/>
          <w:right w:val="nil"/>
          <w:between w:val="nil"/>
        </w:pBdr>
        <w:tabs>
          <w:tab w:val="left" w:pos="0"/>
        </w:tabs>
        <w:ind w:left="0" w:right="-1" w:firstLine="709"/>
        <w:jc w:val="both"/>
      </w:pPr>
      <w:r w:rsidRPr="00AC1CEC">
        <w:t xml:space="preserve">В течение 1 (одного) календарного дня с даты заключения Контракта Исполнитель обязан направить Государственному заказчику на адрес электронной почты Государственного заказчика информацию об </w:t>
      </w:r>
      <w:r w:rsidRPr="003B3689">
        <w:rPr>
          <w:b/>
        </w:rPr>
        <w:t>ответственных представителях</w:t>
      </w:r>
      <w:r w:rsidRPr="00AC1CEC">
        <w:t xml:space="preserve"> Исполнителя, с указанием контактного номера телефона и адреса электронной почты, в целях обеспечения оперативного взаимодействия с Государственным заказчиком по вопросам, связанным с исполнением Контракта.</w:t>
      </w:r>
    </w:p>
    <w:p w14:paraId="7FE3B810" w14:textId="77777777" w:rsidR="00BF657D" w:rsidRPr="00AC1CEC" w:rsidRDefault="00BF657D" w:rsidP="00BF657D">
      <w:pPr>
        <w:widowControl w:val="0"/>
        <w:tabs>
          <w:tab w:val="left" w:pos="822"/>
        </w:tabs>
        <w:ind w:right="-1" w:firstLine="709"/>
        <w:jc w:val="both"/>
      </w:pPr>
      <w:r w:rsidRPr="00AC1CEC">
        <w:t>6.2. Информация об организации Выставки.</w:t>
      </w:r>
    </w:p>
    <w:p w14:paraId="5E193A31" w14:textId="77777777" w:rsidR="00BF657D" w:rsidRPr="00AC1CEC" w:rsidRDefault="00BF657D" w:rsidP="00BF657D">
      <w:pPr>
        <w:widowControl w:val="0"/>
        <w:tabs>
          <w:tab w:val="left" w:pos="822"/>
        </w:tabs>
        <w:ind w:right="-1" w:firstLine="709"/>
        <w:jc w:val="both"/>
      </w:pPr>
      <w:r w:rsidRPr="00AC1CEC">
        <w:t xml:space="preserve">6.2.1. Организатором фотовыставки является Государственный заказчик. </w:t>
      </w:r>
    </w:p>
    <w:p w14:paraId="08DA57B9" w14:textId="38B96571" w:rsidR="00BF657D" w:rsidRPr="00AC1CEC" w:rsidRDefault="00BF657D" w:rsidP="000D0DAB">
      <w:pPr>
        <w:tabs>
          <w:tab w:val="left" w:pos="-142"/>
          <w:tab w:val="left" w:pos="0"/>
        </w:tabs>
        <w:ind w:right="-1" w:firstLine="709"/>
        <w:jc w:val="both"/>
      </w:pPr>
      <w:r w:rsidRPr="00AC1CEC">
        <w:t xml:space="preserve">6.3. В соответствии с предметом Контракта </w:t>
      </w:r>
      <w:r w:rsidR="000D0DAB" w:rsidRPr="0076209E">
        <w:t xml:space="preserve">Исполнитель </w:t>
      </w:r>
      <w:r w:rsidR="00AD71D9">
        <w:t>разрабатывает</w:t>
      </w:r>
      <w:r w:rsidR="000D0DAB" w:rsidRPr="0076209E">
        <w:t xml:space="preserve"> </w:t>
      </w:r>
      <w:r w:rsidR="000D0DAB" w:rsidRPr="003B3689">
        <w:rPr>
          <w:b/>
        </w:rPr>
        <w:t>концепци</w:t>
      </w:r>
      <w:r w:rsidR="00AD71D9" w:rsidRPr="003B3689">
        <w:rPr>
          <w:b/>
        </w:rPr>
        <w:t>ю</w:t>
      </w:r>
      <w:r w:rsidR="000D0DAB" w:rsidRPr="003B3689">
        <w:rPr>
          <w:b/>
        </w:rPr>
        <w:t xml:space="preserve"> Фотовыставки,</w:t>
      </w:r>
      <w:r w:rsidR="000D0DAB" w:rsidRPr="003B3689">
        <w:rPr>
          <w:b/>
          <w:color w:val="000000"/>
        </w:rPr>
        <w:t xml:space="preserve"> визуализаци</w:t>
      </w:r>
      <w:r w:rsidR="00AD71D9" w:rsidRPr="003B3689">
        <w:rPr>
          <w:b/>
          <w:color w:val="000000"/>
        </w:rPr>
        <w:t>ю</w:t>
      </w:r>
      <w:r w:rsidR="000D0DAB" w:rsidRPr="003B3689">
        <w:rPr>
          <w:b/>
          <w:color w:val="000000"/>
        </w:rPr>
        <w:t xml:space="preserve"> конструкций стендов и их схематическое размещение,</w:t>
      </w:r>
      <w:r w:rsidR="000D0DAB" w:rsidRPr="003B3689">
        <w:rPr>
          <w:b/>
        </w:rPr>
        <w:t xml:space="preserve"> сценари</w:t>
      </w:r>
      <w:r w:rsidR="00AD71D9" w:rsidRPr="003B3689">
        <w:rPr>
          <w:b/>
        </w:rPr>
        <w:t>й</w:t>
      </w:r>
      <w:r w:rsidR="000D0DAB" w:rsidRPr="003B3689">
        <w:rPr>
          <w:b/>
        </w:rPr>
        <w:t xml:space="preserve"> церемонии открытия, а также текст, содержащ</w:t>
      </w:r>
      <w:r w:rsidR="004F66EE">
        <w:rPr>
          <w:b/>
        </w:rPr>
        <w:t>ий</w:t>
      </w:r>
      <w:r w:rsidR="000D0DAB" w:rsidRPr="003B3689">
        <w:rPr>
          <w:b/>
        </w:rPr>
        <w:t xml:space="preserve"> наименование Фотовыставки, описание цели, задач, обоснование художественного решения, выбор тем и/или объектов для изображения </w:t>
      </w:r>
      <w:r w:rsidRPr="003B3689">
        <w:t>не менее 1000 (одной тысячи) знаков (далее – Концепция)</w:t>
      </w:r>
      <w:r w:rsidRPr="003B3689">
        <w:rPr>
          <w:b/>
        </w:rPr>
        <w:t xml:space="preserve">. </w:t>
      </w:r>
    </w:p>
    <w:p w14:paraId="74BBA305" w14:textId="22456EDC" w:rsidR="003B3689" w:rsidRPr="00AC1CEC" w:rsidRDefault="00BF657D" w:rsidP="007103EC">
      <w:pPr>
        <w:tabs>
          <w:tab w:val="left" w:pos="-142"/>
          <w:tab w:val="left" w:pos="0"/>
        </w:tabs>
        <w:ind w:right="-1" w:firstLine="709"/>
        <w:jc w:val="both"/>
      </w:pPr>
      <w:r w:rsidRPr="00AC1CEC">
        <w:t>6.3.</w:t>
      </w:r>
      <w:r w:rsidR="007B746D">
        <w:t>1</w:t>
      </w:r>
      <w:r w:rsidRPr="00AC1CEC">
        <w:t xml:space="preserve">. Концепцию Выставки Исполнитель отправляет Государственному заказчику на согласование </w:t>
      </w:r>
      <w:r w:rsidR="00C117DB">
        <w:t xml:space="preserve">в течении </w:t>
      </w:r>
      <w:r w:rsidR="0074287D">
        <w:t>1</w:t>
      </w:r>
      <w:r w:rsidR="00C117DB">
        <w:t xml:space="preserve"> (</w:t>
      </w:r>
      <w:r w:rsidR="0074287D">
        <w:t>одного</w:t>
      </w:r>
      <w:r w:rsidR="00C117DB">
        <w:t xml:space="preserve">) </w:t>
      </w:r>
      <w:r w:rsidR="0074287D">
        <w:t>рабочего</w:t>
      </w:r>
      <w:r w:rsidRPr="00AC1CEC">
        <w:t xml:space="preserve"> </w:t>
      </w:r>
      <w:r w:rsidR="0074287D">
        <w:t>дня</w:t>
      </w:r>
      <w:r w:rsidRPr="00AC1CEC">
        <w:t xml:space="preserve"> </w:t>
      </w:r>
      <w:r w:rsidR="00C117DB">
        <w:t>после подписания Контракта</w:t>
      </w:r>
      <w:r w:rsidR="000D0DAB">
        <w:t>.</w:t>
      </w:r>
    </w:p>
    <w:p w14:paraId="0A369757" w14:textId="3C07FECC" w:rsidR="00BF657D" w:rsidRPr="00AC1CEC" w:rsidRDefault="00BF657D" w:rsidP="00BF657D">
      <w:pPr>
        <w:widowControl w:val="0"/>
        <w:tabs>
          <w:tab w:val="left" w:pos="822"/>
        </w:tabs>
        <w:ind w:right="-1" w:firstLine="709"/>
        <w:jc w:val="both"/>
      </w:pPr>
      <w:r w:rsidRPr="00AC1CEC">
        <w:t xml:space="preserve">6.4. Качественное оформление Выставки должно соответствовать следующим требованиям настоящего </w:t>
      </w:r>
      <w:r w:rsidR="006A56E2">
        <w:t>Описания объектов закупки</w:t>
      </w:r>
      <w:r w:rsidRPr="00AC1CEC">
        <w:t>:</w:t>
      </w:r>
    </w:p>
    <w:p w14:paraId="166EF89F" w14:textId="3EFED92C" w:rsidR="00FF1C7A" w:rsidRDefault="00BF657D" w:rsidP="00BF657D">
      <w:pPr>
        <w:widowControl w:val="0"/>
        <w:tabs>
          <w:tab w:val="left" w:pos="822"/>
        </w:tabs>
        <w:ind w:right="-1" w:firstLine="709"/>
        <w:jc w:val="both"/>
      </w:pPr>
      <w:r w:rsidRPr="00AC1CEC">
        <w:t xml:space="preserve">6.4.1. </w:t>
      </w:r>
      <w:r w:rsidR="00FF1C7A" w:rsidRPr="00FF1C7A">
        <w:t>Фотографии для Выставки подбираются совместно Исполнителем и Государственным заказчиком.</w:t>
      </w:r>
    </w:p>
    <w:p w14:paraId="6FB44905" w14:textId="77777777" w:rsidR="00FF1C7A" w:rsidRDefault="00FF1C7A" w:rsidP="00BF657D">
      <w:pPr>
        <w:widowControl w:val="0"/>
        <w:tabs>
          <w:tab w:val="left" w:pos="822"/>
        </w:tabs>
        <w:ind w:right="-1" w:firstLine="709"/>
        <w:jc w:val="both"/>
      </w:pPr>
      <w:r>
        <w:t xml:space="preserve">6.4.1.1. </w:t>
      </w:r>
      <w:r w:rsidR="00BF657D" w:rsidRPr="00AC1CEC">
        <w:t xml:space="preserve">Исполнитель </w:t>
      </w:r>
      <w:r w:rsidR="004F66EE" w:rsidRPr="004F66EE">
        <w:t>предоставляет фотографии</w:t>
      </w:r>
      <w:r w:rsidR="00BF657D" w:rsidRPr="00AC1CEC">
        <w:t xml:space="preserve"> для Выставки в соответствии</w:t>
      </w:r>
      <w:r w:rsidR="00BF657D" w:rsidRPr="00AC1CEC">
        <w:br/>
        <w:t xml:space="preserve">с Концепцией в количестве </w:t>
      </w:r>
      <w:r w:rsidR="00BF657D" w:rsidRPr="003B3689">
        <w:rPr>
          <w:b/>
        </w:rPr>
        <w:t>не менее 24 (двадцать четыре) штук</w:t>
      </w:r>
      <w:r w:rsidR="00BF657D" w:rsidRPr="00AC1CEC">
        <w:t>. Исполнитель производит необходимую художественную обработку изображений (цветокоррекцию</w:t>
      </w:r>
      <w:r w:rsidR="00BF657D">
        <w:t>, кадрирование)</w:t>
      </w:r>
      <w:r w:rsidR="00BF657D">
        <w:br/>
      </w:r>
      <w:r w:rsidR="00BF657D" w:rsidRPr="00AC1CEC">
        <w:t>в соответствии с Концепцией. Созданные электронные файлы изображений Исполнитель обязан предоставить Государственному заказчику на согласование</w:t>
      </w:r>
      <w:r w:rsidR="00191F2E">
        <w:t xml:space="preserve"> в течении </w:t>
      </w:r>
      <w:r w:rsidR="0074287D">
        <w:t>2</w:t>
      </w:r>
      <w:r w:rsidR="00191F2E">
        <w:t xml:space="preserve"> (</w:t>
      </w:r>
      <w:r w:rsidR="0074287D">
        <w:t>двух</w:t>
      </w:r>
      <w:r w:rsidR="00191F2E">
        <w:t>) календарных</w:t>
      </w:r>
      <w:r w:rsidR="00BF657D" w:rsidRPr="00AC1CEC">
        <w:t xml:space="preserve"> дней </w:t>
      </w:r>
      <w:r w:rsidR="00191F2E">
        <w:t>после подписания Контракта</w:t>
      </w:r>
      <w:r w:rsidR="00BF657D" w:rsidRPr="00AC1CEC">
        <w:t>.</w:t>
      </w:r>
      <w:r w:rsidRPr="00FF1C7A">
        <w:t xml:space="preserve"> </w:t>
      </w:r>
    </w:p>
    <w:p w14:paraId="6B58A424" w14:textId="21821305" w:rsidR="00BF657D" w:rsidRPr="00AC1CEC" w:rsidRDefault="00FF1C7A" w:rsidP="00FF1C7A">
      <w:pPr>
        <w:widowControl w:val="0"/>
        <w:tabs>
          <w:tab w:val="left" w:pos="822"/>
        </w:tabs>
        <w:ind w:right="-1" w:firstLine="709"/>
        <w:jc w:val="both"/>
      </w:pPr>
      <w:r w:rsidRPr="00FF1C7A">
        <w:t>6.4.1.2. Государственный заказчик вправе предоставить Исполнителю собственные фотографии для включения в состав Фотовыставки полностью или частично вместо фотографий Исполнителя.</w:t>
      </w:r>
      <w:r>
        <w:t xml:space="preserve"> В этом случае Исполнитель также провидит художественную обработку изображений (цветокоррекцию, кадрирование) в соответствии с Концепцией.</w:t>
      </w:r>
    </w:p>
    <w:p w14:paraId="419F0ED6" w14:textId="1FA9D4CF" w:rsidR="00BF657D" w:rsidRPr="00AC1CEC" w:rsidRDefault="00BF657D" w:rsidP="00BF657D">
      <w:pPr>
        <w:widowControl w:val="0"/>
        <w:tabs>
          <w:tab w:val="left" w:pos="822"/>
        </w:tabs>
        <w:ind w:right="-1" w:firstLine="709"/>
        <w:jc w:val="both"/>
      </w:pPr>
      <w:r w:rsidRPr="00AC1CEC">
        <w:t xml:space="preserve">6.4.2. </w:t>
      </w:r>
      <w:r w:rsidRPr="006A56E2">
        <w:t xml:space="preserve">Исполнитель должен согласовать размещение Выставки с администрацией </w:t>
      </w:r>
      <w:r w:rsidR="006A56E2" w:rsidRPr="006A56E2">
        <w:t>Площади</w:t>
      </w:r>
      <w:r w:rsidRPr="006A56E2">
        <w:t>.</w:t>
      </w:r>
    </w:p>
    <w:p w14:paraId="49971485" w14:textId="372936C1" w:rsidR="00113C46" w:rsidRDefault="00BF657D" w:rsidP="00BF657D">
      <w:pPr>
        <w:widowControl w:val="0"/>
        <w:tabs>
          <w:tab w:val="left" w:pos="822"/>
        </w:tabs>
        <w:ind w:right="-1" w:firstLine="709"/>
        <w:jc w:val="both"/>
      </w:pPr>
      <w:r w:rsidRPr="00AC1CEC">
        <w:t>6.4.</w:t>
      </w:r>
      <w:r w:rsidR="0074287D">
        <w:t>3</w:t>
      </w:r>
      <w:r w:rsidRPr="00AC1CEC">
        <w:t xml:space="preserve">. </w:t>
      </w:r>
      <w:r w:rsidR="00113C46" w:rsidRPr="00113C46">
        <w:t>Исполнитель обеспечивает печать изображений, согласованных с Государственным заказчиком согласно п. 6.4.1. настоящего Описания объекта закупки. Печать изображений для Выставки осуществляется преимущественно на баннере (плотность баннера 300 г/м²) с помощью печатного станка, метод печати в 4 прохода (4 pass).</w:t>
      </w:r>
    </w:p>
    <w:p w14:paraId="432663CD" w14:textId="594425B1" w:rsidR="00113C46" w:rsidRDefault="00113C46" w:rsidP="00BF657D">
      <w:pPr>
        <w:widowControl w:val="0"/>
        <w:tabs>
          <w:tab w:val="left" w:pos="822"/>
        </w:tabs>
        <w:ind w:right="-1" w:firstLine="709"/>
        <w:jc w:val="both"/>
      </w:pPr>
      <w:r w:rsidRPr="00113C46">
        <w:t>Изменение материала для печати допускается только по письменному согласованию с Государственным заказчиком, в случае, если выбранный материал (баннер) не соответствует технологическим особенностям конструктивных элементов выставочного стенда, предусмотренных Контрактом, и (или) условиям места проведения. Замена материала не должна ухудшать качество изображения и внешний вид экспозиции.</w:t>
      </w:r>
    </w:p>
    <w:p w14:paraId="0766C725" w14:textId="0D246DDB" w:rsidR="00BF657D" w:rsidRPr="00AC1CEC" w:rsidRDefault="0074287D" w:rsidP="00BF657D">
      <w:pPr>
        <w:widowControl w:val="0"/>
        <w:tabs>
          <w:tab w:val="left" w:pos="822"/>
        </w:tabs>
        <w:ind w:right="-1" w:firstLine="709"/>
        <w:jc w:val="both"/>
      </w:pPr>
      <w:r>
        <w:t>6.4.4</w:t>
      </w:r>
      <w:r w:rsidR="00BF657D" w:rsidRPr="00AC1CEC">
        <w:t xml:space="preserve">. Каждая фотография на стенде должна быть снабжена предметным этикетажем с указанием названия и источником происхождения </w:t>
      </w:r>
      <w:r w:rsidR="00BF657D" w:rsidRPr="00DE58A3">
        <w:t xml:space="preserve">на русском и </w:t>
      </w:r>
      <w:r w:rsidR="004F66EE" w:rsidRPr="004F66EE">
        <w:t xml:space="preserve">таджикском </w:t>
      </w:r>
      <w:r w:rsidR="00BF657D" w:rsidRPr="00AC1CEC">
        <w:t>языках (объем текста не более 100 (ста) символов каждая (далее – Этикетаж).</w:t>
      </w:r>
    </w:p>
    <w:p w14:paraId="0CF29097" w14:textId="4FDC27E6" w:rsidR="00BF657D" w:rsidRPr="00AC1CEC" w:rsidRDefault="00BF657D" w:rsidP="00BF657D">
      <w:pPr>
        <w:widowControl w:val="0"/>
        <w:tabs>
          <w:tab w:val="left" w:pos="822"/>
        </w:tabs>
        <w:ind w:right="-1" w:firstLine="709"/>
        <w:jc w:val="both"/>
      </w:pPr>
      <w:r w:rsidRPr="00AC1CEC">
        <w:t>6.4.</w:t>
      </w:r>
      <w:r w:rsidR="0074287D">
        <w:t>4</w:t>
      </w:r>
      <w:r w:rsidRPr="00AC1CEC">
        <w:t xml:space="preserve">.1. Текст к каждой фотографии на русском языке должен быть направлен Исполнителем Государственному заказчику на согласование в письменном виде </w:t>
      </w:r>
      <w:r w:rsidR="0074287D">
        <w:t>в течении 1 (одного) рабочего</w:t>
      </w:r>
      <w:r w:rsidR="0074287D" w:rsidRPr="00AC1CEC">
        <w:t xml:space="preserve"> </w:t>
      </w:r>
      <w:r w:rsidR="0074287D">
        <w:t>дня</w:t>
      </w:r>
      <w:r w:rsidR="0074287D" w:rsidRPr="00AC1CEC">
        <w:t xml:space="preserve"> </w:t>
      </w:r>
      <w:r w:rsidR="0074287D">
        <w:t>после согласования Фотографий</w:t>
      </w:r>
      <w:r w:rsidRPr="00AC1CEC">
        <w:t xml:space="preserve">. Профессиональный перевод </w:t>
      </w:r>
      <w:r w:rsidRPr="00DE58A3">
        <w:t xml:space="preserve">на </w:t>
      </w:r>
      <w:r w:rsidR="004F66EE">
        <w:t xml:space="preserve">таджикский </w:t>
      </w:r>
      <w:r w:rsidRPr="00DE58A3">
        <w:t>язык</w:t>
      </w:r>
      <w:r w:rsidRPr="00AC1CEC">
        <w:t xml:space="preserve"> Исполнитель обеспечивает самостоятельно.</w:t>
      </w:r>
    </w:p>
    <w:p w14:paraId="50A1A288" w14:textId="43B83503" w:rsidR="00BF657D" w:rsidRDefault="00BF657D" w:rsidP="00BF657D">
      <w:pPr>
        <w:widowControl w:val="0"/>
        <w:tabs>
          <w:tab w:val="left" w:pos="822"/>
        </w:tabs>
        <w:ind w:right="-1" w:firstLine="709"/>
        <w:jc w:val="both"/>
      </w:pPr>
      <w:r w:rsidRPr="00814261">
        <w:t>6.4.</w:t>
      </w:r>
      <w:r w:rsidR="0074287D" w:rsidRPr="00814261">
        <w:t>5</w:t>
      </w:r>
      <w:r w:rsidRPr="00814261">
        <w:t>.</w:t>
      </w:r>
      <w:r w:rsidRPr="00AC1CEC">
        <w:t xml:space="preserve"> Выставка должна содержать пояснительный текст о тематике Выставки и краткую общую информацию о ней на русском языке не менее 500 (пятисот) и не более 1500 (одной тысячи пятисот) знаков на русском и </w:t>
      </w:r>
      <w:r w:rsidR="004F66EE" w:rsidRPr="004F66EE">
        <w:t xml:space="preserve">таджикском </w:t>
      </w:r>
      <w:r w:rsidRPr="00AC1CEC">
        <w:t xml:space="preserve">языках. Исполнитель обязан направить пояснительный текст Государственному заказчику на согласование в письменном виде </w:t>
      </w:r>
      <w:r w:rsidR="0074287D">
        <w:t>в течении 1 (одного) рабочего</w:t>
      </w:r>
      <w:r w:rsidR="0074287D" w:rsidRPr="00AC1CEC">
        <w:t xml:space="preserve"> </w:t>
      </w:r>
      <w:r w:rsidR="0074287D">
        <w:t>дня</w:t>
      </w:r>
      <w:r w:rsidR="0074287D" w:rsidRPr="00AC1CEC">
        <w:t xml:space="preserve"> </w:t>
      </w:r>
      <w:r w:rsidR="0074287D">
        <w:t>после согласования Фотографий</w:t>
      </w:r>
      <w:r w:rsidRPr="00AC1CEC">
        <w:t xml:space="preserve">. Профессиональный перевод на </w:t>
      </w:r>
      <w:r w:rsidR="004F66EE">
        <w:t xml:space="preserve">таджикский </w:t>
      </w:r>
      <w:r w:rsidRPr="00DE58A3">
        <w:t>язык</w:t>
      </w:r>
      <w:r w:rsidRPr="00AC1CEC">
        <w:t xml:space="preserve"> Исполнитель обеспечивает самостоятельно.</w:t>
      </w:r>
    </w:p>
    <w:p w14:paraId="0CD67E1F" w14:textId="47F0EFA9" w:rsidR="00814261" w:rsidRPr="00AC1CEC" w:rsidRDefault="00814261" w:rsidP="00814261">
      <w:pPr>
        <w:ind w:firstLine="708"/>
        <w:jc w:val="both"/>
      </w:pPr>
      <w:r w:rsidRPr="004B04C5">
        <w:t>6.4.5.1.</w:t>
      </w:r>
      <w:r>
        <w:t xml:space="preserve"> </w:t>
      </w:r>
      <w:r w:rsidRPr="00814261">
        <w:t xml:space="preserve">Стенд представляет собой информационную выставочную конструкцию напольного типа, предназначенную для навигации, маркировки экспозиции или идентификации выставочного модуля. Содержательно на стенде размещены следующие элементы: </w:t>
      </w:r>
      <w:r>
        <w:t>название Выставки</w:t>
      </w:r>
      <w:r w:rsidRPr="00814261">
        <w:t xml:space="preserve">, </w:t>
      </w:r>
      <w:r>
        <w:t>номер и название фотографии</w:t>
      </w:r>
      <w:r w:rsidRPr="00814261">
        <w:t>. Все текстовые и графические элементы должны быть контрастны по отношению к фону и читаемы с расстояния тр</w:t>
      </w:r>
      <w:r>
        <w:t>е</w:t>
      </w:r>
      <w:r w:rsidRPr="00814261">
        <w:t xml:space="preserve">х-пяти метров. </w:t>
      </w:r>
      <w:r>
        <w:t>Н</w:t>
      </w:r>
      <w:r w:rsidRPr="00814261">
        <w:t>апольный вариант оснащается устойчивым основанием. При необходимости повышенной над</w:t>
      </w:r>
      <w:r>
        <w:t>е</w:t>
      </w:r>
      <w:r w:rsidRPr="00814261">
        <w:t>жности лицевая панель может быть закрыта антивандальным оргстеклом или закал</w:t>
      </w:r>
      <w:r>
        <w:t>е</w:t>
      </w:r>
      <w:r w:rsidRPr="00814261">
        <w:t>нным стеклом толщиной 3–4 мм. Поверхность стенда допускает влажную уборку. Точное цветовое и шрифтовое решение</w:t>
      </w:r>
      <w:r>
        <w:t xml:space="preserve"> по согласованию с Государственным заказчиком</w:t>
      </w:r>
      <w:r w:rsidRPr="00814261">
        <w:t>.</w:t>
      </w:r>
    </w:p>
    <w:p w14:paraId="4DEA295A" w14:textId="3D03F365" w:rsidR="003B3689" w:rsidRDefault="0074287D" w:rsidP="00DE58A3">
      <w:pPr>
        <w:widowControl w:val="0"/>
        <w:tabs>
          <w:tab w:val="left" w:pos="822"/>
        </w:tabs>
        <w:ind w:right="-1" w:firstLine="709"/>
        <w:jc w:val="both"/>
      </w:pPr>
      <w:r w:rsidRPr="006F183B">
        <w:t>6.4.6</w:t>
      </w:r>
      <w:r w:rsidR="00BF657D" w:rsidRPr="006F183B">
        <w:t>.</w:t>
      </w:r>
      <w:r w:rsidR="00BF657D" w:rsidRPr="00AC1CEC">
        <w:t xml:space="preserve"> Экспонаты и этикетаж (далее – Экспозиция) Выставки должны быть подготовлены Исполнителем на высоком художественном уровне, быть оформлены в едином стиле, отображать знаковые достопримечательности Санкт-Петербурга, обладать эстетическими достоинствами и соответствовать целям организации Выставки, указанным в п. 2.1. настоящего </w:t>
      </w:r>
      <w:r w:rsidR="006A56E2">
        <w:t>Описание объектов закупки</w:t>
      </w:r>
      <w:r w:rsidR="00BF657D" w:rsidRPr="00AC1CEC">
        <w:t>.</w:t>
      </w:r>
    </w:p>
    <w:p w14:paraId="68E2673C" w14:textId="77777777" w:rsidR="00BF657D" w:rsidRPr="00AC1CEC" w:rsidRDefault="00BF657D" w:rsidP="00BF657D">
      <w:pPr>
        <w:widowControl w:val="0"/>
        <w:tabs>
          <w:tab w:val="left" w:pos="822"/>
        </w:tabs>
        <w:ind w:right="-1" w:firstLine="709"/>
        <w:jc w:val="both"/>
      </w:pPr>
      <w:r w:rsidRPr="00AC1CEC">
        <w:t>6.5. Исполнитель обязан:</w:t>
      </w:r>
    </w:p>
    <w:p w14:paraId="34DF3DF1" w14:textId="1B371770" w:rsidR="00BF657D" w:rsidRPr="00AC1CEC" w:rsidRDefault="00BF657D" w:rsidP="00BF657D">
      <w:pPr>
        <w:widowControl w:val="0"/>
        <w:tabs>
          <w:tab w:val="left" w:pos="822"/>
        </w:tabs>
        <w:ind w:right="-1" w:firstLine="709"/>
        <w:jc w:val="both"/>
      </w:pPr>
      <w:r w:rsidRPr="00AC1CEC">
        <w:t>6.5.</w:t>
      </w:r>
      <w:r w:rsidR="00814261">
        <w:t>1</w:t>
      </w:r>
      <w:r w:rsidRPr="00AC1CEC">
        <w:t>. Обеспечить передачу готовой к экспл</w:t>
      </w:r>
      <w:r>
        <w:t>уатации Экспозиции, оформленной</w:t>
      </w:r>
      <w:r>
        <w:br/>
      </w:r>
      <w:r w:rsidRPr="00AC1CEC">
        <w:t xml:space="preserve">в соответствии с требованиями настоящего </w:t>
      </w:r>
      <w:r w:rsidR="006A56E2" w:rsidRPr="006A56E2">
        <w:t>Описани</w:t>
      </w:r>
      <w:r w:rsidR="006A56E2">
        <w:t>я</w:t>
      </w:r>
      <w:r w:rsidR="006A56E2" w:rsidRPr="006A56E2">
        <w:t xml:space="preserve"> объекта закупки</w:t>
      </w:r>
      <w:r w:rsidRPr="00AC1CEC">
        <w:t>, накануне начала работы Выставки – не позднее 20:00 по местному времени дня, предшествующего дню открытия Выставки.</w:t>
      </w:r>
    </w:p>
    <w:p w14:paraId="735820D6" w14:textId="0D04E30A" w:rsidR="00BF657D" w:rsidRPr="00AC1CEC" w:rsidRDefault="00BF657D" w:rsidP="00BF657D">
      <w:pPr>
        <w:widowControl w:val="0"/>
        <w:tabs>
          <w:tab w:val="left" w:pos="822"/>
        </w:tabs>
        <w:ind w:right="-1" w:firstLine="709"/>
        <w:jc w:val="both"/>
      </w:pPr>
      <w:r w:rsidRPr="00AC1CEC">
        <w:t>6.5.</w:t>
      </w:r>
      <w:r w:rsidR="00814261">
        <w:t>2</w:t>
      </w:r>
      <w:r w:rsidRPr="00AC1CEC">
        <w:t xml:space="preserve">. Комплекс услуг по документальному и логистическому сопровождению Выставки, </w:t>
      </w:r>
      <w:r w:rsidR="004F66EE" w:rsidRPr="004F66EE">
        <w:t>включая проведение переговоров, разработку логистики, организацию временного хранения цифровых и аналоговых копий экспонатов, а также доставку к месту проведения Выставки</w:t>
      </w:r>
      <w:r w:rsidRPr="00AC1CEC">
        <w:t>.</w:t>
      </w:r>
    </w:p>
    <w:p w14:paraId="16F0AD3A" w14:textId="7FC50F66" w:rsidR="00BF657D" w:rsidRPr="00AC1CEC" w:rsidRDefault="00BF657D" w:rsidP="00BF657D">
      <w:pPr>
        <w:widowControl w:val="0"/>
        <w:tabs>
          <w:tab w:val="left" w:pos="822"/>
        </w:tabs>
        <w:ind w:right="-1" w:firstLine="709"/>
        <w:jc w:val="both"/>
      </w:pPr>
      <w:r w:rsidRPr="00AC1CEC">
        <w:t>6.5.</w:t>
      </w:r>
      <w:r w:rsidR="00814261">
        <w:t>3</w:t>
      </w:r>
      <w:r w:rsidRPr="00AC1CEC">
        <w:t>. Обеспечить подготовку, монтаж, демонтаж</w:t>
      </w:r>
      <w:r w:rsidRPr="00AC1CEC">
        <w:rPr>
          <w:color w:val="000000"/>
        </w:rPr>
        <w:t>, вывоз и утилизацию</w:t>
      </w:r>
      <w:r w:rsidR="00814261">
        <w:rPr>
          <w:color w:val="000000"/>
        </w:rPr>
        <w:t xml:space="preserve">. </w:t>
      </w:r>
      <w:r w:rsidRPr="00AC1CEC">
        <w:t xml:space="preserve">Подготовка экспонатов включает: необходимую предпечатную обработку, печать, предмонтажную обработку (размещение на экспонатах необходимых креплений, Этикетажа). Демонтаж, вывоз и утилизация экспонатов проводятся Исполнителем в соответствии с регламентом </w:t>
      </w:r>
      <w:r w:rsidR="006A56E2">
        <w:t>Площади</w:t>
      </w:r>
      <w:r w:rsidRPr="00AC1CEC">
        <w:t xml:space="preserve"> и являются ответственностью Исполнителя.</w:t>
      </w:r>
    </w:p>
    <w:p w14:paraId="18AF5DFF" w14:textId="232202A1" w:rsidR="00D42ECB" w:rsidRDefault="00BF657D" w:rsidP="00DE58A3">
      <w:pPr>
        <w:widowControl w:val="0"/>
        <w:ind w:right="-1" w:firstLine="709"/>
        <w:jc w:val="both"/>
      </w:pPr>
      <w:r w:rsidRPr="00AC1CEC">
        <w:rPr>
          <w:noProof/>
        </w:rPr>
        <w:t>6.5.</w:t>
      </w:r>
      <w:r w:rsidR="00814261">
        <w:rPr>
          <w:noProof/>
        </w:rPr>
        <w:t>4</w:t>
      </w:r>
      <w:r w:rsidRPr="00AC1CEC">
        <w:rPr>
          <w:noProof/>
        </w:rPr>
        <w:t xml:space="preserve">. </w:t>
      </w:r>
      <w:r w:rsidRPr="00AC1CEC">
        <w:t xml:space="preserve">Обеспечить фотофиксацию основных этапов монтажа и функционирования Выставки, а также подтверждения выполнения требований настоящего </w:t>
      </w:r>
      <w:r w:rsidR="006A56E2">
        <w:t>Описания объектов закупки</w:t>
      </w:r>
      <w:r w:rsidRPr="00DE58A3">
        <w:t>. Отснятые фотоизображения передаются Государственному заказчику в количестве не менее 15 (пятнадцати) штук</w:t>
      </w:r>
      <w:r w:rsidRPr="00AC1CEC">
        <w:t xml:space="preserve"> на электронном носителе информации одновременно с материалами итогового отчета</w:t>
      </w:r>
      <w:r w:rsidR="00097B1A">
        <w:t xml:space="preserve"> </w:t>
      </w:r>
      <w:r w:rsidRPr="00AC1CEC">
        <w:t xml:space="preserve">об исполнении Контракта. Требования к качеству отснятого материала, который Исполнитель должен передать Государственному заказчику на электронном носителе информации: растровый формат (JPEG), разрешение не менее 300 dpi, объекты съемки должны быть четкими (без засвеченных или затемненных фрагментов). </w:t>
      </w:r>
    </w:p>
    <w:p w14:paraId="251AFE14" w14:textId="6F37908F" w:rsidR="00CF29BA" w:rsidRDefault="00CF29BA" w:rsidP="007628EE">
      <w:pPr>
        <w:widowControl w:val="0"/>
        <w:ind w:right="-1" w:firstLine="709"/>
        <w:jc w:val="both"/>
      </w:pPr>
      <w:r>
        <w:t>6.6.</w:t>
      </w:r>
      <w:r w:rsidRPr="00CF29BA">
        <w:t xml:space="preserve"> </w:t>
      </w:r>
      <w:r w:rsidRPr="0076209E">
        <w:t xml:space="preserve">По заявке </w:t>
      </w:r>
      <w:r w:rsidR="00814261">
        <w:t>Государственного з</w:t>
      </w:r>
      <w:r w:rsidRPr="0076209E">
        <w:t xml:space="preserve">аказчика, направленной </w:t>
      </w:r>
      <w:r w:rsidR="009E02E9">
        <w:t>в течении</w:t>
      </w:r>
      <w:r w:rsidR="007B746D">
        <w:t xml:space="preserve"> 4</w:t>
      </w:r>
      <w:r w:rsidRPr="00DE58A3">
        <w:t xml:space="preserve"> (</w:t>
      </w:r>
      <w:r w:rsidR="009E02E9">
        <w:t>четырех</w:t>
      </w:r>
      <w:r w:rsidRPr="00DE58A3">
        <w:t>) рабочих</w:t>
      </w:r>
      <w:r w:rsidRPr="0076209E">
        <w:t xml:space="preserve"> </w:t>
      </w:r>
      <w:r w:rsidR="009E02E9">
        <w:t>дней</w:t>
      </w:r>
      <w:r w:rsidRPr="0076209E">
        <w:t xml:space="preserve"> </w:t>
      </w:r>
      <w:r w:rsidR="007B746D">
        <w:t>после заключения Контракта</w:t>
      </w:r>
      <w:r w:rsidRPr="0076209E">
        <w:t xml:space="preserve">, обеспечить проведение </w:t>
      </w:r>
      <w:r w:rsidRPr="00D53A52">
        <w:rPr>
          <w:b/>
          <w:u w:val="single"/>
        </w:rPr>
        <w:t>церемонии открытия Фотовыставки</w:t>
      </w:r>
      <w:r>
        <w:t xml:space="preserve"> с участием лиц, указанных в заявке.</w:t>
      </w:r>
    </w:p>
    <w:p w14:paraId="7D0414DB" w14:textId="3C3BB5BA" w:rsidR="00CF29BA" w:rsidRDefault="00CF29BA" w:rsidP="007628EE">
      <w:pPr>
        <w:widowControl w:val="0"/>
        <w:ind w:right="-1" w:firstLine="709"/>
        <w:jc w:val="both"/>
      </w:pPr>
      <w:r>
        <w:t>6.</w:t>
      </w:r>
      <w:r w:rsidR="00D53A52">
        <w:t>6</w:t>
      </w:r>
      <w:r>
        <w:t>.</w:t>
      </w:r>
      <w:r w:rsidR="00D53A52">
        <w:t>1.</w:t>
      </w:r>
      <w:r>
        <w:t xml:space="preserve"> </w:t>
      </w:r>
      <w:r w:rsidR="009E02E9" w:rsidRPr="009E02E9">
        <w:t>Исполнитель обязан обеспечить лиц, указанных Государственным заказчиком, необходимым оборудованием для проведения церемонии открытия фотовыставки, указанным в п. 6.11 настоящего Контракта.</w:t>
      </w:r>
    </w:p>
    <w:p w14:paraId="52A3B5A5" w14:textId="115341F1" w:rsidR="0089732A" w:rsidRDefault="0089732A" w:rsidP="007628EE">
      <w:pPr>
        <w:widowControl w:val="0"/>
        <w:ind w:right="-1" w:firstLine="709"/>
        <w:jc w:val="both"/>
      </w:pPr>
      <w:r>
        <w:t>6.</w:t>
      </w:r>
      <w:r w:rsidR="00D53A52">
        <w:t>6</w:t>
      </w:r>
      <w:r>
        <w:t>.</w:t>
      </w:r>
      <w:r w:rsidR="00D53A52">
        <w:t>2.</w:t>
      </w:r>
      <w:r>
        <w:t xml:space="preserve"> </w:t>
      </w:r>
      <w:r w:rsidRPr="0064447F">
        <w:t>Исполнитель обеспечивает сохранность экспонатов Фотовыставки на весь срок её проведения.</w:t>
      </w:r>
    </w:p>
    <w:p w14:paraId="0B5135EA" w14:textId="26089202" w:rsidR="00372EB7" w:rsidRDefault="0089732A" w:rsidP="00DE58A3">
      <w:pPr>
        <w:widowControl w:val="0"/>
        <w:ind w:right="-1" w:firstLine="709"/>
        <w:jc w:val="both"/>
      </w:pPr>
      <w:r>
        <w:t>6.</w:t>
      </w:r>
      <w:r w:rsidR="00D53A52">
        <w:t>6</w:t>
      </w:r>
      <w:r>
        <w:t>.</w:t>
      </w:r>
      <w:r w:rsidR="00D53A52">
        <w:t>3.</w:t>
      </w:r>
      <w:r>
        <w:t xml:space="preserve"> </w:t>
      </w:r>
      <w:r w:rsidRPr="0089732A">
        <w:t xml:space="preserve">Исполнитель обязан обеспечить фотопротоколирование проведения церемонии официального открытия Фотовыставки и посещения ее представителями официальной делегации Санкт-Петербурга и </w:t>
      </w:r>
      <w:r w:rsidR="00996EE3">
        <w:t>Таджикистана</w:t>
      </w:r>
      <w:r w:rsidRPr="0089732A">
        <w:t>.</w:t>
      </w:r>
    </w:p>
    <w:p w14:paraId="31D62A46" w14:textId="207A728C" w:rsidR="008E6989" w:rsidRDefault="008E6989" w:rsidP="00DE58A3">
      <w:pPr>
        <w:widowControl w:val="0"/>
        <w:ind w:right="-1" w:firstLine="709"/>
        <w:jc w:val="both"/>
      </w:pPr>
      <w:r w:rsidRPr="008E6989">
        <w:t xml:space="preserve">6.6.4. Проведение церемонии открытия Фотовыставки включает организацию работы ведущего в соответствии с требованиями </w:t>
      </w:r>
      <w:r>
        <w:t>п.</w:t>
      </w:r>
      <w:r w:rsidRPr="008E6989">
        <w:t xml:space="preserve"> 6.12 настоящего Описания объекта закупки.</w:t>
      </w:r>
    </w:p>
    <w:p w14:paraId="3A4A9687" w14:textId="0F606AC7" w:rsidR="000D0DAB" w:rsidRDefault="000D0DAB" w:rsidP="007628EE">
      <w:pPr>
        <w:widowControl w:val="0"/>
        <w:ind w:right="-1" w:firstLine="709"/>
        <w:jc w:val="both"/>
      </w:pPr>
      <w:r>
        <w:t>6.</w:t>
      </w:r>
      <w:r w:rsidR="00372EB7">
        <w:t>7</w:t>
      </w:r>
      <w:r>
        <w:t xml:space="preserve">. </w:t>
      </w:r>
      <w:r w:rsidRPr="000D0DAB">
        <w:t xml:space="preserve">Исполнитель обеспечивает создание </w:t>
      </w:r>
      <w:r w:rsidRPr="00372EB7">
        <w:rPr>
          <w:b/>
          <w:u w:val="single"/>
        </w:rPr>
        <w:t>дизайн-макета оформления Фотовыставки</w:t>
      </w:r>
      <w:r w:rsidRPr="000D0DAB">
        <w:t xml:space="preserve"> согласно следующим характеристикам:</w:t>
      </w:r>
    </w:p>
    <w:p w14:paraId="5B12AA14" w14:textId="32773A7E" w:rsidR="000D0DAB" w:rsidRPr="00DE58A3" w:rsidRDefault="00167C7E" w:rsidP="000D0DAB">
      <w:pPr>
        <w:widowControl w:val="0"/>
        <w:tabs>
          <w:tab w:val="left" w:pos="0"/>
        </w:tabs>
        <w:ind w:right="-1"/>
        <w:jc w:val="both"/>
      </w:pPr>
      <w:r>
        <w:t>- д</w:t>
      </w:r>
      <w:r w:rsidR="00C07465" w:rsidRPr="00C07465">
        <w:t>изайн-макет Фотовыставки включает визуализацию</w:t>
      </w:r>
      <w:r w:rsidR="000D0DAB" w:rsidRPr="00DE58A3">
        <w:t xml:space="preserve"> </w:t>
      </w:r>
      <w:r w:rsidR="00C07465">
        <w:t xml:space="preserve">не менее чем из </w:t>
      </w:r>
      <w:r w:rsidR="00073919">
        <w:t>12</w:t>
      </w:r>
      <w:r w:rsidR="000D0DAB" w:rsidRPr="00DE58A3">
        <w:t xml:space="preserve"> (</w:t>
      </w:r>
      <w:r w:rsidR="00073919">
        <w:t>двенадцати</w:t>
      </w:r>
      <w:r w:rsidR="000D0DAB" w:rsidRPr="00DE58A3">
        <w:t xml:space="preserve">) </w:t>
      </w:r>
      <w:r w:rsidR="00C07465">
        <w:t xml:space="preserve">стендов </w:t>
      </w:r>
      <w:r w:rsidR="00C07465" w:rsidRPr="00C07465">
        <w:t xml:space="preserve">(размер каждого стенда — не менее </w:t>
      </w:r>
      <w:r w:rsidR="00A97DCC">
        <w:t>200</w:t>
      </w:r>
      <w:r w:rsidR="00C07465" w:rsidRPr="00C07465">
        <w:t xml:space="preserve"> см в высоту и не менее </w:t>
      </w:r>
      <w:r w:rsidR="00A97DCC">
        <w:t>150</w:t>
      </w:r>
      <w:r w:rsidR="00C07465" w:rsidRPr="00C07465">
        <w:t xml:space="preserve"> см в ширину), подлежащих размещению на </w:t>
      </w:r>
      <w:r w:rsidR="00A97DCC" w:rsidRPr="00A97DCC">
        <w:t>Площадка проведения</w:t>
      </w:r>
      <w:r w:rsidR="00C07465">
        <w:t xml:space="preserve">, на каждом стенде предусматривается размещение не менее </w:t>
      </w:r>
      <w:r w:rsidR="00A97DCC">
        <w:t>2</w:t>
      </w:r>
      <w:r w:rsidR="00C07465">
        <w:t xml:space="preserve"> (</w:t>
      </w:r>
      <w:r w:rsidR="00A97DCC">
        <w:t>двух</w:t>
      </w:r>
      <w:r w:rsidR="00C07465">
        <w:t>) фотографий</w:t>
      </w:r>
      <w:r w:rsidR="000D0DAB" w:rsidRPr="00DE58A3">
        <w:t>, в том числе визуализацию стендов и схему их размещения;</w:t>
      </w:r>
    </w:p>
    <w:p w14:paraId="76139CD3" w14:textId="77777777" w:rsidR="000D0DAB" w:rsidRPr="00DE58A3" w:rsidRDefault="000D0DAB" w:rsidP="000D0DAB">
      <w:pPr>
        <w:widowControl w:val="0"/>
        <w:tabs>
          <w:tab w:val="left" w:pos="0"/>
        </w:tabs>
        <w:ind w:right="-1"/>
        <w:jc w:val="both"/>
      </w:pPr>
      <w:r w:rsidRPr="00DE58A3">
        <w:t>- размер в макете должен соответствовать печатному оттиску (1:1);</w:t>
      </w:r>
    </w:p>
    <w:p w14:paraId="69744981" w14:textId="77777777" w:rsidR="000D0DAB" w:rsidRPr="00DE58A3" w:rsidRDefault="000D0DAB" w:rsidP="000D0DAB">
      <w:pPr>
        <w:widowControl w:val="0"/>
        <w:tabs>
          <w:tab w:val="left" w:pos="0"/>
        </w:tabs>
        <w:ind w:right="-1"/>
        <w:jc w:val="both"/>
      </w:pPr>
      <w:r w:rsidRPr="00DE58A3">
        <w:t>- форматы дизайн-макета: .tif, .psd, .cdr, .ai, .eps, .pdf;</w:t>
      </w:r>
    </w:p>
    <w:p w14:paraId="2D34C7A2" w14:textId="77777777" w:rsidR="000D0DAB" w:rsidRPr="00DE58A3" w:rsidRDefault="000D0DAB" w:rsidP="000D0DAB">
      <w:pPr>
        <w:widowControl w:val="0"/>
        <w:tabs>
          <w:tab w:val="left" w:pos="0"/>
        </w:tabs>
        <w:ind w:right="-1"/>
        <w:jc w:val="both"/>
      </w:pPr>
      <w:r w:rsidRPr="00DE58A3">
        <w:t>- вылеты (припуски под обрез) – не менее 2 мм со всех сторон;</w:t>
      </w:r>
    </w:p>
    <w:p w14:paraId="5CDB6FA9" w14:textId="77777777" w:rsidR="000D0DAB" w:rsidRPr="00DE58A3" w:rsidRDefault="000D0DAB" w:rsidP="000D0DAB">
      <w:pPr>
        <w:widowControl w:val="0"/>
        <w:tabs>
          <w:tab w:val="left" w:pos="0"/>
        </w:tabs>
        <w:ind w:right="-1"/>
        <w:jc w:val="both"/>
      </w:pPr>
      <w:r w:rsidRPr="00DE58A3">
        <w:t>- внутренние поля (отступы от линии среза и/или сгиба до содержимого) – не менее 4 мм;</w:t>
      </w:r>
    </w:p>
    <w:p w14:paraId="6957901E" w14:textId="77777777" w:rsidR="000D0DAB" w:rsidRPr="00DE58A3" w:rsidRDefault="000D0DAB" w:rsidP="000D0DAB">
      <w:pPr>
        <w:widowControl w:val="0"/>
        <w:tabs>
          <w:tab w:val="left" w:pos="0"/>
        </w:tabs>
        <w:ind w:right="-1"/>
        <w:jc w:val="both"/>
      </w:pPr>
      <w:r w:rsidRPr="00DE58A3">
        <w:t>- цвета в цветовой модели CMYK (при печати цветами Pantone – в Pantone);</w:t>
      </w:r>
    </w:p>
    <w:p w14:paraId="5F40B40D" w14:textId="77777777" w:rsidR="000D0DAB" w:rsidRPr="00DE58A3" w:rsidRDefault="000D0DAB" w:rsidP="000D0DAB">
      <w:pPr>
        <w:widowControl w:val="0"/>
        <w:tabs>
          <w:tab w:val="left" w:pos="0"/>
        </w:tabs>
        <w:ind w:right="-1"/>
        <w:jc w:val="both"/>
      </w:pPr>
      <w:r w:rsidRPr="00DE58A3">
        <w:t>- полноцвет (4+0);</w:t>
      </w:r>
    </w:p>
    <w:p w14:paraId="504838CE" w14:textId="67072048" w:rsidR="000D0DAB" w:rsidRDefault="000D0DAB" w:rsidP="000D0DAB">
      <w:pPr>
        <w:widowControl w:val="0"/>
        <w:tabs>
          <w:tab w:val="left" w:pos="0"/>
        </w:tabs>
        <w:ind w:right="-1"/>
        <w:jc w:val="both"/>
      </w:pPr>
      <w:r w:rsidRPr="00DE58A3">
        <w:t xml:space="preserve">- использование не менее </w:t>
      </w:r>
      <w:r w:rsidR="00AD71D9" w:rsidRPr="00DE58A3">
        <w:t>24</w:t>
      </w:r>
      <w:r w:rsidRPr="00DE58A3">
        <w:t xml:space="preserve"> (</w:t>
      </w:r>
      <w:r w:rsidR="00AD71D9" w:rsidRPr="00DE58A3">
        <w:t>двадцати четырех</w:t>
      </w:r>
      <w:r w:rsidRPr="00DE58A3">
        <w:t>) изображений, от</w:t>
      </w:r>
      <w:r w:rsidR="009E02E9">
        <w:t>вечающих Концепции Фотовыставки;</w:t>
      </w:r>
    </w:p>
    <w:p w14:paraId="176E4D4A" w14:textId="2747910C" w:rsidR="009E02E9" w:rsidRPr="0076209E" w:rsidRDefault="009E02E9" w:rsidP="000D0DAB">
      <w:pPr>
        <w:widowControl w:val="0"/>
        <w:tabs>
          <w:tab w:val="left" w:pos="0"/>
        </w:tabs>
        <w:ind w:right="-1"/>
        <w:jc w:val="both"/>
      </w:pPr>
      <w:r>
        <w:t>- стенд с информацией о Выставке.</w:t>
      </w:r>
    </w:p>
    <w:p w14:paraId="7DB807C1" w14:textId="45F69637" w:rsidR="000D0DAB" w:rsidRPr="0076209E" w:rsidRDefault="000D0DAB" w:rsidP="000D0DAB">
      <w:pPr>
        <w:widowControl w:val="0"/>
        <w:tabs>
          <w:tab w:val="left" w:pos="142"/>
        </w:tabs>
        <w:ind w:right="-1" w:firstLine="709"/>
        <w:jc w:val="both"/>
      </w:pPr>
      <w:r w:rsidRPr="0076209E">
        <w:t>6.</w:t>
      </w:r>
      <w:r>
        <w:t>7</w:t>
      </w:r>
      <w:r w:rsidRPr="0076209E">
        <w:t xml:space="preserve">.1. Дизайн-макет Фотовыставки должен </w:t>
      </w:r>
      <w:r w:rsidR="00C07465" w:rsidRPr="00C07465">
        <w:t xml:space="preserve">быть выполнен в едином стиле, </w:t>
      </w:r>
      <w:r w:rsidRPr="0076209E">
        <w:t xml:space="preserve">включать элементы мета-бренда Санкт-Петербурга, наименование Комитета по развитию туризма </w:t>
      </w:r>
      <w:r w:rsidR="009E02E9">
        <w:br/>
      </w:r>
      <w:r w:rsidRPr="0076209E">
        <w:t>Санкт-Петербурга</w:t>
      </w:r>
      <w:r>
        <w:t xml:space="preserve"> </w:t>
      </w:r>
      <w:r w:rsidRPr="0076209E">
        <w:t xml:space="preserve">и/или другую информацию, предоставленную </w:t>
      </w:r>
      <w:r w:rsidR="007B746D">
        <w:t>Государственным з</w:t>
      </w:r>
      <w:r w:rsidRPr="0076209E">
        <w:t xml:space="preserve">аказчиком. </w:t>
      </w:r>
    </w:p>
    <w:p w14:paraId="5FB5B639" w14:textId="3F82972C" w:rsidR="00372EB7" w:rsidRDefault="000D0DAB" w:rsidP="00DE58A3">
      <w:pPr>
        <w:widowControl w:val="0"/>
        <w:tabs>
          <w:tab w:val="left" w:pos="142"/>
        </w:tabs>
        <w:ind w:right="-1" w:firstLine="709"/>
        <w:jc w:val="both"/>
      </w:pPr>
      <w:r w:rsidRPr="0076209E">
        <w:t>6.</w:t>
      </w:r>
      <w:r>
        <w:t>7</w:t>
      </w:r>
      <w:r w:rsidRPr="0076209E">
        <w:t xml:space="preserve">.2. Дизайн-макет Фотовыставки направляется на согласование </w:t>
      </w:r>
      <w:r w:rsidR="007B746D">
        <w:t>Государственному з</w:t>
      </w:r>
      <w:r w:rsidRPr="0076209E">
        <w:t xml:space="preserve">аказчику в течение 1 (одного) рабочего дня после согласования Концепции. </w:t>
      </w:r>
    </w:p>
    <w:p w14:paraId="721B2B2A" w14:textId="11118A8E" w:rsidR="00C07465" w:rsidRPr="0076209E" w:rsidRDefault="00C07465" w:rsidP="00DE58A3">
      <w:pPr>
        <w:widowControl w:val="0"/>
        <w:tabs>
          <w:tab w:val="left" w:pos="142"/>
        </w:tabs>
        <w:ind w:right="-1" w:firstLine="709"/>
        <w:jc w:val="both"/>
      </w:pPr>
      <w:r>
        <w:t xml:space="preserve">6.7.3. </w:t>
      </w:r>
      <w:r w:rsidRPr="00C07465">
        <w:t>В случае, если фактический размер стенда окажется менее указанного в дизайн-макете</w:t>
      </w:r>
      <w:r>
        <w:t xml:space="preserve"> </w:t>
      </w:r>
      <w:r w:rsidRPr="00C07465">
        <w:t xml:space="preserve">по независящим от Исполнителя причинам (требования администрации </w:t>
      </w:r>
      <w:r>
        <w:t>Площади</w:t>
      </w:r>
      <w:r w:rsidRPr="00C07465">
        <w:t>, конструктивные особенности площадки</w:t>
      </w:r>
      <w:r w:rsidR="00FF1C7A">
        <w:t xml:space="preserve"> или сроки изготовления стендов</w:t>
      </w:r>
      <w:r w:rsidRPr="00C07465">
        <w:t>), Исполнитель обязан незамедлительно уведомить об этом Государственного заказчика и предоставить скорректированный дизайн-макет для повторного согласования. Корректировка не освобождает Исполнителя от обязанности обеспечить размещение не менее 24 изображений в целом по Фотовыставке.</w:t>
      </w:r>
    </w:p>
    <w:p w14:paraId="7F0124CA" w14:textId="77777777" w:rsidR="000D0DAB" w:rsidRPr="0076209E" w:rsidRDefault="000D0DAB" w:rsidP="000D0DAB">
      <w:pPr>
        <w:widowControl w:val="0"/>
        <w:tabs>
          <w:tab w:val="left" w:pos="142"/>
        </w:tabs>
        <w:ind w:right="-1" w:firstLine="709"/>
        <w:jc w:val="both"/>
      </w:pPr>
      <w:r w:rsidRPr="0076209E">
        <w:t>6.</w:t>
      </w:r>
      <w:r>
        <w:t>8</w:t>
      </w:r>
      <w:r w:rsidRPr="0076209E">
        <w:t xml:space="preserve">. </w:t>
      </w:r>
      <w:r w:rsidRPr="00372EB7">
        <w:rPr>
          <w:b/>
          <w:u w:val="single"/>
        </w:rPr>
        <w:t>Содержание Фотовыставки</w:t>
      </w:r>
      <w:r w:rsidRPr="0076209E">
        <w:t>.</w:t>
      </w:r>
    </w:p>
    <w:p w14:paraId="5CBAAFB5" w14:textId="77777777" w:rsidR="007B746D" w:rsidRPr="00AC1CEC" w:rsidRDefault="000D0DAB" w:rsidP="007B746D">
      <w:pPr>
        <w:tabs>
          <w:tab w:val="left" w:pos="-142"/>
          <w:tab w:val="left" w:pos="0"/>
        </w:tabs>
        <w:ind w:right="-1" w:firstLine="709"/>
        <w:jc w:val="both"/>
      </w:pPr>
      <w:r w:rsidRPr="0076209E">
        <w:t>6.</w:t>
      </w:r>
      <w:r>
        <w:t>8</w:t>
      </w:r>
      <w:r w:rsidRPr="0076209E">
        <w:t xml:space="preserve">.1. </w:t>
      </w:r>
      <w:r w:rsidR="007B746D" w:rsidRPr="00AC1CEC">
        <w:t xml:space="preserve">Концепция Выставки должна соответствовать целям организации Выставки, указанным в п. 2.1. настоящего </w:t>
      </w:r>
      <w:r w:rsidR="007B746D">
        <w:t>Описания объектов закупки</w:t>
      </w:r>
      <w:r w:rsidR="007B746D" w:rsidRPr="00AC1CEC">
        <w:t>.</w:t>
      </w:r>
      <w:r w:rsidR="007B746D">
        <w:t xml:space="preserve"> </w:t>
      </w:r>
      <w:r w:rsidR="007B746D" w:rsidRPr="0076209E">
        <w:t>Концепция должна быть направлена на продвижение Санкт-Петербурга как туристского центра федерального уровня, повышение его туристской привлекательности и формирование положительного имиджа Санкт-Петербурга как одного из крупнейших, динамично развивающихся культурных и туристских центров России.</w:t>
      </w:r>
    </w:p>
    <w:p w14:paraId="629DB179" w14:textId="319758AF" w:rsidR="000D0DAB" w:rsidRPr="0076209E" w:rsidRDefault="000D0DAB" w:rsidP="000D0DAB">
      <w:pPr>
        <w:tabs>
          <w:tab w:val="left" w:pos="-142"/>
          <w:tab w:val="left" w:pos="0"/>
        </w:tabs>
        <w:ind w:right="-1"/>
        <w:jc w:val="both"/>
      </w:pPr>
      <w:r>
        <w:tab/>
      </w:r>
      <w:r w:rsidRPr="0076209E">
        <w:t xml:space="preserve">В соответствии с согласованной Концепцией, Исполнитель обеспечивает предоставление профессиональных фотографий для Фотовыставки посредством передачи электронных файлов изображений в количестве не менее </w:t>
      </w:r>
      <w:r w:rsidR="00C07465">
        <w:t>24 (двенадцати четырех</w:t>
      </w:r>
      <w:r w:rsidRPr="0076209E">
        <w:t>) штук (далее – Контент). Исполнитель при оказании услуг должен обеспечить соблюдение требований законодательства РФ в сфере интеллектуальной собственности.</w:t>
      </w:r>
    </w:p>
    <w:p w14:paraId="56AE6292" w14:textId="77777777" w:rsidR="000D0DAB" w:rsidRPr="0076209E" w:rsidRDefault="000D0DAB" w:rsidP="000D0DAB">
      <w:pPr>
        <w:tabs>
          <w:tab w:val="left" w:pos="-142"/>
          <w:tab w:val="left" w:pos="0"/>
        </w:tabs>
        <w:ind w:right="-1"/>
        <w:jc w:val="both"/>
      </w:pPr>
      <w:r w:rsidRPr="0076209E">
        <w:t xml:space="preserve">Требования к качеству Контента: растровый формат (JPG / JPEG), разрешение не менее </w:t>
      </w:r>
      <w:r w:rsidRPr="0076209E">
        <w:br/>
        <w:t xml:space="preserve">300 dpi, </w:t>
      </w:r>
      <w:r w:rsidRPr="0076209E">
        <w:rPr>
          <w:color w:val="000000"/>
        </w:rPr>
        <w:t>размер не менее 2000х3000 пикселей.</w:t>
      </w:r>
    </w:p>
    <w:p w14:paraId="1B4C160A" w14:textId="033650B6" w:rsidR="00D60737" w:rsidRPr="0076209E" w:rsidRDefault="000D0DAB" w:rsidP="000D0DAB">
      <w:pPr>
        <w:tabs>
          <w:tab w:val="left" w:pos="-142"/>
          <w:tab w:val="left" w:pos="0"/>
        </w:tabs>
        <w:ind w:right="-1"/>
        <w:jc w:val="both"/>
      </w:pPr>
      <w:r>
        <w:tab/>
      </w:r>
      <w:r w:rsidRPr="0076209E">
        <w:t xml:space="preserve">Электронные файлы изображений </w:t>
      </w:r>
      <w:r w:rsidRPr="0076209E">
        <w:rPr>
          <w:color w:val="000000"/>
        </w:rPr>
        <w:t>и визуализацию конструкций стендов/мольбертов с их схематическим размещением</w:t>
      </w:r>
      <w:r w:rsidRPr="0076209E">
        <w:t xml:space="preserve"> Исполнитель обязан предоставить </w:t>
      </w:r>
      <w:r w:rsidR="00B56A42">
        <w:t>Государственному з</w:t>
      </w:r>
      <w:r w:rsidR="00B56A42" w:rsidRPr="0076209E">
        <w:t>аказчик</w:t>
      </w:r>
      <w:r w:rsidR="00B56A42">
        <w:t>у</w:t>
      </w:r>
      <w:r w:rsidR="00B56A42" w:rsidRPr="0076209E">
        <w:t xml:space="preserve"> </w:t>
      </w:r>
      <w:r w:rsidRPr="0076209E">
        <w:t xml:space="preserve">на согласование вместе с Концепцией Фотовыставки. </w:t>
      </w:r>
      <w:r w:rsidR="00B56A42">
        <w:t>Государственный з</w:t>
      </w:r>
      <w:r w:rsidRPr="0076209E">
        <w:t xml:space="preserve">аказчик в течение </w:t>
      </w:r>
      <w:r w:rsidR="00167C7E">
        <w:t>2</w:t>
      </w:r>
      <w:r w:rsidRPr="0076209E">
        <w:t xml:space="preserve"> (</w:t>
      </w:r>
      <w:r w:rsidR="00167C7E">
        <w:t>двух</w:t>
      </w:r>
      <w:r w:rsidRPr="0076209E">
        <w:t xml:space="preserve">) </w:t>
      </w:r>
      <w:r w:rsidR="00167C7E">
        <w:t>рабочих</w:t>
      </w:r>
      <w:r w:rsidRPr="0076209E">
        <w:t xml:space="preserve"> </w:t>
      </w:r>
      <w:r w:rsidR="00167C7E">
        <w:t>дней</w:t>
      </w:r>
      <w:r w:rsidRPr="0076209E">
        <w:t xml:space="preserve"> после получения Контента, должен согласовать Контент, либо представить корректировки и/или мотивированный отказ от согласования Контента.</w:t>
      </w:r>
    </w:p>
    <w:p w14:paraId="3308B39A" w14:textId="77777777" w:rsidR="00167C7E" w:rsidRDefault="000D0DAB" w:rsidP="000D0DAB">
      <w:pPr>
        <w:tabs>
          <w:tab w:val="left" w:pos="-142"/>
          <w:tab w:val="left" w:pos="0"/>
        </w:tabs>
        <w:ind w:right="-1" w:firstLine="709"/>
        <w:jc w:val="both"/>
      </w:pPr>
      <w:r w:rsidRPr="0076209E">
        <w:t>6.</w:t>
      </w:r>
      <w:r w:rsidR="00C6242C">
        <w:t>9.</w:t>
      </w:r>
      <w:r w:rsidRPr="0076209E">
        <w:t xml:space="preserve"> На период проведения Фотовыставки Исполнитель обеспечивает передачу неисключительных прав на изображения в рамках исполнения Контракта. </w:t>
      </w:r>
    </w:p>
    <w:p w14:paraId="0B3C9B70" w14:textId="5E2490AF" w:rsidR="000D0DAB" w:rsidRPr="0076209E" w:rsidRDefault="00167C7E" w:rsidP="000D0DAB">
      <w:pPr>
        <w:tabs>
          <w:tab w:val="left" w:pos="-142"/>
          <w:tab w:val="left" w:pos="0"/>
        </w:tabs>
        <w:ind w:right="-1" w:firstLine="709"/>
        <w:jc w:val="both"/>
      </w:pPr>
      <w:r>
        <w:t xml:space="preserve">6.9.1. </w:t>
      </w:r>
      <w:r w:rsidR="000D0DAB" w:rsidRPr="0076209E">
        <w:t xml:space="preserve">Исполнитель несет ответственность за нарушение авторских и смежных прав. В случае предъявления требований к </w:t>
      </w:r>
      <w:r w:rsidR="00B56A42">
        <w:t>Государственному з</w:t>
      </w:r>
      <w:r w:rsidR="00B56A42" w:rsidRPr="0076209E">
        <w:t>аказчик</w:t>
      </w:r>
      <w:r w:rsidR="00B56A42">
        <w:t>у</w:t>
      </w:r>
      <w:r w:rsidR="000D0DAB" w:rsidRPr="0076209E">
        <w:t>, Исполнитель обязуется урегулировать спор самостоятельно за счет собственных средств.</w:t>
      </w:r>
    </w:p>
    <w:p w14:paraId="2F23CD6A" w14:textId="25E137D1" w:rsidR="000D0DAB" w:rsidRDefault="00093904" w:rsidP="000D0DAB">
      <w:pPr>
        <w:widowControl w:val="0"/>
        <w:tabs>
          <w:tab w:val="left" w:pos="0"/>
        </w:tabs>
        <w:ind w:right="-1" w:firstLine="709"/>
        <w:jc w:val="both"/>
      </w:pPr>
      <w:r>
        <w:t xml:space="preserve">6.9.2. </w:t>
      </w:r>
      <w:r w:rsidR="000D0DAB" w:rsidRPr="0076209E">
        <w:t xml:space="preserve">Исполнитель подтверждает и гарантирует, что в случае предъявления любого рода претензий, исков, либо других негативных последствий к </w:t>
      </w:r>
      <w:r w:rsidR="00B56A42">
        <w:t>Государственному з</w:t>
      </w:r>
      <w:r w:rsidR="00B56A42" w:rsidRPr="0076209E">
        <w:t>аказчик</w:t>
      </w:r>
      <w:r w:rsidR="00B56A42">
        <w:t>у</w:t>
      </w:r>
      <w:r w:rsidR="000D0DAB" w:rsidRPr="0076209E">
        <w:t xml:space="preserve">, связанных с незаконным использованием Исполнителем, либо привлеченными им третьими лицами прав на объекты интеллектуальной собственности и приравненные к ним средства индивидуализации, в рамках оказания Услуг по настоящему Описанию объекта закупки, он </w:t>
      </w:r>
      <w:r w:rsidR="006C1315">
        <w:t xml:space="preserve">обязуется урегулировать все споры самостоятельно за счет собственных средств.  </w:t>
      </w:r>
    </w:p>
    <w:p w14:paraId="36D14915" w14:textId="01E45510" w:rsidR="00C6242C" w:rsidRDefault="00C6242C" w:rsidP="000D0DAB">
      <w:pPr>
        <w:widowControl w:val="0"/>
        <w:tabs>
          <w:tab w:val="left" w:pos="0"/>
        </w:tabs>
        <w:ind w:right="-1" w:firstLine="709"/>
        <w:jc w:val="both"/>
      </w:pPr>
      <w:r>
        <w:t xml:space="preserve">6.10. </w:t>
      </w:r>
      <w:r w:rsidRPr="00C6242C">
        <w:t xml:space="preserve">Продолжительность Фотовыставки определяется </w:t>
      </w:r>
      <w:r w:rsidR="00B56A42">
        <w:t>Государственным з</w:t>
      </w:r>
      <w:r w:rsidR="00B56A42" w:rsidRPr="0076209E">
        <w:t>аказчик</w:t>
      </w:r>
      <w:r w:rsidR="00B56A42">
        <w:t>ом</w:t>
      </w:r>
      <w:r w:rsidRPr="00C6242C">
        <w:t xml:space="preserve">, составляет не менее </w:t>
      </w:r>
      <w:r w:rsidR="00E85D01">
        <w:t>8</w:t>
      </w:r>
      <w:r w:rsidRPr="00C6242C">
        <w:t xml:space="preserve"> (</w:t>
      </w:r>
      <w:r w:rsidR="00E85D01">
        <w:t>восьми</w:t>
      </w:r>
      <w:r w:rsidRPr="00C6242C">
        <w:t>) часов ежедневно</w:t>
      </w:r>
      <w:r w:rsidR="00E85D01">
        <w:t xml:space="preserve"> (согласно графику работы музея)</w:t>
      </w:r>
      <w:r w:rsidRPr="00C6242C">
        <w:t>, и согласовывается Сторонами не позднее чем за 2 (два) рабочих дня до начала Фотовыставки.</w:t>
      </w:r>
    </w:p>
    <w:p w14:paraId="7E8AC91C" w14:textId="15C6C0BF" w:rsidR="00C6242C" w:rsidRDefault="00C6242C" w:rsidP="00C6242C">
      <w:pPr>
        <w:widowControl w:val="0"/>
        <w:tabs>
          <w:tab w:val="left" w:pos="0"/>
        </w:tabs>
        <w:ind w:right="-1" w:firstLine="709"/>
        <w:jc w:val="both"/>
      </w:pPr>
      <w:r>
        <w:t xml:space="preserve">6.11. По заявке </w:t>
      </w:r>
      <w:r w:rsidR="00B56A42">
        <w:t>Государственного з</w:t>
      </w:r>
      <w:r w:rsidR="00B56A42" w:rsidRPr="0076209E">
        <w:t>аказчик</w:t>
      </w:r>
      <w:r w:rsidR="00B56A42">
        <w:t>а</w:t>
      </w:r>
      <w:r>
        <w:t>, направленной за 2 (два) рабочих дня до даты потребности в техническом сопровождении, обеспечить наличие технического оборудования на церемонии открытия Фотовыставки, а именно:</w:t>
      </w:r>
    </w:p>
    <w:p w14:paraId="2D52337B" w14:textId="77777777" w:rsidR="00C6242C" w:rsidRDefault="00C6242C" w:rsidP="00C6242C">
      <w:pPr>
        <w:widowControl w:val="0"/>
        <w:tabs>
          <w:tab w:val="left" w:pos="0"/>
        </w:tabs>
        <w:ind w:right="-1" w:firstLine="709"/>
        <w:jc w:val="both"/>
      </w:pPr>
      <w:r>
        <w:t>- не менее 2 (двух) радиомикрофонов;</w:t>
      </w:r>
    </w:p>
    <w:p w14:paraId="458DB659" w14:textId="77777777" w:rsidR="00C6242C" w:rsidRDefault="00C6242C" w:rsidP="00C6242C">
      <w:pPr>
        <w:widowControl w:val="0"/>
        <w:tabs>
          <w:tab w:val="left" w:pos="0"/>
        </w:tabs>
        <w:ind w:right="-1" w:firstLine="709"/>
        <w:jc w:val="both"/>
      </w:pPr>
      <w:r>
        <w:t>- не менее 2 (двух) звуковых колонок;</w:t>
      </w:r>
    </w:p>
    <w:p w14:paraId="7187DD05" w14:textId="2D8692D1" w:rsidR="00C6242C" w:rsidRDefault="00C6242C" w:rsidP="00C6242C">
      <w:pPr>
        <w:widowControl w:val="0"/>
        <w:tabs>
          <w:tab w:val="left" w:pos="0"/>
        </w:tabs>
        <w:ind w:right="-1" w:firstLine="709"/>
        <w:jc w:val="both"/>
      </w:pPr>
      <w:r>
        <w:t>- не менее 1 (одного) штатива для микрофона.</w:t>
      </w:r>
    </w:p>
    <w:p w14:paraId="2DD4ADEE" w14:textId="77777777" w:rsidR="008E6989" w:rsidRDefault="008E6989" w:rsidP="008E6989">
      <w:pPr>
        <w:widowControl w:val="0"/>
        <w:tabs>
          <w:tab w:val="left" w:pos="0"/>
        </w:tabs>
        <w:ind w:right="-1" w:firstLine="709"/>
        <w:jc w:val="both"/>
      </w:pPr>
      <w:r>
        <w:t>6.12. Требования к ведущему (церемониймейстеру) церемонии открытия Фотовыставки</w:t>
      </w:r>
    </w:p>
    <w:p w14:paraId="5321495E" w14:textId="77777777" w:rsidR="008E6989" w:rsidRDefault="008E6989" w:rsidP="008E6989">
      <w:pPr>
        <w:widowControl w:val="0"/>
        <w:tabs>
          <w:tab w:val="left" w:pos="0"/>
        </w:tabs>
        <w:ind w:right="-1" w:firstLine="709"/>
        <w:jc w:val="both"/>
      </w:pPr>
      <w:r>
        <w:t>6.12.1. Исполнитель обеспечивает участие ведущего (церемониймейстера) в церемонии открытия Фотовыставки в день и время, согласованные с Государственным заказчиком, но не позднее 1 (одного) рабочего дня до даты открытия.</w:t>
      </w:r>
    </w:p>
    <w:p w14:paraId="3F08870C" w14:textId="77777777" w:rsidR="008E6989" w:rsidRDefault="008E6989" w:rsidP="008E6989">
      <w:pPr>
        <w:widowControl w:val="0"/>
        <w:tabs>
          <w:tab w:val="left" w:pos="0"/>
        </w:tabs>
        <w:ind w:right="-1" w:firstLine="709"/>
        <w:jc w:val="both"/>
      </w:pPr>
      <w:r>
        <w:t>6.12.2. Ведущий должен:</w:t>
      </w:r>
    </w:p>
    <w:p w14:paraId="4531A06A" w14:textId="77777777" w:rsidR="008E6989" w:rsidRDefault="008E6989" w:rsidP="008E6989">
      <w:pPr>
        <w:widowControl w:val="0"/>
        <w:tabs>
          <w:tab w:val="left" w:pos="0"/>
        </w:tabs>
        <w:ind w:right="-1" w:firstLine="709"/>
        <w:jc w:val="both"/>
      </w:pPr>
      <w:r>
        <w:t>•</w:t>
      </w:r>
      <w:r>
        <w:tab/>
        <w:t>владеть русским языком на уровне, достаточном для публичного выступления без фонетических и грамматических ошибок;</w:t>
      </w:r>
    </w:p>
    <w:p w14:paraId="1BE3E02C" w14:textId="77777777" w:rsidR="008E6989" w:rsidRDefault="008E6989" w:rsidP="008E6989">
      <w:pPr>
        <w:widowControl w:val="0"/>
        <w:tabs>
          <w:tab w:val="left" w:pos="0"/>
        </w:tabs>
        <w:ind w:right="-1" w:firstLine="709"/>
        <w:jc w:val="both"/>
      </w:pPr>
      <w:r>
        <w:t>•</w:t>
      </w:r>
      <w:r>
        <w:tab/>
        <w:t>иметь опыт ведения официальных культурных или деловых мероприятий (не менее 3 подтвержденных мероприятий);</w:t>
      </w:r>
    </w:p>
    <w:p w14:paraId="101BAD69" w14:textId="309857AD" w:rsidR="008E6989" w:rsidRDefault="008E6989" w:rsidP="008E6989">
      <w:pPr>
        <w:widowControl w:val="0"/>
        <w:tabs>
          <w:tab w:val="left" w:pos="0"/>
        </w:tabs>
        <w:ind w:right="-1" w:firstLine="709"/>
        <w:jc w:val="both"/>
      </w:pPr>
      <w:r>
        <w:t>•</w:t>
      </w:r>
      <w:r>
        <w:tab/>
        <w:t>предоставить Государственному заказчику для согласования сценарий ведения церемонии (текст ведущего) не позднее чем за 3 (три) рабочих дня до даты открытия Выстаки.</w:t>
      </w:r>
    </w:p>
    <w:p w14:paraId="10D85C2E" w14:textId="77777777" w:rsidR="008E6989" w:rsidRDefault="008E6989" w:rsidP="008E6989">
      <w:pPr>
        <w:widowControl w:val="0"/>
        <w:tabs>
          <w:tab w:val="left" w:pos="0"/>
        </w:tabs>
        <w:ind w:right="-1" w:firstLine="709"/>
        <w:jc w:val="both"/>
      </w:pPr>
      <w:r>
        <w:t>6.12.3. В обязанности ведущего входит:</w:t>
      </w:r>
    </w:p>
    <w:p w14:paraId="57550BAE" w14:textId="77777777" w:rsidR="008E6989" w:rsidRDefault="008E6989" w:rsidP="008E6989">
      <w:pPr>
        <w:widowControl w:val="0"/>
        <w:tabs>
          <w:tab w:val="left" w:pos="0"/>
        </w:tabs>
        <w:ind w:right="-1" w:firstLine="709"/>
        <w:jc w:val="both"/>
      </w:pPr>
      <w:r>
        <w:t>•</w:t>
      </w:r>
      <w:r>
        <w:tab/>
        <w:t>объявление официальных лиц (согласно списку, предоставленному Государственным заказчиком);</w:t>
      </w:r>
    </w:p>
    <w:p w14:paraId="74ADEA2D" w14:textId="77777777" w:rsidR="008E6989" w:rsidRDefault="008E6989" w:rsidP="008E6989">
      <w:pPr>
        <w:widowControl w:val="0"/>
        <w:tabs>
          <w:tab w:val="left" w:pos="0"/>
        </w:tabs>
        <w:ind w:right="-1" w:firstLine="709"/>
        <w:jc w:val="both"/>
      </w:pPr>
      <w:r>
        <w:t>•</w:t>
      </w:r>
      <w:r>
        <w:tab/>
        <w:t>координация порядка выступлений;</w:t>
      </w:r>
    </w:p>
    <w:p w14:paraId="4EFDA3A1" w14:textId="77777777" w:rsidR="008E6989" w:rsidRDefault="008E6989" w:rsidP="008E6989">
      <w:pPr>
        <w:widowControl w:val="0"/>
        <w:tabs>
          <w:tab w:val="left" w:pos="0"/>
        </w:tabs>
        <w:ind w:right="-1" w:firstLine="709"/>
        <w:jc w:val="both"/>
      </w:pPr>
      <w:r>
        <w:t>•</w:t>
      </w:r>
      <w:r>
        <w:tab/>
        <w:t>объявление об открытии Фотовыставки;</w:t>
      </w:r>
    </w:p>
    <w:p w14:paraId="737B24E3" w14:textId="77777777" w:rsidR="008E6989" w:rsidRDefault="008E6989" w:rsidP="008E6989">
      <w:pPr>
        <w:widowControl w:val="0"/>
        <w:tabs>
          <w:tab w:val="left" w:pos="0"/>
        </w:tabs>
        <w:ind w:right="-1" w:firstLine="709"/>
        <w:jc w:val="both"/>
      </w:pPr>
      <w:r>
        <w:t>•</w:t>
      </w:r>
      <w:r>
        <w:tab/>
        <w:t>обеспечение регламента церемонии (общая продолжительность — не более 20 минут, если иное не согласовано с Государственным заказчиком);</w:t>
      </w:r>
    </w:p>
    <w:p w14:paraId="56430AA8" w14:textId="77777777" w:rsidR="008E6989" w:rsidRDefault="008E6989" w:rsidP="008E6989">
      <w:pPr>
        <w:widowControl w:val="0"/>
        <w:tabs>
          <w:tab w:val="left" w:pos="0"/>
        </w:tabs>
        <w:ind w:right="-1" w:firstLine="709"/>
        <w:jc w:val="both"/>
      </w:pPr>
      <w:r>
        <w:t>•</w:t>
      </w:r>
      <w:r>
        <w:tab/>
        <w:t>поддержание официального, торжественного стиля мероприятия.</w:t>
      </w:r>
    </w:p>
    <w:p w14:paraId="64FCA1FA" w14:textId="77777777" w:rsidR="008E6989" w:rsidRDefault="008E6989" w:rsidP="008E6989">
      <w:pPr>
        <w:widowControl w:val="0"/>
        <w:tabs>
          <w:tab w:val="left" w:pos="0"/>
        </w:tabs>
        <w:ind w:right="-1" w:firstLine="709"/>
        <w:jc w:val="both"/>
      </w:pPr>
      <w:r>
        <w:t>6.12.4. Если Государственный заказчик в течение 2 (двух) рабочих дней после получения сценария и информации о ведущем не направил мотивированных возражений, ведущий и сценарий считаются согласованными.</w:t>
      </w:r>
    </w:p>
    <w:p w14:paraId="1EBB3013" w14:textId="4ADED095" w:rsidR="008E6989" w:rsidRPr="0076209E" w:rsidRDefault="008E6989" w:rsidP="008E6989">
      <w:pPr>
        <w:widowControl w:val="0"/>
        <w:tabs>
          <w:tab w:val="left" w:pos="0"/>
        </w:tabs>
        <w:ind w:right="-1" w:firstLine="709"/>
        <w:jc w:val="both"/>
      </w:pPr>
      <w:r>
        <w:t>6.12.5. Расходы на оплату услуг ведущего, его транспортировку (при необходимости) и проживание в г. Душанбе включены в цену Контракта и не подлежат дополнительной оплате.</w:t>
      </w:r>
    </w:p>
    <w:p w14:paraId="4D6E2B62" w14:textId="77777777" w:rsidR="00D60737" w:rsidRPr="00AC1CEC" w:rsidRDefault="00D60737" w:rsidP="00C6242C">
      <w:pPr>
        <w:widowControl w:val="0"/>
        <w:ind w:right="-1"/>
        <w:jc w:val="both"/>
      </w:pPr>
    </w:p>
    <w:p w14:paraId="6669DEC5" w14:textId="18A0AECB" w:rsidR="00BF657D" w:rsidRDefault="00BF657D" w:rsidP="00BF657D">
      <w:pPr>
        <w:widowControl w:val="0"/>
        <w:numPr>
          <w:ilvl w:val="0"/>
          <w:numId w:val="6"/>
        </w:numPr>
        <w:pBdr>
          <w:top w:val="nil"/>
          <w:left w:val="nil"/>
          <w:bottom w:val="nil"/>
          <w:right w:val="nil"/>
          <w:between w:val="nil"/>
        </w:pBdr>
        <w:ind w:left="0" w:right="-1" w:firstLine="709"/>
        <w:contextualSpacing/>
        <w:jc w:val="center"/>
        <w:rPr>
          <w:b/>
        </w:rPr>
      </w:pPr>
      <w:r w:rsidRPr="00AC1CEC">
        <w:rPr>
          <w:b/>
        </w:rPr>
        <w:t>Требования к качеству и безопасности услуг</w:t>
      </w:r>
    </w:p>
    <w:p w14:paraId="71D00776" w14:textId="77777777" w:rsidR="00093904" w:rsidRDefault="00093904" w:rsidP="00BF657D">
      <w:pPr>
        <w:widowControl w:val="0"/>
        <w:ind w:right="-1" w:firstLine="709"/>
        <w:jc w:val="both"/>
      </w:pPr>
    </w:p>
    <w:p w14:paraId="0694088E" w14:textId="6BBDF795" w:rsidR="00BF657D" w:rsidRPr="00AC1CEC" w:rsidRDefault="00BF657D" w:rsidP="00BF657D">
      <w:pPr>
        <w:widowControl w:val="0"/>
        <w:ind w:right="-1" w:firstLine="709"/>
        <w:jc w:val="both"/>
      </w:pPr>
      <w:r w:rsidRPr="00AC1CEC">
        <w:t>7.1. Государственный заказчик устанавливает требования к качеству и безопасности услуг в соответствии с требованиями действующего законодательства Российской Федерации Качество услуг должно соответствовать требованиям, предъявляемым к услугам соответствующего рода, либо превышать данные требования.</w:t>
      </w:r>
    </w:p>
    <w:p w14:paraId="7818F305" w14:textId="77777777" w:rsidR="00BF657D" w:rsidRPr="00AC1CEC" w:rsidRDefault="00BF657D" w:rsidP="00BF657D">
      <w:pPr>
        <w:widowControl w:val="0"/>
        <w:ind w:right="-1" w:firstLine="709"/>
        <w:jc w:val="both"/>
      </w:pPr>
      <w:r w:rsidRPr="00AC1CEC">
        <w:t xml:space="preserve">7.2. Исполнитель обязан обеспечить соответствие оказываемых в рамках Контракта услуг требованиям и ограничениям страны проведения Выставки, обусловленным пандемией новой </w:t>
      </w:r>
      <w:r w:rsidRPr="006A56E2">
        <w:t>коронавирусной инфекции COVID-19</w:t>
      </w:r>
      <w:r w:rsidRPr="00AC1CEC">
        <w:t xml:space="preserve"> и действующим на момент исполнения обязательств по Контракту. </w:t>
      </w:r>
      <w:r w:rsidRPr="00AC1CEC">
        <w:rPr>
          <w:rFonts w:eastAsia="Arial Unicode MS"/>
        </w:rPr>
        <w:t>В случае действия в регионе проведения Выставки ограничительных мер в связи опасностью распространения коронавирусной инфекции количество участников мероприятия, находящихся в одном помещении, должно соответствовать нормам, утвержденным компетентным должностным лицом органа власти страны, на территории которого проводится мероприятие.</w:t>
      </w:r>
    </w:p>
    <w:p w14:paraId="702FF2EF" w14:textId="2E849CC9" w:rsidR="00BF657D" w:rsidRPr="00AC1CEC" w:rsidRDefault="00BF657D" w:rsidP="00BF657D">
      <w:pPr>
        <w:widowControl w:val="0"/>
        <w:ind w:right="-1" w:firstLine="709"/>
        <w:jc w:val="both"/>
      </w:pPr>
      <w:r w:rsidRPr="00AC1CEC">
        <w:t xml:space="preserve">7.3. Исполнитель обязан обеспечить условия и соблюдение требований техники безопасности и пожарной безопасности в период установки, разборки и демонстрации Экспозиций в соответствии с требованиями, предъявляемыми </w:t>
      </w:r>
      <w:r w:rsidR="00A97DCC">
        <w:t>Площадкой</w:t>
      </w:r>
      <w:r w:rsidR="00A97DCC" w:rsidRPr="00A97DCC">
        <w:t xml:space="preserve"> проведения</w:t>
      </w:r>
      <w:r w:rsidRPr="00AC1CEC">
        <w:t>.</w:t>
      </w:r>
    </w:p>
    <w:p w14:paraId="7A87BF38" w14:textId="77777777" w:rsidR="00BF657D" w:rsidRPr="00AC1CEC" w:rsidRDefault="00BF657D" w:rsidP="00BF657D">
      <w:pPr>
        <w:widowControl w:val="0"/>
        <w:ind w:right="-1" w:firstLine="709"/>
        <w:jc w:val="both"/>
      </w:pPr>
      <w:r w:rsidRPr="00AC1CEC">
        <w:t>7.4. Используемые материалы не должны иметь следов использования; элементы оформления не должны иметь следов повреждений, царапин, потертостей, сколов, отслоек и/или иных видимых повреждений.</w:t>
      </w:r>
    </w:p>
    <w:p w14:paraId="44BFC60C" w14:textId="77777777" w:rsidR="00BF657D" w:rsidRPr="00AC1CEC" w:rsidRDefault="00BF657D" w:rsidP="00BF657D">
      <w:pPr>
        <w:widowControl w:val="0"/>
        <w:ind w:right="-1" w:firstLine="709"/>
        <w:jc w:val="both"/>
      </w:pPr>
      <w:r w:rsidRPr="00AC1CEC">
        <w:t>7.5. Поверхность графических элементов визуально должна выглядеть ровной, без видимых стыков.</w:t>
      </w:r>
    </w:p>
    <w:p w14:paraId="0C1D9A32" w14:textId="77777777" w:rsidR="00BF657D" w:rsidRPr="00AC1CEC" w:rsidRDefault="00BF657D" w:rsidP="00BF657D">
      <w:pPr>
        <w:widowControl w:val="0"/>
        <w:ind w:right="-1" w:firstLine="709"/>
        <w:jc w:val="both"/>
      </w:pPr>
      <w:r w:rsidRPr="00AC1CEC">
        <w:t>7.6. Все элементы и оборудование должны сохранять свою функциональность и внешний вид в период проведения Выставки.</w:t>
      </w:r>
    </w:p>
    <w:p w14:paraId="3685A72C" w14:textId="31ECC5A7" w:rsidR="00BF657D" w:rsidRPr="00AC1CEC" w:rsidRDefault="00BF657D" w:rsidP="00BF657D">
      <w:pPr>
        <w:tabs>
          <w:tab w:val="left" w:pos="0"/>
        </w:tabs>
        <w:ind w:right="-1" w:firstLine="709"/>
        <w:jc w:val="both"/>
        <w:outlineLvl w:val="1"/>
      </w:pPr>
      <w:r w:rsidRPr="00AC1CEC">
        <w:t>7.</w:t>
      </w:r>
      <w:r w:rsidR="00B56A42">
        <w:t>7</w:t>
      </w:r>
      <w:r w:rsidRPr="00AC1CEC">
        <w:t>. Исполнитель обязан обеспечить профессиональный перевод на русский язык предоставляемых Государственному заказчику документов, если данные документы оформлены на иностранных языках.</w:t>
      </w:r>
    </w:p>
    <w:p w14:paraId="406B08D1" w14:textId="77777777" w:rsidR="00BF657D" w:rsidRPr="00AC1CEC" w:rsidRDefault="00BF657D" w:rsidP="00BF657D">
      <w:pPr>
        <w:tabs>
          <w:tab w:val="left" w:pos="0"/>
        </w:tabs>
        <w:ind w:right="-1" w:firstLine="709"/>
        <w:jc w:val="both"/>
        <w:outlineLvl w:val="1"/>
      </w:pPr>
    </w:p>
    <w:p w14:paraId="610F68E6" w14:textId="3136E386" w:rsidR="009E02E9" w:rsidRDefault="009E02E9" w:rsidP="009E02E9">
      <w:pPr>
        <w:keepNext/>
        <w:ind w:hanging="2"/>
        <w:jc w:val="center"/>
        <w:outlineLvl w:val="1"/>
        <w:rPr>
          <w:b/>
        </w:rPr>
      </w:pPr>
      <w:r>
        <w:rPr>
          <w:rFonts w:eastAsia="Arial Unicode MS"/>
          <w:b/>
        </w:rPr>
        <w:t xml:space="preserve">РАЗДЕЛ 3. Требования </w:t>
      </w:r>
      <w:r>
        <w:rPr>
          <w:b/>
        </w:rPr>
        <w:t>к результатам услуг и иные показатели, связанные с определением соответствия выполняемых услуг потребностям заказчика</w:t>
      </w:r>
    </w:p>
    <w:p w14:paraId="21C36B84" w14:textId="77777777" w:rsidR="009E02E9" w:rsidRDefault="009E02E9" w:rsidP="009E02E9">
      <w:pPr>
        <w:keepNext/>
        <w:ind w:hanging="2"/>
        <w:jc w:val="center"/>
        <w:outlineLvl w:val="1"/>
        <w:rPr>
          <w:rFonts w:eastAsia="Arial Unicode MS"/>
          <w:b/>
          <w:sz w:val="22"/>
          <w:szCs w:val="22"/>
        </w:rPr>
      </w:pPr>
    </w:p>
    <w:p w14:paraId="27383040" w14:textId="3879388B" w:rsidR="009E02E9" w:rsidRDefault="009E02E9" w:rsidP="009E02E9">
      <w:pPr>
        <w:pStyle w:val="a3"/>
        <w:numPr>
          <w:ilvl w:val="0"/>
          <w:numId w:val="33"/>
        </w:numPr>
        <w:spacing w:after="200" w:line="276" w:lineRule="auto"/>
        <w:jc w:val="center"/>
        <w:rPr>
          <w:rFonts w:eastAsia="Arial Unicode MS"/>
          <w:b/>
          <w:bCs/>
        </w:rPr>
      </w:pPr>
      <w:r>
        <w:rPr>
          <w:rFonts w:eastAsia="Arial Unicode MS"/>
          <w:b/>
          <w:bCs/>
        </w:rPr>
        <w:t>Требования к документам для проведения экспертизы</w:t>
      </w:r>
    </w:p>
    <w:p w14:paraId="1D7AF40E" w14:textId="77777777" w:rsidR="009E02E9" w:rsidRDefault="009E02E9" w:rsidP="009E02E9">
      <w:pPr>
        <w:pStyle w:val="a3"/>
        <w:spacing w:after="200" w:line="276" w:lineRule="auto"/>
        <w:ind w:left="360"/>
        <w:rPr>
          <w:rFonts w:eastAsia="Arial Unicode MS"/>
          <w:b/>
          <w:bCs/>
        </w:rPr>
      </w:pPr>
    </w:p>
    <w:p w14:paraId="319FC1EC" w14:textId="77777777" w:rsidR="009E02E9" w:rsidRDefault="009E02E9" w:rsidP="009E02E9">
      <w:pPr>
        <w:pStyle w:val="a3"/>
        <w:widowControl w:val="0"/>
        <w:numPr>
          <w:ilvl w:val="1"/>
          <w:numId w:val="33"/>
        </w:numPr>
        <w:autoSpaceDE w:val="0"/>
        <w:autoSpaceDN w:val="0"/>
        <w:adjustRightInd w:val="0"/>
        <w:spacing w:after="200" w:line="276" w:lineRule="auto"/>
        <w:ind w:left="0" w:firstLine="0"/>
        <w:jc w:val="both"/>
        <w:rPr>
          <w:bCs/>
          <w:kern w:val="32"/>
        </w:rPr>
      </w:pPr>
      <w:r>
        <w:rPr>
          <w:bCs/>
          <w:kern w:val="32"/>
        </w:rPr>
        <w:t xml:space="preserve">Для проведения экспертизы исполнения условий Технического задания Государственного контракта Исполнитель обязан предоставить отчёт о результатах исполнения Контракта (далее – Отчёт) содержащий документы и фотоматериалы по исполнению Контракта. Под фотоматериалами подразумеваются фотографии, скриншоты, копии, сканы и иные визуальные форматы предоставления документов, подтверждающих количественное или качественное исполнения Контракта. </w:t>
      </w:r>
    </w:p>
    <w:p w14:paraId="58DF36D3" w14:textId="77777777" w:rsidR="009E02E9" w:rsidRDefault="009E02E9" w:rsidP="009E02E9">
      <w:pPr>
        <w:pStyle w:val="a3"/>
        <w:widowControl w:val="0"/>
        <w:numPr>
          <w:ilvl w:val="1"/>
          <w:numId w:val="33"/>
        </w:numPr>
        <w:autoSpaceDE w:val="0"/>
        <w:autoSpaceDN w:val="0"/>
        <w:adjustRightInd w:val="0"/>
        <w:spacing w:after="200" w:line="276" w:lineRule="auto"/>
        <w:ind w:left="0" w:firstLine="0"/>
        <w:jc w:val="both"/>
        <w:rPr>
          <w:bCs/>
          <w:kern w:val="32"/>
        </w:rPr>
      </w:pPr>
      <w:r>
        <w:rPr>
          <w:bCs/>
          <w:kern w:val="32"/>
        </w:rPr>
        <w:t xml:space="preserve">Документы и фотоматериалы должны быть предоставлены в порядке соответствующему структуре техническому заданию и отражать его хронологию. </w:t>
      </w:r>
    </w:p>
    <w:p w14:paraId="0647306C" w14:textId="77777777" w:rsidR="009E02E9" w:rsidRDefault="009E02E9" w:rsidP="009E02E9">
      <w:pPr>
        <w:pStyle w:val="a3"/>
        <w:widowControl w:val="0"/>
        <w:numPr>
          <w:ilvl w:val="1"/>
          <w:numId w:val="33"/>
        </w:numPr>
        <w:autoSpaceDE w:val="0"/>
        <w:autoSpaceDN w:val="0"/>
        <w:adjustRightInd w:val="0"/>
        <w:spacing w:after="200" w:line="276" w:lineRule="auto"/>
        <w:ind w:left="0" w:firstLine="0"/>
        <w:jc w:val="both"/>
        <w:rPr>
          <w:bCs/>
          <w:kern w:val="32"/>
        </w:rPr>
      </w:pPr>
      <w:r>
        <w:rPr>
          <w:bCs/>
          <w:kern w:val="32"/>
        </w:rPr>
        <w:t xml:space="preserve">Документы и фотоматериалы должны прилагаться к каждому пункту технического задания и содержать пояснение раскрывающее содержание приложенного документа. Приложенные материалы должны отражать фактическое исполнение конкретного пункта технического задания с отражением количественных и качественных характеристик, предусмотренных соответствующим пунктом. </w:t>
      </w:r>
    </w:p>
    <w:p w14:paraId="741944B2" w14:textId="77777777" w:rsidR="009E02E9" w:rsidRDefault="009E02E9" w:rsidP="009E02E9">
      <w:pPr>
        <w:pStyle w:val="a3"/>
        <w:widowControl w:val="0"/>
        <w:numPr>
          <w:ilvl w:val="1"/>
          <w:numId w:val="33"/>
        </w:numPr>
        <w:autoSpaceDE w:val="0"/>
        <w:autoSpaceDN w:val="0"/>
        <w:adjustRightInd w:val="0"/>
        <w:spacing w:after="200" w:line="276" w:lineRule="auto"/>
        <w:ind w:left="0" w:firstLine="0"/>
        <w:jc w:val="both"/>
        <w:rPr>
          <w:bCs/>
          <w:kern w:val="32"/>
        </w:rPr>
      </w:pPr>
      <w:r>
        <w:rPr>
          <w:bCs/>
          <w:kern w:val="32"/>
        </w:rPr>
        <w:t>Исполнитель обязан предоставить документы, подтверждающие соответствие технических параметров оборудования и транспорта, предусмотренного техническим заданием. В качестве документа, подвергающего соответствие, могут приниматься копии технических документов, прилагаемых к оборудованию, копия (скриншот) с официального сайта производителя оборудования или с иного общедоступного источника.</w:t>
      </w:r>
    </w:p>
    <w:p w14:paraId="086D59FA" w14:textId="77777777" w:rsidR="009E02E9" w:rsidRDefault="009E02E9" w:rsidP="009E02E9">
      <w:pPr>
        <w:pStyle w:val="a3"/>
        <w:widowControl w:val="0"/>
        <w:numPr>
          <w:ilvl w:val="1"/>
          <w:numId w:val="33"/>
        </w:numPr>
        <w:autoSpaceDE w:val="0"/>
        <w:autoSpaceDN w:val="0"/>
        <w:adjustRightInd w:val="0"/>
        <w:spacing w:after="200" w:line="276" w:lineRule="auto"/>
        <w:ind w:left="0" w:firstLine="0"/>
        <w:jc w:val="both"/>
        <w:rPr>
          <w:bCs/>
          <w:kern w:val="32"/>
        </w:rPr>
      </w:pPr>
      <w:r>
        <w:rPr>
          <w:bCs/>
          <w:kern w:val="32"/>
        </w:rPr>
        <w:t xml:space="preserve">Отчёт предоставляется в печатном виде. Исполнитель обязан сделать скан Отчёта и направить его на почту Государственного заказчика либо приложить на цифровом носителе. </w:t>
      </w:r>
    </w:p>
    <w:p w14:paraId="2E6B0E1C" w14:textId="5C090DEE" w:rsidR="00C6242C" w:rsidRDefault="00C6242C"/>
    <w:p w14:paraId="6268416B" w14:textId="54A29D88" w:rsidR="00C6242C" w:rsidRDefault="00C6242C"/>
    <w:p w14:paraId="7D824750" w14:textId="09F6D143" w:rsidR="00C6242C" w:rsidRDefault="00C6242C"/>
    <w:p w14:paraId="5CC69AEE" w14:textId="193F4A7B" w:rsidR="00C6242C" w:rsidRDefault="00C6242C"/>
    <w:p w14:paraId="2C191279" w14:textId="6105D6DC" w:rsidR="00F26B16" w:rsidRDefault="00F26B16"/>
    <w:p w14:paraId="381092E9" w14:textId="035C5B8C" w:rsidR="00F26B16" w:rsidRDefault="00F26B16"/>
    <w:p w14:paraId="0930AC7B" w14:textId="26C42173" w:rsidR="00F26B16" w:rsidRDefault="00F26B16"/>
    <w:p w14:paraId="4D440534" w14:textId="23D104D0" w:rsidR="00F26B16" w:rsidRDefault="00F26B16"/>
    <w:p w14:paraId="24B256DD" w14:textId="4F290E40" w:rsidR="00F26B16" w:rsidRDefault="00F26B16"/>
    <w:p w14:paraId="75149B2B" w14:textId="40B158A7" w:rsidR="00F26B16" w:rsidRDefault="00F26B16"/>
    <w:p w14:paraId="6EA2E53E" w14:textId="7CB28E25" w:rsidR="00F26B16" w:rsidRDefault="00F26B16"/>
    <w:p w14:paraId="69041B1F" w14:textId="475035C0" w:rsidR="00F26B16" w:rsidRDefault="00F26B16"/>
    <w:p w14:paraId="6B2AF172" w14:textId="35F83CAF" w:rsidR="00F26B16" w:rsidRDefault="00F26B16"/>
    <w:p w14:paraId="0F3CCC76" w14:textId="6362518E" w:rsidR="00F26B16" w:rsidRDefault="00F26B16"/>
    <w:p w14:paraId="4DDF9B3D" w14:textId="59C1EA19" w:rsidR="00F26B16" w:rsidRDefault="00F26B16"/>
    <w:p w14:paraId="7F3EB046" w14:textId="3D59DCFA" w:rsidR="00F26B16" w:rsidRDefault="00F26B16"/>
    <w:p w14:paraId="3B7F49D9" w14:textId="2EA7E82F" w:rsidR="00F26B16" w:rsidRDefault="00F26B16"/>
    <w:p w14:paraId="7A8328DD" w14:textId="7CF9D4F0" w:rsidR="00F26B16" w:rsidRDefault="00F26B16"/>
    <w:p w14:paraId="176AE8A9" w14:textId="1D8B30EC" w:rsidR="00F26B16" w:rsidRDefault="00F26B16"/>
    <w:p w14:paraId="7FE09FC7" w14:textId="48E7C6BA" w:rsidR="00F26B16" w:rsidRDefault="00F26B16"/>
    <w:p w14:paraId="7EBFB50B" w14:textId="77777777" w:rsidR="00F26B16" w:rsidRDefault="00F26B16"/>
    <w:p w14:paraId="0E8C4727" w14:textId="4F5AED86" w:rsidR="00C6242C" w:rsidRDefault="00C6242C"/>
    <w:p w14:paraId="6E5701F9" w14:textId="1B0E7A3C" w:rsidR="00A97DCC" w:rsidRDefault="00A97DCC"/>
    <w:p w14:paraId="15740B71" w14:textId="5BC3EAAC" w:rsidR="00A97DCC" w:rsidRDefault="00A97DCC"/>
    <w:p w14:paraId="060EA506" w14:textId="0D55F777" w:rsidR="00A97DCC" w:rsidRDefault="00A97DCC"/>
    <w:p w14:paraId="36034235" w14:textId="32A67DAF" w:rsidR="00A97DCC" w:rsidRDefault="00A97DCC"/>
    <w:p w14:paraId="38306D81" w14:textId="5FA69DB9" w:rsidR="00A97DCC" w:rsidRDefault="00A97DCC"/>
    <w:p w14:paraId="15FDAB8F" w14:textId="0E92817A" w:rsidR="00A97DCC" w:rsidRDefault="00A97DCC"/>
    <w:p w14:paraId="257DD820" w14:textId="0E77CD50" w:rsidR="00A97DCC" w:rsidRDefault="00A97DCC"/>
    <w:p w14:paraId="4D63CD88" w14:textId="77777777" w:rsidR="00855A87" w:rsidRPr="00743F39" w:rsidRDefault="00855A87" w:rsidP="00855A87">
      <w:pPr>
        <w:ind w:left="7371" w:right="-1"/>
      </w:pPr>
      <w:r w:rsidRPr="00743F39">
        <w:t xml:space="preserve">Приложение № </w:t>
      </w:r>
      <w:r>
        <w:t>2</w:t>
      </w:r>
    </w:p>
    <w:p w14:paraId="08D0AD0E" w14:textId="77777777" w:rsidR="00855A87" w:rsidRPr="00743F39" w:rsidRDefault="00855A87" w:rsidP="00855A87">
      <w:pPr>
        <w:ind w:left="7371" w:right="-1"/>
      </w:pPr>
      <w:r w:rsidRPr="00743F39">
        <w:t xml:space="preserve">к Контракту № </w:t>
      </w:r>
      <w:r>
        <w:t>__</w:t>
      </w:r>
      <w:r w:rsidRPr="00743F39">
        <w:t xml:space="preserve"> </w:t>
      </w:r>
    </w:p>
    <w:p w14:paraId="488BB2F9" w14:textId="4D97BC58" w:rsidR="00855A87" w:rsidRPr="00743F39" w:rsidRDefault="00855A87" w:rsidP="00855A87">
      <w:pPr>
        <w:ind w:left="7371" w:right="-1"/>
      </w:pPr>
      <w:r w:rsidRPr="00743F39">
        <w:t xml:space="preserve">от </w:t>
      </w:r>
      <w:r w:rsidRPr="0018697D">
        <w:rPr>
          <w:bCs/>
        </w:rPr>
        <w:t>«</w:t>
      </w:r>
      <w:r>
        <w:rPr>
          <w:bCs/>
        </w:rPr>
        <w:t>___</w:t>
      </w:r>
      <w:r w:rsidRPr="0018697D">
        <w:rPr>
          <w:bCs/>
        </w:rPr>
        <w:t>»</w:t>
      </w:r>
      <w:r w:rsidR="00ED4261">
        <w:rPr>
          <w:bCs/>
        </w:rPr>
        <w:t xml:space="preserve"> _____ 2026</w:t>
      </w:r>
      <w:r>
        <w:rPr>
          <w:bCs/>
        </w:rPr>
        <w:t xml:space="preserve"> </w:t>
      </w:r>
      <w:r w:rsidRPr="00743F39">
        <w:t>г.</w:t>
      </w:r>
    </w:p>
    <w:p w14:paraId="325DDFD6" w14:textId="77777777" w:rsidR="00855A87" w:rsidRDefault="00855A87" w:rsidP="00855A87">
      <w:pPr>
        <w:ind w:right="-1" w:firstLine="709"/>
        <w:jc w:val="center"/>
      </w:pPr>
    </w:p>
    <w:p w14:paraId="5660E55D" w14:textId="77777777" w:rsidR="00855A87" w:rsidRPr="00743F39" w:rsidRDefault="00855A87" w:rsidP="00855A87">
      <w:pPr>
        <w:ind w:right="-1" w:firstLine="709"/>
        <w:jc w:val="center"/>
      </w:pPr>
      <w:r w:rsidRPr="00743F39">
        <w:t>РАСЧЕТ ЦЕНЫ КОНТРАКТА</w:t>
      </w:r>
    </w:p>
    <w:p w14:paraId="5E4C0BB5" w14:textId="77777777" w:rsidR="00855A87" w:rsidRDefault="00855A87" w:rsidP="00855A87">
      <w:pPr>
        <w:ind w:right="-1" w:firstLine="709"/>
        <w:jc w:val="center"/>
      </w:pPr>
    </w:p>
    <w:p w14:paraId="4B9AC392" w14:textId="77777777" w:rsidR="00855A87" w:rsidRDefault="00855A87" w:rsidP="00855A87">
      <w:pPr>
        <w:ind w:right="-1" w:firstLine="709"/>
        <w:jc w:val="center"/>
      </w:pPr>
    </w:p>
    <w:tbl>
      <w:tblPr>
        <w:tblW w:w="9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3109"/>
        <w:gridCol w:w="699"/>
        <w:gridCol w:w="641"/>
        <w:gridCol w:w="1561"/>
        <w:gridCol w:w="1351"/>
        <w:gridCol w:w="1462"/>
      </w:tblGrid>
      <w:tr w:rsidR="00855A87" w:rsidRPr="00DE6178" w14:paraId="118B0100" w14:textId="77777777" w:rsidTr="00454FFF">
        <w:trPr>
          <w:trHeight w:val="510"/>
          <w:jc w:val="center"/>
        </w:trPr>
        <w:tc>
          <w:tcPr>
            <w:tcW w:w="714" w:type="dxa"/>
            <w:vMerge w:val="restart"/>
            <w:tcBorders>
              <w:top w:val="single" w:sz="4" w:space="0" w:color="auto"/>
              <w:left w:val="single" w:sz="4" w:space="0" w:color="auto"/>
              <w:bottom w:val="single" w:sz="4" w:space="0" w:color="auto"/>
              <w:right w:val="single" w:sz="4" w:space="0" w:color="auto"/>
            </w:tcBorders>
            <w:vAlign w:val="center"/>
            <w:hideMark/>
          </w:tcPr>
          <w:p w14:paraId="0B4D8EF6" w14:textId="77777777" w:rsidR="00855A87" w:rsidRPr="00DE6178" w:rsidRDefault="00855A87" w:rsidP="00855A87">
            <w:pPr>
              <w:ind w:left="-30" w:right="-1" w:firstLine="30"/>
              <w:jc w:val="center"/>
              <w:rPr>
                <w:b/>
                <w:bCs/>
                <w:sz w:val="20"/>
                <w:szCs w:val="20"/>
              </w:rPr>
            </w:pPr>
            <w:r w:rsidRPr="00DE6178">
              <w:rPr>
                <w:b/>
                <w:bCs/>
                <w:sz w:val="20"/>
                <w:szCs w:val="20"/>
              </w:rPr>
              <w:t>№ п/п</w:t>
            </w:r>
          </w:p>
        </w:tc>
        <w:tc>
          <w:tcPr>
            <w:tcW w:w="3109" w:type="dxa"/>
            <w:vMerge w:val="restart"/>
            <w:tcBorders>
              <w:top w:val="single" w:sz="4" w:space="0" w:color="auto"/>
              <w:left w:val="single" w:sz="4" w:space="0" w:color="auto"/>
              <w:bottom w:val="single" w:sz="4" w:space="0" w:color="auto"/>
              <w:right w:val="single" w:sz="4" w:space="0" w:color="auto"/>
            </w:tcBorders>
            <w:vAlign w:val="center"/>
            <w:hideMark/>
          </w:tcPr>
          <w:p w14:paraId="39721B74" w14:textId="77777777" w:rsidR="00855A87" w:rsidRPr="00DE6178" w:rsidRDefault="00855A87" w:rsidP="00855A87">
            <w:pPr>
              <w:ind w:left="-30" w:right="-1" w:firstLine="30"/>
              <w:jc w:val="center"/>
              <w:rPr>
                <w:b/>
                <w:bCs/>
                <w:sz w:val="20"/>
                <w:szCs w:val="20"/>
              </w:rPr>
            </w:pPr>
            <w:r w:rsidRPr="00DE6178">
              <w:rPr>
                <w:b/>
                <w:bCs/>
                <w:sz w:val="20"/>
                <w:szCs w:val="20"/>
              </w:rPr>
              <w:t>Наименование товара</w:t>
            </w:r>
          </w:p>
        </w:tc>
        <w:tc>
          <w:tcPr>
            <w:tcW w:w="699" w:type="dxa"/>
            <w:vMerge w:val="restart"/>
            <w:tcBorders>
              <w:top w:val="single" w:sz="4" w:space="0" w:color="auto"/>
              <w:left w:val="single" w:sz="4" w:space="0" w:color="auto"/>
              <w:bottom w:val="single" w:sz="4" w:space="0" w:color="auto"/>
              <w:right w:val="single" w:sz="4" w:space="0" w:color="auto"/>
            </w:tcBorders>
            <w:vAlign w:val="center"/>
            <w:hideMark/>
          </w:tcPr>
          <w:p w14:paraId="699411CC" w14:textId="77777777" w:rsidR="00855A87" w:rsidRPr="00DE6178" w:rsidRDefault="00855A87" w:rsidP="00855A87">
            <w:pPr>
              <w:ind w:left="-30" w:right="-1" w:firstLine="30"/>
              <w:jc w:val="center"/>
              <w:rPr>
                <w:b/>
                <w:bCs/>
                <w:sz w:val="20"/>
                <w:szCs w:val="20"/>
              </w:rPr>
            </w:pPr>
            <w:r w:rsidRPr="00DE6178">
              <w:rPr>
                <w:b/>
                <w:bCs/>
                <w:sz w:val="20"/>
                <w:szCs w:val="20"/>
              </w:rPr>
              <w:t>Ед. изм.</w:t>
            </w:r>
          </w:p>
        </w:tc>
        <w:tc>
          <w:tcPr>
            <w:tcW w:w="641" w:type="dxa"/>
            <w:vMerge w:val="restart"/>
            <w:tcBorders>
              <w:top w:val="single" w:sz="4" w:space="0" w:color="auto"/>
              <w:left w:val="single" w:sz="4" w:space="0" w:color="auto"/>
              <w:bottom w:val="single" w:sz="4" w:space="0" w:color="auto"/>
              <w:right w:val="single" w:sz="4" w:space="0" w:color="auto"/>
            </w:tcBorders>
            <w:vAlign w:val="center"/>
            <w:hideMark/>
          </w:tcPr>
          <w:p w14:paraId="707BA516" w14:textId="77777777" w:rsidR="00855A87" w:rsidRPr="00DE6178" w:rsidRDefault="00855A87" w:rsidP="00855A87">
            <w:pPr>
              <w:ind w:left="-30" w:right="-1" w:firstLine="30"/>
              <w:jc w:val="center"/>
              <w:rPr>
                <w:b/>
                <w:bCs/>
                <w:sz w:val="20"/>
                <w:szCs w:val="20"/>
              </w:rPr>
            </w:pPr>
            <w:r w:rsidRPr="00DE6178">
              <w:rPr>
                <w:b/>
                <w:bCs/>
                <w:sz w:val="20"/>
                <w:szCs w:val="20"/>
              </w:rPr>
              <w:t>Кол-во</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14:paraId="52791EFF" w14:textId="77777777" w:rsidR="00855A87" w:rsidRPr="00DE6178" w:rsidRDefault="00855A87" w:rsidP="00855A87">
            <w:pPr>
              <w:ind w:left="-30" w:right="-1" w:firstLine="30"/>
              <w:jc w:val="center"/>
              <w:rPr>
                <w:b/>
                <w:bCs/>
                <w:sz w:val="20"/>
                <w:szCs w:val="20"/>
              </w:rPr>
            </w:pPr>
            <w:r w:rsidRPr="00DE6178">
              <w:rPr>
                <w:b/>
                <w:bCs/>
                <w:sz w:val="20"/>
                <w:szCs w:val="20"/>
              </w:rPr>
              <w:t>НМЦК,</w:t>
            </w:r>
          </w:p>
          <w:p w14:paraId="0BA70CF5" w14:textId="77777777" w:rsidR="00855A87" w:rsidRPr="00DE6178" w:rsidRDefault="00855A87" w:rsidP="00855A87">
            <w:pPr>
              <w:ind w:left="-30" w:right="-1" w:firstLine="30"/>
              <w:jc w:val="center"/>
              <w:rPr>
                <w:b/>
                <w:bCs/>
                <w:sz w:val="20"/>
                <w:szCs w:val="20"/>
              </w:rPr>
            </w:pPr>
            <w:r w:rsidRPr="00DE6178">
              <w:rPr>
                <w:b/>
                <w:bCs/>
                <w:sz w:val="20"/>
                <w:szCs w:val="20"/>
              </w:rPr>
              <w:t xml:space="preserve"> руб.</w:t>
            </w:r>
          </w:p>
        </w:tc>
        <w:tc>
          <w:tcPr>
            <w:tcW w:w="1351" w:type="dxa"/>
            <w:vMerge w:val="restart"/>
            <w:tcBorders>
              <w:top w:val="single" w:sz="4" w:space="0" w:color="auto"/>
              <w:left w:val="single" w:sz="4" w:space="0" w:color="auto"/>
              <w:bottom w:val="single" w:sz="4" w:space="0" w:color="auto"/>
              <w:right w:val="single" w:sz="4" w:space="0" w:color="auto"/>
            </w:tcBorders>
            <w:vAlign w:val="center"/>
            <w:hideMark/>
          </w:tcPr>
          <w:p w14:paraId="22A8D132" w14:textId="77777777" w:rsidR="00855A87" w:rsidRPr="00DE6178" w:rsidRDefault="00855A87" w:rsidP="00855A87">
            <w:pPr>
              <w:ind w:left="-30" w:right="-1" w:firstLine="30"/>
              <w:jc w:val="center"/>
              <w:rPr>
                <w:b/>
                <w:bCs/>
                <w:sz w:val="20"/>
                <w:szCs w:val="20"/>
              </w:rPr>
            </w:pPr>
            <w:r w:rsidRPr="00DE6178">
              <w:rPr>
                <w:b/>
                <w:bCs/>
                <w:sz w:val="20"/>
                <w:szCs w:val="20"/>
              </w:rPr>
              <w:t>Коэф-фициент снижения,</w:t>
            </w:r>
          </w:p>
          <w:p w14:paraId="416E3BDD" w14:textId="77777777" w:rsidR="00855A87" w:rsidRPr="00DE6178" w:rsidRDefault="00855A87" w:rsidP="00855A87">
            <w:pPr>
              <w:ind w:left="-30" w:right="-1" w:firstLine="30"/>
              <w:jc w:val="center"/>
              <w:rPr>
                <w:b/>
                <w:bCs/>
                <w:sz w:val="20"/>
                <w:szCs w:val="20"/>
              </w:rPr>
            </w:pPr>
            <w:r w:rsidRPr="00DE6178">
              <w:rPr>
                <w:b/>
                <w:bCs/>
                <w:sz w:val="20"/>
                <w:szCs w:val="20"/>
              </w:rPr>
              <w:t>%</w:t>
            </w:r>
          </w:p>
        </w:tc>
        <w:tc>
          <w:tcPr>
            <w:tcW w:w="1462" w:type="dxa"/>
            <w:vMerge w:val="restart"/>
            <w:tcBorders>
              <w:top w:val="single" w:sz="4" w:space="0" w:color="auto"/>
              <w:left w:val="single" w:sz="4" w:space="0" w:color="auto"/>
              <w:bottom w:val="single" w:sz="4" w:space="0" w:color="auto"/>
              <w:right w:val="single" w:sz="4" w:space="0" w:color="auto"/>
            </w:tcBorders>
            <w:vAlign w:val="center"/>
            <w:hideMark/>
          </w:tcPr>
          <w:p w14:paraId="3CFB58D0" w14:textId="77777777" w:rsidR="00855A87" w:rsidRPr="00DE6178" w:rsidRDefault="00855A87" w:rsidP="00855A87">
            <w:pPr>
              <w:ind w:left="-30" w:right="-1" w:firstLine="30"/>
              <w:jc w:val="center"/>
              <w:rPr>
                <w:b/>
                <w:bCs/>
                <w:sz w:val="20"/>
                <w:szCs w:val="20"/>
              </w:rPr>
            </w:pPr>
            <w:r w:rsidRPr="00DE6178">
              <w:rPr>
                <w:b/>
                <w:bCs/>
                <w:sz w:val="20"/>
                <w:szCs w:val="20"/>
              </w:rPr>
              <w:t>Стоимость, руб.</w:t>
            </w:r>
          </w:p>
        </w:tc>
      </w:tr>
      <w:tr w:rsidR="00855A87" w:rsidRPr="00DE6178" w14:paraId="5F7D207F" w14:textId="77777777" w:rsidTr="00454FFF">
        <w:trPr>
          <w:trHeight w:val="6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B223E2" w14:textId="77777777" w:rsidR="00855A87" w:rsidRPr="00DE6178" w:rsidRDefault="00855A87" w:rsidP="00855A87">
            <w:pPr>
              <w:ind w:right="-1" w:firstLine="709"/>
              <w:rPr>
                <w:b/>
                <w:bCs/>
                <w:sz w:val="20"/>
                <w:szCs w:val="20"/>
              </w:rPr>
            </w:pPr>
          </w:p>
        </w:tc>
        <w:tc>
          <w:tcPr>
            <w:tcW w:w="3109" w:type="dxa"/>
            <w:vMerge/>
            <w:tcBorders>
              <w:top w:val="single" w:sz="4" w:space="0" w:color="auto"/>
              <w:left w:val="single" w:sz="4" w:space="0" w:color="auto"/>
              <w:bottom w:val="single" w:sz="4" w:space="0" w:color="auto"/>
              <w:right w:val="single" w:sz="4" w:space="0" w:color="auto"/>
            </w:tcBorders>
            <w:vAlign w:val="center"/>
            <w:hideMark/>
          </w:tcPr>
          <w:p w14:paraId="7917687E" w14:textId="77777777" w:rsidR="00855A87" w:rsidRPr="00DE6178" w:rsidRDefault="00855A87" w:rsidP="00855A87">
            <w:pPr>
              <w:ind w:right="-1" w:firstLine="709"/>
              <w:rPr>
                <w:b/>
                <w:bCs/>
                <w:sz w:val="20"/>
                <w:szCs w:val="20"/>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14:paraId="1210B059" w14:textId="77777777" w:rsidR="00855A87" w:rsidRPr="00DE6178" w:rsidRDefault="00855A87" w:rsidP="00855A87">
            <w:pPr>
              <w:ind w:right="-1" w:firstLine="709"/>
              <w:rPr>
                <w:b/>
                <w:bCs/>
                <w:sz w:val="20"/>
                <w:szCs w:val="20"/>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14:paraId="254A0280" w14:textId="77777777" w:rsidR="00855A87" w:rsidRPr="00DE6178" w:rsidRDefault="00855A87" w:rsidP="00855A87">
            <w:pPr>
              <w:ind w:right="-1" w:firstLine="709"/>
              <w:rPr>
                <w:b/>
                <w:bCs/>
                <w:sz w:val="20"/>
                <w:szCs w:val="20"/>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234EBCDF" w14:textId="77777777" w:rsidR="00855A87" w:rsidRPr="00DE6178" w:rsidRDefault="00855A87" w:rsidP="00855A87">
            <w:pPr>
              <w:ind w:right="-1" w:firstLine="709"/>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07EB8" w14:textId="77777777" w:rsidR="00855A87" w:rsidRPr="00DE6178" w:rsidRDefault="00855A87" w:rsidP="00855A87">
            <w:pPr>
              <w:ind w:right="-1" w:firstLine="709"/>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A2C29" w14:textId="77777777" w:rsidR="00855A87" w:rsidRPr="00DE6178" w:rsidRDefault="00855A87" w:rsidP="00855A87">
            <w:pPr>
              <w:ind w:right="-1" w:firstLine="709"/>
              <w:rPr>
                <w:b/>
                <w:bCs/>
                <w:sz w:val="20"/>
                <w:szCs w:val="20"/>
              </w:rPr>
            </w:pPr>
          </w:p>
        </w:tc>
      </w:tr>
      <w:tr w:rsidR="00855A87" w:rsidRPr="00DE6178" w14:paraId="38913D8B" w14:textId="77777777" w:rsidTr="00454FFF">
        <w:trPr>
          <w:trHeight w:val="2810"/>
          <w:jc w:val="center"/>
        </w:trPr>
        <w:tc>
          <w:tcPr>
            <w:tcW w:w="714" w:type="dxa"/>
            <w:tcBorders>
              <w:top w:val="single" w:sz="4" w:space="0" w:color="auto"/>
              <w:left w:val="single" w:sz="4" w:space="0" w:color="auto"/>
              <w:bottom w:val="single" w:sz="4" w:space="0" w:color="auto"/>
              <w:right w:val="single" w:sz="4" w:space="0" w:color="auto"/>
            </w:tcBorders>
            <w:vAlign w:val="center"/>
            <w:hideMark/>
          </w:tcPr>
          <w:p w14:paraId="5E548EDD" w14:textId="77777777" w:rsidR="00855A87" w:rsidRPr="00DE6178" w:rsidRDefault="00855A87" w:rsidP="00855A87">
            <w:pPr>
              <w:ind w:right="-1"/>
              <w:jc w:val="center"/>
              <w:rPr>
                <w:bCs/>
                <w:sz w:val="22"/>
                <w:szCs w:val="22"/>
              </w:rPr>
            </w:pPr>
            <w:r w:rsidRPr="00DE6178">
              <w:rPr>
                <w:bCs/>
                <w:sz w:val="22"/>
                <w:szCs w:val="22"/>
              </w:rPr>
              <w:t>1</w:t>
            </w:r>
          </w:p>
        </w:tc>
        <w:tc>
          <w:tcPr>
            <w:tcW w:w="3109" w:type="dxa"/>
            <w:tcBorders>
              <w:top w:val="single" w:sz="4" w:space="0" w:color="auto"/>
              <w:left w:val="single" w:sz="4" w:space="0" w:color="auto"/>
              <w:bottom w:val="single" w:sz="4" w:space="0" w:color="auto"/>
              <w:right w:val="single" w:sz="4" w:space="0" w:color="auto"/>
            </w:tcBorders>
            <w:vAlign w:val="center"/>
          </w:tcPr>
          <w:p w14:paraId="6CF98F3F" w14:textId="77777777" w:rsidR="00855A87" w:rsidRDefault="00855A87" w:rsidP="00855A87">
            <w:pPr>
              <w:ind w:right="-1"/>
              <w:rPr>
                <w:b/>
              </w:rPr>
            </w:pPr>
            <w:r>
              <w:rPr>
                <w:b/>
              </w:rPr>
              <w:t>О</w:t>
            </w:r>
            <w:r w:rsidRPr="0038248D">
              <w:rPr>
                <w:b/>
              </w:rPr>
              <w:t xml:space="preserve">казание услуг </w:t>
            </w:r>
          </w:p>
          <w:p w14:paraId="43B2F86F" w14:textId="1038D8FA" w:rsidR="00855A87" w:rsidRPr="00DE6178" w:rsidRDefault="00855A87" w:rsidP="00855A87">
            <w:pPr>
              <w:ind w:right="-1"/>
              <w:rPr>
                <w:bCs/>
                <w:sz w:val="22"/>
                <w:szCs w:val="22"/>
              </w:rPr>
            </w:pPr>
            <w:r w:rsidRPr="00C43238">
              <w:rPr>
                <w:b/>
              </w:rPr>
              <w:t xml:space="preserve">по организации </w:t>
            </w:r>
            <w:r w:rsidR="00454FFF" w:rsidRPr="00C9606C">
              <w:rPr>
                <w:b/>
              </w:rPr>
              <w:t>фотовыставки о Санкт-Петербурге, проходящей в рамках Дней Санкт-Петербурга в Душанбе</w:t>
            </w:r>
          </w:p>
        </w:tc>
        <w:tc>
          <w:tcPr>
            <w:tcW w:w="699" w:type="dxa"/>
            <w:tcBorders>
              <w:top w:val="single" w:sz="4" w:space="0" w:color="auto"/>
              <w:left w:val="single" w:sz="4" w:space="0" w:color="auto"/>
              <w:bottom w:val="single" w:sz="4" w:space="0" w:color="auto"/>
              <w:right w:val="single" w:sz="4" w:space="0" w:color="auto"/>
            </w:tcBorders>
            <w:shd w:val="clear" w:color="auto" w:fill="FFFFFF"/>
            <w:vAlign w:val="center"/>
          </w:tcPr>
          <w:p w14:paraId="43F19523" w14:textId="77777777" w:rsidR="00855A87" w:rsidRPr="00DE6178" w:rsidRDefault="00855A87" w:rsidP="00855A87">
            <w:pPr>
              <w:ind w:right="-1"/>
              <w:jc w:val="center"/>
              <w:rPr>
                <w:sz w:val="22"/>
                <w:szCs w:val="22"/>
              </w:rPr>
            </w:pPr>
            <w:r w:rsidRPr="00DE6178">
              <w:rPr>
                <w:sz w:val="22"/>
                <w:szCs w:val="22"/>
              </w:rPr>
              <w:t>Усл. ед.</w:t>
            </w:r>
          </w:p>
        </w:tc>
        <w:tc>
          <w:tcPr>
            <w:tcW w:w="641" w:type="dxa"/>
            <w:tcBorders>
              <w:top w:val="single" w:sz="4" w:space="0" w:color="auto"/>
              <w:left w:val="single" w:sz="4" w:space="0" w:color="auto"/>
              <w:bottom w:val="single" w:sz="4" w:space="0" w:color="auto"/>
              <w:right w:val="single" w:sz="4" w:space="0" w:color="auto"/>
            </w:tcBorders>
            <w:shd w:val="clear" w:color="auto" w:fill="FFFFFF"/>
            <w:vAlign w:val="center"/>
          </w:tcPr>
          <w:p w14:paraId="25F33F40" w14:textId="77777777" w:rsidR="00855A87" w:rsidRPr="00DE6178" w:rsidRDefault="00855A87" w:rsidP="00855A87">
            <w:pPr>
              <w:ind w:right="-1"/>
              <w:jc w:val="center"/>
              <w:rPr>
                <w:sz w:val="22"/>
                <w:szCs w:val="22"/>
              </w:rPr>
            </w:pPr>
            <w:r w:rsidRPr="00DE6178">
              <w:rPr>
                <w:sz w:val="22"/>
                <w:szCs w:val="22"/>
              </w:rPr>
              <w:t>1</w:t>
            </w:r>
          </w:p>
        </w:tc>
        <w:tc>
          <w:tcPr>
            <w:tcW w:w="1561" w:type="dxa"/>
            <w:tcBorders>
              <w:bottom w:val="single" w:sz="4" w:space="0" w:color="auto"/>
            </w:tcBorders>
            <w:shd w:val="clear" w:color="auto" w:fill="auto"/>
            <w:vAlign w:val="center"/>
          </w:tcPr>
          <w:p w14:paraId="7FCE446D" w14:textId="77777777" w:rsidR="00855A87" w:rsidRPr="00DE6178" w:rsidRDefault="00855A87" w:rsidP="00855A87">
            <w:pPr>
              <w:ind w:right="-1"/>
              <w:jc w:val="right"/>
              <w:rPr>
                <w:color w:val="000000"/>
                <w:sz w:val="22"/>
                <w:szCs w:val="22"/>
              </w:rPr>
            </w:pPr>
          </w:p>
        </w:tc>
        <w:tc>
          <w:tcPr>
            <w:tcW w:w="1351" w:type="dxa"/>
            <w:tcBorders>
              <w:top w:val="nil"/>
              <w:left w:val="nil"/>
              <w:bottom w:val="single" w:sz="4" w:space="0" w:color="auto"/>
              <w:right w:val="single" w:sz="8" w:space="0" w:color="auto"/>
            </w:tcBorders>
            <w:vAlign w:val="center"/>
          </w:tcPr>
          <w:p w14:paraId="2724030F" w14:textId="77777777" w:rsidR="00855A87" w:rsidRPr="00DE6178" w:rsidRDefault="00855A87" w:rsidP="00855A87">
            <w:pPr>
              <w:ind w:right="-1"/>
              <w:jc w:val="center"/>
              <w:rPr>
                <w:color w:val="000000"/>
                <w:sz w:val="22"/>
                <w:szCs w:val="22"/>
              </w:rPr>
            </w:pPr>
          </w:p>
        </w:tc>
        <w:tc>
          <w:tcPr>
            <w:tcW w:w="1462" w:type="dxa"/>
            <w:tcBorders>
              <w:bottom w:val="single" w:sz="4" w:space="0" w:color="auto"/>
            </w:tcBorders>
            <w:shd w:val="clear" w:color="auto" w:fill="auto"/>
            <w:vAlign w:val="center"/>
          </w:tcPr>
          <w:p w14:paraId="2B961ADC" w14:textId="77777777" w:rsidR="00855A87" w:rsidRPr="00DE6178" w:rsidRDefault="00855A87" w:rsidP="00855A87">
            <w:pPr>
              <w:ind w:right="-1"/>
              <w:jc w:val="right"/>
              <w:rPr>
                <w:color w:val="000000"/>
                <w:sz w:val="22"/>
                <w:szCs w:val="22"/>
              </w:rPr>
            </w:pPr>
          </w:p>
        </w:tc>
      </w:tr>
      <w:tr w:rsidR="00855A87" w:rsidRPr="00A10096" w14:paraId="583F7FD8" w14:textId="77777777" w:rsidTr="00454FFF">
        <w:trPr>
          <w:trHeight w:val="655"/>
          <w:jc w:val="center"/>
        </w:trPr>
        <w:tc>
          <w:tcPr>
            <w:tcW w:w="714" w:type="dxa"/>
            <w:tcBorders>
              <w:top w:val="single" w:sz="4" w:space="0" w:color="auto"/>
              <w:left w:val="single" w:sz="4" w:space="0" w:color="auto"/>
              <w:bottom w:val="single" w:sz="4" w:space="0" w:color="auto"/>
              <w:right w:val="single" w:sz="4" w:space="0" w:color="auto"/>
            </w:tcBorders>
            <w:vAlign w:val="center"/>
          </w:tcPr>
          <w:p w14:paraId="36F2CC3F" w14:textId="77777777" w:rsidR="00855A87" w:rsidRPr="00A10096" w:rsidRDefault="00855A87" w:rsidP="00855A87">
            <w:pPr>
              <w:ind w:right="-1"/>
              <w:jc w:val="center"/>
              <w:rPr>
                <w:b/>
                <w:bCs/>
                <w:sz w:val="22"/>
                <w:szCs w:val="22"/>
              </w:rPr>
            </w:pPr>
          </w:p>
        </w:tc>
        <w:tc>
          <w:tcPr>
            <w:tcW w:w="3109" w:type="dxa"/>
            <w:tcBorders>
              <w:top w:val="single" w:sz="4" w:space="0" w:color="auto"/>
              <w:left w:val="single" w:sz="4" w:space="0" w:color="auto"/>
              <w:bottom w:val="single" w:sz="4" w:space="0" w:color="auto"/>
              <w:right w:val="single" w:sz="4" w:space="0" w:color="auto"/>
            </w:tcBorders>
            <w:vAlign w:val="center"/>
            <w:hideMark/>
          </w:tcPr>
          <w:p w14:paraId="1B92630F" w14:textId="77777777" w:rsidR="00855A87" w:rsidRPr="00A10096" w:rsidRDefault="00855A87" w:rsidP="00855A87">
            <w:pPr>
              <w:ind w:right="-1"/>
              <w:rPr>
                <w:b/>
                <w:bCs/>
                <w:sz w:val="22"/>
                <w:szCs w:val="22"/>
              </w:rPr>
            </w:pPr>
            <w:r w:rsidRPr="00A10096">
              <w:rPr>
                <w:b/>
                <w:bCs/>
                <w:sz w:val="22"/>
                <w:szCs w:val="22"/>
              </w:rPr>
              <w:t>ИТОГО:</w:t>
            </w:r>
          </w:p>
        </w:tc>
        <w:tc>
          <w:tcPr>
            <w:tcW w:w="699" w:type="dxa"/>
            <w:tcBorders>
              <w:top w:val="single" w:sz="4" w:space="0" w:color="auto"/>
              <w:left w:val="single" w:sz="4" w:space="0" w:color="auto"/>
              <w:bottom w:val="single" w:sz="4" w:space="0" w:color="auto"/>
              <w:right w:val="single" w:sz="4" w:space="0" w:color="auto"/>
            </w:tcBorders>
            <w:vAlign w:val="center"/>
          </w:tcPr>
          <w:p w14:paraId="59EEE594" w14:textId="77777777" w:rsidR="00855A87" w:rsidRPr="00A10096" w:rsidRDefault="00855A87" w:rsidP="00855A87">
            <w:pPr>
              <w:ind w:right="-1"/>
              <w:jc w:val="center"/>
              <w:rPr>
                <w:b/>
                <w:bCs/>
                <w:sz w:val="22"/>
                <w:szCs w:val="22"/>
              </w:rPr>
            </w:pPr>
          </w:p>
        </w:tc>
        <w:tc>
          <w:tcPr>
            <w:tcW w:w="641" w:type="dxa"/>
            <w:tcBorders>
              <w:top w:val="single" w:sz="4" w:space="0" w:color="auto"/>
              <w:left w:val="single" w:sz="4" w:space="0" w:color="auto"/>
              <w:bottom w:val="single" w:sz="4" w:space="0" w:color="auto"/>
              <w:right w:val="single" w:sz="4" w:space="0" w:color="auto"/>
            </w:tcBorders>
            <w:vAlign w:val="center"/>
          </w:tcPr>
          <w:p w14:paraId="3CEA4245" w14:textId="77777777" w:rsidR="00855A87" w:rsidRPr="00A10096" w:rsidRDefault="00855A87" w:rsidP="00855A87">
            <w:pPr>
              <w:ind w:right="-1"/>
              <w:jc w:val="center"/>
              <w:rPr>
                <w:b/>
                <w:bCs/>
                <w:sz w:val="22"/>
                <w:szCs w:val="22"/>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1FD334D" w14:textId="77777777" w:rsidR="00855A87" w:rsidRPr="00A10096" w:rsidRDefault="00855A87" w:rsidP="00855A87">
            <w:pPr>
              <w:ind w:right="-1"/>
              <w:jc w:val="right"/>
              <w:rPr>
                <w:b/>
                <w:bCs/>
                <w:color w:val="000000"/>
                <w:sz w:val="22"/>
                <w:szCs w:val="22"/>
              </w:rPr>
            </w:pPr>
          </w:p>
        </w:tc>
        <w:tc>
          <w:tcPr>
            <w:tcW w:w="1351" w:type="dxa"/>
            <w:tcBorders>
              <w:top w:val="single" w:sz="4" w:space="0" w:color="auto"/>
              <w:left w:val="single" w:sz="4" w:space="0" w:color="auto"/>
              <w:bottom w:val="single" w:sz="4" w:space="0" w:color="auto"/>
              <w:right w:val="single" w:sz="4" w:space="0" w:color="auto"/>
            </w:tcBorders>
            <w:vAlign w:val="center"/>
          </w:tcPr>
          <w:p w14:paraId="69A5C977" w14:textId="77777777" w:rsidR="00855A87" w:rsidRPr="00A10096" w:rsidRDefault="00855A87" w:rsidP="00855A87">
            <w:pPr>
              <w:ind w:right="-1"/>
              <w:jc w:val="center"/>
              <w:rPr>
                <w:b/>
                <w:color w:val="000000"/>
                <w:sz w:val="22"/>
                <w:szCs w:val="22"/>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14:paraId="182ED8CA" w14:textId="77777777" w:rsidR="00855A87" w:rsidRPr="00A10096" w:rsidRDefault="00855A87" w:rsidP="00855A87">
            <w:pPr>
              <w:ind w:right="-1"/>
              <w:jc w:val="right"/>
              <w:rPr>
                <w:b/>
                <w:bCs/>
                <w:color w:val="000000"/>
                <w:sz w:val="22"/>
                <w:szCs w:val="22"/>
              </w:rPr>
            </w:pPr>
          </w:p>
        </w:tc>
      </w:tr>
    </w:tbl>
    <w:p w14:paraId="17185FBB" w14:textId="77777777" w:rsidR="00855A87" w:rsidRDefault="00855A87" w:rsidP="00855A87">
      <w:pPr>
        <w:ind w:right="-1" w:firstLine="709"/>
        <w:jc w:val="center"/>
      </w:pPr>
    </w:p>
    <w:p w14:paraId="1D1D4FBE" w14:textId="77777777" w:rsidR="00855A87" w:rsidRDefault="00855A87" w:rsidP="00855A87">
      <w:pPr>
        <w:ind w:right="-1" w:firstLine="709"/>
        <w:jc w:val="center"/>
      </w:pPr>
    </w:p>
    <w:tbl>
      <w:tblPr>
        <w:tblW w:w="9906" w:type="dxa"/>
        <w:tblLayout w:type="fixed"/>
        <w:tblLook w:val="00A0" w:firstRow="1" w:lastRow="0" w:firstColumn="1" w:lastColumn="0" w:noHBand="0" w:noVBand="0"/>
      </w:tblPr>
      <w:tblGrid>
        <w:gridCol w:w="5156"/>
        <w:gridCol w:w="4750"/>
      </w:tblGrid>
      <w:tr w:rsidR="00855A87" w:rsidRPr="002D5656" w14:paraId="486545F7" w14:textId="77777777" w:rsidTr="00855A87">
        <w:trPr>
          <w:trHeight w:val="357"/>
        </w:trPr>
        <w:tc>
          <w:tcPr>
            <w:tcW w:w="5156" w:type="dxa"/>
          </w:tcPr>
          <w:p w14:paraId="0888F874" w14:textId="77777777" w:rsidR="00855A87" w:rsidRPr="002D5656" w:rsidRDefault="00855A87" w:rsidP="00855A87">
            <w:pPr>
              <w:ind w:right="-1" w:firstLine="709"/>
              <w:jc w:val="both"/>
              <w:rPr>
                <w:rFonts w:eastAsia="MS Mincho"/>
                <w:b/>
              </w:rPr>
            </w:pPr>
            <w:r>
              <w:rPr>
                <w:rFonts w:eastAsia="MS Mincho"/>
                <w:b/>
              </w:rPr>
              <w:t xml:space="preserve">ГОСУДАРСТВЕННЫЙ </w:t>
            </w:r>
            <w:r w:rsidRPr="002D5656">
              <w:rPr>
                <w:rFonts w:eastAsia="MS Mincho"/>
                <w:b/>
              </w:rPr>
              <w:t>ЗАКАЗЧИК</w:t>
            </w:r>
          </w:p>
        </w:tc>
        <w:tc>
          <w:tcPr>
            <w:tcW w:w="4750" w:type="dxa"/>
          </w:tcPr>
          <w:p w14:paraId="09B0381C" w14:textId="77777777" w:rsidR="00855A87" w:rsidRPr="002D5656" w:rsidRDefault="00855A87" w:rsidP="00855A87">
            <w:pPr>
              <w:ind w:right="-1" w:firstLine="709"/>
              <w:jc w:val="both"/>
              <w:rPr>
                <w:rFonts w:eastAsia="MS Mincho"/>
                <w:b/>
              </w:rPr>
            </w:pPr>
            <w:r w:rsidRPr="002D5656">
              <w:rPr>
                <w:rFonts w:eastAsia="MS Mincho"/>
                <w:b/>
              </w:rPr>
              <w:t>ИСПОЛНИТЕЛЬ</w:t>
            </w:r>
          </w:p>
        </w:tc>
      </w:tr>
      <w:tr w:rsidR="00855A87" w:rsidRPr="002D5656" w14:paraId="56DEA770" w14:textId="77777777" w:rsidTr="00855A87">
        <w:trPr>
          <w:trHeight w:val="357"/>
        </w:trPr>
        <w:tc>
          <w:tcPr>
            <w:tcW w:w="5156" w:type="dxa"/>
          </w:tcPr>
          <w:p w14:paraId="7039EC9E" w14:textId="77777777" w:rsidR="00855A87" w:rsidRDefault="00855A87" w:rsidP="00855A87">
            <w:pPr>
              <w:ind w:right="-1" w:firstLine="709"/>
              <w:rPr>
                <w:b/>
                <w:bCs/>
              </w:rPr>
            </w:pPr>
            <w:r>
              <w:rPr>
                <w:b/>
                <w:bCs/>
              </w:rPr>
              <w:t>Комитет по развитию туризма</w:t>
            </w:r>
          </w:p>
          <w:p w14:paraId="79376C12" w14:textId="77777777" w:rsidR="00855A87" w:rsidRDefault="00855A87" w:rsidP="00855A87">
            <w:pPr>
              <w:ind w:right="-1" w:firstLine="709"/>
              <w:rPr>
                <w:b/>
                <w:bCs/>
              </w:rPr>
            </w:pPr>
            <w:r>
              <w:rPr>
                <w:b/>
                <w:bCs/>
              </w:rPr>
              <w:t>Санкт-Петербурга</w:t>
            </w:r>
          </w:p>
          <w:p w14:paraId="5E39E659" w14:textId="77777777" w:rsidR="00855A87" w:rsidRPr="002D5656" w:rsidRDefault="00855A87" w:rsidP="00855A87">
            <w:pPr>
              <w:ind w:right="-1" w:firstLine="709"/>
              <w:rPr>
                <w:b/>
                <w:bCs/>
              </w:rPr>
            </w:pPr>
          </w:p>
          <w:p w14:paraId="6E46CF41" w14:textId="77777777" w:rsidR="00855A87" w:rsidRPr="002D5656" w:rsidRDefault="00855A87" w:rsidP="00855A87">
            <w:pPr>
              <w:ind w:right="-1" w:firstLine="709"/>
              <w:rPr>
                <w:b/>
              </w:rPr>
            </w:pPr>
            <w:r w:rsidRPr="002D5656">
              <w:rPr>
                <w:b/>
              </w:rPr>
              <w:t xml:space="preserve">Заместитель </w:t>
            </w:r>
            <w:r>
              <w:rPr>
                <w:b/>
              </w:rPr>
              <w:t>председателя Комитета</w:t>
            </w:r>
            <w:r w:rsidRPr="002D5656">
              <w:rPr>
                <w:b/>
              </w:rPr>
              <w:t xml:space="preserve"> </w:t>
            </w:r>
          </w:p>
          <w:p w14:paraId="2D89D22C" w14:textId="77777777" w:rsidR="00855A87" w:rsidRDefault="00855A87" w:rsidP="00855A87">
            <w:pPr>
              <w:ind w:right="-1" w:firstLine="709"/>
              <w:rPr>
                <w:b/>
              </w:rPr>
            </w:pPr>
          </w:p>
          <w:p w14:paraId="1B50A8A5" w14:textId="39477FFF" w:rsidR="00855A87" w:rsidRPr="00356B86" w:rsidRDefault="00855A87" w:rsidP="00855A87">
            <w:pPr>
              <w:ind w:right="-1" w:firstLine="709"/>
              <w:rPr>
                <w:b/>
              </w:rPr>
            </w:pPr>
            <w:r>
              <w:rPr>
                <w:b/>
              </w:rPr>
              <w:t>__________________ Н.М.Гвичия</w:t>
            </w:r>
          </w:p>
          <w:p w14:paraId="00628070" w14:textId="77777777" w:rsidR="00855A87" w:rsidRPr="002D5656" w:rsidRDefault="00855A87" w:rsidP="00855A87">
            <w:pPr>
              <w:ind w:right="-1" w:firstLine="709"/>
              <w:rPr>
                <w:rFonts w:eastAsia="MS Mincho"/>
              </w:rPr>
            </w:pPr>
            <w:r w:rsidRPr="002D5656">
              <w:t>Э.П.</w:t>
            </w:r>
          </w:p>
        </w:tc>
        <w:tc>
          <w:tcPr>
            <w:tcW w:w="4750" w:type="dxa"/>
          </w:tcPr>
          <w:p w14:paraId="5DE5E888" w14:textId="77777777" w:rsidR="00855A87" w:rsidRDefault="00855A87" w:rsidP="00855A87">
            <w:pPr>
              <w:ind w:right="-1" w:firstLine="709"/>
              <w:rPr>
                <w:b/>
                <w:bCs/>
              </w:rPr>
            </w:pPr>
          </w:p>
          <w:p w14:paraId="58168AD0" w14:textId="77777777" w:rsidR="00855A87" w:rsidRDefault="00855A87" w:rsidP="00855A87">
            <w:pPr>
              <w:ind w:right="-1" w:firstLine="709"/>
              <w:rPr>
                <w:b/>
                <w:bCs/>
              </w:rPr>
            </w:pPr>
          </w:p>
          <w:p w14:paraId="73D83AE1" w14:textId="77777777" w:rsidR="00855A87" w:rsidRDefault="00855A87" w:rsidP="00855A87">
            <w:pPr>
              <w:ind w:right="-1" w:firstLine="709"/>
              <w:rPr>
                <w:b/>
                <w:bCs/>
              </w:rPr>
            </w:pPr>
          </w:p>
          <w:p w14:paraId="4957CA77" w14:textId="77777777" w:rsidR="00855A87" w:rsidRDefault="00855A87" w:rsidP="00855A87">
            <w:pPr>
              <w:ind w:right="-1" w:firstLine="709"/>
              <w:rPr>
                <w:b/>
                <w:bCs/>
              </w:rPr>
            </w:pPr>
          </w:p>
          <w:p w14:paraId="47FF1378" w14:textId="77777777" w:rsidR="00855A87" w:rsidRDefault="00855A87" w:rsidP="00855A87">
            <w:pPr>
              <w:ind w:right="-1" w:firstLine="709"/>
              <w:rPr>
                <w:b/>
                <w:bCs/>
              </w:rPr>
            </w:pPr>
          </w:p>
          <w:p w14:paraId="1F9AAD13" w14:textId="77777777" w:rsidR="00855A87" w:rsidRDefault="00855A87" w:rsidP="00855A87">
            <w:pPr>
              <w:ind w:right="-1" w:firstLine="709"/>
              <w:rPr>
                <w:b/>
                <w:bCs/>
              </w:rPr>
            </w:pPr>
            <w:r w:rsidRPr="00463138">
              <w:rPr>
                <w:b/>
              </w:rPr>
              <w:t xml:space="preserve">__________________ </w:t>
            </w:r>
          </w:p>
          <w:p w14:paraId="0BEE7A83" w14:textId="77777777" w:rsidR="00855A87" w:rsidRPr="002D5656" w:rsidRDefault="00855A87" w:rsidP="00855A87">
            <w:pPr>
              <w:ind w:right="-1" w:firstLine="709"/>
            </w:pPr>
            <w:r w:rsidRPr="00356B86">
              <w:rPr>
                <w:b/>
                <w:bCs/>
              </w:rPr>
              <w:t>Э.П.</w:t>
            </w:r>
          </w:p>
        </w:tc>
      </w:tr>
    </w:tbl>
    <w:p w14:paraId="4DD4041D" w14:textId="77777777" w:rsidR="00855A87" w:rsidRDefault="00855A87" w:rsidP="00C6242C">
      <w:pPr>
        <w:ind w:left="5671" w:firstLine="708"/>
        <w:jc w:val="right"/>
      </w:pPr>
    </w:p>
    <w:p w14:paraId="4D9D4CCA" w14:textId="77777777" w:rsidR="00855A87" w:rsidRDefault="00855A87" w:rsidP="00C6242C">
      <w:pPr>
        <w:ind w:left="5671" w:firstLine="708"/>
        <w:jc w:val="right"/>
      </w:pPr>
    </w:p>
    <w:p w14:paraId="6DD4374C" w14:textId="77777777" w:rsidR="00855A87" w:rsidRDefault="00855A87" w:rsidP="00C6242C">
      <w:pPr>
        <w:ind w:left="5671" w:firstLine="708"/>
        <w:jc w:val="right"/>
      </w:pPr>
    </w:p>
    <w:p w14:paraId="717D606B" w14:textId="77777777" w:rsidR="00855A87" w:rsidRDefault="00855A87" w:rsidP="00C6242C">
      <w:pPr>
        <w:ind w:left="5671" w:firstLine="708"/>
        <w:jc w:val="right"/>
      </w:pPr>
    </w:p>
    <w:p w14:paraId="7348F16E" w14:textId="77777777" w:rsidR="00855A87" w:rsidRDefault="00855A87" w:rsidP="00C6242C">
      <w:pPr>
        <w:ind w:left="5671" w:firstLine="708"/>
        <w:jc w:val="right"/>
      </w:pPr>
    </w:p>
    <w:p w14:paraId="7596C768" w14:textId="77777777" w:rsidR="00855A87" w:rsidRDefault="00855A87" w:rsidP="00C6242C">
      <w:pPr>
        <w:ind w:left="5671" w:firstLine="708"/>
        <w:jc w:val="right"/>
      </w:pPr>
    </w:p>
    <w:p w14:paraId="0C50563D" w14:textId="77777777" w:rsidR="00855A87" w:rsidRDefault="00855A87" w:rsidP="00C6242C">
      <w:pPr>
        <w:ind w:left="5671" w:firstLine="708"/>
        <w:jc w:val="right"/>
      </w:pPr>
    </w:p>
    <w:p w14:paraId="2D33E857" w14:textId="77777777" w:rsidR="00855A87" w:rsidRDefault="00855A87" w:rsidP="00C6242C">
      <w:pPr>
        <w:ind w:left="5671" w:firstLine="708"/>
        <w:jc w:val="right"/>
      </w:pPr>
    </w:p>
    <w:p w14:paraId="619ED32C" w14:textId="77777777" w:rsidR="00855A87" w:rsidRDefault="00855A87" w:rsidP="00C6242C">
      <w:pPr>
        <w:ind w:left="5671" w:firstLine="708"/>
        <w:jc w:val="right"/>
      </w:pPr>
    </w:p>
    <w:p w14:paraId="7405BFC0" w14:textId="77777777" w:rsidR="00855A87" w:rsidRDefault="00855A87" w:rsidP="00C6242C">
      <w:pPr>
        <w:ind w:left="5671" w:firstLine="708"/>
        <w:jc w:val="right"/>
      </w:pPr>
    </w:p>
    <w:p w14:paraId="3F41605F" w14:textId="77777777" w:rsidR="00855A87" w:rsidRDefault="00855A87" w:rsidP="00C6242C">
      <w:pPr>
        <w:ind w:left="5671" w:firstLine="708"/>
        <w:jc w:val="right"/>
      </w:pPr>
    </w:p>
    <w:p w14:paraId="3A3F931D" w14:textId="77777777" w:rsidR="00855A87" w:rsidRDefault="00855A87" w:rsidP="00C6242C">
      <w:pPr>
        <w:ind w:left="5671" w:firstLine="708"/>
        <w:jc w:val="right"/>
      </w:pPr>
    </w:p>
    <w:p w14:paraId="4128EA88" w14:textId="77777777" w:rsidR="00855A87" w:rsidRDefault="00855A87" w:rsidP="00C6242C">
      <w:pPr>
        <w:ind w:left="5671" w:firstLine="708"/>
        <w:jc w:val="right"/>
      </w:pPr>
    </w:p>
    <w:p w14:paraId="13840C27" w14:textId="77777777" w:rsidR="00855A87" w:rsidRDefault="00855A87" w:rsidP="00C6242C">
      <w:pPr>
        <w:ind w:left="5671" w:firstLine="708"/>
        <w:jc w:val="right"/>
      </w:pPr>
    </w:p>
    <w:p w14:paraId="2D2D8B21" w14:textId="77777777" w:rsidR="00855A87" w:rsidRDefault="00855A87" w:rsidP="00C6242C">
      <w:pPr>
        <w:ind w:left="5671" w:firstLine="708"/>
        <w:jc w:val="right"/>
      </w:pPr>
    </w:p>
    <w:p w14:paraId="0E687BF8" w14:textId="77777777" w:rsidR="00855A87" w:rsidRDefault="00855A87" w:rsidP="00C6242C">
      <w:pPr>
        <w:ind w:left="5671" w:firstLine="708"/>
        <w:jc w:val="right"/>
      </w:pPr>
    </w:p>
    <w:p w14:paraId="35AF9683" w14:textId="77777777" w:rsidR="00855A87" w:rsidRDefault="00855A87" w:rsidP="00C6242C">
      <w:pPr>
        <w:ind w:left="5671" w:firstLine="708"/>
        <w:jc w:val="right"/>
      </w:pPr>
    </w:p>
    <w:p w14:paraId="21F1C9AA" w14:textId="77777777" w:rsidR="00855A87" w:rsidRDefault="00855A87" w:rsidP="00C6242C">
      <w:pPr>
        <w:ind w:left="5671" w:firstLine="708"/>
        <w:jc w:val="right"/>
      </w:pPr>
    </w:p>
    <w:p w14:paraId="3C670BB8" w14:textId="77777777" w:rsidR="00454FFF" w:rsidRPr="00A3646E" w:rsidRDefault="00454FFF" w:rsidP="00454FFF">
      <w:pPr>
        <w:ind w:left="6804" w:right="-1"/>
      </w:pPr>
      <w:r w:rsidRPr="00A3646E">
        <w:t>Дополнительное приложение</w:t>
      </w:r>
    </w:p>
    <w:p w14:paraId="58396B15" w14:textId="77777777" w:rsidR="00454FFF" w:rsidRDefault="00454FFF" w:rsidP="00454FFF">
      <w:pPr>
        <w:ind w:left="6804" w:right="-1"/>
      </w:pPr>
      <w:r>
        <w:t>к приложению № 2</w:t>
      </w:r>
    </w:p>
    <w:p w14:paraId="2DCDEB48" w14:textId="77777777" w:rsidR="00454FFF" w:rsidRPr="00743F39" w:rsidRDefault="00454FFF" w:rsidP="00454FFF">
      <w:pPr>
        <w:ind w:left="6804" w:right="-1"/>
      </w:pPr>
      <w:r w:rsidRPr="00743F39">
        <w:t xml:space="preserve">к Контракту № </w:t>
      </w:r>
      <w:r>
        <w:t>___</w:t>
      </w:r>
    </w:p>
    <w:p w14:paraId="4FC7FD26" w14:textId="11DF57DA" w:rsidR="00454FFF" w:rsidRPr="00743F39" w:rsidRDefault="00454FFF" w:rsidP="00454FFF">
      <w:pPr>
        <w:ind w:left="6804" w:right="-1"/>
      </w:pPr>
      <w:r w:rsidRPr="00743F39">
        <w:t xml:space="preserve">от </w:t>
      </w:r>
      <w:r w:rsidRPr="0018697D">
        <w:rPr>
          <w:bCs/>
        </w:rPr>
        <w:t>«</w:t>
      </w:r>
      <w:r>
        <w:rPr>
          <w:bCs/>
        </w:rPr>
        <w:t>___</w:t>
      </w:r>
      <w:r w:rsidRPr="0018697D">
        <w:rPr>
          <w:bCs/>
        </w:rPr>
        <w:t>»</w:t>
      </w:r>
      <w:r>
        <w:rPr>
          <w:bCs/>
        </w:rPr>
        <w:t xml:space="preserve"> _____ </w:t>
      </w:r>
      <w:r w:rsidRPr="0018697D">
        <w:rPr>
          <w:bCs/>
        </w:rPr>
        <w:t>202</w:t>
      </w:r>
      <w:r>
        <w:rPr>
          <w:bCs/>
        </w:rPr>
        <w:t xml:space="preserve">6 </w:t>
      </w:r>
      <w:r w:rsidRPr="00743F39">
        <w:t>г.</w:t>
      </w:r>
    </w:p>
    <w:p w14:paraId="57BB9749" w14:textId="77777777" w:rsidR="00C6242C" w:rsidRDefault="00C6242C" w:rsidP="00C6242C">
      <w:pPr>
        <w:spacing w:before="240" w:after="240"/>
        <w:jc w:val="center"/>
        <w:rPr>
          <w:b/>
        </w:rPr>
      </w:pPr>
    </w:p>
    <w:p w14:paraId="52A7A3B6" w14:textId="77777777" w:rsidR="00C6242C" w:rsidRPr="00283CE4" w:rsidRDefault="00C6242C" w:rsidP="00C6242C">
      <w:pPr>
        <w:spacing w:before="240" w:after="240"/>
        <w:jc w:val="center"/>
        <w:rPr>
          <w:b/>
        </w:rPr>
      </w:pPr>
      <w:r w:rsidRPr="00283CE4">
        <w:rPr>
          <w:b/>
        </w:rPr>
        <w:t xml:space="preserve">РАСЧЕТ </w:t>
      </w:r>
      <w:r>
        <w:rPr>
          <w:b/>
        </w:rPr>
        <w:t>ЦЕНЫ КОНТРАКТА</w:t>
      </w:r>
    </w:p>
    <w:p w14:paraId="04404EF1" w14:textId="77777777" w:rsidR="00C6242C" w:rsidRDefault="00C6242C" w:rsidP="00C6242C"/>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260"/>
        <w:gridCol w:w="850"/>
        <w:gridCol w:w="851"/>
        <w:gridCol w:w="1134"/>
        <w:gridCol w:w="1417"/>
        <w:gridCol w:w="993"/>
        <w:gridCol w:w="993"/>
      </w:tblGrid>
      <w:tr w:rsidR="00784538" w:rsidRPr="00371D53" w14:paraId="1B392024" w14:textId="0D9BBE00" w:rsidTr="00784538">
        <w:trPr>
          <w:trHeight w:val="242"/>
          <w:jc w:val="center"/>
        </w:trPr>
        <w:tc>
          <w:tcPr>
            <w:tcW w:w="421" w:type="dxa"/>
            <w:vAlign w:val="center"/>
          </w:tcPr>
          <w:p w14:paraId="32213484" w14:textId="77777777" w:rsidR="00784538" w:rsidRPr="00283CE4" w:rsidRDefault="00784538" w:rsidP="001A13A6">
            <w:pPr>
              <w:ind w:left="-30"/>
              <w:jc w:val="center"/>
              <w:rPr>
                <w:b/>
                <w:color w:val="000000"/>
                <w:sz w:val="22"/>
                <w:szCs w:val="22"/>
              </w:rPr>
            </w:pPr>
            <w:r w:rsidRPr="00283CE4">
              <w:rPr>
                <w:b/>
                <w:color w:val="000000"/>
                <w:sz w:val="22"/>
                <w:szCs w:val="22"/>
              </w:rPr>
              <w:t>№</w:t>
            </w:r>
          </w:p>
        </w:tc>
        <w:tc>
          <w:tcPr>
            <w:tcW w:w="3260" w:type="dxa"/>
            <w:vAlign w:val="center"/>
          </w:tcPr>
          <w:p w14:paraId="3EE871F0" w14:textId="77777777" w:rsidR="00784538" w:rsidRPr="00283CE4" w:rsidRDefault="00784538" w:rsidP="001A13A6">
            <w:pPr>
              <w:jc w:val="center"/>
              <w:rPr>
                <w:b/>
                <w:color w:val="000000"/>
                <w:sz w:val="22"/>
                <w:szCs w:val="22"/>
              </w:rPr>
            </w:pPr>
            <w:r w:rsidRPr="00283CE4">
              <w:rPr>
                <w:b/>
                <w:color w:val="000000"/>
                <w:sz w:val="22"/>
                <w:szCs w:val="22"/>
              </w:rPr>
              <w:t>Наименование</w:t>
            </w:r>
          </w:p>
        </w:tc>
        <w:tc>
          <w:tcPr>
            <w:tcW w:w="850" w:type="dxa"/>
            <w:vAlign w:val="center"/>
          </w:tcPr>
          <w:p w14:paraId="7667D0B0" w14:textId="764EF7C3" w:rsidR="00784538" w:rsidRPr="00283CE4" w:rsidRDefault="00784538" w:rsidP="001A13A6">
            <w:pPr>
              <w:jc w:val="center"/>
              <w:rPr>
                <w:b/>
                <w:color w:val="000000"/>
                <w:sz w:val="22"/>
                <w:szCs w:val="22"/>
              </w:rPr>
            </w:pPr>
            <w:r>
              <w:rPr>
                <w:b/>
                <w:bCs/>
                <w:sz w:val="22"/>
                <w:szCs w:val="22"/>
                <w:lang w:eastAsia="en-US"/>
              </w:rPr>
              <w:t>Ед. изм.</w:t>
            </w:r>
          </w:p>
        </w:tc>
        <w:tc>
          <w:tcPr>
            <w:tcW w:w="851" w:type="dxa"/>
            <w:vAlign w:val="center"/>
          </w:tcPr>
          <w:p w14:paraId="07BDDB3D" w14:textId="361C686B" w:rsidR="00784538" w:rsidRPr="00283CE4" w:rsidRDefault="00784538" w:rsidP="001A13A6">
            <w:pPr>
              <w:jc w:val="center"/>
              <w:rPr>
                <w:b/>
                <w:color w:val="000000"/>
                <w:sz w:val="22"/>
                <w:szCs w:val="22"/>
              </w:rPr>
            </w:pPr>
            <w:r>
              <w:rPr>
                <w:b/>
                <w:bCs/>
                <w:sz w:val="22"/>
                <w:szCs w:val="22"/>
                <w:lang w:eastAsia="en-US"/>
              </w:rPr>
              <w:t>Кол-во</w:t>
            </w:r>
          </w:p>
        </w:tc>
        <w:tc>
          <w:tcPr>
            <w:tcW w:w="1134" w:type="dxa"/>
          </w:tcPr>
          <w:p w14:paraId="19906AD6" w14:textId="59D6D4F1" w:rsidR="00784538" w:rsidRPr="00283CE4" w:rsidRDefault="00784538" w:rsidP="001A13A6">
            <w:pPr>
              <w:jc w:val="center"/>
              <w:rPr>
                <w:b/>
                <w:color w:val="000000"/>
                <w:sz w:val="22"/>
                <w:szCs w:val="22"/>
              </w:rPr>
            </w:pPr>
            <w:r>
              <w:rPr>
                <w:b/>
                <w:color w:val="000000"/>
                <w:sz w:val="22"/>
                <w:szCs w:val="22"/>
              </w:rPr>
              <w:t>НМЦК, руб. за ед., руб.</w:t>
            </w:r>
          </w:p>
        </w:tc>
        <w:tc>
          <w:tcPr>
            <w:tcW w:w="1417" w:type="dxa"/>
          </w:tcPr>
          <w:p w14:paraId="14DE2342" w14:textId="4E128FE0" w:rsidR="00784538" w:rsidRPr="00283CE4" w:rsidRDefault="00784538" w:rsidP="001A13A6">
            <w:pPr>
              <w:jc w:val="center"/>
              <w:rPr>
                <w:b/>
                <w:color w:val="000000"/>
                <w:sz w:val="22"/>
                <w:szCs w:val="22"/>
              </w:rPr>
            </w:pPr>
            <w:r>
              <w:rPr>
                <w:b/>
                <w:color w:val="000000"/>
                <w:sz w:val="22"/>
                <w:szCs w:val="22"/>
              </w:rPr>
              <w:t>Стоимость НМЦК, руб.</w:t>
            </w:r>
          </w:p>
        </w:tc>
        <w:tc>
          <w:tcPr>
            <w:tcW w:w="993" w:type="dxa"/>
            <w:vAlign w:val="center"/>
          </w:tcPr>
          <w:p w14:paraId="65FFA3BB" w14:textId="767C340B" w:rsidR="00784538" w:rsidRPr="00283CE4" w:rsidRDefault="00784538" w:rsidP="00784538">
            <w:pPr>
              <w:jc w:val="center"/>
              <w:rPr>
                <w:b/>
                <w:color w:val="000000"/>
                <w:sz w:val="22"/>
                <w:szCs w:val="22"/>
              </w:rPr>
            </w:pPr>
            <w:r>
              <w:rPr>
                <w:b/>
                <w:color w:val="000000"/>
                <w:sz w:val="22"/>
                <w:szCs w:val="22"/>
              </w:rPr>
              <w:t>Цена за ед. с учетом коэффициента снижения, руб.</w:t>
            </w:r>
          </w:p>
        </w:tc>
        <w:tc>
          <w:tcPr>
            <w:tcW w:w="993" w:type="dxa"/>
          </w:tcPr>
          <w:p w14:paraId="2AD4AD1D" w14:textId="3BF7ABF0" w:rsidR="00784538" w:rsidRPr="00283CE4" w:rsidRDefault="00784538" w:rsidP="001A13A6">
            <w:pPr>
              <w:jc w:val="center"/>
              <w:rPr>
                <w:b/>
                <w:color w:val="000000"/>
                <w:sz w:val="22"/>
                <w:szCs w:val="22"/>
              </w:rPr>
            </w:pPr>
            <w:r w:rsidRPr="00283CE4">
              <w:rPr>
                <w:b/>
                <w:color w:val="000000"/>
                <w:sz w:val="22"/>
                <w:szCs w:val="22"/>
              </w:rPr>
              <w:t>Стоимость, руб</w:t>
            </w:r>
            <w:r>
              <w:rPr>
                <w:b/>
                <w:color w:val="000000"/>
                <w:sz w:val="22"/>
                <w:szCs w:val="22"/>
              </w:rPr>
              <w:t>.</w:t>
            </w:r>
          </w:p>
        </w:tc>
      </w:tr>
      <w:tr w:rsidR="00784538" w:rsidRPr="00371D53" w14:paraId="1327E191" w14:textId="3C020455" w:rsidTr="00784538">
        <w:trPr>
          <w:trHeight w:val="242"/>
          <w:jc w:val="center"/>
        </w:trPr>
        <w:tc>
          <w:tcPr>
            <w:tcW w:w="421" w:type="dxa"/>
          </w:tcPr>
          <w:p w14:paraId="7992CB6F" w14:textId="77777777" w:rsidR="00784538" w:rsidRPr="00283CE4" w:rsidRDefault="00784538" w:rsidP="00FB32F8">
            <w:pPr>
              <w:jc w:val="center"/>
              <w:rPr>
                <w:b/>
                <w:sz w:val="22"/>
                <w:szCs w:val="22"/>
              </w:rPr>
            </w:pPr>
            <w:r w:rsidRPr="00283CE4">
              <w:rPr>
                <w:b/>
                <w:sz w:val="22"/>
                <w:szCs w:val="22"/>
              </w:rPr>
              <w:t>1</w:t>
            </w:r>
          </w:p>
        </w:tc>
        <w:tc>
          <w:tcPr>
            <w:tcW w:w="3260" w:type="dxa"/>
          </w:tcPr>
          <w:p w14:paraId="0F9350AC" w14:textId="77777777" w:rsidR="00784538" w:rsidRPr="00283CE4" w:rsidRDefault="00784538" w:rsidP="00FB32F8">
            <w:pPr>
              <w:jc w:val="center"/>
              <w:rPr>
                <w:b/>
                <w:sz w:val="22"/>
                <w:szCs w:val="22"/>
              </w:rPr>
            </w:pPr>
            <w:r w:rsidRPr="00283CE4">
              <w:rPr>
                <w:b/>
                <w:sz w:val="22"/>
                <w:szCs w:val="22"/>
              </w:rPr>
              <w:t>2</w:t>
            </w:r>
          </w:p>
        </w:tc>
        <w:tc>
          <w:tcPr>
            <w:tcW w:w="850" w:type="dxa"/>
          </w:tcPr>
          <w:p w14:paraId="218A86F7" w14:textId="77777777" w:rsidR="00784538" w:rsidRPr="00283CE4" w:rsidRDefault="00784538" w:rsidP="00FB32F8">
            <w:pPr>
              <w:jc w:val="center"/>
              <w:rPr>
                <w:b/>
                <w:sz w:val="22"/>
                <w:szCs w:val="22"/>
              </w:rPr>
            </w:pPr>
            <w:r w:rsidRPr="00283CE4">
              <w:rPr>
                <w:b/>
                <w:sz w:val="22"/>
                <w:szCs w:val="22"/>
              </w:rPr>
              <w:t>3</w:t>
            </w:r>
          </w:p>
        </w:tc>
        <w:tc>
          <w:tcPr>
            <w:tcW w:w="851" w:type="dxa"/>
          </w:tcPr>
          <w:p w14:paraId="5A687936" w14:textId="77777777" w:rsidR="00784538" w:rsidRPr="00283CE4" w:rsidRDefault="00784538" w:rsidP="00FB32F8">
            <w:pPr>
              <w:jc w:val="center"/>
              <w:rPr>
                <w:b/>
                <w:sz w:val="22"/>
                <w:szCs w:val="22"/>
              </w:rPr>
            </w:pPr>
            <w:r w:rsidRPr="00283CE4">
              <w:rPr>
                <w:b/>
                <w:sz w:val="22"/>
                <w:szCs w:val="22"/>
              </w:rPr>
              <w:t>4</w:t>
            </w:r>
          </w:p>
        </w:tc>
        <w:tc>
          <w:tcPr>
            <w:tcW w:w="1134" w:type="dxa"/>
          </w:tcPr>
          <w:p w14:paraId="74FEF165" w14:textId="77777777" w:rsidR="00784538" w:rsidRPr="00283CE4" w:rsidRDefault="00784538" w:rsidP="00FB32F8">
            <w:pPr>
              <w:jc w:val="center"/>
              <w:rPr>
                <w:b/>
                <w:sz w:val="22"/>
                <w:szCs w:val="22"/>
              </w:rPr>
            </w:pPr>
            <w:r>
              <w:rPr>
                <w:b/>
                <w:sz w:val="22"/>
                <w:szCs w:val="22"/>
              </w:rPr>
              <w:t>5</w:t>
            </w:r>
          </w:p>
        </w:tc>
        <w:tc>
          <w:tcPr>
            <w:tcW w:w="1417" w:type="dxa"/>
          </w:tcPr>
          <w:p w14:paraId="4CA7222F" w14:textId="77777777" w:rsidR="00784538" w:rsidRDefault="00784538" w:rsidP="00FB32F8">
            <w:pPr>
              <w:jc w:val="center"/>
              <w:rPr>
                <w:b/>
                <w:sz w:val="22"/>
                <w:szCs w:val="22"/>
              </w:rPr>
            </w:pPr>
          </w:p>
        </w:tc>
        <w:tc>
          <w:tcPr>
            <w:tcW w:w="993" w:type="dxa"/>
          </w:tcPr>
          <w:p w14:paraId="008F43C7" w14:textId="28FB52E0" w:rsidR="00784538" w:rsidRPr="00283CE4" w:rsidRDefault="00784538" w:rsidP="00FB32F8">
            <w:pPr>
              <w:jc w:val="center"/>
              <w:rPr>
                <w:b/>
                <w:sz w:val="22"/>
                <w:szCs w:val="22"/>
              </w:rPr>
            </w:pPr>
            <w:r>
              <w:rPr>
                <w:b/>
                <w:sz w:val="22"/>
                <w:szCs w:val="22"/>
              </w:rPr>
              <w:t>6</w:t>
            </w:r>
          </w:p>
        </w:tc>
        <w:tc>
          <w:tcPr>
            <w:tcW w:w="993" w:type="dxa"/>
          </w:tcPr>
          <w:p w14:paraId="346CFFB4" w14:textId="77777777" w:rsidR="00784538" w:rsidRDefault="00784538" w:rsidP="00FB32F8">
            <w:pPr>
              <w:jc w:val="center"/>
              <w:rPr>
                <w:b/>
                <w:sz w:val="22"/>
                <w:szCs w:val="22"/>
              </w:rPr>
            </w:pPr>
          </w:p>
        </w:tc>
      </w:tr>
      <w:tr w:rsidR="00784538" w:rsidRPr="00371D53" w14:paraId="28B95718" w14:textId="549A7987" w:rsidTr="00784538">
        <w:trPr>
          <w:trHeight w:val="700"/>
          <w:jc w:val="center"/>
        </w:trPr>
        <w:tc>
          <w:tcPr>
            <w:tcW w:w="421" w:type="dxa"/>
            <w:vAlign w:val="center"/>
          </w:tcPr>
          <w:p w14:paraId="7C053AF6" w14:textId="77777777" w:rsidR="00784538" w:rsidRPr="007D29BA" w:rsidRDefault="00784538" w:rsidP="001A13A6">
            <w:pPr>
              <w:jc w:val="center"/>
            </w:pPr>
            <w:r w:rsidRPr="007D29BA">
              <w:t>1.</w:t>
            </w:r>
          </w:p>
        </w:tc>
        <w:tc>
          <w:tcPr>
            <w:tcW w:w="3260" w:type="dxa"/>
            <w:vAlign w:val="center"/>
          </w:tcPr>
          <w:p w14:paraId="6B89533A" w14:textId="0C318629" w:rsidR="00784538" w:rsidRPr="00784538" w:rsidRDefault="00784538" w:rsidP="0098371E">
            <w:pPr>
              <w:ind w:right="-1" w:firstLine="33"/>
              <w:jc w:val="center"/>
              <w:rPr>
                <w:bCs/>
                <w:sz w:val="20"/>
                <w:szCs w:val="20"/>
              </w:rPr>
            </w:pPr>
            <w:r w:rsidRPr="00784538">
              <w:rPr>
                <w:bCs/>
                <w:sz w:val="20"/>
                <w:szCs w:val="20"/>
              </w:rPr>
              <w:t xml:space="preserve">Предоставление стендов в соответствии с п.6.7. и п. </w:t>
            </w:r>
            <w:r w:rsidRPr="00784538">
              <w:rPr>
                <w:sz w:val="20"/>
                <w:szCs w:val="20"/>
              </w:rPr>
              <w:t xml:space="preserve">6.4.5.1. </w:t>
            </w:r>
            <w:r w:rsidRPr="00784538">
              <w:rPr>
                <w:bCs/>
                <w:sz w:val="20"/>
                <w:szCs w:val="20"/>
              </w:rPr>
              <w:t>Описания объекта закупки</w:t>
            </w:r>
          </w:p>
        </w:tc>
        <w:tc>
          <w:tcPr>
            <w:tcW w:w="850" w:type="dxa"/>
            <w:vAlign w:val="center"/>
          </w:tcPr>
          <w:p w14:paraId="0E4AB6B5" w14:textId="6D25D891" w:rsidR="00784538" w:rsidRPr="00784538" w:rsidRDefault="00784538" w:rsidP="001A13A6">
            <w:pPr>
              <w:jc w:val="center"/>
              <w:rPr>
                <w:sz w:val="20"/>
                <w:szCs w:val="20"/>
              </w:rPr>
            </w:pPr>
            <w:r w:rsidRPr="00784538">
              <w:rPr>
                <w:sz w:val="20"/>
                <w:szCs w:val="20"/>
                <w:lang w:eastAsia="en-US"/>
              </w:rPr>
              <w:t>услуга</w:t>
            </w:r>
          </w:p>
        </w:tc>
        <w:tc>
          <w:tcPr>
            <w:tcW w:w="851" w:type="dxa"/>
            <w:vAlign w:val="center"/>
          </w:tcPr>
          <w:p w14:paraId="6350011D" w14:textId="45745EED" w:rsidR="00784538" w:rsidRPr="00784538" w:rsidRDefault="00784538" w:rsidP="001A13A6">
            <w:pPr>
              <w:jc w:val="center"/>
              <w:rPr>
                <w:sz w:val="20"/>
                <w:szCs w:val="20"/>
                <w:lang w:val="en-US"/>
              </w:rPr>
            </w:pPr>
            <w:r w:rsidRPr="00784538">
              <w:rPr>
                <w:sz w:val="20"/>
                <w:szCs w:val="20"/>
                <w:lang w:val="en-US" w:eastAsia="en-US"/>
              </w:rPr>
              <w:t>12</w:t>
            </w:r>
          </w:p>
        </w:tc>
        <w:tc>
          <w:tcPr>
            <w:tcW w:w="1134" w:type="dxa"/>
          </w:tcPr>
          <w:p w14:paraId="0C97079B" w14:textId="77777777" w:rsidR="00784538" w:rsidRPr="00784538" w:rsidRDefault="00784538" w:rsidP="001A13A6">
            <w:pPr>
              <w:jc w:val="center"/>
              <w:rPr>
                <w:sz w:val="20"/>
                <w:szCs w:val="20"/>
              </w:rPr>
            </w:pPr>
          </w:p>
          <w:p w14:paraId="696E7E8F" w14:textId="4124809F" w:rsidR="00784538" w:rsidRPr="00784538" w:rsidRDefault="00784538" w:rsidP="001A13A6">
            <w:pPr>
              <w:jc w:val="center"/>
              <w:rPr>
                <w:sz w:val="20"/>
                <w:szCs w:val="20"/>
              </w:rPr>
            </w:pPr>
            <w:r>
              <w:rPr>
                <w:sz w:val="20"/>
                <w:szCs w:val="20"/>
              </w:rPr>
              <w:t>15 500,00</w:t>
            </w:r>
          </w:p>
          <w:p w14:paraId="0F479AB1" w14:textId="214387B7" w:rsidR="00784538" w:rsidRPr="00784538" w:rsidRDefault="00784538" w:rsidP="001A13A6">
            <w:pPr>
              <w:jc w:val="center"/>
              <w:rPr>
                <w:sz w:val="20"/>
                <w:szCs w:val="20"/>
              </w:rPr>
            </w:pPr>
          </w:p>
        </w:tc>
        <w:tc>
          <w:tcPr>
            <w:tcW w:w="1417" w:type="dxa"/>
          </w:tcPr>
          <w:p w14:paraId="21D37CCE" w14:textId="77777777" w:rsidR="00784538" w:rsidRDefault="00784538" w:rsidP="001A13A6">
            <w:pPr>
              <w:jc w:val="center"/>
              <w:rPr>
                <w:sz w:val="20"/>
                <w:szCs w:val="20"/>
              </w:rPr>
            </w:pPr>
          </w:p>
          <w:p w14:paraId="5492DFD4" w14:textId="79969B5F" w:rsidR="00784538" w:rsidRPr="00784538" w:rsidRDefault="00784538" w:rsidP="001A13A6">
            <w:pPr>
              <w:jc w:val="center"/>
              <w:rPr>
                <w:sz w:val="20"/>
                <w:szCs w:val="20"/>
              </w:rPr>
            </w:pPr>
            <w:r>
              <w:rPr>
                <w:sz w:val="20"/>
                <w:szCs w:val="20"/>
              </w:rPr>
              <w:t>186 000,00</w:t>
            </w:r>
          </w:p>
        </w:tc>
        <w:tc>
          <w:tcPr>
            <w:tcW w:w="993" w:type="dxa"/>
            <w:vAlign w:val="center"/>
          </w:tcPr>
          <w:p w14:paraId="0E0674BE" w14:textId="42D73180" w:rsidR="00784538" w:rsidRPr="00784538" w:rsidRDefault="00784538" w:rsidP="001A13A6">
            <w:pPr>
              <w:jc w:val="center"/>
              <w:rPr>
                <w:sz w:val="20"/>
                <w:szCs w:val="20"/>
              </w:rPr>
            </w:pPr>
          </w:p>
        </w:tc>
        <w:tc>
          <w:tcPr>
            <w:tcW w:w="993" w:type="dxa"/>
          </w:tcPr>
          <w:p w14:paraId="4535016A" w14:textId="77777777" w:rsidR="00784538" w:rsidRPr="00784538" w:rsidRDefault="00784538" w:rsidP="001A13A6">
            <w:pPr>
              <w:jc w:val="center"/>
              <w:rPr>
                <w:sz w:val="20"/>
                <w:szCs w:val="20"/>
              </w:rPr>
            </w:pPr>
          </w:p>
        </w:tc>
      </w:tr>
      <w:tr w:rsidR="00784538" w:rsidRPr="00371D53" w14:paraId="7B1F8453" w14:textId="1D842364" w:rsidTr="00784538">
        <w:trPr>
          <w:trHeight w:val="700"/>
          <w:jc w:val="center"/>
        </w:trPr>
        <w:tc>
          <w:tcPr>
            <w:tcW w:w="421" w:type="dxa"/>
            <w:vAlign w:val="center"/>
          </w:tcPr>
          <w:p w14:paraId="066FF741" w14:textId="38186230" w:rsidR="00784538" w:rsidRPr="007D29BA" w:rsidRDefault="00784538" w:rsidP="001A13A6">
            <w:pPr>
              <w:jc w:val="center"/>
            </w:pPr>
            <w:r>
              <w:t>2.</w:t>
            </w:r>
          </w:p>
        </w:tc>
        <w:tc>
          <w:tcPr>
            <w:tcW w:w="3260" w:type="dxa"/>
            <w:vAlign w:val="center"/>
          </w:tcPr>
          <w:p w14:paraId="106D2B0B" w14:textId="7BBA145D" w:rsidR="00784538" w:rsidRPr="00784538" w:rsidRDefault="00784538" w:rsidP="001A13A6">
            <w:pPr>
              <w:ind w:right="-1" w:firstLine="33"/>
              <w:jc w:val="center"/>
              <w:rPr>
                <w:bCs/>
                <w:sz w:val="20"/>
                <w:szCs w:val="20"/>
              </w:rPr>
            </w:pPr>
            <w:r w:rsidRPr="00784538">
              <w:rPr>
                <w:bCs/>
                <w:sz w:val="20"/>
                <w:szCs w:val="20"/>
              </w:rPr>
              <w:t xml:space="preserve">Обеспечение печати изображений в соответствии с п.6.4.4. Описания объекта закупки </w:t>
            </w:r>
          </w:p>
        </w:tc>
        <w:tc>
          <w:tcPr>
            <w:tcW w:w="850" w:type="dxa"/>
            <w:vAlign w:val="center"/>
          </w:tcPr>
          <w:p w14:paraId="471901D6" w14:textId="5FF22F6E" w:rsidR="00784538" w:rsidRPr="00784538" w:rsidRDefault="00784538" w:rsidP="001A13A6">
            <w:pPr>
              <w:jc w:val="center"/>
              <w:rPr>
                <w:sz w:val="20"/>
                <w:szCs w:val="20"/>
              </w:rPr>
            </w:pPr>
            <w:r w:rsidRPr="00784538">
              <w:rPr>
                <w:sz w:val="20"/>
                <w:szCs w:val="20"/>
                <w:lang w:eastAsia="en-US"/>
              </w:rPr>
              <w:t>услуга</w:t>
            </w:r>
          </w:p>
        </w:tc>
        <w:tc>
          <w:tcPr>
            <w:tcW w:w="851" w:type="dxa"/>
            <w:vAlign w:val="center"/>
          </w:tcPr>
          <w:p w14:paraId="25685B77" w14:textId="663483D4" w:rsidR="00784538" w:rsidRPr="00784538" w:rsidRDefault="00784538" w:rsidP="001A13A6">
            <w:pPr>
              <w:jc w:val="center"/>
              <w:rPr>
                <w:sz w:val="20"/>
                <w:szCs w:val="20"/>
              </w:rPr>
            </w:pPr>
            <w:r w:rsidRPr="00784538">
              <w:rPr>
                <w:sz w:val="20"/>
                <w:szCs w:val="20"/>
                <w:lang w:eastAsia="en-US"/>
              </w:rPr>
              <w:t>24</w:t>
            </w:r>
          </w:p>
        </w:tc>
        <w:tc>
          <w:tcPr>
            <w:tcW w:w="1134" w:type="dxa"/>
          </w:tcPr>
          <w:p w14:paraId="515A71CC" w14:textId="77777777" w:rsidR="00784538" w:rsidRDefault="00784538" w:rsidP="001A13A6">
            <w:pPr>
              <w:jc w:val="center"/>
              <w:rPr>
                <w:sz w:val="20"/>
                <w:szCs w:val="20"/>
              </w:rPr>
            </w:pPr>
          </w:p>
          <w:p w14:paraId="2F89AD36" w14:textId="3782814B" w:rsidR="00784538" w:rsidRPr="00784538" w:rsidRDefault="00784538" w:rsidP="001A13A6">
            <w:pPr>
              <w:jc w:val="center"/>
              <w:rPr>
                <w:sz w:val="20"/>
                <w:szCs w:val="20"/>
              </w:rPr>
            </w:pPr>
            <w:r>
              <w:rPr>
                <w:sz w:val="20"/>
                <w:szCs w:val="20"/>
              </w:rPr>
              <w:t>10 000,00</w:t>
            </w:r>
          </w:p>
        </w:tc>
        <w:tc>
          <w:tcPr>
            <w:tcW w:w="1417" w:type="dxa"/>
          </w:tcPr>
          <w:p w14:paraId="60A46459" w14:textId="77777777" w:rsidR="00784538" w:rsidRDefault="00784538" w:rsidP="001A13A6">
            <w:pPr>
              <w:jc w:val="center"/>
              <w:rPr>
                <w:sz w:val="20"/>
                <w:szCs w:val="20"/>
              </w:rPr>
            </w:pPr>
          </w:p>
          <w:p w14:paraId="520A31E0" w14:textId="0B3B0AF7" w:rsidR="00784538" w:rsidRPr="00784538" w:rsidRDefault="00784538" w:rsidP="001A13A6">
            <w:pPr>
              <w:jc w:val="center"/>
              <w:rPr>
                <w:sz w:val="20"/>
                <w:szCs w:val="20"/>
              </w:rPr>
            </w:pPr>
            <w:r>
              <w:rPr>
                <w:sz w:val="20"/>
                <w:szCs w:val="20"/>
              </w:rPr>
              <w:t>240 000,00</w:t>
            </w:r>
          </w:p>
        </w:tc>
        <w:tc>
          <w:tcPr>
            <w:tcW w:w="993" w:type="dxa"/>
            <w:vAlign w:val="center"/>
          </w:tcPr>
          <w:p w14:paraId="17D9019C" w14:textId="21A1AA2D" w:rsidR="00784538" w:rsidRPr="00784538" w:rsidRDefault="00784538" w:rsidP="001A13A6">
            <w:pPr>
              <w:jc w:val="center"/>
              <w:rPr>
                <w:sz w:val="20"/>
                <w:szCs w:val="20"/>
              </w:rPr>
            </w:pPr>
          </w:p>
        </w:tc>
        <w:tc>
          <w:tcPr>
            <w:tcW w:w="993" w:type="dxa"/>
          </w:tcPr>
          <w:p w14:paraId="714E6BAC" w14:textId="77777777" w:rsidR="00784538" w:rsidRPr="00784538" w:rsidRDefault="00784538" w:rsidP="001A13A6">
            <w:pPr>
              <w:jc w:val="center"/>
              <w:rPr>
                <w:sz w:val="20"/>
                <w:szCs w:val="20"/>
              </w:rPr>
            </w:pPr>
          </w:p>
        </w:tc>
      </w:tr>
      <w:tr w:rsidR="00784538" w:rsidRPr="00371D53" w14:paraId="77A9949F" w14:textId="68859619" w:rsidTr="00784538">
        <w:trPr>
          <w:trHeight w:val="700"/>
          <w:jc w:val="center"/>
        </w:trPr>
        <w:tc>
          <w:tcPr>
            <w:tcW w:w="421" w:type="dxa"/>
            <w:vAlign w:val="center"/>
          </w:tcPr>
          <w:p w14:paraId="264DA7CA" w14:textId="2E89BA39" w:rsidR="00784538" w:rsidRPr="007D29BA" w:rsidRDefault="00784538" w:rsidP="001A13A6">
            <w:pPr>
              <w:jc w:val="center"/>
            </w:pPr>
            <w:r>
              <w:t>3.</w:t>
            </w:r>
          </w:p>
        </w:tc>
        <w:tc>
          <w:tcPr>
            <w:tcW w:w="3260" w:type="dxa"/>
            <w:vAlign w:val="center"/>
          </w:tcPr>
          <w:p w14:paraId="0C2AA9A2" w14:textId="380B7E84" w:rsidR="00784538" w:rsidRPr="00784538" w:rsidRDefault="00784538" w:rsidP="001A13A6">
            <w:pPr>
              <w:ind w:right="-1" w:firstLine="33"/>
              <w:jc w:val="center"/>
              <w:rPr>
                <w:bCs/>
                <w:sz w:val="20"/>
                <w:szCs w:val="20"/>
              </w:rPr>
            </w:pPr>
            <w:r w:rsidRPr="00784538">
              <w:rPr>
                <w:bCs/>
                <w:sz w:val="20"/>
                <w:szCs w:val="20"/>
              </w:rPr>
              <w:t xml:space="preserve">Обеспечение этикетажем и пояснительным текстом в соответствии с п. 6.4.4. и </w:t>
            </w:r>
            <w:r w:rsidRPr="00784538">
              <w:rPr>
                <w:bCs/>
                <w:sz w:val="20"/>
                <w:szCs w:val="20"/>
              </w:rPr>
              <w:br/>
              <w:t>п. 6.4.6. Описания объекта закупки</w:t>
            </w:r>
          </w:p>
        </w:tc>
        <w:tc>
          <w:tcPr>
            <w:tcW w:w="850" w:type="dxa"/>
            <w:vAlign w:val="center"/>
          </w:tcPr>
          <w:p w14:paraId="5BBA56A2" w14:textId="6912796F" w:rsidR="00784538" w:rsidRPr="00784538" w:rsidRDefault="00784538" w:rsidP="001A13A6">
            <w:pPr>
              <w:jc w:val="center"/>
              <w:rPr>
                <w:sz w:val="20"/>
                <w:szCs w:val="20"/>
              </w:rPr>
            </w:pPr>
            <w:r w:rsidRPr="00784538">
              <w:rPr>
                <w:sz w:val="20"/>
                <w:szCs w:val="20"/>
                <w:lang w:eastAsia="en-US"/>
              </w:rPr>
              <w:t>услуга</w:t>
            </w:r>
          </w:p>
        </w:tc>
        <w:tc>
          <w:tcPr>
            <w:tcW w:w="851" w:type="dxa"/>
            <w:vAlign w:val="center"/>
          </w:tcPr>
          <w:p w14:paraId="169A7A31" w14:textId="07B24A64" w:rsidR="00784538" w:rsidRPr="00784538" w:rsidRDefault="00784538" w:rsidP="001A13A6">
            <w:pPr>
              <w:jc w:val="center"/>
              <w:rPr>
                <w:sz w:val="20"/>
                <w:szCs w:val="20"/>
              </w:rPr>
            </w:pPr>
            <w:r w:rsidRPr="00784538">
              <w:rPr>
                <w:sz w:val="20"/>
                <w:szCs w:val="20"/>
                <w:lang w:eastAsia="en-US"/>
              </w:rPr>
              <w:t>24</w:t>
            </w:r>
          </w:p>
        </w:tc>
        <w:tc>
          <w:tcPr>
            <w:tcW w:w="1134" w:type="dxa"/>
          </w:tcPr>
          <w:p w14:paraId="72DD6A24" w14:textId="77777777" w:rsidR="00784538" w:rsidRDefault="00784538" w:rsidP="001A13A6">
            <w:pPr>
              <w:jc w:val="center"/>
              <w:rPr>
                <w:sz w:val="20"/>
                <w:szCs w:val="20"/>
              </w:rPr>
            </w:pPr>
          </w:p>
          <w:p w14:paraId="3F4E6E83" w14:textId="3B014212" w:rsidR="00784538" w:rsidRPr="00784538" w:rsidRDefault="00784538" w:rsidP="001A13A6">
            <w:pPr>
              <w:jc w:val="center"/>
              <w:rPr>
                <w:sz w:val="20"/>
                <w:szCs w:val="20"/>
              </w:rPr>
            </w:pPr>
            <w:r>
              <w:rPr>
                <w:sz w:val="20"/>
                <w:szCs w:val="20"/>
              </w:rPr>
              <w:t>290,00</w:t>
            </w:r>
          </w:p>
        </w:tc>
        <w:tc>
          <w:tcPr>
            <w:tcW w:w="1417" w:type="dxa"/>
          </w:tcPr>
          <w:p w14:paraId="71701CC7" w14:textId="77777777" w:rsidR="00784538" w:rsidRDefault="00784538" w:rsidP="001A13A6">
            <w:pPr>
              <w:jc w:val="center"/>
              <w:rPr>
                <w:sz w:val="20"/>
                <w:szCs w:val="20"/>
              </w:rPr>
            </w:pPr>
          </w:p>
          <w:p w14:paraId="5E604362" w14:textId="5A18FF55" w:rsidR="00784538" w:rsidRPr="00784538" w:rsidRDefault="00784538" w:rsidP="001A13A6">
            <w:pPr>
              <w:jc w:val="center"/>
              <w:rPr>
                <w:sz w:val="20"/>
                <w:szCs w:val="20"/>
              </w:rPr>
            </w:pPr>
            <w:r>
              <w:rPr>
                <w:sz w:val="20"/>
                <w:szCs w:val="20"/>
              </w:rPr>
              <w:t>6 960,00</w:t>
            </w:r>
          </w:p>
        </w:tc>
        <w:tc>
          <w:tcPr>
            <w:tcW w:w="993" w:type="dxa"/>
            <w:vAlign w:val="center"/>
          </w:tcPr>
          <w:p w14:paraId="73755778" w14:textId="6C283AAF" w:rsidR="00784538" w:rsidRPr="00784538" w:rsidRDefault="00784538" w:rsidP="001A13A6">
            <w:pPr>
              <w:jc w:val="center"/>
              <w:rPr>
                <w:sz w:val="20"/>
                <w:szCs w:val="20"/>
              </w:rPr>
            </w:pPr>
          </w:p>
        </w:tc>
        <w:tc>
          <w:tcPr>
            <w:tcW w:w="993" w:type="dxa"/>
          </w:tcPr>
          <w:p w14:paraId="67DC3D95" w14:textId="77777777" w:rsidR="00784538" w:rsidRPr="00784538" w:rsidRDefault="00784538" w:rsidP="001A13A6">
            <w:pPr>
              <w:jc w:val="center"/>
              <w:rPr>
                <w:sz w:val="20"/>
                <w:szCs w:val="20"/>
              </w:rPr>
            </w:pPr>
          </w:p>
        </w:tc>
      </w:tr>
      <w:tr w:rsidR="00784538" w:rsidRPr="00371D53" w14:paraId="1F65B898" w14:textId="07336AAE" w:rsidTr="00784538">
        <w:trPr>
          <w:trHeight w:val="700"/>
          <w:jc w:val="center"/>
        </w:trPr>
        <w:tc>
          <w:tcPr>
            <w:tcW w:w="421" w:type="dxa"/>
            <w:vAlign w:val="center"/>
          </w:tcPr>
          <w:p w14:paraId="1036D2C2" w14:textId="13ECC830" w:rsidR="00784538" w:rsidRPr="007D29BA" w:rsidRDefault="00784538" w:rsidP="001A13A6">
            <w:pPr>
              <w:jc w:val="center"/>
            </w:pPr>
            <w:r>
              <w:t>4.</w:t>
            </w:r>
          </w:p>
        </w:tc>
        <w:tc>
          <w:tcPr>
            <w:tcW w:w="3260" w:type="dxa"/>
            <w:vAlign w:val="center"/>
          </w:tcPr>
          <w:p w14:paraId="22402037" w14:textId="13346697" w:rsidR="00784538" w:rsidRPr="00784538" w:rsidRDefault="00784538" w:rsidP="001A13A6">
            <w:pPr>
              <w:ind w:right="-1" w:firstLine="33"/>
              <w:jc w:val="center"/>
              <w:rPr>
                <w:bCs/>
                <w:sz w:val="20"/>
                <w:szCs w:val="20"/>
              </w:rPr>
            </w:pPr>
            <w:r w:rsidRPr="00784538">
              <w:rPr>
                <w:bCs/>
                <w:sz w:val="20"/>
                <w:szCs w:val="20"/>
              </w:rPr>
              <w:t>Обеспечение подготовки, монтажа, демонтажа, вывоза в соответствии с п. 6.5.3. Описания объекта закупки</w:t>
            </w:r>
          </w:p>
        </w:tc>
        <w:tc>
          <w:tcPr>
            <w:tcW w:w="850" w:type="dxa"/>
            <w:vAlign w:val="center"/>
          </w:tcPr>
          <w:p w14:paraId="11209940" w14:textId="04C97570" w:rsidR="00784538" w:rsidRPr="00784538" w:rsidRDefault="00784538" w:rsidP="001A13A6">
            <w:pPr>
              <w:jc w:val="center"/>
              <w:rPr>
                <w:sz w:val="20"/>
                <w:szCs w:val="20"/>
              </w:rPr>
            </w:pPr>
            <w:r w:rsidRPr="00784538">
              <w:rPr>
                <w:sz w:val="20"/>
                <w:szCs w:val="20"/>
                <w:lang w:eastAsia="en-US"/>
              </w:rPr>
              <w:t>услуга</w:t>
            </w:r>
          </w:p>
        </w:tc>
        <w:tc>
          <w:tcPr>
            <w:tcW w:w="851" w:type="dxa"/>
            <w:vAlign w:val="center"/>
          </w:tcPr>
          <w:p w14:paraId="2AA3F9BA" w14:textId="5DDC80CB" w:rsidR="00784538" w:rsidRPr="00784538" w:rsidRDefault="00784538" w:rsidP="001A13A6">
            <w:pPr>
              <w:jc w:val="center"/>
              <w:rPr>
                <w:sz w:val="20"/>
                <w:szCs w:val="20"/>
              </w:rPr>
            </w:pPr>
            <w:r w:rsidRPr="00784538">
              <w:rPr>
                <w:sz w:val="20"/>
                <w:szCs w:val="20"/>
                <w:lang w:eastAsia="en-US"/>
              </w:rPr>
              <w:t>1</w:t>
            </w:r>
          </w:p>
        </w:tc>
        <w:tc>
          <w:tcPr>
            <w:tcW w:w="1134" w:type="dxa"/>
          </w:tcPr>
          <w:p w14:paraId="49513BA6" w14:textId="77777777" w:rsidR="00784538" w:rsidRDefault="00784538" w:rsidP="001A13A6">
            <w:pPr>
              <w:jc w:val="center"/>
              <w:rPr>
                <w:sz w:val="20"/>
                <w:szCs w:val="20"/>
              </w:rPr>
            </w:pPr>
          </w:p>
          <w:p w14:paraId="6FB0275D" w14:textId="08E78420" w:rsidR="00784538" w:rsidRPr="00784538" w:rsidRDefault="00784538" w:rsidP="001A13A6">
            <w:pPr>
              <w:jc w:val="center"/>
              <w:rPr>
                <w:sz w:val="20"/>
                <w:szCs w:val="20"/>
              </w:rPr>
            </w:pPr>
            <w:r>
              <w:rPr>
                <w:sz w:val="20"/>
                <w:szCs w:val="20"/>
              </w:rPr>
              <w:t>55 000,00</w:t>
            </w:r>
          </w:p>
        </w:tc>
        <w:tc>
          <w:tcPr>
            <w:tcW w:w="1417" w:type="dxa"/>
          </w:tcPr>
          <w:p w14:paraId="6667CFD7" w14:textId="77777777" w:rsidR="00784538" w:rsidRDefault="00784538" w:rsidP="001A13A6">
            <w:pPr>
              <w:jc w:val="center"/>
              <w:rPr>
                <w:sz w:val="20"/>
                <w:szCs w:val="20"/>
              </w:rPr>
            </w:pPr>
          </w:p>
          <w:p w14:paraId="350F833D" w14:textId="611BDAA3" w:rsidR="00784538" w:rsidRPr="00784538" w:rsidRDefault="00784538" w:rsidP="001A13A6">
            <w:pPr>
              <w:jc w:val="center"/>
              <w:rPr>
                <w:sz w:val="20"/>
                <w:szCs w:val="20"/>
              </w:rPr>
            </w:pPr>
            <w:r>
              <w:rPr>
                <w:sz w:val="20"/>
                <w:szCs w:val="20"/>
              </w:rPr>
              <w:t>55 000,00</w:t>
            </w:r>
          </w:p>
        </w:tc>
        <w:tc>
          <w:tcPr>
            <w:tcW w:w="993" w:type="dxa"/>
            <w:vAlign w:val="center"/>
          </w:tcPr>
          <w:p w14:paraId="48E8A098" w14:textId="2E05F187" w:rsidR="00784538" w:rsidRPr="00784538" w:rsidRDefault="00784538" w:rsidP="001A13A6">
            <w:pPr>
              <w:jc w:val="center"/>
              <w:rPr>
                <w:sz w:val="20"/>
                <w:szCs w:val="20"/>
              </w:rPr>
            </w:pPr>
          </w:p>
        </w:tc>
        <w:tc>
          <w:tcPr>
            <w:tcW w:w="993" w:type="dxa"/>
          </w:tcPr>
          <w:p w14:paraId="5A9037C0" w14:textId="77777777" w:rsidR="00784538" w:rsidRPr="00784538" w:rsidRDefault="00784538" w:rsidP="001A13A6">
            <w:pPr>
              <w:jc w:val="center"/>
              <w:rPr>
                <w:sz w:val="20"/>
                <w:szCs w:val="20"/>
              </w:rPr>
            </w:pPr>
          </w:p>
        </w:tc>
      </w:tr>
      <w:tr w:rsidR="00784538" w:rsidRPr="00371D53" w14:paraId="362367B4" w14:textId="69B7B6D6" w:rsidTr="00784538">
        <w:trPr>
          <w:trHeight w:val="700"/>
          <w:jc w:val="center"/>
        </w:trPr>
        <w:tc>
          <w:tcPr>
            <w:tcW w:w="421" w:type="dxa"/>
            <w:vAlign w:val="center"/>
          </w:tcPr>
          <w:p w14:paraId="1C675CBD" w14:textId="20A9844A" w:rsidR="00784538" w:rsidRPr="007D29BA" w:rsidRDefault="00784538" w:rsidP="001A13A6">
            <w:pPr>
              <w:jc w:val="center"/>
            </w:pPr>
            <w:r>
              <w:t>5.</w:t>
            </w:r>
          </w:p>
        </w:tc>
        <w:tc>
          <w:tcPr>
            <w:tcW w:w="3260" w:type="dxa"/>
            <w:vAlign w:val="center"/>
          </w:tcPr>
          <w:p w14:paraId="445D7702" w14:textId="05AF8EDE" w:rsidR="00784538" w:rsidRPr="00784538" w:rsidRDefault="00784538" w:rsidP="001A13A6">
            <w:pPr>
              <w:ind w:right="-1" w:firstLine="33"/>
              <w:jc w:val="center"/>
              <w:rPr>
                <w:bCs/>
                <w:sz w:val="20"/>
                <w:szCs w:val="20"/>
              </w:rPr>
            </w:pPr>
            <w:r w:rsidRPr="00784538">
              <w:rPr>
                <w:bCs/>
                <w:sz w:val="20"/>
                <w:szCs w:val="20"/>
              </w:rPr>
              <w:t>Услуги фотографа</w:t>
            </w:r>
          </w:p>
        </w:tc>
        <w:tc>
          <w:tcPr>
            <w:tcW w:w="850" w:type="dxa"/>
            <w:vAlign w:val="center"/>
          </w:tcPr>
          <w:p w14:paraId="50AB51FB" w14:textId="3FAB028F" w:rsidR="00784538" w:rsidRPr="00784538" w:rsidRDefault="00784538" w:rsidP="001A13A6">
            <w:pPr>
              <w:jc w:val="center"/>
              <w:rPr>
                <w:sz w:val="20"/>
                <w:szCs w:val="20"/>
              </w:rPr>
            </w:pPr>
            <w:r w:rsidRPr="00784538">
              <w:rPr>
                <w:sz w:val="20"/>
                <w:szCs w:val="20"/>
                <w:lang w:eastAsia="en-US"/>
              </w:rPr>
              <w:t>услуга</w:t>
            </w:r>
          </w:p>
        </w:tc>
        <w:tc>
          <w:tcPr>
            <w:tcW w:w="851" w:type="dxa"/>
            <w:vAlign w:val="center"/>
          </w:tcPr>
          <w:p w14:paraId="5774E43F" w14:textId="6F45DADD" w:rsidR="00784538" w:rsidRPr="00784538" w:rsidRDefault="00784538" w:rsidP="001A13A6">
            <w:pPr>
              <w:jc w:val="center"/>
              <w:rPr>
                <w:sz w:val="20"/>
                <w:szCs w:val="20"/>
              </w:rPr>
            </w:pPr>
            <w:r w:rsidRPr="00784538">
              <w:rPr>
                <w:sz w:val="20"/>
                <w:szCs w:val="20"/>
                <w:lang w:eastAsia="en-US"/>
              </w:rPr>
              <w:t>1</w:t>
            </w:r>
          </w:p>
        </w:tc>
        <w:tc>
          <w:tcPr>
            <w:tcW w:w="1134" w:type="dxa"/>
          </w:tcPr>
          <w:p w14:paraId="2184D9D9" w14:textId="77777777" w:rsidR="00784538" w:rsidRDefault="00784538" w:rsidP="001A13A6">
            <w:pPr>
              <w:jc w:val="center"/>
              <w:rPr>
                <w:sz w:val="20"/>
                <w:szCs w:val="20"/>
              </w:rPr>
            </w:pPr>
          </w:p>
          <w:p w14:paraId="3A652B77" w14:textId="141EEA3B" w:rsidR="00784538" w:rsidRPr="00784538" w:rsidRDefault="00A34BDB" w:rsidP="001A13A6">
            <w:pPr>
              <w:jc w:val="center"/>
              <w:rPr>
                <w:sz w:val="20"/>
                <w:szCs w:val="20"/>
              </w:rPr>
            </w:pPr>
            <w:r>
              <w:rPr>
                <w:sz w:val="20"/>
                <w:szCs w:val="20"/>
              </w:rPr>
              <w:t>15 000,00</w:t>
            </w:r>
          </w:p>
        </w:tc>
        <w:tc>
          <w:tcPr>
            <w:tcW w:w="1417" w:type="dxa"/>
          </w:tcPr>
          <w:p w14:paraId="353C9A41" w14:textId="77777777" w:rsidR="00784538" w:rsidRDefault="00784538" w:rsidP="001A13A6">
            <w:pPr>
              <w:jc w:val="center"/>
              <w:rPr>
                <w:sz w:val="20"/>
                <w:szCs w:val="20"/>
              </w:rPr>
            </w:pPr>
          </w:p>
          <w:p w14:paraId="0CBD540B" w14:textId="7FA1CF04" w:rsidR="00A34BDB" w:rsidRPr="00784538" w:rsidRDefault="00A34BDB" w:rsidP="001A13A6">
            <w:pPr>
              <w:jc w:val="center"/>
              <w:rPr>
                <w:sz w:val="20"/>
                <w:szCs w:val="20"/>
              </w:rPr>
            </w:pPr>
            <w:r>
              <w:rPr>
                <w:sz w:val="20"/>
                <w:szCs w:val="20"/>
              </w:rPr>
              <w:t>15 000,00</w:t>
            </w:r>
          </w:p>
        </w:tc>
        <w:tc>
          <w:tcPr>
            <w:tcW w:w="993" w:type="dxa"/>
            <w:vAlign w:val="center"/>
          </w:tcPr>
          <w:p w14:paraId="20715054" w14:textId="2F2A81AB" w:rsidR="00784538" w:rsidRPr="00784538" w:rsidRDefault="00784538" w:rsidP="001A13A6">
            <w:pPr>
              <w:jc w:val="center"/>
              <w:rPr>
                <w:sz w:val="20"/>
                <w:szCs w:val="20"/>
              </w:rPr>
            </w:pPr>
          </w:p>
        </w:tc>
        <w:tc>
          <w:tcPr>
            <w:tcW w:w="993" w:type="dxa"/>
          </w:tcPr>
          <w:p w14:paraId="47EE13C5" w14:textId="77777777" w:rsidR="00784538" w:rsidRPr="00784538" w:rsidRDefault="00784538" w:rsidP="001A13A6">
            <w:pPr>
              <w:jc w:val="center"/>
              <w:rPr>
                <w:sz w:val="20"/>
                <w:szCs w:val="20"/>
              </w:rPr>
            </w:pPr>
          </w:p>
        </w:tc>
      </w:tr>
      <w:tr w:rsidR="00784538" w:rsidRPr="00371D53" w14:paraId="00669A55" w14:textId="13795937" w:rsidTr="00784538">
        <w:trPr>
          <w:trHeight w:val="700"/>
          <w:jc w:val="center"/>
        </w:trPr>
        <w:tc>
          <w:tcPr>
            <w:tcW w:w="421" w:type="dxa"/>
            <w:vAlign w:val="center"/>
          </w:tcPr>
          <w:p w14:paraId="0D87AE4A" w14:textId="0F9741B0" w:rsidR="00784538" w:rsidRDefault="00784538" w:rsidP="001A13A6">
            <w:pPr>
              <w:jc w:val="center"/>
            </w:pPr>
            <w:r>
              <w:t>6.</w:t>
            </w:r>
          </w:p>
        </w:tc>
        <w:tc>
          <w:tcPr>
            <w:tcW w:w="3260" w:type="dxa"/>
            <w:vAlign w:val="center"/>
          </w:tcPr>
          <w:p w14:paraId="2935FA97" w14:textId="293D2B13" w:rsidR="00784538" w:rsidRPr="00784538" w:rsidRDefault="00784538" w:rsidP="001A13A6">
            <w:pPr>
              <w:ind w:right="-1" w:firstLine="33"/>
              <w:jc w:val="center"/>
              <w:rPr>
                <w:bCs/>
                <w:sz w:val="20"/>
                <w:szCs w:val="20"/>
              </w:rPr>
            </w:pPr>
            <w:r w:rsidRPr="00784538">
              <w:rPr>
                <w:bCs/>
                <w:sz w:val="20"/>
                <w:szCs w:val="20"/>
              </w:rPr>
              <w:t>Услуги ведущего</w:t>
            </w:r>
          </w:p>
        </w:tc>
        <w:tc>
          <w:tcPr>
            <w:tcW w:w="850" w:type="dxa"/>
            <w:vAlign w:val="center"/>
          </w:tcPr>
          <w:p w14:paraId="16DB450E" w14:textId="25386049" w:rsidR="00784538" w:rsidRPr="00784538" w:rsidRDefault="00784538" w:rsidP="001A13A6">
            <w:pPr>
              <w:jc w:val="center"/>
              <w:rPr>
                <w:sz w:val="20"/>
                <w:szCs w:val="20"/>
                <w:lang w:eastAsia="en-US"/>
              </w:rPr>
            </w:pPr>
            <w:r w:rsidRPr="00784538">
              <w:rPr>
                <w:sz w:val="20"/>
                <w:szCs w:val="20"/>
                <w:lang w:eastAsia="en-US"/>
              </w:rPr>
              <w:t>услуга</w:t>
            </w:r>
          </w:p>
        </w:tc>
        <w:tc>
          <w:tcPr>
            <w:tcW w:w="851" w:type="dxa"/>
            <w:vAlign w:val="center"/>
          </w:tcPr>
          <w:p w14:paraId="74F4E786" w14:textId="30605E47" w:rsidR="00784538" w:rsidRPr="00784538" w:rsidRDefault="00784538" w:rsidP="001A13A6">
            <w:pPr>
              <w:jc w:val="center"/>
              <w:rPr>
                <w:sz w:val="20"/>
                <w:szCs w:val="20"/>
                <w:lang w:eastAsia="en-US"/>
              </w:rPr>
            </w:pPr>
            <w:r w:rsidRPr="00784538">
              <w:rPr>
                <w:sz w:val="20"/>
                <w:szCs w:val="20"/>
                <w:lang w:eastAsia="en-US"/>
              </w:rPr>
              <w:t>1</w:t>
            </w:r>
          </w:p>
        </w:tc>
        <w:tc>
          <w:tcPr>
            <w:tcW w:w="1134" w:type="dxa"/>
          </w:tcPr>
          <w:p w14:paraId="6CA2C132" w14:textId="77777777" w:rsidR="00784538" w:rsidRDefault="00784538" w:rsidP="001A13A6">
            <w:pPr>
              <w:jc w:val="center"/>
              <w:rPr>
                <w:sz w:val="20"/>
                <w:szCs w:val="20"/>
              </w:rPr>
            </w:pPr>
          </w:p>
          <w:p w14:paraId="7262FDC8" w14:textId="78FBABD7" w:rsidR="00A34BDB" w:rsidRPr="00784538" w:rsidRDefault="00A34BDB" w:rsidP="001A13A6">
            <w:pPr>
              <w:jc w:val="center"/>
              <w:rPr>
                <w:sz w:val="20"/>
                <w:szCs w:val="20"/>
              </w:rPr>
            </w:pPr>
            <w:r>
              <w:rPr>
                <w:sz w:val="20"/>
                <w:szCs w:val="20"/>
              </w:rPr>
              <w:t>50 000,00</w:t>
            </w:r>
          </w:p>
        </w:tc>
        <w:tc>
          <w:tcPr>
            <w:tcW w:w="1417" w:type="dxa"/>
          </w:tcPr>
          <w:p w14:paraId="0E2BB043" w14:textId="77777777" w:rsidR="00784538" w:rsidRDefault="00784538" w:rsidP="001A13A6">
            <w:pPr>
              <w:jc w:val="center"/>
              <w:rPr>
                <w:sz w:val="20"/>
                <w:szCs w:val="20"/>
              </w:rPr>
            </w:pPr>
          </w:p>
          <w:p w14:paraId="0281504A" w14:textId="6233070F" w:rsidR="00A34BDB" w:rsidRPr="00784538" w:rsidRDefault="00A34BDB" w:rsidP="001A13A6">
            <w:pPr>
              <w:jc w:val="center"/>
              <w:rPr>
                <w:sz w:val="20"/>
                <w:szCs w:val="20"/>
              </w:rPr>
            </w:pPr>
            <w:r>
              <w:rPr>
                <w:sz w:val="20"/>
                <w:szCs w:val="20"/>
              </w:rPr>
              <w:t>50 000,00</w:t>
            </w:r>
          </w:p>
        </w:tc>
        <w:tc>
          <w:tcPr>
            <w:tcW w:w="993" w:type="dxa"/>
            <w:vAlign w:val="center"/>
          </w:tcPr>
          <w:p w14:paraId="5AAED678" w14:textId="564DD215" w:rsidR="00784538" w:rsidRPr="00784538" w:rsidRDefault="00784538" w:rsidP="001A13A6">
            <w:pPr>
              <w:jc w:val="center"/>
              <w:rPr>
                <w:sz w:val="20"/>
                <w:szCs w:val="20"/>
              </w:rPr>
            </w:pPr>
          </w:p>
        </w:tc>
        <w:tc>
          <w:tcPr>
            <w:tcW w:w="993" w:type="dxa"/>
          </w:tcPr>
          <w:p w14:paraId="316054FE" w14:textId="77777777" w:rsidR="00784538" w:rsidRPr="00784538" w:rsidRDefault="00784538" w:rsidP="001A13A6">
            <w:pPr>
              <w:jc w:val="center"/>
              <w:rPr>
                <w:sz w:val="20"/>
                <w:szCs w:val="20"/>
              </w:rPr>
            </w:pPr>
          </w:p>
        </w:tc>
      </w:tr>
      <w:tr w:rsidR="00784538" w:rsidRPr="004A3654" w14:paraId="42F16322" w14:textId="57A96F16" w:rsidTr="00784538">
        <w:trPr>
          <w:trHeight w:val="700"/>
          <w:jc w:val="center"/>
        </w:trPr>
        <w:tc>
          <w:tcPr>
            <w:tcW w:w="421" w:type="dxa"/>
            <w:vAlign w:val="center"/>
          </w:tcPr>
          <w:p w14:paraId="694F04CA" w14:textId="77777777" w:rsidR="00784538" w:rsidRPr="00283CE4" w:rsidRDefault="00784538" w:rsidP="00FB32F8">
            <w:pPr>
              <w:jc w:val="center"/>
              <w:rPr>
                <w:b/>
                <w:sz w:val="22"/>
                <w:szCs w:val="22"/>
              </w:rPr>
            </w:pPr>
          </w:p>
        </w:tc>
        <w:tc>
          <w:tcPr>
            <w:tcW w:w="3260" w:type="dxa"/>
            <w:vAlign w:val="center"/>
          </w:tcPr>
          <w:p w14:paraId="1777A7C1" w14:textId="77777777" w:rsidR="00784538" w:rsidRPr="00784538" w:rsidRDefault="00784538" w:rsidP="00FB32F8">
            <w:pPr>
              <w:shd w:val="clear" w:color="auto" w:fill="FFFFFF"/>
              <w:jc w:val="right"/>
              <w:textAlignment w:val="baseline"/>
              <w:outlineLvl w:val="0"/>
              <w:rPr>
                <w:b/>
                <w:bCs/>
                <w:sz w:val="20"/>
                <w:szCs w:val="20"/>
              </w:rPr>
            </w:pPr>
            <w:r w:rsidRPr="00784538">
              <w:rPr>
                <w:b/>
                <w:bCs/>
                <w:sz w:val="20"/>
                <w:szCs w:val="20"/>
              </w:rPr>
              <w:t>ИТОГО:</w:t>
            </w:r>
          </w:p>
        </w:tc>
        <w:tc>
          <w:tcPr>
            <w:tcW w:w="850" w:type="dxa"/>
            <w:vAlign w:val="center"/>
          </w:tcPr>
          <w:p w14:paraId="646B5FF1" w14:textId="77777777" w:rsidR="00784538" w:rsidRPr="00784538" w:rsidRDefault="00784538" w:rsidP="00FB32F8">
            <w:pPr>
              <w:jc w:val="center"/>
              <w:rPr>
                <w:b/>
                <w:sz w:val="20"/>
                <w:szCs w:val="20"/>
              </w:rPr>
            </w:pPr>
          </w:p>
        </w:tc>
        <w:tc>
          <w:tcPr>
            <w:tcW w:w="851" w:type="dxa"/>
            <w:vAlign w:val="center"/>
          </w:tcPr>
          <w:p w14:paraId="064C8FAC" w14:textId="77777777" w:rsidR="00784538" w:rsidRPr="00784538" w:rsidRDefault="00784538" w:rsidP="00FB32F8">
            <w:pPr>
              <w:jc w:val="center"/>
              <w:rPr>
                <w:b/>
                <w:sz w:val="20"/>
                <w:szCs w:val="20"/>
              </w:rPr>
            </w:pPr>
          </w:p>
        </w:tc>
        <w:tc>
          <w:tcPr>
            <w:tcW w:w="1134" w:type="dxa"/>
          </w:tcPr>
          <w:p w14:paraId="42307B46" w14:textId="77777777" w:rsidR="00784538" w:rsidRPr="00784538" w:rsidRDefault="00784538" w:rsidP="00FB32F8">
            <w:pPr>
              <w:jc w:val="center"/>
              <w:rPr>
                <w:b/>
                <w:sz w:val="20"/>
                <w:szCs w:val="20"/>
              </w:rPr>
            </w:pPr>
          </w:p>
        </w:tc>
        <w:tc>
          <w:tcPr>
            <w:tcW w:w="1417" w:type="dxa"/>
          </w:tcPr>
          <w:p w14:paraId="149E5C32" w14:textId="77777777" w:rsidR="00784538" w:rsidRDefault="00784538" w:rsidP="00FB32F8">
            <w:pPr>
              <w:jc w:val="center"/>
              <w:rPr>
                <w:b/>
                <w:sz w:val="20"/>
                <w:szCs w:val="20"/>
              </w:rPr>
            </w:pPr>
          </w:p>
          <w:p w14:paraId="1C247826" w14:textId="60ED7AEA" w:rsidR="00A34BDB" w:rsidRPr="00784538" w:rsidRDefault="00A34BDB" w:rsidP="00FB32F8">
            <w:pPr>
              <w:jc w:val="center"/>
              <w:rPr>
                <w:b/>
                <w:sz w:val="20"/>
                <w:szCs w:val="20"/>
              </w:rPr>
            </w:pPr>
            <w:r>
              <w:rPr>
                <w:b/>
                <w:sz w:val="20"/>
                <w:szCs w:val="20"/>
              </w:rPr>
              <w:t>552 960,00</w:t>
            </w:r>
          </w:p>
        </w:tc>
        <w:tc>
          <w:tcPr>
            <w:tcW w:w="993" w:type="dxa"/>
            <w:vAlign w:val="center"/>
          </w:tcPr>
          <w:p w14:paraId="6E5EB923" w14:textId="35F1E67F" w:rsidR="00784538" w:rsidRPr="00784538" w:rsidRDefault="00784538" w:rsidP="00FB32F8">
            <w:pPr>
              <w:jc w:val="center"/>
              <w:rPr>
                <w:b/>
                <w:sz w:val="20"/>
                <w:szCs w:val="20"/>
              </w:rPr>
            </w:pPr>
          </w:p>
        </w:tc>
        <w:tc>
          <w:tcPr>
            <w:tcW w:w="993" w:type="dxa"/>
          </w:tcPr>
          <w:p w14:paraId="1A177E87" w14:textId="77777777" w:rsidR="00784538" w:rsidRPr="00784538" w:rsidRDefault="00784538" w:rsidP="00FB32F8">
            <w:pPr>
              <w:jc w:val="center"/>
              <w:rPr>
                <w:b/>
                <w:sz w:val="20"/>
                <w:szCs w:val="20"/>
              </w:rPr>
            </w:pPr>
          </w:p>
        </w:tc>
      </w:tr>
    </w:tbl>
    <w:p w14:paraId="4174ED16" w14:textId="77777777" w:rsidR="00C6242C" w:rsidRDefault="00C6242C" w:rsidP="00C6242C">
      <w:pPr>
        <w:jc w:val="both"/>
      </w:pPr>
    </w:p>
    <w:p w14:paraId="3DB847C0" w14:textId="77777777" w:rsidR="00C6242C" w:rsidRDefault="00C6242C" w:rsidP="00C6242C">
      <w:pPr>
        <w:jc w:val="both"/>
      </w:pPr>
    </w:p>
    <w:tbl>
      <w:tblPr>
        <w:tblW w:w="0" w:type="auto"/>
        <w:tblLook w:val="04A0" w:firstRow="1" w:lastRow="0" w:firstColumn="1" w:lastColumn="0" w:noHBand="0" w:noVBand="1"/>
      </w:tblPr>
      <w:tblGrid>
        <w:gridCol w:w="4902"/>
        <w:gridCol w:w="4878"/>
      </w:tblGrid>
      <w:tr w:rsidR="00C6242C" w:rsidRPr="00371D53" w14:paraId="7D2C8D80" w14:textId="77777777" w:rsidTr="00FB32F8">
        <w:tc>
          <w:tcPr>
            <w:tcW w:w="5058" w:type="dxa"/>
          </w:tcPr>
          <w:p w14:paraId="61A553A9" w14:textId="71C00B8B" w:rsidR="00C6242C" w:rsidRDefault="00B327EB" w:rsidP="00FB32F8">
            <w:pPr>
              <w:tabs>
                <w:tab w:val="left" w:pos="630"/>
              </w:tabs>
              <w:jc w:val="both"/>
              <w:rPr>
                <w:rFonts w:eastAsia="Calibri"/>
                <w:b/>
                <w:bCs/>
              </w:rPr>
            </w:pPr>
            <w:r>
              <w:rPr>
                <w:rFonts w:eastAsia="Calibri"/>
                <w:b/>
                <w:bCs/>
              </w:rPr>
              <w:t xml:space="preserve">ГОСУДАРСТВЕННЫЙ </w:t>
            </w:r>
            <w:r w:rsidR="00C6242C">
              <w:rPr>
                <w:rFonts w:eastAsia="Calibri"/>
                <w:b/>
                <w:bCs/>
              </w:rPr>
              <w:t>ЗАКАЗЧИК:</w:t>
            </w:r>
          </w:p>
          <w:p w14:paraId="1E875C1A" w14:textId="77777777" w:rsidR="00C6242C" w:rsidRDefault="00C6242C" w:rsidP="00FB32F8">
            <w:pPr>
              <w:tabs>
                <w:tab w:val="left" w:pos="630"/>
              </w:tabs>
              <w:jc w:val="both"/>
              <w:rPr>
                <w:rFonts w:eastAsia="Calibri"/>
                <w:b/>
                <w:bCs/>
              </w:rPr>
            </w:pPr>
          </w:p>
          <w:p w14:paraId="49E525E4" w14:textId="7D2ED34F" w:rsidR="00C6242C" w:rsidRPr="005620B3" w:rsidRDefault="00C6242C" w:rsidP="00FB32F8">
            <w:pPr>
              <w:tabs>
                <w:tab w:val="left" w:pos="630"/>
              </w:tabs>
              <w:jc w:val="both"/>
              <w:rPr>
                <w:rFonts w:eastAsia="Calibri"/>
                <w:b/>
                <w:bCs/>
              </w:rPr>
            </w:pPr>
            <w:r>
              <w:rPr>
                <w:rFonts w:eastAsia="Calibri"/>
                <w:b/>
                <w:bCs/>
              </w:rPr>
              <w:t xml:space="preserve">Комитет по развитию туризма </w:t>
            </w:r>
            <w:r>
              <w:rPr>
                <w:rFonts w:eastAsia="Calibri"/>
                <w:b/>
                <w:bCs/>
              </w:rPr>
              <w:br/>
              <w:t>Санкт-Петербурга</w:t>
            </w:r>
          </w:p>
        </w:tc>
        <w:tc>
          <w:tcPr>
            <w:tcW w:w="5059" w:type="dxa"/>
          </w:tcPr>
          <w:p w14:paraId="76EB6A80" w14:textId="77777777" w:rsidR="00C6242C" w:rsidRDefault="00C6242C" w:rsidP="00FB32F8">
            <w:pPr>
              <w:tabs>
                <w:tab w:val="left" w:pos="630"/>
              </w:tabs>
              <w:jc w:val="both"/>
              <w:rPr>
                <w:rFonts w:eastAsia="Calibri"/>
                <w:b/>
                <w:bCs/>
              </w:rPr>
            </w:pPr>
            <w:r>
              <w:rPr>
                <w:rFonts w:eastAsia="Calibri"/>
                <w:b/>
                <w:bCs/>
              </w:rPr>
              <w:t>ИСПОЛНИТЕЛЬ:</w:t>
            </w:r>
          </w:p>
          <w:p w14:paraId="4061A610" w14:textId="77777777" w:rsidR="00C6242C" w:rsidRPr="005620B3" w:rsidRDefault="00C6242C" w:rsidP="00FB32F8">
            <w:pPr>
              <w:tabs>
                <w:tab w:val="left" w:pos="630"/>
              </w:tabs>
              <w:jc w:val="both"/>
              <w:rPr>
                <w:rFonts w:eastAsia="Calibri"/>
                <w:b/>
                <w:bCs/>
              </w:rPr>
            </w:pPr>
          </w:p>
        </w:tc>
      </w:tr>
      <w:tr w:rsidR="00C6242C" w:rsidRPr="00371D53" w14:paraId="6AF71EED" w14:textId="77777777" w:rsidTr="00FB32F8">
        <w:tc>
          <w:tcPr>
            <w:tcW w:w="5058" w:type="dxa"/>
          </w:tcPr>
          <w:p w14:paraId="313D519A" w14:textId="77777777" w:rsidR="00C6242C" w:rsidRPr="00483396" w:rsidRDefault="00C6242C" w:rsidP="00FB32F8">
            <w:pPr>
              <w:tabs>
                <w:tab w:val="left" w:pos="630"/>
              </w:tabs>
              <w:jc w:val="both"/>
              <w:rPr>
                <w:rFonts w:eastAsia="Calibri"/>
              </w:rPr>
            </w:pPr>
          </w:p>
          <w:p w14:paraId="18703C37" w14:textId="77777777" w:rsidR="00C6242C" w:rsidRPr="00483396" w:rsidRDefault="00C6242C" w:rsidP="00FB32F8">
            <w:pPr>
              <w:tabs>
                <w:tab w:val="left" w:pos="630"/>
              </w:tabs>
              <w:jc w:val="both"/>
              <w:rPr>
                <w:rFonts w:eastAsia="Calibri"/>
              </w:rPr>
            </w:pPr>
          </w:p>
          <w:p w14:paraId="24C2D775" w14:textId="77777777" w:rsidR="00C6242C" w:rsidRPr="00483396" w:rsidRDefault="00C6242C" w:rsidP="00FB32F8">
            <w:pPr>
              <w:tabs>
                <w:tab w:val="left" w:pos="630"/>
              </w:tabs>
              <w:jc w:val="both"/>
              <w:rPr>
                <w:rFonts w:eastAsia="Calibri"/>
              </w:rPr>
            </w:pPr>
          </w:p>
          <w:p w14:paraId="61D0764C" w14:textId="77777777" w:rsidR="00C6242C" w:rsidRPr="00B835D8" w:rsidRDefault="00C6242C" w:rsidP="00FB32F8">
            <w:pPr>
              <w:pStyle w:val="a5"/>
            </w:pPr>
            <w:r w:rsidRPr="00B835D8">
              <w:t>___________________ _____________</w:t>
            </w:r>
          </w:p>
          <w:p w14:paraId="155736CD" w14:textId="77777777" w:rsidR="00C6242C" w:rsidRPr="00483396" w:rsidRDefault="00C6242C" w:rsidP="00FB32F8">
            <w:pPr>
              <w:tabs>
                <w:tab w:val="left" w:pos="630"/>
              </w:tabs>
              <w:jc w:val="both"/>
              <w:rPr>
                <w:rFonts w:eastAsia="Calibri"/>
              </w:rPr>
            </w:pPr>
            <w:r w:rsidRPr="00483396">
              <w:rPr>
                <w:rFonts w:eastAsia="Calibri"/>
              </w:rPr>
              <w:t>Э.П.</w:t>
            </w:r>
          </w:p>
        </w:tc>
        <w:tc>
          <w:tcPr>
            <w:tcW w:w="5059" w:type="dxa"/>
          </w:tcPr>
          <w:p w14:paraId="4DDE0D3F" w14:textId="77777777" w:rsidR="00C6242C" w:rsidRPr="00483396" w:rsidRDefault="00C6242C" w:rsidP="00FB32F8">
            <w:pPr>
              <w:pStyle w:val="a5"/>
              <w:widowControl w:val="0"/>
              <w:autoSpaceDE w:val="0"/>
              <w:autoSpaceDN w:val="0"/>
              <w:adjustRightInd w:val="0"/>
            </w:pPr>
          </w:p>
          <w:p w14:paraId="5AAEFB42" w14:textId="77777777" w:rsidR="00C6242C" w:rsidRPr="00483396" w:rsidRDefault="00C6242C" w:rsidP="00FB32F8">
            <w:pPr>
              <w:pStyle w:val="a5"/>
              <w:widowControl w:val="0"/>
              <w:autoSpaceDE w:val="0"/>
              <w:autoSpaceDN w:val="0"/>
              <w:adjustRightInd w:val="0"/>
            </w:pPr>
            <w:bookmarkStart w:id="4" w:name="_GoBack"/>
            <w:bookmarkEnd w:id="4"/>
          </w:p>
          <w:p w14:paraId="05E9F6DC" w14:textId="77777777" w:rsidR="00C6242C" w:rsidRPr="00483396" w:rsidRDefault="00C6242C" w:rsidP="00FB32F8">
            <w:pPr>
              <w:pStyle w:val="a5"/>
              <w:widowControl w:val="0"/>
              <w:autoSpaceDE w:val="0"/>
              <w:autoSpaceDN w:val="0"/>
              <w:adjustRightInd w:val="0"/>
            </w:pPr>
          </w:p>
          <w:p w14:paraId="7BB00E44" w14:textId="77777777" w:rsidR="00C6242C" w:rsidRPr="00483396" w:rsidRDefault="00C6242C" w:rsidP="00FB32F8">
            <w:pPr>
              <w:pStyle w:val="a5"/>
              <w:widowControl w:val="0"/>
              <w:autoSpaceDE w:val="0"/>
              <w:autoSpaceDN w:val="0"/>
              <w:adjustRightInd w:val="0"/>
            </w:pPr>
            <w:r w:rsidRPr="00483396">
              <w:t>___________________</w:t>
            </w:r>
            <w:r>
              <w:t xml:space="preserve"> </w:t>
            </w:r>
            <w:r w:rsidRPr="00483396">
              <w:t>_____________</w:t>
            </w:r>
          </w:p>
          <w:p w14:paraId="2C203752" w14:textId="77777777" w:rsidR="00C6242C" w:rsidRPr="00483396" w:rsidRDefault="00C6242C" w:rsidP="00FB32F8">
            <w:pPr>
              <w:pStyle w:val="a5"/>
              <w:widowControl w:val="0"/>
              <w:autoSpaceDE w:val="0"/>
              <w:autoSpaceDN w:val="0"/>
              <w:adjustRightInd w:val="0"/>
            </w:pPr>
            <w:r w:rsidRPr="00483396">
              <w:t>Э.П.</w:t>
            </w:r>
          </w:p>
        </w:tc>
      </w:tr>
    </w:tbl>
    <w:p w14:paraId="256A57A5" w14:textId="77777777" w:rsidR="00C6242C" w:rsidRDefault="00C6242C" w:rsidP="00C6242C">
      <w:pPr>
        <w:jc w:val="both"/>
      </w:pPr>
    </w:p>
    <w:p w14:paraId="7BB11DFE" w14:textId="77777777" w:rsidR="00C6242C" w:rsidRDefault="00C6242C" w:rsidP="00C6242C">
      <w:r>
        <w:br w:type="page"/>
      </w:r>
    </w:p>
    <w:p w14:paraId="1598B950" w14:textId="08019A02" w:rsidR="00C6242C" w:rsidRPr="006944EB" w:rsidRDefault="00C6242C" w:rsidP="00C6242C">
      <w:pPr>
        <w:jc w:val="right"/>
      </w:pPr>
      <w:r w:rsidRPr="006944EB">
        <w:t xml:space="preserve">Приложение № 3 </w:t>
      </w:r>
      <w:r w:rsidRPr="006944EB">
        <w:br/>
        <w:t>к Контракту</w:t>
      </w:r>
      <w:r>
        <w:t xml:space="preserve"> </w:t>
      </w:r>
      <w:r w:rsidRPr="006944EB">
        <w:t xml:space="preserve">№ __ </w:t>
      </w:r>
      <w:r>
        <w:br/>
      </w:r>
      <w:r w:rsidRPr="006944EB">
        <w:t xml:space="preserve">от «__» </w:t>
      </w:r>
      <w:r>
        <w:t xml:space="preserve">___________ </w:t>
      </w:r>
      <w:r w:rsidRPr="006944EB">
        <w:t>20</w:t>
      </w:r>
      <w:r w:rsidR="007405D7">
        <w:t>26</w:t>
      </w:r>
      <w:r w:rsidRPr="006944EB">
        <w:t xml:space="preserve"> г.</w:t>
      </w:r>
    </w:p>
    <w:p w14:paraId="1F09F5BA" w14:textId="77777777" w:rsidR="00C6242C" w:rsidRPr="006944EB" w:rsidRDefault="00C6242C" w:rsidP="00C6242C">
      <w:pPr>
        <w:keepNext/>
        <w:ind w:firstLine="720"/>
        <w:jc w:val="center"/>
        <w:outlineLvl w:val="3"/>
        <w:rPr>
          <w:b/>
        </w:rPr>
      </w:pPr>
    </w:p>
    <w:p w14:paraId="5C2494DE" w14:textId="77777777" w:rsidR="00C6242C" w:rsidRPr="006944EB" w:rsidRDefault="00C6242C" w:rsidP="00C6242C">
      <w:pPr>
        <w:keepNext/>
        <w:jc w:val="center"/>
        <w:outlineLvl w:val="3"/>
        <w:rPr>
          <w:b/>
          <w:sz w:val="28"/>
          <w:u w:val="single"/>
        </w:rPr>
      </w:pPr>
      <w:r w:rsidRPr="006944EB">
        <w:rPr>
          <w:b/>
          <w:sz w:val="28"/>
          <w:u w:val="single"/>
        </w:rPr>
        <w:t>ФОРМА</w:t>
      </w:r>
    </w:p>
    <w:p w14:paraId="0270009D" w14:textId="77777777" w:rsidR="00C6242C" w:rsidRPr="006944EB" w:rsidRDefault="00C6242C" w:rsidP="00C6242C">
      <w:pPr>
        <w:widowControl w:val="0"/>
        <w:autoSpaceDE w:val="0"/>
        <w:autoSpaceDN w:val="0"/>
        <w:rPr>
          <w:b/>
          <w:bCs/>
        </w:rPr>
      </w:pPr>
    </w:p>
    <w:p w14:paraId="1DD43318" w14:textId="77777777" w:rsidR="00C6242C" w:rsidRPr="006944EB" w:rsidRDefault="00C6242C" w:rsidP="00C6242C">
      <w:pPr>
        <w:ind w:firstLine="720"/>
        <w:jc w:val="center"/>
      </w:pPr>
      <w:r w:rsidRPr="006944EB">
        <w:t xml:space="preserve">Информационно-аналитический отчет об исполнении условий </w:t>
      </w:r>
    </w:p>
    <w:p w14:paraId="70B8F211" w14:textId="77777777" w:rsidR="00C6242C" w:rsidRPr="006944EB" w:rsidRDefault="00C6242C" w:rsidP="00C6242C">
      <w:pPr>
        <w:ind w:firstLine="720"/>
        <w:jc w:val="center"/>
      </w:pPr>
      <w:r w:rsidRPr="006944EB">
        <w:t xml:space="preserve"> Контракта № __ от «___» _________ 20__ г.</w:t>
      </w:r>
    </w:p>
    <w:p w14:paraId="022B5890" w14:textId="77777777" w:rsidR="00C6242C" w:rsidRPr="006944EB" w:rsidRDefault="00C6242C" w:rsidP="00C6242C"/>
    <w:p w14:paraId="53F12C75" w14:textId="77777777" w:rsidR="00C6242C" w:rsidRPr="006944EB" w:rsidRDefault="00C6242C" w:rsidP="00C6242C">
      <w:pPr>
        <w:tabs>
          <w:tab w:val="left" w:pos="0"/>
        </w:tabs>
        <w:jc w:val="both"/>
      </w:pPr>
      <w:r w:rsidRPr="006944EB">
        <w:t>Идентификационный код закупки: _________________</w:t>
      </w:r>
    </w:p>
    <w:p w14:paraId="66435B6C" w14:textId="77777777" w:rsidR="00C6242C" w:rsidRPr="006944EB" w:rsidRDefault="00C6242C" w:rsidP="00C6242C">
      <w:pPr>
        <w:snapToGrid w:val="0"/>
        <w:ind w:right="201"/>
        <w:jc w:val="both"/>
      </w:pPr>
      <w:r w:rsidRPr="006944EB">
        <w:t>1. Наименование услуг:</w:t>
      </w:r>
    </w:p>
    <w:p w14:paraId="411723B0" w14:textId="77777777" w:rsidR="00C6242C" w:rsidRPr="006944EB" w:rsidRDefault="00C6242C" w:rsidP="00C6242C">
      <w:pPr>
        <w:snapToGrid w:val="0"/>
        <w:ind w:right="201"/>
        <w:jc w:val="both"/>
      </w:pPr>
      <w:r w:rsidRPr="006944EB">
        <w:t>2. Цель, задачи услуг (результат, который должен быть достигнут):</w:t>
      </w:r>
    </w:p>
    <w:p w14:paraId="2FC0EE88" w14:textId="77777777" w:rsidR="00C6242C" w:rsidRPr="006944EB" w:rsidRDefault="00C6242C" w:rsidP="00C6242C">
      <w:pPr>
        <w:snapToGrid w:val="0"/>
        <w:ind w:right="201"/>
        <w:jc w:val="both"/>
      </w:pPr>
      <w:r w:rsidRPr="006944EB">
        <w:t xml:space="preserve">3. Место оказания услуг: </w:t>
      </w:r>
    </w:p>
    <w:p w14:paraId="178B97D9" w14:textId="77777777" w:rsidR="00C6242C" w:rsidRPr="006944EB" w:rsidRDefault="00C6242C" w:rsidP="00C6242C">
      <w:pPr>
        <w:ind w:right="201"/>
        <w:jc w:val="both"/>
      </w:pPr>
      <w:r w:rsidRPr="006944EB">
        <w:t xml:space="preserve">4. Сроки оказания услуг: </w:t>
      </w:r>
    </w:p>
    <w:p w14:paraId="614D1B66" w14:textId="77777777" w:rsidR="00C6242C" w:rsidRPr="006944EB" w:rsidRDefault="00C6242C" w:rsidP="00C6242C">
      <w:pPr>
        <w:ind w:right="201"/>
        <w:jc w:val="both"/>
      </w:pPr>
      <w:r w:rsidRPr="006944EB">
        <w:t>5. Количественные характеристики оказанных услуг (в соответствии с</w:t>
      </w:r>
      <w:r>
        <w:t xml:space="preserve"> Техническим заданием</w:t>
      </w:r>
      <w:r w:rsidRPr="006944EB">
        <w:t>):</w:t>
      </w:r>
    </w:p>
    <w:p w14:paraId="66210167" w14:textId="77777777" w:rsidR="00C6242C" w:rsidRPr="006944EB" w:rsidRDefault="00C6242C" w:rsidP="00C6242C">
      <w:pPr>
        <w:widowControl w:val="0"/>
        <w:tabs>
          <w:tab w:val="left" w:pos="360"/>
        </w:tabs>
        <w:autoSpaceDE w:val="0"/>
        <w:autoSpaceDN w:val="0"/>
        <w:jc w:val="both"/>
        <w:rPr>
          <w:rFonts w:eastAsia="MS Mincho"/>
        </w:rPr>
      </w:pPr>
      <w:r w:rsidRPr="006944EB">
        <w:rPr>
          <w:rFonts w:eastAsia="MS Mincho"/>
        </w:rPr>
        <w:t>________________________________________________________________________________________________________________________________________________________________</w:t>
      </w:r>
    </w:p>
    <w:p w14:paraId="1B3FB518" w14:textId="4488A3CC" w:rsidR="00C6242C" w:rsidRPr="006944EB" w:rsidRDefault="00C6242C" w:rsidP="00C6242C">
      <w:pPr>
        <w:widowControl w:val="0"/>
        <w:autoSpaceDE w:val="0"/>
        <w:autoSpaceDN w:val="0"/>
        <w:jc w:val="right"/>
      </w:pPr>
      <w:r w:rsidRPr="006944EB">
        <w:t xml:space="preserve"> «______» ________________ </w:t>
      </w:r>
      <w:r>
        <w:t>2026</w:t>
      </w:r>
      <w:r w:rsidRPr="006944EB">
        <w:t xml:space="preserve"> года</w:t>
      </w:r>
    </w:p>
    <w:p w14:paraId="76132A0A" w14:textId="77777777" w:rsidR="00C6242C" w:rsidRPr="006944EB" w:rsidRDefault="00C6242C" w:rsidP="00C6242C">
      <w:pPr>
        <w:widowControl w:val="0"/>
        <w:autoSpaceDE w:val="0"/>
        <w:autoSpaceDN w:val="0"/>
        <w:jc w:val="right"/>
      </w:pPr>
    </w:p>
    <w:p w14:paraId="5840B70B" w14:textId="77777777" w:rsidR="00C6242C" w:rsidRPr="006944EB" w:rsidRDefault="00C6242C" w:rsidP="00C6242C">
      <w:pPr>
        <w:ind w:firstLine="360"/>
        <w:jc w:val="both"/>
      </w:pPr>
    </w:p>
    <w:p w14:paraId="45BB131D" w14:textId="0ED20952" w:rsidR="00C6242C" w:rsidRPr="006944EB" w:rsidRDefault="00C6242C" w:rsidP="00C6242C">
      <w:pPr>
        <w:ind w:firstLine="360"/>
        <w:jc w:val="both"/>
        <w:rPr>
          <w:rFonts w:eastAsia="MS Mincho"/>
        </w:rPr>
      </w:pPr>
      <w:r w:rsidRPr="006944EB">
        <w:t xml:space="preserve">Примечание: Информационно-аналитический отчет должен отражать исполнение всех требований </w:t>
      </w:r>
      <w:r w:rsidR="006A56E2">
        <w:t>Описания объектов закупки</w:t>
      </w:r>
      <w:r>
        <w:t xml:space="preserve"> </w:t>
      </w:r>
      <w:r w:rsidRPr="006944EB">
        <w:t>(его</w:t>
      </w:r>
      <w:r>
        <w:t xml:space="preserve"> качественных и</w:t>
      </w:r>
      <w:r w:rsidRPr="006944EB">
        <w:t xml:space="preserve"> количественных характеристик), условий Контракта, а также подтверждаться приобщенными к нему документами и материалами (в том числе, аудио-видео записью проводимых мероприятий, фотографиями, произведенной продукцией, </w:t>
      </w:r>
      <w:r w:rsidRPr="006944EB">
        <w:rPr>
          <w:rFonts w:eastAsia="MS Mincho"/>
        </w:rPr>
        <w:t>публикациями, информационными и печатными материалами, протоколами заседаний, ведомостями выдачи материальных ценностей и т.п.).</w:t>
      </w:r>
    </w:p>
    <w:p w14:paraId="34D90B83" w14:textId="77777777" w:rsidR="00C6242C" w:rsidRPr="006944EB" w:rsidRDefault="00C6242C" w:rsidP="00C6242C">
      <w:pPr>
        <w:ind w:firstLine="360"/>
        <w:jc w:val="both"/>
      </w:pPr>
      <w:r w:rsidRPr="006944EB">
        <w:t xml:space="preserve">Исполнитель несет ответственность за полноту, достоверность и достаточность представленных отчетных документов (материалов). </w:t>
      </w:r>
    </w:p>
    <w:p w14:paraId="059B817A" w14:textId="77777777" w:rsidR="00C6242C" w:rsidRPr="006944EB" w:rsidRDefault="00C6242C" w:rsidP="00C6242C">
      <w:pPr>
        <w:widowControl w:val="0"/>
        <w:tabs>
          <w:tab w:val="left" w:pos="360"/>
        </w:tabs>
        <w:autoSpaceDE w:val="0"/>
        <w:autoSpaceDN w:val="0"/>
        <w:jc w:val="both"/>
        <w:rPr>
          <w:rFonts w:eastAsia="MS Mincho"/>
        </w:rPr>
      </w:pPr>
    </w:p>
    <w:p w14:paraId="39C2D37A" w14:textId="77777777" w:rsidR="00C6242C" w:rsidRDefault="00C6242C" w:rsidP="00C6242C">
      <w:pPr>
        <w:widowControl w:val="0"/>
        <w:tabs>
          <w:tab w:val="left" w:pos="360"/>
        </w:tabs>
        <w:autoSpaceDE w:val="0"/>
        <w:autoSpaceDN w:val="0"/>
        <w:jc w:val="both"/>
        <w:rPr>
          <w:rFonts w:eastAsia="MS Mincho"/>
        </w:rPr>
      </w:pPr>
      <w:r>
        <w:rPr>
          <w:rFonts w:eastAsia="MS Mincho"/>
        </w:rPr>
        <w:t>ИСПОЛНИТЕЛЬ: _______________/ФИО</w:t>
      </w:r>
    </w:p>
    <w:p w14:paraId="0237C4F8" w14:textId="77777777" w:rsidR="00C6242C" w:rsidRPr="006944EB" w:rsidRDefault="00C6242C" w:rsidP="00C6242C">
      <w:pPr>
        <w:widowControl w:val="0"/>
        <w:tabs>
          <w:tab w:val="left" w:pos="360"/>
        </w:tabs>
        <w:autoSpaceDE w:val="0"/>
        <w:autoSpaceDN w:val="0"/>
        <w:jc w:val="both"/>
        <w:rPr>
          <w:rFonts w:eastAsia="MS Mincho"/>
        </w:rPr>
      </w:pPr>
      <w:r>
        <w:rPr>
          <w:rFonts w:eastAsia="MS Mincho"/>
        </w:rPr>
        <w:t xml:space="preserve">                                       М.П.</w:t>
      </w:r>
    </w:p>
    <w:p w14:paraId="308C02CF" w14:textId="51DEEF7E" w:rsidR="00C6242C" w:rsidRDefault="00C6242C" w:rsidP="00C6242C">
      <w:pPr>
        <w:widowControl w:val="0"/>
        <w:tabs>
          <w:tab w:val="left" w:pos="360"/>
        </w:tabs>
        <w:autoSpaceDE w:val="0"/>
        <w:autoSpaceDN w:val="0"/>
        <w:jc w:val="both"/>
        <w:rPr>
          <w:rFonts w:eastAsia="MS Mincho"/>
        </w:rPr>
      </w:pPr>
    </w:p>
    <w:p w14:paraId="70969C66" w14:textId="5CFAD6E9" w:rsidR="00B56A42" w:rsidRDefault="00B56A42" w:rsidP="00C6242C">
      <w:pPr>
        <w:widowControl w:val="0"/>
        <w:tabs>
          <w:tab w:val="left" w:pos="360"/>
        </w:tabs>
        <w:autoSpaceDE w:val="0"/>
        <w:autoSpaceDN w:val="0"/>
        <w:jc w:val="both"/>
        <w:rPr>
          <w:rFonts w:eastAsia="MS Mincho"/>
        </w:rPr>
      </w:pPr>
    </w:p>
    <w:p w14:paraId="1E138B2D" w14:textId="6ECF11B7" w:rsidR="00B56A42" w:rsidRDefault="00B56A42" w:rsidP="00C6242C">
      <w:pPr>
        <w:widowControl w:val="0"/>
        <w:tabs>
          <w:tab w:val="left" w:pos="360"/>
        </w:tabs>
        <w:autoSpaceDE w:val="0"/>
        <w:autoSpaceDN w:val="0"/>
        <w:jc w:val="both"/>
        <w:rPr>
          <w:rFonts w:eastAsia="MS Mincho"/>
        </w:rPr>
      </w:pPr>
    </w:p>
    <w:p w14:paraId="18E7878E" w14:textId="0547FF9F" w:rsidR="00B56A42" w:rsidRDefault="00B56A42" w:rsidP="00C6242C">
      <w:pPr>
        <w:widowControl w:val="0"/>
        <w:tabs>
          <w:tab w:val="left" w:pos="360"/>
        </w:tabs>
        <w:autoSpaceDE w:val="0"/>
        <w:autoSpaceDN w:val="0"/>
        <w:jc w:val="both"/>
        <w:rPr>
          <w:rFonts w:eastAsia="MS Mincho"/>
        </w:rPr>
      </w:pPr>
    </w:p>
    <w:p w14:paraId="72238CD6" w14:textId="77777777" w:rsidR="00B56A42" w:rsidRPr="006944EB" w:rsidRDefault="00B56A42" w:rsidP="00B56A42"/>
    <w:p w14:paraId="58DEE879" w14:textId="77777777" w:rsidR="00B56A42" w:rsidRPr="006944EB" w:rsidRDefault="00B56A42" w:rsidP="00B56A42">
      <w:pPr>
        <w:rPr>
          <w:b/>
        </w:rPr>
      </w:pPr>
      <w:r w:rsidRPr="006944EB">
        <w:rPr>
          <w:b/>
        </w:rPr>
        <w:t>ИСПОЛНИТЕЛЬ</w:t>
      </w:r>
    </w:p>
    <w:p w14:paraId="0208979C" w14:textId="77777777" w:rsidR="00B56A42" w:rsidRDefault="00B56A42" w:rsidP="00B56A42">
      <w:pPr>
        <w:rPr>
          <w:b/>
        </w:rPr>
      </w:pPr>
    </w:p>
    <w:p w14:paraId="1EACE675" w14:textId="77777777" w:rsidR="00B56A42" w:rsidRDefault="00B56A42" w:rsidP="00B56A42">
      <w:pPr>
        <w:rPr>
          <w:b/>
        </w:rPr>
      </w:pPr>
    </w:p>
    <w:p w14:paraId="6A11E57A" w14:textId="77777777" w:rsidR="00B56A42" w:rsidRDefault="00B56A42" w:rsidP="00B56A42">
      <w:r>
        <w:t xml:space="preserve">__________________ </w:t>
      </w:r>
      <w:r w:rsidRPr="00C55B6F">
        <w:t>_______________</w:t>
      </w:r>
    </w:p>
    <w:p w14:paraId="4B9D7B65" w14:textId="77777777" w:rsidR="00B56A42" w:rsidRDefault="00B56A42" w:rsidP="00B56A42">
      <w:pPr>
        <w:rPr>
          <w:bCs/>
        </w:rPr>
      </w:pPr>
      <w:r>
        <w:rPr>
          <w:bCs/>
        </w:rPr>
        <w:t>Э.П.</w:t>
      </w:r>
    </w:p>
    <w:p w14:paraId="7393B81E" w14:textId="77777777" w:rsidR="00B56A42" w:rsidRDefault="00B56A42" w:rsidP="00B56A42"/>
    <w:p w14:paraId="3626309B" w14:textId="77777777" w:rsidR="00B56A42" w:rsidRPr="006944EB" w:rsidRDefault="00B56A42" w:rsidP="00C6242C">
      <w:pPr>
        <w:widowControl w:val="0"/>
        <w:tabs>
          <w:tab w:val="left" w:pos="360"/>
        </w:tabs>
        <w:autoSpaceDE w:val="0"/>
        <w:autoSpaceDN w:val="0"/>
        <w:jc w:val="both"/>
        <w:rPr>
          <w:rFonts w:eastAsia="MS Mincho"/>
        </w:rPr>
      </w:pPr>
    </w:p>
    <w:tbl>
      <w:tblPr>
        <w:tblpPr w:leftFromText="180" w:rightFromText="180" w:vertAnchor="text" w:horzAnchor="margin" w:tblpX="-142" w:tblpY="107"/>
        <w:tblW w:w="10207" w:type="dxa"/>
        <w:tblLook w:val="04A0" w:firstRow="1" w:lastRow="0" w:firstColumn="1" w:lastColumn="0" w:noHBand="0" w:noVBand="1"/>
      </w:tblPr>
      <w:tblGrid>
        <w:gridCol w:w="4928"/>
        <w:gridCol w:w="5279"/>
      </w:tblGrid>
      <w:tr w:rsidR="00C6242C" w:rsidRPr="006944EB" w14:paraId="6D03E297" w14:textId="77777777" w:rsidTr="00FB32F8">
        <w:tc>
          <w:tcPr>
            <w:tcW w:w="4928" w:type="dxa"/>
            <w:hideMark/>
          </w:tcPr>
          <w:p w14:paraId="06549932" w14:textId="77777777" w:rsidR="00C6242C" w:rsidRPr="006944EB" w:rsidRDefault="00C6242C" w:rsidP="00FB32F8">
            <w:pPr>
              <w:jc w:val="center"/>
            </w:pPr>
          </w:p>
          <w:p w14:paraId="03B263CF" w14:textId="77777777" w:rsidR="00C6242C" w:rsidRPr="006944EB" w:rsidRDefault="00C6242C" w:rsidP="00B56A42">
            <w:pPr>
              <w:jc w:val="center"/>
            </w:pPr>
          </w:p>
        </w:tc>
        <w:tc>
          <w:tcPr>
            <w:tcW w:w="5279" w:type="dxa"/>
            <w:hideMark/>
          </w:tcPr>
          <w:p w14:paraId="6DABA5C8" w14:textId="77777777" w:rsidR="00C6242C" w:rsidRPr="006944EB" w:rsidRDefault="00C6242C" w:rsidP="00FB32F8">
            <w:pPr>
              <w:jc w:val="center"/>
            </w:pPr>
          </w:p>
        </w:tc>
      </w:tr>
    </w:tbl>
    <w:p w14:paraId="49189B4A" w14:textId="77777777" w:rsidR="00C6242C" w:rsidRPr="006944EB" w:rsidRDefault="00C6242C" w:rsidP="00C6242C">
      <w:pPr>
        <w:jc w:val="right"/>
      </w:pPr>
    </w:p>
    <w:tbl>
      <w:tblPr>
        <w:tblpPr w:leftFromText="180" w:rightFromText="180" w:vertAnchor="text" w:horzAnchor="margin" w:tblpX="-426" w:tblpY="107"/>
        <w:tblW w:w="10666" w:type="dxa"/>
        <w:tblLook w:val="04A0" w:firstRow="1" w:lastRow="0" w:firstColumn="1" w:lastColumn="0" w:noHBand="0" w:noVBand="1"/>
      </w:tblPr>
      <w:tblGrid>
        <w:gridCol w:w="5387"/>
        <w:gridCol w:w="5279"/>
      </w:tblGrid>
      <w:tr w:rsidR="00C6242C" w:rsidRPr="001E2423" w14:paraId="759A86EF" w14:textId="77777777" w:rsidTr="00C6242C">
        <w:tc>
          <w:tcPr>
            <w:tcW w:w="5387" w:type="dxa"/>
            <w:hideMark/>
          </w:tcPr>
          <w:p w14:paraId="6E7CAF18" w14:textId="77777777" w:rsidR="00C6242C" w:rsidRPr="006944EB" w:rsidRDefault="00C6242C" w:rsidP="00B56A42"/>
        </w:tc>
        <w:tc>
          <w:tcPr>
            <w:tcW w:w="5279" w:type="dxa"/>
            <w:hideMark/>
          </w:tcPr>
          <w:p w14:paraId="2671C4E0" w14:textId="77777777" w:rsidR="00C6242C" w:rsidRPr="001E2423" w:rsidRDefault="00C6242C" w:rsidP="00B56A42">
            <w:pPr>
              <w:rPr>
                <w:b/>
              </w:rPr>
            </w:pPr>
          </w:p>
        </w:tc>
      </w:tr>
    </w:tbl>
    <w:p w14:paraId="1109B9F2" w14:textId="15EE37D8" w:rsidR="00C6242C" w:rsidRDefault="00C6242C">
      <w:pPr>
        <w:rPr>
          <w:b/>
          <w:bCs/>
        </w:rPr>
      </w:pPr>
    </w:p>
    <w:p w14:paraId="6EE10FB7" w14:textId="01C6A4CA" w:rsidR="007405D7" w:rsidRDefault="007405D7">
      <w:pPr>
        <w:rPr>
          <w:b/>
          <w:bCs/>
        </w:rPr>
      </w:pPr>
    </w:p>
    <w:p w14:paraId="3CAC88F6" w14:textId="19D283CB" w:rsidR="007405D7" w:rsidRDefault="007405D7">
      <w:pPr>
        <w:rPr>
          <w:b/>
          <w:bCs/>
        </w:rPr>
      </w:pPr>
    </w:p>
    <w:p w14:paraId="24E76260" w14:textId="77777777" w:rsidR="00DF1200" w:rsidRDefault="00DF1200" w:rsidP="007405D7">
      <w:pPr>
        <w:jc w:val="right"/>
        <w:rPr>
          <w:bCs/>
        </w:rPr>
      </w:pPr>
    </w:p>
    <w:p w14:paraId="7FD1CB78" w14:textId="2EB39004" w:rsidR="00DF1200" w:rsidRDefault="00DF1200" w:rsidP="007405D7">
      <w:pPr>
        <w:jc w:val="right"/>
        <w:rPr>
          <w:bCs/>
        </w:rPr>
      </w:pPr>
    </w:p>
    <w:p w14:paraId="39A8C2FE" w14:textId="77777777" w:rsidR="000F2476" w:rsidRDefault="000F2476" w:rsidP="007405D7">
      <w:pPr>
        <w:jc w:val="right"/>
        <w:rPr>
          <w:bCs/>
        </w:rPr>
      </w:pPr>
    </w:p>
    <w:p w14:paraId="113D3C97" w14:textId="7DCEC112" w:rsidR="007405D7" w:rsidRPr="0088289D" w:rsidRDefault="007405D7" w:rsidP="007405D7">
      <w:pPr>
        <w:jc w:val="right"/>
        <w:rPr>
          <w:bCs/>
        </w:rPr>
      </w:pPr>
      <w:r>
        <w:rPr>
          <w:bCs/>
        </w:rPr>
        <w:t>Приложение № 4</w:t>
      </w:r>
      <w:r w:rsidRPr="0088289D">
        <w:rPr>
          <w:bCs/>
        </w:rPr>
        <w:t xml:space="preserve"> </w:t>
      </w:r>
    </w:p>
    <w:p w14:paraId="754A3383" w14:textId="77777777" w:rsidR="007405D7" w:rsidRPr="0088289D" w:rsidRDefault="007405D7" w:rsidP="007405D7">
      <w:pPr>
        <w:jc w:val="right"/>
        <w:rPr>
          <w:bCs/>
        </w:rPr>
      </w:pPr>
      <w:r w:rsidRPr="0088289D">
        <w:rPr>
          <w:bCs/>
        </w:rPr>
        <w:t xml:space="preserve">к Государственному контракту </w:t>
      </w:r>
    </w:p>
    <w:p w14:paraId="3AA70D72" w14:textId="4D511B9E" w:rsidR="007405D7" w:rsidRPr="0088289D" w:rsidRDefault="007405D7" w:rsidP="007405D7">
      <w:pPr>
        <w:jc w:val="center"/>
        <w:rPr>
          <w:bCs/>
        </w:rPr>
      </w:pPr>
      <w:r>
        <w:rPr>
          <w:bCs/>
        </w:rPr>
        <w:t xml:space="preserve">                                                                                                  </w:t>
      </w:r>
      <w:r w:rsidR="000F2476">
        <w:rPr>
          <w:bCs/>
        </w:rPr>
        <w:t xml:space="preserve">               </w:t>
      </w:r>
      <w:r>
        <w:rPr>
          <w:bCs/>
        </w:rPr>
        <w:t xml:space="preserve">  </w:t>
      </w:r>
      <w:r w:rsidRPr="0088289D">
        <w:rPr>
          <w:bCs/>
        </w:rPr>
        <w:t>от</w:t>
      </w:r>
      <w:r>
        <w:rPr>
          <w:bCs/>
        </w:rPr>
        <w:t xml:space="preserve">   </w:t>
      </w:r>
      <w:r>
        <w:t>«___</w:t>
      </w:r>
      <w:r w:rsidRPr="00C87D84">
        <w:t xml:space="preserve">» </w:t>
      </w:r>
      <w:r>
        <w:t xml:space="preserve">________ </w:t>
      </w:r>
      <w:r w:rsidRPr="00C87D84">
        <w:t>20</w:t>
      </w:r>
      <w:r>
        <w:t>26</w:t>
      </w:r>
      <w:r>
        <w:rPr>
          <w:bCs/>
        </w:rPr>
        <w:t xml:space="preserve">  г.      </w:t>
      </w:r>
    </w:p>
    <w:p w14:paraId="35BB94C6" w14:textId="77777777" w:rsidR="007405D7" w:rsidRDefault="007405D7" w:rsidP="007405D7">
      <w:pPr>
        <w:jc w:val="center"/>
        <w:rPr>
          <w:b/>
          <w:bCs/>
        </w:rPr>
      </w:pPr>
    </w:p>
    <w:p w14:paraId="784738E8" w14:textId="77777777" w:rsidR="007405D7" w:rsidRDefault="007405D7" w:rsidP="007405D7">
      <w:pPr>
        <w:jc w:val="center"/>
        <w:rPr>
          <w:b/>
          <w:bCs/>
        </w:rPr>
      </w:pPr>
      <w:r>
        <w:rPr>
          <w:b/>
          <w:bCs/>
        </w:rPr>
        <w:t>ФОРМА</w:t>
      </w:r>
    </w:p>
    <w:p w14:paraId="5F5F1956" w14:textId="77777777" w:rsidR="007405D7" w:rsidRDefault="007405D7" w:rsidP="007405D7">
      <w:pPr>
        <w:jc w:val="center"/>
        <w:rPr>
          <w:b/>
          <w:bCs/>
        </w:rPr>
      </w:pPr>
    </w:p>
    <w:p w14:paraId="5E5BD839" w14:textId="77777777" w:rsidR="007405D7" w:rsidRPr="00C87D84" w:rsidRDefault="007405D7" w:rsidP="007405D7">
      <w:pPr>
        <w:jc w:val="center"/>
        <w:rPr>
          <w:b/>
          <w:bCs/>
        </w:rPr>
      </w:pPr>
      <w:r w:rsidRPr="00C87D84">
        <w:rPr>
          <w:b/>
          <w:bCs/>
        </w:rPr>
        <w:t xml:space="preserve">Акт сдачи-приёмки оказанных услуг по Государственному контракту № </w:t>
      </w:r>
      <w:r>
        <w:rPr>
          <w:b/>
          <w:bCs/>
        </w:rPr>
        <w:t>___</w:t>
      </w:r>
    </w:p>
    <w:p w14:paraId="0482F6B3" w14:textId="77777777" w:rsidR="007405D7" w:rsidRPr="00C87D84" w:rsidRDefault="007405D7" w:rsidP="007405D7">
      <w:pPr>
        <w:jc w:val="center"/>
        <w:rPr>
          <w:b/>
          <w:bCs/>
        </w:rPr>
      </w:pPr>
      <w:r w:rsidRPr="00C87D84">
        <w:rPr>
          <w:b/>
          <w:bCs/>
        </w:rPr>
        <w:t>от «</w:t>
      </w:r>
      <w:r>
        <w:rPr>
          <w:b/>
          <w:bCs/>
        </w:rPr>
        <w:t>___</w:t>
      </w:r>
      <w:r w:rsidRPr="00C87D84">
        <w:rPr>
          <w:b/>
          <w:bCs/>
        </w:rPr>
        <w:t xml:space="preserve">» </w:t>
      </w:r>
      <w:r>
        <w:rPr>
          <w:b/>
          <w:bCs/>
        </w:rPr>
        <w:t>_____</w:t>
      </w:r>
      <w:r w:rsidRPr="00C87D84">
        <w:rPr>
          <w:b/>
          <w:bCs/>
        </w:rPr>
        <w:t xml:space="preserve"> 20</w:t>
      </w:r>
      <w:r>
        <w:rPr>
          <w:b/>
          <w:bCs/>
        </w:rPr>
        <w:t>26</w:t>
      </w:r>
      <w:r w:rsidRPr="00C87D84">
        <w:rPr>
          <w:b/>
          <w:bCs/>
        </w:rPr>
        <w:t xml:space="preserve"> г».</w:t>
      </w:r>
    </w:p>
    <w:p w14:paraId="2F3EEB66" w14:textId="77777777" w:rsidR="007405D7" w:rsidRPr="00C87D84" w:rsidRDefault="007405D7" w:rsidP="007405D7">
      <w:pPr>
        <w:jc w:val="center"/>
        <w:rPr>
          <w:b/>
          <w:bCs/>
        </w:rPr>
      </w:pPr>
      <w:r w:rsidRPr="00C87D84">
        <w:rPr>
          <w:b/>
          <w:bCs/>
        </w:rPr>
        <w:t xml:space="preserve">ИКЗ </w:t>
      </w:r>
      <w:r>
        <w:rPr>
          <w:b/>
          <w:bCs/>
        </w:rPr>
        <w:t>_____________________________________</w:t>
      </w:r>
    </w:p>
    <w:p w14:paraId="4A98AFEE" w14:textId="77777777" w:rsidR="007405D7" w:rsidRDefault="007405D7" w:rsidP="007405D7">
      <w:pPr>
        <w:rPr>
          <w:b/>
          <w:bCs/>
        </w:rPr>
      </w:pPr>
    </w:p>
    <w:p w14:paraId="7F764119" w14:textId="3ACED71F" w:rsidR="007405D7" w:rsidRPr="00C87D84" w:rsidRDefault="007405D7" w:rsidP="007405D7">
      <w:r w:rsidRPr="00C87D84">
        <w:t>г.</w:t>
      </w:r>
      <w:r>
        <w:t xml:space="preserve"> </w:t>
      </w:r>
      <w:r w:rsidRPr="00C87D84">
        <w:t xml:space="preserve">Санкт-Петербург                                                                             </w:t>
      </w:r>
      <w:r w:rsidR="00093904">
        <w:t xml:space="preserve">             «</w:t>
      </w:r>
      <w:r>
        <w:t>___</w:t>
      </w:r>
      <w:r w:rsidRPr="00C87D84">
        <w:t xml:space="preserve">» </w:t>
      </w:r>
      <w:r>
        <w:t xml:space="preserve">________ </w:t>
      </w:r>
      <w:r w:rsidRPr="00C87D84">
        <w:t>20</w:t>
      </w:r>
      <w:r>
        <w:t>26</w:t>
      </w:r>
      <w:r w:rsidR="00093904">
        <w:t xml:space="preserve"> г.</w:t>
      </w:r>
      <w:r w:rsidRPr="00C87D84">
        <w:tab/>
      </w:r>
      <w:r w:rsidRPr="00C87D84">
        <w:tab/>
      </w:r>
      <w:r w:rsidRPr="00C87D84">
        <w:tab/>
      </w:r>
      <w:r w:rsidRPr="00C87D84">
        <w:tab/>
      </w:r>
    </w:p>
    <w:p w14:paraId="76AC4CC5" w14:textId="77777777" w:rsidR="007405D7" w:rsidRDefault="007405D7" w:rsidP="007405D7">
      <w:pPr>
        <w:spacing w:line="360" w:lineRule="auto"/>
        <w:ind w:firstLine="709"/>
        <w:jc w:val="both"/>
      </w:pPr>
    </w:p>
    <w:p w14:paraId="4B0A28F6" w14:textId="77777777" w:rsidR="007405D7" w:rsidRDefault="007405D7" w:rsidP="007405D7">
      <w:pPr>
        <w:ind w:firstLine="709"/>
        <w:jc w:val="both"/>
      </w:pPr>
      <w:r w:rsidRPr="00B60980">
        <w:t>Мы нижеподписавшиеся, Комитет по развитию тури</w:t>
      </w:r>
      <w:r>
        <w:t>зма Санкт-Петербурга, именуемый</w:t>
      </w:r>
      <w:r>
        <w:br/>
      </w:r>
      <w:r w:rsidRPr="00B60980">
        <w:t xml:space="preserve">в дальнейшем </w:t>
      </w:r>
      <w:r w:rsidRPr="00B951D7">
        <w:rPr>
          <w:b/>
        </w:rPr>
        <w:t>«Комитет»</w:t>
      </w:r>
      <w:r w:rsidRPr="00B60980">
        <w:t xml:space="preserve">, в лице </w:t>
      </w:r>
      <w:r>
        <w:t xml:space="preserve">заместителя </w:t>
      </w:r>
      <w:r w:rsidRPr="00B60980">
        <w:t xml:space="preserve">председателя Комитета </w:t>
      </w:r>
      <w:r>
        <w:t>Гвичия Наны Маргушевны, действующего</w:t>
      </w:r>
      <w:r w:rsidRPr="00B60980">
        <w:t xml:space="preserve"> на основании </w:t>
      </w:r>
      <w:r>
        <w:t>доверенности от _________№___, с одной стороны,</w:t>
      </w:r>
      <w:r>
        <w:br/>
      </w:r>
      <w:r w:rsidRPr="00B60980">
        <w:t xml:space="preserve">и </w:t>
      </w:r>
      <w:r>
        <w:t>_______________</w:t>
      </w:r>
      <w:r w:rsidRPr="00B60980">
        <w:t>, именуе</w:t>
      </w:r>
      <w:r>
        <w:t xml:space="preserve">мый в дальнейшем </w:t>
      </w:r>
      <w:r w:rsidRPr="00B951D7">
        <w:rPr>
          <w:b/>
        </w:rPr>
        <w:t>«Исполнитель»</w:t>
      </w:r>
      <w:r>
        <w:t xml:space="preserve">, </w:t>
      </w:r>
      <w:r w:rsidRPr="00B60980">
        <w:t xml:space="preserve">действующий на основании </w:t>
      </w:r>
      <w:r>
        <w:t xml:space="preserve">__________________________, </w:t>
      </w:r>
      <w:r w:rsidRPr="00B60980">
        <w:t>с другой стороны, в дальнейшем именуемые «Стороны», составили настоящий акт о том, что:</w:t>
      </w:r>
    </w:p>
    <w:p w14:paraId="5FD247E5" w14:textId="77777777" w:rsidR="007405D7" w:rsidRDefault="007405D7" w:rsidP="007405D7">
      <w:pPr>
        <w:ind w:firstLine="709"/>
        <w:jc w:val="both"/>
      </w:pPr>
      <w:r>
        <w:t>1</w:t>
      </w:r>
      <w:r w:rsidRPr="00B60980">
        <w:t>.</w:t>
      </w:r>
      <w:r w:rsidRPr="00B60980">
        <w:tab/>
        <w:t>Услуги оказаны в полном объеме в соответ</w:t>
      </w:r>
      <w:r>
        <w:t xml:space="preserve">ствии с </w:t>
      </w:r>
      <w:r w:rsidRPr="00B60980">
        <w:t>приложение</w:t>
      </w:r>
      <w:r>
        <w:t>м</w:t>
      </w:r>
      <w:r w:rsidRPr="00B60980">
        <w:t xml:space="preserve"> № 1</w:t>
      </w:r>
      <w:r>
        <w:t xml:space="preserve"> Описания объекта закупки Государственного контракта от «___» ______</w:t>
      </w:r>
      <w:r w:rsidRPr="00B60980">
        <w:t>202</w:t>
      </w:r>
      <w:r>
        <w:t>6 года №___.</w:t>
      </w:r>
    </w:p>
    <w:p w14:paraId="211D16ED" w14:textId="5F64527D" w:rsidR="007405D7" w:rsidRPr="00B56A42" w:rsidRDefault="007405D7" w:rsidP="00B56A42">
      <w:pPr>
        <w:ind w:firstLine="709"/>
        <w:jc w:val="both"/>
        <w:rPr>
          <w:rFonts w:eastAsia="Calibri"/>
          <w:b/>
        </w:rPr>
      </w:pPr>
      <w:r>
        <w:t xml:space="preserve">2. </w:t>
      </w:r>
      <w:r w:rsidRPr="00045F31">
        <w:t>В соответствии с условиями Государственного контракта от «___» _____ 202</w:t>
      </w:r>
      <w:r>
        <w:t>6</w:t>
      </w:r>
      <w:r w:rsidRPr="00045F31">
        <w:t xml:space="preserve"> г </w:t>
      </w:r>
      <w:r w:rsidR="00B56A42">
        <w:br/>
      </w:r>
      <w:r w:rsidRPr="00B951D7">
        <w:t xml:space="preserve">№ ____ Исполнителем были оказаны услуги </w:t>
      </w:r>
      <w:r w:rsidR="00B56A42" w:rsidRPr="00B56A42">
        <w:rPr>
          <w:rFonts w:eastAsia="Calibri"/>
          <w:b/>
        </w:rPr>
        <w:t>по организации и проведению фотовыставки</w:t>
      </w:r>
      <w:r w:rsidR="00B56A42">
        <w:rPr>
          <w:rFonts w:eastAsia="Calibri"/>
          <w:b/>
        </w:rPr>
        <w:t xml:space="preserve"> </w:t>
      </w:r>
      <w:r w:rsidR="00B56A42" w:rsidRPr="00B56A42">
        <w:rPr>
          <w:rFonts w:eastAsia="Calibri"/>
          <w:b/>
        </w:rPr>
        <w:t>в рамках Дней Санкт-Петербурга в Душанбе</w:t>
      </w:r>
      <w:r w:rsidRPr="00B951D7">
        <w:t>.</w:t>
      </w:r>
    </w:p>
    <w:p w14:paraId="740549CD" w14:textId="77777777" w:rsidR="007405D7" w:rsidRDefault="007405D7" w:rsidP="007405D7">
      <w:pPr>
        <w:ind w:firstLine="709"/>
        <w:jc w:val="both"/>
      </w:pPr>
      <w:r>
        <w:t xml:space="preserve">3. Общая стоимость оказанных </w:t>
      </w:r>
      <w:r w:rsidRPr="00B60980">
        <w:t xml:space="preserve">услуг </w:t>
      </w:r>
      <w:r>
        <w:t xml:space="preserve">с учетом передачи исключительных прав на результат </w:t>
      </w:r>
      <w:r w:rsidRPr="00B60980">
        <w:t xml:space="preserve">составляет </w:t>
      </w:r>
      <w:r>
        <w:t>_____</w:t>
      </w:r>
      <w:r w:rsidRPr="00B60980">
        <w:t xml:space="preserve"> (</w:t>
      </w:r>
      <w:r>
        <w:t>_______</w:t>
      </w:r>
      <w:r w:rsidRPr="00B60980">
        <w:t xml:space="preserve">) рублей </w:t>
      </w:r>
      <w:r>
        <w:t>____</w:t>
      </w:r>
      <w:r w:rsidRPr="00B60980">
        <w:t xml:space="preserve"> копеек</w:t>
      </w:r>
      <w:r>
        <w:t xml:space="preserve">, в том числе стоимость передачи исключительных прав на результат услуг составляет </w:t>
      </w:r>
      <w:r w:rsidRPr="00F329DC">
        <w:t>_____ (_______) рублей ____ копеек</w:t>
      </w:r>
      <w:r w:rsidRPr="00B60980">
        <w:t>.</w:t>
      </w:r>
      <w:r>
        <w:t xml:space="preserve"> НДС не облагается в связи с применением упрощенной системы налогообложения в соответствии с гл. 26.2. ч. НК РФ.</w:t>
      </w:r>
    </w:p>
    <w:p w14:paraId="09ED3729" w14:textId="77777777" w:rsidR="007405D7" w:rsidRPr="0088289D" w:rsidRDefault="007405D7" w:rsidP="007405D7">
      <w:pPr>
        <w:pStyle w:val="a3"/>
        <w:widowControl w:val="0"/>
        <w:numPr>
          <w:ilvl w:val="0"/>
          <w:numId w:val="26"/>
        </w:numPr>
        <w:autoSpaceDE w:val="0"/>
        <w:autoSpaceDN w:val="0"/>
        <w:ind w:left="0" w:firstLine="709"/>
        <w:contextualSpacing w:val="0"/>
        <w:jc w:val="both"/>
      </w:pPr>
      <w:r w:rsidRPr="0088289D">
        <w:t>Стороны претензий друг к другу не имеют.</w:t>
      </w:r>
    </w:p>
    <w:p w14:paraId="6C69D2C5" w14:textId="77777777" w:rsidR="007405D7" w:rsidRPr="0088289D" w:rsidRDefault="007405D7" w:rsidP="007405D7">
      <w:pPr>
        <w:pStyle w:val="a3"/>
        <w:widowControl w:val="0"/>
        <w:numPr>
          <w:ilvl w:val="0"/>
          <w:numId w:val="26"/>
        </w:numPr>
        <w:autoSpaceDE w:val="0"/>
        <w:autoSpaceDN w:val="0"/>
        <w:ind w:left="0" w:firstLine="709"/>
        <w:contextualSpacing w:val="0"/>
        <w:jc w:val="both"/>
      </w:pPr>
      <w:r w:rsidRPr="0088289D">
        <w:t>Настоящий Акт составлен в двух экземплярах, один из которых хранится</w:t>
      </w:r>
      <w:r w:rsidRPr="0088289D">
        <w:br/>
        <w:t>у Исполнителя, другой у Комитета.</w:t>
      </w:r>
    </w:p>
    <w:p w14:paraId="32C7B638" w14:textId="77777777" w:rsidR="007405D7" w:rsidRPr="00C87D84" w:rsidRDefault="007405D7" w:rsidP="007405D7">
      <w:pPr>
        <w:jc w:val="both"/>
      </w:pPr>
    </w:p>
    <w:p w14:paraId="32A6567D" w14:textId="77777777" w:rsidR="007405D7" w:rsidRPr="00C87D84" w:rsidRDefault="007405D7" w:rsidP="007405D7">
      <w:pPr>
        <w:jc w:val="both"/>
      </w:pPr>
    </w:p>
    <w:p w14:paraId="3250D293" w14:textId="77777777" w:rsidR="007405D7" w:rsidRDefault="007405D7" w:rsidP="007405D7">
      <w:pPr>
        <w:jc w:val="both"/>
      </w:pPr>
    </w:p>
    <w:p w14:paraId="61AB3116" w14:textId="77777777" w:rsidR="007405D7" w:rsidRDefault="007405D7" w:rsidP="007405D7">
      <w:pPr>
        <w:jc w:val="both"/>
      </w:pPr>
    </w:p>
    <w:tbl>
      <w:tblPr>
        <w:tblW w:w="14907" w:type="dxa"/>
        <w:tblLook w:val="01E0" w:firstRow="1" w:lastRow="1" w:firstColumn="1" w:lastColumn="1" w:noHBand="0" w:noVBand="0"/>
      </w:tblPr>
      <w:tblGrid>
        <w:gridCol w:w="5387"/>
        <w:gridCol w:w="9520"/>
      </w:tblGrid>
      <w:tr w:rsidR="007405D7" w:rsidRPr="0064217D" w14:paraId="1C7D6CD3" w14:textId="77777777" w:rsidTr="00FB32F8">
        <w:trPr>
          <w:trHeight w:val="1015"/>
        </w:trPr>
        <w:tc>
          <w:tcPr>
            <w:tcW w:w="5387" w:type="dxa"/>
          </w:tcPr>
          <w:p w14:paraId="7F86F11B" w14:textId="77777777" w:rsidR="007405D7" w:rsidRPr="0064217D" w:rsidRDefault="007405D7" w:rsidP="00FB32F8">
            <w:pPr>
              <w:jc w:val="both"/>
              <w:rPr>
                <w:b/>
              </w:rPr>
            </w:pPr>
            <w:r w:rsidRPr="0064217D">
              <w:rPr>
                <w:b/>
              </w:rPr>
              <w:t>Государственный заказчик:</w:t>
            </w:r>
          </w:p>
          <w:p w14:paraId="76DC8A06" w14:textId="77777777" w:rsidR="007405D7" w:rsidRPr="0064217D" w:rsidRDefault="007405D7" w:rsidP="00FB32F8">
            <w:pPr>
              <w:jc w:val="both"/>
            </w:pPr>
          </w:p>
          <w:p w14:paraId="05A7F3B5" w14:textId="77777777" w:rsidR="007405D7" w:rsidRPr="0064217D" w:rsidRDefault="007405D7" w:rsidP="00FB32F8">
            <w:pPr>
              <w:jc w:val="both"/>
            </w:pPr>
          </w:p>
          <w:p w14:paraId="173D0D0C" w14:textId="77777777" w:rsidR="007405D7" w:rsidRPr="0064217D" w:rsidRDefault="007405D7" w:rsidP="00FB32F8">
            <w:pPr>
              <w:jc w:val="both"/>
            </w:pPr>
            <w:r w:rsidRPr="0064217D">
              <w:t xml:space="preserve">__________________ </w:t>
            </w:r>
            <w:r w:rsidRPr="0064217D">
              <w:rPr>
                <w:b/>
              </w:rPr>
              <w:t>/</w:t>
            </w:r>
            <w:r>
              <w:rPr>
                <w:b/>
              </w:rPr>
              <w:t>Гвичия Н.М.</w:t>
            </w:r>
            <w:r w:rsidRPr="0064217D">
              <w:rPr>
                <w:b/>
              </w:rPr>
              <w:t>/</w:t>
            </w:r>
          </w:p>
          <w:p w14:paraId="1C2A31DF" w14:textId="77777777" w:rsidR="007405D7" w:rsidRPr="0064217D" w:rsidRDefault="007405D7" w:rsidP="00FB32F8">
            <w:pPr>
              <w:jc w:val="both"/>
            </w:pPr>
          </w:p>
        </w:tc>
        <w:tc>
          <w:tcPr>
            <w:tcW w:w="9520" w:type="dxa"/>
          </w:tcPr>
          <w:p w14:paraId="19C7E772" w14:textId="77777777" w:rsidR="007405D7" w:rsidRPr="0064217D" w:rsidRDefault="007405D7" w:rsidP="00FB32F8">
            <w:pPr>
              <w:jc w:val="both"/>
              <w:rPr>
                <w:b/>
              </w:rPr>
            </w:pPr>
            <w:r w:rsidRPr="0064217D">
              <w:rPr>
                <w:b/>
              </w:rPr>
              <w:t>Исполнитель:</w:t>
            </w:r>
          </w:p>
          <w:p w14:paraId="2506B311" w14:textId="77777777" w:rsidR="007405D7" w:rsidRPr="0064217D" w:rsidRDefault="007405D7" w:rsidP="00FB32F8">
            <w:pPr>
              <w:jc w:val="both"/>
            </w:pPr>
          </w:p>
          <w:p w14:paraId="0D1064ED" w14:textId="77777777" w:rsidR="007405D7" w:rsidRPr="0064217D" w:rsidRDefault="007405D7" w:rsidP="00FB32F8">
            <w:pPr>
              <w:jc w:val="both"/>
            </w:pPr>
          </w:p>
          <w:p w14:paraId="48FC9218" w14:textId="77777777" w:rsidR="007405D7" w:rsidRPr="0064217D" w:rsidRDefault="007405D7" w:rsidP="00FB32F8">
            <w:pPr>
              <w:jc w:val="both"/>
              <w:rPr>
                <w:b/>
              </w:rPr>
            </w:pPr>
            <w:r w:rsidRPr="0064217D">
              <w:t xml:space="preserve"> </w:t>
            </w:r>
            <w:r w:rsidRPr="0064217D">
              <w:rPr>
                <w:b/>
              </w:rPr>
              <w:t>_________________/</w:t>
            </w:r>
            <w:r>
              <w:rPr>
                <w:b/>
              </w:rPr>
              <w:t>____________</w:t>
            </w:r>
            <w:r w:rsidRPr="0064217D">
              <w:rPr>
                <w:b/>
              </w:rPr>
              <w:t>/</w:t>
            </w:r>
          </w:p>
        </w:tc>
      </w:tr>
    </w:tbl>
    <w:p w14:paraId="0ADB0E6E" w14:textId="77777777" w:rsidR="007405D7" w:rsidRPr="00C6242C" w:rsidRDefault="007405D7">
      <w:pPr>
        <w:rPr>
          <w:b/>
          <w:bCs/>
        </w:rPr>
      </w:pPr>
    </w:p>
    <w:sectPr w:rsidR="007405D7" w:rsidRPr="00C6242C" w:rsidSect="00610E72">
      <w:pgSz w:w="11906" w:h="16838"/>
      <w:pgMar w:top="709" w:right="85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8DB04" w14:textId="77777777" w:rsidR="00417D93" w:rsidRDefault="00417D93" w:rsidP="001E004B">
      <w:r>
        <w:separator/>
      </w:r>
    </w:p>
  </w:endnote>
  <w:endnote w:type="continuationSeparator" w:id="0">
    <w:p w14:paraId="13EE85F6" w14:textId="77777777" w:rsidR="00417D93" w:rsidRDefault="00417D93" w:rsidP="001E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1652667"/>
      <w:docPartObj>
        <w:docPartGallery w:val="Page Numbers (Bottom of Page)"/>
        <w:docPartUnique/>
      </w:docPartObj>
    </w:sdtPr>
    <w:sdtContent>
      <w:p w14:paraId="5E2155E5" w14:textId="0FDC8B88" w:rsidR="00417D93" w:rsidRDefault="00417D93">
        <w:pPr>
          <w:pStyle w:val="af0"/>
        </w:pPr>
        <w:r>
          <w:fldChar w:fldCharType="begin"/>
        </w:r>
        <w:r>
          <w:instrText>PAGE   \* MERGEFORMAT</w:instrText>
        </w:r>
        <w:r>
          <w:fldChar w:fldCharType="separate"/>
        </w:r>
        <w:r w:rsidR="00A34BDB">
          <w:rPr>
            <w:noProof/>
          </w:rPr>
          <w:t>18</w:t>
        </w:r>
        <w:r>
          <w:fldChar w:fldCharType="end"/>
        </w:r>
      </w:p>
    </w:sdtContent>
  </w:sdt>
  <w:p w14:paraId="3FE9297A" w14:textId="77777777" w:rsidR="00417D93" w:rsidRDefault="00417D9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ECC20F" w14:textId="77777777" w:rsidR="00417D93" w:rsidRDefault="00417D93" w:rsidP="001E004B">
      <w:r>
        <w:separator/>
      </w:r>
    </w:p>
  </w:footnote>
  <w:footnote w:type="continuationSeparator" w:id="0">
    <w:p w14:paraId="3D87C530" w14:textId="77777777" w:rsidR="00417D93" w:rsidRDefault="00417D93" w:rsidP="001E0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61BE2" w14:textId="77777777" w:rsidR="00417D93" w:rsidRDefault="00417D93" w:rsidP="00FB32F8">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8387077" w14:textId="77777777" w:rsidR="00417D93" w:rsidRDefault="00417D93">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1762F" w14:textId="77777777" w:rsidR="00417D93" w:rsidRDefault="00417D93" w:rsidP="00FB32F8">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01DFD799" w14:textId="77777777" w:rsidR="00417D93" w:rsidRDefault="00417D9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0FED"/>
    <w:multiLevelType w:val="multilevel"/>
    <w:tmpl w:val="4BB00932"/>
    <w:lvl w:ilvl="0">
      <w:start w:val="2"/>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rPr>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DDF5E3B"/>
    <w:multiLevelType w:val="multilevel"/>
    <w:tmpl w:val="97F62E18"/>
    <w:lvl w:ilvl="0">
      <w:start w:val="10"/>
      <w:numFmt w:val="decimal"/>
      <w:lvlText w:val="%1.0."/>
      <w:lvlJc w:val="left"/>
      <w:pPr>
        <w:ind w:left="119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554" w:hanging="720"/>
      </w:pPr>
      <w:rPr>
        <w:rFonts w:hint="default"/>
      </w:rPr>
    </w:lvl>
    <w:lvl w:ilvl="4">
      <w:start w:val="1"/>
      <w:numFmt w:val="decimal"/>
      <w:lvlText w:val="%1.%2.%3.%4.%5."/>
      <w:lvlJc w:val="left"/>
      <w:pPr>
        <w:ind w:left="4622"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398" w:hanging="1440"/>
      </w:pPr>
      <w:rPr>
        <w:rFonts w:hint="default"/>
      </w:rPr>
    </w:lvl>
    <w:lvl w:ilvl="7">
      <w:start w:val="1"/>
      <w:numFmt w:val="decimal"/>
      <w:lvlText w:val="%1.%2.%3.%4.%5.%6.%7.%8."/>
      <w:lvlJc w:val="left"/>
      <w:pPr>
        <w:ind w:left="7106" w:hanging="1440"/>
      </w:pPr>
      <w:rPr>
        <w:rFonts w:hint="default"/>
      </w:rPr>
    </w:lvl>
    <w:lvl w:ilvl="8">
      <w:start w:val="1"/>
      <w:numFmt w:val="decimal"/>
      <w:lvlText w:val="%1.%2.%3.%4.%5.%6.%7.%8.%9."/>
      <w:lvlJc w:val="left"/>
      <w:pPr>
        <w:ind w:left="8174" w:hanging="1800"/>
      </w:pPr>
      <w:rPr>
        <w:rFonts w:hint="default"/>
      </w:rPr>
    </w:lvl>
  </w:abstractNum>
  <w:abstractNum w:abstractNumId="2" w15:restartNumberingAfterBreak="0">
    <w:nsid w:val="1277087D"/>
    <w:multiLevelType w:val="multilevel"/>
    <w:tmpl w:val="5FD4BEE0"/>
    <w:lvl w:ilvl="0">
      <w:start w:val="7"/>
      <w:numFmt w:val="decimal"/>
      <w:lvlText w:val="%1."/>
      <w:lvlJc w:val="left"/>
      <w:pPr>
        <w:ind w:left="1353" w:hanging="359"/>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804727"/>
    <w:multiLevelType w:val="multilevel"/>
    <w:tmpl w:val="C8B8AD64"/>
    <w:lvl w:ilvl="0">
      <w:start w:val="6"/>
      <w:numFmt w:val="decimal"/>
      <w:lvlText w:val="%1."/>
      <w:lvlJc w:val="left"/>
      <w:pPr>
        <w:ind w:left="360" w:hanging="360"/>
      </w:pPr>
    </w:lvl>
    <w:lvl w:ilvl="1">
      <w:start w:val="1"/>
      <w:numFmt w:val="decimal"/>
      <w:lvlText w:val="%1.%2."/>
      <w:lvlJc w:val="left"/>
      <w:pPr>
        <w:ind w:left="644" w:hanging="360"/>
      </w:pPr>
      <w:rPr>
        <w:b w:val="0"/>
        <w:sz w:val="24"/>
        <w:szCs w:val="24"/>
      </w:rPr>
    </w:lvl>
    <w:lvl w:ilvl="2">
      <w:start w:val="1"/>
      <w:numFmt w:val="decimal"/>
      <w:lvlText w:val="%1.%2.%3."/>
      <w:lvlJc w:val="left"/>
      <w:pPr>
        <w:ind w:left="720" w:hanging="720"/>
      </w:pPr>
      <w:rPr>
        <w:rFonts w:ascii="Times New Roman" w:eastAsia="Times New Roman" w:hAnsi="Times New Roman" w:cs="Times New Roman"/>
        <w:b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1CEB1144"/>
    <w:multiLevelType w:val="hybridMultilevel"/>
    <w:tmpl w:val="DDE8A9B2"/>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044ED8"/>
    <w:multiLevelType w:val="multilevel"/>
    <w:tmpl w:val="15FCB6F2"/>
    <w:lvl w:ilvl="0">
      <w:start w:val="13"/>
      <w:numFmt w:val="decimal"/>
      <w:lvlText w:val="%1."/>
      <w:lvlJc w:val="left"/>
      <w:pPr>
        <w:ind w:left="480" w:hanging="480"/>
      </w:pPr>
      <w:rPr>
        <w:rFonts w:hint="default"/>
      </w:rPr>
    </w:lvl>
    <w:lvl w:ilvl="1">
      <w:start w:val="3"/>
      <w:numFmt w:val="decimal"/>
      <w:lvlText w:val="%1.%2."/>
      <w:lvlJc w:val="left"/>
      <w:pPr>
        <w:ind w:left="1484" w:hanging="48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6" w15:restartNumberingAfterBreak="0">
    <w:nsid w:val="208702DB"/>
    <w:multiLevelType w:val="multilevel"/>
    <w:tmpl w:val="8B3884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9E5769"/>
    <w:multiLevelType w:val="multilevel"/>
    <w:tmpl w:val="E90C296A"/>
    <w:lvl w:ilvl="0">
      <w:start w:val="6"/>
      <w:numFmt w:val="decimal"/>
      <w:lvlText w:val="%1."/>
      <w:lvlJc w:val="left"/>
      <w:pPr>
        <w:ind w:left="360" w:hanging="360"/>
      </w:pPr>
      <w:rPr>
        <w:rFonts w:ascii="Times New Roman" w:eastAsia="Times New Roman" w:hAnsi="Times New Roman" w:cs="Times New Roman" w:hint="default"/>
        <w:sz w:val="24"/>
        <w:szCs w:val="24"/>
      </w:rPr>
    </w:lvl>
    <w:lvl w:ilvl="1">
      <w:start w:val="1"/>
      <w:numFmt w:val="decimal"/>
      <w:lvlText w:val="%1.%2."/>
      <w:lvlJc w:val="left"/>
      <w:pPr>
        <w:ind w:left="786" w:hanging="360"/>
      </w:pPr>
      <w:rPr>
        <w:rFonts w:ascii="Times New Roman" w:eastAsia="Times New Roman" w:hAnsi="Times New Roman" w:cs="Times New Roman" w:hint="default"/>
        <w:color w:val="auto"/>
        <w:sz w:val="24"/>
        <w:szCs w:val="24"/>
      </w:rPr>
    </w:lvl>
    <w:lvl w:ilvl="2">
      <w:start w:val="1"/>
      <w:numFmt w:val="decimal"/>
      <w:lvlText w:val="%1.%2.%3."/>
      <w:lvlJc w:val="left"/>
      <w:pPr>
        <w:ind w:left="10928" w:hanging="720"/>
      </w:pPr>
      <w:rPr>
        <w:rFonts w:eastAsia="Times New Roman"/>
      </w:rPr>
    </w:lvl>
    <w:lvl w:ilvl="3">
      <w:start w:val="1"/>
      <w:numFmt w:val="decimal"/>
      <w:lvlText w:val="%1.%2.%3.%4."/>
      <w:lvlJc w:val="left"/>
      <w:pPr>
        <w:ind w:left="16032" w:hanging="720"/>
      </w:pPr>
      <w:rPr>
        <w:rFonts w:eastAsia="Times New Roman"/>
      </w:rPr>
    </w:lvl>
    <w:lvl w:ilvl="4">
      <w:start w:val="1"/>
      <w:numFmt w:val="decimal"/>
      <w:lvlText w:val="%1.%2.%3.%4.%5."/>
      <w:lvlJc w:val="left"/>
      <w:pPr>
        <w:ind w:left="21496" w:hanging="1080"/>
      </w:pPr>
      <w:rPr>
        <w:rFonts w:eastAsia="Times New Roman"/>
      </w:rPr>
    </w:lvl>
    <w:lvl w:ilvl="5">
      <w:start w:val="1"/>
      <w:numFmt w:val="decimal"/>
      <w:lvlText w:val="%1.%2.%3.%4.%5.%6."/>
      <w:lvlJc w:val="left"/>
      <w:pPr>
        <w:ind w:left="26600" w:hanging="1080"/>
      </w:pPr>
      <w:rPr>
        <w:rFonts w:eastAsia="Times New Roman"/>
      </w:rPr>
    </w:lvl>
    <w:lvl w:ilvl="6">
      <w:start w:val="1"/>
      <w:numFmt w:val="decimal"/>
      <w:lvlText w:val="%1.%2.%3.%4.%5.%6.%7."/>
      <w:lvlJc w:val="left"/>
      <w:pPr>
        <w:ind w:left="32064" w:hanging="1440"/>
      </w:pPr>
      <w:rPr>
        <w:rFonts w:eastAsia="Times New Roman"/>
      </w:rPr>
    </w:lvl>
    <w:lvl w:ilvl="7">
      <w:start w:val="1"/>
      <w:numFmt w:val="decimal"/>
      <w:lvlText w:val="%1.%2.%3.%4.%5.%6.%7.%8."/>
      <w:lvlJc w:val="left"/>
      <w:pPr>
        <w:ind w:left="-28368" w:hanging="1440"/>
      </w:pPr>
      <w:rPr>
        <w:rFonts w:eastAsia="Times New Roman"/>
      </w:rPr>
    </w:lvl>
    <w:lvl w:ilvl="8">
      <w:start w:val="1"/>
      <w:numFmt w:val="decimal"/>
      <w:lvlText w:val="%1.%2.%3.%4.%5.%6.%7.%8.%9."/>
      <w:lvlJc w:val="left"/>
      <w:pPr>
        <w:ind w:left="-22904" w:hanging="1800"/>
      </w:pPr>
      <w:rPr>
        <w:rFonts w:eastAsia="Times New Roman"/>
      </w:rPr>
    </w:lvl>
  </w:abstractNum>
  <w:abstractNum w:abstractNumId="8" w15:restartNumberingAfterBreak="0">
    <w:nsid w:val="328978B4"/>
    <w:multiLevelType w:val="hybridMultilevel"/>
    <w:tmpl w:val="8D2C57E4"/>
    <w:lvl w:ilvl="0" w:tplc="A9E07302">
      <w:start w:val="4"/>
      <w:numFmt w:val="decimal"/>
      <w:lvlText w:val="%1."/>
      <w:lvlJc w:val="left"/>
      <w:pPr>
        <w:ind w:left="251" w:hanging="360"/>
      </w:pPr>
      <w:rPr>
        <w:rFonts w:hint="default"/>
      </w:rPr>
    </w:lvl>
    <w:lvl w:ilvl="1" w:tplc="04190019" w:tentative="1">
      <w:start w:val="1"/>
      <w:numFmt w:val="lowerLetter"/>
      <w:lvlText w:val="%2."/>
      <w:lvlJc w:val="left"/>
      <w:pPr>
        <w:ind w:left="971" w:hanging="360"/>
      </w:pPr>
    </w:lvl>
    <w:lvl w:ilvl="2" w:tplc="0419001B" w:tentative="1">
      <w:start w:val="1"/>
      <w:numFmt w:val="lowerRoman"/>
      <w:lvlText w:val="%3."/>
      <w:lvlJc w:val="right"/>
      <w:pPr>
        <w:ind w:left="1691" w:hanging="180"/>
      </w:pPr>
    </w:lvl>
    <w:lvl w:ilvl="3" w:tplc="0419000F" w:tentative="1">
      <w:start w:val="1"/>
      <w:numFmt w:val="decimal"/>
      <w:lvlText w:val="%4."/>
      <w:lvlJc w:val="left"/>
      <w:pPr>
        <w:ind w:left="2411" w:hanging="360"/>
      </w:pPr>
    </w:lvl>
    <w:lvl w:ilvl="4" w:tplc="04190019" w:tentative="1">
      <w:start w:val="1"/>
      <w:numFmt w:val="lowerLetter"/>
      <w:lvlText w:val="%5."/>
      <w:lvlJc w:val="left"/>
      <w:pPr>
        <w:ind w:left="3131" w:hanging="360"/>
      </w:pPr>
    </w:lvl>
    <w:lvl w:ilvl="5" w:tplc="0419001B" w:tentative="1">
      <w:start w:val="1"/>
      <w:numFmt w:val="lowerRoman"/>
      <w:lvlText w:val="%6."/>
      <w:lvlJc w:val="right"/>
      <w:pPr>
        <w:ind w:left="3851" w:hanging="180"/>
      </w:pPr>
    </w:lvl>
    <w:lvl w:ilvl="6" w:tplc="0419000F" w:tentative="1">
      <w:start w:val="1"/>
      <w:numFmt w:val="decimal"/>
      <w:lvlText w:val="%7."/>
      <w:lvlJc w:val="left"/>
      <w:pPr>
        <w:ind w:left="4571" w:hanging="360"/>
      </w:pPr>
    </w:lvl>
    <w:lvl w:ilvl="7" w:tplc="04190019" w:tentative="1">
      <w:start w:val="1"/>
      <w:numFmt w:val="lowerLetter"/>
      <w:lvlText w:val="%8."/>
      <w:lvlJc w:val="left"/>
      <w:pPr>
        <w:ind w:left="5291" w:hanging="360"/>
      </w:pPr>
    </w:lvl>
    <w:lvl w:ilvl="8" w:tplc="0419001B" w:tentative="1">
      <w:start w:val="1"/>
      <w:numFmt w:val="lowerRoman"/>
      <w:lvlText w:val="%9."/>
      <w:lvlJc w:val="right"/>
      <w:pPr>
        <w:ind w:left="6011" w:hanging="180"/>
      </w:pPr>
    </w:lvl>
  </w:abstractNum>
  <w:abstractNum w:abstractNumId="9" w15:restartNumberingAfterBreak="0">
    <w:nsid w:val="34560330"/>
    <w:multiLevelType w:val="multilevel"/>
    <w:tmpl w:val="F61055BE"/>
    <w:lvl w:ilvl="0">
      <w:start w:val="1"/>
      <w:numFmt w:val="decimal"/>
      <w:lvlText w:val="%1."/>
      <w:lvlJc w:val="left"/>
      <w:pPr>
        <w:ind w:left="360" w:hanging="360"/>
      </w:pPr>
      <w:rPr>
        <w:rFonts w:hint="default"/>
      </w:rPr>
    </w:lvl>
    <w:lvl w:ilvl="1">
      <w:start w:val="2"/>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0" w15:restartNumberingAfterBreak="0">
    <w:nsid w:val="34D21AA2"/>
    <w:multiLevelType w:val="hybridMultilevel"/>
    <w:tmpl w:val="C0144B98"/>
    <w:lvl w:ilvl="0" w:tplc="F6329B7E">
      <w:start w:val="10"/>
      <w:numFmt w:val="upperRoman"/>
      <w:lvlText w:val="%1."/>
      <w:lvlJc w:val="left"/>
      <w:pPr>
        <w:ind w:left="1004" w:hanging="72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A4531DC"/>
    <w:multiLevelType w:val="hybridMultilevel"/>
    <w:tmpl w:val="32C8A38E"/>
    <w:lvl w:ilvl="0" w:tplc="923A39B8">
      <w:start w:val="11"/>
      <w:numFmt w:val="upperRoman"/>
      <w:lvlText w:val="%1."/>
      <w:lvlJc w:val="left"/>
      <w:pPr>
        <w:ind w:left="1004" w:hanging="72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A493D88"/>
    <w:multiLevelType w:val="multilevel"/>
    <w:tmpl w:val="70E0AA80"/>
    <w:lvl w:ilvl="0">
      <w:start w:val="11"/>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 w15:restartNumberingAfterBreak="0">
    <w:nsid w:val="3D883FEC"/>
    <w:multiLevelType w:val="multilevel"/>
    <w:tmpl w:val="0E3C73B4"/>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343B76"/>
    <w:multiLevelType w:val="multilevel"/>
    <w:tmpl w:val="98F46648"/>
    <w:lvl w:ilvl="0">
      <w:start w:val="1"/>
      <w:numFmt w:val="decimal"/>
      <w:lvlText w:val="%1."/>
      <w:lvlJc w:val="left"/>
      <w:pPr>
        <w:ind w:left="720" w:hanging="360"/>
      </w:pPr>
      <w:rPr>
        <w:rFonts w:hint="default"/>
      </w:rPr>
    </w:lvl>
    <w:lvl w:ilvl="1">
      <w:start w:val="1"/>
      <w:numFmt w:val="decimal"/>
      <w:lvlText w:val="5.%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15:restartNumberingAfterBreak="0">
    <w:nsid w:val="408D1C0A"/>
    <w:multiLevelType w:val="hybridMultilevel"/>
    <w:tmpl w:val="E43C7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27261EC"/>
    <w:multiLevelType w:val="multilevel"/>
    <w:tmpl w:val="FA8C5A2E"/>
    <w:lvl w:ilvl="0">
      <w:start w:val="8"/>
      <w:numFmt w:val="upperRoman"/>
      <w:lvlText w:val="%1."/>
      <w:lvlJc w:val="left"/>
      <w:pPr>
        <w:ind w:left="1080"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7" w15:restartNumberingAfterBreak="0">
    <w:nsid w:val="45AA559E"/>
    <w:multiLevelType w:val="multilevel"/>
    <w:tmpl w:val="89D8A028"/>
    <w:lvl w:ilvl="0">
      <w:start w:val="12"/>
      <w:numFmt w:val="decimal"/>
      <w:lvlText w:val="%1."/>
      <w:lvlJc w:val="left"/>
      <w:pPr>
        <w:ind w:left="480" w:hanging="480"/>
      </w:pPr>
      <w:rPr>
        <w:rFonts w:hint="default"/>
        <w:i w:val="0"/>
        <w:color w:val="000000"/>
      </w:rPr>
    </w:lvl>
    <w:lvl w:ilvl="1">
      <w:start w:val="1"/>
      <w:numFmt w:val="decimal"/>
      <w:lvlText w:val="%1.%2."/>
      <w:lvlJc w:val="left"/>
      <w:pPr>
        <w:ind w:left="480" w:hanging="48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8" w15:restartNumberingAfterBreak="0">
    <w:nsid w:val="49D5294B"/>
    <w:multiLevelType w:val="multilevel"/>
    <w:tmpl w:val="5E0C4642"/>
    <w:lvl w:ilvl="0">
      <w:start w:val="5"/>
      <w:numFmt w:val="upperRoman"/>
      <w:lvlText w:val="%1."/>
      <w:lvlJc w:val="left"/>
      <w:pPr>
        <w:ind w:left="1080" w:hanging="720"/>
      </w:pPr>
      <w:rPr>
        <w:rFonts w:hint="default"/>
      </w:rPr>
    </w:lvl>
    <w:lvl w:ilvl="1">
      <w:start w:val="5"/>
      <w:numFmt w:val="decimal"/>
      <w:isLgl/>
      <w:lvlText w:val="%1.%2."/>
      <w:lvlJc w:val="left"/>
      <w:pPr>
        <w:ind w:left="900" w:hanging="54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9" w15:restartNumberingAfterBreak="0">
    <w:nsid w:val="4FD84AA1"/>
    <w:multiLevelType w:val="multilevel"/>
    <w:tmpl w:val="AB9AE486"/>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53F36A40"/>
    <w:multiLevelType w:val="hybridMultilevel"/>
    <w:tmpl w:val="C922BA22"/>
    <w:lvl w:ilvl="0" w:tplc="B9A0D4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61116E6"/>
    <w:multiLevelType w:val="hybridMultilevel"/>
    <w:tmpl w:val="5ABC35F4"/>
    <w:lvl w:ilvl="0" w:tplc="B9A0D4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D6F3C0A"/>
    <w:multiLevelType w:val="multilevel"/>
    <w:tmpl w:val="3026B16E"/>
    <w:lvl w:ilvl="0">
      <w:start w:val="12"/>
      <w:numFmt w:val="decimal"/>
      <w:lvlText w:val="%1."/>
      <w:lvlJc w:val="left"/>
      <w:pPr>
        <w:ind w:left="480" w:hanging="480"/>
      </w:pPr>
      <w:rPr>
        <w:rFonts w:hint="default"/>
      </w:rPr>
    </w:lvl>
    <w:lvl w:ilvl="1">
      <w:start w:val="1"/>
      <w:numFmt w:val="decimal"/>
      <w:lvlText w:val="%1.%2."/>
      <w:lvlJc w:val="left"/>
      <w:pPr>
        <w:ind w:left="1484" w:hanging="48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23" w15:restartNumberingAfterBreak="0">
    <w:nsid w:val="5F8B158C"/>
    <w:multiLevelType w:val="multilevel"/>
    <w:tmpl w:val="B5ACFB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4" w15:restartNumberingAfterBreak="0">
    <w:nsid w:val="62A22A92"/>
    <w:multiLevelType w:val="multilevel"/>
    <w:tmpl w:val="B966EF32"/>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6FA61D7"/>
    <w:multiLevelType w:val="multilevel"/>
    <w:tmpl w:val="97B439AC"/>
    <w:lvl w:ilvl="0">
      <w:start w:val="5"/>
      <w:numFmt w:val="decimal"/>
      <w:lvlText w:val="%1."/>
      <w:lvlJc w:val="left"/>
      <w:pPr>
        <w:ind w:left="1353" w:hanging="359"/>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72E33849"/>
    <w:multiLevelType w:val="multilevel"/>
    <w:tmpl w:val="0B82FBC0"/>
    <w:lvl w:ilvl="0">
      <w:start w:val="1"/>
      <w:numFmt w:val="decimal"/>
      <w:lvlText w:val="%1."/>
      <w:lvlJc w:val="left"/>
      <w:pPr>
        <w:ind w:left="720" w:hanging="360"/>
      </w:pPr>
      <w:rPr>
        <w:rFonts w:hint="default"/>
      </w:rPr>
    </w:lvl>
    <w:lvl w:ilvl="1">
      <w:start w:val="1"/>
      <w:numFmt w:val="decimal"/>
      <w:lvlText w:val="5.%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7" w15:restartNumberingAfterBreak="0">
    <w:nsid w:val="73CA63BF"/>
    <w:multiLevelType w:val="multilevel"/>
    <w:tmpl w:val="D3E6B0EE"/>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3D87059"/>
    <w:multiLevelType w:val="hybridMultilevel"/>
    <w:tmpl w:val="9A1A59CC"/>
    <w:lvl w:ilvl="0" w:tplc="7A4C1640">
      <w:start w:val="4"/>
      <w:numFmt w:val="upperRoman"/>
      <w:lvlText w:val="%1."/>
      <w:lvlJc w:val="left"/>
      <w:pPr>
        <w:ind w:left="1080" w:hanging="72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62D5DF3"/>
    <w:multiLevelType w:val="multilevel"/>
    <w:tmpl w:val="14D6CA1E"/>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360" w:hanging="360"/>
      </w:pPr>
      <w:rPr>
        <w:rFonts w:ascii="Times New Roman" w:eastAsia="Times New Roman" w:hAnsi="Times New Roman" w:cs="Times New Roman"/>
        <w:b w:val="0"/>
        <w:color w:val="00000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76684F97"/>
    <w:multiLevelType w:val="multilevel"/>
    <w:tmpl w:val="F08A6EC4"/>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1" w15:restartNumberingAfterBreak="0">
    <w:nsid w:val="79632A8F"/>
    <w:multiLevelType w:val="multilevel"/>
    <w:tmpl w:val="A72CB740"/>
    <w:lvl w:ilvl="0">
      <w:start w:val="1"/>
      <w:numFmt w:val="decimal"/>
      <w:lvlText w:val="%1."/>
      <w:lvlJc w:val="left"/>
      <w:pPr>
        <w:ind w:left="360" w:hanging="360"/>
      </w:pPr>
    </w:lvl>
    <w:lvl w:ilvl="1">
      <w:start w:val="1"/>
      <w:numFmt w:val="decimal"/>
      <w:lvlText w:val="%1.%2."/>
      <w:lvlJc w:val="left"/>
      <w:pPr>
        <w:ind w:left="574"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82094B"/>
    <w:multiLevelType w:val="multilevel"/>
    <w:tmpl w:val="40FEBB72"/>
    <w:lvl w:ilvl="0">
      <w:start w:val="1"/>
      <w:numFmt w:val="decimal"/>
      <w:lvlText w:val="%1."/>
      <w:lvlJc w:val="left"/>
      <w:pPr>
        <w:ind w:left="1211" w:hanging="360"/>
      </w:pPr>
      <w:rPr>
        <w:rFonts w:hint="default"/>
      </w:rPr>
    </w:lvl>
    <w:lvl w:ilvl="1">
      <w:start w:val="1"/>
      <w:numFmt w:val="decimal"/>
      <w:isLgl/>
      <w:lvlText w:val="%1.%2."/>
      <w:lvlJc w:val="left"/>
      <w:pPr>
        <w:ind w:left="1361" w:hanging="51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0"/>
  </w:num>
  <w:num w:numId="2">
    <w:abstractNumId w:val="25"/>
  </w:num>
  <w:num w:numId="3">
    <w:abstractNumId w:val="29"/>
  </w:num>
  <w:num w:numId="4">
    <w:abstractNumId w:val="20"/>
  </w:num>
  <w:num w:numId="5">
    <w:abstractNumId w:val="21"/>
  </w:num>
  <w:num w:numId="6">
    <w:abstractNumId w:val="2"/>
  </w:num>
  <w:num w:numId="7">
    <w:abstractNumId w:val="3"/>
  </w:num>
  <w:num w:numId="8">
    <w:abstractNumId w:val="15"/>
  </w:num>
  <w:num w:numId="9">
    <w:abstractNumId w:val="23"/>
  </w:num>
  <w:num w:numId="10">
    <w:abstractNumId w:val="18"/>
  </w:num>
  <w:num w:numId="11">
    <w:abstractNumId w:val="28"/>
  </w:num>
  <w:num w:numId="12">
    <w:abstractNumId w:val="10"/>
  </w:num>
  <w:num w:numId="13">
    <w:abstractNumId w:val="11"/>
  </w:num>
  <w:num w:numId="14">
    <w:abstractNumId w:val="26"/>
  </w:num>
  <w:num w:numId="15">
    <w:abstractNumId w:val="14"/>
  </w:num>
  <w:num w:numId="16">
    <w:abstractNumId w:val="6"/>
  </w:num>
  <w:num w:numId="17">
    <w:abstractNumId w:val="13"/>
  </w:num>
  <w:num w:numId="18">
    <w:abstractNumId w:val="16"/>
  </w:num>
  <w:num w:numId="19">
    <w:abstractNumId w:val="1"/>
  </w:num>
  <w:num w:numId="20">
    <w:abstractNumId w:val="30"/>
  </w:num>
  <w:num w:numId="21">
    <w:abstractNumId w:val="12"/>
  </w:num>
  <w:num w:numId="22">
    <w:abstractNumId w:val="22"/>
  </w:num>
  <w:num w:numId="23">
    <w:abstractNumId w:val="5"/>
  </w:num>
  <w:num w:numId="24">
    <w:abstractNumId w:val="24"/>
  </w:num>
  <w:num w:numId="25">
    <w:abstractNumId w:val="9"/>
  </w:num>
  <w:num w:numId="26">
    <w:abstractNumId w:val="8"/>
  </w:num>
  <w:num w:numId="27">
    <w:abstractNumId w:val="32"/>
  </w:num>
  <w:num w:numId="28">
    <w:abstractNumId w:val="4"/>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27"/>
  </w:num>
  <w:num w:numId="32">
    <w:abstractNumId w:val="17"/>
  </w:num>
  <w:num w:numId="3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BCA"/>
    <w:rsid w:val="00006BC0"/>
    <w:rsid w:val="00073919"/>
    <w:rsid w:val="00093904"/>
    <w:rsid w:val="00097B1A"/>
    <w:rsid w:val="000A0B25"/>
    <w:rsid w:val="000D0DAB"/>
    <w:rsid w:val="000F1109"/>
    <w:rsid w:val="000F2476"/>
    <w:rsid w:val="00113C46"/>
    <w:rsid w:val="00137B8E"/>
    <w:rsid w:val="00167C7E"/>
    <w:rsid w:val="00191F2E"/>
    <w:rsid w:val="001A13A6"/>
    <w:rsid w:val="001E004B"/>
    <w:rsid w:val="00261A5F"/>
    <w:rsid w:val="002870F2"/>
    <w:rsid w:val="0032738C"/>
    <w:rsid w:val="003277E9"/>
    <w:rsid w:val="00334C7D"/>
    <w:rsid w:val="00336FB4"/>
    <w:rsid w:val="00343B4C"/>
    <w:rsid w:val="00371F46"/>
    <w:rsid w:val="00372EB7"/>
    <w:rsid w:val="003B3689"/>
    <w:rsid w:val="003B5584"/>
    <w:rsid w:val="003F46EC"/>
    <w:rsid w:val="00417D93"/>
    <w:rsid w:val="004367FD"/>
    <w:rsid w:val="00454FFF"/>
    <w:rsid w:val="004626B4"/>
    <w:rsid w:val="004B04C5"/>
    <w:rsid w:val="004F4898"/>
    <w:rsid w:val="004F66EE"/>
    <w:rsid w:val="00601D2D"/>
    <w:rsid w:val="00610E72"/>
    <w:rsid w:val="00637CAD"/>
    <w:rsid w:val="00646B39"/>
    <w:rsid w:val="006873D0"/>
    <w:rsid w:val="006A156B"/>
    <w:rsid w:val="006A56E2"/>
    <w:rsid w:val="006C1315"/>
    <w:rsid w:val="006F183B"/>
    <w:rsid w:val="007103EC"/>
    <w:rsid w:val="0072148C"/>
    <w:rsid w:val="00737EC7"/>
    <w:rsid w:val="007405D7"/>
    <w:rsid w:val="0074287D"/>
    <w:rsid w:val="007628EE"/>
    <w:rsid w:val="00772C47"/>
    <w:rsid w:val="00784538"/>
    <w:rsid w:val="007848F2"/>
    <w:rsid w:val="007B746D"/>
    <w:rsid w:val="00806590"/>
    <w:rsid w:val="00814261"/>
    <w:rsid w:val="00855A87"/>
    <w:rsid w:val="0089732A"/>
    <w:rsid w:val="008E6989"/>
    <w:rsid w:val="0098371E"/>
    <w:rsid w:val="00996EE3"/>
    <w:rsid w:val="009E02E9"/>
    <w:rsid w:val="00A34BDB"/>
    <w:rsid w:val="00A97DCC"/>
    <w:rsid w:val="00AB2FD2"/>
    <w:rsid w:val="00AC3523"/>
    <w:rsid w:val="00AD71D9"/>
    <w:rsid w:val="00B327EB"/>
    <w:rsid w:val="00B43C9E"/>
    <w:rsid w:val="00B56A42"/>
    <w:rsid w:val="00B8101E"/>
    <w:rsid w:val="00BF657D"/>
    <w:rsid w:val="00C07465"/>
    <w:rsid w:val="00C117DB"/>
    <w:rsid w:val="00C26302"/>
    <w:rsid w:val="00C27A1F"/>
    <w:rsid w:val="00C3154A"/>
    <w:rsid w:val="00C35B65"/>
    <w:rsid w:val="00C6242C"/>
    <w:rsid w:val="00C9606C"/>
    <w:rsid w:val="00CF29BA"/>
    <w:rsid w:val="00D42ECB"/>
    <w:rsid w:val="00D53A52"/>
    <w:rsid w:val="00D60737"/>
    <w:rsid w:val="00DE58A3"/>
    <w:rsid w:val="00DF1200"/>
    <w:rsid w:val="00E42BCA"/>
    <w:rsid w:val="00E85D01"/>
    <w:rsid w:val="00E9387B"/>
    <w:rsid w:val="00ED4261"/>
    <w:rsid w:val="00F26B16"/>
    <w:rsid w:val="00F37375"/>
    <w:rsid w:val="00FB32F8"/>
    <w:rsid w:val="00FC36B3"/>
    <w:rsid w:val="00FD30E4"/>
    <w:rsid w:val="00FF1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8181"/>
  <w15:chartTrackingRefBased/>
  <w15:docId w15:val="{2DCC365E-FFBD-4418-80F1-2806D7C0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5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List Paragraph,Подпись рисунка,Маркированный список_уровень1,ПАРАГРАФ,Второй абзац списка,Num Bullet 1,Bullet Number,Индексы,Заголовок1,1,UL,Абзац маркированнный,Абзац списка основной,Bullet 1,Абзац списка2"/>
    <w:basedOn w:val="a"/>
    <w:link w:val="a4"/>
    <w:qFormat/>
    <w:rsid w:val="00BF657D"/>
    <w:pPr>
      <w:ind w:left="720"/>
      <w:contextualSpacing/>
    </w:pPr>
  </w:style>
  <w:style w:type="character" w:customStyle="1" w:styleId="a4">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1 Знак"/>
    <w:link w:val="a3"/>
    <w:qFormat/>
    <w:locked/>
    <w:rsid w:val="00BF657D"/>
    <w:rPr>
      <w:rFonts w:ascii="Times New Roman" w:eastAsia="Times New Roman" w:hAnsi="Times New Roman" w:cs="Times New Roman"/>
      <w:sz w:val="24"/>
      <w:szCs w:val="24"/>
      <w:lang w:eastAsia="ru-RU"/>
    </w:rPr>
  </w:style>
  <w:style w:type="paragraph" w:styleId="a5">
    <w:name w:val="No Spacing"/>
    <w:link w:val="a6"/>
    <w:uiPriority w:val="1"/>
    <w:qFormat/>
    <w:rsid w:val="00C6242C"/>
    <w:pPr>
      <w:spacing w:after="0" w:line="240" w:lineRule="auto"/>
      <w:jc w:val="both"/>
    </w:pPr>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locked/>
    <w:rsid w:val="00C6242C"/>
    <w:rPr>
      <w:rFonts w:ascii="Times New Roman" w:eastAsia="Times New Roman" w:hAnsi="Times New Roman" w:cs="Times New Roman"/>
      <w:sz w:val="24"/>
      <w:szCs w:val="24"/>
      <w:lang w:eastAsia="ru-RU"/>
    </w:rPr>
  </w:style>
  <w:style w:type="paragraph" w:styleId="a7">
    <w:name w:val="Body Text Indent"/>
    <w:aliases w:val="текст"/>
    <w:basedOn w:val="a"/>
    <w:link w:val="a8"/>
    <w:rsid w:val="001E004B"/>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1E004B"/>
    <w:rPr>
      <w:rFonts w:ascii="Times New Roman" w:eastAsia="Times New Roman" w:hAnsi="Times New Roman" w:cs="Times New Roman"/>
      <w:sz w:val="28"/>
      <w:szCs w:val="28"/>
      <w:lang w:eastAsia="ru-RU"/>
    </w:r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
    <w:basedOn w:val="a"/>
    <w:link w:val="aa"/>
    <w:qFormat/>
    <w:rsid w:val="001E004B"/>
    <w:pPr>
      <w:spacing w:after="60"/>
      <w:jc w:val="both"/>
    </w:pPr>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Текст сноски Знак2 Знак"/>
    <w:basedOn w:val="a0"/>
    <w:link w:val="a9"/>
    <w:rsid w:val="001E004B"/>
    <w:rPr>
      <w:rFonts w:ascii="Times New Roman" w:eastAsia="Times New Roman" w:hAnsi="Times New Roman" w:cs="Times New Roman"/>
      <w:sz w:val="20"/>
      <w:szCs w:val="20"/>
      <w:lang w:eastAsia="ru-RU"/>
    </w:rPr>
  </w:style>
  <w:style w:type="character" w:styleId="ab">
    <w:name w:val="footnote reference"/>
    <w:rsid w:val="001E004B"/>
    <w:rPr>
      <w:vertAlign w:val="superscript"/>
    </w:rPr>
  </w:style>
  <w:style w:type="character" w:styleId="ac">
    <w:name w:val="Hyperlink"/>
    <w:uiPriority w:val="99"/>
    <w:rsid w:val="001E004B"/>
    <w:rPr>
      <w:rFonts w:cs="Times New Roman"/>
      <w:color w:val="0000FF"/>
      <w:u w:val="single"/>
    </w:rPr>
  </w:style>
  <w:style w:type="paragraph" w:styleId="ad">
    <w:name w:val="header"/>
    <w:basedOn w:val="a"/>
    <w:link w:val="ae"/>
    <w:uiPriority w:val="99"/>
    <w:rsid w:val="00C3154A"/>
    <w:pPr>
      <w:widowControl w:val="0"/>
      <w:tabs>
        <w:tab w:val="center" w:pos="4677"/>
        <w:tab w:val="right" w:pos="9355"/>
      </w:tabs>
      <w:autoSpaceDE w:val="0"/>
      <w:autoSpaceDN w:val="0"/>
      <w:adjustRightInd w:val="0"/>
    </w:pPr>
    <w:rPr>
      <w:rFonts w:ascii="Arial" w:hAnsi="Arial"/>
      <w:sz w:val="18"/>
      <w:szCs w:val="18"/>
      <w:lang w:val="x-none" w:eastAsia="x-none"/>
    </w:rPr>
  </w:style>
  <w:style w:type="character" w:customStyle="1" w:styleId="ae">
    <w:name w:val="Верхний колонтитул Знак"/>
    <w:basedOn w:val="a0"/>
    <w:link w:val="ad"/>
    <w:uiPriority w:val="99"/>
    <w:rsid w:val="00C3154A"/>
    <w:rPr>
      <w:rFonts w:ascii="Arial" w:eastAsia="Times New Roman" w:hAnsi="Arial" w:cs="Times New Roman"/>
      <w:sz w:val="18"/>
      <w:szCs w:val="18"/>
      <w:lang w:val="x-none" w:eastAsia="x-none"/>
    </w:rPr>
  </w:style>
  <w:style w:type="character" w:styleId="af">
    <w:name w:val="page number"/>
    <w:basedOn w:val="a0"/>
    <w:rsid w:val="00C3154A"/>
  </w:style>
  <w:style w:type="paragraph" w:styleId="af0">
    <w:name w:val="footer"/>
    <w:basedOn w:val="a"/>
    <w:link w:val="af1"/>
    <w:uiPriority w:val="99"/>
    <w:unhideWhenUsed/>
    <w:rsid w:val="00C3154A"/>
    <w:pPr>
      <w:tabs>
        <w:tab w:val="center" w:pos="4677"/>
        <w:tab w:val="right" w:pos="9355"/>
      </w:tabs>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rsid w:val="00C3154A"/>
  </w:style>
  <w:style w:type="character" w:customStyle="1" w:styleId="2">
    <w:name w:val="Основной текст (2)_"/>
    <w:basedOn w:val="a0"/>
    <w:link w:val="20"/>
    <w:locked/>
    <w:rsid w:val="00C3154A"/>
    <w:rPr>
      <w:shd w:val="clear" w:color="auto" w:fill="FFFFFF"/>
    </w:rPr>
  </w:style>
  <w:style w:type="paragraph" w:customStyle="1" w:styleId="20">
    <w:name w:val="Основной текст (2)"/>
    <w:basedOn w:val="a"/>
    <w:link w:val="2"/>
    <w:rsid w:val="00C3154A"/>
    <w:pPr>
      <w:widowControl w:val="0"/>
      <w:shd w:val="clear" w:color="auto" w:fill="FFFFFF"/>
      <w:spacing w:before="600" w:after="300" w:line="0" w:lineRule="atLeast"/>
      <w:jc w:val="both"/>
    </w:pPr>
    <w:rPr>
      <w:rFonts w:asciiTheme="minorHAnsi" w:eastAsiaTheme="minorHAnsi" w:hAnsiTheme="minorHAnsi" w:cstheme="minorBidi"/>
      <w:sz w:val="22"/>
      <w:szCs w:val="22"/>
      <w:lang w:eastAsia="en-US"/>
    </w:rPr>
  </w:style>
  <w:style w:type="paragraph" w:customStyle="1" w:styleId="ConsPlusNormal">
    <w:name w:val="ConsPlusNormal"/>
    <w:link w:val="ConsPlusNormal0"/>
    <w:rsid w:val="00C3154A"/>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BodyText1">
    <w:name w:val="Body Text1"/>
    <w:basedOn w:val="a"/>
    <w:uiPriority w:val="99"/>
    <w:rsid w:val="00C3154A"/>
    <w:pPr>
      <w:widowControl w:val="0"/>
      <w:suppressAutoHyphens/>
      <w:jc w:val="both"/>
    </w:pPr>
    <w:rPr>
      <w:szCs w:val="20"/>
      <w:lang w:eastAsia="ar-SA"/>
    </w:rPr>
  </w:style>
  <w:style w:type="character" w:customStyle="1" w:styleId="ConsPlusNormal0">
    <w:name w:val="ConsPlusNormal Знак"/>
    <w:link w:val="ConsPlusNormal"/>
    <w:locked/>
    <w:rsid w:val="00C3154A"/>
    <w:rPr>
      <w:rFonts w:ascii="Arial" w:eastAsia="Times New Roman" w:hAnsi="Arial" w:cs="Arial"/>
      <w:sz w:val="20"/>
      <w:szCs w:val="20"/>
      <w:lang w:eastAsia="ar-SA"/>
    </w:rPr>
  </w:style>
  <w:style w:type="table" w:customStyle="1" w:styleId="3">
    <w:name w:val="Сетка таблицы3"/>
    <w:basedOn w:val="a1"/>
    <w:next w:val="af2"/>
    <w:uiPriority w:val="59"/>
    <w:rsid w:val="00C31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C31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unhideWhenUsed/>
    <w:rsid w:val="00FC36B3"/>
    <w:rPr>
      <w:rFonts w:ascii="Segoe UI" w:hAnsi="Segoe UI" w:cs="Segoe UI"/>
      <w:sz w:val="18"/>
      <w:szCs w:val="18"/>
    </w:rPr>
  </w:style>
  <w:style w:type="character" w:customStyle="1" w:styleId="af4">
    <w:name w:val="Текст выноски Знак"/>
    <w:basedOn w:val="a0"/>
    <w:link w:val="af3"/>
    <w:uiPriority w:val="99"/>
    <w:semiHidden/>
    <w:rsid w:val="00FC36B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48329">
      <w:bodyDiv w:val="1"/>
      <w:marLeft w:val="0"/>
      <w:marRight w:val="0"/>
      <w:marTop w:val="0"/>
      <w:marBottom w:val="0"/>
      <w:divBdr>
        <w:top w:val="none" w:sz="0" w:space="0" w:color="auto"/>
        <w:left w:val="none" w:sz="0" w:space="0" w:color="auto"/>
        <w:bottom w:val="none" w:sz="0" w:space="0" w:color="auto"/>
        <w:right w:val="none" w:sz="0" w:space="0" w:color="auto"/>
      </w:divBdr>
    </w:div>
    <w:div w:id="125661630">
      <w:bodyDiv w:val="1"/>
      <w:marLeft w:val="0"/>
      <w:marRight w:val="0"/>
      <w:marTop w:val="0"/>
      <w:marBottom w:val="0"/>
      <w:divBdr>
        <w:top w:val="none" w:sz="0" w:space="0" w:color="auto"/>
        <w:left w:val="none" w:sz="0" w:space="0" w:color="auto"/>
        <w:bottom w:val="none" w:sz="0" w:space="0" w:color="auto"/>
        <w:right w:val="none" w:sz="0" w:space="0" w:color="auto"/>
      </w:divBdr>
    </w:div>
    <w:div w:id="171409220">
      <w:bodyDiv w:val="1"/>
      <w:marLeft w:val="0"/>
      <w:marRight w:val="0"/>
      <w:marTop w:val="0"/>
      <w:marBottom w:val="0"/>
      <w:divBdr>
        <w:top w:val="none" w:sz="0" w:space="0" w:color="auto"/>
        <w:left w:val="none" w:sz="0" w:space="0" w:color="auto"/>
        <w:bottom w:val="none" w:sz="0" w:space="0" w:color="auto"/>
        <w:right w:val="none" w:sz="0" w:space="0" w:color="auto"/>
      </w:divBdr>
    </w:div>
    <w:div w:id="180626059">
      <w:bodyDiv w:val="1"/>
      <w:marLeft w:val="0"/>
      <w:marRight w:val="0"/>
      <w:marTop w:val="0"/>
      <w:marBottom w:val="0"/>
      <w:divBdr>
        <w:top w:val="none" w:sz="0" w:space="0" w:color="auto"/>
        <w:left w:val="none" w:sz="0" w:space="0" w:color="auto"/>
        <w:bottom w:val="none" w:sz="0" w:space="0" w:color="auto"/>
        <w:right w:val="none" w:sz="0" w:space="0" w:color="auto"/>
      </w:divBdr>
    </w:div>
    <w:div w:id="261183638">
      <w:bodyDiv w:val="1"/>
      <w:marLeft w:val="0"/>
      <w:marRight w:val="0"/>
      <w:marTop w:val="0"/>
      <w:marBottom w:val="0"/>
      <w:divBdr>
        <w:top w:val="none" w:sz="0" w:space="0" w:color="auto"/>
        <w:left w:val="none" w:sz="0" w:space="0" w:color="auto"/>
        <w:bottom w:val="none" w:sz="0" w:space="0" w:color="auto"/>
        <w:right w:val="none" w:sz="0" w:space="0" w:color="auto"/>
      </w:divBdr>
    </w:div>
    <w:div w:id="267080553">
      <w:bodyDiv w:val="1"/>
      <w:marLeft w:val="0"/>
      <w:marRight w:val="0"/>
      <w:marTop w:val="0"/>
      <w:marBottom w:val="0"/>
      <w:divBdr>
        <w:top w:val="none" w:sz="0" w:space="0" w:color="auto"/>
        <w:left w:val="none" w:sz="0" w:space="0" w:color="auto"/>
        <w:bottom w:val="none" w:sz="0" w:space="0" w:color="auto"/>
        <w:right w:val="none" w:sz="0" w:space="0" w:color="auto"/>
      </w:divBdr>
    </w:div>
    <w:div w:id="268777811">
      <w:bodyDiv w:val="1"/>
      <w:marLeft w:val="0"/>
      <w:marRight w:val="0"/>
      <w:marTop w:val="0"/>
      <w:marBottom w:val="0"/>
      <w:divBdr>
        <w:top w:val="none" w:sz="0" w:space="0" w:color="auto"/>
        <w:left w:val="none" w:sz="0" w:space="0" w:color="auto"/>
        <w:bottom w:val="none" w:sz="0" w:space="0" w:color="auto"/>
        <w:right w:val="none" w:sz="0" w:space="0" w:color="auto"/>
      </w:divBdr>
      <w:divsChild>
        <w:div w:id="1175263956">
          <w:marLeft w:val="0"/>
          <w:marRight w:val="0"/>
          <w:marTop w:val="0"/>
          <w:marBottom w:val="0"/>
          <w:divBdr>
            <w:top w:val="none" w:sz="0" w:space="0" w:color="auto"/>
            <w:left w:val="none" w:sz="0" w:space="0" w:color="auto"/>
            <w:bottom w:val="none" w:sz="0" w:space="0" w:color="auto"/>
            <w:right w:val="none" w:sz="0" w:space="0" w:color="auto"/>
          </w:divBdr>
          <w:divsChild>
            <w:div w:id="197081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07954">
      <w:bodyDiv w:val="1"/>
      <w:marLeft w:val="0"/>
      <w:marRight w:val="0"/>
      <w:marTop w:val="0"/>
      <w:marBottom w:val="0"/>
      <w:divBdr>
        <w:top w:val="none" w:sz="0" w:space="0" w:color="auto"/>
        <w:left w:val="none" w:sz="0" w:space="0" w:color="auto"/>
        <w:bottom w:val="none" w:sz="0" w:space="0" w:color="auto"/>
        <w:right w:val="none" w:sz="0" w:space="0" w:color="auto"/>
      </w:divBdr>
    </w:div>
    <w:div w:id="342054747">
      <w:bodyDiv w:val="1"/>
      <w:marLeft w:val="0"/>
      <w:marRight w:val="0"/>
      <w:marTop w:val="0"/>
      <w:marBottom w:val="0"/>
      <w:divBdr>
        <w:top w:val="none" w:sz="0" w:space="0" w:color="auto"/>
        <w:left w:val="none" w:sz="0" w:space="0" w:color="auto"/>
        <w:bottom w:val="none" w:sz="0" w:space="0" w:color="auto"/>
        <w:right w:val="none" w:sz="0" w:space="0" w:color="auto"/>
      </w:divBdr>
    </w:div>
    <w:div w:id="678234362">
      <w:bodyDiv w:val="1"/>
      <w:marLeft w:val="0"/>
      <w:marRight w:val="0"/>
      <w:marTop w:val="0"/>
      <w:marBottom w:val="0"/>
      <w:divBdr>
        <w:top w:val="none" w:sz="0" w:space="0" w:color="auto"/>
        <w:left w:val="none" w:sz="0" w:space="0" w:color="auto"/>
        <w:bottom w:val="none" w:sz="0" w:space="0" w:color="auto"/>
        <w:right w:val="none" w:sz="0" w:space="0" w:color="auto"/>
      </w:divBdr>
    </w:div>
    <w:div w:id="703795018">
      <w:bodyDiv w:val="1"/>
      <w:marLeft w:val="0"/>
      <w:marRight w:val="0"/>
      <w:marTop w:val="0"/>
      <w:marBottom w:val="0"/>
      <w:divBdr>
        <w:top w:val="none" w:sz="0" w:space="0" w:color="auto"/>
        <w:left w:val="none" w:sz="0" w:space="0" w:color="auto"/>
        <w:bottom w:val="none" w:sz="0" w:space="0" w:color="auto"/>
        <w:right w:val="none" w:sz="0" w:space="0" w:color="auto"/>
      </w:divBdr>
    </w:div>
    <w:div w:id="707218818">
      <w:bodyDiv w:val="1"/>
      <w:marLeft w:val="0"/>
      <w:marRight w:val="0"/>
      <w:marTop w:val="0"/>
      <w:marBottom w:val="0"/>
      <w:divBdr>
        <w:top w:val="none" w:sz="0" w:space="0" w:color="auto"/>
        <w:left w:val="none" w:sz="0" w:space="0" w:color="auto"/>
        <w:bottom w:val="none" w:sz="0" w:space="0" w:color="auto"/>
        <w:right w:val="none" w:sz="0" w:space="0" w:color="auto"/>
      </w:divBdr>
    </w:div>
    <w:div w:id="1032271156">
      <w:bodyDiv w:val="1"/>
      <w:marLeft w:val="0"/>
      <w:marRight w:val="0"/>
      <w:marTop w:val="0"/>
      <w:marBottom w:val="0"/>
      <w:divBdr>
        <w:top w:val="none" w:sz="0" w:space="0" w:color="auto"/>
        <w:left w:val="none" w:sz="0" w:space="0" w:color="auto"/>
        <w:bottom w:val="none" w:sz="0" w:space="0" w:color="auto"/>
        <w:right w:val="none" w:sz="0" w:space="0" w:color="auto"/>
      </w:divBdr>
    </w:div>
    <w:div w:id="1115251866">
      <w:bodyDiv w:val="1"/>
      <w:marLeft w:val="0"/>
      <w:marRight w:val="0"/>
      <w:marTop w:val="0"/>
      <w:marBottom w:val="0"/>
      <w:divBdr>
        <w:top w:val="none" w:sz="0" w:space="0" w:color="auto"/>
        <w:left w:val="none" w:sz="0" w:space="0" w:color="auto"/>
        <w:bottom w:val="none" w:sz="0" w:space="0" w:color="auto"/>
        <w:right w:val="none" w:sz="0" w:space="0" w:color="auto"/>
      </w:divBdr>
    </w:div>
    <w:div w:id="1118380416">
      <w:bodyDiv w:val="1"/>
      <w:marLeft w:val="0"/>
      <w:marRight w:val="0"/>
      <w:marTop w:val="0"/>
      <w:marBottom w:val="0"/>
      <w:divBdr>
        <w:top w:val="none" w:sz="0" w:space="0" w:color="auto"/>
        <w:left w:val="none" w:sz="0" w:space="0" w:color="auto"/>
        <w:bottom w:val="none" w:sz="0" w:space="0" w:color="auto"/>
        <w:right w:val="none" w:sz="0" w:space="0" w:color="auto"/>
      </w:divBdr>
    </w:div>
    <w:div w:id="1245451175">
      <w:bodyDiv w:val="1"/>
      <w:marLeft w:val="0"/>
      <w:marRight w:val="0"/>
      <w:marTop w:val="0"/>
      <w:marBottom w:val="0"/>
      <w:divBdr>
        <w:top w:val="none" w:sz="0" w:space="0" w:color="auto"/>
        <w:left w:val="none" w:sz="0" w:space="0" w:color="auto"/>
        <w:bottom w:val="none" w:sz="0" w:space="0" w:color="auto"/>
        <w:right w:val="none" w:sz="0" w:space="0" w:color="auto"/>
      </w:divBdr>
    </w:div>
    <w:div w:id="1272274024">
      <w:bodyDiv w:val="1"/>
      <w:marLeft w:val="0"/>
      <w:marRight w:val="0"/>
      <w:marTop w:val="0"/>
      <w:marBottom w:val="0"/>
      <w:divBdr>
        <w:top w:val="none" w:sz="0" w:space="0" w:color="auto"/>
        <w:left w:val="none" w:sz="0" w:space="0" w:color="auto"/>
        <w:bottom w:val="none" w:sz="0" w:space="0" w:color="auto"/>
        <w:right w:val="none" w:sz="0" w:space="0" w:color="auto"/>
      </w:divBdr>
    </w:div>
    <w:div w:id="1359699373">
      <w:bodyDiv w:val="1"/>
      <w:marLeft w:val="0"/>
      <w:marRight w:val="0"/>
      <w:marTop w:val="0"/>
      <w:marBottom w:val="0"/>
      <w:divBdr>
        <w:top w:val="none" w:sz="0" w:space="0" w:color="auto"/>
        <w:left w:val="none" w:sz="0" w:space="0" w:color="auto"/>
        <w:bottom w:val="none" w:sz="0" w:space="0" w:color="auto"/>
        <w:right w:val="none" w:sz="0" w:space="0" w:color="auto"/>
      </w:divBdr>
    </w:div>
    <w:div w:id="1440680070">
      <w:bodyDiv w:val="1"/>
      <w:marLeft w:val="0"/>
      <w:marRight w:val="0"/>
      <w:marTop w:val="0"/>
      <w:marBottom w:val="0"/>
      <w:divBdr>
        <w:top w:val="none" w:sz="0" w:space="0" w:color="auto"/>
        <w:left w:val="none" w:sz="0" w:space="0" w:color="auto"/>
        <w:bottom w:val="none" w:sz="0" w:space="0" w:color="auto"/>
        <w:right w:val="none" w:sz="0" w:space="0" w:color="auto"/>
      </w:divBdr>
    </w:div>
    <w:div w:id="1701543353">
      <w:bodyDiv w:val="1"/>
      <w:marLeft w:val="0"/>
      <w:marRight w:val="0"/>
      <w:marTop w:val="0"/>
      <w:marBottom w:val="0"/>
      <w:divBdr>
        <w:top w:val="none" w:sz="0" w:space="0" w:color="auto"/>
        <w:left w:val="none" w:sz="0" w:space="0" w:color="auto"/>
        <w:bottom w:val="none" w:sz="0" w:space="0" w:color="auto"/>
        <w:right w:val="none" w:sz="0" w:space="0" w:color="auto"/>
      </w:divBdr>
    </w:div>
    <w:div w:id="1807165996">
      <w:bodyDiv w:val="1"/>
      <w:marLeft w:val="0"/>
      <w:marRight w:val="0"/>
      <w:marTop w:val="0"/>
      <w:marBottom w:val="0"/>
      <w:divBdr>
        <w:top w:val="none" w:sz="0" w:space="0" w:color="auto"/>
        <w:left w:val="none" w:sz="0" w:space="0" w:color="auto"/>
        <w:bottom w:val="none" w:sz="0" w:space="0" w:color="auto"/>
        <w:right w:val="none" w:sz="0" w:space="0" w:color="auto"/>
      </w:divBdr>
    </w:div>
    <w:div w:id="1814103703">
      <w:bodyDiv w:val="1"/>
      <w:marLeft w:val="0"/>
      <w:marRight w:val="0"/>
      <w:marTop w:val="0"/>
      <w:marBottom w:val="0"/>
      <w:divBdr>
        <w:top w:val="none" w:sz="0" w:space="0" w:color="auto"/>
        <w:left w:val="none" w:sz="0" w:space="0" w:color="auto"/>
        <w:bottom w:val="none" w:sz="0" w:space="0" w:color="auto"/>
        <w:right w:val="none" w:sz="0" w:space="0" w:color="auto"/>
      </w:divBdr>
    </w:div>
    <w:div w:id="1862013967">
      <w:bodyDiv w:val="1"/>
      <w:marLeft w:val="0"/>
      <w:marRight w:val="0"/>
      <w:marTop w:val="0"/>
      <w:marBottom w:val="0"/>
      <w:divBdr>
        <w:top w:val="none" w:sz="0" w:space="0" w:color="auto"/>
        <w:left w:val="none" w:sz="0" w:space="0" w:color="auto"/>
        <w:bottom w:val="none" w:sz="0" w:space="0" w:color="auto"/>
        <w:right w:val="none" w:sz="0" w:space="0" w:color="auto"/>
      </w:divBdr>
    </w:div>
    <w:div w:id="1977757336">
      <w:bodyDiv w:val="1"/>
      <w:marLeft w:val="0"/>
      <w:marRight w:val="0"/>
      <w:marTop w:val="0"/>
      <w:marBottom w:val="0"/>
      <w:divBdr>
        <w:top w:val="none" w:sz="0" w:space="0" w:color="auto"/>
        <w:left w:val="none" w:sz="0" w:space="0" w:color="auto"/>
        <w:bottom w:val="none" w:sz="0" w:space="0" w:color="auto"/>
        <w:right w:val="none" w:sz="0" w:space="0" w:color="auto"/>
      </w:divBdr>
    </w:div>
    <w:div w:id="2078548759">
      <w:bodyDiv w:val="1"/>
      <w:marLeft w:val="0"/>
      <w:marRight w:val="0"/>
      <w:marTop w:val="0"/>
      <w:marBottom w:val="0"/>
      <w:divBdr>
        <w:top w:val="none" w:sz="0" w:space="0" w:color="auto"/>
        <w:left w:val="none" w:sz="0" w:space="0" w:color="auto"/>
        <w:bottom w:val="none" w:sz="0" w:space="0" w:color="auto"/>
        <w:right w:val="none" w:sz="0" w:space="0" w:color="auto"/>
      </w:divBdr>
    </w:div>
    <w:div w:id="212549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P:\4.%20&#1054;&#1056;&#1048;&#1052;&#1055;\6.%20&#1047;&#1072;&#1082;&#1091;&#1087;&#1082;&#1080;\&#1050;&#1086;&#1085;&#1092;&#1077;&#1088;&#1077;&#1085;&#1094;&#1080;&#1103;%20&#1088;&#1077;&#1083;&#1080;&#1075;&#1080;&#1086;&#1079;&#1085;&#1099;&#1081;%20&#1090;&#1091;&#1088;&#1080;&#1079;&#1084;\2026\&#1055;&#1056;&#1054;&#1045;&#1050;&#1058;%20&#1050;&#1054;&#1053;&#1058;&#1056;&#1040;&#1050;&#1058;&#1040;%20&#1087;&#1086;%20&#1088;&#1077;&#1083;&#1080;&#1075;&#1080;&#1086;&#1079;&#1085;&#1086;&#1084;&#1091;%20&#1089;&#1090;&#1086;&#1083;&#1091;%202026%20&#1072;&#1087;&#1088;&#1077;&#1083;&#1100;.doc" TargetMode="External"/><Relationship Id="rId13" Type="http://schemas.openxmlformats.org/officeDocument/2006/relationships/hyperlink" Target="mailto:info@krt.gov.spb.ru" TargetMode="External"/><Relationship Id="rId3" Type="http://schemas.openxmlformats.org/officeDocument/2006/relationships/settings" Target="settings.xml"/><Relationship Id="rId7" Type="http://schemas.openxmlformats.org/officeDocument/2006/relationships/hyperlink" Target="consultantplus://offline/ref=237F015105DE871302477FEAF59EC27F04D234010BC5B20ACAB97B78BBD075CCF68B3A0141B7841AB8545033F291A2CEC59F6DEADCDFA557EAyDJ"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237F015105DE8713024760FBE09EC27F02D730050AC6B20ACAB97B78BBD075CCF68B3A014AB28D17B60B5526E3C9AECADE806DF5C0DDA7E5y7J" TargetMode="External"/><Relationship Id="rId4" Type="http://schemas.openxmlformats.org/officeDocument/2006/relationships/webSettings" Target="webSettings.xml"/><Relationship Id="rId9" Type="http://schemas.openxmlformats.org/officeDocument/2006/relationships/hyperlink" Target="consultantplus://offline/ref=237F015105DE8713024760FBE09EC27F02D730050AC6B20ACAB97B78BBD075CCF68B3A0241B58415E90E4037BBC5AAD1C18072E9C2DFEAy7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8687</Words>
  <Characters>49522</Characters>
  <Application>Microsoft Office Word</Application>
  <DocSecurity>4</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Софиев Самир Забитович</dc:creator>
  <cp:keywords/>
  <dc:description/>
  <cp:lastModifiedBy>Зубарева Наталия Юрьевна</cp:lastModifiedBy>
  <cp:revision>2</cp:revision>
  <cp:lastPrinted>2026-05-12T14:55:00Z</cp:lastPrinted>
  <dcterms:created xsi:type="dcterms:W3CDTF">2026-05-14T12:36:00Z</dcterms:created>
  <dcterms:modified xsi:type="dcterms:W3CDTF">2026-05-14T12:36:00Z</dcterms:modified>
</cp:coreProperties>
</file>