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366" w:rsidRDefault="00B37366">
      <w:pPr>
        <w:spacing w:after="200" w:line="276" w:lineRule="auto"/>
        <w:ind w:left="116" w:right="108"/>
        <w:jc w:val="center"/>
        <w:rPr>
          <w:b/>
          <w:bCs/>
          <w:color w:val="000000"/>
        </w:rPr>
      </w:pPr>
    </w:p>
    <w:p w:rsidR="009235EE" w:rsidRDefault="000B7BA7">
      <w:pPr>
        <w:spacing w:after="200" w:line="276" w:lineRule="auto"/>
        <w:ind w:left="116" w:right="108"/>
        <w:jc w:val="center"/>
        <w:rPr>
          <w:b/>
          <w:bCs/>
        </w:rPr>
      </w:pPr>
      <w:r w:rsidRPr="00443DCD">
        <w:rPr>
          <w:b/>
          <w:bCs/>
          <w:color w:val="000000"/>
        </w:rPr>
        <w:t xml:space="preserve">ДОГОВОР </w:t>
      </w:r>
      <w:r w:rsidRPr="00443DCD">
        <w:rPr>
          <w:rFonts w:eastAsia="Arial Unicode MS"/>
          <w:b/>
          <w:bCs/>
          <w:color w:val="000000"/>
        </w:rPr>
        <w:t>№</w:t>
      </w:r>
      <w:r w:rsidRPr="00443DCD">
        <w:rPr>
          <w:b/>
          <w:bCs/>
        </w:rPr>
        <w:t xml:space="preserve"> </w:t>
      </w:r>
    </w:p>
    <w:p w:rsidR="004922A2" w:rsidRPr="004922A2" w:rsidRDefault="004922A2">
      <w:pPr>
        <w:spacing w:after="200" w:line="276" w:lineRule="auto"/>
        <w:ind w:left="116" w:right="108"/>
        <w:jc w:val="center"/>
        <w:rPr>
          <w:bCs/>
          <w:color w:val="000000"/>
        </w:rPr>
      </w:pPr>
      <w:r w:rsidRPr="004922A2">
        <w:rPr>
          <w:bCs/>
          <w:color w:val="000000"/>
        </w:rPr>
        <w:t>ИКЗ 262780101439078010100100010000000244</w:t>
      </w:r>
    </w:p>
    <w:p w:rsidR="009235EE" w:rsidRPr="00E92DB2" w:rsidRDefault="001F4E8D">
      <w:pPr>
        <w:spacing w:after="200" w:line="276" w:lineRule="auto"/>
        <w:ind w:right="108"/>
        <w:rPr>
          <w:bCs/>
          <w:color w:val="000000"/>
        </w:rPr>
      </w:pPr>
      <w:r w:rsidRPr="001F4E8D">
        <w:rPr>
          <w:bCs/>
          <w:color w:val="333333"/>
        </w:rPr>
        <w:t>г.</w:t>
      </w:r>
      <w:r>
        <w:rPr>
          <w:bCs/>
          <w:color w:val="333333"/>
        </w:rPr>
        <w:t xml:space="preserve"> </w:t>
      </w:r>
      <w:r w:rsidRPr="001F4E8D">
        <w:rPr>
          <w:bCs/>
          <w:color w:val="333333"/>
        </w:rPr>
        <w:t>Санкт-Петербург</w:t>
      </w:r>
      <w:r w:rsidR="000B7BA7" w:rsidRPr="000B2089">
        <w:rPr>
          <w:b/>
          <w:bCs/>
          <w:color w:val="000000"/>
        </w:rPr>
        <w:tab/>
      </w:r>
      <w:r w:rsidR="00231538" w:rsidRPr="000B2089">
        <w:rPr>
          <w:b/>
          <w:bCs/>
          <w:color w:val="000000"/>
        </w:rPr>
        <w:t xml:space="preserve">     </w:t>
      </w:r>
      <w:r w:rsidR="000B7BA7" w:rsidRPr="000B2089">
        <w:rPr>
          <w:b/>
          <w:bCs/>
          <w:color w:val="000000"/>
        </w:rPr>
        <w:tab/>
      </w:r>
      <w:r w:rsidR="000B7BA7" w:rsidRPr="000B2089">
        <w:rPr>
          <w:b/>
          <w:bCs/>
          <w:color w:val="000000"/>
        </w:rPr>
        <w:tab/>
      </w:r>
      <w:r w:rsidR="000B7BA7" w:rsidRPr="000B2089">
        <w:rPr>
          <w:b/>
          <w:bCs/>
          <w:color w:val="000000"/>
        </w:rPr>
        <w:tab/>
      </w:r>
      <w:r w:rsidR="000B7BA7" w:rsidRPr="000B2089">
        <w:rPr>
          <w:b/>
          <w:bCs/>
          <w:color w:val="000000"/>
        </w:rPr>
        <w:tab/>
      </w:r>
      <w:r w:rsidR="000B7BA7" w:rsidRPr="000B2089">
        <w:rPr>
          <w:b/>
          <w:bCs/>
          <w:color w:val="000000"/>
        </w:rPr>
        <w:tab/>
      </w:r>
      <w:r w:rsidR="00E92DB2">
        <w:rPr>
          <w:b/>
          <w:bCs/>
          <w:color w:val="000000"/>
        </w:rPr>
        <w:t xml:space="preserve">  </w:t>
      </w:r>
      <w:r w:rsidR="00B37366">
        <w:rPr>
          <w:b/>
          <w:bCs/>
          <w:color w:val="000000"/>
        </w:rPr>
        <w:t xml:space="preserve">  </w:t>
      </w:r>
      <w:r w:rsidR="00B37366" w:rsidRPr="00E92DB2">
        <w:rPr>
          <w:bCs/>
        </w:rPr>
        <w:t>________________ 2026</w:t>
      </w:r>
    </w:p>
    <w:p w:rsidR="009235EE" w:rsidRPr="003A2F7A" w:rsidRDefault="00B37366">
      <w:pPr>
        <w:jc w:val="both"/>
      </w:pPr>
      <w:r>
        <w:rPr>
          <w:color w:val="000000"/>
        </w:rPr>
        <w:t>________________</w:t>
      </w:r>
      <w:r w:rsidR="000B7BA7" w:rsidRPr="000B2089">
        <w:rPr>
          <w:color w:val="000000"/>
        </w:rPr>
        <w:t xml:space="preserve">, действующий на основании </w:t>
      </w:r>
      <w:r>
        <w:rPr>
          <w:color w:val="000000"/>
        </w:rPr>
        <w:t>__________________</w:t>
      </w:r>
      <w:r w:rsidR="000B7BA7" w:rsidRPr="003A2F7A">
        <w:t>,</w:t>
      </w:r>
      <w:r w:rsidR="0024670A" w:rsidRPr="003A2F7A">
        <w:t xml:space="preserve"> именуемый в дальнейшем «Исполнитель»</w:t>
      </w:r>
      <w:r>
        <w:t xml:space="preserve">, с одной стороны, </w:t>
      </w:r>
      <w:r w:rsidR="000B7BA7" w:rsidRPr="003A2F7A">
        <w:t>и</w:t>
      </w:r>
      <w:r w:rsidR="0024670A" w:rsidRPr="003A2F7A">
        <w:t xml:space="preserve"> СПБ ГБУЗ «ДГБ №2 святой Марии Магдалины», в лице главного врача Микава Автандила Георгиевича, действующего на основании Устава, </w:t>
      </w:r>
      <w:r w:rsidR="000B7BA7" w:rsidRPr="003A2F7A">
        <w:t>в дальнейшем именуемое «Заказчик», совместно именуемые далее «Стороны», заключили настоящий Договор о нижеследующем:</w:t>
      </w:r>
    </w:p>
    <w:p w:rsidR="009235EE" w:rsidRPr="003A2F7A" w:rsidRDefault="000B7BA7">
      <w:pPr>
        <w:tabs>
          <w:tab w:val="left" w:pos="836"/>
        </w:tabs>
        <w:ind w:right="108"/>
        <w:jc w:val="both"/>
        <w:rPr>
          <w:b/>
          <w:bCs/>
        </w:rPr>
      </w:pPr>
      <w:r w:rsidRPr="003A2F7A">
        <w:rPr>
          <w:b/>
          <w:bCs/>
        </w:rPr>
        <w:t>Предмет договора</w:t>
      </w:r>
    </w:p>
    <w:p w:rsidR="009235EE" w:rsidRPr="003A2F7A" w:rsidRDefault="000B7BA7">
      <w:pPr>
        <w:tabs>
          <w:tab w:val="left" w:pos="1242"/>
        </w:tabs>
        <w:ind w:right="108"/>
        <w:jc w:val="both"/>
      </w:pPr>
      <w:r w:rsidRPr="003A2F7A">
        <w:t xml:space="preserve">1.1. Исполнитель по поручению Заказчика обязуется от своего имени за счет Заказчика за вознаграждение совершать юридические и фактические действия по размещению рекламно-информационных материалов Заказчика на Интернет-ресурсах в сети Интернет (далее - «Интернет»), в частности, в сервисе контекстной рекламы </w:t>
      </w:r>
      <w:proofErr w:type="spellStart"/>
      <w:r w:rsidRPr="003A2F7A">
        <w:t>Яндекс.Директ</w:t>
      </w:r>
      <w:proofErr w:type="spellEnd"/>
      <w:r w:rsidRPr="003A2F7A">
        <w:t>, сервисе ГЕО рекл</w:t>
      </w:r>
      <w:r w:rsidR="0049729D" w:rsidRPr="003A2F7A">
        <w:t>амы Яндекс Карты</w:t>
      </w:r>
      <w:r w:rsidRPr="003A2F7A">
        <w:t xml:space="preserve">. А также обязательства на пополнение рекламных кабинетов </w:t>
      </w:r>
      <w:proofErr w:type="spellStart"/>
      <w:r w:rsidRPr="003A2F7A">
        <w:t>ЯндексДирект</w:t>
      </w:r>
      <w:proofErr w:type="spellEnd"/>
      <w:r w:rsidRPr="003A2F7A">
        <w:t xml:space="preserve"> и </w:t>
      </w:r>
      <w:proofErr w:type="spellStart"/>
      <w:r w:rsidRPr="003A2F7A">
        <w:t>VK.Ads</w:t>
      </w:r>
      <w:proofErr w:type="spellEnd"/>
      <w:r w:rsidRPr="003A2F7A">
        <w:t xml:space="preserve">. Исполнитель берет обязательство оказать услугу </w:t>
      </w:r>
      <w:r w:rsidR="00D05FFB" w:rsidRPr="003A2F7A">
        <w:t>настройке</w:t>
      </w:r>
      <w:r w:rsidR="0049729D" w:rsidRPr="003A2F7A">
        <w:t xml:space="preserve"> отображения информации о пла</w:t>
      </w:r>
      <w:r w:rsidR="00F77E8C" w:rsidRPr="003A2F7A">
        <w:t>т</w:t>
      </w:r>
      <w:r w:rsidR="0049729D" w:rsidRPr="003A2F7A">
        <w:t>ных услугах в</w:t>
      </w:r>
      <w:r w:rsidR="00D05FFB" w:rsidRPr="003A2F7A">
        <w:t xml:space="preserve"> личных кабинет</w:t>
      </w:r>
      <w:r w:rsidR="0049729D" w:rsidRPr="003A2F7A">
        <w:t xml:space="preserve">ах </w:t>
      </w:r>
      <w:r w:rsidR="00D05FFB" w:rsidRPr="003A2F7A">
        <w:t>и осуществлению перечисления средств на личные кабинеты интернет-сервисов для</w:t>
      </w:r>
      <w:r w:rsidR="0049729D" w:rsidRPr="003A2F7A">
        <w:t xml:space="preserve"> оплаты годовой подписки премиум-размещения одной точки на сервисе «</w:t>
      </w:r>
      <w:proofErr w:type="spellStart"/>
      <w:r w:rsidR="0049729D" w:rsidRPr="003A2F7A">
        <w:t>Яндекс.Карты</w:t>
      </w:r>
      <w:proofErr w:type="spellEnd"/>
      <w:r w:rsidR="0049729D" w:rsidRPr="003A2F7A">
        <w:t>» - «Отделение платных услуг ДГБ №2 святой Марии Магдалины» и</w:t>
      </w:r>
      <w:r w:rsidR="00D05FFB" w:rsidRPr="003A2F7A">
        <w:t xml:space="preserve"> запуска рекламных кампаний</w:t>
      </w:r>
      <w:r w:rsidRPr="003A2F7A">
        <w:t xml:space="preserve"> в систем</w:t>
      </w:r>
      <w:r w:rsidR="0049729D" w:rsidRPr="003A2F7A">
        <w:t>ах</w:t>
      </w:r>
      <w:r w:rsidRPr="003A2F7A">
        <w:t xml:space="preserve"> </w:t>
      </w:r>
      <w:r w:rsidR="00D05FFB" w:rsidRPr="003A2F7A">
        <w:t>«</w:t>
      </w:r>
      <w:proofErr w:type="spellStart"/>
      <w:r w:rsidRPr="003A2F7A">
        <w:t>Яндекс.Директ</w:t>
      </w:r>
      <w:proofErr w:type="spellEnd"/>
      <w:r w:rsidR="00D05FFB" w:rsidRPr="003A2F7A">
        <w:t>» и «</w:t>
      </w:r>
      <w:proofErr w:type="spellStart"/>
      <w:r w:rsidR="00D05FFB" w:rsidRPr="003A2F7A">
        <w:t>Вконтакте</w:t>
      </w:r>
      <w:proofErr w:type="spellEnd"/>
      <w:r w:rsidR="00D05FFB" w:rsidRPr="003A2F7A">
        <w:t>»</w:t>
      </w:r>
      <w:r w:rsidRPr="003A2F7A">
        <w:t>, по ключевым запросам</w:t>
      </w:r>
      <w:r w:rsidR="000B2089" w:rsidRPr="003A2F7A">
        <w:t>,</w:t>
      </w:r>
      <w:r w:rsidRPr="003A2F7A">
        <w:t xml:space="preserve"> подобранным Исполнителем. Услуга оказывается Исполнителем не менее 30 дней т.к. представляет собой комплекс взаимосвязанных мероприятий, распределенных на протяжении </w:t>
      </w:r>
      <w:proofErr w:type="gramStart"/>
      <w:r w:rsidRPr="003A2F7A">
        <w:t>30  календарных</w:t>
      </w:r>
      <w:proofErr w:type="gramEnd"/>
      <w:r w:rsidRPr="003A2F7A">
        <w:t xml:space="preserve"> дней.</w:t>
      </w:r>
    </w:p>
    <w:p w:rsidR="009235EE" w:rsidRPr="003A2F7A" w:rsidRDefault="000B7BA7">
      <w:pPr>
        <w:tabs>
          <w:tab w:val="left" w:pos="1242"/>
        </w:tabs>
        <w:ind w:right="108"/>
        <w:jc w:val="both"/>
      </w:pPr>
      <w:r w:rsidRPr="003A2F7A">
        <w:t xml:space="preserve">1.2. Заказчик обязуется принимать оказываемые Исполнителем услуги по актам </w:t>
      </w:r>
      <w:r w:rsidR="0024670A" w:rsidRPr="003A2F7A">
        <w:t xml:space="preserve">об оказанных услугах </w:t>
      </w:r>
      <w:r w:rsidRPr="003A2F7A">
        <w:t>и оплачивать их.</w:t>
      </w:r>
    </w:p>
    <w:p w:rsidR="009235EE" w:rsidRPr="003A2F7A" w:rsidRDefault="000B7BA7">
      <w:pPr>
        <w:tabs>
          <w:tab w:val="left" w:pos="1242"/>
        </w:tabs>
        <w:ind w:right="108"/>
        <w:jc w:val="both"/>
      </w:pPr>
      <w:r w:rsidRPr="003A2F7A">
        <w:t>1.3. Настоящим Стороны подтверждают, что обладают всеми необходимыми правами и полномочиями для надлежащего исполнения обязательств по настоящему Договору и своими действиями в рамках исполнения настоящего Договора не нарушают прав третьих лиц, включая права третьих лиц в отношении объектов интеллектуальной собственности.</w:t>
      </w:r>
    </w:p>
    <w:p w:rsidR="00A62A84" w:rsidRPr="003A2F7A" w:rsidRDefault="00A62A84">
      <w:pPr>
        <w:tabs>
          <w:tab w:val="left" w:pos="1242"/>
        </w:tabs>
        <w:ind w:right="108"/>
        <w:jc w:val="both"/>
      </w:pPr>
      <w:r w:rsidRPr="003A2F7A">
        <w:t>1.4. Срок оказания услуг: с даты подписания настоящего Договора по 30.</w:t>
      </w:r>
      <w:r w:rsidR="006B4B66" w:rsidRPr="003A2F7A">
        <w:t>1</w:t>
      </w:r>
      <w:r w:rsidR="003A2F7A" w:rsidRPr="003A2F7A">
        <w:t>1</w:t>
      </w:r>
      <w:r w:rsidRPr="003A2F7A">
        <w:t>.2026</w:t>
      </w:r>
      <w:r w:rsidR="006B4B66" w:rsidRPr="003A2F7A">
        <w:t xml:space="preserve"> </w:t>
      </w:r>
      <w:r w:rsidRPr="003A2F7A">
        <w:t>г.</w:t>
      </w:r>
    </w:p>
    <w:p w:rsidR="009235EE" w:rsidRPr="003A2F7A" w:rsidRDefault="009235EE">
      <w:pPr>
        <w:tabs>
          <w:tab w:val="left" w:pos="1242"/>
        </w:tabs>
        <w:ind w:right="108"/>
        <w:jc w:val="both"/>
      </w:pPr>
    </w:p>
    <w:p w:rsidR="009235EE" w:rsidRPr="003A2F7A" w:rsidRDefault="000B7BA7">
      <w:pPr>
        <w:tabs>
          <w:tab w:val="left" w:pos="836"/>
        </w:tabs>
        <w:ind w:right="108"/>
        <w:jc w:val="both"/>
        <w:rPr>
          <w:b/>
          <w:bCs/>
        </w:rPr>
      </w:pPr>
      <w:r w:rsidRPr="003A2F7A">
        <w:rPr>
          <w:b/>
          <w:bCs/>
        </w:rPr>
        <w:t>Порядок исполнения договора</w:t>
      </w:r>
    </w:p>
    <w:p w:rsidR="009235EE" w:rsidRPr="003A2F7A" w:rsidRDefault="000B7BA7">
      <w:pPr>
        <w:tabs>
          <w:tab w:val="left" w:pos="1242"/>
        </w:tabs>
        <w:ind w:right="108"/>
        <w:jc w:val="both"/>
      </w:pPr>
      <w:r w:rsidRPr="003A2F7A">
        <w:t>2.1. Исполнитель в течение срока действия настоящего Договора размещает рекламные материалы (далее – «Материалы»), руководствуясь правилами, обусловленными настоящим Договором.</w:t>
      </w:r>
    </w:p>
    <w:p w:rsidR="009235EE" w:rsidRPr="003A2F7A" w:rsidRDefault="000B7BA7">
      <w:pPr>
        <w:tabs>
          <w:tab w:val="left" w:pos="1242"/>
        </w:tabs>
        <w:ind w:right="108"/>
        <w:jc w:val="both"/>
      </w:pPr>
      <w:r w:rsidRPr="003A2F7A">
        <w:t xml:space="preserve">2.2. Исключительным основанием для оказания Исполнителем конкретных услуг по производству и размещению рекламной информации является согласованный сторонами заказ установленной формы (Приложение к договору). </w:t>
      </w:r>
    </w:p>
    <w:p w:rsidR="009235EE" w:rsidRPr="000B2089" w:rsidRDefault="000B7BA7">
      <w:pPr>
        <w:tabs>
          <w:tab w:val="left" w:pos="1242"/>
        </w:tabs>
        <w:ind w:right="108"/>
        <w:jc w:val="both"/>
        <w:rPr>
          <w:color w:val="000000"/>
        </w:rPr>
      </w:pPr>
      <w:r w:rsidRPr="003A2F7A">
        <w:t xml:space="preserve">2.3. Размещению подлежит только согласованная сторонами рекламная информация. Отсутствие </w:t>
      </w:r>
      <w:r w:rsidRPr="000B2089">
        <w:rPr>
          <w:color w:val="000000"/>
        </w:rPr>
        <w:t>согласования рекламной информации со стороны Заказчика является основанием для отсрочки либо отказа в её размещении.</w:t>
      </w:r>
    </w:p>
    <w:p w:rsidR="009235EE" w:rsidRPr="000B2089" w:rsidRDefault="000B7BA7">
      <w:pPr>
        <w:tabs>
          <w:tab w:val="left" w:pos="1242"/>
        </w:tabs>
        <w:ind w:right="108"/>
        <w:jc w:val="both"/>
        <w:rPr>
          <w:color w:val="000000"/>
        </w:rPr>
      </w:pPr>
      <w:r w:rsidRPr="000B2089">
        <w:rPr>
          <w:color w:val="000000"/>
        </w:rPr>
        <w:t>2.4. Стороны договорились о том, что изменения заказа, в том числе, но не исключительно, в части сроков размещения рекламы, в части рекламных материалов и т.д. возможно лишь после их согласования сторонами в письменной форме.</w:t>
      </w:r>
    </w:p>
    <w:p w:rsidR="009235EE" w:rsidRPr="000B2089" w:rsidRDefault="000B7BA7">
      <w:pPr>
        <w:tabs>
          <w:tab w:val="left" w:pos="1242"/>
        </w:tabs>
        <w:ind w:right="108"/>
        <w:jc w:val="both"/>
        <w:rPr>
          <w:color w:val="000000"/>
        </w:rPr>
      </w:pPr>
      <w:r w:rsidRPr="000B2089">
        <w:rPr>
          <w:color w:val="000000"/>
        </w:rPr>
        <w:t>2.5. Предоставляемые Заказчиком Материалы должны соответствовать нормам действующего законодательства РФ, в противном случае Исполнитель в течение 2 (двух) рабочих дней после получения материалов письменно информирует Заказчика об их несоответствии. Заказчик вправе в течение 2-х рабочих дней после получения уведомления Исполнителя заменить ненадлежащие рекламные материалы рекламными материалами надлежащего качества и содержания. В таком случае период размещения рекламы Заказчика продлевается на срок предоставления материалов, если это не помешает исполнению обязательств Исполнителем перед другими рекламодателями и (либо) Стороны не оговорили иной срок размещения.</w:t>
      </w:r>
    </w:p>
    <w:p w:rsidR="009235EE" w:rsidRPr="000B2089" w:rsidRDefault="000B7BA7">
      <w:pPr>
        <w:tabs>
          <w:tab w:val="left" w:pos="1242"/>
        </w:tabs>
        <w:ind w:right="108"/>
        <w:jc w:val="both"/>
        <w:rPr>
          <w:color w:val="000000"/>
        </w:rPr>
      </w:pPr>
      <w:r w:rsidRPr="000B2089">
        <w:rPr>
          <w:color w:val="000000"/>
        </w:rPr>
        <w:t>2.6. В целях исполнения обязательств по настоящему договору Исполнитель вправе привлекать третьих лиц, при этом ответственность перед Заказчиком за действия третьих лиц несет Исполнитель.</w:t>
      </w:r>
    </w:p>
    <w:p w:rsidR="009235EE" w:rsidRPr="000B2089" w:rsidRDefault="009235EE">
      <w:pPr>
        <w:tabs>
          <w:tab w:val="left" w:pos="1242"/>
        </w:tabs>
        <w:ind w:right="108"/>
        <w:jc w:val="both"/>
        <w:rPr>
          <w:color w:val="000000"/>
        </w:rPr>
      </w:pPr>
    </w:p>
    <w:p w:rsidR="009235EE" w:rsidRPr="000B2089" w:rsidRDefault="000B7BA7">
      <w:pPr>
        <w:tabs>
          <w:tab w:val="left" w:pos="836"/>
        </w:tabs>
        <w:ind w:right="108"/>
        <w:jc w:val="both"/>
        <w:rPr>
          <w:b/>
          <w:bCs/>
          <w:color w:val="000000"/>
        </w:rPr>
      </w:pPr>
      <w:r w:rsidRPr="000B2089">
        <w:rPr>
          <w:b/>
          <w:bCs/>
          <w:color w:val="000000"/>
        </w:rPr>
        <w:t>Стоимость услуг и порядок оплаты</w:t>
      </w:r>
    </w:p>
    <w:p w:rsidR="009235EE" w:rsidRPr="003A2F7A" w:rsidRDefault="000B7BA7" w:rsidP="00C971E7">
      <w:pPr>
        <w:tabs>
          <w:tab w:val="left" w:pos="1242"/>
        </w:tabs>
        <w:ind w:right="108"/>
        <w:jc w:val="both"/>
      </w:pPr>
      <w:r w:rsidRPr="000B2089">
        <w:rPr>
          <w:color w:val="000000"/>
        </w:rPr>
        <w:t>3.1. Стоимость услуг Исполнителя, порядок и сроки их оплаты определяются на</w:t>
      </w:r>
      <w:r w:rsidR="00C971E7">
        <w:rPr>
          <w:color w:val="000000"/>
        </w:rPr>
        <w:t xml:space="preserve">стоящим Договором и Приложением </w:t>
      </w:r>
      <w:r w:rsidR="00C971E7" w:rsidRPr="003A2F7A">
        <w:t>№1 к настоящему Договору</w:t>
      </w:r>
      <w:r w:rsidRPr="003A2F7A">
        <w:t xml:space="preserve">. Оплата осуществляется в рублях. </w:t>
      </w:r>
    </w:p>
    <w:p w:rsidR="004A7F82" w:rsidRPr="003A2F7A" w:rsidRDefault="00C971E7" w:rsidP="00C971E7">
      <w:pPr>
        <w:tabs>
          <w:tab w:val="left" w:pos="1242"/>
        </w:tabs>
        <w:ind w:right="108"/>
        <w:jc w:val="both"/>
      </w:pPr>
      <w:r w:rsidRPr="003A2F7A">
        <w:t xml:space="preserve">3.2. </w:t>
      </w:r>
      <w:r w:rsidR="00532799" w:rsidRPr="003A2F7A">
        <w:t>Оплата услуг по настоящему Договору производится</w:t>
      </w:r>
      <w:r w:rsidR="004A7F82" w:rsidRPr="003A2F7A">
        <w:t xml:space="preserve"> в следующем порядке:</w:t>
      </w:r>
    </w:p>
    <w:p w:rsidR="004A7F82" w:rsidRPr="003A2F7A" w:rsidRDefault="004A7F82" w:rsidP="00C971E7">
      <w:pPr>
        <w:tabs>
          <w:tab w:val="left" w:pos="1242"/>
        </w:tabs>
        <w:ind w:right="108"/>
        <w:jc w:val="both"/>
      </w:pPr>
      <w:r w:rsidRPr="003A2F7A">
        <w:t xml:space="preserve">- не более 30 % Заказчик оплачивает </w:t>
      </w:r>
      <w:r w:rsidR="00532799" w:rsidRPr="003A2F7A">
        <w:t xml:space="preserve">в течение 7 (семи) рабочих дней с </w:t>
      </w:r>
      <w:r w:rsidRPr="003A2F7A">
        <w:t>даты подписания настоящего Договора на основании счета предоставленного Исполнителем;</w:t>
      </w:r>
    </w:p>
    <w:p w:rsidR="00221607" w:rsidRPr="003A2F7A" w:rsidRDefault="004A7F82" w:rsidP="00C971E7">
      <w:pPr>
        <w:tabs>
          <w:tab w:val="left" w:pos="1242"/>
        </w:tabs>
        <w:ind w:right="108"/>
        <w:jc w:val="both"/>
      </w:pPr>
      <w:r w:rsidRPr="003A2F7A">
        <w:t xml:space="preserve">- </w:t>
      </w:r>
      <w:r w:rsidR="00B31768" w:rsidRPr="003A2F7A">
        <w:t xml:space="preserve">оставшиеся </w:t>
      </w:r>
      <w:r w:rsidR="00532799" w:rsidRPr="003A2F7A">
        <w:t>70</w:t>
      </w:r>
      <w:r w:rsidR="00654029" w:rsidRPr="003A2F7A">
        <w:t>% от</w:t>
      </w:r>
      <w:r w:rsidR="00B31768" w:rsidRPr="003A2F7A">
        <w:t xml:space="preserve"> общей стоимости услуг </w:t>
      </w:r>
      <w:r w:rsidRPr="003A2F7A">
        <w:t xml:space="preserve">Заказчик </w:t>
      </w:r>
      <w:r w:rsidR="00B31768" w:rsidRPr="003A2F7A">
        <w:t xml:space="preserve">оплачивает </w:t>
      </w:r>
      <w:r w:rsidR="00C971E7" w:rsidRPr="003A2F7A">
        <w:t>в течение 7 (семи)</w:t>
      </w:r>
      <w:r w:rsidR="000B7BA7" w:rsidRPr="003A2F7A">
        <w:t xml:space="preserve"> рабочих дней с </w:t>
      </w:r>
      <w:r w:rsidRPr="003A2F7A">
        <w:t xml:space="preserve">даты подписания Акта об </w:t>
      </w:r>
      <w:r w:rsidR="00B31768" w:rsidRPr="003A2F7A">
        <w:t>оказанных услугах</w:t>
      </w:r>
      <w:r w:rsidRPr="003A2F7A">
        <w:t xml:space="preserve"> на основании счета предоставленного Исполнителем.</w:t>
      </w:r>
    </w:p>
    <w:p w:rsidR="009235EE" w:rsidRPr="003A2F7A" w:rsidRDefault="000B7BA7" w:rsidP="00C971E7">
      <w:pPr>
        <w:tabs>
          <w:tab w:val="left" w:pos="1242"/>
        </w:tabs>
        <w:ind w:right="108"/>
        <w:jc w:val="both"/>
      </w:pPr>
      <w:r w:rsidRPr="003A2F7A">
        <w:t xml:space="preserve">3.3. Производство и размещение рекламной информации осуществляется Исполнителем на условиях стопроцентной предоплаты, при этом Стороны вправе оговорить иной порядок оплаты в приложении к настоящему договору. </w:t>
      </w:r>
    </w:p>
    <w:p w:rsidR="009235EE" w:rsidRPr="000B2089" w:rsidRDefault="000B7BA7" w:rsidP="00C971E7">
      <w:pPr>
        <w:tabs>
          <w:tab w:val="left" w:pos="1242"/>
        </w:tabs>
        <w:ind w:right="108"/>
        <w:jc w:val="both"/>
        <w:rPr>
          <w:color w:val="000000"/>
        </w:rPr>
      </w:pPr>
      <w:r w:rsidRPr="000B2089">
        <w:rPr>
          <w:color w:val="000000"/>
        </w:rPr>
        <w:lastRenderedPageBreak/>
        <w:t xml:space="preserve">3.4 Формирование счета для оплаты Заказчику производится Исполнителем на основании счета, выставленного Исполнителю ООО «ЯНДЕКС» и </w:t>
      </w:r>
      <w:r w:rsidRPr="000B2089">
        <w:rPr>
          <w:highlight w:val="white"/>
        </w:rPr>
        <w:t xml:space="preserve">ООО </w:t>
      </w:r>
      <w:r w:rsidRPr="000B2089">
        <w:t>«</w:t>
      </w:r>
      <w:r w:rsidRPr="000B2089">
        <w:rPr>
          <w:highlight w:val="white"/>
        </w:rPr>
        <w:t>В Контакте</w:t>
      </w:r>
      <w:r w:rsidRPr="000B2089">
        <w:t>».</w:t>
      </w:r>
    </w:p>
    <w:p w:rsidR="009235EE" w:rsidRPr="000B2089" w:rsidRDefault="000B7BA7" w:rsidP="00C971E7">
      <w:pPr>
        <w:tabs>
          <w:tab w:val="left" w:pos="1242"/>
        </w:tabs>
        <w:ind w:right="108"/>
        <w:jc w:val="both"/>
        <w:rPr>
          <w:color w:val="000000"/>
        </w:rPr>
      </w:pPr>
      <w:r w:rsidRPr="000B2089">
        <w:rPr>
          <w:color w:val="000000"/>
        </w:rPr>
        <w:t xml:space="preserve">3.5 Оплата производится путем перечисления денежных средств на расчетный счет Исполнителя. Днем оплаты является день получения денежных средств на расчетный счет Исполнителя. </w:t>
      </w:r>
    </w:p>
    <w:p w:rsidR="009235EE" w:rsidRPr="000B2089" w:rsidRDefault="000B7BA7" w:rsidP="00C971E7">
      <w:pPr>
        <w:tabs>
          <w:tab w:val="left" w:pos="1242"/>
        </w:tabs>
        <w:ind w:right="108"/>
        <w:jc w:val="both"/>
        <w:rPr>
          <w:color w:val="000000"/>
        </w:rPr>
      </w:pPr>
      <w:r w:rsidRPr="000B2089">
        <w:rPr>
          <w:color w:val="000000"/>
        </w:rPr>
        <w:t>3.6. В случае просрочки Заказчиком оплаты услуг Исполнителя, последний вправе отложить размещение рекламы на количество дней такой просрочки либо отказаться от её размещени</w:t>
      </w:r>
      <w:r w:rsidRPr="00AC2416">
        <w:rPr>
          <w:color w:val="000000"/>
        </w:rPr>
        <w:t>я</w:t>
      </w:r>
      <w:r w:rsidR="00060F27" w:rsidRPr="00AC2416">
        <w:rPr>
          <w:color w:val="000000"/>
        </w:rPr>
        <w:t>.</w:t>
      </w:r>
    </w:p>
    <w:p w:rsidR="009235EE" w:rsidRPr="000B2089" w:rsidRDefault="000B7BA7">
      <w:pPr>
        <w:tabs>
          <w:tab w:val="left" w:pos="1242"/>
        </w:tabs>
        <w:ind w:right="108"/>
        <w:jc w:val="both"/>
        <w:rPr>
          <w:color w:val="000000"/>
        </w:rPr>
      </w:pPr>
      <w:r w:rsidRPr="000B2089">
        <w:rPr>
          <w:color w:val="000000"/>
        </w:rPr>
        <w:t>В случае невозможности производства и размещения рекламы, возникшей по вине Заказчика, услуги подлежат оплате в полном объеме.</w:t>
      </w:r>
    </w:p>
    <w:p w:rsidR="009235EE" w:rsidRPr="000B2089" w:rsidRDefault="009235EE">
      <w:pPr>
        <w:tabs>
          <w:tab w:val="left" w:pos="1242"/>
        </w:tabs>
        <w:ind w:right="108"/>
        <w:jc w:val="both"/>
      </w:pPr>
    </w:p>
    <w:p w:rsidR="009235EE" w:rsidRPr="000B2089" w:rsidRDefault="009235EE">
      <w:pPr>
        <w:tabs>
          <w:tab w:val="left" w:pos="1242"/>
        </w:tabs>
        <w:ind w:right="108"/>
        <w:jc w:val="both"/>
      </w:pPr>
    </w:p>
    <w:p w:rsidR="009235EE" w:rsidRPr="000B2089" w:rsidRDefault="000B7BA7">
      <w:pPr>
        <w:tabs>
          <w:tab w:val="left" w:pos="836"/>
        </w:tabs>
        <w:ind w:right="108"/>
        <w:jc w:val="both"/>
        <w:rPr>
          <w:b/>
          <w:bCs/>
          <w:color w:val="000000"/>
        </w:rPr>
      </w:pPr>
      <w:r w:rsidRPr="000B2089">
        <w:rPr>
          <w:b/>
          <w:bCs/>
          <w:color w:val="000000"/>
        </w:rPr>
        <w:t xml:space="preserve">Права и обязанности сторон </w:t>
      </w:r>
    </w:p>
    <w:p w:rsidR="009235EE" w:rsidRPr="000B2089" w:rsidRDefault="000B7BA7">
      <w:pPr>
        <w:tabs>
          <w:tab w:val="left" w:pos="1242"/>
        </w:tabs>
        <w:ind w:right="108"/>
        <w:jc w:val="both"/>
        <w:rPr>
          <w:color w:val="000000"/>
        </w:rPr>
      </w:pPr>
      <w:r w:rsidRPr="000B2089">
        <w:rPr>
          <w:color w:val="000000"/>
        </w:rPr>
        <w:t>4.1. Права и обязанности Исполнителя.</w:t>
      </w:r>
    </w:p>
    <w:p w:rsidR="009235EE" w:rsidRPr="000B2089" w:rsidRDefault="000B7BA7">
      <w:pPr>
        <w:tabs>
          <w:tab w:val="left" w:pos="1242"/>
        </w:tabs>
        <w:ind w:right="108"/>
        <w:jc w:val="both"/>
        <w:rPr>
          <w:color w:val="000000"/>
        </w:rPr>
      </w:pPr>
      <w:r w:rsidRPr="000B2089">
        <w:rPr>
          <w:color w:val="000000"/>
        </w:rPr>
        <w:t>4.1.1. Исполнитель обязан оказывать Заказчику Рекламные услуги исходя из согласованных Сторонами условий соответствующего Приложения;</w:t>
      </w:r>
    </w:p>
    <w:p w:rsidR="009235EE" w:rsidRPr="000B2089" w:rsidRDefault="000B7BA7">
      <w:pPr>
        <w:tabs>
          <w:tab w:val="left" w:pos="1242"/>
        </w:tabs>
        <w:ind w:right="108"/>
        <w:jc w:val="both"/>
        <w:rPr>
          <w:color w:val="000000"/>
        </w:rPr>
      </w:pPr>
      <w:r w:rsidRPr="000B2089">
        <w:rPr>
          <w:color w:val="000000"/>
        </w:rPr>
        <w:t>4.1.2. Исполнитель обязан не позднее 5 числа месяца, следующего за Отчетным периодом, предоставить Заказчику в 2 (двух) экземплярах подписанный Акт</w:t>
      </w:r>
      <w:r w:rsidR="00C971E7" w:rsidRPr="00C971E7">
        <w:rPr>
          <w:color w:val="FF0000"/>
        </w:rPr>
        <w:t xml:space="preserve"> </w:t>
      </w:r>
      <w:r w:rsidR="00C971E7" w:rsidRPr="000B2089">
        <w:rPr>
          <w:color w:val="000000"/>
        </w:rPr>
        <w:t>об оказании услуг</w:t>
      </w:r>
      <w:r w:rsidRPr="000B2089">
        <w:rPr>
          <w:color w:val="000000"/>
        </w:rPr>
        <w:t>.</w:t>
      </w:r>
    </w:p>
    <w:p w:rsidR="009235EE" w:rsidRPr="000B2089" w:rsidRDefault="000B7BA7">
      <w:pPr>
        <w:tabs>
          <w:tab w:val="left" w:pos="1242"/>
        </w:tabs>
        <w:ind w:right="108"/>
        <w:jc w:val="both"/>
        <w:rPr>
          <w:color w:val="000000"/>
        </w:rPr>
      </w:pPr>
      <w:r w:rsidRPr="000B2089">
        <w:rPr>
          <w:color w:val="000000"/>
        </w:rPr>
        <w:t xml:space="preserve">4.1.3. Исполнитель имеет право не размещать предоставленную Заказчиком рекламу в случае, если </w:t>
      </w:r>
      <w:r w:rsidR="00C971E7" w:rsidRPr="000B2089">
        <w:rPr>
          <w:color w:val="000000"/>
        </w:rPr>
        <w:t>она не</w:t>
      </w:r>
      <w:r w:rsidRPr="000B2089">
        <w:rPr>
          <w:color w:val="000000"/>
        </w:rPr>
        <w:t xml:space="preserve"> соответствует этическим, политическим и тематическим принципам Интернет-ресурса, письменно уведомив Заказчика о своем решении, при этом в случае отказа от размещения Исполнитель обязуется вернуть внесенную Заказчиком оплату.</w:t>
      </w:r>
    </w:p>
    <w:p w:rsidR="009235EE" w:rsidRPr="000B2089" w:rsidRDefault="000B7BA7">
      <w:pPr>
        <w:tabs>
          <w:tab w:val="left" w:pos="1242"/>
        </w:tabs>
        <w:ind w:right="108"/>
        <w:jc w:val="both"/>
        <w:rPr>
          <w:color w:val="000000"/>
        </w:rPr>
      </w:pPr>
      <w:r w:rsidRPr="000B2089">
        <w:rPr>
          <w:color w:val="000000"/>
        </w:rPr>
        <w:t xml:space="preserve">4.1.4. Исполнитель имеет право приостановить оказание услуг, в случае нарушения Заказчиком условий </w:t>
      </w:r>
      <w:r w:rsidR="000B2089" w:rsidRPr="000B2089">
        <w:rPr>
          <w:color w:val="000000"/>
        </w:rPr>
        <w:t>предоставления рекламных</w:t>
      </w:r>
      <w:r w:rsidRPr="000B2089">
        <w:rPr>
          <w:color w:val="000000"/>
        </w:rPr>
        <w:t xml:space="preserve"> материалов или сроков оплаты, письменно уведомив об этом Заказчика, на срок до устранения нарушений.</w:t>
      </w:r>
    </w:p>
    <w:p w:rsidR="009235EE" w:rsidRPr="000B2089" w:rsidRDefault="000B7BA7">
      <w:pPr>
        <w:tabs>
          <w:tab w:val="left" w:pos="1242"/>
        </w:tabs>
        <w:ind w:right="108"/>
        <w:jc w:val="both"/>
        <w:rPr>
          <w:color w:val="000000"/>
        </w:rPr>
      </w:pPr>
      <w:r w:rsidRPr="000B2089">
        <w:rPr>
          <w:color w:val="000000"/>
        </w:rPr>
        <w:t xml:space="preserve">4.1.5. В случае приостановки оказания услуг по инициативе Заказчика, Исполнитель вправе пересмотреть сроки размещения и согласовать новые сроки с Заказчика, при этом, Исполнитель вправе </w:t>
      </w:r>
      <w:r w:rsidR="000B2089" w:rsidRPr="000B2089">
        <w:rPr>
          <w:color w:val="000000"/>
        </w:rPr>
        <w:t>увеличить цену</w:t>
      </w:r>
      <w:r w:rsidRPr="000B2089">
        <w:rPr>
          <w:color w:val="000000"/>
        </w:rPr>
        <w:t xml:space="preserve"> размещения либо осуществить меньшее количество размещений по той же цене, в случае изменений условий размещения рекламы на выбранной площадке.  </w:t>
      </w:r>
    </w:p>
    <w:p w:rsidR="009235EE" w:rsidRPr="000B2089" w:rsidRDefault="000B7BA7">
      <w:pPr>
        <w:tabs>
          <w:tab w:val="left" w:pos="1242"/>
        </w:tabs>
        <w:ind w:right="108"/>
        <w:jc w:val="both"/>
        <w:rPr>
          <w:color w:val="000000"/>
        </w:rPr>
      </w:pPr>
      <w:r w:rsidRPr="000B2089">
        <w:rPr>
          <w:color w:val="000000"/>
        </w:rPr>
        <w:t>4.1.6. Исполнитель обязуется в случаях необходимости по заданию Заказчика создать Рекламные материалы для их последующего размещения на Интернет-ресурсах.</w:t>
      </w:r>
    </w:p>
    <w:p w:rsidR="009235EE" w:rsidRPr="000B2089" w:rsidRDefault="000B7BA7">
      <w:pPr>
        <w:tabs>
          <w:tab w:val="left" w:pos="1242"/>
        </w:tabs>
        <w:ind w:right="108"/>
        <w:jc w:val="both"/>
        <w:rPr>
          <w:color w:val="000000"/>
        </w:rPr>
      </w:pPr>
      <w:r w:rsidRPr="000B2089">
        <w:rPr>
          <w:color w:val="000000"/>
        </w:rPr>
        <w:t>4.2. Права и обязанности Заказчика.</w:t>
      </w:r>
    </w:p>
    <w:p w:rsidR="009235EE" w:rsidRPr="000B2089" w:rsidRDefault="000B7BA7">
      <w:pPr>
        <w:tabs>
          <w:tab w:val="left" w:pos="1242"/>
        </w:tabs>
        <w:ind w:right="108"/>
        <w:jc w:val="both"/>
        <w:rPr>
          <w:color w:val="000000"/>
        </w:rPr>
      </w:pPr>
      <w:r w:rsidRPr="000B2089">
        <w:rPr>
          <w:color w:val="000000"/>
        </w:rPr>
        <w:t xml:space="preserve">4.2.1. Заказчик обязан подписывать Акты об оказании услуг в течение 5 (пяти) рабочих дней с даты их выставления и направлять один экземпляр подписанного Акта Исполнителю, или в тот же срок предоставлять мотивированный отказ от подписания в письменном виде. В случае если Заказчик отказывается подписывать предоставленный Акт и не предоставляет письменный мотивированный отказ, услуга считается принятой Заказчиком по истечении срока, установленного Договором </w:t>
      </w:r>
      <w:r w:rsidR="000B2089" w:rsidRPr="000B2089">
        <w:rPr>
          <w:color w:val="000000"/>
        </w:rPr>
        <w:t>для подписания</w:t>
      </w:r>
      <w:r w:rsidRPr="000B2089">
        <w:rPr>
          <w:color w:val="000000"/>
        </w:rPr>
        <w:t xml:space="preserve"> Акта Заказчиком. Претензии к Рекламным услугам в Отчетном периоде, заявленные Заказчиком по истечении указанного срока, Исполнителем не рассматриваются.   </w:t>
      </w:r>
    </w:p>
    <w:p w:rsidR="009235EE" w:rsidRPr="000B2089" w:rsidRDefault="000B7BA7">
      <w:pPr>
        <w:tabs>
          <w:tab w:val="left" w:pos="1242"/>
        </w:tabs>
        <w:ind w:right="108"/>
        <w:jc w:val="both"/>
        <w:rPr>
          <w:color w:val="000000"/>
        </w:rPr>
      </w:pPr>
      <w:r w:rsidRPr="000B2089">
        <w:rPr>
          <w:color w:val="000000"/>
        </w:rPr>
        <w:t>4.2.2. Заказчик обязан производить оплату в соответствии с п. 3.1 – 3.4. настоящего Договора</w:t>
      </w:r>
    </w:p>
    <w:p w:rsidR="009235EE" w:rsidRPr="000B2089" w:rsidRDefault="000B7BA7">
      <w:pPr>
        <w:tabs>
          <w:tab w:val="left" w:pos="1242"/>
        </w:tabs>
        <w:ind w:right="108"/>
        <w:jc w:val="both"/>
        <w:rPr>
          <w:color w:val="000000"/>
        </w:rPr>
      </w:pPr>
      <w:r w:rsidRPr="000B2089">
        <w:rPr>
          <w:color w:val="000000"/>
        </w:rPr>
        <w:t>4.2.3. Заказчик обязан, по запросу Исполнителя, в течение 2-х (двух) рабочих дней предоставить документальные подтверждения достоверности рекламной информации, содержащейся в переданных Исполнителю Рекламных материалах.</w:t>
      </w:r>
    </w:p>
    <w:p w:rsidR="009235EE" w:rsidRPr="000B2089" w:rsidRDefault="000B7BA7">
      <w:pPr>
        <w:tabs>
          <w:tab w:val="left" w:pos="1242"/>
        </w:tabs>
        <w:ind w:right="108"/>
        <w:jc w:val="both"/>
        <w:rPr>
          <w:color w:val="000000"/>
        </w:rPr>
      </w:pPr>
      <w:r w:rsidRPr="000B2089">
        <w:rPr>
          <w:color w:val="000000"/>
        </w:rPr>
        <w:t>4.2.4. Заказчик имеет право в одностороннем порядке отказаться от размещения рекламы (полностью или частично), при условии предварительного письменного, в том числе по электронной почте, уведомления Исполнителя за 7 (семь) рабочих дней до начала периода размещения, установленного соответствующим дополнительным соглашением. При этом Заказчик обязан оплатить Исполнителю фактически понесенные в результате исполнения настоящего Договора и документально подтвержденные расходы, а также стоимость фактически оказанных услуг на момент получения письменного уведомления об отказе либо приостановки оказания услуг.</w:t>
      </w:r>
    </w:p>
    <w:p w:rsidR="009235EE" w:rsidRPr="000B2089" w:rsidRDefault="000B7BA7">
      <w:pPr>
        <w:tabs>
          <w:tab w:val="left" w:pos="1242"/>
        </w:tabs>
        <w:ind w:right="108"/>
        <w:jc w:val="both"/>
        <w:rPr>
          <w:color w:val="000000"/>
        </w:rPr>
      </w:pPr>
      <w:r w:rsidRPr="000B2089">
        <w:rPr>
          <w:color w:val="000000"/>
        </w:rPr>
        <w:t xml:space="preserve">4.2.5. Заказчик имеет право, по согласованию с Исполнителем, вносить изменения в условия размещения рекламы, при этом в случае изменения условий размещения рекламы на выбранной площадке Исполнитель вправе повысить цену размещения рекламы Заказчика, либо осуществить меньшее количество размещений (уменьшить срок размещения) рекламы. </w:t>
      </w:r>
    </w:p>
    <w:p w:rsidR="009235EE" w:rsidRPr="000B2089" w:rsidRDefault="000B7BA7">
      <w:pPr>
        <w:tabs>
          <w:tab w:val="left" w:pos="1242"/>
        </w:tabs>
        <w:ind w:right="108"/>
        <w:jc w:val="both"/>
        <w:rPr>
          <w:color w:val="000000"/>
        </w:rPr>
      </w:pPr>
      <w:r w:rsidRPr="000B2089">
        <w:rPr>
          <w:color w:val="000000"/>
        </w:rPr>
        <w:t xml:space="preserve">4.2.6. В целях исполнения настоящего договора Исполнитель вправе оказать Заказчику дополнительные услуги, при этом их наименование, стоимость и срок согласуются сторонами дополнительно путем подписания соответствующего приложения к настоящему договору. </w:t>
      </w:r>
    </w:p>
    <w:p w:rsidR="009235EE" w:rsidRPr="000B2089" w:rsidRDefault="009235EE">
      <w:pPr>
        <w:ind w:left="720" w:right="108"/>
        <w:jc w:val="both"/>
        <w:rPr>
          <w:b/>
          <w:bCs/>
          <w:color w:val="000000"/>
        </w:rPr>
      </w:pPr>
    </w:p>
    <w:p w:rsidR="009235EE" w:rsidRPr="000B2089" w:rsidRDefault="000B7BA7">
      <w:pPr>
        <w:tabs>
          <w:tab w:val="left" w:pos="836"/>
        </w:tabs>
        <w:ind w:right="108"/>
        <w:jc w:val="both"/>
        <w:rPr>
          <w:b/>
          <w:bCs/>
          <w:color w:val="000000"/>
        </w:rPr>
      </w:pPr>
      <w:r w:rsidRPr="000B2089">
        <w:rPr>
          <w:b/>
          <w:bCs/>
          <w:color w:val="000000"/>
        </w:rPr>
        <w:t>Ответственность сторон</w:t>
      </w:r>
    </w:p>
    <w:p w:rsidR="009235EE" w:rsidRPr="000B2089" w:rsidRDefault="000B7BA7">
      <w:pPr>
        <w:tabs>
          <w:tab w:val="left" w:pos="1242"/>
        </w:tabs>
        <w:ind w:right="108"/>
        <w:jc w:val="both"/>
        <w:rPr>
          <w:color w:val="000000"/>
        </w:rPr>
      </w:pPr>
      <w:r w:rsidRPr="000B2089">
        <w:rPr>
          <w:color w:val="000000"/>
        </w:rPr>
        <w:t>5.1. За нарушение условий настоящего Договора Стороны несут ответственность, предусмотренную законодательством РФ и настоящим Договором.</w:t>
      </w:r>
    </w:p>
    <w:p w:rsidR="009235EE" w:rsidRPr="000B2089" w:rsidRDefault="000B7BA7">
      <w:pPr>
        <w:tabs>
          <w:tab w:val="left" w:pos="1242"/>
        </w:tabs>
        <w:ind w:right="108"/>
        <w:jc w:val="both"/>
        <w:rPr>
          <w:color w:val="000000"/>
        </w:rPr>
      </w:pPr>
      <w:r w:rsidRPr="000B2089">
        <w:rPr>
          <w:color w:val="000000"/>
        </w:rPr>
        <w:t xml:space="preserve">5.2. Исполнитель не несет ответственности за прямой или косвенный ущерб, причиненный Заказчику в результате использования или невозможности </w:t>
      </w:r>
      <w:proofErr w:type="gramStart"/>
      <w:r w:rsidRPr="000B2089">
        <w:rPr>
          <w:color w:val="000000"/>
        </w:rPr>
        <w:t>частичного</w:t>
      </w:r>
      <w:proofErr w:type="gramEnd"/>
      <w:r w:rsidRPr="000B2089">
        <w:rPr>
          <w:color w:val="000000"/>
        </w:rPr>
        <w:t xml:space="preserve"> или полного пользования Услугами в результате перебоев или перерывов в работе Интернет-сайта, возникших не по вине Исполнителя.</w:t>
      </w:r>
    </w:p>
    <w:p w:rsidR="009235EE" w:rsidRPr="000B2089" w:rsidRDefault="000B7BA7">
      <w:pPr>
        <w:tabs>
          <w:tab w:val="left" w:pos="1242"/>
        </w:tabs>
        <w:ind w:right="108"/>
        <w:jc w:val="both"/>
        <w:rPr>
          <w:color w:val="000000"/>
        </w:rPr>
      </w:pPr>
      <w:r w:rsidRPr="000B2089">
        <w:rPr>
          <w:color w:val="000000"/>
        </w:rPr>
        <w:t xml:space="preserve">5.3. Заказчик самостоятельно в полном объеме несет ответственность за соответствие содержания и формы Материалов требованиям законодательства, юридическую правомерность использования логотипов, фирменных наименований и прочих объектов интеллектуальной собственности и средств индивидуализации в Материалах, в т.ч. </w:t>
      </w:r>
      <w:r w:rsidRPr="000B2089">
        <w:rPr>
          <w:color w:val="000000"/>
        </w:rPr>
        <w:lastRenderedPageBreak/>
        <w:t xml:space="preserve">в перечне ключевых слов, а равно за отсутствие в Материалах обязательной информации, предусмотренной законодательством РФ. </w:t>
      </w:r>
    </w:p>
    <w:p w:rsidR="009235EE" w:rsidRPr="000B2089" w:rsidRDefault="000B7BA7">
      <w:pPr>
        <w:tabs>
          <w:tab w:val="left" w:pos="1242"/>
        </w:tabs>
        <w:ind w:right="108"/>
        <w:jc w:val="both"/>
        <w:rPr>
          <w:color w:val="000000"/>
        </w:rPr>
      </w:pPr>
      <w:r w:rsidRPr="000B2089">
        <w:rPr>
          <w:color w:val="000000"/>
        </w:rPr>
        <w:t>5.4. В случае если размещение Материалов по Договору явилось основанием для предъявления к Исполнителю претензий, исков и/или предписаний по уплате штрафных санкций со стороны государственных органов и/или третьих лиц, Заказчик обязуется незамедлительно по требованию Исполнителя, предоставить ему всю запрашиваемую информацию, касающуюся размещения и содержания Материалов, содействовать Исполнителю в урегулировании таких претензий и исков, а также возместить все убытки (включая судебные расходы, расходы по уплате штрафов), причиненные Исполнителю вследствие предъявления ему таких претензий, исков, предписаний в связи с нарушением прав третьих лиц и/или действующего законодательства РФ в результате размещения Материалов.</w:t>
      </w:r>
    </w:p>
    <w:p w:rsidR="009235EE" w:rsidRPr="003A2F7A" w:rsidRDefault="000B7BA7">
      <w:pPr>
        <w:tabs>
          <w:tab w:val="left" w:pos="1242"/>
        </w:tabs>
        <w:ind w:right="108"/>
        <w:jc w:val="both"/>
      </w:pPr>
      <w:r w:rsidRPr="000B2089">
        <w:rPr>
          <w:color w:val="000000"/>
        </w:rPr>
        <w:t xml:space="preserve">5.5. В случае отказа Заказчика от размещения Рекламных материалов с нарушением сроков, предусмотренных </w:t>
      </w:r>
      <w:proofErr w:type="spellStart"/>
      <w:r w:rsidRPr="003A2F7A">
        <w:t>пп</w:t>
      </w:r>
      <w:proofErr w:type="spellEnd"/>
      <w:r w:rsidRPr="003A2F7A">
        <w:t>. 4.2.4. настоящего Договора, а также в случае нарушения Заказчиком сроков предоставления Рекламных материалов более чем на 5 рабочих дней, Исполнитель вправе требовать от Зака</w:t>
      </w:r>
      <w:r w:rsidR="00C971E7" w:rsidRPr="003A2F7A">
        <w:t>зчика выплаты штрафа в размере 1</w:t>
      </w:r>
      <w:r w:rsidRPr="003A2F7A">
        <w:t>% (пяти процентов) от стоимости услуг Исполнителя по отмененному размещению. При наличии авансовых платежей от Заказчика Исполнитель вправе удержать сумму штрафа из имеющихся у него денежных средств Заказчика.</w:t>
      </w:r>
    </w:p>
    <w:p w:rsidR="009235EE" w:rsidRPr="003A2F7A" w:rsidRDefault="000B7BA7">
      <w:pPr>
        <w:tabs>
          <w:tab w:val="left" w:pos="1242"/>
        </w:tabs>
        <w:ind w:right="108"/>
        <w:jc w:val="both"/>
      </w:pPr>
      <w:r w:rsidRPr="003A2F7A">
        <w:t xml:space="preserve">5.6. Санкции, полагающиеся к уплате, выплачиваются Стороной в течение 10 (Десяти) рабочих дней с момента получения соответствующего счета и обоснованного письменного требования. </w:t>
      </w:r>
    </w:p>
    <w:p w:rsidR="009235EE" w:rsidRPr="003A2F7A" w:rsidRDefault="000B7BA7">
      <w:pPr>
        <w:tabs>
          <w:tab w:val="left" w:pos="1242"/>
        </w:tabs>
        <w:ind w:right="108"/>
        <w:jc w:val="both"/>
      </w:pPr>
      <w:r w:rsidRPr="003A2F7A">
        <w:t>Все санкции по настоящему Договору применяются по усмотрению Сторон.</w:t>
      </w:r>
    </w:p>
    <w:p w:rsidR="009235EE" w:rsidRPr="003A2F7A" w:rsidRDefault="009235EE">
      <w:pPr>
        <w:tabs>
          <w:tab w:val="left" w:pos="1242"/>
        </w:tabs>
        <w:ind w:right="108"/>
        <w:jc w:val="both"/>
      </w:pPr>
    </w:p>
    <w:p w:rsidR="009235EE" w:rsidRPr="003A2F7A" w:rsidRDefault="000B7BA7">
      <w:pPr>
        <w:tabs>
          <w:tab w:val="left" w:pos="836"/>
        </w:tabs>
        <w:ind w:right="108"/>
        <w:jc w:val="both"/>
        <w:rPr>
          <w:b/>
          <w:bCs/>
        </w:rPr>
      </w:pPr>
      <w:r w:rsidRPr="003A2F7A">
        <w:rPr>
          <w:b/>
          <w:bCs/>
        </w:rPr>
        <w:t>Срок действия и условия расторжения договора</w:t>
      </w:r>
    </w:p>
    <w:p w:rsidR="009235EE" w:rsidRPr="003A2F7A" w:rsidRDefault="000B7BA7">
      <w:pPr>
        <w:tabs>
          <w:tab w:val="left" w:pos="1242"/>
        </w:tabs>
        <w:ind w:right="108"/>
        <w:jc w:val="both"/>
      </w:pPr>
      <w:r w:rsidRPr="003A2F7A">
        <w:t xml:space="preserve">6.1. Настоящий Договор вступает в силу </w:t>
      </w:r>
      <w:r w:rsidR="00231538" w:rsidRPr="003A2F7A">
        <w:t xml:space="preserve">с </w:t>
      </w:r>
      <w:r w:rsidR="00C971E7" w:rsidRPr="003A2F7A">
        <w:rPr>
          <w:bCs/>
        </w:rPr>
        <w:t>даты подписания</w:t>
      </w:r>
      <w:r w:rsidR="00A62A84" w:rsidRPr="003A2F7A">
        <w:rPr>
          <w:bCs/>
        </w:rPr>
        <w:t xml:space="preserve"> </w:t>
      </w:r>
      <w:r w:rsidR="006B2A29" w:rsidRPr="003A2F7A">
        <w:rPr>
          <w:bCs/>
        </w:rPr>
        <w:t>настоящего Договора</w:t>
      </w:r>
      <w:r w:rsidR="00C971E7" w:rsidRPr="003A2F7A">
        <w:rPr>
          <w:bCs/>
        </w:rPr>
        <w:t xml:space="preserve"> </w:t>
      </w:r>
      <w:r w:rsidRPr="003A2F7A">
        <w:t xml:space="preserve">и действует </w:t>
      </w:r>
      <w:r w:rsidR="00C971E7" w:rsidRPr="003A2F7A">
        <w:t>до 31.12.2026г</w:t>
      </w:r>
      <w:r w:rsidRPr="003A2F7A">
        <w:t>.</w:t>
      </w:r>
    </w:p>
    <w:p w:rsidR="009235EE" w:rsidRPr="003A2F7A" w:rsidRDefault="000B7BA7">
      <w:pPr>
        <w:tabs>
          <w:tab w:val="left" w:pos="1242"/>
        </w:tabs>
        <w:ind w:right="108"/>
        <w:jc w:val="both"/>
      </w:pPr>
      <w:r w:rsidRPr="003A2F7A">
        <w:t>6.2. Настоящий Договор может быть расторгнут:</w:t>
      </w:r>
    </w:p>
    <w:p w:rsidR="009235EE" w:rsidRPr="000B2089" w:rsidRDefault="000B7BA7">
      <w:pPr>
        <w:tabs>
          <w:tab w:val="left" w:pos="1242"/>
        </w:tabs>
        <w:ind w:right="108"/>
        <w:jc w:val="both"/>
        <w:rPr>
          <w:color w:val="000000"/>
        </w:rPr>
      </w:pPr>
      <w:r w:rsidRPr="000B2089">
        <w:rPr>
          <w:color w:val="000000"/>
        </w:rPr>
        <w:t>по инициативе любой из Сторон с письменным уведомлением другой Стороны не менее чем за 30 (Тридцать) дней до предполагаемой даты расторжения;</w:t>
      </w:r>
    </w:p>
    <w:p w:rsidR="009235EE" w:rsidRPr="000B2089" w:rsidRDefault="000B7BA7">
      <w:pPr>
        <w:tabs>
          <w:tab w:val="left" w:pos="1242"/>
        </w:tabs>
        <w:ind w:right="108"/>
        <w:jc w:val="both"/>
        <w:rPr>
          <w:color w:val="000000"/>
        </w:rPr>
      </w:pPr>
      <w:r w:rsidRPr="000B2089">
        <w:rPr>
          <w:color w:val="000000"/>
        </w:rPr>
        <w:t>по иным основаниям, предусмотренным настоящим Договором и/или действующим законодательством РФ.</w:t>
      </w:r>
    </w:p>
    <w:p w:rsidR="009235EE" w:rsidRPr="000B2089" w:rsidRDefault="000B7BA7">
      <w:pPr>
        <w:tabs>
          <w:tab w:val="left" w:pos="1242"/>
        </w:tabs>
        <w:ind w:right="108"/>
        <w:jc w:val="both"/>
        <w:rPr>
          <w:color w:val="000000"/>
        </w:rPr>
      </w:pPr>
      <w:r w:rsidRPr="000B2089">
        <w:rPr>
          <w:color w:val="000000"/>
        </w:rPr>
        <w:t xml:space="preserve">При расторжении Договора Сторонами производятся окончательные взаиморасчеты с учетом стоимости, фактически оказанных по Договору услуг. </w:t>
      </w:r>
    </w:p>
    <w:p w:rsidR="009235EE" w:rsidRPr="000B2089" w:rsidRDefault="000B7BA7">
      <w:pPr>
        <w:tabs>
          <w:tab w:val="left" w:pos="836"/>
        </w:tabs>
        <w:ind w:right="108"/>
        <w:jc w:val="both"/>
        <w:rPr>
          <w:b/>
          <w:bCs/>
          <w:color w:val="000000"/>
        </w:rPr>
      </w:pPr>
      <w:r w:rsidRPr="000B2089">
        <w:rPr>
          <w:b/>
          <w:bCs/>
          <w:color w:val="000000"/>
        </w:rPr>
        <w:t>Форс-мажор</w:t>
      </w:r>
    </w:p>
    <w:p w:rsidR="009235EE" w:rsidRPr="000B2089" w:rsidRDefault="000B7BA7">
      <w:pPr>
        <w:tabs>
          <w:tab w:val="left" w:pos="1242"/>
        </w:tabs>
        <w:ind w:right="108"/>
        <w:jc w:val="both"/>
        <w:rPr>
          <w:color w:val="000000"/>
        </w:rPr>
      </w:pPr>
      <w:r w:rsidRPr="000B2089">
        <w:rPr>
          <w:color w:val="000000"/>
        </w:rPr>
        <w:t>7.1.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которые возникли после заключения Договора, либо если неисполнение обязательств Сторонами по Договору явилось следствием событий чрезвычайного характера, которые Стороны не могли ни предвидеть, ни предотвратить разумными мерами.</w:t>
      </w:r>
    </w:p>
    <w:p w:rsidR="009235EE" w:rsidRPr="000B2089" w:rsidRDefault="000B7BA7">
      <w:pPr>
        <w:tabs>
          <w:tab w:val="left" w:pos="1242"/>
        </w:tabs>
        <w:ind w:right="108"/>
        <w:jc w:val="both"/>
        <w:rPr>
          <w:color w:val="000000"/>
        </w:rPr>
      </w:pPr>
      <w:r w:rsidRPr="000B2089">
        <w:rPr>
          <w:color w:val="000000"/>
        </w:rPr>
        <w:t>7.2. Сторона, ссылающаяся на обстоятельства непреодолимой силы, обязана информировать другую Сторону о наступлении и характере подобных обстоятельств в письменной форме с приложением копий соответствующих документов.</w:t>
      </w:r>
    </w:p>
    <w:p w:rsidR="009235EE" w:rsidRPr="000B2089" w:rsidRDefault="000B7BA7">
      <w:pPr>
        <w:tabs>
          <w:tab w:val="left" w:pos="1242"/>
        </w:tabs>
        <w:ind w:right="108"/>
        <w:jc w:val="both"/>
        <w:rPr>
          <w:color w:val="000000"/>
        </w:rPr>
      </w:pPr>
      <w:r w:rsidRPr="000B2089">
        <w:rPr>
          <w:color w:val="000000"/>
        </w:rPr>
        <w:t>7.3.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9235EE" w:rsidRPr="000B2089" w:rsidRDefault="000B7BA7">
      <w:pPr>
        <w:tabs>
          <w:tab w:val="left" w:pos="1242"/>
        </w:tabs>
        <w:ind w:right="108"/>
        <w:jc w:val="both"/>
        <w:rPr>
          <w:color w:val="000000"/>
        </w:rPr>
      </w:pPr>
      <w:r w:rsidRPr="000B2089">
        <w:rPr>
          <w:color w:val="000000"/>
        </w:rPr>
        <w:t>В случае если срок действия обстоятельств непреодолимой силы превышает 6 (Шесть) месяцев, каждая из Сторон имеет право расторгнуть Договор.</w:t>
      </w:r>
    </w:p>
    <w:p w:rsidR="009235EE" w:rsidRPr="000B2089" w:rsidRDefault="009235EE">
      <w:pPr>
        <w:tabs>
          <w:tab w:val="left" w:pos="1242"/>
        </w:tabs>
        <w:ind w:right="108"/>
        <w:jc w:val="both"/>
        <w:rPr>
          <w:color w:val="000000"/>
        </w:rPr>
      </w:pPr>
    </w:p>
    <w:p w:rsidR="009235EE" w:rsidRPr="000B2089" w:rsidRDefault="000B7BA7">
      <w:pPr>
        <w:tabs>
          <w:tab w:val="left" w:pos="836"/>
        </w:tabs>
        <w:ind w:right="108"/>
        <w:jc w:val="both"/>
        <w:rPr>
          <w:b/>
          <w:bCs/>
          <w:color w:val="000000"/>
        </w:rPr>
      </w:pPr>
      <w:r w:rsidRPr="000B2089">
        <w:rPr>
          <w:b/>
          <w:bCs/>
          <w:color w:val="000000"/>
        </w:rPr>
        <w:t>Прочие положения</w:t>
      </w:r>
    </w:p>
    <w:p w:rsidR="009235EE" w:rsidRPr="000B2089" w:rsidRDefault="000B7BA7">
      <w:pPr>
        <w:tabs>
          <w:tab w:val="left" w:pos="1242"/>
        </w:tabs>
        <w:ind w:right="108"/>
        <w:jc w:val="both"/>
        <w:rPr>
          <w:color w:val="000000"/>
        </w:rPr>
      </w:pPr>
      <w:r w:rsidRPr="000B2089">
        <w:rPr>
          <w:color w:val="000000"/>
        </w:rPr>
        <w:t xml:space="preserve">8.1. Все отношения сторон </w:t>
      </w:r>
      <w:r w:rsidR="000B2089" w:rsidRPr="000B2089">
        <w:rPr>
          <w:color w:val="000000"/>
        </w:rPr>
        <w:t>регулируются законодательством</w:t>
      </w:r>
      <w:r w:rsidRPr="000B2089">
        <w:rPr>
          <w:color w:val="000000"/>
        </w:rPr>
        <w:t xml:space="preserve"> Российской Федерации.</w:t>
      </w:r>
    </w:p>
    <w:p w:rsidR="009235EE" w:rsidRPr="003A2F7A" w:rsidRDefault="000B7BA7">
      <w:pPr>
        <w:tabs>
          <w:tab w:val="left" w:pos="1242"/>
        </w:tabs>
        <w:ind w:right="108"/>
        <w:jc w:val="both"/>
      </w:pPr>
      <w:r w:rsidRPr="000B2089">
        <w:rPr>
          <w:color w:val="000000"/>
        </w:rPr>
        <w:t xml:space="preserve">8.2. Все споры и разногласия между Сторонами по Договору, в связи с Договором и/или его исполнением Стороны будут стремиться урегулировать путем переговоров. Если </w:t>
      </w:r>
      <w:r w:rsidRPr="003A2F7A">
        <w:t>в результате переговоров Стороны не достигли взаимоприемлемого решения, спор подлежит разрешению в Арбитражном суде</w:t>
      </w:r>
      <w:r w:rsidR="00C971E7" w:rsidRPr="003A2F7A">
        <w:t xml:space="preserve"> в соответствии действующего законодательства РФ</w:t>
      </w:r>
      <w:r w:rsidRPr="003A2F7A">
        <w:t>.</w:t>
      </w:r>
    </w:p>
    <w:p w:rsidR="009235EE" w:rsidRPr="000B2089" w:rsidRDefault="000B7BA7">
      <w:pPr>
        <w:tabs>
          <w:tab w:val="left" w:pos="1242"/>
        </w:tabs>
        <w:ind w:right="108"/>
        <w:jc w:val="both"/>
        <w:rPr>
          <w:color w:val="000000"/>
        </w:rPr>
      </w:pPr>
      <w:r w:rsidRPr="003A2F7A">
        <w:t xml:space="preserve">8.3. Все изменения и дополнения к настоящему Договору оформляются письменно в форме Приложений и/или Дополнительных соглашений к Договору и становятся неотъемлемой частью настоящего Договора с момента их подписания уполномоченными представителями обеих Сторон. Обо всех изменениях юридических </w:t>
      </w:r>
      <w:r w:rsidRPr="000B2089">
        <w:rPr>
          <w:color w:val="000000"/>
        </w:rPr>
        <w:t>и почтовых адресов, правового статуса и банковских реквизитов, Стороны обязаны незамедлительно сообщить друг другу. В случае если в Приложении к настоящему договору будут изложены условия, отличающиеся от условий настоящего договора, стороны руководствуются условиями, изложенными в Приложении.</w:t>
      </w:r>
    </w:p>
    <w:p w:rsidR="009235EE" w:rsidRPr="000B2089" w:rsidRDefault="000B7BA7">
      <w:pPr>
        <w:tabs>
          <w:tab w:val="left" w:pos="1242"/>
        </w:tabs>
        <w:ind w:right="108"/>
        <w:jc w:val="both"/>
        <w:rPr>
          <w:color w:val="000000"/>
        </w:rPr>
      </w:pPr>
      <w:r w:rsidRPr="000B2089">
        <w:rPr>
          <w:color w:val="000000"/>
        </w:rPr>
        <w:t xml:space="preserve">8.4. Договор заключен в 2 (Двух) экземплярах, имеющих одинаковую юридическую силу, по одному для каждой из Сторон. </w:t>
      </w:r>
    </w:p>
    <w:p w:rsidR="009235EE" w:rsidRPr="000B2089" w:rsidRDefault="000B7BA7">
      <w:pPr>
        <w:tabs>
          <w:tab w:val="left" w:pos="1242"/>
        </w:tabs>
        <w:ind w:right="108"/>
        <w:jc w:val="both"/>
        <w:rPr>
          <w:color w:val="000000"/>
        </w:rPr>
      </w:pPr>
      <w:r w:rsidRPr="000B2089">
        <w:rPr>
          <w:color w:val="000000"/>
        </w:rPr>
        <w:t>8.5. В случае, если одно или более положений настоящего Договора являются по какой-либо причине недействительными, не имеющими юридической силы, такая недействительность не оказывает влияния на действительность любого другого положения Договора, и Договор должен толковаться таким образом, как если бы он не содержал такого недействительного положения.</w:t>
      </w:r>
    </w:p>
    <w:p w:rsidR="009235EE" w:rsidRPr="000B2089" w:rsidRDefault="000B7BA7">
      <w:pPr>
        <w:tabs>
          <w:tab w:val="left" w:pos="1242"/>
        </w:tabs>
        <w:ind w:right="108"/>
        <w:jc w:val="both"/>
        <w:rPr>
          <w:color w:val="000000"/>
        </w:rPr>
      </w:pPr>
      <w:r w:rsidRPr="000B2089">
        <w:rPr>
          <w:color w:val="000000"/>
        </w:rPr>
        <w:t xml:space="preserve">8.6. Договор представляет собой полное согласие и понимание Сторон в отношении предмета Договора и отменяет все предшествовавшие его заключению переговоры, обсуждения и договоренности между ними в отношении предмета Договора. Ни одна из Сторон не связана никакими обязательствами, условиями, гарантиями, заверениями, </w:t>
      </w:r>
      <w:r w:rsidRPr="000B2089">
        <w:rPr>
          <w:color w:val="000000"/>
        </w:rPr>
        <w:lastRenderedPageBreak/>
        <w:t>определениями, иными чем прямо указанные в Договоре. Права и обязанности по настоящему договору могут быть переданы третьим лицам только с письменного разрешения Исполнителя.</w:t>
      </w:r>
    </w:p>
    <w:p w:rsidR="009235EE" w:rsidRPr="000B2089" w:rsidRDefault="000B7BA7" w:rsidP="000B2089">
      <w:pPr>
        <w:tabs>
          <w:tab w:val="left" w:pos="836"/>
        </w:tabs>
        <w:ind w:right="108"/>
        <w:jc w:val="center"/>
        <w:rPr>
          <w:b/>
          <w:bCs/>
          <w:color w:val="000000"/>
        </w:rPr>
      </w:pPr>
      <w:r w:rsidRPr="000B2089">
        <w:rPr>
          <w:b/>
          <w:bCs/>
          <w:color w:val="000000"/>
        </w:rPr>
        <w:t>Адреса и реквизиты сторон</w:t>
      </w:r>
    </w:p>
    <w:p w:rsidR="009235EE" w:rsidRPr="000B2089" w:rsidRDefault="009235EE">
      <w:pPr>
        <w:tabs>
          <w:tab w:val="left" w:pos="836"/>
        </w:tabs>
        <w:ind w:right="108"/>
        <w:jc w:val="both"/>
        <w:rPr>
          <w:b/>
          <w:bCs/>
        </w:rPr>
      </w:pPr>
    </w:p>
    <w:tbl>
      <w:tblPr>
        <w:tblStyle w:val="a5"/>
        <w:tblW w:w="9995" w:type="dxa"/>
        <w:tblInd w:w="142" w:type="dxa"/>
        <w:tblLayout w:type="fixed"/>
        <w:tblLook w:val="0000" w:firstRow="0" w:lastRow="0" w:firstColumn="0" w:lastColumn="0" w:noHBand="0" w:noVBand="0"/>
      </w:tblPr>
      <w:tblGrid>
        <w:gridCol w:w="4961"/>
        <w:gridCol w:w="5034"/>
      </w:tblGrid>
      <w:tr w:rsidR="009235EE" w:rsidRPr="000B2089" w:rsidTr="000B2089">
        <w:trPr>
          <w:trHeight w:val="5727"/>
        </w:trPr>
        <w:tc>
          <w:tcPr>
            <w:tcW w:w="4961" w:type="dxa"/>
            <w:tcBorders>
              <w:top w:val="nil"/>
              <w:left w:val="nil"/>
              <w:bottom w:val="nil"/>
              <w:right w:val="nil"/>
            </w:tcBorders>
            <w:shd w:val="clear" w:color="auto" w:fill="FFFFFF"/>
            <w:tcMar>
              <w:left w:w="0" w:type="dxa"/>
              <w:right w:w="0" w:type="dxa"/>
            </w:tcMar>
          </w:tcPr>
          <w:p w:rsidR="009235EE" w:rsidRPr="000B2089" w:rsidRDefault="000B7BA7">
            <w:pPr>
              <w:rPr>
                <w:b/>
                <w:bCs/>
                <w:color w:val="000000"/>
              </w:rPr>
            </w:pPr>
            <w:r w:rsidRPr="000B2089">
              <w:rPr>
                <w:b/>
                <w:bCs/>
                <w:color w:val="000000"/>
              </w:rPr>
              <w:t>Исполнитель:</w:t>
            </w:r>
          </w:p>
          <w:p w:rsidR="009235EE" w:rsidRPr="000B2089" w:rsidRDefault="009235EE">
            <w:pPr>
              <w:rPr>
                <w:b/>
                <w:bCs/>
              </w:rPr>
            </w:pPr>
          </w:p>
          <w:p w:rsidR="000B2089" w:rsidRDefault="000B2089"/>
          <w:p w:rsidR="000B2089" w:rsidRDefault="000B2089"/>
          <w:p w:rsidR="000B2089" w:rsidRDefault="000B2089"/>
          <w:p w:rsidR="000B2089" w:rsidRDefault="000B2089"/>
          <w:p w:rsidR="000B2089" w:rsidRDefault="000B2089"/>
          <w:p w:rsidR="000B2089" w:rsidRDefault="000B2089"/>
          <w:p w:rsidR="000B2089" w:rsidRDefault="000B2089"/>
          <w:p w:rsidR="000B2089" w:rsidRDefault="000B2089"/>
          <w:p w:rsidR="000B2089" w:rsidRDefault="000B2089"/>
          <w:p w:rsidR="000B2089" w:rsidRDefault="000B2089"/>
          <w:p w:rsidR="000B2089" w:rsidRDefault="000B2089"/>
          <w:p w:rsidR="000B2089" w:rsidRDefault="000B2089"/>
          <w:p w:rsidR="00B37366" w:rsidRDefault="00B37366" w:rsidP="00B37366">
            <w:pPr>
              <w:rPr>
                <w:b/>
                <w:bCs/>
                <w:noProof/>
              </w:rPr>
            </w:pPr>
          </w:p>
          <w:p w:rsidR="00B37366" w:rsidRDefault="00B37366" w:rsidP="00B37366">
            <w:pPr>
              <w:rPr>
                <w:b/>
                <w:bCs/>
                <w:noProof/>
              </w:rPr>
            </w:pPr>
          </w:p>
          <w:p w:rsidR="00B37366" w:rsidRDefault="00B37366" w:rsidP="00B37366">
            <w:pPr>
              <w:rPr>
                <w:b/>
                <w:bCs/>
                <w:noProof/>
              </w:rPr>
            </w:pPr>
          </w:p>
          <w:p w:rsidR="00B37366" w:rsidRDefault="00B37366" w:rsidP="00B37366">
            <w:pPr>
              <w:rPr>
                <w:b/>
                <w:bCs/>
                <w:noProof/>
              </w:rPr>
            </w:pPr>
          </w:p>
          <w:p w:rsidR="00B37366" w:rsidRDefault="00B37366" w:rsidP="00B37366">
            <w:pPr>
              <w:rPr>
                <w:b/>
                <w:bCs/>
                <w:noProof/>
              </w:rPr>
            </w:pPr>
          </w:p>
          <w:p w:rsidR="00B37366" w:rsidRDefault="00B37366" w:rsidP="00B37366">
            <w:pPr>
              <w:rPr>
                <w:b/>
                <w:bCs/>
                <w:noProof/>
              </w:rPr>
            </w:pPr>
          </w:p>
          <w:p w:rsidR="00B37366" w:rsidRDefault="00B37366" w:rsidP="00B37366">
            <w:pPr>
              <w:rPr>
                <w:b/>
                <w:bCs/>
                <w:noProof/>
              </w:rPr>
            </w:pPr>
          </w:p>
          <w:p w:rsidR="00B37366" w:rsidRDefault="00B37366" w:rsidP="00B37366">
            <w:pPr>
              <w:rPr>
                <w:b/>
                <w:bCs/>
                <w:noProof/>
              </w:rPr>
            </w:pPr>
          </w:p>
          <w:p w:rsidR="00B37366" w:rsidRDefault="00B37366" w:rsidP="00B37366">
            <w:pPr>
              <w:rPr>
                <w:b/>
                <w:bCs/>
                <w:noProof/>
              </w:rPr>
            </w:pPr>
          </w:p>
          <w:p w:rsidR="00B37366" w:rsidRDefault="00B37366" w:rsidP="00B37366">
            <w:pPr>
              <w:rPr>
                <w:b/>
                <w:bCs/>
                <w:noProof/>
              </w:rPr>
            </w:pPr>
          </w:p>
          <w:p w:rsidR="00B37366" w:rsidRDefault="00B37366" w:rsidP="00B37366">
            <w:pPr>
              <w:rPr>
                <w:b/>
                <w:bCs/>
                <w:noProof/>
              </w:rPr>
            </w:pPr>
          </w:p>
          <w:p w:rsidR="00B37366" w:rsidRDefault="00B37366" w:rsidP="00B37366">
            <w:pPr>
              <w:rPr>
                <w:b/>
                <w:bCs/>
                <w:noProof/>
              </w:rPr>
            </w:pPr>
          </w:p>
          <w:p w:rsidR="000B2089" w:rsidRPr="000B2089" w:rsidRDefault="000B2089" w:rsidP="00B37366">
            <w:pPr>
              <w:rPr>
                <w:b/>
                <w:bCs/>
              </w:rPr>
            </w:pPr>
            <w:r w:rsidRPr="000B2089">
              <w:t xml:space="preserve">  ____________</w:t>
            </w:r>
            <w:r w:rsidRPr="000B2089">
              <w:rPr>
                <w:noProof/>
              </w:rPr>
              <w:t xml:space="preserve"> </w:t>
            </w:r>
          </w:p>
        </w:tc>
        <w:tc>
          <w:tcPr>
            <w:tcW w:w="5034" w:type="dxa"/>
            <w:tcBorders>
              <w:top w:val="nil"/>
              <w:left w:val="nil"/>
              <w:bottom w:val="nil"/>
              <w:right w:val="nil"/>
            </w:tcBorders>
            <w:shd w:val="clear" w:color="auto" w:fill="FFFFFF"/>
            <w:tcMar>
              <w:left w:w="0" w:type="dxa"/>
              <w:right w:w="0" w:type="dxa"/>
            </w:tcMar>
          </w:tcPr>
          <w:p w:rsidR="009235EE" w:rsidRPr="000B2089" w:rsidRDefault="000B7BA7">
            <w:pPr>
              <w:rPr>
                <w:b/>
                <w:bCs/>
                <w:color w:val="000000"/>
              </w:rPr>
            </w:pPr>
            <w:r w:rsidRPr="000B2089">
              <w:rPr>
                <w:b/>
                <w:bCs/>
                <w:color w:val="000000"/>
              </w:rPr>
              <w:t>Заказчик:</w:t>
            </w:r>
          </w:p>
          <w:p w:rsidR="00231538" w:rsidRPr="000B2089" w:rsidRDefault="00231538" w:rsidP="00231538">
            <w:pPr>
              <w:rPr>
                <w:color w:val="000000"/>
              </w:rPr>
            </w:pPr>
            <w:r w:rsidRPr="000B2089">
              <w:rPr>
                <w:color w:val="000000"/>
              </w:rPr>
              <w:t>ЗАКАЗЧИК:</w:t>
            </w:r>
          </w:p>
          <w:p w:rsidR="00231538" w:rsidRPr="000B2089" w:rsidRDefault="00231538" w:rsidP="00231538">
            <w:pPr>
              <w:rPr>
                <w:color w:val="000000"/>
              </w:rPr>
            </w:pPr>
            <w:r w:rsidRPr="000B2089">
              <w:rPr>
                <w:color w:val="000000"/>
              </w:rPr>
              <w:t xml:space="preserve">Санкт-Петербургское государственное бюджетное учреждение здравоохранения </w:t>
            </w:r>
          </w:p>
          <w:p w:rsidR="00231538" w:rsidRPr="000B2089" w:rsidRDefault="00231538" w:rsidP="00231538">
            <w:pPr>
              <w:rPr>
                <w:color w:val="000000"/>
              </w:rPr>
            </w:pPr>
            <w:r w:rsidRPr="000B2089">
              <w:rPr>
                <w:color w:val="000000"/>
              </w:rPr>
              <w:t>«Детская городская больница № 2 святой Марии Магдалины»</w:t>
            </w:r>
          </w:p>
          <w:p w:rsidR="00231538" w:rsidRPr="000B2089" w:rsidRDefault="00231538" w:rsidP="00231538">
            <w:pPr>
              <w:rPr>
                <w:color w:val="000000"/>
              </w:rPr>
            </w:pPr>
            <w:r w:rsidRPr="000B2089">
              <w:rPr>
                <w:color w:val="000000"/>
              </w:rPr>
              <w:t>Россия, 199053, гор. Санкт-Петербург, В.О., 1-я линия, д. 58</w:t>
            </w:r>
          </w:p>
          <w:p w:rsidR="00231538" w:rsidRPr="000B2089" w:rsidRDefault="00231538" w:rsidP="00231538">
            <w:pPr>
              <w:rPr>
                <w:color w:val="000000"/>
              </w:rPr>
            </w:pPr>
            <w:r w:rsidRPr="000B2089">
              <w:rPr>
                <w:color w:val="000000"/>
              </w:rPr>
              <w:t>ИНН: 7801014390 / КПП: 780101001 / ОГРН: 1037800018618</w:t>
            </w:r>
          </w:p>
          <w:p w:rsidR="00231538" w:rsidRPr="000B2089" w:rsidRDefault="00231538" w:rsidP="00231538">
            <w:pPr>
              <w:rPr>
                <w:color w:val="000000"/>
              </w:rPr>
            </w:pPr>
            <w:r w:rsidRPr="000B2089">
              <w:rPr>
                <w:color w:val="000000"/>
              </w:rPr>
              <w:t>Расчетный счет: 40102810945370000005</w:t>
            </w:r>
          </w:p>
          <w:p w:rsidR="00231538" w:rsidRPr="000B2089" w:rsidRDefault="00231538" w:rsidP="00231538">
            <w:pPr>
              <w:rPr>
                <w:color w:val="000000"/>
              </w:rPr>
            </w:pPr>
            <w:r w:rsidRPr="000B2089">
              <w:rPr>
                <w:color w:val="000000"/>
              </w:rPr>
              <w:t>Операционно-кассовый центр № 1 Северо-Западного главного управления Центрального банка Российской Федерации (ОКЦ № 1 Северо-Западного ГУ Банка России)</w:t>
            </w:r>
          </w:p>
          <w:p w:rsidR="00231538" w:rsidRPr="000B2089" w:rsidRDefault="00231538" w:rsidP="00231538">
            <w:pPr>
              <w:rPr>
                <w:color w:val="000000"/>
              </w:rPr>
            </w:pPr>
            <w:proofErr w:type="gramStart"/>
            <w:r w:rsidRPr="000B2089">
              <w:rPr>
                <w:color w:val="000000"/>
              </w:rPr>
              <w:t>Казначейский  счет</w:t>
            </w:r>
            <w:proofErr w:type="gramEnd"/>
            <w:r w:rsidRPr="000B2089">
              <w:rPr>
                <w:color w:val="000000"/>
              </w:rPr>
              <w:t>: 03224643400000007200</w:t>
            </w:r>
          </w:p>
          <w:p w:rsidR="00231538" w:rsidRPr="000B2089" w:rsidRDefault="00231538" w:rsidP="00231538">
            <w:pPr>
              <w:rPr>
                <w:color w:val="000000"/>
              </w:rPr>
            </w:pPr>
            <w:r w:rsidRPr="000B2089">
              <w:rPr>
                <w:color w:val="000000"/>
              </w:rPr>
              <w:t>БИК: 014030106</w:t>
            </w:r>
          </w:p>
          <w:p w:rsidR="00231538" w:rsidRPr="000B2089" w:rsidRDefault="00231538" w:rsidP="00231538">
            <w:pPr>
              <w:rPr>
                <w:color w:val="000000"/>
              </w:rPr>
            </w:pPr>
            <w:r w:rsidRPr="000B2089">
              <w:rPr>
                <w:color w:val="000000"/>
              </w:rPr>
              <w:t>Получатель: Комитет финансов Санкт- Петербурга (СПб ГБУЗ «ДГБ №2 святой Марии Магдалины», лицевой счет 0151122)</w:t>
            </w:r>
          </w:p>
          <w:p w:rsidR="00231538" w:rsidRPr="000B2089" w:rsidRDefault="00231538" w:rsidP="00231538">
            <w:pPr>
              <w:rPr>
                <w:color w:val="000000"/>
              </w:rPr>
            </w:pPr>
          </w:p>
          <w:p w:rsidR="00231538" w:rsidRDefault="00231538" w:rsidP="00231538">
            <w:pPr>
              <w:rPr>
                <w:color w:val="000000"/>
              </w:rPr>
            </w:pPr>
            <w:r w:rsidRPr="000B2089">
              <w:rPr>
                <w:color w:val="000000"/>
              </w:rPr>
              <w:t>Тел.: (812) 323-29-29, факс: (812) 328-48-72, бухг. (812) 670-45-17</w:t>
            </w:r>
          </w:p>
          <w:p w:rsidR="0024670A" w:rsidRPr="000B2089" w:rsidRDefault="0024670A" w:rsidP="00231538">
            <w:pPr>
              <w:rPr>
                <w:color w:val="000000"/>
              </w:rPr>
            </w:pPr>
          </w:p>
          <w:p w:rsidR="009235EE" w:rsidRPr="000B2089" w:rsidRDefault="00231538" w:rsidP="00231538">
            <w:pPr>
              <w:rPr>
                <w:color w:val="000000"/>
              </w:rPr>
            </w:pPr>
            <w:r w:rsidRPr="000B2089">
              <w:rPr>
                <w:color w:val="000000"/>
              </w:rPr>
              <w:t xml:space="preserve">Главный врач </w:t>
            </w:r>
          </w:p>
          <w:p w:rsidR="000B2089" w:rsidRPr="000B2089" w:rsidRDefault="000B2089" w:rsidP="00231538">
            <w:pPr>
              <w:rPr>
                <w:color w:val="000000"/>
              </w:rPr>
            </w:pPr>
          </w:p>
          <w:p w:rsidR="000B2089" w:rsidRPr="000B2089" w:rsidRDefault="0024670A" w:rsidP="00231538">
            <w:pPr>
              <w:rPr>
                <w:color w:val="000000"/>
              </w:rPr>
            </w:pPr>
            <w:r>
              <w:t>____________ /Микава А.Г.</w:t>
            </w:r>
            <w:r w:rsidR="000B2089" w:rsidRPr="000B2089">
              <w:t>/</w:t>
            </w:r>
          </w:p>
          <w:p w:rsidR="009235EE" w:rsidRPr="000B2089" w:rsidRDefault="009235EE">
            <w:pPr>
              <w:spacing w:after="200" w:line="264" w:lineRule="auto"/>
              <w:ind w:left="-80"/>
            </w:pPr>
          </w:p>
        </w:tc>
      </w:tr>
      <w:tr w:rsidR="009235EE" w:rsidRPr="000B2089">
        <w:trPr>
          <w:trHeight w:val="3255"/>
        </w:trPr>
        <w:tc>
          <w:tcPr>
            <w:tcW w:w="4961" w:type="dxa"/>
            <w:tcBorders>
              <w:top w:val="nil"/>
              <w:left w:val="nil"/>
              <w:bottom w:val="nil"/>
              <w:right w:val="nil"/>
            </w:tcBorders>
            <w:shd w:val="clear" w:color="auto" w:fill="FFFFFF"/>
            <w:tcMar>
              <w:left w:w="0" w:type="dxa"/>
              <w:right w:w="0" w:type="dxa"/>
            </w:tcMar>
          </w:tcPr>
          <w:p w:rsidR="009235EE" w:rsidRPr="000B2089" w:rsidRDefault="009235EE"/>
          <w:p w:rsidR="009235EE" w:rsidRPr="000B2089" w:rsidRDefault="009235EE"/>
          <w:p w:rsidR="009235EE" w:rsidRPr="000B2089" w:rsidRDefault="009235EE"/>
          <w:p w:rsidR="009235EE" w:rsidRPr="000B2089" w:rsidRDefault="009235EE"/>
          <w:p w:rsidR="009235EE" w:rsidRPr="000B2089" w:rsidRDefault="000B7BA7">
            <w:r w:rsidRPr="000B2089">
              <w:br/>
            </w:r>
            <w:r w:rsidRPr="000B2089">
              <w:br/>
            </w:r>
            <w:r w:rsidRPr="000B2089">
              <w:br/>
            </w:r>
          </w:p>
          <w:p w:rsidR="009235EE" w:rsidRPr="000B2089" w:rsidRDefault="009235EE">
            <w:pPr>
              <w:rPr>
                <w:color w:val="000000"/>
              </w:rPr>
            </w:pPr>
          </w:p>
          <w:p w:rsidR="009235EE" w:rsidRPr="000B2089" w:rsidRDefault="009235EE">
            <w:pPr>
              <w:rPr>
                <w:color w:val="000000"/>
              </w:rPr>
            </w:pPr>
          </w:p>
          <w:p w:rsidR="009235EE" w:rsidRPr="000B2089" w:rsidRDefault="009235EE">
            <w:pPr>
              <w:rPr>
                <w:color w:val="000000"/>
              </w:rPr>
            </w:pPr>
          </w:p>
        </w:tc>
        <w:tc>
          <w:tcPr>
            <w:tcW w:w="5034" w:type="dxa"/>
            <w:tcBorders>
              <w:top w:val="nil"/>
              <w:left w:val="nil"/>
              <w:bottom w:val="nil"/>
              <w:right w:val="nil"/>
            </w:tcBorders>
            <w:shd w:val="clear" w:color="auto" w:fill="FFFFFF"/>
            <w:tcMar>
              <w:left w:w="0" w:type="dxa"/>
              <w:right w:w="0" w:type="dxa"/>
            </w:tcMar>
          </w:tcPr>
          <w:p w:rsidR="009235EE" w:rsidRPr="000B2089" w:rsidRDefault="000B7BA7">
            <w:pPr>
              <w:tabs>
                <w:tab w:val="left" w:pos="3573"/>
              </w:tabs>
            </w:pPr>
            <w:r w:rsidRPr="000B2089">
              <w:br/>
            </w:r>
            <w:r w:rsidRPr="000B2089">
              <w:br/>
            </w:r>
            <w:r w:rsidRPr="000B2089">
              <w:br/>
            </w:r>
          </w:p>
          <w:p w:rsidR="009235EE" w:rsidRPr="000B2089" w:rsidRDefault="009235EE">
            <w:pPr>
              <w:tabs>
                <w:tab w:val="left" w:pos="3573"/>
              </w:tabs>
            </w:pPr>
          </w:p>
          <w:p w:rsidR="009235EE" w:rsidRPr="000B2089" w:rsidRDefault="009235EE">
            <w:pPr>
              <w:tabs>
                <w:tab w:val="left" w:pos="3573"/>
              </w:tabs>
            </w:pPr>
          </w:p>
          <w:p w:rsidR="009235EE" w:rsidRPr="000B2089" w:rsidRDefault="009235EE">
            <w:pPr>
              <w:tabs>
                <w:tab w:val="left" w:pos="3573"/>
              </w:tabs>
            </w:pPr>
          </w:p>
          <w:p w:rsidR="009235EE" w:rsidRPr="000B2089" w:rsidRDefault="009235EE">
            <w:pPr>
              <w:tabs>
                <w:tab w:val="left" w:pos="3573"/>
              </w:tabs>
            </w:pPr>
          </w:p>
          <w:p w:rsidR="009235EE" w:rsidRPr="000B2089" w:rsidRDefault="009235EE">
            <w:pPr>
              <w:tabs>
                <w:tab w:val="left" w:pos="3573"/>
              </w:tabs>
            </w:pPr>
          </w:p>
          <w:p w:rsidR="009235EE" w:rsidRPr="000B2089" w:rsidRDefault="009235EE">
            <w:pPr>
              <w:tabs>
                <w:tab w:val="left" w:pos="3573"/>
              </w:tabs>
            </w:pPr>
          </w:p>
          <w:p w:rsidR="009235EE" w:rsidRPr="000B2089" w:rsidRDefault="009235EE">
            <w:pPr>
              <w:tabs>
                <w:tab w:val="left" w:pos="3573"/>
              </w:tabs>
            </w:pPr>
          </w:p>
          <w:p w:rsidR="009235EE" w:rsidRPr="000B2089" w:rsidRDefault="009235EE">
            <w:pPr>
              <w:tabs>
                <w:tab w:val="left" w:pos="3573"/>
              </w:tabs>
            </w:pPr>
          </w:p>
          <w:p w:rsidR="009235EE" w:rsidRPr="000B2089" w:rsidRDefault="009235EE">
            <w:pPr>
              <w:tabs>
                <w:tab w:val="left" w:pos="3573"/>
              </w:tabs>
            </w:pPr>
          </w:p>
          <w:p w:rsidR="009235EE" w:rsidRPr="000B2089" w:rsidRDefault="009235EE">
            <w:pPr>
              <w:tabs>
                <w:tab w:val="left" w:pos="3573"/>
              </w:tabs>
            </w:pPr>
          </w:p>
          <w:p w:rsidR="009235EE" w:rsidRPr="000B2089" w:rsidRDefault="009235EE">
            <w:pPr>
              <w:tabs>
                <w:tab w:val="left" w:pos="3573"/>
              </w:tabs>
            </w:pPr>
          </w:p>
          <w:p w:rsidR="009235EE" w:rsidRPr="000B2089" w:rsidRDefault="009235EE">
            <w:pPr>
              <w:tabs>
                <w:tab w:val="left" w:pos="3573"/>
              </w:tabs>
            </w:pPr>
          </w:p>
          <w:p w:rsidR="009235EE" w:rsidRPr="000B2089" w:rsidRDefault="009235EE">
            <w:pPr>
              <w:tabs>
                <w:tab w:val="left" w:pos="3573"/>
              </w:tabs>
            </w:pPr>
          </w:p>
        </w:tc>
      </w:tr>
    </w:tbl>
    <w:p w:rsidR="009235EE" w:rsidRDefault="009235EE">
      <w:pPr>
        <w:spacing w:line="276" w:lineRule="auto"/>
        <w:rPr>
          <w:color w:val="000000"/>
          <w:sz w:val="18"/>
          <w:szCs w:val="18"/>
        </w:rPr>
      </w:pPr>
    </w:p>
    <w:p w:rsidR="00F77E8C" w:rsidRDefault="00F77E8C">
      <w:pPr>
        <w:spacing w:line="276" w:lineRule="auto"/>
        <w:rPr>
          <w:color w:val="000000"/>
          <w:sz w:val="18"/>
          <w:szCs w:val="18"/>
        </w:rPr>
      </w:pPr>
    </w:p>
    <w:p w:rsidR="00F77E8C" w:rsidRDefault="00F77E8C">
      <w:pPr>
        <w:spacing w:line="276" w:lineRule="auto"/>
        <w:rPr>
          <w:color w:val="000000"/>
          <w:sz w:val="18"/>
          <w:szCs w:val="18"/>
        </w:rPr>
      </w:pPr>
    </w:p>
    <w:p w:rsidR="00F77E8C" w:rsidRDefault="00F77E8C">
      <w:pPr>
        <w:spacing w:line="276" w:lineRule="auto"/>
        <w:rPr>
          <w:color w:val="000000"/>
          <w:sz w:val="18"/>
          <w:szCs w:val="18"/>
        </w:rPr>
      </w:pPr>
    </w:p>
    <w:p w:rsidR="00F77E8C" w:rsidRDefault="00F77E8C">
      <w:pPr>
        <w:spacing w:line="276" w:lineRule="auto"/>
        <w:rPr>
          <w:color w:val="000000"/>
          <w:sz w:val="18"/>
          <w:szCs w:val="18"/>
        </w:rPr>
      </w:pPr>
    </w:p>
    <w:p w:rsidR="00F77E8C" w:rsidRDefault="00F77E8C">
      <w:pPr>
        <w:spacing w:line="276" w:lineRule="auto"/>
        <w:rPr>
          <w:color w:val="000000"/>
          <w:sz w:val="18"/>
          <w:szCs w:val="18"/>
        </w:rPr>
      </w:pPr>
    </w:p>
    <w:p w:rsidR="00F77E8C" w:rsidRDefault="00F77E8C">
      <w:pPr>
        <w:spacing w:line="276" w:lineRule="auto"/>
        <w:rPr>
          <w:color w:val="000000"/>
          <w:sz w:val="18"/>
          <w:szCs w:val="18"/>
        </w:rPr>
      </w:pPr>
    </w:p>
    <w:p w:rsidR="00F77E8C" w:rsidRDefault="00F77E8C">
      <w:pPr>
        <w:spacing w:line="276" w:lineRule="auto"/>
        <w:rPr>
          <w:color w:val="000000"/>
          <w:sz w:val="18"/>
          <w:szCs w:val="18"/>
        </w:rPr>
      </w:pPr>
    </w:p>
    <w:p w:rsidR="00F77E8C" w:rsidRDefault="00F77E8C">
      <w:pPr>
        <w:spacing w:line="276" w:lineRule="auto"/>
        <w:rPr>
          <w:color w:val="000000"/>
          <w:sz w:val="18"/>
          <w:szCs w:val="18"/>
        </w:rPr>
      </w:pPr>
    </w:p>
    <w:p w:rsidR="00F77E8C" w:rsidRDefault="00F77E8C">
      <w:pPr>
        <w:spacing w:line="276" w:lineRule="auto"/>
        <w:rPr>
          <w:color w:val="000000"/>
          <w:sz w:val="18"/>
          <w:szCs w:val="18"/>
        </w:rPr>
      </w:pPr>
    </w:p>
    <w:p w:rsidR="00F77E8C" w:rsidRDefault="00F77E8C">
      <w:pPr>
        <w:spacing w:line="276" w:lineRule="auto"/>
        <w:rPr>
          <w:color w:val="000000"/>
          <w:sz w:val="18"/>
          <w:szCs w:val="18"/>
        </w:rPr>
      </w:pPr>
    </w:p>
    <w:p w:rsidR="00F77E8C" w:rsidRDefault="00F77E8C">
      <w:pPr>
        <w:spacing w:line="276" w:lineRule="auto"/>
        <w:rPr>
          <w:color w:val="000000"/>
          <w:sz w:val="18"/>
          <w:szCs w:val="18"/>
        </w:rPr>
      </w:pPr>
    </w:p>
    <w:p w:rsidR="00F77E8C" w:rsidRDefault="00F77E8C">
      <w:pPr>
        <w:spacing w:line="276" w:lineRule="auto"/>
        <w:rPr>
          <w:color w:val="000000"/>
          <w:sz w:val="18"/>
          <w:szCs w:val="18"/>
        </w:rPr>
      </w:pPr>
    </w:p>
    <w:p w:rsidR="00F77E8C" w:rsidRDefault="00F77E8C">
      <w:pPr>
        <w:spacing w:line="276" w:lineRule="auto"/>
        <w:rPr>
          <w:color w:val="000000"/>
          <w:sz w:val="18"/>
          <w:szCs w:val="18"/>
        </w:rPr>
      </w:pPr>
    </w:p>
    <w:p w:rsidR="009235EE" w:rsidRDefault="000B7BA7">
      <w:pPr>
        <w:spacing w:line="276" w:lineRule="auto"/>
        <w:rPr>
          <w:sz w:val="18"/>
          <w:szCs w:val="18"/>
        </w:rPr>
      </w:pPr>
      <w:r>
        <w:rPr>
          <w:color w:val="000000"/>
          <w:sz w:val="18"/>
          <w:szCs w:val="18"/>
        </w:rPr>
        <w:t xml:space="preserve">                         </w:t>
      </w:r>
    </w:p>
    <w:p w:rsidR="009235EE" w:rsidRDefault="000B7BA7">
      <w:pPr>
        <w:spacing w:line="276" w:lineRule="auto"/>
        <w:rPr>
          <w:b/>
          <w:bCs/>
          <w:color w:val="000000"/>
          <w:sz w:val="18"/>
          <w:szCs w:val="18"/>
        </w:rPr>
      </w:pPr>
      <w:r>
        <w:rPr>
          <w:color w:val="000000"/>
          <w:sz w:val="18"/>
          <w:szCs w:val="18"/>
        </w:rPr>
        <w:t xml:space="preserve">                                                                                                                                                                        </w:t>
      </w:r>
      <w:r w:rsidR="000B2089">
        <w:rPr>
          <w:color w:val="000000"/>
          <w:sz w:val="18"/>
          <w:szCs w:val="18"/>
        </w:rPr>
        <w:t xml:space="preserve">                            </w:t>
      </w:r>
      <w:r>
        <w:rPr>
          <w:b/>
          <w:bCs/>
          <w:color w:val="000000"/>
          <w:sz w:val="18"/>
          <w:szCs w:val="18"/>
        </w:rPr>
        <w:t>Приложение 1</w:t>
      </w:r>
    </w:p>
    <w:p w:rsidR="009235EE" w:rsidRDefault="000B7BA7">
      <w:pPr>
        <w:spacing w:line="276" w:lineRule="auto"/>
        <w:jc w:val="right"/>
        <w:rPr>
          <w:b/>
          <w:bCs/>
          <w:color w:val="000000"/>
          <w:sz w:val="18"/>
          <w:szCs w:val="18"/>
        </w:rPr>
      </w:pPr>
      <w:r>
        <w:rPr>
          <w:b/>
          <w:bCs/>
          <w:color w:val="000000"/>
          <w:sz w:val="18"/>
          <w:szCs w:val="18"/>
        </w:rPr>
        <w:t xml:space="preserve">к договору </w:t>
      </w:r>
      <w:r>
        <w:rPr>
          <w:rFonts w:ascii="Arial Unicode MS" w:eastAsia="Arial Unicode MS" w:hAnsi="Arial Unicode MS" w:cs="Arial Unicode MS"/>
          <w:b/>
          <w:bCs/>
          <w:color w:val="000000"/>
          <w:sz w:val="18"/>
          <w:szCs w:val="18"/>
        </w:rPr>
        <w:t>№____</w:t>
      </w:r>
      <w:r>
        <w:rPr>
          <w:b/>
          <w:bCs/>
          <w:color w:val="000000"/>
          <w:sz w:val="18"/>
          <w:szCs w:val="18"/>
        </w:rPr>
        <w:t xml:space="preserve"> </w:t>
      </w:r>
    </w:p>
    <w:p w:rsidR="009235EE" w:rsidRDefault="000B7BA7">
      <w:pPr>
        <w:spacing w:line="276" w:lineRule="auto"/>
        <w:jc w:val="right"/>
        <w:rPr>
          <w:b/>
          <w:bCs/>
          <w:color w:val="000000"/>
        </w:rPr>
      </w:pPr>
      <w:r>
        <w:rPr>
          <w:b/>
          <w:bCs/>
          <w:color w:val="000000"/>
          <w:sz w:val="18"/>
          <w:szCs w:val="18"/>
        </w:rPr>
        <w:t xml:space="preserve">от </w:t>
      </w:r>
      <w:r w:rsidR="000B2089">
        <w:rPr>
          <w:b/>
          <w:bCs/>
        </w:rPr>
        <w:t>__</w:t>
      </w:r>
      <w:proofErr w:type="gramStart"/>
      <w:r w:rsidR="000B2089">
        <w:rPr>
          <w:b/>
          <w:bCs/>
        </w:rPr>
        <w:t>_</w:t>
      </w:r>
      <w:r w:rsidR="000B2089">
        <w:rPr>
          <w:b/>
          <w:bCs/>
          <w:color w:val="000000"/>
        </w:rPr>
        <w:t>.</w:t>
      </w:r>
      <w:r w:rsidR="000B2089">
        <w:rPr>
          <w:b/>
          <w:bCs/>
        </w:rPr>
        <w:t>_</w:t>
      </w:r>
      <w:proofErr w:type="gramEnd"/>
      <w:r w:rsidR="000B2089">
        <w:rPr>
          <w:b/>
          <w:bCs/>
        </w:rPr>
        <w:t>__</w:t>
      </w:r>
      <w:r w:rsidR="000B2089">
        <w:rPr>
          <w:b/>
          <w:bCs/>
          <w:color w:val="000000"/>
        </w:rPr>
        <w:t>._______</w:t>
      </w:r>
    </w:p>
    <w:p w:rsidR="00F77E8C" w:rsidRPr="00172B30" w:rsidRDefault="00F77E8C" w:rsidP="00F77E8C">
      <w:pPr>
        <w:spacing w:line="276" w:lineRule="auto"/>
        <w:jc w:val="both"/>
        <w:rPr>
          <w:b/>
          <w:bCs/>
          <w:color w:val="000000"/>
          <w:sz w:val="18"/>
          <w:szCs w:val="18"/>
        </w:rPr>
      </w:pPr>
    </w:p>
    <w:p w:rsidR="009235EE" w:rsidRPr="003A2F7A" w:rsidRDefault="00B37366" w:rsidP="00F77E8C">
      <w:pPr>
        <w:jc w:val="both"/>
        <w:rPr>
          <w:sz w:val="18"/>
          <w:szCs w:val="18"/>
        </w:rPr>
      </w:pPr>
      <w:r>
        <w:rPr>
          <w:sz w:val="18"/>
          <w:szCs w:val="18"/>
        </w:rPr>
        <w:t>_______________</w:t>
      </w:r>
      <w:r w:rsidR="000B7BA7" w:rsidRPr="00172B30">
        <w:rPr>
          <w:sz w:val="18"/>
          <w:szCs w:val="18"/>
        </w:rPr>
        <w:t xml:space="preserve">, действующий на основании </w:t>
      </w:r>
      <w:r>
        <w:rPr>
          <w:sz w:val="18"/>
          <w:szCs w:val="18"/>
        </w:rPr>
        <w:t>___________</w:t>
      </w:r>
      <w:r w:rsidR="000B7BA7" w:rsidRPr="003A2F7A">
        <w:rPr>
          <w:sz w:val="18"/>
          <w:szCs w:val="18"/>
        </w:rPr>
        <w:t>, с одной стороны</w:t>
      </w:r>
      <w:r>
        <w:rPr>
          <w:sz w:val="18"/>
          <w:szCs w:val="18"/>
        </w:rPr>
        <w:t xml:space="preserve">, </w:t>
      </w:r>
      <w:r w:rsidR="00172B30" w:rsidRPr="003A2F7A">
        <w:rPr>
          <w:sz w:val="18"/>
          <w:szCs w:val="18"/>
        </w:rPr>
        <w:t>и СПБ ГБУЗ «ДГБ №2 святой Марии Магдалины», в лице главного врача Микава Автандила Георгиевича, действующего на основании Устава, совместно</w:t>
      </w:r>
      <w:r w:rsidR="000B7BA7" w:rsidRPr="003A2F7A">
        <w:rPr>
          <w:sz w:val="18"/>
          <w:szCs w:val="18"/>
        </w:rPr>
        <w:t xml:space="preserve"> именуемые далее «Стороны», заключили настоящее Приложение о нижеследующем:</w:t>
      </w:r>
    </w:p>
    <w:p w:rsidR="009235EE" w:rsidRPr="003A2F7A" w:rsidRDefault="000B7BA7" w:rsidP="00F77E8C">
      <w:pPr>
        <w:spacing w:after="120" w:line="276" w:lineRule="auto"/>
        <w:ind w:right="108"/>
        <w:jc w:val="both"/>
        <w:rPr>
          <w:sz w:val="18"/>
          <w:szCs w:val="18"/>
        </w:rPr>
      </w:pPr>
      <w:r w:rsidRPr="003A2F7A">
        <w:rPr>
          <w:sz w:val="18"/>
          <w:szCs w:val="18"/>
        </w:rPr>
        <w:t xml:space="preserve">Порядок размещения материалов на интернет – </w:t>
      </w:r>
      <w:proofErr w:type="spellStart"/>
      <w:r w:rsidRPr="003A2F7A">
        <w:rPr>
          <w:sz w:val="18"/>
          <w:szCs w:val="18"/>
        </w:rPr>
        <w:t>медийных</w:t>
      </w:r>
      <w:proofErr w:type="spellEnd"/>
      <w:r w:rsidRPr="003A2F7A">
        <w:rPr>
          <w:sz w:val="18"/>
          <w:szCs w:val="18"/>
        </w:rPr>
        <w:t xml:space="preserve"> позициях:</w:t>
      </w:r>
    </w:p>
    <w:tbl>
      <w:tblPr>
        <w:tblStyle w:val="a6"/>
        <w:tblW w:w="10188" w:type="dxa"/>
        <w:tblInd w:w="-108" w:type="dxa"/>
        <w:tblLayout w:type="fixed"/>
        <w:tblLook w:val="0000" w:firstRow="0" w:lastRow="0" w:firstColumn="0" w:lastColumn="0" w:noHBand="0" w:noVBand="0"/>
      </w:tblPr>
      <w:tblGrid>
        <w:gridCol w:w="1910"/>
        <w:gridCol w:w="2205"/>
        <w:gridCol w:w="2008"/>
        <w:gridCol w:w="1812"/>
        <w:gridCol w:w="2253"/>
      </w:tblGrid>
      <w:tr w:rsidR="003A2F7A" w:rsidRPr="003A2F7A" w:rsidTr="0024670A">
        <w:trPr>
          <w:trHeight w:val="650"/>
        </w:trPr>
        <w:tc>
          <w:tcPr>
            <w:tcW w:w="4115" w:type="dxa"/>
            <w:gridSpan w:val="2"/>
            <w:tcBorders>
              <w:top w:val="single" w:sz="4" w:space="0" w:color="000000"/>
              <w:left w:val="single" w:sz="8" w:space="0" w:color="000000"/>
              <w:bottom w:val="single" w:sz="4" w:space="0" w:color="000000"/>
              <w:right w:val="single" w:sz="4" w:space="0" w:color="000000"/>
            </w:tcBorders>
            <w:shd w:val="clear" w:color="auto" w:fill="C0C0C0"/>
            <w:tcMar>
              <w:left w:w="108" w:type="dxa"/>
              <w:right w:w="108" w:type="dxa"/>
            </w:tcMar>
            <w:vAlign w:val="center"/>
          </w:tcPr>
          <w:p w:rsidR="009235EE" w:rsidRPr="003A2F7A" w:rsidRDefault="000B7BA7">
            <w:pPr>
              <w:spacing w:after="200" w:line="276" w:lineRule="auto"/>
              <w:jc w:val="center"/>
            </w:pPr>
            <w:r w:rsidRPr="003A2F7A">
              <w:rPr>
                <w:b/>
                <w:bCs/>
                <w:sz w:val="18"/>
                <w:szCs w:val="18"/>
              </w:rPr>
              <w:t>Места размещения рекламных материалов</w:t>
            </w:r>
          </w:p>
        </w:tc>
        <w:tc>
          <w:tcPr>
            <w:tcW w:w="2008" w:type="dxa"/>
            <w:tcBorders>
              <w:top w:val="single" w:sz="4" w:space="0" w:color="000000"/>
              <w:left w:val="single" w:sz="4" w:space="0" w:color="000000"/>
              <w:bottom w:val="single" w:sz="4" w:space="0" w:color="000000"/>
              <w:right w:val="single" w:sz="4" w:space="0" w:color="000000"/>
            </w:tcBorders>
            <w:shd w:val="clear" w:color="auto" w:fill="C0C0C0"/>
            <w:tcMar>
              <w:left w:w="108" w:type="dxa"/>
              <w:right w:w="108" w:type="dxa"/>
            </w:tcMar>
            <w:vAlign w:val="center"/>
          </w:tcPr>
          <w:p w:rsidR="009235EE" w:rsidRPr="003A2F7A" w:rsidRDefault="000B7BA7">
            <w:pPr>
              <w:spacing w:after="200" w:line="276" w:lineRule="auto"/>
              <w:jc w:val="center"/>
            </w:pPr>
            <w:r w:rsidRPr="003A2F7A">
              <w:rPr>
                <w:b/>
                <w:bCs/>
                <w:sz w:val="18"/>
                <w:szCs w:val="18"/>
              </w:rPr>
              <w:t>Рекламный носитель</w:t>
            </w:r>
          </w:p>
        </w:tc>
        <w:tc>
          <w:tcPr>
            <w:tcW w:w="1812" w:type="dxa"/>
            <w:tcBorders>
              <w:top w:val="single" w:sz="4" w:space="0" w:color="000000"/>
              <w:left w:val="single" w:sz="4" w:space="0" w:color="000000"/>
              <w:bottom w:val="single" w:sz="4" w:space="0" w:color="000000"/>
              <w:right w:val="single" w:sz="4" w:space="0" w:color="000000"/>
            </w:tcBorders>
            <w:shd w:val="clear" w:color="auto" w:fill="C0C0C0"/>
            <w:tcMar>
              <w:left w:w="108" w:type="dxa"/>
              <w:right w:w="108" w:type="dxa"/>
            </w:tcMar>
            <w:vAlign w:val="center"/>
          </w:tcPr>
          <w:p w:rsidR="009235EE" w:rsidRPr="003A2F7A" w:rsidRDefault="000B7BA7">
            <w:pPr>
              <w:spacing w:after="200" w:line="276" w:lineRule="auto"/>
              <w:jc w:val="center"/>
            </w:pPr>
            <w:r w:rsidRPr="003A2F7A">
              <w:rPr>
                <w:b/>
                <w:bCs/>
                <w:sz w:val="18"/>
                <w:szCs w:val="18"/>
              </w:rPr>
              <w:t>Время размещения</w:t>
            </w:r>
          </w:p>
        </w:tc>
        <w:tc>
          <w:tcPr>
            <w:tcW w:w="2253" w:type="dxa"/>
            <w:tcBorders>
              <w:top w:val="single" w:sz="4" w:space="0" w:color="000000"/>
              <w:left w:val="single" w:sz="4" w:space="0" w:color="000000"/>
              <w:bottom w:val="single" w:sz="4" w:space="0" w:color="000000"/>
              <w:right w:val="single" w:sz="4" w:space="0" w:color="000000"/>
            </w:tcBorders>
            <w:shd w:val="clear" w:color="auto" w:fill="C0C0C0"/>
            <w:tcMar>
              <w:left w:w="108" w:type="dxa"/>
              <w:right w:w="108" w:type="dxa"/>
            </w:tcMar>
            <w:vAlign w:val="center"/>
          </w:tcPr>
          <w:p w:rsidR="009235EE" w:rsidRPr="003A2F7A" w:rsidRDefault="000B7BA7">
            <w:pPr>
              <w:spacing w:after="200" w:line="276" w:lineRule="auto"/>
              <w:jc w:val="center"/>
            </w:pPr>
            <w:r w:rsidRPr="003A2F7A">
              <w:rPr>
                <w:b/>
                <w:bCs/>
                <w:sz w:val="18"/>
                <w:szCs w:val="18"/>
              </w:rPr>
              <w:t>Регионы показа</w:t>
            </w:r>
          </w:p>
        </w:tc>
      </w:tr>
      <w:tr w:rsidR="003A2F7A" w:rsidRPr="003A2F7A" w:rsidTr="0024670A">
        <w:trPr>
          <w:trHeight w:val="589"/>
        </w:trPr>
        <w:tc>
          <w:tcPr>
            <w:tcW w:w="1910" w:type="dxa"/>
            <w:tcBorders>
              <w:top w:val="nil"/>
              <w:left w:val="single" w:sz="8" w:space="0" w:color="000000"/>
              <w:bottom w:val="single" w:sz="4" w:space="0" w:color="000000"/>
              <w:right w:val="single" w:sz="4" w:space="0" w:color="000000"/>
            </w:tcBorders>
            <w:shd w:val="clear" w:color="auto" w:fill="auto"/>
            <w:tcMar>
              <w:left w:w="108" w:type="dxa"/>
              <w:right w:w="108" w:type="dxa"/>
            </w:tcMar>
            <w:vAlign w:val="center"/>
          </w:tcPr>
          <w:p w:rsidR="0049729D" w:rsidRPr="003A2F7A" w:rsidRDefault="000B7BA7" w:rsidP="0049729D">
            <w:pPr>
              <w:spacing w:line="276" w:lineRule="auto"/>
              <w:jc w:val="center"/>
              <w:rPr>
                <w:b/>
                <w:bCs/>
                <w:sz w:val="18"/>
                <w:szCs w:val="18"/>
              </w:rPr>
            </w:pPr>
            <w:proofErr w:type="spellStart"/>
            <w:r w:rsidRPr="003A2F7A">
              <w:rPr>
                <w:b/>
                <w:bCs/>
                <w:sz w:val="18"/>
                <w:szCs w:val="18"/>
              </w:rPr>
              <w:t>Яндекс.Карты</w:t>
            </w:r>
            <w:proofErr w:type="spellEnd"/>
          </w:p>
          <w:p w:rsidR="009235EE" w:rsidRPr="003A2F7A" w:rsidRDefault="0049729D" w:rsidP="0049729D">
            <w:pPr>
              <w:spacing w:line="276" w:lineRule="auto"/>
              <w:jc w:val="center"/>
            </w:pPr>
            <w:proofErr w:type="spellStart"/>
            <w:r w:rsidRPr="003A2F7A">
              <w:rPr>
                <w:b/>
                <w:bCs/>
                <w:sz w:val="18"/>
                <w:szCs w:val="18"/>
              </w:rPr>
              <w:t>Яндекс.Директ</w:t>
            </w:r>
            <w:proofErr w:type="spellEnd"/>
            <w:r w:rsidRPr="003A2F7A">
              <w:rPr>
                <w:b/>
                <w:bCs/>
                <w:sz w:val="18"/>
                <w:szCs w:val="18"/>
              </w:rPr>
              <w:t>,</w:t>
            </w:r>
            <w:r w:rsidR="000B7BA7" w:rsidRPr="003A2F7A">
              <w:rPr>
                <w:b/>
                <w:bCs/>
                <w:sz w:val="18"/>
                <w:szCs w:val="18"/>
              </w:rPr>
              <w:br/>
            </w:r>
            <w:proofErr w:type="spellStart"/>
            <w:r w:rsidR="000B7BA7" w:rsidRPr="003A2F7A">
              <w:rPr>
                <w:b/>
                <w:bCs/>
                <w:sz w:val="18"/>
                <w:szCs w:val="18"/>
              </w:rPr>
              <w:t>VK.Ads</w:t>
            </w:r>
            <w:proofErr w:type="spellEnd"/>
          </w:p>
        </w:tc>
        <w:tc>
          <w:tcPr>
            <w:tcW w:w="2204" w:type="dxa"/>
            <w:tcBorders>
              <w:top w:val="nil"/>
              <w:left w:val="nil"/>
              <w:bottom w:val="single" w:sz="4" w:space="0" w:color="000000"/>
              <w:right w:val="single" w:sz="4" w:space="0" w:color="000000"/>
            </w:tcBorders>
            <w:shd w:val="clear" w:color="auto" w:fill="auto"/>
            <w:tcMar>
              <w:left w:w="108" w:type="dxa"/>
              <w:right w:w="108" w:type="dxa"/>
            </w:tcMar>
            <w:vAlign w:val="center"/>
          </w:tcPr>
          <w:p w:rsidR="009235EE" w:rsidRPr="003A2F7A" w:rsidRDefault="000B7BA7">
            <w:pPr>
              <w:spacing w:line="276" w:lineRule="auto"/>
              <w:jc w:val="center"/>
            </w:pPr>
            <w:r w:rsidRPr="003A2F7A">
              <w:rPr>
                <w:sz w:val="18"/>
                <w:szCs w:val="18"/>
              </w:rPr>
              <w:t xml:space="preserve">По словам, ключевым фразам, </w:t>
            </w:r>
            <w:r w:rsidR="00231538" w:rsidRPr="003A2F7A">
              <w:rPr>
                <w:sz w:val="18"/>
                <w:szCs w:val="18"/>
              </w:rPr>
              <w:t>алгоритмам</w:t>
            </w:r>
            <w:r w:rsidRPr="003A2F7A">
              <w:rPr>
                <w:sz w:val="18"/>
                <w:szCs w:val="18"/>
              </w:rPr>
              <w:t xml:space="preserve">, </w:t>
            </w:r>
            <w:r w:rsidR="00231538" w:rsidRPr="003A2F7A">
              <w:rPr>
                <w:sz w:val="18"/>
                <w:szCs w:val="18"/>
              </w:rPr>
              <w:t>креативам</w:t>
            </w:r>
          </w:p>
        </w:tc>
        <w:tc>
          <w:tcPr>
            <w:tcW w:w="2008" w:type="dxa"/>
            <w:tcBorders>
              <w:top w:val="nil"/>
              <w:left w:val="nil"/>
              <w:bottom w:val="single" w:sz="4" w:space="0" w:color="000000"/>
              <w:right w:val="single" w:sz="4" w:space="0" w:color="000000"/>
            </w:tcBorders>
            <w:shd w:val="clear" w:color="auto" w:fill="auto"/>
            <w:tcMar>
              <w:left w:w="108" w:type="dxa"/>
              <w:right w:w="108" w:type="dxa"/>
            </w:tcMar>
            <w:vAlign w:val="center"/>
          </w:tcPr>
          <w:p w:rsidR="009235EE" w:rsidRPr="003A2F7A" w:rsidRDefault="000B7BA7">
            <w:pPr>
              <w:spacing w:line="276" w:lineRule="auto"/>
              <w:jc w:val="center"/>
            </w:pPr>
            <w:r w:rsidRPr="003A2F7A">
              <w:rPr>
                <w:sz w:val="18"/>
                <w:szCs w:val="18"/>
              </w:rPr>
              <w:t>текстовый блок, графический блок</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235EE" w:rsidRPr="003A2F7A" w:rsidRDefault="000B7BA7">
            <w:pPr>
              <w:spacing w:line="276" w:lineRule="auto"/>
              <w:jc w:val="center"/>
            </w:pPr>
            <w:r w:rsidRPr="003A2F7A">
              <w:rPr>
                <w:sz w:val="18"/>
                <w:szCs w:val="18"/>
              </w:rPr>
              <w:t>по мере открутки</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235EE" w:rsidRPr="003A2F7A" w:rsidRDefault="000B7BA7">
            <w:pPr>
              <w:spacing w:line="276" w:lineRule="auto"/>
              <w:jc w:val="center"/>
            </w:pPr>
            <w:r w:rsidRPr="003A2F7A">
              <w:rPr>
                <w:sz w:val="18"/>
                <w:szCs w:val="18"/>
              </w:rPr>
              <w:t>Санкт Петербург</w:t>
            </w:r>
          </w:p>
        </w:tc>
      </w:tr>
    </w:tbl>
    <w:p w:rsidR="009235EE" w:rsidRPr="003A2F7A" w:rsidRDefault="000B7BA7" w:rsidP="00F768FD">
      <w:pPr>
        <w:spacing w:after="200" w:line="276" w:lineRule="auto"/>
        <w:jc w:val="center"/>
        <w:rPr>
          <w:sz w:val="18"/>
          <w:szCs w:val="18"/>
        </w:rPr>
      </w:pPr>
      <w:r w:rsidRPr="003A2F7A">
        <w:rPr>
          <w:sz w:val="18"/>
          <w:szCs w:val="18"/>
        </w:rPr>
        <w:t>Перечень и стоимость</w:t>
      </w:r>
      <w:r w:rsidR="0024670A" w:rsidRPr="003A2F7A">
        <w:rPr>
          <w:sz w:val="18"/>
          <w:szCs w:val="18"/>
        </w:rPr>
        <w:t xml:space="preserve"> услуг:</w:t>
      </w:r>
    </w:p>
    <w:tbl>
      <w:tblPr>
        <w:tblStyle w:val="a7"/>
        <w:tblW w:w="10117" w:type="dxa"/>
        <w:tblInd w:w="-108" w:type="dxa"/>
        <w:tblLayout w:type="fixed"/>
        <w:tblLook w:val="0000" w:firstRow="0" w:lastRow="0" w:firstColumn="0" w:lastColumn="0" w:noHBand="0" w:noVBand="0"/>
      </w:tblPr>
      <w:tblGrid>
        <w:gridCol w:w="3988"/>
        <w:gridCol w:w="2419"/>
        <w:gridCol w:w="2097"/>
        <w:gridCol w:w="1613"/>
      </w:tblGrid>
      <w:tr w:rsidR="003A2F7A" w:rsidRPr="003A2F7A" w:rsidTr="004A7F82">
        <w:trPr>
          <w:trHeight w:val="457"/>
        </w:trPr>
        <w:tc>
          <w:tcPr>
            <w:tcW w:w="3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21607" w:rsidRPr="003A2F7A" w:rsidRDefault="00221607" w:rsidP="00E06884">
            <w:pPr>
              <w:spacing w:after="200" w:line="276" w:lineRule="auto"/>
              <w:jc w:val="center"/>
              <w:rPr>
                <w:b/>
                <w:sz w:val="18"/>
                <w:szCs w:val="18"/>
              </w:rPr>
            </w:pPr>
            <w:r w:rsidRPr="003A2F7A">
              <w:rPr>
                <w:b/>
                <w:sz w:val="18"/>
                <w:szCs w:val="18"/>
              </w:rPr>
              <w:t>Наименование услуги</w:t>
            </w:r>
          </w:p>
        </w:tc>
        <w:tc>
          <w:tcPr>
            <w:tcW w:w="2419" w:type="dxa"/>
            <w:tcBorders>
              <w:top w:val="single" w:sz="4" w:space="0" w:color="000000"/>
              <w:left w:val="single" w:sz="4" w:space="0" w:color="000000"/>
              <w:bottom w:val="single" w:sz="4" w:space="0" w:color="000000"/>
              <w:right w:val="single" w:sz="4" w:space="0" w:color="000000"/>
            </w:tcBorders>
            <w:shd w:val="clear" w:color="auto" w:fill="FFFFFF"/>
          </w:tcPr>
          <w:p w:rsidR="00221607" w:rsidRPr="003A2F7A" w:rsidRDefault="00221607">
            <w:pPr>
              <w:spacing w:after="200" w:line="276" w:lineRule="auto"/>
              <w:jc w:val="center"/>
              <w:rPr>
                <w:b/>
                <w:sz w:val="18"/>
                <w:szCs w:val="18"/>
              </w:rPr>
            </w:pPr>
            <w:r w:rsidRPr="003A2F7A">
              <w:rPr>
                <w:b/>
                <w:sz w:val="18"/>
                <w:szCs w:val="18"/>
              </w:rPr>
              <w:t>Ед. изм.</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221607" w:rsidRPr="003A2F7A" w:rsidRDefault="00221607">
            <w:pPr>
              <w:spacing w:after="200" w:line="276" w:lineRule="auto"/>
              <w:jc w:val="center"/>
              <w:rPr>
                <w:b/>
                <w:sz w:val="18"/>
                <w:szCs w:val="18"/>
              </w:rPr>
            </w:pPr>
            <w:r w:rsidRPr="003A2F7A">
              <w:rPr>
                <w:b/>
                <w:sz w:val="18"/>
                <w:szCs w:val="18"/>
              </w:rPr>
              <w:t>Количество услуг</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21607" w:rsidRPr="003A2F7A" w:rsidRDefault="00221607">
            <w:pPr>
              <w:spacing w:after="200" w:line="276" w:lineRule="auto"/>
              <w:jc w:val="center"/>
              <w:rPr>
                <w:b/>
                <w:sz w:val="18"/>
                <w:szCs w:val="18"/>
              </w:rPr>
            </w:pPr>
            <w:r w:rsidRPr="003A2F7A">
              <w:rPr>
                <w:b/>
                <w:sz w:val="18"/>
                <w:szCs w:val="18"/>
              </w:rPr>
              <w:t>Стоимость, руб.</w:t>
            </w:r>
          </w:p>
        </w:tc>
      </w:tr>
      <w:tr w:rsidR="003A2F7A" w:rsidRPr="003A2F7A" w:rsidTr="004A7F82">
        <w:trPr>
          <w:trHeight w:val="482"/>
        </w:trPr>
        <w:tc>
          <w:tcPr>
            <w:tcW w:w="3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21607" w:rsidRPr="003A2F7A" w:rsidRDefault="00221607" w:rsidP="00221607">
            <w:pPr>
              <w:spacing w:after="200" w:line="276" w:lineRule="auto"/>
              <w:rPr>
                <w:sz w:val="18"/>
                <w:szCs w:val="18"/>
              </w:rPr>
            </w:pPr>
            <w:r w:rsidRPr="003A2F7A">
              <w:rPr>
                <w:b/>
                <w:bCs/>
                <w:sz w:val="18"/>
                <w:szCs w:val="18"/>
              </w:rPr>
              <w:t>Размещение рекламных кампаний ГЕО сервиса «</w:t>
            </w:r>
            <w:proofErr w:type="spellStart"/>
            <w:r w:rsidRPr="003A2F7A">
              <w:rPr>
                <w:b/>
                <w:bCs/>
                <w:sz w:val="18"/>
                <w:szCs w:val="18"/>
              </w:rPr>
              <w:t>ЯндексКарты</w:t>
            </w:r>
            <w:proofErr w:type="spellEnd"/>
            <w:r w:rsidRPr="003A2F7A">
              <w:rPr>
                <w:b/>
                <w:bCs/>
                <w:sz w:val="18"/>
                <w:szCs w:val="18"/>
              </w:rPr>
              <w:t xml:space="preserve">» </w:t>
            </w:r>
          </w:p>
        </w:tc>
        <w:tc>
          <w:tcPr>
            <w:tcW w:w="2419" w:type="dxa"/>
            <w:tcBorders>
              <w:top w:val="single" w:sz="4" w:space="0" w:color="000000"/>
              <w:left w:val="single" w:sz="4" w:space="0" w:color="000000"/>
              <w:bottom w:val="single" w:sz="4" w:space="0" w:color="000000"/>
              <w:right w:val="single" w:sz="4" w:space="0" w:color="000000"/>
            </w:tcBorders>
            <w:shd w:val="clear" w:color="auto" w:fill="FFFFFF"/>
          </w:tcPr>
          <w:p w:rsidR="00221607" w:rsidRPr="003A2F7A" w:rsidRDefault="00221607">
            <w:pPr>
              <w:spacing w:line="276" w:lineRule="auto"/>
              <w:jc w:val="center"/>
              <w:rPr>
                <w:sz w:val="18"/>
                <w:szCs w:val="18"/>
              </w:rPr>
            </w:pPr>
            <w:r w:rsidRPr="003A2F7A">
              <w:rPr>
                <w:sz w:val="18"/>
                <w:szCs w:val="18"/>
              </w:rPr>
              <w:t>Усл.</w:t>
            </w:r>
            <w:r w:rsidR="007033FD">
              <w:rPr>
                <w:sz w:val="18"/>
                <w:szCs w:val="18"/>
              </w:rPr>
              <w:t>ед.</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221607" w:rsidRPr="003A2F7A" w:rsidRDefault="00221607">
            <w:pPr>
              <w:spacing w:line="276" w:lineRule="auto"/>
              <w:jc w:val="center"/>
              <w:rPr>
                <w:sz w:val="18"/>
                <w:szCs w:val="18"/>
              </w:rPr>
            </w:pPr>
            <w:r w:rsidRPr="003A2F7A">
              <w:rPr>
                <w:sz w:val="18"/>
                <w:szCs w:val="18"/>
              </w:rPr>
              <w:t>1</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21607" w:rsidRPr="003A2F7A" w:rsidRDefault="00221607">
            <w:pPr>
              <w:spacing w:line="276" w:lineRule="auto"/>
              <w:jc w:val="center"/>
              <w:rPr>
                <w:b/>
                <w:sz w:val="18"/>
                <w:szCs w:val="18"/>
              </w:rPr>
            </w:pPr>
          </w:p>
        </w:tc>
      </w:tr>
      <w:tr w:rsidR="003A2F7A" w:rsidRPr="003A2F7A" w:rsidTr="004A7F82">
        <w:trPr>
          <w:trHeight w:val="696"/>
        </w:trPr>
        <w:tc>
          <w:tcPr>
            <w:tcW w:w="3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21607" w:rsidRPr="003A2F7A" w:rsidRDefault="00221607" w:rsidP="00221607">
            <w:pPr>
              <w:spacing w:after="200" w:line="276" w:lineRule="auto"/>
              <w:rPr>
                <w:sz w:val="18"/>
                <w:szCs w:val="18"/>
              </w:rPr>
            </w:pPr>
            <w:r w:rsidRPr="003A2F7A">
              <w:rPr>
                <w:b/>
                <w:bCs/>
                <w:sz w:val="18"/>
                <w:szCs w:val="18"/>
              </w:rPr>
              <w:t>Пополнение рекламных кабинетов «</w:t>
            </w:r>
            <w:proofErr w:type="spellStart"/>
            <w:r w:rsidRPr="003A2F7A">
              <w:rPr>
                <w:b/>
                <w:bCs/>
                <w:sz w:val="18"/>
                <w:szCs w:val="18"/>
              </w:rPr>
              <w:t>ЯндексДирект</w:t>
            </w:r>
            <w:proofErr w:type="spellEnd"/>
            <w:r w:rsidRPr="003A2F7A">
              <w:rPr>
                <w:b/>
                <w:bCs/>
                <w:sz w:val="18"/>
                <w:szCs w:val="18"/>
              </w:rPr>
              <w:t>» и «</w:t>
            </w:r>
            <w:proofErr w:type="spellStart"/>
            <w:r w:rsidRPr="003A2F7A">
              <w:rPr>
                <w:b/>
                <w:bCs/>
                <w:sz w:val="18"/>
                <w:szCs w:val="18"/>
              </w:rPr>
              <w:t>VK.Ads</w:t>
            </w:r>
            <w:proofErr w:type="spellEnd"/>
            <w:r w:rsidRPr="003A2F7A">
              <w:rPr>
                <w:b/>
                <w:bCs/>
                <w:sz w:val="18"/>
                <w:szCs w:val="18"/>
              </w:rPr>
              <w:t xml:space="preserve">» </w:t>
            </w:r>
          </w:p>
        </w:tc>
        <w:tc>
          <w:tcPr>
            <w:tcW w:w="2419" w:type="dxa"/>
            <w:tcBorders>
              <w:top w:val="single" w:sz="4" w:space="0" w:color="000000"/>
              <w:left w:val="single" w:sz="4" w:space="0" w:color="000000"/>
              <w:bottom w:val="single" w:sz="4" w:space="0" w:color="000000"/>
              <w:right w:val="single" w:sz="4" w:space="0" w:color="000000"/>
            </w:tcBorders>
            <w:shd w:val="clear" w:color="auto" w:fill="FFFFFF"/>
          </w:tcPr>
          <w:p w:rsidR="00221607" w:rsidRPr="003A2F7A" w:rsidRDefault="00221607">
            <w:pPr>
              <w:spacing w:line="276" w:lineRule="auto"/>
              <w:jc w:val="center"/>
              <w:rPr>
                <w:sz w:val="18"/>
                <w:szCs w:val="18"/>
              </w:rPr>
            </w:pPr>
            <w:proofErr w:type="spellStart"/>
            <w:r w:rsidRPr="003A2F7A">
              <w:rPr>
                <w:sz w:val="18"/>
                <w:szCs w:val="18"/>
              </w:rPr>
              <w:t>Усл</w:t>
            </w:r>
            <w:proofErr w:type="spellEnd"/>
            <w:r w:rsidRPr="003A2F7A">
              <w:rPr>
                <w:sz w:val="18"/>
                <w:szCs w:val="18"/>
              </w:rPr>
              <w:t>.</w:t>
            </w:r>
            <w:r w:rsidR="007033FD">
              <w:rPr>
                <w:sz w:val="18"/>
                <w:szCs w:val="18"/>
              </w:rPr>
              <w:t xml:space="preserve"> ед.</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221607" w:rsidRPr="003A2F7A" w:rsidRDefault="00221607">
            <w:pPr>
              <w:spacing w:line="276" w:lineRule="auto"/>
              <w:jc w:val="center"/>
              <w:rPr>
                <w:sz w:val="18"/>
                <w:szCs w:val="18"/>
              </w:rPr>
            </w:pPr>
            <w:r w:rsidRPr="003A2F7A">
              <w:rPr>
                <w:sz w:val="18"/>
                <w:szCs w:val="18"/>
              </w:rPr>
              <w:t>1</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21607" w:rsidRPr="003A2F7A" w:rsidRDefault="00221607" w:rsidP="009D17C6">
            <w:pPr>
              <w:spacing w:line="276" w:lineRule="auto"/>
              <w:jc w:val="center"/>
              <w:rPr>
                <w:b/>
                <w:sz w:val="18"/>
                <w:szCs w:val="18"/>
              </w:rPr>
            </w:pPr>
          </w:p>
        </w:tc>
      </w:tr>
      <w:tr w:rsidR="003A2F7A" w:rsidRPr="003A2F7A" w:rsidTr="004A7F82">
        <w:trPr>
          <w:trHeight w:val="696"/>
        </w:trPr>
        <w:tc>
          <w:tcPr>
            <w:tcW w:w="3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21607" w:rsidRPr="003A2F7A" w:rsidRDefault="00221607" w:rsidP="00F77E8C">
            <w:pPr>
              <w:spacing w:after="200" w:line="276" w:lineRule="auto"/>
              <w:rPr>
                <w:b/>
                <w:bCs/>
                <w:sz w:val="18"/>
                <w:szCs w:val="18"/>
              </w:rPr>
            </w:pPr>
            <w:r w:rsidRPr="003A2F7A">
              <w:rPr>
                <w:b/>
                <w:bCs/>
                <w:sz w:val="18"/>
                <w:szCs w:val="18"/>
              </w:rPr>
              <w:t>Аудит рекламных кампаний. Рекомендации по запросу (консультации 1 час в месяц) с предоставлением аналитического отчета (сравнительного конкурентного анализа).</w:t>
            </w:r>
          </w:p>
        </w:tc>
        <w:tc>
          <w:tcPr>
            <w:tcW w:w="2419" w:type="dxa"/>
            <w:tcBorders>
              <w:top w:val="single" w:sz="4" w:space="0" w:color="000000"/>
              <w:left w:val="single" w:sz="4" w:space="0" w:color="000000"/>
              <w:bottom w:val="single" w:sz="4" w:space="0" w:color="000000"/>
              <w:right w:val="single" w:sz="4" w:space="0" w:color="000000"/>
            </w:tcBorders>
            <w:shd w:val="clear" w:color="auto" w:fill="FFFFFF"/>
          </w:tcPr>
          <w:p w:rsidR="00221607" w:rsidRPr="003A2F7A" w:rsidRDefault="00221607">
            <w:pPr>
              <w:spacing w:line="276" w:lineRule="auto"/>
              <w:jc w:val="center"/>
              <w:rPr>
                <w:bCs/>
                <w:sz w:val="18"/>
                <w:szCs w:val="18"/>
              </w:rPr>
            </w:pPr>
            <w:r w:rsidRPr="003A2F7A">
              <w:rPr>
                <w:bCs/>
                <w:sz w:val="18"/>
                <w:szCs w:val="18"/>
              </w:rPr>
              <w:t>Усл.</w:t>
            </w:r>
            <w:r w:rsidR="007033FD">
              <w:rPr>
                <w:bCs/>
                <w:sz w:val="18"/>
                <w:szCs w:val="18"/>
              </w:rPr>
              <w:t>ед.</w:t>
            </w:r>
            <w:bookmarkStart w:id="0" w:name="_GoBack"/>
            <w:bookmarkEnd w:id="0"/>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221607" w:rsidRPr="003A2F7A" w:rsidRDefault="00221607">
            <w:pPr>
              <w:spacing w:line="276" w:lineRule="auto"/>
              <w:jc w:val="center"/>
              <w:rPr>
                <w:bCs/>
                <w:sz w:val="18"/>
                <w:szCs w:val="18"/>
              </w:rPr>
            </w:pPr>
            <w:r w:rsidRPr="003A2F7A">
              <w:rPr>
                <w:bCs/>
                <w:sz w:val="18"/>
                <w:szCs w:val="18"/>
              </w:rPr>
              <w:t>1</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21607" w:rsidRPr="003A2F7A" w:rsidRDefault="00221607" w:rsidP="009D17C6">
            <w:pPr>
              <w:spacing w:line="276" w:lineRule="auto"/>
              <w:jc w:val="center"/>
              <w:rPr>
                <w:b/>
                <w:bCs/>
                <w:sz w:val="18"/>
                <w:szCs w:val="18"/>
              </w:rPr>
            </w:pPr>
          </w:p>
        </w:tc>
      </w:tr>
      <w:tr w:rsidR="004A7F82" w:rsidRPr="00F77E8C" w:rsidTr="00B10C78">
        <w:trPr>
          <w:trHeight w:val="696"/>
        </w:trPr>
        <w:tc>
          <w:tcPr>
            <w:tcW w:w="3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4A7F82" w:rsidRPr="00F77E8C" w:rsidRDefault="004A7F82" w:rsidP="00F77E8C">
            <w:pPr>
              <w:spacing w:after="200" w:line="276" w:lineRule="auto"/>
              <w:rPr>
                <w:b/>
                <w:bCs/>
                <w:sz w:val="18"/>
                <w:szCs w:val="18"/>
              </w:rPr>
            </w:pPr>
            <w:r>
              <w:rPr>
                <w:b/>
                <w:bCs/>
                <w:sz w:val="18"/>
                <w:szCs w:val="18"/>
              </w:rPr>
              <w:t>ИТОГО:</w:t>
            </w:r>
          </w:p>
        </w:tc>
        <w:tc>
          <w:tcPr>
            <w:tcW w:w="6129" w:type="dxa"/>
            <w:gridSpan w:val="3"/>
            <w:tcBorders>
              <w:top w:val="single" w:sz="4" w:space="0" w:color="000000"/>
              <w:left w:val="single" w:sz="4" w:space="0" w:color="000000"/>
              <w:bottom w:val="single" w:sz="4" w:space="0" w:color="000000"/>
              <w:right w:val="single" w:sz="4" w:space="0" w:color="000000"/>
            </w:tcBorders>
            <w:shd w:val="clear" w:color="auto" w:fill="FFFFFF"/>
          </w:tcPr>
          <w:p w:rsidR="004A7F82" w:rsidRPr="00F77E8C" w:rsidRDefault="004A7F82" w:rsidP="009D17C6">
            <w:pPr>
              <w:spacing w:line="276" w:lineRule="auto"/>
              <w:jc w:val="right"/>
              <w:rPr>
                <w:b/>
                <w:bCs/>
                <w:color w:val="000000"/>
                <w:sz w:val="18"/>
                <w:szCs w:val="18"/>
              </w:rPr>
            </w:pPr>
          </w:p>
        </w:tc>
      </w:tr>
    </w:tbl>
    <w:p w:rsidR="009235EE" w:rsidRDefault="009235EE">
      <w:pPr>
        <w:jc w:val="both"/>
        <w:rPr>
          <w:color w:val="000000"/>
          <w:sz w:val="18"/>
          <w:szCs w:val="18"/>
        </w:rPr>
      </w:pPr>
    </w:p>
    <w:p w:rsidR="009235EE" w:rsidRDefault="000B7BA7">
      <w:pPr>
        <w:jc w:val="both"/>
        <w:rPr>
          <w:color w:val="000000"/>
          <w:sz w:val="18"/>
          <w:szCs w:val="18"/>
        </w:rPr>
      </w:pPr>
      <w:r>
        <w:rPr>
          <w:color w:val="000000"/>
          <w:sz w:val="18"/>
          <w:szCs w:val="18"/>
        </w:rPr>
        <w:t>Стороны договорились, что достаточным подтверждением объема и стоимости оказанных по настоящему Приложению услуг являются данные статистики компании Яндекс</w:t>
      </w:r>
      <w:r>
        <w:rPr>
          <w:sz w:val="18"/>
          <w:szCs w:val="18"/>
        </w:rPr>
        <w:t xml:space="preserve">, VK и </w:t>
      </w:r>
      <w:proofErr w:type="spellStart"/>
      <w:r>
        <w:rPr>
          <w:sz w:val="18"/>
          <w:szCs w:val="18"/>
        </w:rPr>
        <w:t>Яндекс.Бизнес</w:t>
      </w:r>
      <w:proofErr w:type="spellEnd"/>
      <w:r>
        <w:rPr>
          <w:color w:val="000000"/>
          <w:sz w:val="18"/>
          <w:szCs w:val="18"/>
        </w:rPr>
        <w:t xml:space="preserve">, доступные Заказчику и Исполнителю в электронном виде через </w:t>
      </w:r>
      <w:proofErr w:type="spellStart"/>
      <w:r>
        <w:rPr>
          <w:color w:val="000000"/>
          <w:sz w:val="18"/>
          <w:szCs w:val="18"/>
        </w:rPr>
        <w:t>вэб</w:t>
      </w:r>
      <w:proofErr w:type="spellEnd"/>
      <w:r>
        <w:rPr>
          <w:color w:val="000000"/>
          <w:sz w:val="18"/>
          <w:szCs w:val="18"/>
        </w:rPr>
        <w:t>-интерфейс с использованием логина и пароля.</w:t>
      </w:r>
    </w:p>
    <w:p w:rsidR="009235EE" w:rsidRDefault="000B7BA7">
      <w:pPr>
        <w:jc w:val="both"/>
        <w:rPr>
          <w:color w:val="000000"/>
          <w:sz w:val="18"/>
          <w:szCs w:val="18"/>
        </w:rPr>
      </w:pPr>
      <w:r>
        <w:rPr>
          <w:color w:val="000000"/>
          <w:sz w:val="18"/>
          <w:szCs w:val="18"/>
        </w:rPr>
        <w:t>Не позднее 5 числа каждого месяца Ис</w:t>
      </w:r>
      <w:r w:rsidR="0024670A">
        <w:rPr>
          <w:color w:val="000000"/>
          <w:sz w:val="18"/>
          <w:szCs w:val="18"/>
        </w:rPr>
        <w:t xml:space="preserve">полнителем </w:t>
      </w:r>
      <w:r w:rsidR="0024670A" w:rsidRPr="003A2F7A">
        <w:rPr>
          <w:sz w:val="18"/>
          <w:szCs w:val="18"/>
        </w:rPr>
        <w:t xml:space="preserve">предоставляются счет и </w:t>
      </w:r>
      <w:r w:rsidRPr="003A2F7A">
        <w:rPr>
          <w:sz w:val="18"/>
          <w:szCs w:val="18"/>
        </w:rPr>
        <w:t>акт</w:t>
      </w:r>
      <w:r w:rsidR="0024670A" w:rsidRPr="003A2F7A">
        <w:rPr>
          <w:sz w:val="18"/>
          <w:szCs w:val="18"/>
        </w:rPr>
        <w:t xml:space="preserve"> об оказанных услугах</w:t>
      </w:r>
      <w:r w:rsidRPr="003A2F7A">
        <w:rPr>
          <w:sz w:val="18"/>
          <w:szCs w:val="18"/>
        </w:rPr>
        <w:t>.</w:t>
      </w:r>
    </w:p>
    <w:p w:rsidR="009235EE" w:rsidRDefault="000B7BA7">
      <w:pPr>
        <w:jc w:val="both"/>
        <w:rPr>
          <w:color w:val="000000"/>
          <w:sz w:val="18"/>
          <w:szCs w:val="18"/>
        </w:rPr>
      </w:pPr>
      <w:r>
        <w:rPr>
          <w:color w:val="000000"/>
          <w:sz w:val="18"/>
          <w:szCs w:val="18"/>
        </w:rPr>
        <w:t>Настоящее прило</w:t>
      </w:r>
      <w:r w:rsidR="0024670A">
        <w:rPr>
          <w:color w:val="000000"/>
          <w:sz w:val="18"/>
          <w:szCs w:val="18"/>
        </w:rPr>
        <w:t>жение вступает в силу с момента подписания.</w:t>
      </w:r>
    </w:p>
    <w:p w:rsidR="009235EE" w:rsidRDefault="009235EE">
      <w:pPr>
        <w:jc w:val="both"/>
        <w:rPr>
          <w:color w:val="000000"/>
          <w:sz w:val="18"/>
          <w:szCs w:val="18"/>
        </w:rPr>
      </w:pPr>
    </w:p>
    <w:tbl>
      <w:tblPr>
        <w:tblStyle w:val="a5"/>
        <w:tblW w:w="9995" w:type="dxa"/>
        <w:tblInd w:w="142" w:type="dxa"/>
        <w:tblLayout w:type="fixed"/>
        <w:tblLook w:val="0000" w:firstRow="0" w:lastRow="0" w:firstColumn="0" w:lastColumn="0" w:noHBand="0" w:noVBand="0"/>
      </w:tblPr>
      <w:tblGrid>
        <w:gridCol w:w="4961"/>
        <w:gridCol w:w="5034"/>
      </w:tblGrid>
      <w:tr w:rsidR="000B2089" w:rsidTr="002E7A50">
        <w:trPr>
          <w:trHeight w:val="842"/>
        </w:trPr>
        <w:tc>
          <w:tcPr>
            <w:tcW w:w="4961" w:type="dxa"/>
            <w:tcBorders>
              <w:top w:val="nil"/>
              <w:left w:val="nil"/>
              <w:bottom w:val="nil"/>
              <w:right w:val="nil"/>
            </w:tcBorders>
            <w:shd w:val="clear" w:color="auto" w:fill="FFFFFF"/>
            <w:tcMar>
              <w:left w:w="0" w:type="dxa"/>
              <w:right w:w="0" w:type="dxa"/>
            </w:tcMar>
          </w:tcPr>
          <w:p w:rsidR="000B2089" w:rsidRDefault="000B2089" w:rsidP="002E7A50">
            <w:pPr>
              <w:rPr>
                <w:b/>
                <w:bCs/>
                <w:color w:val="000000"/>
                <w:sz w:val="18"/>
                <w:szCs w:val="18"/>
              </w:rPr>
            </w:pPr>
            <w:r>
              <w:rPr>
                <w:b/>
                <w:bCs/>
                <w:color w:val="000000"/>
                <w:sz w:val="18"/>
                <w:szCs w:val="18"/>
              </w:rPr>
              <w:t>Исполнитель:</w:t>
            </w:r>
          </w:p>
          <w:p w:rsidR="00B31768" w:rsidRDefault="00B31768" w:rsidP="002E7A50">
            <w:pPr>
              <w:rPr>
                <w:sz w:val="18"/>
                <w:szCs w:val="18"/>
              </w:rPr>
            </w:pPr>
          </w:p>
          <w:p w:rsidR="00B31768" w:rsidRDefault="00B31768" w:rsidP="002E7A50">
            <w:pPr>
              <w:rPr>
                <w:sz w:val="18"/>
                <w:szCs w:val="18"/>
              </w:rPr>
            </w:pPr>
          </w:p>
          <w:p w:rsidR="00B31768" w:rsidRDefault="00B31768" w:rsidP="002E7A50">
            <w:pPr>
              <w:rPr>
                <w:sz w:val="18"/>
                <w:szCs w:val="18"/>
              </w:rPr>
            </w:pPr>
          </w:p>
          <w:p w:rsidR="00F77E8C" w:rsidRDefault="00F77E8C" w:rsidP="002E7A50">
            <w:pPr>
              <w:rPr>
                <w:sz w:val="18"/>
                <w:szCs w:val="18"/>
              </w:rPr>
            </w:pPr>
          </w:p>
          <w:p w:rsidR="00F77E8C" w:rsidRDefault="00F77E8C" w:rsidP="002E7A50">
            <w:pPr>
              <w:rPr>
                <w:sz w:val="18"/>
                <w:szCs w:val="18"/>
              </w:rPr>
            </w:pPr>
          </w:p>
          <w:p w:rsidR="00F77E8C" w:rsidRDefault="00F77E8C" w:rsidP="002E7A50">
            <w:pPr>
              <w:rPr>
                <w:sz w:val="18"/>
                <w:szCs w:val="18"/>
              </w:rPr>
            </w:pPr>
          </w:p>
          <w:p w:rsidR="00F77E8C" w:rsidRDefault="00F77E8C" w:rsidP="002E7A50">
            <w:pPr>
              <w:rPr>
                <w:sz w:val="18"/>
                <w:szCs w:val="18"/>
              </w:rPr>
            </w:pPr>
          </w:p>
          <w:p w:rsidR="00F77E8C" w:rsidRDefault="00F77E8C" w:rsidP="002E7A50">
            <w:pPr>
              <w:rPr>
                <w:sz w:val="18"/>
                <w:szCs w:val="18"/>
              </w:rPr>
            </w:pPr>
          </w:p>
          <w:p w:rsidR="00F77E8C" w:rsidRDefault="00F77E8C" w:rsidP="002E7A50">
            <w:pPr>
              <w:rPr>
                <w:sz w:val="18"/>
                <w:szCs w:val="18"/>
              </w:rPr>
            </w:pPr>
          </w:p>
          <w:p w:rsidR="000B2089" w:rsidRDefault="00B37366" w:rsidP="00B37366">
            <w:pPr>
              <w:rPr>
                <w:b/>
                <w:bCs/>
                <w:sz w:val="18"/>
                <w:szCs w:val="18"/>
              </w:rPr>
            </w:pPr>
            <w:r>
              <w:rPr>
                <w:sz w:val="18"/>
                <w:szCs w:val="18"/>
              </w:rPr>
              <w:t xml:space="preserve">____________ </w:t>
            </w:r>
          </w:p>
        </w:tc>
        <w:tc>
          <w:tcPr>
            <w:tcW w:w="5034" w:type="dxa"/>
            <w:tcBorders>
              <w:top w:val="nil"/>
              <w:left w:val="nil"/>
              <w:bottom w:val="nil"/>
              <w:right w:val="nil"/>
            </w:tcBorders>
            <w:shd w:val="clear" w:color="auto" w:fill="FFFFFF"/>
            <w:tcMar>
              <w:left w:w="0" w:type="dxa"/>
              <w:right w:w="0" w:type="dxa"/>
            </w:tcMar>
          </w:tcPr>
          <w:p w:rsidR="000B2089" w:rsidRDefault="000B2089" w:rsidP="002E7A50">
            <w:pPr>
              <w:rPr>
                <w:b/>
                <w:bCs/>
                <w:color w:val="000000"/>
                <w:sz w:val="18"/>
                <w:szCs w:val="18"/>
              </w:rPr>
            </w:pPr>
            <w:r>
              <w:rPr>
                <w:b/>
                <w:bCs/>
                <w:color w:val="000000"/>
                <w:sz w:val="18"/>
                <w:szCs w:val="18"/>
              </w:rPr>
              <w:t>Заказчик:</w:t>
            </w:r>
          </w:p>
          <w:p w:rsidR="000B2089" w:rsidRPr="00231538" w:rsidRDefault="000B2089" w:rsidP="002E7A50">
            <w:pPr>
              <w:rPr>
                <w:color w:val="000000"/>
                <w:sz w:val="18"/>
                <w:szCs w:val="18"/>
              </w:rPr>
            </w:pPr>
            <w:r w:rsidRPr="00231538">
              <w:rPr>
                <w:color w:val="000000"/>
                <w:sz w:val="18"/>
                <w:szCs w:val="18"/>
              </w:rPr>
              <w:t>ЗАКАЗЧИК:</w:t>
            </w:r>
          </w:p>
          <w:p w:rsidR="000B2089" w:rsidRPr="00231538" w:rsidRDefault="000B2089" w:rsidP="002E7A50">
            <w:pPr>
              <w:rPr>
                <w:color w:val="000000"/>
                <w:sz w:val="18"/>
                <w:szCs w:val="18"/>
              </w:rPr>
            </w:pPr>
            <w:r w:rsidRPr="00231538">
              <w:rPr>
                <w:color w:val="000000"/>
                <w:sz w:val="18"/>
                <w:szCs w:val="18"/>
              </w:rPr>
              <w:t xml:space="preserve">Санкт-Петербургское государственное бюджетное учреждение здравоохранения </w:t>
            </w:r>
          </w:p>
          <w:p w:rsidR="000B2089" w:rsidRPr="00231538" w:rsidRDefault="000B2089" w:rsidP="002E7A50">
            <w:pPr>
              <w:rPr>
                <w:color w:val="000000"/>
                <w:sz w:val="18"/>
                <w:szCs w:val="18"/>
              </w:rPr>
            </w:pPr>
            <w:r w:rsidRPr="00231538">
              <w:rPr>
                <w:color w:val="000000"/>
                <w:sz w:val="18"/>
                <w:szCs w:val="18"/>
              </w:rPr>
              <w:t>«Детская городская больница № 2 святой Марии Магдалины»</w:t>
            </w:r>
          </w:p>
          <w:p w:rsidR="000B2089" w:rsidRPr="00231538" w:rsidRDefault="000B2089" w:rsidP="002E7A50">
            <w:pPr>
              <w:rPr>
                <w:color w:val="000000"/>
                <w:sz w:val="18"/>
                <w:szCs w:val="18"/>
              </w:rPr>
            </w:pPr>
            <w:r w:rsidRPr="00231538">
              <w:rPr>
                <w:color w:val="000000"/>
                <w:sz w:val="18"/>
                <w:szCs w:val="18"/>
              </w:rPr>
              <w:t>Россия, 199053, гор. Санкт-Петербург, В.О., 1-я линия, д. 58</w:t>
            </w:r>
          </w:p>
          <w:p w:rsidR="000B2089" w:rsidRPr="00231538" w:rsidRDefault="000B2089" w:rsidP="002E7A50">
            <w:pPr>
              <w:rPr>
                <w:color w:val="000000"/>
                <w:sz w:val="18"/>
                <w:szCs w:val="18"/>
              </w:rPr>
            </w:pPr>
            <w:r w:rsidRPr="00231538">
              <w:rPr>
                <w:color w:val="000000"/>
                <w:sz w:val="18"/>
                <w:szCs w:val="18"/>
              </w:rPr>
              <w:t>ИНН: 7801014390 / КПП: 780101001 / ОГРН: 1037800018618</w:t>
            </w:r>
          </w:p>
          <w:p w:rsidR="000B2089" w:rsidRPr="00231538" w:rsidRDefault="000B2089" w:rsidP="002E7A50">
            <w:pPr>
              <w:rPr>
                <w:color w:val="000000"/>
                <w:sz w:val="18"/>
                <w:szCs w:val="18"/>
              </w:rPr>
            </w:pPr>
            <w:r w:rsidRPr="00231538">
              <w:rPr>
                <w:color w:val="000000"/>
                <w:sz w:val="18"/>
                <w:szCs w:val="18"/>
              </w:rPr>
              <w:t>Расчетный счет: 40102810945370000005</w:t>
            </w:r>
          </w:p>
          <w:p w:rsidR="000B2089" w:rsidRPr="00231538" w:rsidRDefault="000B2089" w:rsidP="002E7A50">
            <w:pPr>
              <w:rPr>
                <w:color w:val="000000"/>
                <w:sz w:val="18"/>
                <w:szCs w:val="18"/>
              </w:rPr>
            </w:pPr>
            <w:r w:rsidRPr="00231538">
              <w:rPr>
                <w:color w:val="000000"/>
                <w:sz w:val="18"/>
                <w:szCs w:val="18"/>
              </w:rPr>
              <w:t>Операционно-кассовый центр № 1 Северо-Западного главного управления Центрального банка Российской Федерации (ОКЦ № 1 Северо-Западного ГУ Банка России)</w:t>
            </w:r>
          </w:p>
          <w:p w:rsidR="000B2089" w:rsidRPr="00231538" w:rsidRDefault="00B37366" w:rsidP="002E7A50">
            <w:pPr>
              <w:rPr>
                <w:color w:val="000000"/>
                <w:sz w:val="18"/>
                <w:szCs w:val="18"/>
              </w:rPr>
            </w:pPr>
            <w:r>
              <w:rPr>
                <w:color w:val="000000"/>
                <w:sz w:val="18"/>
                <w:szCs w:val="18"/>
              </w:rPr>
              <w:t xml:space="preserve">Казначейский </w:t>
            </w:r>
            <w:r w:rsidR="000B2089" w:rsidRPr="00231538">
              <w:rPr>
                <w:color w:val="000000"/>
                <w:sz w:val="18"/>
                <w:szCs w:val="18"/>
              </w:rPr>
              <w:t>счет: 03224643400000007200</w:t>
            </w:r>
          </w:p>
          <w:p w:rsidR="000B2089" w:rsidRPr="00231538" w:rsidRDefault="000B2089" w:rsidP="002E7A50">
            <w:pPr>
              <w:rPr>
                <w:color w:val="000000"/>
                <w:sz w:val="18"/>
                <w:szCs w:val="18"/>
              </w:rPr>
            </w:pPr>
            <w:r w:rsidRPr="00231538">
              <w:rPr>
                <w:color w:val="000000"/>
                <w:sz w:val="18"/>
                <w:szCs w:val="18"/>
              </w:rPr>
              <w:t>БИК: 014030106</w:t>
            </w:r>
          </w:p>
          <w:p w:rsidR="000B2089" w:rsidRPr="00231538" w:rsidRDefault="000B2089" w:rsidP="002E7A50">
            <w:pPr>
              <w:rPr>
                <w:color w:val="000000"/>
                <w:sz w:val="18"/>
                <w:szCs w:val="18"/>
              </w:rPr>
            </w:pPr>
            <w:r w:rsidRPr="00231538">
              <w:rPr>
                <w:color w:val="000000"/>
                <w:sz w:val="18"/>
                <w:szCs w:val="18"/>
              </w:rPr>
              <w:t>Получатель: Комитет финансов Санкт- Петербурга (СПб ГБУЗ «ДГБ №2 святой Марии Магдалины», лицевой счет 0151122)</w:t>
            </w:r>
          </w:p>
          <w:p w:rsidR="000B2089" w:rsidRPr="00231538" w:rsidRDefault="000B2089" w:rsidP="002E7A50">
            <w:pPr>
              <w:rPr>
                <w:color w:val="000000"/>
                <w:sz w:val="18"/>
                <w:szCs w:val="18"/>
              </w:rPr>
            </w:pPr>
          </w:p>
          <w:p w:rsidR="000B2089" w:rsidRPr="00231538" w:rsidRDefault="000B2089" w:rsidP="002E7A50">
            <w:pPr>
              <w:rPr>
                <w:color w:val="000000"/>
                <w:sz w:val="18"/>
                <w:szCs w:val="18"/>
              </w:rPr>
            </w:pPr>
            <w:r w:rsidRPr="00231538">
              <w:rPr>
                <w:color w:val="000000"/>
                <w:sz w:val="18"/>
                <w:szCs w:val="18"/>
              </w:rPr>
              <w:t>Тел.: (812) 323-29-29, факс: (812) 328-48-72, бухг. (812) 670-45-17</w:t>
            </w:r>
          </w:p>
          <w:p w:rsidR="000B2089" w:rsidRDefault="000B2089" w:rsidP="002E7A50">
            <w:pPr>
              <w:rPr>
                <w:color w:val="000000"/>
                <w:sz w:val="18"/>
                <w:szCs w:val="18"/>
              </w:rPr>
            </w:pPr>
            <w:r w:rsidRPr="00231538">
              <w:rPr>
                <w:color w:val="000000"/>
                <w:sz w:val="18"/>
                <w:szCs w:val="18"/>
              </w:rPr>
              <w:t xml:space="preserve">Главный врач </w:t>
            </w:r>
          </w:p>
          <w:p w:rsidR="000B2089" w:rsidRDefault="000B2089" w:rsidP="002E7A50">
            <w:pPr>
              <w:rPr>
                <w:color w:val="000000"/>
                <w:sz w:val="18"/>
                <w:szCs w:val="18"/>
              </w:rPr>
            </w:pPr>
          </w:p>
          <w:p w:rsidR="000B2089" w:rsidRDefault="004A7F82" w:rsidP="00F77E8C">
            <w:pPr>
              <w:rPr>
                <w:sz w:val="18"/>
                <w:szCs w:val="18"/>
              </w:rPr>
            </w:pPr>
            <w:r>
              <w:rPr>
                <w:sz w:val="18"/>
                <w:szCs w:val="18"/>
              </w:rPr>
              <w:t>____________ /Микава А.Г.</w:t>
            </w:r>
            <w:r w:rsidR="000B2089">
              <w:rPr>
                <w:sz w:val="18"/>
                <w:szCs w:val="18"/>
              </w:rPr>
              <w:t>/</w:t>
            </w:r>
          </w:p>
        </w:tc>
      </w:tr>
    </w:tbl>
    <w:p w:rsidR="000B2089" w:rsidRDefault="000B2089">
      <w:pPr>
        <w:jc w:val="both"/>
        <w:rPr>
          <w:color w:val="000000"/>
          <w:sz w:val="18"/>
          <w:szCs w:val="18"/>
        </w:rPr>
      </w:pPr>
    </w:p>
    <w:sectPr w:rsidR="000B2089" w:rsidSect="00F77E8C">
      <w:footerReference w:type="default" r:id="rId6"/>
      <w:pgSz w:w="12240" w:h="15840"/>
      <w:pgMar w:top="709" w:right="758" w:bottom="568" w:left="144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BFF" w:rsidRDefault="00450BFF">
      <w:r>
        <w:separator/>
      </w:r>
    </w:p>
  </w:endnote>
  <w:endnote w:type="continuationSeparator" w:id="0">
    <w:p w:rsidR="00450BFF" w:rsidRDefault="00450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embedItalic r:id="rId1" w:fontKey="{70FF4C07-FF0D-4245-94A6-7B615FE3054E}"/>
  </w:font>
  <w:font w:name="Segoe UI">
    <w:panose1 w:val="020B0502040204020203"/>
    <w:charset w:val="CC"/>
    <w:family w:val="swiss"/>
    <w:pitch w:val="variable"/>
    <w:sig w:usb0="E4002EFF" w:usb1="C000E47F" w:usb2="00000009" w:usb3="00000000" w:csb0="000001FF" w:csb1="00000000"/>
    <w:embedRegular r:id="rId2" w:fontKey="{900BB518-B37A-43C5-B150-0B236299AE22}"/>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02FF" w:usb1="4000ACFF" w:usb2="00000001" w:usb3="00000000" w:csb0="0000019F" w:csb1="00000000"/>
    <w:embedRegular r:id="rId3" w:fontKey="{E6C1F02E-651C-4F6F-B8A5-C82C5357405C}"/>
  </w:font>
  <w:font w:name="Cambria">
    <w:panose1 w:val="02040503050406030204"/>
    <w:charset w:val="CC"/>
    <w:family w:val="roman"/>
    <w:pitch w:val="variable"/>
    <w:sig w:usb0="E00006FF" w:usb1="420024FF" w:usb2="02000000" w:usb3="00000000" w:csb0="0000019F" w:csb1="00000000"/>
    <w:embedRegular r:id="rId4" w:fontKey="{F1BFDA22-A8B9-4090-846C-36F1C1F4893A}"/>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5EE" w:rsidRDefault="009235E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BFF" w:rsidRDefault="00450BFF">
      <w:r>
        <w:separator/>
      </w:r>
    </w:p>
  </w:footnote>
  <w:footnote w:type="continuationSeparator" w:id="0">
    <w:p w:rsidR="00450BFF" w:rsidRDefault="00450B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5EE"/>
    <w:rsid w:val="000054C9"/>
    <w:rsid w:val="00060F27"/>
    <w:rsid w:val="000B2089"/>
    <w:rsid w:val="000B7BA7"/>
    <w:rsid w:val="00172B30"/>
    <w:rsid w:val="001F4E8D"/>
    <w:rsid w:val="00221607"/>
    <w:rsid w:val="00231538"/>
    <w:rsid w:val="0024670A"/>
    <w:rsid w:val="002E2DEB"/>
    <w:rsid w:val="003A2F7A"/>
    <w:rsid w:val="00443DCD"/>
    <w:rsid w:val="00450BFF"/>
    <w:rsid w:val="00456C38"/>
    <w:rsid w:val="004922A2"/>
    <w:rsid w:val="00497108"/>
    <w:rsid w:val="0049729D"/>
    <w:rsid w:val="004A7F82"/>
    <w:rsid w:val="00532799"/>
    <w:rsid w:val="00654029"/>
    <w:rsid w:val="006B2A29"/>
    <w:rsid w:val="006B4B66"/>
    <w:rsid w:val="006D1B5B"/>
    <w:rsid w:val="006E506C"/>
    <w:rsid w:val="007033FD"/>
    <w:rsid w:val="009235EE"/>
    <w:rsid w:val="009D17C6"/>
    <w:rsid w:val="009D3678"/>
    <w:rsid w:val="00A62A84"/>
    <w:rsid w:val="00AC2416"/>
    <w:rsid w:val="00B31768"/>
    <w:rsid w:val="00B37366"/>
    <w:rsid w:val="00BE7B91"/>
    <w:rsid w:val="00C971E7"/>
    <w:rsid w:val="00D004B9"/>
    <w:rsid w:val="00D05FFB"/>
    <w:rsid w:val="00E06884"/>
    <w:rsid w:val="00E92DB2"/>
    <w:rsid w:val="00F15481"/>
    <w:rsid w:val="00F768FD"/>
    <w:rsid w:val="00F77E8C"/>
    <w:rsid w:val="00FE78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6A121"/>
  <w15:docId w15:val="{AC8B84A5-3CEF-4FBD-B9A1-67CBFA3FD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sz w:val="22"/>
      <w:szCs w:val="22"/>
    </w:rPr>
  </w:style>
  <w:style w:type="paragraph" w:styleId="6">
    <w:name w:val="heading 6"/>
    <w:basedOn w:val="a"/>
    <w:next w:val="a"/>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paragraph" w:styleId="a9">
    <w:name w:val="Balloon Text"/>
    <w:basedOn w:val="a"/>
    <w:link w:val="aa"/>
    <w:uiPriority w:val="99"/>
    <w:semiHidden/>
    <w:unhideWhenUsed/>
    <w:rsid w:val="00D05FFB"/>
    <w:rPr>
      <w:rFonts w:ascii="Segoe UI" w:hAnsi="Segoe UI" w:cs="Segoe UI"/>
      <w:sz w:val="18"/>
      <w:szCs w:val="18"/>
    </w:rPr>
  </w:style>
  <w:style w:type="character" w:customStyle="1" w:styleId="aa">
    <w:name w:val="Текст выноски Знак"/>
    <w:basedOn w:val="a0"/>
    <w:link w:val="a9"/>
    <w:uiPriority w:val="99"/>
    <w:semiHidden/>
    <w:rsid w:val="00D05F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2700</Words>
  <Characters>15396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Коммерческий директор</dc:creator>
  <cp:lastModifiedBy>Отдел госзаказа 2</cp:lastModifiedBy>
  <cp:revision>6</cp:revision>
  <cp:lastPrinted>2026-04-23T08:39:00Z</cp:lastPrinted>
  <dcterms:created xsi:type="dcterms:W3CDTF">2026-05-07T11:36:00Z</dcterms:created>
  <dcterms:modified xsi:type="dcterms:W3CDTF">2026-05-07T11:57:00Z</dcterms:modified>
</cp:coreProperties>
</file>