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CE1" w:rsidRPr="001F3DF4" w:rsidRDefault="001F7CE1" w:rsidP="001F7CE1">
      <w:pPr>
        <w:jc w:val="right"/>
        <w:rPr>
          <w:sz w:val="20"/>
          <w:szCs w:val="20"/>
        </w:rPr>
      </w:pPr>
      <w:r w:rsidRPr="001F3DF4">
        <w:rPr>
          <w:sz w:val="20"/>
          <w:szCs w:val="20"/>
        </w:rPr>
        <w:t>Приложение № 2 к Контракту</w:t>
      </w:r>
    </w:p>
    <w:p w:rsidR="001F7CE1" w:rsidRPr="001F3DF4" w:rsidRDefault="001F7CE1" w:rsidP="001F7CE1">
      <w:pPr>
        <w:pStyle w:val="a5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1F3DF4">
        <w:rPr>
          <w:rFonts w:ascii="Times New Roman" w:hAnsi="Times New Roman" w:cs="Times New Roman"/>
          <w:sz w:val="20"/>
          <w:szCs w:val="20"/>
        </w:rPr>
        <w:t xml:space="preserve"> от «___»</w:t>
      </w:r>
      <w:proofErr w:type="spellStart"/>
      <w:r w:rsidRPr="001F3DF4">
        <w:rPr>
          <w:rFonts w:ascii="Times New Roman" w:hAnsi="Times New Roman" w:cs="Times New Roman"/>
          <w:sz w:val="20"/>
          <w:szCs w:val="20"/>
        </w:rPr>
        <w:t>_____________</w:t>
      </w:r>
      <w:proofErr w:type="gramStart"/>
      <w:r w:rsidRPr="001F3DF4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1F3DF4">
        <w:rPr>
          <w:rFonts w:ascii="Times New Roman" w:hAnsi="Times New Roman" w:cs="Times New Roman"/>
          <w:sz w:val="20"/>
          <w:szCs w:val="20"/>
        </w:rPr>
        <w:t>.  № ________</w:t>
      </w:r>
    </w:p>
    <w:p w:rsidR="001F7CE1" w:rsidRDefault="001F7CE1" w:rsidP="001F7CE1">
      <w:pPr>
        <w:jc w:val="center"/>
        <w:rPr>
          <w:b/>
        </w:rPr>
      </w:pPr>
    </w:p>
    <w:p w:rsidR="001F7CE1" w:rsidRPr="004F0647" w:rsidRDefault="001F7CE1" w:rsidP="001F7CE1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1F7CE1" w:rsidRDefault="001F7CE1" w:rsidP="001F7CE1">
      <w:pPr>
        <w:jc w:val="both"/>
      </w:pPr>
      <w:r w:rsidRPr="004F0647">
        <w:t xml:space="preserve"> </w:t>
      </w:r>
    </w:p>
    <w:p w:rsidR="001F7CE1" w:rsidRPr="001F3DF4" w:rsidRDefault="001F7CE1" w:rsidP="001F7CE1">
      <w:pPr>
        <w:jc w:val="both"/>
        <w:rPr>
          <w:sz w:val="20"/>
          <w:szCs w:val="20"/>
        </w:rPr>
      </w:pPr>
      <w:r w:rsidRPr="001F3DF4">
        <w:rPr>
          <w:sz w:val="20"/>
          <w:szCs w:val="20"/>
        </w:rPr>
        <w:t>Описание предмета закупки:</w:t>
      </w:r>
    </w:p>
    <w:p w:rsidR="001F7CE1" w:rsidRDefault="001F7CE1" w:rsidP="001F7CE1">
      <w:pPr>
        <w:jc w:val="both"/>
      </w:pPr>
    </w:p>
    <w:tbl>
      <w:tblPr>
        <w:tblStyle w:val="a4"/>
        <w:tblW w:w="10314" w:type="dxa"/>
        <w:tblLook w:val="04A0"/>
      </w:tblPr>
      <w:tblGrid>
        <w:gridCol w:w="474"/>
        <w:gridCol w:w="2508"/>
        <w:gridCol w:w="6484"/>
        <w:gridCol w:w="848"/>
      </w:tblGrid>
      <w:tr w:rsidR="001F7CE1" w:rsidRPr="001F3DF4" w:rsidTr="00166696">
        <w:tc>
          <w:tcPr>
            <w:tcW w:w="0" w:type="auto"/>
            <w:vAlign w:val="center"/>
          </w:tcPr>
          <w:p w:rsidR="001F7CE1" w:rsidRPr="001F3DF4" w:rsidRDefault="001F7CE1" w:rsidP="00166696">
            <w:pPr>
              <w:jc w:val="center"/>
              <w:rPr>
                <w:b/>
                <w:sz w:val="18"/>
                <w:szCs w:val="18"/>
              </w:rPr>
            </w:pPr>
            <w:r w:rsidRPr="001F3DF4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F3DF4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1F3DF4">
              <w:rPr>
                <w:b/>
                <w:sz w:val="18"/>
                <w:szCs w:val="18"/>
              </w:rPr>
              <w:t>/</w:t>
            </w:r>
            <w:proofErr w:type="spellStart"/>
            <w:r w:rsidRPr="001F3DF4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43" w:type="dxa"/>
            <w:vAlign w:val="center"/>
          </w:tcPr>
          <w:p w:rsidR="001F7CE1" w:rsidRPr="001F3DF4" w:rsidRDefault="001F7CE1" w:rsidP="00166696">
            <w:pPr>
              <w:jc w:val="center"/>
              <w:rPr>
                <w:b/>
                <w:sz w:val="18"/>
                <w:szCs w:val="18"/>
              </w:rPr>
            </w:pPr>
            <w:r w:rsidRPr="001F3DF4">
              <w:rPr>
                <w:b/>
                <w:sz w:val="18"/>
                <w:szCs w:val="18"/>
              </w:rPr>
              <w:t>Изображение</w:t>
            </w:r>
          </w:p>
        </w:tc>
        <w:tc>
          <w:tcPr>
            <w:tcW w:w="6521" w:type="dxa"/>
            <w:vAlign w:val="center"/>
          </w:tcPr>
          <w:p w:rsidR="001F7CE1" w:rsidRPr="001F3DF4" w:rsidRDefault="001F7CE1" w:rsidP="00166696">
            <w:pPr>
              <w:jc w:val="center"/>
              <w:rPr>
                <w:b/>
                <w:sz w:val="18"/>
                <w:szCs w:val="18"/>
              </w:rPr>
            </w:pPr>
            <w:r w:rsidRPr="001F3DF4">
              <w:rPr>
                <w:b/>
                <w:sz w:val="18"/>
                <w:szCs w:val="18"/>
              </w:rPr>
              <w:t>Наименование и характеристики</w:t>
            </w:r>
          </w:p>
        </w:tc>
        <w:tc>
          <w:tcPr>
            <w:tcW w:w="850" w:type="dxa"/>
            <w:vAlign w:val="center"/>
          </w:tcPr>
          <w:p w:rsidR="001F7CE1" w:rsidRPr="001F3DF4" w:rsidRDefault="001F7CE1" w:rsidP="00166696">
            <w:pPr>
              <w:jc w:val="center"/>
              <w:rPr>
                <w:b/>
                <w:sz w:val="18"/>
                <w:szCs w:val="18"/>
              </w:rPr>
            </w:pPr>
            <w:r w:rsidRPr="001F3DF4">
              <w:rPr>
                <w:b/>
                <w:sz w:val="18"/>
                <w:szCs w:val="18"/>
              </w:rPr>
              <w:t>Кол-во</w:t>
            </w:r>
          </w:p>
          <w:p w:rsidR="001F7CE1" w:rsidRPr="001F3DF4" w:rsidRDefault="001F7CE1" w:rsidP="00166696">
            <w:pPr>
              <w:jc w:val="center"/>
              <w:rPr>
                <w:b/>
                <w:sz w:val="18"/>
                <w:szCs w:val="18"/>
              </w:rPr>
            </w:pPr>
            <w:r w:rsidRPr="001F3DF4">
              <w:rPr>
                <w:b/>
                <w:sz w:val="18"/>
                <w:szCs w:val="18"/>
              </w:rPr>
              <w:t>(шт.)</w:t>
            </w:r>
          </w:p>
        </w:tc>
      </w:tr>
      <w:tr w:rsidR="001F7CE1" w:rsidTr="00166696">
        <w:trPr>
          <w:trHeight w:val="3685"/>
        </w:trPr>
        <w:tc>
          <w:tcPr>
            <w:tcW w:w="0" w:type="auto"/>
            <w:vAlign w:val="center"/>
          </w:tcPr>
          <w:p w:rsidR="001F7CE1" w:rsidRPr="00700A59" w:rsidRDefault="001F7CE1" w:rsidP="00166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43" w:type="dxa"/>
            <w:vAlign w:val="center"/>
          </w:tcPr>
          <w:p w:rsidR="001F7CE1" w:rsidRDefault="001F7CE1" w:rsidP="00166696">
            <w:pPr>
              <w:jc w:val="center"/>
              <w:rPr>
                <w:noProof/>
              </w:rPr>
            </w:pPr>
            <w:r w:rsidRPr="006E776E">
              <w:rPr>
                <w:noProof/>
              </w:rPr>
              <w:drawing>
                <wp:inline distT="0" distB="0" distL="0" distR="0">
                  <wp:extent cx="1245870" cy="1131699"/>
                  <wp:effectExtent l="1905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901" cy="11344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Pr="006E776E" w:rsidRDefault="001F7CE1" w:rsidP="00166696">
            <w:pPr>
              <w:pStyle w:val="a5"/>
              <w:ind w:left="17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b/>
                <w:sz w:val="18"/>
                <w:szCs w:val="18"/>
              </w:rPr>
              <w:t>Корзина для бумаг БОЛЬШАЯ, 16 л, сетчатая, черная, BRAUBERG-MAXI, 231165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Тип товара: корзина для бумаг.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Объем: 16 л.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Форма: круглая.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Диаметр/ширина верхней части: 30 см.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Диаметр/ширина основания: 20.5 см.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Высота: 31 см.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Серия: MAXI.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Перфорированный корпус: да.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Материал: пластик.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Цвет: черный.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Ширина рекомендуемого мешка: 50 см.</w:t>
            </w:r>
          </w:p>
          <w:p w:rsidR="001F7CE1" w:rsidRPr="006E776E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Высота рекомендуемого мешка: 60 см.</w:t>
            </w:r>
          </w:p>
          <w:p w:rsidR="001F7CE1" w:rsidRPr="00BC5876" w:rsidRDefault="001F7CE1" w:rsidP="001F7CE1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6E776E">
              <w:rPr>
                <w:rFonts w:ascii="Times New Roman" w:hAnsi="Times New Roman" w:cs="Times New Roman"/>
                <w:sz w:val="18"/>
                <w:szCs w:val="18"/>
              </w:rPr>
              <w:t>Объем рекомендуемого мешка: 30 л.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:rsidR="001F7CE1" w:rsidRDefault="001F7CE1" w:rsidP="00166696">
            <w:pPr>
              <w:jc w:val="center"/>
              <w:rPr>
                <w:sz w:val="24"/>
                <w:szCs w:val="24"/>
              </w:rPr>
            </w:pP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</w:t>
            </w:r>
          </w:p>
        </w:tc>
        <w:tc>
          <w:tcPr>
            <w:tcW w:w="2243" w:type="dxa"/>
            <w:vAlign w:val="center"/>
          </w:tcPr>
          <w:p w:rsidR="001F7CE1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436370" cy="1284099"/>
                  <wp:effectExtent l="19050" t="0" r="0" b="0"/>
                  <wp:docPr id="3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865" cy="1287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Pr="00501FCE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Мыло-крем жидкое 5 л, ЛАЙМА PROFESSIONAL "Лимон", с антибактериальным эффектом, 600190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Объем / Вес: 5000 мл/г.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Мыло-крем: да.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Подходящий тип кожи: для всех типов.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антибактериальный.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Professional</w:t>
            </w:r>
            <w:proofErr w:type="spell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Отдушка: лимон.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Тип дозирования: нет.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Вид упаковки: канистра.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Цвет: жёлтый.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8</w:t>
            </w:r>
          </w:p>
          <w:p w:rsidR="001F7CE1" w:rsidRDefault="001F7CE1" w:rsidP="00166696">
            <w:pPr>
              <w:jc w:val="center"/>
            </w:pP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3</w:t>
            </w:r>
          </w:p>
        </w:tc>
        <w:tc>
          <w:tcPr>
            <w:tcW w:w="2243" w:type="dxa"/>
            <w:vAlign w:val="center"/>
          </w:tcPr>
          <w:p w:rsidR="001F7CE1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360170" cy="1245999"/>
                  <wp:effectExtent l="19050" t="0" r="0" b="0"/>
                  <wp:docPr id="5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479" cy="1249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Ершик для унитаза с подставкой стандартной, "Блеск", цвет мраморный/белый ротанг, IDEA, М 5010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Высота: 39 см.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Диаметр щетки: 7.5 см.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Наличие  подставки: да.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Форма подставки: цилиндр.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Материал: пластик.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Цвет: белый.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Диаметр подставки: 15 см.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b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Серия: БЛЕСК.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20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4</w:t>
            </w:r>
          </w:p>
        </w:tc>
        <w:tc>
          <w:tcPr>
            <w:tcW w:w="2243" w:type="dxa"/>
            <w:vAlign w:val="center"/>
          </w:tcPr>
          <w:p w:rsidR="001F7CE1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123950" cy="1101219"/>
                  <wp:effectExtent l="19050" t="0" r="0" b="0"/>
                  <wp:docPr id="6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685" cy="1103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Мешки для мусора 120 л черные в рулоне 10 шт. прочные, ПНД 25 мкм, 70х110 см, ОФИСМАГ, 601389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Объем: 120 л.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Цвет: черный.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Прочность: </w:t>
            </w:r>
            <w:proofErr w:type="gram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прочные</w:t>
            </w:r>
            <w:proofErr w:type="gram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10 шт</w:t>
            </w:r>
            <w:proofErr w:type="gram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Материал: ПНД.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Толщина полиэтилена: 25 мкм.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Офисмаг</w:t>
            </w:r>
            <w:proofErr w:type="spell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Тип дна: звезда.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Тип упаковки: рулон.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</w:t>
            </w:r>
            <w:proofErr w:type="spell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ГОСТа</w:t>
            </w:r>
            <w:proofErr w:type="spell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: ТУ 22.22.11-002-46463900-2021.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Ширина: 70 см.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b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Длина: 110 см.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150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lastRenderedPageBreak/>
              <w:t>5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344930" cy="1238379"/>
                  <wp:effectExtent l="19050" t="0" r="7620" b="0"/>
                  <wp:docPr id="8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202" cy="12413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Мыло жидкое 5 л, ЛАЙМА PROFESSIONAL "Алоэ и зеленый чай", 601431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Объем / Вес: 5000 мл/г.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Подходящий тип кожи: для всех типов.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смягчение, увлажнение.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Professional</w:t>
            </w:r>
            <w:proofErr w:type="spell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Отдушка: алоэ вера.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Тип дозирования: нет.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Вид упаковки: канистра.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8"/>
              </w:numPr>
              <w:spacing w:line="240" w:lineRule="auto"/>
              <w:rPr>
                <w:b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Цвет: зелёный.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8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6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299210" cy="1223139"/>
                  <wp:effectExtent l="19050" t="0" r="0" b="0"/>
                  <wp:docPr id="9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71" cy="1226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Мыло жидкое 5 л, ЛАЙМА PROFESSIONAL, "Грейпфрут и Лайм", 601432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Объем / Вес: 5000 мл/г.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Подходящий тип кожи: для всех типов.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смягчение, увлажнение.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Professional</w:t>
            </w:r>
            <w:proofErr w:type="spellEnd"/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Отдушка: фруктовая.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Тип дозирования: нет.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Вид упаковки: канистра.</w:t>
            </w:r>
          </w:p>
          <w:p w:rsidR="001F7CE1" w:rsidRPr="00501FCE" w:rsidRDefault="001F7CE1" w:rsidP="001F7CE1">
            <w:pPr>
              <w:pStyle w:val="a5"/>
              <w:numPr>
                <w:ilvl w:val="0"/>
                <w:numId w:val="9"/>
              </w:numPr>
              <w:spacing w:line="240" w:lineRule="auto"/>
              <w:rPr>
                <w:b/>
                <w:sz w:val="18"/>
                <w:szCs w:val="18"/>
              </w:rPr>
            </w:pPr>
            <w:r w:rsidRPr="00501FCE">
              <w:rPr>
                <w:rFonts w:ascii="Times New Roman" w:hAnsi="Times New Roman" w:cs="Times New Roman"/>
                <w:sz w:val="18"/>
                <w:szCs w:val="18"/>
              </w:rPr>
              <w:t>Цвет: оранжевый.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8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7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501FCE">
              <w:rPr>
                <w:noProof/>
              </w:rPr>
              <w:drawing>
                <wp:inline distT="0" distB="0" distL="0" distR="0">
                  <wp:extent cx="1230630" cy="1276479"/>
                  <wp:effectExtent l="19050" t="0" r="7620" b="0"/>
                  <wp:docPr id="11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624" cy="1279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501FCE">
              <w:rPr>
                <w:b/>
                <w:sz w:val="18"/>
                <w:szCs w:val="18"/>
              </w:rPr>
              <w:t>Средство для мытья пола 5 кг, LAIMA PROFESSIONAL концентрат, "Лимон", 601606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Объем/вес: 5000 мл/г.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Форма выпуска: концентрат.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Professional</w:t>
            </w:r>
            <w:proofErr w:type="spell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нейтрализация неприятного запаха, очистка поверхности.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Подходит для: пола.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Формула без смывания: да.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Отдушка: лимон.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Область применения: пищевая промышленность, торговые учреждения.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0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Упаковка: канистра.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40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8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154125">
              <w:rPr>
                <w:noProof/>
              </w:rPr>
              <w:drawing>
                <wp:inline distT="0" distB="0" distL="0" distR="0">
                  <wp:extent cx="963930" cy="918339"/>
                  <wp:effectExtent l="19050" t="0" r="7620" b="0"/>
                  <wp:docPr id="12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275" cy="9205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154125">
              <w:rPr>
                <w:b/>
                <w:sz w:val="18"/>
                <w:szCs w:val="18"/>
              </w:rPr>
              <w:t xml:space="preserve">Черенок рукоятка для уборочного инвентаря 120 см, </w:t>
            </w:r>
            <w:proofErr w:type="spellStart"/>
            <w:r w:rsidRPr="00154125">
              <w:rPr>
                <w:b/>
                <w:sz w:val="18"/>
                <w:szCs w:val="18"/>
              </w:rPr>
              <w:t>еврорезьба</w:t>
            </w:r>
            <w:proofErr w:type="spellEnd"/>
            <w:r w:rsidRPr="00154125">
              <w:rPr>
                <w:b/>
                <w:sz w:val="18"/>
                <w:szCs w:val="18"/>
              </w:rPr>
              <w:t xml:space="preserve"> пластиковая, ПРОЧНЫЙ деревянный ВЫСШИЙ СОРТ d=2,2-2,4 см, LAIMA EXPERT, 601829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Тип товара: черенок деревянный с </w:t>
            </w:r>
            <w:proofErr w:type="spell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еврорезьбой</w:t>
            </w:r>
            <w:proofErr w:type="spell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Тип крепления: </w:t>
            </w:r>
            <w:proofErr w:type="spell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еврорезьба</w:t>
            </w:r>
            <w:proofErr w:type="spell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 1,6 см.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Длина: 120 см.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Диаметр черенка: 22 мм.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Материал: дерево.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Цвет: натуральное дерево.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20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9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154125">
              <w:rPr>
                <w:noProof/>
              </w:rPr>
              <w:drawing>
                <wp:inline distT="0" distB="0" distL="0" distR="0">
                  <wp:extent cx="1123950" cy="1207899"/>
                  <wp:effectExtent l="19050" t="0" r="0" b="0"/>
                  <wp:docPr id="13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685" cy="1210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154125">
              <w:rPr>
                <w:b/>
                <w:sz w:val="18"/>
                <w:szCs w:val="18"/>
              </w:rPr>
              <w:t>Чистящее средство 480 г, ПЕМОЛЮКС Сода-5/7, "Лимон", порошок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Форма выпуска: порошок.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Серия: порошок.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Объем/вес: 480 мл/г.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отбеливание, очищение поверхности, удаление жира и въевшейся грязи, удаление запаха.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Подходит для поверхностей: акрил, кафель, фаянс, хром, эмаль.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Особенности: </w:t>
            </w:r>
            <w:proofErr w:type="gram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универсальное</w:t>
            </w:r>
            <w:proofErr w:type="gram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Отдушка: Лимон.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Дозатор: классический.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2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Упаковка: банка.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64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10</w:t>
            </w:r>
          </w:p>
        </w:tc>
        <w:tc>
          <w:tcPr>
            <w:tcW w:w="2243" w:type="dxa"/>
            <w:vAlign w:val="center"/>
          </w:tcPr>
          <w:p w:rsidR="001F7CE1" w:rsidRPr="00154125" w:rsidRDefault="001F7CE1" w:rsidP="00166696">
            <w:pPr>
              <w:jc w:val="center"/>
              <w:rPr>
                <w:noProof/>
              </w:rPr>
            </w:pPr>
            <w:r w:rsidRPr="00154125">
              <w:rPr>
                <w:noProof/>
              </w:rPr>
              <w:drawing>
                <wp:inline distT="0" distB="0" distL="0" distR="0">
                  <wp:extent cx="1344930" cy="1322199"/>
                  <wp:effectExtent l="19050" t="0" r="7620" b="0"/>
                  <wp:docPr id="14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202" cy="1325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154125">
              <w:rPr>
                <w:b/>
                <w:sz w:val="18"/>
                <w:szCs w:val="18"/>
              </w:rPr>
              <w:t>Мыло жидкое 5 л, ЗОЛУШКА, "Хозяйственное"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Вес: 5000 г.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Отдушка: отсутствует.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Серия: Хозяйственное.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Количество в упаковке: 1 шт</w:t>
            </w:r>
            <w:proofErr w:type="gram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Назначение: для мытья посуды, для стирки.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Разрешено для детских учреждений: да.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санаторно-курортные учреждения, сфера услуг, учреждения образования (школьные, дошкольные, средние, высшие).</w:t>
            </w:r>
            <w:proofErr w:type="gramEnd"/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</w:t>
            </w:r>
            <w:proofErr w:type="spell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ГОСТа</w:t>
            </w:r>
            <w:proofErr w:type="spell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: ТУ 20.41.44-041-00156937-2020.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3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Вид упаковки: канистра.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5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11</w:t>
            </w:r>
          </w:p>
        </w:tc>
        <w:tc>
          <w:tcPr>
            <w:tcW w:w="2243" w:type="dxa"/>
            <w:vAlign w:val="center"/>
          </w:tcPr>
          <w:p w:rsidR="001F7CE1" w:rsidRPr="00154125" w:rsidRDefault="001F7CE1" w:rsidP="00166696">
            <w:pPr>
              <w:jc w:val="center"/>
              <w:rPr>
                <w:noProof/>
              </w:rPr>
            </w:pPr>
            <w:r w:rsidRPr="00154125">
              <w:rPr>
                <w:noProof/>
              </w:rPr>
              <w:drawing>
                <wp:inline distT="0" distB="0" distL="0" distR="0">
                  <wp:extent cx="1261110" cy="1009779"/>
                  <wp:effectExtent l="19050" t="0" r="0" b="0"/>
                  <wp:docPr id="15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178" cy="10122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154125">
              <w:rPr>
                <w:b/>
                <w:sz w:val="18"/>
                <w:szCs w:val="18"/>
              </w:rPr>
              <w:t>Ершик для унитаза без подставки, пластик, бело-зеленый, ЛЮБАША, 603628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Высота: 37 см.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Диаметр щетки: 7.5 см.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Форма подставки: отсутствует.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Материал: пластик.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4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 xml:space="preserve">Цвет: </w:t>
            </w:r>
            <w:proofErr w:type="gram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  <w:proofErr w:type="gramEnd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/зеленый.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12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154125">
              <w:rPr>
                <w:noProof/>
              </w:rPr>
              <w:drawing>
                <wp:inline distT="0" distB="0" distL="0" distR="0">
                  <wp:extent cx="1062990" cy="1078359"/>
                  <wp:effectExtent l="19050" t="0" r="3810" b="0"/>
                  <wp:docPr id="16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76" cy="1080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154125">
              <w:rPr>
                <w:b/>
                <w:sz w:val="18"/>
                <w:szCs w:val="18"/>
              </w:rPr>
              <w:t xml:space="preserve">Средство для поломоечных машин 5 л, МЕГАЛАН 69, </w:t>
            </w:r>
            <w:proofErr w:type="spellStart"/>
            <w:r w:rsidRPr="00154125">
              <w:rPr>
                <w:b/>
                <w:sz w:val="18"/>
                <w:szCs w:val="18"/>
              </w:rPr>
              <w:t>малопенное</w:t>
            </w:r>
            <w:proofErr w:type="spellEnd"/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Объем/вес: 5000 мл/г.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Форма выпуска: концентрат.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Серия: нет.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очистка поверхности, удаление пятен.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Подходит для: машинной мойки, пола, ручной мойки.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Формула без смывания: да.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Отдушка: без отдушки.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Разрешено для детских учреждений: да.</w:t>
            </w:r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высшие).</w:t>
            </w:r>
            <w:proofErr w:type="gramEnd"/>
          </w:p>
          <w:p w:rsidR="001F7CE1" w:rsidRPr="00154125" w:rsidRDefault="001F7CE1" w:rsidP="001F7CE1">
            <w:pPr>
              <w:pStyle w:val="a5"/>
              <w:numPr>
                <w:ilvl w:val="0"/>
                <w:numId w:val="15"/>
              </w:numPr>
              <w:spacing w:line="240" w:lineRule="auto"/>
              <w:rPr>
                <w:b/>
                <w:sz w:val="18"/>
                <w:szCs w:val="18"/>
              </w:rPr>
            </w:pPr>
            <w:r w:rsidRPr="00154125">
              <w:rPr>
                <w:rFonts w:ascii="Times New Roman" w:hAnsi="Times New Roman" w:cs="Times New Roman"/>
                <w:sz w:val="18"/>
                <w:szCs w:val="18"/>
              </w:rPr>
              <w:t>Упаковка: канистра.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5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13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18260" cy="1185039"/>
                  <wp:effectExtent l="19050" t="0" r="0" b="0"/>
                  <wp:docPr id="17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67" cy="1187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 xml:space="preserve">Насадка МОП плоская для швабры/держателя 50 см, уши/карманы (ТИП У/К), </w:t>
            </w:r>
            <w:proofErr w:type="spellStart"/>
            <w:r w:rsidRPr="0000207B">
              <w:rPr>
                <w:b/>
                <w:sz w:val="18"/>
                <w:szCs w:val="18"/>
              </w:rPr>
              <w:t>микрофибра</w:t>
            </w:r>
            <w:proofErr w:type="spellEnd"/>
            <w:r w:rsidRPr="0000207B">
              <w:rPr>
                <w:b/>
                <w:sz w:val="18"/>
                <w:szCs w:val="18"/>
              </w:rPr>
              <w:t>, LAIMA EXPERT, 605312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Тип насадки: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плоская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Expert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для складного держателя.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Материал: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микрофибра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 шт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Крепление насадки: уши и карманы (ТИП У/К).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50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Ширина: 14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Максимальный объем впитывания: 500 мл.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 ворса: 1.5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Цвет: белый.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6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Вес: 160 г.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20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14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18260" cy="1162179"/>
                  <wp:effectExtent l="19050" t="0" r="0" b="0"/>
                  <wp:docPr id="18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67" cy="1165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 xml:space="preserve">Насадка МОП плоская для швабры/держателя 50 см, уши/карманы (ТИП У/К), петлевая </w:t>
            </w:r>
            <w:proofErr w:type="spellStart"/>
            <w:r w:rsidRPr="0000207B">
              <w:rPr>
                <w:b/>
                <w:sz w:val="18"/>
                <w:szCs w:val="18"/>
              </w:rPr>
              <w:t>микрофибра</w:t>
            </w:r>
            <w:proofErr w:type="spellEnd"/>
            <w:r w:rsidRPr="0000207B">
              <w:rPr>
                <w:b/>
                <w:sz w:val="18"/>
                <w:szCs w:val="18"/>
              </w:rPr>
              <w:t>, LAIMA EXPERT, 605316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Тип насадки: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плоская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Expert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для складного держателя.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Материал: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микрофибра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 шт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Крепление насадки: уши и карманы (ТИП У/К).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50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Ширина: 14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Максимальный объем впитывания: 550 мл.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 ворса: 3.5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Цвет: белый.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Вес: 230 г.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20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15</w:t>
            </w:r>
          </w:p>
        </w:tc>
        <w:tc>
          <w:tcPr>
            <w:tcW w:w="2243" w:type="dxa"/>
            <w:vAlign w:val="center"/>
          </w:tcPr>
          <w:p w:rsidR="001F7CE1" w:rsidRPr="00501FCE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18260" cy="1230759"/>
                  <wp:effectExtent l="19050" t="0" r="0" b="0"/>
                  <wp:docPr id="19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67" cy="1233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proofErr w:type="spellStart"/>
            <w:r w:rsidRPr="0000207B">
              <w:rPr>
                <w:b/>
                <w:sz w:val="18"/>
                <w:szCs w:val="18"/>
              </w:rPr>
              <w:t>Держатель-флаундер</w:t>
            </w:r>
            <w:proofErr w:type="spellEnd"/>
            <w:r w:rsidRPr="0000207B">
              <w:rPr>
                <w:b/>
                <w:sz w:val="18"/>
                <w:szCs w:val="18"/>
              </w:rPr>
              <w:t xml:space="preserve"> 50 см, для плоских </w:t>
            </w:r>
            <w:proofErr w:type="spellStart"/>
            <w:r w:rsidRPr="0000207B">
              <w:rPr>
                <w:b/>
                <w:sz w:val="18"/>
                <w:szCs w:val="18"/>
              </w:rPr>
              <w:t>МОПов</w:t>
            </w:r>
            <w:proofErr w:type="spellEnd"/>
            <w:r w:rsidRPr="0000207B">
              <w:rPr>
                <w:b/>
                <w:sz w:val="18"/>
                <w:szCs w:val="18"/>
              </w:rPr>
              <w:t xml:space="preserve"> уши/карманы (ТИП У/К), зажимы, черенок типа А и B, LAIMA "EXPERT", 605323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держателя: плоский с зажимами для ушей.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крепления насадки: карманы (ТИП К), утолщенные уши (ТИП УВ), уши и карманы (ТИП У/К).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крепления черенка: сквозной фиксатор для черенков ТИП B (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2,5 см), сквозной фиксатор для черенков ТИП А (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2,2 см), стяжная гайка.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50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Ширина: 12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Складной механизм: да.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Материал держателя: пластик.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Expert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Материал насадки: нет.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Шарнирное соединение: да.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8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Цвет: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красный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/синий.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15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16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169670" cy="1162179"/>
                  <wp:effectExtent l="19050" t="0" r="0" b="0"/>
                  <wp:docPr id="20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516" cy="1165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>Черенок рукоятка для инвентаря 140 см, без резьбы, ТИП B (d=2,5 см), алюминий, LAIMA EXPERT, 605328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товара: черенок.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крепления: отверстия для сквозного фиксатора.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140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Диаметр черенка: 25 мм.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Материал: алюминий.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19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Цвет: стальной.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15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17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90650" cy="1291719"/>
                  <wp:effectExtent l="19050" t="0" r="0" b="0"/>
                  <wp:docPr id="21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034" cy="1294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 xml:space="preserve">Перчатки МНОГОРАЗОВЫЕ </w:t>
            </w:r>
            <w:proofErr w:type="spellStart"/>
            <w:r w:rsidRPr="0000207B">
              <w:rPr>
                <w:b/>
                <w:sz w:val="18"/>
                <w:szCs w:val="18"/>
              </w:rPr>
              <w:t>нитриловые</w:t>
            </w:r>
            <w:proofErr w:type="spellEnd"/>
            <w:r w:rsidRPr="0000207B">
              <w:rPr>
                <w:b/>
                <w:sz w:val="18"/>
                <w:szCs w:val="18"/>
              </w:rPr>
              <w:t xml:space="preserve"> LAIMA ГИПОАЛЛЕРГЕННЫЕ, хлопчатобумажное напыление, ПРОЧНЫЕ, размер 7-8, М (средний), синие, вес 36г, 604998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Защита от: химических воздействий.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Размер: M (средний).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Размер производителя: 7-8 (M).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Вид: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хозяйственно-бытовые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Материал основы: нитрил.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Покрытие внешнее: нет.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Подкладка: хлопковое напыление.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Серия: Многоразовые.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Степень защиты от кислот: неприменимо.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Степень защиты от щелочей: неприменимо.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Поверхность области захвата: рельефная.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 пар.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290 мм.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0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Цвет: синий.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18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67790" cy="1329819"/>
                  <wp:effectExtent l="19050" t="0" r="3810" b="0"/>
                  <wp:docPr id="22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118" cy="1333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 xml:space="preserve">Перчатки МНОГОРАЗОВЫЕ </w:t>
            </w:r>
            <w:proofErr w:type="spellStart"/>
            <w:r w:rsidRPr="0000207B">
              <w:rPr>
                <w:b/>
                <w:sz w:val="18"/>
                <w:szCs w:val="18"/>
              </w:rPr>
              <w:t>нитриловые</w:t>
            </w:r>
            <w:proofErr w:type="spellEnd"/>
            <w:r w:rsidRPr="0000207B">
              <w:rPr>
                <w:b/>
                <w:sz w:val="18"/>
                <w:szCs w:val="18"/>
              </w:rPr>
              <w:t xml:space="preserve"> LAIMA ГИПОАЛЛЕРГЕННЫЕ, хлопчатобумажное напыление, ПРОЧНЫЕ, размер 8-9, L (большой), синие, вес 38г, 604999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Защита от: химических воздействий.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Размер: L (большой).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Размер производителя: 8-9 (L).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Вид: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хозяйственно-бытовые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Материал основы: нитрил.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Покрытие внешнее: нет.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Подкладка: хлопковое напыление.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Серия: Многоразовые.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Степень защиты от кислот: неприменимо.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Степень защиты от щелочей: неприменимо.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Поверхность области захвата: рельефная.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1 пар.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Длина: 290 мм.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1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Цвет: синий.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19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177290" cy="1284099"/>
                  <wp:effectExtent l="19050" t="0" r="3810" b="0"/>
                  <wp:docPr id="23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154" cy="1287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00207B">
              <w:rPr>
                <w:b/>
                <w:sz w:val="18"/>
                <w:szCs w:val="18"/>
              </w:rPr>
              <w:t>Мыло хозяйственное 65%, 200 г, ММЗ, без упаковки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Вес: 200 г.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Отдушка: нейтральная.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Серия: Хозяйственное.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Количество в упаковке: 1 шт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против пятен.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Содержание жирных кислот: 65 %.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Товар относится к сегменту ЭКОНОМ: да.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</w:t>
            </w: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ГОСТа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: ГОСТ 30266-2017.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2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Вид упаковки: нет.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60</w:t>
            </w:r>
          </w:p>
        </w:tc>
      </w:tr>
      <w:tr w:rsidR="001F7CE1" w:rsidTr="00166696">
        <w:trPr>
          <w:trHeight w:val="278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20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314450" cy="1200279"/>
                  <wp:effectExtent l="19050" t="0" r="0" b="0"/>
                  <wp:docPr id="24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48" cy="1203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proofErr w:type="gramStart"/>
            <w:r w:rsidRPr="0000207B">
              <w:rPr>
                <w:b/>
                <w:sz w:val="18"/>
                <w:szCs w:val="18"/>
              </w:rPr>
              <w:t>Крем</w:t>
            </w:r>
            <w:proofErr w:type="gramEnd"/>
            <w:r w:rsidRPr="0000207B">
              <w:rPr>
                <w:b/>
                <w:sz w:val="18"/>
                <w:szCs w:val="18"/>
              </w:rPr>
              <w:t xml:space="preserve"> регенерирующий 100 мл M SOLO ACTIVE для кожи, питание и восстановление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Форма выпуска: крем.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Объем: 100 мл.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ДСИЗ: восстановление.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Назначение: для лица, для рук.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Вид средства: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регенерирующее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Вид абразива: нет.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восстановление, уход.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Серия: ACTIVE.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pH</w:t>
            </w:r>
            <w:proofErr w:type="spell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: 6.5.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стандарта: ГОСТ 31460-2012, </w:t>
            </w:r>
            <w:proofErr w:type="gramStart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ТР</w:t>
            </w:r>
            <w:proofErr w:type="gramEnd"/>
            <w:r w:rsidRPr="0000207B">
              <w:rPr>
                <w:rFonts w:ascii="Times New Roman" w:hAnsi="Times New Roman" w:cs="Times New Roman"/>
                <w:sz w:val="18"/>
                <w:szCs w:val="18"/>
              </w:rPr>
              <w:t xml:space="preserve"> ТС 019/2011.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Тип крышки: крышка.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00207B">
              <w:rPr>
                <w:rFonts w:ascii="Times New Roman" w:hAnsi="Times New Roman" w:cs="Times New Roman"/>
                <w:sz w:val="18"/>
                <w:szCs w:val="18"/>
              </w:rPr>
              <w:t>Упаковка: туба.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21</w:t>
            </w:r>
          </w:p>
        </w:tc>
        <w:tc>
          <w:tcPr>
            <w:tcW w:w="2243" w:type="dxa"/>
            <w:vAlign w:val="center"/>
          </w:tcPr>
          <w:p w:rsidR="001F7CE1" w:rsidRDefault="001F7CE1" w:rsidP="00166696">
            <w:pPr>
              <w:jc w:val="center"/>
              <w:rPr>
                <w:noProof/>
              </w:rPr>
            </w:pPr>
            <w:r w:rsidRPr="0000207B">
              <w:rPr>
                <w:noProof/>
              </w:rPr>
              <w:drawing>
                <wp:inline distT="0" distB="0" distL="0" distR="0">
                  <wp:extent cx="1177290" cy="1154559"/>
                  <wp:effectExtent l="19050" t="0" r="3810" b="0"/>
                  <wp:docPr id="25" name="Рисунок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154" cy="1157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F7CE1" w:rsidRDefault="001F7CE1" w:rsidP="00166696"/>
          <w:p w:rsidR="001F7CE1" w:rsidRPr="0000207B" w:rsidRDefault="001F7CE1" w:rsidP="00166696"/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9A0F98">
              <w:rPr>
                <w:b/>
                <w:sz w:val="18"/>
                <w:szCs w:val="18"/>
              </w:rPr>
              <w:t>Крем защитный 100 мл M SOLO AQUA гидрофобный для кожи, от кислотных и щелочных средств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Форма выпуска: крем.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Объем: 100 мл.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Тип ДСИЗ: защита.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Назначение: для рук.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Вид средства: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гидрофобное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Вид абразива: нет.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Эффект от использования: защита.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Серия: AQUA.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pH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: 6.5.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стандарта: ГОСТ 31460-2012,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ТР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 ТС 019/2011.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Тип крышки: крышка.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Упаковка: туба.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60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22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9A0F98">
              <w:rPr>
                <w:noProof/>
              </w:rPr>
              <w:drawing>
                <wp:inline distT="0" distB="0" distL="0" distR="0">
                  <wp:extent cx="1207770" cy="1268859"/>
                  <wp:effectExtent l="19050" t="0" r="0" b="0"/>
                  <wp:docPr id="26" name="Рисунок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709" cy="12719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9A0F98">
              <w:rPr>
                <w:b/>
                <w:sz w:val="18"/>
                <w:szCs w:val="18"/>
              </w:rPr>
              <w:t>Мешки для мусора 240 л черные, в пачке 20 шт., ОСОБО ПРОЧНЫЕ, ПВД 60 мкм, 90х140 см, ОФИСМАГ, 609340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Объем: 240 л.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Цвет: черный.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Прочность: особо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прочные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20 шт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Материал: ПВД.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Толщина полиэтилена: 60 мкм.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Серия: ОСОБО ПРОЧНЫЕ.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Тип дна: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прямое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Тип упаковки: пачка.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ГОСТа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: нет.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Ширина: 90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Длина: 140 см.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10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23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9A0F98">
              <w:rPr>
                <w:noProof/>
              </w:rPr>
              <w:drawing>
                <wp:inline distT="0" distB="0" distL="0" distR="0">
                  <wp:extent cx="1230630" cy="1253619"/>
                  <wp:effectExtent l="19050" t="0" r="7620" b="0"/>
                  <wp:docPr id="27" name="Рисунок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624" cy="12566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proofErr w:type="spellStart"/>
            <w:r w:rsidRPr="009A0F98">
              <w:rPr>
                <w:b/>
                <w:sz w:val="18"/>
                <w:szCs w:val="18"/>
              </w:rPr>
              <w:t>Диспенсер</w:t>
            </w:r>
            <w:proofErr w:type="spellEnd"/>
            <w:r w:rsidRPr="009A0F98">
              <w:rPr>
                <w:b/>
                <w:sz w:val="18"/>
                <w:szCs w:val="18"/>
              </w:rPr>
              <w:t xml:space="preserve"> для туалетной бумаги EXTRA LAIMA PROFESSIONAL, (Система Т</w:t>
            </w:r>
            <w:proofErr w:type="gramStart"/>
            <w:r w:rsidRPr="009A0F98">
              <w:rPr>
                <w:b/>
                <w:sz w:val="18"/>
                <w:szCs w:val="18"/>
              </w:rPr>
              <w:t>2</w:t>
            </w:r>
            <w:proofErr w:type="gramEnd"/>
            <w:r w:rsidRPr="009A0F98">
              <w:rPr>
                <w:b/>
                <w:sz w:val="18"/>
                <w:szCs w:val="18"/>
              </w:rPr>
              <w:t>), малый, белый, ABS-пластик, 609474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Диспенсерная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 система: T2.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Вид расходных материалов: рулонный.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Вместимость: 1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пач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./рулонов.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Материал корпуса: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ударопрочный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 пластик ABS.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Цвет корпуса: белый/прозрачный.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Тип закрывания: пластиковый ключ.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Комплектация: крепежные материалы.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Контроль остатка бумаги: да.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Ширина: 255 мм.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Высота: 270 мм.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Глубина: 120 мм.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Артикул: 609474.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Серия: EXTRA.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Удобные зубцы для бесконтактного отрыва бумаги: да.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Материал замка: пластик.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Самозахлопывающийся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 замок: да.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Антивандальный корпус: да.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5</w:t>
            </w:r>
          </w:p>
        </w:tc>
      </w:tr>
      <w:tr w:rsidR="001F7CE1" w:rsidTr="00166696">
        <w:trPr>
          <w:trHeight w:val="1920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24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9A0F98">
              <w:rPr>
                <w:noProof/>
              </w:rPr>
              <w:drawing>
                <wp:inline distT="0" distB="0" distL="0" distR="0">
                  <wp:extent cx="1371600" cy="1352679"/>
                  <wp:effectExtent l="19050" t="0" r="0" b="0"/>
                  <wp:docPr id="28" name="Рисунок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937" cy="1355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9A0F98">
              <w:rPr>
                <w:b/>
                <w:sz w:val="18"/>
                <w:szCs w:val="18"/>
              </w:rPr>
              <w:t xml:space="preserve">Салфетки из МИКРОФИБРЫ 30х30 см PASTEL COLOUR, </w:t>
            </w:r>
            <w:proofErr w:type="spellStart"/>
            <w:r w:rsidRPr="009A0F98">
              <w:rPr>
                <w:b/>
                <w:sz w:val="18"/>
                <w:szCs w:val="18"/>
              </w:rPr>
              <w:t>big</w:t>
            </w:r>
            <w:proofErr w:type="spellEnd"/>
            <w:r w:rsidRPr="009A0F9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A0F98">
              <w:rPr>
                <w:b/>
                <w:sz w:val="18"/>
                <w:szCs w:val="18"/>
              </w:rPr>
              <w:t>pack</w:t>
            </w:r>
            <w:proofErr w:type="spellEnd"/>
            <w:r w:rsidRPr="009A0F98">
              <w:rPr>
                <w:b/>
                <w:sz w:val="18"/>
                <w:szCs w:val="18"/>
              </w:rPr>
              <w:t>, КОМПЛЕКТ 10 штук, 180 г/м</w:t>
            </w:r>
            <w:proofErr w:type="gramStart"/>
            <w:r w:rsidRPr="009A0F98">
              <w:rPr>
                <w:b/>
                <w:sz w:val="18"/>
                <w:szCs w:val="18"/>
              </w:rPr>
              <w:t>2</w:t>
            </w:r>
            <w:proofErr w:type="gramEnd"/>
            <w:r w:rsidRPr="009A0F98">
              <w:rPr>
                <w:b/>
                <w:sz w:val="18"/>
                <w:szCs w:val="18"/>
              </w:rPr>
              <w:t>, LAIMA HOME, 700608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Материал: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микрофибра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 180-200.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Применение: универсальное.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Количество салфеток: 10 шт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Размер (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ДхШ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): 30х30 см.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Цвет: пастельный ассорти.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Серия: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Home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Плотность: 180 г/м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Упаковка: пакет с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европодвесом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10</w:t>
            </w:r>
          </w:p>
        </w:tc>
      </w:tr>
      <w:tr w:rsidR="001F7CE1" w:rsidTr="00166696">
        <w:trPr>
          <w:trHeight w:val="1412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25</w:t>
            </w:r>
          </w:p>
        </w:tc>
        <w:tc>
          <w:tcPr>
            <w:tcW w:w="2243" w:type="dxa"/>
            <w:vAlign w:val="center"/>
          </w:tcPr>
          <w:p w:rsidR="001F7CE1" w:rsidRPr="0000207B" w:rsidRDefault="001F7CE1" w:rsidP="00166696">
            <w:pPr>
              <w:jc w:val="center"/>
              <w:rPr>
                <w:noProof/>
              </w:rPr>
            </w:pPr>
            <w:r w:rsidRPr="009A0F98">
              <w:rPr>
                <w:noProof/>
              </w:rPr>
              <w:drawing>
                <wp:inline distT="0" distB="0" distL="0" distR="0">
                  <wp:extent cx="1314450" cy="1223139"/>
                  <wp:effectExtent l="19050" t="0" r="0" b="0"/>
                  <wp:docPr id="29" name="Рисунок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48" cy="1226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Default="001F7CE1" w:rsidP="00166696">
            <w:pPr>
              <w:rPr>
                <w:b/>
                <w:sz w:val="18"/>
                <w:szCs w:val="18"/>
              </w:rPr>
            </w:pPr>
            <w:r w:rsidRPr="009A0F98">
              <w:rPr>
                <w:b/>
                <w:sz w:val="18"/>
                <w:szCs w:val="18"/>
              </w:rPr>
              <w:t>Мешки для мусора с завязками 90 л, черные, в рулоне 6 шт., ПВД 45 мкм, 75х85 см, РОМАШКА, ЗВП-90/6/15Ч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Объем: 90 л.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Цвет: черный.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Прочность: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прочные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Количество в комплекте: 6 шт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Материал: ПВД.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Толщина полиэтилена: 45 мкм.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Серия: СТАНДАРТ С ЗАВЯЗКАМИ.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Наличие ручек/завязок: да.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Тип дна: </w:t>
            </w:r>
            <w:proofErr w:type="gram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бесшовное</w:t>
            </w:r>
            <w:proofErr w:type="gram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Тип упаковки: рулон.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Ароматизированные: да.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Соответствует требованиям </w:t>
            </w:r>
            <w:proofErr w:type="spellStart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ГОСТа</w:t>
            </w:r>
            <w:proofErr w:type="spellEnd"/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: нет.</w:t>
            </w:r>
          </w:p>
          <w:p w:rsidR="001F7CE1" w:rsidRPr="009A0F98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Ширина: 75 см.</w:t>
            </w:r>
          </w:p>
          <w:p w:rsidR="001F7CE1" w:rsidRPr="0000207B" w:rsidRDefault="001F7CE1" w:rsidP="001F7CE1">
            <w:pPr>
              <w:pStyle w:val="a5"/>
              <w:numPr>
                <w:ilvl w:val="0"/>
                <w:numId w:val="23"/>
              </w:numPr>
              <w:spacing w:line="240" w:lineRule="auto"/>
              <w:rPr>
                <w:b/>
                <w:sz w:val="18"/>
                <w:szCs w:val="18"/>
              </w:rPr>
            </w:pPr>
            <w:r w:rsidRPr="009A0F98">
              <w:rPr>
                <w:rFonts w:ascii="Times New Roman" w:hAnsi="Times New Roman" w:cs="Times New Roman"/>
                <w:sz w:val="18"/>
                <w:szCs w:val="18"/>
              </w:rPr>
              <w:t>Длина: 85 см.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150</w:t>
            </w:r>
          </w:p>
        </w:tc>
      </w:tr>
      <w:tr w:rsidR="001F7CE1" w:rsidTr="00166696">
        <w:trPr>
          <w:trHeight w:val="1412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26</w:t>
            </w:r>
          </w:p>
        </w:tc>
        <w:tc>
          <w:tcPr>
            <w:tcW w:w="2243" w:type="dxa"/>
            <w:vAlign w:val="center"/>
          </w:tcPr>
          <w:p w:rsidR="001F7CE1" w:rsidRPr="009A0F98" w:rsidRDefault="001F7CE1" w:rsidP="0016669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18260" cy="1318260"/>
                  <wp:effectExtent l="19050" t="0" r="0" b="0"/>
                  <wp:docPr id="4" name="Рисунок 4" descr="Тряпки для мытья пола 60х80 см, КОМПЛЕКТ 5 шт., 200 г/м2, светлое ХПП, 95% хлопок, 5% полиэфир, &quot;Премиум&quot; LAIMA, 604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ряпки для мытья пола 60х80 см, КОМПЛЕКТ 5 шт., 200 г/м2, светлое ХПП, 95% хлопок, 5% полиэфир, &quot;Премиум&quot; LAIMA, 604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763" cy="1318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Pr="00D708D8" w:rsidRDefault="001F7CE1" w:rsidP="00166696">
            <w:pPr>
              <w:rPr>
                <w:b/>
                <w:sz w:val="18"/>
                <w:szCs w:val="18"/>
              </w:rPr>
            </w:pPr>
            <w:r w:rsidRPr="00D708D8">
              <w:rPr>
                <w:b/>
                <w:sz w:val="18"/>
                <w:szCs w:val="18"/>
              </w:rPr>
              <w:t>Тряпки для мытья пола 60×80 см, КОМПЛЕКТ 5 шт., 200 г/м</w:t>
            </w:r>
            <w:proofErr w:type="gramStart"/>
            <w:r w:rsidRPr="00D708D8">
              <w:rPr>
                <w:b/>
                <w:sz w:val="18"/>
                <w:szCs w:val="18"/>
                <w:vertAlign w:val="superscript"/>
              </w:rPr>
              <w:t>2</w:t>
            </w:r>
            <w:proofErr w:type="gramEnd"/>
            <w:r w:rsidRPr="00D708D8">
              <w:rPr>
                <w:b/>
                <w:sz w:val="18"/>
                <w:szCs w:val="18"/>
              </w:rPr>
              <w:t>, светлое ХПП, 95% хлопок, 5% полиэфир, «</w:t>
            </w:r>
            <w:proofErr w:type="spellStart"/>
            <w:r w:rsidRPr="00D708D8">
              <w:rPr>
                <w:b/>
                <w:sz w:val="18"/>
                <w:szCs w:val="18"/>
              </w:rPr>
              <w:t>Премиум</w:t>
            </w:r>
            <w:proofErr w:type="spellEnd"/>
            <w:r w:rsidRPr="00D708D8">
              <w:rPr>
                <w:b/>
                <w:sz w:val="18"/>
                <w:szCs w:val="18"/>
              </w:rPr>
              <w:t>» LAIMA, 604687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Тип товара — </w:t>
            </w:r>
            <w:hyperlink r:id="rId31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тряпка для мытья пола ХПП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Материал — </w:t>
            </w:r>
            <w:hyperlink r:id="rId32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полиэфир</w:t>
              </w:r>
            </w:hyperlink>
            <w:r w:rsidRPr="00D708D8">
              <w:rPr>
                <w:sz w:val="18"/>
                <w:szCs w:val="18"/>
              </w:rPr>
              <w:t xml:space="preserve">, </w:t>
            </w:r>
            <w:hyperlink r:id="rId33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хлопок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Размер — </w:t>
            </w:r>
            <w:hyperlink r:id="rId34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60×80 см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Количество в комплекте — </w:t>
            </w:r>
            <w:hyperlink r:id="rId35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5 шт.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Плотность — </w:t>
            </w:r>
            <w:hyperlink r:id="rId36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200 г/м</w:t>
              </w:r>
              <w:proofErr w:type="gramStart"/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  <w:vertAlign w:val="superscript"/>
                </w:rPr>
                <w:t>2</w:t>
              </w:r>
              <w:proofErr w:type="gramEnd"/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Тип обработки среза — </w:t>
            </w:r>
            <w:hyperlink r:id="rId37" w:tooltip="Показать все товары с этой характеристикой" w:history="1">
              <w:proofErr w:type="spellStart"/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оверлок</w:t>
              </w:r>
              <w:proofErr w:type="spellEnd"/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Цвет — </w:t>
            </w:r>
            <w:hyperlink r:id="rId38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белый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Упаковка — </w:t>
            </w:r>
            <w:hyperlink r:id="rId39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пакет с цветным вкладышем</w:t>
              </w:r>
            </w:hyperlink>
            <w:r w:rsidRPr="00D708D8">
              <w:rPr>
                <w:sz w:val="18"/>
                <w:szCs w:val="18"/>
              </w:rPr>
              <w:t xml:space="preserve">.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Производитель — Россия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Вес с упаковкой</w:t>
            </w:r>
            <w:r w:rsidRPr="00D708D8">
              <w:rPr>
                <w:sz w:val="18"/>
                <w:szCs w:val="18"/>
              </w:rPr>
              <w:t xml:space="preserve"> — 560 г </w:t>
            </w:r>
          </w:p>
          <w:p w:rsidR="001F7CE1" w:rsidRPr="009A0F98" w:rsidRDefault="001F7CE1" w:rsidP="00166696">
            <w:pPr>
              <w:ind w:left="420"/>
              <w:rPr>
                <w:b/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Размер в упаковке</w:t>
            </w:r>
            <w:r w:rsidRPr="00D708D8">
              <w:rPr>
                <w:sz w:val="18"/>
                <w:szCs w:val="18"/>
              </w:rPr>
              <w:t xml:space="preserve"> — 7.9 x30.8 x20.4 см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10</w:t>
            </w:r>
          </w:p>
        </w:tc>
      </w:tr>
      <w:tr w:rsidR="001F7CE1" w:rsidTr="00166696">
        <w:trPr>
          <w:trHeight w:val="1412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27</w:t>
            </w:r>
          </w:p>
        </w:tc>
        <w:tc>
          <w:tcPr>
            <w:tcW w:w="2243" w:type="dxa"/>
            <w:vAlign w:val="center"/>
          </w:tcPr>
          <w:p w:rsidR="001F7CE1" w:rsidRPr="009A0F98" w:rsidRDefault="001F7CE1" w:rsidP="0016669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92530" cy="1192530"/>
                  <wp:effectExtent l="19050" t="0" r="7620" b="0"/>
                  <wp:docPr id="7" name="Рисунок 7" descr="Тряпка для пола 60х80 см, трехслойная, нитепрошивная (НЕТКОЛ), 360 г/м2, светлая, 100% хлопок, LAIMA, 606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Тряпка для пола 60х80 см, трехслойная, нитепрошивная (НЕТКОЛ), 360 г/м2, светлая, 100% хлопок, LAIMA, 606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988" cy="1195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Pr="00D708D8" w:rsidRDefault="001F7CE1" w:rsidP="00166696">
            <w:pPr>
              <w:rPr>
                <w:b/>
                <w:sz w:val="18"/>
                <w:szCs w:val="18"/>
              </w:rPr>
            </w:pPr>
            <w:r w:rsidRPr="00D708D8">
              <w:rPr>
                <w:b/>
                <w:sz w:val="18"/>
                <w:szCs w:val="18"/>
              </w:rPr>
              <w:t xml:space="preserve">Тряпка для пола 60×80 см, трехслойная, </w:t>
            </w:r>
            <w:proofErr w:type="spellStart"/>
            <w:r w:rsidRPr="00D708D8">
              <w:rPr>
                <w:b/>
                <w:sz w:val="18"/>
                <w:szCs w:val="18"/>
              </w:rPr>
              <w:t>нитепрошивная</w:t>
            </w:r>
            <w:proofErr w:type="spellEnd"/>
            <w:r w:rsidRPr="00D708D8">
              <w:rPr>
                <w:b/>
                <w:sz w:val="18"/>
                <w:szCs w:val="18"/>
              </w:rPr>
              <w:t xml:space="preserve"> (НЕТКОЛ), 360 г/м</w:t>
            </w:r>
            <w:proofErr w:type="gramStart"/>
            <w:r w:rsidRPr="00D708D8">
              <w:rPr>
                <w:b/>
                <w:sz w:val="18"/>
                <w:szCs w:val="18"/>
                <w:vertAlign w:val="superscript"/>
              </w:rPr>
              <w:t>2</w:t>
            </w:r>
            <w:proofErr w:type="gramEnd"/>
            <w:r w:rsidRPr="00D708D8">
              <w:rPr>
                <w:b/>
                <w:sz w:val="18"/>
                <w:szCs w:val="18"/>
              </w:rPr>
              <w:t>, светлая, 100% хлопок, LAIMA, 606632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Тип товара — </w:t>
            </w:r>
            <w:hyperlink r:id="rId41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тряпка для мытья пола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Материал — </w:t>
            </w:r>
            <w:hyperlink r:id="rId42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хлопок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Размер — </w:t>
            </w:r>
            <w:hyperlink r:id="rId43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60×80 см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Количество в комплекте — </w:t>
            </w:r>
            <w:hyperlink r:id="rId44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1 шт.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Плотность — </w:t>
            </w:r>
            <w:hyperlink r:id="rId45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360 г/м</w:t>
              </w:r>
              <w:proofErr w:type="gramStart"/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  <w:vertAlign w:val="superscript"/>
                </w:rPr>
                <w:t>2</w:t>
              </w:r>
              <w:proofErr w:type="gramEnd"/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Тип обработки среза — </w:t>
            </w:r>
            <w:hyperlink r:id="rId46" w:tooltip="Показать все товары с этой характеристикой" w:history="1">
              <w:proofErr w:type="spellStart"/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оверлок</w:t>
              </w:r>
              <w:proofErr w:type="spellEnd"/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Цвет — </w:t>
            </w:r>
            <w:hyperlink r:id="rId47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белый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Упаковка — </w:t>
            </w:r>
            <w:hyperlink r:id="rId48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пакет с цветным вкладышем</w:t>
              </w:r>
            </w:hyperlink>
            <w:r w:rsidRPr="00D708D8">
              <w:rPr>
                <w:sz w:val="18"/>
                <w:szCs w:val="18"/>
              </w:rPr>
              <w:t xml:space="preserve">.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Производитель — Россия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Вес с упаковкой</w:t>
            </w:r>
            <w:r w:rsidRPr="00D708D8">
              <w:rPr>
                <w:sz w:val="18"/>
                <w:szCs w:val="18"/>
              </w:rPr>
              <w:t xml:space="preserve"> — 171 г </w:t>
            </w:r>
          </w:p>
          <w:p w:rsidR="001F7CE1" w:rsidRPr="009A0F98" w:rsidRDefault="001F7CE1" w:rsidP="00166696">
            <w:pPr>
              <w:ind w:left="420"/>
              <w:rPr>
                <w:b/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Размер в упаковке</w:t>
            </w:r>
            <w:r w:rsidRPr="00D708D8">
              <w:rPr>
                <w:sz w:val="18"/>
                <w:szCs w:val="18"/>
              </w:rPr>
              <w:t xml:space="preserve"> — 4.5 x22.2 x19.1 см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30</w:t>
            </w:r>
          </w:p>
        </w:tc>
      </w:tr>
      <w:tr w:rsidR="001F7CE1" w:rsidTr="00166696">
        <w:trPr>
          <w:trHeight w:val="1412"/>
        </w:trPr>
        <w:tc>
          <w:tcPr>
            <w:tcW w:w="0" w:type="auto"/>
            <w:vAlign w:val="center"/>
          </w:tcPr>
          <w:p w:rsidR="001F7CE1" w:rsidRDefault="001F7CE1" w:rsidP="00166696">
            <w:pPr>
              <w:jc w:val="center"/>
            </w:pPr>
            <w:r>
              <w:t>28</w:t>
            </w:r>
          </w:p>
        </w:tc>
        <w:tc>
          <w:tcPr>
            <w:tcW w:w="2243" w:type="dxa"/>
            <w:vAlign w:val="center"/>
          </w:tcPr>
          <w:p w:rsidR="001F7CE1" w:rsidRPr="009A0F98" w:rsidRDefault="001F7CE1" w:rsidP="0016669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43940" cy="1043940"/>
                  <wp:effectExtent l="19050" t="0" r="3810" b="0"/>
                  <wp:docPr id="2" name="Рисунок 1" descr="Ручка перьевая GALANT Versus, корпус золотистый, ежедневник недатированный А5 черный, пакет, 880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учка перьевая GALANT Versus, корпус золотистый, ежедневник недатированный А5 черный, пакет, 880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1F7CE1" w:rsidRPr="00D708D8" w:rsidRDefault="001F7CE1" w:rsidP="00166696">
            <w:pPr>
              <w:rPr>
                <w:b/>
                <w:sz w:val="18"/>
                <w:szCs w:val="18"/>
              </w:rPr>
            </w:pPr>
            <w:r w:rsidRPr="00D708D8">
              <w:rPr>
                <w:b/>
                <w:sz w:val="18"/>
                <w:szCs w:val="18"/>
              </w:rPr>
              <w:t xml:space="preserve">Ручка перьевая GALANT </w:t>
            </w:r>
            <w:proofErr w:type="spellStart"/>
            <w:r w:rsidRPr="00D708D8">
              <w:rPr>
                <w:b/>
                <w:sz w:val="18"/>
                <w:szCs w:val="18"/>
              </w:rPr>
              <w:t>Versus</w:t>
            </w:r>
            <w:proofErr w:type="spellEnd"/>
            <w:r w:rsidRPr="00D708D8">
              <w:rPr>
                <w:b/>
                <w:sz w:val="18"/>
                <w:szCs w:val="18"/>
              </w:rPr>
              <w:t>, корпус золотистый, ежедневник недатированный А5 черный, пакет, 880906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Серия — </w:t>
            </w:r>
            <w:hyperlink r:id="rId50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VERSUS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Цвет корпуса — </w:t>
            </w:r>
            <w:hyperlink r:id="rId51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золотой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Материал корпуса — </w:t>
            </w:r>
            <w:hyperlink r:id="rId52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латунь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Покрытие корпуса — </w:t>
            </w:r>
            <w:hyperlink r:id="rId53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лаковое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Декор корпуса — </w:t>
            </w:r>
            <w:hyperlink r:id="rId54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гравировка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Материал деталей отделки — </w:t>
            </w:r>
            <w:hyperlink r:id="rId55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латунь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Материал пера — </w:t>
            </w:r>
            <w:hyperlink r:id="rId56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нержавеющая сталь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Покрытие пера — </w:t>
            </w:r>
            <w:hyperlink r:id="rId57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позолота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Декор пера — </w:t>
            </w:r>
            <w:hyperlink r:id="rId58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гравировка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Толщина пишущего узла — </w:t>
            </w:r>
            <w:hyperlink r:id="rId59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0.8 мм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Цвет чернил — </w:t>
            </w:r>
            <w:hyperlink r:id="rId60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синий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Количество картриджей в комплекте — </w:t>
            </w:r>
            <w:hyperlink r:id="rId61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1 шт.</w:t>
              </w:r>
            </w:hyperlink>
            <w:r w:rsidRPr="00D708D8">
              <w:rPr>
                <w:sz w:val="18"/>
                <w:szCs w:val="18"/>
              </w:rPr>
              <w:t>.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Подарочный футляр — </w:t>
            </w:r>
            <w:hyperlink r:id="rId62" w:tooltip="Показать все товары с этой характеристикой" w:history="1">
              <w:r w:rsidRPr="00D708D8">
                <w:rPr>
                  <w:rStyle w:val="a6"/>
                  <w:color w:val="auto"/>
                  <w:sz w:val="18"/>
                  <w:szCs w:val="18"/>
                  <w:u w:val="none"/>
                </w:rPr>
                <w:t>да</w:t>
              </w:r>
            </w:hyperlink>
            <w:r w:rsidRPr="00D708D8">
              <w:rPr>
                <w:sz w:val="18"/>
                <w:szCs w:val="18"/>
              </w:rPr>
              <w:t xml:space="preserve">.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Производитель — Россия </w:t>
            </w:r>
          </w:p>
          <w:p w:rsidR="001F7CE1" w:rsidRPr="00D708D8" w:rsidRDefault="001F7CE1" w:rsidP="00166696">
            <w:pPr>
              <w:ind w:left="420"/>
              <w:rPr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Вес с упаковкой</w:t>
            </w:r>
            <w:r w:rsidRPr="00D708D8">
              <w:rPr>
                <w:sz w:val="18"/>
                <w:szCs w:val="18"/>
              </w:rPr>
              <w:t xml:space="preserve"> — 758 г </w:t>
            </w:r>
          </w:p>
          <w:p w:rsidR="001F7CE1" w:rsidRPr="00D708D8" w:rsidRDefault="001F7CE1" w:rsidP="00166696">
            <w:pPr>
              <w:ind w:left="420"/>
              <w:rPr>
                <w:b/>
                <w:sz w:val="18"/>
                <w:szCs w:val="18"/>
              </w:rPr>
            </w:pPr>
            <w:r w:rsidRPr="00D708D8">
              <w:rPr>
                <w:rFonts w:hAnsi="Symbol"/>
                <w:sz w:val="18"/>
                <w:szCs w:val="18"/>
              </w:rPr>
              <w:t></w:t>
            </w:r>
            <w:r w:rsidRPr="00D708D8">
              <w:rPr>
                <w:sz w:val="18"/>
                <w:szCs w:val="18"/>
              </w:rPr>
              <w:t xml:space="preserve">  </w:t>
            </w:r>
            <w:r w:rsidRPr="00D708D8">
              <w:rPr>
                <w:rStyle w:val="pseudolink"/>
                <w:sz w:val="18"/>
                <w:szCs w:val="18"/>
              </w:rPr>
              <w:t>Размер в упаковке</w:t>
            </w:r>
            <w:r w:rsidRPr="00D708D8">
              <w:rPr>
                <w:sz w:val="18"/>
                <w:szCs w:val="18"/>
              </w:rPr>
              <w:t xml:space="preserve"> — 5.5 x29.5 x19.5 см</w:t>
            </w:r>
          </w:p>
        </w:tc>
        <w:tc>
          <w:tcPr>
            <w:tcW w:w="850" w:type="dxa"/>
            <w:vAlign w:val="center"/>
          </w:tcPr>
          <w:p w:rsidR="001F7CE1" w:rsidRDefault="001F7CE1" w:rsidP="00166696">
            <w:pPr>
              <w:jc w:val="center"/>
            </w:pPr>
            <w:r>
              <w:t>1</w:t>
            </w:r>
          </w:p>
        </w:tc>
      </w:tr>
    </w:tbl>
    <w:p w:rsidR="001F7CE1" w:rsidRDefault="001F7CE1" w:rsidP="001F7CE1">
      <w:pPr>
        <w:jc w:val="both"/>
      </w:pPr>
    </w:p>
    <w:p w:rsidR="001F7CE1" w:rsidRPr="00FD1961" w:rsidRDefault="001F7CE1" w:rsidP="001F7CE1">
      <w:pPr>
        <w:pStyle w:val="a5"/>
        <w:numPr>
          <w:ilvl w:val="0"/>
          <w:numId w:val="1"/>
        </w:numPr>
        <w:autoSpaceDE w:val="0"/>
        <w:spacing w:after="0" w:line="240" w:lineRule="auto"/>
        <w:ind w:left="284" w:hanging="284"/>
        <w:jc w:val="both"/>
        <w:rPr>
          <w:sz w:val="20"/>
          <w:szCs w:val="20"/>
        </w:rPr>
      </w:pPr>
      <w:r w:rsidRPr="00FD1961">
        <w:rPr>
          <w:rFonts w:ascii="Times New Roman" w:hAnsi="Times New Roman" w:cs="Times New Roman"/>
          <w:sz w:val="20"/>
          <w:szCs w:val="20"/>
        </w:rPr>
        <w:t xml:space="preserve">Требования к качеству Товара, комплектности, таре, упаковке, маркировке и иные требования: </w:t>
      </w:r>
    </w:p>
    <w:p w:rsidR="001F7CE1" w:rsidRPr="00FD1961" w:rsidRDefault="001F7CE1" w:rsidP="001F7CE1">
      <w:pPr>
        <w:autoSpaceDE w:val="0"/>
        <w:jc w:val="both"/>
        <w:rPr>
          <w:sz w:val="20"/>
          <w:szCs w:val="20"/>
        </w:rPr>
      </w:pPr>
      <w:r w:rsidRPr="00FD1961">
        <w:rPr>
          <w:sz w:val="20"/>
          <w:szCs w:val="20"/>
        </w:rPr>
        <w:t xml:space="preserve">1.1.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1F7CE1" w:rsidRPr="00FD1961" w:rsidRDefault="001F7CE1" w:rsidP="001F7CE1">
      <w:pPr>
        <w:autoSpaceDE w:val="0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1F7CE1" w:rsidRPr="00FD1961" w:rsidRDefault="001F7CE1" w:rsidP="001F7CE1">
      <w:pPr>
        <w:autoSpaceDE w:val="0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- Федеральному закону от 30.03.1999 № 52-ФЗ «О санитарно-эпидемиологическом благополучии населения»;</w:t>
      </w:r>
    </w:p>
    <w:p w:rsidR="001F7CE1" w:rsidRPr="00FD1961" w:rsidRDefault="001F7CE1" w:rsidP="001F7CE1">
      <w:pPr>
        <w:numPr>
          <w:ilvl w:val="0"/>
          <w:numId w:val="2"/>
        </w:numPr>
        <w:tabs>
          <w:tab w:val="clear" w:pos="709"/>
          <w:tab w:val="num" w:pos="0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1F7CE1" w:rsidRPr="00FD1961" w:rsidRDefault="001F7CE1" w:rsidP="001F7CE1">
      <w:pPr>
        <w:tabs>
          <w:tab w:val="num" w:pos="0"/>
          <w:tab w:val="left" w:pos="142"/>
        </w:tabs>
        <w:autoSpaceDE w:val="0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1.2.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1F7CE1" w:rsidRPr="00FD1961" w:rsidRDefault="001F7CE1" w:rsidP="001F7CE1">
      <w:pPr>
        <w:pStyle w:val="a8"/>
        <w:spacing w:after="0"/>
        <w:contextualSpacing/>
      </w:pPr>
      <w:r w:rsidRPr="00FD1961">
        <w:t xml:space="preserve">1.3. Характеристики товара должны соответствовать требованиям, указанным в </w:t>
      </w:r>
      <w:r w:rsidRPr="00FD1961">
        <w:rPr>
          <w:bCs/>
          <w:iCs/>
        </w:rPr>
        <w:t>таблице №1</w:t>
      </w:r>
      <w:r w:rsidRPr="00FD1961">
        <w:t xml:space="preserve"> «Описание объекта закупки».</w:t>
      </w:r>
    </w:p>
    <w:p w:rsidR="001F7CE1" w:rsidRPr="00FD1961" w:rsidRDefault="001F7CE1" w:rsidP="001F7CE1">
      <w:pPr>
        <w:pStyle w:val="a"/>
        <w:keepNext w:val="0"/>
        <w:numPr>
          <w:ilvl w:val="1"/>
          <w:numId w:val="1"/>
        </w:numPr>
        <w:tabs>
          <w:tab w:val="clear" w:pos="1134"/>
        </w:tabs>
        <w:suppressAutoHyphens w:val="0"/>
        <w:spacing w:before="0"/>
        <w:ind w:left="426" w:hanging="426"/>
        <w:contextualSpacing/>
        <w:rPr>
          <w:b/>
          <w:sz w:val="20"/>
          <w:szCs w:val="20"/>
        </w:rPr>
      </w:pPr>
      <w:r w:rsidRPr="00FD1961">
        <w:rPr>
          <w:sz w:val="20"/>
          <w:szCs w:val="20"/>
        </w:rPr>
        <w:t>На товаре не должно быть следов механических повреждений.</w:t>
      </w:r>
    </w:p>
    <w:p w:rsidR="001F7CE1" w:rsidRPr="00FD1961" w:rsidRDefault="001F7CE1" w:rsidP="001F7CE1">
      <w:pPr>
        <w:pStyle w:val="a5"/>
        <w:numPr>
          <w:ilvl w:val="0"/>
          <w:numId w:val="1"/>
        </w:numPr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FD1961">
        <w:rPr>
          <w:rFonts w:ascii="Times New Roman" w:hAnsi="Times New Roman" w:cs="Times New Roman"/>
          <w:sz w:val="20"/>
          <w:szCs w:val="20"/>
        </w:rPr>
        <w:t>Адрес поставки: 197198, Санкт-Петербург, ул. Блохина, д.31.</w:t>
      </w:r>
    </w:p>
    <w:p w:rsidR="001F7CE1" w:rsidRPr="00FD1961" w:rsidRDefault="001F7CE1" w:rsidP="001F7CE1">
      <w:pPr>
        <w:pStyle w:val="a5"/>
        <w:spacing w:after="0" w:line="240" w:lineRule="auto"/>
        <w:ind w:left="0"/>
        <w:jc w:val="both"/>
        <w:rPr>
          <w:rFonts w:cstheme="minorHAnsi"/>
          <w:b/>
          <w:sz w:val="20"/>
          <w:szCs w:val="20"/>
        </w:rPr>
      </w:pPr>
      <w:r w:rsidRPr="00FD1961">
        <w:rPr>
          <w:rFonts w:ascii="Times New Roman" w:hAnsi="Times New Roman" w:cs="Times New Roman"/>
          <w:bCs/>
          <w:sz w:val="20"/>
          <w:szCs w:val="20"/>
        </w:rPr>
        <w:t>Поставка Товара включает в себя</w:t>
      </w:r>
      <w:r w:rsidRPr="00FD196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D1961">
        <w:rPr>
          <w:rFonts w:ascii="Times New Roman" w:hAnsi="Times New Roman" w:cs="Times New Roman"/>
          <w:sz w:val="20"/>
          <w:szCs w:val="20"/>
        </w:rPr>
        <w:t>стоимость</w:t>
      </w:r>
      <w:r w:rsidRPr="00FD196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D1961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погрузочно-разгрузочных работ, транспортных и других расходов, связанных с поставкой, доставкой, </w:t>
      </w:r>
      <w:r w:rsidRPr="00FD1961">
        <w:rPr>
          <w:rFonts w:ascii="Times New Roman" w:hAnsi="Times New Roman" w:cs="Times New Roman"/>
          <w:bCs/>
          <w:sz w:val="20"/>
          <w:szCs w:val="20"/>
        </w:rPr>
        <w:t>страхования, у</w:t>
      </w:r>
      <w:r w:rsidRPr="00FD1961">
        <w:rPr>
          <w:rFonts w:ascii="Times New Roman" w:hAnsi="Times New Roman" w:cs="Times New Roman"/>
          <w:sz w:val="20"/>
          <w:szCs w:val="20"/>
        </w:rPr>
        <w:t>платы налогов, таможенных пошлин, сборов, других затрат, расходов и обязательных платежей Поставщика.</w:t>
      </w:r>
    </w:p>
    <w:p w:rsidR="001F7CE1" w:rsidRPr="00FD1961" w:rsidRDefault="001F7CE1" w:rsidP="001F7CE1">
      <w:pPr>
        <w:spacing w:line="276" w:lineRule="auto"/>
        <w:rPr>
          <w:sz w:val="20"/>
          <w:szCs w:val="20"/>
        </w:rPr>
      </w:pPr>
      <w:r w:rsidRPr="00FD1961">
        <w:rPr>
          <w:sz w:val="20"/>
          <w:szCs w:val="20"/>
        </w:rPr>
        <w:t xml:space="preserve">3. Сопроводительные документы: Прием товаров оформляется товарными накладными. </w:t>
      </w:r>
    </w:p>
    <w:p w:rsidR="001F7CE1" w:rsidRPr="00FD1961" w:rsidRDefault="001F7CE1" w:rsidP="001F7CE1">
      <w:pPr>
        <w:spacing w:line="276" w:lineRule="auto"/>
        <w:rPr>
          <w:sz w:val="20"/>
          <w:szCs w:val="20"/>
        </w:rPr>
      </w:pPr>
      <w:r w:rsidRPr="00FD1961">
        <w:rPr>
          <w:sz w:val="20"/>
          <w:szCs w:val="20"/>
        </w:rPr>
        <w:t xml:space="preserve">4. Срок поставки: в течение </w:t>
      </w:r>
      <w:r>
        <w:rPr>
          <w:sz w:val="20"/>
          <w:szCs w:val="20"/>
        </w:rPr>
        <w:t>10</w:t>
      </w:r>
      <w:r w:rsidRPr="00FD1961">
        <w:rPr>
          <w:sz w:val="20"/>
          <w:szCs w:val="20"/>
        </w:rPr>
        <w:t xml:space="preserve"> рабочих дней с момента заключения контракта.</w:t>
      </w:r>
    </w:p>
    <w:p w:rsidR="001F7CE1" w:rsidRPr="00FD1961" w:rsidRDefault="001F7CE1" w:rsidP="001F7CE1">
      <w:pPr>
        <w:spacing w:line="276" w:lineRule="auto"/>
        <w:rPr>
          <w:sz w:val="20"/>
          <w:szCs w:val="20"/>
        </w:rPr>
      </w:pPr>
      <w:r w:rsidRPr="00FD1961">
        <w:rPr>
          <w:sz w:val="20"/>
          <w:szCs w:val="20"/>
        </w:rPr>
        <w:t xml:space="preserve">5. Порядок приемки: </w:t>
      </w:r>
    </w:p>
    <w:p w:rsidR="001F7CE1" w:rsidRPr="00FD1961" w:rsidRDefault="001F7CE1" w:rsidP="001F7CE1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 xml:space="preserve">5.1.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</w:t>
      </w:r>
    </w:p>
    <w:p w:rsidR="001F7CE1" w:rsidRPr="00FD1961" w:rsidRDefault="001F7CE1" w:rsidP="001F7CE1">
      <w:pPr>
        <w:tabs>
          <w:tab w:val="left" w:pos="0"/>
          <w:tab w:val="left" w:pos="1134"/>
        </w:tabs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5.2. Товар передается Заказчику в виде, обеспечивающем возможность его эксплуатации.</w:t>
      </w:r>
    </w:p>
    <w:p w:rsidR="001F7CE1" w:rsidRPr="00FD1961" w:rsidRDefault="001F7CE1" w:rsidP="001F7CE1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>5.3.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1F7CE1" w:rsidRPr="00FD1961" w:rsidRDefault="001F7CE1" w:rsidP="001F7CE1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 xml:space="preserve">5.4. В </w:t>
      </w:r>
      <w:proofErr w:type="gramStart"/>
      <w:r w:rsidRPr="00FD1961">
        <w:rPr>
          <w:sz w:val="20"/>
          <w:szCs w:val="20"/>
        </w:rPr>
        <w:t>случае</w:t>
      </w:r>
      <w:proofErr w:type="gramEnd"/>
      <w:r w:rsidRPr="00FD1961">
        <w:rPr>
          <w:sz w:val="20"/>
          <w:szCs w:val="20"/>
        </w:rPr>
        <w:t xml:space="preserve">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FD1961">
        <w:rPr>
          <w:rFonts w:cs="Arial"/>
          <w:bCs/>
          <w:sz w:val="20"/>
          <w:szCs w:val="20"/>
        </w:rPr>
        <w:t>в течение 10-ти дней с момента уведомления его об этом со стороны Заказчика</w:t>
      </w:r>
      <w:r w:rsidRPr="00FD1961">
        <w:rPr>
          <w:sz w:val="20"/>
          <w:szCs w:val="20"/>
        </w:rPr>
        <w:t>.</w:t>
      </w:r>
    </w:p>
    <w:p w:rsidR="001F7CE1" w:rsidRPr="00FD1961" w:rsidRDefault="001F7CE1" w:rsidP="001F7CE1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FD1961">
        <w:rPr>
          <w:sz w:val="20"/>
          <w:szCs w:val="20"/>
        </w:rPr>
        <w:t xml:space="preserve">5.5. В случае необходимости замены товара ненадлежащего </w:t>
      </w:r>
      <w:proofErr w:type="gramStart"/>
      <w:r w:rsidRPr="00FD1961">
        <w:rPr>
          <w:sz w:val="20"/>
          <w:szCs w:val="20"/>
        </w:rPr>
        <w:t>качества</w:t>
      </w:r>
      <w:proofErr w:type="gramEnd"/>
      <w:r w:rsidRPr="00FD1961">
        <w:rPr>
          <w:sz w:val="20"/>
          <w:szCs w:val="20"/>
        </w:rPr>
        <w:t xml:space="preserve">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заказчика письменной претензии.</w:t>
      </w:r>
    </w:p>
    <w:p w:rsidR="001F7CE1" w:rsidRPr="00FD1961" w:rsidRDefault="001F7CE1" w:rsidP="001F7CE1">
      <w:pPr>
        <w:spacing w:line="276" w:lineRule="auto"/>
        <w:rPr>
          <w:sz w:val="20"/>
          <w:szCs w:val="20"/>
        </w:rPr>
      </w:pPr>
      <w:r w:rsidRPr="00FD1961">
        <w:rPr>
          <w:sz w:val="20"/>
          <w:szCs w:val="20"/>
        </w:rPr>
        <w:t>6. Документы о приемке: товарная накладная, акт приема-передачи товара.</w:t>
      </w:r>
    </w:p>
    <w:p w:rsidR="001F7CE1" w:rsidRPr="00FD1961" w:rsidRDefault="001F7CE1" w:rsidP="001F7CE1">
      <w:pPr>
        <w:spacing w:line="276" w:lineRule="auto"/>
        <w:rPr>
          <w:sz w:val="20"/>
          <w:szCs w:val="20"/>
        </w:rPr>
      </w:pPr>
      <w:r w:rsidRPr="00FD1961">
        <w:rPr>
          <w:sz w:val="20"/>
          <w:szCs w:val="20"/>
        </w:rPr>
        <w:t>7. Срок приемки: 5 (пять) рабочих дней</w:t>
      </w:r>
    </w:p>
    <w:p w:rsidR="001F7CE1" w:rsidRDefault="001F7CE1" w:rsidP="001F7CE1">
      <w:pPr>
        <w:spacing w:line="276" w:lineRule="auto"/>
      </w:pPr>
    </w:p>
    <w:p w:rsidR="001F7CE1" w:rsidRPr="0046242D" w:rsidRDefault="001F7CE1" w:rsidP="001F7CE1">
      <w:pPr>
        <w:spacing w:line="276" w:lineRule="auto"/>
      </w:pPr>
    </w:p>
    <w:p w:rsidR="001F7CE1" w:rsidRDefault="001F7CE1" w:rsidP="001F7CE1">
      <w:pPr>
        <w:jc w:val="both"/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7"/>
        <w:gridCol w:w="5064"/>
      </w:tblGrid>
      <w:tr w:rsidR="001F7CE1" w:rsidTr="00166696">
        <w:tc>
          <w:tcPr>
            <w:tcW w:w="2537" w:type="pct"/>
          </w:tcPr>
          <w:p w:rsidR="001F7CE1" w:rsidRDefault="001F7CE1" w:rsidP="00166696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</w:tcPr>
          <w:p w:rsidR="001F7CE1" w:rsidRDefault="001F7CE1" w:rsidP="00166696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1F7CE1" w:rsidTr="00166696">
        <w:tc>
          <w:tcPr>
            <w:tcW w:w="2537" w:type="pct"/>
          </w:tcPr>
          <w:p w:rsidR="001F7CE1" w:rsidRDefault="001F7CE1" w:rsidP="00166696">
            <w:pPr>
              <w:pStyle w:val="a7"/>
              <w:rPr>
                <w:b/>
              </w:rPr>
            </w:pPr>
          </w:p>
          <w:p w:rsidR="001F7CE1" w:rsidRPr="00DD632B" w:rsidRDefault="001F7CE1" w:rsidP="00166696">
            <w:pPr>
              <w:pStyle w:val="a7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1F7CE1" w:rsidRDefault="001F7CE1" w:rsidP="00166696">
            <w:pPr>
              <w:pStyle w:val="a7"/>
            </w:pPr>
          </w:p>
          <w:p w:rsidR="001F7CE1" w:rsidRDefault="001F7CE1" w:rsidP="00166696">
            <w:pPr>
              <w:pStyle w:val="a7"/>
            </w:pPr>
            <w:r>
              <w:t>_____________________ Н.В.Фатеева</w:t>
            </w:r>
          </w:p>
        </w:tc>
        <w:tc>
          <w:tcPr>
            <w:tcW w:w="2463" w:type="pct"/>
          </w:tcPr>
          <w:p w:rsidR="001F7CE1" w:rsidRDefault="001F7CE1" w:rsidP="00166696">
            <w:pPr>
              <w:jc w:val="both"/>
              <w:rPr>
                <w:b/>
              </w:rPr>
            </w:pPr>
          </w:p>
          <w:p w:rsidR="001F7CE1" w:rsidRDefault="001F7CE1" w:rsidP="00166696">
            <w:pPr>
              <w:jc w:val="both"/>
              <w:rPr>
                <w:b/>
              </w:rPr>
            </w:pPr>
          </w:p>
          <w:p w:rsidR="001F7CE1" w:rsidRPr="00DD632B" w:rsidRDefault="001F7CE1" w:rsidP="00166696">
            <w:pPr>
              <w:jc w:val="both"/>
            </w:pPr>
          </w:p>
          <w:p w:rsidR="001F7CE1" w:rsidRPr="00DD632B" w:rsidRDefault="001F7CE1" w:rsidP="00166696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1F7CE1" w:rsidTr="00166696">
        <w:tc>
          <w:tcPr>
            <w:tcW w:w="2537" w:type="pct"/>
          </w:tcPr>
          <w:p w:rsidR="001F7CE1" w:rsidRDefault="001F7CE1" w:rsidP="00166696">
            <w:pPr>
              <w:pStyle w:val="a7"/>
            </w:pPr>
            <w:r>
              <w:t>Подписано ЭЦП</w:t>
            </w:r>
          </w:p>
        </w:tc>
        <w:tc>
          <w:tcPr>
            <w:tcW w:w="2463" w:type="pct"/>
          </w:tcPr>
          <w:p w:rsidR="001F7CE1" w:rsidRPr="00386228" w:rsidRDefault="001F7CE1" w:rsidP="00166696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1F7CE1" w:rsidRPr="004F0647" w:rsidRDefault="001F7CE1" w:rsidP="001F7CE1"/>
    <w:p w:rsidR="0022724D" w:rsidRDefault="001F7CE1"/>
    <w:sectPr w:rsidR="0022724D" w:rsidSect="0000207B">
      <w:pgSz w:w="11906" w:h="16838"/>
      <w:pgMar w:top="709" w:right="707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2949"/>
    <w:multiLevelType w:val="hybridMultilevel"/>
    <w:tmpl w:val="1D9AE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E4267"/>
    <w:multiLevelType w:val="hybridMultilevel"/>
    <w:tmpl w:val="4F2CD354"/>
    <w:lvl w:ilvl="0" w:tplc="04190001">
      <w:start w:val="1"/>
      <w:numFmt w:val="bullet"/>
      <w:lvlText w:val=""/>
      <w:lvlJc w:val="left"/>
      <w:pPr>
        <w:ind w:left="8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2">
    <w:nsid w:val="0AB14D6D"/>
    <w:multiLevelType w:val="hybridMultilevel"/>
    <w:tmpl w:val="07A0E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B3BF3"/>
    <w:multiLevelType w:val="hybridMultilevel"/>
    <w:tmpl w:val="2F203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653EB"/>
    <w:multiLevelType w:val="hybridMultilevel"/>
    <w:tmpl w:val="3E082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E5615"/>
    <w:multiLevelType w:val="hybridMultilevel"/>
    <w:tmpl w:val="32541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6D7126"/>
    <w:multiLevelType w:val="hybridMultilevel"/>
    <w:tmpl w:val="2C8EA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B7F85"/>
    <w:multiLevelType w:val="multilevel"/>
    <w:tmpl w:val="2CD8D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9">
    <w:nsid w:val="336D225C"/>
    <w:multiLevelType w:val="hybridMultilevel"/>
    <w:tmpl w:val="B8A8B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7C1E46"/>
    <w:multiLevelType w:val="hybridMultilevel"/>
    <w:tmpl w:val="1A6AC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DD468F"/>
    <w:multiLevelType w:val="hybridMultilevel"/>
    <w:tmpl w:val="1AF48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456F02"/>
    <w:multiLevelType w:val="hybridMultilevel"/>
    <w:tmpl w:val="F3468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3D564A"/>
    <w:multiLevelType w:val="hybridMultilevel"/>
    <w:tmpl w:val="5DB67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>
    <w:nsid w:val="523575A0"/>
    <w:multiLevelType w:val="hybridMultilevel"/>
    <w:tmpl w:val="B0648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B06FF1"/>
    <w:multiLevelType w:val="hybridMultilevel"/>
    <w:tmpl w:val="6206F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6408BA"/>
    <w:multiLevelType w:val="hybridMultilevel"/>
    <w:tmpl w:val="1590A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D0226D"/>
    <w:multiLevelType w:val="hybridMultilevel"/>
    <w:tmpl w:val="D2E4F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BA1029"/>
    <w:multiLevelType w:val="hybridMultilevel"/>
    <w:tmpl w:val="4D844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E73B93"/>
    <w:multiLevelType w:val="hybridMultilevel"/>
    <w:tmpl w:val="9066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743112"/>
    <w:multiLevelType w:val="hybridMultilevel"/>
    <w:tmpl w:val="5824D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B2D23"/>
    <w:multiLevelType w:val="hybridMultilevel"/>
    <w:tmpl w:val="C3448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1"/>
  </w:num>
  <w:num w:numId="5">
    <w:abstractNumId w:val="15"/>
  </w:num>
  <w:num w:numId="6">
    <w:abstractNumId w:val="0"/>
  </w:num>
  <w:num w:numId="7">
    <w:abstractNumId w:val="2"/>
  </w:num>
  <w:num w:numId="8">
    <w:abstractNumId w:val="20"/>
  </w:num>
  <w:num w:numId="9">
    <w:abstractNumId w:val="4"/>
  </w:num>
  <w:num w:numId="10">
    <w:abstractNumId w:val="22"/>
  </w:num>
  <w:num w:numId="11">
    <w:abstractNumId w:val="18"/>
  </w:num>
  <w:num w:numId="12">
    <w:abstractNumId w:val="7"/>
  </w:num>
  <w:num w:numId="13">
    <w:abstractNumId w:val="21"/>
  </w:num>
  <w:num w:numId="14">
    <w:abstractNumId w:val="3"/>
  </w:num>
  <w:num w:numId="15">
    <w:abstractNumId w:val="9"/>
  </w:num>
  <w:num w:numId="16">
    <w:abstractNumId w:val="11"/>
  </w:num>
  <w:num w:numId="17">
    <w:abstractNumId w:val="12"/>
  </w:num>
  <w:num w:numId="18">
    <w:abstractNumId w:val="17"/>
  </w:num>
  <w:num w:numId="19">
    <w:abstractNumId w:val="13"/>
  </w:num>
  <w:num w:numId="20">
    <w:abstractNumId w:val="10"/>
  </w:num>
  <w:num w:numId="21">
    <w:abstractNumId w:val="19"/>
  </w:num>
  <w:num w:numId="22">
    <w:abstractNumId w:val="16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/>
  <w:rsids>
    <w:rsidRoot w:val="001F7CE1"/>
    <w:rsid w:val="001F7CE1"/>
    <w:rsid w:val="00260FFE"/>
    <w:rsid w:val="007125A8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7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F7C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0"/>
    <w:next w:val="a0"/>
    <w:link w:val="60"/>
    <w:qFormat/>
    <w:rsid w:val="001F7CE1"/>
    <w:pPr>
      <w:numPr>
        <w:ilvl w:val="5"/>
        <w:numId w:val="3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1F7CE1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1F7CE1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1F7CE1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1F7C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1F7CE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1"/>
    <w:uiPriority w:val="99"/>
    <w:unhideWhenUsed/>
    <w:rsid w:val="001F7CE1"/>
    <w:rPr>
      <w:color w:val="0000FF" w:themeColor="hyperlink"/>
      <w:u w:val="single"/>
    </w:rPr>
  </w:style>
  <w:style w:type="paragraph" w:customStyle="1" w:styleId="a7">
    <w:name w:val="Содержимое таблицы"/>
    <w:basedOn w:val="a0"/>
    <w:qFormat/>
    <w:rsid w:val="001F7CE1"/>
    <w:pPr>
      <w:widowControl w:val="0"/>
      <w:suppressLineNumbers/>
      <w:suppressAutoHyphens/>
    </w:pPr>
  </w:style>
  <w:style w:type="character" w:customStyle="1" w:styleId="pseudolink">
    <w:name w:val="pseudolink"/>
    <w:basedOn w:val="a1"/>
    <w:rsid w:val="001F7CE1"/>
  </w:style>
  <w:style w:type="paragraph" w:styleId="a8">
    <w:name w:val="footnote text"/>
    <w:basedOn w:val="a0"/>
    <w:link w:val="a9"/>
    <w:uiPriority w:val="99"/>
    <w:semiHidden/>
    <w:rsid w:val="001F7CE1"/>
    <w:pPr>
      <w:spacing w:after="60"/>
      <w:jc w:val="both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1F7C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ункты"/>
    <w:basedOn w:val="2"/>
    <w:link w:val="aa"/>
    <w:qFormat/>
    <w:rsid w:val="001F7CE1"/>
    <w:pPr>
      <w:keepLines w:val="0"/>
      <w:numPr>
        <w:ilvl w:val="1"/>
        <w:numId w:val="3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a">
    <w:name w:val="Пункты Знак"/>
    <w:link w:val="a"/>
    <w:locked/>
    <w:rsid w:val="001F7CE1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character" w:customStyle="1" w:styleId="20">
    <w:name w:val="Заголовок 2 Знак"/>
    <w:basedOn w:val="a1"/>
    <w:link w:val="2"/>
    <w:uiPriority w:val="9"/>
    <w:semiHidden/>
    <w:rsid w:val="001F7C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1F7CE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1F7C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hyperlink" Target="https://www.officemag.ru/catalog/1665/?filter=prop-upakovka-paket_s_tsvetnym_vkladyshem" TargetMode="External"/><Relationship Id="rId21" Type="http://schemas.openxmlformats.org/officeDocument/2006/relationships/image" Target="media/image17.jpeg"/><Relationship Id="rId34" Type="http://schemas.openxmlformats.org/officeDocument/2006/relationships/hyperlink" Target="https://www.officemag.ru/catalog/1665/?filter=prop-razmer-60kh80-sm" TargetMode="External"/><Relationship Id="rId42" Type="http://schemas.openxmlformats.org/officeDocument/2006/relationships/hyperlink" Target="https://www.officemag.ru/catalog/1665/?filter=prop-material-khlopok" TargetMode="External"/><Relationship Id="rId47" Type="http://schemas.openxmlformats.org/officeDocument/2006/relationships/hyperlink" Target="https://www.officemag.ru/catalog/1665/?filter=prop-tsvet-belyy" TargetMode="External"/><Relationship Id="rId50" Type="http://schemas.openxmlformats.org/officeDocument/2006/relationships/hyperlink" Target="https://www.officemag.ru/catalog/1427/?filter=prop-seriya-versus" TargetMode="External"/><Relationship Id="rId55" Type="http://schemas.openxmlformats.org/officeDocument/2006/relationships/hyperlink" Target="https://www.officemag.ru/catalog/1427/?filter=prop-material_detaley_otdelki-latun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hyperlink" Target="https://www.officemag.ru/catalog/1665/?filter=prop-tip_tovara-tryapka_dlya_mytya_pola" TargetMode="External"/><Relationship Id="rId54" Type="http://schemas.openxmlformats.org/officeDocument/2006/relationships/hyperlink" Target="https://www.officemag.ru/catalog/1427/?filter=prop-dekor_korpusa-gravirovka" TargetMode="External"/><Relationship Id="rId62" Type="http://schemas.openxmlformats.org/officeDocument/2006/relationships/hyperlink" Target="https://www.officemag.ru/catalog/1427/?filter=prop-podarochnyy_futlyar-d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hyperlink" Target="https://www.officemag.ru/catalog/1665/?filter=prop-material-poliefir" TargetMode="External"/><Relationship Id="rId37" Type="http://schemas.openxmlformats.org/officeDocument/2006/relationships/hyperlink" Target="https://www.officemag.ru/catalog/1665/?filter=prop-tip_obrabotki_sreza-overlok" TargetMode="External"/><Relationship Id="rId40" Type="http://schemas.openxmlformats.org/officeDocument/2006/relationships/image" Target="media/image27.jpeg"/><Relationship Id="rId45" Type="http://schemas.openxmlformats.org/officeDocument/2006/relationships/hyperlink" Target="https://www.officemag.ru/catalog/1665/?filter=prop-plotnost-360-g_m2" TargetMode="External"/><Relationship Id="rId53" Type="http://schemas.openxmlformats.org/officeDocument/2006/relationships/hyperlink" Target="https://www.officemag.ru/catalog/1427/?filter=prop-pokrytie_korpusa-lakovoe" TargetMode="External"/><Relationship Id="rId58" Type="http://schemas.openxmlformats.org/officeDocument/2006/relationships/hyperlink" Target="https://www.officemag.ru/catalog/1427/?filter=prop-dekor_pera-gravirovka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https://www.officemag.ru/catalog/1665/?filter=prop-plotnost-200-g_m2" TargetMode="External"/><Relationship Id="rId49" Type="http://schemas.openxmlformats.org/officeDocument/2006/relationships/image" Target="media/image28.jpeg"/><Relationship Id="rId57" Type="http://schemas.openxmlformats.org/officeDocument/2006/relationships/hyperlink" Target="https://www.officemag.ru/catalog/1427/?filter=prop-pokrytie_pera-pozolota" TargetMode="External"/><Relationship Id="rId61" Type="http://schemas.openxmlformats.org/officeDocument/2006/relationships/hyperlink" Target="https://www.officemag.ru/catalog/1427/?filter=prop-kolichestvo_kartridzhey_v_komplekte-1-sht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s://www.officemag.ru/catalog/1665/?filter=prop-tip_tovara-tryapka_dlya_mytya_pola_khpp" TargetMode="External"/><Relationship Id="rId44" Type="http://schemas.openxmlformats.org/officeDocument/2006/relationships/hyperlink" Target="https://www.officemag.ru/catalog/1665/?filter=prop-kolichestvo_v_komplekte-1-sht" TargetMode="External"/><Relationship Id="rId52" Type="http://schemas.openxmlformats.org/officeDocument/2006/relationships/hyperlink" Target="https://www.officemag.ru/catalog/1427/?filter=prop-material_korpusa-latun" TargetMode="External"/><Relationship Id="rId60" Type="http://schemas.openxmlformats.org/officeDocument/2006/relationships/hyperlink" Target="https://www.officemag.ru/catalog/1427/?filter=prop-tsvet_chernil-sini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https://www.officemag.ru/catalog/1665/?filter=prop-kolichestvo_v_komplekte-5-sht" TargetMode="External"/><Relationship Id="rId43" Type="http://schemas.openxmlformats.org/officeDocument/2006/relationships/hyperlink" Target="https://www.officemag.ru/catalog/1665/?filter=prop-razmer-60kh80-sm" TargetMode="External"/><Relationship Id="rId48" Type="http://schemas.openxmlformats.org/officeDocument/2006/relationships/hyperlink" Target="https://www.officemag.ru/catalog/1665/?filter=prop-upakovka-paket_s_tsvetnym_vkladyshem" TargetMode="External"/><Relationship Id="rId56" Type="http://schemas.openxmlformats.org/officeDocument/2006/relationships/hyperlink" Target="https://www.officemag.ru/catalog/1427/?filter=prop-material_pera-nerzhaveyushchaya_stal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hyperlink" Target="https://www.officemag.ru/catalog/1427/?filter=prop-tsvet_korpusa-zolotoy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s://www.officemag.ru/catalog/1665/?filter=prop-material-khlopok" TargetMode="External"/><Relationship Id="rId38" Type="http://schemas.openxmlformats.org/officeDocument/2006/relationships/hyperlink" Target="https://www.officemag.ru/catalog/1665/?filter=prop-tsvet-belyy" TargetMode="External"/><Relationship Id="rId46" Type="http://schemas.openxmlformats.org/officeDocument/2006/relationships/hyperlink" Target="https://www.officemag.ru/catalog/1665/?filter=prop-tip_obrabotki_sreza-overlok" TargetMode="External"/><Relationship Id="rId59" Type="http://schemas.openxmlformats.org/officeDocument/2006/relationships/hyperlink" Target="https://www.officemag.ru/catalog/1427/?filter=prop-tolshchina_pishushchego_uzla-0_8-m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2844</Words>
  <Characters>16216</Characters>
  <Application>Microsoft Office Word</Application>
  <DocSecurity>0</DocSecurity>
  <Lines>135</Lines>
  <Paragraphs>38</Paragraphs>
  <ScaleCrop>false</ScaleCrop>
  <Company>Microsoft</Company>
  <LinksUpToDate>false</LinksUpToDate>
  <CharactersWithSpaces>19022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2026-05-14T12:05:00Z</dcterms:created>
  <dcterms:modified xsi:type="dcterms:W3CDTF">2026-05-14T12:05:00Z</dcterms:modified>
</cp:coreProperties>
</file>