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1D2" w:rsidRPr="009E7133" w:rsidRDefault="00CC31D2" w:rsidP="001676E7">
      <w:pPr>
        <w:widowControl w:val="0"/>
        <w:autoSpaceDE w:val="0"/>
        <w:autoSpaceDN w:val="0"/>
        <w:adjustRightInd w:val="0"/>
        <w:jc w:val="center"/>
        <w:rPr>
          <w:sz w:val="24"/>
          <w:szCs w:val="24"/>
        </w:rPr>
      </w:pPr>
      <w:proofErr w:type="gramStart"/>
      <w:r w:rsidRPr="009E7133">
        <w:rPr>
          <w:b/>
          <w:bCs/>
          <w:sz w:val="24"/>
          <w:szCs w:val="24"/>
        </w:rPr>
        <w:t>К</w:t>
      </w:r>
      <w:r>
        <w:rPr>
          <w:b/>
          <w:bCs/>
          <w:sz w:val="24"/>
          <w:szCs w:val="24"/>
        </w:rPr>
        <w:t xml:space="preserve">онтракт </w:t>
      </w:r>
      <w:r w:rsidRPr="009E7133">
        <w:rPr>
          <w:b/>
          <w:bCs/>
          <w:sz w:val="24"/>
          <w:szCs w:val="24"/>
        </w:rPr>
        <w:t xml:space="preserve"> №</w:t>
      </w:r>
      <w:proofErr w:type="gramEnd"/>
      <w:r w:rsidRPr="009E7133">
        <w:rPr>
          <w:sz w:val="24"/>
          <w:szCs w:val="24"/>
        </w:rPr>
        <w:t xml:space="preserve"> ____</w:t>
      </w:r>
    </w:p>
    <w:p w:rsidR="00CC31D2" w:rsidRPr="009E7133" w:rsidRDefault="00CC31D2" w:rsidP="006D2675">
      <w:pPr>
        <w:widowControl w:val="0"/>
        <w:autoSpaceDE w:val="0"/>
        <w:autoSpaceDN w:val="0"/>
        <w:adjustRightInd w:val="0"/>
        <w:jc w:val="center"/>
        <w:rPr>
          <w:b/>
          <w:bCs/>
          <w:sz w:val="24"/>
          <w:szCs w:val="24"/>
        </w:rPr>
      </w:pPr>
      <w:r w:rsidRPr="009E7133">
        <w:rPr>
          <w:b/>
          <w:bCs/>
          <w:sz w:val="24"/>
          <w:szCs w:val="24"/>
        </w:rPr>
        <w:t>на поставку</w:t>
      </w:r>
      <w:r w:rsidR="00902296">
        <w:rPr>
          <w:b/>
          <w:bCs/>
          <w:sz w:val="24"/>
          <w:szCs w:val="24"/>
        </w:rPr>
        <w:t xml:space="preserve"> </w:t>
      </w:r>
      <w:r w:rsidR="00AB3FD9">
        <w:rPr>
          <w:b/>
          <w:bCs/>
          <w:sz w:val="24"/>
          <w:szCs w:val="24"/>
        </w:rPr>
        <w:t>канцелярских товаров</w:t>
      </w:r>
      <w:r w:rsidRPr="009E7133">
        <w:rPr>
          <w:b/>
          <w:bCs/>
          <w:sz w:val="24"/>
          <w:szCs w:val="24"/>
        </w:rPr>
        <w:t xml:space="preserve"> для нужд </w:t>
      </w:r>
      <w:r w:rsidR="0009199C" w:rsidRPr="007D43D6">
        <w:rPr>
          <w:rFonts w:eastAsia="Calibri"/>
          <w:b/>
          <w:sz w:val="24"/>
          <w:szCs w:val="24"/>
          <w:lang w:eastAsia="en-US"/>
        </w:rPr>
        <w:t>СПб ГБУЗ «Центр СПИД и инфекционных заболеваний»</w:t>
      </w:r>
    </w:p>
    <w:p w:rsidR="00CC31D2" w:rsidRPr="009E7133" w:rsidRDefault="00CC31D2" w:rsidP="00636CDA">
      <w:pPr>
        <w:widowControl w:val="0"/>
        <w:autoSpaceDE w:val="0"/>
        <w:autoSpaceDN w:val="0"/>
        <w:adjustRightInd w:val="0"/>
        <w:jc w:val="both"/>
        <w:rPr>
          <w:sz w:val="24"/>
          <w:szCs w:val="24"/>
        </w:rPr>
      </w:pPr>
    </w:p>
    <w:p w:rsidR="00CC31D2" w:rsidRDefault="00CC31D2"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____» ____________ 202</w:t>
      </w:r>
      <w:r w:rsidR="00983F16">
        <w:rPr>
          <w:sz w:val="24"/>
          <w:szCs w:val="24"/>
        </w:rPr>
        <w:t>6</w:t>
      </w:r>
      <w:r>
        <w:rPr>
          <w:sz w:val="24"/>
          <w:szCs w:val="24"/>
        </w:rPr>
        <w:t xml:space="preserve"> г.</w:t>
      </w:r>
    </w:p>
    <w:p w:rsidR="00CC31D2" w:rsidRPr="009E7133" w:rsidRDefault="00CC31D2" w:rsidP="001676E7">
      <w:pPr>
        <w:widowControl w:val="0"/>
        <w:autoSpaceDE w:val="0"/>
        <w:autoSpaceDN w:val="0"/>
        <w:adjustRightInd w:val="0"/>
        <w:ind w:firstLine="540"/>
        <w:jc w:val="both"/>
        <w:rPr>
          <w:sz w:val="24"/>
          <w:szCs w:val="24"/>
        </w:rPr>
      </w:pPr>
    </w:p>
    <w:p w:rsidR="00CC31D2" w:rsidRPr="00A04F12" w:rsidRDefault="001146B9" w:rsidP="001676E7">
      <w:pPr>
        <w:autoSpaceDE w:val="0"/>
        <w:autoSpaceDN w:val="0"/>
        <w:adjustRightInd w:val="0"/>
        <w:ind w:firstLine="567"/>
        <w:jc w:val="both"/>
        <w:rPr>
          <w:sz w:val="24"/>
          <w:szCs w:val="24"/>
        </w:rPr>
      </w:pPr>
      <w:r w:rsidRPr="001146B9">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w:t>
      </w:r>
      <w:r w:rsidRPr="00A04F12">
        <w:rPr>
          <w:bCs/>
          <w:sz w:val="24"/>
          <w:szCs w:val="24"/>
        </w:rPr>
        <w:t xml:space="preserve">дальнейшем «Заказчик», в лице Главного врача Виноградовой Татьяны Николаевны, действующего на основании Устава, </w:t>
      </w:r>
      <w:r w:rsidR="00CC31D2" w:rsidRPr="00A04F12">
        <w:rPr>
          <w:sz w:val="24"/>
          <w:szCs w:val="24"/>
        </w:rPr>
        <w:t xml:space="preserve">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w:t>
      </w:r>
      <w:r w:rsidR="008C5669" w:rsidRPr="00A04F12">
        <w:rPr>
          <w:sz w:val="24"/>
          <w:szCs w:val="24"/>
        </w:rPr>
        <w:t>(далее – Закон о контрактной системе, Закон №44-ФЗ)</w:t>
      </w:r>
      <w:r w:rsidR="00CC31D2" w:rsidRPr="00A04F12">
        <w:rPr>
          <w:sz w:val="24"/>
          <w:szCs w:val="24"/>
        </w:rPr>
        <w:t>, заключили настоящий Контракт о нижеследующем:</w:t>
      </w:r>
    </w:p>
    <w:p w:rsidR="00CC31D2" w:rsidRPr="00A04F12" w:rsidRDefault="00CC31D2" w:rsidP="001676E7">
      <w:pPr>
        <w:widowControl w:val="0"/>
        <w:autoSpaceDE w:val="0"/>
        <w:autoSpaceDN w:val="0"/>
        <w:adjustRightInd w:val="0"/>
        <w:ind w:firstLine="540"/>
        <w:jc w:val="center"/>
        <w:outlineLvl w:val="1"/>
        <w:rPr>
          <w:b/>
          <w:bCs/>
          <w:sz w:val="24"/>
          <w:szCs w:val="24"/>
        </w:rPr>
      </w:pPr>
    </w:p>
    <w:p w:rsidR="00CC31D2" w:rsidRPr="00A04F12" w:rsidRDefault="00CC31D2" w:rsidP="00417AFA">
      <w:pPr>
        <w:widowControl w:val="0"/>
        <w:autoSpaceDE w:val="0"/>
        <w:autoSpaceDN w:val="0"/>
        <w:adjustRightInd w:val="0"/>
        <w:ind w:firstLine="540"/>
        <w:jc w:val="center"/>
        <w:outlineLvl w:val="1"/>
        <w:rPr>
          <w:b/>
          <w:bCs/>
          <w:sz w:val="24"/>
          <w:szCs w:val="24"/>
        </w:rPr>
      </w:pPr>
      <w:r w:rsidRPr="00A04F12">
        <w:rPr>
          <w:b/>
          <w:bCs/>
          <w:sz w:val="24"/>
          <w:szCs w:val="24"/>
        </w:rPr>
        <w:t>1. Предмет Контракта</w:t>
      </w:r>
      <w:bookmarkStart w:id="2" w:name="Par64"/>
      <w:bookmarkEnd w:id="2"/>
    </w:p>
    <w:p w:rsidR="00CC31D2" w:rsidRPr="00A04F12" w:rsidRDefault="00CC31D2" w:rsidP="001676E7">
      <w:pPr>
        <w:widowControl w:val="0"/>
        <w:autoSpaceDE w:val="0"/>
        <w:autoSpaceDN w:val="0"/>
        <w:adjustRightInd w:val="0"/>
        <w:ind w:firstLine="540"/>
        <w:jc w:val="both"/>
        <w:rPr>
          <w:sz w:val="24"/>
          <w:szCs w:val="24"/>
        </w:rPr>
      </w:pPr>
      <w:r w:rsidRPr="00A04F12">
        <w:rPr>
          <w:sz w:val="24"/>
          <w:szCs w:val="24"/>
        </w:rPr>
        <w:t xml:space="preserve">1.1. Поставщик обязуется передать </w:t>
      </w:r>
      <w:proofErr w:type="gramStart"/>
      <w:r w:rsidRPr="00A04F12">
        <w:rPr>
          <w:sz w:val="24"/>
          <w:szCs w:val="24"/>
        </w:rPr>
        <w:t xml:space="preserve">Заказчику  </w:t>
      </w:r>
      <w:r w:rsidR="00AB3FD9" w:rsidRPr="00A04F12">
        <w:rPr>
          <w:b/>
          <w:bCs/>
          <w:color w:val="0000FF"/>
          <w:sz w:val="24"/>
          <w:szCs w:val="24"/>
        </w:rPr>
        <w:t>канцелярские</w:t>
      </w:r>
      <w:proofErr w:type="gramEnd"/>
      <w:r w:rsidR="00AB3FD9" w:rsidRPr="00A04F12">
        <w:rPr>
          <w:b/>
          <w:bCs/>
          <w:color w:val="0000FF"/>
          <w:sz w:val="24"/>
          <w:szCs w:val="24"/>
        </w:rPr>
        <w:t xml:space="preserve"> товары</w:t>
      </w:r>
      <w:r w:rsidR="00902296" w:rsidRPr="00A04F12">
        <w:rPr>
          <w:b/>
          <w:bCs/>
          <w:color w:val="0000FF"/>
          <w:sz w:val="24"/>
          <w:szCs w:val="24"/>
        </w:rPr>
        <w:t xml:space="preserve"> </w:t>
      </w:r>
      <w:r w:rsidRPr="00A04F12">
        <w:rPr>
          <w:sz w:val="24"/>
          <w:szCs w:val="24"/>
        </w:rPr>
        <w:t xml:space="preserve">(далее – товар), в количестве  и ассортименте, наименовании, комплектности, указанных в </w:t>
      </w:r>
      <w:hyperlink r:id="rId7" w:anchor="Par391" w:history="1">
        <w:r w:rsidRPr="00A04F12">
          <w:rPr>
            <w:rStyle w:val="a3"/>
            <w:color w:val="auto"/>
            <w:sz w:val="24"/>
            <w:szCs w:val="24"/>
            <w:u w:val="none"/>
          </w:rPr>
          <w:t>Спецификации</w:t>
        </w:r>
      </w:hyperlink>
      <w:r w:rsidRPr="00A04F12">
        <w:rPr>
          <w:sz w:val="24"/>
          <w:szCs w:val="24"/>
        </w:rPr>
        <w:t xml:space="preserve"> товара (приложение № </w:t>
      </w:r>
      <w:r w:rsidR="00F84767" w:rsidRPr="00A04F12">
        <w:rPr>
          <w:sz w:val="24"/>
          <w:szCs w:val="24"/>
        </w:rPr>
        <w:t xml:space="preserve">1 </w:t>
      </w:r>
      <w:r w:rsidRPr="00A04F12">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rsidR="009F49B7" w:rsidRPr="00A04F12" w:rsidRDefault="00CC31D2" w:rsidP="001676E7">
      <w:pPr>
        <w:widowControl w:val="0"/>
        <w:autoSpaceDE w:val="0"/>
        <w:autoSpaceDN w:val="0"/>
        <w:adjustRightInd w:val="0"/>
        <w:ind w:firstLine="540"/>
        <w:jc w:val="both"/>
        <w:rPr>
          <w:sz w:val="24"/>
          <w:szCs w:val="24"/>
        </w:rPr>
      </w:pPr>
      <w:r w:rsidRPr="00A04F12">
        <w:rPr>
          <w:sz w:val="24"/>
          <w:szCs w:val="24"/>
        </w:rPr>
        <w:t xml:space="preserve">1.2. Место поставки товара: </w:t>
      </w:r>
    </w:p>
    <w:p w:rsidR="009F49B7" w:rsidRPr="00A04F12" w:rsidRDefault="009F49B7" w:rsidP="001676E7">
      <w:pPr>
        <w:widowControl w:val="0"/>
        <w:autoSpaceDE w:val="0"/>
        <w:autoSpaceDN w:val="0"/>
        <w:adjustRightInd w:val="0"/>
        <w:ind w:firstLine="540"/>
        <w:jc w:val="both"/>
        <w:rPr>
          <w:sz w:val="24"/>
          <w:szCs w:val="24"/>
        </w:rPr>
      </w:pPr>
      <w:r w:rsidRPr="00A04F12">
        <w:rPr>
          <w:sz w:val="24"/>
          <w:szCs w:val="24"/>
        </w:rPr>
        <w:t xml:space="preserve">- </w:t>
      </w:r>
      <w:r w:rsidR="009D70CF" w:rsidRPr="00A04F12">
        <w:rPr>
          <w:sz w:val="24"/>
          <w:szCs w:val="24"/>
        </w:rPr>
        <w:t>190020</w:t>
      </w:r>
      <w:r w:rsidRPr="00A04F12">
        <w:rPr>
          <w:sz w:val="24"/>
          <w:szCs w:val="24"/>
        </w:rPr>
        <w:t xml:space="preserve">, Санкт-Петербург, </w:t>
      </w:r>
      <w:r w:rsidR="00AB3FD9" w:rsidRPr="00A04F12">
        <w:rPr>
          <w:sz w:val="24"/>
          <w:szCs w:val="24"/>
        </w:rPr>
        <w:t>ул. Бумажная</w:t>
      </w:r>
      <w:r w:rsidRPr="00A04F12">
        <w:rPr>
          <w:sz w:val="24"/>
          <w:szCs w:val="24"/>
        </w:rPr>
        <w:t>,</w:t>
      </w:r>
      <w:r w:rsidR="00AB3FD9" w:rsidRPr="00A04F12">
        <w:rPr>
          <w:sz w:val="24"/>
          <w:szCs w:val="24"/>
        </w:rPr>
        <w:t xml:space="preserve"> д. 12,</w:t>
      </w:r>
      <w:r w:rsidRPr="00A04F12">
        <w:rPr>
          <w:sz w:val="24"/>
          <w:szCs w:val="24"/>
        </w:rPr>
        <w:t xml:space="preserve"> литера </w:t>
      </w:r>
      <w:r w:rsidR="002951FF" w:rsidRPr="00A04F12">
        <w:rPr>
          <w:sz w:val="24"/>
          <w:szCs w:val="24"/>
        </w:rPr>
        <w:t>А</w:t>
      </w:r>
      <w:r w:rsidRPr="00A04F12">
        <w:rPr>
          <w:sz w:val="24"/>
          <w:szCs w:val="24"/>
        </w:rPr>
        <w:t xml:space="preserve"> (далее - Место поставки).</w:t>
      </w:r>
    </w:p>
    <w:p w:rsidR="00CC31D2" w:rsidRPr="00A04F12" w:rsidRDefault="00CC31D2" w:rsidP="001676E7">
      <w:pPr>
        <w:widowControl w:val="0"/>
        <w:autoSpaceDE w:val="0"/>
        <w:autoSpaceDN w:val="0"/>
        <w:adjustRightInd w:val="0"/>
        <w:ind w:firstLine="540"/>
        <w:jc w:val="both"/>
        <w:rPr>
          <w:sz w:val="24"/>
          <w:szCs w:val="24"/>
        </w:rPr>
      </w:pPr>
      <w:r w:rsidRPr="00A04F12">
        <w:rPr>
          <w:sz w:val="24"/>
          <w:szCs w:val="24"/>
        </w:rPr>
        <w:t xml:space="preserve">1.3. Поставка товара осуществляется силами и за счет Поставщика до места поставки товара. </w:t>
      </w:r>
    </w:p>
    <w:p w:rsidR="00CC31D2" w:rsidRPr="00A04F12"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A04F12">
        <w:rPr>
          <w:sz w:val="24"/>
          <w:szCs w:val="24"/>
        </w:rPr>
        <w:t>1.4. Заказчик обеспечивает оплату товара в установленных Контрактом порядке, форме и размере.</w:t>
      </w:r>
    </w:p>
    <w:p w:rsidR="00CC31D2" w:rsidRPr="00A04F12" w:rsidRDefault="00CC31D2" w:rsidP="001676E7">
      <w:pPr>
        <w:widowControl w:val="0"/>
        <w:autoSpaceDE w:val="0"/>
        <w:autoSpaceDN w:val="0"/>
        <w:adjustRightInd w:val="0"/>
        <w:ind w:firstLine="540"/>
        <w:jc w:val="both"/>
        <w:rPr>
          <w:sz w:val="24"/>
          <w:szCs w:val="24"/>
        </w:rPr>
      </w:pPr>
      <w:r w:rsidRPr="00A04F12">
        <w:rPr>
          <w:sz w:val="24"/>
          <w:szCs w:val="24"/>
        </w:rPr>
        <w:t xml:space="preserve">1.5. Заказчик обеспечивает приемку товара в соответствии с разделом 4 Контракта. </w:t>
      </w:r>
    </w:p>
    <w:p w:rsidR="00D57448" w:rsidRPr="00A04F12" w:rsidRDefault="00CC31D2" w:rsidP="00D57448">
      <w:pPr>
        <w:tabs>
          <w:tab w:val="left" w:pos="9180"/>
        </w:tabs>
        <w:ind w:firstLine="600"/>
        <w:jc w:val="both"/>
        <w:rPr>
          <w:sz w:val="24"/>
          <w:szCs w:val="24"/>
        </w:rPr>
      </w:pPr>
      <w:r w:rsidRPr="00A04F12">
        <w:rPr>
          <w:sz w:val="24"/>
          <w:szCs w:val="24"/>
        </w:rPr>
        <w:t xml:space="preserve">1.6. Поставка Товара осуществляется Поставщиком согласно Спецификации Товара </w:t>
      </w:r>
      <w:r w:rsidR="00F84767" w:rsidRPr="00A04F12">
        <w:rPr>
          <w:sz w:val="24"/>
          <w:szCs w:val="24"/>
        </w:rPr>
        <w:t xml:space="preserve">(Приложение №1 </w:t>
      </w:r>
      <w:r w:rsidRPr="00A04F12">
        <w:rPr>
          <w:sz w:val="24"/>
          <w:szCs w:val="24"/>
        </w:rPr>
        <w:t xml:space="preserve">к Контракту), в течение </w:t>
      </w:r>
      <w:r w:rsidR="007C2702" w:rsidRPr="00A04F12">
        <w:rPr>
          <w:sz w:val="24"/>
          <w:szCs w:val="24"/>
        </w:rPr>
        <w:t>15</w:t>
      </w:r>
      <w:r w:rsidRPr="00A04F12">
        <w:rPr>
          <w:sz w:val="24"/>
          <w:szCs w:val="24"/>
        </w:rPr>
        <w:t xml:space="preserve"> (</w:t>
      </w:r>
      <w:r w:rsidR="007C2702" w:rsidRPr="00A04F12">
        <w:rPr>
          <w:sz w:val="24"/>
          <w:szCs w:val="24"/>
        </w:rPr>
        <w:t>пятнадцати</w:t>
      </w:r>
      <w:r w:rsidRPr="00A04F12">
        <w:rPr>
          <w:sz w:val="24"/>
          <w:szCs w:val="24"/>
        </w:rPr>
        <w:t xml:space="preserve">) </w:t>
      </w:r>
      <w:proofErr w:type="gramStart"/>
      <w:r w:rsidRPr="00A04F12">
        <w:rPr>
          <w:sz w:val="24"/>
          <w:szCs w:val="24"/>
        </w:rPr>
        <w:t>рабочих  дней</w:t>
      </w:r>
      <w:proofErr w:type="gramEnd"/>
      <w:r w:rsidRPr="00A04F12">
        <w:rPr>
          <w:sz w:val="24"/>
          <w:szCs w:val="24"/>
        </w:rPr>
        <w:t xml:space="preserve"> с момента заключения контракта</w:t>
      </w:r>
    </w:p>
    <w:p w:rsidR="001C2DF7" w:rsidRPr="00A04F12" w:rsidRDefault="001C2DF7" w:rsidP="001C2DF7">
      <w:pPr>
        <w:suppressAutoHyphens w:val="0"/>
        <w:ind w:right="-424"/>
        <w:jc w:val="both"/>
        <w:rPr>
          <w:sz w:val="24"/>
          <w:szCs w:val="24"/>
          <w:lang w:eastAsia="ru-RU"/>
        </w:rPr>
      </w:pPr>
      <w:r w:rsidRPr="00A04F12">
        <w:rPr>
          <w:sz w:val="24"/>
          <w:szCs w:val="24"/>
          <w:lang w:eastAsia="ru-RU"/>
        </w:rPr>
        <w:t xml:space="preserve">  Поставщик уведомляет Заказчика о предполагаемой дате поставки Товара не менее чем за 2 (</w:t>
      </w:r>
      <w:proofErr w:type="gramStart"/>
      <w:r w:rsidRPr="00A04F12">
        <w:rPr>
          <w:sz w:val="24"/>
          <w:szCs w:val="24"/>
          <w:lang w:eastAsia="ru-RU"/>
        </w:rPr>
        <w:t>два)  рабочих</w:t>
      </w:r>
      <w:proofErr w:type="gramEnd"/>
      <w:r w:rsidRPr="00A04F12">
        <w:rPr>
          <w:sz w:val="24"/>
          <w:szCs w:val="24"/>
          <w:lang w:eastAsia="ru-RU"/>
        </w:rPr>
        <w:t xml:space="preserve"> дня </w:t>
      </w:r>
      <w:r w:rsidRPr="00A04F12">
        <w:rPr>
          <w:sz w:val="24"/>
          <w:szCs w:val="24"/>
        </w:rPr>
        <w:t>по факсу или по адресу электронной почты с указанием времени поставки, объема и характеристик (качеств) товара</w:t>
      </w:r>
    </w:p>
    <w:p w:rsidR="00CC31D2" w:rsidRPr="00A04F12" w:rsidRDefault="00CC31D2" w:rsidP="009C68F9">
      <w:pPr>
        <w:autoSpaceDE w:val="0"/>
        <w:autoSpaceDN w:val="0"/>
        <w:adjustRightInd w:val="0"/>
        <w:ind w:firstLine="567"/>
        <w:rPr>
          <w:sz w:val="24"/>
          <w:szCs w:val="24"/>
        </w:rPr>
      </w:pPr>
      <w:r w:rsidRPr="00A04F12">
        <w:rPr>
          <w:sz w:val="24"/>
          <w:szCs w:val="24"/>
        </w:rPr>
        <w:t xml:space="preserve">1.7. Идентификационный код закупки: </w:t>
      </w:r>
      <w:r w:rsidR="001E4478" w:rsidRPr="00A04F12">
        <w:rPr>
          <w:sz w:val="24"/>
          <w:szCs w:val="24"/>
          <w:lang w:eastAsia="ru-RU"/>
        </w:rPr>
        <w:t>262780901003778390100100050000000000</w:t>
      </w:r>
      <w:r w:rsidR="001E4478" w:rsidRPr="00A04F12">
        <w:rPr>
          <w:sz w:val="24"/>
          <w:szCs w:val="24"/>
        </w:rPr>
        <w:t>.</w:t>
      </w:r>
    </w:p>
    <w:p w:rsidR="00CC31D2" w:rsidRPr="00A04F12" w:rsidRDefault="00CC31D2" w:rsidP="00D653A8">
      <w:pPr>
        <w:autoSpaceDE w:val="0"/>
        <w:autoSpaceDN w:val="0"/>
        <w:adjustRightInd w:val="0"/>
        <w:ind w:firstLine="567"/>
        <w:jc w:val="both"/>
        <w:rPr>
          <w:sz w:val="24"/>
          <w:szCs w:val="24"/>
        </w:rPr>
      </w:pPr>
    </w:p>
    <w:p w:rsidR="00CC31D2" w:rsidRPr="00A04F12"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A04F12">
        <w:rPr>
          <w:b/>
          <w:bCs/>
          <w:sz w:val="24"/>
          <w:szCs w:val="24"/>
        </w:rPr>
        <w:t>2. Цена Контракта и порядок расчетов</w:t>
      </w:r>
      <w:bookmarkStart w:id="6" w:name="Par81"/>
      <w:bookmarkEnd w:id="6"/>
    </w:p>
    <w:p w:rsidR="00CC31D2" w:rsidRDefault="00CC31D2" w:rsidP="00311EA8">
      <w:pPr>
        <w:widowControl w:val="0"/>
        <w:autoSpaceDE w:val="0"/>
        <w:autoSpaceDN w:val="0"/>
        <w:adjustRightInd w:val="0"/>
        <w:ind w:firstLine="540"/>
        <w:jc w:val="both"/>
        <w:rPr>
          <w:sz w:val="24"/>
          <w:szCs w:val="24"/>
        </w:rPr>
      </w:pPr>
      <w:r w:rsidRPr="00A04F12">
        <w:rPr>
          <w:sz w:val="24"/>
          <w:szCs w:val="24"/>
        </w:rPr>
        <w:t>2.1. Цена Контракта составляет_______ (_____) рублей __ (__</w:t>
      </w:r>
      <w:proofErr w:type="gramStart"/>
      <w:r w:rsidRPr="00A04F12">
        <w:rPr>
          <w:sz w:val="24"/>
          <w:szCs w:val="24"/>
        </w:rPr>
        <w:t>_)копеек</w:t>
      </w:r>
      <w:proofErr w:type="gramEnd"/>
      <w:r w:rsidRPr="009E7133">
        <w:rPr>
          <w:sz w:val="24"/>
          <w:szCs w:val="24"/>
        </w:rPr>
        <w:t>.</w:t>
      </w:r>
    </w:p>
    <w:p w:rsidR="009F49B7" w:rsidRDefault="009F49B7" w:rsidP="00311EA8">
      <w:pPr>
        <w:widowControl w:val="0"/>
        <w:autoSpaceDE w:val="0"/>
        <w:autoSpaceDN w:val="0"/>
        <w:adjustRightInd w:val="0"/>
        <w:ind w:firstLine="540"/>
        <w:jc w:val="both"/>
        <w:rPr>
          <w:b/>
          <w:sz w:val="24"/>
          <w:szCs w:val="24"/>
        </w:rPr>
      </w:pPr>
      <w:r>
        <w:rPr>
          <w:b/>
          <w:sz w:val="24"/>
          <w:szCs w:val="24"/>
        </w:rPr>
        <w:t>Источник финансирования:</w:t>
      </w:r>
    </w:p>
    <w:p w:rsidR="009F49B7" w:rsidRPr="00A04F12" w:rsidRDefault="009F49B7" w:rsidP="00311EA8">
      <w:pPr>
        <w:widowControl w:val="0"/>
        <w:autoSpaceDE w:val="0"/>
        <w:autoSpaceDN w:val="0"/>
        <w:adjustRightInd w:val="0"/>
        <w:ind w:firstLine="540"/>
        <w:jc w:val="both"/>
        <w:rPr>
          <w:sz w:val="24"/>
          <w:szCs w:val="24"/>
        </w:rPr>
      </w:pPr>
      <w:r w:rsidRPr="00A04F12">
        <w:rPr>
          <w:sz w:val="24"/>
          <w:szCs w:val="24"/>
        </w:rPr>
        <w:t>- Поступления от оказания услуг (выполнения работ), осуществляемых на платной основе (ПД);</w:t>
      </w:r>
    </w:p>
    <w:p w:rsidR="009F49B7" w:rsidRPr="00A04F12" w:rsidRDefault="009F49B7" w:rsidP="00311EA8">
      <w:pPr>
        <w:widowControl w:val="0"/>
        <w:autoSpaceDE w:val="0"/>
        <w:autoSpaceDN w:val="0"/>
        <w:adjustRightInd w:val="0"/>
        <w:ind w:firstLine="540"/>
        <w:jc w:val="both"/>
        <w:rPr>
          <w:sz w:val="24"/>
          <w:szCs w:val="24"/>
        </w:rPr>
      </w:pPr>
      <w:r w:rsidRPr="00A04F12">
        <w:rPr>
          <w:sz w:val="24"/>
          <w:szCs w:val="24"/>
        </w:rPr>
        <w:t>- Субсидии на финансовое обеспечение выполнения государственного задания (СГЗ);</w:t>
      </w:r>
    </w:p>
    <w:p w:rsidR="009F49B7" w:rsidRPr="009F49B7" w:rsidRDefault="009F49B7" w:rsidP="00311EA8">
      <w:pPr>
        <w:widowControl w:val="0"/>
        <w:autoSpaceDE w:val="0"/>
        <w:autoSpaceDN w:val="0"/>
        <w:adjustRightInd w:val="0"/>
        <w:ind w:firstLine="540"/>
        <w:jc w:val="both"/>
        <w:rPr>
          <w:sz w:val="24"/>
          <w:szCs w:val="24"/>
        </w:rPr>
      </w:pPr>
      <w:r w:rsidRPr="00A04F12">
        <w:rPr>
          <w:sz w:val="24"/>
          <w:szCs w:val="24"/>
        </w:rPr>
        <w:t>- Поступления учреждениям, осуществляющим медицинскую деятельность по программе обязательного медицинского страхования (ОМС).</w:t>
      </w:r>
    </w:p>
    <w:p w:rsidR="00CC31D2" w:rsidRPr="009E7133" w:rsidRDefault="00CC31D2" w:rsidP="00311EA8">
      <w:pPr>
        <w:widowControl w:val="0"/>
        <w:autoSpaceDE w:val="0"/>
        <w:autoSpaceDN w:val="0"/>
        <w:adjustRightInd w:val="0"/>
        <w:ind w:firstLine="540"/>
        <w:jc w:val="both"/>
        <w:rPr>
          <w:sz w:val="24"/>
          <w:szCs w:val="24"/>
        </w:rPr>
      </w:pPr>
      <w:r w:rsidRPr="009E7133">
        <w:rPr>
          <w:sz w:val="24"/>
          <w:szCs w:val="24"/>
        </w:rPr>
        <w:t xml:space="preserve">2.2. </w:t>
      </w:r>
      <w:bookmarkStart w:id="7" w:name="Par84"/>
      <w:bookmarkEnd w:id="7"/>
      <w:r w:rsidRPr="009E7133">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2.4. Форма оплаты Цены Контракта: безналичный расчет, в рублях Российской Федерации.</w:t>
      </w:r>
    </w:p>
    <w:p w:rsidR="009F4912" w:rsidRPr="009F4912" w:rsidRDefault="005E5676" w:rsidP="009F4912">
      <w:pPr>
        <w:widowControl w:val="0"/>
        <w:autoSpaceDE w:val="0"/>
        <w:autoSpaceDN w:val="0"/>
        <w:adjustRightInd w:val="0"/>
        <w:ind w:firstLine="540"/>
        <w:jc w:val="both"/>
        <w:rPr>
          <w:sz w:val="24"/>
          <w:szCs w:val="24"/>
        </w:rPr>
      </w:pPr>
      <w:bookmarkStart w:id="8" w:name="Par87"/>
      <w:bookmarkEnd w:id="8"/>
      <w:r w:rsidRPr="00541B66">
        <w:rPr>
          <w:sz w:val="24"/>
          <w:szCs w:val="24"/>
        </w:rPr>
        <w:t xml:space="preserve">2.5. Оплата по Контракту </w:t>
      </w:r>
      <w:r w:rsidRPr="00FF2135">
        <w:rPr>
          <w:sz w:val="24"/>
          <w:szCs w:val="24"/>
        </w:rPr>
        <w:t>производится Заказчиком, в пределах срока действия 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w:t>
      </w:r>
      <w:r w:rsidRPr="009F4912">
        <w:rPr>
          <w:sz w:val="24"/>
          <w:szCs w:val="24"/>
        </w:rPr>
        <w:t xml:space="preserve">дней по факту поставки товара </w:t>
      </w:r>
    </w:p>
    <w:p w:rsidR="005E5676" w:rsidRPr="009F4912" w:rsidRDefault="00AF7A9B" w:rsidP="005E5676">
      <w:pPr>
        <w:widowControl w:val="0"/>
        <w:autoSpaceDE w:val="0"/>
        <w:autoSpaceDN w:val="0"/>
        <w:adjustRightInd w:val="0"/>
        <w:ind w:firstLine="540"/>
        <w:jc w:val="both"/>
        <w:rPr>
          <w:sz w:val="24"/>
          <w:szCs w:val="24"/>
        </w:rPr>
      </w:pPr>
      <w:r w:rsidRPr="009F4912">
        <w:rPr>
          <w:sz w:val="24"/>
          <w:szCs w:val="24"/>
        </w:rPr>
        <w:lastRenderedPageBreak/>
        <w:t xml:space="preserve"> </w:t>
      </w:r>
      <w:bookmarkStart w:id="9" w:name="_Hlk171247583"/>
      <w:r w:rsidRPr="009F4912">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bookmarkEnd w:id="9"/>
    </w:p>
    <w:p w:rsidR="005E5676" w:rsidRPr="00FF2135" w:rsidRDefault="005E5676" w:rsidP="005E5676">
      <w:pPr>
        <w:widowControl w:val="0"/>
        <w:autoSpaceDE w:val="0"/>
        <w:autoSpaceDN w:val="0"/>
        <w:adjustRightInd w:val="0"/>
        <w:ind w:firstLine="540"/>
        <w:jc w:val="both"/>
        <w:rPr>
          <w:sz w:val="24"/>
          <w:szCs w:val="24"/>
        </w:rPr>
      </w:pPr>
      <w:r w:rsidRPr="009F4912">
        <w:rPr>
          <w:sz w:val="24"/>
          <w:szCs w:val="24"/>
        </w:rPr>
        <w:t>2.6. Обязательства Заказчика по оплате Контракта</w:t>
      </w:r>
      <w:r w:rsidRPr="00FF2135">
        <w:rPr>
          <w:sz w:val="24"/>
          <w:szCs w:val="24"/>
        </w:rPr>
        <w:t xml:space="preserve"> считаются исполненными с момента списания денежных средств со счета Заказчика. </w:t>
      </w:r>
    </w:p>
    <w:p w:rsidR="005E5676" w:rsidRPr="00FF2135" w:rsidRDefault="005E5676" w:rsidP="005E5676">
      <w:pPr>
        <w:tabs>
          <w:tab w:val="left" w:pos="9180"/>
        </w:tabs>
        <w:ind w:firstLine="600"/>
        <w:jc w:val="both"/>
        <w:rPr>
          <w:sz w:val="24"/>
          <w:szCs w:val="24"/>
        </w:rPr>
      </w:pPr>
      <w:r w:rsidRPr="00FF2135">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F2135">
        <w:rPr>
          <w:b/>
          <w:bCs/>
          <w:sz w:val="24"/>
          <w:szCs w:val="24"/>
        </w:rPr>
        <w:t xml:space="preserve"> </w:t>
      </w:r>
    </w:p>
    <w:p w:rsidR="00CC31D2" w:rsidRPr="00FF2135" w:rsidRDefault="00CC31D2" w:rsidP="001676E7">
      <w:pPr>
        <w:widowControl w:val="0"/>
        <w:autoSpaceDE w:val="0"/>
        <w:autoSpaceDN w:val="0"/>
        <w:adjustRightInd w:val="0"/>
        <w:ind w:firstLine="540"/>
        <w:jc w:val="both"/>
        <w:rPr>
          <w:sz w:val="24"/>
          <w:szCs w:val="24"/>
        </w:rPr>
      </w:pPr>
    </w:p>
    <w:p w:rsidR="00CC31D2" w:rsidRPr="00FF2135" w:rsidRDefault="00CC31D2" w:rsidP="00417AFA">
      <w:pPr>
        <w:widowControl w:val="0"/>
        <w:autoSpaceDE w:val="0"/>
        <w:autoSpaceDN w:val="0"/>
        <w:adjustRightInd w:val="0"/>
        <w:ind w:firstLine="540"/>
        <w:jc w:val="center"/>
        <w:outlineLvl w:val="1"/>
        <w:rPr>
          <w:b/>
          <w:bCs/>
          <w:sz w:val="24"/>
          <w:szCs w:val="24"/>
        </w:rPr>
      </w:pPr>
      <w:bookmarkStart w:id="10" w:name="Par97"/>
      <w:bookmarkEnd w:id="10"/>
      <w:r w:rsidRPr="00FF2135">
        <w:rPr>
          <w:b/>
          <w:bCs/>
          <w:sz w:val="24"/>
          <w:szCs w:val="24"/>
        </w:rPr>
        <w:t>3. Порядок поставки товара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xml:space="preserve">3.1. Поставка товара </w:t>
      </w:r>
      <w:proofErr w:type="gramStart"/>
      <w:r w:rsidRPr="00FF2135">
        <w:rPr>
          <w:sz w:val="24"/>
          <w:szCs w:val="24"/>
        </w:rPr>
        <w:t>осуществляется  силами</w:t>
      </w:r>
      <w:proofErr w:type="gramEnd"/>
      <w:r w:rsidRPr="00FF2135">
        <w:rPr>
          <w:sz w:val="24"/>
          <w:szCs w:val="24"/>
        </w:rPr>
        <w:t xml:space="preserve"> и за счет средств Поставщика.</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 xml:space="preserve">ю </w:t>
      </w:r>
      <w:proofErr w:type="gramStart"/>
      <w:r w:rsidR="00D57448" w:rsidRPr="00FF2135">
        <w:rPr>
          <w:sz w:val="24"/>
          <w:szCs w:val="24"/>
        </w:rPr>
        <w:t>его</w:t>
      </w:r>
      <w:proofErr w:type="gramEnd"/>
      <w:r w:rsidR="00D57448" w:rsidRPr="00FF2135">
        <w:rPr>
          <w:sz w:val="24"/>
          <w:szCs w:val="24"/>
        </w:rPr>
        <w:t xml:space="preserve"> порчу при транспортировке и хранении.</w:t>
      </w:r>
      <w:r w:rsidR="00D57448" w:rsidRPr="00FF2135">
        <w:rPr>
          <w:sz w:val="24"/>
          <w:szCs w:val="24"/>
          <w:lang w:eastAsia="ru-RU"/>
        </w:rPr>
        <w:t xml:space="preserve"> </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rsidR="00CC31D2" w:rsidRPr="00FF2135" w:rsidRDefault="00CC31D2" w:rsidP="009F4912">
      <w:pPr>
        <w:widowControl w:val="0"/>
        <w:autoSpaceDE w:val="0"/>
        <w:autoSpaceDN w:val="0"/>
        <w:adjustRightInd w:val="0"/>
        <w:ind w:firstLine="540"/>
        <w:jc w:val="both"/>
        <w:rPr>
          <w:sz w:val="24"/>
          <w:szCs w:val="24"/>
        </w:rPr>
      </w:pPr>
      <w:r w:rsidRPr="00FF2135">
        <w:rPr>
          <w:sz w:val="24"/>
          <w:szCs w:val="24"/>
        </w:rPr>
        <w:t>- счет и/или счет-фактуру, выставленную Заказчику;</w:t>
      </w:r>
    </w:p>
    <w:p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rsidR="00CC31D2" w:rsidRPr="009E7133" w:rsidRDefault="00CC31D2" w:rsidP="001676E7">
      <w:pPr>
        <w:widowControl w:val="0"/>
        <w:autoSpaceDE w:val="0"/>
        <w:autoSpaceDN w:val="0"/>
        <w:adjustRightInd w:val="0"/>
        <w:ind w:firstLine="540"/>
        <w:jc w:val="center"/>
        <w:outlineLvl w:val="1"/>
        <w:rPr>
          <w:sz w:val="24"/>
          <w:szCs w:val="24"/>
        </w:rPr>
      </w:pPr>
    </w:p>
    <w:p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r w:rsidRPr="009F4912">
        <w:rPr>
          <w:color w:val="000000"/>
          <w:sz w:val="24"/>
          <w:szCs w:val="24"/>
        </w:rPr>
        <w:t>УПД</w:t>
      </w:r>
      <w:r w:rsidR="003C55C4" w:rsidRPr="009F4912">
        <w:rPr>
          <w:color w:val="000000"/>
          <w:sz w:val="24"/>
          <w:szCs w:val="24"/>
        </w:rPr>
        <w:t xml:space="preserve"> </w:t>
      </w:r>
      <w:r w:rsidR="003C55C4" w:rsidRPr="009F4912">
        <w:rPr>
          <w:sz w:val="24"/>
          <w:szCs w:val="24"/>
        </w:rPr>
        <w:t>или акта приема – передачи</w:t>
      </w:r>
      <w:r w:rsidRPr="009F4912">
        <w:rPr>
          <w:color w:val="000000"/>
          <w:sz w:val="24"/>
          <w:szCs w:val="24"/>
        </w:rPr>
        <w:t>.</w:t>
      </w:r>
    </w:p>
    <w:p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w:t>
      </w:r>
      <w:proofErr w:type="gramStart"/>
      <w:r w:rsidRPr="00FF2135">
        <w:rPr>
          <w:sz w:val="24"/>
          <w:szCs w:val="24"/>
        </w:rPr>
        <w:t>семи)  рабочих</w:t>
      </w:r>
      <w:proofErr w:type="gramEnd"/>
      <w:r w:rsidRPr="00FF2135">
        <w:rPr>
          <w:sz w:val="24"/>
          <w:szCs w:val="24"/>
        </w:rPr>
        <w:t xml:space="preserve">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567CA4" w:rsidRPr="00FF2135" w:rsidRDefault="00CA1ADD" w:rsidP="00567CA4">
      <w:pPr>
        <w:ind w:firstLine="600"/>
        <w:jc w:val="both"/>
        <w:rPr>
          <w:sz w:val="24"/>
          <w:szCs w:val="24"/>
        </w:rPr>
      </w:pPr>
      <w:bookmarkStart w:id="11" w:name="_Hlk171247848"/>
      <w:r w:rsidRPr="00FF2135">
        <w:rPr>
          <w:sz w:val="24"/>
          <w:szCs w:val="24"/>
        </w:rPr>
        <w:t xml:space="preserve">Товар </w:t>
      </w:r>
      <w:r w:rsidR="00567CA4" w:rsidRPr="00FF2135">
        <w:rPr>
          <w:sz w:val="24"/>
          <w:szCs w:val="24"/>
        </w:rPr>
        <w:t>признается принятым Заказчиком по качеству</w:t>
      </w:r>
      <w:r w:rsidR="00567CA4" w:rsidRPr="009F4912">
        <w:rPr>
          <w:sz w:val="24"/>
          <w:szCs w:val="24"/>
        </w:rPr>
        <w:t xml:space="preserve">, ассортименту, комплектности и другим характеристикам товара в момент подписания Заказчиком </w:t>
      </w:r>
      <w:r w:rsidR="001A7C4F" w:rsidRPr="009F4912">
        <w:rPr>
          <w:sz w:val="24"/>
          <w:szCs w:val="24"/>
        </w:rPr>
        <w:t xml:space="preserve">акта </w:t>
      </w:r>
      <w:bookmarkStart w:id="12" w:name="_Hlk171248285"/>
      <w:r w:rsidR="001A7C4F" w:rsidRPr="009F4912">
        <w:rPr>
          <w:sz w:val="24"/>
          <w:szCs w:val="24"/>
        </w:rPr>
        <w:t>приемки товаров, работ, услуг по ф.0510452</w:t>
      </w:r>
      <w:bookmarkEnd w:id="12"/>
      <w:r w:rsidR="001A7C4F" w:rsidRPr="009F4912">
        <w:rPr>
          <w:sz w:val="24"/>
          <w:szCs w:val="24"/>
        </w:rPr>
        <w:t xml:space="preserve"> в порядке п. 4.</w:t>
      </w:r>
      <w:r w:rsidR="00922F4E" w:rsidRPr="009F4912">
        <w:rPr>
          <w:sz w:val="24"/>
          <w:szCs w:val="24"/>
        </w:rPr>
        <w:t>8</w:t>
      </w:r>
      <w:r w:rsidR="001A7C4F" w:rsidRPr="009F4912">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9F4912">
        <w:rPr>
          <w:color w:val="000000"/>
          <w:sz w:val="24"/>
          <w:szCs w:val="24"/>
        </w:rPr>
        <w:t>.</w:t>
      </w:r>
      <w:bookmarkEnd w:id="11"/>
    </w:p>
    <w:p w:rsidR="00567CA4" w:rsidRPr="002227E4" w:rsidRDefault="00922F4E" w:rsidP="00567CA4">
      <w:pPr>
        <w:ind w:firstLine="600"/>
        <w:jc w:val="both"/>
        <w:rPr>
          <w:sz w:val="24"/>
          <w:szCs w:val="24"/>
        </w:rPr>
      </w:pPr>
      <w:bookmarkStart w:id="13" w:name="_Hlk171248035"/>
      <w:r w:rsidRPr="002227E4">
        <w:rPr>
          <w:sz w:val="24"/>
          <w:szCs w:val="24"/>
        </w:rPr>
        <w:t xml:space="preserve">4.4. </w:t>
      </w:r>
      <w:r w:rsidR="00567CA4" w:rsidRPr="002227E4">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Pr>
          <w:sz w:val="24"/>
          <w:szCs w:val="24"/>
        </w:rPr>
        <w:t>ад Заказчика в течение 7 (семи)</w:t>
      </w:r>
      <w:r w:rsidR="00567CA4"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67CA4" w:rsidRPr="002227E4" w:rsidRDefault="00922F4E" w:rsidP="00567CA4">
      <w:pPr>
        <w:ind w:firstLine="600"/>
        <w:jc w:val="both"/>
        <w:rPr>
          <w:sz w:val="24"/>
          <w:szCs w:val="24"/>
        </w:rPr>
      </w:pPr>
      <w:r w:rsidRPr="002227E4">
        <w:rPr>
          <w:sz w:val="24"/>
          <w:szCs w:val="24"/>
        </w:rPr>
        <w:lastRenderedPageBreak/>
        <w:t xml:space="preserve">4.5. </w:t>
      </w:r>
      <w:r w:rsidR="00567CA4" w:rsidRPr="002227E4">
        <w:rPr>
          <w:sz w:val="24"/>
          <w:szCs w:val="24"/>
        </w:rPr>
        <w:t xml:space="preserve">В случае, если товар </w:t>
      </w:r>
      <w:r w:rsidR="00567CA4" w:rsidRPr="002227E4">
        <w:rPr>
          <w:bCs/>
          <w:sz w:val="24"/>
          <w:szCs w:val="24"/>
        </w:rPr>
        <w:t>не</w:t>
      </w:r>
      <w:r w:rsidR="00567CA4"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67CA4" w:rsidRPr="002227E4" w:rsidRDefault="00567CA4" w:rsidP="00567CA4">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rsidR="00FF2135" w:rsidRPr="002227E4" w:rsidRDefault="00567CA4" w:rsidP="00567CA4">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rsidR="00567CA4" w:rsidRPr="002227E4" w:rsidRDefault="00922F4E" w:rsidP="00567CA4">
      <w:pPr>
        <w:ind w:firstLine="600"/>
        <w:jc w:val="both"/>
        <w:rPr>
          <w:sz w:val="24"/>
          <w:szCs w:val="24"/>
        </w:rPr>
      </w:pPr>
      <w:r w:rsidRPr="002227E4">
        <w:rPr>
          <w:sz w:val="24"/>
          <w:szCs w:val="24"/>
        </w:rPr>
        <w:t>4.6.</w:t>
      </w:r>
      <w:r w:rsidR="00567CA4" w:rsidRPr="002227E4">
        <w:rPr>
          <w:sz w:val="24"/>
          <w:szCs w:val="24"/>
        </w:rPr>
        <w:t xml:space="preserve"> Если в установленный актом срок все нарушения не будут устранены Поставщиком, либо нарушения являются </w:t>
      </w:r>
      <w:proofErr w:type="gramStart"/>
      <w:r w:rsidR="00567CA4" w:rsidRPr="002227E4">
        <w:rPr>
          <w:sz w:val="24"/>
          <w:szCs w:val="24"/>
        </w:rPr>
        <w:t>существенными  и</w:t>
      </w:r>
      <w:proofErr w:type="gramEnd"/>
      <w:r w:rsidR="00567CA4" w:rsidRPr="002227E4">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67CA4" w:rsidRDefault="00922F4E" w:rsidP="00567CA4">
      <w:pPr>
        <w:tabs>
          <w:tab w:val="left" w:pos="9180"/>
        </w:tabs>
        <w:ind w:firstLine="600"/>
        <w:jc w:val="both"/>
        <w:rPr>
          <w:sz w:val="24"/>
          <w:szCs w:val="24"/>
        </w:rPr>
      </w:pPr>
      <w:r w:rsidRPr="002227E4">
        <w:rPr>
          <w:sz w:val="24"/>
          <w:szCs w:val="24"/>
        </w:rPr>
        <w:t xml:space="preserve">4.7. </w:t>
      </w:r>
      <w:r w:rsidR="00567CA4" w:rsidRPr="002227E4">
        <w:rPr>
          <w:sz w:val="24"/>
          <w:szCs w:val="24"/>
        </w:rPr>
        <w:t xml:space="preserve">Товар, поставленный сверх количества, предусмотренного Контрактом, </w:t>
      </w:r>
      <w:proofErr w:type="gramStart"/>
      <w:r w:rsidR="00567CA4" w:rsidRPr="002227E4">
        <w:rPr>
          <w:sz w:val="24"/>
          <w:szCs w:val="24"/>
        </w:rPr>
        <w:t>Товар</w:t>
      </w:r>
      <w:proofErr w:type="gramEnd"/>
      <w:r w:rsidR="00567CA4" w:rsidRPr="002227E4">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3C06C4" w:rsidRPr="000701F1" w:rsidRDefault="003C06C4" w:rsidP="003C06C4">
      <w:pPr>
        <w:tabs>
          <w:tab w:val="left" w:pos="9180"/>
        </w:tabs>
        <w:ind w:firstLine="600"/>
        <w:jc w:val="both"/>
        <w:rPr>
          <w:sz w:val="24"/>
          <w:szCs w:val="24"/>
        </w:rPr>
      </w:pPr>
      <w:bookmarkStart w:id="14" w:name="_Hlk171247650"/>
      <w:bookmarkStart w:id="15" w:name="_Hlk171247551"/>
      <w:bookmarkEnd w:id="13"/>
      <w:r w:rsidRPr="009F4912">
        <w:rPr>
          <w:sz w:val="24"/>
          <w:szCs w:val="24"/>
        </w:rPr>
        <w:t>4.</w:t>
      </w:r>
      <w:r w:rsidR="00922F4E" w:rsidRPr="009F4912">
        <w:rPr>
          <w:sz w:val="24"/>
          <w:szCs w:val="24"/>
        </w:rPr>
        <w:t>8</w:t>
      </w:r>
      <w:r w:rsidRPr="009F4912">
        <w:rPr>
          <w:sz w:val="24"/>
          <w:szCs w:val="24"/>
        </w:rPr>
        <w:t xml:space="preserve">. По результатам проведения экспертизы заказчик составляет </w:t>
      </w:r>
      <w:r w:rsidR="001A7C4F" w:rsidRPr="009F4912">
        <w:rPr>
          <w:sz w:val="24"/>
          <w:szCs w:val="24"/>
        </w:rPr>
        <w:t xml:space="preserve">акт приемки товаров, работ, услуг по ф.0510452 </w:t>
      </w:r>
      <w:r w:rsidRPr="009F4912">
        <w:rPr>
          <w:sz w:val="24"/>
          <w:szCs w:val="24"/>
        </w:rPr>
        <w:t xml:space="preserve">и направляет его Поставщику для подписания. Поставщик обязуется подписать акт </w:t>
      </w:r>
      <w:r w:rsidR="002C1B78" w:rsidRPr="009F4912">
        <w:rPr>
          <w:sz w:val="24"/>
          <w:szCs w:val="24"/>
        </w:rPr>
        <w:t xml:space="preserve">приемки товаров, работ, услуг по ф.0510452 </w:t>
      </w:r>
      <w:r w:rsidRPr="009F4912">
        <w:rPr>
          <w:sz w:val="24"/>
          <w:szCs w:val="24"/>
        </w:rPr>
        <w:t xml:space="preserve">и возвратить Заказчику подписанный Поставщиком экземпляр акта (ф. 0510452) в </w:t>
      </w:r>
      <w:r w:rsidRPr="000701F1">
        <w:rPr>
          <w:sz w:val="24"/>
          <w:szCs w:val="24"/>
        </w:rPr>
        <w:t xml:space="preserve">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w:t>
      </w:r>
    </w:p>
    <w:p w:rsidR="002C1B78" w:rsidRPr="00837B4C" w:rsidRDefault="002C1B78" w:rsidP="003C06C4">
      <w:pPr>
        <w:tabs>
          <w:tab w:val="left" w:pos="9180"/>
        </w:tabs>
        <w:ind w:firstLine="600"/>
        <w:jc w:val="both"/>
        <w:rPr>
          <w:sz w:val="24"/>
          <w:szCs w:val="24"/>
          <w:highlight w:val="green"/>
        </w:rPr>
      </w:pPr>
      <w:bookmarkStart w:id="16" w:name="_Hlk171248338"/>
      <w:r w:rsidRPr="000701F1">
        <w:rPr>
          <w:sz w:val="24"/>
          <w:szCs w:val="24"/>
        </w:rPr>
        <w:t xml:space="preserve">Заказчик подписывает </w:t>
      </w:r>
      <w:bookmarkStart w:id="17" w:name="_Hlk171247482"/>
      <w:r w:rsidRPr="000701F1">
        <w:rPr>
          <w:sz w:val="24"/>
          <w:szCs w:val="24"/>
        </w:rPr>
        <w:t xml:space="preserve">акт приемки товаров, работ, услуг по ф.0510452 </w:t>
      </w:r>
      <w:bookmarkEnd w:id="17"/>
      <w:r w:rsidRPr="000701F1">
        <w:rPr>
          <w:sz w:val="24"/>
          <w:szCs w:val="24"/>
        </w:rPr>
        <w:t xml:space="preserve">в 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Заказчиком подписанного Поставщиком акта приемки товаров</w:t>
      </w:r>
      <w:r w:rsidRPr="009F4912">
        <w:rPr>
          <w:sz w:val="24"/>
          <w:szCs w:val="24"/>
        </w:rPr>
        <w:t>, работ, услуг по ф.0510452.</w:t>
      </w:r>
      <w:bookmarkEnd w:id="14"/>
    </w:p>
    <w:bookmarkEnd w:id="15"/>
    <w:bookmarkEnd w:id="16"/>
    <w:p w:rsidR="00CC31D2" w:rsidRPr="009E7133" w:rsidRDefault="00CC31D2" w:rsidP="001676E7">
      <w:pPr>
        <w:widowControl w:val="0"/>
        <w:autoSpaceDE w:val="0"/>
        <w:autoSpaceDN w:val="0"/>
        <w:adjustRightInd w:val="0"/>
        <w:ind w:firstLine="540"/>
        <w:jc w:val="center"/>
        <w:outlineLvl w:val="1"/>
        <w:rPr>
          <w:b/>
          <w:bCs/>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 xml:space="preserve">5.1.9. Определять случаи обязательного проведения экспертами, экспертными организациями экспертизы Товара, за исключением </w:t>
      </w:r>
      <w:proofErr w:type="gramStart"/>
      <w:r w:rsidRPr="009E7133">
        <w:rPr>
          <w:sz w:val="24"/>
          <w:szCs w:val="24"/>
        </w:rPr>
        <w:t>случаев</w:t>
      </w:r>
      <w:proofErr w:type="gramEnd"/>
      <w:r w:rsidRPr="009E7133">
        <w:rPr>
          <w:sz w:val="24"/>
          <w:szCs w:val="24"/>
        </w:rPr>
        <w:t xml:space="preserve"> определенных Законом о Контрактной системе.</w:t>
      </w:r>
    </w:p>
    <w:p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 xml:space="preserve">5.2.2. Сообщать в письменной форме Поставщику о недостатках, обнаруженных в </w:t>
      </w:r>
      <w:r w:rsidRPr="00541B66">
        <w:rPr>
          <w:sz w:val="24"/>
          <w:szCs w:val="24"/>
        </w:rPr>
        <w:lastRenderedPageBreak/>
        <w:t>ходе поставки Товара</w:t>
      </w:r>
      <w:r w:rsidR="00FF2135">
        <w:rPr>
          <w:sz w:val="24"/>
          <w:szCs w:val="24"/>
        </w:rPr>
        <w:t>.</w:t>
      </w:r>
      <w:r w:rsidRPr="00541B66">
        <w:rPr>
          <w:sz w:val="24"/>
          <w:szCs w:val="24"/>
        </w:rPr>
        <w:t xml:space="preserve"> </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5.2.3. Своевременно принять и оплатить поставленный Товар надлежащего качества в соответствии с Контрактом.</w:t>
      </w:r>
    </w:p>
    <w:p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rsidR="00CC31D2" w:rsidRPr="00FF2135" w:rsidRDefault="00CC31D2" w:rsidP="001676E7">
      <w:pPr>
        <w:widowControl w:val="0"/>
        <w:autoSpaceDE w:val="0"/>
        <w:autoSpaceDN w:val="0"/>
        <w:adjustRightInd w:val="0"/>
        <w:ind w:firstLine="540"/>
        <w:jc w:val="both"/>
        <w:rPr>
          <w:sz w:val="24"/>
          <w:szCs w:val="24"/>
        </w:rPr>
      </w:pPr>
      <w:bookmarkStart w:id="18" w:name="Par758"/>
      <w:bookmarkEnd w:id="18"/>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w:t>
      </w:r>
      <w:r w:rsidR="006554C0" w:rsidRPr="00FF2135">
        <w:rPr>
          <w:sz w:val="24"/>
          <w:szCs w:val="24"/>
        </w:rPr>
        <w:t xml:space="preserve"> </w:t>
      </w:r>
      <w:r w:rsidRPr="00FF2135">
        <w:rPr>
          <w:sz w:val="24"/>
          <w:szCs w:val="24"/>
        </w:rPr>
        <w:t>(устранение в течение срока, установленного Заказчиком), за свой счет</w:t>
      </w:r>
      <w:r w:rsidRPr="009E7133">
        <w:rPr>
          <w:sz w:val="24"/>
          <w:szCs w:val="24"/>
        </w:rPr>
        <w:t>.</w:t>
      </w:r>
    </w:p>
    <w:p w:rsidR="00CC31D2" w:rsidRPr="009E7133" w:rsidRDefault="00CC31D2" w:rsidP="001676E7">
      <w:pPr>
        <w:widowControl w:val="0"/>
        <w:autoSpaceDE w:val="0"/>
        <w:autoSpaceDN w:val="0"/>
        <w:adjustRightInd w:val="0"/>
        <w:ind w:firstLine="540"/>
        <w:jc w:val="both"/>
        <w:rPr>
          <w:sz w:val="24"/>
          <w:szCs w:val="24"/>
        </w:rPr>
      </w:pPr>
      <w:bookmarkStart w:id="19" w:name="Par760"/>
      <w:bookmarkEnd w:id="19"/>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rsidR="00CC31D2" w:rsidRDefault="00CC31D2" w:rsidP="001676E7">
      <w:pPr>
        <w:widowControl w:val="0"/>
        <w:autoSpaceDE w:val="0"/>
        <w:autoSpaceDN w:val="0"/>
        <w:adjustRightInd w:val="0"/>
        <w:ind w:firstLine="540"/>
        <w:jc w:val="both"/>
        <w:rPr>
          <w:sz w:val="24"/>
          <w:szCs w:val="24"/>
        </w:rPr>
      </w:pPr>
    </w:p>
    <w:p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rsidR="00CC31D2" w:rsidRPr="009E7133" w:rsidRDefault="00CC31D2"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C31D2" w:rsidRPr="008C7466" w:rsidRDefault="00CC31D2" w:rsidP="00902296">
      <w:pPr>
        <w:widowControl w:val="0"/>
        <w:autoSpaceDE w:val="0"/>
        <w:autoSpaceDN w:val="0"/>
        <w:adjustRightInd w:val="0"/>
        <w:ind w:firstLine="540"/>
        <w:jc w:val="both"/>
        <w:rPr>
          <w:sz w:val="24"/>
          <w:szCs w:val="24"/>
        </w:rPr>
      </w:pPr>
      <w:r w:rsidRPr="00902296">
        <w:rPr>
          <w:sz w:val="24"/>
          <w:szCs w:val="24"/>
        </w:rPr>
        <w:t xml:space="preserve">6.4. Гарантийный срок на поставляемый Товар составляет </w:t>
      </w:r>
      <w:r w:rsidR="00902296" w:rsidRPr="00902296">
        <w:rPr>
          <w:sz w:val="24"/>
          <w:szCs w:val="24"/>
        </w:rPr>
        <w:t>12 (двенадцать) месяцев</w:t>
      </w:r>
      <w:r w:rsidRPr="00902296">
        <w:rPr>
          <w:sz w:val="24"/>
          <w:szCs w:val="24"/>
        </w:rPr>
        <w:t xml:space="preserve"> с момента поставки.  </w:t>
      </w:r>
      <w:r w:rsidRPr="001C2DF7">
        <w:rPr>
          <w:sz w:val="24"/>
          <w:szCs w:val="24"/>
        </w:rPr>
        <w:t xml:space="preserve">При обнаружении в период гарантийного срока недостатков </w:t>
      </w:r>
      <w:proofErr w:type="gramStart"/>
      <w:r w:rsidRPr="001C2DF7">
        <w:rPr>
          <w:sz w:val="24"/>
          <w:szCs w:val="24"/>
        </w:rPr>
        <w:t>Товара,  возникших</w:t>
      </w:r>
      <w:proofErr w:type="gramEnd"/>
      <w:r w:rsidRPr="001C2DF7">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r w:rsidR="009E4FAB">
        <w:rPr>
          <w:sz w:val="24"/>
          <w:szCs w:val="24"/>
        </w:rPr>
        <w:t xml:space="preserve"> </w:t>
      </w:r>
    </w:p>
    <w:p w:rsidR="00CC31D2" w:rsidRPr="008C7466" w:rsidRDefault="00CC31D2"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rsidR="00902296" w:rsidRPr="00DE1A8E" w:rsidRDefault="00902296" w:rsidP="009022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4"/>
        <w:jc w:val="both"/>
        <w:rPr>
          <w:sz w:val="24"/>
          <w:szCs w:val="24"/>
        </w:rPr>
      </w:pPr>
      <w:r w:rsidRPr="00DE1A8E">
        <w:rPr>
          <w:sz w:val="24"/>
          <w:szCs w:val="24"/>
        </w:rPr>
        <w:t>- Решение Комиссии Таможенного союза от 28.01.2011 N 526 «О Едином перечне продукции, в отношении которой устанавливаются обязательные требования в рамках Таможенного союза»;</w:t>
      </w:r>
    </w:p>
    <w:p w:rsidR="00902296" w:rsidRDefault="00902296" w:rsidP="009022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4"/>
        <w:jc w:val="both"/>
        <w:rPr>
          <w:sz w:val="24"/>
          <w:szCs w:val="24"/>
        </w:rPr>
      </w:pPr>
      <w:r w:rsidRPr="00DE1A8E">
        <w:rPr>
          <w:sz w:val="24"/>
          <w:szCs w:val="24"/>
        </w:rPr>
        <w:t>- Решение Комиссии Таможенного союза от 28.05.2010 N 299 "О применении санитарных мер в Евразийском экономическом союзе";</w:t>
      </w:r>
    </w:p>
    <w:p w:rsidR="00F21307" w:rsidRPr="00757D02" w:rsidRDefault="00F21307" w:rsidP="00F21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757D02">
        <w:rPr>
          <w:bCs/>
          <w:sz w:val="24"/>
          <w:szCs w:val="24"/>
          <w:lang w:eastAsia="ru-RU"/>
        </w:rPr>
        <w:lastRenderedPageBreak/>
        <w:t>- нормативно-технической документации: ТУ (технические условия) производителя</w:t>
      </w:r>
    </w:p>
    <w:p w:rsidR="00F21307" w:rsidRPr="00757D02" w:rsidRDefault="00F21307" w:rsidP="009022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4"/>
        <w:jc w:val="both"/>
        <w:rPr>
          <w:sz w:val="24"/>
          <w:szCs w:val="24"/>
        </w:rPr>
      </w:pPr>
      <w:r w:rsidRPr="00757D02">
        <w:rPr>
          <w:sz w:val="24"/>
          <w:szCs w:val="24"/>
        </w:rPr>
        <w:t>-</w:t>
      </w:r>
      <w:r w:rsidR="00ED00A2" w:rsidRPr="00757D02">
        <w:rPr>
          <w:sz w:val="24"/>
          <w:szCs w:val="24"/>
        </w:rPr>
        <w:t xml:space="preserve"> </w:t>
      </w:r>
      <w:r w:rsidRPr="00757D02">
        <w:rPr>
          <w:sz w:val="24"/>
          <w:szCs w:val="24"/>
        </w:rPr>
        <w:t>в отношении п/п 21 Приложения №1 к Контракту: ГОСТ Р 54543-2024</w:t>
      </w:r>
    </w:p>
    <w:p w:rsidR="00F21307" w:rsidRDefault="00F21307" w:rsidP="009022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4"/>
        <w:jc w:val="both"/>
        <w:rPr>
          <w:sz w:val="24"/>
          <w:szCs w:val="24"/>
        </w:rPr>
      </w:pPr>
      <w:r w:rsidRPr="00757D02">
        <w:rPr>
          <w:sz w:val="24"/>
          <w:szCs w:val="24"/>
        </w:rPr>
        <w:t>-</w:t>
      </w:r>
      <w:r w:rsidR="00ED00A2" w:rsidRPr="00757D02">
        <w:rPr>
          <w:sz w:val="24"/>
          <w:szCs w:val="24"/>
        </w:rPr>
        <w:t xml:space="preserve"> </w:t>
      </w:r>
      <w:r w:rsidRPr="00757D02">
        <w:rPr>
          <w:sz w:val="24"/>
          <w:szCs w:val="24"/>
        </w:rPr>
        <w:t>в отношении п/п 24 Приложения №1 к Контракту: ГОСТ 12.4.026-2015</w:t>
      </w:r>
    </w:p>
    <w:p w:rsidR="00DA54AC" w:rsidRDefault="00DA54AC"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037874">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rsidR="00751E9A" w:rsidRPr="00FF2135" w:rsidRDefault="00751E9A" w:rsidP="00E63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424"/>
        <w:jc w:val="both"/>
        <w:rPr>
          <w:sz w:val="24"/>
          <w:szCs w:val="24"/>
          <w:lang w:eastAsia="ru-RU"/>
        </w:rPr>
      </w:pPr>
      <w:r w:rsidRPr="00FF2135">
        <w:rPr>
          <w:sz w:val="24"/>
          <w:szCs w:val="24"/>
        </w:rPr>
        <w:t>6.6.</w:t>
      </w:r>
      <w:r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Pr="00FF2135">
        <w:rPr>
          <w:sz w:val="24"/>
          <w:szCs w:val="24"/>
          <w:lang w:eastAsia="ru-RU"/>
        </w:rPr>
        <w:t>деклараци</w:t>
      </w:r>
      <w:r w:rsidR="00AC261F" w:rsidRPr="00FF2135">
        <w:rPr>
          <w:sz w:val="24"/>
          <w:szCs w:val="24"/>
          <w:lang w:eastAsia="ru-RU"/>
        </w:rPr>
        <w:t xml:space="preserve">я о соответствии, </w:t>
      </w:r>
      <w:r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rsidR="00CC31D2" w:rsidRDefault="00CC31D2" w:rsidP="003B62F5">
      <w:pPr>
        <w:widowControl w:val="0"/>
        <w:autoSpaceDE w:val="0"/>
        <w:autoSpaceDN w:val="0"/>
        <w:adjustRightInd w:val="0"/>
        <w:outlineLvl w:val="1"/>
        <w:rPr>
          <w:b/>
          <w:bCs/>
          <w:sz w:val="24"/>
          <w:szCs w:val="24"/>
        </w:rPr>
      </w:pPr>
      <w:bookmarkStart w:id="20" w:name="Par177"/>
      <w:bookmarkEnd w:id="20"/>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1" w:name="Par203"/>
      <w:bookmarkEnd w:id="21"/>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2" w:name="OLE_LINK1"/>
      <w:r w:rsidRPr="009E7133">
        <w:rPr>
          <w:sz w:val="24"/>
          <w:szCs w:val="24"/>
        </w:rPr>
        <w:t xml:space="preserve">7.1. Сторона, нарушившая условия настоящего Контракта, возмещает другой стороне реальный ущерб. </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C31D2" w:rsidRPr="009E7133" w:rsidRDefault="00CC31D2" w:rsidP="00DE0926">
      <w:pPr>
        <w:ind w:firstLine="600"/>
        <w:jc w:val="both"/>
        <w:rPr>
          <w:sz w:val="24"/>
          <w:szCs w:val="24"/>
        </w:rPr>
      </w:pPr>
      <w:r w:rsidRPr="00542F45">
        <w:rPr>
          <w:sz w:val="24"/>
          <w:szCs w:val="24"/>
        </w:rPr>
        <w:t xml:space="preserve">7.4. </w:t>
      </w:r>
      <w:r w:rsidR="00DE0926" w:rsidRPr="009F4912">
        <w:rPr>
          <w:sz w:val="24"/>
          <w:szCs w:val="24"/>
        </w:rPr>
        <w:t xml:space="preserve">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w:t>
      </w:r>
      <w:r w:rsidR="00DE0926" w:rsidRPr="009F4912">
        <w:rPr>
          <w:sz w:val="24"/>
          <w:szCs w:val="24"/>
        </w:rPr>
        <w:lastRenderedPageBreak/>
        <w:t>выплаты Поставщику суммы, уменьшенной на сумму начисленной неустойки (штрафа, пени).</w:t>
      </w:r>
    </w:p>
    <w:p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2"/>
    <w:p w:rsidR="00CC31D2" w:rsidRPr="009E7133" w:rsidRDefault="00CC31D2" w:rsidP="003B62F5">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bookmarkStart w:id="23" w:name="Par223"/>
      <w:bookmarkStart w:id="24" w:name="Par880"/>
      <w:bookmarkEnd w:id="23"/>
      <w:bookmarkEnd w:id="24"/>
      <w:r w:rsidRPr="009E7133">
        <w:rPr>
          <w:b/>
          <w:bCs/>
          <w:sz w:val="24"/>
          <w:szCs w:val="24"/>
        </w:rPr>
        <w:t>8. Срок действия, порядок изменения и расторжения Контракта</w:t>
      </w:r>
    </w:p>
    <w:p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t xml:space="preserve">8.1. </w:t>
      </w:r>
      <w:r w:rsidRPr="00541B66">
        <w:rPr>
          <w:sz w:val="24"/>
          <w:szCs w:val="24"/>
        </w:rPr>
        <w:t xml:space="preserve">Настоящий Контракт вступает в силу с момента его </w:t>
      </w:r>
      <w:r>
        <w:rPr>
          <w:sz w:val="24"/>
          <w:szCs w:val="24"/>
        </w:rPr>
        <w:t>заключения и действует</w:t>
      </w:r>
      <w:r w:rsidRPr="00541B66">
        <w:rPr>
          <w:sz w:val="24"/>
          <w:szCs w:val="24"/>
        </w:rPr>
        <w:t xml:space="preserve"> по </w:t>
      </w:r>
      <w:r w:rsidR="001E4386" w:rsidRPr="00902296">
        <w:rPr>
          <w:sz w:val="24"/>
          <w:szCs w:val="24"/>
        </w:rPr>
        <w:t>31.12.202</w:t>
      </w:r>
      <w:r w:rsidR="00983F16" w:rsidRPr="00902296">
        <w:rPr>
          <w:sz w:val="24"/>
          <w:szCs w:val="24"/>
        </w:rPr>
        <w:t>6</w:t>
      </w:r>
      <w:r w:rsidR="00902296" w:rsidRPr="00902296">
        <w:rPr>
          <w:sz w:val="24"/>
          <w:szCs w:val="24"/>
        </w:rPr>
        <w:t xml:space="preserve"> </w:t>
      </w:r>
      <w:r w:rsidRPr="00902296">
        <w:rPr>
          <w:sz w:val="24"/>
          <w:szCs w:val="24"/>
        </w:rPr>
        <w:t>года</w:t>
      </w:r>
      <w:r w:rsidRPr="00541B66">
        <w:rPr>
          <w:sz w:val="24"/>
          <w:szCs w:val="24"/>
        </w:rPr>
        <w:t>.</w:t>
      </w:r>
    </w:p>
    <w:p w:rsidR="00705FA5" w:rsidRPr="00541B66" w:rsidRDefault="00705FA5" w:rsidP="00705FA5">
      <w:pPr>
        <w:autoSpaceDE w:val="0"/>
        <w:autoSpaceDN w:val="0"/>
        <w:ind w:firstLine="600"/>
        <w:jc w:val="both"/>
        <w:rPr>
          <w:sz w:val="24"/>
          <w:szCs w:val="24"/>
        </w:rPr>
      </w:pPr>
      <w:r w:rsidRPr="00541B6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05FA5" w:rsidRPr="00037874" w:rsidRDefault="00705FA5" w:rsidP="00705FA5">
      <w:pPr>
        <w:ind w:firstLine="540"/>
        <w:jc w:val="both"/>
        <w:rPr>
          <w:color w:val="000000"/>
          <w:sz w:val="24"/>
          <w:szCs w:val="24"/>
        </w:rPr>
      </w:pPr>
      <w:r w:rsidRPr="00541B66">
        <w:rPr>
          <w:color w:val="000000"/>
          <w:sz w:val="24"/>
          <w:szCs w:val="24"/>
        </w:rPr>
        <w:t xml:space="preserve">8.4. Заказчик вправе в одностороннем порядке отказаться от </w:t>
      </w:r>
      <w:r w:rsidRPr="00037874">
        <w:rPr>
          <w:color w:val="000000"/>
          <w:sz w:val="24"/>
          <w:szCs w:val="24"/>
        </w:rPr>
        <w:t xml:space="preserve">исполнения Контракта </w:t>
      </w:r>
      <w:r w:rsidR="00BD220B" w:rsidRPr="00037874">
        <w:rPr>
          <w:color w:val="000000"/>
          <w:sz w:val="24"/>
          <w:szCs w:val="24"/>
        </w:rPr>
        <w:t>в том числе, но не ограничиваясь, в следующих случаях</w:t>
      </w:r>
      <w:r w:rsidRPr="00037874">
        <w:rPr>
          <w:color w:val="000000"/>
          <w:sz w:val="24"/>
          <w:szCs w:val="24"/>
        </w:rPr>
        <w:t>:</w:t>
      </w:r>
    </w:p>
    <w:p w:rsidR="00705FA5" w:rsidRPr="00037874" w:rsidRDefault="00705FA5" w:rsidP="00705FA5">
      <w:pPr>
        <w:ind w:firstLine="708"/>
        <w:jc w:val="both"/>
        <w:rPr>
          <w:sz w:val="24"/>
          <w:szCs w:val="24"/>
        </w:rPr>
      </w:pPr>
      <w:r w:rsidRPr="00037874">
        <w:rPr>
          <w:sz w:val="24"/>
          <w:szCs w:val="24"/>
        </w:rPr>
        <w:t>- неоднократного нарушения сроков поставки товаров;</w:t>
      </w:r>
    </w:p>
    <w:p w:rsidR="00705FA5" w:rsidRPr="00541B66" w:rsidRDefault="00705FA5" w:rsidP="00705FA5">
      <w:pPr>
        <w:ind w:firstLine="708"/>
        <w:jc w:val="both"/>
        <w:rPr>
          <w:sz w:val="24"/>
          <w:szCs w:val="24"/>
        </w:rPr>
      </w:pPr>
      <w:r w:rsidRPr="00037874">
        <w:rPr>
          <w:sz w:val="24"/>
          <w:szCs w:val="24"/>
        </w:rPr>
        <w:t>- в случае поставки товаров ненадлежащего качества с недостатками</w:t>
      </w:r>
      <w:r w:rsidRPr="00541B66">
        <w:rPr>
          <w:sz w:val="24"/>
          <w:szCs w:val="24"/>
        </w:rPr>
        <w:t xml:space="preserve">, которые не могут быть устранены в приемлемый для Заказчика срок; </w:t>
      </w:r>
    </w:p>
    <w:p w:rsidR="00705FA5" w:rsidRPr="00541B66" w:rsidRDefault="00705FA5" w:rsidP="00705FA5">
      <w:pPr>
        <w:ind w:firstLine="708"/>
        <w:jc w:val="both"/>
        <w:rPr>
          <w:sz w:val="24"/>
          <w:szCs w:val="24"/>
        </w:rPr>
      </w:pPr>
      <w:r w:rsidRPr="00541B66">
        <w:rPr>
          <w:sz w:val="24"/>
          <w:szCs w:val="24"/>
        </w:rPr>
        <w:t>-  в случае нарушения условий Контракта по качеству товара</w:t>
      </w:r>
      <w:r w:rsidR="00FF2135">
        <w:rPr>
          <w:sz w:val="24"/>
          <w:szCs w:val="24"/>
        </w:rPr>
        <w:t>;</w:t>
      </w:r>
    </w:p>
    <w:p w:rsidR="00705FA5" w:rsidRPr="00541B66" w:rsidRDefault="00705FA5" w:rsidP="00705FA5">
      <w:pPr>
        <w:ind w:firstLine="708"/>
        <w:jc w:val="both"/>
        <w:rPr>
          <w:sz w:val="24"/>
          <w:szCs w:val="24"/>
        </w:rPr>
      </w:pPr>
      <w:r w:rsidRPr="00541B6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rsidR="00705FA5" w:rsidRPr="00541B66" w:rsidRDefault="00705FA5" w:rsidP="00705FA5">
      <w:pPr>
        <w:ind w:firstLine="708"/>
        <w:jc w:val="both"/>
        <w:rPr>
          <w:sz w:val="24"/>
          <w:szCs w:val="24"/>
        </w:rPr>
      </w:pPr>
      <w:r w:rsidRPr="00541B6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541B66">
        <w:rPr>
          <w:sz w:val="24"/>
          <w:szCs w:val="24"/>
        </w:rPr>
        <w:t>по истечении</w:t>
      </w:r>
      <w:proofErr w:type="gramEnd"/>
      <w:r w:rsidRPr="00541B66">
        <w:rPr>
          <w:sz w:val="24"/>
          <w:szCs w:val="24"/>
        </w:rPr>
        <w:t xml:space="preserve"> которого они остались не устранёнными;</w:t>
      </w:r>
    </w:p>
    <w:p w:rsidR="00705FA5" w:rsidRPr="00541B66" w:rsidRDefault="00705FA5" w:rsidP="00705FA5">
      <w:pPr>
        <w:ind w:firstLine="708"/>
        <w:jc w:val="both"/>
        <w:rPr>
          <w:sz w:val="24"/>
          <w:szCs w:val="24"/>
        </w:rPr>
      </w:pPr>
      <w:r w:rsidRPr="00541B66">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541B66">
        <w:rPr>
          <w:sz w:val="24"/>
          <w:szCs w:val="24"/>
        </w:rPr>
        <w:t>Поставщика  об</w:t>
      </w:r>
      <w:proofErr w:type="gramEnd"/>
      <w:r w:rsidRPr="00541B66">
        <w:rPr>
          <w:sz w:val="24"/>
          <w:szCs w:val="24"/>
        </w:rPr>
        <w:t xml:space="preserve"> одностороннем отказе от исполнения Контракта.</w:t>
      </w:r>
    </w:p>
    <w:p w:rsidR="00705FA5" w:rsidRPr="00541B66" w:rsidRDefault="00705FA5" w:rsidP="00705FA5">
      <w:pPr>
        <w:autoSpaceDE w:val="0"/>
        <w:autoSpaceDN w:val="0"/>
        <w:ind w:firstLine="600"/>
        <w:jc w:val="both"/>
        <w:rPr>
          <w:sz w:val="24"/>
          <w:szCs w:val="24"/>
        </w:rPr>
      </w:pPr>
      <w:bookmarkStart w:id="25"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5"/>
    </w:p>
    <w:p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xml:space="preserve">.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w:t>
      </w:r>
      <w:proofErr w:type="gramStart"/>
      <w:r>
        <w:rPr>
          <w:sz w:val="24"/>
          <w:szCs w:val="24"/>
        </w:rPr>
        <w:t>и  пунктом</w:t>
      </w:r>
      <w:proofErr w:type="gramEnd"/>
      <w:r>
        <w:rPr>
          <w:sz w:val="24"/>
          <w:szCs w:val="24"/>
        </w:rPr>
        <w:t xml:space="preserve"> 5 статьи 78.1 БК РФ.</w:t>
      </w: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6" w:name="Par864"/>
      <w:bookmarkEnd w:id="26"/>
    </w:p>
    <w:p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w:t>
      </w:r>
      <w:r w:rsidRPr="009E7133">
        <w:rPr>
          <w:sz w:val="24"/>
          <w:szCs w:val="24"/>
        </w:rPr>
        <w:lastRenderedPageBreak/>
        <w:t>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31D2" w:rsidRPr="009E7133" w:rsidRDefault="00CC31D2" w:rsidP="001676E7">
      <w:pPr>
        <w:widowControl w:val="0"/>
        <w:autoSpaceDE w:val="0"/>
        <w:autoSpaceDN w:val="0"/>
        <w:adjustRightInd w:val="0"/>
        <w:jc w:val="both"/>
        <w:rPr>
          <w:b/>
          <w:bCs/>
          <w:sz w:val="24"/>
          <w:szCs w:val="24"/>
        </w:rPr>
      </w:pPr>
    </w:p>
    <w:p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Pr>
          <w:sz w:val="24"/>
          <w:szCs w:val="24"/>
        </w:rPr>
        <w:t>ногласий в добровольном порядке.</w:t>
      </w:r>
    </w:p>
    <w:p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rsidR="00CC31D2" w:rsidRDefault="00CC31D2" w:rsidP="006A0B22">
      <w:pPr>
        <w:jc w:val="center"/>
        <w:rPr>
          <w:b/>
          <w:bCs/>
          <w:sz w:val="24"/>
          <w:szCs w:val="24"/>
        </w:rPr>
      </w:pPr>
    </w:p>
    <w:p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rsidR="00CC31D2" w:rsidRPr="009E7133" w:rsidRDefault="00CC31D2" w:rsidP="001676E7">
      <w:pPr>
        <w:widowControl w:val="0"/>
        <w:autoSpaceDE w:val="0"/>
        <w:autoSpaceDN w:val="0"/>
        <w:adjustRightInd w:val="0"/>
        <w:jc w:val="both"/>
        <w:rPr>
          <w:sz w:val="24"/>
          <w:szCs w:val="24"/>
        </w:rPr>
      </w:pPr>
    </w:p>
    <w:p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w:t>
      </w:r>
      <w:r w:rsidRPr="009E7133">
        <w:rPr>
          <w:sz w:val="24"/>
          <w:szCs w:val="24"/>
        </w:rPr>
        <w:lastRenderedPageBreak/>
        <w:t>руководствуются действующим законодательством Российской Федерации.</w:t>
      </w:r>
    </w:p>
    <w:p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rsidR="00CC31D2" w:rsidRPr="009E7133" w:rsidRDefault="00CC31D2" w:rsidP="0066335E">
      <w:pPr>
        <w:widowControl w:val="0"/>
        <w:autoSpaceDE w:val="0"/>
        <w:autoSpaceDN w:val="0"/>
        <w:adjustRightInd w:val="0"/>
        <w:jc w:val="both"/>
        <w:rPr>
          <w:sz w:val="24"/>
          <w:szCs w:val="24"/>
        </w:rPr>
      </w:pPr>
    </w:p>
    <w:p w:rsidR="00CC31D2" w:rsidRPr="009E7133" w:rsidRDefault="00CC31D2" w:rsidP="0066335E">
      <w:pPr>
        <w:widowControl w:val="0"/>
        <w:autoSpaceDE w:val="0"/>
        <w:autoSpaceDN w:val="0"/>
        <w:adjustRightInd w:val="0"/>
        <w:jc w:val="both"/>
        <w:rPr>
          <w:sz w:val="24"/>
          <w:szCs w:val="24"/>
        </w:rPr>
      </w:pPr>
    </w:p>
    <w:p w:rsidR="00CC31D2" w:rsidRDefault="00CC31D2" w:rsidP="003B62F5">
      <w:pPr>
        <w:widowControl w:val="0"/>
        <w:autoSpaceDE w:val="0"/>
        <w:autoSpaceDN w:val="0"/>
        <w:adjustRightInd w:val="0"/>
        <w:ind w:firstLine="540"/>
        <w:jc w:val="center"/>
        <w:outlineLvl w:val="1"/>
        <w:rPr>
          <w:b/>
          <w:bCs/>
          <w:sz w:val="24"/>
          <w:szCs w:val="24"/>
        </w:rPr>
      </w:pPr>
      <w:bookmarkStart w:id="27" w:name="Par896"/>
      <w:bookmarkEnd w:id="27"/>
      <w:r w:rsidRPr="009E7133">
        <w:rPr>
          <w:b/>
          <w:bCs/>
          <w:sz w:val="24"/>
          <w:szCs w:val="24"/>
        </w:rPr>
        <w:t>13. Адреса, реквизиты и подписи Сторон</w:t>
      </w:r>
    </w:p>
    <w:p w:rsidR="00CC31D2" w:rsidRPr="009E713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9E7133">
        <w:tc>
          <w:tcPr>
            <w:tcW w:w="5353" w:type="dxa"/>
          </w:tcPr>
          <w:p w:rsidR="00CC31D2" w:rsidRPr="009E7133" w:rsidRDefault="001146B9" w:rsidP="00FD1F68">
            <w:pPr>
              <w:ind w:right="506"/>
              <w:rPr>
                <w:b/>
                <w:bCs/>
                <w:sz w:val="24"/>
                <w:szCs w:val="24"/>
              </w:rPr>
            </w:pPr>
            <w:r w:rsidRPr="000B5C66">
              <w:rPr>
                <w:b/>
                <w:bCs/>
                <w:sz w:val="24"/>
                <w:szCs w:val="24"/>
              </w:rPr>
              <w:t>СПб ГБУЗ «Центр СПИД и инфекционных заболеваний»</w:t>
            </w:r>
          </w:p>
        </w:tc>
        <w:tc>
          <w:tcPr>
            <w:tcW w:w="4740" w:type="dxa"/>
          </w:tcPr>
          <w:p w:rsidR="00CC31D2" w:rsidRPr="00A04F12" w:rsidRDefault="00CC31D2" w:rsidP="00EF62FA">
            <w:r w:rsidRPr="00A04F12">
              <w:t>____________</w:t>
            </w:r>
          </w:p>
        </w:tc>
      </w:tr>
      <w:tr w:rsidR="00B8130F" w:rsidRPr="009E7133">
        <w:tc>
          <w:tcPr>
            <w:tcW w:w="5353" w:type="dxa"/>
          </w:tcPr>
          <w:p w:rsidR="00B8130F" w:rsidRPr="000B5C66" w:rsidRDefault="00F772A3" w:rsidP="00AB3FD9">
            <w:pPr>
              <w:widowControl w:val="0"/>
              <w:autoSpaceDE w:val="0"/>
              <w:autoSpaceDN w:val="0"/>
              <w:rPr>
                <w:sz w:val="24"/>
                <w:szCs w:val="24"/>
              </w:rPr>
            </w:pPr>
            <w:r>
              <w:rPr>
                <w:sz w:val="24"/>
                <w:szCs w:val="24"/>
              </w:rPr>
              <w:t xml:space="preserve">Адрес: </w:t>
            </w:r>
            <w:r w:rsidRPr="000B5C66">
              <w:rPr>
                <w:sz w:val="24"/>
                <w:szCs w:val="24"/>
              </w:rPr>
              <w:t>190</w:t>
            </w:r>
            <w:r>
              <w:rPr>
                <w:sz w:val="24"/>
                <w:szCs w:val="24"/>
              </w:rPr>
              <w:t>020</w:t>
            </w:r>
            <w:r w:rsidRPr="000B5C66">
              <w:rPr>
                <w:sz w:val="24"/>
                <w:szCs w:val="24"/>
              </w:rPr>
              <w:t xml:space="preserve">, г. Санкт-Петербург, наб. Обводного канала, дом </w:t>
            </w:r>
            <w:r w:rsidRPr="009F4912">
              <w:rPr>
                <w:sz w:val="24"/>
                <w:szCs w:val="24"/>
              </w:rPr>
              <w:t xml:space="preserve">179, литера </w:t>
            </w:r>
            <w:r w:rsidR="003A1B01">
              <w:rPr>
                <w:sz w:val="24"/>
                <w:szCs w:val="24"/>
              </w:rPr>
              <w:t>А</w:t>
            </w:r>
            <w:r w:rsidR="00B8130F" w:rsidRPr="009F4912">
              <w:rPr>
                <w:sz w:val="24"/>
                <w:szCs w:val="24"/>
              </w:rPr>
              <w:t>.</w:t>
            </w:r>
          </w:p>
          <w:p w:rsidR="00B8130F" w:rsidRDefault="00B8130F" w:rsidP="00AB3FD9">
            <w:pPr>
              <w:widowControl w:val="0"/>
              <w:autoSpaceDE w:val="0"/>
              <w:autoSpaceDN w:val="0"/>
              <w:rPr>
                <w:sz w:val="24"/>
                <w:szCs w:val="24"/>
              </w:rPr>
            </w:pPr>
            <w:r w:rsidRPr="000B5C66">
              <w:rPr>
                <w:sz w:val="24"/>
                <w:szCs w:val="24"/>
              </w:rPr>
              <w:t xml:space="preserve">Тел/факс </w:t>
            </w:r>
            <w:r>
              <w:rPr>
                <w:sz w:val="24"/>
                <w:szCs w:val="24"/>
              </w:rPr>
              <w:t xml:space="preserve">8 (812) </w:t>
            </w:r>
            <w:r w:rsidRPr="000B5C66">
              <w:rPr>
                <w:sz w:val="24"/>
                <w:szCs w:val="24"/>
              </w:rPr>
              <w:t>251-08-53</w:t>
            </w:r>
            <w:r>
              <w:rPr>
                <w:sz w:val="24"/>
                <w:szCs w:val="24"/>
              </w:rPr>
              <w:t xml:space="preserve">, </w:t>
            </w:r>
            <w:r w:rsidRPr="009F35E2">
              <w:rPr>
                <w:sz w:val="24"/>
                <w:szCs w:val="24"/>
              </w:rPr>
              <w:t>246-71-12</w:t>
            </w:r>
            <w:r>
              <w:rPr>
                <w:sz w:val="24"/>
                <w:szCs w:val="24"/>
              </w:rPr>
              <w:t>/</w:t>
            </w:r>
            <w:r w:rsidRPr="009F35E2">
              <w:rPr>
                <w:sz w:val="24"/>
                <w:szCs w:val="24"/>
              </w:rPr>
              <w:t>246-70-27</w:t>
            </w:r>
          </w:p>
          <w:p w:rsidR="003A1B01" w:rsidRPr="001E4478" w:rsidRDefault="003A1B01" w:rsidP="003A1B01">
            <w:pPr>
              <w:widowControl w:val="0"/>
              <w:autoSpaceDE w:val="0"/>
              <w:autoSpaceDN w:val="0"/>
              <w:rPr>
                <w:sz w:val="24"/>
                <w:szCs w:val="24"/>
              </w:rPr>
            </w:pPr>
            <w:r w:rsidRPr="003A1B01">
              <w:rPr>
                <w:sz w:val="24"/>
                <w:szCs w:val="24"/>
                <w:lang w:val="en-US"/>
              </w:rPr>
              <w:t>e</w:t>
            </w:r>
            <w:r w:rsidRPr="001E4478">
              <w:rPr>
                <w:sz w:val="24"/>
                <w:szCs w:val="24"/>
              </w:rPr>
              <w:t>-</w:t>
            </w:r>
            <w:r w:rsidRPr="003A1B01">
              <w:rPr>
                <w:sz w:val="24"/>
                <w:szCs w:val="24"/>
                <w:lang w:val="en-US"/>
              </w:rPr>
              <w:t>mail</w:t>
            </w:r>
            <w:r w:rsidRPr="001E4478">
              <w:rPr>
                <w:sz w:val="24"/>
                <w:szCs w:val="24"/>
              </w:rPr>
              <w:t xml:space="preserve">: </w:t>
            </w:r>
            <w:proofErr w:type="spellStart"/>
            <w:r w:rsidRPr="003A1B01">
              <w:rPr>
                <w:sz w:val="24"/>
                <w:szCs w:val="24"/>
                <w:lang w:val="en-US"/>
              </w:rPr>
              <w:t>aidscentr</w:t>
            </w:r>
            <w:proofErr w:type="spellEnd"/>
            <w:r w:rsidRPr="001E4478">
              <w:rPr>
                <w:sz w:val="24"/>
                <w:szCs w:val="24"/>
              </w:rPr>
              <w:t>@</w:t>
            </w:r>
            <w:proofErr w:type="spellStart"/>
            <w:r w:rsidRPr="003A1B01">
              <w:rPr>
                <w:sz w:val="24"/>
                <w:szCs w:val="24"/>
                <w:lang w:val="en-US"/>
              </w:rPr>
              <w:t>zdrav</w:t>
            </w:r>
            <w:proofErr w:type="spellEnd"/>
            <w:r w:rsidRPr="001E4478">
              <w:rPr>
                <w:sz w:val="24"/>
                <w:szCs w:val="24"/>
              </w:rPr>
              <w:t>.</w:t>
            </w:r>
            <w:proofErr w:type="spellStart"/>
            <w:r w:rsidRPr="003A1B01">
              <w:rPr>
                <w:sz w:val="24"/>
                <w:szCs w:val="24"/>
                <w:lang w:val="en-US"/>
              </w:rPr>
              <w:t>spb</w:t>
            </w:r>
            <w:proofErr w:type="spellEnd"/>
            <w:r w:rsidRPr="001E4478">
              <w:rPr>
                <w:sz w:val="24"/>
                <w:szCs w:val="24"/>
              </w:rPr>
              <w:t>.</w:t>
            </w:r>
            <w:proofErr w:type="spellStart"/>
            <w:r w:rsidRPr="003A1B01">
              <w:rPr>
                <w:sz w:val="24"/>
                <w:szCs w:val="24"/>
                <w:lang w:val="en-US"/>
              </w:rPr>
              <w:t>ru</w:t>
            </w:r>
            <w:proofErr w:type="spellEnd"/>
          </w:p>
          <w:p w:rsidR="003A1B01" w:rsidRPr="001E4478" w:rsidRDefault="003A1B01" w:rsidP="003A1B01">
            <w:pPr>
              <w:widowControl w:val="0"/>
              <w:autoSpaceDE w:val="0"/>
              <w:autoSpaceDN w:val="0"/>
              <w:rPr>
                <w:sz w:val="24"/>
                <w:szCs w:val="24"/>
              </w:rPr>
            </w:pPr>
            <w:r w:rsidRPr="003A1B01">
              <w:rPr>
                <w:sz w:val="24"/>
                <w:szCs w:val="24"/>
                <w:lang w:val="en-US"/>
              </w:rPr>
              <w:t>e</w:t>
            </w:r>
            <w:r w:rsidRPr="001E4478">
              <w:rPr>
                <w:sz w:val="24"/>
                <w:szCs w:val="24"/>
              </w:rPr>
              <w:t>-</w:t>
            </w:r>
            <w:r w:rsidRPr="003A1B01">
              <w:rPr>
                <w:sz w:val="24"/>
                <w:szCs w:val="24"/>
                <w:lang w:val="en-US"/>
              </w:rPr>
              <w:t>mail</w:t>
            </w:r>
            <w:r w:rsidRPr="001E4478">
              <w:rPr>
                <w:sz w:val="24"/>
                <w:szCs w:val="24"/>
              </w:rPr>
              <w:t xml:space="preserve">: </w:t>
            </w:r>
            <w:proofErr w:type="spellStart"/>
            <w:r w:rsidRPr="003A1B01">
              <w:rPr>
                <w:sz w:val="24"/>
                <w:szCs w:val="24"/>
                <w:lang w:val="en-US"/>
              </w:rPr>
              <w:t>aidscentr</w:t>
            </w:r>
            <w:proofErr w:type="spellEnd"/>
            <w:r w:rsidRPr="001E4478">
              <w:rPr>
                <w:sz w:val="24"/>
                <w:szCs w:val="24"/>
              </w:rPr>
              <w:t>.</w:t>
            </w:r>
            <w:proofErr w:type="spellStart"/>
            <w:r w:rsidRPr="003A1B01">
              <w:rPr>
                <w:sz w:val="24"/>
                <w:szCs w:val="24"/>
                <w:lang w:val="en-US"/>
              </w:rPr>
              <w:t>sek</w:t>
            </w:r>
            <w:proofErr w:type="spellEnd"/>
            <w:r w:rsidRPr="001E4478">
              <w:rPr>
                <w:sz w:val="24"/>
                <w:szCs w:val="24"/>
              </w:rPr>
              <w:t>@</w:t>
            </w:r>
            <w:proofErr w:type="spellStart"/>
            <w:r w:rsidRPr="003A1B01">
              <w:rPr>
                <w:sz w:val="24"/>
                <w:szCs w:val="24"/>
                <w:lang w:val="en-US"/>
              </w:rPr>
              <w:t>zdrav</w:t>
            </w:r>
            <w:proofErr w:type="spellEnd"/>
            <w:r w:rsidRPr="001E4478">
              <w:rPr>
                <w:sz w:val="24"/>
                <w:szCs w:val="24"/>
              </w:rPr>
              <w:t>.</w:t>
            </w:r>
            <w:proofErr w:type="spellStart"/>
            <w:r w:rsidRPr="003A1B01">
              <w:rPr>
                <w:sz w:val="24"/>
                <w:szCs w:val="24"/>
                <w:lang w:val="en-US"/>
              </w:rPr>
              <w:t>spb</w:t>
            </w:r>
            <w:proofErr w:type="spellEnd"/>
            <w:r w:rsidRPr="001E4478">
              <w:rPr>
                <w:sz w:val="24"/>
                <w:szCs w:val="24"/>
              </w:rPr>
              <w:t>.</w:t>
            </w:r>
            <w:proofErr w:type="spellStart"/>
            <w:r w:rsidRPr="003A1B01">
              <w:rPr>
                <w:sz w:val="24"/>
                <w:szCs w:val="24"/>
                <w:lang w:val="en-US"/>
              </w:rPr>
              <w:t>ru</w:t>
            </w:r>
            <w:proofErr w:type="spellEnd"/>
          </w:p>
          <w:p w:rsidR="00B8130F" w:rsidRPr="000B5C66" w:rsidRDefault="00B8130F" w:rsidP="00AB3FD9">
            <w:pPr>
              <w:widowControl w:val="0"/>
              <w:autoSpaceDE w:val="0"/>
              <w:autoSpaceDN w:val="0"/>
              <w:rPr>
                <w:sz w:val="24"/>
                <w:szCs w:val="24"/>
              </w:rPr>
            </w:pPr>
            <w:r w:rsidRPr="000B5C66">
              <w:rPr>
                <w:sz w:val="24"/>
                <w:szCs w:val="24"/>
              </w:rPr>
              <w:t>ИНН 7809010037, КПП 783901001</w:t>
            </w:r>
          </w:p>
          <w:p w:rsidR="00B8130F" w:rsidRPr="000B5C66" w:rsidRDefault="00B8130F" w:rsidP="00AB3FD9">
            <w:pPr>
              <w:widowControl w:val="0"/>
              <w:autoSpaceDE w:val="0"/>
              <w:autoSpaceDN w:val="0"/>
              <w:rPr>
                <w:sz w:val="24"/>
                <w:szCs w:val="24"/>
              </w:rPr>
            </w:pPr>
            <w:r w:rsidRPr="000B5C66">
              <w:rPr>
                <w:sz w:val="24"/>
                <w:szCs w:val="24"/>
              </w:rPr>
              <w:t xml:space="preserve">ОКАТО </w:t>
            </w:r>
            <w:r w:rsidR="0054215C" w:rsidRPr="0054215C">
              <w:rPr>
                <w:sz w:val="24"/>
                <w:szCs w:val="24"/>
              </w:rPr>
              <w:t>40262000000</w:t>
            </w:r>
          </w:p>
          <w:p w:rsidR="00B8130F" w:rsidRPr="000B5C66" w:rsidRDefault="00B8130F" w:rsidP="00AB3FD9">
            <w:pPr>
              <w:widowControl w:val="0"/>
              <w:autoSpaceDE w:val="0"/>
              <w:autoSpaceDN w:val="0"/>
              <w:rPr>
                <w:sz w:val="24"/>
                <w:szCs w:val="24"/>
              </w:rPr>
            </w:pPr>
            <w:r w:rsidRPr="000B5C66">
              <w:rPr>
                <w:sz w:val="24"/>
                <w:szCs w:val="24"/>
              </w:rPr>
              <w:t>Лицевой счет 0151035</w:t>
            </w:r>
          </w:p>
          <w:p w:rsidR="00B8130F" w:rsidRPr="000B5C66" w:rsidRDefault="00B8130F" w:rsidP="00AB3FD9">
            <w:pPr>
              <w:widowControl w:val="0"/>
              <w:autoSpaceDE w:val="0"/>
              <w:autoSpaceDN w:val="0"/>
              <w:rPr>
                <w:sz w:val="24"/>
                <w:szCs w:val="24"/>
              </w:rPr>
            </w:pPr>
            <w:r w:rsidRPr="000B5C66">
              <w:rPr>
                <w:sz w:val="24"/>
                <w:szCs w:val="24"/>
              </w:rPr>
              <w:t>Банковский счет 40102810945370000005</w:t>
            </w:r>
          </w:p>
          <w:p w:rsidR="00B8130F" w:rsidRPr="000B5C66" w:rsidRDefault="00B8130F" w:rsidP="00AB3FD9">
            <w:pPr>
              <w:widowControl w:val="0"/>
              <w:autoSpaceDE w:val="0"/>
              <w:autoSpaceDN w:val="0"/>
              <w:rPr>
                <w:sz w:val="24"/>
                <w:szCs w:val="24"/>
              </w:rPr>
            </w:pPr>
            <w:r w:rsidRPr="000B5C66">
              <w:rPr>
                <w:sz w:val="24"/>
                <w:szCs w:val="24"/>
              </w:rPr>
              <w:t>Казначейский счет 03224643400000007200</w:t>
            </w:r>
          </w:p>
          <w:p w:rsidR="00B8130F" w:rsidRPr="000B5C66" w:rsidRDefault="0054215C" w:rsidP="00AB3FD9">
            <w:pPr>
              <w:widowControl w:val="0"/>
              <w:autoSpaceDE w:val="0"/>
              <w:autoSpaceDN w:val="0"/>
              <w:rPr>
                <w:sz w:val="24"/>
                <w:szCs w:val="24"/>
              </w:rPr>
            </w:pPr>
            <w:r w:rsidRPr="0054215C">
              <w:rPr>
                <w:sz w:val="24"/>
                <w:szCs w:val="24"/>
              </w:rPr>
              <w:t>ОКЦ №1 Северо-Западное ГУ Банка России//УФК по г. Санкт-Петербургу, г. Санкт-Петербург</w:t>
            </w:r>
            <w:r w:rsidR="00B8130F" w:rsidRPr="000B5C66">
              <w:rPr>
                <w:sz w:val="24"/>
                <w:szCs w:val="24"/>
              </w:rPr>
              <w:t>.</w:t>
            </w:r>
          </w:p>
          <w:p w:rsidR="00B8130F" w:rsidRDefault="00B8130F" w:rsidP="00AB3FD9">
            <w:pPr>
              <w:tabs>
                <w:tab w:val="left" w:pos="5670"/>
              </w:tabs>
              <w:spacing w:line="240" w:lineRule="atLeast"/>
              <w:ind w:right="223"/>
              <w:jc w:val="both"/>
              <w:rPr>
                <w:sz w:val="24"/>
                <w:szCs w:val="24"/>
              </w:rPr>
            </w:pPr>
            <w:r w:rsidRPr="000B5C66">
              <w:rPr>
                <w:sz w:val="24"/>
                <w:szCs w:val="24"/>
              </w:rPr>
              <w:t>БИК 014030106</w:t>
            </w:r>
          </w:p>
          <w:p w:rsidR="00B8130F" w:rsidRDefault="00B8130F" w:rsidP="00AB3FD9">
            <w:pPr>
              <w:tabs>
                <w:tab w:val="left" w:pos="5670"/>
              </w:tabs>
              <w:spacing w:line="240" w:lineRule="atLeast"/>
              <w:ind w:right="223"/>
              <w:jc w:val="both"/>
              <w:rPr>
                <w:sz w:val="24"/>
                <w:szCs w:val="24"/>
              </w:rPr>
            </w:pPr>
          </w:p>
          <w:p w:rsidR="00B8130F" w:rsidRPr="000B5C66" w:rsidRDefault="00B8130F" w:rsidP="00AB3FD9">
            <w:pPr>
              <w:widowControl w:val="0"/>
              <w:autoSpaceDE w:val="0"/>
              <w:autoSpaceDN w:val="0"/>
              <w:rPr>
                <w:sz w:val="24"/>
                <w:szCs w:val="24"/>
              </w:rPr>
            </w:pPr>
            <w:r w:rsidRPr="000B5C66">
              <w:rPr>
                <w:sz w:val="24"/>
                <w:szCs w:val="24"/>
              </w:rPr>
              <w:t>Главный врач</w:t>
            </w:r>
          </w:p>
          <w:p w:rsidR="00B8130F" w:rsidRPr="000B5C66" w:rsidRDefault="00B8130F" w:rsidP="00AB3FD9">
            <w:pPr>
              <w:widowControl w:val="0"/>
              <w:autoSpaceDE w:val="0"/>
              <w:autoSpaceDN w:val="0"/>
              <w:rPr>
                <w:sz w:val="24"/>
                <w:szCs w:val="24"/>
              </w:rPr>
            </w:pPr>
          </w:p>
          <w:p w:rsidR="00B8130F" w:rsidRPr="009E7133" w:rsidRDefault="00B8130F" w:rsidP="00AB3FD9">
            <w:pPr>
              <w:tabs>
                <w:tab w:val="left" w:pos="5670"/>
              </w:tabs>
              <w:spacing w:line="240" w:lineRule="atLeast"/>
              <w:ind w:right="223"/>
              <w:jc w:val="both"/>
              <w:rPr>
                <w:sz w:val="24"/>
                <w:szCs w:val="24"/>
              </w:rPr>
            </w:pPr>
            <w:r w:rsidRPr="000B5C66">
              <w:rPr>
                <w:sz w:val="24"/>
                <w:szCs w:val="24"/>
              </w:rPr>
              <w:t>________________ Т.Н. Виноградова</w:t>
            </w:r>
          </w:p>
        </w:tc>
        <w:tc>
          <w:tcPr>
            <w:tcW w:w="4740" w:type="dxa"/>
          </w:tcPr>
          <w:p w:rsidR="00B8130F" w:rsidRPr="00A04F12" w:rsidRDefault="00B8130F" w:rsidP="00FD1F68">
            <w:pPr>
              <w:spacing w:line="240" w:lineRule="atLeast"/>
              <w:ind w:right="5199"/>
              <w:rPr>
                <w:b/>
                <w:bCs/>
                <w:sz w:val="24"/>
                <w:szCs w:val="24"/>
              </w:rPr>
            </w:pPr>
          </w:p>
          <w:p w:rsidR="00B8130F" w:rsidRPr="00A04F12" w:rsidRDefault="00B8130F" w:rsidP="00FD1F68">
            <w:pPr>
              <w:rPr>
                <w:sz w:val="24"/>
                <w:szCs w:val="24"/>
              </w:rPr>
            </w:pPr>
            <w:r w:rsidRPr="00A04F12">
              <w:rPr>
                <w:sz w:val="24"/>
                <w:szCs w:val="24"/>
              </w:rPr>
              <w:t>Адрес:</w:t>
            </w:r>
          </w:p>
          <w:p w:rsidR="00B8130F" w:rsidRPr="00A04F12" w:rsidRDefault="00B8130F" w:rsidP="00FD1F68">
            <w:pPr>
              <w:rPr>
                <w:sz w:val="24"/>
                <w:szCs w:val="24"/>
              </w:rPr>
            </w:pPr>
            <w:r w:rsidRPr="00A04F12">
              <w:rPr>
                <w:sz w:val="24"/>
                <w:szCs w:val="24"/>
              </w:rPr>
              <w:t>Телефон:</w:t>
            </w:r>
          </w:p>
          <w:p w:rsidR="00B8130F" w:rsidRPr="00A04F12" w:rsidRDefault="00B8130F" w:rsidP="00FD1F68">
            <w:pPr>
              <w:rPr>
                <w:sz w:val="24"/>
                <w:szCs w:val="24"/>
              </w:rPr>
            </w:pPr>
            <w:r w:rsidRPr="00A04F12">
              <w:rPr>
                <w:sz w:val="24"/>
                <w:szCs w:val="24"/>
              </w:rPr>
              <w:t>Факс:</w:t>
            </w:r>
          </w:p>
          <w:p w:rsidR="00B8130F" w:rsidRPr="00A04F12" w:rsidRDefault="00B8130F" w:rsidP="00FD1F68">
            <w:pPr>
              <w:rPr>
                <w:sz w:val="24"/>
                <w:szCs w:val="24"/>
              </w:rPr>
            </w:pPr>
            <w:r w:rsidRPr="00A04F12">
              <w:rPr>
                <w:sz w:val="24"/>
                <w:szCs w:val="24"/>
              </w:rPr>
              <w:t>e-</w:t>
            </w:r>
            <w:proofErr w:type="spellStart"/>
            <w:r w:rsidRPr="00A04F12">
              <w:rPr>
                <w:sz w:val="24"/>
                <w:szCs w:val="24"/>
              </w:rPr>
              <w:t>mail</w:t>
            </w:r>
            <w:proofErr w:type="spellEnd"/>
            <w:r w:rsidRPr="00A04F12">
              <w:rPr>
                <w:sz w:val="24"/>
                <w:szCs w:val="24"/>
              </w:rPr>
              <w:t>:</w:t>
            </w:r>
          </w:p>
          <w:p w:rsidR="00B8130F" w:rsidRPr="00A04F12" w:rsidRDefault="00B8130F" w:rsidP="00FD1F68">
            <w:pPr>
              <w:rPr>
                <w:sz w:val="24"/>
                <w:szCs w:val="24"/>
              </w:rPr>
            </w:pPr>
            <w:r w:rsidRPr="00A04F12">
              <w:rPr>
                <w:sz w:val="24"/>
                <w:szCs w:val="24"/>
              </w:rPr>
              <w:t>ИНН:</w:t>
            </w:r>
          </w:p>
          <w:p w:rsidR="00B8130F" w:rsidRPr="00A04F12" w:rsidRDefault="00B8130F" w:rsidP="00FD1F68">
            <w:pPr>
              <w:rPr>
                <w:sz w:val="24"/>
                <w:szCs w:val="24"/>
              </w:rPr>
            </w:pPr>
            <w:r w:rsidRPr="00A04F12">
              <w:rPr>
                <w:sz w:val="24"/>
                <w:szCs w:val="24"/>
              </w:rPr>
              <w:t>КПП:</w:t>
            </w:r>
          </w:p>
          <w:p w:rsidR="00B8130F" w:rsidRPr="00A04F12" w:rsidRDefault="00B8130F" w:rsidP="00042EBF">
            <w:pPr>
              <w:rPr>
                <w:sz w:val="24"/>
                <w:szCs w:val="24"/>
              </w:rPr>
            </w:pPr>
            <w:r w:rsidRPr="00A04F12">
              <w:rPr>
                <w:sz w:val="24"/>
                <w:szCs w:val="24"/>
              </w:rPr>
              <w:t>Полное наименование банка:</w:t>
            </w:r>
          </w:p>
          <w:p w:rsidR="00B8130F" w:rsidRPr="00A04F12" w:rsidRDefault="00B8130F" w:rsidP="00FD1F68">
            <w:pPr>
              <w:rPr>
                <w:sz w:val="24"/>
                <w:szCs w:val="24"/>
              </w:rPr>
            </w:pPr>
            <w:r w:rsidRPr="00A04F12">
              <w:rPr>
                <w:sz w:val="24"/>
                <w:szCs w:val="24"/>
              </w:rPr>
              <w:t>Расчетный счет:</w:t>
            </w:r>
          </w:p>
          <w:p w:rsidR="00B8130F" w:rsidRPr="00A04F12" w:rsidRDefault="00B8130F" w:rsidP="00FD1F68">
            <w:pPr>
              <w:rPr>
                <w:sz w:val="24"/>
                <w:szCs w:val="24"/>
              </w:rPr>
            </w:pPr>
            <w:r w:rsidRPr="00A04F12">
              <w:rPr>
                <w:sz w:val="24"/>
                <w:szCs w:val="24"/>
              </w:rPr>
              <w:t>БИК:</w:t>
            </w:r>
          </w:p>
          <w:p w:rsidR="00B8130F" w:rsidRPr="00A04F12" w:rsidRDefault="00B8130F" w:rsidP="00FD1F68">
            <w:pPr>
              <w:rPr>
                <w:sz w:val="24"/>
                <w:szCs w:val="24"/>
              </w:rPr>
            </w:pPr>
            <w:proofErr w:type="spellStart"/>
            <w:r w:rsidRPr="00A04F12">
              <w:rPr>
                <w:sz w:val="24"/>
                <w:szCs w:val="24"/>
              </w:rPr>
              <w:t>Кор.счет</w:t>
            </w:r>
            <w:proofErr w:type="spellEnd"/>
            <w:r w:rsidRPr="00A04F12">
              <w:rPr>
                <w:sz w:val="24"/>
                <w:szCs w:val="24"/>
              </w:rPr>
              <w:t>:</w:t>
            </w:r>
          </w:p>
          <w:p w:rsidR="00B8130F" w:rsidRPr="00A04F12" w:rsidRDefault="00B8130F" w:rsidP="00FD1F68">
            <w:pPr>
              <w:rPr>
                <w:sz w:val="24"/>
                <w:szCs w:val="24"/>
              </w:rPr>
            </w:pPr>
            <w:r w:rsidRPr="00A04F12">
              <w:rPr>
                <w:sz w:val="24"/>
                <w:szCs w:val="24"/>
              </w:rPr>
              <w:t>ОКПО:</w:t>
            </w:r>
          </w:p>
          <w:p w:rsidR="00B8130F" w:rsidRPr="00A04F12" w:rsidRDefault="00B8130F" w:rsidP="00FD1F68">
            <w:pPr>
              <w:rPr>
                <w:sz w:val="24"/>
                <w:szCs w:val="24"/>
              </w:rPr>
            </w:pPr>
            <w:r w:rsidRPr="00A04F12">
              <w:rPr>
                <w:sz w:val="24"/>
                <w:szCs w:val="24"/>
              </w:rPr>
              <w:t>ОКТМО:</w:t>
            </w:r>
          </w:p>
          <w:p w:rsidR="00B8130F" w:rsidRPr="00A04F12" w:rsidRDefault="00B8130F" w:rsidP="00FD1F68">
            <w:pPr>
              <w:rPr>
                <w:sz w:val="24"/>
                <w:szCs w:val="24"/>
              </w:rPr>
            </w:pPr>
            <w:r w:rsidRPr="00A04F12">
              <w:rPr>
                <w:sz w:val="24"/>
                <w:szCs w:val="24"/>
              </w:rPr>
              <w:t xml:space="preserve">Дата постановки на учет в налоговом органе: </w:t>
            </w:r>
          </w:p>
          <w:p w:rsidR="00B8130F" w:rsidRPr="00A04F12" w:rsidRDefault="00B8130F" w:rsidP="00FD1F68">
            <w:pPr>
              <w:rPr>
                <w:sz w:val="24"/>
                <w:szCs w:val="24"/>
              </w:rPr>
            </w:pPr>
          </w:p>
          <w:p w:rsidR="00B8130F" w:rsidRPr="00A04F12" w:rsidRDefault="00B8130F" w:rsidP="00FD1F68">
            <w:pPr>
              <w:rPr>
                <w:sz w:val="24"/>
                <w:szCs w:val="24"/>
              </w:rPr>
            </w:pPr>
          </w:p>
          <w:p w:rsidR="00B8130F" w:rsidRPr="00A04F12" w:rsidRDefault="00B8130F" w:rsidP="00FD1F68">
            <w:pPr>
              <w:rPr>
                <w:sz w:val="24"/>
                <w:szCs w:val="24"/>
              </w:rPr>
            </w:pPr>
          </w:p>
          <w:p w:rsidR="00B8130F" w:rsidRPr="00A04F12" w:rsidRDefault="00B8130F" w:rsidP="00FD1F68">
            <w:pPr>
              <w:tabs>
                <w:tab w:val="left" w:pos="1050"/>
              </w:tabs>
              <w:rPr>
                <w:sz w:val="24"/>
                <w:szCs w:val="24"/>
              </w:rPr>
            </w:pPr>
            <w:r w:rsidRPr="00A04F12">
              <w:rPr>
                <w:sz w:val="24"/>
                <w:szCs w:val="24"/>
              </w:rPr>
              <w:t>_____________</w:t>
            </w:r>
          </w:p>
          <w:p w:rsidR="00B8130F" w:rsidRPr="00A04F12" w:rsidRDefault="00B8130F" w:rsidP="00FD1F68">
            <w:pPr>
              <w:tabs>
                <w:tab w:val="left" w:pos="1050"/>
              </w:tabs>
              <w:rPr>
                <w:sz w:val="24"/>
                <w:szCs w:val="24"/>
              </w:rPr>
            </w:pPr>
          </w:p>
        </w:tc>
      </w:tr>
    </w:tbl>
    <w:p w:rsidR="00CC31D2" w:rsidRPr="009E7133" w:rsidRDefault="00CC31D2" w:rsidP="001676E7">
      <w:pPr>
        <w:widowControl w:val="0"/>
        <w:autoSpaceDE w:val="0"/>
        <w:autoSpaceDN w:val="0"/>
        <w:adjustRightInd w:val="0"/>
        <w:ind w:firstLine="540"/>
        <w:jc w:val="both"/>
        <w:outlineLvl w:val="1"/>
        <w:rPr>
          <w:sz w:val="24"/>
          <w:szCs w:val="24"/>
        </w:rPr>
      </w:pPr>
    </w:p>
    <w:p w:rsidR="007B56B6" w:rsidRDefault="007B56B6" w:rsidP="001676E7">
      <w:pPr>
        <w:widowControl w:val="0"/>
        <w:autoSpaceDE w:val="0"/>
        <w:autoSpaceDN w:val="0"/>
        <w:adjustRightInd w:val="0"/>
        <w:jc w:val="right"/>
        <w:outlineLvl w:val="1"/>
        <w:rPr>
          <w:sz w:val="24"/>
          <w:szCs w:val="24"/>
        </w:rPr>
      </w:pPr>
    </w:p>
    <w:p w:rsidR="003A1B01" w:rsidRDefault="003A1B01" w:rsidP="001676E7">
      <w:pPr>
        <w:widowControl w:val="0"/>
        <w:autoSpaceDE w:val="0"/>
        <w:autoSpaceDN w:val="0"/>
        <w:adjustRightInd w:val="0"/>
        <w:jc w:val="right"/>
        <w:outlineLvl w:val="1"/>
        <w:rPr>
          <w:sz w:val="24"/>
          <w:szCs w:val="24"/>
          <w:lang w:val="en-US"/>
        </w:rPr>
      </w:pPr>
    </w:p>
    <w:p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w:t>
      </w:r>
      <w:proofErr w:type="gramStart"/>
      <w:r w:rsidRPr="009E7133">
        <w:rPr>
          <w:sz w:val="24"/>
          <w:szCs w:val="24"/>
        </w:rPr>
        <w:t>_</w:t>
      </w:r>
      <w:r>
        <w:rPr>
          <w:sz w:val="24"/>
          <w:szCs w:val="24"/>
        </w:rPr>
        <w:t>._</w:t>
      </w:r>
      <w:proofErr w:type="gramEnd"/>
      <w:r>
        <w:rPr>
          <w:sz w:val="24"/>
          <w:szCs w:val="24"/>
        </w:rPr>
        <w:t>__.202</w:t>
      </w:r>
      <w:r w:rsidR="00983F16">
        <w:rPr>
          <w:sz w:val="24"/>
          <w:szCs w:val="24"/>
        </w:rPr>
        <w:t>6</w:t>
      </w:r>
      <w:r w:rsidR="00CC5EDA">
        <w:rPr>
          <w:sz w:val="24"/>
          <w:szCs w:val="24"/>
        </w:rPr>
        <w:t xml:space="preserve"> г.</w:t>
      </w:r>
    </w:p>
    <w:p w:rsidR="00CC31D2" w:rsidRPr="009E7133" w:rsidRDefault="00CC31D2" w:rsidP="001676E7">
      <w:pPr>
        <w:widowControl w:val="0"/>
        <w:autoSpaceDE w:val="0"/>
        <w:autoSpaceDN w:val="0"/>
        <w:adjustRightInd w:val="0"/>
        <w:jc w:val="right"/>
        <w:rPr>
          <w:sz w:val="24"/>
          <w:szCs w:val="24"/>
        </w:rPr>
      </w:pPr>
    </w:p>
    <w:p w:rsidR="00CC31D2" w:rsidRPr="009E7133" w:rsidRDefault="00CC31D2" w:rsidP="001676E7">
      <w:pPr>
        <w:widowControl w:val="0"/>
        <w:autoSpaceDE w:val="0"/>
        <w:autoSpaceDN w:val="0"/>
        <w:adjustRightInd w:val="0"/>
        <w:ind w:firstLine="540"/>
        <w:jc w:val="both"/>
        <w:rPr>
          <w:sz w:val="24"/>
          <w:szCs w:val="24"/>
        </w:rPr>
      </w:pPr>
    </w:p>
    <w:p w:rsidR="00CC31D2" w:rsidRPr="009E7133" w:rsidRDefault="00CC31D2" w:rsidP="00C70FBD">
      <w:pPr>
        <w:jc w:val="center"/>
        <w:rPr>
          <w:b/>
          <w:bCs/>
          <w:sz w:val="24"/>
          <w:szCs w:val="24"/>
        </w:rPr>
      </w:pPr>
      <w:bookmarkStart w:id="28" w:name="Par391"/>
      <w:bookmarkEnd w:id="28"/>
      <w:r w:rsidRPr="009E7133">
        <w:rPr>
          <w:b/>
          <w:bCs/>
          <w:sz w:val="24"/>
          <w:szCs w:val="24"/>
        </w:rPr>
        <w:t xml:space="preserve">Спецификация </w:t>
      </w:r>
    </w:p>
    <w:p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r w:rsidRPr="00FD24CE">
        <w:rPr>
          <w:bCs/>
          <w:sz w:val="24"/>
          <w:szCs w:val="24"/>
        </w:rPr>
        <w:t xml:space="preserve"> </w:t>
      </w:r>
    </w:p>
    <w:p w:rsidR="00D57448" w:rsidRPr="009E7133" w:rsidRDefault="00D57448" w:rsidP="00DC1CF8">
      <w:pPr>
        <w:jc w:val="center"/>
        <w:rPr>
          <w:b/>
          <w:bCs/>
          <w:sz w:val="24"/>
          <w:szCs w:val="24"/>
        </w:rPr>
      </w:pPr>
    </w:p>
    <w:tbl>
      <w:tblPr>
        <w:tblW w:w="10524" w:type="dxa"/>
        <w:jc w:val="center"/>
        <w:tblLook w:val="0000" w:firstRow="0" w:lastRow="0" w:firstColumn="0" w:lastColumn="0" w:noHBand="0" w:noVBand="0"/>
      </w:tblPr>
      <w:tblGrid>
        <w:gridCol w:w="769"/>
        <w:gridCol w:w="2101"/>
        <w:gridCol w:w="2655"/>
        <w:gridCol w:w="1292"/>
        <w:gridCol w:w="1417"/>
        <w:gridCol w:w="1323"/>
        <w:gridCol w:w="967"/>
      </w:tblGrid>
      <w:tr w:rsidR="00CC31D2" w:rsidRPr="00902296" w:rsidTr="00AE4A94">
        <w:trPr>
          <w:trHeight w:val="1629"/>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CC31D2" w:rsidRPr="00902296" w:rsidRDefault="00CC31D2" w:rsidP="00C70FBD">
            <w:pPr>
              <w:jc w:val="center"/>
              <w:rPr>
                <w:sz w:val="24"/>
                <w:szCs w:val="24"/>
              </w:rPr>
            </w:pPr>
            <w:r w:rsidRPr="00902296">
              <w:rPr>
                <w:sz w:val="24"/>
                <w:szCs w:val="24"/>
              </w:rPr>
              <w:t>№п/п</w:t>
            </w:r>
          </w:p>
        </w:tc>
        <w:tc>
          <w:tcPr>
            <w:tcW w:w="2101"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sz w:val="24"/>
                <w:szCs w:val="24"/>
              </w:rPr>
            </w:pPr>
            <w:r w:rsidRPr="00902296">
              <w:rPr>
                <w:sz w:val="24"/>
                <w:szCs w:val="24"/>
              </w:rPr>
              <w:t>Наименование товара.  Наименование страны происхождения товара</w:t>
            </w:r>
          </w:p>
        </w:tc>
        <w:tc>
          <w:tcPr>
            <w:tcW w:w="2655"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sz w:val="24"/>
                <w:szCs w:val="24"/>
              </w:rPr>
            </w:pPr>
            <w:r w:rsidRPr="00902296">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1292"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216924">
            <w:pPr>
              <w:jc w:val="center"/>
              <w:rPr>
                <w:sz w:val="24"/>
                <w:szCs w:val="24"/>
              </w:rPr>
            </w:pPr>
            <w:r w:rsidRPr="00902296">
              <w:rPr>
                <w:sz w:val="24"/>
                <w:szCs w:val="24"/>
              </w:rPr>
              <w:t xml:space="preserve">Единица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sz w:val="24"/>
                <w:szCs w:val="24"/>
              </w:rPr>
            </w:pPr>
            <w:r w:rsidRPr="00902296">
              <w:rPr>
                <w:sz w:val="24"/>
                <w:szCs w:val="24"/>
              </w:rPr>
              <w:t>Количество</w:t>
            </w:r>
          </w:p>
        </w:tc>
        <w:tc>
          <w:tcPr>
            <w:tcW w:w="1323" w:type="dxa"/>
            <w:tcBorders>
              <w:top w:val="single" w:sz="4" w:space="0" w:color="auto"/>
              <w:left w:val="single" w:sz="4" w:space="0" w:color="auto"/>
              <w:bottom w:val="single" w:sz="4" w:space="0" w:color="auto"/>
              <w:right w:val="single" w:sz="4" w:space="0" w:color="auto"/>
            </w:tcBorders>
            <w:vAlign w:val="center"/>
          </w:tcPr>
          <w:p w:rsidR="00CC31D2" w:rsidRPr="00902296" w:rsidRDefault="00CC31D2" w:rsidP="00C70FBD">
            <w:pPr>
              <w:jc w:val="center"/>
              <w:rPr>
                <w:sz w:val="24"/>
                <w:szCs w:val="24"/>
              </w:rPr>
            </w:pPr>
            <w:r w:rsidRPr="00902296">
              <w:rPr>
                <w:sz w:val="24"/>
                <w:szCs w:val="24"/>
              </w:rPr>
              <w:t>Стоимость</w:t>
            </w:r>
          </w:p>
          <w:p w:rsidR="00CC31D2" w:rsidRPr="00902296" w:rsidRDefault="00CC31D2" w:rsidP="00C70FBD">
            <w:pPr>
              <w:jc w:val="center"/>
              <w:rPr>
                <w:sz w:val="24"/>
                <w:szCs w:val="24"/>
              </w:rPr>
            </w:pPr>
            <w:r w:rsidRPr="00902296">
              <w:rPr>
                <w:sz w:val="24"/>
                <w:szCs w:val="24"/>
              </w:rPr>
              <w:t>за единицу</w:t>
            </w:r>
          </w:p>
          <w:p w:rsidR="00CC31D2" w:rsidRPr="00902296" w:rsidRDefault="00CC31D2" w:rsidP="00C70FBD">
            <w:pPr>
              <w:jc w:val="center"/>
              <w:rPr>
                <w:sz w:val="24"/>
                <w:szCs w:val="24"/>
              </w:rPr>
            </w:pPr>
            <w:r w:rsidRPr="00902296">
              <w:rPr>
                <w:sz w:val="24"/>
                <w:szCs w:val="24"/>
              </w:rPr>
              <w:t>товара, рублей</w:t>
            </w:r>
          </w:p>
        </w:tc>
        <w:tc>
          <w:tcPr>
            <w:tcW w:w="967" w:type="dxa"/>
            <w:tcBorders>
              <w:top w:val="single" w:sz="4" w:space="0" w:color="auto"/>
              <w:left w:val="single" w:sz="4" w:space="0" w:color="auto"/>
              <w:bottom w:val="single" w:sz="4" w:space="0" w:color="auto"/>
              <w:right w:val="single" w:sz="4" w:space="0" w:color="auto"/>
            </w:tcBorders>
            <w:vAlign w:val="center"/>
          </w:tcPr>
          <w:p w:rsidR="00CC31D2" w:rsidRPr="00902296" w:rsidRDefault="001C2DF7" w:rsidP="00C70FBD">
            <w:pPr>
              <w:jc w:val="center"/>
              <w:rPr>
                <w:sz w:val="24"/>
                <w:szCs w:val="24"/>
              </w:rPr>
            </w:pPr>
            <w:r w:rsidRPr="00902296">
              <w:rPr>
                <w:sz w:val="24"/>
                <w:szCs w:val="24"/>
              </w:rPr>
              <w:t>Сумма</w:t>
            </w:r>
            <w:r w:rsidR="00CC31D2" w:rsidRPr="00902296">
              <w:rPr>
                <w:sz w:val="24"/>
                <w:szCs w:val="24"/>
              </w:rPr>
              <w:t>, рублей</w:t>
            </w: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1</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A04F12">
            <w:pPr>
              <w:jc w:val="center"/>
              <w:rPr>
                <w:rFonts w:eastAsia="SimSun"/>
                <w:sz w:val="24"/>
                <w:szCs w:val="24"/>
                <w:lang w:eastAsia="zh-CN"/>
              </w:rPr>
            </w:pPr>
            <w:r w:rsidRPr="004A0BDA">
              <w:rPr>
                <w:rFonts w:eastAsia="SimSun"/>
                <w:sz w:val="24"/>
                <w:szCs w:val="24"/>
                <w:lang w:eastAsia="zh-CN"/>
              </w:rPr>
              <w:t xml:space="preserve">Ручка </w:t>
            </w:r>
            <w:r w:rsidR="001038FF" w:rsidRPr="004A0BDA">
              <w:rPr>
                <w:rFonts w:eastAsia="SimSun"/>
                <w:sz w:val="24"/>
                <w:szCs w:val="24"/>
                <w:lang w:eastAsia="zh-CN"/>
              </w:rPr>
              <w:t xml:space="preserve">канцелярская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1038FF" w:rsidP="00C70FBD">
            <w:pPr>
              <w:jc w:val="both"/>
              <w:rPr>
                <w:rFonts w:eastAsia="SimSun"/>
                <w:color w:val="000000"/>
                <w:sz w:val="24"/>
                <w:szCs w:val="24"/>
                <w:lang w:eastAsia="zh-CN"/>
              </w:rPr>
            </w:pPr>
            <w:r w:rsidRPr="001038FF">
              <w:rPr>
                <w:rFonts w:eastAsia="SimSun"/>
                <w:color w:val="000000"/>
                <w:sz w:val="24"/>
                <w:szCs w:val="24"/>
                <w:lang w:eastAsia="zh-CN"/>
              </w:rPr>
              <w:t>Вид</w:t>
            </w:r>
            <w:r>
              <w:rPr>
                <w:rFonts w:eastAsia="SimSun"/>
                <w:color w:val="000000"/>
                <w:sz w:val="24"/>
                <w:szCs w:val="24"/>
                <w:lang w:eastAsia="zh-CN"/>
              </w:rPr>
              <w:t>: шариковая</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Возможность замены пишущего стержня: да</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Длина стержня, мм: 125</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Количество цветов: 1</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 xml:space="preserve">Наличие </w:t>
            </w:r>
            <w:proofErr w:type="spellStart"/>
            <w:r>
              <w:rPr>
                <w:rFonts w:eastAsia="SimSun"/>
                <w:color w:val="000000"/>
                <w:sz w:val="24"/>
                <w:szCs w:val="24"/>
                <w:lang w:eastAsia="zh-CN"/>
              </w:rPr>
              <w:t>грип</w:t>
            </w:r>
            <w:proofErr w:type="spellEnd"/>
            <w:r>
              <w:rPr>
                <w:rFonts w:eastAsia="SimSun"/>
                <w:color w:val="000000"/>
                <w:sz w:val="24"/>
                <w:szCs w:val="24"/>
                <w:lang w:eastAsia="zh-CN"/>
              </w:rPr>
              <w:t>-секции у основания: нет</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Ручка автоматическая: нет</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Толщина линии письма, мм: 0,5</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Цвет чернил: синий</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Масляная: Отсутствие</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Материал корпуса: пластик</w:t>
            </w:r>
          </w:p>
          <w:p w:rsidR="001038FF" w:rsidRDefault="001038FF" w:rsidP="00C70FBD">
            <w:pPr>
              <w:jc w:val="both"/>
              <w:rPr>
                <w:rFonts w:eastAsia="SimSun"/>
                <w:color w:val="000000"/>
                <w:sz w:val="24"/>
                <w:szCs w:val="24"/>
                <w:lang w:eastAsia="zh-CN"/>
              </w:rPr>
            </w:pPr>
            <w:r>
              <w:rPr>
                <w:rFonts w:eastAsia="SimSun"/>
                <w:color w:val="000000"/>
                <w:sz w:val="24"/>
                <w:szCs w:val="24"/>
                <w:lang w:eastAsia="zh-CN"/>
              </w:rPr>
              <w:t>Диаметр шарика, мм: 1</w:t>
            </w:r>
          </w:p>
          <w:p w:rsidR="001038FF" w:rsidRPr="00902296" w:rsidRDefault="001038FF" w:rsidP="00C70FBD">
            <w:pPr>
              <w:jc w:val="both"/>
              <w:rPr>
                <w:rFonts w:eastAsia="SimSun"/>
                <w:color w:val="000000"/>
                <w:sz w:val="24"/>
                <w:szCs w:val="24"/>
                <w:lang w:eastAsia="zh-CN"/>
              </w:rPr>
            </w:pPr>
            <w:r>
              <w:rPr>
                <w:rFonts w:eastAsia="SimSun"/>
                <w:color w:val="000000"/>
                <w:sz w:val="24"/>
                <w:szCs w:val="24"/>
                <w:lang w:eastAsia="zh-CN"/>
              </w:rPr>
              <w:t>Клип: Отсутствие</w:t>
            </w:r>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FA0E10" w:rsidP="00C70FBD">
            <w:pPr>
              <w:jc w:val="center"/>
              <w:rPr>
                <w:sz w:val="24"/>
                <w:szCs w:val="24"/>
              </w:rPr>
            </w:pPr>
            <w:r>
              <w:rPr>
                <w:sz w:val="24"/>
                <w:szCs w:val="24"/>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sz w:val="24"/>
                <w:szCs w:val="24"/>
              </w:rPr>
            </w:pPr>
            <w:r>
              <w:rPr>
                <w:sz w:val="24"/>
                <w:szCs w:val="24"/>
              </w:rPr>
              <w:t>400</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2</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B02A75" w:rsidRDefault="00AB3FD9" w:rsidP="00A04F12">
            <w:pPr>
              <w:jc w:val="center"/>
              <w:rPr>
                <w:rFonts w:eastAsia="SimSun"/>
                <w:sz w:val="24"/>
                <w:szCs w:val="24"/>
                <w:lang w:val="en-US" w:eastAsia="zh-CN"/>
              </w:rPr>
            </w:pPr>
            <w:r w:rsidRPr="004A0BDA">
              <w:rPr>
                <w:rFonts w:eastAsia="SimSun"/>
                <w:sz w:val="24"/>
                <w:szCs w:val="24"/>
                <w:lang w:eastAsia="zh-CN"/>
              </w:rPr>
              <w:t>Краска штемпельная</w:t>
            </w:r>
            <w:r w:rsidR="00B02A75" w:rsidRPr="004A0BDA">
              <w:rPr>
                <w:rFonts w:eastAsia="SimSun"/>
                <w:sz w:val="24"/>
                <w:szCs w:val="24"/>
                <w:lang w:val="en-US" w:eastAsia="zh-CN"/>
              </w:rPr>
              <w:t xml:space="preserve">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B02A75" w:rsidP="00C70FBD">
            <w:pPr>
              <w:jc w:val="both"/>
              <w:rPr>
                <w:rFonts w:eastAsia="SimSun"/>
                <w:color w:val="000000"/>
                <w:sz w:val="24"/>
                <w:szCs w:val="24"/>
                <w:lang w:eastAsia="zh-CN"/>
              </w:rPr>
            </w:pPr>
            <w:r>
              <w:rPr>
                <w:rFonts w:eastAsia="SimSun"/>
                <w:color w:val="000000"/>
                <w:sz w:val="24"/>
                <w:szCs w:val="24"/>
                <w:lang w:eastAsia="zh-CN"/>
              </w:rPr>
              <w:t>Цвет краски: синий</w:t>
            </w:r>
          </w:p>
          <w:p w:rsidR="00B02A75" w:rsidRDefault="00B02A75" w:rsidP="00C70FBD">
            <w:pPr>
              <w:jc w:val="both"/>
              <w:rPr>
                <w:rFonts w:eastAsia="SimSun"/>
                <w:color w:val="000000"/>
                <w:sz w:val="24"/>
                <w:szCs w:val="24"/>
                <w:lang w:eastAsia="zh-CN"/>
              </w:rPr>
            </w:pPr>
            <w:r>
              <w:rPr>
                <w:rFonts w:eastAsia="SimSun"/>
                <w:color w:val="000000"/>
                <w:sz w:val="24"/>
                <w:szCs w:val="24"/>
                <w:lang w:eastAsia="zh-CN"/>
              </w:rPr>
              <w:t>Назначение: для бумаги</w:t>
            </w:r>
          </w:p>
          <w:p w:rsidR="00B02A75" w:rsidRDefault="00B02A75" w:rsidP="00C70FBD">
            <w:pPr>
              <w:jc w:val="both"/>
              <w:rPr>
                <w:rFonts w:eastAsia="SimSun"/>
                <w:color w:val="000000"/>
                <w:sz w:val="24"/>
                <w:szCs w:val="24"/>
                <w:lang w:eastAsia="zh-CN"/>
              </w:rPr>
            </w:pPr>
            <w:r>
              <w:rPr>
                <w:rFonts w:eastAsia="SimSun"/>
                <w:color w:val="000000"/>
                <w:sz w:val="24"/>
                <w:szCs w:val="24"/>
                <w:lang w:eastAsia="zh-CN"/>
              </w:rPr>
              <w:t>Состав основы: водная</w:t>
            </w:r>
          </w:p>
          <w:p w:rsidR="00B02A75" w:rsidRDefault="00B02A75" w:rsidP="00C70FBD">
            <w:pPr>
              <w:jc w:val="both"/>
              <w:rPr>
                <w:rFonts w:eastAsia="SimSun"/>
                <w:color w:val="000000"/>
                <w:sz w:val="24"/>
                <w:szCs w:val="24"/>
                <w:lang w:eastAsia="zh-CN"/>
              </w:rPr>
            </w:pPr>
            <w:r>
              <w:rPr>
                <w:rFonts w:eastAsia="SimSun"/>
                <w:color w:val="000000"/>
                <w:sz w:val="24"/>
                <w:szCs w:val="24"/>
                <w:lang w:eastAsia="zh-CN"/>
              </w:rPr>
              <w:t>Объем флакона, мл: 50</w:t>
            </w:r>
          </w:p>
          <w:p w:rsidR="00B02A75" w:rsidRPr="00902296" w:rsidRDefault="00B02A75" w:rsidP="00C70FBD">
            <w:pPr>
              <w:jc w:val="both"/>
              <w:rPr>
                <w:rFonts w:eastAsia="SimSun"/>
                <w:color w:val="000000"/>
                <w:sz w:val="24"/>
                <w:szCs w:val="24"/>
                <w:lang w:eastAsia="zh-CN"/>
              </w:rPr>
            </w:pPr>
            <w:r>
              <w:rPr>
                <w:rFonts w:eastAsia="SimSun"/>
                <w:color w:val="000000"/>
                <w:sz w:val="24"/>
                <w:szCs w:val="24"/>
                <w:lang w:eastAsia="zh-CN"/>
              </w:rPr>
              <w:t>Дозатор: наличие</w:t>
            </w:r>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FA0E10" w:rsidP="00C70FBD">
            <w:pPr>
              <w:jc w:val="center"/>
              <w:rPr>
                <w:sz w:val="24"/>
                <w:szCs w:val="24"/>
              </w:rPr>
            </w:pPr>
            <w:r>
              <w:rPr>
                <w:sz w:val="24"/>
                <w:szCs w:val="24"/>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AE4A94" w:rsidP="00C70FBD">
            <w:pPr>
              <w:jc w:val="center"/>
              <w:rPr>
                <w:sz w:val="24"/>
                <w:szCs w:val="24"/>
              </w:rPr>
            </w:pPr>
            <w:r>
              <w:rPr>
                <w:sz w:val="24"/>
                <w:szCs w:val="24"/>
              </w:rPr>
              <w:t>60</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3</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BB43DB" w:rsidP="00A04F12">
            <w:pPr>
              <w:jc w:val="center"/>
              <w:rPr>
                <w:rFonts w:eastAsia="SimSun"/>
                <w:sz w:val="24"/>
                <w:szCs w:val="24"/>
                <w:lang w:eastAsia="zh-CN"/>
              </w:rPr>
            </w:pPr>
            <w:r w:rsidRPr="004A0BDA">
              <w:rPr>
                <w:rFonts w:eastAsia="SimSun"/>
                <w:sz w:val="24"/>
                <w:szCs w:val="24"/>
                <w:lang w:eastAsia="zh-CN"/>
              </w:rPr>
              <w:t xml:space="preserve">Лента клеевая на бумажной основе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BB43DB" w:rsidP="00C70FBD">
            <w:pPr>
              <w:jc w:val="both"/>
              <w:rPr>
                <w:rFonts w:eastAsia="SimSun"/>
                <w:color w:val="000000"/>
                <w:sz w:val="24"/>
                <w:szCs w:val="24"/>
                <w:lang w:eastAsia="zh-CN"/>
              </w:rPr>
            </w:pPr>
            <w:r>
              <w:rPr>
                <w:rFonts w:eastAsia="SimSun"/>
                <w:color w:val="000000"/>
                <w:sz w:val="24"/>
                <w:szCs w:val="24"/>
                <w:lang w:eastAsia="zh-CN"/>
              </w:rPr>
              <w:t>Вид: Лента малярная</w:t>
            </w:r>
          </w:p>
          <w:p w:rsidR="00BB43DB" w:rsidRDefault="00BB43DB" w:rsidP="00C70FBD">
            <w:pPr>
              <w:jc w:val="both"/>
              <w:rPr>
                <w:rFonts w:eastAsia="SimSun"/>
                <w:color w:val="000000"/>
                <w:sz w:val="24"/>
                <w:szCs w:val="24"/>
                <w:lang w:eastAsia="zh-CN"/>
              </w:rPr>
            </w:pPr>
            <w:r>
              <w:rPr>
                <w:rFonts w:eastAsia="SimSun"/>
                <w:color w:val="000000"/>
                <w:sz w:val="24"/>
                <w:szCs w:val="24"/>
                <w:lang w:eastAsia="zh-CN"/>
              </w:rPr>
              <w:t xml:space="preserve">Материал основы: </w:t>
            </w:r>
            <w:proofErr w:type="spellStart"/>
            <w:r>
              <w:rPr>
                <w:rFonts w:eastAsia="SimSun"/>
                <w:color w:val="000000"/>
                <w:sz w:val="24"/>
                <w:szCs w:val="24"/>
                <w:lang w:eastAsia="zh-CN"/>
              </w:rPr>
              <w:t>крепированная</w:t>
            </w:r>
            <w:proofErr w:type="spellEnd"/>
            <w:r>
              <w:rPr>
                <w:rFonts w:eastAsia="SimSun"/>
                <w:color w:val="000000"/>
                <w:sz w:val="24"/>
                <w:szCs w:val="24"/>
                <w:lang w:eastAsia="zh-CN"/>
              </w:rPr>
              <w:t xml:space="preserve"> бумага</w:t>
            </w:r>
          </w:p>
          <w:p w:rsidR="00BB43DB" w:rsidRDefault="00BB43DB" w:rsidP="00C70FBD">
            <w:pPr>
              <w:jc w:val="both"/>
              <w:rPr>
                <w:rFonts w:eastAsia="SimSun"/>
                <w:color w:val="000000"/>
                <w:sz w:val="24"/>
                <w:szCs w:val="24"/>
                <w:lang w:eastAsia="zh-CN"/>
              </w:rPr>
            </w:pPr>
            <w:r>
              <w:rPr>
                <w:rFonts w:eastAsia="SimSun"/>
                <w:color w:val="000000"/>
                <w:sz w:val="24"/>
                <w:szCs w:val="24"/>
                <w:lang w:eastAsia="zh-CN"/>
              </w:rPr>
              <w:t>Материал клеевого слоя: каучук</w:t>
            </w:r>
          </w:p>
          <w:p w:rsidR="00BB43DB" w:rsidRDefault="00BB43DB" w:rsidP="00C70FBD">
            <w:pPr>
              <w:jc w:val="both"/>
              <w:rPr>
                <w:rFonts w:eastAsia="SimSun"/>
                <w:color w:val="000000"/>
                <w:sz w:val="24"/>
                <w:szCs w:val="24"/>
                <w:lang w:eastAsia="zh-CN"/>
              </w:rPr>
            </w:pPr>
            <w:r>
              <w:rPr>
                <w:rFonts w:eastAsia="SimSun"/>
                <w:color w:val="000000"/>
                <w:sz w:val="24"/>
                <w:szCs w:val="24"/>
                <w:lang w:eastAsia="zh-CN"/>
              </w:rPr>
              <w:t>Количество липких сторон: 1</w:t>
            </w:r>
          </w:p>
          <w:p w:rsidR="00BB43DB" w:rsidRDefault="00BB43DB" w:rsidP="00C70FBD">
            <w:pPr>
              <w:jc w:val="both"/>
              <w:rPr>
                <w:rFonts w:eastAsia="SimSun"/>
                <w:color w:val="000000"/>
                <w:sz w:val="24"/>
                <w:szCs w:val="24"/>
                <w:lang w:eastAsia="zh-CN"/>
              </w:rPr>
            </w:pPr>
            <w:r>
              <w:rPr>
                <w:rFonts w:eastAsia="SimSun"/>
                <w:color w:val="000000"/>
                <w:sz w:val="24"/>
                <w:szCs w:val="24"/>
                <w:lang w:eastAsia="zh-CN"/>
              </w:rPr>
              <w:t>Ширина бобины, мм: 48</w:t>
            </w:r>
          </w:p>
          <w:p w:rsidR="00BB43DB" w:rsidRPr="00CA1DE5" w:rsidRDefault="00BB43DB" w:rsidP="00C70FBD">
            <w:pPr>
              <w:jc w:val="both"/>
              <w:rPr>
                <w:rFonts w:eastAsia="SimSun"/>
                <w:color w:val="000000"/>
                <w:sz w:val="24"/>
                <w:szCs w:val="24"/>
                <w:lang w:eastAsia="zh-CN"/>
              </w:rPr>
            </w:pPr>
            <w:r>
              <w:rPr>
                <w:rFonts w:eastAsia="SimSun"/>
                <w:color w:val="000000"/>
                <w:sz w:val="24"/>
                <w:szCs w:val="24"/>
                <w:lang w:eastAsia="zh-CN"/>
              </w:rPr>
              <w:t>Длина рулона, мм: 50000</w:t>
            </w:r>
          </w:p>
          <w:p w:rsidR="00BB43DB" w:rsidRDefault="00BB43DB" w:rsidP="00C70FBD">
            <w:pPr>
              <w:jc w:val="both"/>
              <w:rPr>
                <w:rFonts w:eastAsia="SimSun"/>
                <w:color w:val="000000"/>
                <w:sz w:val="24"/>
                <w:szCs w:val="24"/>
                <w:lang w:eastAsia="zh-CN"/>
              </w:rPr>
            </w:pPr>
            <w:r>
              <w:rPr>
                <w:rFonts w:eastAsia="SimSun"/>
                <w:color w:val="000000"/>
                <w:sz w:val="24"/>
                <w:szCs w:val="24"/>
                <w:lang w:eastAsia="zh-CN"/>
              </w:rPr>
              <w:t>Лента окрашенная: нет</w:t>
            </w:r>
          </w:p>
          <w:p w:rsidR="00BB43DB" w:rsidRPr="00902296" w:rsidRDefault="00BB43DB" w:rsidP="00C70FBD">
            <w:pPr>
              <w:jc w:val="both"/>
              <w:rPr>
                <w:rFonts w:eastAsia="SimSun"/>
                <w:color w:val="000000"/>
                <w:sz w:val="24"/>
                <w:szCs w:val="24"/>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0E73DF" w:rsidP="00C70FBD">
            <w:pPr>
              <w:jc w:val="center"/>
              <w:rPr>
                <w:sz w:val="24"/>
                <w:szCs w:val="24"/>
              </w:rPr>
            </w:pPr>
            <w:r>
              <w:rPr>
                <w:sz w:val="24"/>
                <w:szCs w:val="24"/>
              </w:rPr>
              <w:t>шт</w:t>
            </w:r>
            <w:bookmarkStart w:id="29" w:name="_GoBack"/>
            <w:bookmarkEnd w:id="29"/>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AE4A94" w:rsidP="00C70FBD">
            <w:pPr>
              <w:jc w:val="center"/>
              <w:rPr>
                <w:sz w:val="24"/>
                <w:szCs w:val="24"/>
              </w:rPr>
            </w:pPr>
            <w:r>
              <w:rPr>
                <w:sz w:val="24"/>
                <w:szCs w:val="24"/>
              </w:rPr>
              <w:t>20</w:t>
            </w:r>
            <w:r w:rsidR="00AB3FD9">
              <w:rPr>
                <w:sz w:val="24"/>
                <w:szCs w:val="24"/>
              </w:rPr>
              <w:t>0</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4</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A04F12">
            <w:pPr>
              <w:jc w:val="center"/>
              <w:rPr>
                <w:rFonts w:eastAsia="SimSun"/>
                <w:sz w:val="24"/>
                <w:szCs w:val="24"/>
                <w:lang w:eastAsia="zh-CN"/>
              </w:rPr>
            </w:pPr>
            <w:r w:rsidRPr="004A0BDA">
              <w:rPr>
                <w:rFonts w:eastAsia="SimSun"/>
                <w:sz w:val="24"/>
                <w:szCs w:val="24"/>
                <w:lang w:eastAsia="zh-CN"/>
              </w:rPr>
              <w:t xml:space="preserve">Клейкая лента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842E7B" w:rsidP="00C70FBD">
            <w:pPr>
              <w:jc w:val="both"/>
              <w:rPr>
                <w:rFonts w:eastAsia="SimSun"/>
                <w:color w:val="000000"/>
                <w:sz w:val="24"/>
                <w:szCs w:val="24"/>
                <w:lang w:eastAsia="zh-CN"/>
              </w:rPr>
            </w:pPr>
            <w:r>
              <w:rPr>
                <w:rFonts w:eastAsia="SimSun"/>
                <w:color w:val="000000"/>
                <w:sz w:val="24"/>
                <w:szCs w:val="24"/>
                <w:lang w:eastAsia="zh-CN"/>
              </w:rPr>
              <w:t>Вид: упаковочная</w:t>
            </w:r>
          </w:p>
          <w:p w:rsidR="00842E7B" w:rsidRDefault="00842E7B" w:rsidP="00C70FBD">
            <w:pPr>
              <w:jc w:val="both"/>
              <w:rPr>
                <w:rFonts w:eastAsia="SimSun"/>
                <w:color w:val="000000"/>
                <w:sz w:val="24"/>
                <w:szCs w:val="24"/>
                <w:lang w:eastAsia="zh-CN"/>
              </w:rPr>
            </w:pPr>
            <w:r>
              <w:rPr>
                <w:rFonts w:eastAsia="SimSun"/>
                <w:color w:val="000000"/>
                <w:sz w:val="24"/>
                <w:szCs w:val="24"/>
                <w:lang w:eastAsia="zh-CN"/>
              </w:rPr>
              <w:t>Длина намотки, м: 132</w:t>
            </w:r>
          </w:p>
          <w:p w:rsidR="00842E7B" w:rsidRDefault="00842E7B" w:rsidP="00C70FBD">
            <w:pPr>
              <w:jc w:val="both"/>
              <w:rPr>
                <w:rFonts w:eastAsia="SimSun"/>
                <w:color w:val="000000"/>
                <w:sz w:val="24"/>
                <w:szCs w:val="24"/>
                <w:lang w:eastAsia="zh-CN"/>
              </w:rPr>
            </w:pPr>
            <w:r>
              <w:rPr>
                <w:rFonts w:eastAsia="SimSun"/>
                <w:color w:val="000000"/>
                <w:sz w:val="24"/>
                <w:szCs w:val="24"/>
                <w:lang w:eastAsia="zh-CN"/>
              </w:rPr>
              <w:t>Прозрачность: прозрачная</w:t>
            </w:r>
          </w:p>
          <w:p w:rsidR="00842E7B" w:rsidRDefault="00842E7B" w:rsidP="00C70FBD">
            <w:pPr>
              <w:jc w:val="both"/>
              <w:rPr>
                <w:rFonts w:eastAsia="SimSun"/>
                <w:color w:val="000000"/>
                <w:sz w:val="24"/>
                <w:szCs w:val="24"/>
                <w:lang w:eastAsia="zh-CN"/>
              </w:rPr>
            </w:pPr>
            <w:r>
              <w:rPr>
                <w:rFonts w:eastAsia="SimSun"/>
                <w:color w:val="000000"/>
                <w:sz w:val="24"/>
                <w:szCs w:val="24"/>
                <w:lang w:eastAsia="zh-CN"/>
              </w:rPr>
              <w:t>Тип: односторонняя</w:t>
            </w:r>
          </w:p>
          <w:p w:rsidR="00842E7B" w:rsidRDefault="00842E7B" w:rsidP="00C70FBD">
            <w:pPr>
              <w:jc w:val="both"/>
              <w:rPr>
                <w:rFonts w:eastAsia="SimSun"/>
                <w:color w:val="000000"/>
                <w:sz w:val="24"/>
                <w:szCs w:val="24"/>
                <w:lang w:eastAsia="zh-CN"/>
              </w:rPr>
            </w:pPr>
            <w:r>
              <w:rPr>
                <w:rFonts w:eastAsia="SimSun"/>
                <w:color w:val="000000"/>
                <w:sz w:val="24"/>
                <w:szCs w:val="24"/>
                <w:lang w:eastAsia="zh-CN"/>
              </w:rPr>
              <w:t>Цвет: Бесцветный</w:t>
            </w:r>
          </w:p>
          <w:p w:rsidR="00842E7B" w:rsidRDefault="00842E7B" w:rsidP="00C70FBD">
            <w:pPr>
              <w:jc w:val="both"/>
              <w:rPr>
                <w:rFonts w:eastAsia="SimSun"/>
                <w:color w:val="000000"/>
                <w:sz w:val="24"/>
                <w:szCs w:val="24"/>
                <w:lang w:eastAsia="zh-CN"/>
              </w:rPr>
            </w:pPr>
            <w:r>
              <w:rPr>
                <w:rFonts w:eastAsia="SimSun"/>
                <w:color w:val="000000"/>
                <w:sz w:val="24"/>
                <w:szCs w:val="24"/>
                <w:lang w:eastAsia="zh-CN"/>
              </w:rPr>
              <w:lastRenderedPageBreak/>
              <w:t>Ширина клейкой ленты, мм: 48</w:t>
            </w:r>
          </w:p>
          <w:p w:rsidR="00842E7B" w:rsidRDefault="00842E7B" w:rsidP="00C70FBD">
            <w:pPr>
              <w:jc w:val="both"/>
              <w:rPr>
                <w:rFonts w:eastAsia="SimSun"/>
                <w:color w:val="000000"/>
                <w:sz w:val="24"/>
                <w:szCs w:val="24"/>
                <w:lang w:eastAsia="zh-CN"/>
              </w:rPr>
            </w:pPr>
            <w:r>
              <w:rPr>
                <w:rFonts w:eastAsia="SimSun"/>
                <w:color w:val="000000"/>
                <w:sz w:val="24"/>
                <w:szCs w:val="24"/>
                <w:lang w:eastAsia="zh-CN"/>
              </w:rPr>
              <w:t>Тип основы: полипропиленовая</w:t>
            </w:r>
          </w:p>
          <w:p w:rsidR="00842E7B" w:rsidRPr="00902296" w:rsidRDefault="00842E7B" w:rsidP="00C70FBD">
            <w:pPr>
              <w:jc w:val="both"/>
              <w:rPr>
                <w:rFonts w:eastAsia="SimSun"/>
                <w:color w:val="000000"/>
                <w:sz w:val="24"/>
                <w:szCs w:val="24"/>
                <w:lang w:eastAsia="zh-CN"/>
              </w:rPr>
            </w:pPr>
            <w:r>
              <w:rPr>
                <w:rFonts w:eastAsia="SimSun"/>
                <w:color w:val="000000"/>
                <w:sz w:val="24"/>
                <w:szCs w:val="24"/>
                <w:lang w:eastAsia="zh-CN"/>
              </w:rPr>
              <w:t>Плотность, мкм: 45</w:t>
            </w:r>
          </w:p>
        </w:tc>
        <w:tc>
          <w:tcPr>
            <w:tcW w:w="1292" w:type="dxa"/>
            <w:tcBorders>
              <w:top w:val="single" w:sz="4" w:space="0" w:color="auto"/>
              <w:left w:val="single" w:sz="4" w:space="0" w:color="auto"/>
              <w:bottom w:val="single" w:sz="4" w:space="0" w:color="auto"/>
              <w:right w:val="single" w:sz="4" w:space="0" w:color="auto"/>
            </w:tcBorders>
            <w:vAlign w:val="center"/>
          </w:tcPr>
          <w:p w:rsidR="00842E7B" w:rsidRDefault="00842E7B" w:rsidP="00C70FBD">
            <w:pPr>
              <w:jc w:val="center"/>
              <w:rPr>
                <w:sz w:val="24"/>
                <w:szCs w:val="24"/>
              </w:rPr>
            </w:pPr>
          </w:p>
          <w:p w:rsidR="00842E7B" w:rsidRDefault="00842E7B" w:rsidP="00842E7B">
            <w:pPr>
              <w:rPr>
                <w:sz w:val="24"/>
                <w:szCs w:val="24"/>
              </w:rPr>
            </w:pPr>
          </w:p>
          <w:p w:rsidR="00842E7B" w:rsidRPr="00842E7B" w:rsidRDefault="00842E7B" w:rsidP="00842E7B">
            <w:pPr>
              <w:rPr>
                <w:sz w:val="24"/>
                <w:szCs w:val="24"/>
              </w:rPr>
            </w:pPr>
          </w:p>
          <w:p w:rsidR="00842E7B" w:rsidRPr="00842E7B" w:rsidRDefault="00842E7B" w:rsidP="00842E7B">
            <w:pPr>
              <w:rPr>
                <w:sz w:val="24"/>
                <w:szCs w:val="24"/>
              </w:rPr>
            </w:pPr>
          </w:p>
          <w:p w:rsidR="00842E7B" w:rsidRPr="00842E7B" w:rsidRDefault="000E73DF" w:rsidP="00842E7B">
            <w:pPr>
              <w:rPr>
                <w:sz w:val="24"/>
                <w:szCs w:val="24"/>
              </w:rPr>
            </w:pPr>
            <w:r>
              <w:rPr>
                <w:sz w:val="24"/>
                <w:szCs w:val="24"/>
              </w:rPr>
              <w:t xml:space="preserve">  </w:t>
            </w:r>
            <w:proofErr w:type="spellStart"/>
            <w:r>
              <w:rPr>
                <w:sz w:val="24"/>
                <w:szCs w:val="24"/>
              </w:rPr>
              <w:t>шт</w:t>
            </w:r>
            <w:proofErr w:type="spellEnd"/>
          </w:p>
          <w:p w:rsidR="00842E7B" w:rsidRPr="00842E7B" w:rsidRDefault="00842E7B" w:rsidP="00842E7B">
            <w:pPr>
              <w:rPr>
                <w:sz w:val="24"/>
                <w:szCs w:val="24"/>
              </w:rPr>
            </w:pPr>
          </w:p>
          <w:p w:rsidR="00842E7B" w:rsidRPr="00842E7B" w:rsidRDefault="00842E7B" w:rsidP="00842E7B">
            <w:pPr>
              <w:rPr>
                <w:sz w:val="24"/>
                <w:szCs w:val="24"/>
              </w:rPr>
            </w:pPr>
          </w:p>
          <w:p w:rsidR="00842E7B" w:rsidRDefault="00842E7B" w:rsidP="00842E7B">
            <w:pPr>
              <w:rPr>
                <w:sz w:val="24"/>
                <w:szCs w:val="24"/>
              </w:rPr>
            </w:pPr>
          </w:p>
          <w:p w:rsidR="00AB3FD9" w:rsidRPr="00842E7B" w:rsidRDefault="00842E7B" w:rsidP="00842E7B">
            <w:pPr>
              <w:rPr>
                <w:sz w:val="24"/>
                <w:szCs w:val="24"/>
              </w:rPr>
            </w:pPr>
            <w:r>
              <w:rPr>
                <w:sz w:val="24"/>
                <w:szCs w:val="24"/>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AE4A94" w:rsidP="00C70FBD">
            <w:pPr>
              <w:jc w:val="center"/>
              <w:rPr>
                <w:sz w:val="24"/>
                <w:szCs w:val="24"/>
              </w:rPr>
            </w:pPr>
            <w:r>
              <w:rPr>
                <w:sz w:val="24"/>
                <w:szCs w:val="24"/>
              </w:rPr>
              <w:lastRenderedPageBreak/>
              <w:t>10</w:t>
            </w:r>
            <w:r w:rsidR="00AB3FD9">
              <w:rPr>
                <w:sz w:val="24"/>
                <w:szCs w:val="24"/>
              </w:rPr>
              <w:t>0</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5</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0D3027" w:rsidP="00A04F12">
            <w:pPr>
              <w:jc w:val="center"/>
              <w:rPr>
                <w:rFonts w:eastAsia="SimSun"/>
                <w:sz w:val="24"/>
                <w:szCs w:val="24"/>
                <w:lang w:eastAsia="zh-CN"/>
              </w:rPr>
            </w:pPr>
            <w:r w:rsidRPr="004A0BDA">
              <w:rPr>
                <w:rFonts w:eastAsia="SimSun"/>
                <w:sz w:val="24"/>
                <w:szCs w:val="24"/>
                <w:lang w:eastAsia="zh-CN"/>
              </w:rPr>
              <w:t xml:space="preserve">Лента техническая с липким слоем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0D3027" w:rsidP="00C70FBD">
            <w:pPr>
              <w:jc w:val="both"/>
              <w:rPr>
                <w:rFonts w:eastAsia="SimSun"/>
                <w:color w:val="000000"/>
                <w:sz w:val="24"/>
                <w:szCs w:val="24"/>
                <w:lang w:eastAsia="zh-CN"/>
              </w:rPr>
            </w:pPr>
            <w:r>
              <w:rPr>
                <w:rFonts w:eastAsia="SimSun"/>
                <w:color w:val="000000"/>
                <w:sz w:val="24"/>
                <w:szCs w:val="24"/>
                <w:lang w:eastAsia="zh-CN"/>
              </w:rPr>
              <w:t>Длина рулона, мм: 35000</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Количество клеевых сторон: 2</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Лента окрашенная: Да</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Материал клеевого слоя: резиновый клей</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Материал основы: полипропилен</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Наличие армирования: нет</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Толщина, мм:1</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Ширина, мм: 19</w:t>
            </w:r>
          </w:p>
          <w:p w:rsidR="000D3027" w:rsidRPr="00902296" w:rsidRDefault="000D3027" w:rsidP="00C70FBD">
            <w:pPr>
              <w:jc w:val="both"/>
              <w:rPr>
                <w:rFonts w:eastAsia="SimSun"/>
                <w:color w:val="000000"/>
                <w:sz w:val="24"/>
                <w:szCs w:val="24"/>
                <w:lang w:eastAsia="zh-CN"/>
              </w:rPr>
            </w:pPr>
            <w:r>
              <w:rPr>
                <w:rFonts w:eastAsia="SimSun"/>
                <w:color w:val="000000"/>
                <w:sz w:val="24"/>
                <w:szCs w:val="24"/>
                <w:lang w:eastAsia="zh-CN"/>
              </w:rPr>
              <w:t>Вспененная основа: Да</w:t>
            </w:r>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0D3027" w:rsidP="00C70FBD">
            <w:pPr>
              <w:jc w:val="center"/>
              <w:rPr>
                <w:sz w:val="24"/>
                <w:szCs w:val="24"/>
              </w:rPr>
            </w:pPr>
            <w:proofErr w:type="spellStart"/>
            <w:r>
              <w:rPr>
                <w:sz w:val="24"/>
                <w:szCs w:val="24"/>
              </w:rPr>
              <w:t>Рул</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sz w:val="24"/>
                <w:szCs w:val="24"/>
              </w:rPr>
            </w:pPr>
            <w:r>
              <w:rPr>
                <w:sz w:val="24"/>
                <w:szCs w:val="24"/>
              </w:rPr>
              <w:t>6</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6</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8714CF" w:rsidP="00A04F12">
            <w:pPr>
              <w:jc w:val="center"/>
              <w:rPr>
                <w:rFonts w:eastAsia="SimSun"/>
                <w:sz w:val="24"/>
                <w:szCs w:val="24"/>
                <w:lang w:eastAsia="zh-CN"/>
              </w:rPr>
            </w:pPr>
            <w:r w:rsidRPr="004A0BDA">
              <w:rPr>
                <w:rFonts w:eastAsia="SimSun"/>
                <w:sz w:val="24"/>
                <w:szCs w:val="24"/>
                <w:lang w:eastAsia="zh-CN"/>
              </w:rPr>
              <w:t xml:space="preserve">Пленка для </w:t>
            </w:r>
            <w:proofErr w:type="spellStart"/>
            <w:r w:rsidRPr="004A0BDA">
              <w:rPr>
                <w:rFonts w:eastAsia="SimSun"/>
                <w:sz w:val="24"/>
                <w:szCs w:val="24"/>
                <w:lang w:eastAsia="zh-CN"/>
              </w:rPr>
              <w:t>ламинирования</w:t>
            </w:r>
            <w:proofErr w:type="spellEnd"/>
            <w:r w:rsidRPr="004A0BDA">
              <w:rPr>
                <w:rFonts w:eastAsia="SimSun"/>
                <w:sz w:val="24"/>
                <w:szCs w:val="24"/>
                <w:lang w:eastAsia="zh-CN"/>
              </w:rPr>
              <w:t xml:space="preserve">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8714CF" w:rsidP="00C70FBD">
            <w:pPr>
              <w:jc w:val="both"/>
              <w:rPr>
                <w:rFonts w:eastAsia="SimSun"/>
                <w:color w:val="000000"/>
                <w:sz w:val="24"/>
                <w:szCs w:val="24"/>
                <w:lang w:eastAsia="zh-CN"/>
              </w:rPr>
            </w:pPr>
            <w:r>
              <w:rPr>
                <w:rFonts w:eastAsia="SimSun"/>
                <w:color w:val="000000"/>
                <w:sz w:val="24"/>
                <w:szCs w:val="24"/>
                <w:lang w:eastAsia="zh-CN"/>
              </w:rPr>
              <w:t>Форма выпуска: лист</w:t>
            </w:r>
          </w:p>
          <w:p w:rsidR="008714CF" w:rsidRDefault="008714CF" w:rsidP="00C70FBD">
            <w:pPr>
              <w:jc w:val="both"/>
              <w:rPr>
                <w:rFonts w:eastAsia="SimSun"/>
                <w:color w:val="000000"/>
                <w:sz w:val="24"/>
                <w:szCs w:val="24"/>
                <w:lang w:eastAsia="zh-CN"/>
              </w:rPr>
            </w:pPr>
            <w:r>
              <w:rPr>
                <w:rFonts w:eastAsia="SimSun"/>
                <w:color w:val="000000"/>
                <w:sz w:val="24"/>
                <w:szCs w:val="24"/>
                <w:lang w:eastAsia="zh-CN"/>
              </w:rPr>
              <w:t>Толщина пленки, мкм: 124,9</w:t>
            </w:r>
          </w:p>
          <w:p w:rsidR="008714CF" w:rsidRDefault="008714CF" w:rsidP="00C70FBD">
            <w:pPr>
              <w:jc w:val="both"/>
              <w:rPr>
                <w:rFonts w:eastAsia="SimSun"/>
                <w:color w:val="000000"/>
                <w:sz w:val="24"/>
                <w:szCs w:val="24"/>
                <w:lang w:eastAsia="zh-CN"/>
              </w:rPr>
            </w:pPr>
            <w:r>
              <w:rPr>
                <w:rFonts w:eastAsia="SimSun"/>
                <w:color w:val="000000"/>
                <w:sz w:val="24"/>
                <w:szCs w:val="24"/>
                <w:lang w:eastAsia="zh-CN"/>
              </w:rPr>
              <w:t>Формат листа: А4</w:t>
            </w:r>
          </w:p>
          <w:p w:rsidR="008714CF" w:rsidRDefault="008714CF" w:rsidP="00C70FBD">
            <w:pPr>
              <w:jc w:val="both"/>
              <w:rPr>
                <w:rFonts w:eastAsia="SimSun"/>
                <w:color w:val="000000"/>
                <w:sz w:val="24"/>
                <w:szCs w:val="24"/>
                <w:lang w:eastAsia="zh-CN"/>
              </w:rPr>
            </w:pPr>
            <w:r>
              <w:rPr>
                <w:rFonts w:eastAsia="SimSun"/>
                <w:color w:val="000000"/>
                <w:sz w:val="24"/>
                <w:szCs w:val="24"/>
                <w:lang w:eastAsia="zh-CN"/>
              </w:rPr>
              <w:t xml:space="preserve">Вид пленки: Для двустороннего </w:t>
            </w:r>
            <w:proofErr w:type="spellStart"/>
            <w:r>
              <w:rPr>
                <w:rFonts w:eastAsia="SimSun"/>
                <w:color w:val="000000"/>
                <w:sz w:val="24"/>
                <w:szCs w:val="24"/>
                <w:lang w:eastAsia="zh-CN"/>
              </w:rPr>
              <w:t>ламинирования</w:t>
            </w:r>
            <w:proofErr w:type="spellEnd"/>
          </w:p>
          <w:p w:rsidR="008714CF" w:rsidRDefault="008714CF" w:rsidP="00C70FBD">
            <w:pPr>
              <w:jc w:val="both"/>
              <w:rPr>
                <w:rFonts w:eastAsia="SimSun"/>
                <w:color w:val="000000"/>
                <w:sz w:val="24"/>
                <w:szCs w:val="24"/>
                <w:lang w:eastAsia="zh-CN"/>
              </w:rPr>
            </w:pPr>
            <w:r>
              <w:rPr>
                <w:rFonts w:eastAsia="SimSun"/>
                <w:color w:val="000000"/>
                <w:sz w:val="24"/>
                <w:szCs w:val="24"/>
                <w:lang w:eastAsia="zh-CN"/>
              </w:rPr>
              <w:t>Тип пленки: Глянцевая</w:t>
            </w:r>
          </w:p>
          <w:p w:rsidR="008714CF" w:rsidRPr="00902296" w:rsidRDefault="008714CF" w:rsidP="00C70FBD">
            <w:pPr>
              <w:jc w:val="both"/>
              <w:rPr>
                <w:rFonts w:eastAsia="SimSun"/>
                <w:color w:val="000000"/>
                <w:sz w:val="24"/>
                <w:szCs w:val="24"/>
                <w:lang w:eastAsia="zh-CN"/>
              </w:rPr>
            </w:pPr>
            <w:r>
              <w:rPr>
                <w:rFonts w:eastAsia="SimSun"/>
                <w:color w:val="000000"/>
                <w:sz w:val="24"/>
                <w:szCs w:val="24"/>
                <w:lang w:eastAsia="zh-CN"/>
              </w:rPr>
              <w:t xml:space="preserve">Количество листов в упаковке, </w:t>
            </w:r>
            <w:proofErr w:type="spellStart"/>
            <w:r>
              <w:rPr>
                <w:rFonts w:eastAsia="SimSun"/>
                <w:color w:val="000000"/>
                <w:sz w:val="24"/>
                <w:szCs w:val="24"/>
                <w:lang w:eastAsia="zh-CN"/>
              </w:rPr>
              <w:t>шт</w:t>
            </w:r>
            <w:proofErr w:type="spellEnd"/>
            <w:r>
              <w:rPr>
                <w:rFonts w:eastAsia="SimSun"/>
                <w:color w:val="000000"/>
                <w:sz w:val="24"/>
                <w:szCs w:val="24"/>
                <w:lang w:eastAsia="zh-CN"/>
              </w:rPr>
              <w:t>: 100</w:t>
            </w:r>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8714CF" w:rsidP="00C70FBD">
            <w:pPr>
              <w:jc w:val="center"/>
              <w:rPr>
                <w:sz w:val="24"/>
                <w:szCs w:val="24"/>
              </w:rPr>
            </w:pPr>
            <w:proofErr w:type="spellStart"/>
            <w:r>
              <w:rPr>
                <w:sz w:val="24"/>
                <w:szCs w:val="24"/>
              </w:rPr>
              <w:t>Упак</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CB6DCF" w:rsidP="00C70FBD">
            <w:pPr>
              <w:jc w:val="center"/>
              <w:rPr>
                <w:sz w:val="24"/>
                <w:szCs w:val="24"/>
              </w:rPr>
            </w:pPr>
            <w:r>
              <w:rPr>
                <w:sz w:val="24"/>
                <w:szCs w:val="24"/>
              </w:rPr>
              <w:t>3</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7</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CB6DCF" w:rsidP="00A04F12">
            <w:pPr>
              <w:jc w:val="center"/>
              <w:rPr>
                <w:rFonts w:eastAsia="SimSun"/>
                <w:sz w:val="24"/>
                <w:szCs w:val="24"/>
                <w:lang w:eastAsia="zh-CN"/>
              </w:rPr>
            </w:pPr>
            <w:r w:rsidRPr="00BD2F82">
              <w:rPr>
                <w:rFonts w:eastAsia="SimSun"/>
                <w:sz w:val="24"/>
                <w:szCs w:val="24"/>
                <w:lang w:eastAsia="zh-CN"/>
              </w:rPr>
              <w:t xml:space="preserve">Лента </w:t>
            </w:r>
            <w:r w:rsidR="000D3027" w:rsidRPr="00BD2F82">
              <w:rPr>
                <w:rFonts w:eastAsia="SimSun"/>
                <w:sz w:val="24"/>
                <w:szCs w:val="24"/>
                <w:lang w:eastAsia="zh-CN"/>
              </w:rPr>
              <w:t xml:space="preserve">техническая с липким слоем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0D3027" w:rsidP="00C70FBD">
            <w:pPr>
              <w:jc w:val="both"/>
              <w:rPr>
                <w:rFonts w:eastAsia="SimSun"/>
                <w:color w:val="000000"/>
                <w:sz w:val="24"/>
                <w:szCs w:val="24"/>
                <w:lang w:eastAsia="zh-CN"/>
              </w:rPr>
            </w:pPr>
            <w:r>
              <w:rPr>
                <w:rFonts w:eastAsia="SimSun"/>
                <w:color w:val="000000"/>
                <w:sz w:val="24"/>
                <w:szCs w:val="24"/>
                <w:lang w:eastAsia="zh-CN"/>
              </w:rPr>
              <w:t>Длина рулона, мм:</w:t>
            </w:r>
            <w:r w:rsidR="008833E2">
              <w:rPr>
                <w:rFonts w:eastAsia="SimSun"/>
                <w:color w:val="000000"/>
                <w:sz w:val="24"/>
                <w:szCs w:val="24"/>
                <w:lang w:eastAsia="zh-CN"/>
              </w:rPr>
              <w:t xml:space="preserve"> 19999</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Количество клеевых слоев: 1</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Лента окрашенная: Да</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Материал клеевого слоя: Резиновый клей</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Материал основы: Поливинилхлорид</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Наличие армирования: нет</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Толщина, м</w:t>
            </w:r>
            <w:r w:rsidR="008833E2">
              <w:rPr>
                <w:rFonts w:eastAsia="SimSun"/>
                <w:color w:val="000000"/>
                <w:sz w:val="24"/>
                <w:szCs w:val="24"/>
                <w:lang w:eastAsia="zh-CN"/>
              </w:rPr>
              <w:t>м</w:t>
            </w:r>
            <w:r>
              <w:rPr>
                <w:rFonts w:eastAsia="SimSun"/>
                <w:color w:val="000000"/>
                <w:sz w:val="24"/>
                <w:szCs w:val="24"/>
                <w:lang w:eastAsia="zh-CN"/>
              </w:rPr>
              <w:t xml:space="preserve">: </w:t>
            </w:r>
            <w:r w:rsidR="008833E2">
              <w:rPr>
                <w:rFonts w:eastAsia="SimSun"/>
                <w:color w:val="000000"/>
                <w:sz w:val="24"/>
                <w:szCs w:val="24"/>
                <w:lang w:eastAsia="zh-CN"/>
              </w:rPr>
              <w:t>0,65</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Ширина, мм:</w:t>
            </w:r>
            <w:r w:rsidR="008833E2">
              <w:rPr>
                <w:rFonts w:eastAsia="SimSun"/>
                <w:color w:val="000000"/>
                <w:sz w:val="24"/>
                <w:szCs w:val="24"/>
                <w:lang w:eastAsia="zh-CN"/>
              </w:rPr>
              <w:t xml:space="preserve"> 50</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Тип: Лента противоскользящая</w:t>
            </w:r>
          </w:p>
          <w:p w:rsidR="000D3027" w:rsidRDefault="000D3027" w:rsidP="00C70FBD">
            <w:pPr>
              <w:jc w:val="both"/>
              <w:rPr>
                <w:rFonts w:eastAsia="SimSun"/>
                <w:color w:val="000000"/>
                <w:sz w:val="24"/>
                <w:szCs w:val="24"/>
                <w:lang w:eastAsia="zh-CN"/>
              </w:rPr>
            </w:pPr>
            <w:proofErr w:type="spellStart"/>
            <w:r>
              <w:rPr>
                <w:rFonts w:eastAsia="SimSun"/>
                <w:color w:val="000000"/>
                <w:sz w:val="24"/>
                <w:szCs w:val="24"/>
                <w:lang w:eastAsia="zh-CN"/>
              </w:rPr>
              <w:t>Фотолюминисцентная</w:t>
            </w:r>
            <w:proofErr w:type="spellEnd"/>
            <w:r>
              <w:rPr>
                <w:rFonts w:eastAsia="SimSun"/>
                <w:color w:val="000000"/>
                <w:sz w:val="24"/>
                <w:szCs w:val="24"/>
                <w:lang w:eastAsia="zh-CN"/>
              </w:rPr>
              <w:t>: Да</w:t>
            </w:r>
          </w:p>
          <w:p w:rsidR="000D3027" w:rsidRDefault="000D3027" w:rsidP="00C70FBD">
            <w:pPr>
              <w:jc w:val="both"/>
              <w:rPr>
                <w:rFonts w:eastAsia="SimSun"/>
                <w:color w:val="000000"/>
                <w:sz w:val="24"/>
                <w:szCs w:val="24"/>
                <w:lang w:eastAsia="zh-CN"/>
              </w:rPr>
            </w:pPr>
            <w:r>
              <w:rPr>
                <w:rFonts w:eastAsia="SimSun"/>
                <w:color w:val="000000"/>
                <w:sz w:val="24"/>
                <w:szCs w:val="24"/>
                <w:lang w:eastAsia="zh-CN"/>
              </w:rPr>
              <w:t xml:space="preserve">Диапазон рабочих температур, </w:t>
            </w:r>
            <w:r w:rsidR="008833E2" w:rsidRPr="008833E2">
              <w:rPr>
                <w:rFonts w:eastAsia="SimSun"/>
                <w:color w:val="000000"/>
                <w:sz w:val="24"/>
                <w:szCs w:val="24"/>
                <w:vertAlign w:val="superscript"/>
                <w:lang w:eastAsia="zh-CN"/>
              </w:rPr>
              <w:t>0</w:t>
            </w:r>
            <w:r w:rsidR="008833E2">
              <w:rPr>
                <w:rFonts w:eastAsia="SimSun"/>
                <w:color w:val="000000"/>
                <w:sz w:val="24"/>
                <w:szCs w:val="24"/>
                <w:lang w:val="en-US" w:eastAsia="zh-CN"/>
              </w:rPr>
              <w:t>C</w:t>
            </w:r>
            <w:r w:rsidR="008833E2">
              <w:rPr>
                <w:rFonts w:eastAsia="SimSun"/>
                <w:color w:val="000000"/>
                <w:sz w:val="24"/>
                <w:szCs w:val="24"/>
                <w:lang w:eastAsia="zh-CN"/>
              </w:rPr>
              <w:t>: от -30 до + 80</w:t>
            </w:r>
          </w:p>
          <w:p w:rsidR="008833E2" w:rsidRDefault="008833E2" w:rsidP="00C70FBD">
            <w:pPr>
              <w:jc w:val="both"/>
              <w:rPr>
                <w:rFonts w:eastAsia="SimSun"/>
                <w:color w:val="000000"/>
                <w:sz w:val="24"/>
                <w:szCs w:val="24"/>
                <w:lang w:eastAsia="zh-CN"/>
              </w:rPr>
            </w:pPr>
            <w:r>
              <w:rPr>
                <w:rFonts w:eastAsia="SimSun"/>
                <w:color w:val="000000"/>
                <w:sz w:val="24"/>
                <w:szCs w:val="24"/>
                <w:lang w:eastAsia="zh-CN"/>
              </w:rPr>
              <w:t>Абразивная поверхность: Наличие</w:t>
            </w:r>
          </w:p>
          <w:p w:rsidR="008833E2" w:rsidRDefault="008833E2" w:rsidP="00C70FBD">
            <w:pPr>
              <w:jc w:val="both"/>
              <w:rPr>
                <w:rFonts w:eastAsia="SimSun"/>
                <w:color w:val="000000"/>
                <w:sz w:val="24"/>
                <w:szCs w:val="24"/>
                <w:lang w:eastAsia="zh-CN"/>
              </w:rPr>
            </w:pPr>
            <w:r>
              <w:rPr>
                <w:rFonts w:eastAsia="SimSun"/>
                <w:color w:val="000000"/>
                <w:sz w:val="24"/>
                <w:szCs w:val="24"/>
                <w:lang w:eastAsia="zh-CN"/>
              </w:rPr>
              <w:t>Зернистость: Средняя</w:t>
            </w:r>
          </w:p>
          <w:p w:rsidR="008833E2" w:rsidRPr="008833E2" w:rsidRDefault="008833E2" w:rsidP="00C70FBD">
            <w:pPr>
              <w:jc w:val="both"/>
              <w:rPr>
                <w:rFonts w:eastAsia="SimSun"/>
                <w:color w:val="000000"/>
                <w:sz w:val="24"/>
                <w:szCs w:val="24"/>
                <w:lang w:eastAsia="zh-CN"/>
              </w:rPr>
            </w:pPr>
            <w:r>
              <w:rPr>
                <w:rFonts w:eastAsia="SimSun"/>
                <w:color w:val="000000"/>
                <w:sz w:val="24"/>
                <w:szCs w:val="24"/>
                <w:lang w:eastAsia="zh-CN"/>
              </w:rPr>
              <w:t>Цвет: Желтый, черный</w:t>
            </w:r>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8C3DCE" w:rsidP="00C70FBD">
            <w:pPr>
              <w:jc w:val="center"/>
              <w:rPr>
                <w:sz w:val="24"/>
                <w:szCs w:val="24"/>
              </w:rPr>
            </w:pPr>
            <w:proofErr w:type="spellStart"/>
            <w:r>
              <w:rPr>
                <w:sz w:val="24"/>
                <w:szCs w:val="24"/>
              </w:rPr>
              <w:t>Рул</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CB6DCF" w:rsidP="00C70FBD">
            <w:pPr>
              <w:jc w:val="center"/>
              <w:rPr>
                <w:sz w:val="24"/>
                <w:szCs w:val="24"/>
              </w:rPr>
            </w:pPr>
            <w:r>
              <w:rPr>
                <w:sz w:val="24"/>
                <w:szCs w:val="24"/>
              </w:rPr>
              <w:t>2</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8</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CB6DCF" w:rsidP="00A04F12">
            <w:pPr>
              <w:jc w:val="center"/>
              <w:rPr>
                <w:rFonts w:eastAsia="SimSun"/>
                <w:sz w:val="24"/>
                <w:szCs w:val="24"/>
                <w:lang w:eastAsia="zh-CN"/>
              </w:rPr>
            </w:pPr>
            <w:r w:rsidRPr="00BD2F82">
              <w:rPr>
                <w:rFonts w:eastAsia="SimSun"/>
                <w:sz w:val="24"/>
                <w:szCs w:val="24"/>
                <w:lang w:eastAsia="zh-CN"/>
              </w:rPr>
              <w:t xml:space="preserve">Шпагат </w:t>
            </w:r>
            <w:r w:rsidR="005D3BAF" w:rsidRPr="00BD2F82">
              <w:rPr>
                <w:rFonts w:eastAsia="SimSun"/>
                <w:sz w:val="24"/>
                <w:szCs w:val="24"/>
                <w:lang w:eastAsia="zh-CN"/>
              </w:rPr>
              <w:t xml:space="preserve">бытовой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5D3BAF" w:rsidP="00C70FBD">
            <w:pPr>
              <w:jc w:val="both"/>
              <w:rPr>
                <w:rFonts w:eastAsia="SimSun"/>
                <w:color w:val="000000"/>
                <w:sz w:val="24"/>
                <w:szCs w:val="24"/>
                <w:lang w:eastAsia="zh-CN"/>
              </w:rPr>
            </w:pPr>
            <w:r>
              <w:rPr>
                <w:rFonts w:eastAsia="SimSun"/>
                <w:color w:val="000000"/>
                <w:sz w:val="24"/>
                <w:szCs w:val="24"/>
                <w:lang w:eastAsia="zh-CN"/>
              </w:rPr>
              <w:t>Материал: Полипропилен</w:t>
            </w:r>
          </w:p>
          <w:p w:rsidR="002957BE" w:rsidRDefault="005D3BAF" w:rsidP="002957BE">
            <w:pPr>
              <w:jc w:val="both"/>
              <w:rPr>
                <w:rFonts w:eastAsia="SimSun"/>
                <w:color w:val="000000"/>
                <w:sz w:val="24"/>
                <w:szCs w:val="24"/>
                <w:lang w:eastAsia="zh-CN"/>
              </w:rPr>
            </w:pPr>
            <w:r>
              <w:rPr>
                <w:rFonts w:eastAsia="SimSun"/>
                <w:color w:val="000000"/>
                <w:sz w:val="24"/>
                <w:szCs w:val="24"/>
                <w:lang w:eastAsia="zh-CN"/>
              </w:rPr>
              <w:lastRenderedPageBreak/>
              <w:t>Диаметр, мм: 2</w:t>
            </w:r>
          </w:p>
          <w:p w:rsidR="005D3BAF" w:rsidRDefault="005D3BAF" w:rsidP="002957BE">
            <w:pPr>
              <w:jc w:val="both"/>
              <w:rPr>
                <w:rFonts w:eastAsia="SimSun"/>
                <w:color w:val="000000"/>
                <w:sz w:val="24"/>
                <w:szCs w:val="24"/>
                <w:lang w:eastAsia="zh-CN"/>
              </w:rPr>
            </w:pPr>
            <w:r>
              <w:rPr>
                <w:rFonts w:eastAsia="SimSun"/>
                <w:color w:val="000000"/>
                <w:sz w:val="24"/>
                <w:szCs w:val="24"/>
                <w:lang w:eastAsia="zh-CN"/>
              </w:rPr>
              <w:t>Плотность, единица линейной плотности (</w:t>
            </w:r>
            <w:proofErr w:type="spellStart"/>
            <w:r>
              <w:rPr>
                <w:rFonts w:eastAsia="SimSun"/>
                <w:color w:val="000000"/>
                <w:sz w:val="24"/>
                <w:szCs w:val="24"/>
                <w:lang w:eastAsia="zh-CN"/>
              </w:rPr>
              <w:t>килотекс</w:t>
            </w:r>
            <w:proofErr w:type="spellEnd"/>
            <w:r>
              <w:rPr>
                <w:rFonts w:eastAsia="SimSun"/>
                <w:color w:val="000000"/>
                <w:sz w:val="24"/>
                <w:szCs w:val="24"/>
                <w:lang w:eastAsia="zh-CN"/>
              </w:rPr>
              <w:t>): 1,6</w:t>
            </w:r>
          </w:p>
          <w:p w:rsidR="005D3BAF" w:rsidRDefault="005D3BAF" w:rsidP="00C70FBD">
            <w:pPr>
              <w:jc w:val="both"/>
              <w:rPr>
                <w:rFonts w:eastAsia="SimSun"/>
                <w:color w:val="000000"/>
                <w:sz w:val="24"/>
                <w:szCs w:val="24"/>
                <w:lang w:eastAsia="zh-CN"/>
              </w:rPr>
            </w:pPr>
            <w:r>
              <w:rPr>
                <w:rFonts w:eastAsia="SimSun"/>
                <w:color w:val="000000"/>
                <w:sz w:val="24"/>
                <w:szCs w:val="24"/>
                <w:lang w:eastAsia="zh-CN"/>
              </w:rPr>
              <w:t>Длина, м: 625</w:t>
            </w:r>
          </w:p>
          <w:p w:rsidR="005D3BAF" w:rsidRPr="00902296" w:rsidRDefault="005D3BAF" w:rsidP="00C70FBD">
            <w:pPr>
              <w:jc w:val="both"/>
              <w:rPr>
                <w:rFonts w:eastAsia="SimSun"/>
                <w:color w:val="000000"/>
                <w:sz w:val="24"/>
                <w:szCs w:val="24"/>
                <w:lang w:eastAsia="zh-CN"/>
              </w:rPr>
            </w:pPr>
            <w:r>
              <w:rPr>
                <w:rFonts w:eastAsia="SimSun"/>
                <w:color w:val="000000"/>
                <w:sz w:val="24"/>
                <w:szCs w:val="24"/>
                <w:lang w:eastAsia="zh-CN"/>
              </w:rPr>
              <w:t>Вес: 1 КГ (Килограмм)</w:t>
            </w:r>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FA0E10" w:rsidP="00C70FBD">
            <w:pPr>
              <w:jc w:val="center"/>
              <w:rPr>
                <w:sz w:val="24"/>
                <w:szCs w:val="24"/>
              </w:rPr>
            </w:pPr>
            <w:r>
              <w:rPr>
                <w:sz w:val="24"/>
                <w:szCs w:val="24"/>
              </w:rPr>
              <w:lastRenderedPageBreak/>
              <w:t>Ш</w:t>
            </w:r>
            <w:r w:rsidR="005D3BAF">
              <w:rPr>
                <w:sz w:val="24"/>
                <w:szCs w:val="24"/>
              </w:rPr>
              <w:t>т</w:t>
            </w:r>
            <w:r>
              <w:rPr>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CB6DCF" w:rsidP="00C70FBD">
            <w:pPr>
              <w:jc w:val="center"/>
              <w:rPr>
                <w:sz w:val="24"/>
                <w:szCs w:val="24"/>
              </w:rPr>
            </w:pPr>
            <w:r>
              <w:rPr>
                <w:sz w:val="24"/>
                <w:szCs w:val="24"/>
              </w:rPr>
              <w:t>1</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9</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8C3DCE" w:rsidP="00A04F12">
            <w:pPr>
              <w:jc w:val="center"/>
              <w:rPr>
                <w:rFonts w:eastAsia="SimSun"/>
                <w:sz w:val="24"/>
                <w:szCs w:val="24"/>
                <w:lang w:eastAsia="zh-CN"/>
              </w:rPr>
            </w:pPr>
            <w:r w:rsidRPr="003B7BD2">
              <w:rPr>
                <w:rFonts w:eastAsia="SimSun"/>
                <w:sz w:val="24"/>
                <w:szCs w:val="24"/>
                <w:lang w:eastAsia="zh-CN"/>
              </w:rPr>
              <w:t xml:space="preserve">Файл-вкладыш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8C3DCE" w:rsidP="00C70FBD">
            <w:pPr>
              <w:jc w:val="both"/>
              <w:rPr>
                <w:rFonts w:eastAsia="SimSun"/>
                <w:color w:val="000000"/>
                <w:sz w:val="24"/>
                <w:szCs w:val="24"/>
                <w:lang w:eastAsia="zh-CN"/>
              </w:rPr>
            </w:pPr>
            <w:r>
              <w:rPr>
                <w:rFonts w:eastAsia="SimSun"/>
                <w:color w:val="000000"/>
                <w:sz w:val="24"/>
                <w:szCs w:val="24"/>
                <w:lang w:eastAsia="zh-CN"/>
              </w:rPr>
              <w:t>Вид: Глянцевый</w:t>
            </w:r>
          </w:p>
          <w:p w:rsidR="008C3DCE" w:rsidRDefault="008C3DCE" w:rsidP="00C70FBD">
            <w:pPr>
              <w:jc w:val="both"/>
              <w:rPr>
                <w:rFonts w:eastAsia="SimSun"/>
                <w:color w:val="000000"/>
                <w:sz w:val="24"/>
                <w:szCs w:val="24"/>
                <w:lang w:eastAsia="zh-CN"/>
              </w:rPr>
            </w:pPr>
            <w:r>
              <w:rPr>
                <w:rFonts w:eastAsia="SimSun"/>
                <w:color w:val="000000"/>
                <w:sz w:val="24"/>
                <w:szCs w:val="24"/>
                <w:lang w:eastAsia="zh-CN"/>
              </w:rPr>
              <w:t xml:space="preserve">Количество файлов в упаковке, </w:t>
            </w:r>
            <w:proofErr w:type="spellStart"/>
            <w:r>
              <w:rPr>
                <w:rFonts w:eastAsia="SimSun"/>
                <w:color w:val="000000"/>
                <w:sz w:val="24"/>
                <w:szCs w:val="24"/>
                <w:lang w:eastAsia="zh-CN"/>
              </w:rPr>
              <w:t>шт</w:t>
            </w:r>
            <w:proofErr w:type="spellEnd"/>
            <w:r>
              <w:rPr>
                <w:rFonts w:eastAsia="SimSun"/>
                <w:color w:val="000000"/>
                <w:sz w:val="24"/>
                <w:szCs w:val="24"/>
                <w:lang w:eastAsia="zh-CN"/>
              </w:rPr>
              <w:t>: 100</w:t>
            </w:r>
          </w:p>
          <w:p w:rsidR="008C3DCE" w:rsidRDefault="008C3DCE" w:rsidP="00C70FBD">
            <w:pPr>
              <w:jc w:val="both"/>
              <w:rPr>
                <w:rFonts w:eastAsia="SimSun"/>
                <w:color w:val="000000"/>
                <w:sz w:val="24"/>
                <w:szCs w:val="24"/>
                <w:lang w:eastAsia="zh-CN"/>
              </w:rPr>
            </w:pPr>
            <w:r>
              <w:rPr>
                <w:rFonts w:eastAsia="SimSun"/>
                <w:color w:val="000000"/>
                <w:sz w:val="24"/>
                <w:szCs w:val="24"/>
                <w:lang w:eastAsia="zh-CN"/>
              </w:rPr>
              <w:t>Плотность материала, мкм: 25</w:t>
            </w:r>
          </w:p>
          <w:p w:rsidR="008C3DCE" w:rsidRDefault="008C3DCE" w:rsidP="00C70FBD">
            <w:pPr>
              <w:jc w:val="both"/>
              <w:rPr>
                <w:rFonts w:eastAsia="SimSun"/>
                <w:color w:val="000000"/>
                <w:sz w:val="24"/>
                <w:szCs w:val="24"/>
                <w:lang w:eastAsia="zh-CN"/>
              </w:rPr>
            </w:pPr>
            <w:r>
              <w:rPr>
                <w:rFonts w:eastAsia="SimSun"/>
                <w:color w:val="000000"/>
                <w:sz w:val="24"/>
                <w:szCs w:val="24"/>
                <w:lang w:eastAsia="zh-CN"/>
              </w:rPr>
              <w:t>Формат: А4</w:t>
            </w:r>
          </w:p>
          <w:p w:rsidR="008C3DCE" w:rsidRDefault="008C3DCE" w:rsidP="00C70FBD">
            <w:pPr>
              <w:jc w:val="both"/>
              <w:rPr>
                <w:rFonts w:eastAsia="SimSun"/>
                <w:color w:val="000000"/>
                <w:sz w:val="24"/>
                <w:szCs w:val="24"/>
                <w:lang w:eastAsia="zh-CN"/>
              </w:rPr>
            </w:pPr>
            <w:r>
              <w:rPr>
                <w:rFonts w:eastAsia="SimSun"/>
                <w:color w:val="000000"/>
                <w:sz w:val="24"/>
                <w:szCs w:val="24"/>
                <w:lang w:eastAsia="zh-CN"/>
              </w:rPr>
              <w:t>Боковая перфорация: Наличие</w:t>
            </w:r>
          </w:p>
          <w:p w:rsidR="008C3DCE" w:rsidRPr="00902296" w:rsidRDefault="008C3DCE" w:rsidP="00C70FBD">
            <w:pPr>
              <w:jc w:val="both"/>
              <w:rPr>
                <w:rFonts w:eastAsia="SimSun"/>
                <w:color w:val="000000"/>
                <w:sz w:val="24"/>
                <w:szCs w:val="24"/>
                <w:lang w:eastAsia="zh-CN"/>
              </w:rPr>
            </w:pPr>
            <w:r>
              <w:rPr>
                <w:rFonts w:eastAsia="SimSun"/>
                <w:color w:val="000000"/>
                <w:sz w:val="24"/>
                <w:szCs w:val="24"/>
                <w:lang w:eastAsia="zh-CN"/>
              </w:rPr>
              <w:t>Фактура: Гладкая</w:t>
            </w:r>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8C3DCE" w:rsidP="00C70FBD">
            <w:pPr>
              <w:jc w:val="center"/>
              <w:rPr>
                <w:sz w:val="24"/>
                <w:szCs w:val="24"/>
              </w:rPr>
            </w:pPr>
            <w:proofErr w:type="spellStart"/>
            <w:r>
              <w:rPr>
                <w:sz w:val="24"/>
                <w:szCs w:val="24"/>
              </w:rPr>
              <w:t>Упак</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AE4A94" w:rsidP="00C70FBD">
            <w:pPr>
              <w:jc w:val="center"/>
              <w:rPr>
                <w:sz w:val="24"/>
                <w:szCs w:val="24"/>
              </w:rPr>
            </w:pPr>
            <w:r>
              <w:rPr>
                <w:sz w:val="24"/>
                <w:szCs w:val="24"/>
              </w:rPr>
              <w:t>10</w:t>
            </w:r>
            <w:r w:rsidR="00CB6DCF">
              <w:rPr>
                <w:sz w:val="24"/>
                <w:szCs w:val="24"/>
              </w:rPr>
              <w:t>0</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10</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8C3DCE" w:rsidP="00A04F12">
            <w:pPr>
              <w:jc w:val="center"/>
              <w:rPr>
                <w:rFonts w:eastAsia="SimSun"/>
                <w:sz w:val="24"/>
                <w:szCs w:val="24"/>
                <w:lang w:eastAsia="zh-CN"/>
              </w:rPr>
            </w:pPr>
            <w:r w:rsidRPr="003B7BD2">
              <w:rPr>
                <w:rFonts w:eastAsia="SimSun"/>
                <w:sz w:val="24"/>
                <w:szCs w:val="24"/>
                <w:lang w:eastAsia="zh-CN"/>
              </w:rPr>
              <w:t xml:space="preserve">Папка пластиковая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8C3DCE" w:rsidP="00C70FBD">
            <w:pPr>
              <w:jc w:val="both"/>
              <w:rPr>
                <w:rFonts w:eastAsia="SimSun"/>
                <w:color w:val="000000"/>
                <w:sz w:val="24"/>
                <w:szCs w:val="24"/>
                <w:lang w:eastAsia="zh-CN"/>
              </w:rPr>
            </w:pPr>
            <w:r>
              <w:rPr>
                <w:rFonts w:eastAsia="SimSun"/>
                <w:color w:val="000000"/>
                <w:sz w:val="24"/>
                <w:szCs w:val="24"/>
                <w:lang w:eastAsia="zh-CN"/>
              </w:rPr>
              <w:t>Способ фиксации: кнопка</w:t>
            </w:r>
          </w:p>
          <w:p w:rsidR="008C3DCE" w:rsidRDefault="008C3DCE" w:rsidP="00C70FBD">
            <w:pPr>
              <w:jc w:val="both"/>
              <w:rPr>
                <w:rFonts w:eastAsia="SimSun"/>
                <w:color w:val="000000"/>
                <w:sz w:val="24"/>
                <w:szCs w:val="24"/>
                <w:lang w:eastAsia="zh-CN"/>
              </w:rPr>
            </w:pPr>
            <w:r>
              <w:rPr>
                <w:rFonts w:eastAsia="SimSun"/>
                <w:color w:val="000000"/>
                <w:sz w:val="24"/>
                <w:szCs w:val="24"/>
                <w:lang w:eastAsia="zh-CN"/>
              </w:rPr>
              <w:t>Тип: Папка-конверт</w:t>
            </w:r>
          </w:p>
          <w:p w:rsidR="008C3DCE" w:rsidRDefault="008C3DCE" w:rsidP="00C70FBD">
            <w:pPr>
              <w:jc w:val="both"/>
              <w:rPr>
                <w:rFonts w:eastAsia="SimSun"/>
                <w:color w:val="000000"/>
                <w:sz w:val="24"/>
                <w:szCs w:val="24"/>
                <w:lang w:eastAsia="zh-CN"/>
              </w:rPr>
            </w:pPr>
            <w:r>
              <w:rPr>
                <w:rFonts w:eastAsia="SimSun"/>
                <w:color w:val="000000"/>
                <w:sz w:val="24"/>
                <w:szCs w:val="24"/>
                <w:lang w:eastAsia="zh-CN"/>
              </w:rPr>
              <w:t>Формат: А4</w:t>
            </w:r>
          </w:p>
          <w:p w:rsidR="008C3DCE" w:rsidRPr="00902296" w:rsidRDefault="008C3DCE" w:rsidP="00C70FBD">
            <w:pPr>
              <w:jc w:val="both"/>
              <w:rPr>
                <w:rFonts w:eastAsia="SimSun"/>
                <w:color w:val="000000"/>
                <w:sz w:val="24"/>
                <w:szCs w:val="24"/>
                <w:lang w:eastAsia="zh-CN"/>
              </w:rPr>
            </w:pPr>
            <w:r>
              <w:rPr>
                <w:rFonts w:eastAsia="SimSun"/>
                <w:color w:val="000000"/>
                <w:sz w:val="24"/>
                <w:szCs w:val="24"/>
                <w:lang w:eastAsia="zh-CN"/>
              </w:rPr>
              <w:t>Толщина материала, мм: 0,18</w:t>
            </w:r>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8C3DCE" w:rsidP="00C70FBD">
            <w:pPr>
              <w:jc w:val="center"/>
              <w:rPr>
                <w:sz w:val="24"/>
                <w:szCs w:val="24"/>
              </w:rPr>
            </w:pPr>
            <w:r>
              <w:rPr>
                <w:sz w:val="24"/>
                <w:szCs w:val="24"/>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CB6DCF" w:rsidP="00C70FBD">
            <w:pPr>
              <w:jc w:val="center"/>
              <w:rPr>
                <w:sz w:val="24"/>
                <w:szCs w:val="24"/>
              </w:rPr>
            </w:pPr>
            <w:r>
              <w:rPr>
                <w:sz w:val="24"/>
                <w:szCs w:val="24"/>
              </w:rPr>
              <w:t>20</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AB3FD9"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AB3FD9" w:rsidRPr="00902296" w:rsidRDefault="00AE4A94" w:rsidP="00C70FBD">
            <w:pPr>
              <w:jc w:val="center"/>
              <w:rPr>
                <w:sz w:val="24"/>
                <w:szCs w:val="24"/>
              </w:rPr>
            </w:pPr>
            <w:r>
              <w:rPr>
                <w:sz w:val="24"/>
                <w:szCs w:val="24"/>
              </w:rPr>
              <w:t>11</w:t>
            </w:r>
          </w:p>
        </w:tc>
        <w:tc>
          <w:tcPr>
            <w:tcW w:w="2101" w:type="dxa"/>
            <w:tcBorders>
              <w:top w:val="single" w:sz="4" w:space="0" w:color="auto"/>
              <w:left w:val="single" w:sz="4" w:space="0" w:color="auto"/>
              <w:bottom w:val="single" w:sz="4" w:space="0" w:color="auto"/>
              <w:right w:val="single" w:sz="4" w:space="0" w:color="auto"/>
            </w:tcBorders>
            <w:vAlign w:val="center"/>
          </w:tcPr>
          <w:p w:rsidR="00AB3FD9" w:rsidRPr="00902296" w:rsidRDefault="00FA0E10" w:rsidP="00A04F12">
            <w:pPr>
              <w:jc w:val="center"/>
              <w:rPr>
                <w:rFonts w:eastAsia="SimSun"/>
                <w:sz w:val="24"/>
                <w:szCs w:val="24"/>
                <w:lang w:eastAsia="zh-CN"/>
              </w:rPr>
            </w:pPr>
            <w:r w:rsidRPr="00B039A9">
              <w:rPr>
                <w:rFonts w:eastAsia="SimSun"/>
                <w:sz w:val="24"/>
                <w:szCs w:val="24"/>
                <w:lang w:eastAsia="zh-CN"/>
              </w:rPr>
              <w:t xml:space="preserve">Тетрадь ученическая общая </w:t>
            </w:r>
          </w:p>
        </w:tc>
        <w:tc>
          <w:tcPr>
            <w:tcW w:w="2655" w:type="dxa"/>
            <w:tcBorders>
              <w:top w:val="single" w:sz="4" w:space="0" w:color="auto"/>
              <w:left w:val="single" w:sz="4" w:space="0" w:color="auto"/>
              <w:bottom w:val="single" w:sz="4" w:space="0" w:color="auto"/>
              <w:right w:val="single" w:sz="4" w:space="0" w:color="auto"/>
            </w:tcBorders>
            <w:vAlign w:val="center"/>
          </w:tcPr>
          <w:p w:rsidR="00AB3FD9" w:rsidRDefault="00FA0E10" w:rsidP="00C70FBD">
            <w:pPr>
              <w:jc w:val="both"/>
              <w:rPr>
                <w:rFonts w:eastAsia="SimSun"/>
                <w:color w:val="000000"/>
                <w:sz w:val="24"/>
                <w:szCs w:val="24"/>
                <w:lang w:eastAsia="zh-CN"/>
              </w:rPr>
            </w:pPr>
            <w:r>
              <w:rPr>
                <w:rFonts w:eastAsia="SimSun"/>
                <w:color w:val="000000"/>
                <w:sz w:val="24"/>
                <w:szCs w:val="24"/>
                <w:lang w:eastAsia="zh-CN"/>
              </w:rPr>
              <w:t>Вид линовки: клетка</w:t>
            </w:r>
          </w:p>
          <w:p w:rsidR="00FA0E10" w:rsidRDefault="00FA0E10" w:rsidP="00C70FBD">
            <w:pPr>
              <w:jc w:val="both"/>
              <w:rPr>
                <w:rFonts w:eastAsia="SimSun"/>
                <w:color w:val="000000"/>
                <w:sz w:val="24"/>
                <w:szCs w:val="24"/>
                <w:lang w:eastAsia="zh-CN"/>
              </w:rPr>
            </w:pPr>
            <w:r>
              <w:rPr>
                <w:rFonts w:eastAsia="SimSun"/>
                <w:color w:val="000000"/>
                <w:sz w:val="24"/>
                <w:szCs w:val="24"/>
                <w:lang w:eastAsia="zh-CN"/>
              </w:rPr>
              <w:t xml:space="preserve">Количество листов, </w:t>
            </w:r>
            <w:proofErr w:type="spellStart"/>
            <w:r>
              <w:rPr>
                <w:rFonts w:eastAsia="SimSun"/>
                <w:color w:val="000000"/>
                <w:sz w:val="24"/>
                <w:szCs w:val="24"/>
                <w:lang w:eastAsia="zh-CN"/>
              </w:rPr>
              <w:t>шт</w:t>
            </w:r>
            <w:proofErr w:type="spellEnd"/>
            <w:r>
              <w:rPr>
                <w:rFonts w:eastAsia="SimSun"/>
                <w:color w:val="000000"/>
                <w:sz w:val="24"/>
                <w:szCs w:val="24"/>
                <w:lang w:eastAsia="zh-CN"/>
              </w:rPr>
              <w:t>: 48</w:t>
            </w:r>
          </w:p>
          <w:p w:rsidR="00FA0E10" w:rsidRDefault="00FA0E10" w:rsidP="00C70FBD">
            <w:pPr>
              <w:jc w:val="both"/>
              <w:rPr>
                <w:rFonts w:eastAsia="SimSun"/>
                <w:color w:val="000000"/>
                <w:sz w:val="24"/>
                <w:szCs w:val="24"/>
                <w:lang w:eastAsia="zh-CN"/>
              </w:rPr>
            </w:pPr>
            <w:r>
              <w:rPr>
                <w:rFonts w:eastAsia="SimSun"/>
                <w:color w:val="000000"/>
                <w:sz w:val="24"/>
                <w:szCs w:val="24"/>
                <w:lang w:eastAsia="zh-CN"/>
              </w:rPr>
              <w:t>Наличие полей: да</w:t>
            </w:r>
          </w:p>
          <w:p w:rsidR="00FA0E10" w:rsidRDefault="00FA0E10" w:rsidP="00C70FBD">
            <w:pPr>
              <w:jc w:val="both"/>
              <w:rPr>
                <w:rFonts w:eastAsia="SimSun"/>
                <w:color w:val="000000"/>
                <w:sz w:val="24"/>
                <w:szCs w:val="24"/>
                <w:lang w:eastAsia="zh-CN"/>
              </w:rPr>
            </w:pPr>
            <w:r>
              <w:rPr>
                <w:rFonts w:eastAsia="SimSun"/>
                <w:color w:val="000000"/>
                <w:sz w:val="24"/>
                <w:szCs w:val="24"/>
                <w:lang w:eastAsia="zh-CN"/>
              </w:rPr>
              <w:t>Тетрадь предметная: Нет</w:t>
            </w:r>
          </w:p>
          <w:p w:rsidR="00FA0E10" w:rsidRPr="00902296" w:rsidRDefault="00FA0E10" w:rsidP="00C70FBD">
            <w:pPr>
              <w:jc w:val="both"/>
              <w:rPr>
                <w:rFonts w:eastAsia="SimSun"/>
                <w:color w:val="000000"/>
                <w:sz w:val="24"/>
                <w:szCs w:val="24"/>
                <w:lang w:eastAsia="zh-CN"/>
              </w:rPr>
            </w:pPr>
            <w:r>
              <w:rPr>
                <w:rFonts w:eastAsia="SimSun"/>
                <w:color w:val="000000"/>
                <w:sz w:val="24"/>
                <w:szCs w:val="24"/>
                <w:lang w:eastAsia="zh-CN"/>
              </w:rPr>
              <w:t xml:space="preserve">Материал обложки: </w:t>
            </w:r>
            <w:proofErr w:type="spellStart"/>
            <w:r>
              <w:rPr>
                <w:rFonts w:eastAsia="SimSun"/>
                <w:color w:val="000000"/>
                <w:sz w:val="24"/>
                <w:szCs w:val="24"/>
                <w:lang w:eastAsia="zh-CN"/>
              </w:rPr>
              <w:t>Бумвинил</w:t>
            </w:r>
            <w:proofErr w:type="spellEnd"/>
          </w:p>
        </w:tc>
        <w:tc>
          <w:tcPr>
            <w:tcW w:w="1292" w:type="dxa"/>
            <w:tcBorders>
              <w:top w:val="single" w:sz="4" w:space="0" w:color="auto"/>
              <w:left w:val="single" w:sz="4" w:space="0" w:color="auto"/>
              <w:bottom w:val="single" w:sz="4" w:space="0" w:color="auto"/>
              <w:right w:val="single" w:sz="4" w:space="0" w:color="auto"/>
            </w:tcBorders>
            <w:vAlign w:val="center"/>
          </w:tcPr>
          <w:p w:rsidR="00AB3FD9" w:rsidRPr="00902296" w:rsidRDefault="00FA0E10" w:rsidP="00C70FBD">
            <w:pPr>
              <w:jc w:val="center"/>
              <w:rPr>
                <w:sz w:val="24"/>
                <w:szCs w:val="24"/>
              </w:rPr>
            </w:pPr>
            <w:r>
              <w:rPr>
                <w:sz w:val="24"/>
                <w:szCs w:val="24"/>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AB3FD9" w:rsidRPr="00902296" w:rsidRDefault="00CB6DCF" w:rsidP="00C70FBD">
            <w:pPr>
              <w:jc w:val="center"/>
              <w:rPr>
                <w:sz w:val="24"/>
                <w:szCs w:val="24"/>
              </w:rPr>
            </w:pPr>
            <w:r>
              <w:rPr>
                <w:sz w:val="24"/>
                <w:szCs w:val="24"/>
              </w:rPr>
              <w:t>20</w:t>
            </w:r>
          </w:p>
        </w:tc>
        <w:tc>
          <w:tcPr>
            <w:tcW w:w="1323"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AB3FD9" w:rsidRPr="00902296" w:rsidRDefault="00AB3FD9" w:rsidP="00C70FBD">
            <w:pPr>
              <w:jc w:val="center"/>
              <w:rPr>
                <w:rFonts w:eastAsia="SimSun"/>
                <w:color w:val="000000"/>
                <w:sz w:val="24"/>
                <w:szCs w:val="24"/>
                <w:lang w:eastAsia="zh-CN"/>
              </w:rPr>
            </w:pPr>
          </w:p>
        </w:tc>
      </w:tr>
      <w:tr w:rsidR="00CB6DCF"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CB6DCF" w:rsidRDefault="00AE4A94" w:rsidP="00C70FBD">
            <w:pPr>
              <w:jc w:val="center"/>
              <w:rPr>
                <w:sz w:val="24"/>
                <w:szCs w:val="24"/>
              </w:rPr>
            </w:pPr>
            <w:r>
              <w:rPr>
                <w:sz w:val="24"/>
                <w:szCs w:val="24"/>
              </w:rPr>
              <w:t>12</w:t>
            </w:r>
          </w:p>
        </w:tc>
        <w:tc>
          <w:tcPr>
            <w:tcW w:w="2101" w:type="dxa"/>
            <w:tcBorders>
              <w:top w:val="single" w:sz="4" w:space="0" w:color="auto"/>
              <w:left w:val="single" w:sz="4" w:space="0" w:color="auto"/>
              <w:bottom w:val="single" w:sz="4" w:space="0" w:color="auto"/>
              <w:right w:val="single" w:sz="4" w:space="0" w:color="auto"/>
            </w:tcBorders>
            <w:vAlign w:val="center"/>
          </w:tcPr>
          <w:p w:rsidR="00CB6DCF" w:rsidRPr="00902296" w:rsidRDefault="00CB6DCF" w:rsidP="00A04F12">
            <w:pPr>
              <w:jc w:val="center"/>
              <w:rPr>
                <w:rFonts w:eastAsia="SimSun"/>
                <w:sz w:val="24"/>
                <w:szCs w:val="24"/>
                <w:lang w:eastAsia="zh-CN"/>
              </w:rPr>
            </w:pPr>
            <w:r w:rsidRPr="00B039A9">
              <w:rPr>
                <w:rFonts w:eastAsia="SimSun"/>
                <w:sz w:val="24"/>
                <w:szCs w:val="24"/>
                <w:lang w:eastAsia="zh-CN"/>
              </w:rPr>
              <w:t xml:space="preserve">Картон канцелярский </w:t>
            </w:r>
          </w:p>
        </w:tc>
        <w:tc>
          <w:tcPr>
            <w:tcW w:w="2655" w:type="dxa"/>
            <w:tcBorders>
              <w:top w:val="single" w:sz="4" w:space="0" w:color="auto"/>
              <w:left w:val="single" w:sz="4" w:space="0" w:color="auto"/>
              <w:bottom w:val="single" w:sz="4" w:space="0" w:color="auto"/>
              <w:right w:val="single" w:sz="4" w:space="0" w:color="auto"/>
            </w:tcBorders>
            <w:vAlign w:val="center"/>
          </w:tcPr>
          <w:p w:rsidR="00757D02" w:rsidRDefault="00757D02" w:rsidP="00C70FBD">
            <w:pPr>
              <w:jc w:val="both"/>
              <w:rPr>
                <w:rFonts w:eastAsia="SimSun"/>
                <w:color w:val="000000"/>
                <w:sz w:val="24"/>
                <w:szCs w:val="24"/>
                <w:lang w:eastAsia="zh-CN"/>
              </w:rPr>
            </w:pPr>
            <w:r>
              <w:rPr>
                <w:rFonts w:eastAsia="SimSun"/>
                <w:color w:val="000000"/>
                <w:sz w:val="24"/>
                <w:szCs w:val="24"/>
                <w:lang w:eastAsia="zh-CN"/>
              </w:rPr>
              <w:t xml:space="preserve">Количество в упаковке, </w:t>
            </w:r>
            <w:proofErr w:type="spellStart"/>
            <w:r>
              <w:rPr>
                <w:rFonts w:eastAsia="SimSun"/>
                <w:color w:val="000000"/>
                <w:sz w:val="24"/>
                <w:szCs w:val="24"/>
                <w:lang w:eastAsia="zh-CN"/>
              </w:rPr>
              <w:t>шт</w:t>
            </w:r>
            <w:proofErr w:type="spellEnd"/>
            <w:r>
              <w:rPr>
                <w:rFonts w:eastAsia="SimSun"/>
                <w:color w:val="000000"/>
                <w:sz w:val="24"/>
                <w:szCs w:val="24"/>
                <w:lang w:eastAsia="zh-CN"/>
              </w:rPr>
              <w:t>: 200</w:t>
            </w:r>
          </w:p>
          <w:p w:rsidR="00CB6DCF" w:rsidRDefault="00CB6DCF" w:rsidP="00C70FBD">
            <w:pPr>
              <w:jc w:val="both"/>
              <w:rPr>
                <w:rFonts w:eastAsia="SimSun"/>
                <w:color w:val="000000"/>
                <w:sz w:val="24"/>
                <w:szCs w:val="24"/>
                <w:lang w:eastAsia="zh-CN"/>
              </w:rPr>
            </w:pPr>
            <w:r>
              <w:rPr>
                <w:rFonts w:eastAsia="SimSun"/>
                <w:color w:val="000000"/>
                <w:sz w:val="24"/>
                <w:szCs w:val="24"/>
                <w:lang w:eastAsia="zh-CN"/>
              </w:rPr>
              <w:t>Тип: немелованный</w:t>
            </w:r>
          </w:p>
          <w:p w:rsidR="00CB6DCF" w:rsidRDefault="00CB6DCF" w:rsidP="00C70FBD">
            <w:pPr>
              <w:jc w:val="both"/>
              <w:rPr>
                <w:rFonts w:eastAsia="SimSun"/>
                <w:color w:val="000000"/>
                <w:sz w:val="24"/>
                <w:szCs w:val="24"/>
                <w:lang w:eastAsia="zh-CN"/>
              </w:rPr>
            </w:pPr>
            <w:r>
              <w:rPr>
                <w:rFonts w:eastAsia="SimSun"/>
                <w:color w:val="000000"/>
                <w:sz w:val="24"/>
                <w:szCs w:val="24"/>
                <w:lang w:eastAsia="zh-CN"/>
              </w:rPr>
              <w:t>Формат: А4</w:t>
            </w:r>
          </w:p>
          <w:p w:rsidR="00CB6DCF" w:rsidRDefault="00CB6DCF" w:rsidP="00C70FBD">
            <w:pPr>
              <w:jc w:val="both"/>
              <w:rPr>
                <w:rFonts w:eastAsia="SimSun"/>
                <w:color w:val="000000"/>
                <w:sz w:val="24"/>
                <w:szCs w:val="24"/>
                <w:lang w:eastAsia="zh-CN"/>
              </w:rPr>
            </w:pPr>
            <w:r>
              <w:rPr>
                <w:rFonts w:eastAsia="SimSun"/>
                <w:color w:val="000000"/>
                <w:sz w:val="24"/>
                <w:szCs w:val="24"/>
                <w:lang w:eastAsia="zh-CN"/>
              </w:rPr>
              <w:t>Цветность: Белый</w:t>
            </w:r>
          </w:p>
          <w:p w:rsidR="00CB6DCF" w:rsidRDefault="00CB6DCF" w:rsidP="00C70FBD">
            <w:pPr>
              <w:jc w:val="both"/>
              <w:rPr>
                <w:rFonts w:eastAsia="SimSun"/>
                <w:color w:val="000000"/>
                <w:sz w:val="24"/>
                <w:szCs w:val="24"/>
                <w:lang w:eastAsia="zh-CN"/>
              </w:rPr>
            </w:pPr>
            <w:r>
              <w:rPr>
                <w:rFonts w:eastAsia="SimSun"/>
                <w:color w:val="000000"/>
                <w:sz w:val="24"/>
                <w:szCs w:val="24"/>
                <w:lang w:eastAsia="zh-CN"/>
              </w:rPr>
              <w:t>Количество в упаковке</w:t>
            </w:r>
            <w:r w:rsidR="00AE4A94">
              <w:rPr>
                <w:rFonts w:eastAsia="SimSun"/>
                <w:color w:val="000000"/>
                <w:sz w:val="24"/>
                <w:szCs w:val="24"/>
                <w:lang w:eastAsia="zh-CN"/>
              </w:rPr>
              <w:t>:</w:t>
            </w:r>
            <w:r>
              <w:rPr>
                <w:rFonts w:eastAsia="SimSun"/>
                <w:color w:val="000000"/>
                <w:sz w:val="24"/>
                <w:szCs w:val="24"/>
                <w:lang w:eastAsia="zh-CN"/>
              </w:rPr>
              <w:t xml:space="preserve"> 200 </w:t>
            </w:r>
            <w:proofErr w:type="spellStart"/>
            <w:r>
              <w:rPr>
                <w:rFonts w:eastAsia="SimSun"/>
                <w:color w:val="000000"/>
                <w:sz w:val="24"/>
                <w:szCs w:val="24"/>
                <w:lang w:eastAsia="zh-CN"/>
              </w:rPr>
              <w:t>шт</w:t>
            </w:r>
            <w:proofErr w:type="spellEnd"/>
            <w:r>
              <w:rPr>
                <w:rFonts w:eastAsia="SimSun"/>
                <w:color w:val="000000"/>
                <w:sz w:val="24"/>
                <w:szCs w:val="24"/>
                <w:lang w:eastAsia="zh-CN"/>
              </w:rPr>
              <w:t xml:space="preserve"> (Штука)</w:t>
            </w:r>
          </w:p>
          <w:p w:rsidR="005D3BAF" w:rsidRPr="00CB6DCF" w:rsidRDefault="00CB6DCF" w:rsidP="00C70FBD">
            <w:pPr>
              <w:jc w:val="both"/>
              <w:rPr>
                <w:rFonts w:eastAsia="SimSun"/>
                <w:color w:val="000000"/>
                <w:sz w:val="24"/>
                <w:szCs w:val="24"/>
                <w:lang w:eastAsia="zh-CN"/>
              </w:rPr>
            </w:pPr>
            <w:r>
              <w:rPr>
                <w:rFonts w:eastAsia="SimSun"/>
                <w:color w:val="000000"/>
                <w:sz w:val="24"/>
                <w:szCs w:val="24"/>
                <w:lang w:eastAsia="zh-CN"/>
              </w:rPr>
              <w:t>Масса бумаги площадью 1 м2, г:</w:t>
            </w:r>
            <w:r w:rsidR="005D3BAF">
              <w:rPr>
                <w:rFonts w:eastAsia="SimSun"/>
                <w:color w:val="000000"/>
                <w:sz w:val="24"/>
                <w:szCs w:val="24"/>
                <w:lang w:eastAsia="zh-CN"/>
              </w:rPr>
              <w:t xml:space="preserve"> 260</w:t>
            </w:r>
          </w:p>
        </w:tc>
        <w:tc>
          <w:tcPr>
            <w:tcW w:w="1292" w:type="dxa"/>
            <w:tcBorders>
              <w:top w:val="single" w:sz="4" w:space="0" w:color="auto"/>
              <w:left w:val="single" w:sz="4" w:space="0" w:color="auto"/>
              <w:bottom w:val="single" w:sz="4" w:space="0" w:color="auto"/>
              <w:right w:val="single" w:sz="4" w:space="0" w:color="auto"/>
            </w:tcBorders>
            <w:vAlign w:val="center"/>
          </w:tcPr>
          <w:p w:rsidR="00CB6DCF" w:rsidRPr="00902296" w:rsidRDefault="002957BE" w:rsidP="002957BE">
            <w:pPr>
              <w:jc w:val="center"/>
              <w:rPr>
                <w:sz w:val="24"/>
                <w:szCs w:val="24"/>
              </w:rPr>
            </w:pPr>
            <w:proofErr w:type="spellStart"/>
            <w:r>
              <w:rPr>
                <w:sz w:val="24"/>
                <w:szCs w:val="24"/>
              </w:rPr>
              <w:t>У</w:t>
            </w:r>
            <w:r w:rsidR="00CB6DCF">
              <w:rPr>
                <w:sz w:val="24"/>
                <w:szCs w:val="24"/>
              </w:rPr>
              <w:t>пак</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CB6DCF" w:rsidRPr="00902296" w:rsidRDefault="00CB6DCF" w:rsidP="00C70FBD">
            <w:pPr>
              <w:jc w:val="center"/>
              <w:rPr>
                <w:sz w:val="24"/>
                <w:szCs w:val="24"/>
              </w:rPr>
            </w:pPr>
            <w:r>
              <w:rPr>
                <w:sz w:val="24"/>
                <w:szCs w:val="24"/>
              </w:rPr>
              <w:t>3</w:t>
            </w:r>
          </w:p>
        </w:tc>
        <w:tc>
          <w:tcPr>
            <w:tcW w:w="1323" w:type="dxa"/>
            <w:tcBorders>
              <w:top w:val="single" w:sz="4" w:space="0" w:color="auto"/>
              <w:left w:val="single" w:sz="4" w:space="0" w:color="auto"/>
              <w:bottom w:val="single" w:sz="4" w:space="0" w:color="auto"/>
              <w:right w:val="single" w:sz="4" w:space="0" w:color="auto"/>
            </w:tcBorders>
            <w:vAlign w:val="center"/>
          </w:tcPr>
          <w:p w:rsidR="00CB6DCF" w:rsidRPr="00902296" w:rsidRDefault="00CB6DCF"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CB6DCF" w:rsidRPr="00902296" w:rsidRDefault="00CB6DCF" w:rsidP="00C70FBD">
            <w:pPr>
              <w:jc w:val="center"/>
              <w:rPr>
                <w:rFonts w:eastAsia="SimSun"/>
                <w:color w:val="000000"/>
                <w:sz w:val="24"/>
                <w:szCs w:val="24"/>
                <w:lang w:eastAsia="zh-CN"/>
              </w:rPr>
            </w:pPr>
          </w:p>
        </w:tc>
      </w:tr>
      <w:tr w:rsidR="00CB6DCF" w:rsidRPr="00902296" w:rsidTr="00AE4A94">
        <w:trPr>
          <w:trHeight w:val="533"/>
          <w:jc w:val="center"/>
        </w:trPr>
        <w:tc>
          <w:tcPr>
            <w:tcW w:w="769" w:type="dxa"/>
            <w:tcBorders>
              <w:top w:val="single" w:sz="4" w:space="0" w:color="auto"/>
              <w:left w:val="single" w:sz="4" w:space="0" w:color="auto"/>
              <w:bottom w:val="single" w:sz="4" w:space="0" w:color="auto"/>
              <w:right w:val="single" w:sz="4" w:space="0" w:color="auto"/>
            </w:tcBorders>
            <w:noWrap/>
            <w:vAlign w:val="center"/>
          </w:tcPr>
          <w:p w:rsidR="00CB6DCF" w:rsidRDefault="00AE4A94" w:rsidP="00C70FBD">
            <w:pPr>
              <w:jc w:val="center"/>
              <w:rPr>
                <w:sz w:val="24"/>
                <w:szCs w:val="24"/>
              </w:rPr>
            </w:pPr>
            <w:r>
              <w:rPr>
                <w:sz w:val="24"/>
                <w:szCs w:val="24"/>
              </w:rPr>
              <w:t>13</w:t>
            </w:r>
          </w:p>
        </w:tc>
        <w:tc>
          <w:tcPr>
            <w:tcW w:w="2101" w:type="dxa"/>
            <w:tcBorders>
              <w:top w:val="single" w:sz="4" w:space="0" w:color="auto"/>
              <w:left w:val="single" w:sz="4" w:space="0" w:color="auto"/>
              <w:bottom w:val="single" w:sz="4" w:space="0" w:color="auto"/>
              <w:right w:val="single" w:sz="4" w:space="0" w:color="auto"/>
            </w:tcBorders>
            <w:vAlign w:val="center"/>
          </w:tcPr>
          <w:p w:rsidR="00CB6DCF" w:rsidRPr="00902296" w:rsidRDefault="00CB6DCF" w:rsidP="00A04F12">
            <w:pPr>
              <w:jc w:val="center"/>
              <w:rPr>
                <w:rFonts w:eastAsia="SimSun"/>
                <w:sz w:val="24"/>
                <w:szCs w:val="24"/>
                <w:lang w:eastAsia="zh-CN"/>
              </w:rPr>
            </w:pPr>
            <w:r w:rsidRPr="00B039A9">
              <w:rPr>
                <w:rFonts w:eastAsia="SimSun"/>
                <w:sz w:val="24"/>
                <w:szCs w:val="24"/>
                <w:lang w:eastAsia="zh-CN"/>
              </w:rPr>
              <w:t xml:space="preserve">Лента </w:t>
            </w:r>
            <w:r w:rsidR="00B43685" w:rsidRPr="00B039A9">
              <w:rPr>
                <w:rFonts w:eastAsia="SimSun"/>
                <w:sz w:val="24"/>
                <w:szCs w:val="24"/>
                <w:lang w:eastAsia="zh-CN"/>
              </w:rPr>
              <w:t xml:space="preserve">сигнальная </w:t>
            </w:r>
          </w:p>
        </w:tc>
        <w:tc>
          <w:tcPr>
            <w:tcW w:w="2655" w:type="dxa"/>
            <w:tcBorders>
              <w:top w:val="single" w:sz="4" w:space="0" w:color="auto"/>
              <w:left w:val="single" w:sz="4" w:space="0" w:color="auto"/>
              <w:bottom w:val="single" w:sz="4" w:space="0" w:color="auto"/>
              <w:right w:val="single" w:sz="4" w:space="0" w:color="auto"/>
            </w:tcBorders>
            <w:vAlign w:val="center"/>
          </w:tcPr>
          <w:p w:rsidR="00CB6DCF" w:rsidRDefault="00B43685" w:rsidP="00C70FBD">
            <w:pPr>
              <w:jc w:val="both"/>
              <w:rPr>
                <w:rFonts w:eastAsia="SimSun"/>
                <w:color w:val="000000"/>
                <w:sz w:val="24"/>
                <w:szCs w:val="24"/>
                <w:lang w:eastAsia="zh-CN"/>
              </w:rPr>
            </w:pPr>
            <w:r>
              <w:rPr>
                <w:rFonts w:eastAsia="SimSun"/>
                <w:color w:val="000000"/>
                <w:sz w:val="24"/>
                <w:szCs w:val="24"/>
                <w:lang w:eastAsia="zh-CN"/>
              </w:rPr>
              <w:t>Тип: Оградительная</w:t>
            </w:r>
          </w:p>
          <w:p w:rsidR="00B43685" w:rsidRDefault="00B43685" w:rsidP="00B43685">
            <w:pPr>
              <w:jc w:val="both"/>
              <w:rPr>
                <w:rFonts w:eastAsia="SimSun"/>
                <w:color w:val="000000"/>
                <w:sz w:val="24"/>
                <w:szCs w:val="24"/>
                <w:lang w:eastAsia="zh-CN"/>
              </w:rPr>
            </w:pPr>
            <w:r>
              <w:rPr>
                <w:rFonts w:eastAsia="SimSun"/>
                <w:color w:val="000000"/>
                <w:sz w:val="24"/>
                <w:szCs w:val="24"/>
                <w:lang w:eastAsia="zh-CN"/>
              </w:rPr>
              <w:t>Материал: Прочный полиэтилен</w:t>
            </w:r>
          </w:p>
          <w:p w:rsidR="0032215E" w:rsidRDefault="0032215E" w:rsidP="00B43685">
            <w:pPr>
              <w:jc w:val="both"/>
              <w:rPr>
                <w:rFonts w:eastAsia="SimSun"/>
                <w:color w:val="000000"/>
                <w:sz w:val="24"/>
                <w:szCs w:val="24"/>
                <w:lang w:eastAsia="zh-CN"/>
              </w:rPr>
            </w:pPr>
            <w:r>
              <w:rPr>
                <w:rFonts w:eastAsia="SimSun"/>
                <w:color w:val="000000"/>
                <w:sz w:val="24"/>
                <w:szCs w:val="24"/>
                <w:lang w:eastAsia="zh-CN"/>
              </w:rPr>
              <w:t>Ширина, мм: 50</w:t>
            </w:r>
          </w:p>
          <w:p w:rsidR="0032215E" w:rsidRDefault="0032215E" w:rsidP="00B43685">
            <w:pPr>
              <w:jc w:val="both"/>
              <w:rPr>
                <w:rFonts w:eastAsia="SimSun"/>
                <w:color w:val="000000"/>
                <w:sz w:val="24"/>
                <w:szCs w:val="24"/>
                <w:lang w:eastAsia="zh-CN"/>
              </w:rPr>
            </w:pPr>
            <w:r>
              <w:rPr>
                <w:rFonts w:eastAsia="SimSun"/>
                <w:color w:val="000000"/>
                <w:sz w:val="24"/>
                <w:szCs w:val="24"/>
                <w:lang w:eastAsia="zh-CN"/>
              </w:rPr>
              <w:t>Длина намотки, м: 250</w:t>
            </w:r>
          </w:p>
          <w:p w:rsidR="0032215E" w:rsidRDefault="0032215E" w:rsidP="00B43685">
            <w:pPr>
              <w:jc w:val="both"/>
              <w:rPr>
                <w:rFonts w:eastAsia="SimSun"/>
                <w:color w:val="000000"/>
                <w:sz w:val="24"/>
                <w:szCs w:val="24"/>
                <w:lang w:eastAsia="zh-CN"/>
              </w:rPr>
            </w:pPr>
            <w:r>
              <w:rPr>
                <w:rFonts w:eastAsia="SimSun"/>
                <w:color w:val="000000"/>
                <w:sz w:val="24"/>
                <w:szCs w:val="24"/>
                <w:lang w:eastAsia="zh-CN"/>
              </w:rPr>
              <w:t>Плотность, мкм: 35</w:t>
            </w:r>
          </w:p>
          <w:p w:rsidR="0032215E" w:rsidRDefault="0032215E" w:rsidP="00B43685">
            <w:pPr>
              <w:jc w:val="both"/>
              <w:rPr>
                <w:rFonts w:eastAsia="SimSun"/>
                <w:color w:val="000000"/>
                <w:sz w:val="24"/>
                <w:szCs w:val="24"/>
                <w:lang w:eastAsia="zh-CN"/>
              </w:rPr>
            </w:pPr>
            <w:proofErr w:type="spellStart"/>
            <w:r>
              <w:rPr>
                <w:rFonts w:eastAsia="SimSun"/>
                <w:color w:val="000000"/>
                <w:sz w:val="24"/>
                <w:szCs w:val="24"/>
                <w:lang w:eastAsia="zh-CN"/>
              </w:rPr>
              <w:t>Световозвращающая</w:t>
            </w:r>
            <w:proofErr w:type="spellEnd"/>
            <w:r>
              <w:rPr>
                <w:rFonts w:eastAsia="SimSun"/>
                <w:color w:val="000000"/>
                <w:sz w:val="24"/>
                <w:szCs w:val="24"/>
                <w:lang w:eastAsia="zh-CN"/>
              </w:rPr>
              <w:t xml:space="preserve"> полоса: отсутствие</w:t>
            </w:r>
          </w:p>
          <w:p w:rsidR="0032215E" w:rsidRDefault="0032215E" w:rsidP="00B43685">
            <w:pPr>
              <w:jc w:val="both"/>
              <w:rPr>
                <w:rFonts w:eastAsia="SimSun"/>
                <w:color w:val="000000"/>
                <w:sz w:val="24"/>
                <w:szCs w:val="24"/>
                <w:lang w:eastAsia="zh-CN"/>
              </w:rPr>
            </w:pPr>
            <w:r>
              <w:rPr>
                <w:rFonts w:eastAsia="SimSun"/>
                <w:color w:val="000000"/>
                <w:sz w:val="24"/>
                <w:szCs w:val="24"/>
                <w:lang w:eastAsia="zh-CN"/>
              </w:rPr>
              <w:t>Клеевой слой: отсутствие</w:t>
            </w:r>
          </w:p>
          <w:p w:rsidR="0032215E" w:rsidRDefault="0032215E" w:rsidP="00B43685">
            <w:pPr>
              <w:jc w:val="both"/>
              <w:rPr>
                <w:rFonts w:eastAsia="SimSun"/>
                <w:color w:val="000000"/>
                <w:sz w:val="24"/>
                <w:szCs w:val="24"/>
                <w:lang w:eastAsia="zh-CN"/>
              </w:rPr>
            </w:pPr>
            <w:r>
              <w:rPr>
                <w:rFonts w:eastAsia="SimSun"/>
                <w:color w:val="000000"/>
                <w:sz w:val="24"/>
                <w:szCs w:val="24"/>
                <w:lang w:eastAsia="zh-CN"/>
              </w:rPr>
              <w:t>Надпись: отсутствие</w:t>
            </w:r>
          </w:p>
          <w:p w:rsidR="0032215E" w:rsidRPr="00902296" w:rsidRDefault="0032215E" w:rsidP="00AE4A94">
            <w:pPr>
              <w:jc w:val="both"/>
              <w:rPr>
                <w:rFonts w:eastAsia="SimSun"/>
                <w:color w:val="000000"/>
                <w:sz w:val="24"/>
                <w:szCs w:val="24"/>
                <w:lang w:eastAsia="zh-CN"/>
              </w:rPr>
            </w:pPr>
            <w:r>
              <w:rPr>
                <w:rFonts w:eastAsia="SimSun"/>
                <w:color w:val="000000"/>
                <w:sz w:val="24"/>
                <w:szCs w:val="24"/>
                <w:lang w:eastAsia="zh-CN"/>
              </w:rPr>
              <w:t>Цвет: красный, белый</w:t>
            </w:r>
          </w:p>
        </w:tc>
        <w:tc>
          <w:tcPr>
            <w:tcW w:w="1292" w:type="dxa"/>
            <w:tcBorders>
              <w:top w:val="single" w:sz="4" w:space="0" w:color="auto"/>
              <w:left w:val="single" w:sz="4" w:space="0" w:color="auto"/>
              <w:bottom w:val="single" w:sz="4" w:space="0" w:color="auto"/>
              <w:right w:val="single" w:sz="4" w:space="0" w:color="auto"/>
            </w:tcBorders>
            <w:vAlign w:val="center"/>
          </w:tcPr>
          <w:p w:rsidR="00CB6DCF" w:rsidRPr="00902296" w:rsidRDefault="00B43685" w:rsidP="00C70FBD">
            <w:pPr>
              <w:jc w:val="center"/>
              <w:rPr>
                <w:sz w:val="24"/>
                <w:szCs w:val="24"/>
              </w:rPr>
            </w:pPr>
            <w:proofErr w:type="spellStart"/>
            <w:r>
              <w:rPr>
                <w:sz w:val="24"/>
                <w:szCs w:val="24"/>
              </w:rPr>
              <w:t>Рул</w:t>
            </w:r>
            <w:proofErr w:type="spellEnd"/>
            <w:r>
              <w:rPr>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rsidR="00CB6DCF" w:rsidRPr="00902296" w:rsidRDefault="00CB6DCF" w:rsidP="00C70FBD">
            <w:pPr>
              <w:jc w:val="center"/>
              <w:rPr>
                <w:sz w:val="24"/>
                <w:szCs w:val="24"/>
              </w:rPr>
            </w:pPr>
            <w:r>
              <w:rPr>
                <w:sz w:val="24"/>
                <w:szCs w:val="24"/>
              </w:rPr>
              <w:t>2</w:t>
            </w:r>
          </w:p>
        </w:tc>
        <w:tc>
          <w:tcPr>
            <w:tcW w:w="1323" w:type="dxa"/>
            <w:tcBorders>
              <w:top w:val="single" w:sz="4" w:space="0" w:color="auto"/>
              <w:left w:val="single" w:sz="4" w:space="0" w:color="auto"/>
              <w:bottom w:val="single" w:sz="4" w:space="0" w:color="auto"/>
              <w:right w:val="single" w:sz="4" w:space="0" w:color="auto"/>
            </w:tcBorders>
            <w:vAlign w:val="center"/>
          </w:tcPr>
          <w:p w:rsidR="00CB6DCF" w:rsidRPr="00902296" w:rsidRDefault="00CB6DCF" w:rsidP="00C70FBD">
            <w:pPr>
              <w:jc w:val="center"/>
              <w:rPr>
                <w:rFonts w:eastAsia="SimSun"/>
                <w:color w:val="000000"/>
                <w:sz w:val="24"/>
                <w:szCs w:val="24"/>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rsidR="00CB6DCF" w:rsidRPr="00902296" w:rsidRDefault="00CB6DCF" w:rsidP="00C70FBD">
            <w:pPr>
              <w:jc w:val="center"/>
              <w:rPr>
                <w:rFonts w:eastAsia="SimSun"/>
                <w:color w:val="000000"/>
                <w:sz w:val="24"/>
                <w:szCs w:val="24"/>
                <w:lang w:eastAsia="zh-CN"/>
              </w:rPr>
            </w:pPr>
          </w:p>
        </w:tc>
      </w:tr>
      <w:tr w:rsidR="00CC31D2" w:rsidRPr="00902296" w:rsidTr="005D3BAF">
        <w:trPr>
          <w:trHeight w:val="527"/>
          <w:jc w:val="center"/>
        </w:trPr>
        <w:tc>
          <w:tcPr>
            <w:tcW w:w="10524" w:type="dxa"/>
            <w:gridSpan w:val="7"/>
            <w:tcBorders>
              <w:top w:val="single" w:sz="4" w:space="0" w:color="auto"/>
              <w:left w:val="single" w:sz="4" w:space="0" w:color="auto"/>
              <w:bottom w:val="single" w:sz="4" w:space="0" w:color="auto"/>
              <w:right w:val="single" w:sz="4" w:space="0" w:color="auto"/>
            </w:tcBorders>
            <w:noWrap/>
            <w:vAlign w:val="center"/>
          </w:tcPr>
          <w:p w:rsidR="00CC31D2" w:rsidRPr="00902296" w:rsidRDefault="00D57448" w:rsidP="00FD279C">
            <w:pPr>
              <w:rPr>
                <w:rFonts w:eastAsia="SimSun"/>
                <w:color w:val="000000"/>
                <w:sz w:val="24"/>
                <w:szCs w:val="24"/>
                <w:lang w:eastAsia="zh-CN"/>
              </w:rPr>
            </w:pPr>
            <w:proofErr w:type="gramStart"/>
            <w:r w:rsidRPr="00902296">
              <w:rPr>
                <w:sz w:val="24"/>
                <w:szCs w:val="24"/>
              </w:rPr>
              <w:t>Итого:</w:t>
            </w:r>
            <w:r w:rsidR="00CC31D2" w:rsidRPr="00902296">
              <w:rPr>
                <w:sz w:val="24"/>
                <w:szCs w:val="24"/>
              </w:rPr>
              <w:t xml:space="preserve">  _</w:t>
            </w:r>
            <w:proofErr w:type="gramEnd"/>
            <w:r w:rsidR="00CC31D2" w:rsidRPr="00902296">
              <w:rPr>
                <w:sz w:val="24"/>
                <w:szCs w:val="24"/>
              </w:rPr>
              <w:t>___________(    руб.   коп</w:t>
            </w:r>
            <w:proofErr w:type="gramStart"/>
            <w:r w:rsidR="00CC31D2" w:rsidRPr="00902296">
              <w:rPr>
                <w:sz w:val="24"/>
                <w:szCs w:val="24"/>
              </w:rPr>
              <w:t>. )</w:t>
            </w:r>
            <w:proofErr w:type="gramEnd"/>
          </w:p>
        </w:tc>
      </w:tr>
    </w:tbl>
    <w:p w:rsidR="00CC31D2" w:rsidRPr="00902296" w:rsidRDefault="00CC31D2" w:rsidP="008624A2">
      <w:pPr>
        <w:tabs>
          <w:tab w:val="left" w:pos="2280"/>
        </w:tabs>
        <w:rPr>
          <w:b/>
          <w:bCs/>
          <w:sz w:val="24"/>
          <w:szCs w:val="24"/>
        </w:rPr>
      </w:pPr>
      <w:r w:rsidRPr="00902296">
        <w:rPr>
          <w:b/>
          <w:bCs/>
          <w:sz w:val="24"/>
          <w:szCs w:val="24"/>
        </w:rPr>
        <w:t>Заказчик                                                                          Поставщик</w:t>
      </w:r>
    </w:p>
    <w:p w:rsidR="001146B9" w:rsidRPr="00902296" w:rsidRDefault="001146B9" w:rsidP="009E3FD2">
      <w:pPr>
        <w:rPr>
          <w:sz w:val="24"/>
          <w:szCs w:val="24"/>
        </w:rPr>
      </w:pPr>
      <w:r w:rsidRPr="00902296">
        <w:rPr>
          <w:sz w:val="24"/>
          <w:szCs w:val="24"/>
        </w:rPr>
        <w:t>Главный врач</w:t>
      </w:r>
      <w:r w:rsidR="00CC31D2" w:rsidRPr="00902296">
        <w:rPr>
          <w:sz w:val="24"/>
          <w:szCs w:val="24"/>
        </w:rPr>
        <w:t xml:space="preserve"> </w:t>
      </w:r>
      <w:r w:rsidRPr="00902296">
        <w:rPr>
          <w:sz w:val="24"/>
          <w:szCs w:val="24"/>
        </w:rPr>
        <w:t>СПб ГБУЗ «Центр СПИД</w:t>
      </w:r>
    </w:p>
    <w:p w:rsidR="00CC31D2" w:rsidRDefault="001146B9" w:rsidP="009E3FD2">
      <w:pPr>
        <w:rPr>
          <w:sz w:val="24"/>
          <w:szCs w:val="24"/>
        </w:rPr>
      </w:pPr>
      <w:r w:rsidRPr="00902296">
        <w:rPr>
          <w:sz w:val="24"/>
          <w:szCs w:val="24"/>
        </w:rPr>
        <w:t xml:space="preserve"> и инфекционных заболеваний»</w:t>
      </w:r>
    </w:p>
    <w:p w:rsidR="001146B9" w:rsidRDefault="001146B9" w:rsidP="009E3FD2">
      <w:pPr>
        <w:rPr>
          <w:sz w:val="24"/>
          <w:szCs w:val="24"/>
        </w:rPr>
      </w:pPr>
    </w:p>
    <w:p w:rsidR="00CC31D2" w:rsidRDefault="001146B9" w:rsidP="009E3FD2">
      <w:pPr>
        <w:rPr>
          <w:sz w:val="24"/>
          <w:szCs w:val="24"/>
        </w:rPr>
      </w:pPr>
      <w:r w:rsidRPr="000B5C66">
        <w:rPr>
          <w:sz w:val="24"/>
          <w:szCs w:val="24"/>
        </w:rPr>
        <w:t>Т.Н. Виноградова</w:t>
      </w:r>
    </w:p>
    <w:p w:rsidR="00CC31D2" w:rsidRDefault="00CC31D2" w:rsidP="009E3FD2">
      <w:pPr>
        <w:rPr>
          <w:sz w:val="24"/>
          <w:szCs w:val="24"/>
        </w:rPr>
      </w:pPr>
      <w:r w:rsidRPr="00A04F12">
        <w:rPr>
          <w:sz w:val="24"/>
          <w:szCs w:val="24"/>
        </w:rPr>
        <w:t xml:space="preserve">__________________________                                      </w:t>
      </w:r>
      <w:r w:rsidRPr="00A04F12">
        <w:rPr>
          <w:b/>
          <w:bCs/>
        </w:rPr>
        <w:t>________________________</w:t>
      </w:r>
    </w:p>
    <w:p w:rsidR="00CC31D2" w:rsidRDefault="00CC31D2" w:rsidP="008624A2">
      <w:pPr>
        <w:rPr>
          <w:sz w:val="28"/>
          <w:szCs w:val="28"/>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09199C" w:rsidRDefault="0009199C" w:rsidP="00C441F8">
      <w:pPr>
        <w:suppressAutoHyphens w:val="0"/>
        <w:jc w:val="right"/>
        <w:rPr>
          <w:sz w:val="24"/>
          <w:szCs w:val="24"/>
          <w:lang w:eastAsia="ru-RU"/>
        </w:rPr>
      </w:pPr>
    </w:p>
    <w:p w:rsidR="00CC31D2" w:rsidRPr="009E7133" w:rsidRDefault="00CC31D2" w:rsidP="00805DA1">
      <w:pPr>
        <w:widowControl w:val="0"/>
        <w:autoSpaceDE w:val="0"/>
        <w:autoSpaceDN w:val="0"/>
        <w:adjustRightInd w:val="0"/>
        <w:rPr>
          <w:sz w:val="24"/>
          <w:szCs w:val="24"/>
        </w:rPr>
      </w:pPr>
    </w:p>
    <w:sectPr w:rsidR="00CC31D2" w:rsidRPr="009E7133" w:rsidSect="003B62F5">
      <w:footerReference w:type="default" r:id="rId9"/>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501" w:rsidRDefault="00CA6501" w:rsidP="00CA41BD">
      <w:r>
        <w:separator/>
      </w:r>
    </w:p>
  </w:endnote>
  <w:endnote w:type="continuationSeparator" w:id="0">
    <w:p w:rsidR="00CA6501" w:rsidRDefault="00CA6501"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E10" w:rsidRDefault="00BD4FFB">
    <w:pPr>
      <w:pStyle w:val="aa"/>
      <w:jc w:val="right"/>
    </w:pPr>
    <w:r>
      <w:fldChar w:fldCharType="begin"/>
    </w:r>
    <w:r w:rsidR="009840DE">
      <w:instrText>PAGE   \* MERGEFORMAT</w:instrText>
    </w:r>
    <w:r>
      <w:fldChar w:fldCharType="separate"/>
    </w:r>
    <w:r w:rsidR="000E73DF">
      <w:rPr>
        <w:noProof/>
      </w:rPr>
      <w:t>12</w:t>
    </w:r>
    <w:r>
      <w:rPr>
        <w:noProof/>
      </w:rPr>
      <w:fldChar w:fldCharType="end"/>
    </w:r>
  </w:p>
  <w:p w:rsidR="00FA0E10" w:rsidRDefault="00FA0E1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501" w:rsidRDefault="00CA6501" w:rsidP="00CA41BD">
      <w:r>
        <w:separator/>
      </w:r>
    </w:p>
  </w:footnote>
  <w:footnote w:type="continuationSeparator" w:id="0">
    <w:p w:rsidR="00CA6501" w:rsidRDefault="00CA6501"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619A"/>
    <w:rsid w:val="00027A88"/>
    <w:rsid w:val="000335A7"/>
    <w:rsid w:val="00037874"/>
    <w:rsid w:val="00042EBF"/>
    <w:rsid w:val="000431D4"/>
    <w:rsid w:val="00051F7F"/>
    <w:rsid w:val="000701F1"/>
    <w:rsid w:val="00086FDE"/>
    <w:rsid w:val="0009199C"/>
    <w:rsid w:val="000975D6"/>
    <w:rsid w:val="000C5017"/>
    <w:rsid w:val="000D3027"/>
    <w:rsid w:val="000D3E23"/>
    <w:rsid w:val="000E588A"/>
    <w:rsid w:val="000E5D1D"/>
    <w:rsid w:val="000E6AA6"/>
    <w:rsid w:val="000E73DF"/>
    <w:rsid w:val="000F1056"/>
    <w:rsid w:val="001019DA"/>
    <w:rsid w:val="001038FF"/>
    <w:rsid w:val="001062DD"/>
    <w:rsid w:val="001146B9"/>
    <w:rsid w:val="00122DEB"/>
    <w:rsid w:val="001337BA"/>
    <w:rsid w:val="00140E1E"/>
    <w:rsid w:val="00143A6A"/>
    <w:rsid w:val="00160A7B"/>
    <w:rsid w:val="00160F01"/>
    <w:rsid w:val="001676E7"/>
    <w:rsid w:val="001764BE"/>
    <w:rsid w:val="001770F6"/>
    <w:rsid w:val="00183196"/>
    <w:rsid w:val="00186DE1"/>
    <w:rsid w:val="001922D0"/>
    <w:rsid w:val="00192654"/>
    <w:rsid w:val="00192ED2"/>
    <w:rsid w:val="001A225C"/>
    <w:rsid w:val="001A7C4F"/>
    <w:rsid w:val="001B254B"/>
    <w:rsid w:val="001B37AD"/>
    <w:rsid w:val="001C008C"/>
    <w:rsid w:val="001C2DF7"/>
    <w:rsid w:val="001C4D2F"/>
    <w:rsid w:val="001C6025"/>
    <w:rsid w:val="001D13B3"/>
    <w:rsid w:val="001E3F21"/>
    <w:rsid w:val="001E4386"/>
    <w:rsid w:val="001E4478"/>
    <w:rsid w:val="001F393F"/>
    <w:rsid w:val="00205028"/>
    <w:rsid w:val="002163D7"/>
    <w:rsid w:val="00216924"/>
    <w:rsid w:val="002227E4"/>
    <w:rsid w:val="00236F46"/>
    <w:rsid w:val="00240D1A"/>
    <w:rsid w:val="00244794"/>
    <w:rsid w:val="002447E7"/>
    <w:rsid w:val="00246882"/>
    <w:rsid w:val="00286BED"/>
    <w:rsid w:val="00287285"/>
    <w:rsid w:val="002951FF"/>
    <w:rsid w:val="002957BE"/>
    <w:rsid w:val="002957ED"/>
    <w:rsid w:val="002A4C6E"/>
    <w:rsid w:val="002C1B78"/>
    <w:rsid w:val="002C2787"/>
    <w:rsid w:val="002C76B1"/>
    <w:rsid w:val="002D5A8F"/>
    <w:rsid w:val="002D5CEF"/>
    <w:rsid w:val="002E1F70"/>
    <w:rsid w:val="002E5920"/>
    <w:rsid w:val="002E647D"/>
    <w:rsid w:val="002F36CF"/>
    <w:rsid w:val="003003C3"/>
    <w:rsid w:val="0030559B"/>
    <w:rsid w:val="00310161"/>
    <w:rsid w:val="00311EA8"/>
    <w:rsid w:val="00320257"/>
    <w:rsid w:val="0032215E"/>
    <w:rsid w:val="003250EA"/>
    <w:rsid w:val="0032657F"/>
    <w:rsid w:val="00337C3E"/>
    <w:rsid w:val="00344258"/>
    <w:rsid w:val="003566B0"/>
    <w:rsid w:val="003613F4"/>
    <w:rsid w:val="00383E19"/>
    <w:rsid w:val="003A1071"/>
    <w:rsid w:val="003A1B01"/>
    <w:rsid w:val="003A3036"/>
    <w:rsid w:val="003B0190"/>
    <w:rsid w:val="003B6112"/>
    <w:rsid w:val="003B62F5"/>
    <w:rsid w:val="003B7174"/>
    <w:rsid w:val="003B7BD2"/>
    <w:rsid w:val="003C0273"/>
    <w:rsid w:val="003C06C4"/>
    <w:rsid w:val="003C25CD"/>
    <w:rsid w:val="003C55C4"/>
    <w:rsid w:val="003D1687"/>
    <w:rsid w:val="003D21EF"/>
    <w:rsid w:val="003D2996"/>
    <w:rsid w:val="003D5423"/>
    <w:rsid w:val="003D6F6F"/>
    <w:rsid w:val="003F35BB"/>
    <w:rsid w:val="003F4DA8"/>
    <w:rsid w:val="00417AFA"/>
    <w:rsid w:val="004303CB"/>
    <w:rsid w:val="00430BE0"/>
    <w:rsid w:val="004379D3"/>
    <w:rsid w:val="00447725"/>
    <w:rsid w:val="004661E2"/>
    <w:rsid w:val="00480DC1"/>
    <w:rsid w:val="00481884"/>
    <w:rsid w:val="0048228D"/>
    <w:rsid w:val="00491008"/>
    <w:rsid w:val="00495612"/>
    <w:rsid w:val="004A0BDA"/>
    <w:rsid w:val="004A1E4D"/>
    <w:rsid w:val="004A6210"/>
    <w:rsid w:val="004E32BC"/>
    <w:rsid w:val="004E4A92"/>
    <w:rsid w:val="004F1C15"/>
    <w:rsid w:val="004F33F3"/>
    <w:rsid w:val="0050080D"/>
    <w:rsid w:val="00506380"/>
    <w:rsid w:val="00510A6C"/>
    <w:rsid w:val="00516774"/>
    <w:rsid w:val="00517ED7"/>
    <w:rsid w:val="00530007"/>
    <w:rsid w:val="005319E6"/>
    <w:rsid w:val="0054215C"/>
    <w:rsid w:val="00542F45"/>
    <w:rsid w:val="00543E9A"/>
    <w:rsid w:val="005441F1"/>
    <w:rsid w:val="005459EF"/>
    <w:rsid w:val="00553764"/>
    <w:rsid w:val="00560B1E"/>
    <w:rsid w:val="00567CA4"/>
    <w:rsid w:val="005A7A83"/>
    <w:rsid w:val="005B5625"/>
    <w:rsid w:val="005C3A42"/>
    <w:rsid w:val="005D0587"/>
    <w:rsid w:val="005D3BAF"/>
    <w:rsid w:val="005D3D69"/>
    <w:rsid w:val="005D4302"/>
    <w:rsid w:val="005E5676"/>
    <w:rsid w:val="005F0386"/>
    <w:rsid w:val="0060058C"/>
    <w:rsid w:val="006052A4"/>
    <w:rsid w:val="00611E78"/>
    <w:rsid w:val="00614823"/>
    <w:rsid w:val="0062438B"/>
    <w:rsid w:val="006249D9"/>
    <w:rsid w:val="00627688"/>
    <w:rsid w:val="00634B94"/>
    <w:rsid w:val="00636CDA"/>
    <w:rsid w:val="00637F37"/>
    <w:rsid w:val="00642E62"/>
    <w:rsid w:val="00647547"/>
    <w:rsid w:val="00650F9D"/>
    <w:rsid w:val="006519DC"/>
    <w:rsid w:val="006554C0"/>
    <w:rsid w:val="00655B20"/>
    <w:rsid w:val="00656743"/>
    <w:rsid w:val="0065786A"/>
    <w:rsid w:val="0066335E"/>
    <w:rsid w:val="006765F0"/>
    <w:rsid w:val="00677F5D"/>
    <w:rsid w:val="00696F82"/>
    <w:rsid w:val="006A0B22"/>
    <w:rsid w:val="006A751F"/>
    <w:rsid w:val="006C4561"/>
    <w:rsid w:val="006D2675"/>
    <w:rsid w:val="006E2820"/>
    <w:rsid w:val="006E30AB"/>
    <w:rsid w:val="006E73F7"/>
    <w:rsid w:val="006F5330"/>
    <w:rsid w:val="00700322"/>
    <w:rsid w:val="00705135"/>
    <w:rsid w:val="00705FA5"/>
    <w:rsid w:val="0070730D"/>
    <w:rsid w:val="0071770B"/>
    <w:rsid w:val="007241EF"/>
    <w:rsid w:val="0072614D"/>
    <w:rsid w:val="00742842"/>
    <w:rsid w:val="00751E9A"/>
    <w:rsid w:val="00755BF8"/>
    <w:rsid w:val="00757D02"/>
    <w:rsid w:val="00767132"/>
    <w:rsid w:val="0078646E"/>
    <w:rsid w:val="00790796"/>
    <w:rsid w:val="007914F7"/>
    <w:rsid w:val="00796E54"/>
    <w:rsid w:val="007B2F87"/>
    <w:rsid w:val="007B3ABD"/>
    <w:rsid w:val="007B425A"/>
    <w:rsid w:val="007B56B6"/>
    <w:rsid w:val="007C00A3"/>
    <w:rsid w:val="007C2702"/>
    <w:rsid w:val="007C6A80"/>
    <w:rsid w:val="007D299F"/>
    <w:rsid w:val="007E1BAD"/>
    <w:rsid w:val="007E7AF4"/>
    <w:rsid w:val="007F0A4A"/>
    <w:rsid w:val="007F2289"/>
    <w:rsid w:val="007F6994"/>
    <w:rsid w:val="007F6D02"/>
    <w:rsid w:val="00802EE3"/>
    <w:rsid w:val="0080447A"/>
    <w:rsid w:val="00805DA1"/>
    <w:rsid w:val="00813678"/>
    <w:rsid w:val="008223B3"/>
    <w:rsid w:val="00835A84"/>
    <w:rsid w:val="00840D55"/>
    <w:rsid w:val="00842E7B"/>
    <w:rsid w:val="00845BEB"/>
    <w:rsid w:val="008624A2"/>
    <w:rsid w:val="008714CF"/>
    <w:rsid w:val="00873979"/>
    <w:rsid w:val="008833E2"/>
    <w:rsid w:val="00884748"/>
    <w:rsid w:val="00886D46"/>
    <w:rsid w:val="00887DFA"/>
    <w:rsid w:val="00891BA6"/>
    <w:rsid w:val="0089718C"/>
    <w:rsid w:val="008A53DD"/>
    <w:rsid w:val="008B2727"/>
    <w:rsid w:val="008B6D35"/>
    <w:rsid w:val="008C06DC"/>
    <w:rsid w:val="008C1716"/>
    <w:rsid w:val="008C268F"/>
    <w:rsid w:val="008C3DCE"/>
    <w:rsid w:val="008C4873"/>
    <w:rsid w:val="008C5669"/>
    <w:rsid w:val="008C7466"/>
    <w:rsid w:val="008D507F"/>
    <w:rsid w:val="008D5976"/>
    <w:rsid w:val="008F0B39"/>
    <w:rsid w:val="008F4AD1"/>
    <w:rsid w:val="00902296"/>
    <w:rsid w:val="009031F9"/>
    <w:rsid w:val="00903800"/>
    <w:rsid w:val="00922F4E"/>
    <w:rsid w:val="00926170"/>
    <w:rsid w:val="00935DE8"/>
    <w:rsid w:val="00944587"/>
    <w:rsid w:val="00950F2B"/>
    <w:rsid w:val="00975BED"/>
    <w:rsid w:val="00983F16"/>
    <w:rsid w:val="009840DE"/>
    <w:rsid w:val="00985122"/>
    <w:rsid w:val="0098561E"/>
    <w:rsid w:val="00990A93"/>
    <w:rsid w:val="0099129A"/>
    <w:rsid w:val="00993881"/>
    <w:rsid w:val="00996D1C"/>
    <w:rsid w:val="009B1AAC"/>
    <w:rsid w:val="009B1B98"/>
    <w:rsid w:val="009B2EE8"/>
    <w:rsid w:val="009C68F9"/>
    <w:rsid w:val="009C7B46"/>
    <w:rsid w:val="009D6281"/>
    <w:rsid w:val="009D67DE"/>
    <w:rsid w:val="009D70CF"/>
    <w:rsid w:val="009E27DA"/>
    <w:rsid w:val="009E3B8F"/>
    <w:rsid w:val="009E3FD2"/>
    <w:rsid w:val="009E4418"/>
    <w:rsid w:val="009E4FAB"/>
    <w:rsid w:val="009E7133"/>
    <w:rsid w:val="009F05E0"/>
    <w:rsid w:val="009F4912"/>
    <w:rsid w:val="009F49B7"/>
    <w:rsid w:val="00A01C6E"/>
    <w:rsid w:val="00A04BAA"/>
    <w:rsid w:val="00A04F12"/>
    <w:rsid w:val="00A313A5"/>
    <w:rsid w:val="00A31A30"/>
    <w:rsid w:val="00A41526"/>
    <w:rsid w:val="00A415E2"/>
    <w:rsid w:val="00A41DEB"/>
    <w:rsid w:val="00A425AE"/>
    <w:rsid w:val="00A428F5"/>
    <w:rsid w:val="00A4698C"/>
    <w:rsid w:val="00A5790F"/>
    <w:rsid w:val="00A645BA"/>
    <w:rsid w:val="00A747A8"/>
    <w:rsid w:val="00A749EF"/>
    <w:rsid w:val="00A91631"/>
    <w:rsid w:val="00AA5CEE"/>
    <w:rsid w:val="00AB13D1"/>
    <w:rsid w:val="00AB3FD9"/>
    <w:rsid w:val="00AC1F72"/>
    <w:rsid w:val="00AC261F"/>
    <w:rsid w:val="00AD555C"/>
    <w:rsid w:val="00AD5AF8"/>
    <w:rsid w:val="00AE42B6"/>
    <w:rsid w:val="00AE4A94"/>
    <w:rsid w:val="00AF69FC"/>
    <w:rsid w:val="00AF7A9B"/>
    <w:rsid w:val="00B02A75"/>
    <w:rsid w:val="00B039A9"/>
    <w:rsid w:val="00B1590C"/>
    <w:rsid w:val="00B201DC"/>
    <w:rsid w:val="00B22FAB"/>
    <w:rsid w:val="00B23761"/>
    <w:rsid w:val="00B260C0"/>
    <w:rsid w:val="00B37216"/>
    <w:rsid w:val="00B43685"/>
    <w:rsid w:val="00B509DB"/>
    <w:rsid w:val="00B80806"/>
    <w:rsid w:val="00B8130F"/>
    <w:rsid w:val="00B966FD"/>
    <w:rsid w:val="00BA1ED0"/>
    <w:rsid w:val="00BA2430"/>
    <w:rsid w:val="00BA7B00"/>
    <w:rsid w:val="00BB43DB"/>
    <w:rsid w:val="00BB495C"/>
    <w:rsid w:val="00BC4780"/>
    <w:rsid w:val="00BC4C0E"/>
    <w:rsid w:val="00BD220B"/>
    <w:rsid w:val="00BD24FB"/>
    <w:rsid w:val="00BD2EF0"/>
    <w:rsid w:val="00BD2F82"/>
    <w:rsid w:val="00BD4FFB"/>
    <w:rsid w:val="00BD6529"/>
    <w:rsid w:val="00BE093C"/>
    <w:rsid w:val="00BE27FE"/>
    <w:rsid w:val="00BF127D"/>
    <w:rsid w:val="00BF1C3D"/>
    <w:rsid w:val="00C10C42"/>
    <w:rsid w:val="00C11AC6"/>
    <w:rsid w:val="00C13161"/>
    <w:rsid w:val="00C27A81"/>
    <w:rsid w:val="00C41988"/>
    <w:rsid w:val="00C441F8"/>
    <w:rsid w:val="00C478FC"/>
    <w:rsid w:val="00C51385"/>
    <w:rsid w:val="00C56663"/>
    <w:rsid w:val="00C67A05"/>
    <w:rsid w:val="00C70FBD"/>
    <w:rsid w:val="00C81127"/>
    <w:rsid w:val="00C85AFE"/>
    <w:rsid w:val="00CA1ADD"/>
    <w:rsid w:val="00CA1DE5"/>
    <w:rsid w:val="00CA41BD"/>
    <w:rsid w:val="00CA6501"/>
    <w:rsid w:val="00CA6BE3"/>
    <w:rsid w:val="00CB6DCF"/>
    <w:rsid w:val="00CC31D2"/>
    <w:rsid w:val="00CC5EDA"/>
    <w:rsid w:val="00CD610B"/>
    <w:rsid w:val="00CE4274"/>
    <w:rsid w:val="00D05F11"/>
    <w:rsid w:val="00D11ED7"/>
    <w:rsid w:val="00D12D98"/>
    <w:rsid w:val="00D22E96"/>
    <w:rsid w:val="00D33C32"/>
    <w:rsid w:val="00D37403"/>
    <w:rsid w:val="00D4602C"/>
    <w:rsid w:val="00D54548"/>
    <w:rsid w:val="00D57448"/>
    <w:rsid w:val="00D60821"/>
    <w:rsid w:val="00D60E97"/>
    <w:rsid w:val="00D653A8"/>
    <w:rsid w:val="00D73285"/>
    <w:rsid w:val="00D73FA6"/>
    <w:rsid w:val="00D84FAF"/>
    <w:rsid w:val="00D87ADB"/>
    <w:rsid w:val="00D94986"/>
    <w:rsid w:val="00DA54AC"/>
    <w:rsid w:val="00DC1CF8"/>
    <w:rsid w:val="00DD184F"/>
    <w:rsid w:val="00DD19C1"/>
    <w:rsid w:val="00DE0926"/>
    <w:rsid w:val="00DE2996"/>
    <w:rsid w:val="00DE5CCE"/>
    <w:rsid w:val="00E01D7E"/>
    <w:rsid w:val="00E07A14"/>
    <w:rsid w:val="00E27316"/>
    <w:rsid w:val="00E34790"/>
    <w:rsid w:val="00E45CE3"/>
    <w:rsid w:val="00E5297F"/>
    <w:rsid w:val="00E53BBC"/>
    <w:rsid w:val="00E54EC5"/>
    <w:rsid w:val="00E6155B"/>
    <w:rsid w:val="00E6396C"/>
    <w:rsid w:val="00E6434A"/>
    <w:rsid w:val="00E676E0"/>
    <w:rsid w:val="00E732F8"/>
    <w:rsid w:val="00E744A3"/>
    <w:rsid w:val="00E81BA0"/>
    <w:rsid w:val="00E81EF9"/>
    <w:rsid w:val="00E868C7"/>
    <w:rsid w:val="00E900F6"/>
    <w:rsid w:val="00E9363A"/>
    <w:rsid w:val="00EA21EE"/>
    <w:rsid w:val="00EA7881"/>
    <w:rsid w:val="00ED00A2"/>
    <w:rsid w:val="00ED2183"/>
    <w:rsid w:val="00ED59A6"/>
    <w:rsid w:val="00ED5A86"/>
    <w:rsid w:val="00EE716D"/>
    <w:rsid w:val="00EF62FA"/>
    <w:rsid w:val="00F10574"/>
    <w:rsid w:val="00F21307"/>
    <w:rsid w:val="00F21E03"/>
    <w:rsid w:val="00F2299C"/>
    <w:rsid w:val="00F24181"/>
    <w:rsid w:val="00F31778"/>
    <w:rsid w:val="00F406A3"/>
    <w:rsid w:val="00F56C02"/>
    <w:rsid w:val="00F73122"/>
    <w:rsid w:val="00F772A3"/>
    <w:rsid w:val="00F83E00"/>
    <w:rsid w:val="00F84508"/>
    <w:rsid w:val="00F84767"/>
    <w:rsid w:val="00F95D5E"/>
    <w:rsid w:val="00FA0E10"/>
    <w:rsid w:val="00FB2866"/>
    <w:rsid w:val="00FB3879"/>
    <w:rsid w:val="00FB72CB"/>
    <w:rsid w:val="00FC3A8A"/>
    <w:rsid w:val="00FC5F0B"/>
    <w:rsid w:val="00FD1F68"/>
    <w:rsid w:val="00FD24CE"/>
    <w:rsid w:val="00FD279C"/>
    <w:rsid w:val="00FD319A"/>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E0F23D9-1F74-4EC8-A6E8-1147D134C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3535</Words>
  <Characters>25382</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28860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Подошкина Наталья Николаевна</cp:lastModifiedBy>
  <cp:revision>3</cp:revision>
  <cp:lastPrinted>2014-04-07T10:40:00Z</cp:lastPrinted>
  <dcterms:created xsi:type="dcterms:W3CDTF">2026-05-14T09:15:00Z</dcterms:created>
  <dcterms:modified xsi:type="dcterms:W3CDTF">2026-05-14T09:38:00Z</dcterms:modified>
</cp:coreProperties>
</file>