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35D55B" w14:textId="0E690EBB" w:rsidR="00CE0162" w:rsidRPr="00F86706" w:rsidRDefault="00CE0162" w:rsidP="00CE0162">
      <w:pPr>
        <w:tabs>
          <w:tab w:val="left" w:pos="4820"/>
        </w:tabs>
        <w:jc w:val="right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ПРОЕКТ КОНТРАКТА </w:t>
      </w:r>
    </w:p>
    <w:p w14:paraId="3701AB18" w14:textId="621BF293" w:rsidR="001615C3" w:rsidRPr="00F86706" w:rsidRDefault="001615C3" w:rsidP="00CE0162">
      <w:pPr>
        <w:tabs>
          <w:tab w:val="left" w:pos="4820"/>
        </w:tabs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b/>
          <w:bCs/>
          <w:color w:val="auto"/>
          <w:sz w:val="22"/>
          <w:szCs w:val="22"/>
        </w:rPr>
        <w:t>КОНТРАКТ №___________</w:t>
      </w:r>
    </w:p>
    <w:p w14:paraId="619B3979" w14:textId="00C1A706" w:rsidR="001615C3" w:rsidRPr="00F86706" w:rsidRDefault="001615C3" w:rsidP="001615C3">
      <w:pPr>
        <w:tabs>
          <w:tab w:val="left" w:pos="4820"/>
        </w:tabs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Санкт-Петербург</w:t>
      </w:r>
      <w:r w:rsidRPr="00F86706">
        <w:rPr>
          <w:rFonts w:ascii="Times New Roman" w:hAnsi="Times New Roman" w:cs="Times New Roman"/>
          <w:color w:val="auto"/>
          <w:sz w:val="22"/>
          <w:szCs w:val="22"/>
        </w:rPr>
        <w:tab/>
      </w:r>
      <w:r w:rsidRPr="00F86706">
        <w:rPr>
          <w:rFonts w:ascii="Times New Roman" w:hAnsi="Times New Roman" w:cs="Times New Roman"/>
          <w:color w:val="auto"/>
          <w:sz w:val="22"/>
          <w:szCs w:val="22"/>
        </w:rPr>
        <w:tab/>
      </w:r>
      <w:r w:rsidRPr="00F86706">
        <w:rPr>
          <w:rFonts w:ascii="Times New Roman" w:hAnsi="Times New Roman" w:cs="Times New Roman"/>
          <w:color w:val="auto"/>
          <w:sz w:val="22"/>
          <w:szCs w:val="22"/>
        </w:rPr>
        <w:tab/>
        <w:t xml:space="preserve">            </w:t>
      </w:r>
      <w:proofErr w:type="gramStart"/>
      <w:r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   «</w:t>
      </w:r>
      <w:proofErr w:type="gramEnd"/>
      <w:r w:rsidRPr="00F86706">
        <w:rPr>
          <w:rFonts w:ascii="Times New Roman" w:hAnsi="Times New Roman" w:cs="Times New Roman"/>
          <w:color w:val="auto"/>
          <w:sz w:val="22"/>
          <w:szCs w:val="22"/>
        </w:rPr>
        <w:t>____» ___________ 20___.</w:t>
      </w:r>
    </w:p>
    <w:p w14:paraId="1AF8C0D5" w14:textId="77777777" w:rsidR="001615C3" w:rsidRPr="00F86706" w:rsidRDefault="001615C3" w:rsidP="001615C3">
      <w:pPr>
        <w:tabs>
          <w:tab w:val="left" w:pos="4820"/>
        </w:tabs>
        <w:rPr>
          <w:rFonts w:ascii="Times New Roman" w:hAnsi="Times New Roman" w:cs="Times New Roman"/>
          <w:color w:val="auto"/>
          <w:sz w:val="22"/>
          <w:szCs w:val="22"/>
        </w:rPr>
      </w:pPr>
    </w:p>
    <w:p w14:paraId="005AEF30" w14:textId="1B30C6BA" w:rsidR="00CE0162" w:rsidRPr="007F451E" w:rsidRDefault="00CE0162" w:rsidP="00C412FF">
      <w:pPr>
        <w:tabs>
          <w:tab w:val="left" w:pos="709"/>
          <w:tab w:val="left" w:pos="4820"/>
        </w:tabs>
        <w:ind w:firstLine="53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b/>
          <w:color w:val="auto"/>
          <w:kern w:val="24"/>
          <w:sz w:val="22"/>
          <w:szCs w:val="22"/>
        </w:rPr>
        <w:t>Санкт-Петербургское государственное бюджетное учреждение «Пушкинский районный дом культуры» (СПб ГБУ «ПРДК»)</w:t>
      </w:r>
      <w:r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, именуемое в дальнейшем «Заказчик», в лице директора </w:t>
      </w:r>
      <w:r w:rsidR="00CE7A26">
        <w:rPr>
          <w:rFonts w:ascii="Times New Roman" w:hAnsi="Times New Roman" w:cs="Times New Roman"/>
          <w:color w:val="auto"/>
          <w:sz w:val="22"/>
          <w:szCs w:val="22"/>
        </w:rPr>
        <w:t>Львовой</w:t>
      </w:r>
      <w:r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 Аллы Дмитриевны, действующей на основании Устава, с одной стороны, и __________, именуемое в дальнейшем Поставщик, в лице _________, действующего на основании _________, с другой стороны, вместе именуемые Стороны, на основании </w:t>
      </w:r>
      <w:r w:rsidR="00A6395F"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пункта 4 части 1 статьи </w:t>
      </w:r>
      <w:r w:rsidR="00A6395F" w:rsidRPr="00CE7A26">
        <w:rPr>
          <w:rFonts w:ascii="Times New Roman" w:hAnsi="Times New Roman" w:cs="Times New Roman"/>
          <w:color w:val="auto"/>
          <w:sz w:val="22"/>
          <w:szCs w:val="22"/>
        </w:rPr>
        <w:t xml:space="preserve">93 Федерального </w:t>
      </w:r>
      <w:hyperlink r:id="rId8" w:history="1">
        <w:r w:rsidR="00A6395F" w:rsidRPr="00CE7A26">
          <w:rPr>
            <w:rFonts w:ascii="Times New Roman" w:hAnsi="Times New Roman" w:cs="Times New Roman"/>
            <w:color w:val="auto"/>
            <w:sz w:val="22"/>
            <w:szCs w:val="22"/>
          </w:rPr>
          <w:t>закона</w:t>
        </w:r>
      </w:hyperlink>
      <w:r w:rsidR="00A6395F" w:rsidRPr="00CE7A26">
        <w:rPr>
          <w:rFonts w:ascii="Times New Roman" w:hAnsi="Times New Roman" w:cs="Times New Roman"/>
          <w:color w:val="auto"/>
          <w:sz w:val="22"/>
          <w:szCs w:val="22"/>
        </w:rPr>
        <w:t xml:space="preserve"> от 05.04.2013 N 44-ФЗ "О контрактной системе в сфере закупок </w:t>
      </w:r>
      <w:r w:rsidR="00A6395F" w:rsidRPr="007F451E">
        <w:rPr>
          <w:rFonts w:ascii="Times New Roman" w:hAnsi="Times New Roman" w:cs="Times New Roman"/>
          <w:color w:val="auto"/>
          <w:sz w:val="22"/>
          <w:szCs w:val="22"/>
        </w:rPr>
        <w:t xml:space="preserve">товаров, работ, услуг для обеспечения государственных и муниципальных нужд" </w:t>
      </w:r>
      <w:r w:rsidRPr="007F451E">
        <w:rPr>
          <w:rFonts w:ascii="Times New Roman" w:hAnsi="Times New Roman" w:cs="Times New Roman"/>
          <w:color w:val="auto"/>
          <w:sz w:val="22"/>
          <w:szCs w:val="22"/>
        </w:rPr>
        <w:t>(идентификационный код закупки ________________________) заключили настоящий Контракт (далее - Контракт) о нижеследующем:</w:t>
      </w:r>
    </w:p>
    <w:p w14:paraId="30AE7DA6" w14:textId="77777777" w:rsidR="001615C3" w:rsidRPr="007F451E" w:rsidRDefault="001615C3" w:rsidP="00C412FF">
      <w:pPr>
        <w:tabs>
          <w:tab w:val="left" w:pos="4820"/>
        </w:tabs>
        <w:ind w:firstLine="539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44C11F8C" w14:textId="77777777" w:rsidR="00331058" w:rsidRPr="007F451E" w:rsidRDefault="00331058" w:rsidP="00C412FF">
      <w:pPr>
        <w:pStyle w:val="ConsPlusNormal"/>
        <w:ind w:firstLine="539"/>
        <w:jc w:val="center"/>
        <w:outlineLvl w:val="1"/>
        <w:rPr>
          <w:rFonts w:ascii="Times New Roman" w:hAnsi="Times New Roman" w:cs="Times New Roman"/>
          <w:b/>
          <w:bCs/>
          <w:szCs w:val="22"/>
        </w:rPr>
      </w:pPr>
      <w:r w:rsidRPr="007F451E">
        <w:rPr>
          <w:rFonts w:ascii="Times New Roman" w:hAnsi="Times New Roman" w:cs="Times New Roman"/>
          <w:b/>
          <w:bCs/>
          <w:szCs w:val="22"/>
        </w:rPr>
        <w:t>I. Предмет Контракта</w:t>
      </w:r>
    </w:p>
    <w:p w14:paraId="5E72C235" w14:textId="42452372" w:rsidR="001615C3" w:rsidRPr="007F451E" w:rsidRDefault="001615C3" w:rsidP="00C412FF">
      <w:pPr>
        <w:tabs>
          <w:tab w:val="left" w:pos="709"/>
          <w:tab w:val="left" w:pos="4820"/>
        </w:tabs>
        <w:ind w:firstLine="53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7F451E">
        <w:rPr>
          <w:rFonts w:ascii="Times New Roman" w:hAnsi="Times New Roman" w:cs="Times New Roman"/>
          <w:color w:val="auto"/>
          <w:sz w:val="22"/>
          <w:szCs w:val="22"/>
        </w:rPr>
        <w:t>1.1. Поставщик обязуется поставить</w:t>
      </w:r>
      <w:r w:rsidR="00FA3C85" w:rsidRPr="007F451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="00087123">
        <w:rPr>
          <w:rFonts w:ascii="Times New Roman" w:hAnsi="Times New Roman" w:cs="Times New Roman"/>
          <w:b/>
          <w:color w:val="auto"/>
          <w:sz w:val="22"/>
          <w:szCs w:val="22"/>
        </w:rPr>
        <w:t>мастику</w:t>
      </w:r>
      <w:r w:rsidR="00966A42">
        <w:rPr>
          <w:rFonts w:ascii="Times New Roman" w:hAnsi="Times New Roman" w:cs="Times New Roman"/>
          <w:b/>
          <w:color w:val="auto"/>
          <w:sz w:val="22"/>
          <w:szCs w:val="22"/>
        </w:rPr>
        <w:t xml:space="preserve"> </w:t>
      </w:r>
      <w:r w:rsidR="00B25607" w:rsidRPr="007F451E">
        <w:rPr>
          <w:rFonts w:ascii="Times New Roman" w:hAnsi="Times New Roman" w:cs="Times New Roman"/>
          <w:color w:val="auto"/>
          <w:sz w:val="22"/>
          <w:szCs w:val="22"/>
        </w:rPr>
        <w:t xml:space="preserve">для нужд </w:t>
      </w:r>
      <w:r w:rsidR="00DD202E" w:rsidRPr="007F451E">
        <w:rPr>
          <w:rFonts w:ascii="Times New Roman" w:eastAsia="Courier New" w:hAnsi="Times New Roman" w:cs="Times New Roman"/>
          <w:bCs/>
          <w:color w:val="auto"/>
          <w:sz w:val="22"/>
          <w:szCs w:val="22"/>
          <w:lang w:bidi="ru-RU"/>
        </w:rPr>
        <w:t>СПб ГБУ «Пушкинский районный дом культуры»</w:t>
      </w:r>
      <w:r w:rsidR="00FA3C85" w:rsidRPr="007F451E">
        <w:rPr>
          <w:rFonts w:ascii="Times New Roman" w:hAnsi="Times New Roman" w:cs="Times New Roman"/>
          <w:bCs/>
          <w:color w:val="auto"/>
          <w:sz w:val="22"/>
          <w:szCs w:val="22"/>
        </w:rPr>
        <w:t xml:space="preserve"> </w:t>
      </w:r>
      <w:r w:rsidR="00FA3C85" w:rsidRPr="007F451E">
        <w:rPr>
          <w:rFonts w:ascii="Times New Roman" w:hAnsi="Times New Roman" w:cs="Times New Roman"/>
          <w:color w:val="auto"/>
          <w:sz w:val="22"/>
          <w:szCs w:val="22"/>
        </w:rPr>
        <w:t xml:space="preserve">(далее – товар), а </w:t>
      </w:r>
      <w:r w:rsidRPr="007F451E">
        <w:rPr>
          <w:rFonts w:ascii="Times New Roman" w:hAnsi="Times New Roman" w:cs="Times New Roman"/>
          <w:color w:val="auto"/>
          <w:sz w:val="22"/>
          <w:szCs w:val="22"/>
        </w:rPr>
        <w:t xml:space="preserve">Заказчик </w:t>
      </w:r>
      <w:r w:rsidR="00FA3C85" w:rsidRPr="007F451E">
        <w:rPr>
          <w:rFonts w:ascii="Times New Roman" w:hAnsi="Times New Roman" w:cs="Times New Roman"/>
          <w:color w:val="auto"/>
          <w:sz w:val="22"/>
          <w:szCs w:val="22"/>
        </w:rPr>
        <w:t>обязуется принять и оплатить в порядке и на условиях, предусмотренных Контрактом.</w:t>
      </w:r>
    </w:p>
    <w:p w14:paraId="73915FD7" w14:textId="41A62D69" w:rsidR="001615C3" w:rsidRPr="007F451E" w:rsidRDefault="001615C3" w:rsidP="00C412FF">
      <w:pPr>
        <w:tabs>
          <w:tab w:val="left" w:pos="709"/>
          <w:tab w:val="left" w:pos="4820"/>
        </w:tabs>
        <w:ind w:firstLine="53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7F451E">
        <w:rPr>
          <w:rFonts w:ascii="Times New Roman" w:hAnsi="Times New Roman" w:cs="Times New Roman"/>
          <w:color w:val="auto"/>
          <w:sz w:val="22"/>
          <w:szCs w:val="22"/>
        </w:rPr>
        <w:t xml:space="preserve">1.2. </w:t>
      </w:r>
      <w:r w:rsidR="00FA3C85" w:rsidRPr="007F451E">
        <w:rPr>
          <w:rFonts w:ascii="Times New Roman" w:hAnsi="Times New Roman" w:cs="Times New Roman"/>
          <w:color w:val="auto"/>
          <w:sz w:val="22"/>
          <w:szCs w:val="22"/>
        </w:rPr>
        <w:t xml:space="preserve">Наименование, количество и иные характеристики поставляемого Товара указаны в </w:t>
      </w:r>
      <w:r w:rsidR="00813F86" w:rsidRPr="007F451E">
        <w:rPr>
          <w:rFonts w:ascii="Times New Roman" w:hAnsi="Times New Roman" w:cs="Times New Roman"/>
          <w:color w:val="auto"/>
          <w:sz w:val="22"/>
          <w:szCs w:val="22"/>
        </w:rPr>
        <w:t>расчете цены</w:t>
      </w:r>
      <w:r w:rsidR="00FA3C85" w:rsidRPr="007F451E">
        <w:rPr>
          <w:rFonts w:ascii="Times New Roman" w:hAnsi="Times New Roman" w:cs="Times New Roman"/>
          <w:color w:val="auto"/>
          <w:sz w:val="22"/>
          <w:szCs w:val="22"/>
        </w:rPr>
        <w:t xml:space="preserve"> (приложение №1 к Контракту), являющейся неотъемлемой частью Контракта.</w:t>
      </w:r>
    </w:p>
    <w:p w14:paraId="2B16AD39" w14:textId="77777777" w:rsidR="001615C3" w:rsidRPr="007F451E" w:rsidRDefault="001615C3" w:rsidP="000F10DD">
      <w:pPr>
        <w:tabs>
          <w:tab w:val="left" w:pos="4820"/>
        </w:tabs>
        <w:ind w:firstLine="539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14:paraId="22397519" w14:textId="77777777" w:rsidR="00CE0162" w:rsidRPr="00F86706" w:rsidRDefault="00CE0162" w:rsidP="00CE0162">
      <w:pPr>
        <w:pStyle w:val="ConsPlusNormal"/>
        <w:ind w:firstLine="539"/>
        <w:jc w:val="center"/>
        <w:outlineLvl w:val="1"/>
        <w:rPr>
          <w:rFonts w:ascii="Times New Roman" w:hAnsi="Times New Roman" w:cs="Times New Roman"/>
          <w:b/>
          <w:bCs/>
          <w:szCs w:val="22"/>
        </w:rPr>
      </w:pPr>
      <w:r w:rsidRPr="007F451E">
        <w:rPr>
          <w:rFonts w:ascii="Times New Roman" w:hAnsi="Times New Roman" w:cs="Times New Roman"/>
          <w:b/>
          <w:bCs/>
          <w:szCs w:val="22"/>
        </w:rPr>
        <w:t xml:space="preserve">II. Цена </w:t>
      </w:r>
      <w:r w:rsidRPr="00F86706">
        <w:rPr>
          <w:rFonts w:ascii="Times New Roman" w:hAnsi="Times New Roman" w:cs="Times New Roman"/>
          <w:b/>
          <w:bCs/>
          <w:szCs w:val="22"/>
        </w:rPr>
        <w:t>Контракта и порядок расчетов</w:t>
      </w:r>
    </w:p>
    <w:p w14:paraId="78711081" w14:textId="64ED60CC" w:rsidR="00CE0162" w:rsidRPr="00F86706" w:rsidRDefault="00CE0162" w:rsidP="00CE0162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  <w:r w:rsidRPr="00F86706">
        <w:rPr>
          <w:rFonts w:ascii="Times New Roman" w:hAnsi="Times New Roman" w:cs="Times New Roman"/>
          <w:sz w:val="22"/>
          <w:szCs w:val="22"/>
        </w:rPr>
        <w:t>2.1. Цена Контракта составляет _____________  (_____) рублей __ копеек, в том числе НДС</w:t>
      </w:r>
      <w:r w:rsidRPr="00F86706">
        <w:rPr>
          <w:rStyle w:val="aa"/>
          <w:rFonts w:ascii="Times New Roman" w:hAnsi="Times New Roman" w:cs="Times New Roman"/>
          <w:sz w:val="22"/>
          <w:szCs w:val="22"/>
        </w:rPr>
        <w:footnoteReference w:id="1"/>
      </w:r>
      <w:r w:rsidRPr="00F86706">
        <w:rPr>
          <w:rFonts w:ascii="Times New Roman" w:hAnsi="Times New Roman" w:cs="Times New Roman"/>
          <w:sz w:val="22"/>
          <w:szCs w:val="22"/>
        </w:rPr>
        <w:t xml:space="preserve"> _____ (_____) рублей _____ копеек /(НДС не облагается)</w:t>
      </w:r>
      <w:r w:rsidRPr="00F86706">
        <w:rPr>
          <w:rStyle w:val="aa"/>
          <w:rFonts w:ascii="Times New Roman" w:hAnsi="Times New Roman" w:cs="Times New Roman"/>
          <w:sz w:val="22"/>
          <w:szCs w:val="22"/>
        </w:rPr>
        <w:footnoteReference w:id="2"/>
      </w:r>
      <w:r w:rsidRPr="00F86706">
        <w:rPr>
          <w:rFonts w:ascii="Times New Roman" w:hAnsi="Times New Roman" w:cs="Times New Roman"/>
          <w:sz w:val="22"/>
          <w:szCs w:val="22"/>
        </w:rPr>
        <w:t>.</w:t>
      </w:r>
    </w:p>
    <w:p w14:paraId="24931675" w14:textId="77777777" w:rsidR="00CE0162" w:rsidRPr="00F86706" w:rsidRDefault="00CE0162" w:rsidP="00CE0162">
      <w:pPr>
        <w:pStyle w:val="ConsPlusNonformat"/>
        <w:ind w:firstLine="539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F86706">
        <w:rPr>
          <w:rFonts w:ascii="Times New Roman" w:hAnsi="Times New Roman" w:cs="Times New Roman"/>
          <w:sz w:val="22"/>
          <w:szCs w:val="22"/>
        </w:rPr>
        <w:t xml:space="preserve">2.2. </w:t>
      </w:r>
      <w:r w:rsidRPr="00F86706">
        <w:rPr>
          <w:rFonts w:ascii="Times New Roman" w:hAnsi="Times New Roman" w:cs="Times New Roman"/>
          <w:bCs/>
          <w:sz w:val="22"/>
          <w:szCs w:val="22"/>
        </w:rPr>
        <w:t xml:space="preserve">При заключении и исполнении контракта изменение его условий не </w:t>
      </w:r>
      <w:r w:rsidRPr="00F86706">
        <w:rPr>
          <w:rFonts w:ascii="Times New Roman" w:hAnsi="Times New Roman" w:cs="Times New Roman"/>
          <w:spacing w:val="-1"/>
          <w:sz w:val="22"/>
          <w:szCs w:val="22"/>
        </w:rPr>
        <w:t>допускается</w:t>
      </w:r>
      <w:r w:rsidRPr="00F86706">
        <w:rPr>
          <w:rFonts w:ascii="Times New Roman" w:hAnsi="Times New Roman" w:cs="Times New Roman"/>
          <w:bCs/>
          <w:sz w:val="22"/>
          <w:szCs w:val="22"/>
        </w:rPr>
        <w:t>, за исключением случаев, предусмотренных Федеральным законом от 05.04.2013 №44-ФЗ «О контрактной системе в сфере закупок товаров, работ, услуг для обеспечения государственных и муниципальных нужд»</w:t>
      </w:r>
    </w:p>
    <w:p w14:paraId="028795E6" w14:textId="404CA077" w:rsidR="00331058" w:rsidRPr="00F86706" w:rsidRDefault="00331058" w:rsidP="000F10DD">
      <w:pPr>
        <w:pStyle w:val="ConsPlusNormal"/>
        <w:ind w:firstLine="539"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t>2.</w:t>
      </w:r>
      <w:r w:rsidR="00CE0162" w:rsidRPr="00F86706">
        <w:rPr>
          <w:rFonts w:ascii="Times New Roman" w:hAnsi="Times New Roman" w:cs="Times New Roman"/>
          <w:szCs w:val="22"/>
        </w:rPr>
        <w:t>3</w:t>
      </w:r>
      <w:r w:rsidRPr="00F86706">
        <w:rPr>
          <w:rFonts w:ascii="Times New Roman" w:hAnsi="Times New Roman" w:cs="Times New Roman"/>
          <w:szCs w:val="22"/>
        </w:rPr>
        <w:t>. Сумма, подлежащая уплате Заказчиком Поставщику,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268E5BFE" w14:textId="724D6DA3" w:rsidR="00331058" w:rsidRPr="00F86706" w:rsidRDefault="00331058" w:rsidP="000F10DD">
      <w:pPr>
        <w:pStyle w:val="ConsPlusNormal"/>
        <w:ind w:firstLine="539"/>
        <w:jc w:val="both"/>
        <w:rPr>
          <w:rFonts w:ascii="Times New Roman" w:hAnsi="Times New Roman" w:cs="Times New Roman"/>
          <w:szCs w:val="22"/>
        </w:rPr>
      </w:pPr>
      <w:bookmarkStart w:id="0" w:name="P1458"/>
      <w:bookmarkEnd w:id="0"/>
      <w:r w:rsidRPr="00F86706">
        <w:rPr>
          <w:rFonts w:ascii="Times New Roman" w:hAnsi="Times New Roman" w:cs="Times New Roman"/>
          <w:szCs w:val="22"/>
        </w:rPr>
        <w:t>2.</w:t>
      </w:r>
      <w:r w:rsidR="00CE0162" w:rsidRPr="00F86706">
        <w:rPr>
          <w:rFonts w:ascii="Times New Roman" w:hAnsi="Times New Roman" w:cs="Times New Roman"/>
          <w:szCs w:val="22"/>
        </w:rPr>
        <w:t>4</w:t>
      </w:r>
      <w:r w:rsidRPr="00F86706">
        <w:rPr>
          <w:rFonts w:ascii="Times New Roman" w:hAnsi="Times New Roman" w:cs="Times New Roman"/>
          <w:szCs w:val="22"/>
        </w:rPr>
        <w:t>. Цена Контракта включает в себя: стоимость Товара, расходы, связанные с доставкой, разгрузкой - погрузкой, размещением в местах хранения Заказчика, стоимость упаковки (тары), маркировки, страхование, таможенные платежи (пошлины), НДС, другие установленные налоги, сборы и иные расходы, связанные с исполнением Контракта.</w:t>
      </w:r>
    </w:p>
    <w:p w14:paraId="3E6BE509" w14:textId="41608608" w:rsidR="00331058" w:rsidRPr="00F86706" w:rsidRDefault="00331058" w:rsidP="000F10DD">
      <w:pPr>
        <w:pStyle w:val="ConsPlusNormal"/>
        <w:ind w:firstLine="539"/>
        <w:jc w:val="both"/>
        <w:rPr>
          <w:rFonts w:ascii="Times New Roman" w:hAnsi="Times New Roman" w:cs="Times New Roman"/>
          <w:szCs w:val="22"/>
        </w:rPr>
      </w:pPr>
      <w:bookmarkStart w:id="1" w:name="P1459"/>
      <w:bookmarkEnd w:id="1"/>
      <w:r w:rsidRPr="00F86706">
        <w:rPr>
          <w:rFonts w:ascii="Times New Roman" w:hAnsi="Times New Roman" w:cs="Times New Roman"/>
          <w:szCs w:val="22"/>
        </w:rPr>
        <w:t>2.</w:t>
      </w:r>
      <w:r w:rsidR="00CE0162" w:rsidRPr="00F86706">
        <w:rPr>
          <w:rFonts w:ascii="Times New Roman" w:hAnsi="Times New Roman" w:cs="Times New Roman"/>
          <w:szCs w:val="22"/>
        </w:rPr>
        <w:t>5</w:t>
      </w:r>
      <w:r w:rsidRPr="00F86706">
        <w:rPr>
          <w:rFonts w:ascii="Times New Roman" w:hAnsi="Times New Roman" w:cs="Times New Roman"/>
          <w:szCs w:val="22"/>
        </w:rPr>
        <w:t xml:space="preserve">. Цена Контракта является твердой и определяется на весь срок исполнения Контракта, за исключением случаев, установленных Федеральным законом от 5 апреля 2013 г. N 44-ФЗ "О контрактной системе в сфере закупок товаров, работ, услуг для обеспечения государственных и муниципальных нужд" </w:t>
      </w:r>
      <w:r w:rsidR="00A67D7A" w:rsidRPr="00F86706">
        <w:rPr>
          <w:rFonts w:ascii="Times New Roman" w:hAnsi="Times New Roman" w:cs="Times New Roman"/>
          <w:szCs w:val="22"/>
        </w:rPr>
        <w:t xml:space="preserve">(далее – Федеральный закон №44-ФЗ) </w:t>
      </w:r>
      <w:r w:rsidRPr="00F86706">
        <w:rPr>
          <w:rFonts w:ascii="Times New Roman" w:hAnsi="Times New Roman" w:cs="Times New Roman"/>
          <w:szCs w:val="22"/>
        </w:rPr>
        <w:t>и Контрактом.</w:t>
      </w:r>
    </w:p>
    <w:p w14:paraId="4C3E58DE" w14:textId="0BB64269" w:rsidR="00331058" w:rsidRPr="00F86706" w:rsidRDefault="00331058" w:rsidP="000F10DD">
      <w:pPr>
        <w:pStyle w:val="ConsPlusNormal"/>
        <w:ind w:firstLine="539"/>
        <w:jc w:val="both"/>
        <w:rPr>
          <w:rFonts w:ascii="Times New Roman" w:hAnsi="Times New Roman" w:cs="Times New Roman"/>
          <w:szCs w:val="22"/>
        </w:rPr>
      </w:pPr>
      <w:bookmarkStart w:id="2" w:name="P1460"/>
      <w:bookmarkEnd w:id="2"/>
      <w:r w:rsidRPr="00F86706">
        <w:rPr>
          <w:rFonts w:ascii="Times New Roman" w:hAnsi="Times New Roman" w:cs="Times New Roman"/>
          <w:szCs w:val="22"/>
        </w:rPr>
        <w:t xml:space="preserve">Цена Контракта может быть снижена по соглашению Сторон </w:t>
      </w:r>
      <w:r w:rsidR="00B320D9" w:rsidRPr="00F86706">
        <w:rPr>
          <w:rFonts w:ascii="Times New Roman" w:hAnsi="Times New Roman" w:cs="Times New Roman"/>
          <w:szCs w:val="22"/>
        </w:rPr>
        <w:t>без изменения,</w:t>
      </w:r>
      <w:r w:rsidRPr="00F86706">
        <w:rPr>
          <w:rFonts w:ascii="Times New Roman" w:hAnsi="Times New Roman" w:cs="Times New Roman"/>
          <w:szCs w:val="22"/>
        </w:rPr>
        <w:t xml:space="preserve"> предусмотренного Контрактом количества и качества поставляемого Товара и иных условий Контракта </w:t>
      </w:r>
    </w:p>
    <w:p w14:paraId="1610DE68" w14:textId="7F1391F0" w:rsidR="00331058" w:rsidRPr="00F86706" w:rsidRDefault="00331058" w:rsidP="000F10DD">
      <w:pPr>
        <w:tabs>
          <w:tab w:val="left" w:pos="709"/>
          <w:tab w:val="left" w:pos="4820"/>
        </w:tabs>
        <w:ind w:firstLine="53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2.</w:t>
      </w:r>
      <w:r w:rsidR="00CE0162" w:rsidRPr="00F86706">
        <w:rPr>
          <w:rFonts w:ascii="Times New Roman" w:hAnsi="Times New Roman" w:cs="Times New Roman"/>
          <w:color w:val="auto"/>
          <w:sz w:val="22"/>
          <w:szCs w:val="22"/>
        </w:rPr>
        <w:t>6</w:t>
      </w:r>
      <w:r w:rsidRPr="00F86706">
        <w:rPr>
          <w:rFonts w:ascii="Times New Roman" w:hAnsi="Times New Roman" w:cs="Times New Roman"/>
          <w:color w:val="auto"/>
          <w:sz w:val="22"/>
          <w:szCs w:val="22"/>
        </w:rPr>
        <w:t>. Источник финансирования Контракта –</w:t>
      </w:r>
      <w:r w:rsidR="00D37B17"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="00797A78">
        <w:rPr>
          <w:rFonts w:ascii="Times New Roman" w:hAnsi="Times New Roman" w:cs="Times New Roman"/>
          <w:i/>
          <w:color w:val="auto"/>
          <w:sz w:val="22"/>
          <w:szCs w:val="22"/>
        </w:rPr>
        <w:t xml:space="preserve">Внебюджетный средства. Средства бюджетных учреждений. субсидии на выполнение </w:t>
      </w:r>
      <w:proofErr w:type="spellStart"/>
      <w:r w:rsidR="00797A78">
        <w:rPr>
          <w:rFonts w:ascii="Times New Roman" w:hAnsi="Times New Roman" w:cs="Times New Roman"/>
          <w:i/>
          <w:color w:val="auto"/>
          <w:sz w:val="22"/>
          <w:szCs w:val="22"/>
        </w:rPr>
        <w:t>госзадния</w:t>
      </w:r>
      <w:proofErr w:type="spellEnd"/>
      <w:r w:rsidR="00797A78">
        <w:rPr>
          <w:rFonts w:ascii="Times New Roman" w:hAnsi="Times New Roman" w:cs="Times New Roman"/>
          <w:i/>
          <w:color w:val="auto"/>
          <w:sz w:val="22"/>
          <w:szCs w:val="22"/>
        </w:rPr>
        <w:t xml:space="preserve"> , код вида расходов 244 КОСГУ 340</w:t>
      </w:r>
    </w:p>
    <w:p w14:paraId="246B49B1" w14:textId="66D48B8F" w:rsidR="00D37B17" w:rsidRPr="00F86706" w:rsidRDefault="00D37B17" w:rsidP="000F10DD">
      <w:pPr>
        <w:tabs>
          <w:tab w:val="left" w:pos="709"/>
          <w:tab w:val="left" w:pos="4820"/>
        </w:tabs>
        <w:ind w:firstLine="53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2.</w:t>
      </w:r>
      <w:r w:rsidR="00CE0162" w:rsidRPr="00F86706">
        <w:rPr>
          <w:rFonts w:ascii="Times New Roman" w:hAnsi="Times New Roman" w:cs="Times New Roman"/>
          <w:color w:val="auto"/>
          <w:sz w:val="22"/>
          <w:szCs w:val="22"/>
        </w:rPr>
        <w:t>7</w:t>
      </w:r>
      <w:r w:rsidRPr="00F86706">
        <w:rPr>
          <w:rFonts w:ascii="Times New Roman" w:hAnsi="Times New Roman" w:cs="Times New Roman"/>
          <w:color w:val="auto"/>
          <w:sz w:val="22"/>
          <w:szCs w:val="22"/>
        </w:rPr>
        <w:t>. Авансовый платеж по Контракту не предусмотрен</w:t>
      </w:r>
    </w:p>
    <w:p w14:paraId="630D0ADA" w14:textId="18070BC6" w:rsidR="00D37B17" w:rsidRPr="00F86706" w:rsidRDefault="00D37B17" w:rsidP="000F10DD">
      <w:pPr>
        <w:pStyle w:val="ConsPlusNormal"/>
        <w:ind w:firstLine="539"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t>2.</w:t>
      </w:r>
      <w:r w:rsidR="00CE0162" w:rsidRPr="00F86706">
        <w:rPr>
          <w:rFonts w:ascii="Times New Roman" w:hAnsi="Times New Roman" w:cs="Times New Roman"/>
          <w:szCs w:val="22"/>
        </w:rPr>
        <w:t>8</w:t>
      </w:r>
      <w:r w:rsidRPr="00F86706">
        <w:rPr>
          <w:rFonts w:ascii="Times New Roman" w:hAnsi="Times New Roman" w:cs="Times New Roman"/>
          <w:szCs w:val="22"/>
        </w:rPr>
        <w:t xml:space="preserve">. </w:t>
      </w:r>
      <w:r w:rsidR="00EF5F24" w:rsidRPr="00BD6AA7">
        <w:rPr>
          <w:rFonts w:ascii="Times New Roman" w:hAnsi="Times New Roman" w:cs="Times New Roman"/>
          <w:szCs w:val="22"/>
        </w:rPr>
        <w:t xml:space="preserve">Расчеты между Заказчиком и Поставщиком производятся не позднее 7 (семи) </w:t>
      </w:r>
      <w:r w:rsidR="00EF5F24" w:rsidRPr="00BD6AA7">
        <w:rPr>
          <w:rFonts w:ascii="Times New Roman" w:hAnsi="Times New Roman" w:cs="Times New Roman"/>
          <w:snapToGrid w:val="0"/>
          <w:szCs w:val="22"/>
        </w:rPr>
        <w:t>рабочих</w:t>
      </w:r>
      <w:r w:rsidR="00EF5F24" w:rsidRPr="00BD6AA7">
        <w:rPr>
          <w:rFonts w:ascii="Times New Roman" w:hAnsi="Times New Roman" w:cs="Times New Roman"/>
          <w:szCs w:val="22"/>
        </w:rPr>
        <w:t xml:space="preserve"> дней с даты подписания Заказчиком товарной накладной на основании счета и акта передачи товара. </w:t>
      </w:r>
      <w:r w:rsidR="00A6395F" w:rsidRPr="00F86706">
        <w:rPr>
          <w:rStyle w:val="aa"/>
          <w:rFonts w:ascii="Times New Roman" w:hAnsi="Times New Roman" w:cs="Times New Roman"/>
          <w:szCs w:val="22"/>
        </w:rPr>
        <w:footnoteReference w:id="3"/>
      </w:r>
      <w:r w:rsidR="00A6395F" w:rsidRPr="00F86706">
        <w:rPr>
          <w:rFonts w:ascii="Times New Roman" w:hAnsi="Times New Roman" w:cs="Times New Roman"/>
          <w:szCs w:val="22"/>
        </w:rPr>
        <w:t>.</w:t>
      </w:r>
    </w:p>
    <w:p w14:paraId="06662FA8" w14:textId="733AF265" w:rsidR="00D37B17" w:rsidRPr="00F86706" w:rsidRDefault="00D37B17" w:rsidP="000F10DD">
      <w:pPr>
        <w:pStyle w:val="ConsPlusNormal"/>
        <w:ind w:firstLine="539"/>
        <w:jc w:val="both"/>
        <w:rPr>
          <w:rFonts w:ascii="Times New Roman" w:hAnsi="Times New Roman" w:cs="Times New Roman"/>
          <w:szCs w:val="22"/>
        </w:rPr>
      </w:pPr>
      <w:bookmarkStart w:id="3" w:name="P1475"/>
      <w:bookmarkEnd w:id="3"/>
      <w:r w:rsidRPr="00F86706">
        <w:rPr>
          <w:rFonts w:ascii="Times New Roman" w:hAnsi="Times New Roman" w:cs="Times New Roman"/>
          <w:szCs w:val="22"/>
        </w:rPr>
        <w:t>2.</w:t>
      </w:r>
      <w:r w:rsidR="00CE0162" w:rsidRPr="00F86706">
        <w:rPr>
          <w:rFonts w:ascii="Times New Roman" w:hAnsi="Times New Roman" w:cs="Times New Roman"/>
          <w:szCs w:val="22"/>
        </w:rPr>
        <w:t>9</w:t>
      </w:r>
      <w:r w:rsidRPr="00F86706">
        <w:rPr>
          <w:rFonts w:ascii="Times New Roman" w:hAnsi="Times New Roman" w:cs="Times New Roman"/>
          <w:szCs w:val="22"/>
        </w:rPr>
        <w:t xml:space="preserve">.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Поставщика, указанный в Контракте.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Заказчику, указав новые реквизиты расчетного счета. В противном случае все риски, связанные с перечислением Заказчиком денежных средств на указанный в Контракте счет Поставщика, несет Поставщик. </w:t>
      </w:r>
    </w:p>
    <w:p w14:paraId="37720B8C" w14:textId="77777777" w:rsidR="00DF5891" w:rsidRPr="00F86706" w:rsidRDefault="00DF5891" w:rsidP="000F10DD">
      <w:pPr>
        <w:pStyle w:val="ConsPlusNormal"/>
        <w:ind w:firstLine="539"/>
        <w:jc w:val="both"/>
        <w:rPr>
          <w:rFonts w:ascii="Times New Roman" w:hAnsi="Times New Roman" w:cs="Times New Roman"/>
          <w:szCs w:val="22"/>
        </w:rPr>
      </w:pPr>
    </w:p>
    <w:p w14:paraId="753E9060" w14:textId="77777777" w:rsidR="00D37B17" w:rsidRPr="00F86706" w:rsidRDefault="00D37B17" w:rsidP="00095A41">
      <w:pPr>
        <w:pStyle w:val="ConsPlusNormal"/>
        <w:jc w:val="center"/>
        <w:outlineLvl w:val="1"/>
        <w:rPr>
          <w:rFonts w:ascii="Times New Roman" w:hAnsi="Times New Roman" w:cs="Times New Roman"/>
          <w:b/>
          <w:bCs/>
          <w:szCs w:val="22"/>
        </w:rPr>
      </w:pPr>
      <w:r w:rsidRPr="00F86706">
        <w:rPr>
          <w:rFonts w:ascii="Times New Roman" w:hAnsi="Times New Roman" w:cs="Times New Roman"/>
          <w:b/>
          <w:bCs/>
          <w:szCs w:val="22"/>
        </w:rPr>
        <w:t>III. Порядок, сроки и условия поставки</w:t>
      </w:r>
    </w:p>
    <w:p w14:paraId="7C359FAB" w14:textId="6A6B1658" w:rsidR="00D37B17" w:rsidRPr="00F86706" w:rsidRDefault="00D37B17" w:rsidP="00095A41">
      <w:pPr>
        <w:pStyle w:val="ConsPlusNormal"/>
        <w:jc w:val="center"/>
        <w:rPr>
          <w:rFonts w:ascii="Times New Roman" w:hAnsi="Times New Roman" w:cs="Times New Roman"/>
          <w:b/>
          <w:bCs/>
          <w:szCs w:val="22"/>
        </w:rPr>
      </w:pPr>
      <w:r w:rsidRPr="00F86706">
        <w:rPr>
          <w:rFonts w:ascii="Times New Roman" w:hAnsi="Times New Roman" w:cs="Times New Roman"/>
          <w:b/>
          <w:bCs/>
          <w:szCs w:val="22"/>
        </w:rPr>
        <w:t xml:space="preserve">и приемки Товара </w:t>
      </w:r>
    </w:p>
    <w:p w14:paraId="1602F717" w14:textId="39C9CF88" w:rsidR="008760A2" w:rsidRPr="00F86706" w:rsidRDefault="00D37B17" w:rsidP="000F10DD">
      <w:pPr>
        <w:pStyle w:val="ConsPlusNormal"/>
        <w:ind w:firstLine="539"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t xml:space="preserve">3.1. Поставщик самостоятельно доставляет Товар Заказчику по адресу: </w:t>
      </w:r>
      <w:r w:rsidR="00094287" w:rsidRPr="00F86706">
        <w:rPr>
          <w:rFonts w:ascii="Times New Roman" w:hAnsi="Times New Roman" w:cs="Times New Roman"/>
          <w:szCs w:val="22"/>
        </w:rPr>
        <w:t>Санкт-Петербург, г. Пушкин, ул. Набережная, д. 14</w:t>
      </w:r>
      <w:r w:rsidRPr="00F86706">
        <w:rPr>
          <w:rFonts w:ascii="Times New Roman" w:hAnsi="Times New Roman" w:cs="Times New Roman"/>
          <w:szCs w:val="22"/>
        </w:rPr>
        <w:t xml:space="preserve"> (далее - место доставки), </w:t>
      </w:r>
      <w:r w:rsidR="00094287" w:rsidRPr="00F86706">
        <w:rPr>
          <w:rFonts w:ascii="Times New Roman" w:hAnsi="Times New Roman" w:cs="Times New Roman"/>
          <w:b/>
          <w:bCs/>
          <w:szCs w:val="22"/>
        </w:rPr>
        <w:t>в течении</w:t>
      </w:r>
      <w:r w:rsidR="00E61DB7" w:rsidRPr="00F86706">
        <w:rPr>
          <w:rFonts w:ascii="Times New Roman" w:hAnsi="Times New Roman" w:cs="Times New Roman"/>
          <w:b/>
          <w:bCs/>
          <w:szCs w:val="22"/>
        </w:rPr>
        <w:t xml:space="preserve"> </w:t>
      </w:r>
      <w:r w:rsidR="007F451E">
        <w:rPr>
          <w:rFonts w:ascii="Times New Roman" w:hAnsi="Times New Roman" w:cs="Times New Roman"/>
          <w:b/>
          <w:bCs/>
          <w:szCs w:val="22"/>
        </w:rPr>
        <w:t>10</w:t>
      </w:r>
      <w:r w:rsidR="00E61DB7" w:rsidRPr="00F86706">
        <w:rPr>
          <w:rFonts w:ascii="Times New Roman" w:hAnsi="Times New Roman" w:cs="Times New Roman"/>
          <w:b/>
          <w:bCs/>
          <w:szCs w:val="22"/>
        </w:rPr>
        <w:t xml:space="preserve"> (</w:t>
      </w:r>
      <w:r w:rsidR="007F451E">
        <w:rPr>
          <w:rFonts w:ascii="Times New Roman" w:hAnsi="Times New Roman" w:cs="Times New Roman"/>
          <w:b/>
          <w:bCs/>
          <w:szCs w:val="22"/>
        </w:rPr>
        <w:t>десяти</w:t>
      </w:r>
      <w:r w:rsidR="00E61DB7" w:rsidRPr="00F86706">
        <w:rPr>
          <w:rFonts w:ascii="Times New Roman" w:hAnsi="Times New Roman" w:cs="Times New Roman"/>
          <w:b/>
          <w:bCs/>
          <w:szCs w:val="22"/>
        </w:rPr>
        <w:t>)</w:t>
      </w:r>
      <w:r w:rsidR="00094287" w:rsidRPr="00F86706">
        <w:rPr>
          <w:rFonts w:ascii="Times New Roman" w:hAnsi="Times New Roman" w:cs="Times New Roman"/>
          <w:b/>
          <w:bCs/>
          <w:szCs w:val="22"/>
        </w:rPr>
        <w:t xml:space="preserve"> дней с даты заключения Контракта Сторонами</w:t>
      </w:r>
      <w:r w:rsidRPr="00F86706">
        <w:rPr>
          <w:rFonts w:ascii="Times New Roman" w:hAnsi="Times New Roman" w:cs="Times New Roman"/>
          <w:szCs w:val="22"/>
        </w:rPr>
        <w:t>.</w:t>
      </w:r>
    </w:p>
    <w:p w14:paraId="38BDFA47" w14:textId="3F3F4F07" w:rsidR="00D37B17" w:rsidRPr="00F86706" w:rsidRDefault="008760A2" w:rsidP="000F10DD">
      <w:pPr>
        <w:pStyle w:val="ConsPlusNormal"/>
        <w:ind w:firstLine="539"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t xml:space="preserve">3.2. </w:t>
      </w:r>
      <w:r w:rsidR="00D37B17" w:rsidRPr="00F86706">
        <w:rPr>
          <w:rFonts w:ascii="Times New Roman" w:hAnsi="Times New Roman" w:cs="Times New Roman"/>
          <w:szCs w:val="22"/>
        </w:rPr>
        <w:t xml:space="preserve">Поставщик не менее чем за </w:t>
      </w:r>
      <w:r w:rsidR="00094287" w:rsidRPr="00F86706">
        <w:rPr>
          <w:rFonts w:ascii="Times New Roman" w:hAnsi="Times New Roman" w:cs="Times New Roman"/>
          <w:szCs w:val="22"/>
        </w:rPr>
        <w:t>3 (три) рабочих дня</w:t>
      </w:r>
      <w:r w:rsidR="00D37B17" w:rsidRPr="00F86706">
        <w:rPr>
          <w:rFonts w:ascii="Times New Roman" w:hAnsi="Times New Roman" w:cs="Times New Roman"/>
          <w:szCs w:val="22"/>
        </w:rPr>
        <w:t xml:space="preserve"> до осуществления поставки Товара направляет в адрес Заказчика уведомление о времени и дате доставки Товара в место доставки.</w:t>
      </w:r>
    </w:p>
    <w:p w14:paraId="68DB4B50" w14:textId="03C76F5B" w:rsidR="00094287" w:rsidRPr="00F86706" w:rsidRDefault="008760A2" w:rsidP="000F10DD">
      <w:pPr>
        <w:tabs>
          <w:tab w:val="left" w:pos="4820"/>
        </w:tabs>
        <w:autoSpaceDE w:val="0"/>
        <w:autoSpaceDN w:val="0"/>
        <w:ind w:firstLine="53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3.3. </w:t>
      </w:r>
      <w:r w:rsidR="00094287" w:rsidRPr="00F86706">
        <w:rPr>
          <w:rFonts w:ascii="Times New Roman" w:hAnsi="Times New Roman" w:cs="Times New Roman"/>
          <w:color w:val="auto"/>
          <w:sz w:val="22"/>
          <w:szCs w:val="22"/>
        </w:rPr>
        <w:t>Товар поставляется единовременно, в полном объеме согласно Приложению № 1 к Контракту, в соответствии с требованиями, установленными законодательством РФ и настоящим Контрактом, по акту передачи товара. Заказчик подписывает акт передачи товара после осмотра упаковки и проверки количества и комплектности товара.</w:t>
      </w:r>
    </w:p>
    <w:p w14:paraId="3FE53931" w14:textId="6572B00E" w:rsidR="00094287" w:rsidRPr="00F86706" w:rsidRDefault="00094287" w:rsidP="000F10DD">
      <w:pPr>
        <w:tabs>
          <w:tab w:val="left" w:pos="4820"/>
        </w:tabs>
        <w:autoSpaceDE w:val="0"/>
        <w:autoSpaceDN w:val="0"/>
        <w:ind w:firstLine="53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По требованию Заказчика могут быть проведены предварительные испытания работы товара по предварительно согласованной Сторонами Программе испытаний. В случае проведения таких испытаний, приёмка товара может осуществляться только при положительном результате предварительных испытаний.</w:t>
      </w:r>
    </w:p>
    <w:p w14:paraId="39AD0701" w14:textId="5B1E8B19" w:rsidR="00095A41" w:rsidRPr="00F86706" w:rsidRDefault="00095A41" w:rsidP="000F10DD">
      <w:pPr>
        <w:pStyle w:val="ConsPlusNormal"/>
        <w:ind w:firstLine="539"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t>3.4.  Приемка Товара осуществляется путем передачи Поставщиком Товара и документов об оценке соответствия, предусмотренных правом Евразийского экономического союза и законодательством Российской Федерации, обязательных для данного вида Товара, а также иных документов, подтверждающих качество Товара.</w:t>
      </w:r>
    </w:p>
    <w:p w14:paraId="57CFF3AD" w14:textId="402C3794" w:rsidR="00094287" w:rsidRPr="00F86706" w:rsidRDefault="008760A2" w:rsidP="000F10DD">
      <w:pPr>
        <w:tabs>
          <w:tab w:val="left" w:pos="4820"/>
        </w:tabs>
        <w:autoSpaceDE w:val="0"/>
        <w:autoSpaceDN w:val="0"/>
        <w:ind w:firstLine="53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3.</w:t>
      </w:r>
      <w:r w:rsidR="00095A41" w:rsidRPr="00F86706">
        <w:rPr>
          <w:rFonts w:ascii="Times New Roman" w:hAnsi="Times New Roman" w:cs="Times New Roman"/>
          <w:color w:val="auto"/>
          <w:sz w:val="22"/>
          <w:szCs w:val="22"/>
        </w:rPr>
        <w:t>6</w:t>
      </w:r>
      <w:r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. </w:t>
      </w:r>
      <w:r w:rsidR="00094287" w:rsidRPr="00F86706">
        <w:rPr>
          <w:rFonts w:ascii="Times New Roman" w:hAnsi="Times New Roman" w:cs="Times New Roman"/>
          <w:color w:val="auto"/>
          <w:sz w:val="22"/>
          <w:szCs w:val="22"/>
        </w:rPr>
        <w:t>Доставка, погрузо-разгрузочные работы осуществляются силами и за счет Поставщика в рабочее время Заказчика:</w:t>
      </w:r>
    </w:p>
    <w:p w14:paraId="5FC41CBF" w14:textId="578D8E65" w:rsidR="00094287" w:rsidRPr="00F86706" w:rsidRDefault="00094287" w:rsidP="000F10DD">
      <w:pPr>
        <w:tabs>
          <w:tab w:val="left" w:pos="4820"/>
        </w:tabs>
        <w:autoSpaceDE w:val="0"/>
        <w:autoSpaceDN w:val="0"/>
        <w:ind w:firstLine="53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- понедельник, вторник, среда, четверг, пятница – с 10-00 до 13-00 и с 14-00 до 16-00.</w:t>
      </w:r>
    </w:p>
    <w:p w14:paraId="7F2A248F" w14:textId="5FDB4C55" w:rsidR="00094287" w:rsidRPr="00F86706" w:rsidRDefault="008760A2" w:rsidP="00A6395F">
      <w:pPr>
        <w:tabs>
          <w:tab w:val="left" w:pos="4820"/>
        </w:tabs>
        <w:autoSpaceDE w:val="0"/>
        <w:autoSpaceDN w:val="0"/>
        <w:ind w:firstLine="53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3.</w:t>
      </w:r>
      <w:r w:rsidR="00095A41" w:rsidRPr="00F86706">
        <w:rPr>
          <w:rFonts w:ascii="Times New Roman" w:hAnsi="Times New Roman" w:cs="Times New Roman"/>
          <w:color w:val="auto"/>
          <w:sz w:val="22"/>
          <w:szCs w:val="22"/>
        </w:rPr>
        <w:t>7</w:t>
      </w:r>
      <w:r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. </w:t>
      </w:r>
      <w:r w:rsidR="00094287"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Поставщик в день поставки товара </w:t>
      </w:r>
      <w:r w:rsidR="00A6395F" w:rsidRPr="00F86706">
        <w:rPr>
          <w:rFonts w:ascii="Times New Roman" w:hAnsi="Times New Roman" w:cs="Times New Roman"/>
          <w:color w:val="auto"/>
          <w:sz w:val="22"/>
          <w:szCs w:val="22"/>
        </w:rPr>
        <w:t>предоставляет оригиналы</w:t>
      </w:r>
      <w:r w:rsidR="00094287"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 документ</w:t>
      </w:r>
      <w:r w:rsidR="00A6395F" w:rsidRPr="00F86706">
        <w:rPr>
          <w:rFonts w:ascii="Times New Roman" w:hAnsi="Times New Roman" w:cs="Times New Roman"/>
          <w:color w:val="auto"/>
          <w:sz w:val="22"/>
          <w:szCs w:val="22"/>
        </w:rPr>
        <w:t>ов</w:t>
      </w:r>
      <w:r w:rsidR="00094287"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 о приемке и прилагает к нему</w:t>
      </w:r>
      <w:r w:rsidR="00A6395F"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 г</w:t>
      </w:r>
      <w:r w:rsidR="00094287" w:rsidRPr="00F86706">
        <w:rPr>
          <w:rFonts w:ascii="Times New Roman" w:hAnsi="Times New Roman" w:cs="Times New Roman"/>
          <w:color w:val="auto"/>
          <w:sz w:val="22"/>
          <w:szCs w:val="22"/>
        </w:rPr>
        <w:t>арантийный паспорт, а также иные документы, подтверждающие качество Товара или заверенные должным образом их копии.</w:t>
      </w:r>
    </w:p>
    <w:p w14:paraId="7857E312" w14:textId="31BBC57D" w:rsidR="008760A2" w:rsidRPr="00F86706" w:rsidRDefault="008760A2" w:rsidP="000F10DD">
      <w:pPr>
        <w:widowControl/>
        <w:tabs>
          <w:tab w:val="left" w:pos="4820"/>
        </w:tabs>
        <w:ind w:firstLine="53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3.</w:t>
      </w:r>
      <w:r w:rsidR="00095A41" w:rsidRPr="00F86706">
        <w:rPr>
          <w:rFonts w:ascii="Times New Roman" w:hAnsi="Times New Roman" w:cs="Times New Roman"/>
          <w:color w:val="auto"/>
          <w:sz w:val="22"/>
          <w:szCs w:val="22"/>
        </w:rPr>
        <w:t>8</w:t>
      </w:r>
      <w:r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. Для проверки предоставленных Поставщиком результатов, предусмотренных Контрактом, в части их соответствия условиям Контракта Заказчик проводит экспертизу. Экспертиза результатов, предусмотренных Контрактом, может проводиться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 Федеральным </w:t>
      </w:r>
      <w:hyperlink r:id="rId9" w:history="1">
        <w:r w:rsidRPr="00F86706">
          <w:rPr>
            <w:rFonts w:ascii="Times New Roman" w:hAnsi="Times New Roman" w:cs="Times New Roman"/>
            <w:color w:val="auto"/>
            <w:sz w:val="22"/>
            <w:szCs w:val="22"/>
          </w:rPr>
          <w:t>законом</w:t>
        </w:r>
      </w:hyperlink>
      <w:r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="00A67D7A" w:rsidRPr="00F86706">
        <w:rPr>
          <w:rFonts w:ascii="Times New Roman" w:hAnsi="Times New Roman" w:cs="Times New Roman"/>
          <w:color w:val="auto"/>
          <w:sz w:val="22"/>
          <w:szCs w:val="22"/>
        </w:rPr>
        <w:t>№</w:t>
      </w:r>
      <w:r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 44-ФЗ.</w:t>
      </w:r>
    </w:p>
    <w:p w14:paraId="4AA45648" w14:textId="7400867E" w:rsidR="008760A2" w:rsidRPr="00F86706" w:rsidRDefault="008760A2" w:rsidP="000F10DD">
      <w:pPr>
        <w:tabs>
          <w:tab w:val="left" w:pos="4820"/>
        </w:tabs>
        <w:autoSpaceDE w:val="0"/>
        <w:autoSpaceDN w:val="0"/>
        <w:ind w:firstLine="53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3.</w:t>
      </w:r>
      <w:r w:rsidR="00095A41" w:rsidRPr="00F86706">
        <w:rPr>
          <w:rFonts w:ascii="Times New Roman" w:hAnsi="Times New Roman" w:cs="Times New Roman"/>
          <w:color w:val="auto"/>
          <w:sz w:val="22"/>
          <w:szCs w:val="22"/>
        </w:rPr>
        <w:t>9</w:t>
      </w:r>
      <w:r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. Не позднее </w:t>
      </w:r>
      <w:r w:rsidR="00EF5F24">
        <w:rPr>
          <w:rFonts w:ascii="Times New Roman" w:hAnsi="Times New Roman" w:cs="Times New Roman"/>
          <w:color w:val="auto"/>
          <w:sz w:val="22"/>
          <w:szCs w:val="22"/>
        </w:rPr>
        <w:t>10</w:t>
      </w:r>
      <w:r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 (д</w:t>
      </w:r>
      <w:r w:rsidR="00EF5F24">
        <w:rPr>
          <w:rFonts w:ascii="Times New Roman" w:hAnsi="Times New Roman" w:cs="Times New Roman"/>
          <w:color w:val="auto"/>
          <w:sz w:val="22"/>
          <w:szCs w:val="22"/>
        </w:rPr>
        <w:t xml:space="preserve">есяти) </w:t>
      </w:r>
      <w:r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рабочих дней с даты, исполнения </w:t>
      </w:r>
      <w:r w:rsidR="007635C6" w:rsidRPr="00F86706">
        <w:rPr>
          <w:rFonts w:ascii="Times New Roman" w:hAnsi="Times New Roman" w:cs="Times New Roman"/>
          <w:color w:val="auto"/>
          <w:sz w:val="22"/>
          <w:szCs w:val="22"/>
        </w:rPr>
        <w:t>Поставщиком обязательства,</w:t>
      </w:r>
      <w:r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 предусмотренн</w:t>
      </w:r>
      <w:r w:rsidR="00A6395F" w:rsidRPr="00F86706">
        <w:rPr>
          <w:rFonts w:ascii="Times New Roman" w:hAnsi="Times New Roman" w:cs="Times New Roman"/>
          <w:color w:val="auto"/>
          <w:sz w:val="22"/>
          <w:szCs w:val="22"/>
        </w:rPr>
        <w:t>ых Контрактом</w:t>
      </w:r>
      <w:r w:rsidRPr="00F86706">
        <w:rPr>
          <w:rFonts w:ascii="Times New Roman" w:hAnsi="Times New Roman" w:cs="Times New Roman"/>
          <w:color w:val="auto"/>
          <w:sz w:val="22"/>
          <w:szCs w:val="22"/>
        </w:rPr>
        <w:t>, Заказчик проводит проверку соответствия количества, объема и качества поставленного товара требованиям, установленным в Контракте, подписывает документ</w:t>
      </w:r>
      <w:r w:rsidR="00A6395F" w:rsidRPr="00F86706">
        <w:rPr>
          <w:rFonts w:ascii="Times New Roman" w:hAnsi="Times New Roman" w:cs="Times New Roman"/>
          <w:color w:val="auto"/>
          <w:sz w:val="22"/>
          <w:szCs w:val="22"/>
        </w:rPr>
        <w:t>ы</w:t>
      </w:r>
      <w:r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 о приемке.</w:t>
      </w:r>
    </w:p>
    <w:p w14:paraId="668FA754" w14:textId="7AAE371D" w:rsidR="008760A2" w:rsidRPr="00F86706" w:rsidRDefault="008760A2" w:rsidP="000F10DD">
      <w:pPr>
        <w:tabs>
          <w:tab w:val="left" w:pos="4820"/>
        </w:tabs>
        <w:autoSpaceDE w:val="0"/>
        <w:autoSpaceDN w:val="0"/>
        <w:ind w:firstLine="53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3.</w:t>
      </w:r>
      <w:r w:rsidR="00095A41" w:rsidRPr="00F86706">
        <w:rPr>
          <w:rFonts w:ascii="Times New Roman" w:hAnsi="Times New Roman" w:cs="Times New Roman"/>
          <w:color w:val="auto"/>
          <w:sz w:val="22"/>
          <w:szCs w:val="22"/>
        </w:rPr>
        <w:t>10</w:t>
      </w:r>
      <w:r w:rsidRPr="00F86706">
        <w:rPr>
          <w:rFonts w:ascii="Times New Roman" w:hAnsi="Times New Roman" w:cs="Times New Roman"/>
          <w:color w:val="auto"/>
          <w:sz w:val="22"/>
          <w:szCs w:val="22"/>
        </w:rPr>
        <w:t>. При выявлении несоответствий в поставленном Товаре (наименования, количества, качества, в том числе в случае выявления внешних признаков ненадлежащего качества Товара, препятствующих его дальнейшему использованию (нарушение целостности упаковки, повреждение содержимого и т.д.), препятствующих его приемке, Заказчик в срок, установленный в пункте 3.</w:t>
      </w:r>
      <w:r w:rsidR="00095A41" w:rsidRPr="00F86706">
        <w:rPr>
          <w:rFonts w:ascii="Times New Roman" w:hAnsi="Times New Roman" w:cs="Times New Roman"/>
          <w:color w:val="auto"/>
          <w:sz w:val="22"/>
          <w:szCs w:val="22"/>
        </w:rPr>
        <w:t>9</w:t>
      </w:r>
      <w:r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 Контракта</w:t>
      </w:r>
      <w:r w:rsidR="00095A41"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 формирует </w:t>
      </w:r>
      <w:r w:rsidR="00A6395F"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и направляет по электронной почте указанной в реквизитах Контракта </w:t>
      </w:r>
      <w:r w:rsidR="00095A41" w:rsidRPr="00F86706">
        <w:rPr>
          <w:rFonts w:ascii="Times New Roman" w:hAnsi="Times New Roman" w:cs="Times New Roman"/>
          <w:color w:val="auto"/>
          <w:sz w:val="22"/>
          <w:szCs w:val="22"/>
        </w:rPr>
        <w:t>мотивированный отказ с перечнем выявленных недостатков и указанием сроков их устранения</w:t>
      </w:r>
      <w:r w:rsidRPr="00F86706">
        <w:rPr>
          <w:rFonts w:ascii="Times New Roman" w:hAnsi="Times New Roman" w:cs="Times New Roman"/>
          <w:color w:val="auto"/>
          <w:sz w:val="22"/>
          <w:szCs w:val="22"/>
        </w:rPr>
        <w:t>.</w:t>
      </w:r>
    </w:p>
    <w:p w14:paraId="581B467C" w14:textId="5C929F17" w:rsidR="00095A41" w:rsidRPr="00F86706" w:rsidRDefault="00095A41" w:rsidP="000F10DD">
      <w:pPr>
        <w:pStyle w:val="ConsPlusNormal"/>
        <w:ind w:firstLine="539"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t>3.11. Во всех случаях, влекущих возврат Товара Поставщику, Заказчик обязан обеспечить сохранность этого Товара до момента фактического его возврата. Возврат (замена) Товара осуществляется силами и за счет средств Поставщика. Расходы, понесенные Заказчиком в связи с принятием Товара на ответственное хранение и (или) его возвратом (заменой), подлежат возмещению Поставщиком.</w:t>
      </w:r>
    </w:p>
    <w:p w14:paraId="6D0C0481" w14:textId="472D77DA" w:rsidR="00095A41" w:rsidRPr="00F86706" w:rsidRDefault="00095A41" w:rsidP="000F10DD">
      <w:pPr>
        <w:pStyle w:val="ConsPlusNormal"/>
        <w:ind w:firstLine="539"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t xml:space="preserve">3.12.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документов, указанных в </w:t>
      </w:r>
      <w:hyperlink w:anchor="P1489" w:history="1">
        <w:r w:rsidRPr="00F86706">
          <w:rPr>
            <w:rFonts w:ascii="Times New Roman" w:hAnsi="Times New Roman" w:cs="Times New Roman"/>
            <w:szCs w:val="22"/>
          </w:rPr>
          <w:t>пункте 3.9</w:t>
        </w:r>
      </w:hyperlink>
      <w:r w:rsidRPr="00F86706">
        <w:rPr>
          <w:rFonts w:ascii="Times New Roman" w:hAnsi="Times New Roman" w:cs="Times New Roman"/>
          <w:szCs w:val="22"/>
        </w:rPr>
        <w:t xml:space="preserve"> Контракта.</w:t>
      </w:r>
    </w:p>
    <w:p w14:paraId="4FE6EB3C" w14:textId="397CAB26" w:rsidR="00094287" w:rsidRPr="00F86706" w:rsidRDefault="00095A41" w:rsidP="00DF5891">
      <w:pPr>
        <w:pStyle w:val="ConsPlusNormal"/>
        <w:ind w:firstLine="539"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t>3.13. Заказчик вправе не отказывать в приемке поставленного Товара в случае выявления несоответствия Товара условиям Контракта, если выявленное несоответствие не препятствует приемке этого Товара и устранено Поставщиком.</w:t>
      </w:r>
    </w:p>
    <w:p w14:paraId="7EBEA7DE" w14:textId="77777777" w:rsidR="00DF5891" w:rsidRPr="00F86706" w:rsidRDefault="00DF5891" w:rsidP="00DF5891">
      <w:pPr>
        <w:pStyle w:val="ConsPlusNormal"/>
        <w:ind w:firstLine="539"/>
        <w:jc w:val="both"/>
        <w:rPr>
          <w:rFonts w:ascii="Times New Roman" w:hAnsi="Times New Roman" w:cs="Times New Roman"/>
          <w:szCs w:val="22"/>
        </w:rPr>
      </w:pPr>
    </w:p>
    <w:p w14:paraId="41A6B5C8" w14:textId="77777777" w:rsidR="00095A41" w:rsidRPr="00F86706" w:rsidRDefault="00095A41" w:rsidP="00095A41">
      <w:pPr>
        <w:pStyle w:val="ConsPlusNormal"/>
        <w:jc w:val="center"/>
        <w:outlineLvl w:val="1"/>
        <w:rPr>
          <w:rFonts w:ascii="Times New Roman" w:hAnsi="Times New Roman" w:cs="Times New Roman"/>
          <w:b/>
          <w:bCs/>
          <w:szCs w:val="22"/>
        </w:rPr>
      </w:pPr>
      <w:r w:rsidRPr="00F86706">
        <w:rPr>
          <w:rFonts w:ascii="Times New Roman" w:hAnsi="Times New Roman" w:cs="Times New Roman"/>
          <w:b/>
          <w:bCs/>
          <w:szCs w:val="22"/>
        </w:rPr>
        <w:t>IV. Взаимодействие Сторон</w:t>
      </w:r>
    </w:p>
    <w:p w14:paraId="7FE26AF2" w14:textId="6B460103" w:rsidR="00095A41" w:rsidRPr="00F86706" w:rsidRDefault="00095A41" w:rsidP="00622330">
      <w:pPr>
        <w:tabs>
          <w:tab w:val="left" w:pos="4820"/>
        </w:tabs>
        <w:ind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4.1. Поставщик обязан:</w:t>
      </w:r>
    </w:p>
    <w:p w14:paraId="77A1C6D9" w14:textId="35CAEA02" w:rsidR="00095A41" w:rsidRPr="00F86706" w:rsidRDefault="00095A41" w:rsidP="00622330">
      <w:pPr>
        <w:tabs>
          <w:tab w:val="left" w:pos="4820"/>
        </w:tabs>
        <w:ind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4.1.1. поставить Товар в порядке, количестве, в срок и на условиях, предусмотренных Контрактом и спецификацией;</w:t>
      </w:r>
    </w:p>
    <w:p w14:paraId="021A25F1" w14:textId="77777777" w:rsidR="00095A41" w:rsidRPr="00F86706" w:rsidRDefault="00095A41" w:rsidP="00622330">
      <w:pPr>
        <w:pStyle w:val="ConsPlusNormal"/>
        <w:ind w:firstLine="567"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t>4.1.2. обеспечить соответствие поставляемого Товара требованиям качества, безопасности жизни и здоровья, а также иным требованиям безопасности (санитарным нормам и правилам, государственным стандартам), сертификации, лицензирования, установленным законодательством Российской Федерации и Контрактом;</w:t>
      </w:r>
    </w:p>
    <w:p w14:paraId="402E3297" w14:textId="6A33FE92" w:rsidR="00095A41" w:rsidRPr="00F86706" w:rsidRDefault="00095A41" w:rsidP="00622330">
      <w:pPr>
        <w:pStyle w:val="ConsPlusNormal"/>
        <w:ind w:firstLine="567"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t xml:space="preserve">4.1.3. обеспечить за свой счет устранение выявленных недостатков Товара или осуществить его </w:t>
      </w:r>
      <w:r w:rsidRPr="00F86706">
        <w:rPr>
          <w:rFonts w:ascii="Times New Roman" w:hAnsi="Times New Roman" w:cs="Times New Roman"/>
          <w:szCs w:val="22"/>
        </w:rPr>
        <w:lastRenderedPageBreak/>
        <w:t>соответствующую замену в порядке и на условиях, предусмотренных Контрактом;</w:t>
      </w:r>
    </w:p>
    <w:p w14:paraId="67BA133C" w14:textId="434F0D1D" w:rsidR="00622330" w:rsidRPr="00F86706" w:rsidRDefault="00622330" w:rsidP="007635C6">
      <w:pPr>
        <w:pStyle w:val="ConsPlusNormal"/>
        <w:ind w:firstLine="567"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t>4.1.4 осуществить монтаж и наладку Товара в соответствии со спецификацией;</w:t>
      </w:r>
    </w:p>
    <w:p w14:paraId="09024B03" w14:textId="218CCBB3" w:rsidR="00622330" w:rsidRPr="00F86706" w:rsidRDefault="00622330" w:rsidP="007635C6">
      <w:pPr>
        <w:pStyle w:val="ConsPlusNormal"/>
        <w:ind w:firstLine="567"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t>4.1.5. провести обучение лиц, осуществляющих использование и обслуживание Товара в соответствии со спецификацией (при необходимости);</w:t>
      </w:r>
    </w:p>
    <w:p w14:paraId="50A9379A" w14:textId="77777777" w:rsidR="00B60969" w:rsidRPr="00F86706" w:rsidRDefault="00CE0162" w:rsidP="00B60969">
      <w:pPr>
        <w:pStyle w:val="ConsPlusNormal"/>
        <w:ind w:firstLine="567"/>
        <w:jc w:val="both"/>
        <w:rPr>
          <w:rFonts w:ascii="Times New Roman" w:hAnsi="Times New Roman" w:cs="Times New Roman"/>
          <w:szCs w:val="22"/>
          <w:lang w:bidi="ru-RU"/>
        </w:rPr>
      </w:pPr>
      <w:bookmarkStart w:id="4" w:name="_Hlk116576761"/>
      <w:r w:rsidRPr="00F86706">
        <w:rPr>
          <w:rFonts w:ascii="Times New Roman" w:hAnsi="Times New Roman" w:cs="Times New Roman"/>
          <w:szCs w:val="22"/>
        </w:rPr>
        <w:t xml:space="preserve">4.1.6. </w:t>
      </w:r>
      <w:bookmarkEnd w:id="4"/>
      <w:r w:rsidR="00B60969" w:rsidRPr="00F86706">
        <w:rPr>
          <w:rFonts w:ascii="Times New Roman" w:hAnsi="Times New Roman" w:cs="Times New Roman"/>
          <w:szCs w:val="22"/>
          <w:lang w:bidi="ru-RU"/>
        </w:rPr>
        <w:t>в случае принятия решения об одностороннем отказе от исполнения Контракта направить его Заказчику в соответствии с Федеральным законом от 5 апреля 2013 г. № 44-ФЗ «О контрактной системе в сфере закупок товаров, работ, услуг для обеспечения государственных и муниципальных нужд»;</w:t>
      </w:r>
    </w:p>
    <w:p w14:paraId="19AB8F7A" w14:textId="2D6D2ECD" w:rsidR="00622330" w:rsidRPr="00F86706" w:rsidRDefault="00622330" w:rsidP="00B60969">
      <w:pPr>
        <w:pStyle w:val="ConsPlusNormal"/>
        <w:ind w:firstLine="567"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t>4.1.7. предоставлять Заказчику по его требованию документы, относящиеся к предмету Контракта, а также своевременно предоставлять Заказчику достоверную информацию о ходе исполнения своих обязательств, в том числе о сложностях, возникающих при исполнении Контракта;</w:t>
      </w:r>
    </w:p>
    <w:p w14:paraId="4372D487" w14:textId="48907242" w:rsidR="00622330" w:rsidRPr="00F86706" w:rsidRDefault="00622330" w:rsidP="007635C6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t>4.2. Поставщик вправе:</w:t>
      </w:r>
    </w:p>
    <w:p w14:paraId="7E2D0D4D" w14:textId="77777777" w:rsidR="00622330" w:rsidRPr="00F86706" w:rsidRDefault="00622330" w:rsidP="007635C6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t>4.2.1. требовать от Заказчика произвести приемку Товара в порядке и в сроки, предусмотренные Контрактом;</w:t>
      </w:r>
    </w:p>
    <w:p w14:paraId="21643FE1" w14:textId="167E59EF" w:rsidR="00622330" w:rsidRPr="00F86706" w:rsidRDefault="00622330" w:rsidP="007635C6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bookmarkStart w:id="5" w:name="P1518"/>
      <w:bookmarkEnd w:id="5"/>
      <w:r w:rsidRPr="00F86706">
        <w:rPr>
          <w:rFonts w:ascii="Times New Roman" w:hAnsi="Times New Roman" w:cs="Times New Roman"/>
          <w:szCs w:val="22"/>
        </w:rPr>
        <w:t xml:space="preserve">4.2.2. требовать своевременной оплаты на условиях, установленных Контрактом, надлежащим образом поставленного и принятого Заказчиком Товара; </w:t>
      </w:r>
    </w:p>
    <w:p w14:paraId="1DF36CCA" w14:textId="084CE9F0" w:rsidR="00622330" w:rsidRPr="00F86706" w:rsidRDefault="00622330" w:rsidP="007635C6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bookmarkStart w:id="6" w:name="P1519"/>
      <w:bookmarkEnd w:id="6"/>
      <w:r w:rsidRPr="00F86706">
        <w:rPr>
          <w:rFonts w:ascii="Times New Roman" w:hAnsi="Times New Roman" w:cs="Times New Roman"/>
          <w:szCs w:val="22"/>
        </w:rPr>
        <w:t xml:space="preserve">4.2.3. принять решение об одностороннем отказе от исполнения Контракта в соответствии с гражданским законодательством; </w:t>
      </w:r>
    </w:p>
    <w:p w14:paraId="1EA130E4" w14:textId="591BD70F" w:rsidR="00622330" w:rsidRPr="00F86706" w:rsidRDefault="00622330" w:rsidP="007635C6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t>4.2.4. требовать возмещения убытков, уплаты неустоек (штрафов, пеней) в соответствии с разделом VI Контракта;</w:t>
      </w:r>
    </w:p>
    <w:p w14:paraId="6F84298B" w14:textId="77777777" w:rsidR="00622330" w:rsidRPr="00F86706" w:rsidRDefault="00622330" w:rsidP="007635C6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t>4.3. Заказчик обязуется:</w:t>
      </w:r>
    </w:p>
    <w:p w14:paraId="594BE771" w14:textId="77777777" w:rsidR="00B60969" w:rsidRPr="00F86706" w:rsidRDefault="00622330" w:rsidP="00B60969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t xml:space="preserve">4.3.1. обеспечить своевременную приемку и оплату поставленного Товара надлежащего качества в порядке и сроки, предусмотренные Контрактом; </w:t>
      </w:r>
      <w:bookmarkStart w:id="7" w:name="P1525"/>
      <w:bookmarkEnd w:id="7"/>
    </w:p>
    <w:p w14:paraId="38D1882E" w14:textId="7D4D93FD" w:rsidR="007635C6" w:rsidRPr="00F86706" w:rsidRDefault="00CE0162" w:rsidP="001031F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t xml:space="preserve">4.3.2. </w:t>
      </w:r>
      <w:r w:rsidR="007635C6" w:rsidRPr="00F86706">
        <w:rPr>
          <w:rFonts w:ascii="Times New Roman" w:hAnsi="Times New Roman" w:cs="Times New Roman"/>
          <w:szCs w:val="22"/>
        </w:rPr>
        <w:t>требовать уплаты неустоек (штрафов, пеней) в соответствии с разделом VI Контракта;</w:t>
      </w:r>
    </w:p>
    <w:p w14:paraId="2F200A68" w14:textId="45125E84" w:rsidR="007635C6" w:rsidRPr="00F86706" w:rsidRDefault="007635C6" w:rsidP="001031F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t xml:space="preserve">4.3.5. провести экспертизу поставленного Товара для проверки его соответствия условиям Контракта в соответствии с Федеральным законом </w:t>
      </w:r>
      <w:r w:rsidR="00A67D7A" w:rsidRPr="00F86706">
        <w:rPr>
          <w:rFonts w:ascii="Times New Roman" w:hAnsi="Times New Roman" w:cs="Times New Roman"/>
          <w:szCs w:val="22"/>
        </w:rPr>
        <w:t>№</w:t>
      </w:r>
      <w:r w:rsidRPr="00F86706">
        <w:rPr>
          <w:rFonts w:ascii="Times New Roman" w:hAnsi="Times New Roman" w:cs="Times New Roman"/>
          <w:szCs w:val="22"/>
        </w:rPr>
        <w:t xml:space="preserve"> 44-ФЗ.</w:t>
      </w:r>
    </w:p>
    <w:p w14:paraId="747D67E9" w14:textId="77777777" w:rsidR="007635C6" w:rsidRPr="00F86706" w:rsidRDefault="007635C6" w:rsidP="001031F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t>4.4. Заказчик вправе:</w:t>
      </w:r>
    </w:p>
    <w:p w14:paraId="0A084152" w14:textId="77777777" w:rsidR="007635C6" w:rsidRPr="00F86706" w:rsidRDefault="007635C6" w:rsidP="001031F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t>4.4.1. требовать от Поставщика надлежащего исполнения обязательств по Контракту;</w:t>
      </w:r>
    </w:p>
    <w:p w14:paraId="79BE9B03" w14:textId="56AFA026" w:rsidR="007635C6" w:rsidRPr="00F86706" w:rsidRDefault="007635C6" w:rsidP="001031F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t xml:space="preserve">4.4.2. требовать от Поставщика своевременного устранения недостатков, выявленных как в ходе приемки, так и в течение гарантийного периода; </w:t>
      </w:r>
    </w:p>
    <w:p w14:paraId="204DB315" w14:textId="77777777" w:rsidR="007635C6" w:rsidRPr="00F86706" w:rsidRDefault="007635C6" w:rsidP="001031F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t>4.4.3. проверять ход и качество выполнения Поставщиком условий Контракта без вмешательства в оперативно-хозяйственную деятельность Поставщика;</w:t>
      </w:r>
    </w:p>
    <w:p w14:paraId="5FDC032B" w14:textId="4ABF4828" w:rsidR="007635C6" w:rsidRPr="00F86706" w:rsidRDefault="007635C6" w:rsidP="001031F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t>4.4.4. требовать возмещения убытков в соответствии с разделом VI Контракта, причиненных по вине Поставщика;</w:t>
      </w:r>
    </w:p>
    <w:p w14:paraId="41CA05E7" w14:textId="24334041" w:rsidR="007635C6" w:rsidRPr="00F86706" w:rsidRDefault="007635C6" w:rsidP="001031F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bookmarkStart w:id="8" w:name="P1534"/>
      <w:bookmarkEnd w:id="8"/>
      <w:r w:rsidRPr="00F86706">
        <w:rPr>
          <w:rFonts w:ascii="Times New Roman" w:hAnsi="Times New Roman" w:cs="Times New Roman"/>
          <w:szCs w:val="22"/>
        </w:rPr>
        <w:t>4.4.5. отказаться от приемки и оплаты Товара, не соответствующего условиям Контракта;</w:t>
      </w:r>
    </w:p>
    <w:p w14:paraId="2ABD3904" w14:textId="19954337" w:rsidR="00CE0162" w:rsidRPr="00F86706" w:rsidRDefault="00CE0162" w:rsidP="00CE0162">
      <w:pPr>
        <w:tabs>
          <w:tab w:val="left" w:pos="4820"/>
        </w:tabs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bookmarkStart w:id="9" w:name="P1536"/>
      <w:bookmarkEnd w:id="9"/>
      <w:r w:rsidRPr="00F86706">
        <w:rPr>
          <w:rFonts w:ascii="Times New Roman" w:hAnsi="Times New Roman" w:cs="Times New Roman"/>
          <w:color w:val="auto"/>
          <w:sz w:val="22"/>
          <w:szCs w:val="22"/>
        </w:rPr>
        <w:t>4.4.</w:t>
      </w:r>
      <w:r w:rsidR="00B60969" w:rsidRPr="00F86706">
        <w:rPr>
          <w:rFonts w:ascii="Times New Roman" w:hAnsi="Times New Roman" w:cs="Times New Roman"/>
          <w:color w:val="auto"/>
          <w:sz w:val="22"/>
          <w:szCs w:val="22"/>
        </w:rPr>
        <w:t>6</w:t>
      </w:r>
      <w:r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. </w:t>
      </w:r>
      <w:bookmarkStart w:id="10" w:name="_Hlk116577063"/>
      <w:r w:rsidRPr="00F86706">
        <w:rPr>
          <w:rFonts w:ascii="Times New Roman" w:hAnsi="Times New Roman" w:cs="Times New Roman"/>
          <w:color w:val="auto"/>
          <w:sz w:val="22"/>
          <w:szCs w:val="22"/>
        </w:rPr>
        <w:t>принять решение об одностороннем отказе от исполнения Контракта в соответствии ч. 2 ст. 407 и ст. 450.1 Гражданского Кодекса РФ в случае существенных нарушений Поставщиком условий настоящего Контракта, а именно:</w:t>
      </w:r>
    </w:p>
    <w:p w14:paraId="384113B0" w14:textId="77777777" w:rsidR="00CE0162" w:rsidRPr="00F86706" w:rsidRDefault="00CE0162" w:rsidP="00CE0162">
      <w:pPr>
        <w:tabs>
          <w:tab w:val="left" w:pos="4820"/>
        </w:tabs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- поставки товаров ненадлежащего качества с недостатками, которые не могут быть устранены в приемлемый для Заказчика срок;</w:t>
      </w:r>
    </w:p>
    <w:p w14:paraId="29585A6B" w14:textId="77777777" w:rsidR="00B60969" w:rsidRPr="00F86706" w:rsidRDefault="00CE0162" w:rsidP="00B60969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t>- неоднократного нарушения сроков поставки товаров</w:t>
      </w:r>
      <w:bookmarkStart w:id="11" w:name="P1537"/>
      <w:bookmarkEnd w:id="10"/>
      <w:bookmarkEnd w:id="11"/>
      <w:r w:rsidR="00B60969" w:rsidRPr="00F86706">
        <w:rPr>
          <w:rFonts w:ascii="Times New Roman" w:hAnsi="Times New Roman" w:cs="Times New Roman"/>
          <w:szCs w:val="22"/>
        </w:rPr>
        <w:t>;</w:t>
      </w:r>
    </w:p>
    <w:p w14:paraId="1F8371AD" w14:textId="77777777" w:rsidR="00B60969" w:rsidRPr="00F86706" w:rsidRDefault="00B60969" w:rsidP="00B60969">
      <w:pPr>
        <w:pStyle w:val="ConsPlusNormal"/>
        <w:ind w:firstLine="540"/>
        <w:jc w:val="both"/>
        <w:rPr>
          <w:rFonts w:ascii="Times New Roman" w:hAnsi="Times New Roman"/>
          <w:szCs w:val="22"/>
        </w:rPr>
      </w:pPr>
      <w:r w:rsidRPr="00F86706">
        <w:rPr>
          <w:rFonts w:ascii="Times New Roman" w:hAnsi="Times New Roman"/>
          <w:szCs w:val="22"/>
        </w:rPr>
        <w:t>4.4.7. Заказчик вправе до принятия решения об одностороннем отказе от исполнения Контракта провести экспертизу поставленного Товара с привлечением экспертов, экспертных организаций, выбор которых осуществляется в соответствии с Федеральным законом от 5 апреля 2013 г. № 44-ФЗ «О контрактной системе в сфере закупок товаров, работ, услуг для обеспечения государственных и муниципальных нужд»;</w:t>
      </w:r>
    </w:p>
    <w:p w14:paraId="70125658" w14:textId="4FDBA6DA" w:rsidR="00B60969" w:rsidRPr="00F86706" w:rsidRDefault="00B60969" w:rsidP="00B60969">
      <w:pPr>
        <w:pStyle w:val="ConsPlusNormal"/>
        <w:ind w:firstLine="540"/>
        <w:jc w:val="both"/>
        <w:rPr>
          <w:rFonts w:ascii="Times New Roman" w:hAnsi="Times New Roman"/>
          <w:szCs w:val="22"/>
        </w:rPr>
      </w:pPr>
      <w:r w:rsidRPr="00F86706">
        <w:rPr>
          <w:rFonts w:ascii="Times New Roman" w:hAnsi="Times New Roman"/>
          <w:szCs w:val="22"/>
        </w:rPr>
        <w:t>4.4.</w:t>
      </w:r>
      <w:r w:rsidR="00DE6A41" w:rsidRPr="00F86706">
        <w:rPr>
          <w:rFonts w:ascii="Times New Roman" w:hAnsi="Times New Roman"/>
          <w:szCs w:val="22"/>
        </w:rPr>
        <w:t>8</w:t>
      </w:r>
      <w:r w:rsidRPr="00F86706">
        <w:rPr>
          <w:rFonts w:ascii="Times New Roman" w:hAnsi="Times New Roman"/>
          <w:szCs w:val="22"/>
        </w:rPr>
        <w:t>. Заказчик вправе запрашивать у Поставщика финансовые отчеты соисполнителей (субподрядчиков) с приложением заверенных копий всех первичных документов;</w:t>
      </w:r>
    </w:p>
    <w:p w14:paraId="44801E60" w14:textId="515E0B95" w:rsidR="00095A41" w:rsidRPr="00F86706" w:rsidRDefault="00B60969" w:rsidP="00B60969">
      <w:pPr>
        <w:pStyle w:val="ConsPlusNormal"/>
        <w:ind w:firstLine="540"/>
        <w:jc w:val="both"/>
        <w:rPr>
          <w:rFonts w:ascii="Times New Roman" w:hAnsi="Times New Roman"/>
          <w:szCs w:val="22"/>
        </w:rPr>
      </w:pPr>
      <w:r w:rsidRPr="00F86706">
        <w:rPr>
          <w:rFonts w:ascii="Times New Roman" w:hAnsi="Times New Roman"/>
          <w:szCs w:val="22"/>
        </w:rPr>
        <w:t>4.5. При исполнении Контракта по согласованию Заказчика с Поставщиком допускается поставка товара качество, технические и функциональные характеристики (потребительские свойства) которого являются улучшенными по сравнению с качеством и соответствующими техническими и функциональными характеристиками, указанными в Контракте. В этом случае соответствующие изменения должны быть внесены Заказчиком в реестр контрактов, заключенных Заказчиком.</w:t>
      </w:r>
    </w:p>
    <w:p w14:paraId="1FEF46D2" w14:textId="77777777" w:rsidR="00DF5891" w:rsidRPr="00F86706" w:rsidRDefault="00DF5891" w:rsidP="00B60969">
      <w:pPr>
        <w:pStyle w:val="ConsPlusNormal"/>
        <w:ind w:firstLine="540"/>
        <w:jc w:val="both"/>
        <w:rPr>
          <w:rFonts w:ascii="Times New Roman" w:hAnsi="Times New Roman" w:cs="Times New Roman"/>
          <w:b/>
          <w:bCs/>
          <w:szCs w:val="22"/>
        </w:rPr>
      </w:pPr>
    </w:p>
    <w:p w14:paraId="755894A5" w14:textId="1C46404C" w:rsidR="001031FF" w:rsidRPr="00F86706" w:rsidRDefault="001031FF" w:rsidP="001031FF">
      <w:pPr>
        <w:pStyle w:val="ConsPlusNormal"/>
        <w:jc w:val="center"/>
        <w:outlineLvl w:val="1"/>
        <w:rPr>
          <w:rFonts w:ascii="Times New Roman" w:hAnsi="Times New Roman" w:cs="Times New Roman"/>
          <w:b/>
          <w:bCs/>
          <w:szCs w:val="22"/>
        </w:rPr>
      </w:pPr>
      <w:r w:rsidRPr="00F86706">
        <w:rPr>
          <w:rFonts w:ascii="Times New Roman" w:hAnsi="Times New Roman" w:cs="Times New Roman"/>
          <w:b/>
          <w:bCs/>
          <w:szCs w:val="22"/>
        </w:rPr>
        <w:t xml:space="preserve">V. Качество </w:t>
      </w:r>
      <w:r w:rsidR="006127B0" w:rsidRPr="00F86706">
        <w:rPr>
          <w:rFonts w:ascii="Times New Roman" w:hAnsi="Times New Roman" w:cs="Times New Roman"/>
          <w:b/>
          <w:bCs/>
          <w:szCs w:val="22"/>
        </w:rPr>
        <w:t xml:space="preserve">и гарантия </w:t>
      </w:r>
      <w:r w:rsidRPr="00F86706">
        <w:rPr>
          <w:rFonts w:ascii="Times New Roman" w:hAnsi="Times New Roman" w:cs="Times New Roman"/>
          <w:b/>
          <w:bCs/>
          <w:szCs w:val="22"/>
        </w:rPr>
        <w:t>Товара</w:t>
      </w:r>
    </w:p>
    <w:p w14:paraId="624B7BD2" w14:textId="77777777" w:rsidR="001031FF" w:rsidRPr="00F86706" w:rsidRDefault="001031FF" w:rsidP="001031F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t>5.1. Поставщик гарантирует, что поставляемый Товар соответствует требованиям, установленным Контрактом.</w:t>
      </w:r>
    </w:p>
    <w:p w14:paraId="04DA0720" w14:textId="77777777" w:rsidR="001031FF" w:rsidRPr="00F86706" w:rsidRDefault="001031FF" w:rsidP="001031F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t>5.2. Поставщик гарантирует безопасность Товара в соответствии с требованиями, установленными к данному виду товара правом Евразийского экономического союза и законодательством Российской Федерации.</w:t>
      </w:r>
    </w:p>
    <w:p w14:paraId="3B501651" w14:textId="4BC3E503" w:rsidR="001031FF" w:rsidRPr="00F86706" w:rsidRDefault="001031FF" w:rsidP="001031F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lastRenderedPageBreak/>
        <w:t>Поставляемый Товар должен соответствовать действующим в Российской Федерации стандартам, техническим регламентам, санитарным и фитосанитарным нормам.</w:t>
      </w:r>
    </w:p>
    <w:p w14:paraId="0A74E40A" w14:textId="77777777" w:rsidR="001031FF" w:rsidRPr="00F86706" w:rsidRDefault="001031FF" w:rsidP="001031F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t>5.3. Товар должен быть упакован и замаркирован в соответствии с действующими стандартами.</w:t>
      </w:r>
    </w:p>
    <w:p w14:paraId="415D1977" w14:textId="2C3F30A8" w:rsidR="001031FF" w:rsidRPr="00F86706" w:rsidRDefault="001031FF" w:rsidP="001031F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t>Поставщик поставляет Товар в упаковке завода-изготовителя, позволяющей транспортировать его любым видом транспорта на любое расстояние, предохранять от повреждений, загрязнений, утраты товарного вида и порчи при его перевозке с учетом возможных перегрузок в пути и длительного хранения.</w:t>
      </w:r>
    </w:p>
    <w:p w14:paraId="4CD02A25" w14:textId="4A7DD356" w:rsidR="006127B0" w:rsidRPr="00F86706" w:rsidRDefault="006127B0" w:rsidP="006127B0">
      <w:pPr>
        <w:spacing w:after="60" w:line="264" w:lineRule="auto"/>
        <w:ind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eastAsiaTheme="minorEastAsia" w:hAnsi="Times New Roman" w:cs="Times New Roman"/>
          <w:color w:val="auto"/>
          <w:sz w:val="22"/>
          <w:szCs w:val="22"/>
        </w:rPr>
        <w:t>5.4. Поставщик несёт ответственность за всякого рода порчу поставленного товара до приёмки его Заказчиком вследствие некачественной упаковки или несоблюдения инструкции по хранению.</w:t>
      </w:r>
    </w:p>
    <w:p w14:paraId="0F3A5B60" w14:textId="5C1662A6" w:rsidR="006127B0" w:rsidRPr="00F86706" w:rsidRDefault="006127B0" w:rsidP="006127B0">
      <w:pPr>
        <w:spacing w:after="60" w:line="264" w:lineRule="auto"/>
        <w:ind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eastAsiaTheme="minorEastAsia" w:hAnsi="Times New Roman"/>
          <w:color w:val="auto"/>
          <w:sz w:val="22"/>
          <w:szCs w:val="22"/>
        </w:rPr>
        <w:t>5.5. Хранение и транспортировка Поставщиком товара, поставляемого Заказчику, должны осуществляться в соответствии с требованиями, установленными производителем товара в технической и (или) эксплуатационной документации на соответствующий товар. Поставщик несет ответственность за нарушение правил хранения и транспортировки товара до момента его передачи Заказчику.</w:t>
      </w:r>
      <w:r w:rsidRPr="00F86706">
        <w:rPr>
          <w:rFonts w:ascii="Times New Roman" w:hAnsi="Times New Roman" w:cs="Times New Roman"/>
          <w:bCs/>
          <w:color w:val="auto"/>
          <w:sz w:val="22"/>
          <w:szCs w:val="22"/>
          <w:lang w:eastAsia="en-US"/>
        </w:rPr>
        <w:t xml:space="preserve"> При нарушении данных условий Заказчик имеет право требовать замены товара, поставленного с нарушениями.</w:t>
      </w:r>
    </w:p>
    <w:p w14:paraId="2BA6CF29" w14:textId="05E7E33E" w:rsidR="001031FF" w:rsidRPr="00F86706" w:rsidRDefault="001031FF" w:rsidP="001031F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bookmarkStart w:id="12" w:name="P1546"/>
      <w:bookmarkEnd w:id="12"/>
      <w:r w:rsidRPr="00F86706">
        <w:rPr>
          <w:rFonts w:ascii="Times New Roman" w:hAnsi="Times New Roman" w:cs="Times New Roman"/>
          <w:szCs w:val="22"/>
        </w:rPr>
        <w:t>5.</w:t>
      </w:r>
      <w:r w:rsidR="006127B0" w:rsidRPr="00F86706">
        <w:rPr>
          <w:rFonts w:ascii="Times New Roman" w:hAnsi="Times New Roman" w:cs="Times New Roman"/>
          <w:szCs w:val="22"/>
        </w:rPr>
        <w:t>6</w:t>
      </w:r>
      <w:r w:rsidRPr="00F86706">
        <w:rPr>
          <w:rFonts w:ascii="Times New Roman" w:hAnsi="Times New Roman" w:cs="Times New Roman"/>
          <w:szCs w:val="22"/>
        </w:rPr>
        <w:t xml:space="preserve">. Требования к гарантии качества Товара, к гарантийному сроку и (или) объему предоставления гарантий его качества, к гарантийному обслуживанию Товара, к расходам на эксплуатацию Товара указаны в спецификации. </w:t>
      </w:r>
    </w:p>
    <w:p w14:paraId="1EA900D4" w14:textId="76F9482B" w:rsidR="001031FF" w:rsidRPr="00F86706" w:rsidRDefault="001031FF" w:rsidP="001031F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bookmarkStart w:id="13" w:name="P1547"/>
      <w:bookmarkStart w:id="14" w:name="P1548"/>
      <w:bookmarkEnd w:id="13"/>
      <w:bookmarkEnd w:id="14"/>
      <w:r w:rsidRPr="00F86706">
        <w:rPr>
          <w:rFonts w:ascii="Times New Roman" w:hAnsi="Times New Roman" w:cs="Times New Roman"/>
          <w:szCs w:val="22"/>
        </w:rPr>
        <w:t>5.</w:t>
      </w:r>
      <w:r w:rsidR="00DE6A41" w:rsidRPr="00F86706">
        <w:rPr>
          <w:rFonts w:ascii="Times New Roman" w:hAnsi="Times New Roman" w:cs="Times New Roman"/>
          <w:szCs w:val="22"/>
        </w:rPr>
        <w:t>7</w:t>
      </w:r>
      <w:r w:rsidRPr="00F86706">
        <w:rPr>
          <w:rFonts w:ascii="Times New Roman" w:hAnsi="Times New Roman" w:cs="Times New Roman"/>
          <w:szCs w:val="22"/>
        </w:rPr>
        <w:t>. Требования к предоставлению гарантии производителя и (или) Поставщика Товара и к сроку действия такой гарантии указаны в спецификации.</w:t>
      </w:r>
    </w:p>
    <w:p w14:paraId="21938674" w14:textId="7BD09444" w:rsidR="006127B0" w:rsidRPr="00F86706" w:rsidRDefault="006127B0" w:rsidP="006127B0">
      <w:pPr>
        <w:tabs>
          <w:tab w:val="left" w:pos="4820"/>
        </w:tabs>
        <w:ind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5.</w:t>
      </w:r>
      <w:r w:rsidR="00DE6A41" w:rsidRPr="00F86706">
        <w:rPr>
          <w:rFonts w:ascii="Times New Roman" w:hAnsi="Times New Roman" w:cs="Times New Roman"/>
          <w:color w:val="auto"/>
          <w:sz w:val="22"/>
          <w:szCs w:val="22"/>
        </w:rPr>
        <w:t>8</w:t>
      </w:r>
      <w:r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. Гарантийный срок службы должен быть не менее, чем срок действия гарантии производителя данного товара. </w:t>
      </w:r>
    </w:p>
    <w:p w14:paraId="3399DEF7" w14:textId="713788C1" w:rsidR="006127B0" w:rsidRPr="00F86706" w:rsidRDefault="006127B0" w:rsidP="006127B0">
      <w:pPr>
        <w:tabs>
          <w:tab w:val="left" w:pos="4820"/>
        </w:tabs>
        <w:ind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Гарантийный срок исчисляется с момента передачи Поставщиком товара Заказчику и подписания документа о приемке</w:t>
      </w:r>
      <w:r w:rsidR="006F2B98" w:rsidRPr="00F86706">
        <w:rPr>
          <w:rFonts w:ascii="Times New Roman" w:hAnsi="Times New Roman" w:cs="Times New Roman"/>
          <w:color w:val="auto"/>
          <w:sz w:val="22"/>
          <w:szCs w:val="22"/>
        </w:rPr>
        <w:t>.</w:t>
      </w:r>
    </w:p>
    <w:p w14:paraId="4204E8A6" w14:textId="08002E18" w:rsidR="00DF5891" w:rsidRPr="00F86706" w:rsidRDefault="006127B0" w:rsidP="00813F86">
      <w:pPr>
        <w:tabs>
          <w:tab w:val="left" w:pos="709"/>
          <w:tab w:val="left" w:pos="4820"/>
        </w:tabs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5.</w:t>
      </w:r>
      <w:r w:rsidR="00DE6A41" w:rsidRPr="00F86706">
        <w:rPr>
          <w:rFonts w:ascii="Times New Roman" w:hAnsi="Times New Roman" w:cs="Times New Roman"/>
          <w:color w:val="auto"/>
          <w:sz w:val="22"/>
          <w:szCs w:val="22"/>
        </w:rPr>
        <w:t>9</w:t>
      </w:r>
      <w:r w:rsidRPr="00F86706">
        <w:rPr>
          <w:rFonts w:ascii="Times New Roman" w:hAnsi="Times New Roman" w:cs="Times New Roman"/>
          <w:color w:val="auto"/>
          <w:sz w:val="22"/>
          <w:szCs w:val="22"/>
        </w:rPr>
        <w:t>. Если в период действия гарантийного срока эксплуатации товара обнаружатся дефекты, препятствующие его эксплуатации, либо существенно снижающие возможность нормальной эксплуатации, то Поставщик обязан устранить их за свой счёт и в согласованные с Заказчиком сроки.  Для фиксации обнаружения дефектов, определения видов дефектов, установления порядка и сроков их устранения составляется двусторонний акт, подписываемый уполномоченными представителями Поставщика и Заказчика. Для участия в составлении акта, фиксирующего дефекты, согласования порядка и сроков их устранения, Поставщик обязан направить своего представителя не позднее 3 дней со дня получения извещения Заказчика любым доступным способом (электронная почта, телефонная связь). Если гарантийные обязательства не выполняются в установленные сроки, Заказчик вправе привлечь для выполнения этих работ другого Поставщика с последующим взысканием расходов с Поставщика. Гарантийный срок устанавливается вновь с момента завершения работ по устранению дефекта.</w:t>
      </w:r>
    </w:p>
    <w:p w14:paraId="736F5AB5" w14:textId="10A8D1D1" w:rsidR="00095A41" w:rsidRPr="00F86706" w:rsidRDefault="000A32CD" w:rsidP="001615C3">
      <w:pPr>
        <w:tabs>
          <w:tab w:val="left" w:pos="4820"/>
        </w:tabs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b/>
          <w:bCs/>
          <w:color w:val="auto"/>
          <w:sz w:val="22"/>
          <w:szCs w:val="22"/>
        </w:rPr>
        <w:t>VI. Ответственность Сторон</w:t>
      </w:r>
    </w:p>
    <w:p w14:paraId="24758F89" w14:textId="66B8CDC1" w:rsidR="006F2B98" w:rsidRPr="00F86706" w:rsidRDefault="006F2B98" w:rsidP="006F2B98">
      <w:pPr>
        <w:tabs>
          <w:tab w:val="left" w:pos="0"/>
        </w:tabs>
        <w:autoSpaceDN w:val="0"/>
        <w:ind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6.1.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РФ.</w:t>
      </w:r>
    </w:p>
    <w:p w14:paraId="4D1040C1" w14:textId="38978B16" w:rsidR="006F2B98" w:rsidRPr="00F86706" w:rsidRDefault="006F2B98" w:rsidP="006F2B98">
      <w:pPr>
        <w:tabs>
          <w:tab w:val="left" w:pos="0"/>
        </w:tabs>
        <w:ind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6.2. В случае просрочки исполнения обязательств (в том числе гарантийного обязательства), предусмотренных контрактом, а также в иных случаях, неисполнения или ненадлежащего исполнения Поставщиком обязательств, предусмотренных Контрактом, Заказчик направляет Поставщику требование об уплате неустоек.</w:t>
      </w:r>
    </w:p>
    <w:p w14:paraId="0390F89E" w14:textId="5979E431" w:rsidR="006F2B98" w:rsidRPr="00F86706" w:rsidRDefault="006F2B98" w:rsidP="006F2B98">
      <w:pPr>
        <w:tabs>
          <w:tab w:val="left" w:pos="0"/>
        </w:tabs>
        <w:ind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6.3. Поставщик несет ответственность в следующих случаях:</w:t>
      </w:r>
    </w:p>
    <w:p w14:paraId="6B9E8A55" w14:textId="4A227DC0" w:rsidR="006F2B98" w:rsidRPr="00F86706" w:rsidRDefault="006F2B98" w:rsidP="006F2B98">
      <w:pPr>
        <w:tabs>
          <w:tab w:val="left" w:pos="0"/>
        </w:tabs>
        <w:ind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6.3.1. За каждый день просрочки исполнения Поставщиком обязательства, предусмотренного контрактом, начисляется пеня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Поставщиком, за исключением случаев, если законодательством Российской Федерации установлен иной порядок начисления пени.</w:t>
      </w:r>
    </w:p>
    <w:p w14:paraId="3C2DBCEA" w14:textId="167B4C0C" w:rsidR="006F2B98" w:rsidRPr="00F86706" w:rsidRDefault="006F2B98" w:rsidP="006F2B98">
      <w:pPr>
        <w:tabs>
          <w:tab w:val="left" w:pos="0"/>
        </w:tabs>
        <w:ind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6.3.2. 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 (при наличии в контракте таких обязательств), Поставщик уплачивает Заказчику штраф в размере 1 000 руб. (Одна тысяча рублей 00 коп.), согласно Постановления Правительства РФ от 30.08.2017г. №1042.</w:t>
      </w:r>
    </w:p>
    <w:p w14:paraId="41B53559" w14:textId="1963CA6F" w:rsidR="006F2B98" w:rsidRPr="00F86706" w:rsidRDefault="006F2B98" w:rsidP="006F2B98">
      <w:pPr>
        <w:tabs>
          <w:tab w:val="left" w:pos="0"/>
        </w:tabs>
        <w:ind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6.3.3. 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Поставщик уплачи</w:t>
      </w:r>
      <w:r w:rsidR="00813F86"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вает Заказчику штраф, согласно </w:t>
      </w:r>
      <w:r w:rsidRPr="00F86706">
        <w:rPr>
          <w:rFonts w:ascii="Times New Roman" w:hAnsi="Times New Roman" w:cs="Times New Roman"/>
          <w:color w:val="auto"/>
          <w:sz w:val="22"/>
          <w:szCs w:val="22"/>
        </w:rPr>
        <w:t>Постановления Правительства РФ от 30.08.2017г. №1042, в размере 10% от цены Контракта (этапа Контракта).</w:t>
      </w:r>
    </w:p>
    <w:p w14:paraId="5FCC7717" w14:textId="44651265" w:rsidR="006F2B98" w:rsidRPr="00F86706" w:rsidRDefault="006F2B98" w:rsidP="006F2B98">
      <w:pPr>
        <w:tabs>
          <w:tab w:val="left" w:pos="0"/>
        </w:tabs>
        <w:ind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6.4. Заказчик несет ответственность в следующих случаях:</w:t>
      </w:r>
    </w:p>
    <w:p w14:paraId="42018C71" w14:textId="5A648C12" w:rsidR="006F2B98" w:rsidRPr="00F86706" w:rsidRDefault="006F2B98" w:rsidP="006F2B98">
      <w:pPr>
        <w:ind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6.4.1. В случае просрочки исполнения Заказчиком обязательств, предусмотренных Контрактом, </w:t>
      </w:r>
      <w:r w:rsidRPr="00F86706">
        <w:rPr>
          <w:rFonts w:ascii="Times New Roman" w:hAnsi="Times New Roman" w:cs="Times New Roman"/>
          <w:color w:val="auto"/>
          <w:sz w:val="22"/>
          <w:szCs w:val="22"/>
        </w:rPr>
        <w:lastRenderedPageBreak/>
        <w:t>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суммы. Пени начисляются за каждый день просрочки исполнения обязательства, предусмотренного контрактом, начиная со дня, следующего после дня истечения установленного срока исполнения обязательства.</w:t>
      </w:r>
    </w:p>
    <w:p w14:paraId="507591C8" w14:textId="22FDED5A" w:rsidR="006F2B98" w:rsidRPr="00F86706" w:rsidRDefault="006F2B98" w:rsidP="006F2B98">
      <w:pPr>
        <w:ind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6.4.2.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ш</w:t>
      </w:r>
      <w:r w:rsidR="00813F86"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траф устанавливается в размере </w:t>
      </w:r>
      <w:r w:rsidRPr="00F86706">
        <w:rPr>
          <w:rFonts w:ascii="Times New Roman" w:hAnsi="Times New Roman" w:cs="Times New Roman"/>
          <w:color w:val="auto"/>
          <w:sz w:val="22"/>
          <w:szCs w:val="22"/>
        </w:rPr>
        <w:t>1 000 руб. (Одна тысяча рублей 00 коп.), согласно Постановления Правительства РФ от 30.08.2017г. №1042.</w:t>
      </w:r>
    </w:p>
    <w:p w14:paraId="4966917A" w14:textId="4FFF7A11" w:rsidR="006F2B98" w:rsidRPr="00F86706" w:rsidRDefault="006F2B98" w:rsidP="006F2B98">
      <w:pPr>
        <w:ind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6.5. Уплата неустойки (штрафа, пени)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Санкт-Петербурга, открытый Комитетом финансов Санкт-Петербурга.</w:t>
      </w:r>
    </w:p>
    <w:p w14:paraId="7EE7DDC4" w14:textId="2B1C0702" w:rsidR="006F2B98" w:rsidRPr="00F86706" w:rsidRDefault="006F2B98" w:rsidP="006F2B98">
      <w:pPr>
        <w:keepNext/>
        <w:ind w:firstLine="567"/>
        <w:jc w:val="both"/>
        <w:outlineLvl w:val="0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6.6. Уплата неустойки (штрафа, пени) за просрочку или иное ненадлежащее исполнение обязательств по Контракту, а также возмещение убытков, причиненных ненадлежащим исполнением обязательств, не освобождает Поставщика от исполнения этих обязательств в натуре.</w:t>
      </w:r>
    </w:p>
    <w:p w14:paraId="2033B05A" w14:textId="21308D99" w:rsidR="006F2B98" w:rsidRPr="00F86706" w:rsidRDefault="006F2B98" w:rsidP="006F2B98">
      <w:pPr>
        <w:ind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6.7. Указанная в настоящем пункте неустойка (штраф, пени) взимается за каждое нарушение в отдельности.</w:t>
      </w:r>
    </w:p>
    <w:p w14:paraId="7A0121D1" w14:textId="5D5D2941" w:rsidR="006F2B98" w:rsidRPr="00F86706" w:rsidRDefault="006F2B98" w:rsidP="006F2B98">
      <w:pPr>
        <w:tabs>
          <w:tab w:val="left" w:pos="0"/>
        </w:tabs>
        <w:ind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6.8. 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(штрафа, пени), подлежащей уплате Поставщиком в соответствии с условиями ответственности последнего по Контракту. В этом случае оплата по Контракту осуществляется на основании документов, указанных в п.4.1., а также  акта, в котором указываются: сумма, подлежащая оплате в соответствии с условиями Контракта; размер неустойки (штрафа, пени), подлежащий взысканию; основания применения и порядок расчета неустойки (штрафа, пени); итоговая сумма, подлежащая оплате Поставщику по Контракту. </w:t>
      </w:r>
    </w:p>
    <w:p w14:paraId="187B46D0" w14:textId="7C0CDE71" w:rsidR="006F2B98" w:rsidRPr="00F86706" w:rsidRDefault="006F2B98" w:rsidP="006F2B98">
      <w:pPr>
        <w:ind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6.9.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14:paraId="5ABE2437" w14:textId="77777777" w:rsidR="00DF5891" w:rsidRPr="00F86706" w:rsidRDefault="00DF5891" w:rsidP="00DF5891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</w:p>
    <w:p w14:paraId="2A0C9278" w14:textId="3FB6B8E2" w:rsidR="00D52498" w:rsidRPr="00F86706" w:rsidRDefault="006F2B98" w:rsidP="003C2475">
      <w:pPr>
        <w:pStyle w:val="ConsPlusNormal"/>
        <w:jc w:val="center"/>
        <w:outlineLvl w:val="1"/>
        <w:rPr>
          <w:rFonts w:ascii="Times New Roman" w:hAnsi="Times New Roman" w:cs="Times New Roman"/>
          <w:b/>
          <w:bCs/>
          <w:szCs w:val="22"/>
        </w:rPr>
      </w:pPr>
      <w:r w:rsidRPr="00F86706">
        <w:rPr>
          <w:rFonts w:ascii="Times New Roman" w:hAnsi="Times New Roman" w:cs="Times New Roman"/>
          <w:b/>
          <w:bCs/>
          <w:szCs w:val="22"/>
        </w:rPr>
        <w:t>VI</w:t>
      </w:r>
      <w:r w:rsidRPr="00F86706">
        <w:rPr>
          <w:rFonts w:ascii="Times New Roman" w:hAnsi="Times New Roman" w:cs="Times New Roman"/>
          <w:b/>
          <w:bCs/>
          <w:szCs w:val="22"/>
          <w:lang w:val="en-US"/>
        </w:rPr>
        <w:t>I</w:t>
      </w:r>
      <w:r w:rsidR="00D52498" w:rsidRPr="00F86706">
        <w:rPr>
          <w:rFonts w:ascii="Times New Roman" w:hAnsi="Times New Roman" w:cs="Times New Roman"/>
          <w:b/>
          <w:bCs/>
          <w:szCs w:val="22"/>
        </w:rPr>
        <w:t>. Исключительные права</w:t>
      </w:r>
    </w:p>
    <w:p w14:paraId="3F5BDE62" w14:textId="1F3FFB1D" w:rsidR="00D52498" w:rsidRPr="00F86706" w:rsidRDefault="006F2B98" w:rsidP="00D52498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t>7</w:t>
      </w:r>
      <w:r w:rsidR="00D52498" w:rsidRPr="00F86706">
        <w:rPr>
          <w:rFonts w:ascii="Times New Roman" w:hAnsi="Times New Roman" w:cs="Times New Roman"/>
          <w:szCs w:val="22"/>
        </w:rPr>
        <w:t>.1. Поставщик гарантирует отсутствие нарушения исключительных прав третьих лиц, связанных с поставкой и использованием Товара.</w:t>
      </w:r>
    </w:p>
    <w:p w14:paraId="16D75030" w14:textId="03078E77" w:rsidR="001C4A68" w:rsidRPr="00F86706" w:rsidRDefault="006F2B98" w:rsidP="00DF5891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t>7</w:t>
      </w:r>
      <w:r w:rsidR="00D52498" w:rsidRPr="00F86706">
        <w:rPr>
          <w:rFonts w:ascii="Times New Roman" w:hAnsi="Times New Roman" w:cs="Times New Roman"/>
          <w:szCs w:val="22"/>
        </w:rPr>
        <w:t>.2. Все убытки,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Товара, в том числе вследствие отмены государственной регистрации Товара и невозможности его использования, включая судебные расходы и возмещение материального ущерба, возмещаются Поставщиком в полном объеме.</w:t>
      </w:r>
    </w:p>
    <w:p w14:paraId="105A1ABD" w14:textId="77777777" w:rsidR="00DF5891" w:rsidRPr="00F86706" w:rsidRDefault="00DF5891" w:rsidP="00DF5891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</w:p>
    <w:p w14:paraId="7B7F820A" w14:textId="15E7D5AD" w:rsidR="00D52498" w:rsidRPr="00F86706" w:rsidRDefault="006F2B98" w:rsidP="00D52498">
      <w:pPr>
        <w:pStyle w:val="ConsPlusNormal"/>
        <w:jc w:val="center"/>
        <w:outlineLvl w:val="1"/>
        <w:rPr>
          <w:rFonts w:ascii="Times New Roman" w:hAnsi="Times New Roman" w:cs="Times New Roman"/>
          <w:b/>
          <w:bCs/>
          <w:szCs w:val="22"/>
        </w:rPr>
      </w:pPr>
      <w:r w:rsidRPr="00F86706">
        <w:rPr>
          <w:rFonts w:ascii="Times New Roman" w:hAnsi="Times New Roman" w:cs="Times New Roman"/>
          <w:b/>
          <w:bCs/>
          <w:szCs w:val="22"/>
        </w:rPr>
        <w:t>VI</w:t>
      </w:r>
      <w:r w:rsidRPr="00F86706">
        <w:rPr>
          <w:rFonts w:ascii="Times New Roman" w:hAnsi="Times New Roman" w:cs="Times New Roman"/>
          <w:b/>
          <w:bCs/>
          <w:szCs w:val="22"/>
          <w:lang w:val="en-US"/>
        </w:rPr>
        <w:t>II</w:t>
      </w:r>
      <w:r w:rsidR="00D52498" w:rsidRPr="00F86706">
        <w:rPr>
          <w:rFonts w:ascii="Times New Roman" w:hAnsi="Times New Roman" w:cs="Times New Roman"/>
          <w:b/>
          <w:bCs/>
          <w:szCs w:val="22"/>
        </w:rPr>
        <w:t>. Обстоятельства непреодолимой силы</w:t>
      </w:r>
    </w:p>
    <w:p w14:paraId="6EC5BEB9" w14:textId="7D13FD32" w:rsidR="00D52498" w:rsidRPr="00F86706" w:rsidRDefault="006F2B98" w:rsidP="00D52498">
      <w:pPr>
        <w:tabs>
          <w:tab w:val="left" w:pos="709"/>
          <w:tab w:val="left" w:pos="4820"/>
        </w:tabs>
        <w:ind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8</w:t>
      </w:r>
      <w:r w:rsidR="00D52498"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.1. При возникновении обстоятельств, которые делают полностью или частично невозможным выполнение контракта одной из сторон, а именно: пожар, стихийное бедствие, военные действия всех видов и другие возможные обстоятельства непреодолимой силы, не зависящие от сторон, сроки выполнения обязательств продлеваются на то время, в течение которого действуют эти обстоятельства. </w:t>
      </w:r>
    </w:p>
    <w:p w14:paraId="3332AB8E" w14:textId="36174EC2" w:rsidR="00D52498" w:rsidRPr="00F86706" w:rsidRDefault="006F2B98" w:rsidP="00D52498">
      <w:pPr>
        <w:tabs>
          <w:tab w:val="left" w:pos="709"/>
          <w:tab w:val="left" w:pos="4820"/>
        </w:tabs>
        <w:ind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8</w:t>
      </w:r>
      <w:r w:rsidR="00D52498" w:rsidRPr="00F86706">
        <w:rPr>
          <w:rFonts w:ascii="Times New Roman" w:hAnsi="Times New Roman" w:cs="Times New Roman"/>
          <w:color w:val="auto"/>
          <w:sz w:val="22"/>
          <w:szCs w:val="22"/>
        </w:rPr>
        <w:t>.2. Если обстоятельства непреодолимой силы действуют в течение более двух месяцев, любая из сторон вправе отказаться от дальнейшего выполнения обязательств по контракту, причем ни одна из сторон не может требовать от другой стороны возмещения возможных убытков.</w:t>
      </w:r>
    </w:p>
    <w:p w14:paraId="39EC333D" w14:textId="0FB437D2" w:rsidR="00D52498" w:rsidRPr="00F86706" w:rsidRDefault="006F2B98" w:rsidP="00D52498">
      <w:pPr>
        <w:tabs>
          <w:tab w:val="left" w:pos="709"/>
          <w:tab w:val="left" w:pos="4820"/>
        </w:tabs>
        <w:ind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8</w:t>
      </w:r>
      <w:r w:rsidR="00D52498" w:rsidRPr="00F86706">
        <w:rPr>
          <w:rFonts w:ascii="Times New Roman" w:hAnsi="Times New Roman" w:cs="Times New Roman"/>
          <w:color w:val="auto"/>
          <w:sz w:val="22"/>
          <w:szCs w:val="22"/>
        </w:rPr>
        <w:t>.3. Сторона, оказавшаяся не в состоянии выполнить свои обязательства по настоящему контракту, обязана незамедлительно известить другую строну о наступлении или прекращении действия обстоятельств, препятствующих выполнению этих обязательств.</w:t>
      </w:r>
    </w:p>
    <w:p w14:paraId="0735CA08" w14:textId="7563DFD5" w:rsidR="001C4A68" w:rsidRPr="00F86706" w:rsidRDefault="006F2B98" w:rsidP="00D52498">
      <w:pPr>
        <w:tabs>
          <w:tab w:val="left" w:pos="709"/>
          <w:tab w:val="left" w:pos="4820"/>
        </w:tabs>
        <w:ind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8</w:t>
      </w:r>
      <w:r w:rsidR="00D52498" w:rsidRPr="00F86706">
        <w:rPr>
          <w:rFonts w:ascii="Times New Roman" w:hAnsi="Times New Roman" w:cs="Times New Roman"/>
          <w:color w:val="auto"/>
          <w:sz w:val="22"/>
          <w:szCs w:val="22"/>
        </w:rPr>
        <w:t>.4. Уведомление направляется по юридическому адресу, указанному в контракте, и заверяется передающим отделением связи.</w:t>
      </w:r>
    </w:p>
    <w:p w14:paraId="52CA9D01" w14:textId="77777777" w:rsidR="00DF5891" w:rsidRPr="00F86706" w:rsidRDefault="00DF5891" w:rsidP="00D52498">
      <w:pPr>
        <w:tabs>
          <w:tab w:val="left" w:pos="709"/>
          <w:tab w:val="left" w:pos="4820"/>
        </w:tabs>
        <w:ind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5D18D3BC" w14:textId="6E944E2A" w:rsidR="00D52498" w:rsidRPr="00F86706" w:rsidRDefault="006F2B98" w:rsidP="00647AF8">
      <w:pPr>
        <w:pStyle w:val="ConsPlusNormal"/>
        <w:jc w:val="center"/>
        <w:outlineLvl w:val="1"/>
        <w:rPr>
          <w:rFonts w:ascii="Times New Roman" w:hAnsi="Times New Roman" w:cs="Times New Roman"/>
          <w:b/>
          <w:bCs/>
          <w:szCs w:val="22"/>
        </w:rPr>
      </w:pPr>
      <w:r w:rsidRPr="00F86706">
        <w:rPr>
          <w:rFonts w:ascii="Times New Roman" w:hAnsi="Times New Roman" w:cs="Times New Roman"/>
          <w:b/>
          <w:bCs/>
          <w:szCs w:val="22"/>
          <w:lang w:val="en-US"/>
        </w:rPr>
        <w:t>I</w:t>
      </w:r>
      <w:r w:rsidR="00D52498" w:rsidRPr="00F86706">
        <w:rPr>
          <w:rFonts w:ascii="Times New Roman" w:hAnsi="Times New Roman" w:cs="Times New Roman"/>
          <w:b/>
          <w:bCs/>
          <w:szCs w:val="22"/>
        </w:rPr>
        <w:t>X. Рассмотрение и разрешение споров</w:t>
      </w:r>
    </w:p>
    <w:p w14:paraId="1C7FB36F" w14:textId="710886A8" w:rsidR="00D52498" w:rsidRPr="00F86706" w:rsidRDefault="006F2B98" w:rsidP="00647AF8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t>9</w:t>
      </w:r>
      <w:r w:rsidR="00D52498" w:rsidRPr="00F86706">
        <w:rPr>
          <w:rFonts w:ascii="Times New Roman" w:hAnsi="Times New Roman" w:cs="Times New Roman"/>
          <w:szCs w:val="22"/>
        </w:rPr>
        <w:t>.1. Все споры и разногласия, которые могут возникнуть из Контракта между Сторонами, будут разрешаться путем переговоров, в том числе в претензионном порядке.</w:t>
      </w:r>
    </w:p>
    <w:p w14:paraId="6A135E85" w14:textId="25083827" w:rsidR="00D52498" w:rsidRPr="00F86706" w:rsidRDefault="006F2B98" w:rsidP="00382C9D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t>9</w:t>
      </w:r>
      <w:r w:rsidR="00D52498" w:rsidRPr="00F86706">
        <w:rPr>
          <w:rFonts w:ascii="Times New Roman" w:hAnsi="Times New Roman" w:cs="Times New Roman"/>
          <w:szCs w:val="22"/>
        </w:rPr>
        <w:t>.2. Претензия оформляется в письменной форме. В претензии перечисляются допущенные при исполнении Контракта нарушения со ссылкой на соответствующие положения Контракта или его приложений,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14:paraId="041E132D" w14:textId="20D9A563" w:rsidR="00D52498" w:rsidRPr="00F86706" w:rsidRDefault="006F2B98" w:rsidP="00382C9D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t>9</w:t>
      </w:r>
      <w:r w:rsidR="00D52498" w:rsidRPr="00F86706">
        <w:rPr>
          <w:rFonts w:ascii="Times New Roman" w:hAnsi="Times New Roman" w:cs="Times New Roman"/>
          <w:szCs w:val="22"/>
        </w:rPr>
        <w:t xml:space="preserve">.3. Срок рассмотрения претензии не может превышать </w:t>
      </w:r>
      <w:r w:rsidR="00647AF8" w:rsidRPr="00F86706">
        <w:rPr>
          <w:rFonts w:ascii="Times New Roman" w:hAnsi="Times New Roman" w:cs="Times New Roman"/>
          <w:szCs w:val="22"/>
        </w:rPr>
        <w:t>10 дней с момента получения претензии</w:t>
      </w:r>
      <w:r w:rsidR="00D52498" w:rsidRPr="00F86706">
        <w:rPr>
          <w:rFonts w:ascii="Times New Roman" w:hAnsi="Times New Roman" w:cs="Times New Roman"/>
          <w:szCs w:val="22"/>
        </w:rPr>
        <w:t>. Переписка Сторон может осуществляться в виде писем или телеграмм, а в случаях направления телекса, факса, иного электронного сообщения - с последующим предоставлением оригинала документа.</w:t>
      </w:r>
    </w:p>
    <w:p w14:paraId="7732A7B6" w14:textId="233E63A6" w:rsidR="00647AF8" w:rsidRPr="00F86706" w:rsidRDefault="006F2B98" w:rsidP="00382C9D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lastRenderedPageBreak/>
        <w:t>9</w:t>
      </w:r>
      <w:r w:rsidR="00D52498" w:rsidRPr="00F86706">
        <w:rPr>
          <w:rFonts w:ascii="Times New Roman" w:hAnsi="Times New Roman" w:cs="Times New Roman"/>
          <w:szCs w:val="22"/>
        </w:rPr>
        <w:t xml:space="preserve">.4. При неурегулировании Сторонами спора в досудебном порядке, </w:t>
      </w:r>
      <w:r w:rsidR="00647AF8" w:rsidRPr="00F86706">
        <w:rPr>
          <w:rFonts w:ascii="Times New Roman" w:hAnsi="Times New Roman" w:cs="Times New Roman"/>
          <w:szCs w:val="22"/>
        </w:rPr>
        <w:t>спор может быть передан на рассмотрение Арбитражного суда Санкт-Петербурга и Ленинградской области.</w:t>
      </w:r>
    </w:p>
    <w:p w14:paraId="02A110D6" w14:textId="77777777" w:rsidR="001C4A68" w:rsidRPr="00F86706" w:rsidRDefault="001C4A68" w:rsidP="00382C9D">
      <w:pPr>
        <w:pStyle w:val="ConsPlusNormal"/>
        <w:jc w:val="center"/>
        <w:outlineLvl w:val="1"/>
        <w:rPr>
          <w:rFonts w:ascii="Times New Roman" w:hAnsi="Times New Roman" w:cs="Times New Roman"/>
          <w:szCs w:val="22"/>
        </w:rPr>
      </w:pPr>
    </w:p>
    <w:p w14:paraId="7FDD3471" w14:textId="28CEF19E" w:rsidR="00647AF8" w:rsidRPr="00F86706" w:rsidRDefault="00647AF8" w:rsidP="00382C9D">
      <w:pPr>
        <w:pStyle w:val="ConsPlusNormal"/>
        <w:jc w:val="center"/>
        <w:outlineLvl w:val="1"/>
        <w:rPr>
          <w:rFonts w:ascii="Times New Roman" w:hAnsi="Times New Roman" w:cs="Times New Roman"/>
          <w:b/>
          <w:bCs/>
          <w:szCs w:val="22"/>
        </w:rPr>
      </w:pPr>
      <w:r w:rsidRPr="00F86706">
        <w:rPr>
          <w:rFonts w:ascii="Times New Roman" w:hAnsi="Times New Roman" w:cs="Times New Roman"/>
          <w:b/>
          <w:bCs/>
          <w:szCs w:val="22"/>
        </w:rPr>
        <w:t>X. Срок действия и порядок расторжения Контракта</w:t>
      </w:r>
    </w:p>
    <w:p w14:paraId="34C2CAF2" w14:textId="5E58B555" w:rsidR="00647AF8" w:rsidRPr="00F86706" w:rsidRDefault="00647AF8" w:rsidP="001B3578">
      <w:pPr>
        <w:tabs>
          <w:tab w:val="num" w:pos="900"/>
        </w:tabs>
        <w:ind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1</w:t>
      </w:r>
      <w:r w:rsidR="006F2B98" w:rsidRPr="00F86706">
        <w:rPr>
          <w:rFonts w:ascii="Times New Roman" w:hAnsi="Times New Roman" w:cs="Times New Roman"/>
          <w:color w:val="auto"/>
          <w:szCs w:val="22"/>
        </w:rPr>
        <w:t>0</w:t>
      </w:r>
      <w:r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.1. </w:t>
      </w:r>
      <w:r w:rsidR="001B3578" w:rsidRPr="00F86706">
        <w:rPr>
          <w:rFonts w:ascii="Times New Roman" w:hAnsi="Times New Roman" w:cs="Times New Roman"/>
          <w:color w:val="auto"/>
          <w:sz w:val="22"/>
          <w:szCs w:val="22"/>
        </w:rPr>
        <w:t>Настоящий контракт вст</w:t>
      </w:r>
      <w:r w:rsidR="00813F86"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упает в силу с даты подписания </w:t>
      </w:r>
      <w:r w:rsidR="001B3578" w:rsidRPr="00F86706">
        <w:rPr>
          <w:rFonts w:ascii="Times New Roman" w:hAnsi="Times New Roman" w:cs="Times New Roman"/>
          <w:color w:val="auto"/>
          <w:sz w:val="22"/>
          <w:szCs w:val="22"/>
        </w:rPr>
        <w:t>его сторонами, действует по 31.12.202</w:t>
      </w:r>
      <w:r w:rsidR="00E61DB7" w:rsidRPr="00F86706">
        <w:rPr>
          <w:rFonts w:ascii="Times New Roman" w:hAnsi="Times New Roman" w:cs="Times New Roman"/>
          <w:color w:val="auto"/>
          <w:sz w:val="22"/>
          <w:szCs w:val="22"/>
        </w:rPr>
        <w:t>5</w:t>
      </w:r>
      <w:r w:rsidR="001B3578" w:rsidRPr="00F86706">
        <w:rPr>
          <w:rFonts w:ascii="Times New Roman" w:hAnsi="Times New Roman" w:cs="Times New Roman"/>
          <w:color w:val="auto"/>
          <w:sz w:val="22"/>
          <w:szCs w:val="22"/>
        </w:rPr>
        <w:t>г., а в части оплаты и исполнения гарантийных обязательств - до полного исполнения сторонами своих обязательств. Настоящий контракт подлежит обязательной регистрации в Реестре контрактов в сроки и в соответствии с требованиями, установленными действующим законодательством.</w:t>
      </w:r>
    </w:p>
    <w:p w14:paraId="7EA5A6EB" w14:textId="477EF7B0" w:rsidR="00647AF8" w:rsidRPr="00F86706" w:rsidRDefault="00647AF8" w:rsidP="00382C9D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t>1</w:t>
      </w:r>
      <w:r w:rsidR="006F2B98" w:rsidRPr="00F86706">
        <w:rPr>
          <w:rFonts w:ascii="Times New Roman" w:hAnsi="Times New Roman" w:cs="Times New Roman"/>
          <w:szCs w:val="22"/>
        </w:rPr>
        <w:t>0</w:t>
      </w:r>
      <w:r w:rsidRPr="00F86706">
        <w:rPr>
          <w:rFonts w:ascii="Times New Roman" w:hAnsi="Times New Roman" w:cs="Times New Roman"/>
          <w:szCs w:val="22"/>
        </w:rPr>
        <w:t xml:space="preserve">.2. Расторжение Контракта допускается по соглашению Сторон,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порядке, предусмотренном частями 9 - 23 статьи 95 Федерального Закона № 44-ФЗ </w:t>
      </w:r>
    </w:p>
    <w:p w14:paraId="534EA67E" w14:textId="7158670E" w:rsidR="001C4A68" w:rsidRPr="00F86706" w:rsidRDefault="00382C9D" w:rsidP="00382C9D">
      <w:pPr>
        <w:tabs>
          <w:tab w:val="left" w:pos="4820"/>
        </w:tabs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1</w:t>
      </w:r>
      <w:r w:rsidR="006F2B98" w:rsidRPr="00F86706">
        <w:rPr>
          <w:rFonts w:ascii="Times New Roman" w:hAnsi="Times New Roman" w:cs="Times New Roman"/>
          <w:color w:val="auto"/>
          <w:sz w:val="22"/>
          <w:szCs w:val="22"/>
        </w:rPr>
        <w:t>0</w:t>
      </w:r>
      <w:r w:rsidRPr="00F86706">
        <w:rPr>
          <w:rFonts w:ascii="Times New Roman" w:hAnsi="Times New Roman" w:cs="Times New Roman"/>
          <w:color w:val="auto"/>
          <w:sz w:val="22"/>
          <w:szCs w:val="22"/>
        </w:rPr>
        <w:t>.3. В случае отсутствия по независящим от Заказчика причинам возможности дальнейшего финансирования по Контракту, Контракт подлежит расторжению по соглашению сторон</w:t>
      </w:r>
    </w:p>
    <w:p w14:paraId="0118669A" w14:textId="443490E1" w:rsidR="00382C9D" w:rsidRPr="00F86706" w:rsidRDefault="00382C9D" w:rsidP="00382C9D">
      <w:pPr>
        <w:pStyle w:val="ConsPlusNormal"/>
        <w:jc w:val="center"/>
        <w:outlineLvl w:val="1"/>
        <w:rPr>
          <w:rFonts w:ascii="Times New Roman" w:hAnsi="Times New Roman" w:cs="Times New Roman"/>
          <w:b/>
          <w:bCs/>
          <w:szCs w:val="22"/>
        </w:rPr>
      </w:pPr>
      <w:r w:rsidRPr="00F86706">
        <w:rPr>
          <w:rFonts w:ascii="Times New Roman" w:hAnsi="Times New Roman" w:cs="Times New Roman"/>
          <w:b/>
          <w:bCs/>
          <w:szCs w:val="22"/>
        </w:rPr>
        <w:t xml:space="preserve">XI. Прочие положения </w:t>
      </w:r>
    </w:p>
    <w:p w14:paraId="2024CFA7" w14:textId="2DAD7905" w:rsidR="00382C9D" w:rsidRPr="00F86706" w:rsidRDefault="00382C9D" w:rsidP="00382C9D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t>1</w:t>
      </w:r>
      <w:r w:rsidR="006F2B98" w:rsidRPr="00F86706">
        <w:rPr>
          <w:rFonts w:ascii="Times New Roman" w:hAnsi="Times New Roman" w:cs="Times New Roman"/>
          <w:szCs w:val="22"/>
        </w:rPr>
        <w:t>1</w:t>
      </w:r>
      <w:r w:rsidRPr="00F86706">
        <w:rPr>
          <w:rFonts w:ascii="Times New Roman" w:hAnsi="Times New Roman" w:cs="Times New Roman"/>
          <w:szCs w:val="22"/>
        </w:rPr>
        <w:t>.1. Во всем, что не предусмотрено Контрактом, Стороны руководствуются законодательством Российской Федерации.</w:t>
      </w:r>
    </w:p>
    <w:p w14:paraId="3F3F0BDE" w14:textId="3AD98200" w:rsidR="00382C9D" w:rsidRPr="00F86706" w:rsidRDefault="00382C9D" w:rsidP="00382C9D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t>1</w:t>
      </w:r>
      <w:r w:rsidR="001B3578" w:rsidRPr="00F86706">
        <w:rPr>
          <w:rFonts w:ascii="Times New Roman" w:hAnsi="Times New Roman" w:cs="Times New Roman"/>
          <w:szCs w:val="22"/>
        </w:rPr>
        <w:t>1</w:t>
      </w:r>
      <w:r w:rsidRPr="00F86706">
        <w:rPr>
          <w:rFonts w:ascii="Times New Roman" w:hAnsi="Times New Roman" w:cs="Times New Roman"/>
          <w:szCs w:val="22"/>
        </w:rPr>
        <w:t>.2. В случае изменения у какой-либо из Сторон местонахождения, названия, а также в случае реорганизации она обязана в течение десяти дней письменно известить об этом другую Сторону.</w:t>
      </w:r>
    </w:p>
    <w:p w14:paraId="70B70C97" w14:textId="1EBDB18E" w:rsidR="00382C9D" w:rsidRPr="00F86706" w:rsidRDefault="00382C9D" w:rsidP="00382C9D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t>1</w:t>
      </w:r>
      <w:r w:rsidR="001B3578" w:rsidRPr="00F86706">
        <w:rPr>
          <w:rFonts w:ascii="Times New Roman" w:hAnsi="Times New Roman" w:cs="Times New Roman"/>
          <w:szCs w:val="22"/>
        </w:rPr>
        <w:t>1</w:t>
      </w:r>
      <w:r w:rsidRPr="00F86706">
        <w:rPr>
          <w:rFonts w:ascii="Times New Roman" w:hAnsi="Times New Roman" w:cs="Times New Roman"/>
          <w:szCs w:val="22"/>
        </w:rPr>
        <w:t>.3. Внесение изменений и дополнений, не противоречащих законодательству Российской Федерации, в условия Контракта осуществляется путем заключения Сторонами в письменной форме дополнительных соглашений к Контракту, которые являются его неотъемлемой частью.</w:t>
      </w:r>
    </w:p>
    <w:p w14:paraId="396AE335" w14:textId="42E9B595" w:rsidR="00382C9D" w:rsidRPr="00F86706" w:rsidRDefault="00382C9D" w:rsidP="00382C9D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t>1</w:t>
      </w:r>
      <w:r w:rsidR="001B3578" w:rsidRPr="00F86706">
        <w:rPr>
          <w:rFonts w:ascii="Times New Roman" w:hAnsi="Times New Roman" w:cs="Times New Roman"/>
          <w:szCs w:val="22"/>
        </w:rPr>
        <w:t>1</w:t>
      </w:r>
      <w:r w:rsidRPr="00F86706">
        <w:rPr>
          <w:rFonts w:ascii="Times New Roman" w:hAnsi="Times New Roman" w:cs="Times New Roman"/>
          <w:szCs w:val="22"/>
        </w:rPr>
        <w:t>.4. Изменение условий Контракта при его исполнении не допускается, за исключением случаев, предусмотренных статьей 95 Федерального Закона № 44-ФЗ.</w:t>
      </w:r>
    </w:p>
    <w:p w14:paraId="549B46E3" w14:textId="4FDB655A" w:rsidR="00382C9D" w:rsidRPr="00F86706" w:rsidRDefault="00382C9D" w:rsidP="00382C9D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t>1</w:t>
      </w:r>
      <w:r w:rsidR="001B3578" w:rsidRPr="00F86706">
        <w:rPr>
          <w:rFonts w:ascii="Times New Roman" w:hAnsi="Times New Roman" w:cs="Times New Roman"/>
          <w:szCs w:val="22"/>
        </w:rPr>
        <w:t>1</w:t>
      </w:r>
      <w:r w:rsidRPr="00F86706">
        <w:rPr>
          <w:rFonts w:ascii="Times New Roman" w:hAnsi="Times New Roman" w:cs="Times New Roman"/>
          <w:szCs w:val="22"/>
        </w:rPr>
        <w:t>.5. При исполнении Контракта не допускается перемена Поставщика, за исключением случая, если новый поставщик является правопреемником Поставщика вследствие реорганизации юридического лица в форме преобразования, слияния или присоединения.</w:t>
      </w:r>
    </w:p>
    <w:p w14:paraId="63FB5C1D" w14:textId="77777777" w:rsidR="00382C9D" w:rsidRPr="00F86706" w:rsidRDefault="00382C9D" w:rsidP="00382C9D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t>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Контракту.</w:t>
      </w:r>
    </w:p>
    <w:p w14:paraId="3D09A2B8" w14:textId="626CB9E8" w:rsidR="00382C9D" w:rsidRPr="00F86706" w:rsidRDefault="00382C9D" w:rsidP="00382C9D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t>1</w:t>
      </w:r>
      <w:r w:rsidR="001B3578" w:rsidRPr="00F86706">
        <w:rPr>
          <w:rFonts w:ascii="Times New Roman" w:hAnsi="Times New Roman" w:cs="Times New Roman"/>
          <w:szCs w:val="22"/>
        </w:rPr>
        <w:t>1</w:t>
      </w:r>
      <w:r w:rsidRPr="00F86706">
        <w:rPr>
          <w:rFonts w:ascii="Times New Roman" w:hAnsi="Times New Roman" w:cs="Times New Roman"/>
          <w:szCs w:val="22"/>
        </w:rPr>
        <w:t>.6. Стороны обязуются обеспечить конфиденциальность сведений, относящихся к предмету Контракта, и ставших им известными в ходе исполнения Контракта.</w:t>
      </w:r>
    </w:p>
    <w:p w14:paraId="00CC7764" w14:textId="247B679E" w:rsidR="00382C9D" w:rsidRPr="00F86706" w:rsidRDefault="00382C9D" w:rsidP="00382C9D">
      <w:pPr>
        <w:tabs>
          <w:tab w:val="left" w:pos="4820"/>
        </w:tabs>
        <w:ind w:right="40"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bookmarkStart w:id="15" w:name="P1633"/>
      <w:bookmarkEnd w:id="15"/>
      <w:r w:rsidRPr="00F86706">
        <w:rPr>
          <w:rFonts w:ascii="Times New Roman" w:hAnsi="Times New Roman" w:cs="Times New Roman"/>
          <w:color w:val="auto"/>
          <w:sz w:val="22"/>
          <w:szCs w:val="22"/>
        </w:rPr>
        <w:t>1</w:t>
      </w:r>
      <w:r w:rsidR="001B3578" w:rsidRPr="00F86706">
        <w:rPr>
          <w:rFonts w:ascii="Times New Roman" w:hAnsi="Times New Roman" w:cs="Times New Roman"/>
          <w:color w:val="auto"/>
          <w:sz w:val="22"/>
          <w:szCs w:val="22"/>
        </w:rPr>
        <w:t>1</w:t>
      </w:r>
      <w:r w:rsidRPr="00F86706">
        <w:rPr>
          <w:rFonts w:ascii="Times New Roman" w:hAnsi="Times New Roman" w:cs="Times New Roman"/>
          <w:color w:val="auto"/>
          <w:sz w:val="22"/>
          <w:szCs w:val="22"/>
        </w:rPr>
        <w:t>.7. 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3F0CF718" w14:textId="77777777" w:rsidR="00382C9D" w:rsidRPr="00F86706" w:rsidRDefault="00382C9D" w:rsidP="00382C9D">
      <w:pPr>
        <w:tabs>
          <w:tab w:val="left" w:pos="4820"/>
        </w:tabs>
        <w:ind w:right="40"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- платить или предлагать уплатить денежные средства или предоставить иные ценности, безвозмездно выполнить работы, оказать услуги публично-правовым образованиям, должностным лицам публично-правовых образований, близким родственникам таких должностных лиц, либо лицам иным образом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14:paraId="6F701D4C" w14:textId="77777777" w:rsidR="00382C9D" w:rsidRPr="00F86706" w:rsidRDefault="00382C9D" w:rsidP="00382C9D">
      <w:pPr>
        <w:tabs>
          <w:tab w:val="left" w:pos="4820"/>
        </w:tabs>
        <w:ind w:right="40"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- платить или предлагать уплатить денежные средства или предоставить иные ценности, безвозмездно выполнить работы, оказать услуги сотрудникам другой стороны по контракту,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3B20E026" w14:textId="77777777" w:rsidR="00382C9D" w:rsidRPr="00F86706" w:rsidRDefault="00382C9D" w:rsidP="00382C9D">
      <w:pPr>
        <w:tabs>
          <w:tab w:val="num" w:pos="900"/>
          <w:tab w:val="left" w:pos="4820"/>
        </w:tabs>
        <w:ind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- не совершать иных действий, нарушающих антикоррупционное законодательство Российской Федерации.</w:t>
      </w:r>
    </w:p>
    <w:p w14:paraId="3A3E46BB" w14:textId="7B9636C0" w:rsidR="00DF5891" w:rsidRPr="00F86706" w:rsidRDefault="00382C9D" w:rsidP="00DF5891">
      <w:pPr>
        <w:tabs>
          <w:tab w:val="num" w:pos="900"/>
          <w:tab w:val="left" w:pos="4820"/>
        </w:tabs>
        <w:ind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1</w:t>
      </w:r>
      <w:r w:rsidR="001B3578" w:rsidRPr="00F86706">
        <w:rPr>
          <w:rFonts w:ascii="Times New Roman" w:hAnsi="Times New Roman" w:cs="Times New Roman"/>
          <w:color w:val="auto"/>
          <w:sz w:val="22"/>
          <w:szCs w:val="22"/>
        </w:rPr>
        <w:t>1</w:t>
      </w:r>
      <w:r w:rsidRPr="00F86706">
        <w:rPr>
          <w:rFonts w:ascii="Times New Roman" w:hAnsi="Times New Roman" w:cs="Times New Roman"/>
          <w:color w:val="auto"/>
          <w:sz w:val="22"/>
          <w:szCs w:val="22"/>
        </w:rPr>
        <w:t>.8. Любые изменения и дополнения к настоящему контракту действительны лишь в том случае, если они совершены в письменной форме и подписаны обеими сторонами.</w:t>
      </w:r>
    </w:p>
    <w:p w14:paraId="7E943E7D" w14:textId="65255C7D" w:rsidR="001615C3" w:rsidRPr="00F86706" w:rsidRDefault="00DF5891" w:rsidP="00DF5891">
      <w:pPr>
        <w:tabs>
          <w:tab w:val="num" w:pos="900"/>
          <w:tab w:val="left" w:pos="4820"/>
        </w:tabs>
        <w:ind w:firstLine="567"/>
        <w:jc w:val="both"/>
        <w:rPr>
          <w:rFonts w:ascii="Times New Roman" w:hAnsi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1</w:t>
      </w:r>
      <w:r w:rsidR="001B3578" w:rsidRPr="00F86706">
        <w:rPr>
          <w:rFonts w:ascii="Times New Roman" w:hAnsi="Times New Roman" w:cs="Times New Roman"/>
          <w:color w:val="auto"/>
          <w:sz w:val="22"/>
          <w:szCs w:val="22"/>
        </w:rPr>
        <w:t>1</w:t>
      </w:r>
      <w:r w:rsidRPr="00F86706">
        <w:rPr>
          <w:rFonts w:ascii="Times New Roman" w:hAnsi="Times New Roman" w:cs="Times New Roman"/>
          <w:color w:val="auto"/>
          <w:sz w:val="22"/>
          <w:szCs w:val="22"/>
        </w:rPr>
        <w:t>.</w:t>
      </w:r>
      <w:r w:rsidR="001559E9" w:rsidRPr="00F86706">
        <w:rPr>
          <w:rFonts w:ascii="Times New Roman" w:hAnsi="Times New Roman" w:cs="Times New Roman"/>
          <w:color w:val="auto"/>
          <w:sz w:val="22"/>
          <w:szCs w:val="22"/>
        </w:rPr>
        <w:t>9</w:t>
      </w:r>
      <w:r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. </w:t>
      </w:r>
      <w:r w:rsidRPr="00F86706">
        <w:rPr>
          <w:rFonts w:ascii="Times New Roman" w:hAnsi="Times New Roman"/>
          <w:color w:val="auto"/>
          <w:sz w:val="22"/>
          <w:szCs w:val="22"/>
        </w:rPr>
        <w:t>Контракт составлен в форме электронного документа, подписанного усиленными электронными подписями Сторон.</w:t>
      </w:r>
    </w:p>
    <w:p w14:paraId="19E53DDF" w14:textId="77777777" w:rsidR="00DF5891" w:rsidRPr="00F86706" w:rsidRDefault="00DF5891" w:rsidP="00DF5891">
      <w:pPr>
        <w:tabs>
          <w:tab w:val="num" w:pos="900"/>
          <w:tab w:val="left" w:pos="4820"/>
        </w:tabs>
        <w:ind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44878813" w14:textId="77777777" w:rsidR="00CE0162" w:rsidRPr="00F86706" w:rsidRDefault="00CE0162" w:rsidP="00CE0162">
      <w:pPr>
        <w:pStyle w:val="ConsPlusNormal"/>
        <w:jc w:val="center"/>
        <w:outlineLvl w:val="1"/>
        <w:rPr>
          <w:rFonts w:ascii="Times New Roman" w:hAnsi="Times New Roman" w:cs="Times New Roman"/>
          <w:b/>
          <w:bCs/>
          <w:szCs w:val="22"/>
        </w:rPr>
      </w:pPr>
      <w:bookmarkStart w:id="16" w:name="_Hlk116577201"/>
      <w:bookmarkStart w:id="17" w:name="_Hlk115190947"/>
      <w:r w:rsidRPr="00F86706">
        <w:rPr>
          <w:rFonts w:ascii="Times New Roman" w:hAnsi="Times New Roman" w:cs="Times New Roman"/>
          <w:b/>
          <w:bCs/>
          <w:szCs w:val="22"/>
        </w:rPr>
        <w:t>XIV. Перечень приложений</w:t>
      </w:r>
    </w:p>
    <w:p w14:paraId="1E7C29CE" w14:textId="77777777" w:rsidR="00CE0162" w:rsidRPr="00F86706" w:rsidRDefault="00CE0162" w:rsidP="00CE0162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t>14.1. Неотъемлемой частью Контракта являются следующие приложения:</w:t>
      </w:r>
    </w:p>
    <w:p w14:paraId="1C5C82B4" w14:textId="4E45EE7E" w:rsidR="00CE0162" w:rsidRPr="00F86706" w:rsidRDefault="00CE0162" w:rsidP="00CE0162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t xml:space="preserve">14.1.1 Приложение № 1 – </w:t>
      </w:r>
      <w:r w:rsidR="00813F86" w:rsidRPr="00F86706">
        <w:rPr>
          <w:rFonts w:ascii="Times New Roman" w:hAnsi="Times New Roman" w:cs="Times New Roman"/>
          <w:szCs w:val="22"/>
        </w:rPr>
        <w:t>Расчет стоимости Контракта</w:t>
      </w:r>
      <w:r w:rsidRPr="00F86706">
        <w:rPr>
          <w:rFonts w:ascii="Times New Roman" w:hAnsi="Times New Roman" w:cs="Times New Roman"/>
          <w:szCs w:val="22"/>
        </w:rPr>
        <w:t>;</w:t>
      </w:r>
    </w:p>
    <w:p w14:paraId="240EF614" w14:textId="0FBD12BC" w:rsidR="00CE0162" w:rsidRPr="00F86706" w:rsidRDefault="00CE0162" w:rsidP="00CE0162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noProof/>
          <w:szCs w:val="22"/>
        </w:rPr>
      </w:pPr>
      <w:r w:rsidRPr="00F86706">
        <w:rPr>
          <w:rFonts w:ascii="Times New Roman" w:hAnsi="Times New Roman" w:cs="Times New Roman"/>
          <w:szCs w:val="22"/>
        </w:rPr>
        <w:t>14.1.2. Приложение № 2 -</w:t>
      </w:r>
      <w:r w:rsidRPr="00F86706">
        <w:rPr>
          <w:rFonts w:ascii="Times New Roman" w:hAnsi="Times New Roman" w:cs="Times New Roman"/>
          <w:noProof/>
          <w:szCs w:val="22"/>
        </w:rPr>
        <w:t>;</w:t>
      </w:r>
      <w:r w:rsidR="00813F86" w:rsidRPr="00F86706">
        <w:rPr>
          <w:rFonts w:ascii="Times New Roman" w:hAnsi="Times New Roman" w:cs="Times New Roman"/>
          <w:szCs w:val="22"/>
        </w:rPr>
        <w:t xml:space="preserve"> Акт передачи товара (форма);</w:t>
      </w:r>
    </w:p>
    <w:bookmarkEnd w:id="16"/>
    <w:p w14:paraId="724BAB4D" w14:textId="63847888" w:rsidR="001615C3" w:rsidRPr="00F86706" w:rsidRDefault="001615C3" w:rsidP="00DF589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Cs w:val="22"/>
        </w:rPr>
      </w:pPr>
    </w:p>
    <w:bookmarkEnd w:id="17"/>
    <w:p w14:paraId="5BF78E20" w14:textId="77777777" w:rsidR="001615C3" w:rsidRPr="00F86706" w:rsidRDefault="001615C3" w:rsidP="001615C3">
      <w:pPr>
        <w:tabs>
          <w:tab w:val="left" w:pos="1260"/>
          <w:tab w:val="left" w:pos="4820"/>
        </w:tabs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14:paraId="7B7C076A" w14:textId="3943079D" w:rsidR="001615C3" w:rsidRPr="00F86706" w:rsidRDefault="006127B0" w:rsidP="003C2475">
      <w:pPr>
        <w:pStyle w:val="ConsPlusNormal"/>
        <w:jc w:val="center"/>
        <w:outlineLvl w:val="1"/>
        <w:rPr>
          <w:rFonts w:ascii="Times New Roman" w:hAnsi="Times New Roman" w:cs="Times New Roman"/>
          <w:b/>
          <w:bCs/>
          <w:szCs w:val="22"/>
        </w:rPr>
      </w:pPr>
      <w:r w:rsidRPr="00F86706">
        <w:rPr>
          <w:rFonts w:ascii="Times New Roman" w:hAnsi="Times New Roman" w:cs="Times New Roman"/>
          <w:b/>
          <w:bCs/>
          <w:szCs w:val="22"/>
        </w:rPr>
        <w:t>XV. Адреса и банковские реквизиты Сторон</w:t>
      </w:r>
    </w:p>
    <w:p w14:paraId="60356C0F" w14:textId="77777777" w:rsidR="001615C3" w:rsidRPr="00F86706" w:rsidRDefault="001615C3" w:rsidP="001615C3">
      <w:pPr>
        <w:tabs>
          <w:tab w:val="num" w:pos="1418"/>
          <w:tab w:val="left" w:pos="4820"/>
        </w:tabs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b/>
          <w:color w:val="auto"/>
          <w:sz w:val="22"/>
          <w:szCs w:val="22"/>
        </w:rPr>
        <w:t>Заказчик</w:t>
      </w:r>
    </w:p>
    <w:p w14:paraId="7C7F73B5" w14:textId="77777777" w:rsidR="001615C3" w:rsidRPr="00F86706" w:rsidRDefault="001615C3" w:rsidP="001615C3">
      <w:pPr>
        <w:shd w:val="clear" w:color="auto" w:fill="FFFFFF"/>
        <w:tabs>
          <w:tab w:val="left" w:pos="4820"/>
        </w:tabs>
        <w:ind w:right="14"/>
        <w:jc w:val="both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b/>
          <w:color w:val="auto"/>
          <w:sz w:val="22"/>
          <w:szCs w:val="22"/>
        </w:rPr>
        <w:lastRenderedPageBreak/>
        <w:t>Санкт-Петербургское государственное бюджетное учреждение «Пушкинский районный дом культуры» (СПб ГБУ «ПРДК»)</w:t>
      </w:r>
    </w:p>
    <w:p w14:paraId="4086D50C" w14:textId="77777777" w:rsidR="001615C3" w:rsidRPr="00F86706" w:rsidRDefault="001615C3" w:rsidP="001615C3">
      <w:pPr>
        <w:tabs>
          <w:tab w:val="left" w:pos="4820"/>
        </w:tabs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Юридический адрес: 196601, СПб, Пушкин г., Набережная ул. д.14, ОГРН 1027809010228</w:t>
      </w:r>
    </w:p>
    <w:p w14:paraId="0FA81597" w14:textId="77777777" w:rsidR="001615C3" w:rsidRPr="00F86706" w:rsidRDefault="001615C3" w:rsidP="001615C3">
      <w:pPr>
        <w:tabs>
          <w:tab w:val="left" w:pos="4820"/>
        </w:tabs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ИНН 7820007704   КПП 782001001  </w:t>
      </w:r>
    </w:p>
    <w:p w14:paraId="3E50E85E" w14:textId="4B696988" w:rsidR="001615C3" w:rsidRPr="00F86706" w:rsidRDefault="001615C3" w:rsidP="001615C3">
      <w:pPr>
        <w:tabs>
          <w:tab w:val="left" w:pos="4820"/>
        </w:tabs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Комитет финансов Санкт-Петербурга (СПб ГБУ «Пушкинский районный дом культуры», лицевой счет 0731003) Казначейский счет (р/с) 03224643400000007200 Единый казначейский счет банка плательщика (</w:t>
      </w:r>
      <w:proofErr w:type="spellStart"/>
      <w:proofErr w:type="gramStart"/>
      <w:r w:rsidRPr="00F86706">
        <w:rPr>
          <w:rFonts w:ascii="Times New Roman" w:hAnsi="Times New Roman" w:cs="Times New Roman"/>
          <w:color w:val="auto"/>
          <w:sz w:val="22"/>
          <w:szCs w:val="22"/>
        </w:rPr>
        <w:t>кор.сч</w:t>
      </w:r>
      <w:proofErr w:type="spellEnd"/>
      <w:proofErr w:type="gramEnd"/>
      <w:r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) 40102810945370000005 </w:t>
      </w:r>
      <w:r w:rsidR="00EF5F24">
        <w:rPr>
          <w:rFonts w:ascii="Times New Roman" w:hAnsi="Times New Roman" w:cs="Times New Roman"/>
          <w:color w:val="auto"/>
          <w:sz w:val="22"/>
          <w:szCs w:val="22"/>
        </w:rPr>
        <w:t xml:space="preserve">ОКЦ№1 </w:t>
      </w:r>
      <w:r w:rsidRPr="00F86706">
        <w:rPr>
          <w:rFonts w:ascii="Times New Roman" w:hAnsi="Times New Roman" w:cs="Times New Roman"/>
          <w:color w:val="auto"/>
          <w:sz w:val="22"/>
          <w:szCs w:val="22"/>
        </w:rPr>
        <w:t>СЕВЕРО-ЗАПАДНОЕ ГУ БАНКА РОССИИ//УФК по г. Санкт-Петербургу, г. Санкт-Петербург  БИК 014030106</w:t>
      </w:r>
    </w:p>
    <w:p w14:paraId="40EF45ED" w14:textId="77777777" w:rsidR="001615C3" w:rsidRPr="00F86706" w:rsidRDefault="001615C3" w:rsidP="001615C3">
      <w:pPr>
        <w:tabs>
          <w:tab w:val="left" w:pos="4820"/>
        </w:tabs>
        <w:rPr>
          <w:rFonts w:ascii="Times New Roman" w:hAnsi="Times New Roman" w:cs="Times New Roman"/>
          <w:color w:val="auto"/>
          <w:sz w:val="22"/>
          <w:szCs w:val="22"/>
        </w:rPr>
      </w:pPr>
      <w:proofErr w:type="spellStart"/>
      <w:r w:rsidRPr="00F86706">
        <w:rPr>
          <w:rFonts w:ascii="Times New Roman" w:hAnsi="Times New Roman" w:cs="Times New Roman"/>
          <w:color w:val="auto"/>
          <w:sz w:val="22"/>
          <w:szCs w:val="22"/>
        </w:rPr>
        <w:t>Тел.бухг</w:t>
      </w:r>
      <w:proofErr w:type="spellEnd"/>
      <w:r w:rsidRPr="00F86706">
        <w:rPr>
          <w:rFonts w:ascii="Times New Roman" w:hAnsi="Times New Roman" w:cs="Times New Roman"/>
          <w:color w:val="auto"/>
          <w:sz w:val="22"/>
          <w:szCs w:val="22"/>
        </w:rPr>
        <w:t>. 466-47-</w:t>
      </w:r>
      <w:proofErr w:type="gramStart"/>
      <w:r w:rsidRPr="00F86706">
        <w:rPr>
          <w:rFonts w:ascii="Times New Roman" w:hAnsi="Times New Roman" w:cs="Times New Roman"/>
          <w:color w:val="auto"/>
          <w:sz w:val="22"/>
          <w:szCs w:val="22"/>
        </w:rPr>
        <w:t>58  Факс</w:t>
      </w:r>
      <w:proofErr w:type="gramEnd"/>
      <w:r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 466-47-58</w:t>
      </w:r>
    </w:p>
    <w:p w14:paraId="365A5E87" w14:textId="77777777" w:rsidR="001615C3" w:rsidRPr="00F86706" w:rsidRDefault="001615C3" w:rsidP="001615C3">
      <w:pPr>
        <w:tabs>
          <w:tab w:val="left" w:pos="4820"/>
        </w:tabs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Адрес электронной почты: spbpushkindk@mail.ru</w:t>
      </w:r>
    </w:p>
    <w:p w14:paraId="43E93B2F" w14:textId="77777777" w:rsidR="001615C3" w:rsidRPr="00F86706" w:rsidRDefault="001615C3" w:rsidP="001615C3">
      <w:pPr>
        <w:tabs>
          <w:tab w:val="left" w:pos="4820"/>
        </w:tabs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ОКПО 25885057 ОГРН 1027809010228 ОКАТО 40294501000   ОКТМО 40397000 ОКОГУ 23310 </w:t>
      </w:r>
      <w:proofErr w:type="gramStart"/>
      <w:r w:rsidRPr="00F86706">
        <w:rPr>
          <w:rFonts w:ascii="Times New Roman" w:hAnsi="Times New Roman" w:cs="Times New Roman"/>
          <w:color w:val="auto"/>
          <w:sz w:val="22"/>
          <w:szCs w:val="22"/>
        </w:rPr>
        <w:t>ОКФС  13</w:t>
      </w:r>
      <w:proofErr w:type="gramEnd"/>
      <w:r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 ОКОПФ  72</w:t>
      </w:r>
    </w:p>
    <w:p w14:paraId="65904141" w14:textId="77777777" w:rsidR="001615C3" w:rsidRPr="00F86706" w:rsidRDefault="001615C3" w:rsidP="001615C3">
      <w:pPr>
        <w:tabs>
          <w:tab w:val="left" w:pos="4820"/>
        </w:tabs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14:paraId="0CBA7BDC" w14:textId="5C86A2CD" w:rsidR="001615C3" w:rsidRPr="00F86706" w:rsidRDefault="001615C3" w:rsidP="00450F25">
      <w:pPr>
        <w:tabs>
          <w:tab w:val="left" w:pos="4820"/>
        </w:tabs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b/>
          <w:bCs/>
          <w:color w:val="auto"/>
          <w:sz w:val="22"/>
          <w:szCs w:val="22"/>
        </w:rPr>
        <w:t>Поставщик</w:t>
      </w:r>
    </w:p>
    <w:tbl>
      <w:tblPr>
        <w:tblpPr w:leftFromText="180" w:rightFromText="180" w:vertAnchor="text" w:horzAnchor="margin" w:tblpY="495"/>
        <w:tblW w:w="0" w:type="auto"/>
        <w:tblLook w:val="0000" w:firstRow="0" w:lastRow="0" w:firstColumn="0" w:lastColumn="0" w:noHBand="0" w:noVBand="0"/>
      </w:tblPr>
      <w:tblGrid>
        <w:gridCol w:w="4404"/>
        <w:gridCol w:w="4692"/>
      </w:tblGrid>
      <w:tr w:rsidR="00F86706" w:rsidRPr="00F86706" w14:paraId="21CCA30A" w14:textId="77777777" w:rsidTr="00DF5891">
        <w:trPr>
          <w:trHeight w:val="1776"/>
        </w:trPr>
        <w:tc>
          <w:tcPr>
            <w:tcW w:w="4404" w:type="dxa"/>
          </w:tcPr>
          <w:p w14:paraId="7A083A11" w14:textId="62AE5E78" w:rsidR="00DF5891" w:rsidRPr="00F86706" w:rsidRDefault="001559E9" w:rsidP="00DF5891">
            <w:pPr>
              <w:tabs>
                <w:tab w:val="num" w:pos="1418"/>
                <w:tab w:val="left" w:pos="4820"/>
              </w:tabs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от </w:t>
            </w:r>
            <w:r w:rsidR="00DF5891"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Заказчик</w:t>
            </w:r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а</w:t>
            </w:r>
          </w:p>
          <w:p w14:paraId="28A88E92" w14:textId="77777777" w:rsidR="00DF5891" w:rsidRPr="00F86706" w:rsidRDefault="00DF5891" w:rsidP="00DF5891">
            <w:pPr>
              <w:tabs>
                <w:tab w:val="num" w:pos="1418"/>
                <w:tab w:val="left" w:pos="4820"/>
              </w:tabs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Директор СПб ГБУ</w:t>
            </w:r>
          </w:p>
          <w:p w14:paraId="65723C32" w14:textId="77777777" w:rsidR="00DF5891" w:rsidRPr="00F86706" w:rsidRDefault="00DF5891" w:rsidP="00DF5891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«Пушкинский районный дом культуры»</w:t>
            </w:r>
          </w:p>
          <w:p w14:paraId="6A7C3D1A" w14:textId="390E8AD8" w:rsidR="00DF5891" w:rsidRPr="00F86706" w:rsidRDefault="00DF5891" w:rsidP="00DF5891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________________ /А.Д.Львова/</w:t>
            </w:r>
          </w:p>
          <w:p w14:paraId="3B4100B6" w14:textId="77777777" w:rsidR="00DF5891" w:rsidRPr="00F86706" w:rsidRDefault="00DF5891" w:rsidP="00DF5891">
            <w:pPr>
              <w:tabs>
                <w:tab w:val="left" w:pos="4820"/>
              </w:tabs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        «_____</w:t>
            </w:r>
            <w:proofErr w:type="gramStart"/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_»_</w:t>
            </w:r>
            <w:proofErr w:type="gramEnd"/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____________ 20___ г.</w:t>
            </w:r>
          </w:p>
          <w:p w14:paraId="47C52008" w14:textId="77777777" w:rsidR="00DF5891" w:rsidRPr="00F86706" w:rsidRDefault="00DF5891" w:rsidP="00DF5891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4692" w:type="dxa"/>
          </w:tcPr>
          <w:p w14:paraId="706AAB8B" w14:textId="0169EFC7" w:rsidR="00DF5891" w:rsidRPr="00F86706" w:rsidRDefault="001559E9" w:rsidP="00DF5891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от </w:t>
            </w:r>
            <w:r w:rsidR="00DF5891"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Поставщик</w:t>
            </w:r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а</w:t>
            </w:r>
          </w:p>
          <w:p w14:paraId="4743EF21" w14:textId="77777777" w:rsidR="00DF5891" w:rsidRPr="00F86706" w:rsidRDefault="00DF5891" w:rsidP="00DF5891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143993BE" w14:textId="77777777" w:rsidR="00DF5891" w:rsidRPr="00F86706" w:rsidRDefault="00DF5891" w:rsidP="00DF5891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7FE58FD3" w14:textId="77777777" w:rsidR="00DF5891" w:rsidRPr="00F86706" w:rsidRDefault="00DF5891" w:rsidP="00DF5891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__________________</w:t>
            </w:r>
          </w:p>
          <w:p w14:paraId="24CB8D83" w14:textId="77777777" w:rsidR="00DF5891" w:rsidRPr="00F86706" w:rsidRDefault="00DF5891" w:rsidP="00DF5891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«___</w:t>
            </w:r>
            <w:proofErr w:type="gramStart"/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_»_</w:t>
            </w:r>
            <w:proofErr w:type="gramEnd"/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___________20__ г.</w:t>
            </w:r>
          </w:p>
          <w:p w14:paraId="300097CF" w14:textId="77777777" w:rsidR="00DF5891" w:rsidRPr="00F86706" w:rsidRDefault="00DF5891" w:rsidP="00DF5891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</w:tbl>
    <w:p w14:paraId="342070CF" w14:textId="77777777" w:rsidR="00DF5891" w:rsidRPr="00F86706" w:rsidRDefault="00DF5891" w:rsidP="00450F25">
      <w:pPr>
        <w:tabs>
          <w:tab w:val="left" w:pos="4820"/>
        </w:tabs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14:paraId="15767D18" w14:textId="77777777" w:rsidR="001615C3" w:rsidRPr="00F86706" w:rsidRDefault="001615C3" w:rsidP="001615C3">
      <w:pPr>
        <w:tabs>
          <w:tab w:val="left" w:pos="4820"/>
        </w:tabs>
        <w:rPr>
          <w:rFonts w:ascii="Times New Roman" w:hAnsi="Times New Roman" w:cs="Times New Roman"/>
          <w:color w:val="auto"/>
          <w:sz w:val="22"/>
          <w:szCs w:val="22"/>
        </w:rPr>
      </w:pPr>
    </w:p>
    <w:p w14:paraId="7DA9C334" w14:textId="77777777" w:rsidR="001615C3" w:rsidRPr="00F86706" w:rsidRDefault="001615C3" w:rsidP="001615C3">
      <w:pPr>
        <w:tabs>
          <w:tab w:val="left" w:pos="4820"/>
        </w:tabs>
        <w:rPr>
          <w:rFonts w:ascii="Times New Roman" w:hAnsi="Times New Roman" w:cs="Times New Roman"/>
          <w:color w:val="auto"/>
          <w:sz w:val="22"/>
          <w:szCs w:val="22"/>
        </w:rPr>
        <w:sectPr w:rsidR="001615C3" w:rsidRPr="00F86706" w:rsidSect="00813F86">
          <w:headerReference w:type="default" r:id="rId10"/>
          <w:pgSz w:w="11906" w:h="16838" w:code="9"/>
          <w:pgMar w:top="568" w:right="707" w:bottom="1134" w:left="1134" w:header="0" w:footer="0" w:gutter="0"/>
          <w:cols w:space="720"/>
          <w:docGrid w:linePitch="326"/>
        </w:sectPr>
      </w:pPr>
    </w:p>
    <w:p w14:paraId="74B298A6" w14:textId="77777777" w:rsidR="001615C3" w:rsidRPr="00F86706" w:rsidRDefault="001615C3" w:rsidP="001615C3">
      <w:pPr>
        <w:tabs>
          <w:tab w:val="left" w:pos="4820"/>
        </w:tabs>
        <w:jc w:val="right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lastRenderedPageBreak/>
        <w:t>Приложение № 1</w:t>
      </w:r>
    </w:p>
    <w:p w14:paraId="029714C4" w14:textId="224AA422" w:rsidR="001615C3" w:rsidRPr="00F86706" w:rsidRDefault="001615C3" w:rsidP="001615C3">
      <w:pPr>
        <w:tabs>
          <w:tab w:val="left" w:pos="4320"/>
          <w:tab w:val="left" w:pos="4820"/>
        </w:tabs>
        <w:jc w:val="right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к контракту №____________ от «___» ________20</w:t>
      </w:r>
      <w:r w:rsidR="00DF5891" w:rsidRPr="00F86706">
        <w:rPr>
          <w:rFonts w:ascii="Times New Roman" w:hAnsi="Times New Roman" w:cs="Times New Roman"/>
          <w:color w:val="auto"/>
          <w:sz w:val="22"/>
          <w:szCs w:val="22"/>
        </w:rPr>
        <w:t>2</w:t>
      </w:r>
      <w:r w:rsidR="007F451E">
        <w:rPr>
          <w:rFonts w:ascii="Times New Roman" w:hAnsi="Times New Roman" w:cs="Times New Roman"/>
          <w:color w:val="auto"/>
          <w:sz w:val="22"/>
          <w:szCs w:val="22"/>
        </w:rPr>
        <w:t>6</w:t>
      </w:r>
      <w:r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 г.</w:t>
      </w:r>
    </w:p>
    <w:p w14:paraId="79044B70" w14:textId="77777777" w:rsidR="001615C3" w:rsidRPr="00F86706" w:rsidRDefault="001615C3" w:rsidP="001615C3">
      <w:pPr>
        <w:tabs>
          <w:tab w:val="left" w:pos="4320"/>
          <w:tab w:val="left" w:pos="4820"/>
        </w:tabs>
        <w:jc w:val="right"/>
        <w:rPr>
          <w:rFonts w:ascii="Times New Roman" w:hAnsi="Times New Roman" w:cs="Times New Roman"/>
          <w:b/>
          <w:color w:val="auto"/>
          <w:sz w:val="22"/>
          <w:szCs w:val="22"/>
        </w:rPr>
      </w:pPr>
    </w:p>
    <w:tbl>
      <w:tblPr>
        <w:tblStyle w:val="af4"/>
        <w:tblW w:w="99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  <w:gridCol w:w="708"/>
        <w:gridCol w:w="4820"/>
      </w:tblGrid>
      <w:tr w:rsidR="00813F86" w:rsidRPr="00F86706" w14:paraId="00691645" w14:textId="77777777" w:rsidTr="00CE7A26">
        <w:tc>
          <w:tcPr>
            <w:tcW w:w="4395" w:type="dxa"/>
          </w:tcPr>
          <w:p w14:paraId="1E3E1EEC" w14:textId="77777777" w:rsidR="00813F86" w:rsidRPr="00F86706" w:rsidRDefault="00813F86" w:rsidP="001E1D11">
            <w:pPr>
              <w:widowControl/>
              <w:jc w:val="right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  <w:lang w:eastAsia="en-US"/>
              </w:rPr>
            </w:pPr>
            <w:r w:rsidRPr="00F86706">
              <w:rPr>
                <w:rFonts w:ascii="Times New Roman" w:hAnsi="Times New Roman" w:cs="Times New Roman"/>
                <w:bCs/>
                <w:color w:val="auto"/>
                <w:sz w:val="22"/>
                <w:szCs w:val="22"/>
                <w:lang w:eastAsia="en-US"/>
              </w:rPr>
              <w:t xml:space="preserve">СОГЛАСОВАНО </w:t>
            </w:r>
          </w:p>
          <w:p w14:paraId="503507FE" w14:textId="77777777" w:rsidR="00813F86" w:rsidRPr="00F86706" w:rsidRDefault="00813F86" w:rsidP="001E1D11">
            <w:pPr>
              <w:widowControl/>
              <w:jc w:val="right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  <w:lang w:eastAsia="en-US"/>
              </w:rPr>
            </w:pPr>
            <w:r w:rsidRPr="00F86706">
              <w:rPr>
                <w:rFonts w:ascii="Times New Roman" w:hAnsi="Times New Roman" w:cs="Times New Roman"/>
                <w:bCs/>
                <w:color w:val="auto"/>
                <w:sz w:val="22"/>
                <w:szCs w:val="22"/>
                <w:lang w:eastAsia="en-US"/>
              </w:rPr>
              <w:t>Начальник отдела культуры администрации</w:t>
            </w:r>
          </w:p>
          <w:p w14:paraId="1D808753" w14:textId="77777777" w:rsidR="00813F86" w:rsidRPr="00F86706" w:rsidRDefault="00813F86" w:rsidP="001E1D11">
            <w:pPr>
              <w:widowControl/>
              <w:jc w:val="right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  <w:lang w:eastAsia="en-US"/>
              </w:rPr>
            </w:pPr>
            <w:r w:rsidRPr="00F86706">
              <w:rPr>
                <w:rFonts w:ascii="Times New Roman" w:hAnsi="Times New Roman" w:cs="Times New Roman"/>
                <w:bCs/>
                <w:color w:val="auto"/>
                <w:sz w:val="22"/>
                <w:szCs w:val="22"/>
                <w:lang w:eastAsia="en-US"/>
              </w:rPr>
              <w:t>Пушкинского района Санкт-Петербурга</w:t>
            </w:r>
          </w:p>
          <w:p w14:paraId="66D42BC7" w14:textId="77777777" w:rsidR="00813F86" w:rsidRPr="00F86706" w:rsidRDefault="00813F86" w:rsidP="001E1D11">
            <w:pPr>
              <w:widowControl/>
              <w:jc w:val="right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  <w:lang w:eastAsia="en-US"/>
              </w:rPr>
            </w:pPr>
            <w:r w:rsidRPr="00F86706">
              <w:rPr>
                <w:rFonts w:ascii="Times New Roman" w:hAnsi="Times New Roman" w:cs="Times New Roman"/>
                <w:bCs/>
                <w:color w:val="auto"/>
                <w:sz w:val="22"/>
                <w:szCs w:val="22"/>
                <w:lang w:eastAsia="en-US"/>
              </w:rPr>
              <w:t xml:space="preserve">____________________ К.К. </w:t>
            </w:r>
            <w:proofErr w:type="spellStart"/>
            <w:r w:rsidRPr="00F86706">
              <w:rPr>
                <w:rFonts w:ascii="Times New Roman" w:hAnsi="Times New Roman" w:cs="Times New Roman"/>
                <w:bCs/>
                <w:color w:val="auto"/>
                <w:sz w:val="22"/>
                <w:szCs w:val="22"/>
                <w:lang w:eastAsia="en-US"/>
              </w:rPr>
              <w:t>Винникова</w:t>
            </w:r>
            <w:proofErr w:type="spellEnd"/>
          </w:p>
          <w:p w14:paraId="74A06D12" w14:textId="4DC9F38D" w:rsidR="00813F86" w:rsidRPr="00F86706" w:rsidRDefault="00813F86" w:rsidP="001E1D11">
            <w:pPr>
              <w:widowControl/>
              <w:jc w:val="right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  <w:lang w:eastAsia="en-US"/>
              </w:rPr>
            </w:pPr>
            <w:r w:rsidRPr="00F86706">
              <w:rPr>
                <w:rFonts w:ascii="Times New Roman" w:hAnsi="Times New Roman" w:cs="Times New Roman"/>
                <w:bCs/>
                <w:color w:val="auto"/>
                <w:sz w:val="22"/>
                <w:szCs w:val="22"/>
                <w:lang w:eastAsia="en-US"/>
              </w:rPr>
              <w:t>_______________ 202</w:t>
            </w:r>
            <w:r w:rsidR="007F451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  <w:lang w:eastAsia="en-US"/>
              </w:rPr>
              <w:t>6</w:t>
            </w:r>
            <w:r w:rsidRPr="00F86706">
              <w:rPr>
                <w:rFonts w:ascii="Times New Roman" w:hAnsi="Times New Roman" w:cs="Times New Roman"/>
                <w:bCs/>
                <w:color w:val="auto"/>
                <w:sz w:val="22"/>
                <w:szCs w:val="22"/>
                <w:lang w:eastAsia="en-US"/>
              </w:rPr>
              <w:t xml:space="preserve"> г</w:t>
            </w:r>
          </w:p>
          <w:p w14:paraId="49854E70" w14:textId="77777777" w:rsidR="00813F86" w:rsidRPr="00F86706" w:rsidRDefault="00813F86" w:rsidP="001E1D11">
            <w:pPr>
              <w:widowControl/>
              <w:jc w:val="right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</w:tcPr>
          <w:p w14:paraId="1A1F051E" w14:textId="77777777" w:rsidR="00813F86" w:rsidRPr="00F86706" w:rsidRDefault="00813F86" w:rsidP="001E1D11">
            <w:pPr>
              <w:widowControl/>
              <w:jc w:val="right"/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4820" w:type="dxa"/>
          </w:tcPr>
          <w:p w14:paraId="33140EFD" w14:textId="77777777" w:rsidR="00813F86" w:rsidRPr="00F86706" w:rsidRDefault="00813F86" w:rsidP="001E1D11">
            <w:pPr>
              <w:widowControl/>
              <w:jc w:val="right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  <w:lang w:eastAsia="en-US"/>
              </w:rPr>
            </w:pPr>
            <w:r w:rsidRPr="00F86706">
              <w:rPr>
                <w:rFonts w:ascii="Times New Roman" w:hAnsi="Times New Roman" w:cs="Times New Roman"/>
                <w:bCs/>
                <w:color w:val="auto"/>
                <w:sz w:val="22"/>
                <w:szCs w:val="22"/>
                <w:lang w:eastAsia="en-US"/>
              </w:rPr>
              <w:t>УТВЕРЖДАЮ</w:t>
            </w:r>
          </w:p>
          <w:p w14:paraId="238FD781" w14:textId="77777777" w:rsidR="00813F86" w:rsidRPr="00F86706" w:rsidRDefault="00813F86" w:rsidP="001E1D11">
            <w:pPr>
              <w:widowControl/>
              <w:jc w:val="right"/>
              <w:rPr>
                <w:rFonts w:ascii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  <w:lang w:eastAsia="en-US"/>
              </w:rPr>
              <w:t xml:space="preserve">Директор СПб ГБУ «Пушкинский районный дом культуры» </w:t>
            </w:r>
          </w:p>
          <w:p w14:paraId="604B304D" w14:textId="77777777" w:rsidR="00813F86" w:rsidRPr="00F86706" w:rsidRDefault="00813F86" w:rsidP="001E1D11">
            <w:pPr>
              <w:widowControl/>
              <w:jc w:val="right"/>
              <w:rPr>
                <w:rFonts w:ascii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  <w:lang w:eastAsia="en-US"/>
              </w:rPr>
              <w:t>____________________ А.Д.Львова</w:t>
            </w:r>
          </w:p>
          <w:p w14:paraId="3F88DBE7" w14:textId="79D2C9E8" w:rsidR="00813F86" w:rsidRPr="00F86706" w:rsidRDefault="00813F86" w:rsidP="007F451E">
            <w:pPr>
              <w:autoSpaceDE w:val="0"/>
              <w:autoSpaceDN w:val="0"/>
              <w:adjustRightInd w:val="0"/>
              <w:ind w:firstLine="540"/>
              <w:jc w:val="right"/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eastAsia="en-US"/>
              </w:rPr>
            </w:pPr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  <w:lang w:eastAsia="en-US"/>
              </w:rPr>
              <w:t>_______________ 202</w:t>
            </w:r>
            <w:r w:rsidR="007F451E">
              <w:rPr>
                <w:rFonts w:ascii="Times New Roman" w:hAnsi="Times New Roman" w:cs="Times New Roman"/>
                <w:color w:val="auto"/>
                <w:sz w:val="22"/>
                <w:szCs w:val="22"/>
                <w:lang w:eastAsia="en-US"/>
              </w:rPr>
              <w:t>6</w:t>
            </w:r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  <w:lang w:eastAsia="en-US"/>
              </w:rPr>
              <w:t xml:space="preserve"> г.</w:t>
            </w:r>
          </w:p>
        </w:tc>
      </w:tr>
    </w:tbl>
    <w:p w14:paraId="476572A9" w14:textId="1F28E82B" w:rsidR="00CE0162" w:rsidRPr="007F451E" w:rsidRDefault="00CE0162">
      <w:pPr>
        <w:widowControl/>
        <w:spacing w:after="160" w:line="259" w:lineRule="auto"/>
        <w:rPr>
          <w:rFonts w:ascii="Times New Roman" w:hAnsi="Times New Roman" w:cs="Times New Roman"/>
          <w:b/>
          <w:color w:val="auto"/>
          <w:sz w:val="22"/>
          <w:szCs w:val="22"/>
        </w:rPr>
      </w:pPr>
    </w:p>
    <w:p w14:paraId="4D263780" w14:textId="77777777" w:rsidR="00813F86" w:rsidRPr="0093776C" w:rsidRDefault="001615C3" w:rsidP="001615C3">
      <w:pPr>
        <w:tabs>
          <w:tab w:val="left" w:pos="4820"/>
        </w:tabs>
        <w:jc w:val="center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93776C">
        <w:rPr>
          <w:rFonts w:ascii="Times New Roman" w:hAnsi="Times New Roman" w:cs="Times New Roman"/>
          <w:b/>
          <w:color w:val="auto"/>
          <w:sz w:val="22"/>
          <w:szCs w:val="22"/>
        </w:rPr>
        <w:t>Расчет стоимости</w:t>
      </w:r>
    </w:p>
    <w:p w14:paraId="23FB067B" w14:textId="30695EEA" w:rsidR="00CE7A26" w:rsidRPr="0093776C" w:rsidRDefault="00813F86" w:rsidP="007F451E">
      <w:pPr>
        <w:tabs>
          <w:tab w:val="left" w:pos="4820"/>
        </w:tabs>
        <w:jc w:val="center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93776C">
        <w:rPr>
          <w:rFonts w:ascii="Times New Roman" w:hAnsi="Times New Roman" w:cs="Times New Roman"/>
          <w:b/>
          <w:color w:val="auto"/>
          <w:sz w:val="22"/>
          <w:szCs w:val="22"/>
        </w:rPr>
        <w:t xml:space="preserve">на </w:t>
      </w:r>
      <w:r w:rsidR="0093776C" w:rsidRPr="0093776C">
        <w:rPr>
          <w:rFonts w:ascii="Times New Roman" w:hAnsi="Times New Roman" w:cs="Times New Roman"/>
          <w:b/>
          <w:color w:val="auto"/>
          <w:sz w:val="22"/>
          <w:szCs w:val="22"/>
        </w:rPr>
        <w:t xml:space="preserve">поставку </w:t>
      </w:r>
      <w:r w:rsidR="00966A42">
        <w:rPr>
          <w:rFonts w:ascii="Times New Roman" w:hAnsi="Times New Roman" w:cs="Times New Roman"/>
          <w:b/>
          <w:color w:val="auto"/>
          <w:sz w:val="22"/>
          <w:szCs w:val="22"/>
        </w:rPr>
        <w:t>краски фасадной</w:t>
      </w:r>
      <w:r w:rsidR="0093776C" w:rsidRPr="0093776C">
        <w:rPr>
          <w:rFonts w:ascii="Times New Roman" w:hAnsi="Times New Roman" w:cs="Times New Roman"/>
          <w:b/>
          <w:color w:val="auto"/>
          <w:sz w:val="22"/>
          <w:szCs w:val="22"/>
        </w:rPr>
        <w:t xml:space="preserve"> </w:t>
      </w:r>
      <w:r w:rsidR="007F451E" w:rsidRPr="0093776C">
        <w:rPr>
          <w:rFonts w:ascii="Times New Roman" w:hAnsi="Times New Roman" w:cs="Times New Roman"/>
          <w:b/>
          <w:color w:val="auto"/>
          <w:sz w:val="22"/>
          <w:szCs w:val="22"/>
        </w:rPr>
        <w:t xml:space="preserve">для нужд </w:t>
      </w:r>
      <w:r w:rsidR="007F451E" w:rsidRPr="0093776C">
        <w:rPr>
          <w:rFonts w:ascii="Times New Roman" w:eastAsia="Courier New" w:hAnsi="Times New Roman" w:cs="Times New Roman"/>
          <w:b/>
          <w:bCs/>
          <w:color w:val="auto"/>
          <w:sz w:val="22"/>
          <w:szCs w:val="22"/>
          <w:lang w:bidi="ru-RU"/>
        </w:rPr>
        <w:t>СПб ГБУ «Пушкинский районный дом культуры»</w:t>
      </w:r>
    </w:p>
    <w:tbl>
      <w:tblPr>
        <w:tblW w:w="10045" w:type="dxa"/>
        <w:tblLook w:val="04A0" w:firstRow="1" w:lastRow="0" w:firstColumn="1" w:lastColumn="0" w:noHBand="0" w:noVBand="1"/>
      </w:tblPr>
      <w:tblGrid>
        <w:gridCol w:w="459"/>
        <w:gridCol w:w="1379"/>
        <w:gridCol w:w="3402"/>
        <w:gridCol w:w="1420"/>
        <w:gridCol w:w="735"/>
        <w:gridCol w:w="576"/>
        <w:gridCol w:w="1028"/>
        <w:gridCol w:w="1046"/>
      </w:tblGrid>
      <w:tr w:rsidR="00087123" w:rsidRPr="007F451E" w14:paraId="4BDFBE3F" w14:textId="59D29080" w:rsidTr="00527DCC">
        <w:trPr>
          <w:trHeight w:val="51"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81220" w14:textId="401E35E7" w:rsidR="00087123" w:rsidRPr="007F451E" w:rsidRDefault="00087123" w:rsidP="00087123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7F451E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№    п/п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C3F93" w14:textId="3B048558" w:rsidR="00087123" w:rsidRPr="007F451E" w:rsidRDefault="00087123" w:rsidP="00087123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7F451E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Наименование товара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884F6" w14:textId="4EBCE7A2" w:rsidR="00087123" w:rsidRPr="007F451E" w:rsidRDefault="00087123" w:rsidP="00087123">
            <w:pPr>
              <w:shd w:val="clear" w:color="auto" w:fill="FFFFFF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характеристи</w:t>
            </w:r>
            <w:bookmarkStart w:id="18" w:name="_GoBack"/>
            <w:bookmarkEnd w:id="18"/>
            <w:r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ки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0F111" w14:textId="21B3C7A6" w:rsidR="00087123" w:rsidRPr="007F451E" w:rsidRDefault="00087123" w:rsidP="00087123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7F451E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Наименование страны происхождения товара*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39EBD" w14:textId="759C38D9" w:rsidR="00087123" w:rsidRPr="007F451E" w:rsidRDefault="00087123" w:rsidP="00087123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7F451E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Ед. Изм.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0275A" w14:textId="76520CEE" w:rsidR="00087123" w:rsidRPr="007F451E" w:rsidRDefault="00087123" w:rsidP="00087123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7F451E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Кол-во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D40A0" w14:textId="4C17BBAF" w:rsidR="00087123" w:rsidRPr="007F451E" w:rsidRDefault="00087123" w:rsidP="00087123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7F451E">
              <w:rPr>
                <w:rFonts w:ascii="Times New Roman" w:eastAsia="Calibri" w:hAnsi="Times New Roman" w:cs="Times New Roman"/>
                <w:color w:val="auto"/>
                <w:sz w:val="18"/>
                <w:szCs w:val="18"/>
                <w:lang w:eastAsia="en-US"/>
              </w:rPr>
              <w:t xml:space="preserve">Цена, </w:t>
            </w:r>
            <w:r w:rsidRPr="007F451E">
              <w:rPr>
                <w:rFonts w:ascii="Times New Roman" w:eastAsia="Calibri" w:hAnsi="Times New Roman" w:cs="Times New Roman"/>
                <w:bCs/>
                <w:color w:val="auto"/>
                <w:sz w:val="18"/>
                <w:szCs w:val="18"/>
                <w:lang w:eastAsia="en-US"/>
              </w:rPr>
              <w:t xml:space="preserve">в т.ч. НДС </w:t>
            </w:r>
            <w:r w:rsidRPr="007F451E">
              <w:rPr>
                <w:rFonts w:ascii="Times New Roman" w:eastAsia="Calibri" w:hAnsi="Times New Roman" w:cs="Times New Roman"/>
                <w:color w:val="auto"/>
                <w:sz w:val="18"/>
                <w:szCs w:val="18"/>
                <w:lang w:eastAsia="en-US"/>
              </w:rPr>
              <w:t xml:space="preserve"> (или</w:t>
            </w:r>
            <w:r w:rsidRPr="007F451E">
              <w:rPr>
                <w:rFonts w:ascii="Times New Roman" w:eastAsia="Calibri" w:hAnsi="Times New Roman" w:cs="Times New Roman"/>
                <w:bCs/>
                <w:color w:val="auto"/>
                <w:sz w:val="18"/>
                <w:szCs w:val="18"/>
                <w:lang w:eastAsia="en-US"/>
              </w:rPr>
              <w:t xml:space="preserve"> без НДС) руб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E62D3" w14:textId="5627302C" w:rsidR="00087123" w:rsidRPr="007F451E" w:rsidRDefault="00087123" w:rsidP="00087123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7F451E">
              <w:rPr>
                <w:rFonts w:ascii="Times New Roman" w:eastAsia="Calibri" w:hAnsi="Times New Roman" w:cs="Times New Roman"/>
                <w:color w:val="auto"/>
                <w:sz w:val="18"/>
                <w:szCs w:val="18"/>
                <w:lang w:eastAsia="en-US"/>
              </w:rPr>
              <w:t xml:space="preserve">Сумма, </w:t>
            </w:r>
            <w:r w:rsidRPr="007F451E">
              <w:rPr>
                <w:rFonts w:ascii="Times New Roman" w:eastAsia="Calibri" w:hAnsi="Times New Roman" w:cs="Times New Roman"/>
                <w:bCs/>
                <w:color w:val="auto"/>
                <w:sz w:val="18"/>
                <w:szCs w:val="18"/>
                <w:lang w:eastAsia="en-US"/>
              </w:rPr>
              <w:t xml:space="preserve">в т.ч. НДС </w:t>
            </w:r>
            <w:r w:rsidRPr="007F451E">
              <w:rPr>
                <w:rFonts w:ascii="Times New Roman" w:eastAsia="Calibri" w:hAnsi="Times New Roman" w:cs="Times New Roman"/>
                <w:color w:val="auto"/>
                <w:sz w:val="18"/>
                <w:szCs w:val="18"/>
                <w:lang w:eastAsia="en-US"/>
              </w:rPr>
              <w:t xml:space="preserve"> (или</w:t>
            </w:r>
            <w:r w:rsidRPr="007F451E">
              <w:rPr>
                <w:rFonts w:ascii="Times New Roman" w:eastAsia="Calibri" w:hAnsi="Times New Roman" w:cs="Times New Roman"/>
                <w:bCs/>
                <w:color w:val="auto"/>
                <w:sz w:val="18"/>
                <w:szCs w:val="18"/>
                <w:lang w:eastAsia="en-US"/>
              </w:rPr>
              <w:t xml:space="preserve"> без НДС)</w:t>
            </w:r>
            <w:r w:rsidRPr="007F451E">
              <w:rPr>
                <w:rFonts w:ascii="Times New Roman" w:eastAsia="Calibri" w:hAnsi="Times New Roman" w:cs="Times New Roman"/>
                <w:color w:val="auto"/>
                <w:sz w:val="18"/>
                <w:szCs w:val="18"/>
                <w:lang w:eastAsia="en-US"/>
              </w:rPr>
              <w:t>, руб</w:t>
            </w:r>
          </w:p>
        </w:tc>
      </w:tr>
      <w:tr w:rsidR="00087123" w:rsidRPr="007F451E" w14:paraId="24F6C3E3" w14:textId="2322412C" w:rsidTr="007F451E">
        <w:trPr>
          <w:trHeight w:val="51"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DE671" w14:textId="6A4211D4" w:rsidR="00087123" w:rsidRPr="007F451E" w:rsidRDefault="00087123" w:rsidP="00087123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7F451E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167C4" w14:textId="43AB4CEE" w:rsidR="00087123" w:rsidRPr="007F451E" w:rsidRDefault="00087123" w:rsidP="00087123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05F1A" w14:textId="77777777" w:rsidR="00087123" w:rsidRPr="006160B3" w:rsidRDefault="00087123" w:rsidP="00087123">
            <w:pPr>
              <w:widowControl/>
              <w:rPr>
                <w:rFonts w:ascii="Times New Roman" w:hAnsi="Times New Roman" w:cs="Times New Roman"/>
                <w:bCs/>
                <w:color w:val="auto"/>
                <w:sz w:val="16"/>
                <w:szCs w:val="16"/>
              </w:rPr>
            </w:pPr>
            <w:r w:rsidRPr="006160B3">
              <w:rPr>
                <w:rFonts w:ascii="Times New Roman" w:hAnsi="Times New Roman" w:cs="Times New Roman"/>
                <w:bCs/>
                <w:color w:val="auto"/>
                <w:sz w:val="16"/>
                <w:szCs w:val="16"/>
              </w:rPr>
              <w:t>Тип</w:t>
            </w:r>
            <w:r>
              <w:rPr>
                <w:rFonts w:ascii="Times New Roman" w:hAnsi="Times New Roman" w:cs="Times New Roman"/>
                <w:bCs/>
                <w:color w:val="auto"/>
                <w:sz w:val="16"/>
                <w:szCs w:val="16"/>
              </w:rPr>
              <w:t xml:space="preserve"> </w:t>
            </w:r>
            <w:r w:rsidRPr="006160B3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мастика восковая</w:t>
            </w:r>
          </w:p>
          <w:p w14:paraId="090D5E89" w14:textId="77777777" w:rsidR="00087123" w:rsidRPr="006160B3" w:rsidRDefault="00087123" w:rsidP="00087123">
            <w:pPr>
              <w:widowControl/>
              <w:rPr>
                <w:rFonts w:ascii="Times New Roman" w:hAnsi="Times New Roman" w:cs="Times New Roman"/>
                <w:bCs/>
                <w:color w:val="auto"/>
                <w:sz w:val="16"/>
                <w:szCs w:val="16"/>
              </w:rPr>
            </w:pPr>
            <w:r w:rsidRPr="006160B3">
              <w:rPr>
                <w:rStyle w:val="typography"/>
                <w:rFonts w:ascii="Times New Roman" w:hAnsi="Times New Roman" w:cs="Times New Roman"/>
                <w:color w:val="auto"/>
                <w:sz w:val="16"/>
                <w:szCs w:val="16"/>
              </w:rPr>
              <w:t>Тип работ</w:t>
            </w:r>
            <w:r>
              <w:rPr>
                <w:rStyle w:val="typography"/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 </w:t>
            </w:r>
            <w:r w:rsidRPr="006160B3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для внутренних работ</w:t>
            </w:r>
          </w:p>
          <w:p w14:paraId="60F06B6F" w14:textId="77777777" w:rsidR="00087123" w:rsidRPr="006160B3" w:rsidRDefault="00087123" w:rsidP="00087123">
            <w:pPr>
              <w:shd w:val="clear" w:color="auto" w:fill="FFFFFF"/>
              <w:rPr>
                <w:rFonts w:ascii="Times New Roman" w:hAnsi="Times New Roman" w:cs="Times New Roman"/>
                <w:bCs/>
                <w:color w:val="auto"/>
                <w:sz w:val="16"/>
                <w:szCs w:val="16"/>
              </w:rPr>
            </w:pPr>
            <w:r w:rsidRPr="006160B3">
              <w:rPr>
                <w:rStyle w:val="typography"/>
                <w:rFonts w:ascii="Times New Roman" w:hAnsi="Times New Roman" w:cs="Times New Roman"/>
                <w:color w:val="auto"/>
                <w:sz w:val="16"/>
                <w:szCs w:val="16"/>
              </w:rPr>
              <w:t>Назначение</w:t>
            </w:r>
            <w:r>
              <w:rPr>
                <w:rStyle w:val="typography"/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 </w:t>
            </w:r>
            <w:r w:rsidRPr="006160B3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пропитка/защита</w:t>
            </w:r>
          </w:p>
          <w:p w14:paraId="02566DF9" w14:textId="77777777" w:rsidR="00087123" w:rsidRPr="006160B3" w:rsidRDefault="00087123" w:rsidP="00087123">
            <w:pPr>
              <w:shd w:val="clear" w:color="auto" w:fill="FFFFFF"/>
              <w:rPr>
                <w:rFonts w:ascii="Times New Roman" w:hAnsi="Times New Roman" w:cs="Times New Roman"/>
                <w:bCs/>
                <w:color w:val="auto"/>
                <w:sz w:val="16"/>
                <w:szCs w:val="16"/>
              </w:rPr>
            </w:pPr>
            <w:r w:rsidRPr="006160B3">
              <w:rPr>
                <w:rStyle w:val="typography"/>
                <w:rFonts w:ascii="Times New Roman" w:hAnsi="Times New Roman" w:cs="Times New Roman"/>
                <w:color w:val="auto"/>
                <w:sz w:val="16"/>
                <w:szCs w:val="16"/>
              </w:rPr>
              <w:t>Область применения</w:t>
            </w:r>
            <w:r>
              <w:rPr>
                <w:rStyle w:val="typography"/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 </w:t>
            </w:r>
            <w:r w:rsidRPr="006160B3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полы/лестницы</w:t>
            </w:r>
          </w:p>
          <w:p w14:paraId="48C5AB78" w14:textId="77777777" w:rsidR="00087123" w:rsidRPr="006160B3" w:rsidRDefault="00087123" w:rsidP="00087123">
            <w:pPr>
              <w:shd w:val="clear" w:color="auto" w:fill="FFFFFF"/>
              <w:rPr>
                <w:rFonts w:ascii="Times New Roman" w:hAnsi="Times New Roman" w:cs="Times New Roman"/>
                <w:bCs/>
                <w:color w:val="auto"/>
                <w:sz w:val="16"/>
                <w:szCs w:val="16"/>
              </w:rPr>
            </w:pPr>
            <w:r w:rsidRPr="006160B3">
              <w:rPr>
                <w:rStyle w:val="typography"/>
                <w:rFonts w:ascii="Times New Roman" w:hAnsi="Times New Roman" w:cs="Times New Roman"/>
                <w:color w:val="auto"/>
                <w:sz w:val="16"/>
                <w:szCs w:val="16"/>
              </w:rPr>
              <w:t>Цвет</w:t>
            </w:r>
            <w:r>
              <w:rPr>
                <w:rStyle w:val="typography"/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 </w:t>
            </w:r>
            <w:r w:rsidRPr="006160B3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прозрачный</w:t>
            </w:r>
          </w:p>
          <w:p w14:paraId="624FF568" w14:textId="77777777" w:rsidR="00087123" w:rsidRPr="006160B3" w:rsidRDefault="00087123" w:rsidP="00087123">
            <w:pPr>
              <w:shd w:val="clear" w:color="auto" w:fill="FFFFFF"/>
              <w:rPr>
                <w:rFonts w:ascii="Times New Roman" w:hAnsi="Times New Roman" w:cs="Times New Roman"/>
                <w:bCs/>
                <w:color w:val="auto"/>
                <w:sz w:val="16"/>
                <w:szCs w:val="16"/>
              </w:rPr>
            </w:pPr>
            <w:r w:rsidRPr="006160B3">
              <w:rPr>
                <w:rStyle w:val="typography"/>
                <w:rFonts w:ascii="Times New Roman" w:hAnsi="Times New Roman" w:cs="Times New Roman"/>
                <w:color w:val="auto"/>
                <w:sz w:val="16"/>
                <w:szCs w:val="16"/>
              </w:rPr>
              <w:t>Палитра</w:t>
            </w:r>
            <w:r>
              <w:rPr>
                <w:rStyle w:val="typography"/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 </w:t>
            </w:r>
            <w:r w:rsidRPr="006160B3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прозрачный</w:t>
            </w:r>
          </w:p>
          <w:p w14:paraId="30868D52" w14:textId="77777777" w:rsidR="00087123" w:rsidRPr="006160B3" w:rsidRDefault="00087123" w:rsidP="00087123">
            <w:pPr>
              <w:shd w:val="clear" w:color="auto" w:fill="FFFFFF"/>
              <w:rPr>
                <w:rFonts w:ascii="Times New Roman" w:hAnsi="Times New Roman" w:cs="Times New Roman"/>
                <w:bCs/>
                <w:color w:val="auto"/>
                <w:sz w:val="16"/>
                <w:szCs w:val="16"/>
              </w:rPr>
            </w:pPr>
            <w:r w:rsidRPr="006160B3">
              <w:rPr>
                <w:rStyle w:val="typography"/>
                <w:rFonts w:ascii="Times New Roman" w:hAnsi="Times New Roman" w:cs="Times New Roman"/>
                <w:color w:val="auto"/>
                <w:sz w:val="16"/>
                <w:szCs w:val="16"/>
              </w:rPr>
              <w:t>Объем</w:t>
            </w:r>
            <w:r>
              <w:rPr>
                <w:rStyle w:val="typography"/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 </w:t>
            </w:r>
            <w:r w:rsidRPr="006160B3">
              <w:rPr>
                <w:rStyle w:val="typography"/>
                <w:rFonts w:ascii="Times New Roman" w:hAnsi="Times New Roman" w:cs="Times New Roman"/>
                <w:color w:val="auto"/>
                <w:sz w:val="16"/>
                <w:szCs w:val="16"/>
              </w:rPr>
              <w:t>Ведро 9 кг</w:t>
            </w:r>
          </w:p>
          <w:p w14:paraId="34E843E7" w14:textId="77777777" w:rsidR="00087123" w:rsidRPr="006160B3" w:rsidRDefault="00087123" w:rsidP="00087123">
            <w:pPr>
              <w:shd w:val="clear" w:color="auto" w:fill="FFFFFF"/>
              <w:rPr>
                <w:rFonts w:ascii="Times New Roman" w:hAnsi="Times New Roman" w:cs="Times New Roman"/>
                <w:bCs/>
                <w:color w:val="auto"/>
                <w:sz w:val="16"/>
                <w:szCs w:val="16"/>
              </w:rPr>
            </w:pPr>
            <w:r w:rsidRPr="006160B3">
              <w:rPr>
                <w:rStyle w:val="typography"/>
                <w:rFonts w:ascii="Times New Roman" w:hAnsi="Times New Roman" w:cs="Times New Roman"/>
                <w:color w:val="auto"/>
                <w:sz w:val="16"/>
                <w:szCs w:val="16"/>
              </w:rPr>
              <w:t>Степень блеска</w:t>
            </w:r>
            <w:r>
              <w:rPr>
                <w:rStyle w:val="typography"/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 </w:t>
            </w:r>
            <w:r w:rsidRPr="006160B3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глянцевый</w:t>
            </w:r>
          </w:p>
          <w:p w14:paraId="4D81C8D6" w14:textId="77777777" w:rsidR="00087123" w:rsidRPr="006160B3" w:rsidRDefault="00087123" w:rsidP="00087123">
            <w:pPr>
              <w:shd w:val="clear" w:color="auto" w:fill="FFFFFF"/>
              <w:rPr>
                <w:rFonts w:ascii="Times New Roman" w:hAnsi="Times New Roman" w:cs="Times New Roman"/>
                <w:bCs/>
                <w:color w:val="auto"/>
                <w:sz w:val="16"/>
                <w:szCs w:val="16"/>
              </w:rPr>
            </w:pPr>
            <w:r w:rsidRPr="006160B3">
              <w:rPr>
                <w:rStyle w:val="typography"/>
                <w:rFonts w:ascii="Times New Roman" w:hAnsi="Times New Roman" w:cs="Times New Roman"/>
                <w:color w:val="auto"/>
                <w:sz w:val="16"/>
                <w:szCs w:val="16"/>
              </w:rPr>
              <w:t>Состав</w:t>
            </w:r>
            <w:r>
              <w:rPr>
                <w:rStyle w:val="typography"/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 </w:t>
            </w:r>
            <w:r w:rsidRPr="006160B3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композиция натуральных восков, функциональные добавки</w:t>
            </w:r>
          </w:p>
          <w:p w14:paraId="0702A45E" w14:textId="77777777" w:rsidR="00087123" w:rsidRPr="006160B3" w:rsidRDefault="00087123" w:rsidP="00087123">
            <w:pPr>
              <w:shd w:val="clear" w:color="auto" w:fill="FFFFFF"/>
              <w:rPr>
                <w:rFonts w:ascii="Times New Roman" w:hAnsi="Times New Roman" w:cs="Times New Roman"/>
                <w:bCs/>
                <w:color w:val="auto"/>
                <w:sz w:val="16"/>
                <w:szCs w:val="16"/>
              </w:rPr>
            </w:pPr>
            <w:r w:rsidRPr="006160B3">
              <w:rPr>
                <w:rStyle w:val="typography"/>
                <w:rFonts w:ascii="Times New Roman" w:hAnsi="Times New Roman" w:cs="Times New Roman"/>
                <w:color w:val="auto"/>
                <w:sz w:val="16"/>
                <w:szCs w:val="16"/>
              </w:rPr>
              <w:t>Способ нанесения</w:t>
            </w:r>
            <w:r>
              <w:rPr>
                <w:rStyle w:val="typography"/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 </w:t>
            </w:r>
            <w:r w:rsidRPr="006160B3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мягкая ветошь</w:t>
            </w:r>
          </w:p>
          <w:p w14:paraId="0B686FD6" w14:textId="77777777" w:rsidR="00087123" w:rsidRPr="006160B3" w:rsidRDefault="00087123" w:rsidP="00087123">
            <w:pPr>
              <w:shd w:val="clear" w:color="auto" w:fill="FFFFFF"/>
              <w:rPr>
                <w:rFonts w:ascii="Times New Roman" w:hAnsi="Times New Roman" w:cs="Times New Roman"/>
                <w:bCs/>
                <w:color w:val="auto"/>
                <w:sz w:val="16"/>
                <w:szCs w:val="16"/>
              </w:rPr>
            </w:pPr>
            <w:r w:rsidRPr="006160B3">
              <w:rPr>
                <w:rStyle w:val="typography"/>
                <w:rFonts w:ascii="Times New Roman" w:hAnsi="Times New Roman" w:cs="Times New Roman"/>
                <w:color w:val="auto"/>
                <w:sz w:val="16"/>
                <w:szCs w:val="16"/>
              </w:rPr>
              <w:t>Рекомендуемое количество слоев</w:t>
            </w:r>
            <w:r>
              <w:rPr>
                <w:rStyle w:val="typography"/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 </w:t>
            </w:r>
            <w:r w:rsidRPr="006160B3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1-2</w:t>
            </w:r>
          </w:p>
          <w:p w14:paraId="4097155F" w14:textId="77777777" w:rsidR="00087123" w:rsidRPr="006160B3" w:rsidRDefault="00087123" w:rsidP="00087123">
            <w:pPr>
              <w:shd w:val="clear" w:color="auto" w:fill="FFFFFF"/>
              <w:rPr>
                <w:rFonts w:ascii="Times New Roman" w:hAnsi="Times New Roman" w:cs="Times New Roman"/>
                <w:bCs/>
                <w:color w:val="auto"/>
                <w:sz w:val="16"/>
                <w:szCs w:val="16"/>
              </w:rPr>
            </w:pPr>
            <w:r w:rsidRPr="006160B3">
              <w:rPr>
                <w:rStyle w:val="typography"/>
                <w:rFonts w:ascii="Times New Roman" w:hAnsi="Times New Roman" w:cs="Times New Roman"/>
                <w:color w:val="auto"/>
                <w:sz w:val="16"/>
                <w:szCs w:val="16"/>
              </w:rPr>
              <w:t>Время полного высыхания</w:t>
            </w:r>
            <w:r>
              <w:rPr>
                <w:rStyle w:val="typography"/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 </w:t>
            </w:r>
            <w:r w:rsidRPr="006160B3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0.5 ч</w:t>
            </w:r>
          </w:p>
          <w:p w14:paraId="7F1BB2ED" w14:textId="77777777" w:rsidR="00087123" w:rsidRPr="006160B3" w:rsidRDefault="00087123" w:rsidP="00087123">
            <w:pPr>
              <w:shd w:val="clear" w:color="auto" w:fill="FFFFFF"/>
              <w:rPr>
                <w:rFonts w:ascii="Times New Roman" w:hAnsi="Times New Roman" w:cs="Times New Roman"/>
                <w:bCs/>
                <w:color w:val="auto"/>
                <w:sz w:val="16"/>
                <w:szCs w:val="16"/>
              </w:rPr>
            </w:pPr>
            <w:r w:rsidRPr="006160B3">
              <w:rPr>
                <w:rStyle w:val="typography"/>
                <w:rFonts w:ascii="Times New Roman" w:hAnsi="Times New Roman" w:cs="Times New Roman"/>
                <w:color w:val="auto"/>
                <w:sz w:val="16"/>
                <w:szCs w:val="16"/>
              </w:rPr>
              <w:t>Защита от плесени</w:t>
            </w:r>
            <w:r>
              <w:rPr>
                <w:rStyle w:val="typography"/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 </w:t>
            </w:r>
            <w:r w:rsidRPr="006160B3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нет</w:t>
            </w:r>
          </w:p>
          <w:p w14:paraId="64AC30FF" w14:textId="77777777" w:rsidR="00087123" w:rsidRPr="006160B3" w:rsidRDefault="00087123" w:rsidP="00087123">
            <w:pPr>
              <w:shd w:val="clear" w:color="auto" w:fill="FFFFFF"/>
              <w:rPr>
                <w:rFonts w:ascii="Times New Roman" w:hAnsi="Times New Roman" w:cs="Times New Roman"/>
                <w:bCs/>
                <w:color w:val="auto"/>
                <w:sz w:val="16"/>
                <w:szCs w:val="16"/>
              </w:rPr>
            </w:pPr>
            <w:r w:rsidRPr="006160B3">
              <w:rPr>
                <w:rStyle w:val="typography"/>
                <w:rFonts w:ascii="Times New Roman" w:hAnsi="Times New Roman" w:cs="Times New Roman"/>
                <w:color w:val="auto"/>
                <w:sz w:val="16"/>
                <w:szCs w:val="16"/>
              </w:rPr>
              <w:t>Влагостойкость</w:t>
            </w:r>
            <w:r>
              <w:rPr>
                <w:rStyle w:val="typography"/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 </w:t>
            </w:r>
            <w:r w:rsidRPr="006160B3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да</w:t>
            </w:r>
          </w:p>
          <w:p w14:paraId="3CE08D10" w14:textId="77777777" w:rsidR="00087123" w:rsidRPr="006160B3" w:rsidRDefault="00087123" w:rsidP="00087123">
            <w:pPr>
              <w:shd w:val="clear" w:color="auto" w:fill="FFFFFF"/>
              <w:rPr>
                <w:rFonts w:ascii="Times New Roman" w:hAnsi="Times New Roman" w:cs="Times New Roman"/>
                <w:bCs/>
                <w:color w:val="auto"/>
                <w:sz w:val="16"/>
                <w:szCs w:val="16"/>
              </w:rPr>
            </w:pPr>
            <w:r w:rsidRPr="006160B3">
              <w:rPr>
                <w:rStyle w:val="typography"/>
                <w:rFonts w:ascii="Times New Roman" w:hAnsi="Times New Roman" w:cs="Times New Roman"/>
                <w:color w:val="auto"/>
                <w:sz w:val="16"/>
                <w:szCs w:val="16"/>
              </w:rPr>
              <w:t>Без запаха</w:t>
            </w:r>
            <w:r>
              <w:rPr>
                <w:rStyle w:val="typography"/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 </w:t>
            </w:r>
            <w:r w:rsidRPr="006160B3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да</w:t>
            </w:r>
          </w:p>
          <w:p w14:paraId="0D908445" w14:textId="77777777" w:rsidR="00087123" w:rsidRPr="006160B3" w:rsidRDefault="00087123" w:rsidP="00087123">
            <w:pPr>
              <w:shd w:val="clear" w:color="auto" w:fill="FFFFFF"/>
              <w:rPr>
                <w:rFonts w:ascii="Times New Roman" w:hAnsi="Times New Roman" w:cs="Times New Roman"/>
                <w:bCs/>
                <w:color w:val="auto"/>
                <w:sz w:val="16"/>
                <w:szCs w:val="16"/>
              </w:rPr>
            </w:pPr>
            <w:r w:rsidRPr="006160B3">
              <w:rPr>
                <w:rStyle w:val="typography"/>
                <w:rFonts w:ascii="Times New Roman" w:hAnsi="Times New Roman" w:cs="Times New Roman"/>
                <w:color w:val="auto"/>
                <w:sz w:val="16"/>
                <w:szCs w:val="16"/>
              </w:rPr>
              <w:t>Вид тары</w:t>
            </w:r>
            <w:r>
              <w:rPr>
                <w:rStyle w:val="typography"/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 </w:t>
            </w:r>
            <w:r w:rsidRPr="006160B3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Пластиковое ведро</w:t>
            </w:r>
          </w:p>
          <w:p w14:paraId="3BC6A3D2" w14:textId="7C2EFC4A" w:rsidR="00087123" w:rsidRPr="007F451E" w:rsidRDefault="00087123" w:rsidP="00087123">
            <w:pPr>
              <w:pStyle w:val="af7"/>
              <w:tabs>
                <w:tab w:val="left" w:pos="0"/>
              </w:tabs>
              <w:spacing w:after="0" w:line="0" w:lineRule="atLeast"/>
              <w:ind w:left="709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160B3">
              <w:rPr>
                <w:rStyle w:val="typography"/>
                <w:rFonts w:ascii="Times New Roman" w:hAnsi="Times New Roman" w:cs="Times New Roman"/>
                <w:sz w:val="16"/>
                <w:szCs w:val="16"/>
              </w:rPr>
              <w:t>Состояние</w:t>
            </w:r>
            <w:proofErr w:type="spellEnd"/>
            <w:r>
              <w:rPr>
                <w:rStyle w:val="typography"/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6160B3">
              <w:rPr>
                <w:rStyle w:val="typography"/>
                <w:rFonts w:ascii="Times New Roman" w:hAnsi="Times New Roman" w:cs="Times New Roman"/>
                <w:sz w:val="16"/>
                <w:szCs w:val="16"/>
              </w:rPr>
              <w:t>мягкий</w:t>
            </w:r>
            <w:proofErr w:type="spellEnd"/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74EB0" w14:textId="5091450A" w:rsidR="00087123" w:rsidRPr="007F451E" w:rsidRDefault="00087123" w:rsidP="00087123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65D0D" w14:textId="55400316" w:rsidR="00087123" w:rsidRPr="007F451E" w:rsidRDefault="00087123" w:rsidP="00087123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1FC73" w14:textId="64E2360A" w:rsidR="00087123" w:rsidRPr="007F451E" w:rsidRDefault="00087123" w:rsidP="00087123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F1A8C" w14:textId="77777777" w:rsidR="00087123" w:rsidRPr="007F451E" w:rsidRDefault="00087123" w:rsidP="00087123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B0D06" w14:textId="77777777" w:rsidR="00087123" w:rsidRPr="007F451E" w:rsidRDefault="00087123" w:rsidP="00087123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</w:tr>
      <w:tr w:rsidR="00087123" w:rsidRPr="007F451E" w14:paraId="01742E26" w14:textId="77777777" w:rsidTr="007F451E">
        <w:trPr>
          <w:trHeight w:val="51"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D2CB7" w14:textId="611B14AF" w:rsidR="00087123" w:rsidRPr="007F451E" w:rsidRDefault="00087123" w:rsidP="00087123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7F451E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930B6" w14:textId="06796E87" w:rsidR="00087123" w:rsidRPr="007F451E" w:rsidRDefault="00087123" w:rsidP="00087123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E93DA" w14:textId="7D216DAD" w:rsidR="00087123" w:rsidRPr="007F451E" w:rsidRDefault="00087123" w:rsidP="00087123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AF4F3" w14:textId="3AB200F9" w:rsidR="00087123" w:rsidRPr="007F451E" w:rsidRDefault="00087123" w:rsidP="00087123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3F7B3" w14:textId="77777777" w:rsidR="00087123" w:rsidRPr="007F451E" w:rsidRDefault="00087123" w:rsidP="00087123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27DBF" w14:textId="1DB32865" w:rsidR="00087123" w:rsidRPr="007F451E" w:rsidRDefault="00087123" w:rsidP="00087123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EDB8F" w14:textId="77777777" w:rsidR="00087123" w:rsidRPr="007F451E" w:rsidRDefault="00087123" w:rsidP="00087123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9C840" w14:textId="77777777" w:rsidR="00087123" w:rsidRPr="007F451E" w:rsidRDefault="00087123" w:rsidP="00087123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</w:tr>
      <w:tr w:rsidR="00087123" w:rsidRPr="007F451E" w14:paraId="114ECD55" w14:textId="77777777" w:rsidTr="007F451E">
        <w:trPr>
          <w:trHeight w:val="51"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1BE21" w14:textId="66F57635" w:rsidR="00087123" w:rsidRPr="007F451E" w:rsidRDefault="00087123" w:rsidP="00087123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7F451E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7C0BE" w14:textId="62AA0C13" w:rsidR="00087123" w:rsidRPr="007F451E" w:rsidRDefault="00087123" w:rsidP="00087123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A212D" w14:textId="258E6449" w:rsidR="00087123" w:rsidRPr="007F451E" w:rsidRDefault="00087123" w:rsidP="00087123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78141" w14:textId="6EA9D639" w:rsidR="00087123" w:rsidRPr="007F451E" w:rsidRDefault="00087123" w:rsidP="00087123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68682" w14:textId="77777777" w:rsidR="00087123" w:rsidRPr="007F451E" w:rsidRDefault="00087123" w:rsidP="00087123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318A6" w14:textId="7B91DB13" w:rsidR="00087123" w:rsidRPr="007F451E" w:rsidRDefault="00087123" w:rsidP="00087123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54F9A" w14:textId="77777777" w:rsidR="00087123" w:rsidRPr="007F451E" w:rsidRDefault="00087123" w:rsidP="00087123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BA2BB" w14:textId="77777777" w:rsidR="00087123" w:rsidRPr="007F451E" w:rsidRDefault="00087123" w:rsidP="00087123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</w:tr>
    </w:tbl>
    <w:p w14:paraId="257A9DF6" w14:textId="6C0AA3BB" w:rsidR="00CE7A26" w:rsidRDefault="00CE7A26" w:rsidP="00CE7A26">
      <w:pPr>
        <w:tabs>
          <w:tab w:val="left" w:pos="4820"/>
        </w:tabs>
        <w:ind w:firstLine="142"/>
        <w:jc w:val="both"/>
        <w:rPr>
          <w:rFonts w:ascii="Times New Roman" w:hAnsi="Times New Roman" w:cs="Times New Roman"/>
          <w:b/>
          <w:color w:val="auto"/>
          <w:sz w:val="22"/>
          <w:szCs w:val="22"/>
        </w:rPr>
      </w:pPr>
    </w:p>
    <w:p w14:paraId="6F383411" w14:textId="5A32692F" w:rsidR="00CE7A26" w:rsidRDefault="00CE7A26" w:rsidP="001615C3">
      <w:pPr>
        <w:tabs>
          <w:tab w:val="left" w:pos="4820"/>
        </w:tabs>
        <w:jc w:val="both"/>
        <w:rPr>
          <w:rFonts w:ascii="Times New Roman" w:hAnsi="Times New Roman" w:cs="Times New Roman"/>
          <w:b/>
          <w:color w:val="auto"/>
          <w:sz w:val="22"/>
          <w:szCs w:val="22"/>
        </w:rPr>
      </w:pPr>
    </w:p>
    <w:p w14:paraId="5E908BEB" w14:textId="77777777" w:rsidR="00CE7A26" w:rsidRPr="00F86706" w:rsidRDefault="00CE7A26" w:rsidP="001615C3">
      <w:pPr>
        <w:tabs>
          <w:tab w:val="left" w:pos="4820"/>
        </w:tabs>
        <w:jc w:val="both"/>
        <w:rPr>
          <w:rFonts w:ascii="Times New Roman" w:hAnsi="Times New Roman" w:cs="Times New Roman"/>
          <w:b/>
          <w:color w:val="auto"/>
          <w:sz w:val="22"/>
          <w:szCs w:val="22"/>
        </w:rPr>
      </w:pPr>
    </w:p>
    <w:p w14:paraId="5C9974AE" w14:textId="77777777" w:rsidR="001615C3" w:rsidRPr="00F86706" w:rsidRDefault="001615C3" w:rsidP="001615C3">
      <w:pPr>
        <w:tabs>
          <w:tab w:val="left" w:pos="4820"/>
        </w:tabs>
        <w:ind w:right="141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*Заполняется в соответствии с предложением участника, признанного победителем аукциона в электронной форме.</w:t>
      </w:r>
    </w:p>
    <w:p w14:paraId="061E1314" w14:textId="77777777" w:rsidR="001615C3" w:rsidRPr="00F86706" w:rsidRDefault="001615C3" w:rsidP="001615C3">
      <w:pPr>
        <w:tabs>
          <w:tab w:val="left" w:pos="4820"/>
        </w:tabs>
        <w:rPr>
          <w:rFonts w:ascii="Times New Roman" w:hAnsi="Times New Roman" w:cs="Times New Roman"/>
          <w:b/>
          <w:color w:val="auto"/>
          <w:sz w:val="22"/>
          <w:szCs w:val="22"/>
        </w:rPr>
      </w:pPr>
    </w:p>
    <w:tbl>
      <w:tblPr>
        <w:tblpPr w:leftFromText="180" w:rightFromText="180" w:vertAnchor="text" w:horzAnchor="margin" w:tblpY="205"/>
        <w:tblW w:w="0" w:type="auto"/>
        <w:tblLook w:val="0000" w:firstRow="0" w:lastRow="0" w:firstColumn="0" w:lastColumn="0" w:noHBand="0" w:noVBand="0"/>
      </w:tblPr>
      <w:tblGrid>
        <w:gridCol w:w="4404"/>
        <w:gridCol w:w="4692"/>
      </w:tblGrid>
      <w:tr w:rsidR="00F86706" w:rsidRPr="00F86706" w14:paraId="31960421" w14:textId="77777777" w:rsidTr="000833A9">
        <w:trPr>
          <w:trHeight w:val="1776"/>
        </w:trPr>
        <w:tc>
          <w:tcPr>
            <w:tcW w:w="4404" w:type="dxa"/>
          </w:tcPr>
          <w:p w14:paraId="4ACE8DE7" w14:textId="77777777" w:rsidR="001615C3" w:rsidRPr="00F86706" w:rsidRDefault="001615C3" w:rsidP="001615C3">
            <w:pPr>
              <w:tabs>
                <w:tab w:val="left" w:pos="4820"/>
              </w:tabs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Директор СПб ГБУ «Пушкинский </w:t>
            </w:r>
          </w:p>
          <w:p w14:paraId="7126B420" w14:textId="77777777" w:rsidR="001615C3" w:rsidRPr="00F86706" w:rsidRDefault="001615C3" w:rsidP="001615C3">
            <w:pPr>
              <w:tabs>
                <w:tab w:val="left" w:pos="4820"/>
              </w:tabs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районный дом культуры»</w:t>
            </w:r>
          </w:p>
          <w:p w14:paraId="74D92E53" w14:textId="77777777" w:rsidR="001615C3" w:rsidRPr="00F86706" w:rsidRDefault="001615C3" w:rsidP="001615C3">
            <w:pPr>
              <w:tabs>
                <w:tab w:val="left" w:pos="4820"/>
              </w:tabs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4AD32C59" w14:textId="1016F5AB" w:rsidR="001615C3" w:rsidRPr="00F86706" w:rsidRDefault="001615C3" w:rsidP="001615C3">
            <w:pPr>
              <w:tabs>
                <w:tab w:val="left" w:pos="4820"/>
              </w:tabs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___________________А.Д. </w:t>
            </w:r>
            <w:r w:rsidR="00DF5891"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Львова</w:t>
            </w:r>
          </w:p>
          <w:p w14:paraId="22593876" w14:textId="77777777" w:rsidR="001615C3" w:rsidRPr="00F86706" w:rsidRDefault="001615C3" w:rsidP="001615C3">
            <w:pPr>
              <w:tabs>
                <w:tab w:val="left" w:pos="4820"/>
              </w:tabs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53D7D072" w14:textId="77777777" w:rsidR="001615C3" w:rsidRPr="00F86706" w:rsidRDefault="001615C3" w:rsidP="001615C3">
            <w:pPr>
              <w:tabs>
                <w:tab w:val="left" w:pos="4820"/>
              </w:tabs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«__</w:t>
            </w:r>
            <w:proofErr w:type="gramStart"/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_»_</w:t>
            </w:r>
            <w:proofErr w:type="gramEnd"/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________ 20___ г.</w:t>
            </w:r>
          </w:p>
          <w:p w14:paraId="19648D7E" w14:textId="77777777" w:rsidR="001615C3" w:rsidRPr="00F86706" w:rsidRDefault="001615C3" w:rsidP="001615C3">
            <w:pPr>
              <w:tabs>
                <w:tab w:val="left" w:pos="4820"/>
              </w:tabs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4692" w:type="dxa"/>
          </w:tcPr>
          <w:p w14:paraId="4194D9B7" w14:textId="77777777" w:rsidR="001615C3" w:rsidRPr="00F86706" w:rsidRDefault="001615C3" w:rsidP="001615C3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«Поставщик»</w:t>
            </w:r>
          </w:p>
          <w:p w14:paraId="06710B24" w14:textId="77777777" w:rsidR="001615C3" w:rsidRPr="00F86706" w:rsidRDefault="001615C3" w:rsidP="001615C3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39C50665" w14:textId="77777777" w:rsidR="001615C3" w:rsidRPr="00F86706" w:rsidRDefault="001615C3" w:rsidP="001615C3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569331DF" w14:textId="77777777" w:rsidR="001615C3" w:rsidRPr="00F86706" w:rsidRDefault="001615C3" w:rsidP="001615C3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__________________</w:t>
            </w:r>
          </w:p>
          <w:p w14:paraId="67ED2867" w14:textId="77777777" w:rsidR="001615C3" w:rsidRPr="00F86706" w:rsidRDefault="001615C3" w:rsidP="001615C3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«___</w:t>
            </w:r>
            <w:proofErr w:type="gramStart"/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_»_</w:t>
            </w:r>
            <w:proofErr w:type="gramEnd"/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___________20__ г.</w:t>
            </w:r>
          </w:p>
          <w:p w14:paraId="1033E2F1" w14:textId="77777777" w:rsidR="001615C3" w:rsidRPr="00F86706" w:rsidRDefault="001615C3" w:rsidP="001615C3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</w:tbl>
    <w:p w14:paraId="3C8FDC0F" w14:textId="07F19ADD" w:rsidR="00F46FEF" w:rsidRPr="00F86706" w:rsidRDefault="00F46FEF">
      <w:pPr>
        <w:widowControl/>
        <w:spacing w:after="160" w:line="259" w:lineRule="auto"/>
        <w:rPr>
          <w:color w:val="auto"/>
          <w:sz w:val="22"/>
          <w:szCs w:val="22"/>
        </w:rPr>
      </w:pPr>
    </w:p>
    <w:p w14:paraId="76269E4A" w14:textId="77777777" w:rsidR="00F46FEF" w:rsidRPr="00F86706" w:rsidRDefault="00F46FEF" w:rsidP="00F46FEF">
      <w:pPr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634B5A2A" w14:textId="5F6E6084" w:rsidR="00E90477" w:rsidRPr="00F86706" w:rsidRDefault="00E90477" w:rsidP="001615C3">
      <w:pPr>
        <w:tabs>
          <w:tab w:val="left" w:pos="4820"/>
        </w:tabs>
        <w:rPr>
          <w:color w:val="auto"/>
          <w:sz w:val="22"/>
          <w:szCs w:val="22"/>
        </w:rPr>
      </w:pPr>
    </w:p>
    <w:p w14:paraId="28798BC2" w14:textId="59F36937" w:rsidR="00CE0162" w:rsidRPr="00F86706" w:rsidRDefault="00CE0162" w:rsidP="001615C3">
      <w:pPr>
        <w:tabs>
          <w:tab w:val="left" w:pos="4820"/>
        </w:tabs>
        <w:rPr>
          <w:color w:val="auto"/>
          <w:sz w:val="22"/>
          <w:szCs w:val="22"/>
        </w:rPr>
      </w:pPr>
    </w:p>
    <w:p w14:paraId="6A1857B7" w14:textId="42EA0788" w:rsidR="00CE0162" w:rsidRPr="00F86706" w:rsidRDefault="00CE0162" w:rsidP="001615C3">
      <w:pPr>
        <w:tabs>
          <w:tab w:val="left" w:pos="4820"/>
        </w:tabs>
        <w:rPr>
          <w:color w:val="auto"/>
          <w:sz w:val="22"/>
          <w:szCs w:val="22"/>
        </w:rPr>
      </w:pPr>
    </w:p>
    <w:p w14:paraId="272FD682" w14:textId="7144F47E" w:rsidR="00CE0162" w:rsidRPr="00F86706" w:rsidRDefault="00CE0162" w:rsidP="001615C3">
      <w:pPr>
        <w:tabs>
          <w:tab w:val="left" w:pos="4820"/>
        </w:tabs>
        <w:rPr>
          <w:color w:val="auto"/>
          <w:sz w:val="22"/>
          <w:szCs w:val="22"/>
        </w:rPr>
      </w:pPr>
    </w:p>
    <w:p w14:paraId="7D64799C" w14:textId="129A4EFC" w:rsidR="00CE0162" w:rsidRPr="00F86706" w:rsidRDefault="00CE0162" w:rsidP="001615C3">
      <w:pPr>
        <w:tabs>
          <w:tab w:val="left" w:pos="4820"/>
        </w:tabs>
        <w:rPr>
          <w:color w:val="auto"/>
          <w:sz w:val="22"/>
          <w:szCs w:val="22"/>
        </w:rPr>
      </w:pPr>
    </w:p>
    <w:p w14:paraId="44D4D005" w14:textId="333D2BAE" w:rsidR="00CE0162" w:rsidRPr="00F86706" w:rsidRDefault="00CE0162" w:rsidP="001615C3">
      <w:pPr>
        <w:tabs>
          <w:tab w:val="left" w:pos="4820"/>
        </w:tabs>
        <w:rPr>
          <w:color w:val="auto"/>
          <w:sz w:val="22"/>
          <w:szCs w:val="22"/>
        </w:rPr>
      </w:pPr>
    </w:p>
    <w:p w14:paraId="4CC18036" w14:textId="366074D4" w:rsidR="00CE0162" w:rsidRPr="00F86706" w:rsidRDefault="00CE0162">
      <w:pPr>
        <w:widowControl/>
        <w:spacing w:after="160" w:line="259" w:lineRule="auto"/>
        <w:rPr>
          <w:color w:val="auto"/>
          <w:sz w:val="22"/>
          <w:szCs w:val="22"/>
        </w:rPr>
      </w:pPr>
      <w:r w:rsidRPr="00F86706">
        <w:rPr>
          <w:color w:val="auto"/>
          <w:sz w:val="22"/>
          <w:szCs w:val="22"/>
        </w:rPr>
        <w:br w:type="page"/>
      </w:r>
    </w:p>
    <w:p w14:paraId="2E9B5A94" w14:textId="5FCC43CB" w:rsidR="00CE0162" w:rsidRPr="00F86706" w:rsidRDefault="00CE0162" w:rsidP="00CE0162">
      <w:pPr>
        <w:contextualSpacing/>
        <w:jc w:val="right"/>
        <w:rPr>
          <w:rFonts w:ascii="Times New Roman" w:hAnsi="Times New Roman" w:cs="Times New Roman"/>
          <w:color w:val="auto"/>
          <w:sz w:val="22"/>
          <w:szCs w:val="22"/>
        </w:rPr>
      </w:pPr>
      <w:bookmarkStart w:id="19" w:name="_Hlk116577327"/>
      <w:r w:rsidRPr="00F86706">
        <w:rPr>
          <w:rFonts w:ascii="Times New Roman" w:hAnsi="Times New Roman" w:cs="Times New Roman"/>
          <w:color w:val="auto"/>
          <w:sz w:val="22"/>
          <w:szCs w:val="22"/>
        </w:rPr>
        <w:lastRenderedPageBreak/>
        <w:t xml:space="preserve">Приложение № </w:t>
      </w:r>
      <w:r w:rsidR="00813F86" w:rsidRPr="00F86706">
        <w:rPr>
          <w:rFonts w:ascii="Times New Roman" w:hAnsi="Times New Roman" w:cs="Times New Roman"/>
          <w:color w:val="auto"/>
          <w:sz w:val="22"/>
          <w:szCs w:val="22"/>
        </w:rPr>
        <w:t>2</w:t>
      </w:r>
      <w:r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 к контракту</w:t>
      </w:r>
    </w:p>
    <w:p w14:paraId="18EEBD6E" w14:textId="4892FAA8" w:rsidR="00CE0162" w:rsidRPr="00F86706" w:rsidRDefault="00CE0162" w:rsidP="00CE0162">
      <w:pPr>
        <w:contextualSpacing/>
        <w:jc w:val="right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№________________ от _</w:t>
      </w:r>
      <w:proofErr w:type="gramStart"/>
      <w:r w:rsidRPr="00F86706">
        <w:rPr>
          <w:rFonts w:ascii="Times New Roman" w:hAnsi="Times New Roman" w:cs="Times New Roman"/>
          <w:color w:val="auto"/>
          <w:sz w:val="22"/>
          <w:szCs w:val="22"/>
        </w:rPr>
        <w:t>_._</w:t>
      </w:r>
      <w:proofErr w:type="gramEnd"/>
      <w:r w:rsidRPr="00F86706">
        <w:rPr>
          <w:rFonts w:ascii="Times New Roman" w:hAnsi="Times New Roman" w:cs="Times New Roman"/>
          <w:color w:val="auto"/>
          <w:sz w:val="22"/>
          <w:szCs w:val="22"/>
        </w:rPr>
        <w:t>__,202</w:t>
      </w:r>
      <w:r w:rsidR="007F451E">
        <w:rPr>
          <w:rFonts w:ascii="Times New Roman" w:hAnsi="Times New Roman" w:cs="Times New Roman"/>
          <w:color w:val="auto"/>
          <w:sz w:val="22"/>
          <w:szCs w:val="22"/>
        </w:rPr>
        <w:t>6</w:t>
      </w:r>
    </w:p>
    <w:p w14:paraId="19E5DA63" w14:textId="77777777" w:rsidR="00CE0162" w:rsidRPr="00F86706" w:rsidRDefault="00CE0162" w:rsidP="00CE0162">
      <w:pPr>
        <w:contextualSpacing/>
        <w:jc w:val="right"/>
        <w:rPr>
          <w:rFonts w:ascii="Times New Roman" w:hAnsi="Times New Roman" w:cs="Times New Roman"/>
          <w:color w:val="auto"/>
          <w:sz w:val="22"/>
          <w:szCs w:val="22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9922"/>
      </w:tblGrid>
      <w:tr w:rsidR="00CE0162" w:rsidRPr="00F86706" w14:paraId="3164F1BB" w14:textId="77777777" w:rsidTr="0026495A">
        <w:trPr>
          <w:trHeight w:val="382"/>
        </w:trPr>
        <w:tc>
          <w:tcPr>
            <w:tcW w:w="5000" w:type="pct"/>
            <w:vAlign w:val="center"/>
            <w:hideMark/>
          </w:tcPr>
          <w:p w14:paraId="21F7CF00" w14:textId="77777777" w:rsidR="00CE0162" w:rsidRPr="00F86706" w:rsidRDefault="00CE0162" w:rsidP="0026495A">
            <w:pPr>
              <w:snapToGrid w:val="0"/>
              <w:contextualSpacing/>
              <w:jc w:val="center"/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bidi="hi-IN"/>
              </w:rPr>
            </w:pPr>
            <w:r w:rsidRPr="00F86706"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>Акт передачи товара № _______ (форма)</w:t>
            </w:r>
          </w:p>
          <w:p w14:paraId="3ACCEDF8" w14:textId="77777777" w:rsidR="00CE0162" w:rsidRPr="00F86706" w:rsidRDefault="00CE0162" w:rsidP="0026495A">
            <w:pPr>
              <w:snapToGrid w:val="0"/>
              <w:contextualSpacing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</w:rPr>
            </w:pPr>
          </w:p>
          <w:p w14:paraId="62D21B0F" w14:textId="77777777" w:rsidR="00CE0162" w:rsidRPr="00F86706" w:rsidRDefault="00CE0162" w:rsidP="0026495A">
            <w:pPr>
              <w:snapToGrid w:val="0"/>
              <w:contextualSpacing/>
              <w:rPr>
                <w:rFonts w:ascii="Times New Roman" w:eastAsia="Calibri" w:hAnsi="Times New Roman" w:cs="Times New Roman"/>
                <w:color w:val="auto"/>
                <w:sz w:val="22"/>
                <w:szCs w:val="22"/>
              </w:rPr>
            </w:pPr>
            <w:r w:rsidRPr="00F86706">
              <w:rPr>
                <w:rFonts w:ascii="Times New Roman" w:eastAsia="Calibri" w:hAnsi="Times New Roman" w:cs="Times New Roman"/>
                <w:color w:val="auto"/>
                <w:sz w:val="22"/>
                <w:szCs w:val="22"/>
              </w:rPr>
              <w:t>г. Санкт-Петербург                                                                                 «____» _______ 202_ года</w:t>
            </w:r>
          </w:p>
        </w:tc>
      </w:tr>
    </w:tbl>
    <w:p w14:paraId="089A6043" w14:textId="77777777" w:rsidR="00CE0162" w:rsidRPr="00F86706" w:rsidRDefault="00CE0162" w:rsidP="00CE0162">
      <w:pPr>
        <w:shd w:val="clear" w:color="auto" w:fill="FFFFFF"/>
        <w:contextualSpacing/>
        <w:jc w:val="center"/>
        <w:rPr>
          <w:rFonts w:ascii="Times New Roman" w:eastAsia="Calibri" w:hAnsi="Times New Roman" w:cs="Times New Roman"/>
          <w:b/>
          <w:color w:val="auto"/>
          <w:sz w:val="22"/>
          <w:szCs w:val="22"/>
        </w:rPr>
      </w:pPr>
    </w:p>
    <w:p w14:paraId="256BAF33" w14:textId="77777777" w:rsidR="00CE0162" w:rsidRPr="00F86706" w:rsidRDefault="00CE0162" w:rsidP="00CE0162">
      <w:pPr>
        <w:shd w:val="clear" w:color="auto" w:fill="FFFFFF"/>
        <w:contextualSpacing/>
        <w:jc w:val="center"/>
        <w:rPr>
          <w:rFonts w:ascii="Times New Roman" w:eastAsia="Calibri" w:hAnsi="Times New Roman" w:cs="Times New Roman"/>
          <w:b/>
          <w:color w:val="auto"/>
          <w:sz w:val="22"/>
          <w:szCs w:val="22"/>
        </w:rPr>
      </w:pPr>
    </w:p>
    <w:p w14:paraId="2F2D0E98" w14:textId="77777777" w:rsidR="00CE0162" w:rsidRPr="00F86706" w:rsidRDefault="00CE0162" w:rsidP="00CE0162">
      <w:pPr>
        <w:shd w:val="clear" w:color="auto" w:fill="FFFFFF"/>
        <w:ind w:firstLine="709"/>
        <w:contextualSpacing/>
        <w:jc w:val="both"/>
        <w:rPr>
          <w:rFonts w:ascii="Times New Roman" w:eastAsia="Calibri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Поставщик - _________________________</w:t>
      </w:r>
      <w:r w:rsidRPr="00F86706">
        <w:rPr>
          <w:rFonts w:ascii="Times New Roman" w:hAnsi="Times New Roman" w:cs="Times New Roman"/>
          <w:i/>
          <w:color w:val="auto"/>
          <w:sz w:val="22"/>
          <w:szCs w:val="22"/>
        </w:rPr>
        <w:t>,</w:t>
      </w:r>
      <w:r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 в лице ___________________, действующего на основании </w:t>
      </w:r>
      <w:r w:rsidRPr="00F86706">
        <w:rPr>
          <w:rFonts w:ascii="Times New Roman" w:hAnsi="Times New Roman" w:cs="Times New Roman"/>
          <w:i/>
          <w:color w:val="auto"/>
          <w:sz w:val="22"/>
          <w:szCs w:val="22"/>
        </w:rPr>
        <w:t>______________________</w:t>
      </w:r>
      <w:r w:rsidRPr="00F86706">
        <w:rPr>
          <w:rFonts w:ascii="Times New Roman" w:hAnsi="Times New Roman" w:cs="Times New Roman"/>
          <w:color w:val="auto"/>
          <w:sz w:val="22"/>
          <w:szCs w:val="22"/>
        </w:rPr>
        <w:t>, с одной стороны и Заказчик - __________________________, в лице ____________________, действующего на основании ______________, с другой стороны составили настоящий Акт о следующем:</w:t>
      </w:r>
    </w:p>
    <w:p w14:paraId="6E95B99A" w14:textId="77777777" w:rsidR="00CE0162" w:rsidRPr="00F86706" w:rsidRDefault="00CE0162" w:rsidP="00CE0162">
      <w:pPr>
        <w:shd w:val="clear" w:color="auto" w:fill="FFFFFF"/>
        <w:ind w:firstLine="709"/>
        <w:contextualSpacing/>
        <w:jc w:val="both"/>
        <w:rPr>
          <w:rFonts w:ascii="Times New Roman" w:eastAsia="Calibri" w:hAnsi="Times New Roman" w:cs="Times New Roman"/>
          <w:color w:val="auto"/>
          <w:sz w:val="22"/>
          <w:szCs w:val="22"/>
        </w:rPr>
      </w:pPr>
    </w:p>
    <w:p w14:paraId="00FE47BA" w14:textId="77777777" w:rsidR="00CE0162" w:rsidRPr="00F86706" w:rsidRDefault="00CE0162" w:rsidP="00CE0162">
      <w:pPr>
        <w:shd w:val="clear" w:color="auto" w:fill="FFFFFF"/>
        <w:ind w:firstLine="709"/>
        <w:contextualSpacing/>
        <w:jc w:val="both"/>
        <w:rPr>
          <w:rFonts w:ascii="Times New Roman" w:eastAsia="Calibri" w:hAnsi="Times New Roman" w:cs="Times New Roman"/>
          <w:color w:val="auto"/>
          <w:sz w:val="22"/>
          <w:szCs w:val="22"/>
        </w:rPr>
      </w:pPr>
    </w:p>
    <w:p w14:paraId="36126AEF" w14:textId="77777777" w:rsidR="00CE0162" w:rsidRPr="00F86706" w:rsidRDefault="00CE0162" w:rsidP="00CE0162">
      <w:pPr>
        <w:pStyle w:val="ad"/>
        <w:widowControl/>
        <w:numPr>
          <w:ilvl w:val="0"/>
          <w:numId w:val="6"/>
        </w:numPr>
        <w:shd w:val="clear" w:color="auto" w:fill="FFFFFF"/>
        <w:ind w:left="0"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В соответствии с условиями Контракта </w:t>
      </w:r>
      <w:r w:rsidRPr="00F86706">
        <w:rPr>
          <w:rFonts w:ascii="Times New Roman" w:hAnsi="Times New Roman" w:cs="Times New Roman"/>
          <w:color w:val="auto"/>
          <w:sz w:val="22"/>
          <w:szCs w:val="22"/>
          <w:lang w:bidi="hi-IN"/>
        </w:rPr>
        <w:t>от ______202_г.</w:t>
      </w:r>
      <w:r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 № _________</w:t>
      </w:r>
      <w:r w:rsidRPr="00F86706">
        <w:rPr>
          <w:rFonts w:ascii="Times New Roman" w:hAnsi="Times New Roman" w:cs="Times New Roman"/>
          <w:b/>
          <w:color w:val="auto"/>
          <w:sz w:val="22"/>
          <w:szCs w:val="22"/>
          <w:lang w:bidi="hi-IN"/>
        </w:rPr>
        <w:t xml:space="preserve"> </w:t>
      </w:r>
      <w:r w:rsidRPr="00F86706">
        <w:rPr>
          <w:rFonts w:ascii="Times New Roman" w:hAnsi="Times New Roman" w:cs="Times New Roman"/>
          <w:color w:val="auto"/>
          <w:sz w:val="22"/>
          <w:szCs w:val="22"/>
        </w:rPr>
        <w:t>(далее - Контракт) Поставщик передал (установил, подключил и т.п.), а Заказчик получил Товар следующего ассортимента и количества:</w:t>
      </w:r>
    </w:p>
    <w:p w14:paraId="7B9D2DC9" w14:textId="77777777" w:rsidR="00CE0162" w:rsidRPr="00F86706" w:rsidRDefault="00CE0162" w:rsidP="00CE0162">
      <w:pPr>
        <w:pStyle w:val="ad"/>
        <w:shd w:val="clear" w:color="auto" w:fill="FFFFFF"/>
        <w:ind w:left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tbl>
      <w:tblPr>
        <w:tblStyle w:val="392"/>
        <w:tblW w:w="5010" w:type="pct"/>
        <w:tblLayout w:type="fixed"/>
        <w:tblLook w:val="04A0" w:firstRow="1" w:lastRow="0" w:firstColumn="1" w:lastColumn="0" w:noHBand="0" w:noVBand="1"/>
      </w:tblPr>
      <w:tblGrid>
        <w:gridCol w:w="639"/>
        <w:gridCol w:w="1102"/>
        <w:gridCol w:w="922"/>
        <w:gridCol w:w="3776"/>
        <w:gridCol w:w="650"/>
        <w:gridCol w:w="675"/>
        <w:gridCol w:w="1089"/>
        <w:gridCol w:w="10"/>
        <w:gridCol w:w="1059"/>
        <w:gridCol w:w="10"/>
      </w:tblGrid>
      <w:tr w:rsidR="00F86706" w:rsidRPr="00F86706" w14:paraId="67569719" w14:textId="77777777" w:rsidTr="0026495A">
        <w:trPr>
          <w:gridAfter w:val="1"/>
          <w:wAfter w:w="5" w:type="pct"/>
        </w:trPr>
        <w:tc>
          <w:tcPr>
            <w:tcW w:w="322" w:type="pct"/>
          </w:tcPr>
          <w:p w14:paraId="57F270F4" w14:textId="77777777" w:rsidR="00CE0162" w:rsidRPr="00F86706" w:rsidRDefault="00CE0162" w:rsidP="0026495A">
            <w:pPr>
              <w:contextualSpacing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№ п/п</w:t>
            </w:r>
          </w:p>
        </w:tc>
        <w:tc>
          <w:tcPr>
            <w:tcW w:w="555" w:type="pct"/>
          </w:tcPr>
          <w:p w14:paraId="0AE42114" w14:textId="77777777" w:rsidR="00CE0162" w:rsidRPr="00F86706" w:rsidRDefault="00CE0162" w:rsidP="0026495A">
            <w:pPr>
              <w:contextualSpacing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proofErr w:type="spellStart"/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Наиме-нование</w:t>
            </w:r>
            <w:proofErr w:type="spellEnd"/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товара</w:t>
            </w:r>
          </w:p>
        </w:tc>
        <w:tc>
          <w:tcPr>
            <w:tcW w:w="464" w:type="pct"/>
          </w:tcPr>
          <w:p w14:paraId="6CD5A6F9" w14:textId="77777777" w:rsidR="00CE0162" w:rsidRPr="00F86706" w:rsidRDefault="00CE0162" w:rsidP="0026495A">
            <w:pPr>
              <w:contextualSpacing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Страна </w:t>
            </w:r>
            <w:proofErr w:type="spellStart"/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проис-хож-дения</w:t>
            </w:r>
            <w:proofErr w:type="spellEnd"/>
          </w:p>
        </w:tc>
        <w:tc>
          <w:tcPr>
            <w:tcW w:w="1901" w:type="pct"/>
          </w:tcPr>
          <w:p w14:paraId="5B738CD3" w14:textId="77777777" w:rsidR="00CE0162" w:rsidRPr="00F86706" w:rsidRDefault="00CE0162" w:rsidP="0026495A">
            <w:pPr>
              <w:contextualSpacing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Технические характеристики товара</w:t>
            </w:r>
          </w:p>
        </w:tc>
        <w:tc>
          <w:tcPr>
            <w:tcW w:w="327" w:type="pct"/>
          </w:tcPr>
          <w:p w14:paraId="7AEE69EB" w14:textId="77777777" w:rsidR="00CE0162" w:rsidRPr="00F86706" w:rsidRDefault="00CE0162" w:rsidP="0026495A">
            <w:pPr>
              <w:contextualSpacing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Ед. изм.</w:t>
            </w:r>
          </w:p>
        </w:tc>
        <w:tc>
          <w:tcPr>
            <w:tcW w:w="340" w:type="pct"/>
          </w:tcPr>
          <w:p w14:paraId="27625276" w14:textId="77777777" w:rsidR="00CE0162" w:rsidRPr="00F86706" w:rsidRDefault="00CE0162" w:rsidP="0026495A">
            <w:pPr>
              <w:contextualSpacing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Кол-во</w:t>
            </w:r>
          </w:p>
        </w:tc>
        <w:tc>
          <w:tcPr>
            <w:tcW w:w="548" w:type="pct"/>
          </w:tcPr>
          <w:p w14:paraId="0202368A" w14:textId="77777777" w:rsidR="00CE0162" w:rsidRPr="00F86706" w:rsidRDefault="00CE0162" w:rsidP="0026495A">
            <w:pPr>
              <w:contextualSpacing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Цена, </w:t>
            </w:r>
            <w:r w:rsidRPr="00F86706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 xml:space="preserve">в т.ч. НДС </w:t>
            </w:r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(или</w:t>
            </w:r>
            <w:r w:rsidRPr="00F86706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 xml:space="preserve"> без НДС) руб.</w:t>
            </w:r>
          </w:p>
        </w:tc>
        <w:tc>
          <w:tcPr>
            <w:tcW w:w="538" w:type="pct"/>
            <w:gridSpan w:val="2"/>
          </w:tcPr>
          <w:p w14:paraId="29F2EC0E" w14:textId="77777777" w:rsidR="00CE0162" w:rsidRPr="00F86706" w:rsidRDefault="00CE0162" w:rsidP="0026495A">
            <w:pPr>
              <w:contextualSpacing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Сумма, </w:t>
            </w:r>
            <w:r w:rsidRPr="00F86706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 xml:space="preserve">в т.ч. НДС </w:t>
            </w:r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(или</w:t>
            </w:r>
            <w:r w:rsidRPr="00F86706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 xml:space="preserve"> без НДС)</w:t>
            </w:r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, руб.</w:t>
            </w:r>
          </w:p>
        </w:tc>
      </w:tr>
      <w:tr w:rsidR="00F86706" w:rsidRPr="00F86706" w14:paraId="2D4AB9C9" w14:textId="77777777" w:rsidTr="0026495A">
        <w:trPr>
          <w:gridAfter w:val="1"/>
          <w:wAfter w:w="5" w:type="pct"/>
        </w:trPr>
        <w:tc>
          <w:tcPr>
            <w:tcW w:w="322" w:type="pct"/>
          </w:tcPr>
          <w:p w14:paraId="7FEF8BE5" w14:textId="77777777" w:rsidR="00CE0162" w:rsidRPr="00F86706" w:rsidRDefault="00CE0162" w:rsidP="0026495A">
            <w:pPr>
              <w:contextualSpacing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1.</w:t>
            </w:r>
          </w:p>
        </w:tc>
        <w:tc>
          <w:tcPr>
            <w:tcW w:w="555" w:type="pct"/>
          </w:tcPr>
          <w:p w14:paraId="23D6CD06" w14:textId="77777777" w:rsidR="00CE0162" w:rsidRPr="00F86706" w:rsidRDefault="00CE0162" w:rsidP="0026495A">
            <w:pPr>
              <w:contextualSpacing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464" w:type="pct"/>
          </w:tcPr>
          <w:p w14:paraId="02842A56" w14:textId="77777777" w:rsidR="00CE0162" w:rsidRPr="00F86706" w:rsidRDefault="00CE0162" w:rsidP="0026495A">
            <w:pPr>
              <w:contextualSpacing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901" w:type="pct"/>
            <w:shd w:val="clear" w:color="auto" w:fill="auto"/>
          </w:tcPr>
          <w:p w14:paraId="2358DFD7" w14:textId="77777777" w:rsidR="00CE0162" w:rsidRPr="00F86706" w:rsidRDefault="00CE0162" w:rsidP="0026495A">
            <w:pPr>
              <w:contextualSpacing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327" w:type="pct"/>
            <w:vAlign w:val="center"/>
          </w:tcPr>
          <w:p w14:paraId="238FF03C" w14:textId="77777777" w:rsidR="00CE0162" w:rsidRPr="00F86706" w:rsidRDefault="00CE0162" w:rsidP="0026495A">
            <w:pPr>
              <w:contextualSpacing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340" w:type="pct"/>
            <w:vAlign w:val="center"/>
          </w:tcPr>
          <w:p w14:paraId="63FFEFF5" w14:textId="77777777" w:rsidR="00CE0162" w:rsidRPr="00F86706" w:rsidRDefault="00CE0162" w:rsidP="0026495A">
            <w:pPr>
              <w:contextualSpacing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548" w:type="pct"/>
          </w:tcPr>
          <w:p w14:paraId="6CA572C0" w14:textId="77777777" w:rsidR="00CE0162" w:rsidRPr="00F86706" w:rsidRDefault="00CE0162" w:rsidP="0026495A">
            <w:pPr>
              <w:contextualSpacing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538" w:type="pct"/>
            <w:gridSpan w:val="2"/>
          </w:tcPr>
          <w:p w14:paraId="22302D68" w14:textId="77777777" w:rsidR="00CE0162" w:rsidRPr="00F86706" w:rsidRDefault="00CE0162" w:rsidP="0026495A">
            <w:pPr>
              <w:contextualSpacing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F86706" w:rsidRPr="00F86706" w14:paraId="621BF612" w14:textId="77777777" w:rsidTr="0026495A">
        <w:trPr>
          <w:gridAfter w:val="1"/>
          <w:wAfter w:w="5" w:type="pct"/>
        </w:trPr>
        <w:tc>
          <w:tcPr>
            <w:tcW w:w="322" w:type="pct"/>
          </w:tcPr>
          <w:p w14:paraId="26C6270B" w14:textId="77777777" w:rsidR="00CE0162" w:rsidRPr="00F86706" w:rsidRDefault="00CE0162" w:rsidP="0026495A">
            <w:pPr>
              <w:contextualSpacing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2.</w:t>
            </w:r>
          </w:p>
        </w:tc>
        <w:tc>
          <w:tcPr>
            <w:tcW w:w="555" w:type="pct"/>
          </w:tcPr>
          <w:p w14:paraId="1AD48E5D" w14:textId="77777777" w:rsidR="00CE0162" w:rsidRPr="00F86706" w:rsidRDefault="00CE0162" w:rsidP="0026495A">
            <w:pPr>
              <w:contextualSpacing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464" w:type="pct"/>
          </w:tcPr>
          <w:p w14:paraId="6766568E" w14:textId="77777777" w:rsidR="00CE0162" w:rsidRPr="00F86706" w:rsidRDefault="00CE0162" w:rsidP="0026495A">
            <w:pPr>
              <w:contextualSpacing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901" w:type="pct"/>
            <w:shd w:val="clear" w:color="auto" w:fill="auto"/>
          </w:tcPr>
          <w:p w14:paraId="5C137E72" w14:textId="77777777" w:rsidR="00CE0162" w:rsidRPr="00F86706" w:rsidRDefault="00CE0162" w:rsidP="0026495A">
            <w:pPr>
              <w:contextualSpacing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327" w:type="pct"/>
            <w:vAlign w:val="center"/>
          </w:tcPr>
          <w:p w14:paraId="72E6B4BA" w14:textId="77777777" w:rsidR="00CE0162" w:rsidRPr="00F86706" w:rsidRDefault="00CE0162" w:rsidP="0026495A">
            <w:pPr>
              <w:contextualSpacing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340" w:type="pct"/>
            <w:vAlign w:val="center"/>
          </w:tcPr>
          <w:p w14:paraId="17B03131" w14:textId="77777777" w:rsidR="00CE0162" w:rsidRPr="00F86706" w:rsidRDefault="00CE0162" w:rsidP="0026495A">
            <w:pPr>
              <w:contextualSpacing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548" w:type="pct"/>
          </w:tcPr>
          <w:p w14:paraId="5D5BF4BF" w14:textId="77777777" w:rsidR="00CE0162" w:rsidRPr="00F86706" w:rsidRDefault="00CE0162" w:rsidP="0026495A">
            <w:pPr>
              <w:contextualSpacing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538" w:type="pct"/>
            <w:gridSpan w:val="2"/>
          </w:tcPr>
          <w:p w14:paraId="2BC93C53" w14:textId="77777777" w:rsidR="00CE0162" w:rsidRPr="00F86706" w:rsidRDefault="00CE0162" w:rsidP="0026495A">
            <w:pPr>
              <w:contextualSpacing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CE0162" w:rsidRPr="00F86706" w14:paraId="3D44A32F" w14:textId="77777777" w:rsidTr="0026495A">
        <w:trPr>
          <w:trHeight w:val="77"/>
        </w:trPr>
        <w:tc>
          <w:tcPr>
            <w:tcW w:w="4462" w:type="pct"/>
            <w:gridSpan w:val="8"/>
          </w:tcPr>
          <w:p w14:paraId="65BBFA09" w14:textId="77777777" w:rsidR="00CE0162" w:rsidRPr="00F86706" w:rsidRDefault="00CE0162" w:rsidP="0026495A">
            <w:pPr>
              <w:contextualSpacing/>
              <w:jc w:val="righ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Итого, </w:t>
            </w:r>
            <w:r w:rsidRPr="00F86706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 xml:space="preserve">в т.ч. НДС </w:t>
            </w:r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(или</w:t>
            </w:r>
            <w:r w:rsidRPr="00F86706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 xml:space="preserve"> без НДС)</w:t>
            </w:r>
          </w:p>
        </w:tc>
        <w:tc>
          <w:tcPr>
            <w:tcW w:w="538" w:type="pct"/>
            <w:gridSpan w:val="2"/>
          </w:tcPr>
          <w:p w14:paraId="777421E1" w14:textId="77777777" w:rsidR="00CE0162" w:rsidRPr="00F86706" w:rsidRDefault="00CE0162" w:rsidP="0026495A">
            <w:pPr>
              <w:contextualSpacing/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</w:pPr>
          </w:p>
        </w:tc>
      </w:tr>
    </w:tbl>
    <w:p w14:paraId="0D351207" w14:textId="77777777" w:rsidR="00CE0162" w:rsidRPr="00F86706" w:rsidRDefault="00CE0162" w:rsidP="00CE0162">
      <w:pPr>
        <w:pStyle w:val="ad"/>
        <w:ind w:left="851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480142C0" w14:textId="77777777" w:rsidR="00CE0162" w:rsidRPr="00F86706" w:rsidRDefault="00CE0162" w:rsidP="00CE0162">
      <w:pPr>
        <w:pStyle w:val="ad"/>
        <w:widowControl/>
        <w:numPr>
          <w:ilvl w:val="0"/>
          <w:numId w:val="6"/>
        </w:numPr>
        <w:ind w:left="0" w:firstLine="851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Стоимость Товара, переданного в соответствии с условиями Контракта, составляет ___________ (_____________ руб. _____ коп.), </w:t>
      </w:r>
      <w:r w:rsidRPr="00F86706">
        <w:rPr>
          <w:rFonts w:ascii="Times New Roman" w:hAnsi="Times New Roman" w:cs="Times New Roman"/>
          <w:bCs/>
          <w:color w:val="auto"/>
          <w:sz w:val="22"/>
          <w:szCs w:val="22"/>
        </w:rPr>
        <w:t>в т.ч. НДС (</w:t>
      </w:r>
      <w:r w:rsidRPr="00F86706">
        <w:rPr>
          <w:rFonts w:ascii="Times New Roman" w:hAnsi="Times New Roman" w:cs="Times New Roman"/>
          <w:color w:val="auto"/>
          <w:sz w:val="22"/>
          <w:szCs w:val="22"/>
        </w:rPr>
        <w:t>или</w:t>
      </w:r>
      <w:r w:rsidRPr="00F86706">
        <w:rPr>
          <w:rFonts w:ascii="Times New Roman" w:hAnsi="Times New Roman" w:cs="Times New Roman"/>
          <w:bCs/>
          <w:color w:val="auto"/>
          <w:sz w:val="22"/>
          <w:szCs w:val="22"/>
        </w:rPr>
        <w:t xml:space="preserve"> НДС не облагается)</w:t>
      </w:r>
      <w:r w:rsidRPr="00F86706">
        <w:rPr>
          <w:rFonts w:ascii="Times New Roman" w:hAnsi="Times New Roman" w:cs="Times New Roman"/>
          <w:color w:val="auto"/>
          <w:sz w:val="22"/>
          <w:szCs w:val="22"/>
        </w:rPr>
        <w:t>.</w:t>
      </w:r>
    </w:p>
    <w:p w14:paraId="736AA008" w14:textId="77777777" w:rsidR="00CE0162" w:rsidRPr="00F86706" w:rsidRDefault="00CE0162" w:rsidP="00CE0162">
      <w:pPr>
        <w:pStyle w:val="ad"/>
        <w:widowControl/>
        <w:numPr>
          <w:ilvl w:val="0"/>
          <w:numId w:val="6"/>
        </w:numPr>
        <w:ind w:left="0" w:firstLine="851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Адрес поставки Товара _________________________________.</w:t>
      </w:r>
    </w:p>
    <w:p w14:paraId="5C8A3C67" w14:textId="77777777" w:rsidR="00CE0162" w:rsidRPr="00F86706" w:rsidRDefault="00CE0162" w:rsidP="00CE0162">
      <w:pPr>
        <w:pStyle w:val="ad"/>
        <w:widowControl/>
        <w:numPr>
          <w:ilvl w:val="0"/>
          <w:numId w:val="6"/>
        </w:numPr>
        <w:ind w:left="0" w:firstLine="851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Товар передан Поставщиком Заказчику в ассортименте и обладает качеством, соответствующими требованиям Контракта. </w:t>
      </w:r>
    </w:p>
    <w:p w14:paraId="3E3C3208" w14:textId="77777777" w:rsidR="00CE0162" w:rsidRPr="00F86706" w:rsidRDefault="00CE0162" w:rsidP="00CE0162">
      <w:pPr>
        <w:pStyle w:val="ad"/>
        <w:widowControl/>
        <w:numPr>
          <w:ilvl w:val="0"/>
          <w:numId w:val="6"/>
        </w:numPr>
        <w:ind w:left="0" w:firstLine="851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Товар передан (установлен, подключен и т.п.) в установленные Контрактом сроки, а именно: _____.</w:t>
      </w:r>
      <w:r w:rsidRPr="00F86706">
        <w:rPr>
          <w:rStyle w:val="aa"/>
          <w:rFonts w:ascii="Times New Roman" w:hAnsi="Times New Roman" w:cs="Times New Roman"/>
          <w:color w:val="auto"/>
          <w:sz w:val="22"/>
          <w:szCs w:val="22"/>
        </w:rPr>
        <w:footnoteReference w:customMarkFollows="1" w:id="4"/>
        <w:t>*</w:t>
      </w:r>
    </w:p>
    <w:p w14:paraId="265824FD" w14:textId="77777777" w:rsidR="00CE0162" w:rsidRPr="00F86706" w:rsidRDefault="00CE0162" w:rsidP="00CE0162">
      <w:pPr>
        <w:pStyle w:val="ad"/>
        <w:widowControl/>
        <w:numPr>
          <w:ilvl w:val="0"/>
          <w:numId w:val="6"/>
        </w:numPr>
        <w:ind w:left="0" w:firstLine="851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Заказчик обязан произвести приёмку товара в соответствии с п. ___ Контракта. </w:t>
      </w:r>
    </w:p>
    <w:p w14:paraId="1E8FCDB6" w14:textId="77777777" w:rsidR="00CE0162" w:rsidRPr="00F86706" w:rsidRDefault="00CE0162" w:rsidP="00CE0162">
      <w:pPr>
        <w:pStyle w:val="ad"/>
        <w:widowControl/>
        <w:numPr>
          <w:ilvl w:val="0"/>
          <w:numId w:val="6"/>
        </w:numPr>
        <w:ind w:left="0" w:firstLine="851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 Настоящий Акт составлен в двух экземплярах, имеющих равную юридическую силу, по одному экземпляру для каждой из Сторон и является неотъемлемой частью Контракта.</w:t>
      </w:r>
    </w:p>
    <w:p w14:paraId="0DD383C1" w14:textId="77777777" w:rsidR="00CE0162" w:rsidRPr="00F86706" w:rsidRDefault="00CE0162" w:rsidP="00CE0162">
      <w:pPr>
        <w:pStyle w:val="ad"/>
        <w:widowControl/>
        <w:numPr>
          <w:ilvl w:val="0"/>
          <w:numId w:val="6"/>
        </w:numPr>
        <w:ind w:left="0" w:firstLine="851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Подписи сторон:</w:t>
      </w:r>
    </w:p>
    <w:p w14:paraId="06724547" w14:textId="77777777" w:rsidR="00CE0162" w:rsidRPr="00F86706" w:rsidRDefault="00CE0162" w:rsidP="00CE0162">
      <w:pPr>
        <w:contextualSpacing/>
        <w:rPr>
          <w:rFonts w:ascii="Times New Roman" w:hAnsi="Times New Roman" w:cs="Times New Roman"/>
          <w:color w:val="auto"/>
          <w:sz w:val="22"/>
          <w:szCs w:val="22"/>
        </w:rPr>
      </w:pPr>
    </w:p>
    <w:tbl>
      <w:tblPr>
        <w:tblpPr w:leftFromText="180" w:rightFromText="180" w:vertAnchor="text" w:horzAnchor="margin" w:tblpY="205"/>
        <w:tblW w:w="0" w:type="auto"/>
        <w:tblLook w:val="0000" w:firstRow="0" w:lastRow="0" w:firstColumn="0" w:lastColumn="0" w:noHBand="0" w:noVBand="0"/>
      </w:tblPr>
      <w:tblGrid>
        <w:gridCol w:w="4404"/>
        <w:gridCol w:w="4692"/>
      </w:tblGrid>
      <w:tr w:rsidR="00F86706" w:rsidRPr="00F86706" w14:paraId="0DC00B29" w14:textId="77777777" w:rsidTr="0026495A">
        <w:trPr>
          <w:trHeight w:val="1776"/>
        </w:trPr>
        <w:tc>
          <w:tcPr>
            <w:tcW w:w="4404" w:type="dxa"/>
          </w:tcPr>
          <w:p w14:paraId="68D8772D" w14:textId="77777777" w:rsidR="00CE0162" w:rsidRPr="00F86706" w:rsidRDefault="00CE0162" w:rsidP="0026495A">
            <w:pPr>
              <w:tabs>
                <w:tab w:val="left" w:pos="4820"/>
              </w:tabs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Директор СПб ГБУ «Пушкинский </w:t>
            </w:r>
          </w:p>
          <w:p w14:paraId="5360F700" w14:textId="77777777" w:rsidR="00CE0162" w:rsidRPr="00F86706" w:rsidRDefault="00CE0162" w:rsidP="0026495A">
            <w:pPr>
              <w:tabs>
                <w:tab w:val="left" w:pos="4820"/>
              </w:tabs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районный дом культуры»</w:t>
            </w:r>
          </w:p>
          <w:p w14:paraId="49F0AC4B" w14:textId="77777777" w:rsidR="00CE0162" w:rsidRPr="00F86706" w:rsidRDefault="00CE0162" w:rsidP="0026495A">
            <w:pPr>
              <w:tabs>
                <w:tab w:val="left" w:pos="4820"/>
              </w:tabs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310E854D" w14:textId="5C134150" w:rsidR="00CE0162" w:rsidRPr="00F86706" w:rsidRDefault="00CE0162" w:rsidP="0026495A">
            <w:pPr>
              <w:tabs>
                <w:tab w:val="left" w:pos="4820"/>
              </w:tabs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___________________А.Д. </w:t>
            </w:r>
            <w:r w:rsidR="00DF5891"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Львова</w:t>
            </w:r>
          </w:p>
          <w:p w14:paraId="151C9C77" w14:textId="77777777" w:rsidR="00CE0162" w:rsidRPr="00F86706" w:rsidRDefault="00CE0162" w:rsidP="0026495A">
            <w:pPr>
              <w:tabs>
                <w:tab w:val="left" w:pos="4820"/>
              </w:tabs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«__</w:t>
            </w:r>
            <w:proofErr w:type="gramStart"/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_»_</w:t>
            </w:r>
            <w:proofErr w:type="gramEnd"/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________ 20___ г.</w:t>
            </w:r>
          </w:p>
          <w:p w14:paraId="05AB2B45" w14:textId="77777777" w:rsidR="00CE0162" w:rsidRPr="00F86706" w:rsidRDefault="00CE0162" w:rsidP="0026495A">
            <w:pPr>
              <w:tabs>
                <w:tab w:val="left" w:pos="4820"/>
              </w:tabs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4692" w:type="dxa"/>
          </w:tcPr>
          <w:p w14:paraId="12A7A5B9" w14:textId="77777777" w:rsidR="00CE0162" w:rsidRPr="00F86706" w:rsidRDefault="00CE0162" w:rsidP="0026495A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«Поставщик»</w:t>
            </w:r>
          </w:p>
          <w:p w14:paraId="448D71C3" w14:textId="77777777" w:rsidR="00CE0162" w:rsidRPr="00F86706" w:rsidRDefault="00CE0162" w:rsidP="0026495A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01523197" w14:textId="77777777" w:rsidR="00CE0162" w:rsidRPr="00F86706" w:rsidRDefault="00CE0162" w:rsidP="0026495A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494528F9" w14:textId="77777777" w:rsidR="00CE0162" w:rsidRPr="00F86706" w:rsidRDefault="00CE0162" w:rsidP="0026495A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__________________</w:t>
            </w:r>
          </w:p>
          <w:p w14:paraId="7D41BE5B" w14:textId="77777777" w:rsidR="00CE0162" w:rsidRPr="00F86706" w:rsidRDefault="00CE0162" w:rsidP="0026495A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«___</w:t>
            </w:r>
            <w:proofErr w:type="gramStart"/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_»_</w:t>
            </w:r>
            <w:proofErr w:type="gramEnd"/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___________20__ г.</w:t>
            </w:r>
          </w:p>
          <w:p w14:paraId="5E30B5EC" w14:textId="77777777" w:rsidR="00CE0162" w:rsidRPr="00F86706" w:rsidRDefault="00CE0162" w:rsidP="0026495A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bookmarkEnd w:id="19"/>
    </w:tbl>
    <w:p w14:paraId="2D6EC15C" w14:textId="77777777" w:rsidR="00CE0162" w:rsidRPr="00F86706" w:rsidRDefault="00CE0162" w:rsidP="001615C3">
      <w:pPr>
        <w:tabs>
          <w:tab w:val="left" w:pos="4820"/>
        </w:tabs>
        <w:rPr>
          <w:color w:val="auto"/>
          <w:sz w:val="22"/>
          <w:szCs w:val="22"/>
        </w:rPr>
      </w:pPr>
    </w:p>
    <w:sectPr w:rsidR="00CE0162" w:rsidRPr="00F86706" w:rsidSect="00CE7A26">
      <w:headerReference w:type="default" r:id="rId11"/>
      <w:pgSz w:w="11906" w:h="16838"/>
      <w:pgMar w:top="426" w:right="566" w:bottom="1134" w:left="1418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8BAAF9" w14:textId="77777777" w:rsidR="00080314" w:rsidRDefault="00080314" w:rsidP="008916D3">
      <w:r>
        <w:separator/>
      </w:r>
    </w:p>
  </w:endnote>
  <w:endnote w:type="continuationSeparator" w:id="0">
    <w:p w14:paraId="489DE6EF" w14:textId="77777777" w:rsidR="00080314" w:rsidRDefault="00080314" w:rsidP="008916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571855" w14:textId="77777777" w:rsidR="00080314" w:rsidRDefault="00080314" w:rsidP="008916D3">
      <w:r>
        <w:separator/>
      </w:r>
    </w:p>
  </w:footnote>
  <w:footnote w:type="continuationSeparator" w:id="0">
    <w:p w14:paraId="0A39215B" w14:textId="77777777" w:rsidR="00080314" w:rsidRDefault="00080314" w:rsidP="008916D3">
      <w:r>
        <w:continuationSeparator/>
      </w:r>
    </w:p>
  </w:footnote>
  <w:footnote w:id="1">
    <w:p w14:paraId="2CC68B8B" w14:textId="77777777" w:rsidR="00CE0162" w:rsidRPr="00A6395F" w:rsidRDefault="00CE0162" w:rsidP="00CE0162">
      <w:pPr>
        <w:pStyle w:val="a8"/>
        <w:rPr>
          <w:rFonts w:ascii="Times New Roman" w:hAnsi="Times New Roman" w:cs="Times New Roman"/>
          <w:i/>
          <w:color w:val="auto"/>
          <w:sz w:val="18"/>
          <w:szCs w:val="18"/>
        </w:rPr>
      </w:pPr>
      <w:r w:rsidRPr="00DF5891">
        <w:rPr>
          <w:rStyle w:val="aa"/>
          <w:rFonts w:ascii="Times New Roman" w:hAnsi="Times New Roman" w:cs="Times New Roman"/>
          <w:i/>
          <w:color w:val="auto"/>
          <w:sz w:val="18"/>
          <w:szCs w:val="18"/>
        </w:rPr>
        <w:footnoteRef/>
      </w:r>
      <w:r w:rsidRPr="00DF5891">
        <w:rPr>
          <w:rFonts w:ascii="Times New Roman" w:hAnsi="Times New Roman" w:cs="Times New Roman"/>
          <w:i/>
          <w:color w:val="auto"/>
          <w:sz w:val="18"/>
          <w:szCs w:val="18"/>
        </w:rPr>
        <w:t xml:space="preserve"> Указывается в случае, если Контракт </w:t>
      </w:r>
      <w:r w:rsidRPr="00A6395F">
        <w:rPr>
          <w:rFonts w:ascii="Times New Roman" w:hAnsi="Times New Roman" w:cs="Times New Roman"/>
          <w:i/>
          <w:color w:val="auto"/>
          <w:sz w:val="18"/>
          <w:szCs w:val="18"/>
        </w:rPr>
        <w:t>заключается с лицами, являющимися в соответствии с Налоговым кодексом Российской Федерации (Собрание законодательства Российской Федерации, 2000, N 32, ст. 3340; 2019, N 39, ст. 5375) плательщиками НДС.</w:t>
      </w:r>
    </w:p>
  </w:footnote>
  <w:footnote w:id="2">
    <w:p w14:paraId="57E42564" w14:textId="77777777" w:rsidR="00CE0162" w:rsidRPr="00A6395F" w:rsidRDefault="00CE0162" w:rsidP="00CE0162">
      <w:pPr>
        <w:pStyle w:val="a8"/>
        <w:rPr>
          <w:rFonts w:ascii="Times New Roman" w:hAnsi="Times New Roman" w:cs="Times New Roman"/>
          <w:color w:val="auto"/>
          <w:sz w:val="18"/>
          <w:szCs w:val="18"/>
        </w:rPr>
      </w:pPr>
      <w:r w:rsidRPr="00A6395F">
        <w:rPr>
          <w:rStyle w:val="aa"/>
          <w:rFonts w:ascii="Times New Roman" w:hAnsi="Times New Roman" w:cs="Times New Roman"/>
          <w:i/>
          <w:color w:val="auto"/>
          <w:sz w:val="18"/>
          <w:szCs w:val="18"/>
        </w:rPr>
        <w:footnoteRef/>
      </w:r>
      <w:r w:rsidRPr="00A6395F">
        <w:rPr>
          <w:rFonts w:ascii="Times New Roman" w:hAnsi="Times New Roman" w:cs="Times New Roman"/>
          <w:i/>
          <w:color w:val="auto"/>
          <w:sz w:val="18"/>
          <w:szCs w:val="18"/>
        </w:rPr>
        <w:t xml:space="preserve"> Указывается в случае, если Контракт заключается с лицами, не являющимися в соответствии с Налоговым </w:t>
      </w:r>
      <w:hyperlink r:id="rId1" w:history="1">
        <w:r w:rsidRPr="00A6395F">
          <w:rPr>
            <w:rFonts w:ascii="Times New Roman" w:hAnsi="Times New Roman" w:cs="Times New Roman"/>
            <w:i/>
            <w:color w:val="auto"/>
            <w:sz w:val="18"/>
            <w:szCs w:val="18"/>
          </w:rPr>
          <w:t>кодексом</w:t>
        </w:r>
      </w:hyperlink>
      <w:r w:rsidRPr="00A6395F">
        <w:rPr>
          <w:rFonts w:ascii="Times New Roman" w:hAnsi="Times New Roman" w:cs="Times New Roman"/>
          <w:i/>
          <w:color w:val="auto"/>
          <w:sz w:val="18"/>
          <w:szCs w:val="18"/>
        </w:rPr>
        <w:t xml:space="preserve"> Российской Федерации плательщиками НДС.</w:t>
      </w:r>
    </w:p>
  </w:footnote>
  <w:footnote w:id="3">
    <w:p w14:paraId="5D110BC7" w14:textId="77777777" w:rsidR="00A6395F" w:rsidRPr="00A6395F" w:rsidRDefault="00A6395F" w:rsidP="00A6395F">
      <w:pPr>
        <w:jc w:val="both"/>
        <w:rPr>
          <w:rFonts w:ascii="Times New Roman" w:hAnsi="Times New Roman" w:cs="Times New Roman"/>
          <w:i/>
          <w:iCs/>
          <w:sz w:val="22"/>
          <w:szCs w:val="22"/>
        </w:rPr>
      </w:pPr>
      <w:r w:rsidRPr="00A6395F">
        <w:rPr>
          <w:rStyle w:val="aa"/>
          <w:rFonts w:ascii="Times New Roman" w:hAnsi="Times New Roman" w:cs="Times New Roman"/>
        </w:rPr>
        <w:footnoteRef/>
      </w:r>
      <w:r w:rsidRPr="00A6395F">
        <w:rPr>
          <w:rFonts w:ascii="Times New Roman" w:hAnsi="Times New Roman" w:cs="Times New Roman"/>
        </w:rPr>
        <w:t xml:space="preserve"> </w:t>
      </w:r>
      <w:r w:rsidRPr="00A6395F">
        <w:rPr>
          <w:rFonts w:ascii="Times New Roman" w:hAnsi="Times New Roman" w:cs="Times New Roman"/>
          <w:i/>
          <w:iCs/>
          <w:sz w:val="18"/>
          <w:szCs w:val="18"/>
        </w:rPr>
        <w:t>при упрощённой системе налогообложения без счета-фактуры</w:t>
      </w:r>
    </w:p>
    <w:p w14:paraId="71FDB10C" w14:textId="77777777" w:rsidR="00A6395F" w:rsidRDefault="00A6395F" w:rsidP="00A6395F">
      <w:pPr>
        <w:pStyle w:val="a8"/>
      </w:pPr>
    </w:p>
  </w:footnote>
  <w:footnote w:id="4">
    <w:p w14:paraId="1B78D101" w14:textId="77777777" w:rsidR="00CE0162" w:rsidRPr="006965B3" w:rsidRDefault="00CE0162" w:rsidP="00CE0162">
      <w:pPr>
        <w:pStyle w:val="a8"/>
        <w:jc w:val="both"/>
        <w:rPr>
          <w:rFonts w:ascii="Times New Roman" w:hAnsi="Times New Roman" w:cs="Times New Roman"/>
          <w:i/>
          <w:sz w:val="18"/>
          <w:szCs w:val="18"/>
        </w:rPr>
      </w:pPr>
      <w:r w:rsidRPr="006965B3">
        <w:rPr>
          <w:rStyle w:val="aa"/>
          <w:rFonts w:ascii="Times New Roman" w:hAnsi="Times New Roman" w:cs="Times New Roman"/>
          <w:i/>
          <w:sz w:val="18"/>
          <w:szCs w:val="18"/>
        </w:rPr>
        <w:t>*</w:t>
      </w:r>
      <w:r w:rsidRPr="006965B3">
        <w:rPr>
          <w:rFonts w:ascii="Times New Roman" w:hAnsi="Times New Roman" w:cs="Times New Roman"/>
          <w:i/>
          <w:sz w:val="18"/>
          <w:szCs w:val="18"/>
        </w:rPr>
        <w:t xml:space="preserve"> либо Товар передан (установлен, подключен и т.п.) с нарушением срока поставки на ___ календарных дней.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533C25" w14:textId="77777777" w:rsidR="001615C3" w:rsidRDefault="001615C3" w:rsidP="00E2637B">
    <w:pPr>
      <w:pStyle w:val="a3"/>
      <w:spacing w:after="120"/>
      <w:jc w:val="center"/>
      <w:rPr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06926F" w14:textId="77777777" w:rsidR="00F71B2A" w:rsidRPr="00450F25" w:rsidRDefault="00080314" w:rsidP="00450F25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C569DD"/>
    <w:multiLevelType w:val="hybridMultilevel"/>
    <w:tmpl w:val="AE9C2BD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AC3191B"/>
    <w:multiLevelType w:val="multilevel"/>
    <w:tmpl w:val="D29431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E5285C"/>
    <w:multiLevelType w:val="multilevel"/>
    <w:tmpl w:val="36C0D6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18E6B22"/>
    <w:multiLevelType w:val="multilevel"/>
    <w:tmpl w:val="8CF07E16"/>
    <w:lvl w:ilvl="0">
      <w:start w:val="1"/>
      <w:numFmt w:val="decimal"/>
      <w:lvlText w:val="%1."/>
      <w:lvlJc w:val="left"/>
      <w:pPr>
        <w:ind w:left="786" w:hanging="360"/>
      </w:pPr>
      <w:rPr>
        <w:rFonts w:eastAsiaTheme="minorEastAsia" w:cs="Times New Roman" w:hint="default"/>
        <w:b/>
        <w:i/>
        <w:u w:val="single"/>
      </w:rPr>
    </w:lvl>
    <w:lvl w:ilvl="1">
      <w:start w:val="1"/>
      <w:numFmt w:val="decimal"/>
      <w:isLgl/>
      <w:lvlText w:val="%1.%2."/>
      <w:lvlJc w:val="left"/>
      <w:pPr>
        <w:ind w:left="1146" w:hanging="360"/>
      </w:pPr>
      <w:rPr>
        <w:rFonts w:eastAsiaTheme="minorEastAsia" w:cs="Times New Roman" w:hint="default"/>
        <w:b/>
        <w:i/>
        <w:u w:val="single"/>
      </w:rPr>
    </w:lvl>
    <w:lvl w:ilvl="2">
      <w:start w:val="1"/>
      <w:numFmt w:val="decimal"/>
      <w:isLgl/>
      <w:lvlText w:val="%1.%2.%3."/>
      <w:lvlJc w:val="left"/>
      <w:pPr>
        <w:ind w:left="1866" w:hanging="720"/>
      </w:pPr>
      <w:rPr>
        <w:rFonts w:eastAsiaTheme="minorEastAsia" w:cs="Times New Roman" w:hint="default"/>
        <w:b/>
        <w:i/>
        <w:u w:val="single"/>
      </w:rPr>
    </w:lvl>
    <w:lvl w:ilvl="3">
      <w:start w:val="1"/>
      <w:numFmt w:val="decimal"/>
      <w:isLgl/>
      <w:lvlText w:val="%1.%2.%3.%4."/>
      <w:lvlJc w:val="left"/>
      <w:pPr>
        <w:ind w:left="2226" w:hanging="720"/>
      </w:pPr>
      <w:rPr>
        <w:rFonts w:eastAsiaTheme="minorEastAsia" w:cs="Times New Roman" w:hint="default"/>
        <w:b/>
        <w:i/>
        <w:u w:val="single"/>
      </w:rPr>
    </w:lvl>
    <w:lvl w:ilvl="4">
      <w:start w:val="1"/>
      <w:numFmt w:val="decimal"/>
      <w:isLgl/>
      <w:lvlText w:val="%1.%2.%3.%4.%5."/>
      <w:lvlJc w:val="left"/>
      <w:pPr>
        <w:ind w:left="2946" w:hanging="1080"/>
      </w:pPr>
      <w:rPr>
        <w:rFonts w:eastAsiaTheme="minorEastAsia" w:cs="Times New Roman" w:hint="default"/>
        <w:b/>
        <w:i/>
        <w:u w:val="single"/>
      </w:rPr>
    </w:lvl>
    <w:lvl w:ilvl="5">
      <w:start w:val="1"/>
      <w:numFmt w:val="decimal"/>
      <w:isLgl/>
      <w:lvlText w:val="%1.%2.%3.%4.%5.%6."/>
      <w:lvlJc w:val="left"/>
      <w:pPr>
        <w:ind w:left="3306" w:hanging="1080"/>
      </w:pPr>
      <w:rPr>
        <w:rFonts w:eastAsiaTheme="minorEastAsia" w:cs="Times New Roman" w:hint="default"/>
        <w:b/>
        <w:i/>
        <w:u w:val="single"/>
      </w:rPr>
    </w:lvl>
    <w:lvl w:ilvl="6">
      <w:start w:val="1"/>
      <w:numFmt w:val="decimal"/>
      <w:isLgl/>
      <w:lvlText w:val="%1.%2.%3.%4.%5.%6.%7."/>
      <w:lvlJc w:val="left"/>
      <w:pPr>
        <w:ind w:left="4026" w:hanging="1440"/>
      </w:pPr>
      <w:rPr>
        <w:rFonts w:eastAsiaTheme="minorEastAsia" w:cs="Times New Roman" w:hint="default"/>
        <w:b/>
        <w:i/>
        <w:u w:val="single"/>
      </w:rPr>
    </w:lvl>
    <w:lvl w:ilvl="7">
      <w:start w:val="1"/>
      <w:numFmt w:val="decimal"/>
      <w:isLgl/>
      <w:lvlText w:val="%1.%2.%3.%4.%5.%6.%7.%8."/>
      <w:lvlJc w:val="left"/>
      <w:pPr>
        <w:ind w:left="4386" w:hanging="1440"/>
      </w:pPr>
      <w:rPr>
        <w:rFonts w:eastAsiaTheme="minorEastAsia" w:cs="Times New Roman" w:hint="default"/>
        <w:b/>
        <w:i/>
        <w:u w:val="single"/>
      </w:rPr>
    </w:lvl>
    <w:lvl w:ilvl="8">
      <w:start w:val="1"/>
      <w:numFmt w:val="decimal"/>
      <w:isLgl/>
      <w:lvlText w:val="%1.%2.%3.%4.%5.%6.%7.%8.%9."/>
      <w:lvlJc w:val="left"/>
      <w:pPr>
        <w:ind w:left="5106" w:hanging="1800"/>
      </w:pPr>
      <w:rPr>
        <w:rFonts w:eastAsiaTheme="minorEastAsia" w:cs="Times New Roman" w:hint="default"/>
        <w:b/>
        <w:i/>
        <w:u w:val="single"/>
      </w:rPr>
    </w:lvl>
  </w:abstractNum>
  <w:abstractNum w:abstractNumId="4" w15:restartNumberingAfterBreak="0">
    <w:nsid w:val="23925E11"/>
    <w:multiLevelType w:val="multilevel"/>
    <w:tmpl w:val="0630D2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3A5357F"/>
    <w:multiLevelType w:val="multilevel"/>
    <w:tmpl w:val="1CE024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A8F594D"/>
    <w:multiLevelType w:val="hybridMultilevel"/>
    <w:tmpl w:val="AA9481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0F42D2"/>
    <w:multiLevelType w:val="multilevel"/>
    <w:tmpl w:val="50926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162C33"/>
    <w:multiLevelType w:val="multilevel"/>
    <w:tmpl w:val="D8A0F504"/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9" w15:restartNumberingAfterBreak="0">
    <w:nsid w:val="51464034"/>
    <w:multiLevelType w:val="multilevel"/>
    <w:tmpl w:val="A3AC9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B6C0290"/>
    <w:multiLevelType w:val="multilevel"/>
    <w:tmpl w:val="FA4E0F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5CC7EF2"/>
    <w:multiLevelType w:val="multilevel"/>
    <w:tmpl w:val="F8B04364"/>
    <w:lvl w:ilvl="0">
      <w:start w:val="1"/>
      <w:numFmt w:val="decimal"/>
      <w:lvlText w:val="%1."/>
      <w:lvlJc w:val="left"/>
      <w:pPr>
        <w:ind w:left="567" w:firstLine="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284" w:firstLine="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681" w:hanging="56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38" w:hanging="567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795" w:hanging="567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52" w:hanging="567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909" w:hanging="567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66" w:hanging="567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23" w:hanging="567"/>
      </w:pPr>
      <w:rPr>
        <w:rFonts w:hint="default"/>
      </w:rPr>
    </w:lvl>
  </w:abstractNum>
  <w:abstractNum w:abstractNumId="12" w15:restartNumberingAfterBreak="0">
    <w:nsid w:val="696477EA"/>
    <w:multiLevelType w:val="multilevel"/>
    <w:tmpl w:val="D402D7AE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3" w15:restartNumberingAfterBreak="0">
    <w:nsid w:val="6D8F439C"/>
    <w:multiLevelType w:val="multilevel"/>
    <w:tmpl w:val="130AB4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1B57A00"/>
    <w:multiLevelType w:val="multilevel"/>
    <w:tmpl w:val="5A7CCE7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20" w:hanging="1440"/>
      </w:pPr>
      <w:rPr>
        <w:rFonts w:hint="default"/>
      </w:rPr>
    </w:lvl>
  </w:abstractNum>
  <w:abstractNum w:abstractNumId="15" w15:restartNumberingAfterBreak="0">
    <w:nsid w:val="77B4151A"/>
    <w:multiLevelType w:val="multilevel"/>
    <w:tmpl w:val="792879A8"/>
    <w:lvl w:ilvl="0">
      <w:start w:val="1"/>
      <w:numFmt w:val="decimal"/>
      <w:lvlText w:val="%1."/>
      <w:lvlJc w:val="left"/>
      <w:pPr>
        <w:ind w:left="720" w:hanging="360"/>
      </w:pPr>
      <w:rPr>
        <w:rFonts w:eastAsiaTheme="minorEastAsia" w:cs="Times New Roman" w:hint="default"/>
        <w:i/>
        <w:color w:val="auto"/>
        <w:u w:val="single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16" w15:restartNumberingAfterBreak="0">
    <w:nsid w:val="7DC66015"/>
    <w:multiLevelType w:val="multilevel"/>
    <w:tmpl w:val="C0D678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14"/>
  </w:num>
  <w:num w:numId="3">
    <w:abstractNumId w:val="15"/>
  </w:num>
  <w:num w:numId="4">
    <w:abstractNumId w:val="11"/>
  </w:num>
  <w:num w:numId="5">
    <w:abstractNumId w:val="3"/>
  </w:num>
  <w:num w:numId="6">
    <w:abstractNumId w:val="6"/>
  </w:num>
  <w:num w:numId="7">
    <w:abstractNumId w:val="0"/>
  </w:num>
  <w:num w:numId="8">
    <w:abstractNumId w:val="5"/>
  </w:num>
  <w:num w:numId="9">
    <w:abstractNumId w:val="4"/>
  </w:num>
  <w:num w:numId="10">
    <w:abstractNumId w:val="2"/>
  </w:num>
  <w:num w:numId="11">
    <w:abstractNumId w:val="9"/>
  </w:num>
  <w:num w:numId="12">
    <w:abstractNumId w:val="10"/>
  </w:num>
  <w:num w:numId="13">
    <w:abstractNumId w:val="16"/>
  </w:num>
  <w:num w:numId="14">
    <w:abstractNumId w:val="7"/>
  </w:num>
  <w:num w:numId="15">
    <w:abstractNumId w:val="1"/>
  </w:num>
  <w:num w:numId="16">
    <w:abstractNumId w:val="13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5EAB"/>
    <w:rsid w:val="00003F52"/>
    <w:rsid w:val="00010146"/>
    <w:rsid w:val="0001514C"/>
    <w:rsid w:val="00020BC6"/>
    <w:rsid w:val="000257FF"/>
    <w:rsid w:val="00052FAF"/>
    <w:rsid w:val="000710A5"/>
    <w:rsid w:val="00080314"/>
    <w:rsid w:val="00087123"/>
    <w:rsid w:val="000941EE"/>
    <w:rsid w:val="00094287"/>
    <w:rsid w:val="00095A41"/>
    <w:rsid w:val="000A32CD"/>
    <w:rsid w:val="000B4384"/>
    <w:rsid w:val="000B745C"/>
    <w:rsid w:val="000C5305"/>
    <w:rsid w:val="000C712C"/>
    <w:rsid w:val="000E57A7"/>
    <w:rsid w:val="000F10DD"/>
    <w:rsid w:val="000F26EF"/>
    <w:rsid w:val="001031FF"/>
    <w:rsid w:val="00113D9D"/>
    <w:rsid w:val="00115AAE"/>
    <w:rsid w:val="001237E8"/>
    <w:rsid w:val="00135E22"/>
    <w:rsid w:val="001520D2"/>
    <w:rsid w:val="001559E9"/>
    <w:rsid w:val="001615C3"/>
    <w:rsid w:val="00164302"/>
    <w:rsid w:val="001A1FC6"/>
    <w:rsid w:val="001A31DC"/>
    <w:rsid w:val="001A49F0"/>
    <w:rsid w:val="001B3578"/>
    <w:rsid w:val="001B3F69"/>
    <w:rsid w:val="001C1B6A"/>
    <w:rsid w:val="001C4A68"/>
    <w:rsid w:val="001C7284"/>
    <w:rsid w:val="001E0126"/>
    <w:rsid w:val="00206604"/>
    <w:rsid w:val="0021655D"/>
    <w:rsid w:val="00250072"/>
    <w:rsid w:val="00260674"/>
    <w:rsid w:val="00274D08"/>
    <w:rsid w:val="002865D7"/>
    <w:rsid w:val="002A39F2"/>
    <w:rsid w:val="002B0E06"/>
    <w:rsid w:val="002D561D"/>
    <w:rsid w:val="002E0C53"/>
    <w:rsid w:val="00305917"/>
    <w:rsid w:val="0031790A"/>
    <w:rsid w:val="00331058"/>
    <w:rsid w:val="003328F5"/>
    <w:rsid w:val="00335269"/>
    <w:rsid w:val="00347617"/>
    <w:rsid w:val="00382C9D"/>
    <w:rsid w:val="003A60FE"/>
    <w:rsid w:val="003C2475"/>
    <w:rsid w:val="003D1C6C"/>
    <w:rsid w:val="003D4BEF"/>
    <w:rsid w:val="003E2A77"/>
    <w:rsid w:val="004469CA"/>
    <w:rsid w:val="00450F25"/>
    <w:rsid w:val="0048355C"/>
    <w:rsid w:val="00485176"/>
    <w:rsid w:val="004920F1"/>
    <w:rsid w:val="00492257"/>
    <w:rsid w:val="00497191"/>
    <w:rsid w:val="004A4BD8"/>
    <w:rsid w:val="004A5A94"/>
    <w:rsid w:val="004B26BB"/>
    <w:rsid w:val="004B6CD6"/>
    <w:rsid w:val="004C6D4D"/>
    <w:rsid w:val="00501904"/>
    <w:rsid w:val="00504914"/>
    <w:rsid w:val="00511279"/>
    <w:rsid w:val="0052687D"/>
    <w:rsid w:val="00536915"/>
    <w:rsid w:val="00572581"/>
    <w:rsid w:val="005836C6"/>
    <w:rsid w:val="00585F5F"/>
    <w:rsid w:val="00585FD6"/>
    <w:rsid w:val="0059584C"/>
    <w:rsid w:val="005C5DEF"/>
    <w:rsid w:val="005D7621"/>
    <w:rsid w:val="006127B0"/>
    <w:rsid w:val="00613853"/>
    <w:rsid w:val="00622330"/>
    <w:rsid w:val="0064062A"/>
    <w:rsid w:val="00641319"/>
    <w:rsid w:val="00647AF8"/>
    <w:rsid w:val="00647CB4"/>
    <w:rsid w:val="006534E6"/>
    <w:rsid w:val="006B7A8F"/>
    <w:rsid w:val="006C31CD"/>
    <w:rsid w:val="006F2B98"/>
    <w:rsid w:val="00722498"/>
    <w:rsid w:val="007404D5"/>
    <w:rsid w:val="00740B0E"/>
    <w:rsid w:val="007635C6"/>
    <w:rsid w:val="007669AD"/>
    <w:rsid w:val="007738A2"/>
    <w:rsid w:val="00773FC7"/>
    <w:rsid w:val="00797A78"/>
    <w:rsid w:val="007A088B"/>
    <w:rsid w:val="007A7846"/>
    <w:rsid w:val="007B43C9"/>
    <w:rsid w:val="007E6BEB"/>
    <w:rsid w:val="007F451E"/>
    <w:rsid w:val="007F6E0F"/>
    <w:rsid w:val="00807D99"/>
    <w:rsid w:val="00813F86"/>
    <w:rsid w:val="00846318"/>
    <w:rsid w:val="00863573"/>
    <w:rsid w:val="008760A2"/>
    <w:rsid w:val="008916D3"/>
    <w:rsid w:val="0089703E"/>
    <w:rsid w:val="008A2459"/>
    <w:rsid w:val="008B21EE"/>
    <w:rsid w:val="008C0ADC"/>
    <w:rsid w:val="008C26DF"/>
    <w:rsid w:val="008D1392"/>
    <w:rsid w:val="008E349E"/>
    <w:rsid w:val="008E367B"/>
    <w:rsid w:val="00902D19"/>
    <w:rsid w:val="00913033"/>
    <w:rsid w:val="009362C7"/>
    <w:rsid w:val="0093776C"/>
    <w:rsid w:val="00940328"/>
    <w:rsid w:val="00942D94"/>
    <w:rsid w:val="00962038"/>
    <w:rsid w:val="00965A71"/>
    <w:rsid w:val="00965E7A"/>
    <w:rsid w:val="00966A42"/>
    <w:rsid w:val="009703B9"/>
    <w:rsid w:val="009A046B"/>
    <w:rsid w:val="009A40EE"/>
    <w:rsid w:val="009C7AD0"/>
    <w:rsid w:val="00A23014"/>
    <w:rsid w:val="00A6395F"/>
    <w:rsid w:val="00A67D7A"/>
    <w:rsid w:val="00A75FC9"/>
    <w:rsid w:val="00A8131E"/>
    <w:rsid w:val="00A83DD1"/>
    <w:rsid w:val="00A97ED6"/>
    <w:rsid w:val="00AE23AE"/>
    <w:rsid w:val="00AF189F"/>
    <w:rsid w:val="00AF1D3A"/>
    <w:rsid w:val="00AF2D7A"/>
    <w:rsid w:val="00AF4387"/>
    <w:rsid w:val="00B25607"/>
    <w:rsid w:val="00B309C0"/>
    <w:rsid w:val="00B31E29"/>
    <w:rsid w:val="00B320D9"/>
    <w:rsid w:val="00B60969"/>
    <w:rsid w:val="00B777BC"/>
    <w:rsid w:val="00BA037A"/>
    <w:rsid w:val="00BA2A4E"/>
    <w:rsid w:val="00BC1765"/>
    <w:rsid w:val="00BC4F04"/>
    <w:rsid w:val="00BD0021"/>
    <w:rsid w:val="00BD10AF"/>
    <w:rsid w:val="00BE5901"/>
    <w:rsid w:val="00BE5A5C"/>
    <w:rsid w:val="00BF01AB"/>
    <w:rsid w:val="00BF42EE"/>
    <w:rsid w:val="00C01B33"/>
    <w:rsid w:val="00C03EE9"/>
    <w:rsid w:val="00C15663"/>
    <w:rsid w:val="00C16937"/>
    <w:rsid w:val="00C40399"/>
    <w:rsid w:val="00C412FF"/>
    <w:rsid w:val="00C41A22"/>
    <w:rsid w:val="00C4497C"/>
    <w:rsid w:val="00C54B4B"/>
    <w:rsid w:val="00C60039"/>
    <w:rsid w:val="00C64851"/>
    <w:rsid w:val="00C94582"/>
    <w:rsid w:val="00CA5D1C"/>
    <w:rsid w:val="00CC62C1"/>
    <w:rsid w:val="00CD4F71"/>
    <w:rsid w:val="00CE0162"/>
    <w:rsid w:val="00CE7A26"/>
    <w:rsid w:val="00D10EA0"/>
    <w:rsid w:val="00D11561"/>
    <w:rsid w:val="00D37148"/>
    <w:rsid w:val="00D37B17"/>
    <w:rsid w:val="00D45A77"/>
    <w:rsid w:val="00D52498"/>
    <w:rsid w:val="00D605E4"/>
    <w:rsid w:val="00D63A40"/>
    <w:rsid w:val="00D65A3D"/>
    <w:rsid w:val="00D73FEC"/>
    <w:rsid w:val="00D75457"/>
    <w:rsid w:val="00DA6D79"/>
    <w:rsid w:val="00DC3CD3"/>
    <w:rsid w:val="00DD202E"/>
    <w:rsid w:val="00DD25F9"/>
    <w:rsid w:val="00DD6011"/>
    <w:rsid w:val="00DE4ABE"/>
    <w:rsid w:val="00DE6A41"/>
    <w:rsid w:val="00DF55FA"/>
    <w:rsid w:val="00DF5891"/>
    <w:rsid w:val="00E31EF7"/>
    <w:rsid w:val="00E35B42"/>
    <w:rsid w:val="00E56638"/>
    <w:rsid w:val="00E61DB7"/>
    <w:rsid w:val="00E90477"/>
    <w:rsid w:val="00E91C7A"/>
    <w:rsid w:val="00E92FB2"/>
    <w:rsid w:val="00EA38BC"/>
    <w:rsid w:val="00EB3696"/>
    <w:rsid w:val="00EC27E9"/>
    <w:rsid w:val="00EC3B41"/>
    <w:rsid w:val="00ED5492"/>
    <w:rsid w:val="00EF5F24"/>
    <w:rsid w:val="00F25719"/>
    <w:rsid w:val="00F264FF"/>
    <w:rsid w:val="00F26B1E"/>
    <w:rsid w:val="00F32C86"/>
    <w:rsid w:val="00F34F57"/>
    <w:rsid w:val="00F41E66"/>
    <w:rsid w:val="00F46FEF"/>
    <w:rsid w:val="00F63233"/>
    <w:rsid w:val="00F66652"/>
    <w:rsid w:val="00F70258"/>
    <w:rsid w:val="00F72515"/>
    <w:rsid w:val="00F7303C"/>
    <w:rsid w:val="00F86706"/>
    <w:rsid w:val="00FA3C85"/>
    <w:rsid w:val="00FA5EAB"/>
    <w:rsid w:val="00FC062F"/>
    <w:rsid w:val="00FC1A56"/>
    <w:rsid w:val="00FC2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CB226E"/>
  <w15:chartTrackingRefBased/>
  <w15:docId w15:val="{EE937CF1-4D66-4750-B499-A72AF497FE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1615C3"/>
    <w:pPr>
      <w:widowControl w:val="0"/>
      <w:spacing w:after="0" w:line="240" w:lineRule="auto"/>
    </w:pPr>
    <w:rPr>
      <w:rFonts w:ascii="Courier New" w:eastAsia="Times New Roman" w:hAnsi="Courier New" w:cs="Courier New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631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46318"/>
  </w:style>
  <w:style w:type="paragraph" w:styleId="a5">
    <w:name w:val="endnote text"/>
    <w:basedOn w:val="a"/>
    <w:link w:val="a6"/>
    <w:uiPriority w:val="99"/>
    <w:semiHidden/>
    <w:unhideWhenUsed/>
    <w:rsid w:val="008916D3"/>
    <w:rPr>
      <w:sz w:val="20"/>
      <w:szCs w:val="20"/>
    </w:rPr>
  </w:style>
  <w:style w:type="character" w:customStyle="1" w:styleId="a6">
    <w:name w:val="Текст концевой сноски Знак"/>
    <w:basedOn w:val="a0"/>
    <w:link w:val="a5"/>
    <w:uiPriority w:val="99"/>
    <w:semiHidden/>
    <w:rsid w:val="008916D3"/>
    <w:rPr>
      <w:sz w:val="20"/>
      <w:szCs w:val="20"/>
    </w:rPr>
  </w:style>
  <w:style w:type="character" w:styleId="a7">
    <w:name w:val="endnote reference"/>
    <w:basedOn w:val="a0"/>
    <w:uiPriority w:val="99"/>
    <w:semiHidden/>
    <w:unhideWhenUsed/>
    <w:rsid w:val="008916D3"/>
    <w:rPr>
      <w:vertAlign w:val="superscript"/>
    </w:rPr>
  </w:style>
  <w:style w:type="paragraph" w:styleId="a8">
    <w:name w:val="footnote text"/>
    <w:aliases w:val=" Знак,Знак1,Знак21,Знак2 Знак,Знак4 Знак,Normal (Web),Обычный (веб) Знак,Обычный (Web) Знак,Обычный (веб) Знак1 Знак Знак,Обычный (веб) Знак Знак Знак Знак,Обычный (веб) Знак1 Знак Знак Знак Знак,Обычный (веб)1,Текст сноски Знак1,Знак5"/>
    <w:basedOn w:val="a"/>
    <w:link w:val="a9"/>
    <w:uiPriority w:val="99"/>
    <w:unhideWhenUsed/>
    <w:qFormat/>
    <w:rsid w:val="008916D3"/>
    <w:rPr>
      <w:sz w:val="20"/>
      <w:szCs w:val="20"/>
    </w:rPr>
  </w:style>
  <w:style w:type="character" w:customStyle="1" w:styleId="a9">
    <w:name w:val="Текст сноски Знак"/>
    <w:aliases w:val=" Знак Знак,Знак1 Знак,Знак21 Знак,Знак2 Знак Знак,Знак4 Знак Знак,Normal (Web) Знак,Обычный (веб) Знак Знак,Обычный (Web) Знак Знак,Обычный (веб) Знак1 Знак Знак Знак,Обычный (веб) Знак Знак Знак Знак Знак,Обычный (веб)1 Знак"/>
    <w:basedOn w:val="a0"/>
    <w:link w:val="a8"/>
    <w:uiPriority w:val="99"/>
    <w:qFormat/>
    <w:rsid w:val="008916D3"/>
    <w:rPr>
      <w:sz w:val="20"/>
      <w:szCs w:val="20"/>
    </w:rPr>
  </w:style>
  <w:style w:type="character" w:styleId="aa">
    <w:name w:val="footnote reference"/>
    <w:aliases w:val="Знак сноски-FN,Ciae niinee-FN,fr,Used by Word for Help footnote symbols,Ссылка на сноску 45"/>
    <w:basedOn w:val="a0"/>
    <w:uiPriority w:val="99"/>
    <w:unhideWhenUsed/>
    <w:qFormat/>
    <w:rsid w:val="008916D3"/>
    <w:rPr>
      <w:vertAlign w:val="superscript"/>
    </w:rPr>
  </w:style>
  <w:style w:type="paragraph" w:styleId="ab">
    <w:name w:val="Balloon Text"/>
    <w:basedOn w:val="a"/>
    <w:link w:val="ac"/>
    <w:uiPriority w:val="99"/>
    <w:semiHidden/>
    <w:unhideWhenUsed/>
    <w:rsid w:val="00003F52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003F52"/>
    <w:rPr>
      <w:rFonts w:ascii="Segoe UI" w:hAnsi="Segoe UI" w:cs="Segoe UI"/>
      <w:sz w:val="18"/>
      <w:szCs w:val="18"/>
    </w:rPr>
  </w:style>
  <w:style w:type="paragraph" w:styleId="ad">
    <w:name w:val="List Paragraph"/>
    <w:aliases w:val="Bullet List,FooterText,numbered,Paragraphe de liste1,lp1,Список дефисный,ТЗ список,Абзац списка литеральный,Булет1,1Булет,it_List1,Абзац основного текста,Standart,Bullet Number,Индексы,Num Bullet 1,ПС - Нумерованный,Абзац списка с маркерами"/>
    <w:basedOn w:val="a"/>
    <w:link w:val="ae"/>
    <w:uiPriority w:val="34"/>
    <w:qFormat/>
    <w:rsid w:val="001C1B6A"/>
    <w:pPr>
      <w:ind w:left="720"/>
      <w:contextualSpacing/>
    </w:pPr>
  </w:style>
  <w:style w:type="paragraph" w:styleId="af">
    <w:name w:val="footer"/>
    <w:basedOn w:val="a"/>
    <w:link w:val="af0"/>
    <w:uiPriority w:val="99"/>
    <w:unhideWhenUsed/>
    <w:rsid w:val="001615C3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1615C3"/>
    <w:rPr>
      <w:rFonts w:ascii="Courier New" w:eastAsia="Times New Roman" w:hAnsi="Courier New" w:cs="Courier New"/>
      <w:color w:val="000000"/>
      <w:sz w:val="24"/>
      <w:szCs w:val="24"/>
      <w:lang w:eastAsia="ru-RU"/>
    </w:rPr>
  </w:style>
  <w:style w:type="character" w:customStyle="1" w:styleId="2">
    <w:name w:val="Основной текст (2)_"/>
    <w:link w:val="20"/>
    <w:locked/>
    <w:rsid w:val="00F46FEF"/>
    <w:rPr>
      <w:shd w:val="clear" w:color="auto" w:fill="FFFFFF"/>
    </w:rPr>
  </w:style>
  <w:style w:type="paragraph" w:customStyle="1" w:styleId="20">
    <w:name w:val="Основной текст (2)"/>
    <w:basedOn w:val="a"/>
    <w:link w:val="2"/>
    <w:rsid w:val="00F46FEF"/>
    <w:pPr>
      <w:widowControl/>
      <w:shd w:val="clear" w:color="auto" w:fill="FFFFFF"/>
      <w:spacing w:line="277" w:lineRule="exact"/>
      <w:jc w:val="both"/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paragraph" w:customStyle="1" w:styleId="ConsPlusNonformat">
    <w:name w:val="ConsPlusNonformat"/>
    <w:rsid w:val="0033105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link w:val="ConsPlusNormal0"/>
    <w:qFormat/>
    <w:rsid w:val="0033105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f1">
    <w:name w:val="Emphasis"/>
    <w:basedOn w:val="a0"/>
    <w:uiPriority w:val="20"/>
    <w:qFormat/>
    <w:rsid w:val="00D11561"/>
    <w:rPr>
      <w:i/>
      <w:iCs/>
    </w:rPr>
  </w:style>
  <w:style w:type="character" w:styleId="af2">
    <w:name w:val="Strong"/>
    <w:basedOn w:val="a0"/>
    <w:uiPriority w:val="22"/>
    <w:qFormat/>
    <w:rsid w:val="00D11561"/>
    <w:rPr>
      <w:b/>
      <w:bCs/>
    </w:rPr>
  </w:style>
  <w:style w:type="character" w:customStyle="1" w:styleId="ae">
    <w:name w:val="Абзац списка Знак"/>
    <w:aliases w:val="Bullet List Знак,FooterText Знак,numbered Знак,Paragraphe de liste1 Знак,lp1 Знак,Список дефисный Знак,ТЗ список Знак,Абзац списка литеральный Знак,Булет1 Знак,1Булет Знак,it_List1 Знак,Абзац основного текста Знак,Standart Знак"/>
    <w:link w:val="ad"/>
    <w:uiPriority w:val="34"/>
    <w:locked/>
    <w:rsid w:val="00115AAE"/>
    <w:rPr>
      <w:rFonts w:ascii="Courier New" w:eastAsia="Times New Roman" w:hAnsi="Courier New" w:cs="Courier New"/>
      <w:color w:val="000000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CE0162"/>
    <w:rPr>
      <w:rFonts w:ascii="Calibri" w:eastAsia="Times New Roman" w:hAnsi="Calibri" w:cs="Calibri"/>
      <w:szCs w:val="20"/>
      <w:lang w:eastAsia="ru-RU"/>
    </w:rPr>
  </w:style>
  <w:style w:type="character" w:styleId="af3">
    <w:name w:val="Hyperlink"/>
    <w:basedOn w:val="a0"/>
    <w:uiPriority w:val="99"/>
    <w:semiHidden/>
    <w:unhideWhenUsed/>
    <w:rsid w:val="00CE0162"/>
    <w:rPr>
      <w:color w:val="0000FF"/>
      <w:u w:val="single"/>
    </w:rPr>
  </w:style>
  <w:style w:type="table" w:customStyle="1" w:styleId="392">
    <w:name w:val="Сетка таблицы392"/>
    <w:basedOn w:val="a1"/>
    <w:next w:val="af4"/>
    <w:uiPriority w:val="39"/>
    <w:rsid w:val="00CE016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f4">
    <w:name w:val="Table Grid"/>
    <w:basedOn w:val="a1"/>
    <w:uiPriority w:val="39"/>
    <w:rsid w:val="00CE01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5">
    <w:name w:val="No Spacing"/>
    <w:link w:val="af6"/>
    <w:uiPriority w:val="1"/>
    <w:qFormat/>
    <w:rsid w:val="00B60969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f6">
    <w:name w:val="Без интервала Знак"/>
    <w:link w:val="af5"/>
    <w:uiPriority w:val="1"/>
    <w:locked/>
    <w:rsid w:val="00B60969"/>
    <w:rPr>
      <w:rFonts w:ascii="Calibri" w:eastAsia="Calibri" w:hAnsi="Calibri" w:cs="Times New Roman"/>
    </w:rPr>
  </w:style>
  <w:style w:type="character" w:customStyle="1" w:styleId="content">
    <w:name w:val="content"/>
    <w:basedOn w:val="a0"/>
    <w:rsid w:val="00E61DB7"/>
  </w:style>
  <w:style w:type="paragraph" w:styleId="af7">
    <w:name w:val="Body Text"/>
    <w:basedOn w:val="a"/>
    <w:link w:val="af8"/>
    <w:rsid w:val="000941EE"/>
    <w:pPr>
      <w:suppressAutoHyphens/>
      <w:spacing w:after="140" w:line="276" w:lineRule="auto"/>
      <w:jc w:val="both"/>
    </w:pPr>
    <w:rPr>
      <w:rFonts w:asciiTheme="minorHAnsi" w:eastAsiaTheme="minorEastAsia" w:hAnsiTheme="minorHAnsi" w:cstheme="minorBidi"/>
      <w:color w:val="auto"/>
      <w:kern w:val="2"/>
      <w:sz w:val="21"/>
      <w:lang w:val="en-US" w:eastAsia="zh-CN"/>
    </w:rPr>
  </w:style>
  <w:style w:type="character" w:customStyle="1" w:styleId="af8">
    <w:name w:val="Основной текст Знак"/>
    <w:basedOn w:val="a0"/>
    <w:link w:val="af7"/>
    <w:rsid w:val="000941EE"/>
    <w:rPr>
      <w:rFonts w:eastAsiaTheme="minorEastAsia"/>
      <w:kern w:val="2"/>
      <w:sz w:val="21"/>
      <w:szCs w:val="24"/>
      <w:lang w:val="en-US" w:eastAsia="zh-CN"/>
    </w:rPr>
  </w:style>
  <w:style w:type="character" w:customStyle="1" w:styleId="typography">
    <w:name w:val="typography"/>
    <w:basedOn w:val="a0"/>
    <w:rsid w:val="000871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88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66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25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91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8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22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4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14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8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14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66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93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5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91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53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83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25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22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464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28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98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8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6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3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64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3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39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1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5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61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23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8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421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62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4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79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2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03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772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7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41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9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33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2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2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1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23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6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95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06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13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41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73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152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76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22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45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8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20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94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22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9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9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31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35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4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4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4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474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21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95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92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36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2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7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61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34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90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53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47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44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5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26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86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29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3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63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5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15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8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544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083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4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33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2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93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2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55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64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41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2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2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34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13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3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3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9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9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7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1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8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93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0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97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94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43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93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19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7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66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806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303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1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81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64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8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98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1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13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49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19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88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6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77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412A401BBF6CB2AF3B69F31A8166F45D5C8CFCBC6EAFFA6DA47BE9D24C0C358138BD2C65C92F5F871B0BD68CAZEBDK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782E9CC4CCC6932545801925E3B536176E50B53C1FD70BD7655CABC93DB89C27024180C10398FB96372E7F1F5737VEP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consultantplus://offline/ref=FB23C0A067FE866A8FC1678DD873038E6EA444DFCE681890E03495F7F50E5F5A58B540001CFCCE04B4A783215C41VD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ED5F5E-5318-4658-AE24-4D5853259D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4461</Words>
  <Characters>25432</Characters>
  <Application>Microsoft Office Word</Application>
  <DocSecurity>0</DocSecurity>
  <Lines>211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PRDK</cp:lastModifiedBy>
  <cp:revision>2</cp:revision>
  <cp:lastPrinted>2023-04-07T08:50:00Z</cp:lastPrinted>
  <dcterms:created xsi:type="dcterms:W3CDTF">2026-04-29T12:52:00Z</dcterms:created>
  <dcterms:modified xsi:type="dcterms:W3CDTF">2026-04-29T12:52:00Z</dcterms:modified>
</cp:coreProperties>
</file>