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7AF" w:rsidRPr="00123444" w:rsidRDefault="00083B19" w:rsidP="002B3073">
      <w:pPr>
        <w:contextualSpacing/>
        <w:jc w:val="center"/>
        <w:rPr>
          <w:sz w:val="18"/>
          <w:szCs w:val="18"/>
        </w:rPr>
      </w:pPr>
      <w:r w:rsidRPr="009E36FF">
        <w:rPr>
          <w:b/>
          <w:bCs/>
          <w:sz w:val="18"/>
          <w:szCs w:val="18"/>
        </w:rPr>
        <w:t>Проект Государственного</w:t>
      </w:r>
      <w:r w:rsidR="002B3073" w:rsidRPr="009E36FF">
        <w:rPr>
          <w:b/>
          <w:bCs/>
          <w:sz w:val="18"/>
          <w:szCs w:val="18"/>
        </w:rPr>
        <w:t xml:space="preserve"> К</w:t>
      </w:r>
      <w:r w:rsidR="00AD138B" w:rsidRPr="009E36FF">
        <w:rPr>
          <w:b/>
          <w:sz w:val="18"/>
          <w:szCs w:val="18"/>
        </w:rPr>
        <w:t>онтракт</w:t>
      </w:r>
      <w:r w:rsidRPr="009E36FF">
        <w:rPr>
          <w:b/>
          <w:sz w:val="18"/>
          <w:szCs w:val="18"/>
        </w:rPr>
        <w:t>а</w:t>
      </w:r>
      <w:r w:rsidR="00AD138B" w:rsidRPr="00123444">
        <w:rPr>
          <w:sz w:val="18"/>
          <w:szCs w:val="18"/>
        </w:rPr>
        <w:t xml:space="preserve"> № </w:t>
      </w:r>
    </w:p>
    <w:p w:rsidR="000517AF" w:rsidRPr="00123444" w:rsidRDefault="00356846" w:rsidP="002075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contextualSpacing/>
        <w:jc w:val="center"/>
        <w:rPr>
          <w:b/>
          <w:sz w:val="18"/>
          <w:szCs w:val="18"/>
        </w:rPr>
      </w:pPr>
      <w:r w:rsidRPr="00123444">
        <w:rPr>
          <w:rFonts w:eastAsia="SimSun"/>
          <w:bCs/>
          <w:kern w:val="3"/>
          <w:sz w:val="18"/>
          <w:szCs w:val="18"/>
          <w:lang w:eastAsia="zh-CN" w:bidi="hi-IN"/>
        </w:rPr>
        <w:t xml:space="preserve">на поставку </w:t>
      </w:r>
      <w:r w:rsidR="0057462C">
        <w:rPr>
          <w:rFonts w:eastAsia="SimSun"/>
          <w:bCs/>
          <w:kern w:val="3"/>
          <w:sz w:val="18"/>
          <w:szCs w:val="18"/>
          <w:lang w:eastAsia="zh-CN" w:bidi="hi-IN"/>
        </w:rPr>
        <w:t xml:space="preserve">жилеток для пациентов </w:t>
      </w:r>
      <w:r w:rsidR="00FA5F94" w:rsidRPr="00FA5F94">
        <w:rPr>
          <w:rFonts w:eastAsia="SimSun"/>
          <w:bCs/>
          <w:kern w:val="3"/>
          <w:sz w:val="18"/>
          <w:szCs w:val="18"/>
          <w:lang w:eastAsia="zh-CN" w:bidi="hi-IN"/>
        </w:rPr>
        <w:t>СПб ГКУЗ ЦВЛ «Детская психиатрия» имени С.С. Мнухина» в 202</w:t>
      </w:r>
      <w:r w:rsidR="0057462C">
        <w:rPr>
          <w:rFonts w:eastAsia="SimSun"/>
          <w:bCs/>
          <w:kern w:val="3"/>
          <w:sz w:val="18"/>
          <w:szCs w:val="18"/>
          <w:lang w:eastAsia="zh-CN" w:bidi="hi-IN"/>
        </w:rPr>
        <w:t>6</w:t>
      </w:r>
      <w:r w:rsidR="00FA5F94" w:rsidRPr="00FA5F94">
        <w:rPr>
          <w:rFonts w:eastAsia="SimSun"/>
          <w:bCs/>
          <w:kern w:val="3"/>
          <w:sz w:val="18"/>
          <w:szCs w:val="18"/>
          <w:lang w:eastAsia="zh-CN" w:bidi="hi-IN"/>
        </w:rPr>
        <w:t xml:space="preserve"> году</w:t>
      </w:r>
      <w:r w:rsidRPr="00FA5F94">
        <w:rPr>
          <w:rFonts w:eastAsia="SimSun"/>
          <w:bCs/>
          <w:kern w:val="3"/>
          <w:sz w:val="18"/>
          <w:szCs w:val="18"/>
          <w:lang w:eastAsia="zh-CN" w:bidi="hi-IN"/>
        </w:rPr>
        <w:t xml:space="preserve"> </w:t>
      </w:r>
      <w:r w:rsidR="000517AF" w:rsidRPr="00123444">
        <w:rPr>
          <w:sz w:val="18"/>
          <w:szCs w:val="18"/>
        </w:rPr>
        <w:t>(Идентификационный код закупки</w:t>
      </w:r>
      <w:r w:rsidR="00F272CC" w:rsidRPr="00123444">
        <w:rPr>
          <w:sz w:val="18"/>
          <w:szCs w:val="18"/>
        </w:rPr>
        <w:t xml:space="preserve"> </w:t>
      </w:r>
      <w:r w:rsidR="0057462C" w:rsidRPr="007E3B1B">
        <w:rPr>
          <w:sz w:val="22"/>
          <w:szCs w:val="22"/>
          <w:lang w:eastAsia="ar-SA"/>
        </w:rPr>
        <w:t>262781304547378130100100030000000244</w:t>
      </w:r>
      <w:r w:rsidR="000517AF" w:rsidRPr="00123444">
        <w:rPr>
          <w:sz w:val="18"/>
          <w:szCs w:val="18"/>
        </w:rPr>
        <w:t>)</w:t>
      </w:r>
    </w:p>
    <w:p w:rsidR="000517AF" w:rsidRPr="00123444" w:rsidRDefault="000517AF" w:rsidP="002075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contextualSpacing/>
        <w:jc w:val="center"/>
        <w:rPr>
          <w:sz w:val="18"/>
          <w:szCs w:val="18"/>
        </w:rPr>
      </w:pPr>
    </w:p>
    <w:tbl>
      <w:tblPr>
        <w:tblW w:w="10031" w:type="dxa"/>
        <w:tblLayout w:type="fixed"/>
        <w:tblLook w:val="0000" w:firstRow="0" w:lastRow="0" w:firstColumn="0" w:lastColumn="0" w:noHBand="0" w:noVBand="0"/>
      </w:tblPr>
      <w:tblGrid>
        <w:gridCol w:w="4859"/>
        <w:gridCol w:w="5172"/>
      </w:tblGrid>
      <w:tr w:rsidR="00C91561" w:rsidRPr="00123444" w:rsidTr="006E6F54">
        <w:trPr>
          <w:trHeight w:val="216"/>
        </w:trPr>
        <w:tc>
          <w:tcPr>
            <w:tcW w:w="4859" w:type="dxa"/>
            <w:shd w:val="clear" w:color="auto" w:fill="auto"/>
          </w:tcPr>
          <w:p w:rsidR="006E6F54" w:rsidRPr="00123444" w:rsidRDefault="00AD138B" w:rsidP="00083B19">
            <w:pPr>
              <w:contextualSpacing/>
              <w:rPr>
                <w:sz w:val="18"/>
                <w:szCs w:val="18"/>
              </w:rPr>
            </w:pPr>
            <w:r w:rsidRPr="00123444">
              <w:rPr>
                <w:sz w:val="18"/>
                <w:szCs w:val="18"/>
              </w:rPr>
              <w:t xml:space="preserve">г. </w:t>
            </w:r>
            <w:r w:rsidR="00083B19">
              <w:rPr>
                <w:sz w:val="18"/>
                <w:szCs w:val="18"/>
              </w:rPr>
              <w:t>Санкт-Петербург</w:t>
            </w:r>
          </w:p>
        </w:tc>
        <w:tc>
          <w:tcPr>
            <w:tcW w:w="5172" w:type="dxa"/>
            <w:shd w:val="clear" w:color="auto" w:fill="auto"/>
          </w:tcPr>
          <w:p w:rsidR="006E6F54" w:rsidRPr="00123444" w:rsidRDefault="00AD138B" w:rsidP="002075A8">
            <w:pPr>
              <w:contextualSpacing/>
              <w:jc w:val="center"/>
              <w:rPr>
                <w:sz w:val="18"/>
                <w:szCs w:val="18"/>
              </w:rPr>
            </w:pPr>
            <w:r w:rsidRPr="00123444">
              <w:rPr>
                <w:sz w:val="18"/>
                <w:szCs w:val="18"/>
              </w:rPr>
              <w:t xml:space="preserve">                             «_____» ___________ 20___</w:t>
            </w:r>
          </w:p>
        </w:tc>
      </w:tr>
    </w:tbl>
    <w:p w:rsidR="006E6F54" w:rsidRPr="00123444" w:rsidRDefault="006E6F54" w:rsidP="002075A8">
      <w:pPr>
        <w:widowControl w:val="0"/>
        <w:autoSpaceDE w:val="0"/>
        <w:autoSpaceDN w:val="0"/>
        <w:adjustRightInd w:val="0"/>
        <w:ind w:firstLine="567"/>
        <w:contextualSpacing/>
        <w:jc w:val="both"/>
        <w:rPr>
          <w:sz w:val="18"/>
          <w:szCs w:val="18"/>
        </w:rPr>
      </w:pPr>
    </w:p>
    <w:p w:rsidR="006E6F54" w:rsidRDefault="000517AF" w:rsidP="002075A8">
      <w:pPr>
        <w:widowControl w:val="0"/>
        <w:autoSpaceDE w:val="0"/>
        <w:autoSpaceDN w:val="0"/>
        <w:adjustRightInd w:val="0"/>
        <w:ind w:firstLine="567"/>
        <w:contextualSpacing/>
        <w:jc w:val="both"/>
        <w:rPr>
          <w:sz w:val="18"/>
          <w:szCs w:val="18"/>
        </w:rPr>
      </w:pPr>
      <w:r w:rsidRPr="00123444">
        <w:rPr>
          <w:sz w:val="18"/>
          <w:szCs w:val="18"/>
        </w:rPr>
        <w:t xml:space="preserve">Санкт-Петербургское государственное </w:t>
      </w:r>
      <w:r w:rsidR="00E47BA4" w:rsidRPr="00123444">
        <w:rPr>
          <w:sz w:val="18"/>
          <w:szCs w:val="18"/>
        </w:rPr>
        <w:t xml:space="preserve">казенное </w:t>
      </w:r>
      <w:r w:rsidRPr="00123444">
        <w:rPr>
          <w:sz w:val="18"/>
          <w:szCs w:val="18"/>
        </w:rPr>
        <w:t xml:space="preserve">учреждение </w:t>
      </w:r>
      <w:r w:rsidR="00E47BA4" w:rsidRPr="00123444">
        <w:rPr>
          <w:sz w:val="18"/>
          <w:szCs w:val="18"/>
        </w:rPr>
        <w:t>«Центр восстановительного лечения  «Детская психиатрия» имени С.С. Мнухина», в лице главного врача Романовской Марины Владимировны, действующего на основании Устава</w:t>
      </w:r>
      <w:r w:rsidRPr="00123444">
        <w:rPr>
          <w:sz w:val="18"/>
          <w:szCs w:val="18"/>
        </w:rPr>
        <w:t>,</w:t>
      </w:r>
      <w:r w:rsidR="00AD138B" w:rsidRPr="00123444">
        <w:rPr>
          <w:sz w:val="18"/>
          <w:szCs w:val="18"/>
        </w:rPr>
        <w:t xml:space="preserve"> </w:t>
      </w:r>
      <w:r w:rsidR="00E47BA4" w:rsidRPr="00123444">
        <w:rPr>
          <w:sz w:val="18"/>
          <w:szCs w:val="18"/>
        </w:rPr>
        <w:t xml:space="preserve">именуемое в дальнейшем «Заказчик» </w:t>
      </w:r>
      <w:r w:rsidR="00AD138B" w:rsidRPr="00123444">
        <w:rPr>
          <w:sz w:val="18"/>
          <w:szCs w:val="18"/>
        </w:rPr>
        <w:t xml:space="preserve">с одной стороны, и _____________________________, в лице _____________________, действующего на основании ______________________, </w:t>
      </w:r>
      <w:r w:rsidR="00E47BA4" w:rsidRPr="00123444">
        <w:rPr>
          <w:sz w:val="18"/>
          <w:szCs w:val="18"/>
        </w:rPr>
        <w:t xml:space="preserve">именуемый в дальнейшем «Поставщик», </w:t>
      </w:r>
      <w:r w:rsidR="00AD138B" w:rsidRPr="00123444">
        <w:rPr>
          <w:sz w:val="18"/>
          <w:szCs w:val="18"/>
        </w:rPr>
        <w:t xml:space="preserve">с другой стороны, вместе именуемые «Стороны», </w:t>
      </w:r>
      <w:r w:rsidR="00E47BA4" w:rsidRPr="00123444">
        <w:rPr>
          <w:sz w:val="18"/>
          <w:szCs w:val="18"/>
        </w:rPr>
        <w:t>в соответствии с</w:t>
      </w:r>
      <w:r w:rsidR="00E76F68">
        <w:rPr>
          <w:sz w:val="18"/>
          <w:szCs w:val="18"/>
        </w:rPr>
        <w:t xml:space="preserve"> п. 4 ч.1 ст. 93</w:t>
      </w:r>
      <w:r w:rsidR="00E47BA4" w:rsidRPr="00123444">
        <w:rPr>
          <w:sz w:val="18"/>
          <w:szCs w:val="18"/>
        </w:rPr>
        <w:t xml:space="preserve"> Федеральн</w:t>
      </w:r>
      <w:r w:rsidR="00E76F68">
        <w:rPr>
          <w:sz w:val="18"/>
          <w:szCs w:val="18"/>
        </w:rPr>
        <w:t>ого</w:t>
      </w:r>
      <w:r w:rsidR="00E47BA4" w:rsidRPr="00123444">
        <w:rPr>
          <w:sz w:val="18"/>
          <w:szCs w:val="18"/>
        </w:rPr>
        <w:t xml:space="preserve"> закон</w:t>
      </w:r>
      <w:r w:rsidR="00E76F68">
        <w:rPr>
          <w:sz w:val="18"/>
          <w:szCs w:val="18"/>
        </w:rPr>
        <w:t>а</w:t>
      </w:r>
      <w:r w:rsidR="00E47BA4" w:rsidRPr="00123444">
        <w:rPr>
          <w:sz w:val="18"/>
          <w:szCs w:val="18"/>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D138B" w:rsidRPr="00123444">
        <w:rPr>
          <w:sz w:val="18"/>
          <w:szCs w:val="18"/>
        </w:rPr>
        <w:t xml:space="preserve"> заключили настоящий </w:t>
      </w:r>
      <w:r w:rsidR="0057462C">
        <w:rPr>
          <w:sz w:val="18"/>
          <w:szCs w:val="18"/>
        </w:rPr>
        <w:t xml:space="preserve">Государственный </w:t>
      </w:r>
      <w:r w:rsidR="00AD138B" w:rsidRPr="00123444">
        <w:rPr>
          <w:sz w:val="18"/>
          <w:szCs w:val="18"/>
        </w:rPr>
        <w:t>контракт  (далее - Контракт) о  нижеследующем:</w:t>
      </w:r>
    </w:p>
    <w:p w:rsidR="009A791F" w:rsidRPr="00123444" w:rsidRDefault="009A791F" w:rsidP="002075A8">
      <w:pPr>
        <w:widowControl w:val="0"/>
        <w:autoSpaceDE w:val="0"/>
        <w:autoSpaceDN w:val="0"/>
        <w:adjustRightInd w:val="0"/>
        <w:ind w:firstLine="567"/>
        <w:contextualSpacing/>
        <w:jc w:val="both"/>
        <w:rPr>
          <w:sz w:val="18"/>
          <w:szCs w:val="18"/>
        </w:rPr>
      </w:pPr>
    </w:p>
    <w:p w:rsidR="006E6F54" w:rsidRPr="00123444" w:rsidRDefault="00AD138B" w:rsidP="002075A8">
      <w:pPr>
        <w:contextualSpacing/>
        <w:jc w:val="center"/>
        <w:rPr>
          <w:b/>
          <w:bCs/>
          <w:sz w:val="18"/>
          <w:szCs w:val="18"/>
        </w:rPr>
      </w:pPr>
      <w:r w:rsidRPr="00123444">
        <w:rPr>
          <w:b/>
          <w:bCs/>
          <w:sz w:val="18"/>
          <w:szCs w:val="18"/>
        </w:rPr>
        <w:t xml:space="preserve">I. Предмет Контракта </w:t>
      </w:r>
    </w:p>
    <w:p w:rsidR="006E6F54" w:rsidRPr="00123444" w:rsidRDefault="00AD138B" w:rsidP="004E107F">
      <w:pPr>
        <w:ind w:firstLine="567"/>
        <w:contextualSpacing/>
        <w:jc w:val="both"/>
        <w:rPr>
          <w:bCs/>
          <w:sz w:val="18"/>
          <w:szCs w:val="18"/>
        </w:rPr>
      </w:pPr>
      <w:r w:rsidRPr="00123444">
        <w:rPr>
          <w:sz w:val="18"/>
          <w:szCs w:val="18"/>
        </w:rPr>
        <w:t xml:space="preserve">1.1. Поставщик обязуется осуществить </w:t>
      </w:r>
      <w:r w:rsidR="00636484" w:rsidRPr="00636484">
        <w:rPr>
          <w:bCs/>
          <w:sz w:val="18"/>
          <w:szCs w:val="18"/>
        </w:rPr>
        <w:t xml:space="preserve">поставку </w:t>
      </w:r>
      <w:r w:rsidR="00DB0359">
        <w:rPr>
          <w:rFonts w:eastAsia="SimSun"/>
          <w:bCs/>
          <w:kern w:val="3"/>
          <w:sz w:val="18"/>
          <w:szCs w:val="18"/>
          <w:lang w:eastAsia="zh-CN" w:bidi="hi-IN"/>
        </w:rPr>
        <w:t xml:space="preserve">жилеток </w:t>
      </w:r>
      <w:r w:rsidR="00356846" w:rsidRPr="00123444">
        <w:rPr>
          <w:bCs/>
          <w:sz w:val="18"/>
          <w:szCs w:val="18"/>
        </w:rPr>
        <w:t>для нужд СПб ГКУЗ ЦВЛ «Детская психиатрия» имени С.С. Мнухина» в 202 году</w:t>
      </w:r>
      <w:r w:rsidR="004E107F" w:rsidRPr="00123444">
        <w:rPr>
          <w:bCs/>
          <w:sz w:val="18"/>
          <w:szCs w:val="18"/>
        </w:rPr>
        <w:t xml:space="preserve"> </w:t>
      </w:r>
      <w:r w:rsidRPr="00123444">
        <w:rPr>
          <w:bCs/>
          <w:sz w:val="18"/>
          <w:szCs w:val="18"/>
        </w:rPr>
        <w:t xml:space="preserve">(далее - Товар), а Заказчик обязуется принять и оплатить Товар в порядке и на условиях, предусмотренных Контрактом. </w:t>
      </w:r>
    </w:p>
    <w:p w:rsidR="006E6F54" w:rsidRPr="007F1212" w:rsidRDefault="00AD138B" w:rsidP="002075A8">
      <w:pPr>
        <w:ind w:firstLine="567"/>
        <w:contextualSpacing/>
        <w:jc w:val="both"/>
        <w:rPr>
          <w:sz w:val="18"/>
          <w:szCs w:val="18"/>
        </w:rPr>
      </w:pPr>
      <w:r w:rsidRPr="00123444">
        <w:rPr>
          <w:sz w:val="18"/>
          <w:szCs w:val="18"/>
        </w:rPr>
        <w:t>1.2</w:t>
      </w:r>
      <w:r w:rsidRPr="007F1212">
        <w:rPr>
          <w:sz w:val="18"/>
          <w:szCs w:val="18"/>
        </w:rPr>
        <w:t xml:space="preserve">. Наименование, количество и иные характеристики поставляемого Товара указаны в </w:t>
      </w:r>
      <w:r w:rsidR="007F1212" w:rsidRPr="007F1212">
        <w:rPr>
          <w:sz w:val="18"/>
          <w:szCs w:val="18"/>
        </w:rPr>
        <w:t>С</w:t>
      </w:r>
      <w:r w:rsidRPr="007F1212">
        <w:rPr>
          <w:sz w:val="18"/>
          <w:szCs w:val="18"/>
        </w:rPr>
        <w:t>пецификации (приложение № 1</w:t>
      </w:r>
      <w:r w:rsidR="007F1212" w:rsidRPr="007F1212">
        <w:rPr>
          <w:sz w:val="18"/>
          <w:szCs w:val="18"/>
        </w:rPr>
        <w:t xml:space="preserve"> и в Описании объекта закупки Приложение №2 </w:t>
      </w:r>
      <w:r w:rsidRPr="007F1212">
        <w:rPr>
          <w:sz w:val="18"/>
          <w:szCs w:val="18"/>
        </w:rPr>
        <w:t>к настоящему Контракту), являющейся неотъемлемой частью настоящего Контракта.</w:t>
      </w:r>
    </w:p>
    <w:p w:rsidR="0074048B" w:rsidRDefault="0074048B" w:rsidP="0074048B">
      <w:pPr>
        <w:pStyle w:val="ConsPlusNormal0"/>
        <w:ind w:firstLine="709"/>
        <w:jc w:val="both"/>
        <w:rPr>
          <w:rFonts w:ascii="Times New Roman" w:hAnsi="Times New Roman" w:cs="Times New Roman"/>
          <w:sz w:val="18"/>
          <w:szCs w:val="18"/>
        </w:rPr>
      </w:pPr>
      <w:r w:rsidRPr="007F1212">
        <w:rPr>
          <w:rFonts w:ascii="Times New Roman" w:hAnsi="Times New Roman" w:cs="Times New Roman"/>
          <w:sz w:val="18"/>
          <w:szCs w:val="18"/>
        </w:rPr>
        <w:t>1.3. Поставка Товара осуществляется Поставщиком по адресу: г. Санкт–Петербург, ул. Чапыгина д,13, центральный склад (далее - Место доставки).</w:t>
      </w:r>
    </w:p>
    <w:p w:rsidR="009A791F" w:rsidRPr="007F1212" w:rsidRDefault="009A791F" w:rsidP="0074048B">
      <w:pPr>
        <w:pStyle w:val="ConsPlusNormal0"/>
        <w:ind w:firstLine="709"/>
        <w:jc w:val="both"/>
        <w:rPr>
          <w:rFonts w:ascii="Times New Roman" w:hAnsi="Times New Roman" w:cs="Times New Roman"/>
          <w:sz w:val="18"/>
          <w:szCs w:val="18"/>
        </w:rPr>
      </w:pPr>
    </w:p>
    <w:p w:rsidR="006E6F54" w:rsidRPr="00123444" w:rsidRDefault="00AD138B" w:rsidP="002075A8">
      <w:pPr>
        <w:contextualSpacing/>
        <w:jc w:val="center"/>
        <w:rPr>
          <w:b/>
          <w:bCs/>
          <w:sz w:val="18"/>
          <w:szCs w:val="18"/>
        </w:rPr>
      </w:pPr>
      <w:r w:rsidRPr="007F1212">
        <w:rPr>
          <w:b/>
          <w:bCs/>
          <w:sz w:val="18"/>
          <w:szCs w:val="18"/>
        </w:rPr>
        <w:t>II. Цена Контракта и порядок</w:t>
      </w:r>
      <w:r w:rsidRPr="00123444">
        <w:rPr>
          <w:b/>
          <w:bCs/>
          <w:sz w:val="18"/>
          <w:szCs w:val="18"/>
        </w:rPr>
        <w:t xml:space="preserve"> расчетов</w:t>
      </w:r>
    </w:p>
    <w:p w:rsidR="006E6F54" w:rsidRPr="00123444" w:rsidRDefault="00AD138B" w:rsidP="002075A8">
      <w:pPr>
        <w:pStyle w:val="ConsPlusNonformat0"/>
        <w:ind w:firstLine="567"/>
        <w:contextualSpacing/>
        <w:jc w:val="both"/>
        <w:rPr>
          <w:rFonts w:ascii="Times New Roman" w:eastAsia="Calibri" w:hAnsi="Times New Roman" w:cs="Times New Roman"/>
          <w:sz w:val="18"/>
          <w:szCs w:val="18"/>
          <w:lang w:eastAsia="en-US"/>
        </w:rPr>
      </w:pPr>
      <w:r w:rsidRPr="00123444">
        <w:rPr>
          <w:rFonts w:ascii="Times New Roman" w:eastAsia="Calibri" w:hAnsi="Times New Roman" w:cs="Times New Roman"/>
          <w:sz w:val="18"/>
          <w:szCs w:val="18"/>
          <w:lang w:eastAsia="en-US"/>
        </w:rPr>
        <w:t xml:space="preserve">2.1. </w:t>
      </w:r>
      <w:r w:rsidRPr="00123444">
        <w:rPr>
          <w:rFonts w:ascii="Times New Roman" w:hAnsi="Times New Roman" w:cs="Times New Roman"/>
          <w:sz w:val="18"/>
          <w:szCs w:val="18"/>
        </w:rPr>
        <w:t>Цена Контракта составляет ______</w:t>
      </w:r>
      <w:r w:rsidR="0070128B" w:rsidRPr="00123444">
        <w:rPr>
          <w:rFonts w:ascii="Times New Roman" w:hAnsi="Times New Roman" w:cs="Times New Roman"/>
          <w:sz w:val="18"/>
          <w:szCs w:val="18"/>
        </w:rPr>
        <w:t>___________</w:t>
      </w:r>
      <w:proofErr w:type="gramStart"/>
      <w:r w:rsidR="0070128B" w:rsidRPr="00123444">
        <w:rPr>
          <w:rFonts w:ascii="Times New Roman" w:hAnsi="Times New Roman" w:cs="Times New Roman"/>
          <w:sz w:val="18"/>
          <w:szCs w:val="18"/>
        </w:rPr>
        <w:t>_</w:t>
      </w:r>
      <w:r w:rsidRPr="00123444">
        <w:rPr>
          <w:rFonts w:ascii="Times New Roman" w:hAnsi="Times New Roman" w:cs="Times New Roman"/>
          <w:sz w:val="18"/>
          <w:szCs w:val="18"/>
        </w:rPr>
        <w:t>(</w:t>
      </w:r>
      <w:proofErr w:type="gramEnd"/>
      <w:r w:rsidRPr="00123444">
        <w:rPr>
          <w:rFonts w:ascii="Times New Roman" w:hAnsi="Times New Roman" w:cs="Times New Roman"/>
          <w:sz w:val="18"/>
          <w:szCs w:val="18"/>
        </w:rPr>
        <w:t>_____) рублей ____ копеек, в том числе НДС _____(____) рублей ___ копеек* (НДС не облагается)**.</w:t>
      </w:r>
    </w:p>
    <w:p w:rsidR="006E6F54" w:rsidRPr="00123444" w:rsidRDefault="00AD138B" w:rsidP="002075A8">
      <w:pPr>
        <w:pStyle w:val="ConsPlusNonformat0"/>
        <w:ind w:firstLine="567"/>
        <w:contextualSpacing/>
        <w:jc w:val="both"/>
        <w:rPr>
          <w:rFonts w:ascii="Times New Roman" w:hAnsi="Times New Roman" w:cs="Times New Roman"/>
          <w:bCs/>
          <w:sz w:val="18"/>
          <w:szCs w:val="18"/>
          <w:u w:val="single"/>
        </w:rPr>
      </w:pPr>
      <w:r w:rsidRPr="00123444">
        <w:rPr>
          <w:rFonts w:ascii="Times New Roman" w:eastAsia="Calibri" w:hAnsi="Times New Roman" w:cs="Times New Roman"/>
          <w:sz w:val="18"/>
          <w:szCs w:val="18"/>
          <w:lang w:eastAsia="en-US"/>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rsidR="006E6F54" w:rsidRPr="00123444" w:rsidRDefault="00AD138B" w:rsidP="002075A8">
      <w:pPr>
        <w:ind w:firstLine="567"/>
        <w:contextualSpacing/>
        <w:jc w:val="both"/>
        <w:rPr>
          <w:sz w:val="18"/>
          <w:szCs w:val="18"/>
        </w:rPr>
      </w:pPr>
      <w:r w:rsidRPr="00123444">
        <w:rPr>
          <w:sz w:val="18"/>
          <w:szCs w:val="18"/>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E6F54" w:rsidRPr="00123444" w:rsidRDefault="00AD138B" w:rsidP="002075A8">
      <w:pPr>
        <w:ind w:firstLine="567"/>
        <w:contextualSpacing/>
        <w:jc w:val="both"/>
        <w:rPr>
          <w:sz w:val="18"/>
          <w:szCs w:val="18"/>
        </w:rPr>
      </w:pPr>
      <w:r w:rsidRPr="00123444">
        <w:rPr>
          <w:sz w:val="18"/>
          <w:szCs w:val="18"/>
        </w:rPr>
        <w:t>2.3.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w:t>
      </w:r>
    </w:p>
    <w:p w:rsidR="007E621B" w:rsidRPr="00123444" w:rsidRDefault="007E621B" w:rsidP="002075A8">
      <w:pPr>
        <w:ind w:firstLine="567"/>
        <w:contextualSpacing/>
        <w:jc w:val="both"/>
        <w:rPr>
          <w:sz w:val="18"/>
          <w:szCs w:val="18"/>
        </w:rPr>
      </w:pPr>
      <w:r w:rsidRPr="00123444">
        <w:rPr>
          <w:sz w:val="18"/>
          <w:szCs w:val="18"/>
        </w:rPr>
        <w:t xml:space="preserve">Цена Контракта может быть снижена по соглашению Сторон </w:t>
      </w:r>
      <w:r w:rsidR="0083125C" w:rsidRPr="00123444">
        <w:rPr>
          <w:sz w:val="18"/>
          <w:szCs w:val="18"/>
        </w:rPr>
        <w:t>без изменения,</w:t>
      </w:r>
      <w:r w:rsidRPr="00123444">
        <w:rPr>
          <w:sz w:val="18"/>
          <w:szCs w:val="18"/>
        </w:rPr>
        <w:t xml:space="preserve"> предусмотренного Контрактом количества и качества поставляемого Товара и иных условий Контракта.</w:t>
      </w:r>
    </w:p>
    <w:p w:rsidR="00475FCD" w:rsidRPr="00475FCD" w:rsidRDefault="00AD138B" w:rsidP="00475FCD">
      <w:pPr>
        <w:ind w:firstLine="567"/>
        <w:contextualSpacing/>
        <w:jc w:val="both"/>
        <w:rPr>
          <w:sz w:val="18"/>
          <w:szCs w:val="18"/>
        </w:rPr>
      </w:pPr>
      <w:r w:rsidRPr="00123444">
        <w:rPr>
          <w:sz w:val="18"/>
          <w:szCs w:val="18"/>
        </w:rPr>
        <w:t xml:space="preserve">2.4. Источник финансирования Контракта - </w:t>
      </w:r>
      <w:r w:rsidR="00E47BA4" w:rsidRPr="00123444">
        <w:rPr>
          <w:sz w:val="18"/>
          <w:szCs w:val="18"/>
        </w:rPr>
        <w:t xml:space="preserve">средства регионального бюджета в безналичной форме в соответствии с утвержденными бюджетными ассигнованиями за счет целевой статьи, предусмотренной в приложении к Закону Санкт-Петербурга </w:t>
      </w:r>
      <w:r w:rsidR="007C6299" w:rsidRPr="007C6299">
        <w:rPr>
          <w:sz w:val="18"/>
          <w:szCs w:val="18"/>
        </w:rPr>
        <w:t>от 28.11.2025 N 659-124 "О бюджете Санкт-Петербурга на 2026 год и на плановый период 2027 и 2028 годов.</w:t>
      </w:r>
    </w:p>
    <w:p w:rsidR="0074048B" w:rsidRPr="00123444" w:rsidRDefault="00AD138B" w:rsidP="0074048B">
      <w:pPr>
        <w:ind w:firstLine="567"/>
        <w:contextualSpacing/>
        <w:jc w:val="both"/>
        <w:rPr>
          <w:sz w:val="18"/>
          <w:szCs w:val="18"/>
        </w:rPr>
      </w:pPr>
      <w:r w:rsidRPr="00123444">
        <w:rPr>
          <w:sz w:val="18"/>
          <w:szCs w:val="18"/>
        </w:rPr>
        <w:t xml:space="preserve">2.5. </w:t>
      </w:r>
      <w:r w:rsidR="0074048B" w:rsidRPr="00123444">
        <w:rPr>
          <w:sz w:val="18"/>
          <w:szCs w:val="18"/>
        </w:rPr>
        <w:t xml:space="preserve">Основанием для оплаты поставленного товара являются </w:t>
      </w:r>
      <w:r w:rsidR="00952186" w:rsidRPr="00123444">
        <w:rPr>
          <w:sz w:val="18"/>
          <w:szCs w:val="18"/>
        </w:rPr>
        <w:t xml:space="preserve">документы, указанные в п. 3.6 настоящего контракта. </w:t>
      </w:r>
      <w:r w:rsidR="0074048B" w:rsidRPr="00123444">
        <w:rPr>
          <w:sz w:val="18"/>
          <w:szCs w:val="18"/>
        </w:rPr>
        <w:t xml:space="preserve">Оплата производится в течение 10 (десяти) рабочих дней со дня подписания Заказчиком акта </w:t>
      </w:r>
      <w:r w:rsidR="00236B62" w:rsidRPr="00123444">
        <w:rPr>
          <w:sz w:val="18"/>
          <w:szCs w:val="18"/>
        </w:rPr>
        <w:t>приемки товара, работ, услуг</w:t>
      </w:r>
      <w:r w:rsidR="0074048B" w:rsidRPr="00123444">
        <w:rPr>
          <w:sz w:val="18"/>
          <w:szCs w:val="18"/>
        </w:rPr>
        <w:t>.</w:t>
      </w:r>
    </w:p>
    <w:p w:rsidR="00646DBC" w:rsidRPr="00123444" w:rsidRDefault="00646DBC" w:rsidP="0074048B">
      <w:pPr>
        <w:ind w:firstLine="567"/>
        <w:contextualSpacing/>
        <w:jc w:val="both"/>
        <w:rPr>
          <w:sz w:val="18"/>
          <w:szCs w:val="18"/>
        </w:rPr>
      </w:pPr>
      <w:r w:rsidRPr="00123444">
        <w:rPr>
          <w:sz w:val="18"/>
          <w:szCs w:val="18"/>
        </w:rPr>
        <w:t>2.6. Авансирование не предусмотрено.</w:t>
      </w:r>
    </w:p>
    <w:p w:rsidR="0074048B" w:rsidRPr="00123444" w:rsidRDefault="0074048B" w:rsidP="00646DBC">
      <w:pPr>
        <w:ind w:firstLine="567"/>
        <w:contextualSpacing/>
        <w:jc w:val="both"/>
        <w:rPr>
          <w:sz w:val="18"/>
          <w:szCs w:val="18"/>
        </w:rPr>
      </w:pPr>
      <w:r w:rsidRPr="00123444">
        <w:rPr>
          <w:sz w:val="18"/>
          <w:szCs w:val="18"/>
        </w:rPr>
        <w:t>2.</w:t>
      </w:r>
      <w:r w:rsidR="00646DBC" w:rsidRPr="00123444">
        <w:rPr>
          <w:sz w:val="18"/>
          <w:szCs w:val="18"/>
        </w:rPr>
        <w:t>7</w:t>
      </w:r>
      <w:r w:rsidRPr="00123444">
        <w:rPr>
          <w:sz w:val="18"/>
          <w:szCs w:val="18"/>
        </w:rPr>
        <w:t>. 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84648D" w:rsidRPr="00123444" w:rsidRDefault="0084648D" w:rsidP="002075A8">
      <w:pPr>
        <w:pStyle w:val="ConsPlusNormal0"/>
        <w:contextualSpacing/>
        <w:jc w:val="center"/>
        <w:outlineLvl w:val="0"/>
        <w:rPr>
          <w:rFonts w:ascii="Times New Roman" w:hAnsi="Times New Roman" w:cs="Times New Roman"/>
          <w:b/>
          <w:sz w:val="18"/>
          <w:szCs w:val="18"/>
        </w:rPr>
      </w:pPr>
    </w:p>
    <w:p w:rsidR="006E6F54" w:rsidRPr="00123444" w:rsidRDefault="00AD138B" w:rsidP="002075A8">
      <w:pPr>
        <w:pStyle w:val="ConsPlusNormal0"/>
        <w:contextualSpacing/>
        <w:jc w:val="center"/>
        <w:outlineLvl w:val="0"/>
        <w:rPr>
          <w:rFonts w:ascii="Times New Roman" w:hAnsi="Times New Roman" w:cs="Times New Roman"/>
          <w:b/>
          <w:sz w:val="18"/>
          <w:szCs w:val="18"/>
        </w:rPr>
      </w:pPr>
      <w:r w:rsidRPr="00123444">
        <w:rPr>
          <w:rFonts w:ascii="Times New Roman" w:hAnsi="Times New Roman" w:cs="Times New Roman"/>
          <w:b/>
          <w:sz w:val="18"/>
          <w:szCs w:val="18"/>
        </w:rPr>
        <w:t xml:space="preserve">III. Порядок, сроки и условия поставки и приемки Товара </w:t>
      </w:r>
    </w:p>
    <w:p w:rsidR="0074048B" w:rsidRPr="00123444" w:rsidRDefault="00952186" w:rsidP="0074048B">
      <w:pPr>
        <w:tabs>
          <w:tab w:val="left" w:pos="360"/>
          <w:tab w:val="left" w:pos="960"/>
          <w:tab w:val="left" w:pos="1200"/>
        </w:tabs>
        <w:ind w:firstLine="709"/>
        <w:jc w:val="both"/>
        <w:rPr>
          <w:sz w:val="18"/>
          <w:szCs w:val="18"/>
        </w:rPr>
      </w:pPr>
      <w:r w:rsidRPr="00123444">
        <w:rPr>
          <w:sz w:val="18"/>
          <w:szCs w:val="18"/>
        </w:rPr>
        <w:t>3</w:t>
      </w:r>
      <w:r w:rsidR="0074048B" w:rsidRPr="00123444">
        <w:rPr>
          <w:sz w:val="18"/>
          <w:szCs w:val="18"/>
        </w:rPr>
        <w:t xml:space="preserve">.1. Поставка Товара осуществляется Поставщиком в Место доставки на условиях, предусмотренных </w:t>
      </w:r>
      <w:hyperlink w:anchor="P49" w:history="1">
        <w:r w:rsidR="0074048B" w:rsidRPr="00123444">
          <w:rPr>
            <w:sz w:val="18"/>
            <w:szCs w:val="18"/>
          </w:rPr>
          <w:t>пунктом 1.3</w:t>
        </w:r>
      </w:hyperlink>
      <w:r w:rsidR="0074048B" w:rsidRPr="00123444">
        <w:rPr>
          <w:sz w:val="18"/>
          <w:szCs w:val="18"/>
        </w:rPr>
        <w:t xml:space="preserve"> Контракта.</w:t>
      </w:r>
    </w:p>
    <w:p w:rsidR="0074048B" w:rsidRPr="00123444" w:rsidRDefault="00952186" w:rsidP="0074048B">
      <w:pPr>
        <w:tabs>
          <w:tab w:val="left" w:pos="360"/>
          <w:tab w:val="left" w:pos="960"/>
          <w:tab w:val="left" w:pos="1200"/>
        </w:tabs>
        <w:ind w:firstLine="709"/>
        <w:jc w:val="both"/>
        <w:rPr>
          <w:sz w:val="18"/>
          <w:szCs w:val="18"/>
        </w:rPr>
      </w:pPr>
      <w:r w:rsidRPr="00123444">
        <w:rPr>
          <w:sz w:val="18"/>
          <w:szCs w:val="18"/>
        </w:rPr>
        <w:t>3</w:t>
      </w:r>
      <w:r w:rsidR="0074048B" w:rsidRPr="00123444">
        <w:rPr>
          <w:sz w:val="18"/>
          <w:szCs w:val="18"/>
        </w:rPr>
        <w:t>.2. Сроки поставки товара:</w:t>
      </w:r>
    </w:p>
    <w:p w:rsidR="00475FCD" w:rsidRPr="00475FCD" w:rsidRDefault="00952186" w:rsidP="0074048B">
      <w:pPr>
        <w:tabs>
          <w:tab w:val="left" w:pos="360"/>
          <w:tab w:val="left" w:pos="960"/>
          <w:tab w:val="left" w:pos="1200"/>
        </w:tabs>
        <w:ind w:firstLine="709"/>
        <w:jc w:val="both"/>
        <w:rPr>
          <w:sz w:val="18"/>
          <w:szCs w:val="18"/>
        </w:rPr>
      </w:pPr>
      <w:r w:rsidRPr="00123444">
        <w:rPr>
          <w:sz w:val="18"/>
          <w:szCs w:val="18"/>
        </w:rPr>
        <w:t>3</w:t>
      </w:r>
      <w:r w:rsidR="0074048B" w:rsidRPr="00123444">
        <w:rPr>
          <w:sz w:val="18"/>
          <w:szCs w:val="18"/>
        </w:rPr>
        <w:t xml:space="preserve">.2.1. </w:t>
      </w:r>
      <w:r w:rsidR="00475FCD" w:rsidRPr="00475FCD">
        <w:rPr>
          <w:sz w:val="18"/>
          <w:szCs w:val="18"/>
        </w:rPr>
        <w:t xml:space="preserve">Поставка осуществляется в течение </w:t>
      </w:r>
      <w:r w:rsidR="00DB0359">
        <w:rPr>
          <w:sz w:val="18"/>
          <w:szCs w:val="18"/>
        </w:rPr>
        <w:t>7</w:t>
      </w:r>
      <w:r w:rsidR="00475FCD" w:rsidRPr="00475FCD">
        <w:rPr>
          <w:sz w:val="18"/>
          <w:szCs w:val="18"/>
        </w:rPr>
        <w:t xml:space="preserve"> (</w:t>
      </w:r>
      <w:r w:rsidR="00DB0359">
        <w:rPr>
          <w:sz w:val="18"/>
          <w:szCs w:val="18"/>
        </w:rPr>
        <w:t>семи</w:t>
      </w:r>
      <w:r w:rsidR="00475FCD" w:rsidRPr="00475FCD">
        <w:rPr>
          <w:sz w:val="18"/>
          <w:szCs w:val="18"/>
        </w:rPr>
        <w:t>) рабочих дней с даты заключения контракта.</w:t>
      </w:r>
    </w:p>
    <w:p w:rsidR="0074048B" w:rsidRPr="00123444" w:rsidRDefault="00952186" w:rsidP="0074048B">
      <w:pPr>
        <w:tabs>
          <w:tab w:val="left" w:pos="360"/>
          <w:tab w:val="left" w:pos="960"/>
          <w:tab w:val="left" w:pos="1200"/>
        </w:tabs>
        <w:ind w:firstLine="709"/>
        <w:jc w:val="both"/>
        <w:rPr>
          <w:sz w:val="18"/>
          <w:szCs w:val="18"/>
        </w:rPr>
      </w:pPr>
      <w:r w:rsidRPr="00123444">
        <w:rPr>
          <w:sz w:val="18"/>
          <w:szCs w:val="18"/>
        </w:rPr>
        <w:t>3</w:t>
      </w:r>
      <w:r w:rsidR="0074048B" w:rsidRPr="00123444">
        <w:rPr>
          <w:sz w:val="18"/>
          <w:szCs w:val="18"/>
        </w:rPr>
        <w:t xml:space="preserve">.2.2.  Поставка осуществляется единой партией по рабочим дням, с понедельника по четверг с 09:00 до 16:00, в пятницу с 9:00 до 15:00 (по московскому времени). </w:t>
      </w:r>
    </w:p>
    <w:p w:rsidR="0074048B" w:rsidRPr="00123444" w:rsidRDefault="00952186" w:rsidP="0074048B">
      <w:pPr>
        <w:tabs>
          <w:tab w:val="left" w:pos="360"/>
          <w:tab w:val="left" w:pos="960"/>
          <w:tab w:val="left" w:pos="1200"/>
        </w:tabs>
        <w:ind w:firstLine="709"/>
        <w:jc w:val="both"/>
        <w:rPr>
          <w:sz w:val="18"/>
          <w:szCs w:val="18"/>
        </w:rPr>
      </w:pPr>
      <w:r w:rsidRPr="00123444">
        <w:rPr>
          <w:sz w:val="18"/>
          <w:szCs w:val="18"/>
        </w:rPr>
        <w:t>3</w:t>
      </w:r>
      <w:r w:rsidR="0074048B" w:rsidRPr="00123444">
        <w:rPr>
          <w:sz w:val="18"/>
          <w:szCs w:val="18"/>
        </w:rPr>
        <w:t>.3. Поставка включает в себя, в том числе:</w:t>
      </w:r>
    </w:p>
    <w:p w:rsidR="0074048B" w:rsidRPr="00123444" w:rsidRDefault="0074048B" w:rsidP="0074048B">
      <w:pPr>
        <w:tabs>
          <w:tab w:val="left" w:pos="360"/>
          <w:tab w:val="left" w:pos="960"/>
          <w:tab w:val="left" w:pos="1200"/>
        </w:tabs>
        <w:ind w:firstLine="709"/>
        <w:jc w:val="both"/>
        <w:rPr>
          <w:sz w:val="18"/>
          <w:szCs w:val="18"/>
        </w:rPr>
      </w:pPr>
      <w:r w:rsidRPr="00123444">
        <w:rPr>
          <w:sz w:val="18"/>
          <w:szCs w:val="18"/>
        </w:rPr>
        <w:t>- доставку и подъём на этаж по адресу Заказчика.</w:t>
      </w:r>
    </w:p>
    <w:p w:rsidR="0074048B" w:rsidRPr="00123444" w:rsidRDefault="00952186" w:rsidP="0074048B">
      <w:pPr>
        <w:tabs>
          <w:tab w:val="left" w:pos="360"/>
          <w:tab w:val="left" w:pos="960"/>
          <w:tab w:val="left" w:pos="1200"/>
        </w:tabs>
        <w:ind w:firstLine="709"/>
        <w:jc w:val="both"/>
        <w:rPr>
          <w:sz w:val="18"/>
          <w:szCs w:val="18"/>
        </w:rPr>
      </w:pPr>
      <w:r w:rsidRPr="00123444">
        <w:rPr>
          <w:sz w:val="18"/>
          <w:szCs w:val="18"/>
        </w:rPr>
        <w:t>3</w:t>
      </w:r>
      <w:r w:rsidR="0074048B" w:rsidRPr="00123444">
        <w:rPr>
          <w:sz w:val="18"/>
          <w:szCs w:val="18"/>
        </w:rPr>
        <w:t>.4. Пропуск на территорию Заказчика осуществляется по спискам, предоставленным Поставщиком в письменном виде Заказчику:</w:t>
      </w:r>
    </w:p>
    <w:p w:rsidR="0074048B" w:rsidRPr="00123444" w:rsidRDefault="0074048B" w:rsidP="0074048B">
      <w:pPr>
        <w:tabs>
          <w:tab w:val="left" w:pos="360"/>
          <w:tab w:val="left" w:pos="960"/>
          <w:tab w:val="left" w:pos="1200"/>
        </w:tabs>
        <w:ind w:firstLine="709"/>
        <w:jc w:val="both"/>
        <w:rPr>
          <w:sz w:val="18"/>
          <w:szCs w:val="18"/>
        </w:rPr>
      </w:pPr>
      <w:r w:rsidRPr="00123444">
        <w:rPr>
          <w:sz w:val="18"/>
          <w:szCs w:val="18"/>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74048B" w:rsidRPr="00123444" w:rsidRDefault="0074048B" w:rsidP="0074048B">
      <w:pPr>
        <w:tabs>
          <w:tab w:val="left" w:pos="360"/>
          <w:tab w:val="left" w:pos="960"/>
          <w:tab w:val="left" w:pos="1200"/>
        </w:tabs>
        <w:ind w:firstLine="709"/>
        <w:jc w:val="both"/>
        <w:rPr>
          <w:sz w:val="18"/>
          <w:szCs w:val="18"/>
        </w:rPr>
      </w:pPr>
      <w:r w:rsidRPr="00123444">
        <w:rPr>
          <w:sz w:val="18"/>
          <w:szCs w:val="18"/>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74048B" w:rsidRPr="00123444" w:rsidRDefault="00952186" w:rsidP="0074048B">
      <w:pPr>
        <w:tabs>
          <w:tab w:val="left" w:pos="360"/>
          <w:tab w:val="left" w:pos="960"/>
          <w:tab w:val="left" w:pos="1200"/>
        </w:tabs>
        <w:ind w:firstLine="709"/>
        <w:jc w:val="both"/>
        <w:rPr>
          <w:sz w:val="18"/>
          <w:szCs w:val="18"/>
        </w:rPr>
      </w:pPr>
      <w:r w:rsidRPr="00123444">
        <w:rPr>
          <w:sz w:val="18"/>
          <w:szCs w:val="18"/>
        </w:rPr>
        <w:t>3</w:t>
      </w:r>
      <w:r w:rsidR="0074048B" w:rsidRPr="00123444">
        <w:rPr>
          <w:sz w:val="18"/>
          <w:szCs w:val="18"/>
        </w:rPr>
        <w:t>.5</w:t>
      </w:r>
      <w:r w:rsidRPr="00123444">
        <w:rPr>
          <w:sz w:val="18"/>
          <w:szCs w:val="18"/>
        </w:rPr>
        <w:t>.</w:t>
      </w:r>
      <w:r w:rsidR="0074048B" w:rsidRPr="00123444">
        <w:rPr>
          <w:sz w:val="18"/>
          <w:szCs w:val="18"/>
        </w:rPr>
        <w:t xml:space="preserve">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rsidR="0074048B" w:rsidRPr="00123444" w:rsidRDefault="00952186" w:rsidP="00952186">
      <w:pPr>
        <w:tabs>
          <w:tab w:val="left" w:pos="360"/>
          <w:tab w:val="left" w:pos="960"/>
          <w:tab w:val="left" w:pos="1200"/>
        </w:tabs>
        <w:ind w:firstLine="709"/>
        <w:jc w:val="both"/>
        <w:rPr>
          <w:sz w:val="18"/>
          <w:szCs w:val="18"/>
        </w:rPr>
      </w:pPr>
      <w:r w:rsidRPr="00123444">
        <w:rPr>
          <w:sz w:val="18"/>
          <w:szCs w:val="18"/>
        </w:rPr>
        <w:lastRenderedPageBreak/>
        <w:t xml:space="preserve">3.6. </w:t>
      </w:r>
      <w:r w:rsidR="0074048B" w:rsidRPr="00123444">
        <w:rPr>
          <w:sz w:val="18"/>
          <w:szCs w:val="18"/>
        </w:rPr>
        <w:t>В момент поставки с Товаром Поставщик передает следующие документы в двух экземплярах:</w:t>
      </w:r>
    </w:p>
    <w:p w:rsidR="00037AAF" w:rsidRPr="00123444" w:rsidRDefault="00037AAF" w:rsidP="00037AAF">
      <w:pPr>
        <w:tabs>
          <w:tab w:val="left" w:pos="360"/>
          <w:tab w:val="left" w:pos="960"/>
          <w:tab w:val="left" w:pos="1200"/>
        </w:tabs>
        <w:ind w:firstLine="709"/>
        <w:jc w:val="both"/>
        <w:rPr>
          <w:sz w:val="18"/>
          <w:szCs w:val="18"/>
        </w:rPr>
      </w:pPr>
      <w:r w:rsidRPr="00123444">
        <w:rPr>
          <w:sz w:val="18"/>
          <w:szCs w:val="18"/>
        </w:rPr>
        <w:t>- счет на оплату</w:t>
      </w:r>
    </w:p>
    <w:p w:rsidR="0074048B" w:rsidRPr="00123444" w:rsidRDefault="0074048B" w:rsidP="00952186">
      <w:pPr>
        <w:tabs>
          <w:tab w:val="left" w:pos="360"/>
          <w:tab w:val="left" w:pos="960"/>
          <w:tab w:val="left" w:pos="1200"/>
        </w:tabs>
        <w:ind w:firstLine="709"/>
        <w:jc w:val="both"/>
        <w:rPr>
          <w:sz w:val="18"/>
          <w:szCs w:val="18"/>
        </w:rPr>
      </w:pPr>
      <w:r w:rsidRPr="00123444">
        <w:rPr>
          <w:sz w:val="18"/>
          <w:szCs w:val="18"/>
        </w:rPr>
        <w:t>- счет-фактура (при наличии);</w:t>
      </w:r>
    </w:p>
    <w:p w:rsidR="0074048B" w:rsidRPr="00123444" w:rsidRDefault="0074048B" w:rsidP="00952186">
      <w:pPr>
        <w:tabs>
          <w:tab w:val="left" w:pos="360"/>
          <w:tab w:val="left" w:pos="960"/>
          <w:tab w:val="left" w:pos="1200"/>
        </w:tabs>
        <w:ind w:firstLine="709"/>
        <w:jc w:val="both"/>
        <w:rPr>
          <w:sz w:val="18"/>
          <w:szCs w:val="18"/>
        </w:rPr>
      </w:pPr>
      <w:r w:rsidRPr="00123444">
        <w:rPr>
          <w:sz w:val="18"/>
          <w:szCs w:val="18"/>
        </w:rPr>
        <w:t>- товарная накладная или Универсальный передаточный документ</w:t>
      </w:r>
    </w:p>
    <w:p w:rsidR="0074048B" w:rsidRPr="00123444" w:rsidRDefault="0074048B" w:rsidP="00952186">
      <w:pPr>
        <w:tabs>
          <w:tab w:val="left" w:pos="360"/>
          <w:tab w:val="left" w:pos="960"/>
          <w:tab w:val="left" w:pos="1200"/>
        </w:tabs>
        <w:ind w:firstLine="709"/>
        <w:jc w:val="both"/>
        <w:rPr>
          <w:sz w:val="18"/>
          <w:szCs w:val="18"/>
        </w:rPr>
      </w:pPr>
      <w:r w:rsidRPr="00123444">
        <w:rPr>
          <w:sz w:val="18"/>
          <w:szCs w:val="18"/>
        </w:rPr>
        <w:t xml:space="preserve">- </w:t>
      </w:r>
      <w:r w:rsidR="00037AAF" w:rsidRPr="00123444">
        <w:rPr>
          <w:sz w:val="18"/>
          <w:szCs w:val="18"/>
        </w:rPr>
        <w:t>а</w:t>
      </w:r>
      <w:r w:rsidRPr="00123444">
        <w:rPr>
          <w:sz w:val="18"/>
          <w:szCs w:val="18"/>
        </w:rPr>
        <w:t xml:space="preserve">кт </w:t>
      </w:r>
      <w:r w:rsidR="00236B62" w:rsidRPr="00123444">
        <w:rPr>
          <w:sz w:val="18"/>
          <w:szCs w:val="18"/>
        </w:rPr>
        <w:t>приемки</w:t>
      </w:r>
      <w:r w:rsidRPr="00123444">
        <w:rPr>
          <w:sz w:val="18"/>
          <w:szCs w:val="18"/>
        </w:rPr>
        <w:t xml:space="preserve"> Товара</w:t>
      </w:r>
      <w:r w:rsidR="00236B62" w:rsidRPr="00123444">
        <w:rPr>
          <w:sz w:val="18"/>
          <w:szCs w:val="18"/>
        </w:rPr>
        <w:t>, работ, услуг</w:t>
      </w:r>
      <w:r w:rsidR="00EC4817" w:rsidRPr="00123444">
        <w:rPr>
          <w:sz w:val="18"/>
          <w:szCs w:val="18"/>
        </w:rPr>
        <w:t xml:space="preserve"> (Приложение № 3 к контракту)</w:t>
      </w:r>
      <w:r w:rsidRPr="00123444">
        <w:rPr>
          <w:sz w:val="18"/>
          <w:szCs w:val="18"/>
        </w:rPr>
        <w:t>.</w:t>
      </w:r>
    </w:p>
    <w:p w:rsidR="0074048B" w:rsidRPr="00123444" w:rsidRDefault="00952186" w:rsidP="00952186">
      <w:pPr>
        <w:tabs>
          <w:tab w:val="left" w:pos="360"/>
          <w:tab w:val="left" w:pos="960"/>
          <w:tab w:val="left" w:pos="1200"/>
        </w:tabs>
        <w:ind w:firstLine="709"/>
        <w:jc w:val="both"/>
        <w:rPr>
          <w:sz w:val="18"/>
          <w:szCs w:val="18"/>
        </w:rPr>
      </w:pPr>
      <w:r w:rsidRPr="00123444">
        <w:rPr>
          <w:sz w:val="18"/>
          <w:szCs w:val="18"/>
        </w:rPr>
        <w:t>3</w:t>
      </w:r>
      <w:r w:rsidR="0074048B" w:rsidRPr="00123444">
        <w:rPr>
          <w:sz w:val="18"/>
          <w:szCs w:val="18"/>
        </w:rPr>
        <w:t>.</w:t>
      </w:r>
      <w:r w:rsidRPr="00123444">
        <w:rPr>
          <w:sz w:val="18"/>
          <w:szCs w:val="18"/>
        </w:rPr>
        <w:t>7</w:t>
      </w:r>
      <w:r w:rsidR="0074048B" w:rsidRPr="00123444">
        <w:rPr>
          <w:sz w:val="18"/>
          <w:szCs w:val="18"/>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74048B" w:rsidRPr="00123444" w:rsidRDefault="00952186" w:rsidP="00952186">
      <w:pPr>
        <w:tabs>
          <w:tab w:val="left" w:pos="360"/>
          <w:tab w:val="left" w:pos="960"/>
          <w:tab w:val="left" w:pos="1200"/>
        </w:tabs>
        <w:ind w:firstLine="709"/>
        <w:jc w:val="both"/>
        <w:rPr>
          <w:sz w:val="18"/>
          <w:szCs w:val="18"/>
        </w:rPr>
      </w:pPr>
      <w:r w:rsidRPr="00123444">
        <w:rPr>
          <w:sz w:val="18"/>
          <w:szCs w:val="18"/>
        </w:rPr>
        <w:t>3.8.</w:t>
      </w:r>
      <w:r w:rsidR="0074048B" w:rsidRPr="00123444">
        <w:rPr>
          <w:sz w:val="18"/>
          <w:szCs w:val="18"/>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 44-ФЗ.</w:t>
      </w:r>
    </w:p>
    <w:p w:rsidR="0074048B" w:rsidRPr="00123444" w:rsidRDefault="00952186" w:rsidP="00952186">
      <w:pPr>
        <w:tabs>
          <w:tab w:val="left" w:pos="360"/>
          <w:tab w:val="left" w:pos="960"/>
          <w:tab w:val="left" w:pos="1200"/>
        </w:tabs>
        <w:ind w:firstLine="709"/>
        <w:jc w:val="both"/>
        <w:rPr>
          <w:sz w:val="18"/>
          <w:szCs w:val="18"/>
        </w:rPr>
      </w:pPr>
      <w:r w:rsidRPr="00123444">
        <w:rPr>
          <w:sz w:val="18"/>
          <w:szCs w:val="18"/>
        </w:rPr>
        <w:t>3.9.</w:t>
      </w:r>
      <w:r w:rsidR="0074048B" w:rsidRPr="00123444">
        <w:rPr>
          <w:sz w:val="18"/>
          <w:szCs w:val="18"/>
        </w:rPr>
        <w:t xml:space="preserve"> В течение </w:t>
      </w:r>
      <w:r w:rsidR="00D16EC1" w:rsidRPr="00123444">
        <w:rPr>
          <w:sz w:val="18"/>
          <w:szCs w:val="18"/>
        </w:rPr>
        <w:t>10</w:t>
      </w:r>
      <w:r w:rsidR="0074048B" w:rsidRPr="00123444">
        <w:rPr>
          <w:sz w:val="18"/>
          <w:szCs w:val="18"/>
        </w:rPr>
        <w:t xml:space="preserve"> (</w:t>
      </w:r>
      <w:r w:rsidR="00D16EC1" w:rsidRPr="00123444">
        <w:rPr>
          <w:sz w:val="18"/>
          <w:szCs w:val="18"/>
        </w:rPr>
        <w:t>десяти</w:t>
      </w:r>
      <w:r w:rsidR="0074048B" w:rsidRPr="00123444">
        <w:rPr>
          <w:sz w:val="18"/>
          <w:szCs w:val="18"/>
        </w:rPr>
        <w:t xml:space="preserve">) рабочих дней с даты передачи товара Заказчик осуществляет приемку поставленного товара: </w:t>
      </w:r>
    </w:p>
    <w:p w:rsidR="0074048B" w:rsidRPr="00123444" w:rsidRDefault="0074048B" w:rsidP="00952186">
      <w:pPr>
        <w:tabs>
          <w:tab w:val="left" w:pos="360"/>
          <w:tab w:val="left" w:pos="960"/>
          <w:tab w:val="left" w:pos="1200"/>
        </w:tabs>
        <w:ind w:firstLine="709"/>
        <w:jc w:val="both"/>
        <w:rPr>
          <w:sz w:val="18"/>
          <w:szCs w:val="18"/>
        </w:rPr>
      </w:pPr>
      <w:r w:rsidRPr="00123444">
        <w:rPr>
          <w:sz w:val="18"/>
          <w:szCs w:val="18"/>
        </w:rPr>
        <w:t>- на предмет соответствия товара, переданного Поставщиком Заказчику, требованиям, установленным в Приложени</w:t>
      </w:r>
      <w:r w:rsidR="0022429D" w:rsidRPr="00123444">
        <w:rPr>
          <w:sz w:val="18"/>
          <w:szCs w:val="18"/>
        </w:rPr>
        <w:t>ях</w:t>
      </w:r>
      <w:r w:rsidRPr="00123444">
        <w:rPr>
          <w:sz w:val="18"/>
          <w:szCs w:val="18"/>
        </w:rPr>
        <w:t xml:space="preserve"> № </w:t>
      </w:r>
      <w:r w:rsidR="0022429D" w:rsidRPr="00123444">
        <w:rPr>
          <w:sz w:val="18"/>
          <w:szCs w:val="18"/>
        </w:rPr>
        <w:t>1-</w:t>
      </w:r>
      <w:r w:rsidRPr="00123444">
        <w:rPr>
          <w:sz w:val="18"/>
          <w:szCs w:val="18"/>
        </w:rPr>
        <w:t>2 к настоящему Контракту, в том числе по количеству, комплектности, наименованиям и характеристикам;</w:t>
      </w:r>
    </w:p>
    <w:p w:rsidR="0074048B" w:rsidRPr="00123444" w:rsidRDefault="0074048B" w:rsidP="00952186">
      <w:pPr>
        <w:tabs>
          <w:tab w:val="left" w:pos="360"/>
          <w:tab w:val="left" w:pos="960"/>
          <w:tab w:val="left" w:pos="1200"/>
        </w:tabs>
        <w:ind w:firstLine="709"/>
        <w:jc w:val="both"/>
        <w:rPr>
          <w:sz w:val="18"/>
          <w:szCs w:val="18"/>
        </w:rPr>
      </w:pPr>
      <w:r w:rsidRPr="00123444">
        <w:rPr>
          <w:sz w:val="18"/>
          <w:szCs w:val="18"/>
        </w:rPr>
        <w:t>- на предмет соответствия переданного товара товару, указанному в сопроводительных документах;</w:t>
      </w:r>
    </w:p>
    <w:p w:rsidR="0074048B" w:rsidRPr="00123444" w:rsidRDefault="0074048B" w:rsidP="00952186">
      <w:pPr>
        <w:tabs>
          <w:tab w:val="left" w:pos="360"/>
          <w:tab w:val="left" w:pos="960"/>
          <w:tab w:val="left" w:pos="1200"/>
        </w:tabs>
        <w:ind w:firstLine="709"/>
        <w:jc w:val="both"/>
        <w:rPr>
          <w:sz w:val="18"/>
          <w:szCs w:val="18"/>
        </w:rPr>
      </w:pPr>
      <w:r w:rsidRPr="00123444">
        <w:rPr>
          <w:sz w:val="18"/>
          <w:szCs w:val="18"/>
        </w:rPr>
        <w:t xml:space="preserve">- на предмет отсутствия внешних повреждений товара. </w:t>
      </w:r>
    </w:p>
    <w:p w:rsidR="0074048B" w:rsidRPr="00123444" w:rsidRDefault="00952186" w:rsidP="00952186">
      <w:pPr>
        <w:tabs>
          <w:tab w:val="left" w:pos="360"/>
          <w:tab w:val="left" w:pos="960"/>
          <w:tab w:val="left" w:pos="1200"/>
        </w:tabs>
        <w:ind w:firstLine="709"/>
        <w:jc w:val="both"/>
        <w:rPr>
          <w:sz w:val="18"/>
          <w:szCs w:val="18"/>
        </w:rPr>
      </w:pPr>
      <w:r w:rsidRPr="00123444">
        <w:rPr>
          <w:sz w:val="18"/>
          <w:szCs w:val="18"/>
        </w:rPr>
        <w:t>3.10.</w:t>
      </w:r>
      <w:r w:rsidR="0074048B" w:rsidRPr="00123444">
        <w:rPr>
          <w:sz w:val="18"/>
          <w:szCs w:val="18"/>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и составляет в течение </w:t>
      </w:r>
      <w:r w:rsidR="00D16EC1" w:rsidRPr="00123444">
        <w:rPr>
          <w:sz w:val="18"/>
          <w:szCs w:val="18"/>
        </w:rPr>
        <w:t>10</w:t>
      </w:r>
      <w:r w:rsidR="0074048B" w:rsidRPr="00123444">
        <w:rPr>
          <w:sz w:val="18"/>
          <w:szCs w:val="18"/>
        </w:rPr>
        <w:t xml:space="preserve"> (</w:t>
      </w:r>
      <w:r w:rsidR="00D16EC1" w:rsidRPr="00123444">
        <w:rPr>
          <w:sz w:val="18"/>
          <w:szCs w:val="18"/>
        </w:rPr>
        <w:t>десяти</w:t>
      </w:r>
      <w:r w:rsidR="0074048B" w:rsidRPr="00123444">
        <w:rPr>
          <w:sz w:val="18"/>
          <w:szCs w:val="18"/>
        </w:rPr>
        <w:t xml:space="preserve">) рабочих дней с момента доставки Товара мотивированный отказ от подписания </w:t>
      </w:r>
      <w:r w:rsidR="00DB1B44" w:rsidRPr="00123444">
        <w:rPr>
          <w:sz w:val="18"/>
          <w:szCs w:val="18"/>
        </w:rPr>
        <w:t xml:space="preserve">Акта </w:t>
      </w:r>
      <w:r w:rsidR="00236B62" w:rsidRPr="00123444">
        <w:rPr>
          <w:sz w:val="18"/>
          <w:szCs w:val="18"/>
        </w:rPr>
        <w:t xml:space="preserve">приемки товара, работ, услуг </w:t>
      </w:r>
      <w:r w:rsidR="0074048B" w:rsidRPr="00123444">
        <w:rPr>
          <w:sz w:val="18"/>
          <w:szCs w:val="18"/>
        </w:rPr>
        <w:t>с указанием перечня выявленных нарушений условий настоящего Контракта (далее - мотивированный отказ).</w:t>
      </w:r>
    </w:p>
    <w:p w:rsidR="0074048B" w:rsidRPr="00123444" w:rsidRDefault="00952186" w:rsidP="00952186">
      <w:pPr>
        <w:tabs>
          <w:tab w:val="left" w:pos="360"/>
          <w:tab w:val="left" w:pos="960"/>
          <w:tab w:val="left" w:pos="1200"/>
        </w:tabs>
        <w:ind w:firstLine="709"/>
        <w:jc w:val="both"/>
        <w:rPr>
          <w:sz w:val="18"/>
          <w:szCs w:val="18"/>
        </w:rPr>
      </w:pPr>
      <w:r w:rsidRPr="00123444">
        <w:rPr>
          <w:sz w:val="18"/>
          <w:szCs w:val="18"/>
        </w:rPr>
        <w:t>3.11.</w:t>
      </w:r>
      <w:r w:rsidR="0074048B" w:rsidRPr="00123444">
        <w:rPr>
          <w:sz w:val="18"/>
          <w:szCs w:val="18"/>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0074048B" w:rsidRPr="00123444">
        <w:rPr>
          <w:sz w:val="18"/>
          <w:szCs w:val="18"/>
        </w:rPr>
        <w:t>допоставить</w:t>
      </w:r>
      <w:proofErr w:type="spellEnd"/>
      <w:r w:rsidR="0074048B" w:rsidRPr="00123444">
        <w:rPr>
          <w:sz w:val="18"/>
          <w:szCs w:val="18"/>
        </w:rPr>
        <w:t>, доукомплектовать, заменить Товар) в течение 3 (трех) рабочих дней с даты получения от Заказчика мотивированного отказа. Допоставка недопоставленного, доукомплектование или замена некачественного Товара оформляется в порядке, предусмотренном настоящим разделом.</w:t>
      </w:r>
    </w:p>
    <w:p w:rsidR="0074048B" w:rsidRPr="00123444" w:rsidRDefault="0074048B" w:rsidP="00952186">
      <w:pPr>
        <w:tabs>
          <w:tab w:val="left" w:pos="360"/>
          <w:tab w:val="left" w:pos="960"/>
          <w:tab w:val="left" w:pos="1200"/>
        </w:tabs>
        <w:ind w:firstLine="709"/>
        <w:jc w:val="both"/>
        <w:rPr>
          <w:sz w:val="18"/>
          <w:szCs w:val="18"/>
        </w:rPr>
      </w:pPr>
      <w:r w:rsidRPr="00123444">
        <w:rPr>
          <w:sz w:val="18"/>
          <w:szCs w:val="18"/>
        </w:rPr>
        <w:t>В случае повторного выявления по результатам экспертизы, предусмотренной настоящим пунктом, нарушений условий настоящего Договора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4048B" w:rsidRPr="00123444" w:rsidRDefault="00952186" w:rsidP="00952186">
      <w:pPr>
        <w:tabs>
          <w:tab w:val="left" w:pos="360"/>
          <w:tab w:val="left" w:pos="960"/>
          <w:tab w:val="left" w:pos="1200"/>
        </w:tabs>
        <w:ind w:firstLine="709"/>
        <w:jc w:val="both"/>
        <w:rPr>
          <w:sz w:val="18"/>
          <w:szCs w:val="18"/>
        </w:rPr>
      </w:pPr>
      <w:r w:rsidRPr="00123444">
        <w:rPr>
          <w:sz w:val="18"/>
          <w:szCs w:val="18"/>
        </w:rPr>
        <w:t>3.12.</w:t>
      </w:r>
      <w:r w:rsidR="0074048B" w:rsidRPr="00123444">
        <w:rPr>
          <w:sz w:val="18"/>
          <w:szCs w:val="18"/>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4048B" w:rsidRPr="00123444" w:rsidRDefault="00952186" w:rsidP="00952186">
      <w:pPr>
        <w:tabs>
          <w:tab w:val="left" w:pos="360"/>
          <w:tab w:val="left" w:pos="960"/>
          <w:tab w:val="left" w:pos="1200"/>
        </w:tabs>
        <w:ind w:firstLine="709"/>
        <w:jc w:val="both"/>
        <w:rPr>
          <w:sz w:val="18"/>
          <w:szCs w:val="18"/>
        </w:rPr>
      </w:pPr>
      <w:r w:rsidRPr="00123444">
        <w:rPr>
          <w:sz w:val="18"/>
          <w:szCs w:val="18"/>
        </w:rPr>
        <w:t>3.13.</w:t>
      </w:r>
      <w:r w:rsidR="0074048B" w:rsidRPr="00123444">
        <w:rPr>
          <w:sz w:val="18"/>
          <w:szCs w:val="18"/>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4048B" w:rsidRDefault="00952186" w:rsidP="00952186">
      <w:pPr>
        <w:tabs>
          <w:tab w:val="left" w:pos="360"/>
          <w:tab w:val="left" w:pos="960"/>
          <w:tab w:val="left" w:pos="1200"/>
        </w:tabs>
        <w:ind w:firstLine="709"/>
        <w:jc w:val="both"/>
        <w:rPr>
          <w:sz w:val="18"/>
          <w:szCs w:val="18"/>
        </w:rPr>
      </w:pPr>
      <w:r w:rsidRPr="00123444">
        <w:rPr>
          <w:sz w:val="18"/>
          <w:szCs w:val="18"/>
        </w:rPr>
        <w:t>3</w:t>
      </w:r>
      <w:r w:rsidR="0074048B" w:rsidRPr="00123444">
        <w:rPr>
          <w:sz w:val="18"/>
          <w:szCs w:val="18"/>
        </w:rPr>
        <w:t>.</w:t>
      </w:r>
      <w:r w:rsidRPr="00123444">
        <w:rPr>
          <w:sz w:val="18"/>
          <w:szCs w:val="18"/>
        </w:rPr>
        <w:t>14</w:t>
      </w:r>
      <w:r w:rsidR="0074048B" w:rsidRPr="00123444">
        <w:rPr>
          <w:sz w:val="18"/>
          <w:szCs w:val="18"/>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w:t>
      </w:r>
      <w:r w:rsidR="00236B62" w:rsidRPr="00123444">
        <w:rPr>
          <w:sz w:val="18"/>
          <w:szCs w:val="18"/>
        </w:rPr>
        <w:t>приемки</w:t>
      </w:r>
      <w:r w:rsidR="0074048B" w:rsidRPr="00123444">
        <w:rPr>
          <w:sz w:val="18"/>
          <w:szCs w:val="18"/>
        </w:rPr>
        <w:t xml:space="preserve"> </w:t>
      </w:r>
      <w:r w:rsidR="00236B62" w:rsidRPr="00123444">
        <w:rPr>
          <w:sz w:val="18"/>
          <w:szCs w:val="18"/>
        </w:rPr>
        <w:t>т</w:t>
      </w:r>
      <w:r w:rsidR="0074048B" w:rsidRPr="00123444">
        <w:rPr>
          <w:sz w:val="18"/>
          <w:szCs w:val="18"/>
        </w:rPr>
        <w:t>овара</w:t>
      </w:r>
      <w:r w:rsidR="00236B62" w:rsidRPr="00123444">
        <w:rPr>
          <w:sz w:val="18"/>
          <w:szCs w:val="18"/>
        </w:rPr>
        <w:t>, работ, услуг</w:t>
      </w:r>
      <w:r w:rsidR="0074048B" w:rsidRPr="00123444">
        <w:rPr>
          <w:sz w:val="18"/>
          <w:szCs w:val="18"/>
        </w:rPr>
        <w:t>.</w:t>
      </w:r>
    </w:p>
    <w:p w:rsidR="009A791F" w:rsidRPr="00123444" w:rsidRDefault="009A791F" w:rsidP="00952186">
      <w:pPr>
        <w:tabs>
          <w:tab w:val="left" w:pos="360"/>
          <w:tab w:val="left" w:pos="960"/>
          <w:tab w:val="left" w:pos="1200"/>
        </w:tabs>
        <w:ind w:firstLine="709"/>
        <w:jc w:val="both"/>
        <w:rPr>
          <w:sz w:val="18"/>
          <w:szCs w:val="18"/>
        </w:rPr>
      </w:pPr>
    </w:p>
    <w:p w:rsidR="006E6F54" w:rsidRPr="00123444" w:rsidRDefault="00AD138B" w:rsidP="002075A8">
      <w:pPr>
        <w:pStyle w:val="ConsPlusNormal0"/>
        <w:contextualSpacing/>
        <w:jc w:val="center"/>
        <w:outlineLvl w:val="0"/>
        <w:rPr>
          <w:rFonts w:ascii="Times New Roman" w:hAnsi="Times New Roman" w:cs="Times New Roman"/>
          <w:b/>
          <w:sz w:val="18"/>
          <w:szCs w:val="18"/>
        </w:rPr>
      </w:pPr>
      <w:r w:rsidRPr="00123444">
        <w:rPr>
          <w:rFonts w:ascii="Times New Roman" w:hAnsi="Times New Roman" w:cs="Times New Roman"/>
          <w:b/>
          <w:sz w:val="18"/>
          <w:szCs w:val="18"/>
        </w:rPr>
        <w:t>IV. Взаимодействие Сторон</w:t>
      </w:r>
    </w:p>
    <w:p w:rsidR="006E6F54" w:rsidRPr="00123444" w:rsidRDefault="00AD138B" w:rsidP="002075A8">
      <w:pPr>
        <w:pStyle w:val="ConsPlusNormal0"/>
        <w:ind w:firstLine="540"/>
        <w:contextualSpacing/>
        <w:jc w:val="both"/>
        <w:rPr>
          <w:rFonts w:ascii="Times New Roman" w:hAnsi="Times New Roman" w:cs="Times New Roman"/>
          <w:b/>
          <w:sz w:val="18"/>
          <w:szCs w:val="18"/>
        </w:rPr>
      </w:pPr>
      <w:r w:rsidRPr="00123444">
        <w:rPr>
          <w:rFonts w:ascii="Times New Roman" w:hAnsi="Times New Roman" w:cs="Times New Roman"/>
          <w:b/>
          <w:sz w:val="18"/>
          <w:szCs w:val="18"/>
        </w:rPr>
        <w:t xml:space="preserve">4.1. Поставщик обязан: </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4.1.1. поставить Товар в порядке, количестве, в срок и на условиях, предусмотренных Контрактом и Спецификацией;</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6E6F54" w:rsidRPr="00123444" w:rsidRDefault="00AD138B" w:rsidP="002075A8">
      <w:pPr>
        <w:pStyle w:val="ConsPlusNormal0"/>
        <w:ind w:firstLine="540"/>
        <w:contextualSpacing/>
        <w:jc w:val="both"/>
        <w:rPr>
          <w:rFonts w:ascii="Times New Roman" w:hAnsi="Times New Roman" w:cs="Times New Roman"/>
          <w:sz w:val="18"/>
          <w:szCs w:val="18"/>
        </w:rPr>
      </w:pPr>
      <w:bookmarkStart w:id="0" w:name="P119"/>
      <w:bookmarkEnd w:id="0"/>
      <w:r w:rsidRPr="00123444">
        <w:rPr>
          <w:rFonts w:ascii="Times New Roman" w:hAnsi="Times New Roman" w:cs="Times New Roman"/>
          <w:sz w:val="18"/>
          <w:szCs w:val="18"/>
        </w:rPr>
        <w:t xml:space="preserve">4.1.4. в случае принятия решения об одностороннем отказе от исполнения Контракта направить его Заказчику в соответствии с действующим законодательством; </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E6F54" w:rsidRPr="00123444" w:rsidRDefault="006E6F54" w:rsidP="002075A8">
      <w:pPr>
        <w:pStyle w:val="ConsPlusNormal0"/>
        <w:ind w:firstLine="540"/>
        <w:contextualSpacing/>
        <w:jc w:val="both"/>
        <w:rPr>
          <w:rFonts w:ascii="Times New Roman" w:hAnsi="Times New Roman" w:cs="Times New Roman"/>
          <w:color w:val="0070C0"/>
          <w:sz w:val="18"/>
          <w:szCs w:val="18"/>
        </w:rPr>
      </w:pPr>
    </w:p>
    <w:p w:rsidR="006E6F54" w:rsidRPr="00123444" w:rsidRDefault="00AD138B" w:rsidP="002075A8">
      <w:pPr>
        <w:pStyle w:val="ConsPlusNormal0"/>
        <w:ind w:firstLine="540"/>
        <w:contextualSpacing/>
        <w:jc w:val="both"/>
        <w:rPr>
          <w:rFonts w:ascii="Times New Roman" w:hAnsi="Times New Roman" w:cs="Times New Roman"/>
          <w:b/>
          <w:sz w:val="18"/>
          <w:szCs w:val="18"/>
        </w:rPr>
      </w:pPr>
      <w:r w:rsidRPr="00123444">
        <w:rPr>
          <w:rFonts w:ascii="Times New Roman" w:hAnsi="Times New Roman" w:cs="Times New Roman"/>
          <w:b/>
          <w:sz w:val="18"/>
          <w:szCs w:val="18"/>
        </w:rPr>
        <w:t>4.2. Поставщик вправе:</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4.2.1. требовать от Заказчика произвести приемку Товара в порядке и в сроки, предусмотренные Контрактом;</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4.2.3. принять решение об одностороннем отказе от исполнения Контракта в соответствии с гражданским законодательством; </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4.2.4. требовать возмещения убытков, уплаты неустоек (штрафов, пеней) в соответствии с разделом VI Контракта;</w:t>
      </w:r>
    </w:p>
    <w:p w:rsidR="006E6F54" w:rsidRPr="00123444" w:rsidRDefault="00AD138B" w:rsidP="002075A8">
      <w:pPr>
        <w:pStyle w:val="ConsPlusNormal0"/>
        <w:ind w:firstLine="540"/>
        <w:contextualSpacing/>
        <w:jc w:val="both"/>
        <w:rPr>
          <w:rFonts w:ascii="Times New Roman" w:hAnsi="Times New Roman" w:cs="Times New Roman"/>
          <w:b/>
          <w:sz w:val="18"/>
          <w:szCs w:val="18"/>
        </w:rPr>
      </w:pPr>
      <w:r w:rsidRPr="00123444">
        <w:rPr>
          <w:rFonts w:ascii="Times New Roman" w:hAnsi="Times New Roman" w:cs="Times New Roman"/>
          <w:sz w:val="18"/>
          <w:szCs w:val="18"/>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 44-ФЗ.</w:t>
      </w:r>
      <w:r w:rsidRPr="00123444">
        <w:rPr>
          <w:rFonts w:ascii="Times New Roman" w:hAnsi="Times New Roman" w:cs="Times New Roman"/>
          <w:b/>
          <w:sz w:val="18"/>
          <w:szCs w:val="18"/>
        </w:rPr>
        <w:t xml:space="preserve"> </w:t>
      </w:r>
    </w:p>
    <w:p w:rsidR="006E6F54" w:rsidRPr="00123444" w:rsidRDefault="006E6F54" w:rsidP="002075A8">
      <w:pPr>
        <w:pStyle w:val="ConsPlusNormal0"/>
        <w:ind w:firstLine="540"/>
        <w:contextualSpacing/>
        <w:jc w:val="both"/>
        <w:rPr>
          <w:rFonts w:ascii="Times New Roman" w:hAnsi="Times New Roman" w:cs="Times New Roman"/>
          <w:color w:val="0070C0"/>
          <w:sz w:val="18"/>
          <w:szCs w:val="18"/>
        </w:rPr>
      </w:pPr>
    </w:p>
    <w:p w:rsidR="006E6F54" w:rsidRPr="00123444" w:rsidRDefault="00AD138B" w:rsidP="002075A8">
      <w:pPr>
        <w:pStyle w:val="ConsPlusNormal0"/>
        <w:ind w:firstLine="540"/>
        <w:contextualSpacing/>
        <w:jc w:val="both"/>
        <w:rPr>
          <w:rFonts w:ascii="Times New Roman" w:hAnsi="Times New Roman" w:cs="Times New Roman"/>
          <w:b/>
          <w:sz w:val="18"/>
          <w:szCs w:val="18"/>
        </w:rPr>
      </w:pPr>
      <w:r w:rsidRPr="00123444">
        <w:rPr>
          <w:rFonts w:ascii="Times New Roman" w:hAnsi="Times New Roman" w:cs="Times New Roman"/>
          <w:b/>
          <w:sz w:val="18"/>
          <w:szCs w:val="18"/>
        </w:rPr>
        <w:t>4.3. Заказчик обязуется:</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4.3.1. обеспечить своевременную приемку и оплату поставленного Товара надлежащего качества в порядке и сроки, </w:t>
      </w:r>
      <w:r w:rsidRPr="00123444">
        <w:rPr>
          <w:rFonts w:ascii="Times New Roman" w:hAnsi="Times New Roman" w:cs="Times New Roman"/>
          <w:sz w:val="18"/>
          <w:szCs w:val="18"/>
        </w:rPr>
        <w:lastRenderedPageBreak/>
        <w:t>предусмотренные Контрактом;</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6E6F54" w:rsidRPr="00123444" w:rsidRDefault="00AD138B" w:rsidP="002075A8">
      <w:pPr>
        <w:pStyle w:val="ConsPlusNormal0"/>
        <w:ind w:firstLine="540"/>
        <w:contextualSpacing/>
        <w:jc w:val="both"/>
        <w:rPr>
          <w:rFonts w:ascii="Times New Roman" w:hAnsi="Times New Roman" w:cs="Times New Roman"/>
          <w:color w:val="000000"/>
          <w:sz w:val="18"/>
          <w:szCs w:val="18"/>
        </w:rPr>
      </w:pPr>
      <w:r w:rsidRPr="00123444">
        <w:rPr>
          <w:rFonts w:ascii="Times New Roman" w:hAnsi="Times New Roman" w:cs="Times New Roman"/>
          <w:sz w:val="18"/>
          <w:szCs w:val="18"/>
        </w:rPr>
        <w:t>4.3.4. требовать уплаты неустоек (штрафов, пеней) в соответствии с разделом VI Контракта</w:t>
      </w:r>
      <w:r w:rsidRPr="00123444">
        <w:rPr>
          <w:rFonts w:ascii="Times New Roman" w:hAnsi="Times New Roman" w:cs="Times New Roman"/>
          <w:color w:val="000000"/>
          <w:sz w:val="18"/>
          <w:szCs w:val="18"/>
        </w:rPr>
        <w:t>;</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4.3.5. провести экспертизу поставленного Товара для проверки его соответствия условиям Контракта в соответствии с Федеральным законом № 44-ФЗ.</w:t>
      </w:r>
    </w:p>
    <w:p w:rsidR="006E6F54" w:rsidRPr="00123444" w:rsidRDefault="006E6F54" w:rsidP="002075A8">
      <w:pPr>
        <w:pStyle w:val="ConsPlusNormal0"/>
        <w:ind w:firstLine="540"/>
        <w:contextualSpacing/>
        <w:jc w:val="both"/>
        <w:rPr>
          <w:rFonts w:ascii="Times New Roman" w:hAnsi="Times New Roman" w:cs="Times New Roman"/>
          <w:color w:val="000000"/>
          <w:sz w:val="18"/>
          <w:szCs w:val="18"/>
        </w:rPr>
      </w:pPr>
    </w:p>
    <w:p w:rsidR="006E6F54" w:rsidRPr="00123444" w:rsidRDefault="00AD138B" w:rsidP="002075A8">
      <w:pPr>
        <w:pStyle w:val="ConsPlusNormal0"/>
        <w:ind w:firstLine="540"/>
        <w:contextualSpacing/>
        <w:jc w:val="both"/>
        <w:rPr>
          <w:rFonts w:ascii="Times New Roman" w:hAnsi="Times New Roman" w:cs="Times New Roman"/>
          <w:b/>
          <w:sz w:val="18"/>
          <w:szCs w:val="18"/>
        </w:rPr>
      </w:pPr>
      <w:r w:rsidRPr="00123444">
        <w:rPr>
          <w:rFonts w:ascii="Times New Roman" w:hAnsi="Times New Roman" w:cs="Times New Roman"/>
          <w:b/>
          <w:sz w:val="18"/>
          <w:szCs w:val="18"/>
        </w:rPr>
        <w:t>4.4. Заказчик вправе:</w:t>
      </w:r>
    </w:p>
    <w:p w:rsidR="006E6F54" w:rsidRPr="00123444" w:rsidRDefault="00AD138B" w:rsidP="002075A8">
      <w:pPr>
        <w:pStyle w:val="ConsPlusNormal0"/>
        <w:ind w:firstLine="540"/>
        <w:contextualSpacing/>
        <w:jc w:val="both"/>
        <w:rPr>
          <w:rFonts w:ascii="Times New Roman" w:hAnsi="Times New Roman" w:cs="Times New Roman"/>
          <w:color w:val="000000"/>
          <w:sz w:val="18"/>
          <w:szCs w:val="18"/>
        </w:rPr>
      </w:pPr>
      <w:r w:rsidRPr="00123444">
        <w:rPr>
          <w:rFonts w:ascii="Times New Roman" w:hAnsi="Times New Roman" w:cs="Times New Roman"/>
          <w:sz w:val="18"/>
          <w:szCs w:val="18"/>
        </w:rPr>
        <w:t>4.4.1. требовать от Поставщика надлежащего исполнения обязательств по Контракту;</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4.4.2. требовать от Поставщика своевременного устранения недостатков, выявленных как в ходе приемки, так и в течение гарантийного периода;</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4.4.4. требовать возмещения убытков в соответствии с разделом VI Контракта, причиненных по вине Поставщика;</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4.4.5. предложить увеличить или уменьшить в процессе исполнения Контракта количество Товара, предусмотренного Контрактом, в порядке и на условиях, установленных Федеральным законом № 44-ФЗ;</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4.4.6. отказаться от приемки и оплаты Товара, не соответствующего условиям Контракта;</w:t>
      </w:r>
    </w:p>
    <w:p w:rsidR="006E6F5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4.4.7. принять решение об одностороннем отказе от исполнения Контракта в соответствии с гражданским законодательством; </w:t>
      </w:r>
    </w:p>
    <w:p w:rsidR="009A791F" w:rsidRPr="00123444" w:rsidRDefault="009A791F" w:rsidP="002075A8">
      <w:pPr>
        <w:pStyle w:val="ConsPlusNormal0"/>
        <w:ind w:firstLine="540"/>
        <w:contextualSpacing/>
        <w:jc w:val="both"/>
        <w:rPr>
          <w:rFonts w:ascii="Times New Roman" w:hAnsi="Times New Roman" w:cs="Times New Roman"/>
          <w:sz w:val="18"/>
          <w:szCs w:val="18"/>
        </w:rPr>
      </w:pPr>
    </w:p>
    <w:p w:rsidR="006E6F54" w:rsidRPr="00123444" w:rsidRDefault="00AD138B" w:rsidP="002075A8">
      <w:pPr>
        <w:pStyle w:val="ConsPlusNormal0"/>
        <w:ind w:firstLine="540"/>
        <w:contextualSpacing/>
        <w:jc w:val="center"/>
        <w:rPr>
          <w:rFonts w:ascii="Times New Roman" w:hAnsi="Times New Roman" w:cs="Times New Roman"/>
          <w:b/>
          <w:sz w:val="18"/>
          <w:szCs w:val="18"/>
        </w:rPr>
      </w:pPr>
      <w:r w:rsidRPr="00123444">
        <w:rPr>
          <w:rFonts w:ascii="Times New Roman" w:hAnsi="Times New Roman" w:cs="Times New Roman"/>
          <w:b/>
          <w:sz w:val="18"/>
          <w:szCs w:val="18"/>
        </w:rPr>
        <w:t>V. Качество Товара</w:t>
      </w:r>
    </w:p>
    <w:p w:rsidR="006E6F54" w:rsidRPr="00123444" w:rsidRDefault="00AD138B" w:rsidP="002075A8">
      <w:pPr>
        <w:pStyle w:val="ConsPlusNormal0"/>
        <w:ind w:firstLine="540"/>
        <w:contextualSpacing/>
        <w:jc w:val="both"/>
        <w:rPr>
          <w:rFonts w:ascii="Times New Roman" w:hAnsi="Times New Roman" w:cs="Times New Roman"/>
          <w:b/>
          <w:sz w:val="18"/>
          <w:szCs w:val="18"/>
        </w:rPr>
      </w:pPr>
      <w:r w:rsidRPr="00123444">
        <w:rPr>
          <w:rFonts w:ascii="Times New Roman" w:hAnsi="Times New Roman" w:cs="Times New Roman"/>
          <w:sz w:val="18"/>
          <w:szCs w:val="18"/>
        </w:rPr>
        <w:t>5.1. Поставляемый Товар должен соответствовать требованиям, установленным Контрактом</w:t>
      </w:r>
      <w:r w:rsidR="00F83969" w:rsidRPr="00123444">
        <w:rPr>
          <w:rFonts w:ascii="Times New Roman" w:hAnsi="Times New Roman" w:cs="Times New Roman"/>
          <w:sz w:val="18"/>
          <w:szCs w:val="18"/>
        </w:rPr>
        <w:t xml:space="preserve"> </w:t>
      </w:r>
      <w:r w:rsidR="00952186" w:rsidRPr="00123444">
        <w:rPr>
          <w:rFonts w:ascii="Times New Roman" w:hAnsi="Times New Roman" w:cs="Times New Roman"/>
          <w:sz w:val="18"/>
          <w:szCs w:val="18"/>
        </w:rPr>
        <w:t xml:space="preserve">и </w:t>
      </w:r>
      <w:r w:rsidR="00F83969" w:rsidRPr="00123444">
        <w:rPr>
          <w:rFonts w:ascii="Times New Roman" w:hAnsi="Times New Roman" w:cs="Times New Roman"/>
          <w:sz w:val="18"/>
          <w:szCs w:val="18"/>
        </w:rPr>
        <w:t>приложением №</w:t>
      </w:r>
      <w:r w:rsidR="007C6299">
        <w:rPr>
          <w:rFonts w:ascii="Times New Roman" w:hAnsi="Times New Roman" w:cs="Times New Roman"/>
          <w:sz w:val="18"/>
          <w:szCs w:val="18"/>
        </w:rPr>
        <w:t xml:space="preserve"> </w:t>
      </w:r>
      <w:r w:rsidR="00952186" w:rsidRPr="00123444">
        <w:rPr>
          <w:rFonts w:ascii="Times New Roman" w:hAnsi="Times New Roman" w:cs="Times New Roman"/>
          <w:sz w:val="18"/>
          <w:szCs w:val="18"/>
        </w:rPr>
        <w:t>1-</w:t>
      </w:r>
      <w:r w:rsidR="00F83969" w:rsidRPr="00123444">
        <w:rPr>
          <w:rFonts w:ascii="Times New Roman" w:hAnsi="Times New Roman" w:cs="Times New Roman"/>
          <w:sz w:val="18"/>
          <w:szCs w:val="18"/>
        </w:rPr>
        <w:t>2 к Контракту.</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5.2. Поставщик обеспечивает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5.3. Товар должен быть упакован и замаркирован в соответствии с действующими стандартами.</w:t>
      </w:r>
    </w:p>
    <w:p w:rsidR="006E6F5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9A791F" w:rsidRPr="00123444" w:rsidRDefault="009A791F" w:rsidP="002075A8">
      <w:pPr>
        <w:pStyle w:val="ConsPlusNormal0"/>
        <w:ind w:firstLine="540"/>
        <w:contextualSpacing/>
        <w:jc w:val="both"/>
        <w:rPr>
          <w:rFonts w:ascii="Times New Roman" w:hAnsi="Times New Roman" w:cs="Times New Roman"/>
          <w:sz w:val="18"/>
          <w:szCs w:val="18"/>
        </w:rPr>
      </w:pPr>
    </w:p>
    <w:p w:rsidR="006E6F54" w:rsidRPr="00123444" w:rsidRDefault="00AD138B" w:rsidP="002075A8">
      <w:pPr>
        <w:pStyle w:val="ConsPlusNormal0"/>
        <w:ind w:firstLine="540"/>
        <w:contextualSpacing/>
        <w:jc w:val="center"/>
        <w:rPr>
          <w:rFonts w:ascii="Times New Roman" w:hAnsi="Times New Roman" w:cs="Times New Roman"/>
          <w:b/>
          <w:sz w:val="18"/>
          <w:szCs w:val="18"/>
        </w:rPr>
      </w:pPr>
      <w:r w:rsidRPr="00123444">
        <w:rPr>
          <w:rFonts w:ascii="Times New Roman" w:hAnsi="Times New Roman" w:cs="Times New Roman"/>
          <w:b/>
          <w:sz w:val="18"/>
          <w:szCs w:val="18"/>
        </w:rPr>
        <w:t>VI. Ответственность Сторон</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VI. Ответственность Сторон</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 </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 xml:space="preserve">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w:t>
      </w:r>
      <w:r w:rsidRPr="00DB0359">
        <w:rPr>
          <w:rFonts w:ascii="Times New Roman" w:hAnsi="Times New Roman" w:cs="Times New Roman"/>
          <w:sz w:val="18"/>
        </w:rPr>
        <w:lastRenderedPageBreak/>
        <w:t>порядок начисления пени.</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уплачивает Заказчику штраф в размере</w:t>
      </w:r>
      <w:r w:rsidR="005F5287">
        <w:rPr>
          <w:rFonts w:ascii="Times New Roman" w:hAnsi="Times New Roman" w:cs="Times New Roman"/>
          <w:sz w:val="18"/>
        </w:rPr>
        <w:t xml:space="preserve"> </w:t>
      </w:r>
      <w:r w:rsidRPr="00DB0359">
        <w:rPr>
          <w:rFonts w:ascii="Times New Roman" w:hAnsi="Times New Roman" w:cs="Times New Roman"/>
          <w:sz w:val="18"/>
        </w:rPr>
        <w:t>10 процентов цены контракта (если цена контракта (этапа) не превышает 3 млн. рублей).</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6.11.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DB0359" w:rsidRPr="00DB0359"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6.12. Уплата неустойки (штрафа, пени) не освобождает Стороны от исполнения обязательств по Контракту.</w:t>
      </w:r>
    </w:p>
    <w:p w:rsidR="009A791F" w:rsidRPr="00020DBB" w:rsidRDefault="00DB0359" w:rsidP="00DB0359">
      <w:pPr>
        <w:pStyle w:val="ConsPlusNormal0"/>
        <w:ind w:firstLine="567"/>
        <w:contextualSpacing/>
        <w:jc w:val="both"/>
        <w:rPr>
          <w:rFonts w:ascii="Times New Roman" w:hAnsi="Times New Roman" w:cs="Times New Roman"/>
          <w:sz w:val="18"/>
        </w:rPr>
      </w:pPr>
      <w:r w:rsidRPr="00DB0359">
        <w:rPr>
          <w:rFonts w:ascii="Times New Roman" w:hAnsi="Times New Roman" w:cs="Times New Roman"/>
          <w:sz w:val="18"/>
        </w:rPr>
        <w:t>6.13.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w:t>
      </w:r>
    </w:p>
    <w:p w:rsidR="00952186" w:rsidRPr="00123444" w:rsidRDefault="00AD138B" w:rsidP="00952186">
      <w:pPr>
        <w:jc w:val="center"/>
        <w:rPr>
          <w:b/>
          <w:sz w:val="18"/>
          <w:szCs w:val="18"/>
        </w:rPr>
      </w:pPr>
      <w:r w:rsidRPr="00020DBB">
        <w:rPr>
          <w:b/>
          <w:sz w:val="18"/>
          <w:szCs w:val="18"/>
        </w:rPr>
        <w:t>VII</w:t>
      </w:r>
      <w:r w:rsidRPr="00123444">
        <w:rPr>
          <w:b/>
          <w:sz w:val="18"/>
          <w:szCs w:val="18"/>
        </w:rPr>
        <w:t xml:space="preserve">. </w:t>
      </w:r>
      <w:r w:rsidR="00952186" w:rsidRPr="00123444">
        <w:rPr>
          <w:b/>
          <w:sz w:val="18"/>
          <w:szCs w:val="18"/>
        </w:rPr>
        <w:t>Гарантии</w:t>
      </w:r>
    </w:p>
    <w:p w:rsidR="00952186" w:rsidRPr="00123444" w:rsidRDefault="00952186" w:rsidP="00952186">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7.1. Поставщик гарантирует, что поставляемый Товар соответствует требованиям, установленным Контрактом.</w:t>
      </w:r>
    </w:p>
    <w:p w:rsidR="00952186" w:rsidRPr="00123444" w:rsidRDefault="00952186" w:rsidP="00952186">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7.2.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52186" w:rsidRPr="00123444" w:rsidRDefault="00952186" w:rsidP="00952186">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0E391A" w:rsidRDefault="000E391A" w:rsidP="00952186">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7.4. Гарантийных срок товара составляет не менее 12 (двенадцати) месяцев с момента подписания</w:t>
      </w:r>
      <w:r w:rsidR="00840769" w:rsidRPr="00123444">
        <w:rPr>
          <w:rFonts w:ascii="Times New Roman" w:hAnsi="Times New Roman" w:cs="Times New Roman"/>
          <w:sz w:val="18"/>
          <w:szCs w:val="18"/>
        </w:rPr>
        <w:t xml:space="preserve"> Сторонами</w:t>
      </w:r>
      <w:r w:rsidRPr="00123444">
        <w:rPr>
          <w:rFonts w:ascii="Times New Roman" w:hAnsi="Times New Roman" w:cs="Times New Roman"/>
          <w:sz w:val="18"/>
          <w:szCs w:val="18"/>
        </w:rPr>
        <w:t xml:space="preserve"> Акта прием</w:t>
      </w:r>
      <w:r w:rsidR="00FF56D3">
        <w:rPr>
          <w:rFonts w:ascii="Times New Roman" w:hAnsi="Times New Roman" w:cs="Times New Roman"/>
          <w:sz w:val="18"/>
          <w:szCs w:val="18"/>
        </w:rPr>
        <w:t>ки товара, работ, услуг</w:t>
      </w:r>
      <w:r w:rsidR="00DB1B44" w:rsidRPr="00123444">
        <w:rPr>
          <w:rFonts w:ascii="Times New Roman" w:hAnsi="Times New Roman" w:cs="Times New Roman"/>
          <w:sz w:val="18"/>
          <w:szCs w:val="18"/>
        </w:rPr>
        <w:t>.</w:t>
      </w:r>
    </w:p>
    <w:p w:rsidR="009A791F" w:rsidRPr="00123444" w:rsidRDefault="009A791F" w:rsidP="00952186">
      <w:pPr>
        <w:pStyle w:val="ConsPlusNormal0"/>
        <w:ind w:firstLine="540"/>
        <w:contextualSpacing/>
        <w:jc w:val="both"/>
        <w:rPr>
          <w:rFonts w:ascii="Times New Roman" w:hAnsi="Times New Roman" w:cs="Times New Roman"/>
          <w:sz w:val="18"/>
          <w:szCs w:val="18"/>
        </w:rPr>
      </w:pPr>
    </w:p>
    <w:p w:rsidR="00646DBC" w:rsidRPr="00123444" w:rsidRDefault="00AD138B" w:rsidP="00646DBC">
      <w:pPr>
        <w:jc w:val="center"/>
        <w:rPr>
          <w:b/>
          <w:sz w:val="18"/>
          <w:szCs w:val="18"/>
        </w:rPr>
      </w:pPr>
      <w:r w:rsidRPr="00123444">
        <w:rPr>
          <w:b/>
          <w:sz w:val="18"/>
          <w:szCs w:val="18"/>
        </w:rPr>
        <w:t xml:space="preserve">VIII. </w:t>
      </w:r>
      <w:r w:rsidR="00646DBC" w:rsidRPr="00123444">
        <w:rPr>
          <w:b/>
          <w:sz w:val="18"/>
          <w:szCs w:val="18"/>
        </w:rPr>
        <w:t xml:space="preserve"> Срок действия, порядок изменения и расторжения Контракта.</w:t>
      </w:r>
    </w:p>
    <w:p w:rsidR="00646DBC" w:rsidRPr="00123444" w:rsidRDefault="00646DBC" w:rsidP="00646DB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8.1. Контракт вступает в силу со дня его подписания Сторонами.</w:t>
      </w:r>
    </w:p>
    <w:p w:rsidR="00646DBC" w:rsidRPr="00123444" w:rsidRDefault="002B3073" w:rsidP="00646DBC">
      <w:pPr>
        <w:pStyle w:val="ConsPlusNormal0"/>
        <w:ind w:firstLine="540"/>
        <w:contextualSpacing/>
        <w:jc w:val="both"/>
        <w:rPr>
          <w:rFonts w:ascii="Times New Roman" w:hAnsi="Times New Roman" w:cs="Times New Roman"/>
          <w:sz w:val="18"/>
          <w:szCs w:val="18"/>
        </w:rPr>
      </w:pPr>
      <w:r>
        <w:rPr>
          <w:rFonts w:ascii="Times New Roman" w:hAnsi="Times New Roman" w:cs="Times New Roman"/>
          <w:sz w:val="18"/>
          <w:szCs w:val="18"/>
        </w:rPr>
        <w:t>8.2. Контракт действует по «</w:t>
      </w:r>
      <w:r w:rsidR="005175B6">
        <w:rPr>
          <w:rFonts w:ascii="Times New Roman" w:hAnsi="Times New Roman" w:cs="Times New Roman"/>
          <w:sz w:val="18"/>
          <w:szCs w:val="18"/>
        </w:rPr>
        <w:t>0</w:t>
      </w:r>
      <w:r w:rsidR="000747F2">
        <w:rPr>
          <w:rFonts w:ascii="Times New Roman" w:hAnsi="Times New Roman" w:cs="Times New Roman"/>
          <w:sz w:val="18"/>
          <w:szCs w:val="18"/>
        </w:rPr>
        <w:t>1</w:t>
      </w:r>
      <w:r w:rsidR="00646DBC" w:rsidRPr="00123444">
        <w:rPr>
          <w:rFonts w:ascii="Times New Roman" w:hAnsi="Times New Roman" w:cs="Times New Roman"/>
          <w:sz w:val="18"/>
          <w:szCs w:val="18"/>
        </w:rPr>
        <w:t xml:space="preserve">» </w:t>
      </w:r>
      <w:r w:rsidR="005175B6">
        <w:rPr>
          <w:rFonts w:ascii="Times New Roman" w:hAnsi="Times New Roman" w:cs="Times New Roman"/>
          <w:sz w:val="18"/>
          <w:szCs w:val="18"/>
        </w:rPr>
        <w:t>августа</w:t>
      </w:r>
      <w:r>
        <w:rPr>
          <w:rFonts w:ascii="Times New Roman" w:hAnsi="Times New Roman" w:cs="Times New Roman"/>
          <w:sz w:val="18"/>
          <w:szCs w:val="18"/>
        </w:rPr>
        <w:t xml:space="preserve"> </w:t>
      </w:r>
      <w:r w:rsidR="00646DBC" w:rsidRPr="00123444">
        <w:rPr>
          <w:rFonts w:ascii="Times New Roman" w:hAnsi="Times New Roman" w:cs="Times New Roman"/>
          <w:sz w:val="18"/>
          <w:szCs w:val="18"/>
        </w:rPr>
        <w:t>202</w:t>
      </w:r>
      <w:r w:rsidR="00DF7CD3">
        <w:rPr>
          <w:rFonts w:ascii="Times New Roman" w:hAnsi="Times New Roman" w:cs="Times New Roman"/>
          <w:sz w:val="18"/>
          <w:szCs w:val="18"/>
        </w:rPr>
        <w:t>6</w:t>
      </w:r>
      <w:r w:rsidR="00646DBC" w:rsidRPr="00123444">
        <w:rPr>
          <w:rFonts w:ascii="Times New Roman" w:hAnsi="Times New Roman" w:cs="Times New Roman"/>
          <w:sz w:val="18"/>
          <w:szCs w:val="18"/>
        </w:rPr>
        <w:t xml:space="preserve"> г., но в любом случае до полного исполнения Сторонами обязательств по Контракту в полном объеме, в том числе и гарантийных обязательств. </w:t>
      </w:r>
    </w:p>
    <w:p w:rsidR="00646DBC" w:rsidRPr="00123444" w:rsidRDefault="00646DBC" w:rsidP="00646DB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8.3. Контракт может быть расторгнут:</w:t>
      </w:r>
    </w:p>
    <w:p w:rsidR="00646DBC" w:rsidRPr="00123444" w:rsidRDefault="00646DBC" w:rsidP="00646DB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по соглашению сторон;</w:t>
      </w:r>
    </w:p>
    <w:p w:rsidR="00646DBC" w:rsidRPr="00123444" w:rsidRDefault="00646DBC" w:rsidP="00646DB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по решению суда;</w:t>
      </w:r>
    </w:p>
    <w:p w:rsidR="00646DBC" w:rsidRPr="00123444" w:rsidRDefault="00646DBC" w:rsidP="00646DB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 в случае одностороннего отказа Стороны Контракта от исполнения Контракта </w:t>
      </w:r>
      <w:r w:rsidRPr="00123444">
        <w:rPr>
          <w:rFonts w:ascii="Times New Roman" w:hAnsi="Times New Roman" w:cs="Times New Roman"/>
          <w:sz w:val="18"/>
          <w:szCs w:val="18"/>
        </w:rPr>
        <w:br/>
        <w:t>в соответствии с гражданским законодательством.</w:t>
      </w:r>
    </w:p>
    <w:p w:rsidR="00646DBC" w:rsidRPr="00123444" w:rsidRDefault="00646DBC" w:rsidP="00646DB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646DBC" w:rsidRPr="00123444" w:rsidRDefault="00646DBC" w:rsidP="00646DB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8.5. Односторонний отказ от исполнения Контракта должен происходить в порядке, предусмотренном Законом о контрактной системе.</w:t>
      </w:r>
    </w:p>
    <w:p w:rsidR="00646DBC" w:rsidRDefault="00646DBC" w:rsidP="00646DB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9A791F" w:rsidRPr="00123444" w:rsidRDefault="009A791F" w:rsidP="00646DBC">
      <w:pPr>
        <w:pStyle w:val="ConsPlusNormal0"/>
        <w:ind w:firstLine="540"/>
        <w:contextualSpacing/>
        <w:jc w:val="both"/>
        <w:rPr>
          <w:rFonts w:ascii="Times New Roman" w:hAnsi="Times New Roman" w:cs="Times New Roman"/>
          <w:sz w:val="18"/>
          <w:szCs w:val="18"/>
        </w:rPr>
      </w:pPr>
    </w:p>
    <w:p w:rsidR="00DF7CD3" w:rsidRPr="00123444" w:rsidRDefault="00AD138B" w:rsidP="00DF7CD3">
      <w:pPr>
        <w:pStyle w:val="ConsPlusNormal0"/>
        <w:ind w:firstLine="540"/>
        <w:contextualSpacing/>
        <w:jc w:val="center"/>
        <w:rPr>
          <w:rFonts w:ascii="Times New Roman" w:hAnsi="Times New Roman" w:cs="Times New Roman"/>
          <w:b/>
          <w:sz w:val="18"/>
          <w:szCs w:val="18"/>
        </w:rPr>
      </w:pPr>
      <w:r w:rsidRPr="00123444">
        <w:rPr>
          <w:rFonts w:ascii="Times New Roman" w:hAnsi="Times New Roman" w:cs="Times New Roman"/>
          <w:b/>
          <w:sz w:val="18"/>
          <w:szCs w:val="18"/>
        </w:rPr>
        <w:t>IX.</w:t>
      </w:r>
      <w:r w:rsidR="00DF7CD3">
        <w:rPr>
          <w:rFonts w:ascii="Times New Roman" w:hAnsi="Times New Roman" w:cs="Times New Roman"/>
          <w:b/>
          <w:sz w:val="18"/>
          <w:szCs w:val="18"/>
        </w:rPr>
        <w:t xml:space="preserve"> </w:t>
      </w:r>
      <w:r w:rsidR="00DF7CD3" w:rsidRPr="00123444">
        <w:rPr>
          <w:rFonts w:ascii="Times New Roman" w:hAnsi="Times New Roman" w:cs="Times New Roman"/>
          <w:b/>
          <w:sz w:val="18"/>
          <w:szCs w:val="18"/>
        </w:rPr>
        <w:t>Антикоррупционная оговорка</w:t>
      </w:r>
    </w:p>
    <w:p w:rsidR="00DF7CD3" w:rsidRPr="00123444" w:rsidRDefault="00DF7CD3" w:rsidP="00DF7CD3">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w:t>
      </w:r>
      <w:r>
        <w:rPr>
          <w:rFonts w:ascii="Times New Roman" w:hAnsi="Times New Roman" w:cs="Times New Roman"/>
          <w:sz w:val="18"/>
          <w:szCs w:val="18"/>
        </w:rPr>
        <w:t>1</w:t>
      </w:r>
      <w:r w:rsidRPr="00123444">
        <w:rPr>
          <w:rFonts w:ascii="Times New Roman" w:hAnsi="Times New Roman" w:cs="Times New Roman"/>
          <w:sz w:val="18"/>
          <w:szCs w:val="18"/>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F7CD3" w:rsidRPr="00123444" w:rsidRDefault="00DF7CD3" w:rsidP="00DF7CD3">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F7CD3" w:rsidRPr="00123444" w:rsidRDefault="00DF7CD3" w:rsidP="00DF7CD3">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7CD3" w:rsidRPr="00123444" w:rsidRDefault="00DF7CD3" w:rsidP="00DF7CD3">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не совершать иных действий, нарушающих антикоррупционное законодательство Российской Федерации.</w:t>
      </w:r>
    </w:p>
    <w:p w:rsidR="00DF7CD3" w:rsidRPr="00123444" w:rsidRDefault="00DF7CD3" w:rsidP="00DF7CD3">
      <w:pPr>
        <w:pStyle w:val="ConsPlusNormal0"/>
        <w:ind w:firstLine="540"/>
        <w:contextualSpacing/>
        <w:jc w:val="both"/>
        <w:rPr>
          <w:rFonts w:ascii="Times New Roman" w:hAnsi="Times New Roman" w:cs="Times New Roman"/>
          <w:sz w:val="18"/>
          <w:szCs w:val="18"/>
        </w:rPr>
      </w:pPr>
    </w:p>
    <w:p w:rsidR="00DF7CD3" w:rsidRDefault="00AD138B" w:rsidP="002075A8">
      <w:pPr>
        <w:pStyle w:val="ConsPlusNormal0"/>
        <w:ind w:firstLine="540"/>
        <w:contextualSpacing/>
        <w:jc w:val="center"/>
        <w:rPr>
          <w:rFonts w:ascii="Times New Roman" w:hAnsi="Times New Roman" w:cs="Times New Roman"/>
          <w:b/>
          <w:sz w:val="18"/>
          <w:szCs w:val="18"/>
        </w:rPr>
      </w:pPr>
      <w:r w:rsidRPr="00123444">
        <w:rPr>
          <w:rFonts w:ascii="Times New Roman" w:hAnsi="Times New Roman" w:cs="Times New Roman"/>
          <w:b/>
          <w:sz w:val="18"/>
          <w:szCs w:val="18"/>
        </w:rPr>
        <w:t xml:space="preserve"> </w:t>
      </w:r>
    </w:p>
    <w:p w:rsidR="006E6F54" w:rsidRPr="00123444" w:rsidRDefault="00AD138B" w:rsidP="002075A8">
      <w:pPr>
        <w:pStyle w:val="ConsPlusNormal0"/>
        <w:ind w:firstLine="540"/>
        <w:contextualSpacing/>
        <w:jc w:val="center"/>
        <w:rPr>
          <w:rFonts w:ascii="Times New Roman" w:hAnsi="Times New Roman" w:cs="Times New Roman"/>
          <w:sz w:val="18"/>
          <w:szCs w:val="18"/>
        </w:rPr>
      </w:pPr>
      <w:r w:rsidRPr="00123444">
        <w:rPr>
          <w:rFonts w:ascii="Times New Roman" w:hAnsi="Times New Roman" w:cs="Times New Roman"/>
          <w:b/>
          <w:sz w:val="18"/>
          <w:szCs w:val="18"/>
        </w:rPr>
        <w:t xml:space="preserve">X. </w:t>
      </w:r>
      <w:r w:rsidRPr="00123444">
        <w:rPr>
          <w:rFonts w:ascii="Times New Roman" w:hAnsi="Times New Roman" w:cs="Times New Roman"/>
          <w:sz w:val="18"/>
          <w:szCs w:val="18"/>
        </w:rPr>
        <w:t xml:space="preserve"> </w:t>
      </w:r>
      <w:r w:rsidRPr="00123444">
        <w:rPr>
          <w:rFonts w:ascii="Times New Roman" w:hAnsi="Times New Roman" w:cs="Times New Roman"/>
          <w:b/>
          <w:sz w:val="18"/>
          <w:szCs w:val="18"/>
        </w:rPr>
        <w:t>Обстоятельства непреодолимой силы</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E6F5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A791F" w:rsidRPr="00123444" w:rsidRDefault="009A791F" w:rsidP="002075A8">
      <w:pPr>
        <w:pStyle w:val="ConsPlusNormal0"/>
        <w:ind w:firstLine="540"/>
        <w:contextualSpacing/>
        <w:jc w:val="both"/>
        <w:rPr>
          <w:rFonts w:ascii="Times New Roman" w:hAnsi="Times New Roman" w:cs="Times New Roman"/>
          <w:sz w:val="18"/>
          <w:szCs w:val="18"/>
        </w:rPr>
      </w:pPr>
    </w:p>
    <w:p w:rsidR="006E6F54" w:rsidRPr="00123444" w:rsidRDefault="00AD138B" w:rsidP="002075A8">
      <w:pPr>
        <w:pStyle w:val="ConsPlusNormal0"/>
        <w:ind w:firstLine="540"/>
        <w:contextualSpacing/>
        <w:jc w:val="center"/>
        <w:rPr>
          <w:rFonts w:ascii="Times New Roman" w:hAnsi="Times New Roman" w:cs="Times New Roman"/>
          <w:b/>
          <w:sz w:val="18"/>
          <w:szCs w:val="18"/>
        </w:rPr>
      </w:pPr>
      <w:r w:rsidRPr="00123444">
        <w:rPr>
          <w:rFonts w:ascii="Times New Roman" w:hAnsi="Times New Roman" w:cs="Times New Roman"/>
          <w:b/>
          <w:sz w:val="18"/>
          <w:szCs w:val="18"/>
        </w:rPr>
        <w:t>X</w:t>
      </w:r>
      <w:r w:rsidRPr="00123444">
        <w:rPr>
          <w:rFonts w:ascii="Times New Roman" w:hAnsi="Times New Roman" w:cs="Times New Roman"/>
          <w:b/>
          <w:sz w:val="18"/>
          <w:szCs w:val="18"/>
          <w:lang w:val="en-US"/>
        </w:rPr>
        <w:t>I</w:t>
      </w:r>
      <w:r w:rsidRPr="00123444">
        <w:rPr>
          <w:rFonts w:ascii="Times New Roman" w:hAnsi="Times New Roman" w:cs="Times New Roman"/>
          <w:b/>
          <w:sz w:val="18"/>
          <w:szCs w:val="18"/>
        </w:rPr>
        <w:t>. Рассмотрение и разрешение споров</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11.3. Срок рассмотрения претензии не может превышать </w:t>
      </w:r>
      <w:r w:rsidR="00F37571" w:rsidRPr="00123444">
        <w:rPr>
          <w:rFonts w:ascii="Times New Roman" w:hAnsi="Times New Roman" w:cs="Times New Roman"/>
          <w:sz w:val="18"/>
          <w:szCs w:val="18"/>
        </w:rPr>
        <w:t>7 (семь) календарных дней от даты ее получения</w:t>
      </w:r>
      <w:r w:rsidRPr="00123444">
        <w:rPr>
          <w:rFonts w:ascii="Times New Roman" w:hAnsi="Times New Roman" w:cs="Times New Roman"/>
          <w:sz w:val="18"/>
          <w:szCs w:val="18"/>
        </w:rPr>
        <w:t>. Переписка Сторон может осуществляться в виде писем</w:t>
      </w:r>
      <w:r w:rsidR="00243812" w:rsidRPr="00123444">
        <w:rPr>
          <w:rFonts w:ascii="Times New Roman" w:hAnsi="Times New Roman" w:cs="Times New Roman"/>
          <w:sz w:val="18"/>
          <w:szCs w:val="18"/>
        </w:rPr>
        <w:t xml:space="preserve"> или </w:t>
      </w:r>
      <w:r w:rsidRPr="00123444">
        <w:rPr>
          <w:rFonts w:ascii="Times New Roman" w:hAnsi="Times New Roman" w:cs="Times New Roman"/>
          <w:sz w:val="18"/>
          <w:szCs w:val="18"/>
        </w:rPr>
        <w:t>иного электронного сообщения - с последующим предоставлением оригинала документа.</w:t>
      </w:r>
    </w:p>
    <w:p w:rsidR="006E6F5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11.4. При неурегулировании Сторонами спора в досудебном порядке, спор разрешается в судебном порядке в Арбитражном суде </w:t>
      </w:r>
      <w:r w:rsidR="007E0B39" w:rsidRPr="00123444">
        <w:rPr>
          <w:rFonts w:ascii="Times New Roman" w:hAnsi="Times New Roman" w:cs="Times New Roman"/>
          <w:sz w:val="18"/>
          <w:szCs w:val="18"/>
        </w:rPr>
        <w:t>г. Санкт-Петербурга и Л</w:t>
      </w:r>
      <w:r w:rsidR="00236B62" w:rsidRPr="00123444">
        <w:rPr>
          <w:rFonts w:ascii="Times New Roman" w:hAnsi="Times New Roman" w:cs="Times New Roman"/>
          <w:sz w:val="18"/>
          <w:szCs w:val="18"/>
        </w:rPr>
        <w:t xml:space="preserve">енинградской области </w:t>
      </w:r>
    </w:p>
    <w:p w:rsidR="009A791F" w:rsidRPr="00123444" w:rsidRDefault="009A791F" w:rsidP="002075A8">
      <w:pPr>
        <w:pStyle w:val="ConsPlusNormal0"/>
        <w:ind w:firstLine="540"/>
        <w:contextualSpacing/>
        <w:jc w:val="both"/>
        <w:rPr>
          <w:rFonts w:ascii="Times New Roman" w:hAnsi="Times New Roman" w:cs="Times New Roman"/>
          <w:sz w:val="18"/>
          <w:szCs w:val="18"/>
        </w:rPr>
      </w:pPr>
    </w:p>
    <w:p w:rsidR="006E6F54" w:rsidRPr="00123444" w:rsidRDefault="00E314AD" w:rsidP="00E314AD">
      <w:pPr>
        <w:pStyle w:val="ConsPlusNormal0"/>
        <w:ind w:firstLine="540"/>
        <w:contextualSpacing/>
        <w:jc w:val="center"/>
        <w:rPr>
          <w:rFonts w:ascii="Times New Roman" w:hAnsi="Times New Roman" w:cs="Times New Roman"/>
          <w:sz w:val="18"/>
          <w:szCs w:val="18"/>
        </w:rPr>
      </w:pPr>
      <w:r w:rsidRPr="00123444">
        <w:rPr>
          <w:rFonts w:ascii="Times New Roman" w:hAnsi="Times New Roman" w:cs="Times New Roman"/>
          <w:b/>
          <w:sz w:val="18"/>
          <w:szCs w:val="18"/>
        </w:rPr>
        <w:t>X</w:t>
      </w:r>
      <w:r w:rsidRPr="00123444">
        <w:rPr>
          <w:rFonts w:ascii="Times New Roman" w:hAnsi="Times New Roman" w:cs="Times New Roman"/>
          <w:b/>
          <w:sz w:val="18"/>
          <w:szCs w:val="18"/>
          <w:lang w:val="en-US"/>
        </w:rPr>
        <w:t>I</w:t>
      </w:r>
      <w:r w:rsidRPr="00123444">
        <w:rPr>
          <w:rFonts w:ascii="Times New Roman" w:hAnsi="Times New Roman" w:cs="Times New Roman"/>
          <w:b/>
          <w:sz w:val="18"/>
          <w:szCs w:val="18"/>
        </w:rPr>
        <w:t>I. Прочие положения</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w:t>
      </w:r>
      <w:r w:rsidR="00E314AD" w:rsidRPr="00123444">
        <w:rPr>
          <w:rFonts w:ascii="Times New Roman" w:hAnsi="Times New Roman" w:cs="Times New Roman"/>
          <w:sz w:val="18"/>
          <w:szCs w:val="18"/>
        </w:rPr>
        <w:t>2</w:t>
      </w:r>
      <w:r w:rsidRPr="00123444">
        <w:rPr>
          <w:rFonts w:ascii="Times New Roman" w:hAnsi="Times New Roman" w:cs="Times New Roman"/>
          <w:sz w:val="18"/>
          <w:szCs w:val="18"/>
        </w:rPr>
        <w:t>.1. Во всем, что не предусмотрено Контрактом, Стороны руководствуются законодательством Российской Федерации.</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w:t>
      </w:r>
      <w:r w:rsidR="00E314AD" w:rsidRPr="00123444">
        <w:rPr>
          <w:rFonts w:ascii="Times New Roman" w:hAnsi="Times New Roman" w:cs="Times New Roman"/>
          <w:sz w:val="18"/>
          <w:szCs w:val="18"/>
        </w:rPr>
        <w:t>2</w:t>
      </w:r>
      <w:r w:rsidRPr="00123444">
        <w:rPr>
          <w:rFonts w:ascii="Times New Roman" w:hAnsi="Times New Roman" w:cs="Times New Roman"/>
          <w:sz w:val="18"/>
          <w:szCs w:val="18"/>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w:t>
      </w:r>
      <w:r w:rsidR="00E314AD" w:rsidRPr="00123444">
        <w:rPr>
          <w:rFonts w:ascii="Times New Roman" w:hAnsi="Times New Roman" w:cs="Times New Roman"/>
          <w:sz w:val="18"/>
          <w:szCs w:val="18"/>
        </w:rPr>
        <w:t>2</w:t>
      </w:r>
      <w:r w:rsidRPr="00123444">
        <w:rPr>
          <w:rFonts w:ascii="Times New Roman" w:hAnsi="Times New Roman" w:cs="Times New Roman"/>
          <w:sz w:val="18"/>
          <w:szCs w:val="18"/>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w:t>
      </w:r>
      <w:r w:rsidR="00E314AD" w:rsidRPr="00123444">
        <w:rPr>
          <w:rFonts w:ascii="Times New Roman" w:hAnsi="Times New Roman" w:cs="Times New Roman"/>
          <w:sz w:val="18"/>
          <w:szCs w:val="18"/>
        </w:rPr>
        <w:t>2</w:t>
      </w:r>
      <w:r w:rsidRPr="00123444">
        <w:rPr>
          <w:rFonts w:ascii="Times New Roman" w:hAnsi="Times New Roman" w:cs="Times New Roman"/>
          <w:sz w:val="18"/>
          <w:szCs w:val="18"/>
        </w:rPr>
        <w:t>.4. Изменение условий Контракта при его исполнении не допускается, за исключением случаев, предусмотренных статьей 95 Федерального закона № 44-ФЗ.</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w:t>
      </w:r>
      <w:r w:rsidR="00E314AD" w:rsidRPr="00123444">
        <w:rPr>
          <w:rFonts w:ascii="Times New Roman" w:hAnsi="Times New Roman" w:cs="Times New Roman"/>
          <w:sz w:val="18"/>
          <w:szCs w:val="18"/>
        </w:rPr>
        <w:t>2</w:t>
      </w:r>
      <w:r w:rsidRPr="00123444">
        <w:rPr>
          <w:rFonts w:ascii="Times New Roman" w:hAnsi="Times New Roman" w:cs="Times New Roman"/>
          <w:sz w:val="18"/>
          <w:szCs w:val="18"/>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w:t>
      </w:r>
      <w:r w:rsidR="00E314AD" w:rsidRPr="00123444">
        <w:rPr>
          <w:rFonts w:ascii="Times New Roman" w:hAnsi="Times New Roman" w:cs="Times New Roman"/>
          <w:sz w:val="18"/>
          <w:szCs w:val="18"/>
        </w:rPr>
        <w:t>2</w:t>
      </w:r>
      <w:r w:rsidRPr="00123444">
        <w:rPr>
          <w:rFonts w:ascii="Times New Roman" w:hAnsi="Times New Roman" w:cs="Times New Roman"/>
          <w:sz w:val="18"/>
          <w:szCs w:val="18"/>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E6F54" w:rsidRPr="00123444" w:rsidRDefault="00AD138B" w:rsidP="002075A8">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w:t>
      </w:r>
      <w:r w:rsidR="00E314AD" w:rsidRPr="00123444">
        <w:rPr>
          <w:rFonts w:ascii="Times New Roman" w:hAnsi="Times New Roman" w:cs="Times New Roman"/>
          <w:sz w:val="18"/>
          <w:szCs w:val="18"/>
        </w:rPr>
        <w:t>2</w:t>
      </w:r>
      <w:r w:rsidRPr="00123444">
        <w:rPr>
          <w:rFonts w:ascii="Times New Roman" w:hAnsi="Times New Roman" w:cs="Times New Roman"/>
          <w:sz w:val="18"/>
          <w:szCs w:val="18"/>
        </w:rPr>
        <w:t xml:space="preserve">.7. Контракт составлен в форме электронного документа, подписанного усиленными электронными подписями Сторон. </w:t>
      </w:r>
    </w:p>
    <w:p w:rsidR="006E6F54" w:rsidRPr="00123444" w:rsidRDefault="00AD138B" w:rsidP="002075A8">
      <w:pPr>
        <w:pStyle w:val="ConsPlusNormal0"/>
        <w:ind w:firstLine="540"/>
        <w:contextualSpacing/>
        <w:jc w:val="both"/>
        <w:rPr>
          <w:rFonts w:ascii="Times New Roman" w:hAnsi="Times New Roman" w:cs="Times New Roman"/>
          <w:bCs/>
          <w:sz w:val="18"/>
          <w:szCs w:val="18"/>
        </w:rPr>
      </w:pPr>
      <w:r w:rsidRPr="00123444">
        <w:rPr>
          <w:rFonts w:ascii="Times New Roman" w:hAnsi="Times New Roman" w:cs="Times New Roman"/>
          <w:sz w:val="18"/>
          <w:szCs w:val="18"/>
        </w:rPr>
        <w:t>1</w:t>
      </w:r>
      <w:r w:rsidR="00E314AD" w:rsidRPr="00123444">
        <w:rPr>
          <w:rFonts w:ascii="Times New Roman" w:hAnsi="Times New Roman" w:cs="Times New Roman"/>
          <w:sz w:val="18"/>
          <w:szCs w:val="18"/>
        </w:rPr>
        <w:t>2</w:t>
      </w:r>
      <w:r w:rsidRPr="00123444">
        <w:rPr>
          <w:rFonts w:ascii="Times New Roman" w:hAnsi="Times New Roman" w:cs="Times New Roman"/>
          <w:sz w:val="18"/>
          <w:szCs w:val="18"/>
        </w:rPr>
        <w:t xml:space="preserve">.8. </w:t>
      </w:r>
      <w:r w:rsidR="00D16EC1" w:rsidRPr="00123444">
        <w:rPr>
          <w:rFonts w:ascii="Times New Roman" w:hAnsi="Times New Roman" w:cs="Times New Roman"/>
          <w:sz w:val="18"/>
          <w:szCs w:val="18"/>
        </w:rPr>
        <w:t>Б</w:t>
      </w:r>
      <w:r w:rsidRPr="00123444">
        <w:rPr>
          <w:rFonts w:ascii="Times New Roman" w:hAnsi="Times New Roman" w:cs="Times New Roman"/>
          <w:bCs/>
          <w:sz w:val="18"/>
          <w:szCs w:val="18"/>
        </w:rPr>
        <w:t>анковское или казначейское сопровождение не требуется.</w:t>
      </w:r>
    </w:p>
    <w:p w:rsidR="00BE4187" w:rsidRPr="00123444" w:rsidRDefault="00BE4187" w:rsidP="00BE4187">
      <w:pPr>
        <w:pStyle w:val="ConsPlusNormal0"/>
        <w:ind w:firstLine="540"/>
        <w:contextualSpacing/>
        <w:jc w:val="center"/>
        <w:rPr>
          <w:rFonts w:ascii="Times New Roman" w:hAnsi="Times New Roman" w:cs="Times New Roman"/>
          <w:bCs/>
          <w:sz w:val="18"/>
          <w:szCs w:val="18"/>
          <w:highlight w:val="yellow"/>
        </w:rPr>
      </w:pPr>
    </w:p>
    <w:p w:rsidR="006E6F54" w:rsidRPr="00DF7CD3" w:rsidRDefault="009D1F6B" w:rsidP="00DF7CD3">
      <w:pPr>
        <w:pStyle w:val="ConsPlusNormal0"/>
        <w:ind w:firstLine="540"/>
        <w:contextualSpacing/>
        <w:jc w:val="center"/>
        <w:rPr>
          <w:rFonts w:ascii="Times New Roman" w:hAnsi="Times New Roman" w:cs="Times New Roman"/>
          <w:sz w:val="18"/>
          <w:szCs w:val="18"/>
        </w:rPr>
      </w:pPr>
      <w:r w:rsidRPr="00123444">
        <w:rPr>
          <w:rFonts w:ascii="Times New Roman" w:hAnsi="Times New Roman" w:cs="Times New Roman"/>
          <w:b/>
          <w:sz w:val="18"/>
          <w:szCs w:val="18"/>
        </w:rPr>
        <w:t xml:space="preserve">XIII. </w:t>
      </w:r>
      <w:r w:rsidR="00AD138B" w:rsidRPr="00123444">
        <w:rPr>
          <w:rFonts w:ascii="Times New Roman" w:hAnsi="Times New Roman" w:cs="Times New Roman"/>
          <w:b/>
          <w:sz w:val="18"/>
          <w:szCs w:val="18"/>
        </w:rPr>
        <w:t>Перечень приложений</w:t>
      </w:r>
    </w:p>
    <w:p w:rsidR="006E6F54" w:rsidRPr="00123444" w:rsidRDefault="00AD138B" w:rsidP="00F272C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1</w:t>
      </w:r>
      <w:r w:rsidR="00DF7CD3">
        <w:rPr>
          <w:rFonts w:ascii="Times New Roman" w:hAnsi="Times New Roman" w:cs="Times New Roman"/>
          <w:sz w:val="18"/>
          <w:szCs w:val="18"/>
        </w:rPr>
        <w:t>3</w:t>
      </w:r>
      <w:r w:rsidRPr="00123444">
        <w:rPr>
          <w:rFonts w:ascii="Times New Roman" w:hAnsi="Times New Roman" w:cs="Times New Roman"/>
          <w:sz w:val="18"/>
          <w:szCs w:val="18"/>
        </w:rPr>
        <w:t>.1. Неотъемлемой частью Контракта являются следующие приложения:</w:t>
      </w:r>
    </w:p>
    <w:p w:rsidR="00F83969" w:rsidRPr="00123444" w:rsidRDefault="00F83969" w:rsidP="00F272C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Приложение № 1 </w:t>
      </w:r>
      <w:r w:rsidR="00F272CC" w:rsidRPr="00123444">
        <w:rPr>
          <w:rFonts w:ascii="Times New Roman" w:hAnsi="Times New Roman" w:cs="Times New Roman"/>
          <w:sz w:val="18"/>
          <w:szCs w:val="18"/>
        </w:rPr>
        <w:t>–</w:t>
      </w:r>
      <w:r w:rsidRPr="00123444">
        <w:rPr>
          <w:rFonts w:ascii="Times New Roman" w:hAnsi="Times New Roman" w:cs="Times New Roman"/>
          <w:sz w:val="18"/>
          <w:szCs w:val="18"/>
        </w:rPr>
        <w:t xml:space="preserve"> </w:t>
      </w:r>
      <w:r w:rsidR="00F272CC" w:rsidRPr="00123444">
        <w:rPr>
          <w:rFonts w:ascii="Times New Roman" w:hAnsi="Times New Roman" w:cs="Times New Roman"/>
          <w:sz w:val="18"/>
          <w:szCs w:val="18"/>
        </w:rPr>
        <w:t>Спецификация;</w:t>
      </w:r>
    </w:p>
    <w:p w:rsidR="00037AAF" w:rsidRPr="00123444" w:rsidRDefault="00F83969" w:rsidP="00037AAF">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Приложение № 2 </w:t>
      </w:r>
      <w:r w:rsidR="006309AF" w:rsidRPr="00123444">
        <w:rPr>
          <w:rFonts w:ascii="Times New Roman" w:hAnsi="Times New Roman" w:cs="Times New Roman"/>
          <w:sz w:val="18"/>
          <w:szCs w:val="18"/>
        </w:rPr>
        <w:t>–</w:t>
      </w:r>
      <w:r w:rsidRPr="00123444">
        <w:rPr>
          <w:rFonts w:ascii="Times New Roman" w:hAnsi="Times New Roman" w:cs="Times New Roman"/>
          <w:sz w:val="18"/>
          <w:szCs w:val="18"/>
        </w:rPr>
        <w:t xml:space="preserve"> </w:t>
      </w:r>
      <w:r w:rsidR="00ED5019" w:rsidRPr="00123444">
        <w:rPr>
          <w:rFonts w:ascii="Times New Roman" w:hAnsi="Times New Roman" w:cs="Times New Roman"/>
          <w:sz w:val="18"/>
          <w:szCs w:val="18"/>
        </w:rPr>
        <w:t>Описание объекта закупки (</w:t>
      </w:r>
      <w:r w:rsidR="00037AAF" w:rsidRPr="00123444">
        <w:rPr>
          <w:rFonts w:ascii="Times New Roman" w:hAnsi="Times New Roman" w:cs="Times New Roman"/>
          <w:sz w:val="18"/>
          <w:szCs w:val="18"/>
        </w:rPr>
        <w:t>Технические характеристики товара</w:t>
      </w:r>
      <w:r w:rsidR="00ED5019" w:rsidRPr="00123444">
        <w:rPr>
          <w:rFonts w:ascii="Times New Roman" w:hAnsi="Times New Roman" w:cs="Times New Roman"/>
          <w:sz w:val="18"/>
          <w:szCs w:val="18"/>
        </w:rPr>
        <w:t>)</w:t>
      </w:r>
    </w:p>
    <w:p w:rsidR="005552FF" w:rsidRPr="00123444" w:rsidRDefault="005552FF" w:rsidP="00F272C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Приложение № 3 – Образец Акта </w:t>
      </w:r>
      <w:r w:rsidR="00236B62" w:rsidRPr="00123444">
        <w:rPr>
          <w:rFonts w:ascii="Times New Roman" w:hAnsi="Times New Roman" w:cs="Times New Roman"/>
          <w:sz w:val="18"/>
          <w:szCs w:val="18"/>
        </w:rPr>
        <w:t>приемки товара, работ, услуг</w:t>
      </w:r>
    </w:p>
    <w:p w:rsidR="006E6F54" w:rsidRPr="00123444" w:rsidRDefault="006E6F54" w:rsidP="00F272CC">
      <w:pPr>
        <w:pStyle w:val="ConsPlusNormal0"/>
        <w:ind w:firstLine="540"/>
        <w:contextualSpacing/>
        <w:jc w:val="both"/>
        <w:rPr>
          <w:rFonts w:ascii="Times New Roman" w:hAnsi="Times New Roman" w:cs="Times New Roman"/>
          <w:sz w:val="18"/>
          <w:szCs w:val="18"/>
        </w:rPr>
      </w:pPr>
      <w:r w:rsidRPr="00123444">
        <w:rPr>
          <w:rFonts w:ascii="Times New Roman" w:hAnsi="Times New Roman" w:cs="Times New Roman"/>
          <w:sz w:val="18"/>
          <w:szCs w:val="18"/>
        </w:rPr>
        <w:t xml:space="preserve">Приложение № </w:t>
      </w:r>
      <w:r w:rsidR="005552FF" w:rsidRPr="00123444">
        <w:rPr>
          <w:rFonts w:ascii="Times New Roman" w:hAnsi="Times New Roman" w:cs="Times New Roman"/>
          <w:sz w:val="18"/>
          <w:szCs w:val="18"/>
        </w:rPr>
        <w:t>4</w:t>
      </w:r>
      <w:r w:rsidRPr="00123444">
        <w:rPr>
          <w:rFonts w:ascii="Times New Roman" w:hAnsi="Times New Roman" w:cs="Times New Roman"/>
          <w:sz w:val="18"/>
          <w:szCs w:val="18"/>
        </w:rPr>
        <w:t xml:space="preserve"> – Ответственные представители Сторон</w:t>
      </w:r>
    </w:p>
    <w:p w:rsidR="006E6F54" w:rsidRPr="00123444" w:rsidRDefault="006E6F54" w:rsidP="002075A8">
      <w:pPr>
        <w:pStyle w:val="ConsPlusNormal0"/>
        <w:ind w:firstLine="540"/>
        <w:contextualSpacing/>
        <w:jc w:val="both"/>
        <w:rPr>
          <w:rFonts w:ascii="Times New Roman" w:hAnsi="Times New Roman" w:cs="Times New Roman"/>
          <w:sz w:val="18"/>
          <w:szCs w:val="18"/>
        </w:rPr>
      </w:pPr>
    </w:p>
    <w:p w:rsidR="006E6F54" w:rsidRPr="00123444" w:rsidRDefault="00AD138B" w:rsidP="002075A8">
      <w:pPr>
        <w:pStyle w:val="ConsPlusNormal0"/>
        <w:ind w:firstLine="540"/>
        <w:contextualSpacing/>
        <w:jc w:val="center"/>
        <w:rPr>
          <w:rFonts w:ascii="Times New Roman" w:hAnsi="Times New Roman" w:cs="Times New Roman"/>
          <w:b/>
          <w:sz w:val="18"/>
          <w:szCs w:val="18"/>
        </w:rPr>
      </w:pPr>
      <w:r w:rsidRPr="00123444">
        <w:rPr>
          <w:rFonts w:ascii="Times New Roman" w:hAnsi="Times New Roman" w:cs="Times New Roman"/>
          <w:b/>
          <w:sz w:val="18"/>
          <w:szCs w:val="18"/>
        </w:rPr>
        <w:t>X</w:t>
      </w:r>
      <w:r w:rsidRPr="00123444">
        <w:rPr>
          <w:rFonts w:ascii="Times New Roman" w:hAnsi="Times New Roman" w:cs="Times New Roman"/>
          <w:b/>
          <w:sz w:val="18"/>
          <w:szCs w:val="18"/>
          <w:lang w:val="en-US"/>
        </w:rPr>
        <w:t>V</w:t>
      </w:r>
      <w:r w:rsidRPr="00123444">
        <w:rPr>
          <w:rFonts w:ascii="Times New Roman" w:hAnsi="Times New Roman" w:cs="Times New Roman"/>
          <w:b/>
          <w:sz w:val="18"/>
          <w:szCs w:val="18"/>
        </w:rPr>
        <w:t>. Адреса и банковские реквизиты Сторон</w:t>
      </w:r>
    </w:p>
    <w:tbl>
      <w:tblPr>
        <w:tblW w:w="935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9"/>
        <w:gridCol w:w="4678"/>
      </w:tblGrid>
      <w:tr w:rsidR="00236B62" w:rsidRPr="00123444" w:rsidTr="00E76F68">
        <w:trPr>
          <w:trHeight w:val="1554"/>
        </w:trPr>
        <w:tc>
          <w:tcPr>
            <w:tcW w:w="4679" w:type="dxa"/>
            <w:tcBorders>
              <w:top w:val="single" w:sz="4" w:space="0" w:color="auto"/>
              <w:left w:val="single" w:sz="4" w:space="0" w:color="auto"/>
              <w:bottom w:val="single" w:sz="4" w:space="0" w:color="auto"/>
              <w:right w:val="single" w:sz="4" w:space="0" w:color="auto"/>
            </w:tcBorders>
          </w:tcPr>
          <w:p w:rsidR="00236B62" w:rsidRPr="00123444" w:rsidRDefault="00236B62" w:rsidP="00636484">
            <w:pPr>
              <w:suppressAutoHyphens/>
              <w:rPr>
                <w:b/>
                <w:sz w:val="18"/>
                <w:szCs w:val="18"/>
                <w:u w:val="single"/>
                <w:lang w:eastAsia="ar-SA"/>
              </w:rPr>
            </w:pPr>
            <w:r w:rsidRPr="00123444">
              <w:rPr>
                <w:b/>
                <w:sz w:val="18"/>
                <w:szCs w:val="18"/>
                <w:u w:val="single"/>
                <w:lang w:eastAsia="ar-SA"/>
              </w:rPr>
              <w:t>ЗАКАЗЧИК:</w:t>
            </w:r>
          </w:p>
          <w:p w:rsidR="00236B62" w:rsidRPr="00123444" w:rsidRDefault="00236B62" w:rsidP="00636484">
            <w:pPr>
              <w:suppressAutoHyphens/>
              <w:rPr>
                <w:b/>
                <w:sz w:val="18"/>
                <w:szCs w:val="18"/>
                <w:lang w:eastAsia="ar-SA"/>
              </w:rPr>
            </w:pPr>
          </w:p>
          <w:p w:rsidR="00236B62" w:rsidRPr="00123444" w:rsidRDefault="00236B62" w:rsidP="00236B62">
            <w:pPr>
              <w:keepNext/>
              <w:shd w:val="clear" w:color="auto" w:fill="FFFFFF"/>
              <w:rPr>
                <w:iCs/>
                <w:caps/>
                <w:sz w:val="18"/>
                <w:szCs w:val="18"/>
              </w:rPr>
            </w:pPr>
            <w:r w:rsidRPr="00123444">
              <w:rPr>
                <w:iCs/>
                <w:caps/>
                <w:sz w:val="18"/>
                <w:szCs w:val="18"/>
              </w:rPr>
              <w:t>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w:t>
            </w:r>
          </w:p>
          <w:p w:rsidR="00236B62" w:rsidRPr="00123444" w:rsidRDefault="00236B62" w:rsidP="00636484">
            <w:pPr>
              <w:keepNext/>
              <w:shd w:val="clear" w:color="auto" w:fill="FFFFFF"/>
              <w:rPr>
                <w:sz w:val="18"/>
                <w:szCs w:val="18"/>
              </w:rPr>
            </w:pPr>
          </w:p>
          <w:p w:rsidR="00236B62" w:rsidRPr="00123444" w:rsidRDefault="00236B62" w:rsidP="00636484">
            <w:pPr>
              <w:keepNext/>
              <w:shd w:val="clear" w:color="auto" w:fill="FFFFFF"/>
              <w:rPr>
                <w:sz w:val="18"/>
                <w:szCs w:val="18"/>
              </w:rPr>
            </w:pPr>
            <w:r w:rsidRPr="00123444">
              <w:rPr>
                <w:iCs/>
                <w:sz w:val="18"/>
                <w:szCs w:val="18"/>
              </w:rPr>
              <w:t>ИНН/КПП 7813045473/781301001</w:t>
            </w:r>
          </w:p>
          <w:p w:rsidR="00236B62" w:rsidRPr="00123444" w:rsidRDefault="00236B62" w:rsidP="00636484">
            <w:pPr>
              <w:keepNext/>
              <w:shd w:val="clear" w:color="auto" w:fill="FFFFFF"/>
              <w:rPr>
                <w:sz w:val="18"/>
                <w:szCs w:val="18"/>
              </w:rPr>
            </w:pPr>
            <w:r w:rsidRPr="00123444">
              <w:rPr>
                <w:iCs/>
                <w:sz w:val="18"/>
                <w:szCs w:val="18"/>
              </w:rPr>
              <w:t xml:space="preserve">адрес: 197022, город Санкт-Петербург, </w:t>
            </w:r>
            <w:proofErr w:type="spellStart"/>
            <w:r w:rsidRPr="00123444">
              <w:rPr>
                <w:iCs/>
                <w:sz w:val="18"/>
                <w:szCs w:val="18"/>
              </w:rPr>
              <w:t>вн.тер.г</w:t>
            </w:r>
            <w:proofErr w:type="spellEnd"/>
            <w:r w:rsidRPr="00123444">
              <w:rPr>
                <w:iCs/>
                <w:sz w:val="18"/>
                <w:szCs w:val="18"/>
              </w:rPr>
              <w:t>. муниципальный округ Аптекарский остров, ул. Чапыгина, д. 13, литера А</w:t>
            </w:r>
          </w:p>
          <w:p w:rsidR="00236B62" w:rsidRPr="00123444" w:rsidRDefault="00236B62" w:rsidP="00636484">
            <w:pPr>
              <w:keepNext/>
              <w:shd w:val="clear" w:color="auto" w:fill="FFFFFF"/>
              <w:rPr>
                <w:sz w:val="18"/>
                <w:szCs w:val="18"/>
              </w:rPr>
            </w:pPr>
            <w:r w:rsidRPr="00123444">
              <w:rPr>
                <w:iCs/>
                <w:sz w:val="18"/>
                <w:szCs w:val="18"/>
              </w:rPr>
              <w:t>Комитет финансов Санкт-Петербурга</w:t>
            </w:r>
          </w:p>
          <w:p w:rsidR="00236B62" w:rsidRPr="00123444" w:rsidRDefault="00236B62" w:rsidP="00636484">
            <w:pPr>
              <w:keepNext/>
              <w:shd w:val="clear" w:color="auto" w:fill="FFFFFF"/>
              <w:rPr>
                <w:sz w:val="18"/>
                <w:szCs w:val="18"/>
              </w:rPr>
            </w:pPr>
            <w:r w:rsidRPr="00123444">
              <w:rPr>
                <w:iCs/>
                <w:sz w:val="18"/>
                <w:szCs w:val="18"/>
              </w:rPr>
              <w:t>(СПб ГКУЗ ЦВЛ «Детская психиатрия» имени С. С. Мнухина, л/счет 0150044)</w:t>
            </w:r>
          </w:p>
          <w:p w:rsidR="00236B62" w:rsidRPr="00123444" w:rsidRDefault="00236B62" w:rsidP="00636484">
            <w:pPr>
              <w:keepNext/>
              <w:shd w:val="clear" w:color="auto" w:fill="FFFFFF"/>
              <w:rPr>
                <w:sz w:val="18"/>
                <w:szCs w:val="18"/>
              </w:rPr>
            </w:pPr>
            <w:r w:rsidRPr="00123444">
              <w:rPr>
                <w:iCs/>
                <w:sz w:val="18"/>
                <w:szCs w:val="18"/>
              </w:rPr>
              <w:t>Счет 03221643400000007200</w:t>
            </w:r>
          </w:p>
          <w:p w:rsidR="00236B62" w:rsidRPr="00123444" w:rsidRDefault="00DB0359" w:rsidP="00DB0359">
            <w:pPr>
              <w:keepNext/>
              <w:shd w:val="clear" w:color="auto" w:fill="FFFFFF"/>
              <w:rPr>
                <w:sz w:val="18"/>
                <w:szCs w:val="18"/>
              </w:rPr>
            </w:pPr>
            <w:r w:rsidRPr="00DB0359">
              <w:rPr>
                <w:iCs/>
                <w:sz w:val="18"/>
                <w:szCs w:val="18"/>
              </w:rPr>
              <w:t>В ОКЦ № 1 СЕВЕРО-ЗАПАДНОГО ГУ БАНКА РОССИИ//УФК по г. Санкт-Петербургу, г. Санкт-Петербург</w:t>
            </w:r>
          </w:p>
          <w:p w:rsidR="00236B62" w:rsidRPr="00123444" w:rsidRDefault="00236B62" w:rsidP="00636484">
            <w:pPr>
              <w:keepNext/>
              <w:shd w:val="clear" w:color="auto" w:fill="FFFFFF"/>
              <w:rPr>
                <w:sz w:val="18"/>
                <w:szCs w:val="18"/>
              </w:rPr>
            </w:pPr>
            <w:r w:rsidRPr="00123444">
              <w:rPr>
                <w:iCs/>
                <w:sz w:val="18"/>
                <w:szCs w:val="18"/>
              </w:rPr>
              <w:t>БИК 014030106</w:t>
            </w:r>
          </w:p>
          <w:p w:rsidR="00236B62" w:rsidRPr="00123444" w:rsidRDefault="00236B62" w:rsidP="00636484">
            <w:pPr>
              <w:keepNext/>
              <w:shd w:val="clear" w:color="auto" w:fill="FFFFFF"/>
              <w:rPr>
                <w:sz w:val="18"/>
                <w:szCs w:val="18"/>
              </w:rPr>
            </w:pPr>
            <w:r w:rsidRPr="00123444">
              <w:rPr>
                <w:iCs/>
                <w:sz w:val="18"/>
                <w:szCs w:val="18"/>
              </w:rPr>
              <w:t>Счет 40102810945370000005</w:t>
            </w:r>
          </w:p>
          <w:p w:rsidR="00236B62" w:rsidRPr="00123444" w:rsidRDefault="00236B62" w:rsidP="00636484">
            <w:pPr>
              <w:suppressAutoHyphens/>
              <w:rPr>
                <w:b/>
                <w:sz w:val="18"/>
                <w:szCs w:val="18"/>
                <w:lang w:eastAsia="ar-SA"/>
              </w:rPr>
            </w:pPr>
            <w:r w:rsidRPr="00123444">
              <w:rPr>
                <w:iCs/>
                <w:sz w:val="18"/>
                <w:szCs w:val="18"/>
                <w:shd w:val="clear" w:color="auto" w:fill="FFFFFF"/>
              </w:rPr>
              <w:t>Электронная почта: </w:t>
            </w:r>
            <w:r w:rsidRPr="00123444">
              <w:rPr>
                <w:rFonts w:eastAsia="Calibri"/>
                <w:sz w:val="18"/>
                <w:szCs w:val="18"/>
                <w:lang w:eastAsia="en-US"/>
              </w:rPr>
              <w:t>dps.gz@zdrav.spb.ru</w:t>
            </w:r>
          </w:p>
        </w:tc>
        <w:tc>
          <w:tcPr>
            <w:tcW w:w="4678" w:type="dxa"/>
            <w:tcBorders>
              <w:top w:val="single" w:sz="4" w:space="0" w:color="auto"/>
              <w:left w:val="single" w:sz="4" w:space="0" w:color="auto"/>
              <w:bottom w:val="single" w:sz="4" w:space="0" w:color="auto"/>
              <w:right w:val="single" w:sz="4" w:space="0" w:color="auto"/>
            </w:tcBorders>
          </w:tcPr>
          <w:p w:rsidR="00236B62" w:rsidRPr="00123444" w:rsidRDefault="00236B62" w:rsidP="00636484">
            <w:pPr>
              <w:keepNext/>
              <w:keepLines/>
              <w:spacing w:line="240" w:lineRule="exact"/>
              <w:rPr>
                <w:b/>
                <w:sz w:val="18"/>
                <w:szCs w:val="18"/>
                <w:u w:val="single"/>
              </w:rPr>
            </w:pPr>
            <w:r w:rsidRPr="00123444">
              <w:rPr>
                <w:b/>
                <w:sz w:val="18"/>
                <w:szCs w:val="18"/>
                <w:u w:val="single"/>
              </w:rPr>
              <w:t>ПОСТАВЩИК:</w:t>
            </w:r>
          </w:p>
          <w:p w:rsidR="00236B62" w:rsidRPr="00123444" w:rsidRDefault="00236B62" w:rsidP="00236B62">
            <w:pPr>
              <w:keepNext/>
              <w:keepLines/>
              <w:spacing w:line="240" w:lineRule="exact"/>
              <w:ind w:hanging="251"/>
              <w:outlineLvl w:val="0"/>
              <w:rPr>
                <w:bCs/>
                <w:kern w:val="32"/>
                <w:sz w:val="18"/>
                <w:szCs w:val="18"/>
              </w:rPr>
            </w:pPr>
          </w:p>
        </w:tc>
      </w:tr>
      <w:tr w:rsidR="00236B62" w:rsidRPr="00123444" w:rsidTr="00E76F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43"/>
        </w:trPr>
        <w:tc>
          <w:tcPr>
            <w:tcW w:w="4679" w:type="dxa"/>
            <w:tcBorders>
              <w:top w:val="single" w:sz="4" w:space="0" w:color="auto"/>
            </w:tcBorders>
          </w:tcPr>
          <w:p w:rsidR="00236B62" w:rsidRPr="00123444" w:rsidRDefault="00236B62" w:rsidP="00236B62">
            <w:pPr>
              <w:keepNext/>
              <w:keepLines/>
              <w:outlineLvl w:val="1"/>
              <w:rPr>
                <w:b/>
                <w:bCs/>
                <w:i/>
                <w:iCs/>
                <w:sz w:val="18"/>
                <w:szCs w:val="18"/>
              </w:rPr>
            </w:pPr>
            <w:r w:rsidRPr="00123444">
              <w:rPr>
                <w:b/>
                <w:bCs/>
                <w:i/>
                <w:iCs/>
                <w:sz w:val="18"/>
                <w:szCs w:val="18"/>
              </w:rPr>
              <w:lastRenderedPageBreak/>
              <w:t>От Заказчика:</w:t>
            </w:r>
          </w:p>
          <w:p w:rsidR="00236B62" w:rsidRPr="00123444" w:rsidRDefault="00236B62" w:rsidP="00236B62">
            <w:pPr>
              <w:keepNext/>
              <w:keepLines/>
              <w:outlineLvl w:val="1"/>
              <w:rPr>
                <w:b/>
                <w:bCs/>
                <w:iCs/>
                <w:sz w:val="18"/>
                <w:szCs w:val="18"/>
              </w:rPr>
            </w:pPr>
            <w:r w:rsidRPr="00123444">
              <w:rPr>
                <w:b/>
                <w:bCs/>
                <w:iCs/>
                <w:sz w:val="18"/>
                <w:szCs w:val="18"/>
              </w:rPr>
              <w:t>Главный врач</w:t>
            </w:r>
          </w:p>
          <w:p w:rsidR="00236B62" w:rsidRPr="00123444" w:rsidRDefault="00236B62" w:rsidP="00607EF5">
            <w:pPr>
              <w:rPr>
                <w:sz w:val="18"/>
                <w:szCs w:val="18"/>
              </w:rPr>
            </w:pPr>
            <w:r w:rsidRPr="00123444">
              <w:rPr>
                <w:sz w:val="18"/>
                <w:szCs w:val="18"/>
                <w:u w:val="single"/>
              </w:rPr>
              <w:t>_________________</w:t>
            </w:r>
            <w:r w:rsidRPr="00123444">
              <w:rPr>
                <w:sz w:val="18"/>
                <w:szCs w:val="18"/>
              </w:rPr>
              <w:t>М.В. Романовская</w:t>
            </w:r>
          </w:p>
          <w:p w:rsidR="00236B62" w:rsidRPr="00123444" w:rsidRDefault="00607EF5" w:rsidP="00236B62">
            <w:pPr>
              <w:keepNext/>
              <w:keepLines/>
              <w:outlineLvl w:val="0"/>
              <w:rPr>
                <w:b/>
                <w:bCs/>
                <w:i/>
                <w:kern w:val="32"/>
                <w:sz w:val="18"/>
                <w:szCs w:val="18"/>
              </w:rPr>
            </w:pPr>
            <w:r w:rsidRPr="00123444">
              <w:rPr>
                <w:bCs/>
                <w:i/>
                <w:kern w:val="32"/>
                <w:sz w:val="18"/>
                <w:szCs w:val="18"/>
              </w:rPr>
              <w:t>Подписано ЭЦП</w:t>
            </w:r>
          </w:p>
        </w:tc>
        <w:tc>
          <w:tcPr>
            <w:tcW w:w="4678" w:type="dxa"/>
            <w:tcBorders>
              <w:top w:val="single" w:sz="4" w:space="0" w:color="auto"/>
            </w:tcBorders>
          </w:tcPr>
          <w:p w:rsidR="00236B62" w:rsidRPr="00123444" w:rsidRDefault="00236B62" w:rsidP="00236B62">
            <w:pPr>
              <w:keepNext/>
              <w:keepLines/>
              <w:rPr>
                <w:b/>
                <w:i/>
                <w:sz w:val="18"/>
                <w:szCs w:val="18"/>
              </w:rPr>
            </w:pPr>
            <w:r w:rsidRPr="00123444">
              <w:rPr>
                <w:b/>
                <w:i/>
                <w:sz w:val="18"/>
                <w:szCs w:val="18"/>
              </w:rPr>
              <w:t>От Поставщика:</w:t>
            </w:r>
          </w:p>
          <w:p w:rsidR="00236B62" w:rsidRPr="00123444" w:rsidRDefault="00236B62" w:rsidP="00236B62">
            <w:pPr>
              <w:keepNext/>
              <w:keepLines/>
              <w:rPr>
                <w:sz w:val="18"/>
                <w:szCs w:val="18"/>
              </w:rPr>
            </w:pPr>
          </w:p>
          <w:p w:rsidR="00236B62" w:rsidRPr="00123444" w:rsidRDefault="00607EF5" w:rsidP="00236B62">
            <w:pPr>
              <w:keepNext/>
              <w:keepLines/>
              <w:rPr>
                <w:sz w:val="18"/>
                <w:szCs w:val="18"/>
                <w:u w:val="single"/>
              </w:rPr>
            </w:pPr>
            <w:r w:rsidRPr="00123444">
              <w:rPr>
                <w:sz w:val="18"/>
                <w:szCs w:val="18"/>
                <w:u w:val="single"/>
              </w:rPr>
              <w:t>_________________</w:t>
            </w:r>
          </w:p>
          <w:p w:rsidR="00236B62" w:rsidRPr="00123444" w:rsidRDefault="00607EF5" w:rsidP="00607EF5">
            <w:pPr>
              <w:keepNext/>
              <w:keepLines/>
              <w:rPr>
                <w:sz w:val="18"/>
                <w:szCs w:val="18"/>
              </w:rPr>
            </w:pPr>
            <w:r w:rsidRPr="00123444">
              <w:rPr>
                <w:bCs/>
                <w:i/>
                <w:kern w:val="32"/>
                <w:sz w:val="18"/>
                <w:szCs w:val="18"/>
              </w:rPr>
              <w:t>Подписано ЭЦП</w:t>
            </w:r>
          </w:p>
        </w:tc>
      </w:tr>
    </w:tbl>
    <w:p w:rsidR="0084648D" w:rsidRPr="00123444" w:rsidRDefault="0084648D" w:rsidP="0084648D">
      <w:pPr>
        <w:suppressLineNumbers/>
        <w:tabs>
          <w:tab w:val="left" w:pos="3240"/>
        </w:tabs>
        <w:autoSpaceDE w:val="0"/>
        <w:autoSpaceDN w:val="0"/>
        <w:adjustRightInd w:val="0"/>
        <w:spacing w:line="241" w:lineRule="atLeast"/>
        <w:jc w:val="both"/>
        <w:rPr>
          <w:sz w:val="18"/>
          <w:szCs w:val="18"/>
        </w:rPr>
      </w:pPr>
      <w:r w:rsidRPr="00123444">
        <w:rPr>
          <w:b/>
          <w:i/>
          <w:sz w:val="18"/>
          <w:szCs w:val="18"/>
        </w:rPr>
        <w:t>Согласовано:</w:t>
      </w:r>
    </w:p>
    <w:p w:rsidR="0084648D" w:rsidRPr="00123444" w:rsidRDefault="0084648D" w:rsidP="0084648D">
      <w:pPr>
        <w:suppressLineNumbers/>
        <w:autoSpaceDE w:val="0"/>
        <w:autoSpaceDN w:val="0"/>
        <w:adjustRightInd w:val="0"/>
        <w:ind w:firstLine="283"/>
        <w:jc w:val="both"/>
        <w:rPr>
          <w:sz w:val="18"/>
          <w:szCs w:val="18"/>
        </w:rPr>
      </w:pPr>
    </w:p>
    <w:p w:rsidR="0084648D" w:rsidRPr="00123444" w:rsidRDefault="0084648D" w:rsidP="0084648D">
      <w:pPr>
        <w:suppressLineNumbers/>
        <w:autoSpaceDE w:val="0"/>
        <w:autoSpaceDN w:val="0"/>
        <w:adjustRightInd w:val="0"/>
        <w:ind w:firstLine="283"/>
        <w:jc w:val="both"/>
        <w:rPr>
          <w:sz w:val="18"/>
          <w:szCs w:val="18"/>
        </w:rPr>
      </w:pPr>
      <w:r w:rsidRPr="00123444">
        <w:rPr>
          <w:sz w:val="18"/>
          <w:szCs w:val="18"/>
        </w:rPr>
        <w:t xml:space="preserve">Заместитель главного врача по </w:t>
      </w:r>
    </w:p>
    <w:p w:rsidR="0084648D" w:rsidRPr="00123444" w:rsidRDefault="0084648D" w:rsidP="0084648D">
      <w:pPr>
        <w:suppressLineNumbers/>
        <w:autoSpaceDE w:val="0"/>
        <w:autoSpaceDN w:val="0"/>
        <w:adjustRightInd w:val="0"/>
        <w:ind w:firstLine="283"/>
        <w:jc w:val="both"/>
        <w:rPr>
          <w:sz w:val="18"/>
          <w:szCs w:val="18"/>
        </w:rPr>
      </w:pPr>
      <w:r w:rsidRPr="00123444">
        <w:rPr>
          <w:sz w:val="18"/>
          <w:szCs w:val="18"/>
        </w:rPr>
        <w:t>экономическим вопросам</w:t>
      </w:r>
      <w:r w:rsidRPr="00123444">
        <w:rPr>
          <w:sz w:val="18"/>
          <w:szCs w:val="18"/>
        </w:rPr>
        <w:tab/>
      </w:r>
      <w:r w:rsidRPr="00123444">
        <w:rPr>
          <w:sz w:val="18"/>
          <w:szCs w:val="18"/>
        </w:rPr>
        <w:tab/>
      </w:r>
      <w:r w:rsidRPr="00123444">
        <w:rPr>
          <w:sz w:val="18"/>
          <w:szCs w:val="18"/>
        </w:rPr>
        <w:tab/>
      </w:r>
      <w:r w:rsidRPr="00123444">
        <w:rPr>
          <w:sz w:val="18"/>
          <w:szCs w:val="18"/>
        </w:rPr>
        <w:tab/>
      </w:r>
      <w:r w:rsidRPr="00123444">
        <w:rPr>
          <w:sz w:val="18"/>
          <w:szCs w:val="18"/>
        </w:rPr>
        <w:tab/>
      </w:r>
      <w:r w:rsidRPr="00123444">
        <w:rPr>
          <w:sz w:val="18"/>
          <w:szCs w:val="18"/>
        </w:rPr>
        <w:tab/>
      </w:r>
      <w:r w:rsidRPr="00123444">
        <w:rPr>
          <w:sz w:val="18"/>
          <w:szCs w:val="18"/>
        </w:rPr>
        <w:tab/>
        <w:t>Н.В. Карташова</w:t>
      </w:r>
    </w:p>
    <w:p w:rsidR="0084648D" w:rsidRPr="00123444" w:rsidRDefault="0084648D" w:rsidP="0084648D">
      <w:pPr>
        <w:suppressLineNumbers/>
        <w:autoSpaceDE w:val="0"/>
        <w:autoSpaceDN w:val="0"/>
        <w:adjustRightInd w:val="0"/>
        <w:spacing w:before="120" w:line="360" w:lineRule="auto"/>
        <w:ind w:firstLine="283"/>
        <w:jc w:val="both"/>
        <w:rPr>
          <w:sz w:val="18"/>
          <w:szCs w:val="18"/>
        </w:rPr>
      </w:pPr>
      <w:r w:rsidRPr="00123444">
        <w:rPr>
          <w:sz w:val="18"/>
          <w:szCs w:val="18"/>
        </w:rPr>
        <w:t xml:space="preserve">Главный бухгалтер                                                                              </w:t>
      </w:r>
      <w:r w:rsidR="007F1212">
        <w:rPr>
          <w:sz w:val="18"/>
          <w:szCs w:val="18"/>
        </w:rPr>
        <w:tab/>
      </w:r>
      <w:r w:rsidR="007F1212">
        <w:rPr>
          <w:sz w:val="18"/>
          <w:szCs w:val="18"/>
        </w:rPr>
        <w:tab/>
      </w:r>
      <w:r w:rsidRPr="00123444">
        <w:rPr>
          <w:sz w:val="18"/>
          <w:szCs w:val="18"/>
        </w:rPr>
        <w:tab/>
        <w:t>С.А. Гукова</w:t>
      </w:r>
    </w:p>
    <w:p w:rsidR="004E71D2" w:rsidRDefault="004E71D2" w:rsidP="0084648D">
      <w:pPr>
        <w:suppressLineNumbers/>
        <w:autoSpaceDE w:val="0"/>
        <w:autoSpaceDN w:val="0"/>
        <w:adjustRightInd w:val="0"/>
        <w:spacing w:before="120" w:line="360" w:lineRule="auto"/>
        <w:ind w:firstLine="283"/>
        <w:jc w:val="both"/>
        <w:rPr>
          <w:sz w:val="18"/>
          <w:szCs w:val="18"/>
        </w:rPr>
      </w:pPr>
      <w:r>
        <w:rPr>
          <w:sz w:val="18"/>
          <w:szCs w:val="18"/>
        </w:rPr>
        <w:t>Главная медицинская сестра</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М.Н. Киселева</w:t>
      </w:r>
    </w:p>
    <w:p w:rsidR="0084648D" w:rsidRPr="00123444" w:rsidRDefault="0084648D" w:rsidP="0084648D">
      <w:pPr>
        <w:suppressLineNumbers/>
        <w:autoSpaceDE w:val="0"/>
        <w:autoSpaceDN w:val="0"/>
        <w:adjustRightInd w:val="0"/>
        <w:spacing w:before="120" w:line="360" w:lineRule="auto"/>
        <w:ind w:firstLine="283"/>
        <w:jc w:val="both"/>
        <w:rPr>
          <w:sz w:val="18"/>
          <w:szCs w:val="18"/>
        </w:rPr>
      </w:pPr>
      <w:r w:rsidRPr="00123444">
        <w:rPr>
          <w:sz w:val="18"/>
          <w:szCs w:val="18"/>
        </w:rPr>
        <w:t xml:space="preserve">Руководитель контрактной службы </w:t>
      </w:r>
      <w:r w:rsidRPr="00123444">
        <w:rPr>
          <w:sz w:val="18"/>
          <w:szCs w:val="18"/>
        </w:rPr>
        <w:tab/>
      </w:r>
      <w:r w:rsidRPr="00123444">
        <w:rPr>
          <w:sz w:val="18"/>
          <w:szCs w:val="18"/>
        </w:rPr>
        <w:tab/>
      </w:r>
      <w:r w:rsidRPr="00123444">
        <w:rPr>
          <w:sz w:val="18"/>
          <w:szCs w:val="18"/>
        </w:rPr>
        <w:tab/>
      </w:r>
      <w:r w:rsidRPr="00123444">
        <w:rPr>
          <w:sz w:val="18"/>
          <w:szCs w:val="18"/>
        </w:rPr>
        <w:tab/>
        <w:t xml:space="preserve">   </w:t>
      </w:r>
      <w:r w:rsidR="007F1212">
        <w:rPr>
          <w:sz w:val="18"/>
          <w:szCs w:val="18"/>
        </w:rPr>
        <w:tab/>
      </w:r>
      <w:r w:rsidR="007F1212">
        <w:rPr>
          <w:sz w:val="18"/>
          <w:szCs w:val="18"/>
        </w:rPr>
        <w:tab/>
      </w:r>
      <w:r w:rsidRPr="00123444">
        <w:rPr>
          <w:sz w:val="18"/>
          <w:szCs w:val="18"/>
        </w:rPr>
        <w:t>А.С. Войнов</w:t>
      </w:r>
    </w:p>
    <w:p w:rsidR="0084648D" w:rsidRPr="00123444" w:rsidRDefault="0084648D" w:rsidP="0084648D">
      <w:pPr>
        <w:spacing w:line="360" w:lineRule="auto"/>
        <w:ind w:firstLine="283"/>
        <w:rPr>
          <w:sz w:val="18"/>
          <w:szCs w:val="18"/>
        </w:rPr>
      </w:pPr>
      <w:r w:rsidRPr="00123444">
        <w:rPr>
          <w:sz w:val="18"/>
          <w:szCs w:val="18"/>
        </w:rPr>
        <w:t>Начальник юридического отдела</w:t>
      </w:r>
      <w:r w:rsidRPr="00123444">
        <w:rPr>
          <w:sz w:val="18"/>
          <w:szCs w:val="18"/>
        </w:rPr>
        <w:tab/>
      </w:r>
      <w:r w:rsidRPr="00123444">
        <w:rPr>
          <w:sz w:val="18"/>
          <w:szCs w:val="18"/>
        </w:rPr>
        <w:tab/>
      </w:r>
      <w:r w:rsidRPr="00123444">
        <w:rPr>
          <w:sz w:val="18"/>
          <w:szCs w:val="18"/>
        </w:rPr>
        <w:tab/>
      </w:r>
      <w:r w:rsidRPr="00123444">
        <w:rPr>
          <w:sz w:val="18"/>
          <w:szCs w:val="18"/>
        </w:rPr>
        <w:tab/>
      </w:r>
      <w:r w:rsidRPr="00123444">
        <w:rPr>
          <w:sz w:val="18"/>
          <w:szCs w:val="18"/>
        </w:rPr>
        <w:tab/>
      </w:r>
      <w:r w:rsidRPr="00123444">
        <w:rPr>
          <w:sz w:val="18"/>
          <w:szCs w:val="18"/>
        </w:rPr>
        <w:tab/>
      </w:r>
      <w:r w:rsidR="007F1212">
        <w:rPr>
          <w:sz w:val="18"/>
          <w:szCs w:val="18"/>
        </w:rPr>
        <w:tab/>
      </w:r>
      <w:r w:rsidRPr="00123444">
        <w:rPr>
          <w:sz w:val="18"/>
          <w:szCs w:val="18"/>
        </w:rPr>
        <w:t>Ж.Н. Устинова</w:t>
      </w:r>
    </w:p>
    <w:p w:rsidR="0084648D" w:rsidRPr="00123444" w:rsidRDefault="0084648D" w:rsidP="0084648D">
      <w:pPr>
        <w:suppressLineNumbers/>
        <w:autoSpaceDE w:val="0"/>
        <w:autoSpaceDN w:val="0"/>
        <w:adjustRightInd w:val="0"/>
        <w:spacing w:line="360" w:lineRule="auto"/>
        <w:ind w:firstLine="283"/>
        <w:jc w:val="both"/>
        <w:rPr>
          <w:sz w:val="18"/>
          <w:szCs w:val="18"/>
        </w:rPr>
      </w:pPr>
      <w:r w:rsidRPr="00123444">
        <w:rPr>
          <w:b/>
          <w:i/>
          <w:sz w:val="18"/>
          <w:szCs w:val="18"/>
        </w:rPr>
        <w:t>Ответственный за исполнение контракта:</w:t>
      </w:r>
    </w:p>
    <w:p w:rsidR="007F1212" w:rsidRDefault="007F1212" w:rsidP="00607EF5">
      <w:pPr>
        <w:contextualSpacing/>
        <w:rPr>
          <w:rFonts w:eastAsiaTheme="minorEastAsia"/>
          <w:sz w:val="18"/>
          <w:szCs w:val="18"/>
        </w:rPr>
      </w:pPr>
    </w:p>
    <w:p w:rsidR="009E36FF" w:rsidRDefault="007F1212" w:rsidP="00607EF5">
      <w:pPr>
        <w:contextualSpacing/>
        <w:rPr>
          <w:rFonts w:eastAsiaTheme="minorEastAsia"/>
          <w:sz w:val="18"/>
          <w:szCs w:val="18"/>
        </w:rPr>
      </w:pPr>
      <w:r>
        <w:rPr>
          <w:rFonts w:eastAsiaTheme="minorEastAsia"/>
          <w:sz w:val="18"/>
          <w:szCs w:val="18"/>
        </w:rPr>
        <w:t xml:space="preserve">Заведующий </w:t>
      </w:r>
      <w:proofErr w:type="gramStart"/>
      <w:r>
        <w:rPr>
          <w:rFonts w:eastAsiaTheme="minorEastAsia"/>
          <w:sz w:val="18"/>
          <w:szCs w:val="18"/>
        </w:rPr>
        <w:t>центральным  складом</w:t>
      </w:r>
      <w:proofErr w:type="gramEnd"/>
      <w:r>
        <w:rPr>
          <w:rFonts w:eastAsiaTheme="minorEastAsia"/>
          <w:sz w:val="18"/>
          <w:szCs w:val="18"/>
        </w:rPr>
        <w:t xml:space="preserve"> </w:t>
      </w:r>
      <w:r>
        <w:rPr>
          <w:rFonts w:eastAsiaTheme="minorEastAsia"/>
          <w:sz w:val="18"/>
          <w:szCs w:val="18"/>
        </w:rPr>
        <w:tab/>
      </w:r>
      <w:r>
        <w:rPr>
          <w:rFonts w:eastAsiaTheme="minorEastAsia"/>
          <w:sz w:val="18"/>
          <w:szCs w:val="18"/>
        </w:rPr>
        <w:tab/>
      </w:r>
      <w:r>
        <w:rPr>
          <w:rFonts w:eastAsiaTheme="minorEastAsia"/>
          <w:sz w:val="18"/>
          <w:szCs w:val="18"/>
        </w:rPr>
        <w:tab/>
      </w:r>
      <w:r>
        <w:rPr>
          <w:rFonts w:eastAsiaTheme="minorEastAsia"/>
          <w:sz w:val="18"/>
          <w:szCs w:val="18"/>
        </w:rPr>
        <w:tab/>
      </w:r>
      <w:r>
        <w:rPr>
          <w:rFonts w:eastAsiaTheme="minorEastAsia"/>
          <w:sz w:val="18"/>
          <w:szCs w:val="18"/>
        </w:rPr>
        <w:tab/>
      </w:r>
      <w:r>
        <w:rPr>
          <w:rFonts w:eastAsiaTheme="minorEastAsia"/>
          <w:sz w:val="18"/>
          <w:szCs w:val="18"/>
        </w:rPr>
        <w:tab/>
      </w:r>
      <w:r>
        <w:rPr>
          <w:rFonts w:eastAsiaTheme="minorEastAsia"/>
          <w:sz w:val="18"/>
          <w:szCs w:val="18"/>
        </w:rPr>
        <w:tab/>
        <w:t xml:space="preserve">О.Н. </w:t>
      </w:r>
      <w:proofErr w:type="spellStart"/>
      <w:r>
        <w:rPr>
          <w:rFonts w:eastAsiaTheme="minorEastAsia"/>
          <w:sz w:val="18"/>
          <w:szCs w:val="18"/>
        </w:rPr>
        <w:t>Картунчикова</w:t>
      </w:r>
      <w:proofErr w:type="spellEnd"/>
    </w:p>
    <w:p w:rsidR="009E36FF" w:rsidRDefault="009E36FF">
      <w:pPr>
        <w:rPr>
          <w:rFonts w:eastAsiaTheme="minorEastAsia"/>
          <w:sz w:val="18"/>
          <w:szCs w:val="18"/>
        </w:rPr>
      </w:pPr>
      <w:r>
        <w:rPr>
          <w:rFonts w:eastAsiaTheme="minorEastAsia"/>
          <w:sz w:val="18"/>
          <w:szCs w:val="18"/>
        </w:rPr>
        <w:br w:type="page"/>
      </w:r>
    </w:p>
    <w:p w:rsidR="006E6F54" w:rsidRPr="00123444" w:rsidRDefault="00AD138B" w:rsidP="002075A8">
      <w:pPr>
        <w:contextualSpacing/>
        <w:jc w:val="right"/>
        <w:rPr>
          <w:sz w:val="18"/>
          <w:szCs w:val="18"/>
        </w:rPr>
      </w:pPr>
      <w:r w:rsidRPr="00123444">
        <w:rPr>
          <w:sz w:val="18"/>
          <w:szCs w:val="18"/>
        </w:rPr>
        <w:t>Приложение № 1</w:t>
      </w:r>
    </w:p>
    <w:p w:rsidR="006E6F54" w:rsidRPr="00123444" w:rsidRDefault="0074268B" w:rsidP="0074268B">
      <w:pPr>
        <w:autoSpaceDE w:val="0"/>
        <w:autoSpaceDN w:val="0"/>
        <w:adjustRightInd w:val="0"/>
        <w:contextualSpacing/>
        <w:jc w:val="right"/>
        <w:rPr>
          <w:sz w:val="18"/>
          <w:szCs w:val="18"/>
        </w:rPr>
      </w:pPr>
      <w:r w:rsidRPr="00123444">
        <w:rPr>
          <w:sz w:val="18"/>
          <w:szCs w:val="18"/>
        </w:rPr>
        <w:t>к Контракту от «___» _________202</w:t>
      </w:r>
      <w:r w:rsidR="00DF7CD3">
        <w:rPr>
          <w:sz w:val="18"/>
          <w:szCs w:val="18"/>
        </w:rPr>
        <w:t>6</w:t>
      </w:r>
      <w:r w:rsidRPr="00123444">
        <w:rPr>
          <w:sz w:val="18"/>
          <w:szCs w:val="18"/>
        </w:rPr>
        <w:t xml:space="preserve">г. </w:t>
      </w:r>
      <w:r w:rsidR="00AD138B" w:rsidRPr="00123444">
        <w:rPr>
          <w:sz w:val="18"/>
          <w:szCs w:val="18"/>
        </w:rPr>
        <w:t>№ ____</w:t>
      </w:r>
    </w:p>
    <w:p w:rsidR="006E6F54" w:rsidRPr="00123444" w:rsidRDefault="006E6F54" w:rsidP="002075A8">
      <w:pPr>
        <w:contextualSpacing/>
        <w:jc w:val="center"/>
        <w:rPr>
          <w:sz w:val="18"/>
          <w:szCs w:val="18"/>
        </w:rPr>
      </w:pPr>
    </w:p>
    <w:p w:rsidR="006E6F54" w:rsidRPr="00123444" w:rsidRDefault="00AD138B" w:rsidP="002075A8">
      <w:pPr>
        <w:contextualSpacing/>
        <w:jc w:val="center"/>
        <w:rPr>
          <w:sz w:val="18"/>
          <w:szCs w:val="18"/>
        </w:rPr>
      </w:pPr>
      <w:r w:rsidRPr="00123444">
        <w:rPr>
          <w:sz w:val="18"/>
          <w:szCs w:val="18"/>
        </w:rPr>
        <w:t>СПЕЦИФИКАЦИЯ</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
        <w:gridCol w:w="688"/>
        <w:gridCol w:w="278"/>
        <w:gridCol w:w="2359"/>
        <w:gridCol w:w="966"/>
        <w:gridCol w:w="1134"/>
        <w:gridCol w:w="1004"/>
        <w:gridCol w:w="1935"/>
        <w:gridCol w:w="1256"/>
      </w:tblGrid>
      <w:tr w:rsidR="008E5595" w:rsidRPr="00123444" w:rsidTr="008E5595">
        <w:trPr>
          <w:trHeight w:val="1388"/>
          <w:tblHeader/>
          <w:jc w:val="center"/>
        </w:trPr>
        <w:tc>
          <w:tcPr>
            <w:tcW w:w="709" w:type="dxa"/>
            <w:gridSpan w:val="2"/>
            <w:vAlign w:val="center"/>
          </w:tcPr>
          <w:p w:rsidR="008E5595" w:rsidRPr="00123444" w:rsidRDefault="008E5595" w:rsidP="002075A8">
            <w:pPr>
              <w:contextualSpacing/>
              <w:jc w:val="center"/>
              <w:rPr>
                <w:sz w:val="18"/>
                <w:szCs w:val="18"/>
              </w:rPr>
            </w:pPr>
            <w:r w:rsidRPr="00123444">
              <w:rPr>
                <w:sz w:val="18"/>
                <w:szCs w:val="18"/>
              </w:rPr>
              <w:t>№ п/п</w:t>
            </w:r>
          </w:p>
        </w:tc>
        <w:tc>
          <w:tcPr>
            <w:tcW w:w="2637" w:type="dxa"/>
            <w:gridSpan w:val="2"/>
            <w:vAlign w:val="center"/>
          </w:tcPr>
          <w:p w:rsidR="008E5595" w:rsidRPr="00123444" w:rsidRDefault="008E5595" w:rsidP="008E5595">
            <w:pPr>
              <w:contextualSpacing/>
              <w:jc w:val="center"/>
              <w:rPr>
                <w:sz w:val="18"/>
                <w:szCs w:val="18"/>
              </w:rPr>
            </w:pPr>
            <w:r w:rsidRPr="00123444">
              <w:rPr>
                <w:sz w:val="18"/>
                <w:szCs w:val="18"/>
              </w:rPr>
              <w:t>Наименование</w:t>
            </w:r>
            <w:r>
              <w:rPr>
                <w:sz w:val="18"/>
                <w:szCs w:val="18"/>
              </w:rPr>
              <w:t xml:space="preserve"> </w:t>
            </w:r>
            <w:r w:rsidRPr="00123444">
              <w:rPr>
                <w:sz w:val="18"/>
                <w:szCs w:val="18"/>
              </w:rPr>
              <w:t xml:space="preserve">Товара  </w:t>
            </w:r>
          </w:p>
        </w:tc>
        <w:tc>
          <w:tcPr>
            <w:tcW w:w="966" w:type="dxa"/>
            <w:vAlign w:val="center"/>
          </w:tcPr>
          <w:p w:rsidR="008E5595" w:rsidRPr="00123444" w:rsidRDefault="008E5595" w:rsidP="002075A8">
            <w:pPr>
              <w:contextualSpacing/>
              <w:jc w:val="center"/>
              <w:rPr>
                <w:sz w:val="18"/>
                <w:szCs w:val="18"/>
              </w:rPr>
            </w:pPr>
            <w:r w:rsidRPr="00123444">
              <w:rPr>
                <w:sz w:val="18"/>
                <w:szCs w:val="18"/>
              </w:rPr>
              <w:t>Ед. измерения</w:t>
            </w:r>
          </w:p>
        </w:tc>
        <w:tc>
          <w:tcPr>
            <w:tcW w:w="1134" w:type="dxa"/>
            <w:vAlign w:val="center"/>
          </w:tcPr>
          <w:p w:rsidR="008E5595" w:rsidRPr="00123444" w:rsidRDefault="008E5595" w:rsidP="00FF56D3">
            <w:pPr>
              <w:contextualSpacing/>
              <w:jc w:val="center"/>
              <w:rPr>
                <w:sz w:val="18"/>
                <w:szCs w:val="18"/>
              </w:rPr>
            </w:pPr>
            <w:r w:rsidRPr="00123444">
              <w:rPr>
                <w:sz w:val="18"/>
                <w:szCs w:val="18"/>
              </w:rPr>
              <w:t xml:space="preserve">Количество в ед. </w:t>
            </w:r>
            <w:r w:rsidR="00FF56D3">
              <w:rPr>
                <w:sz w:val="18"/>
                <w:szCs w:val="18"/>
              </w:rPr>
              <w:t>изм.</w:t>
            </w:r>
          </w:p>
        </w:tc>
        <w:tc>
          <w:tcPr>
            <w:tcW w:w="1004" w:type="dxa"/>
            <w:vAlign w:val="center"/>
          </w:tcPr>
          <w:p w:rsidR="008E5595" w:rsidRPr="00123444" w:rsidRDefault="008E5595" w:rsidP="002075A8">
            <w:pPr>
              <w:contextualSpacing/>
              <w:jc w:val="center"/>
              <w:rPr>
                <w:sz w:val="18"/>
                <w:szCs w:val="18"/>
              </w:rPr>
            </w:pPr>
            <w:r w:rsidRPr="00123444">
              <w:rPr>
                <w:sz w:val="18"/>
                <w:szCs w:val="18"/>
              </w:rPr>
              <w:t xml:space="preserve">Цена за ед. в том числе НДС </w:t>
            </w:r>
          </w:p>
          <w:p w:rsidR="008E5595" w:rsidRPr="00123444" w:rsidRDefault="008E5595" w:rsidP="002075A8">
            <w:pPr>
              <w:contextualSpacing/>
              <w:jc w:val="center"/>
              <w:rPr>
                <w:sz w:val="18"/>
                <w:szCs w:val="18"/>
              </w:rPr>
            </w:pPr>
            <w:r w:rsidRPr="00123444">
              <w:rPr>
                <w:sz w:val="18"/>
                <w:szCs w:val="18"/>
              </w:rPr>
              <w:t>(НДС не облагается)</w:t>
            </w:r>
            <w:r w:rsidR="00FF56D3">
              <w:rPr>
                <w:sz w:val="18"/>
                <w:szCs w:val="18"/>
              </w:rPr>
              <w:t>*</w:t>
            </w:r>
          </w:p>
        </w:tc>
        <w:tc>
          <w:tcPr>
            <w:tcW w:w="1935" w:type="dxa"/>
            <w:vAlign w:val="center"/>
          </w:tcPr>
          <w:p w:rsidR="008E5595" w:rsidRPr="00123444" w:rsidRDefault="008E5595" w:rsidP="002075A8">
            <w:pPr>
              <w:contextualSpacing/>
              <w:jc w:val="center"/>
              <w:rPr>
                <w:sz w:val="18"/>
                <w:szCs w:val="18"/>
              </w:rPr>
            </w:pPr>
            <w:r w:rsidRPr="00123444">
              <w:rPr>
                <w:sz w:val="18"/>
                <w:szCs w:val="18"/>
              </w:rPr>
              <w:t xml:space="preserve">Общая стоимость, включая </w:t>
            </w:r>
          </w:p>
          <w:p w:rsidR="008E5595" w:rsidRPr="00123444" w:rsidRDefault="008E5595" w:rsidP="002075A8">
            <w:pPr>
              <w:contextualSpacing/>
              <w:jc w:val="center"/>
              <w:rPr>
                <w:sz w:val="18"/>
                <w:szCs w:val="18"/>
              </w:rPr>
            </w:pPr>
            <w:r w:rsidRPr="00123444">
              <w:rPr>
                <w:sz w:val="18"/>
                <w:szCs w:val="18"/>
              </w:rPr>
              <w:t>в том числе НДС (НДС не облагается)</w:t>
            </w:r>
            <w:r w:rsidR="00FF56D3">
              <w:rPr>
                <w:sz w:val="18"/>
                <w:szCs w:val="18"/>
              </w:rPr>
              <w:t>*</w:t>
            </w:r>
          </w:p>
        </w:tc>
        <w:tc>
          <w:tcPr>
            <w:tcW w:w="1256" w:type="dxa"/>
            <w:vAlign w:val="center"/>
          </w:tcPr>
          <w:p w:rsidR="008E5595" w:rsidRPr="00123444" w:rsidRDefault="008E5595" w:rsidP="002075A8">
            <w:pPr>
              <w:contextualSpacing/>
              <w:jc w:val="center"/>
              <w:rPr>
                <w:sz w:val="18"/>
                <w:szCs w:val="18"/>
              </w:rPr>
            </w:pPr>
            <w:r w:rsidRPr="00123444">
              <w:rPr>
                <w:sz w:val="18"/>
                <w:szCs w:val="18"/>
              </w:rPr>
              <w:t>Страна происхождения товара</w:t>
            </w:r>
          </w:p>
        </w:tc>
      </w:tr>
      <w:tr w:rsidR="008E5595" w:rsidRPr="00123444" w:rsidTr="008E5595">
        <w:trPr>
          <w:trHeight w:val="225"/>
          <w:jc w:val="center"/>
        </w:trPr>
        <w:tc>
          <w:tcPr>
            <w:tcW w:w="709" w:type="dxa"/>
            <w:gridSpan w:val="2"/>
            <w:vAlign w:val="center"/>
          </w:tcPr>
          <w:p w:rsidR="008E5595" w:rsidRPr="00123444" w:rsidRDefault="008E5595" w:rsidP="002075A8">
            <w:pPr>
              <w:contextualSpacing/>
              <w:jc w:val="center"/>
              <w:rPr>
                <w:sz w:val="18"/>
                <w:szCs w:val="18"/>
              </w:rPr>
            </w:pPr>
            <w:r w:rsidRPr="00123444">
              <w:rPr>
                <w:sz w:val="18"/>
                <w:szCs w:val="18"/>
              </w:rPr>
              <w:t>1</w:t>
            </w:r>
          </w:p>
        </w:tc>
        <w:tc>
          <w:tcPr>
            <w:tcW w:w="2637" w:type="dxa"/>
            <w:gridSpan w:val="2"/>
            <w:vAlign w:val="center"/>
          </w:tcPr>
          <w:p w:rsidR="008E5595" w:rsidRPr="00123444" w:rsidRDefault="008E5595" w:rsidP="002075A8">
            <w:pPr>
              <w:contextualSpacing/>
              <w:jc w:val="center"/>
              <w:rPr>
                <w:sz w:val="18"/>
                <w:szCs w:val="18"/>
              </w:rPr>
            </w:pPr>
            <w:r w:rsidRPr="00123444">
              <w:rPr>
                <w:sz w:val="18"/>
                <w:szCs w:val="18"/>
              </w:rPr>
              <w:t>2</w:t>
            </w:r>
          </w:p>
        </w:tc>
        <w:tc>
          <w:tcPr>
            <w:tcW w:w="966" w:type="dxa"/>
            <w:vAlign w:val="center"/>
          </w:tcPr>
          <w:p w:rsidR="008E5595" w:rsidRPr="00123444" w:rsidRDefault="008E5595" w:rsidP="002075A8">
            <w:pPr>
              <w:contextualSpacing/>
              <w:jc w:val="center"/>
              <w:rPr>
                <w:sz w:val="18"/>
                <w:szCs w:val="18"/>
              </w:rPr>
            </w:pPr>
            <w:r w:rsidRPr="00123444">
              <w:rPr>
                <w:sz w:val="18"/>
                <w:szCs w:val="18"/>
              </w:rPr>
              <w:t>3</w:t>
            </w:r>
          </w:p>
        </w:tc>
        <w:tc>
          <w:tcPr>
            <w:tcW w:w="1134" w:type="dxa"/>
            <w:vAlign w:val="center"/>
          </w:tcPr>
          <w:p w:rsidR="008E5595" w:rsidRPr="00123444" w:rsidRDefault="008E5595" w:rsidP="002075A8">
            <w:pPr>
              <w:contextualSpacing/>
              <w:jc w:val="center"/>
              <w:rPr>
                <w:sz w:val="18"/>
                <w:szCs w:val="18"/>
              </w:rPr>
            </w:pPr>
            <w:r w:rsidRPr="00123444">
              <w:rPr>
                <w:sz w:val="18"/>
                <w:szCs w:val="18"/>
              </w:rPr>
              <w:t>4</w:t>
            </w:r>
          </w:p>
        </w:tc>
        <w:tc>
          <w:tcPr>
            <w:tcW w:w="1004" w:type="dxa"/>
            <w:vAlign w:val="center"/>
          </w:tcPr>
          <w:p w:rsidR="008E5595" w:rsidRPr="00123444" w:rsidRDefault="008E5595" w:rsidP="002075A8">
            <w:pPr>
              <w:contextualSpacing/>
              <w:jc w:val="center"/>
              <w:rPr>
                <w:sz w:val="18"/>
                <w:szCs w:val="18"/>
              </w:rPr>
            </w:pPr>
            <w:r w:rsidRPr="00123444">
              <w:rPr>
                <w:sz w:val="18"/>
                <w:szCs w:val="18"/>
              </w:rPr>
              <w:t>5</w:t>
            </w:r>
          </w:p>
        </w:tc>
        <w:tc>
          <w:tcPr>
            <w:tcW w:w="1935" w:type="dxa"/>
            <w:vAlign w:val="center"/>
          </w:tcPr>
          <w:p w:rsidR="008E5595" w:rsidRPr="00123444" w:rsidRDefault="008E5595" w:rsidP="002075A8">
            <w:pPr>
              <w:contextualSpacing/>
              <w:jc w:val="center"/>
              <w:rPr>
                <w:sz w:val="18"/>
                <w:szCs w:val="18"/>
              </w:rPr>
            </w:pPr>
            <w:r w:rsidRPr="00123444">
              <w:rPr>
                <w:sz w:val="18"/>
                <w:szCs w:val="18"/>
              </w:rPr>
              <w:t>6</w:t>
            </w:r>
          </w:p>
        </w:tc>
        <w:tc>
          <w:tcPr>
            <w:tcW w:w="1256" w:type="dxa"/>
            <w:vAlign w:val="center"/>
          </w:tcPr>
          <w:p w:rsidR="008E5595" w:rsidRPr="00123444" w:rsidRDefault="008E5595" w:rsidP="005D5F12">
            <w:pPr>
              <w:contextualSpacing/>
              <w:jc w:val="center"/>
              <w:rPr>
                <w:sz w:val="18"/>
                <w:szCs w:val="18"/>
              </w:rPr>
            </w:pPr>
            <w:r w:rsidRPr="00123444">
              <w:rPr>
                <w:sz w:val="18"/>
                <w:szCs w:val="18"/>
              </w:rPr>
              <w:t>7</w:t>
            </w:r>
          </w:p>
        </w:tc>
      </w:tr>
      <w:tr w:rsidR="000747F2" w:rsidRPr="00123444" w:rsidTr="00590B3F">
        <w:trPr>
          <w:trHeight w:val="225"/>
          <w:jc w:val="center"/>
        </w:trPr>
        <w:tc>
          <w:tcPr>
            <w:tcW w:w="709" w:type="dxa"/>
            <w:gridSpan w:val="2"/>
            <w:vAlign w:val="center"/>
          </w:tcPr>
          <w:p w:rsidR="000747F2" w:rsidRPr="006C111E" w:rsidRDefault="000747F2" w:rsidP="000747F2">
            <w:pPr>
              <w:contextualSpacing/>
              <w:jc w:val="center"/>
              <w:rPr>
                <w:sz w:val="18"/>
                <w:szCs w:val="18"/>
                <w:highlight w:val="yellow"/>
              </w:rPr>
            </w:pPr>
          </w:p>
        </w:tc>
        <w:tc>
          <w:tcPr>
            <w:tcW w:w="2637" w:type="dxa"/>
            <w:gridSpan w:val="2"/>
            <w:vAlign w:val="center"/>
          </w:tcPr>
          <w:p w:rsidR="000747F2" w:rsidRPr="006C111E" w:rsidRDefault="000747F2" w:rsidP="000747F2">
            <w:pPr>
              <w:spacing w:after="160" w:line="259" w:lineRule="auto"/>
              <w:rPr>
                <w:sz w:val="18"/>
                <w:szCs w:val="18"/>
                <w:highlight w:val="yellow"/>
              </w:rPr>
            </w:pPr>
          </w:p>
        </w:tc>
        <w:tc>
          <w:tcPr>
            <w:tcW w:w="966" w:type="dxa"/>
          </w:tcPr>
          <w:p w:rsidR="000747F2" w:rsidRPr="006C111E" w:rsidRDefault="000747F2" w:rsidP="000747F2">
            <w:pPr>
              <w:jc w:val="center"/>
              <w:rPr>
                <w:highlight w:val="yellow"/>
              </w:rPr>
            </w:pPr>
          </w:p>
        </w:tc>
        <w:tc>
          <w:tcPr>
            <w:tcW w:w="1134" w:type="dxa"/>
          </w:tcPr>
          <w:p w:rsidR="000747F2" w:rsidRPr="006C111E" w:rsidRDefault="000747F2" w:rsidP="000747F2">
            <w:pPr>
              <w:widowControl w:val="0"/>
              <w:jc w:val="center"/>
              <w:rPr>
                <w:rFonts w:eastAsia="Calibri"/>
                <w:color w:val="000000"/>
                <w:sz w:val="18"/>
                <w:szCs w:val="18"/>
                <w:highlight w:val="yellow"/>
                <w:lang w:eastAsia="en-US" w:bidi="ru-RU"/>
              </w:rPr>
            </w:pPr>
          </w:p>
        </w:tc>
        <w:tc>
          <w:tcPr>
            <w:tcW w:w="1004" w:type="dxa"/>
            <w:vAlign w:val="center"/>
          </w:tcPr>
          <w:p w:rsidR="000747F2" w:rsidRPr="00123444" w:rsidRDefault="000747F2" w:rsidP="000747F2">
            <w:pPr>
              <w:contextualSpacing/>
              <w:jc w:val="center"/>
              <w:rPr>
                <w:sz w:val="18"/>
                <w:szCs w:val="18"/>
              </w:rPr>
            </w:pPr>
          </w:p>
        </w:tc>
        <w:tc>
          <w:tcPr>
            <w:tcW w:w="1935" w:type="dxa"/>
            <w:vAlign w:val="center"/>
          </w:tcPr>
          <w:p w:rsidR="000747F2" w:rsidRPr="00123444" w:rsidRDefault="000747F2" w:rsidP="000747F2">
            <w:pPr>
              <w:contextualSpacing/>
              <w:jc w:val="center"/>
              <w:rPr>
                <w:sz w:val="18"/>
                <w:szCs w:val="18"/>
              </w:rPr>
            </w:pPr>
          </w:p>
        </w:tc>
        <w:tc>
          <w:tcPr>
            <w:tcW w:w="1256" w:type="dxa"/>
            <w:vAlign w:val="center"/>
          </w:tcPr>
          <w:p w:rsidR="000747F2" w:rsidRPr="00123444" w:rsidRDefault="000747F2" w:rsidP="000747F2">
            <w:pPr>
              <w:contextualSpacing/>
              <w:jc w:val="center"/>
              <w:rPr>
                <w:sz w:val="18"/>
                <w:szCs w:val="18"/>
              </w:rPr>
            </w:pPr>
          </w:p>
        </w:tc>
      </w:tr>
      <w:tr w:rsidR="000747F2" w:rsidRPr="00123444" w:rsidTr="008E5595">
        <w:trPr>
          <w:trHeight w:val="225"/>
          <w:jc w:val="center"/>
        </w:trPr>
        <w:tc>
          <w:tcPr>
            <w:tcW w:w="709" w:type="dxa"/>
            <w:gridSpan w:val="2"/>
            <w:vAlign w:val="center"/>
          </w:tcPr>
          <w:p w:rsidR="000747F2" w:rsidRDefault="000747F2" w:rsidP="008E5595">
            <w:pPr>
              <w:contextualSpacing/>
              <w:jc w:val="center"/>
              <w:rPr>
                <w:sz w:val="18"/>
                <w:szCs w:val="18"/>
              </w:rPr>
            </w:pPr>
          </w:p>
        </w:tc>
        <w:tc>
          <w:tcPr>
            <w:tcW w:w="2637" w:type="dxa"/>
            <w:gridSpan w:val="2"/>
            <w:vAlign w:val="center"/>
          </w:tcPr>
          <w:p w:rsidR="000747F2" w:rsidRPr="000747F2" w:rsidRDefault="000747F2" w:rsidP="008E5595">
            <w:pPr>
              <w:rPr>
                <w:sz w:val="18"/>
                <w:szCs w:val="18"/>
              </w:rPr>
            </w:pPr>
            <w:r>
              <w:rPr>
                <w:sz w:val="18"/>
                <w:szCs w:val="18"/>
              </w:rPr>
              <w:t>ИТОГО</w:t>
            </w:r>
          </w:p>
        </w:tc>
        <w:tc>
          <w:tcPr>
            <w:tcW w:w="966" w:type="dxa"/>
          </w:tcPr>
          <w:p w:rsidR="000747F2" w:rsidRPr="000747F2" w:rsidRDefault="000747F2" w:rsidP="008E5595">
            <w:pPr>
              <w:rPr>
                <w:rFonts w:eastAsia="Calibri"/>
                <w:color w:val="000000"/>
                <w:sz w:val="18"/>
                <w:szCs w:val="18"/>
                <w:lang w:eastAsia="en-US" w:bidi="ru-RU"/>
              </w:rPr>
            </w:pPr>
          </w:p>
        </w:tc>
        <w:tc>
          <w:tcPr>
            <w:tcW w:w="1134" w:type="dxa"/>
          </w:tcPr>
          <w:p w:rsidR="000747F2" w:rsidRPr="008E5595" w:rsidRDefault="000747F2" w:rsidP="008E5595">
            <w:pPr>
              <w:widowControl w:val="0"/>
              <w:jc w:val="center"/>
              <w:rPr>
                <w:rFonts w:eastAsia="Calibri"/>
                <w:color w:val="000000"/>
                <w:sz w:val="18"/>
                <w:szCs w:val="18"/>
                <w:lang w:eastAsia="en-US" w:bidi="ru-RU"/>
              </w:rPr>
            </w:pPr>
          </w:p>
        </w:tc>
        <w:tc>
          <w:tcPr>
            <w:tcW w:w="1004" w:type="dxa"/>
            <w:vAlign w:val="center"/>
          </w:tcPr>
          <w:p w:rsidR="000747F2" w:rsidRPr="00123444" w:rsidRDefault="000747F2" w:rsidP="008E5595">
            <w:pPr>
              <w:contextualSpacing/>
              <w:jc w:val="center"/>
              <w:rPr>
                <w:sz w:val="18"/>
                <w:szCs w:val="18"/>
              </w:rPr>
            </w:pPr>
          </w:p>
        </w:tc>
        <w:tc>
          <w:tcPr>
            <w:tcW w:w="1935" w:type="dxa"/>
            <w:vAlign w:val="center"/>
          </w:tcPr>
          <w:p w:rsidR="000747F2" w:rsidRPr="00123444" w:rsidRDefault="000747F2" w:rsidP="008E5595">
            <w:pPr>
              <w:contextualSpacing/>
              <w:jc w:val="center"/>
              <w:rPr>
                <w:sz w:val="18"/>
                <w:szCs w:val="18"/>
              </w:rPr>
            </w:pPr>
          </w:p>
        </w:tc>
        <w:tc>
          <w:tcPr>
            <w:tcW w:w="1256" w:type="dxa"/>
            <w:vAlign w:val="center"/>
          </w:tcPr>
          <w:p w:rsidR="000747F2" w:rsidRPr="00123444" w:rsidRDefault="000747F2" w:rsidP="008E5595">
            <w:pPr>
              <w:contextualSpacing/>
              <w:jc w:val="center"/>
              <w:rPr>
                <w:sz w:val="18"/>
                <w:szCs w:val="18"/>
              </w:rPr>
            </w:pPr>
          </w:p>
        </w:tc>
      </w:tr>
      <w:tr w:rsidR="008E5595" w:rsidRPr="00123444" w:rsidTr="008E55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6"/>
          <w:wBefore w:w="21" w:type="dxa"/>
          <w:wAfter w:w="8654" w:type="dxa"/>
          <w:jc w:val="center"/>
        </w:trPr>
        <w:tc>
          <w:tcPr>
            <w:tcW w:w="966" w:type="dxa"/>
            <w:gridSpan w:val="2"/>
          </w:tcPr>
          <w:p w:rsidR="008E5595" w:rsidRPr="00123444" w:rsidRDefault="008E5595" w:rsidP="008E5595">
            <w:pPr>
              <w:ind w:left="26"/>
              <w:contextualSpacing/>
              <w:jc w:val="both"/>
              <w:rPr>
                <w:sz w:val="18"/>
                <w:szCs w:val="18"/>
              </w:rPr>
            </w:pPr>
          </w:p>
        </w:tc>
      </w:tr>
    </w:tbl>
    <w:p w:rsidR="00FF56D3" w:rsidRDefault="00FF56D3" w:rsidP="00FF56D3">
      <w:pPr>
        <w:contextualSpacing/>
        <w:jc w:val="both"/>
        <w:rPr>
          <w:sz w:val="18"/>
        </w:rPr>
      </w:pPr>
      <w:r w:rsidRPr="00904958">
        <w:rPr>
          <w:sz w:val="18"/>
        </w:rPr>
        <w:t>* НДС</w:t>
      </w:r>
      <w:r>
        <w:rPr>
          <w:sz w:val="18"/>
        </w:rPr>
        <w:t xml:space="preserve"> не облагается </w:t>
      </w:r>
      <w:r w:rsidRPr="00904958">
        <w:rPr>
          <w:sz w:val="18"/>
        </w:rPr>
        <w:t>/ НДС в размере __%</w:t>
      </w:r>
    </w:p>
    <w:p w:rsidR="006E6F54" w:rsidRPr="00123444" w:rsidRDefault="006E6F54" w:rsidP="002075A8">
      <w:pPr>
        <w:ind w:left="26"/>
        <w:contextualSpacing/>
        <w:jc w:val="both"/>
        <w:rPr>
          <w:color w:val="0070C0"/>
          <w:sz w:val="18"/>
          <w:szCs w:val="18"/>
          <w:u w:val="single"/>
        </w:rPr>
      </w:pPr>
    </w:p>
    <w:p w:rsidR="006E6F54" w:rsidRPr="00123444" w:rsidRDefault="006E6F54" w:rsidP="002075A8">
      <w:pPr>
        <w:pStyle w:val="ConsPlusNormal0"/>
        <w:ind w:firstLine="540"/>
        <w:contextualSpacing/>
        <w:jc w:val="center"/>
        <w:rPr>
          <w:rFonts w:ascii="Times New Roman" w:hAnsi="Times New Roman" w:cs="Times New Roman"/>
          <w:b/>
          <w:sz w:val="18"/>
          <w:szCs w:val="18"/>
        </w:rPr>
      </w:pPr>
    </w:p>
    <w:tbl>
      <w:tblPr>
        <w:tblW w:w="9923" w:type="dxa"/>
        <w:tblInd w:w="108" w:type="dxa"/>
        <w:tblLook w:val="04A0" w:firstRow="1" w:lastRow="0" w:firstColumn="1" w:lastColumn="0" w:noHBand="0" w:noVBand="1"/>
      </w:tblPr>
      <w:tblGrid>
        <w:gridCol w:w="4820"/>
        <w:gridCol w:w="5103"/>
      </w:tblGrid>
      <w:tr w:rsidR="00C91561" w:rsidRPr="00123444" w:rsidTr="00F83969">
        <w:trPr>
          <w:trHeight w:val="821"/>
        </w:trPr>
        <w:tc>
          <w:tcPr>
            <w:tcW w:w="4820" w:type="dxa"/>
            <w:shd w:val="clear" w:color="auto" w:fill="auto"/>
          </w:tcPr>
          <w:p w:rsidR="003E4D46" w:rsidRPr="00123444" w:rsidRDefault="003E4D46" w:rsidP="003E4D46">
            <w:pPr>
              <w:contextualSpacing/>
              <w:rPr>
                <w:b/>
                <w:bCs/>
                <w:color w:val="000000"/>
                <w:spacing w:val="-3"/>
                <w:sz w:val="18"/>
                <w:szCs w:val="18"/>
              </w:rPr>
            </w:pPr>
            <w:bookmarkStart w:id="1" w:name="_Hlk130206527"/>
            <w:r w:rsidRPr="00123444">
              <w:rPr>
                <w:b/>
                <w:bCs/>
                <w:color w:val="000000"/>
                <w:spacing w:val="-3"/>
                <w:sz w:val="18"/>
                <w:szCs w:val="18"/>
              </w:rPr>
              <w:t>ЗАКАЗЧИК:</w:t>
            </w:r>
          </w:p>
          <w:p w:rsidR="006E6F54" w:rsidRPr="00123444" w:rsidRDefault="006E6F54" w:rsidP="006E6F54">
            <w:pPr>
              <w:contextualSpacing/>
              <w:rPr>
                <w:bCs/>
                <w:color w:val="000000"/>
                <w:spacing w:val="-3"/>
                <w:sz w:val="18"/>
                <w:szCs w:val="18"/>
              </w:rPr>
            </w:pPr>
            <w:r w:rsidRPr="00123444">
              <w:rPr>
                <w:bCs/>
                <w:color w:val="000000"/>
                <w:spacing w:val="-3"/>
                <w:sz w:val="18"/>
                <w:szCs w:val="18"/>
              </w:rPr>
              <w:t xml:space="preserve">Главный врач </w:t>
            </w:r>
          </w:p>
          <w:p w:rsidR="006E6F54" w:rsidRPr="00123444" w:rsidRDefault="006E6F54" w:rsidP="006E6F54">
            <w:pPr>
              <w:contextualSpacing/>
              <w:rPr>
                <w:bCs/>
                <w:color w:val="000000"/>
                <w:spacing w:val="-3"/>
                <w:sz w:val="18"/>
                <w:szCs w:val="18"/>
              </w:rPr>
            </w:pPr>
          </w:p>
          <w:p w:rsidR="006E6F54" w:rsidRPr="00123444" w:rsidRDefault="006E6F54" w:rsidP="006E6F54">
            <w:pPr>
              <w:contextualSpacing/>
              <w:rPr>
                <w:bCs/>
                <w:color w:val="000000"/>
                <w:spacing w:val="-3"/>
                <w:sz w:val="18"/>
                <w:szCs w:val="18"/>
              </w:rPr>
            </w:pPr>
            <w:r w:rsidRPr="00123444">
              <w:rPr>
                <w:bCs/>
                <w:color w:val="000000"/>
                <w:spacing w:val="-3"/>
                <w:sz w:val="18"/>
                <w:szCs w:val="18"/>
              </w:rPr>
              <w:t>__________________/</w:t>
            </w:r>
            <w:r w:rsidR="004E483F" w:rsidRPr="00123444">
              <w:rPr>
                <w:bCs/>
                <w:color w:val="000000"/>
                <w:spacing w:val="-3"/>
                <w:sz w:val="18"/>
                <w:szCs w:val="18"/>
              </w:rPr>
              <w:t xml:space="preserve"> М.В. </w:t>
            </w:r>
            <w:r w:rsidRPr="00123444">
              <w:rPr>
                <w:bCs/>
                <w:color w:val="000000"/>
                <w:spacing w:val="-3"/>
                <w:sz w:val="18"/>
                <w:szCs w:val="18"/>
              </w:rPr>
              <w:t>Романовская /</w:t>
            </w:r>
          </w:p>
          <w:p w:rsidR="006E6F54" w:rsidRPr="00123444" w:rsidRDefault="003E4D46" w:rsidP="003E4D46">
            <w:pPr>
              <w:contextualSpacing/>
              <w:rPr>
                <w:bCs/>
                <w:i/>
                <w:color w:val="000000"/>
                <w:spacing w:val="-3"/>
                <w:sz w:val="18"/>
                <w:szCs w:val="18"/>
              </w:rPr>
            </w:pPr>
            <w:r w:rsidRPr="00123444">
              <w:rPr>
                <w:bCs/>
                <w:i/>
                <w:color w:val="000000"/>
                <w:spacing w:val="-3"/>
                <w:sz w:val="18"/>
                <w:szCs w:val="18"/>
              </w:rPr>
              <w:t>Подписано ЭЦП</w:t>
            </w:r>
          </w:p>
        </w:tc>
        <w:tc>
          <w:tcPr>
            <w:tcW w:w="5103" w:type="dxa"/>
            <w:shd w:val="clear" w:color="auto" w:fill="auto"/>
          </w:tcPr>
          <w:p w:rsidR="006E6F54" w:rsidRPr="00123444" w:rsidRDefault="00F83969" w:rsidP="002075A8">
            <w:pPr>
              <w:contextualSpacing/>
              <w:rPr>
                <w:b/>
                <w:bCs/>
                <w:color w:val="000000"/>
                <w:spacing w:val="-3"/>
                <w:sz w:val="18"/>
                <w:szCs w:val="18"/>
              </w:rPr>
            </w:pPr>
            <w:r w:rsidRPr="00123444">
              <w:rPr>
                <w:b/>
                <w:bCs/>
                <w:color w:val="000000"/>
                <w:spacing w:val="-3"/>
                <w:sz w:val="18"/>
                <w:szCs w:val="18"/>
              </w:rPr>
              <w:t>ПОСТАВЩИК:</w:t>
            </w:r>
          </w:p>
          <w:p w:rsidR="003E4D46" w:rsidRPr="00123444" w:rsidRDefault="003E4D46" w:rsidP="002075A8">
            <w:pPr>
              <w:contextualSpacing/>
              <w:rPr>
                <w:b/>
                <w:bCs/>
                <w:color w:val="000000"/>
                <w:spacing w:val="-3"/>
                <w:sz w:val="18"/>
                <w:szCs w:val="18"/>
              </w:rPr>
            </w:pPr>
          </w:p>
          <w:p w:rsidR="00A27CBE" w:rsidRDefault="00A27CBE" w:rsidP="002075A8">
            <w:pPr>
              <w:contextualSpacing/>
              <w:rPr>
                <w:b/>
                <w:bCs/>
                <w:color w:val="000000"/>
                <w:spacing w:val="-3"/>
                <w:sz w:val="18"/>
                <w:szCs w:val="18"/>
              </w:rPr>
            </w:pPr>
          </w:p>
          <w:p w:rsidR="003E4D46" w:rsidRPr="00123444" w:rsidRDefault="00F83969" w:rsidP="002075A8">
            <w:pPr>
              <w:contextualSpacing/>
              <w:rPr>
                <w:b/>
                <w:bCs/>
                <w:color w:val="000000"/>
                <w:spacing w:val="-3"/>
                <w:sz w:val="18"/>
                <w:szCs w:val="18"/>
              </w:rPr>
            </w:pPr>
            <w:r w:rsidRPr="00123444">
              <w:rPr>
                <w:b/>
                <w:bCs/>
                <w:color w:val="000000"/>
                <w:spacing w:val="-3"/>
                <w:sz w:val="18"/>
                <w:szCs w:val="18"/>
              </w:rPr>
              <w:t>________________/_______________/</w:t>
            </w:r>
          </w:p>
          <w:p w:rsidR="006E6F54" w:rsidRPr="00123444" w:rsidRDefault="003E4D46" w:rsidP="002075A8">
            <w:pPr>
              <w:contextualSpacing/>
              <w:rPr>
                <w:bCs/>
                <w:i/>
                <w:color w:val="000000"/>
                <w:spacing w:val="-3"/>
                <w:sz w:val="18"/>
                <w:szCs w:val="18"/>
              </w:rPr>
            </w:pPr>
            <w:r w:rsidRPr="00123444">
              <w:rPr>
                <w:bCs/>
                <w:i/>
                <w:color w:val="000000"/>
                <w:spacing w:val="-3"/>
                <w:sz w:val="18"/>
                <w:szCs w:val="18"/>
              </w:rPr>
              <w:t>Подписано ЭЦП</w:t>
            </w:r>
            <w:r w:rsidR="00AD138B" w:rsidRPr="00123444">
              <w:rPr>
                <w:bCs/>
                <w:i/>
                <w:color w:val="000000"/>
                <w:spacing w:val="-3"/>
                <w:sz w:val="18"/>
                <w:szCs w:val="18"/>
              </w:rPr>
              <w:t xml:space="preserve">                                </w:t>
            </w:r>
          </w:p>
        </w:tc>
      </w:tr>
      <w:bookmarkEnd w:id="1"/>
    </w:tbl>
    <w:p w:rsidR="006E6F54" w:rsidRDefault="006E6F54" w:rsidP="002075A8">
      <w:pPr>
        <w:contextualSpacing/>
        <w:jc w:val="center"/>
        <w:rPr>
          <w:sz w:val="18"/>
          <w:szCs w:val="18"/>
        </w:rPr>
      </w:pPr>
    </w:p>
    <w:p w:rsidR="005B6CEB" w:rsidRDefault="005B6CEB" w:rsidP="002075A8">
      <w:pPr>
        <w:contextualSpacing/>
        <w:jc w:val="center"/>
        <w:rPr>
          <w:sz w:val="18"/>
          <w:szCs w:val="18"/>
        </w:rPr>
      </w:pPr>
    </w:p>
    <w:p w:rsidR="005B6CEB" w:rsidRDefault="005B6CEB" w:rsidP="002075A8">
      <w:pPr>
        <w:contextualSpacing/>
        <w:jc w:val="center"/>
        <w:rPr>
          <w:sz w:val="18"/>
          <w:szCs w:val="18"/>
        </w:rPr>
      </w:pPr>
    </w:p>
    <w:p w:rsidR="005B6CEB" w:rsidRDefault="005B6CEB" w:rsidP="002075A8">
      <w:pPr>
        <w:contextualSpacing/>
        <w:jc w:val="center"/>
        <w:rPr>
          <w:sz w:val="18"/>
          <w:szCs w:val="18"/>
        </w:rPr>
      </w:pPr>
    </w:p>
    <w:p w:rsidR="005B6CEB" w:rsidRDefault="005B6CEB">
      <w:pPr>
        <w:rPr>
          <w:sz w:val="18"/>
          <w:szCs w:val="18"/>
        </w:rPr>
      </w:pPr>
      <w:r>
        <w:rPr>
          <w:sz w:val="18"/>
          <w:szCs w:val="18"/>
        </w:rPr>
        <w:br w:type="page"/>
      </w:r>
    </w:p>
    <w:p w:rsidR="005B6CEB" w:rsidRDefault="005B6CEB" w:rsidP="005B6CEB">
      <w:pPr>
        <w:contextualSpacing/>
        <w:jc w:val="right"/>
        <w:rPr>
          <w:sz w:val="18"/>
          <w:szCs w:val="18"/>
        </w:rPr>
      </w:pPr>
      <w:r w:rsidRPr="00123444">
        <w:rPr>
          <w:sz w:val="18"/>
          <w:szCs w:val="18"/>
        </w:rPr>
        <w:t xml:space="preserve">Приложение № </w:t>
      </w:r>
      <w:r>
        <w:rPr>
          <w:sz w:val="18"/>
          <w:szCs w:val="18"/>
        </w:rPr>
        <w:t xml:space="preserve">3 </w:t>
      </w:r>
      <w:r w:rsidRPr="00123444">
        <w:rPr>
          <w:sz w:val="18"/>
          <w:szCs w:val="18"/>
        </w:rPr>
        <w:t>к Контракту от «___» _______202</w:t>
      </w:r>
      <w:r>
        <w:rPr>
          <w:sz w:val="18"/>
          <w:szCs w:val="18"/>
        </w:rPr>
        <w:t>6</w:t>
      </w:r>
      <w:r w:rsidRPr="00123444">
        <w:rPr>
          <w:sz w:val="18"/>
          <w:szCs w:val="18"/>
        </w:rPr>
        <w:t>г. №</w:t>
      </w:r>
    </w:p>
    <w:p w:rsidR="005B6CEB" w:rsidRPr="007B5EB3" w:rsidRDefault="005B6CEB" w:rsidP="005B6CEB">
      <w:pPr>
        <w:jc w:val="center"/>
        <w:rPr>
          <w:b/>
          <w:sz w:val="22"/>
          <w:szCs w:val="22"/>
        </w:rPr>
      </w:pPr>
      <w:r w:rsidRPr="007B5EB3">
        <w:rPr>
          <w:b/>
          <w:sz w:val="22"/>
          <w:szCs w:val="22"/>
        </w:rPr>
        <w:t xml:space="preserve">Описание объекта закупки </w:t>
      </w:r>
    </w:p>
    <w:p w:rsidR="005B6CEB" w:rsidRPr="007B5EB3" w:rsidRDefault="005B6CEB" w:rsidP="005B6CEB">
      <w:pPr>
        <w:jc w:val="center"/>
        <w:rPr>
          <w:b/>
          <w:sz w:val="22"/>
          <w:szCs w:val="22"/>
        </w:rPr>
      </w:pPr>
      <w:r w:rsidRPr="007B5EB3">
        <w:rPr>
          <w:b/>
          <w:sz w:val="22"/>
          <w:szCs w:val="22"/>
        </w:rPr>
        <w:t>в соответствии со статьей 33 Закона о контрактной системе</w:t>
      </w:r>
    </w:p>
    <w:p w:rsidR="005B6CEB" w:rsidRPr="007B5EB3" w:rsidRDefault="005B6CEB" w:rsidP="005B6CEB">
      <w:pPr>
        <w:jc w:val="center"/>
      </w:pPr>
    </w:p>
    <w:p w:rsidR="005B6CEB" w:rsidRPr="007B5EB3" w:rsidRDefault="005B6CEB" w:rsidP="005B6CEB">
      <w:pPr>
        <w:jc w:val="both"/>
        <w:rPr>
          <w:rFonts w:eastAsia="SimSun"/>
          <w:b/>
          <w:bCs/>
          <w:kern w:val="3"/>
          <w:sz w:val="22"/>
          <w:szCs w:val="22"/>
          <w:lang w:eastAsia="zh-CN" w:bidi="hi-IN"/>
        </w:rPr>
      </w:pPr>
      <w:r w:rsidRPr="007B5EB3">
        <w:rPr>
          <w:sz w:val="22"/>
          <w:szCs w:val="22"/>
        </w:rPr>
        <w:t xml:space="preserve">1. </w:t>
      </w:r>
      <w:r w:rsidRPr="007B5EB3">
        <w:rPr>
          <w:rFonts w:eastAsia="SimSun"/>
          <w:bCs/>
          <w:kern w:val="3"/>
          <w:sz w:val="22"/>
          <w:szCs w:val="22"/>
          <w:lang w:eastAsia="zh-CN" w:bidi="hi-IN"/>
        </w:rPr>
        <w:t xml:space="preserve">Поставка </w:t>
      </w:r>
      <w:r>
        <w:rPr>
          <w:rFonts w:eastAsia="SimSun"/>
          <w:bCs/>
          <w:kern w:val="3"/>
          <w:sz w:val="22"/>
          <w:szCs w:val="22"/>
          <w:lang w:eastAsia="zh-CN" w:bidi="hi-IN"/>
        </w:rPr>
        <w:t>жилеток</w:t>
      </w:r>
      <w:r w:rsidRPr="007B5EB3">
        <w:rPr>
          <w:rFonts w:eastAsia="SimSun"/>
          <w:bCs/>
          <w:kern w:val="3"/>
          <w:sz w:val="22"/>
          <w:szCs w:val="22"/>
          <w:lang w:eastAsia="zh-CN" w:bidi="hi-IN"/>
        </w:rPr>
        <w:t xml:space="preserve"> для </w:t>
      </w:r>
      <w:r>
        <w:rPr>
          <w:rFonts w:eastAsia="SimSun"/>
          <w:bCs/>
          <w:kern w:val="3"/>
          <w:sz w:val="22"/>
          <w:szCs w:val="22"/>
          <w:lang w:eastAsia="zh-CN" w:bidi="hi-IN"/>
        </w:rPr>
        <w:t>пациентов</w:t>
      </w:r>
      <w:r w:rsidRPr="007B5EB3">
        <w:rPr>
          <w:rFonts w:eastAsia="SimSun"/>
          <w:bCs/>
          <w:kern w:val="3"/>
          <w:sz w:val="22"/>
          <w:szCs w:val="22"/>
          <w:lang w:eastAsia="zh-CN" w:bidi="hi-IN"/>
        </w:rPr>
        <w:t xml:space="preserve"> СПб ГКУЗ ЦВЛ «Детская психиатрия» имени С.С. Мнухина» в 202</w:t>
      </w:r>
      <w:r>
        <w:rPr>
          <w:rFonts w:eastAsia="SimSun"/>
          <w:bCs/>
          <w:kern w:val="3"/>
          <w:sz w:val="22"/>
          <w:szCs w:val="22"/>
          <w:lang w:eastAsia="zh-CN" w:bidi="hi-IN"/>
        </w:rPr>
        <w:t>6</w:t>
      </w:r>
      <w:r w:rsidRPr="007B5EB3">
        <w:rPr>
          <w:rFonts w:eastAsia="SimSun"/>
          <w:bCs/>
          <w:kern w:val="3"/>
          <w:sz w:val="22"/>
          <w:szCs w:val="22"/>
          <w:lang w:eastAsia="zh-CN" w:bidi="hi-IN"/>
        </w:rPr>
        <w:t xml:space="preserve"> году (далее – товар).</w:t>
      </w:r>
    </w:p>
    <w:p w:rsidR="005B6CEB" w:rsidRPr="007B5EB3" w:rsidRDefault="005B6CEB" w:rsidP="005B6CEB">
      <w:pPr>
        <w:jc w:val="both"/>
        <w:rPr>
          <w:sz w:val="22"/>
          <w:szCs w:val="22"/>
        </w:rPr>
      </w:pPr>
      <w:r w:rsidRPr="007B5EB3">
        <w:rPr>
          <w:sz w:val="22"/>
          <w:szCs w:val="22"/>
        </w:rPr>
        <w:t>2. Требования к техническим, функциональным и эксплуатационным характеристикам товара:</w:t>
      </w:r>
    </w:p>
    <w:p w:rsidR="005B6CEB" w:rsidRPr="007B5EB3" w:rsidRDefault="005B6CEB" w:rsidP="005B6CEB">
      <w:pPr>
        <w:jc w:val="both"/>
        <w:rPr>
          <w:sz w:val="22"/>
          <w:szCs w:val="22"/>
        </w:rPr>
      </w:pPr>
      <w:r w:rsidRPr="007B5EB3">
        <w:rPr>
          <w:sz w:val="22"/>
          <w:szCs w:val="22"/>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5B6CEB" w:rsidRPr="007B5EB3" w:rsidRDefault="005B6CEB" w:rsidP="005B6CEB">
      <w:pPr>
        <w:jc w:val="both"/>
        <w:rPr>
          <w:sz w:val="22"/>
          <w:szCs w:val="22"/>
        </w:rPr>
      </w:pPr>
      <w:r w:rsidRPr="007B5EB3">
        <w:rPr>
          <w:sz w:val="22"/>
          <w:szCs w:val="22"/>
        </w:rPr>
        <w:t>3. Требования к качеству и безопасности товара:</w:t>
      </w:r>
    </w:p>
    <w:p w:rsidR="005B6CEB" w:rsidRPr="007B5EB3" w:rsidRDefault="005B6CEB" w:rsidP="005B6CEB">
      <w:pPr>
        <w:contextualSpacing/>
        <w:jc w:val="both"/>
        <w:rPr>
          <w:sz w:val="22"/>
          <w:szCs w:val="22"/>
        </w:rPr>
      </w:pPr>
      <w:r w:rsidRPr="007B5EB3">
        <w:rPr>
          <w:sz w:val="22"/>
          <w:szCs w:val="22"/>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7B5EB3">
        <w:rPr>
          <w:rFonts w:eastAsia="Courier New"/>
          <w:sz w:val="22"/>
          <w:szCs w:val="22"/>
        </w:rPr>
        <w:t>действующей на момент поставки Товара</w:t>
      </w:r>
    </w:p>
    <w:p w:rsidR="005B6CEB" w:rsidRPr="007B5EB3" w:rsidRDefault="005B6CEB" w:rsidP="005B6CEB">
      <w:pPr>
        <w:contextualSpacing/>
        <w:jc w:val="both"/>
        <w:rPr>
          <w:sz w:val="22"/>
          <w:szCs w:val="22"/>
        </w:rPr>
      </w:pPr>
      <w:r w:rsidRPr="007B5EB3">
        <w:rPr>
          <w:sz w:val="22"/>
          <w:szCs w:val="22"/>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5B6CEB" w:rsidRPr="007B5EB3" w:rsidRDefault="005B6CEB" w:rsidP="005B6CEB">
      <w:pPr>
        <w:contextualSpacing/>
        <w:jc w:val="both"/>
        <w:rPr>
          <w:rFonts w:eastAsia="Courier New"/>
          <w:sz w:val="22"/>
          <w:szCs w:val="22"/>
        </w:rPr>
      </w:pPr>
      <w:r w:rsidRPr="007B5EB3">
        <w:rPr>
          <w:rFonts w:eastAsia="Courier New"/>
          <w:sz w:val="22"/>
          <w:szCs w:val="22"/>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5B6CEB" w:rsidRPr="007B5EB3" w:rsidRDefault="005B6CEB" w:rsidP="005B6CEB">
      <w:pPr>
        <w:contextualSpacing/>
        <w:jc w:val="both"/>
        <w:rPr>
          <w:rFonts w:eastAsia="Courier New"/>
          <w:sz w:val="22"/>
          <w:szCs w:val="22"/>
        </w:rPr>
      </w:pPr>
      <w:r w:rsidRPr="007B5EB3">
        <w:rPr>
          <w:sz w:val="22"/>
          <w:szCs w:val="22"/>
        </w:rPr>
        <w:t>3.4. Поставляемый товар должен быть</w:t>
      </w:r>
      <w:r w:rsidRPr="007B5EB3">
        <w:rPr>
          <w:rFonts w:eastAsia="Courier New"/>
          <w:bCs/>
          <w:spacing w:val="-1"/>
          <w:sz w:val="22"/>
          <w:szCs w:val="22"/>
        </w:rPr>
        <w:t xml:space="preserve"> новым, не бывшим в эксплуатации (употреблении),</w:t>
      </w:r>
      <w:r w:rsidRPr="007B5EB3">
        <w:rPr>
          <w:sz w:val="22"/>
          <w:szCs w:val="22"/>
        </w:rPr>
        <w:t xml:space="preserve"> не иметь дефектов.</w:t>
      </w:r>
    </w:p>
    <w:p w:rsidR="005B6CEB" w:rsidRPr="007B5EB3" w:rsidRDefault="005B6CEB" w:rsidP="005B6CEB">
      <w:pPr>
        <w:contextualSpacing/>
        <w:jc w:val="both"/>
        <w:rPr>
          <w:rFonts w:eastAsia="Courier New"/>
          <w:sz w:val="22"/>
          <w:szCs w:val="22"/>
        </w:rPr>
      </w:pPr>
      <w:r w:rsidRPr="007B5EB3">
        <w:rPr>
          <w:rFonts w:eastAsia="Courier New"/>
          <w:sz w:val="22"/>
          <w:szCs w:val="22"/>
        </w:rPr>
        <w:t xml:space="preserve">3.5. Информация о товаре должна быть на русском языке. </w:t>
      </w:r>
    </w:p>
    <w:p w:rsidR="005B6CEB" w:rsidRPr="007B5EB3" w:rsidRDefault="005B6CEB" w:rsidP="005B6CEB">
      <w:pPr>
        <w:tabs>
          <w:tab w:val="left" w:pos="567"/>
          <w:tab w:val="left" w:pos="709"/>
        </w:tabs>
        <w:suppressAutoHyphens/>
        <w:overflowPunct w:val="0"/>
        <w:contextualSpacing/>
        <w:jc w:val="both"/>
        <w:rPr>
          <w:rFonts w:eastAsia="Calibri"/>
          <w:sz w:val="22"/>
          <w:szCs w:val="22"/>
        </w:rPr>
      </w:pPr>
      <w:r w:rsidRPr="007B5EB3">
        <w:rPr>
          <w:rFonts w:eastAsia="Courier New"/>
          <w:sz w:val="22"/>
          <w:szCs w:val="22"/>
        </w:rPr>
        <w:t xml:space="preserve">3.6. Товар должен быть разрешен к применению на территории Российской Федерации. </w:t>
      </w:r>
      <w:r w:rsidRPr="007B5EB3">
        <w:rPr>
          <w:rFonts w:eastAsia="Calibri"/>
          <w:sz w:val="22"/>
          <w:szCs w:val="22"/>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5B6CEB" w:rsidRPr="007B5EB3" w:rsidRDefault="005B6CEB" w:rsidP="005B6CEB">
      <w:pPr>
        <w:tabs>
          <w:tab w:val="left" w:pos="284"/>
          <w:tab w:val="left" w:pos="567"/>
          <w:tab w:val="left" w:pos="709"/>
        </w:tabs>
        <w:contextualSpacing/>
        <w:jc w:val="both"/>
        <w:rPr>
          <w:rFonts w:eastAsia="Calibri"/>
          <w:sz w:val="22"/>
          <w:szCs w:val="22"/>
        </w:rPr>
      </w:pPr>
      <w:r w:rsidRPr="007B5EB3">
        <w:rPr>
          <w:rFonts w:eastAsia="Calibri"/>
          <w:sz w:val="22"/>
          <w:szCs w:val="22"/>
        </w:rPr>
        <w:t xml:space="preserve">- </w:t>
      </w:r>
      <w:bookmarkStart w:id="2" w:name="_Hlk112838490"/>
      <w:bookmarkStart w:id="3" w:name="_Hlk109822386"/>
      <w:r w:rsidRPr="007B5EB3">
        <w:rPr>
          <w:rFonts w:eastAsia="Calibri"/>
          <w:sz w:val="22"/>
          <w:szCs w:val="22"/>
        </w:rPr>
        <w:t xml:space="preserve">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bookmarkEnd w:id="2"/>
      <w:r w:rsidRPr="007B5EB3">
        <w:rPr>
          <w:sz w:val="22"/>
          <w:szCs w:val="22"/>
        </w:rPr>
        <w:t>(в случае если данные требования предъявляются действующим законодательством)</w:t>
      </w:r>
      <w:bookmarkEnd w:id="3"/>
      <w:r w:rsidRPr="007B5EB3">
        <w:rPr>
          <w:rFonts w:eastAsia="Calibri"/>
          <w:sz w:val="22"/>
          <w:szCs w:val="22"/>
        </w:rPr>
        <w:t>.</w:t>
      </w:r>
    </w:p>
    <w:p w:rsidR="005B6CEB" w:rsidRPr="007B5EB3" w:rsidRDefault="005B6CEB" w:rsidP="005B6CEB">
      <w:pPr>
        <w:tabs>
          <w:tab w:val="left" w:pos="284"/>
          <w:tab w:val="left" w:pos="567"/>
          <w:tab w:val="left" w:pos="709"/>
        </w:tabs>
        <w:contextualSpacing/>
        <w:jc w:val="both"/>
        <w:rPr>
          <w:rFonts w:eastAsia="Calibri"/>
          <w:sz w:val="22"/>
          <w:szCs w:val="22"/>
        </w:rPr>
      </w:pPr>
      <w:r w:rsidRPr="007B5EB3">
        <w:rPr>
          <w:sz w:val="22"/>
          <w:szCs w:val="22"/>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5B6CEB" w:rsidRPr="007B5EB3" w:rsidRDefault="005B6CEB" w:rsidP="005B6CEB">
      <w:pPr>
        <w:contextualSpacing/>
        <w:jc w:val="both"/>
        <w:rPr>
          <w:rFonts w:eastAsia="Courier New"/>
          <w:sz w:val="22"/>
          <w:szCs w:val="22"/>
        </w:rPr>
      </w:pPr>
      <w:r w:rsidRPr="007B5EB3">
        <w:rPr>
          <w:rFonts w:eastAsia="Courier New"/>
          <w:bCs/>
          <w:sz w:val="22"/>
          <w:szCs w:val="22"/>
        </w:rPr>
        <w:t xml:space="preserve">3.7. </w:t>
      </w:r>
      <w:r w:rsidRPr="007B5EB3">
        <w:rPr>
          <w:rFonts w:eastAsia="Courier New"/>
          <w:sz w:val="22"/>
          <w:szCs w:val="22"/>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5B6CEB" w:rsidRPr="007B5EB3" w:rsidRDefault="005B6CEB" w:rsidP="005B6CEB">
      <w:pPr>
        <w:contextualSpacing/>
        <w:jc w:val="both"/>
        <w:rPr>
          <w:rFonts w:eastAsia="Courier New"/>
          <w:sz w:val="22"/>
          <w:szCs w:val="22"/>
        </w:rPr>
      </w:pPr>
      <w:r w:rsidRPr="007B5EB3">
        <w:rPr>
          <w:rFonts w:eastAsia="Courier New"/>
          <w:sz w:val="22"/>
          <w:szCs w:val="22"/>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5B6CEB" w:rsidRPr="007B5EB3" w:rsidRDefault="005B6CEB" w:rsidP="005B6CEB">
      <w:pPr>
        <w:contextualSpacing/>
        <w:jc w:val="both"/>
        <w:rPr>
          <w:rFonts w:eastAsia="Courier New"/>
          <w:sz w:val="22"/>
          <w:szCs w:val="22"/>
        </w:rPr>
      </w:pPr>
      <w:r w:rsidRPr="007B5EB3">
        <w:rPr>
          <w:sz w:val="22"/>
          <w:szCs w:val="22"/>
        </w:rPr>
        <w:t>3.8. Право собственности и риски случайной гибели товара переходят от Поставщика к Заказчику после приемки товара Заказчиком и подписания товарной накладной.</w:t>
      </w:r>
    </w:p>
    <w:p w:rsidR="005B6CEB" w:rsidRPr="007B5EB3" w:rsidRDefault="005B6CEB" w:rsidP="005B6CEB">
      <w:pPr>
        <w:contextualSpacing/>
        <w:jc w:val="both"/>
        <w:rPr>
          <w:rFonts w:eastAsia="Courier New"/>
          <w:sz w:val="22"/>
          <w:szCs w:val="22"/>
        </w:rPr>
      </w:pPr>
      <w:r w:rsidRPr="007B5EB3">
        <w:rPr>
          <w:rFonts w:eastAsia="Courier New"/>
          <w:sz w:val="22"/>
          <w:szCs w:val="22"/>
        </w:rPr>
        <w:t>3.9. Требования к таре и упаковке Товара.</w:t>
      </w:r>
    </w:p>
    <w:p w:rsidR="005B6CEB" w:rsidRPr="007B5EB3" w:rsidRDefault="005B6CEB" w:rsidP="005B6CEB">
      <w:pPr>
        <w:contextualSpacing/>
        <w:jc w:val="both"/>
        <w:rPr>
          <w:bCs/>
          <w:sz w:val="22"/>
          <w:szCs w:val="22"/>
        </w:rPr>
      </w:pPr>
      <w:r w:rsidRPr="007B5EB3">
        <w:rPr>
          <w:rFonts w:eastAsia="Courier New"/>
          <w:bCs/>
          <w:sz w:val="22"/>
          <w:szCs w:val="22"/>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7B5EB3">
        <w:rPr>
          <w:bCs/>
          <w:sz w:val="22"/>
          <w:szCs w:val="22"/>
        </w:rPr>
        <w:t xml:space="preserve"> </w:t>
      </w:r>
    </w:p>
    <w:p w:rsidR="005B6CEB" w:rsidRPr="007B5EB3" w:rsidRDefault="005B6CEB" w:rsidP="005B6CEB">
      <w:pPr>
        <w:contextualSpacing/>
        <w:jc w:val="both"/>
        <w:rPr>
          <w:rFonts w:eastAsia="Courier New"/>
          <w:sz w:val="22"/>
          <w:szCs w:val="22"/>
        </w:rPr>
      </w:pPr>
      <w:r w:rsidRPr="007B5EB3">
        <w:rPr>
          <w:rFonts w:eastAsia="Courier New"/>
          <w:sz w:val="22"/>
          <w:szCs w:val="22"/>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5B6CEB" w:rsidRPr="007B5EB3" w:rsidRDefault="005B6CEB" w:rsidP="005B6CEB">
      <w:pPr>
        <w:contextualSpacing/>
        <w:jc w:val="both"/>
        <w:rPr>
          <w:sz w:val="22"/>
          <w:szCs w:val="22"/>
        </w:rPr>
      </w:pPr>
      <w:r w:rsidRPr="007B5EB3">
        <w:rPr>
          <w:sz w:val="22"/>
          <w:szCs w:val="22"/>
        </w:rPr>
        <w:t xml:space="preserve">3.10. Поставляемый товар должен соответствовать нормативно-технической документации, в том числе, но не исключительно: </w:t>
      </w:r>
    </w:p>
    <w:p w:rsidR="007C6299" w:rsidRPr="007B5EB3" w:rsidRDefault="005B6CEB" w:rsidP="007C6299">
      <w:pPr>
        <w:jc w:val="both"/>
        <w:rPr>
          <w:sz w:val="22"/>
          <w:szCs w:val="22"/>
        </w:rPr>
      </w:pPr>
      <w:r w:rsidRPr="007B5EB3">
        <w:rPr>
          <w:sz w:val="22"/>
          <w:szCs w:val="22"/>
        </w:rPr>
        <w:t>Решение Комиссии Таможенного союза от 09.12.2011 № 876 "О принятии технического регламента Таможенного союза "О безопасности продукции легкой промышленности"</w:t>
      </w:r>
      <w:r w:rsidRPr="007B5EB3">
        <w:rPr>
          <w:sz w:val="22"/>
          <w:szCs w:val="22"/>
        </w:rPr>
        <w:tab/>
      </w:r>
      <w:r w:rsidR="007C6299">
        <w:rPr>
          <w:sz w:val="22"/>
          <w:szCs w:val="22"/>
        </w:rPr>
        <w:t xml:space="preserve">. </w:t>
      </w:r>
      <w:r w:rsidR="007C6299" w:rsidRPr="007B5EB3">
        <w:rPr>
          <w:sz w:val="22"/>
          <w:szCs w:val="22"/>
        </w:rPr>
        <w:t>Изделия должны быть безопасны для здоровья детей и отвечать требованиям 2.4.7/1.1.1286-03 (с дополнениями и изменениями №1 СанПиН 2.4.7/1.1.2651-10)</w:t>
      </w:r>
    </w:p>
    <w:p w:rsidR="005B6CEB" w:rsidRPr="007B5EB3" w:rsidRDefault="005B6CEB" w:rsidP="005B6CEB">
      <w:pPr>
        <w:contextualSpacing/>
        <w:jc w:val="both"/>
        <w:rPr>
          <w:sz w:val="22"/>
          <w:szCs w:val="22"/>
        </w:rPr>
      </w:pPr>
      <w:r w:rsidRPr="007B5EB3">
        <w:rPr>
          <w:sz w:val="22"/>
          <w:szCs w:val="22"/>
        </w:rPr>
        <w:t>ГОСТ 31307-2005 "Межгосударственный стандарт. Белье постельное. Общие технические условия".</w:t>
      </w:r>
    </w:p>
    <w:p w:rsidR="005B6CEB" w:rsidRPr="007B5EB3" w:rsidRDefault="005B6CEB" w:rsidP="005B6CEB">
      <w:pPr>
        <w:jc w:val="both"/>
        <w:rPr>
          <w:sz w:val="22"/>
          <w:szCs w:val="22"/>
        </w:rPr>
      </w:pPr>
    </w:p>
    <w:p w:rsidR="005B6CEB" w:rsidRPr="007B5EB3" w:rsidRDefault="005B6CEB" w:rsidP="005B6CEB">
      <w:pPr>
        <w:autoSpaceDE w:val="0"/>
        <w:autoSpaceDN w:val="0"/>
        <w:adjustRightInd w:val="0"/>
        <w:contextualSpacing/>
        <w:jc w:val="center"/>
        <w:rPr>
          <w:rFonts w:eastAsia="Calibri"/>
          <w:sz w:val="22"/>
          <w:szCs w:val="22"/>
          <w:lang w:eastAsia="en-US"/>
        </w:rPr>
      </w:pPr>
      <w:r w:rsidRPr="007B5EB3">
        <w:rPr>
          <w:sz w:val="22"/>
          <w:szCs w:val="22"/>
        </w:rPr>
        <w:t xml:space="preserve"> 4.</w:t>
      </w:r>
      <w:r w:rsidRPr="007B5EB3">
        <w:rPr>
          <w:rFonts w:eastAsia="Calibri"/>
          <w:sz w:val="22"/>
          <w:szCs w:val="22"/>
          <w:lang w:eastAsia="en-US"/>
        </w:rPr>
        <w:t xml:space="preserve"> Требования к гарантийному сроку товара</w:t>
      </w:r>
    </w:p>
    <w:p w:rsidR="007C6299" w:rsidRPr="007C6299" w:rsidRDefault="005B6CEB" w:rsidP="005B6CEB">
      <w:pPr>
        <w:jc w:val="both"/>
        <w:rPr>
          <w:sz w:val="22"/>
          <w:szCs w:val="22"/>
        </w:rPr>
      </w:pPr>
      <w:r w:rsidRPr="007C6299">
        <w:rPr>
          <w:sz w:val="22"/>
          <w:szCs w:val="22"/>
        </w:rPr>
        <w:t xml:space="preserve">4.1. </w:t>
      </w:r>
      <w:r w:rsidR="007C6299" w:rsidRPr="007C6299">
        <w:rPr>
          <w:sz w:val="22"/>
          <w:szCs w:val="22"/>
        </w:rPr>
        <w:t xml:space="preserve"> Остаточный срок годности товара на момент поставки должен составлять не менее 12 месяцев от гарантийного срока годности, указанного в инструкции по применению»</w:t>
      </w:r>
    </w:p>
    <w:p w:rsidR="005B6CEB" w:rsidRPr="007B5EB3" w:rsidRDefault="005B6CEB" w:rsidP="005B6CEB">
      <w:pPr>
        <w:jc w:val="both"/>
        <w:rPr>
          <w:sz w:val="22"/>
          <w:szCs w:val="22"/>
        </w:rPr>
      </w:pPr>
      <w:r w:rsidRPr="007B5EB3">
        <w:rPr>
          <w:sz w:val="22"/>
          <w:szCs w:val="22"/>
        </w:rPr>
        <w:t xml:space="preserve">4.2. Претендент вправе предлагать товары, химический состав и качественные характеристики которых аналогичны химическому составу и качественным характеристикам товара, заявленного </w:t>
      </w:r>
      <w:r w:rsidR="000350BE">
        <w:rPr>
          <w:sz w:val="22"/>
          <w:szCs w:val="22"/>
        </w:rPr>
        <w:t>в</w:t>
      </w:r>
      <w:r w:rsidRPr="007B5EB3">
        <w:rPr>
          <w:sz w:val="22"/>
          <w:szCs w:val="22"/>
        </w:rPr>
        <w:t xml:space="preserve"> документации. Ухудшение потребительских свойств товара при замене его эквивалентом не допускается. </w:t>
      </w:r>
    </w:p>
    <w:p w:rsidR="005B6CEB" w:rsidRPr="007B5EB3" w:rsidRDefault="005B6CEB" w:rsidP="005B6CEB">
      <w:pPr>
        <w:jc w:val="both"/>
        <w:rPr>
          <w:sz w:val="22"/>
          <w:szCs w:val="22"/>
        </w:rPr>
      </w:pPr>
      <w:r w:rsidRPr="007B5EB3">
        <w:rPr>
          <w:sz w:val="22"/>
          <w:szCs w:val="22"/>
        </w:rPr>
        <w:t>4.3. Гарантийный срок товаров и объем предоставления гарантий их качества установлен производителем данного товара. Документы, подтверждающие объем предоставления гарантий качества товаров, передаются вместе с товаром.</w:t>
      </w:r>
    </w:p>
    <w:p w:rsidR="005B6CEB" w:rsidRPr="007B5EB3" w:rsidRDefault="005B6CEB" w:rsidP="005B6CEB">
      <w:pPr>
        <w:autoSpaceDE w:val="0"/>
        <w:autoSpaceDN w:val="0"/>
        <w:adjustRightInd w:val="0"/>
        <w:contextualSpacing/>
        <w:jc w:val="both"/>
        <w:rPr>
          <w:rFonts w:eastAsia="Calibri"/>
          <w:sz w:val="22"/>
          <w:szCs w:val="22"/>
          <w:lang w:eastAsia="en-US"/>
        </w:rPr>
      </w:pPr>
      <w:r w:rsidRPr="007B5EB3">
        <w:rPr>
          <w:rFonts w:eastAsia="Calibri"/>
          <w:sz w:val="22"/>
          <w:szCs w:val="22"/>
          <w:lang w:eastAsia="en-US"/>
        </w:rPr>
        <w:t>5. Требования к качеству и безопасности товара, упаковке, перечень документов, подтверждающих соответствие товара требованиям, установленным в соответствии с законодательством Российской Федерации</w:t>
      </w:r>
    </w:p>
    <w:p w:rsidR="005B6CEB" w:rsidRPr="007B5EB3" w:rsidRDefault="005B6CEB" w:rsidP="005B6CEB">
      <w:pPr>
        <w:autoSpaceDE w:val="0"/>
        <w:autoSpaceDN w:val="0"/>
        <w:adjustRightInd w:val="0"/>
        <w:contextualSpacing/>
        <w:jc w:val="both"/>
        <w:rPr>
          <w:rFonts w:eastAsia="Calibri"/>
          <w:sz w:val="22"/>
          <w:szCs w:val="22"/>
          <w:lang w:eastAsia="en-US"/>
        </w:rPr>
      </w:pPr>
      <w:r w:rsidRPr="007B5EB3">
        <w:rPr>
          <w:rFonts w:eastAsia="Calibri"/>
          <w:sz w:val="22"/>
          <w:szCs w:val="22"/>
          <w:lang w:eastAsia="en-US"/>
        </w:rPr>
        <w:t>5.1. Товар должен соответствовать требованиям к качеству, устанавливаемыми техническим регламентам, документам в области стандартизации, государственными стандартами, применяемыми для товаров такого рода.</w:t>
      </w:r>
    </w:p>
    <w:p w:rsidR="005B6CEB" w:rsidRPr="007B5EB3" w:rsidRDefault="005B6CEB" w:rsidP="005B6CEB">
      <w:pPr>
        <w:autoSpaceDE w:val="0"/>
        <w:autoSpaceDN w:val="0"/>
        <w:adjustRightInd w:val="0"/>
        <w:contextualSpacing/>
        <w:jc w:val="both"/>
        <w:rPr>
          <w:rFonts w:eastAsia="Calibri"/>
          <w:sz w:val="22"/>
          <w:szCs w:val="22"/>
          <w:lang w:eastAsia="en-US"/>
        </w:rPr>
      </w:pPr>
      <w:r w:rsidRPr="007B5EB3">
        <w:rPr>
          <w:rFonts w:eastAsia="Calibri"/>
          <w:sz w:val="22"/>
          <w:szCs w:val="22"/>
          <w:lang w:eastAsia="en-US"/>
        </w:rPr>
        <w:t xml:space="preserve">5.2. Качество поставляемого товара должно подтверждаться документом в соответствии с Постановлением Правительства РФ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5B6CEB" w:rsidRPr="007B5EB3" w:rsidRDefault="005B6CEB" w:rsidP="005B6CEB">
      <w:pPr>
        <w:autoSpaceDE w:val="0"/>
        <w:autoSpaceDN w:val="0"/>
        <w:adjustRightInd w:val="0"/>
        <w:contextualSpacing/>
        <w:jc w:val="both"/>
        <w:rPr>
          <w:rFonts w:eastAsia="Calibri"/>
          <w:sz w:val="22"/>
          <w:szCs w:val="22"/>
          <w:lang w:eastAsia="en-US"/>
        </w:rPr>
      </w:pPr>
      <w:r w:rsidRPr="007B5EB3">
        <w:rPr>
          <w:rFonts w:eastAsia="Calibri"/>
          <w:sz w:val="22"/>
          <w:szCs w:val="22"/>
          <w:lang w:eastAsia="en-US"/>
        </w:rPr>
        <w:t>5.3. 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Товар соответствующего рода должен соответствовать требованиям действующих на территории Российской Федерации стандартов (ГОСТ) и иных нормативных документов, в том числе стандартов и нормативных документов.</w:t>
      </w:r>
    </w:p>
    <w:p w:rsidR="005B6CEB" w:rsidRPr="007B5EB3" w:rsidRDefault="005B6CEB" w:rsidP="005B6CEB">
      <w:pPr>
        <w:autoSpaceDE w:val="0"/>
        <w:autoSpaceDN w:val="0"/>
        <w:adjustRightInd w:val="0"/>
        <w:contextualSpacing/>
        <w:jc w:val="both"/>
        <w:rPr>
          <w:rFonts w:eastAsia="Calibri"/>
          <w:sz w:val="22"/>
          <w:szCs w:val="22"/>
          <w:lang w:eastAsia="en-US"/>
        </w:rPr>
      </w:pPr>
      <w:r w:rsidRPr="007B5EB3">
        <w:rPr>
          <w:rFonts w:eastAsia="Calibri"/>
          <w:sz w:val="22"/>
          <w:szCs w:val="22"/>
          <w:lang w:eastAsia="en-US"/>
        </w:rPr>
        <w:t xml:space="preserve">5.4.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 </w:t>
      </w:r>
    </w:p>
    <w:p w:rsidR="005B6CEB" w:rsidRPr="007B5EB3" w:rsidRDefault="005B6CEB" w:rsidP="005B6CEB">
      <w:pPr>
        <w:autoSpaceDE w:val="0"/>
        <w:autoSpaceDN w:val="0"/>
        <w:adjustRightInd w:val="0"/>
        <w:contextualSpacing/>
        <w:jc w:val="both"/>
        <w:rPr>
          <w:rFonts w:eastAsia="Calibri"/>
          <w:sz w:val="22"/>
          <w:szCs w:val="22"/>
          <w:lang w:eastAsia="en-US"/>
        </w:rPr>
      </w:pPr>
      <w:r w:rsidRPr="007B5EB3">
        <w:rPr>
          <w:rFonts w:eastAsia="Calibri"/>
          <w:sz w:val="22"/>
          <w:szCs w:val="22"/>
          <w:lang w:eastAsia="en-US"/>
        </w:rPr>
        <w:t>5.5. Требование к упаковке и маркировке: Упаковка и маркировка товара должны обеспечивать сохранность товара и его безопасность для окружающей среды и людей, соответствовать требованиям действующего законодательства РФ к упаковке и маркировке.</w:t>
      </w:r>
    </w:p>
    <w:p w:rsidR="005B6CEB" w:rsidRPr="007B5EB3" w:rsidRDefault="005B6CEB" w:rsidP="005B6CEB">
      <w:pPr>
        <w:jc w:val="both"/>
        <w:rPr>
          <w:sz w:val="22"/>
          <w:szCs w:val="22"/>
        </w:rPr>
      </w:pPr>
    </w:p>
    <w:p w:rsidR="005B6CEB" w:rsidRPr="007B5EB3" w:rsidRDefault="005B6CEB" w:rsidP="005B6CEB">
      <w:pPr>
        <w:jc w:val="both"/>
        <w:rPr>
          <w:sz w:val="22"/>
          <w:szCs w:val="22"/>
        </w:rPr>
      </w:pPr>
      <w:r w:rsidRPr="007B5EB3">
        <w:rPr>
          <w:sz w:val="22"/>
          <w:szCs w:val="22"/>
        </w:rPr>
        <w:t>6. Пропускной режим</w:t>
      </w:r>
    </w:p>
    <w:p w:rsidR="005B6CEB" w:rsidRPr="007B5EB3" w:rsidRDefault="005B6CEB" w:rsidP="005B6CEB">
      <w:pPr>
        <w:jc w:val="both"/>
        <w:rPr>
          <w:sz w:val="22"/>
          <w:szCs w:val="22"/>
        </w:rPr>
      </w:pPr>
      <w:r w:rsidRPr="007B5EB3">
        <w:rPr>
          <w:sz w:val="22"/>
          <w:szCs w:val="22"/>
        </w:rPr>
        <w:t>6.1. Пропуск на территорию Заказчика осуществляется по спискам, предоставленным Поставщиком в письменном виде Заказчику:</w:t>
      </w:r>
    </w:p>
    <w:p w:rsidR="005B6CEB" w:rsidRPr="007B5EB3" w:rsidRDefault="005B6CEB" w:rsidP="005B6CEB">
      <w:pPr>
        <w:jc w:val="both"/>
        <w:rPr>
          <w:sz w:val="22"/>
          <w:szCs w:val="22"/>
        </w:rPr>
      </w:pPr>
      <w:r w:rsidRPr="007B5EB3">
        <w:rPr>
          <w:sz w:val="22"/>
          <w:szCs w:val="22"/>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5B6CEB" w:rsidRPr="007B5EB3" w:rsidRDefault="005B6CEB" w:rsidP="005B6CEB">
      <w:pPr>
        <w:jc w:val="both"/>
        <w:rPr>
          <w:sz w:val="22"/>
          <w:szCs w:val="22"/>
        </w:rPr>
      </w:pPr>
      <w:r w:rsidRPr="007B5EB3">
        <w:rPr>
          <w:sz w:val="22"/>
          <w:szCs w:val="22"/>
        </w:rPr>
        <w:t>- сведения о водителях с указанием фам</w:t>
      </w:r>
      <w:r>
        <w:rPr>
          <w:sz w:val="22"/>
          <w:szCs w:val="22"/>
        </w:rPr>
        <w:t>илии, имя, отчества</w:t>
      </w:r>
      <w:r w:rsidRPr="007B5EB3">
        <w:rPr>
          <w:sz w:val="22"/>
          <w:szCs w:val="22"/>
        </w:rPr>
        <w:t xml:space="preserve">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5B6CEB" w:rsidRPr="007B5EB3" w:rsidRDefault="005B6CEB" w:rsidP="005B6CEB">
      <w:pPr>
        <w:jc w:val="both"/>
        <w:rPr>
          <w:sz w:val="22"/>
          <w:szCs w:val="22"/>
        </w:rPr>
      </w:pPr>
      <w:r w:rsidRPr="007B5EB3">
        <w:rPr>
          <w:sz w:val="22"/>
          <w:szCs w:val="22"/>
        </w:rPr>
        <w:t>6.2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rsidR="005B6CEB" w:rsidRPr="007B5EB3" w:rsidRDefault="005B6CEB" w:rsidP="005B6CEB">
      <w:pPr>
        <w:jc w:val="both"/>
        <w:rPr>
          <w:sz w:val="22"/>
          <w:szCs w:val="22"/>
        </w:rPr>
      </w:pPr>
      <w:r w:rsidRPr="007B5EB3">
        <w:rPr>
          <w:sz w:val="22"/>
          <w:szCs w:val="22"/>
        </w:rPr>
        <w:t>7. Перечень приложений, являющихся неотъемлемой частью Описания объекта закупки.</w:t>
      </w:r>
    </w:p>
    <w:p w:rsidR="005B6CEB" w:rsidRPr="007B5EB3" w:rsidRDefault="005B6CEB" w:rsidP="005B6CEB">
      <w:pPr>
        <w:jc w:val="both"/>
        <w:rPr>
          <w:sz w:val="22"/>
          <w:szCs w:val="22"/>
        </w:rPr>
      </w:pPr>
      <w:r w:rsidRPr="007B5EB3">
        <w:rPr>
          <w:sz w:val="22"/>
          <w:szCs w:val="22"/>
        </w:rPr>
        <w:t>7.1. Приложение № 1. Форма «Требования к значениям показателей (характеристик) товара»</w:t>
      </w:r>
    </w:p>
    <w:p w:rsidR="005B6CEB" w:rsidRPr="007B5EB3" w:rsidRDefault="005B6CEB" w:rsidP="005B6CEB">
      <w:pPr>
        <w:jc w:val="both"/>
        <w:rPr>
          <w:sz w:val="22"/>
          <w:szCs w:val="22"/>
        </w:rPr>
      </w:pPr>
    </w:p>
    <w:p w:rsidR="005B6CEB" w:rsidRPr="007B5EB3" w:rsidRDefault="005B6CEB" w:rsidP="005B6CEB">
      <w:pPr>
        <w:rPr>
          <w:sz w:val="22"/>
          <w:szCs w:val="22"/>
        </w:rPr>
      </w:pPr>
    </w:p>
    <w:p w:rsidR="005B6CEB" w:rsidRDefault="005B6CEB" w:rsidP="005B6CEB">
      <w:pPr>
        <w:jc w:val="right"/>
        <w:sectPr w:rsidR="005B6CEB" w:rsidSect="007B5EB3">
          <w:pgSz w:w="11906" w:h="16838" w:code="9"/>
          <w:pgMar w:top="851" w:right="1134" w:bottom="1701" w:left="1134" w:header="0" w:footer="6" w:gutter="0"/>
          <w:pgNumType w:start="1"/>
          <w:cols w:space="720"/>
          <w:noEndnote/>
          <w:docGrid w:linePitch="360"/>
        </w:sectPr>
      </w:pPr>
    </w:p>
    <w:p w:rsidR="005B6CEB" w:rsidRPr="00304C9C" w:rsidRDefault="005B6CEB" w:rsidP="005B6CEB">
      <w:pPr>
        <w:tabs>
          <w:tab w:val="left" w:pos="6039"/>
        </w:tabs>
        <w:jc w:val="right"/>
        <w:rPr>
          <w:sz w:val="18"/>
          <w:szCs w:val="18"/>
        </w:rPr>
      </w:pPr>
      <w:r w:rsidRPr="00304C9C">
        <w:rPr>
          <w:sz w:val="18"/>
          <w:szCs w:val="18"/>
        </w:rPr>
        <w:t xml:space="preserve">Приложение №1 к </w:t>
      </w:r>
    </w:p>
    <w:p w:rsidR="005B6CEB" w:rsidRPr="00304C9C" w:rsidRDefault="005B6CEB" w:rsidP="005B6CEB">
      <w:pPr>
        <w:tabs>
          <w:tab w:val="left" w:pos="6039"/>
        </w:tabs>
        <w:jc w:val="right"/>
        <w:rPr>
          <w:sz w:val="18"/>
          <w:szCs w:val="18"/>
        </w:rPr>
      </w:pPr>
      <w:r w:rsidRPr="00304C9C">
        <w:rPr>
          <w:sz w:val="18"/>
          <w:szCs w:val="18"/>
        </w:rPr>
        <w:t>Описанию объекта закупки</w:t>
      </w:r>
    </w:p>
    <w:p w:rsidR="005B6CEB" w:rsidRPr="00304C9C" w:rsidRDefault="005B6CEB" w:rsidP="005B6CEB">
      <w:pPr>
        <w:tabs>
          <w:tab w:val="left" w:pos="6039"/>
        </w:tabs>
        <w:jc w:val="center"/>
        <w:rPr>
          <w:sz w:val="18"/>
          <w:szCs w:val="18"/>
        </w:rPr>
      </w:pPr>
      <w:r w:rsidRPr="00304C9C">
        <w:rPr>
          <w:sz w:val="22"/>
          <w:szCs w:val="22"/>
        </w:rPr>
        <w:t>Требования к значениям показателей (характеристик) товара</w:t>
      </w:r>
    </w:p>
    <w:tbl>
      <w:tblPr>
        <w:tblStyle w:val="81"/>
        <w:tblW w:w="4806" w:type="pct"/>
        <w:jc w:val="center"/>
        <w:tblLayout w:type="fixed"/>
        <w:tblLook w:val="04A0" w:firstRow="1" w:lastRow="0" w:firstColumn="1" w:lastColumn="0" w:noHBand="0" w:noVBand="1"/>
      </w:tblPr>
      <w:tblGrid>
        <w:gridCol w:w="435"/>
        <w:gridCol w:w="1690"/>
        <w:gridCol w:w="1403"/>
        <w:gridCol w:w="2579"/>
        <w:gridCol w:w="2746"/>
        <w:gridCol w:w="938"/>
        <w:gridCol w:w="2137"/>
        <w:gridCol w:w="1574"/>
        <w:gridCol w:w="1148"/>
        <w:gridCol w:w="572"/>
      </w:tblGrid>
      <w:tr w:rsidR="005B6CEB" w:rsidRPr="00304C9C" w:rsidTr="0041456B">
        <w:trPr>
          <w:jc w:val="center"/>
        </w:trPr>
        <w:tc>
          <w:tcPr>
            <w:tcW w:w="143"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 п/п</w:t>
            </w:r>
          </w:p>
        </w:tc>
        <w:tc>
          <w:tcPr>
            <w:tcW w:w="555"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Наименование товара</w:t>
            </w:r>
          </w:p>
        </w:tc>
        <w:tc>
          <w:tcPr>
            <w:tcW w:w="461"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Код ОКПД 2/КТРУ</w:t>
            </w:r>
          </w:p>
        </w:tc>
        <w:tc>
          <w:tcPr>
            <w:tcW w:w="847"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Наименование</w:t>
            </w:r>
          </w:p>
          <w:p w:rsidR="005B6CEB" w:rsidRPr="00304C9C" w:rsidRDefault="005B6CEB" w:rsidP="0041456B">
            <w:pPr>
              <w:autoSpaceDE w:val="0"/>
              <w:autoSpaceDN w:val="0"/>
              <w:adjustRightInd w:val="0"/>
              <w:ind w:left="-57"/>
              <w:jc w:val="center"/>
              <w:rPr>
                <w:b/>
                <w:sz w:val="16"/>
                <w:szCs w:val="16"/>
              </w:rPr>
            </w:pPr>
            <w:r w:rsidRPr="00304C9C">
              <w:rPr>
                <w:b/>
                <w:sz w:val="16"/>
                <w:szCs w:val="16"/>
              </w:rPr>
              <w:t>характеристики</w:t>
            </w:r>
          </w:p>
        </w:tc>
        <w:tc>
          <w:tcPr>
            <w:tcW w:w="902"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Значение характеристики</w:t>
            </w:r>
          </w:p>
        </w:tc>
        <w:tc>
          <w:tcPr>
            <w:tcW w:w="308"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Единица измерения характеристики</w:t>
            </w:r>
          </w:p>
        </w:tc>
        <w:tc>
          <w:tcPr>
            <w:tcW w:w="702"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Инструкция по заполнению характеристик в заявке</w:t>
            </w:r>
          </w:p>
        </w:tc>
        <w:tc>
          <w:tcPr>
            <w:tcW w:w="517"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Обоснование дополнительных характеристик, не используемых в КТРУ</w:t>
            </w:r>
          </w:p>
        </w:tc>
        <w:tc>
          <w:tcPr>
            <w:tcW w:w="377"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Единица измерения</w:t>
            </w:r>
          </w:p>
        </w:tc>
        <w:tc>
          <w:tcPr>
            <w:tcW w:w="188" w:type="pct"/>
            <w:vAlign w:val="center"/>
          </w:tcPr>
          <w:p w:rsidR="005B6CEB" w:rsidRPr="00304C9C" w:rsidRDefault="005B6CEB" w:rsidP="0041456B">
            <w:pPr>
              <w:autoSpaceDE w:val="0"/>
              <w:autoSpaceDN w:val="0"/>
              <w:adjustRightInd w:val="0"/>
              <w:ind w:left="-57"/>
              <w:jc w:val="center"/>
              <w:rPr>
                <w:b/>
                <w:sz w:val="16"/>
                <w:szCs w:val="16"/>
              </w:rPr>
            </w:pPr>
            <w:r w:rsidRPr="00304C9C">
              <w:rPr>
                <w:b/>
                <w:sz w:val="16"/>
                <w:szCs w:val="16"/>
              </w:rPr>
              <w:t>Кол-во</w:t>
            </w:r>
          </w:p>
        </w:tc>
      </w:tr>
      <w:tr w:rsidR="00751F73" w:rsidRPr="00304C9C" w:rsidTr="006B7717">
        <w:trPr>
          <w:jc w:val="center"/>
        </w:trPr>
        <w:tc>
          <w:tcPr>
            <w:tcW w:w="143" w:type="pct"/>
            <w:vMerge w:val="restart"/>
            <w:vAlign w:val="center"/>
          </w:tcPr>
          <w:p w:rsidR="00751F73" w:rsidRPr="00304C9C" w:rsidRDefault="00751F73" w:rsidP="00751F73">
            <w:pPr>
              <w:autoSpaceDE w:val="0"/>
              <w:autoSpaceDN w:val="0"/>
              <w:adjustRightInd w:val="0"/>
              <w:ind w:left="-57"/>
              <w:jc w:val="center"/>
              <w:rPr>
                <w:sz w:val="16"/>
                <w:szCs w:val="16"/>
              </w:rPr>
            </w:pPr>
            <w:r>
              <w:rPr>
                <w:sz w:val="16"/>
                <w:szCs w:val="16"/>
              </w:rPr>
              <w:t>1</w:t>
            </w:r>
          </w:p>
        </w:tc>
        <w:tc>
          <w:tcPr>
            <w:tcW w:w="555" w:type="pct"/>
            <w:vMerge w:val="restart"/>
            <w:vAlign w:val="center"/>
          </w:tcPr>
          <w:p w:rsidR="00751F73" w:rsidRPr="00304C9C" w:rsidRDefault="00751F73" w:rsidP="00751F73">
            <w:pPr>
              <w:autoSpaceDE w:val="0"/>
              <w:autoSpaceDN w:val="0"/>
              <w:adjustRightInd w:val="0"/>
              <w:ind w:left="-57"/>
              <w:rPr>
                <w:b/>
                <w:sz w:val="16"/>
                <w:szCs w:val="16"/>
              </w:rPr>
            </w:pPr>
            <w:r w:rsidRPr="00DF4A86">
              <w:rPr>
                <w:sz w:val="16"/>
                <w:szCs w:val="16"/>
              </w:rPr>
              <w:t>Джемперы, пуловеры, кардиганы, жилеты и аналогичные изделия трикотажные или вязаные</w:t>
            </w:r>
          </w:p>
        </w:tc>
        <w:tc>
          <w:tcPr>
            <w:tcW w:w="461" w:type="pct"/>
            <w:vMerge w:val="restart"/>
            <w:vAlign w:val="center"/>
          </w:tcPr>
          <w:p w:rsidR="00751F73" w:rsidRPr="00FC324C" w:rsidRDefault="00751F73" w:rsidP="00751F73">
            <w:pPr>
              <w:autoSpaceDE w:val="0"/>
              <w:autoSpaceDN w:val="0"/>
              <w:adjustRightInd w:val="0"/>
              <w:ind w:left="-57"/>
              <w:jc w:val="center"/>
              <w:rPr>
                <w:sz w:val="16"/>
                <w:szCs w:val="16"/>
              </w:rPr>
            </w:pPr>
            <w:r w:rsidRPr="00FC324C">
              <w:rPr>
                <w:sz w:val="16"/>
                <w:szCs w:val="16"/>
              </w:rPr>
              <w:t>14.39.10.140/14.39.10.000-000000</w:t>
            </w:r>
            <w:r>
              <w:rPr>
                <w:sz w:val="16"/>
                <w:szCs w:val="16"/>
              </w:rPr>
              <w:t>0</w:t>
            </w:r>
            <w:r w:rsidRPr="00FC324C">
              <w:rPr>
                <w:sz w:val="16"/>
                <w:szCs w:val="16"/>
              </w:rPr>
              <w:t>1</w:t>
            </w:r>
          </w:p>
        </w:tc>
        <w:tc>
          <w:tcPr>
            <w:tcW w:w="847" w:type="pct"/>
            <w:tcBorders>
              <w:top w:val="single" w:sz="4" w:space="0" w:color="auto"/>
              <w:left w:val="single" w:sz="4" w:space="0" w:color="auto"/>
              <w:bottom w:val="single" w:sz="4" w:space="0" w:color="auto"/>
              <w:right w:val="single" w:sz="4" w:space="0" w:color="auto"/>
            </w:tcBorders>
            <w:vAlign w:val="center"/>
          </w:tcPr>
          <w:p w:rsidR="00751F73" w:rsidRPr="00304C9C" w:rsidRDefault="00751F73" w:rsidP="00751F73">
            <w:pPr>
              <w:autoSpaceDE w:val="0"/>
              <w:autoSpaceDN w:val="0"/>
              <w:adjustRightInd w:val="0"/>
              <w:ind w:left="-57"/>
              <w:jc w:val="center"/>
              <w:rPr>
                <w:sz w:val="16"/>
                <w:szCs w:val="16"/>
              </w:rPr>
            </w:pPr>
            <w:r w:rsidRPr="00FA7755">
              <w:rPr>
                <w:sz w:val="16"/>
                <w:szCs w:val="16"/>
              </w:rPr>
              <w:t>Сезон</w:t>
            </w:r>
          </w:p>
        </w:tc>
        <w:tc>
          <w:tcPr>
            <w:tcW w:w="902" w:type="pct"/>
            <w:tcBorders>
              <w:top w:val="single" w:sz="4" w:space="0" w:color="auto"/>
              <w:left w:val="single" w:sz="4" w:space="0" w:color="auto"/>
              <w:bottom w:val="single" w:sz="4" w:space="0" w:color="auto"/>
              <w:right w:val="single" w:sz="4" w:space="0" w:color="auto"/>
            </w:tcBorders>
            <w:vAlign w:val="center"/>
          </w:tcPr>
          <w:p w:rsidR="00751F73" w:rsidRPr="00304C9C" w:rsidRDefault="00751F73" w:rsidP="00751F73">
            <w:pPr>
              <w:autoSpaceDE w:val="0"/>
              <w:autoSpaceDN w:val="0"/>
              <w:adjustRightInd w:val="0"/>
              <w:ind w:left="-57"/>
              <w:jc w:val="center"/>
              <w:rPr>
                <w:sz w:val="16"/>
                <w:szCs w:val="16"/>
              </w:rPr>
            </w:pPr>
            <w:proofErr w:type="spellStart"/>
            <w:r>
              <w:rPr>
                <w:sz w:val="16"/>
                <w:szCs w:val="16"/>
              </w:rPr>
              <w:t>Демисезон</w:t>
            </w:r>
            <w:proofErr w:type="spellEnd"/>
            <w:r>
              <w:rPr>
                <w:sz w:val="16"/>
                <w:szCs w:val="16"/>
              </w:rPr>
              <w:t xml:space="preserve"> </w:t>
            </w:r>
          </w:p>
        </w:tc>
        <w:tc>
          <w:tcPr>
            <w:tcW w:w="308" w:type="pct"/>
            <w:vAlign w:val="center"/>
          </w:tcPr>
          <w:p w:rsidR="00751F73" w:rsidRPr="00304C9C" w:rsidRDefault="00751F73" w:rsidP="00751F73">
            <w:pPr>
              <w:autoSpaceDE w:val="0"/>
              <w:autoSpaceDN w:val="0"/>
              <w:adjustRightInd w:val="0"/>
              <w:ind w:left="-57"/>
              <w:jc w:val="center"/>
              <w:rPr>
                <w:sz w:val="16"/>
                <w:szCs w:val="16"/>
              </w:rPr>
            </w:pPr>
            <w:r w:rsidRPr="00304C9C">
              <w:rPr>
                <w:sz w:val="16"/>
                <w:szCs w:val="16"/>
              </w:rPr>
              <w:t>Х</w:t>
            </w:r>
          </w:p>
        </w:tc>
        <w:tc>
          <w:tcPr>
            <w:tcW w:w="702" w:type="pct"/>
            <w:vAlign w:val="center"/>
          </w:tcPr>
          <w:p w:rsidR="00751F73" w:rsidRPr="00304C9C" w:rsidRDefault="00751F73" w:rsidP="00751F73">
            <w:pPr>
              <w:autoSpaceDE w:val="0"/>
              <w:autoSpaceDN w:val="0"/>
              <w:adjustRightInd w:val="0"/>
              <w:ind w:left="-57"/>
              <w:jc w:val="center"/>
              <w:rPr>
                <w:sz w:val="16"/>
                <w:szCs w:val="16"/>
              </w:rPr>
            </w:pPr>
            <w:r w:rsidRPr="00304C9C">
              <w:rPr>
                <w:sz w:val="16"/>
                <w:szCs w:val="16"/>
              </w:rPr>
              <w:t>Значение характеристики не может изменяться участником закупки</w:t>
            </w:r>
          </w:p>
        </w:tc>
        <w:tc>
          <w:tcPr>
            <w:tcW w:w="517" w:type="pct"/>
            <w:vAlign w:val="center"/>
          </w:tcPr>
          <w:p w:rsidR="00751F73" w:rsidRPr="00304C9C" w:rsidRDefault="00751F73" w:rsidP="00751F73">
            <w:pPr>
              <w:autoSpaceDE w:val="0"/>
              <w:autoSpaceDN w:val="0"/>
              <w:adjustRightInd w:val="0"/>
              <w:ind w:left="-57"/>
              <w:jc w:val="center"/>
              <w:rPr>
                <w:sz w:val="16"/>
                <w:szCs w:val="16"/>
              </w:rPr>
            </w:pPr>
            <w:r w:rsidRPr="00304C9C">
              <w:rPr>
                <w:sz w:val="16"/>
                <w:szCs w:val="16"/>
              </w:rPr>
              <w:t>Для обеспечения потр</w:t>
            </w:r>
            <w:r>
              <w:rPr>
                <w:sz w:val="16"/>
                <w:szCs w:val="16"/>
              </w:rPr>
              <w:t xml:space="preserve">ебностей пациентов учреждения для </w:t>
            </w:r>
            <w:r w:rsidRPr="00304C9C">
              <w:rPr>
                <w:sz w:val="16"/>
                <w:szCs w:val="16"/>
              </w:rPr>
              <w:t>каждодневн</w:t>
            </w:r>
            <w:r>
              <w:rPr>
                <w:sz w:val="16"/>
                <w:szCs w:val="16"/>
              </w:rPr>
              <w:t>ых</w:t>
            </w:r>
            <w:r w:rsidRPr="00304C9C">
              <w:rPr>
                <w:sz w:val="16"/>
                <w:szCs w:val="16"/>
              </w:rPr>
              <w:t xml:space="preserve"> </w:t>
            </w:r>
            <w:r>
              <w:rPr>
                <w:sz w:val="16"/>
                <w:szCs w:val="16"/>
              </w:rPr>
              <w:t>прогулок на улице</w:t>
            </w:r>
            <w:r w:rsidRPr="00304C9C">
              <w:rPr>
                <w:sz w:val="16"/>
                <w:szCs w:val="16"/>
              </w:rPr>
              <w:t xml:space="preserve"> </w:t>
            </w:r>
            <w:r>
              <w:rPr>
                <w:sz w:val="16"/>
                <w:szCs w:val="16"/>
              </w:rPr>
              <w:t>в весенне-осенний период</w:t>
            </w:r>
          </w:p>
        </w:tc>
        <w:tc>
          <w:tcPr>
            <w:tcW w:w="377" w:type="pct"/>
            <w:vMerge w:val="restart"/>
            <w:vAlign w:val="center"/>
          </w:tcPr>
          <w:p w:rsidR="00751F73" w:rsidRPr="00304C9C" w:rsidRDefault="00751F73" w:rsidP="00751F73">
            <w:pPr>
              <w:autoSpaceDE w:val="0"/>
              <w:autoSpaceDN w:val="0"/>
              <w:adjustRightInd w:val="0"/>
              <w:ind w:left="-57"/>
              <w:jc w:val="center"/>
              <w:rPr>
                <w:sz w:val="16"/>
                <w:szCs w:val="16"/>
              </w:rPr>
            </w:pPr>
            <w:proofErr w:type="spellStart"/>
            <w:r>
              <w:rPr>
                <w:sz w:val="16"/>
                <w:szCs w:val="16"/>
              </w:rPr>
              <w:t>шт</w:t>
            </w:r>
            <w:proofErr w:type="spellEnd"/>
          </w:p>
        </w:tc>
        <w:tc>
          <w:tcPr>
            <w:tcW w:w="188" w:type="pct"/>
            <w:vMerge w:val="restart"/>
            <w:vAlign w:val="center"/>
          </w:tcPr>
          <w:p w:rsidR="00751F73" w:rsidRPr="00304C9C" w:rsidRDefault="00751F73" w:rsidP="00751F73">
            <w:pPr>
              <w:autoSpaceDE w:val="0"/>
              <w:autoSpaceDN w:val="0"/>
              <w:adjustRightInd w:val="0"/>
              <w:ind w:left="-57"/>
              <w:jc w:val="center"/>
              <w:rPr>
                <w:sz w:val="16"/>
                <w:szCs w:val="16"/>
              </w:rPr>
            </w:pPr>
            <w:r>
              <w:rPr>
                <w:sz w:val="16"/>
                <w:szCs w:val="16"/>
              </w:rPr>
              <w:t>25</w:t>
            </w:r>
          </w:p>
        </w:tc>
      </w:tr>
      <w:tr w:rsidR="00A8725A" w:rsidRPr="00304C9C" w:rsidTr="0041456B">
        <w:trPr>
          <w:jc w:val="center"/>
        </w:trPr>
        <w:tc>
          <w:tcPr>
            <w:tcW w:w="143" w:type="pct"/>
            <w:vMerge/>
            <w:vAlign w:val="center"/>
          </w:tcPr>
          <w:p w:rsidR="00A8725A" w:rsidRPr="00304C9C" w:rsidRDefault="00A8725A" w:rsidP="00A8725A">
            <w:pPr>
              <w:autoSpaceDE w:val="0"/>
              <w:autoSpaceDN w:val="0"/>
              <w:adjustRightInd w:val="0"/>
              <w:ind w:left="-57"/>
              <w:jc w:val="center"/>
              <w:rPr>
                <w:sz w:val="16"/>
                <w:szCs w:val="16"/>
              </w:rPr>
            </w:pPr>
          </w:p>
        </w:tc>
        <w:tc>
          <w:tcPr>
            <w:tcW w:w="555" w:type="pct"/>
            <w:vMerge/>
            <w:vAlign w:val="center"/>
          </w:tcPr>
          <w:p w:rsidR="00A8725A" w:rsidRPr="00304C9C" w:rsidRDefault="00A8725A" w:rsidP="00A8725A">
            <w:pPr>
              <w:autoSpaceDE w:val="0"/>
              <w:autoSpaceDN w:val="0"/>
              <w:adjustRightInd w:val="0"/>
              <w:ind w:left="-57"/>
              <w:jc w:val="center"/>
              <w:rPr>
                <w:sz w:val="16"/>
                <w:szCs w:val="16"/>
              </w:rPr>
            </w:pPr>
          </w:p>
        </w:tc>
        <w:tc>
          <w:tcPr>
            <w:tcW w:w="461" w:type="pct"/>
            <w:vMerge/>
            <w:vAlign w:val="center"/>
          </w:tcPr>
          <w:p w:rsidR="00A8725A" w:rsidRPr="00304C9C" w:rsidRDefault="00A8725A" w:rsidP="00A8725A">
            <w:pPr>
              <w:autoSpaceDE w:val="0"/>
              <w:autoSpaceDN w:val="0"/>
              <w:adjustRightInd w:val="0"/>
              <w:ind w:left="-57"/>
              <w:jc w:val="center"/>
              <w:rPr>
                <w:sz w:val="16"/>
                <w:szCs w:val="16"/>
              </w:rPr>
            </w:pPr>
          </w:p>
        </w:tc>
        <w:tc>
          <w:tcPr>
            <w:tcW w:w="847"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Размер</w:t>
            </w:r>
          </w:p>
        </w:tc>
        <w:tc>
          <w:tcPr>
            <w:tcW w:w="902" w:type="pct"/>
            <w:vAlign w:val="center"/>
          </w:tcPr>
          <w:tbl>
            <w:tblPr>
              <w:tblW w:w="1900" w:type="dxa"/>
              <w:tblLayout w:type="fixed"/>
              <w:tblLook w:val="04A0" w:firstRow="1" w:lastRow="0" w:firstColumn="1" w:lastColumn="0" w:noHBand="0" w:noVBand="1"/>
            </w:tblPr>
            <w:tblGrid>
              <w:gridCol w:w="940"/>
              <w:gridCol w:w="960"/>
            </w:tblGrid>
            <w:tr w:rsidR="00A8725A" w:rsidRPr="006F0010" w:rsidTr="0041456B">
              <w:trPr>
                <w:trHeight w:val="300"/>
              </w:trPr>
              <w:tc>
                <w:tcPr>
                  <w:tcW w:w="940" w:type="dxa"/>
                  <w:shd w:val="clear" w:color="auto" w:fill="auto"/>
                  <w:noWrap/>
                  <w:vAlign w:val="bottom"/>
                  <w:hideMark/>
                </w:tcPr>
                <w:p w:rsidR="00A8725A" w:rsidRPr="00304C9C" w:rsidRDefault="00A8725A" w:rsidP="00A8725A">
                  <w:pPr>
                    <w:jc w:val="center"/>
                    <w:rPr>
                      <w:sz w:val="16"/>
                      <w:szCs w:val="16"/>
                    </w:rPr>
                  </w:pPr>
                  <w:r w:rsidRPr="00304C9C">
                    <w:rPr>
                      <w:sz w:val="16"/>
                      <w:szCs w:val="16"/>
                    </w:rPr>
                    <w:t xml:space="preserve">Р. </w:t>
                  </w:r>
                  <w:r>
                    <w:rPr>
                      <w:sz w:val="16"/>
                      <w:szCs w:val="16"/>
                    </w:rPr>
                    <w:t>46-48</w:t>
                  </w:r>
                </w:p>
              </w:tc>
              <w:tc>
                <w:tcPr>
                  <w:tcW w:w="960" w:type="dxa"/>
                  <w:shd w:val="clear" w:color="auto" w:fill="auto"/>
                  <w:noWrap/>
                  <w:vAlign w:val="bottom"/>
                  <w:hideMark/>
                </w:tcPr>
                <w:p w:rsidR="00A8725A" w:rsidRPr="00304C9C" w:rsidRDefault="00A8725A" w:rsidP="00A8725A">
                  <w:pPr>
                    <w:jc w:val="center"/>
                    <w:rPr>
                      <w:sz w:val="16"/>
                      <w:szCs w:val="16"/>
                    </w:rPr>
                  </w:pPr>
                  <w:r>
                    <w:rPr>
                      <w:sz w:val="16"/>
                      <w:szCs w:val="16"/>
                    </w:rPr>
                    <w:t>10</w:t>
                  </w:r>
                  <w:r w:rsidRPr="00304C9C">
                    <w:rPr>
                      <w:sz w:val="16"/>
                      <w:szCs w:val="16"/>
                    </w:rPr>
                    <w:t xml:space="preserve"> </w:t>
                  </w:r>
                  <w:proofErr w:type="spellStart"/>
                  <w:r w:rsidRPr="00304C9C">
                    <w:rPr>
                      <w:sz w:val="16"/>
                      <w:szCs w:val="16"/>
                    </w:rPr>
                    <w:t>шт</w:t>
                  </w:r>
                  <w:proofErr w:type="spellEnd"/>
                </w:p>
              </w:tc>
            </w:tr>
            <w:tr w:rsidR="00A8725A" w:rsidRPr="006F0010" w:rsidTr="0041456B">
              <w:trPr>
                <w:trHeight w:val="300"/>
              </w:trPr>
              <w:tc>
                <w:tcPr>
                  <w:tcW w:w="940" w:type="dxa"/>
                  <w:shd w:val="clear" w:color="auto" w:fill="auto"/>
                  <w:noWrap/>
                  <w:vAlign w:val="bottom"/>
                  <w:hideMark/>
                </w:tcPr>
                <w:p w:rsidR="00A8725A" w:rsidRPr="00304C9C" w:rsidRDefault="00A8725A" w:rsidP="00A8725A">
                  <w:pPr>
                    <w:jc w:val="center"/>
                    <w:rPr>
                      <w:sz w:val="16"/>
                      <w:szCs w:val="16"/>
                    </w:rPr>
                  </w:pPr>
                  <w:r w:rsidRPr="00304C9C">
                    <w:rPr>
                      <w:sz w:val="16"/>
                      <w:szCs w:val="16"/>
                    </w:rPr>
                    <w:t>Р</w:t>
                  </w:r>
                  <w:r>
                    <w:rPr>
                      <w:sz w:val="16"/>
                      <w:szCs w:val="16"/>
                    </w:rPr>
                    <w:t>. 50-52</w:t>
                  </w:r>
                </w:p>
              </w:tc>
              <w:tc>
                <w:tcPr>
                  <w:tcW w:w="960" w:type="dxa"/>
                  <w:shd w:val="clear" w:color="auto" w:fill="auto"/>
                  <w:noWrap/>
                  <w:vAlign w:val="bottom"/>
                  <w:hideMark/>
                </w:tcPr>
                <w:p w:rsidR="00A8725A" w:rsidRPr="00304C9C" w:rsidRDefault="00A8725A" w:rsidP="00A8725A">
                  <w:pPr>
                    <w:jc w:val="center"/>
                    <w:rPr>
                      <w:sz w:val="16"/>
                      <w:szCs w:val="16"/>
                    </w:rPr>
                  </w:pPr>
                  <w:r>
                    <w:rPr>
                      <w:sz w:val="16"/>
                      <w:szCs w:val="16"/>
                    </w:rPr>
                    <w:t>10</w:t>
                  </w:r>
                  <w:r w:rsidRPr="00304C9C">
                    <w:rPr>
                      <w:sz w:val="16"/>
                      <w:szCs w:val="16"/>
                    </w:rPr>
                    <w:t>шт</w:t>
                  </w:r>
                </w:p>
              </w:tc>
            </w:tr>
            <w:tr w:rsidR="00A8725A" w:rsidRPr="006F0010" w:rsidTr="0041456B">
              <w:trPr>
                <w:trHeight w:val="300"/>
              </w:trPr>
              <w:tc>
                <w:tcPr>
                  <w:tcW w:w="940" w:type="dxa"/>
                  <w:shd w:val="clear" w:color="auto" w:fill="auto"/>
                  <w:noWrap/>
                  <w:vAlign w:val="bottom"/>
                  <w:hideMark/>
                </w:tcPr>
                <w:p w:rsidR="00A8725A" w:rsidRPr="00304C9C" w:rsidRDefault="00A8725A" w:rsidP="00A8725A">
                  <w:pPr>
                    <w:contextualSpacing/>
                    <w:jc w:val="center"/>
                    <w:rPr>
                      <w:sz w:val="16"/>
                      <w:szCs w:val="16"/>
                    </w:rPr>
                  </w:pPr>
                  <w:r w:rsidRPr="00304C9C">
                    <w:rPr>
                      <w:sz w:val="16"/>
                      <w:szCs w:val="16"/>
                    </w:rPr>
                    <w:t xml:space="preserve">Р. </w:t>
                  </w:r>
                  <w:r>
                    <w:rPr>
                      <w:sz w:val="16"/>
                      <w:szCs w:val="16"/>
                    </w:rPr>
                    <w:t>58-60</w:t>
                  </w:r>
                </w:p>
              </w:tc>
              <w:tc>
                <w:tcPr>
                  <w:tcW w:w="960" w:type="dxa"/>
                  <w:shd w:val="clear" w:color="auto" w:fill="auto"/>
                  <w:noWrap/>
                  <w:vAlign w:val="bottom"/>
                  <w:hideMark/>
                </w:tcPr>
                <w:p w:rsidR="00A8725A" w:rsidRPr="00304C9C" w:rsidRDefault="00A8725A" w:rsidP="00A8725A">
                  <w:pPr>
                    <w:contextualSpacing/>
                    <w:jc w:val="center"/>
                    <w:rPr>
                      <w:sz w:val="16"/>
                      <w:szCs w:val="16"/>
                    </w:rPr>
                  </w:pPr>
                  <w:r>
                    <w:rPr>
                      <w:sz w:val="16"/>
                      <w:szCs w:val="16"/>
                    </w:rPr>
                    <w:t>5</w:t>
                  </w:r>
                  <w:r w:rsidRPr="00304C9C">
                    <w:rPr>
                      <w:sz w:val="16"/>
                      <w:szCs w:val="16"/>
                    </w:rPr>
                    <w:t xml:space="preserve"> </w:t>
                  </w:r>
                  <w:proofErr w:type="spellStart"/>
                  <w:r w:rsidRPr="00304C9C">
                    <w:rPr>
                      <w:sz w:val="16"/>
                      <w:szCs w:val="16"/>
                    </w:rPr>
                    <w:t>шт</w:t>
                  </w:r>
                  <w:proofErr w:type="spellEnd"/>
                </w:p>
              </w:tc>
            </w:tr>
          </w:tbl>
          <w:p w:rsidR="00A8725A" w:rsidRPr="00304C9C" w:rsidRDefault="00A8725A" w:rsidP="00A8725A">
            <w:pPr>
              <w:autoSpaceDE w:val="0"/>
              <w:autoSpaceDN w:val="0"/>
              <w:adjustRightInd w:val="0"/>
              <w:ind w:left="-57"/>
              <w:jc w:val="center"/>
              <w:rPr>
                <w:sz w:val="16"/>
                <w:szCs w:val="16"/>
              </w:rPr>
            </w:pPr>
          </w:p>
        </w:tc>
        <w:tc>
          <w:tcPr>
            <w:tcW w:w="308"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Х</w:t>
            </w:r>
          </w:p>
        </w:tc>
        <w:tc>
          <w:tcPr>
            <w:tcW w:w="702"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Значение характеристики не может изменяться участником закупки</w:t>
            </w:r>
          </w:p>
        </w:tc>
        <w:tc>
          <w:tcPr>
            <w:tcW w:w="517" w:type="pct"/>
          </w:tcPr>
          <w:p w:rsidR="00A8725A" w:rsidRPr="00304C9C" w:rsidRDefault="00751F73" w:rsidP="00A8725A">
            <w:pPr>
              <w:autoSpaceDE w:val="0"/>
              <w:autoSpaceDN w:val="0"/>
              <w:adjustRightInd w:val="0"/>
              <w:ind w:left="-57"/>
              <w:jc w:val="center"/>
              <w:rPr>
                <w:sz w:val="16"/>
                <w:szCs w:val="16"/>
              </w:rPr>
            </w:pPr>
            <w:r>
              <w:rPr>
                <w:sz w:val="16"/>
                <w:szCs w:val="16"/>
              </w:rPr>
              <w:t>В соответствии с требованием заказчика</w:t>
            </w:r>
          </w:p>
        </w:tc>
        <w:tc>
          <w:tcPr>
            <w:tcW w:w="377" w:type="pct"/>
            <w:vMerge/>
            <w:vAlign w:val="center"/>
          </w:tcPr>
          <w:p w:rsidR="00A8725A" w:rsidRPr="00304C9C" w:rsidRDefault="00A8725A" w:rsidP="00A8725A">
            <w:pPr>
              <w:autoSpaceDE w:val="0"/>
              <w:autoSpaceDN w:val="0"/>
              <w:adjustRightInd w:val="0"/>
              <w:ind w:left="-57"/>
              <w:jc w:val="center"/>
              <w:rPr>
                <w:sz w:val="16"/>
                <w:szCs w:val="16"/>
              </w:rPr>
            </w:pPr>
          </w:p>
        </w:tc>
        <w:tc>
          <w:tcPr>
            <w:tcW w:w="188" w:type="pct"/>
            <w:vMerge/>
            <w:vAlign w:val="center"/>
          </w:tcPr>
          <w:p w:rsidR="00A8725A" w:rsidRPr="00304C9C" w:rsidRDefault="00A8725A" w:rsidP="00A8725A">
            <w:pPr>
              <w:autoSpaceDE w:val="0"/>
              <w:autoSpaceDN w:val="0"/>
              <w:adjustRightInd w:val="0"/>
              <w:ind w:left="-57"/>
              <w:jc w:val="center"/>
              <w:rPr>
                <w:sz w:val="16"/>
                <w:szCs w:val="16"/>
              </w:rPr>
            </w:pPr>
          </w:p>
        </w:tc>
      </w:tr>
      <w:tr w:rsidR="00751F73" w:rsidRPr="00304C9C" w:rsidTr="0041456B">
        <w:trPr>
          <w:jc w:val="center"/>
        </w:trPr>
        <w:tc>
          <w:tcPr>
            <w:tcW w:w="143" w:type="pct"/>
            <w:vMerge/>
            <w:vAlign w:val="center"/>
          </w:tcPr>
          <w:p w:rsidR="00751F73" w:rsidRPr="00304C9C" w:rsidRDefault="00751F73" w:rsidP="00751F73">
            <w:pPr>
              <w:autoSpaceDE w:val="0"/>
              <w:autoSpaceDN w:val="0"/>
              <w:adjustRightInd w:val="0"/>
              <w:ind w:left="-57"/>
              <w:jc w:val="center"/>
              <w:rPr>
                <w:sz w:val="16"/>
                <w:szCs w:val="16"/>
              </w:rPr>
            </w:pPr>
          </w:p>
        </w:tc>
        <w:tc>
          <w:tcPr>
            <w:tcW w:w="555" w:type="pct"/>
            <w:vMerge/>
            <w:vAlign w:val="center"/>
          </w:tcPr>
          <w:p w:rsidR="00751F73" w:rsidRPr="00304C9C" w:rsidRDefault="00751F73" w:rsidP="00751F73">
            <w:pPr>
              <w:autoSpaceDE w:val="0"/>
              <w:autoSpaceDN w:val="0"/>
              <w:adjustRightInd w:val="0"/>
              <w:ind w:left="-57"/>
              <w:jc w:val="center"/>
              <w:rPr>
                <w:sz w:val="16"/>
                <w:szCs w:val="16"/>
              </w:rPr>
            </w:pPr>
          </w:p>
        </w:tc>
        <w:tc>
          <w:tcPr>
            <w:tcW w:w="461" w:type="pct"/>
            <w:vMerge/>
            <w:vAlign w:val="center"/>
          </w:tcPr>
          <w:p w:rsidR="00751F73" w:rsidRPr="00304C9C" w:rsidRDefault="00751F73" w:rsidP="00751F73">
            <w:pPr>
              <w:autoSpaceDE w:val="0"/>
              <w:autoSpaceDN w:val="0"/>
              <w:adjustRightInd w:val="0"/>
              <w:ind w:left="-57"/>
              <w:jc w:val="center"/>
              <w:rPr>
                <w:sz w:val="16"/>
                <w:szCs w:val="16"/>
              </w:rPr>
            </w:pPr>
          </w:p>
        </w:tc>
        <w:tc>
          <w:tcPr>
            <w:tcW w:w="847" w:type="pct"/>
            <w:vAlign w:val="center"/>
          </w:tcPr>
          <w:p w:rsidR="00751F73" w:rsidRPr="00FA7755" w:rsidRDefault="00751F73" w:rsidP="00751F73">
            <w:pPr>
              <w:autoSpaceDE w:val="0"/>
              <w:autoSpaceDN w:val="0"/>
              <w:adjustRightInd w:val="0"/>
              <w:ind w:left="-57"/>
              <w:jc w:val="center"/>
              <w:rPr>
                <w:sz w:val="16"/>
                <w:szCs w:val="16"/>
              </w:rPr>
            </w:pPr>
            <w:r w:rsidRPr="00FA7755">
              <w:rPr>
                <w:sz w:val="16"/>
                <w:szCs w:val="16"/>
              </w:rPr>
              <w:t>Вид основного сырья (волокна) в составе ткани/трикотажного полотна</w:t>
            </w:r>
          </w:p>
          <w:p w:rsidR="00751F73" w:rsidRPr="00304C9C" w:rsidRDefault="00751F73" w:rsidP="00751F73">
            <w:pPr>
              <w:autoSpaceDE w:val="0"/>
              <w:autoSpaceDN w:val="0"/>
              <w:adjustRightInd w:val="0"/>
              <w:ind w:left="-57"/>
              <w:jc w:val="center"/>
              <w:rPr>
                <w:sz w:val="16"/>
                <w:szCs w:val="16"/>
              </w:rPr>
            </w:pPr>
          </w:p>
        </w:tc>
        <w:tc>
          <w:tcPr>
            <w:tcW w:w="902" w:type="pct"/>
            <w:tcBorders>
              <w:top w:val="single" w:sz="4" w:space="0" w:color="auto"/>
              <w:left w:val="single" w:sz="4" w:space="0" w:color="auto"/>
              <w:bottom w:val="single" w:sz="4" w:space="0" w:color="auto"/>
              <w:right w:val="single" w:sz="4" w:space="0" w:color="auto"/>
            </w:tcBorders>
            <w:vAlign w:val="center"/>
          </w:tcPr>
          <w:p w:rsidR="00751F73" w:rsidRPr="00304C9C" w:rsidRDefault="00751F73" w:rsidP="00751F73">
            <w:pPr>
              <w:autoSpaceDE w:val="0"/>
              <w:autoSpaceDN w:val="0"/>
              <w:adjustRightInd w:val="0"/>
              <w:ind w:left="-57"/>
              <w:contextualSpacing/>
              <w:jc w:val="center"/>
              <w:rPr>
                <w:sz w:val="16"/>
                <w:szCs w:val="16"/>
              </w:rPr>
            </w:pPr>
            <w:r w:rsidRPr="00FA7755">
              <w:rPr>
                <w:sz w:val="16"/>
                <w:szCs w:val="16"/>
              </w:rPr>
              <w:t>Полиамид/ Полиуретан/ Полиэфир</w:t>
            </w:r>
          </w:p>
        </w:tc>
        <w:tc>
          <w:tcPr>
            <w:tcW w:w="308" w:type="pct"/>
            <w:vAlign w:val="center"/>
          </w:tcPr>
          <w:p w:rsidR="00751F73" w:rsidRPr="00304C9C" w:rsidRDefault="00751F73" w:rsidP="00751F73">
            <w:pPr>
              <w:autoSpaceDE w:val="0"/>
              <w:autoSpaceDN w:val="0"/>
              <w:adjustRightInd w:val="0"/>
              <w:ind w:left="-57"/>
              <w:jc w:val="center"/>
              <w:rPr>
                <w:sz w:val="16"/>
                <w:szCs w:val="16"/>
              </w:rPr>
            </w:pPr>
            <w:r w:rsidRPr="00304C9C">
              <w:rPr>
                <w:sz w:val="16"/>
                <w:szCs w:val="16"/>
              </w:rPr>
              <w:t>Х</w:t>
            </w:r>
          </w:p>
        </w:tc>
        <w:tc>
          <w:tcPr>
            <w:tcW w:w="702" w:type="pct"/>
            <w:vAlign w:val="center"/>
          </w:tcPr>
          <w:p w:rsidR="00751F73" w:rsidRPr="00304C9C" w:rsidRDefault="00751F73" w:rsidP="00751F73">
            <w:pPr>
              <w:autoSpaceDE w:val="0"/>
              <w:autoSpaceDN w:val="0"/>
              <w:adjustRightInd w:val="0"/>
              <w:ind w:left="-57"/>
              <w:jc w:val="center"/>
              <w:rPr>
                <w:sz w:val="16"/>
                <w:szCs w:val="16"/>
              </w:rPr>
            </w:pPr>
            <w:r w:rsidRPr="00304C9C">
              <w:rPr>
                <w:sz w:val="16"/>
                <w:szCs w:val="16"/>
              </w:rPr>
              <w:t>Участник закупки указывает в заявке конкретное значение характеристики</w:t>
            </w:r>
          </w:p>
        </w:tc>
        <w:tc>
          <w:tcPr>
            <w:tcW w:w="517" w:type="pct"/>
          </w:tcPr>
          <w:p w:rsidR="00751F73" w:rsidRPr="00304C9C" w:rsidRDefault="00751F73" w:rsidP="00751F73">
            <w:pPr>
              <w:autoSpaceDE w:val="0"/>
              <w:autoSpaceDN w:val="0"/>
              <w:adjustRightInd w:val="0"/>
              <w:ind w:left="-57"/>
              <w:jc w:val="center"/>
              <w:rPr>
                <w:sz w:val="16"/>
                <w:szCs w:val="16"/>
              </w:rPr>
            </w:pPr>
            <w:r>
              <w:rPr>
                <w:sz w:val="16"/>
                <w:szCs w:val="16"/>
              </w:rPr>
              <w:t>Для надлежащего качества и износостойкости</w:t>
            </w:r>
          </w:p>
        </w:tc>
        <w:tc>
          <w:tcPr>
            <w:tcW w:w="377" w:type="pct"/>
            <w:vMerge/>
            <w:vAlign w:val="center"/>
          </w:tcPr>
          <w:p w:rsidR="00751F73" w:rsidRPr="00304C9C" w:rsidRDefault="00751F73" w:rsidP="00751F73">
            <w:pPr>
              <w:autoSpaceDE w:val="0"/>
              <w:autoSpaceDN w:val="0"/>
              <w:adjustRightInd w:val="0"/>
              <w:ind w:left="-57"/>
              <w:jc w:val="center"/>
              <w:rPr>
                <w:sz w:val="16"/>
                <w:szCs w:val="16"/>
              </w:rPr>
            </w:pPr>
          </w:p>
        </w:tc>
        <w:tc>
          <w:tcPr>
            <w:tcW w:w="188" w:type="pct"/>
            <w:vMerge/>
            <w:vAlign w:val="center"/>
          </w:tcPr>
          <w:p w:rsidR="00751F73" w:rsidRPr="00304C9C" w:rsidRDefault="00751F73" w:rsidP="00751F73">
            <w:pPr>
              <w:autoSpaceDE w:val="0"/>
              <w:autoSpaceDN w:val="0"/>
              <w:adjustRightInd w:val="0"/>
              <w:ind w:left="-57"/>
              <w:jc w:val="center"/>
              <w:rPr>
                <w:sz w:val="16"/>
                <w:szCs w:val="16"/>
              </w:rPr>
            </w:pPr>
          </w:p>
        </w:tc>
      </w:tr>
      <w:tr w:rsidR="00751F73" w:rsidRPr="00304C9C" w:rsidTr="0041456B">
        <w:trPr>
          <w:jc w:val="center"/>
        </w:trPr>
        <w:tc>
          <w:tcPr>
            <w:tcW w:w="143" w:type="pct"/>
            <w:vMerge/>
            <w:vAlign w:val="center"/>
          </w:tcPr>
          <w:p w:rsidR="00751F73" w:rsidRPr="00304C9C" w:rsidRDefault="00751F73" w:rsidP="00751F73">
            <w:pPr>
              <w:autoSpaceDE w:val="0"/>
              <w:autoSpaceDN w:val="0"/>
              <w:adjustRightInd w:val="0"/>
              <w:ind w:left="-57"/>
              <w:jc w:val="center"/>
              <w:rPr>
                <w:sz w:val="16"/>
                <w:szCs w:val="16"/>
              </w:rPr>
            </w:pPr>
          </w:p>
        </w:tc>
        <w:tc>
          <w:tcPr>
            <w:tcW w:w="555" w:type="pct"/>
            <w:vMerge/>
            <w:vAlign w:val="center"/>
          </w:tcPr>
          <w:p w:rsidR="00751F73" w:rsidRPr="00304C9C" w:rsidRDefault="00751F73" w:rsidP="00751F73">
            <w:pPr>
              <w:autoSpaceDE w:val="0"/>
              <w:autoSpaceDN w:val="0"/>
              <w:adjustRightInd w:val="0"/>
              <w:ind w:left="-57"/>
              <w:jc w:val="center"/>
              <w:rPr>
                <w:sz w:val="16"/>
                <w:szCs w:val="16"/>
              </w:rPr>
            </w:pPr>
          </w:p>
        </w:tc>
        <w:tc>
          <w:tcPr>
            <w:tcW w:w="461" w:type="pct"/>
            <w:vMerge/>
            <w:vAlign w:val="center"/>
          </w:tcPr>
          <w:p w:rsidR="00751F73" w:rsidRPr="00304C9C" w:rsidRDefault="00751F73" w:rsidP="00751F73">
            <w:pPr>
              <w:autoSpaceDE w:val="0"/>
              <w:autoSpaceDN w:val="0"/>
              <w:adjustRightInd w:val="0"/>
              <w:ind w:left="-57"/>
              <w:jc w:val="center"/>
              <w:rPr>
                <w:sz w:val="16"/>
                <w:szCs w:val="16"/>
              </w:rPr>
            </w:pPr>
          </w:p>
        </w:tc>
        <w:tc>
          <w:tcPr>
            <w:tcW w:w="847" w:type="pct"/>
            <w:vAlign w:val="center"/>
          </w:tcPr>
          <w:p w:rsidR="00751F73" w:rsidRDefault="00751F73" w:rsidP="00751F73">
            <w:pPr>
              <w:autoSpaceDE w:val="0"/>
              <w:autoSpaceDN w:val="0"/>
              <w:adjustRightInd w:val="0"/>
              <w:ind w:left="-57"/>
              <w:jc w:val="center"/>
              <w:rPr>
                <w:sz w:val="16"/>
                <w:szCs w:val="16"/>
              </w:rPr>
            </w:pPr>
            <w:r>
              <w:rPr>
                <w:sz w:val="16"/>
                <w:szCs w:val="16"/>
              </w:rPr>
              <w:t>Тип ткани</w:t>
            </w:r>
          </w:p>
        </w:tc>
        <w:tc>
          <w:tcPr>
            <w:tcW w:w="902" w:type="pct"/>
            <w:tcBorders>
              <w:top w:val="single" w:sz="4" w:space="0" w:color="auto"/>
              <w:left w:val="single" w:sz="4" w:space="0" w:color="auto"/>
              <w:bottom w:val="single" w:sz="4" w:space="0" w:color="auto"/>
              <w:right w:val="single" w:sz="4" w:space="0" w:color="auto"/>
            </w:tcBorders>
            <w:vAlign w:val="center"/>
          </w:tcPr>
          <w:p w:rsidR="00751F73" w:rsidRDefault="00751F73" w:rsidP="00751F73">
            <w:pPr>
              <w:contextualSpacing/>
              <w:jc w:val="center"/>
              <w:rPr>
                <w:sz w:val="16"/>
                <w:szCs w:val="16"/>
              </w:rPr>
            </w:pPr>
            <w:r>
              <w:rPr>
                <w:sz w:val="16"/>
                <w:szCs w:val="16"/>
              </w:rPr>
              <w:t>Синтетическое</w:t>
            </w:r>
          </w:p>
        </w:tc>
        <w:tc>
          <w:tcPr>
            <w:tcW w:w="308" w:type="pct"/>
            <w:vAlign w:val="center"/>
          </w:tcPr>
          <w:p w:rsidR="00751F73" w:rsidRPr="00304C9C" w:rsidRDefault="00751F73" w:rsidP="00751F73">
            <w:pPr>
              <w:autoSpaceDE w:val="0"/>
              <w:autoSpaceDN w:val="0"/>
              <w:adjustRightInd w:val="0"/>
              <w:ind w:left="-57"/>
              <w:jc w:val="center"/>
              <w:rPr>
                <w:sz w:val="16"/>
                <w:szCs w:val="16"/>
              </w:rPr>
            </w:pPr>
            <w:r w:rsidRPr="00304C9C">
              <w:rPr>
                <w:sz w:val="16"/>
                <w:szCs w:val="16"/>
              </w:rPr>
              <w:t>Х</w:t>
            </w:r>
          </w:p>
        </w:tc>
        <w:tc>
          <w:tcPr>
            <w:tcW w:w="702" w:type="pct"/>
            <w:vAlign w:val="center"/>
          </w:tcPr>
          <w:p w:rsidR="00751F73" w:rsidRPr="00304C9C" w:rsidRDefault="00751F73" w:rsidP="00751F73">
            <w:pPr>
              <w:autoSpaceDE w:val="0"/>
              <w:autoSpaceDN w:val="0"/>
              <w:adjustRightInd w:val="0"/>
              <w:ind w:left="-57"/>
              <w:jc w:val="center"/>
              <w:rPr>
                <w:sz w:val="16"/>
                <w:szCs w:val="16"/>
              </w:rPr>
            </w:pPr>
            <w:r w:rsidRPr="00304C9C">
              <w:rPr>
                <w:sz w:val="16"/>
                <w:szCs w:val="16"/>
              </w:rPr>
              <w:t>Значение характеристики не может изменяться участником закупки</w:t>
            </w:r>
          </w:p>
        </w:tc>
        <w:tc>
          <w:tcPr>
            <w:tcW w:w="517" w:type="pct"/>
          </w:tcPr>
          <w:p w:rsidR="00751F73" w:rsidRPr="00304C9C" w:rsidRDefault="00751F73" w:rsidP="00751F73">
            <w:pPr>
              <w:autoSpaceDE w:val="0"/>
              <w:autoSpaceDN w:val="0"/>
              <w:adjustRightInd w:val="0"/>
              <w:ind w:left="-57"/>
              <w:jc w:val="center"/>
              <w:rPr>
                <w:sz w:val="16"/>
                <w:szCs w:val="16"/>
              </w:rPr>
            </w:pPr>
            <w:r>
              <w:rPr>
                <w:sz w:val="16"/>
                <w:szCs w:val="16"/>
              </w:rPr>
              <w:t>Для надлежащего качества и износостойкости</w:t>
            </w:r>
          </w:p>
        </w:tc>
        <w:tc>
          <w:tcPr>
            <w:tcW w:w="377" w:type="pct"/>
            <w:vMerge/>
            <w:vAlign w:val="center"/>
          </w:tcPr>
          <w:p w:rsidR="00751F73" w:rsidRPr="00304C9C" w:rsidRDefault="00751F73" w:rsidP="00751F73">
            <w:pPr>
              <w:autoSpaceDE w:val="0"/>
              <w:autoSpaceDN w:val="0"/>
              <w:adjustRightInd w:val="0"/>
              <w:ind w:left="-57"/>
              <w:jc w:val="center"/>
              <w:rPr>
                <w:sz w:val="16"/>
                <w:szCs w:val="16"/>
              </w:rPr>
            </w:pPr>
          </w:p>
        </w:tc>
        <w:tc>
          <w:tcPr>
            <w:tcW w:w="188" w:type="pct"/>
            <w:vMerge/>
            <w:vAlign w:val="center"/>
          </w:tcPr>
          <w:p w:rsidR="00751F73" w:rsidRPr="00304C9C" w:rsidRDefault="00751F73" w:rsidP="00751F73">
            <w:pPr>
              <w:autoSpaceDE w:val="0"/>
              <w:autoSpaceDN w:val="0"/>
              <w:adjustRightInd w:val="0"/>
              <w:ind w:left="-57"/>
              <w:jc w:val="center"/>
              <w:rPr>
                <w:sz w:val="16"/>
                <w:szCs w:val="16"/>
              </w:rPr>
            </w:pPr>
          </w:p>
        </w:tc>
      </w:tr>
      <w:tr w:rsidR="00A8725A" w:rsidRPr="00304C9C" w:rsidTr="0041456B">
        <w:trPr>
          <w:jc w:val="center"/>
        </w:trPr>
        <w:tc>
          <w:tcPr>
            <w:tcW w:w="143" w:type="pct"/>
            <w:vMerge/>
            <w:vAlign w:val="center"/>
          </w:tcPr>
          <w:p w:rsidR="00A8725A" w:rsidRPr="00304C9C" w:rsidRDefault="00A8725A" w:rsidP="00A8725A">
            <w:pPr>
              <w:autoSpaceDE w:val="0"/>
              <w:autoSpaceDN w:val="0"/>
              <w:adjustRightInd w:val="0"/>
              <w:ind w:left="-57"/>
              <w:jc w:val="center"/>
              <w:rPr>
                <w:sz w:val="16"/>
                <w:szCs w:val="16"/>
              </w:rPr>
            </w:pPr>
          </w:p>
        </w:tc>
        <w:tc>
          <w:tcPr>
            <w:tcW w:w="555" w:type="pct"/>
            <w:vMerge/>
            <w:vAlign w:val="center"/>
          </w:tcPr>
          <w:p w:rsidR="00A8725A" w:rsidRPr="00304C9C" w:rsidRDefault="00A8725A" w:rsidP="00A8725A">
            <w:pPr>
              <w:autoSpaceDE w:val="0"/>
              <w:autoSpaceDN w:val="0"/>
              <w:adjustRightInd w:val="0"/>
              <w:ind w:left="-57"/>
              <w:jc w:val="center"/>
              <w:rPr>
                <w:sz w:val="16"/>
                <w:szCs w:val="16"/>
              </w:rPr>
            </w:pPr>
          </w:p>
        </w:tc>
        <w:tc>
          <w:tcPr>
            <w:tcW w:w="461" w:type="pct"/>
            <w:vMerge/>
            <w:vAlign w:val="center"/>
          </w:tcPr>
          <w:p w:rsidR="00A8725A" w:rsidRPr="00304C9C" w:rsidRDefault="00A8725A" w:rsidP="00A8725A">
            <w:pPr>
              <w:autoSpaceDE w:val="0"/>
              <w:autoSpaceDN w:val="0"/>
              <w:adjustRightInd w:val="0"/>
              <w:ind w:left="-57"/>
              <w:jc w:val="center"/>
              <w:rPr>
                <w:sz w:val="16"/>
                <w:szCs w:val="16"/>
              </w:rPr>
            </w:pPr>
          </w:p>
        </w:tc>
        <w:tc>
          <w:tcPr>
            <w:tcW w:w="847" w:type="pct"/>
            <w:tcBorders>
              <w:top w:val="single" w:sz="4" w:space="0" w:color="auto"/>
              <w:left w:val="single" w:sz="4" w:space="0" w:color="auto"/>
              <w:bottom w:val="single" w:sz="4" w:space="0" w:color="auto"/>
              <w:right w:val="single" w:sz="4" w:space="0" w:color="auto"/>
            </w:tcBorders>
            <w:vAlign w:val="center"/>
          </w:tcPr>
          <w:p w:rsidR="00A8725A" w:rsidRPr="00304C9C" w:rsidRDefault="00A8725A" w:rsidP="00A8725A">
            <w:pPr>
              <w:autoSpaceDE w:val="0"/>
              <w:autoSpaceDN w:val="0"/>
              <w:adjustRightInd w:val="0"/>
              <w:ind w:left="-57"/>
              <w:jc w:val="center"/>
              <w:rPr>
                <w:sz w:val="16"/>
                <w:szCs w:val="16"/>
              </w:rPr>
            </w:pPr>
            <w:r>
              <w:rPr>
                <w:sz w:val="16"/>
                <w:szCs w:val="16"/>
              </w:rPr>
              <w:t>Застёжка-молния</w:t>
            </w:r>
          </w:p>
        </w:tc>
        <w:tc>
          <w:tcPr>
            <w:tcW w:w="902" w:type="pct"/>
            <w:vAlign w:val="center"/>
          </w:tcPr>
          <w:p w:rsidR="00A8725A" w:rsidRPr="00304C9C" w:rsidRDefault="00A8725A" w:rsidP="00A8725A">
            <w:pPr>
              <w:autoSpaceDE w:val="0"/>
              <w:autoSpaceDN w:val="0"/>
              <w:adjustRightInd w:val="0"/>
              <w:ind w:left="-57"/>
              <w:jc w:val="center"/>
              <w:rPr>
                <w:sz w:val="16"/>
                <w:szCs w:val="16"/>
              </w:rPr>
            </w:pPr>
            <w:r>
              <w:rPr>
                <w:sz w:val="16"/>
                <w:szCs w:val="16"/>
              </w:rPr>
              <w:t xml:space="preserve">Наличие </w:t>
            </w:r>
          </w:p>
        </w:tc>
        <w:tc>
          <w:tcPr>
            <w:tcW w:w="308"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Х</w:t>
            </w:r>
          </w:p>
        </w:tc>
        <w:tc>
          <w:tcPr>
            <w:tcW w:w="702"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Значение характеристики не может изменяться участником закупки</w:t>
            </w:r>
          </w:p>
        </w:tc>
        <w:tc>
          <w:tcPr>
            <w:tcW w:w="517" w:type="pct"/>
          </w:tcPr>
          <w:p w:rsidR="00A8725A" w:rsidRPr="00304C9C" w:rsidRDefault="00A8725A" w:rsidP="00A8725A">
            <w:pPr>
              <w:autoSpaceDE w:val="0"/>
              <w:autoSpaceDN w:val="0"/>
              <w:adjustRightInd w:val="0"/>
              <w:ind w:left="-57"/>
              <w:jc w:val="center"/>
              <w:rPr>
                <w:sz w:val="16"/>
                <w:szCs w:val="16"/>
              </w:rPr>
            </w:pPr>
            <w:r w:rsidRPr="00304C9C">
              <w:rPr>
                <w:sz w:val="16"/>
                <w:szCs w:val="16"/>
              </w:rPr>
              <w:t xml:space="preserve">Для удобства </w:t>
            </w:r>
            <w:r>
              <w:rPr>
                <w:sz w:val="16"/>
                <w:szCs w:val="16"/>
              </w:rPr>
              <w:t xml:space="preserve"> в </w:t>
            </w:r>
            <w:bookmarkStart w:id="4" w:name="_GoBack"/>
            <w:bookmarkEnd w:id="4"/>
            <w:r>
              <w:rPr>
                <w:sz w:val="16"/>
                <w:szCs w:val="16"/>
              </w:rPr>
              <w:t>использовании</w:t>
            </w:r>
          </w:p>
        </w:tc>
        <w:tc>
          <w:tcPr>
            <w:tcW w:w="377" w:type="pct"/>
            <w:vMerge/>
            <w:vAlign w:val="center"/>
          </w:tcPr>
          <w:p w:rsidR="00A8725A" w:rsidRPr="00304C9C" w:rsidRDefault="00A8725A" w:rsidP="00A8725A">
            <w:pPr>
              <w:autoSpaceDE w:val="0"/>
              <w:autoSpaceDN w:val="0"/>
              <w:adjustRightInd w:val="0"/>
              <w:ind w:left="-57"/>
              <w:jc w:val="center"/>
              <w:rPr>
                <w:sz w:val="16"/>
                <w:szCs w:val="16"/>
              </w:rPr>
            </w:pPr>
          </w:p>
        </w:tc>
        <w:tc>
          <w:tcPr>
            <w:tcW w:w="188" w:type="pct"/>
            <w:vMerge/>
            <w:vAlign w:val="center"/>
          </w:tcPr>
          <w:p w:rsidR="00A8725A" w:rsidRPr="00304C9C" w:rsidRDefault="00A8725A" w:rsidP="00A8725A">
            <w:pPr>
              <w:autoSpaceDE w:val="0"/>
              <w:autoSpaceDN w:val="0"/>
              <w:adjustRightInd w:val="0"/>
              <w:ind w:left="-57"/>
              <w:jc w:val="center"/>
              <w:rPr>
                <w:sz w:val="16"/>
                <w:szCs w:val="16"/>
              </w:rPr>
            </w:pPr>
          </w:p>
        </w:tc>
      </w:tr>
      <w:tr w:rsidR="00A8725A" w:rsidRPr="00304C9C" w:rsidTr="0041456B">
        <w:trPr>
          <w:jc w:val="center"/>
        </w:trPr>
        <w:tc>
          <w:tcPr>
            <w:tcW w:w="143" w:type="pct"/>
            <w:vMerge/>
            <w:vAlign w:val="center"/>
          </w:tcPr>
          <w:p w:rsidR="00A8725A" w:rsidRPr="00304C9C" w:rsidRDefault="00A8725A" w:rsidP="00A8725A">
            <w:pPr>
              <w:autoSpaceDE w:val="0"/>
              <w:autoSpaceDN w:val="0"/>
              <w:adjustRightInd w:val="0"/>
              <w:ind w:left="-57"/>
              <w:jc w:val="center"/>
              <w:rPr>
                <w:sz w:val="16"/>
                <w:szCs w:val="16"/>
              </w:rPr>
            </w:pPr>
          </w:p>
        </w:tc>
        <w:tc>
          <w:tcPr>
            <w:tcW w:w="555" w:type="pct"/>
            <w:vMerge/>
            <w:vAlign w:val="center"/>
          </w:tcPr>
          <w:p w:rsidR="00A8725A" w:rsidRPr="00304C9C" w:rsidRDefault="00A8725A" w:rsidP="00A8725A">
            <w:pPr>
              <w:autoSpaceDE w:val="0"/>
              <w:autoSpaceDN w:val="0"/>
              <w:adjustRightInd w:val="0"/>
              <w:ind w:left="-57"/>
              <w:jc w:val="center"/>
              <w:rPr>
                <w:sz w:val="16"/>
                <w:szCs w:val="16"/>
              </w:rPr>
            </w:pPr>
          </w:p>
        </w:tc>
        <w:tc>
          <w:tcPr>
            <w:tcW w:w="461" w:type="pct"/>
            <w:vMerge/>
            <w:vAlign w:val="center"/>
          </w:tcPr>
          <w:p w:rsidR="00A8725A" w:rsidRPr="00304C9C" w:rsidRDefault="00A8725A" w:rsidP="00A8725A">
            <w:pPr>
              <w:autoSpaceDE w:val="0"/>
              <w:autoSpaceDN w:val="0"/>
              <w:adjustRightInd w:val="0"/>
              <w:ind w:left="-57"/>
              <w:jc w:val="center"/>
              <w:rPr>
                <w:sz w:val="16"/>
                <w:szCs w:val="16"/>
              </w:rPr>
            </w:pPr>
          </w:p>
        </w:tc>
        <w:tc>
          <w:tcPr>
            <w:tcW w:w="847" w:type="pct"/>
            <w:tcBorders>
              <w:top w:val="single" w:sz="4" w:space="0" w:color="auto"/>
              <w:left w:val="single" w:sz="4" w:space="0" w:color="auto"/>
              <w:bottom w:val="single" w:sz="4" w:space="0" w:color="auto"/>
              <w:right w:val="single" w:sz="4" w:space="0" w:color="auto"/>
            </w:tcBorders>
            <w:vAlign w:val="center"/>
          </w:tcPr>
          <w:p w:rsidR="00A8725A" w:rsidRPr="00304C9C" w:rsidRDefault="00A8725A" w:rsidP="00A8725A">
            <w:pPr>
              <w:autoSpaceDE w:val="0"/>
              <w:autoSpaceDN w:val="0"/>
              <w:adjustRightInd w:val="0"/>
              <w:ind w:left="-57"/>
              <w:jc w:val="center"/>
              <w:rPr>
                <w:sz w:val="16"/>
                <w:szCs w:val="16"/>
              </w:rPr>
            </w:pPr>
            <w:r>
              <w:rPr>
                <w:sz w:val="16"/>
                <w:szCs w:val="16"/>
              </w:rPr>
              <w:t>Карманы</w:t>
            </w:r>
          </w:p>
        </w:tc>
        <w:tc>
          <w:tcPr>
            <w:tcW w:w="902" w:type="pct"/>
            <w:vAlign w:val="center"/>
          </w:tcPr>
          <w:p w:rsidR="00A8725A" w:rsidRPr="00304C9C" w:rsidRDefault="00A8725A" w:rsidP="00A8725A">
            <w:pPr>
              <w:autoSpaceDE w:val="0"/>
              <w:autoSpaceDN w:val="0"/>
              <w:adjustRightInd w:val="0"/>
              <w:ind w:left="-57"/>
              <w:jc w:val="center"/>
              <w:rPr>
                <w:sz w:val="16"/>
                <w:szCs w:val="16"/>
              </w:rPr>
            </w:pPr>
            <w:r>
              <w:rPr>
                <w:sz w:val="16"/>
                <w:szCs w:val="16"/>
              </w:rPr>
              <w:t xml:space="preserve">Отсутствие </w:t>
            </w:r>
          </w:p>
        </w:tc>
        <w:tc>
          <w:tcPr>
            <w:tcW w:w="308"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Х</w:t>
            </w:r>
          </w:p>
        </w:tc>
        <w:tc>
          <w:tcPr>
            <w:tcW w:w="702"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Значение характеристики не может изменяться участником закупки</w:t>
            </w:r>
          </w:p>
        </w:tc>
        <w:tc>
          <w:tcPr>
            <w:tcW w:w="517" w:type="pct"/>
          </w:tcPr>
          <w:p w:rsidR="00A8725A" w:rsidRPr="00304C9C" w:rsidRDefault="00A8725A" w:rsidP="00A8725A">
            <w:pPr>
              <w:autoSpaceDE w:val="0"/>
              <w:autoSpaceDN w:val="0"/>
              <w:adjustRightInd w:val="0"/>
              <w:ind w:left="-57"/>
              <w:jc w:val="center"/>
              <w:rPr>
                <w:sz w:val="16"/>
                <w:szCs w:val="16"/>
              </w:rPr>
            </w:pPr>
            <w:r>
              <w:rPr>
                <w:sz w:val="16"/>
                <w:szCs w:val="16"/>
              </w:rPr>
              <w:t>В связи со спецификой учреждения</w:t>
            </w:r>
          </w:p>
        </w:tc>
        <w:tc>
          <w:tcPr>
            <w:tcW w:w="377" w:type="pct"/>
            <w:vMerge/>
            <w:vAlign w:val="center"/>
          </w:tcPr>
          <w:p w:rsidR="00A8725A" w:rsidRPr="00304C9C" w:rsidRDefault="00A8725A" w:rsidP="00A8725A">
            <w:pPr>
              <w:autoSpaceDE w:val="0"/>
              <w:autoSpaceDN w:val="0"/>
              <w:adjustRightInd w:val="0"/>
              <w:ind w:left="-57"/>
              <w:jc w:val="center"/>
              <w:rPr>
                <w:sz w:val="16"/>
                <w:szCs w:val="16"/>
              </w:rPr>
            </w:pPr>
          </w:p>
        </w:tc>
        <w:tc>
          <w:tcPr>
            <w:tcW w:w="188" w:type="pct"/>
            <w:vMerge/>
            <w:vAlign w:val="center"/>
          </w:tcPr>
          <w:p w:rsidR="00A8725A" w:rsidRPr="00304C9C" w:rsidRDefault="00A8725A" w:rsidP="00A8725A">
            <w:pPr>
              <w:autoSpaceDE w:val="0"/>
              <w:autoSpaceDN w:val="0"/>
              <w:adjustRightInd w:val="0"/>
              <w:ind w:left="-57"/>
              <w:jc w:val="center"/>
              <w:rPr>
                <w:sz w:val="16"/>
                <w:szCs w:val="16"/>
              </w:rPr>
            </w:pPr>
          </w:p>
        </w:tc>
      </w:tr>
      <w:tr w:rsidR="00A8725A" w:rsidRPr="00304C9C" w:rsidTr="0041456B">
        <w:trPr>
          <w:jc w:val="center"/>
        </w:trPr>
        <w:tc>
          <w:tcPr>
            <w:tcW w:w="143" w:type="pct"/>
            <w:vMerge/>
            <w:vAlign w:val="center"/>
          </w:tcPr>
          <w:p w:rsidR="00A8725A" w:rsidRPr="00304C9C" w:rsidRDefault="00A8725A" w:rsidP="00A8725A">
            <w:pPr>
              <w:autoSpaceDE w:val="0"/>
              <w:autoSpaceDN w:val="0"/>
              <w:adjustRightInd w:val="0"/>
              <w:ind w:left="-57"/>
              <w:jc w:val="center"/>
              <w:rPr>
                <w:sz w:val="16"/>
                <w:szCs w:val="16"/>
              </w:rPr>
            </w:pPr>
          </w:p>
        </w:tc>
        <w:tc>
          <w:tcPr>
            <w:tcW w:w="555" w:type="pct"/>
            <w:vMerge/>
            <w:vAlign w:val="center"/>
          </w:tcPr>
          <w:p w:rsidR="00A8725A" w:rsidRPr="00304C9C" w:rsidRDefault="00A8725A" w:rsidP="00A8725A">
            <w:pPr>
              <w:autoSpaceDE w:val="0"/>
              <w:autoSpaceDN w:val="0"/>
              <w:adjustRightInd w:val="0"/>
              <w:ind w:left="-57"/>
              <w:jc w:val="center"/>
              <w:rPr>
                <w:sz w:val="16"/>
                <w:szCs w:val="16"/>
              </w:rPr>
            </w:pPr>
          </w:p>
        </w:tc>
        <w:tc>
          <w:tcPr>
            <w:tcW w:w="461" w:type="pct"/>
            <w:vMerge/>
            <w:vAlign w:val="center"/>
          </w:tcPr>
          <w:p w:rsidR="00A8725A" w:rsidRPr="00304C9C" w:rsidRDefault="00A8725A" w:rsidP="00A8725A">
            <w:pPr>
              <w:autoSpaceDE w:val="0"/>
              <w:autoSpaceDN w:val="0"/>
              <w:adjustRightInd w:val="0"/>
              <w:ind w:left="-57"/>
              <w:jc w:val="center"/>
              <w:rPr>
                <w:sz w:val="16"/>
                <w:szCs w:val="16"/>
              </w:rPr>
            </w:pPr>
          </w:p>
        </w:tc>
        <w:tc>
          <w:tcPr>
            <w:tcW w:w="847" w:type="pct"/>
            <w:tcBorders>
              <w:top w:val="single" w:sz="4" w:space="0" w:color="auto"/>
              <w:left w:val="single" w:sz="4" w:space="0" w:color="auto"/>
              <w:bottom w:val="single" w:sz="4" w:space="0" w:color="auto"/>
              <w:right w:val="single" w:sz="4" w:space="0" w:color="auto"/>
            </w:tcBorders>
            <w:vAlign w:val="center"/>
          </w:tcPr>
          <w:p w:rsidR="00A8725A" w:rsidRPr="00304C9C" w:rsidRDefault="00A8725A" w:rsidP="00A8725A">
            <w:pPr>
              <w:autoSpaceDE w:val="0"/>
              <w:autoSpaceDN w:val="0"/>
              <w:adjustRightInd w:val="0"/>
              <w:ind w:left="-57"/>
              <w:jc w:val="center"/>
              <w:rPr>
                <w:sz w:val="16"/>
                <w:szCs w:val="16"/>
              </w:rPr>
            </w:pPr>
            <w:r w:rsidRPr="006F0010">
              <w:rPr>
                <w:sz w:val="16"/>
                <w:szCs w:val="16"/>
              </w:rPr>
              <w:t>Температурный режим</w:t>
            </w:r>
            <w:r>
              <w:rPr>
                <w:sz w:val="16"/>
                <w:szCs w:val="16"/>
              </w:rPr>
              <w:t xml:space="preserve">, </w:t>
            </w:r>
            <w:r w:rsidRPr="006F0010">
              <w:rPr>
                <w:sz w:val="16"/>
                <w:szCs w:val="16"/>
              </w:rPr>
              <w:t>°C</w:t>
            </w:r>
          </w:p>
        </w:tc>
        <w:tc>
          <w:tcPr>
            <w:tcW w:w="902" w:type="pct"/>
            <w:vAlign w:val="center"/>
          </w:tcPr>
          <w:p w:rsidR="00A8725A" w:rsidRPr="00304C9C" w:rsidRDefault="00A8725A" w:rsidP="00A8725A">
            <w:pPr>
              <w:autoSpaceDE w:val="0"/>
              <w:autoSpaceDN w:val="0"/>
              <w:adjustRightInd w:val="0"/>
              <w:ind w:left="-57"/>
              <w:jc w:val="center"/>
              <w:rPr>
                <w:sz w:val="16"/>
                <w:szCs w:val="16"/>
              </w:rPr>
            </w:pPr>
            <w:r w:rsidRPr="006F0010">
              <w:rPr>
                <w:sz w:val="16"/>
                <w:szCs w:val="16"/>
              </w:rPr>
              <w:t>≥ 0</w:t>
            </w:r>
            <w:r>
              <w:rPr>
                <w:sz w:val="16"/>
                <w:szCs w:val="16"/>
              </w:rPr>
              <w:t xml:space="preserve"> и  ≤10</w:t>
            </w:r>
          </w:p>
        </w:tc>
        <w:tc>
          <w:tcPr>
            <w:tcW w:w="308"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Х</w:t>
            </w:r>
            <w:r>
              <w:rPr>
                <w:sz w:val="16"/>
                <w:szCs w:val="16"/>
              </w:rPr>
              <w:t xml:space="preserve"> </w:t>
            </w:r>
          </w:p>
        </w:tc>
        <w:tc>
          <w:tcPr>
            <w:tcW w:w="702"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Участник закупки указывает в заявке конкретное значение характеристики</w:t>
            </w:r>
          </w:p>
        </w:tc>
        <w:tc>
          <w:tcPr>
            <w:tcW w:w="517"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Для обеспечения потр</w:t>
            </w:r>
            <w:r>
              <w:rPr>
                <w:sz w:val="16"/>
                <w:szCs w:val="16"/>
              </w:rPr>
              <w:t xml:space="preserve">ебностей пациентов учреждения для </w:t>
            </w:r>
            <w:r w:rsidRPr="00304C9C">
              <w:rPr>
                <w:sz w:val="16"/>
                <w:szCs w:val="16"/>
              </w:rPr>
              <w:t>каждодневн</w:t>
            </w:r>
            <w:r>
              <w:rPr>
                <w:sz w:val="16"/>
                <w:szCs w:val="16"/>
              </w:rPr>
              <w:t>ых</w:t>
            </w:r>
            <w:r w:rsidRPr="00304C9C">
              <w:rPr>
                <w:sz w:val="16"/>
                <w:szCs w:val="16"/>
              </w:rPr>
              <w:t xml:space="preserve"> </w:t>
            </w:r>
            <w:r>
              <w:rPr>
                <w:sz w:val="16"/>
                <w:szCs w:val="16"/>
              </w:rPr>
              <w:t>прогулок на улице</w:t>
            </w:r>
            <w:r w:rsidRPr="00304C9C">
              <w:rPr>
                <w:sz w:val="16"/>
                <w:szCs w:val="16"/>
              </w:rPr>
              <w:t xml:space="preserve"> </w:t>
            </w:r>
            <w:r>
              <w:rPr>
                <w:sz w:val="16"/>
                <w:szCs w:val="16"/>
              </w:rPr>
              <w:t>в весенне-осенний период</w:t>
            </w:r>
          </w:p>
        </w:tc>
        <w:tc>
          <w:tcPr>
            <w:tcW w:w="377" w:type="pct"/>
            <w:vMerge/>
            <w:vAlign w:val="center"/>
          </w:tcPr>
          <w:p w:rsidR="00A8725A" w:rsidRPr="00304C9C" w:rsidRDefault="00A8725A" w:rsidP="00A8725A">
            <w:pPr>
              <w:autoSpaceDE w:val="0"/>
              <w:autoSpaceDN w:val="0"/>
              <w:adjustRightInd w:val="0"/>
              <w:ind w:left="-57"/>
              <w:jc w:val="center"/>
              <w:rPr>
                <w:sz w:val="16"/>
                <w:szCs w:val="16"/>
              </w:rPr>
            </w:pPr>
          </w:p>
        </w:tc>
        <w:tc>
          <w:tcPr>
            <w:tcW w:w="188" w:type="pct"/>
            <w:vMerge/>
            <w:vAlign w:val="center"/>
          </w:tcPr>
          <w:p w:rsidR="00A8725A" w:rsidRPr="00304C9C" w:rsidRDefault="00A8725A" w:rsidP="00A8725A">
            <w:pPr>
              <w:autoSpaceDE w:val="0"/>
              <w:autoSpaceDN w:val="0"/>
              <w:adjustRightInd w:val="0"/>
              <w:ind w:left="-57"/>
              <w:jc w:val="center"/>
              <w:rPr>
                <w:sz w:val="16"/>
                <w:szCs w:val="16"/>
              </w:rPr>
            </w:pPr>
          </w:p>
        </w:tc>
      </w:tr>
      <w:tr w:rsidR="00A8725A" w:rsidRPr="00304C9C" w:rsidTr="0041456B">
        <w:trPr>
          <w:jc w:val="center"/>
        </w:trPr>
        <w:tc>
          <w:tcPr>
            <w:tcW w:w="143" w:type="pct"/>
            <w:vMerge/>
            <w:vAlign w:val="center"/>
          </w:tcPr>
          <w:p w:rsidR="00A8725A" w:rsidRPr="00304C9C" w:rsidRDefault="00A8725A" w:rsidP="00A8725A">
            <w:pPr>
              <w:autoSpaceDE w:val="0"/>
              <w:autoSpaceDN w:val="0"/>
              <w:adjustRightInd w:val="0"/>
              <w:ind w:left="-57"/>
              <w:jc w:val="center"/>
              <w:rPr>
                <w:sz w:val="16"/>
                <w:szCs w:val="16"/>
              </w:rPr>
            </w:pPr>
          </w:p>
        </w:tc>
        <w:tc>
          <w:tcPr>
            <w:tcW w:w="555" w:type="pct"/>
            <w:vMerge/>
            <w:vAlign w:val="center"/>
          </w:tcPr>
          <w:p w:rsidR="00A8725A" w:rsidRPr="00304C9C" w:rsidRDefault="00A8725A" w:rsidP="00A8725A">
            <w:pPr>
              <w:autoSpaceDE w:val="0"/>
              <w:autoSpaceDN w:val="0"/>
              <w:adjustRightInd w:val="0"/>
              <w:ind w:left="-57"/>
              <w:jc w:val="center"/>
              <w:rPr>
                <w:sz w:val="16"/>
                <w:szCs w:val="16"/>
              </w:rPr>
            </w:pPr>
          </w:p>
        </w:tc>
        <w:tc>
          <w:tcPr>
            <w:tcW w:w="461" w:type="pct"/>
            <w:vMerge/>
            <w:vAlign w:val="center"/>
          </w:tcPr>
          <w:p w:rsidR="00A8725A" w:rsidRPr="00304C9C" w:rsidRDefault="00A8725A" w:rsidP="00A8725A">
            <w:pPr>
              <w:autoSpaceDE w:val="0"/>
              <w:autoSpaceDN w:val="0"/>
              <w:adjustRightInd w:val="0"/>
              <w:ind w:left="-57"/>
              <w:jc w:val="center"/>
              <w:rPr>
                <w:sz w:val="16"/>
                <w:szCs w:val="16"/>
              </w:rPr>
            </w:pPr>
          </w:p>
        </w:tc>
        <w:tc>
          <w:tcPr>
            <w:tcW w:w="847" w:type="pct"/>
            <w:tcBorders>
              <w:top w:val="single" w:sz="4" w:space="0" w:color="auto"/>
              <w:left w:val="single" w:sz="4" w:space="0" w:color="auto"/>
              <w:bottom w:val="single" w:sz="4" w:space="0" w:color="auto"/>
              <w:right w:val="single" w:sz="4" w:space="0" w:color="auto"/>
            </w:tcBorders>
            <w:vAlign w:val="center"/>
          </w:tcPr>
          <w:p w:rsidR="00A8725A" w:rsidRPr="00304C9C" w:rsidRDefault="00A8725A" w:rsidP="00A8725A">
            <w:pPr>
              <w:autoSpaceDE w:val="0"/>
              <w:autoSpaceDN w:val="0"/>
              <w:adjustRightInd w:val="0"/>
              <w:ind w:left="-57"/>
              <w:jc w:val="center"/>
              <w:rPr>
                <w:sz w:val="16"/>
                <w:szCs w:val="16"/>
              </w:rPr>
            </w:pPr>
            <w:r>
              <w:rPr>
                <w:sz w:val="16"/>
                <w:szCs w:val="16"/>
              </w:rPr>
              <w:t>Вариант</w:t>
            </w:r>
          </w:p>
        </w:tc>
        <w:tc>
          <w:tcPr>
            <w:tcW w:w="902" w:type="pct"/>
            <w:vAlign w:val="center"/>
          </w:tcPr>
          <w:p w:rsidR="00A8725A" w:rsidRPr="00304C9C" w:rsidRDefault="00A8725A" w:rsidP="00A8725A">
            <w:pPr>
              <w:autoSpaceDE w:val="0"/>
              <w:autoSpaceDN w:val="0"/>
              <w:adjustRightInd w:val="0"/>
              <w:ind w:left="-57"/>
              <w:jc w:val="center"/>
              <w:rPr>
                <w:sz w:val="16"/>
                <w:szCs w:val="16"/>
              </w:rPr>
            </w:pPr>
            <w:r w:rsidRPr="006F0010">
              <w:rPr>
                <w:sz w:val="16"/>
                <w:szCs w:val="16"/>
              </w:rPr>
              <w:t>Повседневные. Прямые   модели в базовых цветах (чёрный, серый,</w:t>
            </w:r>
            <w:r>
              <w:rPr>
                <w:sz w:val="16"/>
                <w:szCs w:val="16"/>
              </w:rPr>
              <w:t xml:space="preserve"> синий.</w:t>
            </w:r>
            <w:r w:rsidRPr="006F0010">
              <w:rPr>
                <w:sz w:val="16"/>
                <w:szCs w:val="16"/>
              </w:rPr>
              <w:t>). </w:t>
            </w:r>
          </w:p>
        </w:tc>
        <w:tc>
          <w:tcPr>
            <w:tcW w:w="308"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Х</w:t>
            </w:r>
          </w:p>
        </w:tc>
        <w:tc>
          <w:tcPr>
            <w:tcW w:w="702" w:type="pct"/>
            <w:vAlign w:val="center"/>
          </w:tcPr>
          <w:p w:rsidR="00A8725A" w:rsidRPr="00304C9C" w:rsidRDefault="00A8725A" w:rsidP="00A8725A">
            <w:pPr>
              <w:autoSpaceDE w:val="0"/>
              <w:autoSpaceDN w:val="0"/>
              <w:adjustRightInd w:val="0"/>
              <w:ind w:left="-57"/>
              <w:jc w:val="center"/>
              <w:rPr>
                <w:sz w:val="16"/>
                <w:szCs w:val="16"/>
              </w:rPr>
            </w:pPr>
            <w:r w:rsidRPr="00304C9C">
              <w:rPr>
                <w:sz w:val="16"/>
                <w:szCs w:val="16"/>
              </w:rPr>
              <w:t>Значение характеристики не может изменяться участником закупки</w:t>
            </w:r>
          </w:p>
        </w:tc>
        <w:tc>
          <w:tcPr>
            <w:tcW w:w="517" w:type="pct"/>
          </w:tcPr>
          <w:p w:rsidR="00A8725A" w:rsidRPr="00304C9C" w:rsidRDefault="00A8725A" w:rsidP="00A8725A">
            <w:pPr>
              <w:autoSpaceDE w:val="0"/>
              <w:autoSpaceDN w:val="0"/>
              <w:adjustRightInd w:val="0"/>
              <w:jc w:val="center"/>
              <w:rPr>
                <w:sz w:val="16"/>
                <w:szCs w:val="16"/>
              </w:rPr>
            </w:pPr>
            <w:r w:rsidRPr="00304C9C">
              <w:rPr>
                <w:sz w:val="16"/>
                <w:szCs w:val="16"/>
              </w:rPr>
              <w:t xml:space="preserve">Для удобства </w:t>
            </w:r>
            <w:r>
              <w:rPr>
                <w:sz w:val="16"/>
                <w:szCs w:val="16"/>
              </w:rPr>
              <w:t xml:space="preserve"> в использовании</w:t>
            </w:r>
          </w:p>
        </w:tc>
        <w:tc>
          <w:tcPr>
            <w:tcW w:w="377" w:type="pct"/>
            <w:vMerge/>
            <w:vAlign w:val="center"/>
          </w:tcPr>
          <w:p w:rsidR="00A8725A" w:rsidRPr="00304C9C" w:rsidRDefault="00A8725A" w:rsidP="00A8725A">
            <w:pPr>
              <w:autoSpaceDE w:val="0"/>
              <w:autoSpaceDN w:val="0"/>
              <w:adjustRightInd w:val="0"/>
              <w:ind w:left="-57"/>
              <w:jc w:val="center"/>
              <w:rPr>
                <w:sz w:val="16"/>
                <w:szCs w:val="16"/>
              </w:rPr>
            </w:pPr>
          </w:p>
        </w:tc>
        <w:tc>
          <w:tcPr>
            <w:tcW w:w="188" w:type="pct"/>
            <w:vMerge/>
            <w:vAlign w:val="center"/>
          </w:tcPr>
          <w:p w:rsidR="00A8725A" w:rsidRPr="00304C9C" w:rsidRDefault="00A8725A" w:rsidP="00A8725A">
            <w:pPr>
              <w:autoSpaceDE w:val="0"/>
              <w:autoSpaceDN w:val="0"/>
              <w:adjustRightInd w:val="0"/>
              <w:ind w:left="-57"/>
              <w:jc w:val="center"/>
              <w:rPr>
                <w:sz w:val="16"/>
                <w:szCs w:val="16"/>
              </w:rPr>
            </w:pPr>
          </w:p>
        </w:tc>
      </w:tr>
    </w:tbl>
    <w:p w:rsidR="005B6CEB" w:rsidRPr="00FD3B84" w:rsidRDefault="005B6CEB" w:rsidP="005B6CEB">
      <w:pPr>
        <w:ind w:left="426" w:firstLine="425"/>
        <w:rPr>
          <w:b/>
        </w:rPr>
      </w:pPr>
      <w:r w:rsidRPr="00FD3B84">
        <w:rPr>
          <w:b/>
        </w:rPr>
        <w:t>При подаче оферты рекомендуется приложить фото предлагаемой модели.</w:t>
      </w:r>
    </w:p>
    <w:p w:rsidR="005B6CEB" w:rsidRDefault="005B6CEB" w:rsidP="005B6CEB">
      <w:pPr>
        <w:contextualSpacing/>
        <w:jc w:val="right"/>
        <w:rPr>
          <w:sz w:val="18"/>
          <w:szCs w:val="18"/>
        </w:rPr>
        <w:sectPr w:rsidR="005B6CEB" w:rsidSect="005B6CEB">
          <w:headerReference w:type="default" r:id="rId8"/>
          <w:footerReference w:type="first" r:id="rId9"/>
          <w:pgSz w:w="16838" w:h="11906" w:orient="landscape"/>
          <w:pgMar w:top="1418" w:right="425" w:bottom="567" w:left="567" w:header="278" w:footer="709" w:gutter="0"/>
          <w:cols w:space="708"/>
          <w:titlePg/>
          <w:docGrid w:linePitch="360"/>
        </w:sectPr>
      </w:pPr>
    </w:p>
    <w:p w:rsidR="00A17E93" w:rsidRDefault="00F83969" w:rsidP="009F02A5">
      <w:pPr>
        <w:widowControl w:val="0"/>
        <w:autoSpaceDE w:val="0"/>
        <w:autoSpaceDN w:val="0"/>
        <w:ind w:left="-426" w:right="252" w:firstLine="142"/>
        <w:contextualSpacing/>
        <w:jc w:val="right"/>
        <w:outlineLvl w:val="1"/>
        <w:rPr>
          <w:sz w:val="18"/>
          <w:szCs w:val="18"/>
        </w:rPr>
      </w:pPr>
      <w:r w:rsidRPr="00123444">
        <w:rPr>
          <w:sz w:val="18"/>
          <w:szCs w:val="18"/>
        </w:rPr>
        <w:t xml:space="preserve">Приложение № </w:t>
      </w:r>
      <w:r w:rsidR="005B6CEB">
        <w:rPr>
          <w:sz w:val="18"/>
          <w:szCs w:val="18"/>
        </w:rPr>
        <w:t>3</w:t>
      </w:r>
      <w:r w:rsidR="004E2014">
        <w:rPr>
          <w:sz w:val="18"/>
          <w:szCs w:val="18"/>
        </w:rPr>
        <w:t xml:space="preserve"> </w:t>
      </w:r>
      <w:r w:rsidR="00ED5019" w:rsidRPr="00123444">
        <w:rPr>
          <w:sz w:val="18"/>
          <w:szCs w:val="18"/>
        </w:rPr>
        <w:t>к Контракту от «___» _______202</w:t>
      </w:r>
      <w:r w:rsidR="00DF7CD3">
        <w:rPr>
          <w:sz w:val="18"/>
          <w:szCs w:val="18"/>
        </w:rPr>
        <w:t>6</w:t>
      </w:r>
      <w:r w:rsidR="00ED5019" w:rsidRPr="00123444">
        <w:rPr>
          <w:sz w:val="18"/>
          <w:szCs w:val="18"/>
        </w:rPr>
        <w:t>г. №</w:t>
      </w:r>
      <w:r w:rsidR="00A17E93" w:rsidRPr="00A17E93">
        <w:rPr>
          <w:noProof/>
        </w:rPr>
        <w:drawing>
          <wp:inline distT="0" distB="0" distL="0" distR="0">
            <wp:extent cx="9152484" cy="615743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69416" cy="6168822"/>
                    </a:xfrm>
                    <a:prstGeom prst="rect">
                      <a:avLst/>
                    </a:prstGeom>
                    <a:noFill/>
                    <a:ln>
                      <a:noFill/>
                    </a:ln>
                  </pic:spPr>
                </pic:pic>
              </a:graphicData>
            </a:graphic>
          </wp:inline>
        </w:drawing>
      </w:r>
    </w:p>
    <w:p w:rsidR="004630F1" w:rsidRDefault="004E2014" w:rsidP="00DF7CD3">
      <w:pPr>
        <w:autoSpaceDE w:val="0"/>
        <w:autoSpaceDN w:val="0"/>
        <w:adjustRightInd w:val="0"/>
        <w:ind w:right="-285" w:firstLine="426"/>
        <w:contextualSpacing/>
        <w:jc w:val="center"/>
        <w:rPr>
          <w:sz w:val="18"/>
          <w:szCs w:val="18"/>
        </w:rPr>
      </w:pPr>
      <w:r w:rsidRPr="004E2014">
        <w:rPr>
          <w:noProof/>
        </w:rPr>
        <w:drawing>
          <wp:inline distT="0" distB="0" distL="0" distR="0">
            <wp:extent cx="9253728" cy="911619"/>
            <wp:effectExtent l="0" t="0" r="508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54905" cy="921586"/>
                    </a:xfrm>
                    <a:prstGeom prst="rect">
                      <a:avLst/>
                    </a:prstGeom>
                    <a:noFill/>
                    <a:ln>
                      <a:noFill/>
                    </a:ln>
                  </pic:spPr>
                </pic:pic>
              </a:graphicData>
            </a:graphic>
          </wp:inline>
        </w:drawing>
      </w:r>
    </w:p>
    <w:p w:rsidR="004E2014" w:rsidRDefault="004E2014" w:rsidP="00DF7CD3">
      <w:pPr>
        <w:autoSpaceDE w:val="0"/>
        <w:autoSpaceDN w:val="0"/>
        <w:adjustRightInd w:val="0"/>
        <w:ind w:right="-285" w:firstLine="426"/>
        <w:contextualSpacing/>
        <w:jc w:val="center"/>
        <w:rPr>
          <w:sz w:val="18"/>
          <w:szCs w:val="18"/>
        </w:rPr>
      </w:pPr>
      <w:r w:rsidRPr="004E2014">
        <w:rPr>
          <w:noProof/>
        </w:rPr>
        <w:drawing>
          <wp:inline distT="0" distB="0" distL="0" distR="0">
            <wp:extent cx="9210040" cy="51498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10040" cy="5149850"/>
                    </a:xfrm>
                    <a:prstGeom prst="rect">
                      <a:avLst/>
                    </a:prstGeom>
                    <a:noFill/>
                    <a:ln>
                      <a:noFill/>
                    </a:ln>
                  </pic:spPr>
                </pic:pic>
              </a:graphicData>
            </a:graphic>
          </wp:inline>
        </w:drawing>
      </w:r>
    </w:p>
    <w:p w:rsidR="004E2014" w:rsidRDefault="004E2014" w:rsidP="005B6CEB">
      <w:pPr>
        <w:autoSpaceDE w:val="0"/>
        <w:autoSpaceDN w:val="0"/>
        <w:adjustRightInd w:val="0"/>
        <w:ind w:right="252" w:firstLine="426"/>
        <w:contextualSpacing/>
        <w:jc w:val="center"/>
        <w:rPr>
          <w:sz w:val="18"/>
          <w:szCs w:val="18"/>
        </w:rPr>
      </w:pPr>
      <w:r w:rsidRPr="004E2014">
        <w:rPr>
          <w:noProof/>
        </w:rPr>
        <w:drawing>
          <wp:inline distT="0" distB="0" distL="0" distR="0">
            <wp:extent cx="8804891" cy="6518072"/>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08067" cy="6520423"/>
                    </a:xfrm>
                    <a:prstGeom prst="rect">
                      <a:avLst/>
                    </a:prstGeom>
                    <a:noFill/>
                    <a:ln>
                      <a:noFill/>
                    </a:ln>
                  </pic:spPr>
                </pic:pic>
              </a:graphicData>
            </a:graphic>
          </wp:inline>
        </w:drawing>
      </w:r>
    </w:p>
    <w:p w:rsidR="004E2014" w:rsidRDefault="004E2014" w:rsidP="00DF7CD3">
      <w:pPr>
        <w:autoSpaceDE w:val="0"/>
        <w:autoSpaceDN w:val="0"/>
        <w:adjustRightInd w:val="0"/>
        <w:ind w:right="-285" w:firstLine="426"/>
        <w:contextualSpacing/>
        <w:jc w:val="center"/>
        <w:rPr>
          <w:sz w:val="18"/>
          <w:szCs w:val="18"/>
        </w:rPr>
        <w:sectPr w:rsidR="004E2014" w:rsidSect="00E27883">
          <w:pgSz w:w="16838" w:h="11906" w:orient="landscape"/>
          <w:pgMar w:top="567" w:right="567" w:bottom="1418" w:left="851" w:header="278" w:footer="709" w:gutter="0"/>
          <w:cols w:space="708"/>
          <w:titlePg/>
          <w:docGrid w:linePitch="360"/>
        </w:sectPr>
      </w:pPr>
    </w:p>
    <w:p w:rsidR="001B28F8" w:rsidRDefault="004E2014" w:rsidP="005B6CEB">
      <w:pPr>
        <w:tabs>
          <w:tab w:val="left" w:pos="708"/>
          <w:tab w:val="left" w:pos="1418"/>
          <w:tab w:val="left" w:pos="2124"/>
          <w:tab w:val="left" w:pos="2832"/>
          <w:tab w:val="left" w:pos="3540"/>
          <w:tab w:val="left" w:pos="4248"/>
          <w:tab w:val="left" w:pos="4956"/>
          <w:tab w:val="left" w:pos="5664"/>
          <w:tab w:val="left" w:pos="6372"/>
          <w:tab w:val="left" w:pos="7080"/>
          <w:tab w:val="left" w:pos="7788"/>
          <w:tab w:val="center" w:pos="7917"/>
          <w:tab w:val="left" w:pos="13830"/>
        </w:tabs>
        <w:ind w:left="1418" w:right="536" w:hanging="284"/>
        <w:contextualSpacing/>
        <w:jc w:val="both"/>
        <w:rPr>
          <w:sz w:val="18"/>
          <w:szCs w:val="18"/>
        </w:rPr>
      </w:pPr>
      <w:r w:rsidRPr="004E2014">
        <w:rPr>
          <w:noProof/>
        </w:rPr>
        <w:drawing>
          <wp:inline distT="0" distB="0" distL="0" distR="0">
            <wp:extent cx="8807501" cy="2210377"/>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18868" cy="2213230"/>
                    </a:xfrm>
                    <a:prstGeom prst="rect">
                      <a:avLst/>
                    </a:prstGeom>
                    <a:noFill/>
                    <a:ln>
                      <a:noFill/>
                    </a:ln>
                  </pic:spPr>
                </pic:pic>
              </a:graphicData>
            </a:graphic>
          </wp:inline>
        </w:drawing>
      </w: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both"/>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tbl>
      <w:tblPr>
        <w:tblW w:w="9923" w:type="dxa"/>
        <w:tblInd w:w="-289" w:type="dxa"/>
        <w:tblLook w:val="0000" w:firstRow="0" w:lastRow="0" w:firstColumn="0" w:lastColumn="0" w:noHBand="0" w:noVBand="0"/>
      </w:tblPr>
      <w:tblGrid>
        <w:gridCol w:w="6532"/>
        <w:gridCol w:w="3391"/>
      </w:tblGrid>
      <w:tr w:rsidR="005F5287" w:rsidRPr="00EE7CB4" w:rsidTr="00C24544">
        <w:trPr>
          <w:trHeight w:val="1575"/>
        </w:trPr>
        <w:tc>
          <w:tcPr>
            <w:tcW w:w="5193" w:type="dxa"/>
            <w:tcBorders>
              <w:top w:val="single" w:sz="4" w:space="0" w:color="auto"/>
            </w:tcBorders>
          </w:tcPr>
          <w:p w:rsidR="005F5287" w:rsidRPr="00EE7CB4" w:rsidRDefault="005F5287" w:rsidP="00C2454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
                <w:iCs/>
                <w:sz w:val="18"/>
                <w:szCs w:val="18"/>
              </w:rPr>
            </w:pPr>
          </w:p>
          <w:p w:rsidR="005F5287" w:rsidRPr="00EE7CB4" w:rsidRDefault="005F5287" w:rsidP="00C2454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
                <w:iCs/>
                <w:sz w:val="18"/>
                <w:szCs w:val="18"/>
              </w:rPr>
            </w:pPr>
            <w:r w:rsidRPr="00EE7CB4">
              <w:rPr>
                <w:b/>
                <w:bCs/>
                <w:i/>
                <w:iCs/>
                <w:sz w:val="18"/>
                <w:szCs w:val="18"/>
              </w:rPr>
              <w:t>От Заказчика:</w:t>
            </w:r>
          </w:p>
          <w:p w:rsidR="005F5287" w:rsidRPr="00EE7CB4" w:rsidRDefault="005F5287" w:rsidP="00C2454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Cs/>
                <w:sz w:val="18"/>
                <w:szCs w:val="18"/>
              </w:rPr>
            </w:pPr>
            <w:r w:rsidRPr="00EE7CB4">
              <w:rPr>
                <w:b/>
                <w:bCs/>
                <w:iCs/>
                <w:sz w:val="18"/>
                <w:szCs w:val="18"/>
              </w:rPr>
              <w:t>Главный врач</w:t>
            </w:r>
          </w:p>
          <w:p w:rsidR="005F5287" w:rsidRPr="00EE7CB4" w:rsidRDefault="005F5287" w:rsidP="00C2454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Cs/>
                <w:sz w:val="18"/>
                <w:szCs w:val="18"/>
              </w:rPr>
            </w:pPr>
            <w:r w:rsidRPr="00EE7CB4">
              <w:rPr>
                <w:b/>
                <w:bCs/>
                <w:iCs/>
                <w:sz w:val="18"/>
                <w:szCs w:val="18"/>
              </w:rPr>
              <w:br/>
              <w:t>_________________М.В. Романовская</w:t>
            </w:r>
          </w:p>
          <w:p w:rsidR="005F5287" w:rsidRPr="00EE7CB4" w:rsidRDefault="005F5287" w:rsidP="00C2454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sz w:val="18"/>
                <w:szCs w:val="18"/>
              </w:rPr>
            </w:pPr>
          </w:p>
        </w:tc>
        <w:tc>
          <w:tcPr>
            <w:tcW w:w="2696" w:type="dxa"/>
            <w:tcBorders>
              <w:top w:val="single" w:sz="4" w:space="0" w:color="auto"/>
            </w:tcBorders>
          </w:tcPr>
          <w:p w:rsidR="005F5287" w:rsidRPr="00EE7CB4" w:rsidRDefault="005F5287" w:rsidP="00C2454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i/>
                <w:sz w:val="18"/>
                <w:szCs w:val="18"/>
              </w:rPr>
            </w:pPr>
          </w:p>
          <w:p w:rsidR="005F5287" w:rsidRPr="00EE7CB4" w:rsidRDefault="005F5287" w:rsidP="00C2454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i/>
                <w:sz w:val="18"/>
                <w:szCs w:val="18"/>
              </w:rPr>
            </w:pPr>
            <w:r w:rsidRPr="00EE7CB4">
              <w:rPr>
                <w:b/>
                <w:i/>
                <w:sz w:val="18"/>
                <w:szCs w:val="18"/>
              </w:rPr>
              <w:t>От Поставщика:</w:t>
            </w:r>
          </w:p>
          <w:p w:rsidR="005F5287" w:rsidRPr="00EE7CB4" w:rsidRDefault="005F5287" w:rsidP="00C2454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Cs/>
                <w:sz w:val="18"/>
                <w:szCs w:val="18"/>
              </w:rPr>
            </w:pPr>
            <w:r w:rsidRPr="00EE7CB4">
              <w:rPr>
                <w:b/>
                <w:bCs/>
                <w:iCs/>
                <w:sz w:val="18"/>
                <w:szCs w:val="18"/>
              </w:rPr>
              <w:br/>
              <w:t>_________________</w:t>
            </w:r>
          </w:p>
          <w:p w:rsidR="005F5287" w:rsidRPr="00EE7CB4" w:rsidRDefault="005F5287" w:rsidP="00C2454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p>
        </w:tc>
      </w:tr>
    </w:tbl>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EE2C32" w:rsidRDefault="00EE2C32" w:rsidP="00EE7CB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sectPr w:rsidR="00EE2C32" w:rsidSect="000F5D95">
          <w:pgSz w:w="16838" w:h="11906" w:orient="landscape"/>
          <w:pgMar w:top="567" w:right="851" w:bottom="567" w:left="567" w:header="278" w:footer="220" w:gutter="0"/>
          <w:cols w:space="708"/>
          <w:titlePg/>
          <w:docGrid w:linePitch="360"/>
        </w:sectPr>
      </w:pPr>
    </w:p>
    <w:p w:rsidR="00EE7CB4" w:rsidRPr="00EE7CB4" w:rsidRDefault="00EE7CB4" w:rsidP="00EE7CB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r w:rsidRPr="00EE7CB4">
        <w:rPr>
          <w:sz w:val="18"/>
          <w:szCs w:val="18"/>
        </w:rPr>
        <w:t xml:space="preserve">Приложение № 4 к контракту </w:t>
      </w:r>
    </w:p>
    <w:p w:rsidR="00EE7CB4" w:rsidRPr="00EE7CB4" w:rsidRDefault="00EE7CB4" w:rsidP="00EE7CB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r w:rsidRPr="00EE7CB4">
        <w:rPr>
          <w:sz w:val="18"/>
          <w:szCs w:val="18"/>
        </w:rPr>
        <w:t>От ________ 202</w:t>
      </w:r>
      <w:r w:rsidR="00DF7CD3">
        <w:rPr>
          <w:sz w:val="18"/>
          <w:szCs w:val="18"/>
        </w:rPr>
        <w:t>6</w:t>
      </w:r>
      <w:r w:rsidRPr="00EE7CB4">
        <w:rPr>
          <w:sz w:val="18"/>
          <w:szCs w:val="18"/>
        </w:rPr>
        <w:t>г.</w:t>
      </w:r>
      <w:r w:rsidR="005175B6">
        <w:rPr>
          <w:sz w:val="18"/>
          <w:szCs w:val="18"/>
        </w:rPr>
        <w:t xml:space="preserve"> </w:t>
      </w:r>
      <w:r w:rsidRPr="00EE7CB4">
        <w:rPr>
          <w:sz w:val="18"/>
          <w:szCs w:val="18"/>
        </w:rPr>
        <w:t>№ _____</w:t>
      </w:r>
    </w:p>
    <w:p w:rsidR="00EE7CB4" w:rsidRPr="00EE7CB4" w:rsidRDefault="00EE7CB4" w:rsidP="00EE2C32">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r w:rsidRPr="00EE7CB4">
        <w:rPr>
          <w:sz w:val="18"/>
          <w:szCs w:val="18"/>
        </w:rPr>
        <w:t>ОТВЕТСТВЕННЫЕ ПРЕДСТАВИТЕЛИ СТОРОН</w:t>
      </w:r>
    </w:p>
    <w:p w:rsidR="00EE7CB4" w:rsidRPr="00EE7CB4" w:rsidRDefault="00EE7CB4" w:rsidP="00EE7CB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1778"/>
        <w:gridCol w:w="2698"/>
        <w:gridCol w:w="372"/>
        <w:gridCol w:w="1531"/>
        <w:gridCol w:w="1407"/>
        <w:gridCol w:w="1854"/>
      </w:tblGrid>
      <w:tr w:rsidR="00EE7CB4" w:rsidRPr="00EE7CB4" w:rsidTr="003A1FAE">
        <w:tc>
          <w:tcPr>
            <w:tcW w:w="2125" w:type="dxa"/>
            <w:gridSpan w:val="2"/>
            <w:shd w:val="clear" w:color="auto" w:fill="auto"/>
            <w:vAlign w:val="center"/>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sz w:val="18"/>
                <w:szCs w:val="18"/>
              </w:rPr>
            </w:pPr>
            <w:r w:rsidRPr="00EE7CB4">
              <w:rPr>
                <w:b/>
                <w:sz w:val="18"/>
                <w:szCs w:val="18"/>
              </w:rPr>
              <w:t>ФИО</w:t>
            </w:r>
          </w:p>
        </w:tc>
        <w:tc>
          <w:tcPr>
            <w:tcW w:w="2979" w:type="dxa"/>
            <w:shd w:val="clear" w:color="auto" w:fill="auto"/>
            <w:vAlign w:val="center"/>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sz w:val="18"/>
                <w:szCs w:val="18"/>
              </w:rPr>
            </w:pPr>
            <w:r w:rsidRPr="00EE7CB4">
              <w:rPr>
                <w:b/>
                <w:sz w:val="18"/>
                <w:szCs w:val="18"/>
              </w:rPr>
              <w:t>Должность</w:t>
            </w:r>
          </w:p>
        </w:tc>
        <w:tc>
          <w:tcPr>
            <w:tcW w:w="1971" w:type="dxa"/>
            <w:gridSpan w:val="2"/>
            <w:shd w:val="clear" w:color="auto" w:fill="auto"/>
            <w:vAlign w:val="center"/>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sz w:val="18"/>
                <w:szCs w:val="18"/>
              </w:rPr>
            </w:pPr>
            <w:r w:rsidRPr="00EE7CB4">
              <w:rPr>
                <w:b/>
                <w:sz w:val="18"/>
                <w:szCs w:val="18"/>
              </w:rPr>
              <w:t>Телефон</w:t>
            </w:r>
          </w:p>
        </w:tc>
        <w:tc>
          <w:tcPr>
            <w:tcW w:w="2848" w:type="dxa"/>
            <w:gridSpan w:val="2"/>
            <w:shd w:val="clear" w:color="auto" w:fill="auto"/>
            <w:vAlign w:val="center"/>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sz w:val="18"/>
                <w:szCs w:val="18"/>
              </w:rPr>
            </w:pPr>
            <w:r w:rsidRPr="00EE7CB4">
              <w:rPr>
                <w:b/>
                <w:sz w:val="18"/>
                <w:szCs w:val="18"/>
              </w:rPr>
              <w:t>Адрес электронной почты</w:t>
            </w:r>
          </w:p>
        </w:tc>
      </w:tr>
      <w:tr w:rsidR="00EE7CB4" w:rsidRPr="00EE7CB4" w:rsidTr="003A1FAE">
        <w:tc>
          <w:tcPr>
            <w:tcW w:w="9923" w:type="dxa"/>
            <w:gridSpan w:val="7"/>
            <w:shd w:val="clear" w:color="auto" w:fill="auto"/>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r w:rsidRPr="00EE7CB4">
              <w:rPr>
                <w:b/>
                <w:sz w:val="18"/>
                <w:szCs w:val="18"/>
              </w:rPr>
              <w:t>От Заказчика</w:t>
            </w:r>
          </w:p>
        </w:tc>
      </w:tr>
      <w:tr w:rsidR="00EE7CB4" w:rsidRPr="00EE7CB4" w:rsidTr="003A1FAE">
        <w:trPr>
          <w:trHeight w:val="855"/>
        </w:trPr>
        <w:tc>
          <w:tcPr>
            <w:tcW w:w="2125" w:type="dxa"/>
            <w:gridSpan w:val="2"/>
            <w:shd w:val="clear" w:color="auto" w:fill="auto"/>
            <w:vAlign w:val="center"/>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proofErr w:type="spellStart"/>
            <w:r w:rsidRPr="00EE7CB4">
              <w:rPr>
                <w:sz w:val="18"/>
                <w:szCs w:val="18"/>
              </w:rPr>
              <w:t>Картунчикова</w:t>
            </w:r>
            <w:proofErr w:type="spellEnd"/>
            <w:r w:rsidRPr="00EE7CB4">
              <w:rPr>
                <w:sz w:val="18"/>
                <w:szCs w:val="18"/>
              </w:rPr>
              <w:t xml:space="preserve"> Ольга Николаевна</w:t>
            </w:r>
          </w:p>
        </w:tc>
        <w:tc>
          <w:tcPr>
            <w:tcW w:w="2979" w:type="dxa"/>
            <w:shd w:val="clear" w:color="auto" w:fill="auto"/>
            <w:vAlign w:val="center"/>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r w:rsidRPr="00EE7CB4">
              <w:rPr>
                <w:sz w:val="18"/>
                <w:szCs w:val="18"/>
              </w:rPr>
              <w:t>Заведующий центральным складом</w:t>
            </w:r>
          </w:p>
        </w:tc>
        <w:tc>
          <w:tcPr>
            <w:tcW w:w="1971" w:type="dxa"/>
            <w:gridSpan w:val="2"/>
            <w:shd w:val="clear" w:color="auto" w:fill="auto"/>
            <w:vAlign w:val="center"/>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r w:rsidRPr="00EE7CB4">
              <w:rPr>
                <w:sz w:val="18"/>
                <w:szCs w:val="18"/>
              </w:rPr>
              <w:t>+7(931)326-79-72</w:t>
            </w:r>
          </w:p>
        </w:tc>
        <w:tc>
          <w:tcPr>
            <w:tcW w:w="2848" w:type="dxa"/>
            <w:gridSpan w:val="2"/>
            <w:shd w:val="clear" w:color="auto" w:fill="auto"/>
            <w:vAlign w:val="center"/>
          </w:tcPr>
          <w:p w:rsidR="00EE7CB4" w:rsidRPr="00EE7CB4" w:rsidRDefault="00751F73"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lang w:val="en-US"/>
              </w:rPr>
            </w:pPr>
            <w:hyperlink r:id="rId15" w:history="1">
              <w:r w:rsidR="00EE7CB4" w:rsidRPr="00EE7CB4">
                <w:rPr>
                  <w:rStyle w:val="af4"/>
                  <w:sz w:val="18"/>
                  <w:szCs w:val="18"/>
                  <w:lang w:val="en-US"/>
                </w:rPr>
                <w:t>o.kartunchikova.cvldp@yandex.ru</w:t>
              </w:r>
            </w:hyperlink>
          </w:p>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u w:val="single"/>
                <w:lang w:val="en-US"/>
              </w:rPr>
            </w:pPr>
          </w:p>
        </w:tc>
      </w:tr>
      <w:tr w:rsidR="00EE7CB4" w:rsidRPr="00EE7CB4" w:rsidTr="003A1FAE">
        <w:tc>
          <w:tcPr>
            <w:tcW w:w="9923" w:type="dxa"/>
            <w:gridSpan w:val="7"/>
            <w:shd w:val="clear" w:color="auto" w:fill="auto"/>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sz w:val="18"/>
                <w:szCs w:val="18"/>
              </w:rPr>
            </w:pPr>
            <w:r w:rsidRPr="00EE7CB4">
              <w:rPr>
                <w:b/>
                <w:sz w:val="18"/>
                <w:szCs w:val="18"/>
              </w:rPr>
              <w:t>От Поставщика</w:t>
            </w:r>
          </w:p>
        </w:tc>
      </w:tr>
      <w:tr w:rsidR="00EE7CB4" w:rsidRPr="00EE7CB4" w:rsidTr="003A1FAE">
        <w:tc>
          <w:tcPr>
            <w:tcW w:w="2125" w:type="dxa"/>
            <w:gridSpan w:val="2"/>
            <w:shd w:val="clear" w:color="auto" w:fill="auto"/>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p>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p>
        </w:tc>
        <w:tc>
          <w:tcPr>
            <w:tcW w:w="2979" w:type="dxa"/>
            <w:shd w:val="clear" w:color="auto" w:fill="auto"/>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p>
        </w:tc>
        <w:tc>
          <w:tcPr>
            <w:tcW w:w="1971" w:type="dxa"/>
            <w:gridSpan w:val="2"/>
            <w:shd w:val="clear" w:color="auto" w:fill="auto"/>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p>
        </w:tc>
        <w:tc>
          <w:tcPr>
            <w:tcW w:w="2848" w:type="dxa"/>
            <w:gridSpan w:val="2"/>
            <w:shd w:val="clear" w:color="auto" w:fill="auto"/>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p>
        </w:tc>
      </w:tr>
      <w:tr w:rsidR="00EE7CB4" w:rsidRPr="00EE7CB4" w:rsidTr="003A1F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283" w:type="dxa"/>
          <w:wAfter w:w="1751" w:type="dxa"/>
          <w:trHeight w:val="1575"/>
        </w:trPr>
        <w:tc>
          <w:tcPr>
            <w:tcW w:w="5193" w:type="dxa"/>
            <w:gridSpan w:val="3"/>
            <w:tcBorders>
              <w:top w:val="single" w:sz="4" w:space="0" w:color="auto"/>
            </w:tcBorders>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
                <w:iCs/>
                <w:sz w:val="18"/>
                <w:szCs w:val="18"/>
              </w:rPr>
            </w:pPr>
          </w:p>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
                <w:iCs/>
                <w:sz w:val="18"/>
                <w:szCs w:val="18"/>
              </w:rPr>
            </w:pPr>
            <w:r w:rsidRPr="00EE7CB4">
              <w:rPr>
                <w:b/>
                <w:bCs/>
                <w:i/>
                <w:iCs/>
                <w:sz w:val="18"/>
                <w:szCs w:val="18"/>
              </w:rPr>
              <w:t>От Заказчика:</w:t>
            </w:r>
          </w:p>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Cs/>
                <w:sz w:val="18"/>
                <w:szCs w:val="18"/>
              </w:rPr>
            </w:pPr>
            <w:r w:rsidRPr="00EE7CB4">
              <w:rPr>
                <w:b/>
                <w:bCs/>
                <w:iCs/>
                <w:sz w:val="18"/>
                <w:szCs w:val="18"/>
              </w:rPr>
              <w:t>Главный врач</w:t>
            </w:r>
          </w:p>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Cs/>
                <w:sz w:val="18"/>
                <w:szCs w:val="18"/>
              </w:rPr>
            </w:pPr>
            <w:r w:rsidRPr="00EE7CB4">
              <w:rPr>
                <w:b/>
                <w:bCs/>
                <w:iCs/>
                <w:sz w:val="18"/>
                <w:szCs w:val="18"/>
              </w:rPr>
              <w:br/>
              <w:t>_________________М.В. Романовская</w:t>
            </w:r>
          </w:p>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sz w:val="18"/>
                <w:szCs w:val="18"/>
              </w:rPr>
            </w:pPr>
          </w:p>
        </w:tc>
        <w:tc>
          <w:tcPr>
            <w:tcW w:w="2696" w:type="dxa"/>
            <w:gridSpan w:val="2"/>
            <w:tcBorders>
              <w:top w:val="single" w:sz="4" w:space="0" w:color="auto"/>
            </w:tcBorders>
          </w:tcPr>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i/>
                <w:sz w:val="18"/>
                <w:szCs w:val="18"/>
              </w:rPr>
            </w:pPr>
          </w:p>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i/>
                <w:sz w:val="18"/>
                <w:szCs w:val="18"/>
              </w:rPr>
            </w:pPr>
            <w:r w:rsidRPr="00EE7CB4">
              <w:rPr>
                <w:b/>
                <w:i/>
                <w:sz w:val="18"/>
                <w:szCs w:val="18"/>
              </w:rPr>
              <w:t>От Поставщика:</w:t>
            </w:r>
          </w:p>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b/>
                <w:bCs/>
                <w:iCs/>
                <w:sz w:val="18"/>
                <w:szCs w:val="18"/>
              </w:rPr>
            </w:pPr>
            <w:r w:rsidRPr="00EE7CB4">
              <w:rPr>
                <w:b/>
                <w:bCs/>
                <w:iCs/>
                <w:sz w:val="18"/>
                <w:szCs w:val="18"/>
              </w:rPr>
              <w:br/>
              <w:t>_________________</w:t>
            </w:r>
          </w:p>
          <w:p w:rsidR="00EE7CB4" w:rsidRPr="00EE7CB4" w:rsidRDefault="00EE7CB4" w:rsidP="005A54D3">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center"/>
              <w:rPr>
                <w:sz w:val="18"/>
                <w:szCs w:val="18"/>
              </w:rPr>
            </w:pPr>
          </w:p>
        </w:tc>
      </w:tr>
    </w:tbl>
    <w:p w:rsidR="001B28F8" w:rsidRDefault="001B28F8" w:rsidP="001B28F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18"/>
          <w:szCs w:val="18"/>
        </w:rPr>
      </w:pPr>
    </w:p>
    <w:p w:rsidR="001B28F8" w:rsidRDefault="001B28F8" w:rsidP="000C5260">
      <w:pPr>
        <w:rPr>
          <w:sz w:val="18"/>
          <w:szCs w:val="18"/>
        </w:rPr>
      </w:pPr>
    </w:p>
    <w:p w:rsidR="000C5260" w:rsidRDefault="000C5260" w:rsidP="000C5260">
      <w:pPr>
        <w:rPr>
          <w:sz w:val="18"/>
          <w:szCs w:val="18"/>
        </w:rPr>
      </w:pPr>
    </w:p>
    <w:sectPr w:rsidR="000C5260" w:rsidSect="00EE2C32">
      <w:pgSz w:w="11906" w:h="16838"/>
      <w:pgMar w:top="851" w:right="567" w:bottom="567" w:left="1530" w:header="27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60A" w:rsidRDefault="003E760A">
      <w:r>
        <w:separator/>
      </w:r>
    </w:p>
  </w:endnote>
  <w:endnote w:type="continuationSeparator" w:id="0">
    <w:p w:rsidR="003E760A" w:rsidRDefault="003E7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Pragmatica">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504020202020204"/>
    <w:charset w:val="CC"/>
    <w:family w:val="swiss"/>
    <w:pitch w:val="variable"/>
    <w:sig w:usb0="E0002EFF" w:usb1="C000785B" w:usb2="00000009" w:usb3="00000000" w:csb0="000001FF"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122981"/>
      <w:docPartObj>
        <w:docPartGallery w:val="Page Numbers (Bottom of Page)"/>
        <w:docPartUnique/>
      </w:docPartObj>
    </w:sdtPr>
    <w:sdtEndPr/>
    <w:sdtContent>
      <w:p w:rsidR="000F5D95" w:rsidRDefault="000F5D95">
        <w:pPr>
          <w:pStyle w:val="af2"/>
          <w:jc w:val="center"/>
        </w:pPr>
        <w:r>
          <w:fldChar w:fldCharType="begin"/>
        </w:r>
        <w:r>
          <w:instrText>PAGE   \* MERGEFORMAT</w:instrText>
        </w:r>
        <w:r>
          <w:fldChar w:fldCharType="separate"/>
        </w:r>
        <w:r w:rsidR="00751F73">
          <w:rPr>
            <w:noProof/>
          </w:rPr>
          <w:t>15</w:t>
        </w:r>
        <w:r>
          <w:fldChar w:fldCharType="end"/>
        </w:r>
      </w:p>
    </w:sdtContent>
  </w:sdt>
  <w:p w:rsidR="003E760A" w:rsidRPr="00793B61" w:rsidRDefault="003E760A" w:rsidP="006E6F54">
    <w:pPr>
      <w:pStyle w:val="af2"/>
      <w:rPr>
        <w:bCs/>
        <w:sz w:val="16"/>
        <w:szCs w:val="16"/>
        <w:u w:val="singl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60A" w:rsidRDefault="003E760A" w:rsidP="006E6F54">
      <w:r>
        <w:separator/>
      </w:r>
    </w:p>
  </w:footnote>
  <w:footnote w:type="continuationSeparator" w:id="0">
    <w:p w:rsidR="003E760A" w:rsidRDefault="003E760A" w:rsidP="006E6F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60A" w:rsidRDefault="003E760A" w:rsidP="006E6F54">
    <w:pPr>
      <w:pStyle w:val="af0"/>
      <w:jc w:val="right"/>
      <w:rPr>
        <w:b/>
      </w:rPr>
    </w:pPr>
  </w:p>
  <w:p w:rsidR="003E760A" w:rsidRPr="00A65914" w:rsidRDefault="003E760A" w:rsidP="006E6F54">
    <w:pPr>
      <w:pStyle w:val="af0"/>
      <w:jc w:val="right"/>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FF687AA"/>
    <w:lvl w:ilvl="0">
      <w:numFmt w:val="decimal"/>
      <w:lvlText w:val="*"/>
      <w:lvlJc w:val="left"/>
      <w:rPr>
        <w:rFonts w:cs="Times New Roman"/>
      </w:rPr>
    </w:lvl>
  </w:abstractNum>
  <w:abstractNum w:abstractNumId="1"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05AC3F70"/>
    <w:multiLevelType w:val="singleLevel"/>
    <w:tmpl w:val="EFB6A0F4"/>
    <w:lvl w:ilvl="0">
      <w:start w:val="1"/>
      <w:numFmt w:val="decimal"/>
      <w:lvlText w:val="6.2.%1."/>
      <w:legacy w:legacy="1" w:legacySpace="0" w:legacyIndent="609"/>
      <w:lvlJc w:val="left"/>
      <w:rPr>
        <w:rFonts w:ascii="Times New Roman" w:hAnsi="Times New Roman" w:cs="Times New Roman" w:hint="default"/>
      </w:rPr>
    </w:lvl>
  </w:abstractNum>
  <w:abstractNum w:abstractNumId="3" w15:restartNumberingAfterBreak="0">
    <w:nsid w:val="09A36135"/>
    <w:multiLevelType w:val="hybridMultilevel"/>
    <w:tmpl w:val="D9FC4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0D6A49A4"/>
    <w:multiLevelType w:val="hybridMultilevel"/>
    <w:tmpl w:val="462EC3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546DC"/>
    <w:multiLevelType w:val="multilevel"/>
    <w:tmpl w:val="80387DCE"/>
    <w:lvl w:ilvl="0">
      <w:start w:val="1"/>
      <w:numFmt w:val="decimal"/>
      <w:lvlText w:val="%1."/>
      <w:lvlJc w:val="left"/>
      <w:pPr>
        <w:tabs>
          <w:tab w:val="num" w:pos="921"/>
        </w:tabs>
        <w:ind w:left="921" w:hanging="360"/>
      </w:pPr>
      <w:rPr>
        <w:rFonts w:cs="Times New Roman" w:hint="default"/>
      </w:rPr>
    </w:lvl>
    <w:lvl w:ilvl="1">
      <w:start w:val="1"/>
      <w:numFmt w:val="decimal"/>
      <w:isLgl/>
      <w:lvlText w:val="%1.%2."/>
      <w:lvlJc w:val="left"/>
      <w:pPr>
        <w:tabs>
          <w:tab w:val="num" w:pos="981"/>
        </w:tabs>
        <w:ind w:left="981" w:hanging="420"/>
      </w:pPr>
      <w:rPr>
        <w:rFonts w:cs="Times New Roman" w:hint="default"/>
      </w:rPr>
    </w:lvl>
    <w:lvl w:ilvl="2">
      <w:start w:val="1"/>
      <w:numFmt w:val="decimal"/>
      <w:isLgl/>
      <w:lvlText w:val="%1.%2.%3."/>
      <w:lvlJc w:val="left"/>
      <w:pPr>
        <w:tabs>
          <w:tab w:val="num" w:pos="1281"/>
        </w:tabs>
        <w:ind w:left="1281" w:hanging="720"/>
      </w:pPr>
      <w:rPr>
        <w:rFonts w:cs="Times New Roman" w:hint="default"/>
      </w:rPr>
    </w:lvl>
    <w:lvl w:ilvl="3">
      <w:start w:val="1"/>
      <w:numFmt w:val="decimal"/>
      <w:isLgl/>
      <w:lvlText w:val="%1.%2.%3.%4."/>
      <w:lvlJc w:val="left"/>
      <w:pPr>
        <w:tabs>
          <w:tab w:val="num" w:pos="1281"/>
        </w:tabs>
        <w:ind w:left="1281" w:hanging="720"/>
      </w:pPr>
      <w:rPr>
        <w:rFonts w:cs="Times New Roman" w:hint="default"/>
      </w:rPr>
    </w:lvl>
    <w:lvl w:ilvl="4">
      <w:start w:val="1"/>
      <w:numFmt w:val="decimal"/>
      <w:isLgl/>
      <w:lvlText w:val="%1.%2.%3.%4.%5."/>
      <w:lvlJc w:val="left"/>
      <w:pPr>
        <w:tabs>
          <w:tab w:val="num" w:pos="1641"/>
        </w:tabs>
        <w:ind w:left="1641" w:hanging="1080"/>
      </w:pPr>
      <w:rPr>
        <w:rFonts w:cs="Times New Roman" w:hint="default"/>
      </w:rPr>
    </w:lvl>
    <w:lvl w:ilvl="5">
      <w:start w:val="1"/>
      <w:numFmt w:val="decimal"/>
      <w:isLgl/>
      <w:lvlText w:val="%1.%2.%3.%4.%5.%6."/>
      <w:lvlJc w:val="left"/>
      <w:pPr>
        <w:tabs>
          <w:tab w:val="num" w:pos="1641"/>
        </w:tabs>
        <w:ind w:left="1641" w:hanging="1080"/>
      </w:pPr>
      <w:rPr>
        <w:rFonts w:cs="Times New Roman" w:hint="default"/>
      </w:rPr>
    </w:lvl>
    <w:lvl w:ilvl="6">
      <w:start w:val="1"/>
      <w:numFmt w:val="decimal"/>
      <w:isLgl/>
      <w:lvlText w:val="%1.%2.%3.%4.%5.%6.%7."/>
      <w:lvlJc w:val="left"/>
      <w:pPr>
        <w:tabs>
          <w:tab w:val="num" w:pos="1641"/>
        </w:tabs>
        <w:ind w:left="1641" w:hanging="1080"/>
      </w:pPr>
      <w:rPr>
        <w:rFonts w:cs="Times New Roman" w:hint="default"/>
      </w:rPr>
    </w:lvl>
    <w:lvl w:ilvl="7">
      <w:start w:val="1"/>
      <w:numFmt w:val="decimal"/>
      <w:isLgl/>
      <w:lvlText w:val="%1.%2.%3.%4.%5.%6.%7.%8."/>
      <w:lvlJc w:val="left"/>
      <w:pPr>
        <w:tabs>
          <w:tab w:val="num" w:pos="2001"/>
        </w:tabs>
        <w:ind w:left="2001" w:hanging="1440"/>
      </w:pPr>
      <w:rPr>
        <w:rFonts w:cs="Times New Roman" w:hint="default"/>
      </w:rPr>
    </w:lvl>
    <w:lvl w:ilvl="8">
      <w:start w:val="1"/>
      <w:numFmt w:val="decimal"/>
      <w:isLgl/>
      <w:lvlText w:val="%1.%2.%3.%4.%5.%6.%7.%8.%9."/>
      <w:lvlJc w:val="left"/>
      <w:pPr>
        <w:tabs>
          <w:tab w:val="num" w:pos="2001"/>
        </w:tabs>
        <w:ind w:left="2001" w:hanging="1440"/>
      </w:pPr>
      <w:rPr>
        <w:rFonts w:cs="Times New Roman" w:hint="default"/>
      </w:r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45254A8"/>
    <w:multiLevelType w:val="singleLevel"/>
    <w:tmpl w:val="0156BA0A"/>
    <w:lvl w:ilvl="0">
      <w:start w:val="1"/>
      <w:numFmt w:val="decimal"/>
      <w:lvlText w:val="8.%1."/>
      <w:legacy w:legacy="1" w:legacySpace="0" w:legacyIndent="657"/>
      <w:lvlJc w:val="left"/>
      <w:rPr>
        <w:rFonts w:ascii="Times New Roman" w:hAnsi="Times New Roman" w:cs="Times New Roman" w:hint="default"/>
      </w:rPr>
    </w:lvl>
  </w:abstractNum>
  <w:abstractNum w:abstractNumId="9" w15:restartNumberingAfterBreak="0">
    <w:nsid w:val="174B4FA6"/>
    <w:multiLevelType w:val="multilevel"/>
    <w:tmpl w:val="0A246E86"/>
    <w:lvl w:ilvl="0">
      <w:start w:val="1"/>
      <w:numFmt w:val="decimal"/>
      <w:lvlText w:val="%1."/>
      <w:lvlJc w:val="left"/>
      <w:pPr>
        <w:ind w:left="720" w:hanging="360"/>
      </w:pPr>
      <w:rPr>
        <w:rFonts w:hint="default"/>
      </w:rPr>
    </w:lvl>
    <w:lvl w:ilvl="1">
      <w:start w:val="1"/>
      <w:numFmt w:val="decimal"/>
      <w:isLgl/>
      <w:lvlText w:val="%1.%2."/>
      <w:lvlJc w:val="left"/>
      <w:pPr>
        <w:ind w:left="1819" w:hanging="1110"/>
      </w:pPr>
      <w:rPr>
        <w:rFonts w:hint="default"/>
      </w:rPr>
    </w:lvl>
    <w:lvl w:ilvl="2">
      <w:start w:val="1"/>
      <w:numFmt w:val="decimal"/>
      <w:isLgl/>
      <w:lvlText w:val="%1.%2.%3."/>
      <w:lvlJc w:val="left"/>
      <w:pPr>
        <w:ind w:left="2168" w:hanging="1110"/>
      </w:pPr>
      <w:rPr>
        <w:rFonts w:hint="default"/>
      </w:rPr>
    </w:lvl>
    <w:lvl w:ilvl="3">
      <w:start w:val="1"/>
      <w:numFmt w:val="decimal"/>
      <w:isLgl/>
      <w:lvlText w:val="%1.%2.%3.%4."/>
      <w:lvlJc w:val="left"/>
      <w:pPr>
        <w:ind w:left="2517" w:hanging="1110"/>
      </w:pPr>
      <w:rPr>
        <w:rFonts w:hint="default"/>
      </w:rPr>
    </w:lvl>
    <w:lvl w:ilvl="4">
      <w:start w:val="1"/>
      <w:numFmt w:val="decimal"/>
      <w:isLgl/>
      <w:lvlText w:val="%1.%2.%3.%4.%5."/>
      <w:lvlJc w:val="left"/>
      <w:pPr>
        <w:ind w:left="2866" w:hanging="1110"/>
      </w:pPr>
      <w:rPr>
        <w:rFonts w:hint="default"/>
      </w:rPr>
    </w:lvl>
    <w:lvl w:ilvl="5">
      <w:start w:val="1"/>
      <w:numFmt w:val="decimal"/>
      <w:isLgl/>
      <w:lvlText w:val="%1.%2.%3.%4.%5.%6."/>
      <w:lvlJc w:val="left"/>
      <w:pPr>
        <w:ind w:left="3215" w:hanging="111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15:restartNumberingAfterBreak="0">
    <w:nsid w:val="19191B2F"/>
    <w:multiLevelType w:val="hybridMultilevel"/>
    <w:tmpl w:val="B38A4FD4"/>
    <w:lvl w:ilvl="0" w:tplc="D24AE9EC">
      <w:start w:val="1"/>
      <w:numFmt w:val="decimal"/>
      <w:lvlText w:val="%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5D7762"/>
    <w:multiLevelType w:val="hybridMultilevel"/>
    <w:tmpl w:val="E61C7AA0"/>
    <w:lvl w:ilvl="0" w:tplc="201EA58E">
      <w:start w:val="1"/>
      <w:numFmt w:val="decimal"/>
      <w:lvlText w:val="%1."/>
      <w:lvlJc w:val="left"/>
      <w:pPr>
        <w:tabs>
          <w:tab w:val="num" w:pos="717"/>
        </w:tabs>
        <w:ind w:left="717" w:hanging="360"/>
      </w:pPr>
      <w:rPr>
        <w:rFonts w:cs="Times New Roman" w:hint="default"/>
      </w:rPr>
    </w:lvl>
    <w:lvl w:ilvl="1" w:tplc="B590EDA8">
      <w:numFmt w:val="none"/>
      <w:lvlText w:val=""/>
      <w:lvlJc w:val="left"/>
      <w:pPr>
        <w:tabs>
          <w:tab w:val="num" w:pos="360"/>
        </w:tabs>
      </w:pPr>
      <w:rPr>
        <w:rFonts w:cs="Times New Roman"/>
      </w:rPr>
    </w:lvl>
    <w:lvl w:ilvl="2" w:tplc="0616F2B4">
      <w:numFmt w:val="none"/>
      <w:lvlText w:val=""/>
      <w:lvlJc w:val="left"/>
      <w:pPr>
        <w:tabs>
          <w:tab w:val="num" w:pos="360"/>
        </w:tabs>
      </w:pPr>
      <w:rPr>
        <w:rFonts w:cs="Times New Roman"/>
      </w:rPr>
    </w:lvl>
    <w:lvl w:ilvl="3" w:tplc="A87E712E">
      <w:numFmt w:val="none"/>
      <w:lvlText w:val=""/>
      <w:lvlJc w:val="left"/>
      <w:pPr>
        <w:tabs>
          <w:tab w:val="num" w:pos="360"/>
        </w:tabs>
      </w:pPr>
      <w:rPr>
        <w:rFonts w:cs="Times New Roman"/>
      </w:rPr>
    </w:lvl>
    <w:lvl w:ilvl="4" w:tplc="91BA3958">
      <w:numFmt w:val="none"/>
      <w:lvlText w:val=""/>
      <w:lvlJc w:val="left"/>
      <w:pPr>
        <w:tabs>
          <w:tab w:val="num" w:pos="360"/>
        </w:tabs>
      </w:pPr>
      <w:rPr>
        <w:rFonts w:cs="Times New Roman"/>
      </w:rPr>
    </w:lvl>
    <w:lvl w:ilvl="5" w:tplc="67C42818">
      <w:numFmt w:val="none"/>
      <w:lvlText w:val=""/>
      <w:lvlJc w:val="left"/>
      <w:pPr>
        <w:tabs>
          <w:tab w:val="num" w:pos="360"/>
        </w:tabs>
      </w:pPr>
      <w:rPr>
        <w:rFonts w:cs="Times New Roman"/>
      </w:rPr>
    </w:lvl>
    <w:lvl w:ilvl="6" w:tplc="901ABE66">
      <w:numFmt w:val="none"/>
      <w:lvlText w:val=""/>
      <w:lvlJc w:val="left"/>
      <w:pPr>
        <w:tabs>
          <w:tab w:val="num" w:pos="360"/>
        </w:tabs>
      </w:pPr>
      <w:rPr>
        <w:rFonts w:cs="Times New Roman"/>
      </w:rPr>
    </w:lvl>
    <w:lvl w:ilvl="7" w:tplc="01EC20D8">
      <w:numFmt w:val="none"/>
      <w:lvlText w:val=""/>
      <w:lvlJc w:val="left"/>
      <w:pPr>
        <w:tabs>
          <w:tab w:val="num" w:pos="360"/>
        </w:tabs>
      </w:pPr>
      <w:rPr>
        <w:rFonts w:cs="Times New Roman"/>
      </w:rPr>
    </w:lvl>
    <w:lvl w:ilvl="8" w:tplc="824070C4">
      <w:numFmt w:val="none"/>
      <w:lvlText w:val=""/>
      <w:lvlJc w:val="left"/>
      <w:pPr>
        <w:tabs>
          <w:tab w:val="num" w:pos="360"/>
        </w:tabs>
      </w:pPr>
      <w:rPr>
        <w:rFonts w:cs="Times New Roman"/>
      </w:rPr>
    </w:lvl>
  </w:abstractNum>
  <w:abstractNum w:abstractNumId="12" w15:restartNumberingAfterBreak="0">
    <w:nsid w:val="1C855070"/>
    <w:multiLevelType w:val="multilevel"/>
    <w:tmpl w:val="2DBE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F75F2E"/>
    <w:multiLevelType w:val="multilevel"/>
    <w:tmpl w:val="6DDAB4DE"/>
    <w:lvl w:ilvl="0">
      <w:start w:val="3"/>
      <w:numFmt w:val="decimal"/>
      <w:lvlText w:val="%1."/>
      <w:lvlJc w:val="left"/>
      <w:pPr>
        <w:tabs>
          <w:tab w:val="num" w:pos="540"/>
        </w:tabs>
        <w:ind w:left="540" w:hanging="540"/>
      </w:pPr>
      <w:rPr>
        <w:rFonts w:cs="Times New Roman" w:hint="default"/>
      </w:rPr>
    </w:lvl>
    <w:lvl w:ilvl="1">
      <w:start w:val="4"/>
      <w:numFmt w:val="decimal"/>
      <w:lvlText w:val="%1.%2."/>
      <w:lvlJc w:val="left"/>
      <w:pPr>
        <w:tabs>
          <w:tab w:val="num" w:pos="540"/>
        </w:tabs>
        <w:ind w:left="540" w:hanging="54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28F4C1E"/>
    <w:multiLevelType w:val="singleLevel"/>
    <w:tmpl w:val="D9AA0AA0"/>
    <w:lvl w:ilvl="0">
      <w:start w:val="1"/>
      <w:numFmt w:val="decimal"/>
      <w:lvlText w:val="6.1.%1."/>
      <w:legacy w:legacy="1" w:legacySpace="0" w:legacyIndent="629"/>
      <w:lvlJc w:val="left"/>
      <w:rPr>
        <w:rFonts w:ascii="Times New Roman" w:hAnsi="Times New Roman" w:cs="Times New Roman" w:hint="default"/>
      </w:rPr>
    </w:lvl>
  </w:abstractNum>
  <w:abstractNum w:abstractNumId="15"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0E973A7"/>
    <w:multiLevelType w:val="hybridMultilevel"/>
    <w:tmpl w:val="1C322954"/>
    <w:lvl w:ilvl="0" w:tplc="BFD00E22">
      <w:start w:val="1"/>
      <w:numFmt w:val="decimal"/>
      <w:lvlText w:val="%1."/>
      <w:lvlJc w:val="left"/>
      <w:pPr>
        <w:tabs>
          <w:tab w:val="num" w:pos="720"/>
        </w:tabs>
        <w:ind w:left="720" w:hanging="360"/>
      </w:pPr>
      <w:rPr>
        <w:rFonts w:cs="Times New Roman" w:hint="default"/>
      </w:rPr>
    </w:lvl>
    <w:lvl w:ilvl="1" w:tplc="8E2CA0A4">
      <w:numFmt w:val="none"/>
      <w:lvlText w:val=""/>
      <w:lvlJc w:val="left"/>
      <w:pPr>
        <w:tabs>
          <w:tab w:val="num" w:pos="360"/>
        </w:tabs>
      </w:pPr>
      <w:rPr>
        <w:rFonts w:cs="Times New Roman"/>
      </w:rPr>
    </w:lvl>
    <w:lvl w:ilvl="2" w:tplc="3174ACDA">
      <w:numFmt w:val="none"/>
      <w:lvlText w:val=""/>
      <w:lvlJc w:val="left"/>
      <w:pPr>
        <w:tabs>
          <w:tab w:val="num" w:pos="360"/>
        </w:tabs>
      </w:pPr>
      <w:rPr>
        <w:rFonts w:cs="Times New Roman"/>
      </w:rPr>
    </w:lvl>
    <w:lvl w:ilvl="3" w:tplc="D2E413FC">
      <w:numFmt w:val="none"/>
      <w:lvlText w:val=""/>
      <w:lvlJc w:val="left"/>
      <w:pPr>
        <w:tabs>
          <w:tab w:val="num" w:pos="360"/>
        </w:tabs>
      </w:pPr>
      <w:rPr>
        <w:rFonts w:cs="Times New Roman"/>
      </w:rPr>
    </w:lvl>
    <w:lvl w:ilvl="4" w:tplc="0C3A806C">
      <w:numFmt w:val="none"/>
      <w:lvlText w:val=""/>
      <w:lvlJc w:val="left"/>
      <w:pPr>
        <w:tabs>
          <w:tab w:val="num" w:pos="360"/>
        </w:tabs>
      </w:pPr>
      <w:rPr>
        <w:rFonts w:cs="Times New Roman"/>
      </w:rPr>
    </w:lvl>
    <w:lvl w:ilvl="5" w:tplc="4F70EEFC">
      <w:numFmt w:val="none"/>
      <w:lvlText w:val=""/>
      <w:lvlJc w:val="left"/>
      <w:pPr>
        <w:tabs>
          <w:tab w:val="num" w:pos="360"/>
        </w:tabs>
      </w:pPr>
      <w:rPr>
        <w:rFonts w:cs="Times New Roman"/>
      </w:rPr>
    </w:lvl>
    <w:lvl w:ilvl="6" w:tplc="BBE2670C">
      <w:numFmt w:val="none"/>
      <w:lvlText w:val=""/>
      <w:lvlJc w:val="left"/>
      <w:pPr>
        <w:tabs>
          <w:tab w:val="num" w:pos="360"/>
        </w:tabs>
      </w:pPr>
      <w:rPr>
        <w:rFonts w:cs="Times New Roman"/>
      </w:rPr>
    </w:lvl>
    <w:lvl w:ilvl="7" w:tplc="D562D128">
      <w:numFmt w:val="none"/>
      <w:lvlText w:val=""/>
      <w:lvlJc w:val="left"/>
      <w:pPr>
        <w:tabs>
          <w:tab w:val="num" w:pos="360"/>
        </w:tabs>
      </w:pPr>
      <w:rPr>
        <w:rFonts w:cs="Times New Roman"/>
      </w:rPr>
    </w:lvl>
    <w:lvl w:ilvl="8" w:tplc="A2C85E92">
      <w:numFmt w:val="none"/>
      <w:lvlText w:val=""/>
      <w:lvlJc w:val="left"/>
      <w:pPr>
        <w:tabs>
          <w:tab w:val="num" w:pos="360"/>
        </w:tabs>
      </w:pPr>
      <w:rPr>
        <w:rFonts w:cs="Times New Roman"/>
      </w:rPr>
    </w:lvl>
  </w:abstractNum>
  <w:abstractNum w:abstractNumId="17" w15:restartNumberingAfterBreak="0">
    <w:nsid w:val="478B5BD7"/>
    <w:multiLevelType w:val="hybridMultilevel"/>
    <w:tmpl w:val="E29867AC"/>
    <w:lvl w:ilvl="0" w:tplc="A6CED612">
      <w:start w:val="3"/>
      <w:numFmt w:val="decimal"/>
      <w:lvlText w:val="%1."/>
      <w:lvlJc w:val="left"/>
      <w:pPr>
        <w:ind w:left="1080" w:hanging="360"/>
      </w:pPr>
      <w:rPr>
        <w:rFonts w:hint="default"/>
      </w:rPr>
    </w:lvl>
    <w:lvl w:ilvl="1" w:tplc="EA86C6F8" w:tentative="1">
      <w:start w:val="1"/>
      <w:numFmt w:val="lowerLetter"/>
      <w:lvlText w:val="%2."/>
      <w:lvlJc w:val="left"/>
      <w:pPr>
        <w:ind w:left="1800" w:hanging="360"/>
      </w:pPr>
    </w:lvl>
    <w:lvl w:ilvl="2" w:tplc="8CD40804" w:tentative="1">
      <w:start w:val="1"/>
      <w:numFmt w:val="lowerRoman"/>
      <w:lvlText w:val="%3."/>
      <w:lvlJc w:val="right"/>
      <w:pPr>
        <w:ind w:left="2520" w:hanging="180"/>
      </w:pPr>
    </w:lvl>
    <w:lvl w:ilvl="3" w:tplc="EDE4EDD4" w:tentative="1">
      <w:start w:val="1"/>
      <w:numFmt w:val="decimal"/>
      <w:lvlText w:val="%4."/>
      <w:lvlJc w:val="left"/>
      <w:pPr>
        <w:ind w:left="3240" w:hanging="360"/>
      </w:pPr>
    </w:lvl>
    <w:lvl w:ilvl="4" w:tplc="5DA02E72" w:tentative="1">
      <w:start w:val="1"/>
      <w:numFmt w:val="lowerLetter"/>
      <w:lvlText w:val="%5."/>
      <w:lvlJc w:val="left"/>
      <w:pPr>
        <w:ind w:left="3960" w:hanging="360"/>
      </w:pPr>
    </w:lvl>
    <w:lvl w:ilvl="5" w:tplc="29DE975E" w:tentative="1">
      <w:start w:val="1"/>
      <w:numFmt w:val="lowerRoman"/>
      <w:lvlText w:val="%6."/>
      <w:lvlJc w:val="right"/>
      <w:pPr>
        <w:ind w:left="4680" w:hanging="180"/>
      </w:pPr>
    </w:lvl>
    <w:lvl w:ilvl="6" w:tplc="5E8CB77C" w:tentative="1">
      <w:start w:val="1"/>
      <w:numFmt w:val="decimal"/>
      <w:lvlText w:val="%7."/>
      <w:lvlJc w:val="left"/>
      <w:pPr>
        <w:ind w:left="5400" w:hanging="360"/>
      </w:pPr>
    </w:lvl>
    <w:lvl w:ilvl="7" w:tplc="7D824FAC" w:tentative="1">
      <w:start w:val="1"/>
      <w:numFmt w:val="lowerLetter"/>
      <w:lvlText w:val="%8."/>
      <w:lvlJc w:val="left"/>
      <w:pPr>
        <w:ind w:left="6120" w:hanging="360"/>
      </w:pPr>
    </w:lvl>
    <w:lvl w:ilvl="8" w:tplc="E04C538C" w:tentative="1">
      <w:start w:val="1"/>
      <w:numFmt w:val="lowerRoman"/>
      <w:lvlText w:val="%9."/>
      <w:lvlJc w:val="right"/>
      <w:pPr>
        <w:ind w:left="6840" w:hanging="180"/>
      </w:pPr>
    </w:lvl>
  </w:abstractNum>
  <w:abstractNum w:abstractNumId="18" w15:restartNumberingAfterBreak="0">
    <w:nsid w:val="49E17F3A"/>
    <w:multiLevelType w:val="singleLevel"/>
    <w:tmpl w:val="3C0E3654"/>
    <w:lvl w:ilvl="0">
      <w:start w:val="3"/>
      <w:numFmt w:val="decimal"/>
      <w:lvlText w:val="8.%1."/>
      <w:legacy w:legacy="1" w:legacySpace="0" w:legacyIndent="652"/>
      <w:lvlJc w:val="left"/>
      <w:rPr>
        <w:rFonts w:ascii="Times New Roman" w:hAnsi="Times New Roman" w:cs="Times New Roman" w:hint="default"/>
      </w:rPr>
    </w:lvl>
  </w:abstractNum>
  <w:abstractNum w:abstractNumId="19" w15:restartNumberingAfterBreak="0">
    <w:nsid w:val="4A6962B4"/>
    <w:multiLevelType w:val="singleLevel"/>
    <w:tmpl w:val="C674D7B0"/>
    <w:lvl w:ilvl="0">
      <w:start w:val="1"/>
      <w:numFmt w:val="decimal"/>
      <w:lvlText w:val="4.1.%1."/>
      <w:legacy w:legacy="1" w:legacySpace="0" w:legacyIndent="802"/>
      <w:lvlJc w:val="left"/>
      <w:rPr>
        <w:rFonts w:ascii="Times New Roman" w:hAnsi="Times New Roman" w:cs="Times New Roman" w:hint="default"/>
      </w:rPr>
    </w:lvl>
  </w:abstractNum>
  <w:abstractNum w:abstractNumId="20" w15:restartNumberingAfterBreak="0">
    <w:nsid w:val="4C841ACF"/>
    <w:multiLevelType w:val="hybridMultilevel"/>
    <w:tmpl w:val="947C03D6"/>
    <w:lvl w:ilvl="0" w:tplc="A774BD6E">
      <w:start w:val="1"/>
      <w:numFmt w:val="upperRoman"/>
      <w:lvlText w:val="%1."/>
      <w:lvlJc w:val="right"/>
      <w:pPr>
        <w:tabs>
          <w:tab w:val="num" w:pos="180"/>
        </w:tabs>
        <w:ind w:left="180" w:hanging="180"/>
      </w:pPr>
      <w:rPr>
        <w:rFonts w:cs="Times New Roman"/>
        <w:b w:val="0"/>
        <w:bCs w:val="0"/>
      </w:rPr>
    </w:lvl>
    <w:lvl w:ilvl="1" w:tplc="DB780FE8">
      <w:start w:val="1"/>
      <w:numFmt w:val="lowerLetter"/>
      <w:lvlText w:val="%2."/>
      <w:lvlJc w:val="left"/>
      <w:pPr>
        <w:tabs>
          <w:tab w:val="num" w:pos="900"/>
        </w:tabs>
        <w:ind w:left="900" w:hanging="360"/>
      </w:pPr>
      <w:rPr>
        <w:rFonts w:cs="Times New Roman"/>
      </w:rPr>
    </w:lvl>
    <w:lvl w:ilvl="2" w:tplc="89EA441E">
      <w:start w:val="1"/>
      <w:numFmt w:val="lowerRoman"/>
      <w:lvlText w:val="%3."/>
      <w:lvlJc w:val="right"/>
      <w:pPr>
        <w:tabs>
          <w:tab w:val="num" w:pos="1620"/>
        </w:tabs>
        <w:ind w:left="1620" w:hanging="180"/>
      </w:pPr>
      <w:rPr>
        <w:rFonts w:cs="Times New Roman"/>
      </w:rPr>
    </w:lvl>
    <w:lvl w:ilvl="3" w:tplc="90BC0D32">
      <w:start w:val="1"/>
      <w:numFmt w:val="decimal"/>
      <w:lvlText w:val="%4."/>
      <w:lvlJc w:val="left"/>
      <w:pPr>
        <w:tabs>
          <w:tab w:val="num" w:pos="2340"/>
        </w:tabs>
        <w:ind w:left="2340" w:hanging="360"/>
      </w:pPr>
      <w:rPr>
        <w:rFonts w:cs="Times New Roman"/>
      </w:rPr>
    </w:lvl>
    <w:lvl w:ilvl="4" w:tplc="8C925444">
      <w:start w:val="1"/>
      <w:numFmt w:val="lowerLetter"/>
      <w:lvlText w:val="%5."/>
      <w:lvlJc w:val="left"/>
      <w:pPr>
        <w:tabs>
          <w:tab w:val="num" w:pos="3060"/>
        </w:tabs>
        <w:ind w:left="3060" w:hanging="360"/>
      </w:pPr>
      <w:rPr>
        <w:rFonts w:cs="Times New Roman"/>
      </w:rPr>
    </w:lvl>
    <w:lvl w:ilvl="5" w:tplc="06CAAC22">
      <w:start w:val="1"/>
      <w:numFmt w:val="lowerRoman"/>
      <w:lvlText w:val="%6."/>
      <w:lvlJc w:val="right"/>
      <w:pPr>
        <w:tabs>
          <w:tab w:val="num" w:pos="3780"/>
        </w:tabs>
        <w:ind w:left="3780" w:hanging="180"/>
      </w:pPr>
      <w:rPr>
        <w:rFonts w:cs="Times New Roman"/>
      </w:rPr>
    </w:lvl>
    <w:lvl w:ilvl="6" w:tplc="06E84FEE">
      <w:start w:val="1"/>
      <w:numFmt w:val="decimal"/>
      <w:lvlText w:val="%7."/>
      <w:lvlJc w:val="left"/>
      <w:pPr>
        <w:tabs>
          <w:tab w:val="num" w:pos="4500"/>
        </w:tabs>
        <w:ind w:left="4500" w:hanging="360"/>
      </w:pPr>
      <w:rPr>
        <w:rFonts w:cs="Times New Roman"/>
      </w:rPr>
    </w:lvl>
    <w:lvl w:ilvl="7" w:tplc="B7BAD878">
      <w:start w:val="1"/>
      <w:numFmt w:val="lowerLetter"/>
      <w:lvlText w:val="%8."/>
      <w:lvlJc w:val="left"/>
      <w:pPr>
        <w:tabs>
          <w:tab w:val="num" w:pos="5220"/>
        </w:tabs>
        <w:ind w:left="5220" w:hanging="360"/>
      </w:pPr>
      <w:rPr>
        <w:rFonts w:cs="Times New Roman"/>
      </w:rPr>
    </w:lvl>
    <w:lvl w:ilvl="8" w:tplc="259E921C">
      <w:start w:val="1"/>
      <w:numFmt w:val="lowerRoman"/>
      <w:lvlText w:val="%9."/>
      <w:lvlJc w:val="right"/>
      <w:pPr>
        <w:tabs>
          <w:tab w:val="num" w:pos="5940"/>
        </w:tabs>
        <w:ind w:left="5940" w:hanging="180"/>
      </w:pPr>
      <w:rPr>
        <w:rFonts w:cs="Times New Roman"/>
      </w:rPr>
    </w:lvl>
  </w:abstractNum>
  <w:abstractNum w:abstractNumId="21"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C766FE3"/>
    <w:multiLevelType w:val="hybridMultilevel"/>
    <w:tmpl w:val="57E8BC5C"/>
    <w:lvl w:ilvl="0" w:tplc="99BEA4C0">
      <w:start w:val="1"/>
      <w:numFmt w:val="bullet"/>
      <w:lvlText w:val=""/>
      <w:lvlJc w:val="left"/>
      <w:pPr>
        <w:tabs>
          <w:tab w:val="num" w:pos="720"/>
        </w:tabs>
        <w:ind w:left="720" w:hanging="360"/>
      </w:pPr>
      <w:rPr>
        <w:rFonts w:ascii="Symbol" w:hAnsi="Symbol" w:hint="default"/>
      </w:rPr>
    </w:lvl>
    <w:lvl w:ilvl="1" w:tplc="F7A647C2">
      <w:start w:val="1"/>
      <w:numFmt w:val="bullet"/>
      <w:lvlText w:val="o"/>
      <w:lvlJc w:val="left"/>
      <w:pPr>
        <w:tabs>
          <w:tab w:val="num" w:pos="1440"/>
        </w:tabs>
        <w:ind w:left="1440" w:hanging="360"/>
      </w:pPr>
      <w:rPr>
        <w:rFonts w:ascii="Courier New" w:hAnsi="Courier New" w:hint="default"/>
      </w:rPr>
    </w:lvl>
    <w:lvl w:ilvl="2" w:tplc="56D48F3A">
      <w:start w:val="1"/>
      <w:numFmt w:val="bullet"/>
      <w:lvlText w:val=""/>
      <w:lvlJc w:val="left"/>
      <w:pPr>
        <w:tabs>
          <w:tab w:val="num" w:pos="2160"/>
        </w:tabs>
        <w:ind w:left="2160" w:hanging="360"/>
      </w:pPr>
      <w:rPr>
        <w:rFonts w:ascii="Wingdings" w:hAnsi="Wingdings" w:hint="default"/>
      </w:rPr>
    </w:lvl>
    <w:lvl w:ilvl="3" w:tplc="3E84D562">
      <w:start w:val="1"/>
      <w:numFmt w:val="bullet"/>
      <w:lvlText w:val=""/>
      <w:lvlJc w:val="left"/>
      <w:pPr>
        <w:tabs>
          <w:tab w:val="num" w:pos="2880"/>
        </w:tabs>
        <w:ind w:left="2880" w:hanging="360"/>
      </w:pPr>
      <w:rPr>
        <w:rFonts w:ascii="Symbol" w:hAnsi="Symbol" w:hint="default"/>
      </w:rPr>
    </w:lvl>
    <w:lvl w:ilvl="4" w:tplc="87DECB9C">
      <w:start w:val="1"/>
      <w:numFmt w:val="bullet"/>
      <w:lvlText w:val="o"/>
      <w:lvlJc w:val="left"/>
      <w:pPr>
        <w:tabs>
          <w:tab w:val="num" w:pos="3600"/>
        </w:tabs>
        <w:ind w:left="3600" w:hanging="360"/>
      </w:pPr>
      <w:rPr>
        <w:rFonts w:ascii="Courier New" w:hAnsi="Courier New" w:hint="default"/>
      </w:rPr>
    </w:lvl>
    <w:lvl w:ilvl="5" w:tplc="A3963ED6">
      <w:start w:val="1"/>
      <w:numFmt w:val="bullet"/>
      <w:lvlText w:val=""/>
      <w:lvlJc w:val="left"/>
      <w:pPr>
        <w:tabs>
          <w:tab w:val="num" w:pos="4320"/>
        </w:tabs>
        <w:ind w:left="4320" w:hanging="360"/>
      </w:pPr>
      <w:rPr>
        <w:rFonts w:ascii="Wingdings" w:hAnsi="Wingdings" w:hint="default"/>
      </w:rPr>
    </w:lvl>
    <w:lvl w:ilvl="6" w:tplc="198EC054">
      <w:start w:val="1"/>
      <w:numFmt w:val="bullet"/>
      <w:lvlText w:val=""/>
      <w:lvlJc w:val="left"/>
      <w:pPr>
        <w:tabs>
          <w:tab w:val="num" w:pos="5040"/>
        </w:tabs>
        <w:ind w:left="5040" w:hanging="360"/>
      </w:pPr>
      <w:rPr>
        <w:rFonts w:ascii="Symbol" w:hAnsi="Symbol" w:hint="default"/>
      </w:rPr>
    </w:lvl>
    <w:lvl w:ilvl="7" w:tplc="D6AE6B96">
      <w:start w:val="1"/>
      <w:numFmt w:val="bullet"/>
      <w:lvlText w:val="o"/>
      <w:lvlJc w:val="left"/>
      <w:pPr>
        <w:tabs>
          <w:tab w:val="num" w:pos="5760"/>
        </w:tabs>
        <w:ind w:left="5760" w:hanging="360"/>
      </w:pPr>
      <w:rPr>
        <w:rFonts w:ascii="Courier New" w:hAnsi="Courier New" w:hint="default"/>
      </w:rPr>
    </w:lvl>
    <w:lvl w:ilvl="8" w:tplc="C31A735E">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7412F1"/>
    <w:multiLevelType w:val="singleLevel"/>
    <w:tmpl w:val="ADE24D42"/>
    <w:lvl w:ilvl="0">
      <w:start w:val="1"/>
      <w:numFmt w:val="decimal"/>
      <w:lvlText w:val="5.1.%1."/>
      <w:legacy w:legacy="1" w:legacySpace="0" w:legacyIndent="619"/>
      <w:lvlJc w:val="left"/>
      <w:rPr>
        <w:rFonts w:ascii="Times New Roman" w:hAnsi="Times New Roman" w:cs="Times New Roman" w:hint="default"/>
      </w:rPr>
    </w:lvl>
  </w:abstractNum>
  <w:abstractNum w:abstractNumId="24" w15:restartNumberingAfterBreak="0">
    <w:nsid w:val="623548EE"/>
    <w:multiLevelType w:val="hybridMultilevel"/>
    <w:tmpl w:val="0B3E83E4"/>
    <w:lvl w:ilvl="0" w:tplc="1A021694">
      <w:start w:val="1"/>
      <w:numFmt w:val="bullet"/>
      <w:lvlText w:val=""/>
      <w:lvlJc w:val="left"/>
      <w:pPr>
        <w:tabs>
          <w:tab w:val="num" w:pos="790"/>
        </w:tabs>
        <w:ind w:left="790" w:hanging="360"/>
      </w:pPr>
      <w:rPr>
        <w:rFonts w:ascii="Symbol" w:hAnsi="Symbol" w:hint="default"/>
      </w:rPr>
    </w:lvl>
    <w:lvl w:ilvl="1" w:tplc="A4DAC652">
      <w:start w:val="1"/>
      <w:numFmt w:val="bullet"/>
      <w:lvlText w:val="o"/>
      <w:lvlJc w:val="left"/>
      <w:pPr>
        <w:tabs>
          <w:tab w:val="num" w:pos="1510"/>
        </w:tabs>
        <w:ind w:left="1510" w:hanging="360"/>
      </w:pPr>
      <w:rPr>
        <w:rFonts w:ascii="Courier New" w:hAnsi="Courier New" w:hint="default"/>
      </w:rPr>
    </w:lvl>
    <w:lvl w:ilvl="2" w:tplc="B92A32CC">
      <w:start w:val="1"/>
      <w:numFmt w:val="bullet"/>
      <w:lvlText w:val=""/>
      <w:lvlJc w:val="left"/>
      <w:pPr>
        <w:tabs>
          <w:tab w:val="num" w:pos="2230"/>
        </w:tabs>
        <w:ind w:left="2230" w:hanging="360"/>
      </w:pPr>
      <w:rPr>
        <w:rFonts w:ascii="Wingdings" w:hAnsi="Wingdings" w:hint="default"/>
      </w:rPr>
    </w:lvl>
    <w:lvl w:ilvl="3" w:tplc="168C7364">
      <w:start w:val="1"/>
      <w:numFmt w:val="bullet"/>
      <w:lvlText w:val=""/>
      <w:lvlJc w:val="left"/>
      <w:pPr>
        <w:tabs>
          <w:tab w:val="num" w:pos="2950"/>
        </w:tabs>
        <w:ind w:left="2950" w:hanging="360"/>
      </w:pPr>
      <w:rPr>
        <w:rFonts w:ascii="Symbol" w:hAnsi="Symbol" w:hint="default"/>
      </w:rPr>
    </w:lvl>
    <w:lvl w:ilvl="4" w:tplc="3A32F91E">
      <w:start w:val="1"/>
      <w:numFmt w:val="bullet"/>
      <w:lvlText w:val="o"/>
      <w:lvlJc w:val="left"/>
      <w:pPr>
        <w:tabs>
          <w:tab w:val="num" w:pos="3670"/>
        </w:tabs>
        <w:ind w:left="3670" w:hanging="360"/>
      </w:pPr>
      <w:rPr>
        <w:rFonts w:ascii="Courier New" w:hAnsi="Courier New" w:hint="default"/>
      </w:rPr>
    </w:lvl>
    <w:lvl w:ilvl="5" w:tplc="7DD28872">
      <w:start w:val="1"/>
      <w:numFmt w:val="bullet"/>
      <w:lvlText w:val=""/>
      <w:lvlJc w:val="left"/>
      <w:pPr>
        <w:tabs>
          <w:tab w:val="num" w:pos="4390"/>
        </w:tabs>
        <w:ind w:left="4390" w:hanging="360"/>
      </w:pPr>
      <w:rPr>
        <w:rFonts w:ascii="Wingdings" w:hAnsi="Wingdings" w:hint="default"/>
      </w:rPr>
    </w:lvl>
    <w:lvl w:ilvl="6" w:tplc="EC5891C8">
      <w:start w:val="1"/>
      <w:numFmt w:val="bullet"/>
      <w:lvlText w:val=""/>
      <w:lvlJc w:val="left"/>
      <w:pPr>
        <w:tabs>
          <w:tab w:val="num" w:pos="5110"/>
        </w:tabs>
        <w:ind w:left="5110" w:hanging="360"/>
      </w:pPr>
      <w:rPr>
        <w:rFonts w:ascii="Symbol" w:hAnsi="Symbol" w:hint="default"/>
      </w:rPr>
    </w:lvl>
    <w:lvl w:ilvl="7" w:tplc="1BCE2A28">
      <w:start w:val="1"/>
      <w:numFmt w:val="bullet"/>
      <w:lvlText w:val="o"/>
      <w:lvlJc w:val="left"/>
      <w:pPr>
        <w:tabs>
          <w:tab w:val="num" w:pos="5830"/>
        </w:tabs>
        <w:ind w:left="5830" w:hanging="360"/>
      </w:pPr>
      <w:rPr>
        <w:rFonts w:ascii="Courier New" w:hAnsi="Courier New" w:hint="default"/>
      </w:rPr>
    </w:lvl>
    <w:lvl w:ilvl="8" w:tplc="A2A2B700">
      <w:start w:val="1"/>
      <w:numFmt w:val="bullet"/>
      <w:lvlText w:val=""/>
      <w:lvlJc w:val="left"/>
      <w:pPr>
        <w:tabs>
          <w:tab w:val="num" w:pos="6550"/>
        </w:tabs>
        <w:ind w:left="6550" w:hanging="360"/>
      </w:pPr>
      <w:rPr>
        <w:rFonts w:ascii="Wingdings" w:hAnsi="Wingdings" w:hint="default"/>
      </w:rPr>
    </w:lvl>
  </w:abstractNum>
  <w:abstractNum w:abstractNumId="25"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636C637F"/>
    <w:multiLevelType w:val="hybridMultilevel"/>
    <w:tmpl w:val="81E22E74"/>
    <w:lvl w:ilvl="0" w:tplc="AEEACCA0">
      <w:start w:val="11"/>
      <w:numFmt w:val="bullet"/>
      <w:lvlText w:val=""/>
      <w:lvlJc w:val="left"/>
      <w:pPr>
        <w:ind w:left="900" w:hanging="360"/>
      </w:pPr>
      <w:rPr>
        <w:rFonts w:ascii="Symbol" w:eastAsia="Times New Roman" w:hAnsi="Symbol" w:cs="Times New Roman" w:hint="default"/>
      </w:rPr>
    </w:lvl>
    <w:lvl w:ilvl="1" w:tplc="9FA85A5A" w:tentative="1">
      <w:start w:val="1"/>
      <w:numFmt w:val="bullet"/>
      <w:lvlText w:val="o"/>
      <w:lvlJc w:val="left"/>
      <w:pPr>
        <w:ind w:left="1620" w:hanging="360"/>
      </w:pPr>
      <w:rPr>
        <w:rFonts w:ascii="Courier New" w:hAnsi="Courier New" w:cs="Courier New" w:hint="default"/>
      </w:rPr>
    </w:lvl>
    <w:lvl w:ilvl="2" w:tplc="A0F21362" w:tentative="1">
      <w:start w:val="1"/>
      <w:numFmt w:val="bullet"/>
      <w:lvlText w:val=""/>
      <w:lvlJc w:val="left"/>
      <w:pPr>
        <w:ind w:left="2340" w:hanging="360"/>
      </w:pPr>
      <w:rPr>
        <w:rFonts w:ascii="Wingdings" w:hAnsi="Wingdings" w:hint="default"/>
      </w:rPr>
    </w:lvl>
    <w:lvl w:ilvl="3" w:tplc="EED02E9A" w:tentative="1">
      <w:start w:val="1"/>
      <w:numFmt w:val="bullet"/>
      <w:lvlText w:val=""/>
      <w:lvlJc w:val="left"/>
      <w:pPr>
        <w:ind w:left="3060" w:hanging="360"/>
      </w:pPr>
      <w:rPr>
        <w:rFonts w:ascii="Symbol" w:hAnsi="Symbol" w:hint="default"/>
      </w:rPr>
    </w:lvl>
    <w:lvl w:ilvl="4" w:tplc="36A25EC4" w:tentative="1">
      <w:start w:val="1"/>
      <w:numFmt w:val="bullet"/>
      <w:lvlText w:val="o"/>
      <w:lvlJc w:val="left"/>
      <w:pPr>
        <w:ind w:left="3780" w:hanging="360"/>
      </w:pPr>
      <w:rPr>
        <w:rFonts w:ascii="Courier New" w:hAnsi="Courier New" w:cs="Courier New" w:hint="default"/>
      </w:rPr>
    </w:lvl>
    <w:lvl w:ilvl="5" w:tplc="0C7AEF52" w:tentative="1">
      <w:start w:val="1"/>
      <w:numFmt w:val="bullet"/>
      <w:lvlText w:val=""/>
      <w:lvlJc w:val="left"/>
      <w:pPr>
        <w:ind w:left="4500" w:hanging="360"/>
      </w:pPr>
      <w:rPr>
        <w:rFonts w:ascii="Wingdings" w:hAnsi="Wingdings" w:hint="default"/>
      </w:rPr>
    </w:lvl>
    <w:lvl w:ilvl="6" w:tplc="B6B8435C" w:tentative="1">
      <w:start w:val="1"/>
      <w:numFmt w:val="bullet"/>
      <w:lvlText w:val=""/>
      <w:lvlJc w:val="left"/>
      <w:pPr>
        <w:ind w:left="5220" w:hanging="360"/>
      </w:pPr>
      <w:rPr>
        <w:rFonts w:ascii="Symbol" w:hAnsi="Symbol" w:hint="default"/>
      </w:rPr>
    </w:lvl>
    <w:lvl w:ilvl="7" w:tplc="914A461A" w:tentative="1">
      <w:start w:val="1"/>
      <w:numFmt w:val="bullet"/>
      <w:lvlText w:val="o"/>
      <w:lvlJc w:val="left"/>
      <w:pPr>
        <w:ind w:left="5940" w:hanging="360"/>
      </w:pPr>
      <w:rPr>
        <w:rFonts w:ascii="Courier New" w:hAnsi="Courier New" w:cs="Courier New" w:hint="default"/>
      </w:rPr>
    </w:lvl>
    <w:lvl w:ilvl="8" w:tplc="DD10608E" w:tentative="1">
      <w:start w:val="1"/>
      <w:numFmt w:val="bullet"/>
      <w:lvlText w:val=""/>
      <w:lvlJc w:val="left"/>
      <w:pPr>
        <w:ind w:left="6660" w:hanging="360"/>
      </w:pPr>
      <w:rPr>
        <w:rFonts w:ascii="Wingdings" w:hAnsi="Wingdings" w:hint="default"/>
      </w:rPr>
    </w:lvl>
  </w:abstractNum>
  <w:abstractNum w:abstractNumId="27" w15:restartNumberingAfterBreak="0">
    <w:nsid w:val="6ACC6122"/>
    <w:multiLevelType w:val="multilevel"/>
    <w:tmpl w:val="494C7D0C"/>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15:restartNumberingAfterBreak="0">
    <w:nsid w:val="6CF70BC1"/>
    <w:multiLevelType w:val="multilevel"/>
    <w:tmpl w:val="5478D782"/>
    <w:lvl w:ilvl="0">
      <w:start w:val="1"/>
      <w:numFmt w:val="decimal"/>
      <w:pStyle w:val="10"/>
      <w:lvlText w:val="%1."/>
      <w:lvlJc w:val="left"/>
      <w:pPr>
        <w:tabs>
          <w:tab w:val="num" w:pos="432"/>
        </w:tabs>
        <w:ind w:left="432" w:hanging="432"/>
      </w:pPr>
    </w:lvl>
    <w:lvl w:ilvl="1">
      <w:start w:val="2"/>
      <w:numFmt w:val="decimal"/>
      <w:lvlText w:val="%1.%2"/>
      <w:lvlJc w:val="left"/>
      <w:pPr>
        <w:tabs>
          <w:tab w:val="num" w:pos="1836"/>
        </w:tabs>
        <w:ind w:left="1836" w:hanging="576"/>
      </w:pPr>
    </w:lvl>
    <w:lvl w:ilvl="2">
      <w:start w:val="2"/>
      <w:numFmt w:val="decimal"/>
      <w:pStyle w:val="3"/>
      <w:lvlText w:val="%1.1.%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836087F"/>
    <w:multiLevelType w:val="hybridMultilevel"/>
    <w:tmpl w:val="53BA9720"/>
    <w:lvl w:ilvl="0" w:tplc="637AB5CA">
      <w:start w:val="1"/>
      <w:numFmt w:val="bullet"/>
      <w:lvlText w:val=""/>
      <w:lvlJc w:val="left"/>
      <w:pPr>
        <w:tabs>
          <w:tab w:val="num" w:pos="720"/>
        </w:tabs>
        <w:ind w:left="720" w:hanging="360"/>
      </w:pPr>
      <w:rPr>
        <w:rFonts w:ascii="Symbol" w:hAnsi="Symbol" w:hint="default"/>
      </w:rPr>
    </w:lvl>
    <w:lvl w:ilvl="1" w:tplc="BE4E6692">
      <w:start w:val="1"/>
      <w:numFmt w:val="bullet"/>
      <w:lvlText w:val="o"/>
      <w:lvlJc w:val="left"/>
      <w:pPr>
        <w:tabs>
          <w:tab w:val="num" w:pos="1440"/>
        </w:tabs>
        <w:ind w:left="1440" w:hanging="360"/>
      </w:pPr>
      <w:rPr>
        <w:rFonts w:ascii="Courier New" w:hAnsi="Courier New" w:hint="default"/>
      </w:rPr>
    </w:lvl>
    <w:lvl w:ilvl="2" w:tplc="4B985A16">
      <w:start w:val="1"/>
      <w:numFmt w:val="bullet"/>
      <w:lvlText w:val=""/>
      <w:lvlJc w:val="left"/>
      <w:pPr>
        <w:tabs>
          <w:tab w:val="num" w:pos="2160"/>
        </w:tabs>
        <w:ind w:left="2160" w:hanging="360"/>
      </w:pPr>
      <w:rPr>
        <w:rFonts w:ascii="Wingdings" w:hAnsi="Wingdings" w:hint="default"/>
      </w:rPr>
    </w:lvl>
    <w:lvl w:ilvl="3" w:tplc="74DC9DDE">
      <w:start w:val="1"/>
      <w:numFmt w:val="bullet"/>
      <w:lvlText w:val=""/>
      <w:lvlJc w:val="left"/>
      <w:pPr>
        <w:tabs>
          <w:tab w:val="num" w:pos="2880"/>
        </w:tabs>
        <w:ind w:left="2880" w:hanging="360"/>
      </w:pPr>
      <w:rPr>
        <w:rFonts w:ascii="Symbol" w:hAnsi="Symbol" w:hint="default"/>
      </w:rPr>
    </w:lvl>
    <w:lvl w:ilvl="4" w:tplc="EF902B56">
      <w:start w:val="1"/>
      <w:numFmt w:val="bullet"/>
      <w:lvlText w:val="o"/>
      <w:lvlJc w:val="left"/>
      <w:pPr>
        <w:tabs>
          <w:tab w:val="num" w:pos="3600"/>
        </w:tabs>
        <w:ind w:left="3600" w:hanging="360"/>
      </w:pPr>
      <w:rPr>
        <w:rFonts w:ascii="Courier New" w:hAnsi="Courier New" w:hint="default"/>
      </w:rPr>
    </w:lvl>
    <w:lvl w:ilvl="5" w:tplc="D9B2425C">
      <w:start w:val="1"/>
      <w:numFmt w:val="bullet"/>
      <w:lvlText w:val=""/>
      <w:lvlJc w:val="left"/>
      <w:pPr>
        <w:tabs>
          <w:tab w:val="num" w:pos="4320"/>
        </w:tabs>
        <w:ind w:left="4320" w:hanging="360"/>
      </w:pPr>
      <w:rPr>
        <w:rFonts w:ascii="Wingdings" w:hAnsi="Wingdings" w:hint="default"/>
      </w:rPr>
    </w:lvl>
    <w:lvl w:ilvl="6" w:tplc="30D81E6E">
      <w:start w:val="1"/>
      <w:numFmt w:val="bullet"/>
      <w:lvlText w:val=""/>
      <w:lvlJc w:val="left"/>
      <w:pPr>
        <w:tabs>
          <w:tab w:val="num" w:pos="5040"/>
        </w:tabs>
        <w:ind w:left="5040" w:hanging="360"/>
      </w:pPr>
      <w:rPr>
        <w:rFonts w:ascii="Symbol" w:hAnsi="Symbol" w:hint="default"/>
      </w:rPr>
    </w:lvl>
    <w:lvl w:ilvl="7" w:tplc="ABE01FD4">
      <w:start w:val="1"/>
      <w:numFmt w:val="bullet"/>
      <w:lvlText w:val="o"/>
      <w:lvlJc w:val="left"/>
      <w:pPr>
        <w:tabs>
          <w:tab w:val="num" w:pos="5760"/>
        </w:tabs>
        <w:ind w:left="5760" w:hanging="360"/>
      </w:pPr>
      <w:rPr>
        <w:rFonts w:ascii="Courier New" w:hAnsi="Courier New" w:hint="default"/>
      </w:rPr>
    </w:lvl>
    <w:lvl w:ilvl="8" w:tplc="86E2010E">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521AEE"/>
    <w:multiLevelType w:val="hybridMultilevel"/>
    <w:tmpl w:val="F464599A"/>
    <w:lvl w:ilvl="0" w:tplc="1E7AB864">
      <w:start w:val="1"/>
      <w:numFmt w:val="decimal"/>
      <w:lvlText w:val="%1."/>
      <w:lvlJc w:val="left"/>
      <w:pPr>
        <w:tabs>
          <w:tab w:val="num" w:pos="720"/>
        </w:tabs>
        <w:ind w:left="720" w:hanging="360"/>
      </w:pPr>
      <w:rPr>
        <w:rFonts w:cs="Times New Roman" w:hint="default"/>
        <w:b w:val="0"/>
        <w:bCs w:val="0"/>
      </w:rPr>
    </w:lvl>
    <w:lvl w:ilvl="1" w:tplc="76783AA4">
      <w:start w:val="1"/>
      <w:numFmt w:val="lowerLetter"/>
      <w:lvlText w:val="%2."/>
      <w:lvlJc w:val="left"/>
      <w:pPr>
        <w:tabs>
          <w:tab w:val="num" w:pos="1440"/>
        </w:tabs>
        <w:ind w:left="1440" w:hanging="360"/>
      </w:pPr>
      <w:rPr>
        <w:rFonts w:cs="Times New Roman"/>
      </w:rPr>
    </w:lvl>
    <w:lvl w:ilvl="2" w:tplc="F71A3C2C">
      <w:start w:val="1"/>
      <w:numFmt w:val="lowerRoman"/>
      <w:lvlText w:val="%3."/>
      <w:lvlJc w:val="right"/>
      <w:pPr>
        <w:tabs>
          <w:tab w:val="num" w:pos="2160"/>
        </w:tabs>
        <w:ind w:left="2160" w:hanging="180"/>
      </w:pPr>
      <w:rPr>
        <w:rFonts w:cs="Times New Roman"/>
      </w:rPr>
    </w:lvl>
    <w:lvl w:ilvl="3" w:tplc="B3A42A1E">
      <w:start w:val="1"/>
      <w:numFmt w:val="decimal"/>
      <w:lvlText w:val="%4."/>
      <w:lvlJc w:val="left"/>
      <w:pPr>
        <w:tabs>
          <w:tab w:val="num" w:pos="2880"/>
        </w:tabs>
        <w:ind w:left="2880" w:hanging="360"/>
      </w:pPr>
      <w:rPr>
        <w:rFonts w:cs="Times New Roman"/>
      </w:rPr>
    </w:lvl>
    <w:lvl w:ilvl="4" w:tplc="39C22722">
      <w:start w:val="1"/>
      <w:numFmt w:val="lowerLetter"/>
      <w:lvlText w:val="%5."/>
      <w:lvlJc w:val="left"/>
      <w:pPr>
        <w:tabs>
          <w:tab w:val="num" w:pos="3600"/>
        </w:tabs>
        <w:ind w:left="3600" w:hanging="360"/>
      </w:pPr>
      <w:rPr>
        <w:rFonts w:cs="Times New Roman"/>
      </w:rPr>
    </w:lvl>
    <w:lvl w:ilvl="5" w:tplc="B6AC6A7E">
      <w:start w:val="1"/>
      <w:numFmt w:val="lowerRoman"/>
      <w:lvlText w:val="%6."/>
      <w:lvlJc w:val="right"/>
      <w:pPr>
        <w:tabs>
          <w:tab w:val="num" w:pos="4320"/>
        </w:tabs>
        <w:ind w:left="4320" w:hanging="180"/>
      </w:pPr>
      <w:rPr>
        <w:rFonts w:cs="Times New Roman"/>
      </w:rPr>
    </w:lvl>
    <w:lvl w:ilvl="6" w:tplc="B9C8D9E4">
      <w:start w:val="1"/>
      <w:numFmt w:val="decimal"/>
      <w:lvlText w:val="%7."/>
      <w:lvlJc w:val="left"/>
      <w:pPr>
        <w:tabs>
          <w:tab w:val="num" w:pos="5040"/>
        </w:tabs>
        <w:ind w:left="5040" w:hanging="360"/>
      </w:pPr>
      <w:rPr>
        <w:rFonts w:cs="Times New Roman"/>
      </w:rPr>
    </w:lvl>
    <w:lvl w:ilvl="7" w:tplc="95161BB2">
      <w:start w:val="1"/>
      <w:numFmt w:val="lowerLetter"/>
      <w:lvlText w:val="%8."/>
      <w:lvlJc w:val="left"/>
      <w:pPr>
        <w:tabs>
          <w:tab w:val="num" w:pos="5760"/>
        </w:tabs>
        <w:ind w:left="5760" w:hanging="360"/>
      </w:pPr>
      <w:rPr>
        <w:rFonts w:cs="Times New Roman"/>
      </w:rPr>
    </w:lvl>
    <w:lvl w:ilvl="8" w:tplc="C706D61E">
      <w:start w:val="1"/>
      <w:numFmt w:val="lowerRoman"/>
      <w:lvlText w:val="%9."/>
      <w:lvlJc w:val="right"/>
      <w:pPr>
        <w:tabs>
          <w:tab w:val="num" w:pos="6480"/>
        </w:tabs>
        <w:ind w:left="6480" w:hanging="180"/>
      </w:pPr>
      <w:rPr>
        <w:rFonts w:cs="Times New Roman"/>
      </w:rPr>
    </w:lvl>
  </w:abstractNum>
  <w:abstractNum w:abstractNumId="31" w15:restartNumberingAfterBreak="0">
    <w:nsid w:val="7F4A029C"/>
    <w:multiLevelType w:val="hybridMultilevel"/>
    <w:tmpl w:val="E8080574"/>
    <w:lvl w:ilvl="0" w:tplc="80163366">
      <w:start w:val="1"/>
      <w:numFmt w:val="decimal"/>
      <w:lvlText w:val="%1."/>
      <w:lvlJc w:val="left"/>
      <w:pPr>
        <w:ind w:left="540" w:hanging="360"/>
      </w:pPr>
      <w:rPr>
        <w:rFonts w:cs="Times New Roman" w:hint="default"/>
      </w:rPr>
    </w:lvl>
    <w:lvl w:ilvl="1" w:tplc="3160B364">
      <w:start w:val="1"/>
      <w:numFmt w:val="lowerLetter"/>
      <w:lvlText w:val="%2."/>
      <w:lvlJc w:val="left"/>
      <w:pPr>
        <w:ind w:left="1260" w:hanging="360"/>
      </w:pPr>
      <w:rPr>
        <w:rFonts w:cs="Times New Roman"/>
      </w:rPr>
    </w:lvl>
    <w:lvl w:ilvl="2" w:tplc="7FA43AFE">
      <w:start w:val="1"/>
      <w:numFmt w:val="lowerRoman"/>
      <w:lvlText w:val="%3."/>
      <w:lvlJc w:val="right"/>
      <w:pPr>
        <w:ind w:left="1980" w:hanging="180"/>
      </w:pPr>
      <w:rPr>
        <w:rFonts w:cs="Times New Roman"/>
      </w:rPr>
    </w:lvl>
    <w:lvl w:ilvl="3" w:tplc="71C89EA8">
      <w:start w:val="1"/>
      <w:numFmt w:val="decimal"/>
      <w:lvlText w:val="%4."/>
      <w:lvlJc w:val="left"/>
      <w:pPr>
        <w:ind w:left="2700" w:hanging="360"/>
      </w:pPr>
      <w:rPr>
        <w:rFonts w:cs="Times New Roman"/>
      </w:rPr>
    </w:lvl>
    <w:lvl w:ilvl="4" w:tplc="254AE768">
      <w:start w:val="1"/>
      <w:numFmt w:val="lowerLetter"/>
      <w:lvlText w:val="%5."/>
      <w:lvlJc w:val="left"/>
      <w:pPr>
        <w:ind w:left="3420" w:hanging="360"/>
      </w:pPr>
      <w:rPr>
        <w:rFonts w:cs="Times New Roman"/>
      </w:rPr>
    </w:lvl>
    <w:lvl w:ilvl="5" w:tplc="1DB4C7A6">
      <w:start w:val="1"/>
      <w:numFmt w:val="lowerRoman"/>
      <w:lvlText w:val="%6."/>
      <w:lvlJc w:val="right"/>
      <w:pPr>
        <w:ind w:left="4140" w:hanging="180"/>
      </w:pPr>
      <w:rPr>
        <w:rFonts w:cs="Times New Roman"/>
      </w:rPr>
    </w:lvl>
    <w:lvl w:ilvl="6" w:tplc="E3A6DA46">
      <w:start w:val="1"/>
      <w:numFmt w:val="decimal"/>
      <w:lvlText w:val="%7."/>
      <w:lvlJc w:val="left"/>
      <w:pPr>
        <w:ind w:left="4860" w:hanging="360"/>
      </w:pPr>
      <w:rPr>
        <w:rFonts w:cs="Times New Roman"/>
      </w:rPr>
    </w:lvl>
    <w:lvl w:ilvl="7" w:tplc="40E05374">
      <w:start w:val="1"/>
      <w:numFmt w:val="lowerLetter"/>
      <w:lvlText w:val="%8."/>
      <w:lvlJc w:val="left"/>
      <w:pPr>
        <w:ind w:left="5580" w:hanging="360"/>
      </w:pPr>
      <w:rPr>
        <w:rFonts w:cs="Times New Roman"/>
      </w:rPr>
    </w:lvl>
    <w:lvl w:ilvl="8" w:tplc="EAB60AA6">
      <w:start w:val="1"/>
      <w:numFmt w:val="lowerRoman"/>
      <w:lvlText w:val="%9."/>
      <w:lvlJc w:val="right"/>
      <w:pPr>
        <w:ind w:left="6300" w:hanging="180"/>
      </w:pPr>
      <w:rPr>
        <w:rFonts w:cs="Times New Roman"/>
      </w:rPr>
    </w:lvl>
  </w:abstractNum>
  <w:num w:numId="1">
    <w:abstractNumId w:val="30"/>
  </w:num>
  <w:num w:numId="2">
    <w:abstractNumId w:val="29"/>
  </w:num>
  <w:num w:numId="3">
    <w:abstractNumId w:val="22"/>
  </w:num>
  <w:num w:numId="4">
    <w:abstractNumId w:val="24"/>
  </w:num>
  <w:num w:numId="5">
    <w:abstractNumId w:val="20"/>
  </w:num>
  <w:num w:numId="6">
    <w:abstractNumId w:val="19"/>
  </w:num>
  <w:num w:numId="7">
    <w:abstractNumId w:val="23"/>
  </w:num>
  <w:num w:numId="8">
    <w:abstractNumId w:val="14"/>
  </w:num>
  <w:num w:numId="9">
    <w:abstractNumId w:val="2"/>
  </w:num>
  <w:num w:numId="10">
    <w:abstractNumId w:val="8"/>
  </w:num>
  <w:num w:numId="11">
    <w:abstractNumId w:val="18"/>
  </w:num>
  <w:num w:numId="12">
    <w:abstractNumId w:val="13"/>
  </w:num>
  <w:num w:numId="13">
    <w:abstractNumId w:val="16"/>
  </w:num>
  <w:num w:numId="14">
    <w:abstractNumId w:val="11"/>
  </w:num>
  <w:num w:numId="15">
    <w:abstractNumId w:val="0"/>
    <w:lvlOverride w:ilvl="0">
      <w:lvl w:ilvl="0">
        <w:numFmt w:val="bullet"/>
        <w:lvlText w:val="■"/>
        <w:legacy w:legacy="1" w:legacySpace="0" w:legacyIndent="225"/>
        <w:lvlJc w:val="left"/>
        <w:rPr>
          <w:rFonts w:ascii="Times New Roman" w:hAnsi="Times New Roman" w:hint="default"/>
        </w:rPr>
      </w:lvl>
    </w:lvlOverride>
  </w:num>
  <w:num w:numId="16">
    <w:abstractNumId w:val="6"/>
  </w:num>
  <w:num w:numId="17">
    <w:abstractNumId w:val="31"/>
  </w:num>
  <w:num w:numId="18">
    <w:abstractNumId w:val="9"/>
  </w:num>
  <w:num w:numId="19">
    <w:abstractNumId w:val="17"/>
  </w:num>
  <w:num w:numId="2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26"/>
  </w:num>
  <w:num w:numId="24">
    <w:abstractNumId w:val="3"/>
  </w:num>
  <w:num w:numId="25">
    <w:abstractNumId w:val="10"/>
  </w:num>
  <w:num w:numId="26">
    <w:abstractNumId w:val="12"/>
  </w:num>
  <w:num w:numId="27">
    <w:abstractNumId w:val="5"/>
  </w:num>
  <w:num w:numId="28">
    <w:abstractNumId w:val="7"/>
  </w:num>
  <w:num w:numId="29">
    <w:abstractNumId w:val="15"/>
  </w:num>
  <w:num w:numId="30">
    <w:abstractNumId w:val="25"/>
  </w:num>
  <w:num w:numId="31">
    <w:abstractNumId w:val="1"/>
  </w:num>
  <w:num w:numId="32">
    <w:abstractNumId w:val="4"/>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87"/>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561"/>
    <w:rsid w:val="000107FA"/>
    <w:rsid w:val="00020DBB"/>
    <w:rsid w:val="000350BE"/>
    <w:rsid w:val="00037AAF"/>
    <w:rsid w:val="000517AF"/>
    <w:rsid w:val="000747F2"/>
    <w:rsid w:val="00083B19"/>
    <w:rsid w:val="00091ECC"/>
    <w:rsid w:val="000A7739"/>
    <w:rsid w:val="000C5260"/>
    <w:rsid w:val="000D3D74"/>
    <w:rsid w:val="000E391A"/>
    <w:rsid w:val="000F5D95"/>
    <w:rsid w:val="00123444"/>
    <w:rsid w:val="001246EE"/>
    <w:rsid w:val="00174448"/>
    <w:rsid w:val="001A5B30"/>
    <w:rsid w:val="001A6A40"/>
    <w:rsid w:val="001B28F8"/>
    <w:rsid w:val="00201B58"/>
    <w:rsid w:val="002075A8"/>
    <w:rsid w:val="0022429D"/>
    <w:rsid w:val="002333AE"/>
    <w:rsid w:val="0023387F"/>
    <w:rsid w:val="00236B62"/>
    <w:rsid w:val="00243812"/>
    <w:rsid w:val="00281D07"/>
    <w:rsid w:val="002A53AC"/>
    <w:rsid w:val="002B2772"/>
    <w:rsid w:val="002B3073"/>
    <w:rsid w:val="002D1B30"/>
    <w:rsid w:val="002E578C"/>
    <w:rsid w:val="0033463B"/>
    <w:rsid w:val="00346451"/>
    <w:rsid w:val="003540C1"/>
    <w:rsid w:val="00356846"/>
    <w:rsid w:val="00383554"/>
    <w:rsid w:val="003A1FAE"/>
    <w:rsid w:val="003B3CD1"/>
    <w:rsid w:val="003E4D46"/>
    <w:rsid w:val="003E6563"/>
    <w:rsid w:val="003E760A"/>
    <w:rsid w:val="00450534"/>
    <w:rsid w:val="00454B6F"/>
    <w:rsid w:val="004630F1"/>
    <w:rsid w:val="00464E63"/>
    <w:rsid w:val="00475FCD"/>
    <w:rsid w:val="00477E3A"/>
    <w:rsid w:val="00484BA1"/>
    <w:rsid w:val="004C3D7C"/>
    <w:rsid w:val="004E107F"/>
    <w:rsid w:val="004E2014"/>
    <w:rsid w:val="004E483F"/>
    <w:rsid w:val="004E4A76"/>
    <w:rsid w:val="004E71D2"/>
    <w:rsid w:val="005175B6"/>
    <w:rsid w:val="005220CA"/>
    <w:rsid w:val="00523BE8"/>
    <w:rsid w:val="005469B1"/>
    <w:rsid w:val="00551346"/>
    <w:rsid w:val="005552FF"/>
    <w:rsid w:val="0057462C"/>
    <w:rsid w:val="00590B3F"/>
    <w:rsid w:val="005A15F3"/>
    <w:rsid w:val="005A54D3"/>
    <w:rsid w:val="005B2524"/>
    <w:rsid w:val="005B6CEB"/>
    <w:rsid w:val="005D5F12"/>
    <w:rsid w:val="005E7CE8"/>
    <w:rsid w:val="005F5287"/>
    <w:rsid w:val="00607938"/>
    <w:rsid w:val="00607EF5"/>
    <w:rsid w:val="006309AF"/>
    <w:rsid w:val="00636484"/>
    <w:rsid w:val="00646DBC"/>
    <w:rsid w:val="00661F27"/>
    <w:rsid w:val="006734BE"/>
    <w:rsid w:val="006A0C8F"/>
    <w:rsid w:val="006C111E"/>
    <w:rsid w:val="006E6F54"/>
    <w:rsid w:val="0070128B"/>
    <w:rsid w:val="0074048B"/>
    <w:rsid w:val="0074268B"/>
    <w:rsid w:val="00751F73"/>
    <w:rsid w:val="0075671C"/>
    <w:rsid w:val="00760209"/>
    <w:rsid w:val="007626A4"/>
    <w:rsid w:val="00780CB8"/>
    <w:rsid w:val="007B1C26"/>
    <w:rsid w:val="007B436A"/>
    <w:rsid w:val="007C6299"/>
    <w:rsid w:val="007D6287"/>
    <w:rsid w:val="007E0B39"/>
    <w:rsid w:val="007E621B"/>
    <w:rsid w:val="007F0D79"/>
    <w:rsid w:val="007F10DB"/>
    <w:rsid w:val="007F1212"/>
    <w:rsid w:val="0080257B"/>
    <w:rsid w:val="0083125C"/>
    <w:rsid w:val="00831FE9"/>
    <w:rsid w:val="00840769"/>
    <w:rsid w:val="0084648D"/>
    <w:rsid w:val="008543CA"/>
    <w:rsid w:val="00856934"/>
    <w:rsid w:val="008572F8"/>
    <w:rsid w:val="008601E7"/>
    <w:rsid w:val="008B74F1"/>
    <w:rsid w:val="008C6B38"/>
    <w:rsid w:val="008D30E8"/>
    <w:rsid w:val="008E5595"/>
    <w:rsid w:val="00951599"/>
    <w:rsid w:val="00952186"/>
    <w:rsid w:val="009543C1"/>
    <w:rsid w:val="009A791F"/>
    <w:rsid w:val="009D1F6B"/>
    <w:rsid w:val="009E36FF"/>
    <w:rsid w:val="009F02A5"/>
    <w:rsid w:val="00A00947"/>
    <w:rsid w:val="00A029AE"/>
    <w:rsid w:val="00A17E93"/>
    <w:rsid w:val="00A24379"/>
    <w:rsid w:val="00A27CBE"/>
    <w:rsid w:val="00A504F2"/>
    <w:rsid w:val="00A60DAB"/>
    <w:rsid w:val="00A64B55"/>
    <w:rsid w:val="00A80200"/>
    <w:rsid w:val="00A8725A"/>
    <w:rsid w:val="00AB2F73"/>
    <w:rsid w:val="00AB488E"/>
    <w:rsid w:val="00AD138B"/>
    <w:rsid w:val="00AF4F7E"/>
    <w:rsid w:val="00B7695D"/>
    <w:rsid w:val="00B85DC0"/>
    <w:rsid w:val="00BA6165"/>
    <w:rsid w:val="00BD4255"/>
    <w:rsid w:val="00BD6B55"/>
    <w:rsid w:val="00BE4187"/>
    <w:rsid w:val="00BE6653"/>
    <w:rsid w:val="00C2024C"/>
    <w:rsid w:val="00C26A1F"/>
    <w:rsid w:val="00C33A7A"/>
    <w:rsid w:val="00C66E3B"/>
    <w:rsid w:val="00C91561"/>
    <w:rsid w:val="00CF5606"/>
    <w:rsid w:val="00D16EC1"/>
    <w:rsid w:val="00D16FF2"/>
    <w:rsid w:val="00D70F33"/>
    <w:rsid w:val="00D732BB"/>
    <w:rsid w:val="00DB0359"/>
    <w:rsid w:val="00DB1B44"/>
    <w:rsid w:val="00DB71F0"/>
    <w:rsid w:val="00DF4A86"/>
    <w:rsid w:val="00DF7CD3"/>
    <w:rsid w:val="00E02D6D"/>
    <w:rsid w:val="00E063E0"/>
    <w:rsid w:val="00E27883"/>
    <w:rsid w:val="00E314AD"/>
    <w:rsid w:val="00E47BA4"/>
    <w:rsid w:val="00E63861"/>
    <w:rsid w:val="00E76F68"/>
    <w:rsid w:val="00EA0DE0"/>
    <w:rsid w:val="00EA4AA3"/>
    <w:rsid w:val="00EA4EB3"/>
    <w:rsid w:val="00EC4817"/>
    <w:rsid w:val="00EC78B9"/>
    <w:rsid w:val="00ED5019"/>
    <w:rsid w:val="00EE0713"/>
    <w:rsid w:val="00EE2C32"/>
    <w:rsid w:val="00EE4ECC"/>
    <w:rsid w:val="00EE7CB4"/>
    <w:rsid w:val="00F00AD2"/>
    <w:rsid w:val="00F14EE4"/>
    <w:rsid w:val="00F272CC"/>
    <w:rsid w:val="00F37571"/>
    <w:rsid w:val="00F83969"/>
    <w:rsid w:val="00F97874"/>
    <w:rsid w:val="00FA5F94"/>
    <w:rsid w:val="00FF56D3"/>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39300618"/>
  <w15:docId w15:val="{B215D3BA-7DA2-4387-94F7-C5417215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qFormat="1"/>
    <w:lsdException w:name="toc 2" w:locked="1" w:qFormat="1"/>
    <w:lsdException w:name="toc 3" w:locked="1" w:qFormat="1"/>
    <w:lsdException w:name="toc 4" w:locked="1"/>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83969"/>
    <w:rPr>
      <w:sz w:val="26"/>
      <w:szCs w:val="26"/>
    </w:rPr>
  </w:style>
  <w:style w:type="paragraph" w:styleId="11">
    <w:name w:val="heading 1"/>
    <w:aliases w:val="Заголовок 1 Знак2,Заголовок 1 Знак1 Знак,Заголовок 1 Знак Знак Знак,Заголовок 1 Знак Знак1 Знак,Заголовок 1 Знак Знак2,Document Header1,Заголовок 1 Знак Знак Знак Знак Знак,H1,h1,Глава 1,Знак15"/>
    <w:basedOn w:val="a2"/>
    <w:next w:val="a2"/>
    <w:link w:val="12"/>
    <w:uiPriority w:val="9"/>
    <w:qFormat/>
    <w:pPr>
      <w:keepNext/>
      <w:jc w:val="center"/>
      <w:outlineLvl w:val="0"/>
    </w:pPr>
    <w:rPr>
      <w:rFonts w:ascii="Cambria" w:hAnsi="Cambria"/>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0"/>
    <w:qFormat/>
    <w:pPr>
      <w:keepNext/>
      <w:snapToGrid w:val="0"/>
      <w:ind w:firstLine="709"/>
      <w:jc w:val="center"/>
      <w:outlineLvl w:val="1"/>
    </w:pPr>
    <w:rPr>
      <w:rFonts w:ascii="Cambria" w:hAnsi="Cambria"/>
      <w:b/>
      <w:bCs/>
      <w:i/>
      <w:iCs/>
      <w:sz w:val="28"/>
      <w:szCs w:val="28"/>
    </w:rPr>
  </w:style>
  <w:style w:type="paragraph" w:styleId="30">
    <w:name w:val="heading 3"/>
    <w:aliases w:val="h3,Head 3,l3+toc 3,CT,Sub-section Title,l3"/>
    <w:basedOn w:val="a2"/>
    <w:next w:val="a2"/>
    <w:link w:val="31"/>
    <w:qFormat/>
    <w:pPr>
      <w:keepNext/>
      <w:jc w:val="right"/>
      <w:outlineLvl w:val="2"/>
    </w:pPr>
    <w:rPr>
      <w:rFonts w:ascii="Cambria" w:hAnsi="Cambria"/>
      <w:b/>
      <w:bCs/>
    </w:rPr>
  </w:style>
  <w:style w:type="paragraph" w:styleId="4">
    <w:name w:val="heading 4"/>
    <w:aliases w:val="Параграф"/>
    <w:basedOn w:val="a2"/>
    <w:next w:val="a2"/>
    <w:link w:val="40"/>
    <w:unhideWhenUsed/>
    <w:qFormat/>
    <w:locked/>
    <w:rsid w:val="00C66E3B"/>
    <w:pPr>
      <w:keepNext/>
      <w:spacing w:before="240" w:after="60"/>
      <w:outlineLvl w:val="3"/>
    </w:pPr>
    <w:rPr>
      <w:rFonts w:asciiTheme="minorHAnsi" w:eastAsiaTheme="minorEastAsia" w:hAnsiTheme="minorHAnsi"/>
      <w:b/>
      <w:bCs/>
      <w:sz w:val="28"/>
      <w:szCs w:val="28"/>
      <w:lang w:val="en-US" w:eastAsia="en-US" w:bidi="en-US"/>
    </w:rPr>
  </w:style>
  <w:style w:type="paragraph" w:styleId="5">
    <w:name w:val="heading 5"/>
    <w:aliases w:val="_Подпункт"/>
    <w:basedOn w:val="a2"/>
    <w:next w:val="a2"/>
    <w:link w:val="50"/>
    <w:unhideWhenUsed/>
    <w:qFormat/>
    <w:locked/>
    <w:rsid w:val="00C66E3B"/>
    <w:pPr>
      <w:spacing w:before="240" w:after="60"/>
      <w:outlineLvl w:val="4"/>
    </w:pPr>
    <w:rPr>
      <w:rFonts w:asciiTheme="minorHAnsi" w:eastAsiaTheme="minorEastAsia" w:hAnsiTheme="minorHAnsi"/>
      <w:b/>
      <w:bCs/>
      <w:i/>
      <w:iCs/>
      <w:lang w:val="en-US" w:eastAsia="en-US" w:bidi="en-US"/>
    </w:rPr>
  </w:style>
  <w:style w:type="paragraph" w:styleId="60">
    <w:name w:val="heading 6"/>
    <w:basedOn w:val="a2"/>
    <w:next w:val="a2"/>
    <w:link w:val="61"/>
    <w:unhideWhenUsed/>
    <w:qFormat/>
    <w:locked/>
    <w:rsid w:val="00C66E3B"/>
    <w:pPr>
      <w:spacing w:before="240" w:after="60"/>
      <w:outlineLvl w:val="5"/>
    </w:pPr>
    <w:rPr>
      <w:rFonts w:asciiTheme="minorHAnsi" w:eastAsiaTheme="minorEastAsia" w:hAnsiTheme="minorHAnsi"/>
      <w:b/>
      <w:bCs/>
      <w:sz w:val="22"/>
      <w:szCs w:val="22"/>
      <w:lang w:val="en-US" w:eastAsia="en-US" w:bidi="en-US"/>
    </w:rPr>
  </w:style>
  <w:style w:type="paragraph" w:styleId="7">
    <w:name w:val="heading 7"/>
    <w:basedOn w:val="a2"/>
    <w:next w:val="a2"/>
    <w:link w:val="70"/>
    <w:uiPriority w:val="99"/>
    <w:unhideWhenUsed/>
    <w:qFormat/>
    <w:locked/>
    <w:rsid w:val="00C66E3B"/>
    <w:pPr>
      <w:spacing w:before="240" w:after="60"/>
      <w:outlineLvl w:val="6"/>
    </w:pPr>
    <w:rPr>
      <w:rFonts w:asciiTheme="minorHAnsi" w:eastAsiaTheme="minorEastAsia" w:hAnsiTheme="minorHAnsi"/>
      <w:sz w:val="24"/>
      <w:szCs w:val="24"/>
      <w:lang w:val="en-US" w:eastAsia="en-US" w:bidi="en-US"/>
    </w:rPr>
  </w:style>
  <w:style w:type="paragraph" w:styleId="8">
    <w:name w:val="heading 8"/>
    <w:basedOn w:val="a2"/>
    <w:next w:val="a2"/>
    <w:link w:val="80"/>
    <w:uiPriority w:val="99"/>
    <w:unhideWhenUsed/>
    <w:qFormat/>
    <w:locked/>
    <w:rsid w:val="00C66E3B"/>
    <w:pPr>
      <w:spacing w:before="240" w:after="60"/>
      <w:outlineLvl w:val="7"/>
    </w:pPr>
    <w:rPr>
      <w:rFonts w:asciiTheme="minorHAnsi" w:eastAsiaTheme="minorEastAsia" w:hAnsiTheme="minorHAnsi"/>
      <w:i/>
      <w:iCs/>
      <w:sz w:val="24"/>
      <w:szCs w:val="24"/>
      <w:lang w:val="en-US" w:eastAsia="en-US" w:bidi="en-US"/>
    </w:rPr>
  </w:style>
  <w:style w:type="paragraph" w:styleId="9">
    <w:name w:val="heading 9"/>
    <w:basedOn w:val="a2"/>
    <w:next w:val="a2"/>
    <w:link w:val="90"/>
    <w:uiPriority w:val="99"/>
    <w:unhideWhenUsed/>
    <w:qFormat/>
    <w:locked/>
    <w:rsid w:val="00C66E3B"/>
    <w:pPr>
      <w:spacing w:before="240" w:after="60"/>
      <w:outlineLvl w:val="8"/>
    </w:pPr>
    <w:rPr>
      <w:rFonts w:asciiTheme="majorHAnsi" w:eastAsiaTheme="majorEastAsia" w:hAnsiTheme="majorHAnsi"/>
      <w:sz w:val="22"/>
      <w:szCs w:val="22"/>
      <w:lang w:val="en-US" w:eastAsia="en-US" w:bidi="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Заголовок 1 Знак Знак Знак Знак Знак Знак,H1 Знак,h1 Знак,Глава 1 Знак"/>
    <w:link w:val="11"/>
    <w:uiPriority w:val="9"/>
    <w:locked/>
    <w:rPr>
      <w:rFonts w:ascii="Cambria" w:hAnsi="Cambria" w:cs="Cambria"/>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Pr>
      <w:rFonts w:ascii="Cambria" w:hAnsi="Cambria" w:cs="Cambria"/>
      <w:b/>
      <w:bCs/>
      <w:i/>
      <w:iCs/>
      <w:sz w:val="28"/>
      <w:szCs w:val="28"/>
    </w:rPr>
  </w:style>
  <w:style w:type="character" w:customStyle="1" w:styleId="31">
    <w:name w:val="Заголовок 3 Знак"/>
    <w:aliases w:val="h3 Знак1,Head 3 Знак1,l3+toc 3 Знак1,CT Знак1,Sub-section Title Знак1,l3 Знак1"/>
    <w:link w:val="30"/>
    <w:locked/>
    <w:rPr>
      <w:rFonts w:ascii="Cambria" w:hAnsi="Cambria" w:cs="Cambria"/>
      <w:b/>
      <w:bCs/>
      <w:sz w:val="26"/>
      <w:szCs w:val="26"/>
    </w:rPr>
  </w:style>
  <w:style w:type="paragraph" w:styleId="a6">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2"/>
    <w:link w:val="a7"/>
    <w:pPr>
      <w:ind w:firstLine="709"/>
      <w:jc w:val="both"/>
    </w:pPr>
    <w:rPr>
      <w:sz w:val="24"/>
      <w:szCs w:val="24"/>
    </w:rPr>
  </w:style>
  <w:style w:type="character" w:customStyle="1" w:styleId="a7">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link w:val="a6"/>
    <w:locked/>
    <w:rsid w:val="00BA1293"/>
    <w:rPr>
      <w:rFonts w:cs="Times New Roman"/>
      <w:sz w:val="24"/>
      <w:szCs w:val="24"/>
      <w:lang w:val="ru-RU" w:eastAsia="ru-RU"/>
    </w:rPr>
  </w:style>
  <w:style w:type="paragraph" w:customStyle="1" w:styleId="consplusnormal">
    <w:name w:val="consplusnormal"/>
    <w:basedOn w:val="a2"/>
    <w:rsid w:val="00BA1293"/>
    <w:pPr>
      <w:autoSpaceDE w:val="0"/>
      <w:autoSpaceDN w:val="0"/>
      <w:ind w:firstLine="720"/>
    </w:pPr>
    <w:rPr>
      <w:rFonts w:ascii="Arial" w:hAnsi="Arial" w:cs="Arial"/>
      <w:color w:val="514F50"/>
      <w:sz w:val="20"/>
      <w:szCs w:val="20"/>
    </w:rPr>
  </w:style>
  <w:style w:type="paragraph" w:styleId="a8">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2"/>
    <w:link w:val="a9"/>
    <w:pPr>
      <w:jc w:val="both"/>
    </w:pPr>
  </w:style>
  <w:style w:type="character" w:customStyle="1" w:styleId="a9">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link w:val="a8"/>
    <w:locked/>
    <w:rPr>
      <w:rFonts w:cs="Times New Roman"/>
      <w:sz w:val="26"/>
      <w:szCs w:val="26"/>
    </w:rPr>
  </w:style>
  <w:style w:type="paragraph" w:styleId="21">
    <w:name w:val="Body Text 2"/>
    <w:aliases w:val=" Знак11 Знак Знак,Знак11 Знак Знак"/>
    <w:basedOn w:val="a2"/>
    <w:link w:val="22"/>
    <w:uiPriority w:val="99"/>
    <w:pPr>
      <w:ind w:firstLine="851"/>
      <w:jc w:val="both"/>
    </w:pPr>
  </w:style>
  <w:style w:type="character" w:customStyle="1" w:styleId="22">
    <w:name w:val="Основной текст 2 Знак"/>
    <w:aliases w:val=" Знак11 Знак Знак Знак,Знак11 Знак Знак Знак"/>
    <w:link w:val="21"/>
    <w:uiPriority w:val="99"/>
    <w:locked/>
    <w:rPr>
      <w:rFonts w:cs="Times New Roman"/>
      <w:sz w:val="26"/>
      <w:szCs w:val="26"/>
    </w:rPr>
  </w:style>
  <w:style w:type="paragraph" w:styleId="aa">
    <w:name w:val="Balloon Text"/>
    <w:basedOn w:val="a2"/>
    <w:link w:val="ab"/>
    <w:uiPriority w:val="99"/>
    <w:rPr>
      <w:rFonts w:ascii="Tahoma" w:hAnsi="Tahoma"/>
      <w:sz w:val="16"/>
      <w:szCs w:val="16"/>
    </w:rPr>
  </w:style>
  <w:style w:type="character" w:customStyle="1" w:styleId="ab">
    <w:name w:val="Текст выноски Знак"/>
    <w:link w:val="aa"/>
    <w:uiPriority w:val="99"/>
    <w:locked/>
    <w:rPr>
      <w:rFonts w:ascii="Tahoma" w:hAnsi="Tahoma" w:cs="Tahoma"/>
      <w:sz w:val="16"/>
      <w:szCs w:val="16"/>
    </w:rPr>
  </w:style>
  <w:style w:type="paragraph" w:customStyle="1" w:styleId="ConsPlusNormal0">
    <w:name w:val="ConsPlusNormal"/>
    <w:link w:val="ConsPlusNormal1"/>
    <w:qFormat/>
    <w:rsid w:val="0026235C"/>
    <w:pPr>
      <w:widowControl w:val="0"/>
      <w:autoSpaceDE w:val="0"/>
      <w:autoSpaceDN w:val="0"/>
      <w:adjustRightInd w:val="0"/>
      <w:ind w:firstLine="720"/>
    </w:pPr>
    <w:rPr>
      <w:rFonts w:ascii="Arial" w:hAnsi="Arial" w:cs="Arial"/>
    </w:rPr>
  </w:style>
  <w:style w:type="character" w:customStyle="1" w:styleId="txt">
    <w:name w:val="txt"/>
    <w:uiPriority w:val="99"/>
    <w:rPr>
      <w:rFonts w:cs="Times New Roman"/>
    </w:rPr>
  </w:style>
  <w:style w:type="paragraph" w:customStyle="1" w:styleId="ac">
    <w:name w:val="Знак Знак Знак Знак"/>
    <w:basedOn w:val="a2"/>
    <w:uiPriority w:val="99"/>
    <w:rsid w:val="00694265"/>
    <w:pPr>
      <w:spacing w:after="160" w:line="240" w:lineRule="exact"/>
    </w:pPr>
    <w:rPr>
      <w:rFonts w:ascii="Verdana" w:hAnsi="Verdana" w:cs="Verdana"/>
      <w:sz w:val="20"/>
      <w:szCs w:val="20"/>
      <w:lang w:val="en-GB" w:eastAsia="en-US"/>
    </w:rPr>
  </w:style>
  <w:style w:type="paragraph" w:customStyle="1" w:styleId="caaieiaie4">
    <w:name w:val="caaieiaie 4"/>
    <w:basedOn w:val="a2"/>
    <w:next w:val="a2"/>
    <w:uiPriority w:val="99"/>
    <w:rsid w:val="0066399B"/>
    <w:pPr>
      <w:keepNext/>
      <w:tabs>
        <w:tab w:val="left" w:pos="5670"/>
        <w:tab w:val="left" w:pos="6096"/>
      </w:tabs>
    </w:pPr>
    <w:rPr>
      <w:rFonts w:ascii="Arial" w:hAnsi="Arial" w:cs="Arial"/>
      <w:b/>
      <w:bCs/>
      <w:sz w:val="20"/>
      <w:szCs w:val="20"/>
    </w:rPr>
  </w:style>
  <w:style w:type="paragraph" w:customStyle="1" w:styleId="ad">
    <w:name w:val="Знак"/>
    <w:basedOn w:val="a2"/>
    <w:uiPriority w:val="99"/>
    <w:rsid w:val="006407FE"/>
    <w:pPr>
      <w:spacing w:before="100" w:beforeAutospacing="1" w:after="100" w:afterAutospacing="1"/>
    </w:pPr>
    <w:rPr>
      <w:rFonts w:ascii="Tahoma" w:hAnsi="Tahoma" w:cs="Tahoma"/>
      <w:sz w:val="20"/>
      <w:szCs w:val="20"/>
      <w:lang w:val="en-US" w:eastAsia="en-US"/>
    </w:rPr>
  </w:style>
  <w:style w:type="paragraph" w:customStyle="1" w:styleId="ConsNonformat">
    <w:name w:val="ConsNonformat"/>
    <w:uiPriority w:val="99"/>
    <w:rsid w:val="00CC2C3E"/>
    <w:pPr>
      <w:widowControl w:val="0"/>
      <w:autoSpaceDE w:val="0"/>
      <w:autoSpaceDN w:val="0"/>
      <w:adjustRightInd w:val="0"/>
    </w:pPr>
    <w:rPr>
      <w:rFonts w:ascii="Courier New" w:hAnsi="Courier New" w:cs="Courier New"/>
    </w:rPr>
  </w:style>
  <w:style w:type="paragraph" w:customStyle="1" w:styleId="CharCharCharChar">
    <w:name w:val="Char Char Знак Знак Char Char"/>
    <w:basedOn w:val="a2"/>
    <w:uiPriority w:val="99"/>
    <w:semiHidden/>
    <w:rsid w:val="00F87B45"/>
    <w:pPr>
      <w:spacing w:after="160" w:line="240" w:lineRule="exact"/>
    </w:pPr>
    <w:rPr>
      <w:rFonts w:ascii="Verdana" w:hAnsi="Verdana" w:cs="Verdana"/>
      <w:sz w:val="20"/>
      <w:szCs w:val="20"/>
      <w:lang w:val="en-GB" w:eastAsia="en-US"/>
    </w:rPr>
  </w:style>
  <w:style w:type="paragraph" w:customStyle="1" w:styleId="23">
    <w:name w:val="Знак Знак Знак2 Знак"/>
    <w:basedOn w:val="a2"/>
    <w:uiPriority w:val="99"/>
    <w:rsid w:val="004B5857"/>
    <w:pPr>
      <w:widowControl w:val="0"/>
      <w:adjustRightInd w:val="0"/>
      <w:spacing w:after="160" w:line="240" w:lineRule="exact"/>
      <w:jc w:val="right"/>
    </w:pPr>
    <w:rPr>
      <w:sz w:val="20"/>
      <w:szCs w:val="20"/>
      <w:lang w:val="en-GB" w:eastAsia="en-US"/>
    </w:rPr>
  </w:style>
  <w:style w:type="paragraph" w:customStyle="1" w:styleId="ae">
    <w:name w:val="Таблицы (моноширинный)"/>
    <w:basedOn w:val="a2"/>
    <w:next w:val="a2"/>
    <w:uiPriority w:val="99"/>
    <w:rsid w:val="004B5857"/>
    <w:pPr>
      <w:autoSpaceDE w:val="0"/>
      <w:autoSpaceDN w:val="0"/>
      <w:adjustRightInd w:val="0"/>
      <w:jc w:val="both"/>
    </w:pPr>
    <w:rPr>
      <w:rFonts w:ascii="Courier New" w:hAnsi="Courier New" w:cs="Courier New"/>
      <w:sz w:val="20"/>
      <w:szCs w:val="20"/>
    </w:rPr>
  </w:style>
  <w:style w:type="table" w:styleId="af">
    <w:name w:val="Table Grid"/>
    <w:basedOn w:val="a4"/>
    <w:rsid w:val="004C6C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F46BB8"/>
    <w:pPr>
      <w:widowControl w:val="0"/>
      <w:autoSpaceDE w:val="0"/>
      <w:autoSpaceDN w:val="0"/>
      <w:adjustRightInd w:val="0"/>
    </w:pPr>
    <w:rPr>
      <w:rFonts w:ascii="Courier New" w:hAnsi="Courier New" w:cs="Courier New"/>
    </w:rPr>
  </w:style>
  <w:style w:type="paragraph" w:customStyle="1" w:styleId="13">
    <w:name w:val="Знак1"/>
    <w:basedOn w:val="a2"/>
    <w:uiPriority w:val="99"/>
    <w:rsid w:val="00171089"/>
    <w:pPr>
      <w:spacing w:before="100" w:beforeAutospacing="1" w:after="100" w:afterAutospacing="1"/>
    </w:pPr>
    <w:rPr>
      <w:rFonts w:ascii="Tahoma" w:hAnsi="Tahoma" w:cs="Tahoma"/>
      <w:sz w:val="20"/>
      <w:szCs w:val="20"/>
      <w:lang w:val="en-US" w:eastAsia="en-US"/>
    </w:rPr>
  </w:style>
  <w:style w:type="paragraph" w:styleId="af0">
    <w:name w:val="header"/>
    <w:aliases w:val=" Знак Знак,Linie,header,Верхний колонтитул1"/>
    <w:basedOn w:val="a2"/>
    <w:link w:val="af1"/>
    <w:uiPriority w:val="99"/>
    <w:unhideWhenUsed/>
    <w:qFormat/>
    <w:rsid w:val="00C23406"/>
    <w:pPr>
      <w:tabs>
        <w:tab w:val="center" w:pos="4677"/>
        <w:tab w:val="right" w:pos="9355"/>
      </w:tabs>
    </w:pPr>
  </w:style>
  <w:style w:type="character" w:customStyle="1" w:styleId="af1">
    <w:name w:val="Верхний колонтитул Знак"/>
    <w:aliases w:val=" Знак Знак Знак1,Linie Знак,header Знак,Верхний колонтитул1 Знак"/>
    <w:link w:val="af0"/>
    <w:uiPriority w:val="99"/>
    <w:locked/>
    <w:rsid w:val="00C23406"/>
    <w:rPr>
      <w:rFonts w:cs="Times New Roman"/>
      <w:sz w:val="26"/>
      <w:szCs w:val="26"/>
    </w:rPr>
  </w:style>
  <w:style w:type="paragraph" w:styleId="af2">
    <w:name w:val="footer"/>
    <w:basedOn w:val="a2"/>
    <w:link w:val="af3"/>
    <w:uiPriority w:val="99"/>
    <w:unhideWhenUsed/>
    <w:rsid w:val="00C23406"/>
    <w:pPr>
      <w:tabs>
        <w:tab w:val="center" w:pos="4677"/>
        <w:tab w:val="right" w:pos="9355"/>
      </w:tabs>
    </w:pPr>
  </w:style>
  <w:style w:type="character" w:customStyle="1" w:styleId="af3">
    <w:name w:val="Нижний колонтитул Знак"/>
    <w:link w:val="af2"/>
    <w:uiPriority w:val="99"/>
    <w:locked/>
    <w:rsid w:val="00C23406"/>
    <w:rPr>
      <w:rFonts w:cs="Times New Roman"/>
      <w:sz w:val="26"/>
      <w:szCs w:val="26"/>
    </w:rPr>
  </w:style>
  <w:style w:type="character" w:styleId="af4">
    <w:name w:val="Hyperlink"/>
    <w:rsid w:val="00E863DB"/>
    <w:rPr>
      <w:color w:val="0000FF"/>
      <w:u w:val="single"/>
    </w:rPr>
  </w:style>
  <w:style w:type="character" w:customStyle="1" w:styleId="af5">
    <w:name w:val="Без интервала Знак"/>
    <w:aliases w:val="для таблиц Знак,No Spacing Знак"/>
    <w:link w:val="af6"/>
    <w:uiPriority w:val="99"/>
    <w:qFormat/>
    <w:locked/>
    <w:rsid w:val="004D7222"/>
    <w:rPr>
      <w:sz w:val="24"/>
      <w:szCs w:val="24"/>
      <w:lang w:val="ru-RU" w:eastAsia="ru-RU" w:bidi="ar-SA"/>
    </w:rPr>
  </w:style>
  <w:style w:type="paragraph" w:styleId="af6">
    <w:name w:val="No Spacing"/>
    <w:aliases w:val="для таблиц,No Spacing"/>
    <w:link w:val="af5"/>
    <w:uiPriority w:val="99"/>
    <w:qFormat/>
    <w:rsid w:val="004D7222"/>
    <w:rPr>
      <w:sz w:val="24"/>
      <w:szCs w:val="24"/>
    </w:rPr>
  </w:style>
  <w:style w:type="paragraph" w:customStyle="1" w:styleId="af7">
    <w:name w:val="Обычный.Нормальный абзац"/>
    <w:uiPriority w:val="99"/>
    <w:qFormat/>
    <w:rsid w:val="00BA42CF"/>
    <w:pPr>
      <w:widowControl w:val="0"/>
      <w:autoSpaceDE w:val="0"/>
      <w:autoSpaceDN w:val="0"/>
      <w:ind w:firstLine="709"/>
      <w:jc w:val="both"/>
    </w:pPr>
    <w:rPr>
      <w:sz w:val="24"/>
      <w:szCs w:val="24"/>
    </w:rPr>
  </w:style>
  <w:style w:type="paragraph" w:styleId="af8">
    <w:name w:val="List Paragraph"/>
    <w:aliases w:val="Bullet List,FooterText,numbered,Paragraphe de liste1,lp1,Список дефисный"/>
    <w:basedOn w:val="a2"/>
    <w:link w:val="af9"/>
    <w:uiPriority w:val="34"/>
    <w:qFormat/>
    <w:rsid w:val="00544CF3"/>
    <w:pPr>
      <w:spacing w:after="200" w:line="276" w:lineRule="auto"/>
      <w:ind w:left="720"/>
      <w:contextualSpacing/>
    </w:pPr>
    <w:rPr>
      <w:rFonts w:ascii="Calibri" w:eastAsia="Calibri" w:hAnsi="Calibri"/>
      <w:sz w:val="22"/>
      <w:szCs w:val="22"/>
      <w:lang w:eastAsia="en-US"/>
    </w:rPr>
  </w:style>
  <w:style w:type="paragraph" w:customStyle="1" w:styleId="afa">
    <w:name w:val="Обычный + по ширине"/>
    <w:basedOn w:val="a2"/>
    <w:rsid w:val="00EB6D07"/>
    <w:pPr>
      <w:jc w:val="both"/>
    </w:pPr>
    <w:rPr>
      <w:sz w:val="24"/>
      <w:szCs w:val="24"/>
    </w:rPr>
  </w:style>
  <w:style w:type="paragraph" w:customStyle="1" w:styleId="10">
    <w:name w:val="Стиль1"/>
    <w:basedOn w:val="a2"/>
    <w:uiPriority w:val="99"/>
    <w:rsid w:val="00D907C6"/>
    <w:pPr>
      <w:keepNext/>
      <w:keepLines/>
      <w:widowControl w:val="0"/>
      <w:numPr>
        <w:numId w:val="21"/>
      </w:numPr>
      <w:suppressLineNumbers/>
      <w:suppressAutoHyphens/>
      <w:spacing w:after="60"/>
    </w:pPr>
    <w:rPr>
      <w:b/>
      <w:sz w:val="28"/>
      <w:szCs w:val="24"/>
    </w:rPr>
  </w:style>
  <w:style w:type="paragraph" w:customStyle="1" w:styleId="3">
    <w:name w:val="Стиль3"/>
    <w:basedOn w:val="24"/>
    <w:uiPriority w:val="99"/>
    <w:rsid w:val="00D907C6"/>
    <w:pPr>
      <w:numPr>
        <w:ilvl w:val="2"/>
        <w:numId w:val="21"/>
      </w:numPr>
      <w:tabs>
        <w:tab w:val="clear" w:pos="407"/>
        <w:tab w:val="num" w:pos="360"/>
        <w:tab w:val="num" w:pos="2160"/>
      </w:tabs>
      <w:ind w:left="283" w:hanging="180"/>
    </w:pPr>
    <w:rPr>
      <w:rFonts w:ascii="Calibri" w:eastAsia="Calibri" w:hAnsi="Calibri"/>
      <w:sz w:val="22"/>
      <w:szCs w:val="22"/>
    </w:rPr>
  </w:style>
  <w:style w:type="paragraph" w:styleId="24">
    <w:name w:val="Body Text Indent 2"/>
    <w:basedOn w:val="a2"/>
    <w:link w:val="25"/>
    <w:unhideWhenUsed/>
    <w:rsid w:val="00D907C6"/>
    <w:pPr>
      <w:spacing w:after="120" w:line="480" w:lineRule="auto"/>
      <w:ind w:left="283"/>
    </w:pPr>
  </w:style>
  <w:style w:type="character" w:customStyle="1" w:styleId="25">
    <w:name w:val="Основной текст с отступом 2 Знак"/>
    <w:link w:val="24"/>
    <w:rsid w:val="00D907C6"/>
    <w:rPr>
      <w:sz w:val="26"/>
      <w:szCs w:val="26"/>
    </w:rPr>
  </w:style>
  <w:style w:type="character" w:customStyle="1" w:styleId="n-product-specname-inner">
    <w:name w:val="n-product-spec__name-inner"/>
    <w:rsid w:val="00C91C88"/>
  </w:style>
  <w:style w:type="paragraph" w:styleId="afb">
    <w:name w:val="Title"/>
    <w:aliases w:val=" Знак9,Знак9"/>
    <w:basedOn w:val="a2"/>
    <w:next w:val="a2"/>
    <w:link w:val="afc"/>
    <w:uiPriority w:val="99"/>
    <w:qFormat/>
    <w:locked/>
    <w:rsid w:val="00C92E61"/>
    <w:pPr>
      <w:spacing w:before="240" w:after="60"/>
      <w:jc w:val="center"/>
      <w:outlineLvl w:val="0"/>
    </w:pPr>
    <w:rPr>
      <w:rFonts w:ascii="Cambria" w:hAnsi="Cambria"/>
      <w:b/>
      <w:bCs/>
      <w:kern w:val="28"/>
      <w:sz w:val="32"/>
      <w:szCs w:val="32"/>
    </w:rPr>
  </w:style>
  <w:style w:type="character" w:customStyle="1" w:styleId="afc">
    <w:name w:val="Заголовок Знак"/>
    <w:aliases w:val=" Знак9 Знак,Знак9 Знак"/>
    <w:link w:val="afb"/>
    <w:uiPriority w:val="99"/>
    <w:rsid w:val="00C92E61"/>
    <w:rPr>
      <w:rFonts w:ascii="Cambria" w:eastAsia="Times New Roman" w:hAnsi="Cambria" w:cs="Times New Roman"/>
      <w:b/>
      <w:bCs/>
      <w:kern w:val="28"/>
      <w:sz w:val="32"/>
      <w:szCs w:val="32"/>
    </w:rPr>
  </w:style>
  <w:style w:type="character" w:styleId="afd">
    <w:name w:val="annotation reference"/>
    <w:uiPriority w:val="99"/>
    <w:unhideWhenUsed/>
    <w:rsid w:val="004773A4"/>
    <w:rPr>
      <w:sz w:val="16"/>
      <w:szCs w:val="16"/>
    </w:rPr>
  </w:style>
  <w:style w:type="paragraph" w:styleId="afe">
    <w:name w:val="annotation text"/>
    <w:basedOn w:val="a2"/>
    <w:link w:val="aff"/>
    <w:uiPriority w:val="99"/>
    <w:unhideWhenUsed/>
    <w:rsid w:val="004773A4"/>
    <w:rPr>
      <w:sz w:val="20"/>
      <w:szCs w:val="20"/>
    </w:rPr>
  </w:style>
  <w:style w:type="character" w:customStyle="1" w:styleId="aff">
    <w:name w:val="Текст примечания Знак"/>
    <w:basedOn w:val="a3"/>
    <w:link w:val="afe"/>
    <w:uiPriority w:val="99"/>
    <w:rsid w:val="004773A4"/>
  </w:style>
  <w:style w:type="paragraph" w:styleId="aff0">
    <w:name w:val="annotation subject"/>
    <w:basedOn w:val="afe"/>
    <w:next w:val="afe"/>
    <w:link w:val="aff1"/>
    <w:uiPriority w:val="99"/>
    <w:unhideWhenUsed/>
    <w:rsid w:val="004773A4"/>
    <w:rPr>
      <w:b/>
      <w:bCs/>
    </w:rPr>
  </w:style>
  <w:style w:type="character" w:customStyle="1" w:styleId="aff1">
    <w:name w:val="Тема примечания Знак"/>
    <w:link w:val="aff0"/>
    <w:uiPriority w:val="99"/>
    <w:rsid w:val="004773A4"/>
    <w:rPr>
      <w:b/>
      <w:bCs/>
    </w:rPr>
  </w:style>
  <w:style w:type="paragraph" w:customStyle="1" w:styleId="26">
    <w:name w:val="Обычный2"/>
    <w:uiPriority w:val="99"/>
    <w:qFormat/>
    <w:rsid w:val="00E37A0E"/>
    <w:pPr>
      <w:jc w:val="both"/>
    </w:pPr>
    <w:rPr>
      <w:rFonts w:cs="Calibri"/>
      <w:color w:val="000000"/>
      <w:sz w:val="22"/>
    </w:rPr>
  </w:style>
  <w:style w:type="paragraph" w:styleId="aff2">
    <w:name w:val="footnote text"/>
    <w:aliases w:val="Знак21,Знак4 Знак,Char, Знак4 Знак, Знак8 Знак, Знак8, Знак6 Знак,Текст сноски Знак1,Текст сноски Знак1 Знак,Текст сноски Знак Знак Знак, Знак4 Знак Знак Знак2,Текст сноски Знак Знак1, Знак4 Знак Знак1,Основной шрифт абзаца Знак,Знак6 Знак"/>
    <w:basedOn w:val="a2"/>
    <w:link w:val="aff3"/>
    <w:unhideWhenUsed/>
    <w:qFormat/>
    <w:rsid w:val="00A743AF"/>
    <w:rPr>
      <w:sz w:val="20"/>
      <w:szCs w:val="20"/>
    </w:rPr>
  </w:style>
  <w:style w:type="character" w:customStyle="1" w:styleId="aff3">
    <w:name w:val="Текст сноски Знак"/>
    <w:aliases w:val="Знак21 Знак,Знак4 Знак Знак,Char Знак, Знак4 Знак Знак, Знак8 Знак Знак, Знак8 Знак1, Знак6 Знак Знак,Текст сноски Знак1 Знак1,Текст сноски Знак1 Знак Знак,Текст сноски Знак Знак Знак Знак, Знак4 Знак Знак Знак2 Знак1,Знак6 Знак Знак"/>
    <w:basedOn w:val="a3"/>
    <w:link w:val="aff2"/>
    <w:rsid w:val="00A743AF"/>
  </w:style>
  <w:style w:type="character" w:styleId="aff4">
    <w:name w:val="footnote reference"/>
    <w:aliases w:val="Ссылка на сноску 45,Знак сноски-FN"/>
    <w:unhideWhenUsed/>
    <w:qFormat/>
    <w:rsid w:val="00A743AF"/>
    <w:rPr>
      <w:vertAlign w:val="superscript"/>
    </w:rPr>
  </w:style>
  <w:style w:type="paragraph" w:customStyle="1" w:styleId="ConsPlusNonformat0">
    <w:name w:val="ConsPlusNonformat Знак Знак Знак"/>
    <w:link w:val="ConsPlusNonformat1"/>
    <w:rsid w:val="00760CF8"/>
    <w:pPr>
      <w:widowControl w:val="0"/>
      <w:autoSpaceDE w:val="0"/>
      <w:autoSpaceDN w:val="0"/>
      <w:adjustRightInd w:val="0"/>
    </w:pPr>
    <w:rPr>
      <w:rFonts w:ascii="Courier New" w:hAnsi="Courier New" w:cs="Courier New"/>
      <w:sz w:val="24"/>
      <w:szCs w:val="24"/>
    </w:rPr>
  </w:style>
  <w:style w:type="character" w:customStyle="1" w:styleId="ConsPlusNonformat1">
    <w:name w:val="ConsPlusNonformat Знак Знак Знак Знак"/>
    <w:link w:val="ConsPlusNonformat0"/>
    <w:rsid w:val="00760CF8"/>
    <w:rPr>
      <w:rFonts w:ascii="Courier New" w:hAnsi="Courier New" w:cs="Courier New"/>
      <w:sz w:val="24"/>
      <w:szCs w:val="24"/>
    </w:rPr>
  </w:style>
  <w:style w:type="paragraph" w:styleId="aff5">
    <w:name w:val="endnote text"/>
    <w:basedOn w:val="a2"/>
    <w:link w:val="aff6"/>
    <w:uiPriority w:val="99"/>
    <w:unhideWhenUsed/>
    <w:rsid w:val="00B60D99"/>
    <w:rPr>
      <w:sz w:val="20"/>
      <w:szCs w:val="20"/>
    </w:rPr>
  </w:style>
  <w:style w:type="character" w:customStyle="1" w:styleId="aff6">
    <w:name w:val="Текст концевой сноски Знак"/>
    <w:basedOn w:val="a3"/>
    <w:link w:val="aff5"/>
    <w:uiPriority w:val="99"/>
    <w:rsid w:val="00B60D99"/>
  </w:style>
  <w:style w:type="character" w:styleId="aff7">
    <w:name w:val="endnote reference"/>
    <w:unhideWhenUsed/>
    <w:rsid w:val="00B60D99"/>
    <w:rPr>
      <w:vertAlign w:val="superscript"/>
    </w:rPr>
  </w:style>
  <w:style w:type="character" w:customStyle="1" w:styleId="ConsPlusNormal1">
    <w:name w:val="ConsPlusNormal Знак"/>
    <w:link w:val="ConsPlusNormal0"/>
    <w:rsid w:val="0074048B"/>
    <w:rPr>
      <w:rFonts w:ascii="Arial" w:hAnsi="Arial" w:cs="Arial"/>
    </w:rPr>
  </w:style>
  <w:style w:type="table" w:customStyle="1" w:styleId="27">
    <w:name w:val="Сетка таблицы2"/>
    <w:basedOn w:val="a4"/>
    <w:next w:val="af"/>
    <w:rsid w:val="00334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a3"/>
    <w:rsid w:val="007626A4"/>
  </w:style>
  <w:style w:type="character" w:customStyle="1" w:styleId="quotes">
    <w:name w:val="quotes"/>
    <w:basedOn w:val="a3"/>
    <w:rsid w:val="007626A4"/>
  </w:style>
  <w:style w:type="character" w:customStyle="1" w:styleId="email">
    <w:name w:val="email"/>
    <w:basedOn w:val="a3"/>
    <w:rsid w:val="007626A4"/>
  </w:style>
  <w:style w:type="character" w:customStyle="1" w:styleId="40">
    <w:name w:val="Заголовок 4 Знак"/>
    <w:aliases w:val="Параграф Знак"/>
    <w:basedOn w:val="a3"/>
    <w:link w:val="4"/>
    <w:rsid w:val="00C66E3B"/>
    <w:rPr>
      <w:rFonts w:asciiTheme="minorHAnsi" w:eastAsiaTheme="minorEastAsia" w:hAnsiTheme="minorHAnsi"/>
      <w:b/>
      <w:bCs/>
      <w:sz w:val="28"/>
      <w:szCs w:val="28"/>
      <w:lang w:val="en-US" w:eastAsia="en-US" w:bidi="en-US"/>
    </w:rPr>
  </w:style>
  <w:style w:type="character" w:customStyle="1" w:styleId="50">
    <w:name w:val="Заголовок 5 Знак"/>
    <w:aliases w:val="_Подпункт Знак"/>
    <w:basedOn w:val="a3"/>
    <w:link w:val="5"/>
    <w:rsid w:val="00C66E3B"/>
    <w:rPr>
      <w:rFonts w:asciiTheme="minorHAnsi" w:eastAsiaTheme="minorEastAsia" w:hAnsiTheme="minorHAnsi"/>
      <w:b/>
      <w:bCs/>
      <w:i/>
      <w:iCs/>
      <w:sz w:val="26"/>
      <w:szCs w:val="26"/>
      <w:lang w:val="en-US" w:eastAsia="en-US" w:bidi="en-US"/>
    </w:rPr>
  </w:style>
  <w:style w:type="character" w:customStyle="1" w:styleId="61">
    <w:name w:val="Заголовок 6 Знак"/>
    <w:basedOn w:val="a3"/>
    <w:link w:val="60"/>
    <w:rsid w:val="00C66E3B"/>
    <w:rPr>
      <w:rFonts w:asciiTheme="minorHAnsi" w:eastAsiaTheme="minorEastAsia" w:hAnsiTheme="minorHAnsi"/>
      <w:b/>
      <w:bCs/>
      <w:sz w:val="22"/>
      <w:szCs w:val="22"/>
      <w:lang w:val="en-US" w:eastAsia="en-US" w:bidi="en-US"/>
    </w:rPr>
  </w:style>
  <w:style w:type="character" w:customStyle="1" w:styleId="70">
    <w:name w:val="Заголовок 7 Знак"/>
    <w:basedOn w:val="a3"/>
    <w:link w:val="7"/>
    <w:uiPriority w:val="99"/>
    <w:rsid w:val="00C66E3B"/>
    <w:rPr>
      <w:rFonts w:asciiTheme="minorHAnsi" w:eastAsiaTheme="minorEastAsia" w:hAnsiTheme="minorHAnsi"/>
      <w:sz w:val="24"/>
      <w:szCs w:val="24"/>
      <w:lang w:val="en-US" w:eastAsia="en-US" w:bidi="en-US"/>
    </w:rPr>
  </w:style>
  <w:style w:type="character" w:customStyle="1" w:styleId="80">
    <w:name w:val="Заголовок 8 Знак"/>
    <w:basedOn w:val="a3"/>
    <w:link w:val="8"/>
    <w:uiPriority w:val="99"/>
    <w:rsid w:val="00C66E3B"/>
    <w:rPr>
      <w:rFonts w:asciiTheme="minorHAnsi" w:eastAsiaTheme="minorEastAsia" w:hAnsiTheme="minorHAnsi"/>
      <w:i/>
      <w:iCs/>
      <w:sz w:val="24"/>
      <w:szCs w:val="24"/>
      <w:lang w:val="en-US" w:eastAsia="en-US" w:bidi="en-US"/>
    </w:rPr>
  </w:style>
  <w:style w:type="character" w:customStyle="1" w:styleId="90">
    <w:name w:val="Заголовок 9 Знак"/>
    <w:basedOn w:val="a3"/>
    <w:link w:val="9"/>
    <w:uiPriority w:val="99"/>
    <w:rsid w:val="00C66E3B"/>
    <w:rPr>
      <w:rFonts w:asciiTheme="majorHAnsi" w:eastAsiaTheme="majorEastAsia" w:hAnsiTheme="majorHAnsi"/>
      <w:sz w:val="22"/>
      <w:szCs w:val="22"/>
      <w:lang w:val="en-US" w:eastAsia="en-US" w:bidi="en-US"/>
    </w:rPr>
  </w:style>
  <w:style w:type="paragraph" w:styleId="32">
    <w:name w:val="Body Text Indent 3"/>
    <w:aliases w:val="Знак2"/>
    <w:basedOn w:val="a2"/>
    <w:link w:val="33"/>
    <w:uiPriority w:val="99"/>
    <w:rsid w:val="00C66E3B"/>
    <w:pPr>
      <w:spacing w:after="120"/>
      <w:ind w:left="283"/>
    </w:pPr>
    <w:rPr>
      <w:sz w:val="16"/>
      <w:szCs w:val="16"/>
    </w:rPr>
  </w:style>
  <w:style w:type="character" w:customStyle="1" w:styleId="33">
    <w:name w:val="Основной текст с отступом 3 Знак"/>
    <w:aliases w:val="Знак2 Знак"/>
    <w:basedOn w:val="a3"/>
    <w:link w:val="32"/>
    <w:uiPriority w:val="99"/>
    <w:rsid w:val="00C66E3B"/>
    <w:rPr>
      <w:sz w:val="16"/>
      <w:szCs w:val="16"/>
    </w:rPr>
  </w:style>
  <w:style w:type="table" w:customStyle="1" w:styleId="14">
    <w:name w:val="Сетка таблицы1"/>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Неразрешенное упоминание1"/>
    <w:basedOn w:val="a3"/>
    <w:uiPriority w:val="99"/>
    <w:semiHidden/>
    <w:unhideWhenUsed/>
    <w:rsid w:val="00C66E3B"/>
    <w:rPr>
      <w:color w:val="605E5C"/>
      <w:shd w:val="clear" w:color="auto" w:fill="E1DFDD"/>
    </w:rPr>
  </w:style>
  <w:style w:type="numbering" w:customStyle="1" w:styleId="16">
    <w:name w:val="Нет списка1"/>
    <w:next w:val="a5"/>
    <w:uiPriority w:val="99"/>
    <w:semiHidden/>
    <w:rsid w:val="00C66E3B"/>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6E3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6E3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6E3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C66E3B"/>
    <w:rPr>
      <w:rFonts w:ascii="Arial" w:eastAsia="Times New Roman" w:hAnsi="Arial" w:cs="Times New Roman"/>
      <w:b/>
      <w:bCs/>
      <w:i/>
      <w:iCs/>
      <w:sz w:val="28"/>
      <w:szCs w:val="28"/>
    </w:rPr>
  </w:style>
  <w:style w:type="character" w:customStyle="1" w:styleId="310">
    <w:name w:val="Заголовок 3 Знак1"/>
    <w:aliases w:val="h3 Знак,Head 3 Знак,l3+toc 3 Знак,CT Знак,Sub-section Title Знак,l3 Знак"/>
    <w:locked/>
    <w:rsid w:val="00C66E3B"/>
    <w:rPr>
      <w:rFonts w:ascii="Arial" w:eastAsia="Times New Roman" w:hAnsi="Arial" w:cs="Times New Roman"/>
      <w:b/>
      <w:bCs/>
      <w:sz w:val="26"/>
      <w:szCs w:val="26"/>
    </w:rPr>
  </w:style>
  <w:style w:type="paragraph" w:customStyle="1" w:styleId="28">
    <w:name w:val="Стиль2"/>
    <w:basedOn w:val="29"/>
    <w:uiPriority w:val="99"/>
    <w:rsid w:val="00C66E3B"/>
    <w:pPr>
      <w:keepNext/>
      <w:keepLines/>
      <w:widowControl w:val="0"/>
      <w:suppressLineNumbers/>
      <w:suppressAutoHyphens/>
      <w:spacing w:after="60"/>
      <w:ind w:left="360" w:hanging="360"/>
      <w:jc w:val="both"/>
    </w:pPr>
    <w:rPr>
      <w:b/>
      <w:bCs/>
      <w:sz w:val="24"/>
      <w:szCs w:val="24"/>
    </w:rPr>
  </w:style>
  <w:style w:type="paragraph" w:styleId="29">
    <w:name w:val="List Number 2"/>
    <w:basedOn w:val="a2"/>
    <w:uiPriority w:val="99"/>
    <w:rsid w:val="00C66E3B"/>
    <w:pPr>
      <w:tabs>
        <w:tab w:val="num" w:pos="360"/>
        <w:tab w:val="num" w:pos="432"/>
      </w:tabs>
      <w:ind w:left="432" w:hanging="432"/>
    </w:pPr>
    <w:rPr>
      <w:sz w:val="20"/>
      <w:szCs w:val="20"/>
      <w:lang w:val="en-US" w:eastAsia="en-US" w:bidi="en-US"/>
    </w:rPr>
  </w:style>
  <w:style w:type="paragraph" w:customStyle="1" w:styleId="34">
    <w:name w:val="Стиль3 Знак Знак"/>
    <w:basedOn w:val="24"/>
    <w:link w:val="35"/>
    <w:rsid w:val="00C66E3B"/>
    <w:pPr>
      <w:widowControl w:val="0"/>
      <w:tabs>
        <w:tab w:val="num" w:pos="227"/>
      </w:tabs>
      <w:adjustRightInd w:val="0"/>
      <w:spacing w:after="0" w:line="240" w:lineRule="auto"/>
      <w:ind w:left="0"/>
      <w:jc w:val="both"/>
      <w:textAlignment w:val="baseline"/>
    </w:pPr>
    <w:rPr>
      <w:sz w:val="24"/>
      <w:szCs w:val="24"/>
      <w:lang w:val="en-US" w:eastAsia="en-US" w:bidi="en-US"/>
    </w:rPr>
  </w:style>
  <w:style w:type="paragraph" w:customStyle="1" w:styleId="36">
    <w:name w:val="Стиль3 Знак"/>
    <w:basedOn w:val="24"/>
    <w:uiPriority w:val="99"/>
    <w:rsid w:val="00C66E3B"/>
    <w:pPr>
      <w:widowControl w:val="0"/>
      <w:tabs>
        <w:tab w:val="num" w:pos="227"/>
      </w:tabs>
      <w:adjustRightInd w:val="0"/>
      <w:spacing w:after="0" w:line="240" w:lineRule="auto"/>
      <w:ind w:left="0"/>
      <w:jc w:val="both"/>
      <w:textAlignment w:val="baseline"/>
    </w:pPr>
    <w:rPr>
      <w:sz w:val="24"/>
      <w:szCs w:val="24"/>
      <w:lang w:val="en-US" w:eastAsia="en-US" w:bidi="en-US"/>
    </w:rPr>
  </w:style>
  <w:style w:type="paragraph" w:customStyle="1" w:styleId="StyleFirstline127cm">
    <w:name w:val="Style First line:  127 cm"/>
    <w:basedOn w:val="a2"/>
    <w:uiPriority w:val="99"/>
    <w:rsid w:val="00C66E3B"/>
    <w:pPr>
      <w:spacing w:before="120"/>
      <w:ind w:firstLine="720"/>
      <w:jc w:val="both"/>
    </w:pPr>
    <w:rPr>
      <w:rFonts w:ascii="Arial" w:hAnsi="Arial" w:cs="Arial"/>
      <w:sz w:val="24"/>
      <w:szCs w:val="24"/>
      <w:lang w:val="en-US" w:eastAsia="en-US" w:bidi="en-US"/>
    </w:rPr>
  </w:style>
  <w:style w:type="paragraph" w:customStyle="1" w:styleId="ConsNormal">
    <w:name w:val="ConsNormal"/>
    <w:link w:val="ConsNormal0"/>
    <w:rsid w:val="00C66E3B"/>
    <w:pPr>
      <w:autoSpaceDE w:val="0"/>
      <w:autoSpaceDN w:val="0"/>
      <w:adjustRightInd w:val="0"/>
      <w:ind w:right="19772" w:firstLine="720"/>
    </w:pPr>
    <w:rPr>
      <w:rFonts w:ascii="Arial" w:hAnsi="Arial" w:cs="Arial"/>
      <w:lang w:val="en-US" w:eastAsia="en-US" w:bidi="en-US"/>
    </w:rPr>
  </w:style>
  <w:style w:type="paragraph" w:styleId="aff8">
    <w:name w:val="Normal (Web)"/>
    <w:aliases w:val="Обычный (веб)1,Обычный (Web)1"/>
    <w:basedOn w:val="a2"/>
    <w:link w:val="aff9"/>
    <w:uiPriority w:val="99"/>
    <w:qFormat/>
    <w:rsid w:val="00C66E3B"/>
    <w:pPr>
      <w:spacing w:before="100" w:beforeAutospacing="1" w:after="100" w:afterAutospacing="1"/>
    </w:pPr>
    <w:rPr>
      <w:sz w:val="24"/>
      <w:szCs w:val="24"/>
      <w:lang w:val="en-US" w:eastAsia="en-US" w:bidi="en-US"/>
    </w:rPr>
  </w:style>
  <w:style w:type="character" w:styleId="affa">
    <w:name w:val="page number"/>
    <w:rsid w:val="00C66E3B"/>
    <w:rPr>
      <w:rFonts w:cs="Times New Roman"/>
    </w:rPr>
  </w:style>
  <w:style w:type="paragraph" w:customStyle="1" w:styleId="2-11">
    <w:name w:val="2-11"/>
    <w:basedOn w:val="a2"/>
    <w:uiPriority w:val="99"/>
    <w:rsid w:val="00C66E3B"/>
    <w:pPr>
      <w:spacing w:after="60"/>
      <w:jc w:val="both"/>
    </w:pPr>
    <w:rPr>
      <w:sz w:val="24"/>
      <w:szCs w:val="24"/>
      <w:lang w:val="en-US" w:eastAsia="en-US" w:bidi="en-US"/>
    </w:rPr>
  </w:style>
  <w:style w:type="paragraph" w:customStyle="1" w:styleId="37">
    <w:name w:val="3"/>
    <w:basedOn w:val="a2"/>
    <w:uiPriority w:val="99"/>
    <w:rsid w:val="00C66E3B"/>
    <w:pPr>
      <w:jc w:val="both"/>
    </w:pPr>
    <w:rPr>
      <w:sz w:val="24"/>
      <w:szCs w:val="24"/>
      <w:lang w:val="en-US" w:eastAsia="en-US" w:bidi="en-US"/>
    </w:rPr>
  </w:style>
  <w:style w:type="paragraph" w:customStyle="1" w:styleId="affb">
    <w:name w:val="Тендерные данные"/>
    <w:basedOn w:val="a2"/>
    <w:uiPriority w:val="99"/>
    <w:semiHidden/>
    <w:rsid w:val="00C66E3B"/>
    <w:pPr>
      <w:tabs>
        <w:tab w:val="left" w:pos="1985"/>
      </w:tabs>
      <w:spacing w:before="120" w:after="60"/>
      <w:jc w:val="both"/>
    </w:pPr>
    <w:rPr>
      <w:b/>
      <w:bCs/>
      <w:sz w:val="24"/>
      <w:szCs w:val="24"/>
      <w:lang w:val="en-US" w:eastAsia="en-US" w:bidi="en-US"/>
    </w:rPr>
  </w:style>
  <w:style w:type="paragraph" w:customStyle="1" w:styleId="FR1">
    <w:name w:val="FR1"/>
    <w:uiPriority w:val="99"/>
    <w:rsid w:val="00C66E3B"/>
    <w:pPr>
      <w:widowControl w:val="0"/>
      <w:autoSpaceDE w:val="0"/>
      <w:autoSpaceDN w:val="0"/>
      <w:ind w:firstLine="420"/>
    </w:pPr>
    <w:rPr>
      <w:rFonts w:ascii="Arial" w:hAnsi="Arial" w:cs="Arial"/>
      <w:lang w:val="en-US" w:eastAsia="en-US" w:bidi="en-US"/>
    </w:rPr>
  </w:style>
  <w:style w:type="paragraph" w:styleId="affc">
    <w:name w:val="List Bullet"/>
    <w:basedOn w:val="a2"/>
    <w:autoRedefine/>
    <w:uiPriority w:val="99"/>
    <w:rsid w:val="00C66E3B"/>
    <w:pPr>
      <w:widowControl w:val="0"/>
      <w:spacing w:after="60"/>
      <w:jc w:val="both"/>
    </w:pPr>
    <w:rPr>
      <w:color w:val="000000"/>
      <w:sz w:val="24"/>
      <w:szCs w:val="24"/>
      <w:lang w:val="en-US" w:eastAsia="en-US" w:bidi="en-US"/>
    </w:rPr>
  </w:style>
  <w:style w:type="paragraph" w:customStyle="1" w:styleId="110">
    <w:name w:val="заголовок 11"/>
    <w:basedOn w:val="a2"/>
    <w:next w:val="a2"/>
    <w:uiPriority w:val="99"/>
    <w:rsid w:val="00C66E3B"/>
    <w:pPr>
      <w:keepNext/>
      <w:jc w:val="center"/>
    </w:pPr>
    <w:rPr>
      <w:sz w:val="24"/>
      <w:szCs w:val="24"/>
      <w:lang w:val="en-US" w:eastAsia="en-US" w:bidi="en-US"/>
    </w:rPr>
  </w:style>
  <w:style w:type="paragraph" w:styleId="affd">
    <w:name w:val="Date"/>
    <w:basedOn w:val="a2"/>
    <w:next w:val="a2"/>
    <w:link w:val="affe"/>
    <w:uiPriority w:val="99"/>
    <w:rsid w:val="00C66E3B"/>
    <w:pPr>
      <w:spacing w:after="60"/>
      <w:jc w:val="both"/>
    </w:pPr>
    <w:rPr>
      <w:sz w:val="24"/>
      <w:szCs w:val="24"/>
      <w:lang w:val="en-US" w:eastAsia="en-US" w:bidi="en-US"/>
    </w:rPr>
  </w:style>
  <w:style w:type="character" w:customStyle="1" w:styleId="affe">
    <w:name w:val="Дата Знак"/>
    <w:basedOn w:val="a3"/>
    <w:link w:val="affd"/>
    <w:uiPriority w:val="99"/>
    <w:rsid w:val="00C66E3B"/>
    <w:rPr>
      <w:sz w:val="24"/>
      <w:szCs w:val="24"/>
      <w:lang w:val="en-US" w:eastAsia="en-US" w:bidi="en-US"/>
    </w:rPr>
  </w:style>
  <w:style w:type="paragraph" w:customStyle="1" w:styleId="afff">
    <w:name w:val="МП"/>
    <w:basedOn w:val="a2"/>
    <w:uiPriority w:val="99"/>
    <w:rsid w:val="00C66E3B"/>
    <w:pPr>
      <w:overflowPunct w:val="0"/>
      <w:autoSpaceDE w:val="0"/>
      <w:autoSpaceDN w:val="0"/>
      <w:adjustRightInd w:val="0"/>
      <w:spacing w:after="120"/>
      <w:jc w:val="center"/>
      <w:textAlignment w:val="baseline"/>
    </w:pPr>
    <w:rPr>
      <w:rFonts w:ascii="Arial" w:hAnsi="Arial" w:cs="Arial"/>
      <w:b/>
      <w:bCs/>
      <w:sz w:val="24"/>
      <w:szCs w:val="24"/>
      <w:lang w:val="en-US" w:eastAsia="en-US" w:bidi="en-US"/>
    </w:rPr>
  </w:style>
  <w:style w:type="paragraph" w:customStyle="1" w:styleId="afff0">
    <w:name w:val="Готовый"/>
    <w:basedOn w:val="a2"/>
    <w:uiPriority w:val="99"/>
    <w:rsid w:val="00C66E3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eastAsia="en-US" w:bidi="en-US"/>
    </w:rPr>
  </w:style>
  <w:style w:type="paragraph" w:customStyle="1" w:styleId="62">
    <w:name w:val="заголовок 6"/>
    <w:basedOn w:val="a2"/>
    <w:next w:val="a2"/>
    <w:uiPriority w:val="99"/>
    <w:rsid w:val="00C66E3B"/>
    <w:pPr>
      <w:keepNext/>
    </w:pPr>
    <w:rPr>
      <w:sz w:val="24"/>
      <w:szCs w:val="24"/>
      <w:lang w:val="en-US" w:eastAsia="en-US" w:bidi="en-US"/>
    </w:rPr>
  </w:style>
  <w:style w:type="character" w:customStyle="1" w:styleId="propvalue">
    <w:name w:val="propvalue"/>
    <w:rsid w:val="00C66E3B"/>
    <w:rPr>
      <w:rFonts w:cs="Times New Roman"/>
      <w:color w:val="800000"/>
    </w:rPr>
  </w:style>
  <w:style w:type="character" w:customStyle="1" w:styleId="HeaderChar">
    <w:name w:val="Header Char"/>
    <w:locked/>
    <w:rsid w:val="00C66E3B"/>
    <w:rPr>
      <w:rFonts w:cs="Times New Roman"/>
      <w:sz w:val="24"/>
      <w:szCs w:val="24"/>
      <w:lang w:val="ru-RU" w:eastAsia="ru-RU"/>
    </w:rPr>
  </w:style>
  <w:style w:type="paragraph" w:styleId="41">
    <w:name w:val="List Bullet 4"/>
    <w:basedOn w:val="a2"/>
    <w:autoRedefine/>
    <w:uiPriority w:val="99"/>
    <w:rsid w:val="00C66E3B"/>
    <w:pPr>
      <w:tabs>
        <w:tab w:val="num" w:pos="1209"/>
      </w:tabs>
      <w:spacing w:after="60"/>
      <w:ind w:left="1209" w:hanging="360"/>
      <w:jc w:val="both"/>
    </w:pPr>
    <w:rPr>
      <w:sz w:val="24"/>
      <w:szCs w:val="24"/>
      <w:lang w:val="en-US" w:eastAsia="en-US" w:bidi="en-US"/>
    </w:rPr>
  </w:style>
  <w:style w:type="paragraph" w:styleId="51">
    <w:name w:val="List Bullet 5"/>
    <w:basedOn w:val="a2"/>
    <w:autoRedefine/>
    <w:uiPriority w:val="99"/>
    <w:rsid w:val="00C66E3B"/>
    <w:pPr>
      <w:tabs>
        <w:tab w:val="num" w:pos="1492"/>
      </w:tabs>
      <w:spacing w:after="60"/>
      <w:ind w:left="1492" w:hanging="360"/>
      <w:jc w:val="both"/>
    </w:pPr>
    <w:rPr>
      <w:sz w:val="24"/>
      <w:szCs w:val="24"/>
      <w:lang w:val="en-US" w:eastAsia="en-US" w:bidi="en-US"/>
    </w:rPr>
  </w:style>
  <w:style w:type="paragraph" w:styleId="38">
    <w:name w:val="List Number 3"/>
    <w:basedOn w:val="a2"/>
    <w:uiPriority w:val="99"/>
    <w:rsid w:val="00C66E3B"/>
    <w:pPr>
      <w:tabs>
        <w:tab w:val="num" w:pos="926"/>
      </w:tabs>
      <w:spacing w:after="60"/>
      <w:ind w:left="926" w:hanging="360"/>
      <w:jc w:val="both"/>
    </w:pPr>
    <w:rPr>
      <w:sz w:val="24"/>
      <w:szCs w:val="24"/>
      <w:lang w:val="en-US" w:eastAsia="en-US" w:bidi="en-US"/>
    </w:rPr>
  </w:style>
  <w:style w:type="paragraph" w:styleId="42">
    <w:name w:val="List Number 4"/>
    <w:basedOn w:val="a2"/>
    <w:uiPriority w:val="99"/>
    <w:rsid w:val="00C66E3B"/>
    <w:pPr>
      <w:tabs>
        <w:tab w:val="num" w:pos="1209"/>
      </w:tabs>
      <w:spacing w:after="60"/>
      <w:ind w:left="1209" w:hanging="360"/>
      <w:jc w:val="both"/>
    </w:pPr>
    <w:rPr>
      <w:sz w:val="24"/>
      <w:szCs w:val="24"/>
      <w:lang w:val="en-US" w:eastAsia="en-US" w:bidi="en-US"/>
    </w:rPr>
  </w:style>
  <w:style w:type="paragraph" w:styleId="52">
    <w:name w:val="List Number 5"/>
    <w:basedOn w:val="a2"/>
    <w:uiPriority w:val="99"/>
    <w:rsid w:val="00C66E3B"/>
    <w:pPr>
      <w:tabs>
        <w:tab w:val="num" w:pos="1492"/>
      </w:tabs>
      <w:spacing w:after="60"/>
      <w:ind w:left="1492" w:hanging="360"/>
      <w:jc w:val="both"/>
    </w:pPr>
    <w:rPr>
      <w:sz w:val="24"/>
      <w:szCs w:val="24"/>
      <w:lang w:val="en-US" w:eastAsia="en-US" w:bidi="en-US"/>
    </w:rPr>
  </w:style>
  <w:style w:type="paragraph" w:customStyle="1" w:styleId="Instruction">
    <w:name w:val="Instruction"/>
    <w:basedOn w:val="21"/>
    <w:uiPriority w:val="99"/>
    <w:rsid w:val="00C66E3B"/>
    <w:pPr>
      <w:tabs>
        <w:tab w:val="num" w:pos="360"/>
      </w:tabs>
      <w:spacing w:before="180" w:after="60"/>
      <w:ind w:left="360" w:hanging="360"/>
    </w:pPr>
    <w:rPr>
      <w:b/>
      <w:bCs/>
      <w:sz w:val="24"/>
      <w:szCs w:val="24"/>
      <w:lang w:val="en-US" w:eastAsia="en-US" w:bidi="en-US"/>
    </w:rPr>
  </w:style>
  <w:style w:type="paragraph" w:customStyle="1" w:styleId="xl27">
    <w:name w:val="xl27"/>
    <w:basedOn w:val="a2"/>
    <w:uiPriority w:val="99"/>
    <w:rsid w:val="00C66E3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n-US" w:eastAsia="en-US" w:bidi="en-US"/>
    </w:rPr>
  </w:style>
  <w:style w:type="paragraph" w:customStyle="1" w:styleId="afff1">
    <w:name w:val="Ãîòîâûé"/>
    <w:basedOn w:val="a2"/>
    <w:uiPriority w:val="99"/>
    <w:rsid w:val="00C66E3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eastAsia="en-US" w:bidi="en-US"/>
    </w:rPr>
  </w:style>
  <w:style w:type="paragraph" w:customStyle="1" w:styleId="font5">
    <w:name w:val="font5"/>
    <w:basedOn w:val="a2"/>
    <w:uiPriority w:val="99"/>
    <w:rsid w:val="00C66E3B"/>
    <w:pPr>
      <w:spacing w:before="100" w:beforeAutospacing="1" w:after="100" w:afterAutospacing="1"/>
    </w:pPr>
    <w:rPr>
      <w:rFonts w:ascii="Arial CYR" w:eastAsia="Arial Unicode MS" w:hAnsi="Arial CYR" w:cs="Arial CYR"/>
      <w:sz w:val="18"/>
      <w:szCs w:val="18"/>
      <w:lang w:val="en-US" w:eastAsia="en-US" w:bidi="en-US"/>
    </w:rPr>
  </w:style>
  <w:style w:type="paragraph" w:customStyle="1" w:styleId="afff2">
    <w:name w:val="Условия контракта"/>
    <w:basedOn w:val="a2"/>
    <w:uiPriority w:val="99"/>
    <w:semiHidden/>
    <w:rsid w:val="00C66E3B"/>
    <w:pPr>
      <w:tabs>
        <w:tab w:val="num" w:pos="567"/>
      </w:tabs>
      <w:spacing w:before="240" w:after="120"/>
      <w:ind w:left="567" w:hanging="567"/>
      <w:jc w:val="both"/>
    </w:pPr>
    <w:rPr>
      <w:b/>
      <w:bCs/>
      <w:sz w:val="24"/>
      <w:szCs w:val="24"/>
      <w:lang w:val="en-US" w:eastAsia="en-US" w:bidi="en-US"/>
    </w:rPr>
  </w:style>
  <w:style w:type="paragraph" w:customStyle="1" w:styleId="39">
    <w:name w:val="Раздел 3"/>
    <w:basedOn w:val="a2"/>
    <w:uiPriority w:val="99"/>
    <w:semiHidden/>
    <w:rsid w:val="00C66E3B"/>
    <w:pPr>
      <w:tabs>
        <w:tab w:val="num" w:pos="432"/>
      </w:tabs>
      <w:spacing w:before="120" w:after="120"/>
      <w:ind w:left="432" w:hanging="432"/>
      <w:jc w:val="center"/>
    </w:pPr>
    <w:rPr>
      <w:b/>
      <w:bCs/>
      <w:sz w:val="24"/>
      <w:szCs w:val="24"/>
      <w:lang w:val="en-US" w:eastAsia="en-US" w:bidi="en-US"/>
    </w:rPr>
  </w:style>
  <w:style w:type="paragraph" w:customStyle="1" w:styleId="211">
    <w:name w:val="Основной текст 21"/>
    <w:basedOn w:val="a2"/>
    <w:uiPriority w:val="99"/>
    <w:rsid w:val="00C66E3B"/>
    <w:pPr>
      <w:overflowPunct w:val="0"/>
      <w:autoSpaceDE w:val="0"/>
      <w:autoSpaceDN w:val="0"/>
      <w:adjustRightInd w:val="0"/>
      <w:jc w:val="center"/>
    </w:pPr>
    <w:rPr>
      <w:b/>
      <w:bCs/>
      <w:sz w:val="28"/>
      <w:szCs w:val="28"/>
      <w:lang w:val="en-US" w:eastAsia="en-US" w:bidi="en-US"/>
    </w:rPr>
  </w:style>
  <w:style w:type="paragraph" w:customStyle="1" w:styleId="17">
    <w:name w:val="Обычный1"/>
    <w:uiPriority w:val="99"/>
    <w:rsid w:val="00C66E3B"/>
    <w:pPr>
      <w:widowControl w:val="0"/>
      <w:ind w:firstLine="720"/>
      <w:jc w:val="both"/>
    </w:pPr>
    <w:rPr>
      <w:sz w:val="24"/>
      <w:szCs w:val="24"/>
      <w:lang w:val="en-US" w:eastAsia="en-US" w:bidi="en-US"/>
    </w:rPr>
  </w:style>
  <w:style w:type="paragraph" w:styleId="afff3">
    <w:name w:val="Document Map"/>
    <w:aliases w:val=" Знак10,Знак10"/>
    <w:basedOn w:val="a2"/>
    <w:link w:val="afff4"/>
    <w:uiPriority w:val="99"/>
    <w:semiHidden/>
    <w:rsid w:val="00C66E3B"/>
    <w:pPr>
      <w:shd w:val="clear" w:color="auto" w:fill="000080"/>
    </w:pPr>
    <w:rPr>
      <w:sz w:val="2"/>
      <w:szCs w:val="2"/>
      <w:lang w:val="en-US" w:eastAsia="en-US" w:bidi="en-US"/>
    </w:rPr>
  </w:style>
  <w:style w:type="character" w:customStyle="1" w:styleId="afff4">
    <w:name w:val="Схема документа Знак"/>
    <w:aliases w:val=" Знак10 Знак,Знак10 Знак"/>
    <w:basedOn w:val="a3"/>
    <w:link w:val="afff3"/>
    <w:uiPriority w:val="99"/>
    <w:semiHidden/>
    <w:rsid w:val="00C66E3B"/>
    <w:rPr>
      <w:sz w:val="2"/>
      <w:szCs w:val="2"/>
      <w:shd w:val="clear" w:color="auto" w:fill="000080"/>
      <w:lang w:val="en-US" w:eastAsia="en-US" w:bidi="en-US"/>
    </w:rPr>
  </w:style>
  <w:style w:type="paragraph" w:styleId="3a">
    <w:name w:val="Body Text 3"/>
    <w:aliases w:val="Знак8"/>
    <w:basedOn w:val="a2"/>
    <w:link w:val="3b"/>
    <w:uiPriority w:val="99"/>
    <w:rsid w:val="00C66E3B"/>
    <w:pPr>
      <w:spacing w:after="120"/>
    </w:pPr>
    <w:rPr>
      <w:sz w:val="16"/>
      <w:szCs w:val="16"/>
      <w:lang w:val="en-US" w:eastAsia="en-US" w:bidi="en-US"/>
    </w:rPr>
  </w:style>
  <w:style w:type="character" w:customStyle="1" w:styleId="3b">
    <w:name w:val="Основной текст 3 Знак"/>
    <w:aliases w:val="Знак8 Знак"/>
    <w:basedOn w:val="a3"/>
    <w:link w:val="3a"/>
    <w:uiPriority w:val="99"/>
    <w:rsid w:val="00C66E3B"/>
    <w:rPr>
      <w:sz w:val="16"/>
      <w:szCs w:val="16"/>
      <w:lang w:val="en-US" w:eastAsia="en-US" w:bidi="en-US"/>
    </w:rPr>
  </w:style>
  <w:style w:type="paragraph" w:customStyle="1" w:styleId="111">
    <w:name w:val="111"/>
    <w:basedOn w:val="a2"/>
    <w:uiPriority w:val="99"/>
    <w:rsid w:val="00C66E3B"/>
    <w:rPr>
      <w:rFonts w:ascii="Times New Roman CYR" w:hAnsi="Times New Roman CYR" w:cs="Times New Roman CYR"/>
      <w:sz w:val="20"/>
      <w:szCs w:val="20"/>
      <w:lang w:val="en-US" w:eastAsia="en-US" w:bidi="en-US"/>
    </w:rPr>
  </w:style>
  <w:style w:type="paragraph" w:styleId="afff5">
    <w:name w:val="Subtitle"/>
    <w:basedOn w:val="a2"/>
    <w:next w:val="a2"/>
    <w:link w:val="afff6"/>
    <w:uiPriority w:val="99"/>
    <w:qFormat/>
    <w:locked/>
    <w:rsid w:val="00C66E3B"/>
    <w:pPr>
      <w:spacing w:after="60"/>
      <w:jc w:val="center"/>
      <w:outlineLvl w:val="1"/>
    </w:pPr>
    <w:rPr>
      <w:rFonts w:asciiTheme="majorHAnsi" w:eastAsiaTheme="majorEastAsia" w:hAnsiTheme="majorHAnsi"/>
      <w:sz w:val="24"/>
      <w:szCs w:val="24"/>
      <w:lang w:val="en-US" w:eastAsia="en-US" w:bidi="en-US"/>
    </w:rPr>
  </w:style>
  <w:style w:type="character" w:customStyle="1" w:styleId="afff6">
    <w:name w:val="Подзаголовок Знак"/>
    <w:basedOn w:val="a3"/>
    <w:link w:val="afff5"/>
    <w:uiPriority w:val="99"/>
    <w:rsid w:val="00C66E3B"/>
    <w:rPr>
      <w:rFonts w:asciiTheme="majorHAnsi" w:eastAsiaTheme="majorEastAsia" w:hAnsiTheme="majorHAnsi"/>
      <w:sz w:val="24"/>
      <w:szCs w:val="24"/>
      <w:lang w:val="en-US" w:eastAsia="en-US" w:bidi="en-US"/>
    </w:rPr>
  </w:style>
  <w:style w:type="character" w:customStyle="1" w:styleId="FontStyle46">
    <w:name w:val="Font Style46"/>
    <w:rsid w:val="00C66E3B"/>
    <w:rPr>
      <w:rFonts w:ascii="Times New Roman" w:hAnsi="Times New Roman" w:cs="Times New Roman"/>
      <w:sz w:val="26"/>
      <w:szCs w:val="26"/>
    </w:rPr>
  </w:style>
  <w:style w:type="paragraph" w:styleId="HTML">
    <w:name w:val="HTML Preformatted"/>
    <w:basedOn w:val="a2"/>
    <w:link w:val="HTML0"/>
    <w:uiPriority w:val="99"/>
    <w:rsid w:val="00C66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bidi="en-US"/>
    </w:rPr>
  </w:style>
  <w:style w:type="character" w:customStyle="1" w:styleId="HTML0">
    <w:name w:val="Стандартный HTML Знак"/>
    <w:basedOn w:val="a3"/>
    <w:link w:val="HTML"/>
    <w:uiPriority w:val="99"/>
    <w:rsid w:val="00C66E3B"/>
    <w:rPr>
      <w:rFonts w:ascii="Courier New" w:hAnsi="Courier New"/>
      <w:lang w:val="en-US" w:eastAsia="en-US" w:bidi="en-US"/>
    </w:rPr>
  </w:style>
  <w:style w:type="paragraph" w:customStyle="1" w:styleId="222">
    <w:name w:val="222"/>
    <w:basedOn w:val="a2"/>
    <w:uiPriority w:val="99"/>
    <w:rsid w:val="00C66E3B"/>
    <w:pPr>
      <w:ind w:left="851"/>
    </w:pPr>
    <w:rPr>
      <w:rFonts w:ascii="Times New Roman CYR" w:hAnsi="Times New Roman CYR" w:cs="Times New Roman CYR"/>
      <w:sz w:val="20"/>
      <w:szCs w:val="20"/>
      <w:lang w:val="en-US" w:eastAsia="en-US" w:bidi="en-US"/>
    </w:rPr>
  </w:style>
  <w:style w:type="paragraph" w:customStyle="1" w:styleId="afff7">
    <w:name w:val="Подраздел"/>
    <w:basedOn w:val="a2"/>
    <w:uiPriority w:val="99"/>
    <w:semiHidden/>
    <w:rsid w:val="00C66E3B"/>
    <w:pPr>
      <w:suppressAutoHyphens/>
      <w:spacing w:before="240" w:after="120"/>
      <w:jc w:val="center"/>
    </w:pPr>
    <w:rPr>
      <w:rFonts w:ascii="TimesDL" w:hAnsi="TimesDL" w:cs="TimesDL"/>
      <w:b/>
      <w:bCs/>
      <w:smallCaps/>
      <w:spacing w:val="-2"/>
      <w:sz w:val="24"/>
      <w:szCs w:val="24"/>
      <w:lang w:val="en-US" w:eastAsia="en-US" w:bidi="en-US"/>
    </w:rPr>
  </w:style>
  <w:style w:type="paragraph" w:customStyle="1" w:styleId="212">
    <w:name w:val="Основной текст с отступом 21"/>
    <w:basedOn w:val="a2"/>
    <w:uiPriority w:val="99"/>
    <w:rsid w:val="00C66E3B"/>
    <w:pPr>
      <w:overflowPunct w:val="0"/>
      <w:autoSpaceDE w:val="0"/>
      <w:autoSpaceDN w:val="0"/>
      <w:adjustRightInd w:val="0"/>
      <w:ind w:firstLine="567"/>
      <w:jc w:val="both"/>
      <w:textAlignment w:val="baseline"/>
    </w:pPr>
    <w:rPr>
      <w:sz w:val="24"/>
      <w:szCs w:val="24"/>
      <w:lang w:val="en-US" w:eastAsia="en-US" w:bidi="en-US"/>
    </w:rPr>
  </w:style>
  <w:style w:type="paragraph" w:styleId="afff8">
    <w:name w:val="caption"/>
    <w:basedOn w:val="a2"/>
    <w:next w:val="a2"/>
    <w:uiPriority w:val="99"/>
    <w:qFormat/>
    <w:locked/>
    <w:rsid w:val="00C66E3B"/>
    <w:pPr>
      <w:ind w:right="-6672"/>
      <w:jc w:val="both"/>
    </w:pPr>
    <w:rPr>
      <w:b/>
      <w:bCs/>
      <w:sz w:val="20"/>
      <w:szCs w:val="20"/>
      <w:lang w:val="en-US" w:eastAsia="en-US" w:bidi="en-US"/>
    </w:rPr>
  </w:style>
  <w:style w:type="paragraph" w:styleId="afff9">
    <w:name w:val="Plain Text"/>
    <w:basedOn w:val="a2"/>
    <w:link w:val="afffa"/>
    <w:uiPriority w:val="99"/>
    <w:rsid w:val="00C66E3B"/>
    <w:rPr>
      <w:rFonts w:ascii="Courier New" w:hAnsi="Courier New"/>
      <w:sz w:val="20"/>
      <w:szCs w:val="20"/>
      <w:lang w:val="en-US" w:eastAsia="en-US" w:bidi="en-US"/>
    </w:rPr>
  </w:style>
  <w:style w:type="character" w:customStyle="1" w:styleId="afffa">
    <w:name w:val="Текст Знак"/>
    <w:basedOn w:val="a3"/>
    <w:link w:val="afff9"/>
    <w:uiPriority w:val="99"/>
    <w:rsid w:val="00C66E3B"/>
    <w:rPr>
      <w:rFonts w:ascii="Courier New" w:hAnsi="Courier New"/>
      <w:lang w:val="en-US" w:eastAsia="en-US" w:bidi="en-US"/>
    </w:rPr>
  </w:style>
  <w:style w:type="character" w:styleId="afffb">
    <w:name w:val="FollowedHyperlink"/>
    <w:uiPriority w:val="99"/>
    <w:rsid w:val="00C66E3B"/>
    <w:rPr>
      <w:rFonts w:cs="Times New Roman"/>
      <w:color w:val="800080"/>
      <w:u w:val="single"/>
    </w:rPr>
  </w:style>
  <w:style w:type="character" w:customStyle="1" w:styleId="spanheaderlot21">
    <w:name w:val="span_header_lot_21"/>
    <w:rsid w:val="00C66E3B"/>
    <w:rPr>
      <w:rFonts w:cs="Times New Roman"/>
      <w:b/>
      <w:bCs/>
      <w:sz w:val="20"/>
      <w:szCs w:val="20"/>
    </w:rPr>
  </w:style>
  <w:style w:type="paragraph" w:styleId="2a">
    <w:name w:val="List Bullet 2"/>
    <w:basedOn w:val="a2"/>
    <w:autoRedefine/>
    <w:uiPriority w:val="99"/>
    <w:rsid w:val="00C66E3B"/>
    <w:pPr>
      <w:tabs>
        <w:tab w:val="num" w:pos="643"/>
      </w:tabs>
      <w:spacing w:after="60"/>
      <w:ind w:left="643" w:hanging="360"/>
      <w:jc w:val="both"/>
    </w:pPr>
    <w:rPr>
      <w:sz w:val="24"/>
      <w:szCs w:val="24"/>
      <w:lang w:val="en-US" w:eastAsia="en-US" w:bidi="en-US"/>
    </w:rPr>
  </w:style>
  <w:style w:type="paragraph" w:styleId="3c">
    <w:name w:val="List Bullet 3"/>
    <w:basedOn w:val="a2"/>
    <w:autoRedefine/>
    <w:uiPriority w:val="99"/>
    <w:rsid w:val="00C66E3B"/>
    <w:pPr>
      <w:tabs>
        <w:tab w:val="num" w:pos="926"/>
      </w:tabs>
      <w:spacing w:after="60"/>
      <w:ind w:left="926" w:hanging="360"/>
      <w:jc w:val="both"/>
    </w:pPr>
    <w:rPr>
      <w:sz w:val="24"/>
      <w:szCs w:val="24"/>
      <w:lang w:val="en-US" w:eastAsia="en-US" w:bidi="en-US"/>
    </w:rPr>
  </w:style>
  <w:style w:type="paragraph" w:styleId="afffc">
    <w:name w:val="List Number"/>
    <w:basedOn w:val="a2"/>
    <w:uiPriority w:val="99"/>
    <w:rsid w:val="00C66E3B"/>
    <w:pPr>
      <w:tabs>
        <w:tab w:val="num" w:pos="360"/>
      </w:tabs>
      <w:spacing w:after="60"/>
      <w:ind w:left="360" w:hanging="360"/>
      <w:jc w:val="both"/>
    </w:pPr>
    <w:rPr>
      <w:sz w:val="24"/>
      <w:szCs w:val="24"/>
      <w:lang w:val="en-US" w:eastAsia="en-US" w:bidi="en-US"/>
    </w:rPr>
  </w:style>
  <w:style w:type="paragraph" w:styleId="afffd">
    <w:name w:val="Note Heading"/>
    <w:basedOn w:val="a2"/>
    <w:next w:val="a2"/>
    <w:link w:val="afffe"/>
    <w:uiPriority w:val="99"/>
    <w:rsid w:val="00C66E3B"/>
    <w:pPr>
      <w:spacing w:after="60"/>
      <w:jc w:val="both"/>
    </w:pPr>
    <w:rPr>
      <w:sz w:val="24"/>
      <w:szCs w:val="24"/>
      <w:lang w:val="en-US" w:eastAsia="en-US" w:bidi="en-US"/>
    </w:rPr>
  </w:style>
  <w:style w:type="character" w:customStyle="1" w:styleId="afffe">
    <w:name w:val="Заголовок записки Знак"/>
    <w:basedOn w:val="a3"/>
    <w:link w:val="afffd"/>
    <w:uiPriority w:val="99"/>
    <w:rsid w:val="00C66E3B"/>
    <w:rPr>
      <w:sz w:val="24"/>
      <w:szCs w:val="24"/>
      <w:lang w:val="en-US" w:eastAsia="en-US" w:bidi="en-US"/>
    </w:rPr>
  </w:style>
  <w:style w:type="paragraph" w:styleId="18">
    <w:name w:val="toc 1"/>
    <w:basedOn w:val="a2"/>
    <w:next w:val="a2"/>
    <w:autoRedefine/>
    <w:uiPriority w:val="99"/>
    <w:qFormat/>
    <w:locked/>
    <w:rsid w:val="00C66E3B"/>
    <w:pPr>
      <w:tabs>
        <w:tab w:val="left" w:pos="1134"/>
        <w:tab w:val="right" w:leader="dot" w:pos="9627"/>
      </w:tabs>
    </w:pPr>
    <w:rPr>
      <w:b/>
      <w:bCs/>
      <w:caps/>
      <w:noProof/>
      <w:sz w:val="20"/>
      <w:szCs w:val="20"/>
      <w:lang w:val="en-US" w:eastAsia="en-US" w:bidi="en-US"/>
    </w:rPr>
  </w:style>
  <w:style w:type="paragraph" w:customStyle="1" w:styleId="Style1">
    <w:name w:val="Style1"/>
    <w:basedOn w:val="a2"/>
    <w:uiPriority w:val="99"/>
    <w:rsid w:val="00C66E3B"/>
    <w:pPr>
      <w:tabs>
        <w:tab w:val="num" w:pos="540"/>
      </w:tabs>
      <w:spacing w:before="480" w:after="240"/>
      <w:ind w:left="540" w:hanging="540"/>
      <w:jc w:val="center"/>
    </w:pPr>
    <w:rPr>
      <w:rFonts w:ascii="Arial" w:hAnsi="Arial" w:cs="Arial"/>
      <w:b/>
      <w:bCs/>
      <w:sz w:val="24"/>
      <w:szCs w:val="24"/>
      <w:lang w:val="en-US" w:eastAsia="en-US" w:bidi="en-US"/>
    </w:rPr>
  </w:style>
  <w:style w:type="paragraph" w:customStyle="1" w:styleId="Simlple">
    <w:name w:val="Simlple"/>
    <w:basedOn w:val="a2"/>
    <w:uiPriority w:val="99"/>
    <w:rsid w:val="00C66E3B"/>
    <w:pPr>
      <w:spacing w:before="60" w:after="60"/>
      <w:ind w:firstLine="284"/>
      <w:jc w:val="both"/>
    </w:pPr>
    <w:rPr>
      <w:rFonts w:ascii="Arial" w:hAnsi="Arial" w:cs="Arial"/>
      <w:sz w:val="20"/>
      <w:szCs w:val="20"/>
      <w:lang w:val="en-US" w:eastAsia="en-US" w:bidi="en-US"/>
    </w:rPr>
  </w:style>
  <w:style w:type="paragraph" w:customStyle="1" w:styleId="Style2">
    <w:name w:val="Style2"/>
    <w:basedOn w:val="Simlple"/>
    <w:uiPriority w:val="99"/>
    <w:rsid w:val="00C66E3B"/>
    <w:pPr>
      <w:tabs>
        <w:tab w:val="num" w:pos="720"/>
      </w:tabs>
    </w:pPr>
  </w:style>
  <w:style w:type="paragraph" w:customStyle="1" w:styleId="Style3">
    <w:name w:val="Style3"/>
    <w:basedOn w:val="Simlple"/>
    <w:next w:val="Simlple"/>
    <w:uiPriority w:val="99"/>
    <w:rsid w:val="00C66E3B"/>
    <w:pPr>
      <w:tabs>
        <w:tab w:val="num" w:pos="720"/>
      </w:tabs>
      <w:ind w:firstLine="567"/>
    </w:pPr>
  </w:style>
  <w:style w:type="paragraph" w:styleId="19">
    <w:name w:val="index 1"/>
    <w:basedOn w:val="a2"/>
    <w:next w:val="a2"/>
    <w:autoRedefine/>
    <w:uiPriority w:val="99"/>
    <w:semiHidden/>
    <w:rsid w:val="00C66E3B"/>
    <w:pPr>
      <w:ind w:left="200" w:hanging="200"/>
    </w:pPr>
    <w:rPr>
      <w:sz w:val="20"/>
      <w:szCs w:val="20"/>
      <w:lang w:val="en-US" w:eastAsia="en-US" w:bidi="en-US"/>
    </w:rPr>
  </w:style>
  <w:style w:type="character" w:styleId="affff">
    <w:name w:val="Strong"/>
    <w:basedOn w:val="a3"/>
    <w:uiPriority w:val="22"/>
    <w:qFormat/>
    <w:locked/>
    <w:rsid w:val="00C66E3B"/>
    <w:rPr>
      <w:b/>
      <w:bCs/>
    </w:rPr>
  </w:style>
  <w:style w:type="character" w:customStyle="1" w:styleId="71">
    <w:name w:val="Знак Знак7"/>
    <w:locked/>
    <w:rsid w:val="00C66E3B"/>
    <w:rPr>
      <w:rFonts w:cs="Times New Roman"/>
      <w:b/>
      <w:bCs/>
      <w:i/>
      <w:iCs/>
      <w:snapToGrid w:val="0"/>
      <w:sz w:val="24"/>
      <w:szCs w:val="24"/>
      <w:lang w:val="ru-RU" w:eastAsia="ru-RU"/>
    </w:rPr>
  </w:style>
  <w:style w:type="character" w:customStyle="1" w:styleId="3d">
    <w:name w:val="Знак Знак3"/>
    <w:rsid w:val="00C66E3B"/>
    <w:rPr>
      <w:rFonts w:cs="Times New Roman"/>
      <w:b/>
      <w:bCs/>
      <w:i/>
      <w:iCs/>
      <w:snapToGrid w:val="0"/>
      <w:sz w:val="28"/>
      <w:szCs w:val="28"/>
    </w:rPr>
  </w:style>
  <w:style w:type="paragraph" w:customStyle="1" w:styleId="bulletin">
    <w:name w:val="bulletin"/>
    <w:basedOn w:val="24"/>
    <w:uiPriority w:val="99"/>
    <w:rsid w:val="00C66E3B"/>
    <w:pPr>
      <w:spacing w:after="0" w:line="240" w:lineRule="auto"/>
      <w:ind w:left="0"/>
    </w:pPr>
    <w:rPr>
      <w:sz w:val="22"/>
      <w:szCs w:val="22"/>
      <w:lang w:val="en-US" w:eastAsia="en-US" w:bidi="en-US"/>
    </w:rPr>
  </w:style>
  <w:style w:type="paragraph" w:customStyle="1" w:styleId="ListBul2">
    <w:name w:val="ListBul2"/>
    <w:basedOn w:val="affc"/>
    <w:uiPriority w:val="99"/>
    <w:rsid w:val="00C66E3B"/>
    <w:pPr>
      <w:widowControl/>
      <w:tabs>
        <w:tab w:val="num" w:pos="360"/>
      </w:tabs>
      <w:spacing w:after="120"/>
      <w:ind w:left="360" w:hanging="360"/>
      <w:jc w:val="left"/>
    </w:pPr>
    <w:rPr>
      <w:rFonts w:ascii="Arial" w:hAnsi="Arial" w:cs="Arial"/>
      <w:color w:val="auto"/>
      <w:sz w:val="20"/>
      <w:szCs w:val="20"/>
    </w:rPr>
  </w:style>
  <w:style w:type="paragraph" w:customStyle="1" w:styleId="1100">
    <w:name w:val="1Æ10"/>
    <w:basedOn w:val="a2"/>
    <w:uiPriority w:val="99"/>
    <w:rsid w:val="00C66E3B"/>
    <w:rPr>
      <w:rFonts w:ascii="Times New Roman CYR" w:hAnsi="Times New Roman CYR" w:cs="Times New Roman CYR"/>
      <w:b/>
      <w:bCs/>
      <w:sz w:val="20"/>
      <w:szCs w:val="20"/>
      <w:lang w:val="en-US" w:eastAsia="en-US" w:bidi="en-US"/>
    </w:rPr>
  </w:style>
  <w:style w:type="character" w:customStyle="1" w:styleId="53">
    <w:name w:val="Знак Знак5"/>
    <w:rsid w:val="00C66E3B"/>
    <w:rPr>
      <w:rFonts w:cs="Times New Roman"/>
      <w:sz w:val="24"/>
      <w:szCs w:val="24"/>
    </w:rPr>
  </w:style>
  <w:style w:type="paragraph" w:customStyle="1" w:styleId="1a">
    <w:name w:val="Абзац списка1"/>
    <w:basedOn w:val="a2"/>
    <w:uiPriority w:val="99"/>
    <w:rsid w:val="00C66E3B"/>
    <w:pPr>
      <w:ind w:left="720"/>
    </w:pPr>
    <w:rPr>
      <w:rFonts w:ascii="Calibri" w:hAnsi="Calibri" w:cs="Calibri"/>
      <w:sz w:val="24"/>
      <w:szCs w:val="24"/>
      <w:lang w:val="en-US" w:eastAsia="en-US" w:bidi="en-US"/>
    </w:rPr>
  </w:style>
  <w:style w:type="character" w:customStyle="1" w:styleId="43">
    <w:name w:val="Знак Знак4"/>
    <w:rsid w:val="00C66E3B"/>
    <w:rPr>
      <w:rFonts w:cs="Times New Roman"/>
      <w:b/>
      <w:bCs/>
      <w:sz w:val="28"/>
      <w:szCs w:val="28"/>
    </w:rPr>
  </w:style>
  <w:style w:type="paragraph" w:styleId="affff0">
    <w:name w:val="Body Text First Indent"/>
    <w:basedOn w:val="a8"/>
    <w:link w:val="affff1"/>
    <w:uiPriority w:val="99"/>
    <w:rsid w:val="00C66E3B"/>
    <w:pPr>
      <w:spacing w:after="120"/>
      <w:ind w:firstLine="210"/>
      <w:jc w:val="left"/>
    </w:pPr>
    <w:rPr>
      <w:sz w:val="20"/>
      <w:szCs w:val="20"/>
      <w:lang w:val="en-US" w:eastAsia="en-US" w:bidi="en-US"/>
    </w:rPr>
  </w:style>
  <w:style w:type="character" w:customStyle="1" w:styleId="affff1">
    <w:name w:val="Красная строка Знак"/>
    <w:basedOn w:val="a9"/>
    <w:link w:val="affff0"/>
    <w:uiPriority w:val="99"/>
    <w:rsid w:val="00C66E3B"/>
    <w:rPr>
      <w:rFonts w:cs="Times New Roman"/>
      <w:sz w:val="26"/>
      <w:szCs w:val="26"/>
      <w:lang w:val="en-US" w:eastAsia="en-US" w:bidi="en-US"/>
    </w:rPr>
  </w:style>
  <w:style w:type="paragraph" w:styleId="affff2">
    <w:name w:val="List"/>
    <w:basedOn w:val="a2"/>
    <w:uiPriority w:val="99"/>
    <w:rsid w:val="00C66E3B"/>
    <w:pPr>
      <w:ind w:left="283" w:hanging="283"/>
    </w:pPr>
    <w:rPr>
      <w:sz w:val="20"/>
      <w:szCs w:val="20"/>
      <w:lang w:val="en-GB" w:eastAsia="en-US" w:bidi="en-US"/>
    </w:rPr>
  </w:style>
  <w:style w:type="paragraph" w:styleId="2b">
    <w:name w:val="Body Text First Indent 2"/>
    <w:basedOn w:val="a6"/>
    <w:link w:val="2c"/>
    <w:uiPriority w:val="99"/>
    <w:rsid w:val="00C66E3B"/>
    <w:pPr>
      <w:tabs>
        <w:tab w:val="num" w:pos="0"/>
      </w:tabs>
      <w:spacing w:after="120"/>
      <w:ind w:left="283" w:firstLine="210"/>
      <w:jc w:val="left"/>
    </w:pPr>
    <w:rPr>
      <w:sz w:val="20"/>
      <w:szCs w:val="20"/>
      <w:lang w:val="en-GB" w:eastAsia="en-US" w:bidi="en-US"/>
    </w:rPr>
  </w:style>
  <w:style w:type="character" w:customStyle="1" w:styleId="2c">
    <w:name w:val="Красная строка 2 Знак"/>
    <w:basedOn w:val="a7"/>
    <w:link w:val="2b"/>
    <w:uiPriority w:val="99"/>
    <w:rsid w:val="00C66E3B"/>
    <w:rPr>
      <w:rFonts w:cs="Times New Roman"/>
      <w:sz w:val="24"/>
      <w:szCs w:val="24"/>
      <w:lang w:val="en-GB" w:eastAsia="en-US" w:bidi="en-US"/>
    </w:rPr>
  </w:style>
  <w:style w:type="paragraph" w:customStyle="1" w:styleId="2d">
    <w:name w:val="ШТ Назв.2"/>
    <w:basedOn w:val="a2"/>
    <w:uiPriority w:val="99"/>
    <w:rsid w:val="00C66E3B"/>
    <w:pPr>
      <w:spacing w:before="60"/>
      <w:jc w:val="center"/>
    </w:pPr>
    <w:rPr>
      <w:b/>
      <w:bCs/>
      <w:noProof/>
      <w:sz w:val="24"/>
      <w:szCs w:val="24"/>
      <w:lang w:val="en-US" w:eastAsia="en-US" w:bidi="en-US"/>
    </w:rPr>
  </w:style>
  <w:style w:type="character" w:customStyle="1" w:styleId="2e">
    <w:name w:val="Знак2 Знак Знак"/>
    <w:rsid w:val="00C66E3B"/>
    <w:rPr>
      <w:rFonts w:cs="Times New Roman"/>
      <w:sz w:val="24"/>
      <w:szCs w:val="24"/>
    </w:rPr>
  </w:style>
  <w:style w:type="paragraph" w:customStyle="1" w:styleId="style4">
    <w:name w:val="style4"/>
    <w:basedOn w:val="a2"/>
    <w:uiPriority w:val="99"/>
    <w:rsid w:val="00C66E3B"/>
    <w:pPr>
      <w:spacing w:before="100" w:beforeAutospacing="1" w:after="100" w:afterAutospacing="1"/>
    </w:pPr>
    <w:rPr>
      <w:sz w:val="24"/>
      <w:szCs w:val="24"/>
      <w:lang w:val="en-US" w:eastAsia="en-US" w:bidi="en-US"/>
    </w:rPr>
  </w:style>
  <w:style w:type="character" w:customStyle="1" w:styleId="BodyTextIndentChar1">
    <w:name w:val="Body Text Indent Char1"/>
    <w:locked/>
    <w:rsid w:val="00C66E3B"/>
    <w:rPr>
      <w:rFonts w:cs="Times New Roman"/>
      <w:lang w:val="ru-RU" w:eastAsia="ru-RU"/>
    </w:rPr>
  </w:style>
  <w:style w:type="character" w:customStyle="1" w:styleId="text">
    <w:name w:val="text"/>
    <w:rsid w:val="00C66E3B"/>
    <w:rPr>
      <w:rFonts w:cs="Times New Roman"/>
    </w:rPr>
  </w:style>
  <w:style w:type="character" w:customStyle="1" w:styleId="63">
    <w:name w:val="Знак Знак6"/>
    <w:locked/>
    <w:rsid w:val="00C66E3B"/>
    <w:rPr>
      <w:rFonts w:cs="Times New Roman"/>
      <w:sz w:val="24"/>
      <w:szCs w:val="24"/>
      <w:lang w:val="ru-RU" w:eastAsia="ru-RU"/>
    </w:rPr>
  </w:style>
  <w:style w:type="character" w:customStyle="1" w:styleId="2f">
    <w:name w:val="Знак Знак2"/>
    <w:locked/>
    <w:rsid w:val="00C66E3B"/>
    <w:rPr>
      <w:rFonts w:cs="Times New Roman"/>
      <w:sz w:val="24"/>
      <w:szCs w:val="24"/>
      <w:lang w:val="ru-RU" w:eastAsia="ru-RU"/>
    </w:rPr>
  </w:style>
  <w:style w:type="character" w:customStyle="1" w:styleId="affff3">
    <w:name w:val="Знак Знак"/>
    <w:aliases w:val="Основной текст с отступом 2 Знак1,Знак1 Знак1"/>
    <w:locked/>
    <w:rsid w:val="00C66E3B"/>
    <w:rPr>
      <w:rFonts w:cs="Times New Roman"/>
      <w:b/>
      <w:bCs/>
      <w:i/>
      <w:iCs/>
      <w:snapToGrid w:val="0"/>
      <w:sz w:val="28"/>
      <w:szCs w:val="28"/>
      <w:lang w:val="ru-RU" w:eastAsia="ru-RU"/>
    </w:rPr>
  </w:style>
  <w:style w:type="character" w:customStyle="1" w:styleId="1b">
    <w:name w:val="Знак Знак1"/>
    <w:aliases w:val="Заголовок 1 Знак1,H1 Знак1,h1 Знак1,Глава 1 Знак1,Знак15 Знак1"/>
    <w:locked/>
    <w:rsid w:val="00C66E3B"/>
    <w:rPr>
      <w:rFonts w:cs="Times New Roman"/>
      <w:b/>
      <w:bCs/>
      <w:i/>
      <w:iCs/>
      <w:snapToGrid w:val="0"/>
      <w:sz w:val="24"/>
      <w:szCs w:val="24"/>
      <w:lang w:val="ru-RU" w:eastAsia="ru-RU"/>
    </w:rPr>
  </w:style>
  <w:style w:type="character" w:customStyle="1" w:styleId="213">
    <w:name w:val="Знак2 Знак Знак1"/>
    <w:locked/>
    <w:rsid w:val="00C66E3B"/>
    <w:rPr>
      <w:rFonts w:cs="Times New Roman"/>
      <w:sz w:val="24"/>
      <w:szCs w:val="24"/>
      <w:lang w:val="ru-RU" w:eastAsia="ru-RU"/>
    </w:rPr>
  </w:style>
  <w:style w:type="character" w:customStyle="1" w:styleId="710">
    <w:name w:val="Знак Знак71"/>
    <w:locked/>
    <w:rsid w:val="00C66E3B"/>
    <w:rPr>
      <w:rFonts w:cs="Times New Roman"/>
      <w:b/>
      <w:bCs/>
      <w:i/>
      <w:iCs/>
      <w:snapToGrid w:val="0"/>
      <w:sz w:val="24"/>
      <w:szCs w:val="24"/>
      <w:lang w:val="ru-RU" w:eastAsia="ru-RU"/>
    </w:rPr>
  </w:style>
  <w:style w:type="character" w:customStyle="1" w:styleId="311">
    <w:name w:val="Знак Знак31"/>
    <w:rsid w:val="00C66E3B"/>
    <w:rPr>
      <w:rFonts w:cs="Times New Roman"/>
      <w:b/>
      <w:bCs/>
      <w:i/>
      <w:iCs/>
      <w:snapToGrid w:val="0"/>
      <w:sz w:val="28"/>
      <w:szCs w:val="28"/>
    </w:rPr>
  </w:style>
  <w:style w:type="character" w:customStyle="1" w:styleId="510">
    <w:name w:val="Знак Знак51"/>
    <w:rsid w:val="00C66E3B"/>
    <w:rPr>
      <w:rFonts w:cs="Times New Roman"/>
      <w:sz w:val="24"/>
      <w:szCs w:val="24"/>
    </w:rPr>
  </w:style>
  <w:style w:type="character" w:customStyle="1" w:styleId="410">
    <w:name w:val="Знак Знак41"/>
    <w:rsid w:val="00C66E3B"/>
    <w:rPr>
      <w:rFonts w:cs="Times New Roman"/>
      <w:b/>
      <w:bCs/>
      <w:sz w:val="28"/>
      <w:szCs w:val="28"/>
    </w:rPr>
  </w:style>
  <w:style w:type="character" w:customStyle="1" w:styleId="220">
    <w:name w:val="Знак2 Знак Знак2"/>
    <w:rsid w:val="00C66E3B"/>
    <w:rPr>
      <w:rFonts w:cs="Times New Roman"/>
      <w:sz w:val="24"/>
      <w:szCs w:val="24"/>
    </w:rPr>
  </w:style>
  <w:style w:type="character" w:styleId="affff4">
    <w:name w:val="Emphasis"/>
    <w:basedOn w:val="a3"/>
    <w:qFormat/>
    <w:locked/>
    <w:rsid w:val="00C66E3B"/>
    <w:rPr>
      <w:rFonts w:asciiTheme="minorHAnsi" w:hAnsiTheme="minorHAnsi"/>
      <w:b/>
      <w:i/>
      <w:iCs/>
    </w:rPr>
  </w:style>
  <w:style w:type="paragraph" w:customStyle="1" w:styleId="desc2">
    <w:name w:val="desc2"/>
    <w:basedOn w:val="a2"/>
    <w:uiPriority w:val="99"/>
    <w:rsid w:val="00C66E3B"/>
    <w:pPr>
      <w:spacing w:before="100" w:beforeAutospacing="1" w:after="100" w:afterAutospacing="1"/>
    </w:pPr>
    <w:rPr>
      <w:sz w:val="24"/>
      <w:szCs w:val="24"/>
      <w:lang w:val="en-US" w:eastAsia="en-US" w:bidi="en-US"/>
    </w:rPr>
  </w:style>
  <w:style w:type="character" w:customStyle="1" w:styleId="ter">
    <w:name w:val="ter"/>
    <w:rsid w:val="00C66E3B"/>
    <w:rPr>
      <w:rFonts w:cs="Times New Roman"/>
    </w:rPr>
  </w:style>
  <w:style w:type="character" w:customStyle="1" w:styleId="nobr">
    <w:name w:val="nobr"/>
    <w:rsid w:val="00C66E3B"/>
    <w:rPr>
      <w:rFonts w:cs="Times New Roman"/>
    </w:rPr>
  </w:style>
  <w:style w:type="character" w:customStyle="1" w:styleId="2110">
    <w:name w:val="Знак2 Знак Знак11"/>
    <w:rsid w:val="00C66E3B"/>
    <w:rPr>
      <w:rFonts w:cs="Times New Roman"/>
      <w:sz w:val="24"/>
      <w:szCs w:val="24"/>
      <w:lang w:val="ru-RU" w:eastAsia="ru-RU"/>
    </w:rPr>
  </w:style>
  <w:style w:type="paragraph" w:customStyle="1" w:styleId="112">
    <w:name w:val="Обычный + 11 пт"/>
    <w:aliases w:val="полужирный,Серый 100%"/>
    <w:basedOn w:val="a2"/>
    <w:uiPriority w:val="99"/>
    <w:rsid w:val="00C66E3B"/>
    <w:pPr>
      <w:jc w:val="center"/>
      <w:outlineLvl w:val="1"/>
    </w:pPr>
    <w:rPr>
      <w:b/>
      <w:bCs/>
      <w:color w:val="333333"/>
      <w:sz w:val="24"/>
      <w:szCs w:val="24"/>
      <w:lang w:val="en-US" w:eastAsia="en-US" w:bidi="en-US"/>
    </w:rPr>
  </w:style>
  <w:style w:type="character" w:customStyle="1" w:styleId="120">
    <w:name w:val="Знак Знак12"/>
    <w:locked/>
    <w:rsid w:val="00C66E3B"/>
    <w:rPr>
      <w:rFonts w:ascii="Arial" w:hAnsi="Arial" w:cs="Arial"/>
      <w:b/>
      <w:bCs/>
      <w:kern w:val="32"/>
      <w:sz w:val="32"/>
      <w:szCs w:val="32"/>
      <w:lang w:val="ru-RU" w:eastAsia="ru-RU"/>
    </w:rPr>
  </w:style>
  <w:style w:type="character" w:customStyle="1" w:styleId="113">
    <w:name w:val="Знак Знак11"/>
    <w:locked/>
    <w:rsid w:val="00C66E3B"/>
    <w:rPr>
      <w:rFonts w:ascii="Arial" w:hAnsi="Arial" w:cs="Arial"/>
      <w:b/>
      <w:bCs/>
      <w:i/>
      <w:iCs/>
      <w:sz w:val="28"/>
      <w:szCs w:val="28"/>
      <w:lang w:val="ru-RU" w:eastAsia="ru-RU"/>
    </w:rPr>
  </w:style>
  <w:style w:type="character" w:customStyle="1" w:styleId="100">
    <w:name w:val="Знак Знак10"/>
    <w:rsid w:val="00C66E3B"/>
    <w:rPr>
      <w:rFonts w:ascii="Arial" w:hAnsi="Arial" w:cs="Arial"/>
      <w:b/>
      <w:bCs/>
      <w:sz w:val="26"/>
      <w:szCs w:val="26"/>
      <w:lang w:val="ru-RU" w:eastAsia="ru-RU"/>
    </w:rPr>
  </w:style>
  <w:style w:type="character" w:customStyle="1" w:styleId="label">
    <w:name w:val="label"/>
    <w:rsid w:val="00C66E3B"/>
    <w:rPr>
      <w:rFonts w:cs="Times New Roman"/>
    </w:rPr>
  </w:style>
  <w:style w:type="paragraph" w:customStyle="1" w:styleId="2111">
    <w:name w:val="Основной текст с отступом 211"/>
    <w:basedOn w:val="a2"/>
    <w:uiPriority w:val="99"/>
    <w:rsid w:val="00C66E3B"/>
    <w:pPr>
      <w:suppressAutoHyphens/>
      <w:ind w:left="426"/>
    </w:pPr>
    <w:rPr>
      <w:sz w:val="24"/>
      <w:szCs w:val="24"/>
      <w:lang w:val="en-US" w:eastAsia="ar-SA" w:bidi="en-US"/>
    </w:rPr>
  </w:style>
  <w:style w:type="paragraph" w:customStyle="1" w:styleId="Heading">
    <w:name w:val="Heading"/>
    <w:uiPriority w:val="99"/>
    <w:rsid w:val="00C66E3B"/>
    <w:rPr>
      <w:rFonts w:ascii="Arial" w:hAnsi="Arial" w:cs="Arial"/>
      <w:b/>
      <w:bCs/>
      <w:sz w:val="22"/>
      <w:szCs w:val="22"/>
      <w:lang w:val="en-US" w:eastAsia="en-US" w:bidi="en-US"/>
    </w:rPr>
  </w:style>
  <w:style w:type="character" w:customStyle="1" w:styleId="35">
    <w:name w:val="Стиль3 Знак Знак Знак"/>
    <w:link w:val="34"/>
    <w:locked/>
    <w:rsid w:val="00C66E3B"/>
    <w:rPr>
      <w:sz w:val="24"/>
      <w:szCs w:val="24"/>
      <w:lang w:val="en-US" w:eastAsia="en-US" w:bidi="en-US"/>
    </w:rPr>
  </w:style>
  <w:style w:type="character" w:customStyle="1" w:styleId="ConsNormal0">
    <w:name w:val="ConsNormal Знак"/>
    <w:link w:val="ConsNormal"/>
    <w:locked/>
    <w:rsid w:val="00C66E3B"/>
    <w:rPr>
      <w:rFonts w:ascii="Arial" w:hAnsi="Arial" w:cs="Arial"/>
      <w:lang w:val="en-US" w:eastAsia="en-US" w:bidi="en-US"/>
    </w:rPr>
  </w:style>
  <w:style w:type="paragraph" w:customStyle="1" w:styleId="Char">
    <w:name w:val="Char Знак Знак"/>
    <w:basedOn w:val="a2"/>
    <w:uiPriority w:val="99"/>
    <w:rsid w:val="00C66E3B"/>
    <w:pPr>
      <w:widowControl w:val="0"/>
      <w:adjustRightInd w:val="0"/>
      <w:spacing w:after="160" w:line="240" w:lineRule="exact"/>
      <w:jc w:val="right"/>
    </w:pPr>
    <w:rPr>
      <w:rFonts w:ascii="Arial" w:hAnsi="Arial" w:cs="Arial"/>
      <w:sz w:val="20"/>
      <w:szCs w:val="20"/>
      <w:lang w:val="en-GB" w:eastAsia="en-US" w:bidi="en-US"/>
    </w:rPr>
  </w:style>
  <w:style w:type="paragraph" w:customStyle="1" w:styleId="ConsPlusTitle">
    <w:name w:val="ConsPlusTitle"/>
    <w:rsid w:val="00C66E3B"/>
    <w:pPr>
      <w:autoSpaceDE w:val="0"/>
      <w:autoSpaceDN w:val="0"/>
      <w:adjustRightInd w:val="0"/>
    </w:pPr>
    <w:rPr>
      <w:b/>
      <w:bCs/>
      <w:sz w:val="24"/>
      <w:szCs w:val="24"/>
      <w:lang w:val="en-US" w:eastAsia="en-US" w:bidi="en-US"/>
    </w:rPr>
  </w:style>
  <w:style w:type="paragraph" w:customStyle="1" w:styleId="ConsPlusCell">
    <w:name w:val="ConsPlusCell"/>
    <w:uiPriority w:val="99"/>
    <w:rsid w:val="00C66E3B"/>
    <w:pPr>
      <w:autoSpaceDE w:val="0"/>
      <w:autoSpaceDN w:val="0"/>
      <w:adjustRightInd w:val="0"/>
    </w:pPr>
    <w:rPr>
      <w:rFonts w:ascii="Arial" w:hAnsi="Arial" w:cs="Arial"/>
      <w:lang w:val="en-US" w:eastAsia="en-US" w:bidi="en-US"/>
    </w:rPr>
  </w:style>
  <w:style w:type="paragraph" w:customStyle="1" w:styleId="2f0">
    <w:name w:val="Абзац списка2"/>
    <w:basedOn w:val="a2"/>
    <w:uiPriority w:val="99"/>
    <w:rsid w:val="00C66E3B"/>
    <w:pPr>
      <w:ind w:left="720"/>
    </w:pPr>
    <w:rPr>
      <w:rFonts w:ascii="Calibri" w:hAnsi="Calibri" w:cs="Calibri"/>
      <w:sz w:val="24"/>
      <w:szCs w:val="24"/>
      <w:lang w:val="en-US" w:eastAsia="en-US" w:bidi="en-US"/>
    </w:rPr>
  </w:style>
  <w:style w:type="paragraph" w:customStyle="1" w:styleId="Style9">
    <w:name w:val="Style9"/>
    <w:basedOn w:val="a2"/>
    <w:uiPriority w:val="99"/>
    <w:rsid w:val="00C66E3B"/>
    <w:pPr>
      <w:widowControl w:val="0"/>
      <w:autoSpaceDE w:val="0"/>
      <w:autoSpaceDN w:val="0"/>
      <w:adjustRightInd w:val="0"/>
    </w:pPr>
    <w:rPr>
      <w:rFonts w:eastAsia="Calibri"/>
      <w:sz w:val="24"/>
      <w:szCs w:val="24"/>
      <w:lang w:val="en-US" w:eastAsia="en-US" w:bidi="en-US"/>
    </w:rPr>
  </w:style>
  <w:style w:type="character" w:customStyle="1" w:styleId="hilite">
    <w:name w:val="hilite"/>
    <w:basedOn w:val="a3"/>
    <w:rsid w:val="00C66E3B"/>
  </w:style>
  <w:style w:type="paragraph" w:customStyle="1" w:styleId="s13">
    <w:name w:val="s_13"/>
    <w:basedOn w:val="a2"/>
    <w:rsid w:val="00C66E3B"/>
    <w:pPr>
      <w:ind w:firstLine="720"/>
    </w:pPr>
    <w:rPr>
      <w:sz w:val="13"/>
      <w:szCs w:val="13"/>
      <w:lang w:val="en-US" w:eastAsia="en-US" w:bidi="en-US"/>
    </w:rPr>
  </w:style>
  <w:style w:type="character" w:customStyle="1" w:styleId="f">
    <w:name w:val="f"/>
    <w:rsid w:val="00C66E3B"/>
  </w:style>
  <w:style w:type="character" w:customStyle="1" w:styleId="aff9">
    <w:name w:val="Обычный (веб) Знак"/>
    <w:aliases w:val="Обычный (веб)1 Знак,Обычный (Web)1 Знак"/>
    <w:basedOn w:val="a3"/>
    <w:link w:val="aff8"/>
    <w:uiPriority w:val="99"/>
    <w:rsid w:val="00C66E3B"/>
    <w:rPr>
      <w:sz w:val="24"/>
      <w:szCs w:val="24"/>
      <w:lang w:val="en-US" w:eastAsia="en-US" w:bidi="en-US"/>
    </w:rPr>
  </w:style>
  <w:style w:type="paragraph" w:customStyle="1" w:styleId="affff5">
    <w:name w:val="А_обычный"/>
    <w:basedOn w:val="a2"/>
    <w:rsid w:val="00C66E3B"/>
    <w:pPr>
      <w:ind w:firstLine="709"/>
      <w:jc w:val="both"/>
    </w:pPr>
    <w:rPr>
      <w:sz w:val="24"/>
      <w:szCs w:val="24"/>
      <w:lang w:val="en-US" w:eastAsia="en-US" w:bidi="en-US"/>
    </w:rPr>
  </w:style>
  <w:style w:type="character" w:customStyle="1" w:styleId="affff6">
    <w:name w:val="Пункты Знак"/>
    <w:basedOn w:val="a3"/>
    <w:link w:val="affff7"/>
    <w:locked/>
    <w:rsid w:val="00C66E3B"/>
    <w:rPr>
      <w:rFonts w:ascii="Arial" w:hAnsi="Arial" w:cs="Arial"/>
      <w:bCs/>
      <w:iCs/>
      <w:sz w:val="24"/>
      <w:szCs w:val="28"/>
    </w:rPr>
  </w:style>
  <w:style w:type="paragraph" w:customStyle="1" w:styleId="affff7">
    <w:name w:val="Пункты"/>
    <w:basedOn w:val="2"/>
    <w:link w:val="affff6"/>
    <w:qFormat/>
    <w:rsid w:val="00C66E3B"/>
    <w:pPr>
      <w:tabs>
        <w:tab w:val="left" w:pos="1134"/>
        <w:tab w:val="num" w:pos="1260"/>
      </w:tabs>
      <w:snapToGrid/>
      <w:spacing w:before="120"/>
      <w:ind w:firstLine="567"/>
      <w:jc w:val="both"/>
    </w:pPr>
    <w:rPr>
      <w:rFonts w:ascii="Arial" w:hAnsi="Arial" w:cs="Arial"/>
      <w:b w:val="0"/>
      <w:i w:val="0"/>
      <w:sz w:val="24"/>
    </w:rPr>
  </w:style>
  <w:style w:type="paragraph" w:customStyle="1" w:styleId="Bezugszeile">
    <w:name w:val="Bezugszeile"/>
    <w:basedOn w:val="a2"/>
    <w:rsid w:val="00C66E3B"/>
    <w:pPr>
      <w:tabs>
        <w:tab w:val="left" w:pos="2268"/>
      </w:tabs>
      <w:spacing w:before="480" w:line="240" w:lineRule="exact"/>
    </w:pPr>
    <w:rPr>
      <w:rFonts w:ascii="Arial" w:hAnsi="Arial"/>
      <w:b/>
      <w:sz w:val="24"/>
      <w:szCs w:val="20"/>
      <w:lang w:val="de-DE" w:eastAsia="en-US" w:bidi="en-US"/>
    </w:rPr>
  </w:style>
  <w:style w:type="character" w:customStyle="1" w:styleId="WW8Num3z0">
    <w:name w:val="WW8Num3z0"/>
    <w:rsid w:val="00C66E3B"/>
    <w:rPr>
      <w:rFonts w:ascii="Symbol" w:hAnsi="Symbol"/>
    </w:rPr>
  </w:style>
  <w:style w:type="paragraph" w:customStyle="1" w:styleId="Web">
    <w:name w:val="Обычный (Web)"/>
    <w:basedOn w:val="a2"/>
    <w:rsid w:val="00C66E3B"/>
    <w:pPr>
      <w:spacing w:before="100" w:after="100"/>
    </w:pPr>
    <w:rPr>
      <w:sz w:val="24"/>
      <w:szCs w:val="20"/>
      <w:lang w:val="en-US" w:eastAsia="en-US" w:bidi="en-US"/>
    </w:rPr>
  </w:style>
  <w:style w:type="paragraph" w:customStyle="1" w:styleId="maintexttable">
    <w:name w:val="maintexttable"/>
    <w:basedOn w:val="a2"/>
    <w:rsid w:val="00C66E3B"/>
    <w:pPr>
      <w:spacing w:before="100" w:beforeAutospacing="1" w:after="100" w:afterAutospacing="1"/>
      <w:jc w:val="both"/>
      <w:textAlignment w:val="top"/>
    </w:pPr>
    <w:rPr>
      <w:rFonts w:ascii="Verdana" w:hAnsi="Verdana"/>
      <w:color w:val="333333"/>
      <w:sz w:val="18"/>
      <w:szCs w:val="18"/>
      <w:lang w:val="en-US" w:eastAsia="en-US" w:bidi="en-US"/>
    </w:rPr>
  </w:style>
  <w:style w:type="character" w:customStyle="1" w:styleId="Anrede1IhrZeichen">
    <w:name w:val="Anrede1IhrZeichen"/>
    <w:basedOn w:val="a3"/>
    <w:rsid w:val="00C66E3B"/>
    <w:rPr>
      <w:rFonts w:ascii="Arial" w:hAnsi="Arial"/>
      <w:sz w:val="22"/>
    </w:rPr>
  </w:style>
  <w:style w:type="paragraph" w:customStyle="1" w:styleId="114">
    <w:name w:val="Знак Знак Знак1 Знак Знак Знак Знак Знак Знак Знак Знак Знак1"/>
    <w:basedOn w:val="a2"/>
    <w:rsid w:val="00C66E3B"/>
    <w:pPr>
      <w:widowControl w:val="0"/>
      <w:adjustRightInd w:val="0"/>
      <w:spacing w:after="160" w:line="240" w:lineRule="exact"/>
      <w:jc w:val="right"/>
    </w:pPr>
    <w:rPr>
      <w:sz w:val="20"/>
      <w:szCs w:val="20"/>
      <w:lang w:val="en-GB" w:eastAsia="en-US" w:bidi="en-US"/>
    </w:rPr>
  </w:style>
  <w:style w:type="paragraph" w:customStyle="1" w:styleId="3e">
    <w:name w:val="Обычный3"/>
    <w:uiPriority w:val="99"/>
    <w:rsid w:val="00C66E3B"/>
    <w:rPr>
      <w:rFonts w:ascii="Tms Rmn" w:hAnsi="Tms Rmn"/>
      <w:lang w:val="en-US" w:eastAsia="en-US" w:bidi="en-US"/>
    </w:rPr>
  </w:style>
  <w:style w:type="paragraph" w:customStyle="1" w:styleId="1c">
    <w:name w:val="Без интервала1"/>
    <w:uiPriority w:val="1"/>
    <w:qFormat/>
    <w:rsid w:val="00C66E3B"/>
    <w:rPr>
      <w:rFonts w:ascii="Calibri" w:eastAsia="MS ??" w:hAnsi="Calibri"/>
      <w:sz w:val="22"/>
      <w:szCs w:val="22"/>
      <w:lang w:val="en-US" w:eastAsia="en-US" w:bidi="en-US"/>
    </w:rPr>
  </w:style>
  <w:style w:type="character" w:customStyle="1" w:styleId="2f1">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basedOn w:val="a3"/>
    <w:rsid w:val="00C66E3B"/>
    <w:rPr>
      <w:rFonts w:ascii="Times New Roman" w:eastAsia="Times New Roman" w:hAnsi="Times New Roman" w:cs="Times New Roman"/>
      <w:sz w:val="20"/>
      <w:szCs w:val="20"/>
      <w:lang w:eastAsia="ru-RU"/>
    </w:rPr>
  </w:style>
  <w:style w:type="character" w:customStyle="1" w:styleId="char0">
    <w:name w:val="char"/>
    <w:basedOn w:val="a3"/>
    <w:rsid w:val="00C66E3B"/>
  </w:style>
  <w:style w:type="character" w:customStyle="1" w:styleId="greytext1">
    <w:name w:val="greytext1"/>
    <w:rsid w:val="00C66E3B"/>
    <w:rPr>
      <w:rFonts w:ascii="Tahoma" w:hAnsi="Tahoma" w:cs="Tahoma" w:hint="default"/>
      <w:color w:val="7F7F7F"/>
      <w:sz w:val="20"/>
      <w:szCs w:val="20"/>
    </w:rPr>
  </w:style>
  <w:style w:type="character" w:customStyle="1" w:styleId="text1">
    <w:name w:val="text1"/>
    <w:rsid w:val="00C66E3B"/>
    <w:rPr>
      <w:rFonts w:ascii="Tahoma" w:hAnsi="Tahoma" w:cs="Tahoma" w:hint="default"/>
      <w:color w:val="000000"/>
      <w:sz w:val="20"/>
      <w:szCs w:val="20"/>
    </w:rPr>
  </w:style>
  <w:style w:type="paragraph" w:customStyle="1" w:styleId="Style5">
    <w:name w:val="Style5"/>
    <w:basedOn w:val="a2"/>
    <w:rsid w:val="00C66E3B"/>
    <w:pPr>
      <w:widowControl w:val="0"/>
      <w:autoSpaceDE w:val="0"/>
      <w:autoSpaceDN w:val="0"/>
      <w:adjustRightInd w:val="0"/>
      <w:spacing w:line="274" w:lineRule="exact"/>
    </w:pPr>
    <w:rPr>
      <w:sz w:val="24"/>
      <w:szCs w:val="24"/>
      <w:lang w:val="en-US" w:eastAsia="en-US" w:bidi="en-US"/>
    </w:rPr>
  </w:style>
  <w:style w:type="paragraph" w:customStyle="1" w:styleId="Style8">
    <w:name w:val="Style8"/>
    <w:basedOn w:val="a2"/>
    <w:uiPriority w:val="99"/>
    <w:rsid w:val="00C66E3B"/>
    <w:pPr>
      <w:widowControl w:val="0"/>
      <w:autoSpaceDE w:val="0"/>
      <w:autoSpaceDN w:val="0"/>
      <w:adjustRightInd w:val="0"/>
      <w:spacing w:line="276" w:lineRule="exact"/>
      <w:ind w:firstLine="422"/>
    </w:pPr>
    <w:rPr>
      <w:sz w:val="24"/>
      <w:szCs w:val="24"/>
      <w:lang w:val="en-US" w:eastAsia="en-US" w:bidi="en-US"/>
    </w:rPr>
  </w:style>
  <w:style w:type="character" w:customStyle="1" w:styleId="FontStyle13">
    <w:name w:val="Font Style13"/>
    <w:basedOn w:val="a3"/>
    <w:rsid w:val="00C66E3B"/>
    <w:rPr>
      <w:rFonts w:ascii="Times New Roman" w:hAnsi="Times New Roman" w:cs="Times New Roman" w:hint="default"/>
      <w:sz w:val="22"/>
      <w:szCs w:val="22"/>
    </w:rPr>
  </w:style>
  <w:style w:type="character" w:customStyle="1" w:styleId="FontStyle11">
    <w:name w:val="Font Style11"/>
    <w:basedOn w:val="a3"/>
    <w:rsid w:val="00C66E3B"/>
    <w:rPr>
      <w:rFonts w:ascii="Times New Roman" w:hAnsi="Times New Roman" w:cs="Times New Roman" w:hint="default"/>
      <w:b/>
      <w:bCs/>
      <w:sz w:val="22"/>
      <w:szCs w:val="22"/>
    </w:rPr>
  </w:style>
  <w:style w:type="character" w:customStyle="1" w:styleId="FontStyle16">
    <w:name w:val="Font Style16"/>
    <w:basedOn w:val="a3"/>
    <w:uiPriority w:val="99"/>
    <w:rsid w:val="00C66E3B"/>
    <w:rPr>
      <w:rFonts w:ascii="Times New Roman" w:hAnsi="Times New Roman" w:cs="Times New Roman" w:hint="default"/>
      <w:sz w:val="22"/>
      <w:szCs w:val="22"/>
    </w:rPr>
  </w:style>
  <w:style w:type="paragraph" w:styleId="2f2">
    <w:name w:val="Quote"/>
    <w:basedOn w:val="a2"/>
    <w:next w:val="a2"/>
    <w:link w:val="2f3"/>
    <w:uiPriority w:val="29"/>
    <w:qFormat/>
    <w:rsid w:val="00C66E3B"/>
    <w:rPr>
      <w:rFonts w:asciiTheme="minorHAnsi" w:eastAsiaTheme="minorEastAsia" w:hAnsiTheme="minorHAnsi"/>
      <w:i/>
      <w:sz w:val="24"/>
      <w:szCs w:val="24"/>
      <w:lang w:val="en-US" w:eastAsia="en-US" w:bidi="en-US"/>
    </w:rPr>
  </w:style>
  <w:style w:type="character" w:customStyle="1" w:styleId="2f3">
    <w:name w:val="Цитата 2 Знак"/>
    <w:basedOn w:val="a3"/>
    <w:link w:val="2f2"/>
    <w:uiPriority w:val="29"/>
    <w:rsid w:val="00C66E3B"/>
    <w:rPr>
      <w:rFonts w:asciiTheme="minorHAnsi" w:eastAsiaTheme="minorEastAsia" w:hAnsiTheme="minorHAnsi"/>
      <w:i/>
      <w:sz w:val="24"/>
      <w:szCs w:val="24"/>
      <w:lang w:val="en-US" w:eastAsia="en-US" w:bidi="en-US"/>
    </w:rPr>
  </w:style>
  <w:style w:type="paragraph" w:styleId="affff8">
    <w:name w:val="Intense Quote"/>
    <w:basedOn w:val="a2"/>
    <w:next w:val="a2"/>
    <w:link w:val="affff9"/>
    <w:uiPriority w:val="30"/>
    <w:qFormat/>
    <w:rsid w:val="00C66E3B"/>
    <w:pPr>
      <w:ind w:left="720" w:right="720"/>
    </w:pPr>
    <w:rPr>
      <w:rFonts w:asciiTheme="minorHAnsi" w:eastAsiaTheme="minorEastAsia" w:hAnsiTheme="minorHAnsi"/>
      <w:b/>
      <w:i/>
      <w:sz w:val="24"/>
      <w:szCs w:val="22"/>
      <w:lang w:val="en-US" w:eastAsia="en-US" w:bidi="en-US"/>
    </w:rPr>
  </w:style>
  <w:style w:type="character" w:customStyle="1" w:styleId="affff9">
    <w:name w:val="Выделенная цитата Знак"/>
    <w:basedOn w:val="a3"/>
    <w:link w:val="affff8"/>
    <w:uiPriority w:val="30"/>
    <w:rsid w:val="00C66E3B"/>
    <w:rPr>
      <w:rFonts w:asciiTheme="minorHAnsi" w:eastAsiaTheme="minorEastAsia" w:hAnsiTheme="minorHAnsi"/>
      <w:b/>
      <w:i/>
      <w:sz w:val="24"/>
      <w:szCs w:val="22"/>
      <w:lang w:val="en-US" w:eastAsia="en-US" w:bidi="en-US"/>
    </w:rPr>
  </w:style>
  <w:style w:type="character" w:styleId="affffa">
    <w:name w:val="Subtle Emphasis"/>
    <w:uiPriority w:val="19"/>
    <w:qFormat/>
    <w:rsid w:val="00C66E3B"/>
    <w:rPr>
      <w:i/>
      <w:color w:val="5A5A5A" w:themeColor="text1" w:themeTint="A5"/>
    </w:rPr>
  </w:style>
  <w:style w:type="character" w:styleId="affffb">
    <w:name w:val="Intense Emphasis"/>
    <w:basedOn w:val="a3"/>
    <w:uiPriority w:val="21"/>
    <w:qFormat/>
    <w:rsid w:val="00C66E3B"/>
    <w:rPr>
      <w:b/>
      <w:i/>
      <w:sz w:val="24"/>
      <w:szCs w:val="24"/>
      <w:u w:val="single"/>
    </w:rPr>
  </w:style>
  <w:style w:type="character" w:styleId="affffc">
    <w:name w:val="Subtle Reference"/>
    <w:basedOn w:val="a3"/>
    <w:uiPriority w:val="31"/>
    <w:qFormat/>
    <w:rsid w:val="00C66E3B"/>
    <w:rPr>
      <w:sz w:val="24"/>
      <w:szCs w:val="24"/>
      <w:u w:val="single"/>
    </w:rPr>
  </w:style>
  <w:style w:type="character" w:styleId="affffd">
    <w:name w:val="Intense Reference"/>
    <w:basedOn w:val="a3"/>
    <w:uiPriority w:val="32"/>
    <w:qFormat/>
    <w:rsid w:val="00C66E3B"/>
    <w:rPr>
      <w:b/>
      <w:sz w:val="24"/>
      <w:u w:val="single"/>
    </w:rPr>
  </w:style>
  <w:style w:type="character" w:styleId="affffe">
    <w:name w:val="Book Title"/>
    <w:basedOn w:val="a3"/>
    <w:uiPriority w:val="33"/>
    <w:qFormat/>
    <w:rsid w:val="00C66E3B"/>
    <w:rPr>
      <w:rFonts w:asciiTheme="majorHAnsi" w:eastAsiaTheme="majorEastAsia" w:hAnsiTheme="majorHAnsi"/>
      <w:b/>
      <w:i/>
      <w:sz w:val="24"/>
      <w:szCs w:val="24"/>
    </w:rPr>
  </w:style>
  <w:style w:type="paragraph" w:styleId="afffff">
    <w:name w:val="TOC Heading"/>
    <w:basedOn w:val="11"/>
    <w:next w:val="a2"/>
    <w:uiPriority w:val="39"/>
    <w:unhideWhenUsed/>
    <w:qFormat/>
    <w:rsid w:val="00C66E3B"/>
    <w:pPr>
      <w:spacing w:before="240" w:after="60"/>
      <w:jc w:val="left"/>
      <w:outlineLvl w:val="9"/>
    </w:pPr>
    <w:rPr>
      <w:rFonts w:asciiTheme="majorHAnsi" w:eastAsiaTheme="majorEastAsia" w:hAnsiTheme="majorHAnsi"/>
      <w:lang w:val="en-US" w:eastAsia="en-US" w:bidi="en-US"/>
    </w:rPr>
  </w:style>
  <w:style w:type="paragraph" w:customStyle="1" w:styleId="xl65">
    <w:name w:val="xl65"/>
    <w:basedOn w:val="a2"/>
    <w:uiPriority w:val="99"/>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6">
    <w:name w:val="xl66"/>
    <w:basedOn w:val="a2"/>
    <w:uiPriority w:val="99"/>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a2"/>
    <w:uiPriority w:val="99"/>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68">
    <w:name w:val="xl68"/>
    <w:basedOn w:val="a2"/>
    <w:uiPriority w:val="99"/>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4"/>
      <w:szCs w:val="24"/>
    </w:rPr>
  </w:style>
  <w:style w:type="paragraph" w:customStyle="1" w:styleId="xl69">
    <w:name w:val="xl69"/>
    <w:basedOn w:val="a2"/>
    <w:uiPriority w:val="99"/>
    <w:rsid w:val="00C66E3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4"/>
      <w:szCs w:val="24"/>
    </w:rPr>
  </w:style>
  <w:style w:type="paragraph" w:customStyle="1" w:styleId="xl70">
    <w:name w:val="xl70"/>
    <w:basedOn w:val="a2"/>
    <w:uiPriority w:val="99"/>
    <w:rsid w:val="00C66E3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w:hAnsi="Cambria"/>
      <w:sz w:val="24"/>
      <w:szCs w:val="24"/>
    </w:rPr>
  </w:style>
  <w:style w:type="paragraph" w:customStyle="1" w:styleId="xl71">
    <w:name w:val="xl71"/>
    <w:basedOn w:val="a2"/>
    <w:uiPriority w:val="99"/>
    <w:rsid w:val="00C66E3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24"/>
      <w:szCs w:val="24"/>
    </w:rPr>
  </w:style>
  <w:style w:type="paragraph" w:customStyle="1" w:styleId="xl72">
    <w:name w:val="xl72"/>
    <w:basedOn w:val="a2"/>
    <w:uiPriority w:val="99"/>
    <w:rsid w:val="00C66E3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w:hAnsi="Cambria"/>
      <w:b/>
      <w:bCs/>
      <w:sz w:val="24"/>
      <w:szCs w:val="24"/>
    </w:rPr>
  </w:style>
  <w:style w:type="paragraph" w:customStyle="1" w:styleId="xl73">
    <w:name w:val="xl73"/>
    <w:basedOn w:val="a2"/>
    <w:uiPriority w:val="99"/>
    <w:rsid w:val="00C66E3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2"/>
    <w:rsid w:val="00C66E3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w:hAnsi="Cambria"/>
      <w:b/>
      <w:bCs/>
      <w:sz w:val="24"/>
      <w:szCs w:val="24"/>
    </w:rPr>
  </w:style>
  <w:style w:type="paragraph" w:customStyle="1" w:styleId="xl75">
    <w:name w:val="xl75"/>
    <w:basedOn w:val="a2"/>
    <w:rsid w:val="00C66E3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76">
    <w:name w:val="xl76"/>
    <w:basedOn w:val="a2"/>
    <w:rsid w:val="00C66E3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8">
    <w:name w:val="xl78"/>
    <w:basedOn w:val="a2"/>
    <w:rsid w:val="00C66E3B"/>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4"/>
      <w:szCs w:val="24"/>
    </w:rPr>
  </w:style>
  <w:style w:type="paragraph" w:customStyle="1" w:styleId="xl79">
    <w:name w:val="xl79"/>
    <w:basedOn w:val="a2"/>
    <w:rsid w:val="00C66E3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0">
    <w:name w:val="xl80"/>
    <w:basedOn w:val="a2"/>
    <w:rsid w:val="00C66E3B"/>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81">
    <w:name w:val="xl81"/>
    <w:basedOn w:val="a2"/>
    <w:rsid w:val="00C66E3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82">
    <w:name w:val="xl82"/>
    <w:basedOn w:val="a2"/>
    <w:rsid w:val="00C66E3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83">
    <w:name w:val="xl83"/>
    <w:basedOn w:val="a2"/>
    <w:rsid w:val="00C66E3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rPr>
  </w:style>
  <w:style w:type="table" w:customStyle="1" w:styleId="115">
    <w:name w:val="Сетка таблицы11"/>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Сетка таблицы3"/>
    <w:basedOn w:val="a4"/>
    <w:next w:val="af"/>
    <w:uiPriority w:val="99"/>
    <w:rsid w:val="00C66E3B"/>
    <w:pPr>
      <w:widowControl w:val="0"/>
    </w:pPr>
    <w:rPr>
      <w:rFonts w:ascii="Microsoft Sans Serif" w:eastAsia="Microsoft Sans Serif" w:hAnsi="Microsoft Sans Serif" w:cs="Microsoft Sans Serif"/>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6">
    <w:name w:val="Абзац списка11"/>
    <w:basedOn w:val="a2"/>
    <w:uiPriority w:val="99"/>
    <w:rsid w:val="00C66E3B"/>
    <w:pPr>
      <w:ind w:left="720"/>
    </w:pPr>
    <w:rPr>
      <w:sz w:val="22"/>
      <w:szCs w:val="22"/>
    </w:rPr>
  </w:style>
  <w:style w:type="paragraph" w:customStyle="1" w:styleId="3f0">
    <w:name w:val="Абзац списка3"/>
    <w:basedOn w:val="a2"/>
    <w:uiPriority w:val="99"/>
    <w:rsid w:val="00C66E3B"/>
    <w:pPr>
      <w:spacing w:after="200" w:line="276" w:lineRule="auto"/>
      <w:ind w:left="720"/>
    </w:pPr>
    <w:rPr>
      <w:rFonts w:ascii="Calibri" w:hAnsi="Calibri" w:cs="Calibri"/>
      <w:sz w:val="22"/>
      <w:szCs w:val="22"/>
    </w:rPr>
  </w:style>
  <w:style w:type="paragraph" w:customStyle="1" w:styleId="afffff0">
    <w:name w:val="Îáû÷íûé"/>
    <w:uiPriority w:val="99"/>
    <w:rsid w:val="00C66E3B"/>
    <w:pPr>
      <w:widowControl w:val="0"/>
    </w:pPr>
    <w:rPr>
      <w:rFonts w:ascii="Pragmatica" w:hAnsi="Pragmatica" w:cs="Pragmatica"/>
      <w:lang w:val="en-US"/>
    </w:rPr>
  </w:style>
  <w:style w:type="paragraph" w:customStyle="1" w:styleId="Style20">
    <w:name w:val="Style 2"/>
    <w:uiPriority w:val="99"/>
    <w:rsid w:val="00C66E3B"/>
    <w:pPr>
      <w:widowControl w:val="0"/>
      <w:autoSpaceDE w:val="0"/>
      <w:autoSpaceDN w:val="0"/>
      <w:spacing w:line="228" w:lineRule="auto"/>
    </w:pPr>
    <w:rPr>
      <w:rFonts w:ascii="Tahoma" w:hAnsi="Tahoma" w:cs="Tahoma"/>
      <w:lang w:val="en-US"/>
    </w:rPr>
  </w:style>
  <w:style w:type="character" w:customStyle="1" w:styleId="CharacterStyle1">
    <w:name w:val="Character Style 1"/>
    <w:uiPriority w:val="99"/>
    <w:rsid w:val="00C66E3B"/>
    <w:rPr>
      <w:rFonts w:ascii="Tahoma" w:hAnsi="Tahoma" w:cs="Tahoma"/>
      <w:sz w:val="20"/>
      <w:szCs w:val="20"/>
    </w:rPr>
  </w:style>
  <w:style w:type="paragraph" w:styleId="2f4">
    <w:name w:val="toc 2"/>
    <w:basedOn w:val="a2"/>
    <w:next w:val="a2"/>
    <w:autoRedefine/>
    <w:uiPriority w:val="99"/>
    <w:qFormat/>
    <w:locked/>
    <w:rsid w:val="00C66E3B"/>
    <w:pPr>
      <w:spacing w:after="100" w:line="276" w:lineRule="auto"/>
      <w:ind w:left="220"/>
    </w:pPr>
    <w:rPr>
      <w:rFonts w:ascii="Calibri" w:hAnsi="Calibri" w:cs="Calibri"/>
      <w:sz w:val="22"/>
      <w:szCs w:val="22"/>
      <w:lang w:eastAsia="en-US"/>
    </w:rPr>
  </w:style>
  <w:style w:type="paragraph" w:styleId="3f1">
    <w:name w:val="toc 3"/>
    <w:basedOn w:val="a2"/>
    <w:next w:val="a2"/>
    <w:autoRedefine/>
    <w:uiPriority w:val="99"/>
    <w:qFormat/>
    <w:locked/>
    <w:rsid w:val="00C66E3B"/>
    <w:pPr>
      <w:spacing w:after="100" w:line="276" w:lineRule="auto"/>
      <w:ind w:left="440"/>
    </w:pPr>
    <w:rPr>
      <w:rFonts w:ascii="Calibri" w:hAnsi="Calibri" w:cs="Calibri"/>
      <w:sz w:val="22"/>
      <w:szCs w:val="22"/>
      <w:lang w:eastAsia="en-US"/>
    </w:rPr>
  </w:style>
  <w:style w:type="character" w:customStyle="1" w:styleId="1d">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3"/>
    <w:semiHidden/>
    <w:rsid w:val="00C66E3B"/>
    <w:rPr>
      <w:rFonts w:ascii="Calibri" w:eastAsia="Times New Roman" w:hAnsi="Calibri" w:cs="Calibri"/>
      <w:sz w:val="22"/>
      <w:szCs w:val="22"/>
      <w:lang w:eastAsia="en-US"/>
    </w:rPr>
  </w:style>
  <w:style w:type="paragraph" w:customStyle="1" w:styleId="2f5">
    <w:name w:val="заголовок 2"/>
    <w:basedOn w:val="a2"/>
    <w:next w:val="a2"/>
    <w:uiPriority w:val="99"/>
    <w:rsid w:val="00C66E3B"/>
    <w:pPr>
      <w:keepNext/>
      <w:autoSpaceDE w:val="0"/>
      <w:autoSpaceDN w:val="0"/>
      <w:spacing w:before="240" w:after="240"/>
      <w:jc w:val="center"/>
      <w:outlineLvl w:val="1"/>
    </w:pPr>
    <w:rPr>
      <w:b/>
      <w:bCs/>
      <w:sz w:val="22"/>
      <w:szCs w:val="22"/>
    </w:rPr>
  </w:style>
  <w:style w:type="paragraph" w:customStyle="1" w:styleId="FR2">
    <w:name w:val="FR2"/>
    <w:rsid w:val="00C66E3B"/>
    <w:pPr>
      <w:widowControl w:val="0"/>
      <w:spacing w:before="620" w:line="278" w:lineRule="auto"/>
      <w:ind w:firstLine="660"/>
      <w:jc w:val="both"/>
    </w:pPr>
  </w:style>
  <w:style w:type="paragraph" w:customStyle="1" w:styleId="1e">
    <w:name w:val="Заголовок оглавления1"/>
    <w:basedOn w:val="11"/>
    <w:next w:val="a2"/>
    <w:uiPriority w:val="99"/>
    <w:semiHidden/>
    <w:qFormat/>
    <w:rsid w:val="00C66E3B"/>
    <w:pPr>
      <w:keepLines/>
      <w:spacing w:before="480" w:line="276" w:lineRule="auto"/>
      <w:jc w:val="left"/>
      <w:outlineLvl w:val="9"/>
    </w:pPr>
    <w:rPr>
      <w:rFonts w:cs="Cambria"/>
      <w:color w:val="365F91"/>
      <w:kern w:val="0"/>
      <w:sz w:val="28"/>
      <w:szCs w:val="28"/>
      <w:lang w:eastAsia="en-US"/>
    </w:rPr>
  </w:style>
  <w:style w:type="paragraph" w:customStyle="1" w:styleId="2f6">
    <w:name w:val="Заголовок оглавления2"/>
    <w:basedOn w:val="11"/>
    <w:next w:val="a2"/>
    <w:uiPriority w:val="99"/>
    <w:semiHidden/>
    <w:qFormat/>
    <w:rsid w:val="00C66E3B"/>
    <w:pPr>
      <w:keepLines/>
      <w:spacing w:before="480" w:line="276" w:lineRule="auto"/>
      <w:jc w:val="left"/>
      <w:outlineLvl w:val="9"/>
    </w:pPr>
    <w:rPr>
      <w:rFonts w:cs="Cambria"/>
      <w:color w:val="365F91"/>
      <w:kern w:val="0"/>
      <w:sz w:val="28"/>
      <w:szCs w:val="28"/>
      <w:lang w:eastAsia="en-US"/>
    </w:rPr>
  </w:style>
  <w:style w:type="paragraph" w:customStyle="1" w:styleId="xl84">
    <w:name w:val="xl84"/>
    <w:basedOn w:val="a2"/>
    <w:rsid w:val="00C66E3B"/>
    <w:pPr>
      <w:pBdr>
        <w:top w:val="single" w:sz="4" w:space="0" w:color="auto"/>
        <w:left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5">
    <w:name w:val="xl85"/>
    <w:basedOn w:val="a2"/>
    <w:rsid w:val="00C66E3B"/>
    <w:pPr>
      <w:pBdr>
        <w:top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6">
    <w:name w:val="xl86"/>
    <w:basedOn w:val="a2"/>
    <w:rsid w:val="00C66E3B"/>
    <w:pPr>
      <w:pBdr>
        <w:top w:val="single" w:sz="4" w:space="0" w:color="auto"/>
        <w:bottom w:val="single" w:sz="4" w:space="0" w:color="auto"/>
      </w:pBdr>
      <w:spacing w:before="100" w:beforeAutospacing="1" w:after="100" w:afterAutospacing="1"/>
      <w:textAlignment w:val="center"/>
    </w:pPr>
    <w:rPr>
      <w:sz w:val="22"/>
      <w:szCs w:val="22"/>
    </w:rPr>
  </w:style>
  <w:style w:type="paragraph" w:customStyle="1" w:styleId="xl87">
    <w:name w:val="xl87"/>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8">
    <w:name w:val="xl88"/>
    <w:basedOn w:val="a2"/>
    <w:rsid w:val="00C66E3B"/>
    <w:pPr>
      <w:pBdr>
        <w:top w:val="single" w:sz="4" w:space="0" w:color="auto"/>
      </w:pBdr>
      <w:spacing w:before="100" w:beforeAutospacing="1" w:after="100" w:afterAutospacing="1"/>
    </w:pPr>
    <w:rPr>
      <w:sz w:val="22"/>
      <w:szCs w:val="22"/>
    </w:rPr>
  </w:style>
  <w:style w:type="paragraph" w:customStyle="1" w:styleId="xl89">
    <w:name w:val="xl89"/>
    <w:basedOn w:val="a2"/>
    <w:rsid w:val="00C66E3B"/>
    <w:pPr>
      <w:pBdr>
        <w:top w:val="single" w:sz="4" w:space="0" w:color="auto"/>
        <w:bottom w:val="single" w:sz="4" w:space="0" w:color="auto"/>
      </w:pBdr>
      <w:spacing w:before="100" w:beforeAutospacing="1" w:after="100" w:afterAutospacing="1"/>
    </w:pPr>
    <w:rPr>
      <w:sz w:val="22"/>
      <w:szCs w:val="22"/>
    </w:rPr>
  </w:style>
  <w:style w:type="paragraph" w:customStyle="1" w:styleId="xl90">
    <w:name w:val="xl90"/>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1">
    <w:name w:val="xl91"/>
    <w:basedOn w:val="a2"/>
    <w:uiPriority w:val="99"/>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92">
    <w:name w:val="xl92"/>
    <w:basedOn w:val="a2"/>
    <w:uiPriority w:val="99"/>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3">
    <w:name w:val="xl93"/>
    <w:basedOn w:val="a2"/>
    <w:uiPriority w:val="99"/>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2"/>
    <w:uiPriority w:val="99"/>
    <w:rsid w:val="00C66E3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2"/>
    <w:uiPriority w:val="99"/>
    <w:rsid w:val="00C66E3B"/>
    <w:pPr>
      <w:shd w:val="clear" w:color="000000" w:fill="FFFFFF"/>
      <w:spacing w:before="100" w:beforeAutospacing="1" w:after="100" w:afterAutospacing="1"/>
    </w:pPr>
    <w:rPr>
      <w:sz w:val="22"/>
      <w:szCs w:val="22"/>
    </w:rPr>
  </w:style>
  <w:style w:type="paragraph" w:customStyle="1" w:styleId="xl96">
    <w:name w:val="xl96"/>
    <w:basedOn w:val="a2"/>
    <w:uiPriority w:val="99"/>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44">
    <w:name w:val="Абзац списка4"/>
    <w:basedOn w:val="a2"/>
    <w:rsid w:val="00C66E3B"/>
    <w:pPr>
      <w:spacing w:after="200" w:line="276" w:lineRule="auto"/>
      <w:ind w:left="720"/>
    </w:pPr>
    <w:rPr>
      <w:rFonts w:ascii="Calibri" w:hAnsi="Calibri" w:cs="Calibri"/>
      <w:sz w:val="22"/>
      <w:szCs w:val="22"/>
    </w:rPr>
  </w:style>
  <w:style w:type="paragraph" w:customStyle="1" w:styleId="xl97">
    <w:name w:val="xl97"/>
    <w:basedOn w:val="a2"/>
    <w:uiPriority w:val="99"/>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98">
    <w:name w:val="xl98"/>
    <w:basedOn w:val="a2"/>
    <w:uiPriority w:val="99"/>
    <w:rsid w:val="00C66E3B"/>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a2"/>
    <w:uiPriority w:val="99"/>
    <w:rsid w:val="00C66E3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00">
    <w:name w:val="xl100"/>
    <w:basedOn w:val="a2"/>
    <w:uiPriority w:val="99"/>
    <w:rsid w:val="00C66E3B"/>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101">
    <w:name w:val="xl101"/>
    <w:basedOn w:val="a2"/>
    <w:uiPriority w:val="99"/>
    <w:rsid w:val="00C66E3B"/>
    <w:pPr>
      <w:pBdr>
        <w:top w:val="single" w:sz="4" w:space="0" w:color="auto"/>
        <w:bottom w:val="single" w:sz="4" w:space="0" w:color="auto"/>
      </w:pBdr>
      <w:spacing w:before="100" w:beforeAutospacing="1" w:after="100" w:afterAutospacing="1"/>
    </w:pPr>
    <w:rPr>
      <w:b/>
      <w:bCs/>
      <w:sz w:val="22"/>
      <w:szCs w:val="22"/>
    </w:rPr>
  </w:style>
  <w:style w:type="paragraph" w:customStyle="1" w:styleId="xl102">
    <w:name w:val="xl102"/>
    <w:basedOn w:val="a2"/>
    <w:uiPriority w:val="99"/>
    <w:rsid w:val="00C66E3B"/>
    <w:pPr>
      <w:pBdr>
        <w:top w:val="single" w:sz="4" w:space="0" w:color="auto"/>
        <w:bottom w:val="single" w:sz="4" w:space="0" w:color="auto"/>
      </w:pBdr>
      <w:spacing w:before="100" w:beforeAutospacing="1" w:after="100" w:afterAutospacing="1"/>
      <w:jc w:val="center"/>
    </w:pPr>
    <w:rPr>
      <w:b/>
      <w:bCs/>
      <w:sz w:val="22"/>
      <w:szCs w:val="22"/>
    </w:rPr>
  </w:style>
  <w:style w:type="paragraph" w:customStyle="1" w:styleId="xl103">
    <w:name w:val="xl103"/>
    <w:basedOn w:val="a2"/>
    <w:uiPriority w:val="99"/>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2"/>
      <w:szCs w:val="22"/>
    </w:rPr>
  </w:style>
  <w:style w:type="paragraph" w:customStyle="1" w:styleId="WW-">
    <w:name w:val="WW-Базовый"/>
    <w:rsid w:val="00C66E3B"/>
    <w:pPr>
      <w:widowControl w:val="0"/>
      <w:suppressAutoHyphens/>
    </w:pPr>
    <w:rPr>
      <w:rFonts w:eastAsia="ヒラギノ角ゴ Pro W3"/>
      <w:color w:val="000000"/>
      <w:kern w:val="1"/>
      <w:sz w:val="24"/>
      <w:lang w:eastAsia="hi-IN" w:bidi="hi-IN"/>
    </w:rPr>
  </w:style>
  <w:style w:type="paragraph" w:customStyle="1" w:styleId="afffff1">
    <w:name w:val="Базовый"/>
    <w:uiPriority w:val="99"/>
    <w:rsid w:val="00C66E3B"/>
    <w:pPr>
      <w:tabs>
        <w:tab w:val="left" w:pos="851"/>
      </w:tabs>
      <w:spacing w:before="60" w:after="60"/>
      <w:ind w:firstLine="851"/>
      <w:jc w:val="both"/>
    </w:pPr>
    <w:rPr>
      <w:rFonts w:eastAsia="ヒラギノ角ゴ Pro W3"/>
      <w:color w:val="000000"/>
      <w:sz w:val="24"/>
    </w:rPr>
  </w:style>
  <w:style w:type="paragraph" w:customStyle="1" w:styleId="1f">
    <w:name w:val="Нижний колонтитул1"/>
    <w:rsid w:val="00C66E3B"/>
    <w:pPr>
      <w:tabs>
        <w:tab w:val="center" w:pos="4677"/>
        <w:tab w:val="right" w:pos="9355"/>
      </w:tabs>
    </w:pPr>
    <w:rPr>
      <w:rFonts w:eastAsia="ヒラギノ角ゴ Pro W3"/>
      <w:color w:val="000000"/>
      <w:sz w:val="24"/>
      <w:lang w:val="en-US"/>
    </w:rPr>
  </w:style>
  <w:style w:type="paragraph" w:customStyle="1" w:styleId="Afffff2">
    <w:name w:val="Текстовый блок A"/>
    <w:rsid w:val="00C66E3B"/>
    <w:rPr>
      <w:rFonts w:ascii="Helvetica" w:eastAsia="ヒラギノ角ゴ Pro W3" w:hAnsi="Helvetica"/>
      <w:color w:val="000000"/>
      <w:sz w:val="24"/>
    </w:rPr>
  </w:style>
  <w:style w:type="paragraph" w:customStyle="1" w:styleId="6">
    <w:name w:val="Стиль6"/>
    <w:basedOn w:val="a2"/>
    <w:link w:val="64"/>
    <w:qFormat/>
    <w:rsid w:val="00C66E3B"/>
    <w:pPr>
      <w:widowControl w:val="0"/>
      <w:numPr>
        <w:numId w:val="28"/>
      </w:numPr>
      <w:tabs>
        <w:tab w:val="left" w:pos="0"/>
      </w:tabs>
      <w:autoSpaceDE w:val="0"/>
      <w:autoSpaceDN w:val="0"/>
      <w:adjustRightInd w:val="0"/>
      <w:spacing w:before="120" w:after="120" w:line="360" w:lineRule="auto"/>
      <w:contextualSpacing/>
      <w:jc w:val="both"/>
    </w:pPr>
    <w:rPr>
      <w:sz w:val="22"/>
      <w:szCs w:val="22"/>
    </w:rPr>
  </w:style>
  <w:style w:type="character" w:customStyle="1" w:styleId="64">
    <w:name w:val="Стиль6 Знак"/>
    <w:link w:val="6"/>
    <w:rsid w:val="00C66E3B"/>
    <w:rPr>
      <w:sz w:val="22"/>
      <w:szCs w:val="22"/>
    </w:rPr>
  </w:style>
  <w:style w:type="paragraph" w:customStyle="1" w:styleId="54">
    <w:name w:val="Абзац списка5"/>
    <w:basedOn w:val="a2"/>
    <w:rsid w:val="00C66E3B"/>
    <w:pPr>
      <w:spacing w:after="200" w:line="276" w:lineRule="auto"/>
      <w:ind w:left="720"/>
    </w:pPr>
    <w:rPr>
      <w:rFonts w:ascii="Calibri" w:hAnsi="Calibri" w:cs="Calibri"/>
      <w:sz w:val="22"/>
      <w:szCs w:val="22"/>
    </w:rPr>
  </w:style>
  <w:style w:type="paragraph" w:customStyle="1" w:styleId="65">
    <w:name w:val="Абзац списка6"/>
    <w:basedOn w:val="a2"/>
    <w:rsid w:val="00C66E3B"/>
    <w:pPr>
      <w:spacing w:after="200" w:line="276" w:lineRule="auto"/>
      <w:ind w:left="720"/>
    </w:pPr>
    <w:rPr>
      <w:rFonts w:ascii="Calibri" w:hAnsi="Calibri" w:cs="Calibri"/>
      <w:sz w:val="22"/>
      <w:szCs w:val="22"/>
    </w:rPr>
  </w:style>
  <w:style w:type="paragraph" w:customStyle="1" w:styleId="72">
    <w:name w:val="Абзац списка7"/>
    <w:basedOn w:val="a2"/>
    <w:rsid w:val="00C66E3B"/>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2"/>
    <w:rsid w:val="00C66E3B"/>
    <w:pPr>
      <w:spacing w:before="100" w:beforeAutospacing="1" w:after="100" w:afterAutospacing="1"/>
    </w:pPr>
    <w:rPr>
      <w:sz w:val="22"/>
      <w:szCs w:val="22"/>
    </w:rPr>
  </w:style>
  <w:style w:type="paragraph" w:customStyle="1" w:styleId="msonormalbullet2gifbullet2gif">
    <w:name w:val="msonormalbullet2gifbullet2.gif"/>
    <w:basedOn w:val="a2"/>
    <w:rsid w:val="00C66E3B"/>
    <w:pPr>
      <w:spacing w:before="100" w:beforeAutospacing="1" w:after="100" w:afterAutospacing="1"/>
    </w:pPr>
    <w:rPr>
      <w:sz w:val="22"/>
      <w:szCs w:val="22"/>
    </w:rPr>
  </w:style>
  <w:style w:type="paragraph" w:customStyle="1" w:styleId="msonormalbullet2gifbullet3gif">
    <w:name w:val="msonormalbullet2gifbullet3.gif"/>
    <w:basedOn w:val="a2"/>
    <w:rsid w:val="00C66E3B"/>
    <w:pPr>
      <w:spacing w:before="100" w:beforeAutospacing="1" w:after="100" w:afterAutospacing="1"/>
    </w:pPr>
    <w:rPr>
      <w:sz w:val="22"/>
      <w:szCs w:val="22"/>
    </w:rPr>
  </w:style>
  <w:style w:type="paragraph" w:customStyle="1" w:styleId="xl104">
    <w:name w:val="xl104"/>
    <w:basedOn w:val="a2"/>
    <w:uiPriority w:val="99"/>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2"/>
    <w:uiPriority w:val="99"/>
    <w:rsid w:val="00C66E3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2"/>
    <w:uiPriority w:val="99"/>
    <w:rsid w:val="00C66E3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2"/>
    <w:uiPriority w:val="99"/>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2"/>
    <w:uiPriority w:val="99"/>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2"/>
    <w:uiPriority w:val="99"/>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2"/>
    <w:uiPriority w:val="99"/>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2"/>
    <w:uiPriority w:val="99"/>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2"/>
    <w:uiPriority w:val="99"/>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2"/>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2"/>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2"/>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2"/>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2"/>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2"/>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2"/>
    <w:rsid w:val="00C66E3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2"/>
    <w:rsid w:val="00C66E3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2"/>
    <w:rsid w:val="00C66E3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2"/>
    <w:rsid w:val="00C66E3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2"/>
    <w:rsid w:val="00C66E3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2"/>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2"/>
    <w:rsid w:val="00C66E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2"/>
    <w:rsid w:val="00C66E3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2"/>
    <w:rsid w:val="00C66E3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2"/>
    <w:rsid w:val="00C66E3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2"/>
    <w:rsid w:val="00C66E3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2"/>
    <w:rsid w:val="00C66E3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2"/>
    <w:rsid w:val="00C66E3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2"/>
    <w:rsid w:val="00C66E3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2"/>
    <w:rsid w:val="00C66E3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2"/>
    <w:rsid w:val="00C66E3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2"/>
    <w:rsid w:val="00C66E3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2"/>
    <w:rsid w:val="00C66E3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2"/>
    <w:rsid w:val="00C66E3B"/>
    <w:pPr>
      <w:spacing w:before="100" w:beforeAutospacing="1" w:after="100" w:afterAutospacing="1"/>
      <w:jc w:val="center"/>
      <w:textAlignment w:val="center"/>
    </w:pPr>
    <w:rPr>
      <w:b/>
      <w:bCs/>
      <w:sz w:val="18"/>
      <w:szCs w:val="18"/>
    </w:rPr>
  </w:style>
  <w:style w:type="paragraph" w:customStyle="1" w:styleId="xl155">
    <w:name w:val="xl155"/>
    <w:basedOn w:val="a2"/>
    <w:rsid w:val="00C66E3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2"/>
    <w:rsid w:val="00C66E3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2"/>
    <w:rsid w:val="00C66E3B"/>
    <w:pPr>
      <w:spacing w:before="100" w:beforeAutospacing="1" w:after="100" w:afterAutospacing="1"/>
      <w:jc w:val="center"/>
      <w:textAlignment w:val="center"/>
    </w:pPr>
    <w:rPr>
      <w:b/>
      <w:bCs/>
      <w:sz w:val="16"/>
      <w:szCs w:val="16"/>
    </w:rPr>
  </w:style>
  <w:style w:type="paragraph" w:customStyle="1" w:styleId="xl158">
    <w:name w:val="xl158"/>
    <w:basedOn w:val="a2"/>
    <w:rsid w:val="00C66E3B"/>
    <w:pPr>
      <w:spacing w:before="100" w:beforeAutospacing="1" w:after="100" w:afterAutospacing="1"/>
      <w:textAlignment w:val="top"/>
    </w:pPr>
    <w:rPr>
      <w:b/>
      <w:bCs/>
      <w:sz w:val="16"/>
      <w:szCs w:val="16"/>
    </w:rPr>
  </w:style>
  <w:style w:type="paragraph" w:customStyle="1" w:styleId="xl159">
    <w:name w:val="xl159"/>
    <w:basedOn w:val="a2"/>
    <w:rsid w:val="00C66E3B"/>
    <w:pPr>
      <w:spacing w:before="100" w:beforeAutospacing="1" w:after="100" w:afterAutospacing="1"/>
      <w:jc w:val="center"/>
      <w:textAlignment w:val="center"/>
    </w:pPr>
    <w:rPr>
      <w:b/>
      <w:bCs/>
      <w:sz w:val="16"/>
      <w:szCs w:val="16"/>
    </w:rPr>
  </w:style>
  <w:style w:type="paragraph" w:customStyle="1" w:styleId="xl160">
    <w:name w:val="xl160"/>
    <w:basedOn w:val="a2"/>
    <w:rsid w:val="00C66E3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2"/>
    <w:rsid w:val="00C66E3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2"/>
    <w:rsid w:val="00C66E3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2"/>
    <w:rsid w:val="00C66E3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2"/>
    <w:rsid w:val="00C66E3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2"/>
    <w:rsid w:val="00C66E3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2"/>
    <w:rsid w:val="00C66E3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2"/>
    <w:rsid w:val="00C66E3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2"/>
    <w:rsid w:val="00C66E3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2"/>
    <w:rsid w:val="00C66E3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2"/>
    <w:rsid w:val="00C66E3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2"/>
    <w:rsid w:val="00C66E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2"/>
    <w:rsid w:val="00C66E3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2"/>
    <w:rsid w:val="00C66E3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2"/>
    <w:rsid w:val="00C66E3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2"/>
    <w:rsid w:val="00C66E3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2"/>
    <w:rsid w:val="00C66E3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2"/>
    <w:rsid w:val="00C66E3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2"/>
    <w:rsid w:val="00C66E3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2"/>
    <w:rsid w:val="00C66E3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2"/>
    <w:rsid w:val="00C66E3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2"/>
    <w:rsid w:val="00C66E3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2"/>
    <w:rsid w:val="00C66E3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2"/>
    <w:rsid w:val="00C66E3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2"/>
    <w:rsid w:val="00C66E3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2"/>
    <w:rsid w:val="00C66E3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2"/>
    <w:rsid w:val="00C66E3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2"/>
    <w:rsid w:val="00C66E3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2"/>
    <w:rsid w:val="00C66E3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2"/>
    <w:rsid w:val="00C66E3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3"/>
    <w:rsid w:val="00C66E3B"/>
  </w:style>
  <w:style w:type="character" w:customStyle="1" w:styleId="value3">
    <w:name w:val="value3"/>
    <w:basedOn w:val="a3"/>
    <w:rsid w:val="00C66E3B"/>
  </w:style>
  <w:style w:type="paragraph" w:customStyle="1" w:styleId="msonormalbullet2gif">
    <w:name w:val="msonormalbullet2.gif"/>
    <w:basedOn w:val="a2"/>
    <w:rsid w:val="00C66E3B"/>
    <w:pPr>
      <w:spacing w:before="100" w:beforeAutospacing="1" w:after="100" w:afterAutospacing="1"/>
    </w:pPr>
    <w:rPr>
      <w:sz w:val="22"/>
      <w:szCs w:val="22"/>
    </w:rPr>
  </w:style>
  <w:style w:type="paragraph" w:customStyle="1" w:styleId="afffff3">
    <w:name w:val="Прижатый влево"/>
    <w:basedOn w:val="a2"/>
    <w:next w:val="a2"/>
    <w:uiPriority w:val="99"/>
    <w:rsid w:val="00C66E3B"/>
    <w:pPr>
      <w:autoSpaceDE w:val="0"/>
      <w:autoSpaceDN w:val="0"/>
      <w:adjustRightInd w:val="0"/>
    </w:pPr>
    <w:rPr>
      <w:rFonts w:ascii="Arial" w:eastAsia="Calibri" w:hAnsi="Arial" w:cs="Arial"/>
      <w:sz w:val="22"/>
      <w:szCs w:val="22"/>
      <w:lang w:eastAsia="en-US"/>
    </w:rPr>
  </w:style>
  <w:style w:type="paragraph" w:customStyle="1" w:styleId="312">
    <w:name w:val="Основной текст 31"/>
    <w:basedOn w:val="a2"/>
    <w:rsid w:val="00C66E3B"/>
    <w:pPr>
      <w:tabs>
        <w:tab w:val="left" w:pos="426"/>
      </w:tabs>
      <w:jc w:val="both"/>
    </w:pPr>
    <w:rPr>
      <w:rFonts w:ascii="Arial" w:hAnsi="Arial" w:cs="Arial"/>
      <w:sz w:val="22"/>
      <w:szCs w:val="18"/>
    </w:rPr>
  </w:style>
  <w:style w:type="paragraph" w:customStyle="1" w:styleId="text-1">
    <w:name w:val="text-1"/>
    <w:basedOn w:val="a2"/>
    <w:rsid w:val="00C66E3B"/>
    <w:pPr>
      <w:spacing w:before="100" w:beforeAutospacing="1" w:after="100" w:afterAutospacing="1"/>
    </w:pPr>
    <w:rPr>
      <w:sz w:val="22"/>
      <w:szCs w:val="22"/>
    </w:rPr>
  </w:style>
  <w:style w:type="character" w:customStyle="1" w:styleId="blk">
    <w:name w:val="blk"/>
    <w:rsid w:val="00C66E3B"/>
  </w:style>
  <w:style w:type="character" w:customStyle="1" w:styleId="u">
    <w:name w:val="u"/>
    <w:rsid w:val="00C66E3B"/>
  </w:style>
  <w:style w:type="character" w:customStyle="1" w:styleId="apple-converted-space">
    <w:name w:val="apple-converted-space"/>
    <w:uiPriority w:val="99"/>
    <w:rsid w:val="00C66E3B"/>
  </w:style>
  <w:style w:type="character" w:customStyle="1" w:styleId="match">
    <w:name w:val="match"/>
    <w:rsid w:val="00C66E3B"/>
  </w:style>
  <w:style w:type="table" w:customStyle="1" w:styleId="214">
    <w:name w:val="Сетка таблицы21"/>
    <w:basedOn w:val="a4"/>
    <w:next w:val="af"/>
    <w:uiPriority w:val="59"/>
    <w:rsid w:val="00C66E3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C66E3B"/>
    <w:pPr>
      <w:spacing w:after="200" w:line="276" w:lineRule="auto"/>
    </w:pPr>
    <w:rPr>
      <w:rFonts w:ascii="Calibri" w:hAnsi="Calibri"/>
      <w:sz w:val="22"/>
      <w:szCs w:val="22"/>
    </w:rPr>
  </w:style>
  <w:style w:type="numbering" w:customStyle="1" w:styleId="2f7">
    <w:name w:val="Нет списка2"/>
    <w:next w:val="a5"/>
    <w:uiPriority w:val="99"/>
    <w:semiHidden/>
    <w:unhideWhenUsed/>
    <w:rsid w:val="00C66E3B"/>
  </w:style>
  <w:style w:type="numbering" w:customStyle="1" w:styleId="117">
    <w:name w:val="Нет списка11"/>
    <w:next w:val="a5"/>
    <w:uiPriority w:val="99"/>
    <w:semiHidden/>
    <w:unhideWhenUsed/>
    <w:rsid w:val="00C66E3B"/>
  </w:style>
  <w:style w:type="numbering" w:customStyle="1" w:styleId="1110">
    <w:name w:val="Нет списка111"/>
    <w:next w:val="a5"/>
    <w:uiPriority w:val="99"/>
    <w:semiHidden/>
    <w:unhideWhenUsed/>
    <w:rsid w:val="00C66E3B"/>
  </w:style>
  <w:style w:type="character" w:styleId="afffff4">
    <w:name w:val="line number"/>
    <w:uiPriority w:val="99"/>
    <w:unhideWhenUsed/>
    <w:rsid w:val="00C66E3B"/>
  </w:style>
  <w:style w:type="character" w:customStyle="1" w:styleId="411">
    <w:name w:val="Заголовок 4 Знак1"/>
    <w:aliases w:val="Параграф Знак1"/>
    <w:semiHidden/>
    <w:rsid w:val="00C66E3B"/>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C66E3B"/>
    <w:rPr>
      <w:rFonts w:ascii="Calibri Light" w:eastAsia="Times New Roman" w:hAnsi="Calibri Light" w:cs="Times New Roman"/>
      <w:color w:val="1F4D78"/>
      <w:sz w:val="24"/>
      <w:szCs w:val="24"/>
      <w:lang w:eastAsia="ru-RU"/>
    </w:rPr>
  </w:style>
  <w:style w:type="character" w:customStyle="1" w:styleId="1f0">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C66E3B"/>
    <w:rPr>
      <w:sz w:val="24"/>
      <w:szCs w:val="24"/>
    </w:rPr>
  </w:style>
  <w:style w:type="character" w:customStyle="1" w:styleId="313">
    <w:name w:val="Основной текст с отступом 3 Знак1"/>
    <w:aliases w:val="Знак2 Знак1"/>
    <w:semiHidden/>
    <w:rsid w:val="00C66E3B"/>
    <w:rPr>
      <w:sz w:val="16"/>
      <w:szCs w:val="16"/>
    </w:rPr>
  </w:style>
  <w:style w:type="character" w:customStyle="1" w:styleId="1f1">
    <w:name w:val="Схема документа Знак1"/>
    <w:aliases w:val="Знак10 Знак1"/>
    <w:uiPriority w:val="99"/>
    <w:semiHidden/>
    <w:rsid w:val="00C66E3B"/>
    <w:rPr>
      <w:rFonts w:ascii="Tahoma" w:eastAsia="Times New Roman" w:hAnsi="Tahoma" w:cs="Tahoma" w:hint="default"/>
      <w:sz w:val="16"/>
      <w:szCs w:val="16"/>
      <w:lang w:eastAsia="ru-RU"/>
    </w:rPr>
  </w:style>
  <w:style w:type="table" w:customStyle="1" w:styleId="45">
    <w:name w:val="Сетка таблицы4"/>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2"/>
    <w:uiPriority w:val="99"/>
    <w:rsid w:val="00C66E3B"/>
    <w:pPr>
      <w:spacing w:before="100" w:beforeAutospacing="1" w:after="100" w:afterAutospacing="1"/>
    </w:pPr>
    <w:rPr>
      <w:rFonts w:ascii="Calibri" w:hAnsi="Calibri" w:cs="Calibri"/>
      <w:b/>
      <w:bCs/>
      <w:sz w:val="18"/>
      <w:szCs w:val="18"/>
    </w:rPr>
  </w:style>
  <w:style w:type="paragraph" w:customStyle="1" w:styleId="xl200">
    <w:name w:val="xl200"/>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2"/>
    <w:rsid w:val="00C66E3B"/>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2"/>
    <w:rsid w:val="00C66E3B"/>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2"/>
    <w:rsid w:val="00C66E3B"/>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2"/>
    <w:rsid w:val="00C66E3B"/>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2"/>
    <w:rsid w:val="00C66E3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2"/>
    <w:rsid w:val="00C66E3B"/>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2"/>
    <w:rsid w:val="00C66E3B"/>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2"/>
    <w:rsid w:val="00C66E3B"/>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2"/>
    <w:rsid w:val="00C66E3B"/>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2"/>
    <w:rsid w:val="00C66E3B"/>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2"/>
    <w:rsid w:val="00C66E3B"/>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2"/>
    <w:rsid w:val="00C66E3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2"/>
    <w:rsid w:val="00C66E3B"/>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2"/>
    <w:rsid w:val="00C66E3B"/>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2"/>
    <w:rsid w:val="00C66E3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2"/>
    <w:rsid w:val="00C66E3B"/>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2"/>
    <w:rsid w:val="00C66E3B"/>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2"/>
    <w:rsid w:val="00C66E3B"/>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2"/>
    <w:rsid w:val="00C66E3B"/>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2"/>
    <w:rsid w:val="00C66E3B"/>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2"/>
    <w:rsid w:val="00C66E3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2"/>
    <w:rsid w:val="00C66E3B"/>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2"/>
    <w:rsid w:val="00C66E3B"/>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2"/>
    <w:rsid w:val="00C66E3B"/>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2"/>
    <w:rsid w:val="00C66E3B"/>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2"/>
    <w:rsid w:val="00C66E3B"/>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2"/>
    <w:rsid w:val="00C66E3B"/>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2"/>
    <w:rsid w:val="00C66E3B"/>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2"/>
    <w:rsid w:val="00C66E3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2"/>
    <w:rsid w:val="00C66E3B"/>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2"/>
    <w:rsid w:val="00C66E3B"/>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2"/>
    <w:rsid w:val="00C66E3B"/>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2"/>
    <w:rsid w:val="00C66E3B"/>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2"/>
    <w:rsid w:val="00C66E3B"/>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2"/>
    <w:rsid w:val="00C66E3B"/>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2"/>
    <w:rsid w:val="00C66E3B"/>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2"/>
    <w:rsid w:val="00C66E3B"/>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2"/>
    <w:rsid w:val="00C66E3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2"/>
    <w:rsid w:val="00C66E3B"/>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2"/>
    <w:rsid w:val="00C66E3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2"/>
    <w:rsid w:val="00C66E3B"/>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2"/>
    <w:rsid w:val="00C66E3B"/>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2"/>
    <w:rsid w:val="00C66E3B"/>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2"/>
    <w:rsid w:val="00C66E3B"/>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2"/>
    <w:rsid w:val="00C66E3B"/>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2">
    <w:name w:val="Нет списка3"/>
    <w:next w:val="a5"/>
    <w:uiPriority w:val="99"/>
    <w:semiHidden/>
    <w:unhideWhenUsed/>
    <w:rsid w:val="00C66E3B"/>
  </w:style>
  <w:style w:type="numbering" w:customStyle="1" w:styleId="121">
    <w:name w:val="Нет списка12"/>
    <w:next w:val="a5"/>
    <w:uiPriority w:val="99"/>
    <w:semiHidden/>
    <w:unhideWhenUsed/>
    <w:rsid w:val="00C66E3B"/>
  </w:style>
  <w:style w:type="table" w:customStyle="1" w:styleId="55">
    <w:name w:val="Сетка таблицы5"/>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5"/>
    <w:uiPriority w:val="99"/>
    <w:semiHidden/>
    <w:unhideWhenUsed/>
    <w:rsid w:val="00C66E3B"/>
  </w:style>
  <w:style w:type="table" w:customStyle="1" w:styleId="122">
    <w:name w:val="Сетка таблицы12"/>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3"/>
    <w:rsid w:val="00C66E3B"/>
  </w:style>
  <w:style w:type="numbering" w:customStyle="1" w:styleId="46">
    <w:name w:val="Нет списка4"/>
    <w:next w:val="a5"/>
    <w:uiPriority w:val="99"/>
    <w:semiHidden/>
    <w:unhideWhenUsed/>
    <w:rsid w:val="00C66E3B"/>
  </w:style>
  <w:style w:type="table" w:customStyle="1" w:styleId="66">
    <w:name w:val="Сетка таблицы6"/>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5"/>
    <w:uiPriority w:val="99"/>
    <w:semiHidden/>
    <w:unhideWhenUsed/>
    <w:rsid w:val="00C66E3B"/>
  </w:style>
  <w:style w:type="table" w:customStyle="1" w:styleId="221">
    <w:name w:val="Сетка таблицы22"/>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4"/>
    <w:next w:val="af"/>
    <w:uiPriority w:val="59"/>
    <w:rsid w:val="00C66E3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5">
    <w:name w:val="Нет списка21"/>
    <w:next w:val="a5"/>
    <w:uiPriority w:val="99"/>
    <w:semiHidden/>
    <w:unhideWhenUsed/>
    <w:rsid w:val="00C66E3B"/>
  </w:style>
  <w:style w:type="numbering" w:customStyle="1" w:styleId="1130">
    <w:name w:val="Нет списка113"/>
    <w:next w:val="a5"/>
    <w:uiPriority w:val="99"/>
    <w:semiHidden/>
    <w:unhideWhenUsed/>
    <w:rsid w:val="00C66E3B"/>
  </w:style>
  <w:style w:type="table" w:customStyle="1" w:styleId="314">
    <w:name w:val="Сетка таблицы31"/>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5"/>
    <w:uiPriority w:val="99"/>
    <w:semiHidden/>
    <w:unhideWhenUsed/>
    <w:rsid w:val="00C66E3B"/>
  </w:style>
  <w:style w:type="table" w:customStyle="1" w:styleId="412">
    <w:name w:val="Сетка таблицы41"/>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3"/>
    <w:rsid w:val="00C66E3B"/>
  </w:style>
  <w:style w:type="character" w:customStyle="1" w:styleId="product-specname-inner">
    <w:name w:val="product-spec__name-inner"/>
    <w:basedOn w:val="a3"/>
    <w:rsid w:val="00C66E3B"/>
  </w:style>
  <w:style w:type="character" w:customStyle="1" w:styleId="product-specvalue-inner">
    <w:name w:val="product-spec__value-inner"/>
    <w:basedOn w:val="a3"/>
    <w:rsid w:val="00C66E3B"/>
  </w:style>
  <w:style w:type="numbering" w:customStyle="1" w:styleId="315">
    <w:name w:val="Нет списка31"/>
    <w:next w:val="a5"/>
    <w:uiPriority w:val="99"/>
    <w:semiHidden/>
    <w:unhideWhenUsed/>
    <w:rsid w:val="00C66E3B"/>
  </w:style>
  <w:style w:type="numbering" w:customStyle="1" w:styleId="1210">
    <w:name w:val="Нет списка121"/>
    <w:next w:val="a5"/>
    <w:uiPriority w:val="99"/>
    <w:semiHidden/>
    <w:unhideWhenUsed/>
    <w:rsid w:val="00C66E3B"/>
  </w:style>
  <w:style w:type="table" w:customStyle="1" w:styleId="1211">
    <w:name w:val="Сетка таблицы121"/>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5"/>
    <w:uiPriority w:val="99"/>
    <w:semiHidden/>
    <w:unhideWhenUsed/>
    <w:rsid w:val="00C66E3B"/>
  </w:style>
  <w:style w:type="numbering" w:customStyle="1" w:styleId="2113">
    <w:name w:val="Нет списка211"/>
    <w:next w:val="a5"/>
    <w:uiPriority w:val="99"/>
    <w:semiHidden/>
    <w:unhideWhenUsed/>
    <w:rsid w:val="00C66E3B"/>
  </w:style>
  <w:style w:type="numbering" w:customStyle="1" w:styleId="11111">
    <w:name w:val="Нет списка11111"/>
    <w:next w:val="a5"/>
    <w:uiPriority w:val="99"/>
    <w:semiHidden/>
    <w:unhideWhenUsed/>
    <w:rsid w:val="00C66E3B"/>
  </w:style>
  <w:style w:type="numbering" w:customStyle="1" w:styleId="111111">
    <w:name w:val="Нет списка111111"/>
    <w:next w:val="a5"/>
    <w:uiPriority w:val="99"/>
    <w:semiHidden/>
    <w:unhideWhenUsed/>
    <w:rsid w:val="00C66E3B"/>
  </w:style>
  <w:style w:type="paragraph" w:customStyle="1" w:styleId="118">
    <w:name w:val="Знак11"/>
    <w:basedOn w:val="a2"/>
    <w:uiPriority w:val="99"/>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C66E3B"/>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C66E3B"/>
    <w:rPr>
      <w:rFonts w:ascii="Arial" w:hAnsi="Arial" w:cs="Arial"/>
      <w:sz w:val="24"/>
      <w:szCs w:val="24"/>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C66E3B"/>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C66E3B"/>
    <w:rPr>
      <w:rFonts w:ascii="Arial" w:hAnsi="Arial"/>
      <w:lang w:val="ru-RU" w:eastAsia="ru-RU" w:bidi="ar-SA"/>
    </w:rPr>
  </w:style>
  <w:style w:type="paragraph" w:customStyle="1" w:styleId="1f2">
    <w:name w:val="1"/>
    <w:basedOn w:val="a2"/>
    <w:uiPriority w:val="99"/>
    <w:rsid w:val="00C66E3B"/>
    <w:pPr>
      <w:spacing w:after="160" w:line="240" w:lineRule="exact"/>
    </w:pPr>
    <w:rPr>
      <w:rFonts w:ascii="Verdana" w:hAnsi="Verdana" w:cs="Verdana"/>
      <w:sz w:val="20"/>
      <w:szCs w:val="20"/>
      <w:lang w:val="en-US" w:eastAsia="en-US"/>
    </w:rPr>
  </w:style>
  <w:style w:type="paragraph" w:customStyle="1" w:styleId="a1">
    <w:name w:val="подраздел"/>
    <w:basedOn w:val="2"/>
    <w:next w:val="4"/>
    <w:rsid w:val="00C66E3B"/>
    <w:pPr>
      <w:keepLines/>
      <w:numPr>
        <w:ilvl w:val="1"/>
        <w:numId w:val="29"/>
      </w:numPr>
      <w:snapToGrid/>
      <w:spacing w:before="120" w:after="120"/>
      <w:ind w:firstLine="851"/>
      <w:jc w:val="left"/>
    </w:pPr>
    <w:rPr>
      <w:rFonts w:ascii="Times New Roman" w:hAnsi="Times New Roman"/>
      <w:i w:val="0"/>
      <w:sz w:val="24"/>
    </w:rPr>
  </w:style>
  <w:style w:type="paragraph" w:customStyle="1" w:styleId="a0">
    <w:name w:val="раздел"/>
    <w:basedOn w:val="11"/>
    <w:next w:val="a1"/>
    <w:rsid w:val="00C66E3B"/>
    <w:pPr>
      <w:keepLines/>
      <w:numPr>
        <w:numId w:val="29"/>
      </w:numPr>
      <w:spacing w:before="120" w:after="120"/>
      <w:ind w:firstLine="851"/>
    </w:pPr>
    <w:rPr>
      <w:rFonts w:ascii="Times New Roman" w:hAnsi="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2"/>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1 Знак Знак Знак Знак Знак Знак Знак Знак Знак Знак Знак"/>
    <w:basedOn w:val="a2"/>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C66E3B"/>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2"/>
    <w:semiHidden/>
    <w:rsid w:val="00C66E3B"/>
    <w:pPr>
      <w:ind w:firstLine="720"/>
      <w:jc w:val="both"/>
    </w:pPr>
    <w:rPr>
      <w:sz w:val="24"/>
      <w:szCs w:val="20"/>
    </w:rPr>
  </w:style>
  <w:style w:type="paragraph" w:customStyle="1" w:styleId="11a">
    <w:name w:val="Знак1 Знак Знак Знак Знак Знак Знак Знак Знак Знак Знак Знак Знак Знак Знак Знак Знак Знак1 Знак Знак Знак Знак Знак Знак"/>
    <w:basedOn w:val="a2"/>
    <w:rsid w:val="00C66E3B"/>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C66E3B"/>
    <w:rPr>
      <w:rFonts w:ascii="Times New Roman" w:hAnsi="Times New Roman"/>
      <w:sz w:val="16"/>
    </w:rPr>
  </w:style>
  <w:style w:type="character" w:customStyle="1" w:styleId="FontStyle38">
    <w:name w:val="Font Style38"/>
    <w:uiPriority w:val="99"/>
    <w:rsid w:val="00C66E3B"/>
    <w:rPr>
      <w:rFonts w:ascii="Times New Roman" w:hAnsi="Times New Roman"/>
      <w:sz w:val="16"/>
    </w:rPr>
  </w:style>
  <w:style w:type="character" w:customStyle="1" w:styleId="FontStyle32">
    <w:name w:val="Font Style32"/>
    <w:uiPriority w:val="99"/>
    <w:rsid w:val="00C66E3B"/>
    <w:rPr>
      <w:rFonts w:ascii="Times New Roman" w:hAnsi="Times New Roman"/>
      <w:sz w:val="24"/>
    </w:rPr>
  </w:style>
  <w:style w:type="paragraph" w:customStyle="1" w:styleId="Style40">
    <w:name w:val="Style4"/>
    <w:basedOn w:val="a2"/>
    <w:rsid w:val="00C66E3B"/>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C66E3B"/>
    <w:rPr>
      <w:rFonts w:ascii="Times New Roman" w:hAnsi="Times New Roman" w:cs="Times New Roman"/>
      <w:spacing w:val="0"/>
      <w:sz w:val="26"/>
      <w:szCs w:val="26"/>
    </w:rPr>
  </w:style>
  <w:style w:type="character" w:customStyle="1" w:styleId="FontStyle43">
    <w:name w:val="Font Style43"/>
    <w:rsid w:val="00C66E3B"/>
    <w:rPr>
      <w:rFonts w:ascii="Times New Roman" w:hAnsi="Times New Roman"/>
      <w:b/>
      <w:sz w:val="16"/>
    </w:rPr>
  </w:style>
  <w:style w:type="character" w:customStyle="1" w:styleId="apple-style-span">
    <w:name w:val="apple-style-span"/>
    <w:rsid w:val="00C66E3B"/>
  </w:style>
  <w:style w:type="paragraph" w:customStyle="1" w:styleId="font7">
    <w:name w:val="font7"/>
    <w:basedOn w:val="a2"/>
    <w:uiPriority w:val="99"/>
    <w:rsid w:val="00C66E3B"/>
    <w:pPr>
      <w:spacing w:before="100" w:beforeAutospacing="1" w:after="100" w:afterAutospacing="1"/>
    </w:pPr>
    <w:rPr>
      <w:color w:val="FF0000"/>
      <w:sz w:val="20"/>
      <w:szCs w:val="20"/>
    </w:rPr>
  </w:style>
  <w:style w:type="paragraph" w:customStyle="1" w:styleId="ConsPlusDocList">
    <w:name w:val="ConsPlusDocList"/>
    <w:uiPriority w:val="99"/>
    <w:rsid w:val="00C66E3B"/>
    <w:pPr>
      <w:widowControl w:val="0"/>
      <w:autoSpaceDE w:val="0"/>
      <w:autoSpaceDN w:val="0"/>
    </w:pPr>
    <w:rPr>
      <w:rFonts w:ascii="Courier New" w:hAnsi="Courier New" w:cs="Courier New"/>
    </w:rPr>
  </w:style>
  <w:style w:type="paragraph" w:customStyle="1" w:styleId="ConsPlusTitlePage">
    <w:name w:val="ConsPlusTitlePage"/>
    <w:uiPriority w:val="99"/>
    <w:rsid w:val="00C66E3B"/>
    <w:pPr>
      <w:widowControl w:val="0"/>
      <w:autoSpaceDE w:val="0"/>
      <w:autoSpaceDN w:val="0"/>
    </w:pPr>
    <w:rPr>
      <w:rFonts w:ascii="Tahoma" w:hAnsi="Tahoma" w:cs="Tahoma"/>
    </w:rPr>
  </w:style>
  <w:style w:type="paragraph" w:customStyle="1" w:styleId="ConsPlusJurTerm">
    <w:name w:val="ConsPlusJurTerm"/>
    <w:uiPriority w:val="99"/>
    <w:rsid w:val="00C66E3B"/>
    <w:pPr>
      <w:widowControl w:val="0"/>
      <w:autoSpaceDE w:val="0"/>
      <w:autoSpaceDN w:val="0"/>
    </w:pPr>
    <w:rPr>
      <w:rFonts w:ascii="Tahoma" w:hAnsi="Tahoma" w:cs="Tahoma"/>
      <w:sz w:val="26"/>
    </w:rPr>
  </w:style>
  <w:style w:type="character" w:customStyle="1" w:styleId="1f4">
    <w:name w:val="Название Знак1"/>
    <w:aliases w:val="Знак9 Знак1"/>
    <w:basedOn w:val="a3"/>
    <w:rsid w:val="00C66E3B"/>
    <w:rPr>
      <w:rFonts w:ascii="Cambria" w:eastAsia="Times New Roman" w:hAnsi="Cambria" w:cs="Times New Roman"/>
      <w:color w:val="17365D"/>
      <w:spacing w:val="5"/>
      <w:kern w:val="28"/>
      <w:sz w:val="52"/>
      <w:szCs w:val="52"/>
    </w:rPr>
  </w:style>
  <w:style w:type="character" w:customStyle="1" w:styleId="216">
    <w:name w:val="Основной текст 2 Знак1"/>
    <w:aliases w:val="Знак11 Знак Знак Знак1"/>
    <w:basedOn w:val="a3"/>
    <w:semiHidden/>
    <w:rsid w:val="00C66E3B"/>
    <w:rPr>
      <w:sz w:val="24"/>
      <w:szCs w:val="24"/>
    </w:rPr>
  </w:style>
  <w:style w:type="character" w:customStyle="1" w:styleId="316">
    <w:name w:val="Основной текст 3 Знак1"/>
    <w:aliases w:val="Знак8 Знак1"/>
    <w:basedOn w:val="a3"/>
    <w:semiHidden/>
    <w:rsid w:val="00C66E3B"/>
    <w:rPr>
      <w:sz w:val="16"/>
      <w:szCs w:val="16"/>
    </w:rPr>
  </w:style>
  <w:style w:type="character" w:customStyle="1" w:styleId="af9">
    <w:name w:val="Абзац списка Знак"/>
    <w:aliases w:val="Bullet List Знак,FooterText Знак,numbered Знак,Paragraphe de liste1 Знак,lp1 Знак,Список дефисный Знак"/>
    <w:link w:val="af8"/>
    <w:uiPriority w:val="34"/>
    <w:qFormat/>
    <w:locked/>
    <w:rsid w:val="00C66E3B"/>
    <w:rPr>
      <w:rFonts w:ascii="Calibri" w:eastAsia="Calibri" w:hAnsi="Calibri"/>
      <w:sz w:val="22"/>
      <w:szCs w:val="22"/>
      <w:lang w:eastAsia="en-US"/>
    </w:rPr>
  </w:style>
  <w:style w:type="paragraph" w:customStyle="1" w:styleId="Preformat">
    <w:name w:val="Preformat"/>
    <w:rsid w:val="00C66E3B"/>
    <w:pPr>
      <w:snapToGrid w:val="0"/>
    </w:pPr>
    <w:rPr>
      <w:rFonts w:ascii="Courier New" w:hAnsi="Courier New"/>
    </w:rPr>
  </w:style>
  <w:style w:type="numbering" w:customStyle="1" w:styleId="413">
    <w:name w:val="Нет списка41"/>
    <w:next w:val="a5"/>
    <w:uiPriority w:val="99"/>
    <w:semiHidden/>
    <w:unhideWhenUsed/>
    <w:rsid w:val="00C66E3B"/>
  </w:style>
  <w:style w:type="table" w:customStyle="1" w:styleId="512">
    <w:name w:val="Сетка таблицы51"/>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5"/>
    <w:uiPriority w:val="99"/>
    <w:semiHidden/>
    <w:unhideWhenUsed/>
    <w:rsid w:val="00C66E3B"/>
  </w:style>
  <w:style w:type="numbering" w:customStyle="1" w:styleId="224">
    <w:name w:val="Нет списка22"/>
    <w:next w:val="a5"/>
    <w:uiPriority w:val="99"/>
    <w:semiHidden/>
    <w:unhideWhenUsed/>
    <w:rsid w:val="00C66E3B"/>
  </w:style>
  <w:style w:type="table" w:customStyle="1" w:styleId="1122">
    <w:name w:val="Сетка таблицы112"/>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5"/>
    <w:uiPriority w:val="99"/>
    <w:semiHidden/>
    <w:unhideWhenUsed/>
    <w:rsid w:val="00C66E3B"/>
  </w:style>
  <w:style w:type="character" w:styleId="afffff5">
    <w:name w:val="Placeholder Text"/>
    <w:basedOn w:val="a3"/>
    <w:uiPriority w:val="99"/>
    <w:semiHidden/>
    <w:rsid w:val="00C66E3B"/>
    <w:rPr>
      <w:color w:val="808080"/>
    </w:rPr>
  </w:style>
  <w:style w:type="table" w:customStyle="1" w:styleId="230">
    <w:name w:val="Сетка таблицы23"/>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4"/>
    <w:next w:val="af"/>
    <w:uiPriority w:val="59"/>
    <w:rsid w:val="00C66E3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5"/>
    <w:uiPriority w:val="99"/>
    <w:semiHidden/>
    <w:unhideWhenUsed/>
    <w:rsid w:val="00C66E3B"/>
  </w:style>
  <w:style w:type="character" w:customStyle="1" w:styleId="FontStyle15">
    <w:name w:val="Font Style15"/>
    <w:rsid w:val="00C66E3B"/>
    <w:rPr>
      <w:rFonts w:ascii="Times New Roman" w:hAnsi="Times New Roman" w:cs="Times New Roman"/>
      <w:sz w:val="26"/>
      <w:szCs w:val="26"/>
    </w:rPr>
  </w:style>
  <w:style w:type="character" w:customStyle="1" w:styleId="FontStyle12">
    <w:name w:val="Font Style12"/>
    <w:rsid w:val="00C66E3B"/>
    <w:rPr>
      <w:rFonts w:ascii="Times New Roman" w:hAnsi="Times New Roman" w:cs="Times New Roman"/>
      <w:b/>
      <w:bCs/>
      <w:sz w:val="24"/>
      <w:szCs w:val="24"/>
    </w:rPr>
  </w:style>
  <w:style w:type="paragraph" w:customStyle="1" w:styleId="317">
    <w:name w:val="Основной текст с отступом 31"/>
    <w:basedOn w:val="a2"/>
    <w:rsid w:val="00C66E3B"/>
    <w:pPr>
      <w:widowControl w:val="0"/>
      <w:suppressAutoHyphens/>
      <w:autoSpaceDE w:val="0"/>
      <w:spacing w:after="120"/>
      <w:ind w:left="283"/>
    </w:pPr>
    <w:rPr>
      <w:rFonts w:ascii="Arial" w:hAnsi="Arial" w:cs="Arial"/>
      <w:sz w:val="16"/>
      <w:szCs w:val="16"/>
      <w:lang w:eastAsia="ar-SA"/>
    </w:rPr>
  </w:style>
  <w:style w:type="character" w:customStyle="1" w:styleId="afffff6">
    <w:name w:val="Гипертекстовая ссылка"/>
    <w:basedOn w:val="a3"/>
    <w:uiPriority w:val="99"/>
    <w:rsid w:val="00C66E3B"/>
    <w:rPr>
      <w:color w:val="106BBE"/>
    </w:rPr>
  </w:style>
  <w:style w:type="numbering" w:customStyle="1" w:styleId="321">
    <w:name w:val="Нет списка32"/>
    <w:next w:val="a5"/>
    <w:uiPriority w:val="99"/>
    <w:semiHidden/>
    <w:unhideWhenUsed/>
    <w:rsid w:val="00C66E3B"/>
  </w:style>
  <w:style w:type="numbering" w:customStyle="1" w:styleId="1220">
    <w:name w:val="Нет списка122"/>
    <w:next w:val="a5"/>
    <w:uiPriority w:val="99"/>
    <w:semiHidden/>
    <w:unhideWhenUsed/>
    <w:rsid w:val="00C66E3B"/>
  </w:style>
  <w:style w:type="table" w:customStyle="1" w:styleId="420">
    <w:name w:val="Сетка таблицы42"/>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5"/>
    <w:uiPriority w:val="99"/>
    <w:semiHidden/>
    <w:unhideWhenUsed/>
    <w:rsid w:val="00C66E3B"/>
  </w:style>
  <w:style w:type="table" w:customStyle="1" w:styleId="2210">
    <w:name w:val="Сетка таблицы221"/>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4"/>
    <w:next w:val="af"/>
    <w:uiPriority w:val="59"/>
    <w:rsid w:val="00C66E3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3"/>
    <w:rsid w:val="00C66E3B"/>
  </w:style>
  <w:style w:type="table" w:customStyle="1" w:styleId="4110">
    <w:name w:val="Сетка таблицы411"/>
    <w:basedOn w:val="a4"/>
    <w:next w:val="af"/>
    <w:uiPriority w:val="59"/>
    <w:rsid w:val="00C66E3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5"/>
    <w:uiPriority w:val="99"/>
    <w:semiHidden/>
    <w:unhideWhenUsed/>
    <w:rsid w:val="00C66E3B"/>
  </w:style>
  <w:style w:type="numbering" w:customStyle="1" w:styleId="12110">
    <w:name w:val="Нет списка1211"/>
    <w:next w:val="a5"/>
    <w:uiPriority w:val="99"/>
    <w:semiHidden/>
    <w:unhideWhenUsed/>
    <w:rsid w:val="00C66E3B"/>
  </w:style>
  <w:style w:type="numbering" w:customStyle="1" w:styleId="21111">
    <w:name w:val="Нет списка2111"/>
    <w:next w:val="a5"/>
    <w:uiPriority w:val="99"/>
    <w:semiHidden/>
    <w:unhideWhenUsed/>
    <w:rsid w:val="00C66E3B"/>
  </w:style>
  <w:style w:type="numbering" w:customStyle="1" w:styleId="11211">
    <w:name w:val="Нет списка11211"/>
    <w:next w:val="a5"/>
    <w:uiPriority w:val="99"/>
    <w:semiHidden/>
    <w:unhideWhenUsed/>
    <w:rsid w:val="00C66E3B"/>
  </w:style>
  <w:style w:type="numbering" w:customStyle="1" w:styleId="11121">
    <w:name w:val="Нет списка11121"/>
    <w:next w:val="a5"/>
    <w:uiPriority w:val="99"/>
    <w:semiHidden/>
    <w:unhideWhenUsed/>
    <w:rsid w:val="00C66E3B"/>
  </w:style>
  <w:style w:type="table" w:customStyle="1" w:styleId="4111">
    <w:name w:val="Сетка таблицы4111"/>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5"/>
    <w:uiPriority w:val="99"/>
    <w:semiHidden/>
    <w:unhideWhenUsed/>
    <w:rsid w:val="00C66E3B"/>
  </w:style>
  <w:style w:type="numbering" w:customStyle="1" w:styleId="12111">
    <w:name w:val="Нет списка12111"/>
    <w:next w:val="a5"/>
    <w:uiPriority w:val="99"/>
    <w:semiHidden/>
    <w:unhideWhenUsed/>
    <w:rsid w:val="00C66E3B"/>
  </w:style>
  <w:style w:type="character" w:customStyle="1" w:styleId="bname">
    <w:name w:val="bname"/>
    <w:basedOn w:val="a3"/>
    <w:rsid w:val="00C66E3B"/>
  </w:style>
  <w:style w:type="numbering" w:customStyle="1" w:styleId="56">
    <w:name w:val="Нет списка5"/>
    <w:next w:val="a5"/>
    <w:uiPriority w:val="99"/>
    <w:semiHidden/>
    <w:unhideWhenUsed/>
    <w:rsid w:val="00C66E3B"/>
  </w:style>
  <w:style w:type="table" w:customStyle="1" w:styleId="73">
    <w:name w:val="Сетка таблицы7"/>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5"/>
    <w:uiPriority w:val="99"/>
    <w:semiHidden/>
    <w:unhideWhenUsed/>
    <w:rsid w:val="00C66E3B"/>
  </w:style>
  <w:style w:type="table" w:customStyle="1" w:styleId="240">
    <w:name w:val="Сетка таблицы24"/>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4"/>
    <w:next w:val="af"/>
    <w:uiPriority w:val="59"/>
    <w:rsid w:val="00C66E3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5"/>
    <w:uiPriority w:val="99"/>
    <w:semiHidden/>
    <w:unhideWhenUsed/>
    <w:rsid w:val="00C66E3B"/>
  </w:style>
  <w:style w:type="numbering" w:customStyle="1" w:styleId="1140">
    <w:name w:val="Нет списка114"/>
    <w:next w:val="a5"/>
    <w:uiPriority w:val="99"/>
    <w:semiHidden/>
    <w:unhideWhenUsed/>
    <w:rsid w:val="00C66E3B"/>
  </w:style>
  <w:style w:type="table" w:customStyle="1" w:styleId="330">
    <w:name w:val="Сетка таблицы33"/>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5"/>
    <w:uiPriority w:val="99"/>
    <w:semiHidden/>
    <w:unhideWhenUsed/>
    <w:rsid w:val="00C66E3B"/>
  </w:style>
  <w:style w:type="numbering" w:customStyle="1" w:styleId="331">
    <w:name w:val="Нет списка33"/>
    <w:next w:val="a5"/>
    <w:uiPriority w:val="99"/>
    <w:semiHidden/>
    <w:unhideWhenUsed/>
    <w:rsid w:val="00C66E3B"/>
  </w:style>
  <w:style w:type="numbering" w:customStyle="1" w:styleId="123">
    <w:name w:val="Нет списка123"/>
    <w:next w:val="a5"/>
    <w:uiPriority w:val="99"/>
    <w:semiHidden/>
    <w:unhideWhenUsed/>
    <w:rsid w:val="00C66E3B"/>
  </w:style>
  <w:style w:type="table" w:customStyle="1" w:styleId="430">
    <w:name w:val="Сетка таблицы43"/>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5"/>
    <w:uiPriority w:val="99"/>
    <w:semiHidden/>
    <w:unhideWhenUsed/>
    <w:rsid w:val="00C66E3B"/>
  </w:style>
  <w:style w:type="table" w:customStyle="1" w:styleId="2220">
    <w:name w:val="Сетка таблицы222"/>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4"/>
    <w:next w:val="af"/>
    <w:uiPriority w:val="59"/>
    <w:rsid w:val="00C66E3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5"/>
    <w:uiPriority w:val="99"/>
    <w:semiHidden/>
    <w:unhideWhenUsed/>
    <w:rsid w:val="00C66E3B"/>
  </w:style>
  <w:style w:type="numbering" w:customStyle="1" w:styleId="111120">
    <w:name w:val="Нет списка11112"/>
    <w:next w:val="a5"/>
    <w:uiPriority w:val="99"/>
    <w:semiHidden/>
    <w:unhideWhenUsed/>
    <w:rsid w:val="00C66E3B"/>
  </w:style>
  <w:style w:type="table" w:customStyle="1" w:styleId="3120">
    <w:name w:val="Сетка таблицы312"/>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5"/>
    <w:uiPriority w:val="99"/>
    <w:semiHidden/>
    <w:unhideWhenUsed/>
    <w:rsid w:val="00C66E3B"/>
  </w:style>
  <w:style w:type="table" w:customStyle="1" w:styleId="4120">
    <w:name w:val="Сетка таблицы412"/>
    <w:basedOn w:val="a4"/>
    <w:next w:val="af"/>
    <w:uiPriority w:val="59"/>
    <w:rsid w:val="00C66E3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
    <w:uiPriority w:val="59"/>
    <w:rsid w:val="00C66E3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5"/>
    <w:uiPriority w:val="99"/>
    <w:semiHidden/>
    <w:unhideWhenUsed/>
    <w:rsid w:val="00C66E3B"/>
  </w:style>
  <w:style w:type="table" w:customStyle="1" w:styleId="610">
    <w:name w:val="Сетка таблицы61"/>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5"/>
    <w:uiPriority w:val="99"/>
    <w:semiHidden/>
    <w:unhideWhenUsed/>
    <w:rsid w:val="00C66E3B"/>
  </w:style>
  <w:style w:type="numbering" w:customStyle="1" w:styleId="21121">
    <w:name w:val="Нет списка2112"/>
    <w:next w:val="a5"/>
    <w:uiPriority w:val="99"/>
    <w:semiHidden/>
    <w:unhideWhenUsed/>
    <w:rsid w:val="00C66E3B"/>
  </w:style>
  <w:style w:type="numbering" w:customStyle="1" w:styleId="11212">
    <w:name w:val="Нет списка11212"/>
    <w:next w:val="a5"/>
    <w:uiPriority w:val="99"/>
    <w:semiHidden/>
    <w:unhideWhenUsed/>
    <w:rsid w:val="00C66E3B"/>
  </w:style>
  <w:style w:type="numbering" w:customStyle="1" w:styleId="111220">
    <w:name w:val="Нет списка11122"/>
    <w:next w:val="a5"/>
    <w:uiPriority w:val="99"/>
    <w:semiHidden/>
    <w:unhideWhenUsed/>
    <w:rsid w:val="00C66E3B"/>
  </w:style>
  <w:style w:type="table" w:customStyle="1" w:styleId="4112">
    <w:name w:val="Сетка таблицы4112"/>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5"/>
    <w:uiPriority w:val="99"/>
    <w:semiHidden/>
    <w:unhideWhenUsed/>
    <w:rsid w:val="00C66E3B"/>
  </w:style>
  <w:style w:type="numbering" w:customStyle="1" w:styleId="12112">
    <w:name w:val="Нет списка12112"/>
    <w:next w:val="a5"/>
    <w:uiPriority w:val="99"/>
    <w:semiHidden/>
    <w:unhideWhenUsed/>
    <w:rsid w:val="00C66E3B"/>
  </w:style>
  <w:style w:type="numbering" w:customStyle="1" w:styleId="67">
    <w:name w:val="Нет списка6"/>
    <w:next w:val="a5"/>
    <w:uiPriority w:val="99"/>
    <w:semiHidden/>
    <w:unhideWhenUsed/>
    <w:rsid w:val="00C66E3B"/>
  </w:style>
  <w:style w:type="table" w:customStyle="1" w:styleId="81">
    <w:name w:val="Сетка таблицы8"/>
    <w:basedOn w:val="a4"/>
    <w:next w:val="af"/>
    <w:uiPriority w:val="3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5"/>
    <w:uiPriority w:val="99"/>
    <w:semiHidden/>
    <w:unhideWhenUsed/>
    <w:rsid w:val="00C66E3B"/>
  </w:style>
  <w:style w:type="table" w:customStyle="1" w:styleId="250">
    <w:name w:val="Сетка таблицы25"/>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4"/>
    <w:next w:val="af"/>
    <w:uiPriority w:val="59"/>
    <w:rsid w:val="00C66E3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5"/>
    <w:uiPriority w:val="99"/>
    <w:semiHidden/>
    <w:unhideWhenUsed/>
    <w:rsid w:val="00C66E3B"/>
  </w:style>
  <w:style w:type="numbering" w:customStyle="1" w:styleId="1150">
    <w:name w:val="Нет списка115"/>
    <w:next w:val="a5"/>
    <w:uiPriority w:val="99"/>
    <w:semiHidden/>
    <w:unhideWhenUsed/>
    <w:rsid w:val="00C66E3B"/>
  </w:style>
  <w:style w:type="table" w:customStyle="1" w:styleId="340">
    <w:name w:val="Сетка таблицы34"/>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5"/>
    <w:uiPriority w:val="99"/>
    <w:semiHidden/>
    <w:unhideWhenUsed/>
    <w:rsid w:val="00C66E3B"/>
  </w:style>
  <w:style w:type="numbering" w:customStyle="1" w:styleId="341">
    <w:name w:val="Нет списка34"/>
    <w:next w:val="a5"/>
    <w:uiPriority w:val="99"/>
    <w:semiHidden/>
    <w:unhideWhenUsed/>
    <w:rsid w:val="00C66E3B"/>
  </w:style>
  <w:style w:type="numbering" w:customStyle="1" w:styleId="124">
    <w:name w:val="Нет списка124"/>
    <w:next w:val="a5"/>
    <w:uiPriority w:val="99"/>
    <w:semiHidden/>
    <w:unhideWhenUsed/>
    <w:rsid w:val="00C66E3B"/>
  </w:style>
  <w:style w:type="table" w:customStyle="1" w:styleId="440">
    <w:name w:val="Сетка таблицы44"/>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5"/>
    <w:uiPriority w:val="99"/>
    <w:semiHidden/>
    <w:unhideWhenUsed/>
    <w:rsid w:val="00C66E3B"/>
  </w:style>
  <w:style w:type="table" w:customStyle="1" w:styleId="2230">
    <w:name w:val="Сетка таблицы223"/>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4"/>
    <w:next w:val="af"/>
    <w:uiPriority w:val="59"/>
    <w:rsid w:val="00C66E3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5"/>
    <w:uiPriority w:val="99"/>
    <w:semiHidden/>
    <w:unhideWhenUsed/>
    <w:rsid w:val="00C66E3B"/>
  </w:style>
  <w:style w:type="numbering" w:customStyle="1" w:styleId="11113">
    <w:name w:val="Нет списка11113"/>
    <w:next w:val="a5"/>
    <w:uiPriority w:val="99"/>
    <w:semiHidden/>
    <w:unhideWhenUsed/>
    <w:rsid w:val="00C66E3B"/>
  </w:style>
  <w:style w:type="table" w:customStyle="1" w:styleId="3130">
    <w:name w:val="Сетка таблицы313"/>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5"/>
    <w:uiPriority w:val="99"/>
    <w:semiHidden/>
    <w:unhideWhenUsed/>
    <w:rsid w:val="00C66E3B"/>
  </w:style>
  <w:style w:type="table" w:customStyle="1" w:styleId="4130">
    <w:name w:val="Сетка таблицы413"/>
    <w:basedOn w:val="a4"/>
    <w:next w:val="af"/>
    <w:uiPriority w:val="59"/>
    <w:rsid w:val="00C66E3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4"/>
    <w:next w:val="af"/>
    <w:uiPriority w:val="59"/>
    <w:rsid w:val="00C66E3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5"/>
    <w:uiPriority w:val="99"/>
    <w:semiHidden/>
    <w:unhideWhenUsed/>
    <w:rsid w:val="00C66E3B"/>
  </w:style>
  <w:style w:type="table" w:customStyle="1" w:styleId="620">
    <w:name w:val="Сетка таблицы62"/>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5"/>
    <w:uiPriority w:val="99"/>
    <w:semiHidden/>
    <w:unhideWhenUsed/>
    <w:rsid w:val="00C66E3B"/>
  </w:style>
  <w:style w:type="numbering" w:customStyle="1" w:styleId="21131">
    <w:name w:val="Нет списка2113"/>
    <w:next w:val="a5"/>
    <w:uiPriority w:val="99"/>
    <w:semiHidden/>
    <w:unhideWhenUsed/>
    <w:rsid w:val="00C66E3B"/>
  </w:style>
  <w:style w:type="numbering" w:customStyle="1" w:styleId="11213">
    <w:name w:val="Нет списка11213"/>
    <w:next w:val="a5"/>
    <w:uiPriority w:val="99"/>
    <w:semiHidden/>
    <w:unhideWhenUsed/>
    <w:rsid w:val="00C66E3B"/>
  </w:style>
  <w:style w:type="numbering" w:customStyle="1" w:styleId="11123">
    <w:name w:val="Нет списка11123"/>
    <w:next w:val="a5"/>
    <w:uiPriority w:val="99"/>
    <w:semiHidden/>
    <w:unhideWhenUsed/>
    <w:rsid w:val="00C66E3B"/>
  </w:style>
  <w:style w:type="table" w:customStyle="1" w:styleId="4113">
    <w:name w:val="Сетка таблицы4113"/>
    <w:basedOn w:val="a4"/>
    <w:next w:val="af"/>
    <w:uiPriority w:val="9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5"/>
    <w:uiPriority w:val="99"/>
    <w:semiHidden/>
    <w:unhideWhenUsed/>
    <w:rsid w:val="00C66E3B"/>
  </w:style>
  <w:style w:type="numbering" w:customStyle="1" w:styleId="12113">
    <w:name w:val="Нет списка12113"/>
    <w:next w:val="a5"/>
    <w:uiPriority w:val="99"/>
    <w:semiHidden/>
    <w:unhideWhenUsed/>
    <w:rsid w:val="00C66E3B"/>
  </w:style>
  <w:style w:type="paragraph" w:customStyle="1" w:styleId="afffff7">
    <w:name w:val="ЧАСТЬ"/>
    <w:basedOn w:val="11"/>
    <w:link w:val="afffff8"/>
    <w:qFormat/>
    <w:rsid w:val="00C66E3B"/>
    <w:pPr>
      <w:keepLines/>
      <w:widowControl w:val="0"/>
      <w:spacing w:before="240"/>
    </w:pPr>
    <w:rPr>
      <w:rFonts w:ascii="Times New Roman" w:hAnsi="Times New Roman"/>
      <w:bCs w:val="0"/>
      <w:color w:val="2E74B5"/>
      <w:kern w:val="0"/>
      <w:sz w:val="24"/>
      <w:lang w:val="x-none" w:bidi="ru-RU"/>
    </w:rPr>
  </w:style>
  <w:style w:type="character" w:customStyle="1" w:styleId="afffff8">
    <w:name w:val="ЧАСТЬ Знак"/>
    <w:link w:val="afffff7"/>
    <w:rsid w:val="00C66E3B"/>
    <w:rPr>
      <w:b/>
      <w:color w:val="2E74B5"/>
      <w:sz w:val="24"/>
      <w:szCs w:val="32"/>
      <w:lang w:val="x-none" w:bidi="ru-RU"/>
    </w:rPr>
  </w:style>
  <w:style w:type="paragraph" w:customStyle="1" w:styleId="1f5">
    <w:name w:val="Раздел 1"/>
    <w:basedOn w:val="a2"/>
    <w:link w:val="1f6"/>
    <w:qFormat/>
    <w:rsid w:val="00C66E3B"/>
    <w:pPr>
      <w:keepNext/>
      <w:spacing w:before="240" w:after="240"/>
      <w:jc w:val="center"/>
    </w:pPr>
    <w:rPr>
      <w:rFonts w:eastAsia="Courier New"/>
      <w:b/>
      <w:sz w:val="24"/>
      <w:szCs w:val="24"/>
      <w:lang w:eastAsia="x-none" w:bidi="ru-RU"/>
    </w:rPr>
  </w:style>
  <w:style w:type="character" w:customStyle="1" w:styleId="1f6">
    <w:name w:val="Раздел 1 Знак"/>
    <w:link w:val="1f5"/>
    <w:rsid w:val="00C66E3B"/>
    <w:rPr>
      <w:rFonts w:eastAsia="Courier New"/>
      <w:b/>
      <w:sz w:val="24"/>
      <w:szCs w:val="24"/>
      <w:lang w:eastAsia="x-none" w:bidi="ru-RU"/>
    </w:rPr>
  </w:style>
  <w:style w:type="paragraph" w:customStyle="1" w:styleId="A10">
    <w:name w:val="A1"/>
    <w:basedOn w:val="af8"/>
    <w:link w:val="A11"/>
    <w:qFormat/>
    <w:rsid w:val="00C66E3B"/>
    <w:pPr>
      <w:keepNext/>
      <w:spacing w:before="240" w:after="240" w:line="240" w:lineRule="auto"/>
      <w:ind w:left="0"/>
      <w:contextualSpacing w:val="0"/>
      <w:jc w:val="center"/>
    </w:pPr>
    <w:rPr>
      <w:rFonts w:ascii="Times New Roman" w:eastAsia="Courier New" w:hAnsi="Times New Roman"/>
      <w:b/>
      <w:color w:val="000000"/>
      <w:sz w:val="24"/>
      <w:szCs w:val="24"/>
      <w:lang w:val="x-none" w:eastAsia="x-none" w:bidi="ru-RU"/>
    </w:rPr>
  </w:style>
  <w:style w:type="paragraph" w:customStyle="1" w:styleId="1116">
    <w:name w:val="1.1.1. Пункт"/>
    <w:basedOn w:val="a2"/>
    <w:link w:val="1117"/>
    <w:qFormat/>
    <w:rsid w:val="00C66E3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b"/>
    <w:link w:val="11114"/>
    <w:qFormat/>
    <w:rsid w:val="00C66E3B"/>
    <w:pPr>
      <w:numPr>
        <w:ilvl w:val="3"/>
        <w:numId w:val="33"/>
      </w:numPr>
    </w:pPr>
  </w:style>
  <w:style w:type="paragraph" w:customStyle="1" w:styleId="11b">
    <w:name w:val="1.1. не жирный не центр"/>
    <w:basedOn w:val="A10"/>
    <w:link w:val="11c"/>
    <w:qFormat/>
    <w:rsid w:val="00C66E3B"/>
    <w:pPr>
      <w:keepNext w:val="0"/>
      <w:spacing w:line="276" w:lineRule="auto"/>
      <w:jc w:val="both"/>
    </w:pPr>
    <w:rPr>
      <w:b w:val="0"/>
    </w:rPr>
  </w:style>
  <w:style w:type="character" w:customStyle="1" w:styleId="11c">
    <w:name w:val="1.1. не жирный не центр Знак"/>
    <w:basedOn w:val="a3"/>
    <w:link w:val="11b"/>
    <w:rsid w:val="00C66E3B"/>
    <w:rPr>
      <w:rFonts w:eastAsia="Courier New"/>
      <w:color w:val="000000"/>
      <w:sz w:val="24"/>
      <w:szCs w:val="24"/>
      <w:lang w:val="x-none" w:eastAsia="x-none" w:bidi="ru-RU"/>
    </w:rPr>
  </w:style>
  <w:style w:type="paragraph" w:customStyle="1" w:styleId="1">
    <w:name w:val="1) Список"/>
    <w:basedOn w:val="a2"/>
    <w:link w:val="1f7"/>
    <w:qFormat/>
    <w:rsid w:val="00C66E3B"/>
    <w:pPr>
      <w:widowControl w:val="0"/>
      <w:numPr>
        <w:numId w:val="30"/>
      </w:numPr>
      <w:spacing w:before="60" w:line="276" w:lineRule="auto"/>
      <w:jc w:val="both"/>
    </w:pPr>
    <w:rPr>
      <w:rFonts w:eastAsiaTheme="minorHAnsi"/>
      <w:sz w:val="24"/>
      <w:szCs w:val="24"/>
      <w:lang w:val="x-none" w:bidi="ru-RU"/>
    </w:rPr>
  </w:style>
  <w:style w:type="character" w:customStyle="1" w:styleId="1f7">
    <w:name w:val="1) Список Знак"/>
    <w:basedOn w:val="a3"/>
    <w:link w:val="1"/>
    <w:rsid w:val="00C66E3B"/>
    <w:rPr>
      <w:rFonts w:eastAsiaTheme="minorHAnsi"/>
      <w:sz w:val="24"/>
      <w:szCs w:val="24"/>
      <w:lang w:val="x-none" w:bidi="ru-RU"/>
    </w:rPr>
  </w:style>
  <w:style w:type="paragraph" w:customStyle="1" w:styleId="afffff9">
    <w:name w:val="Абзац Обычный отступы"/>
    <w:basedOn w:val="a2"/>
    <w:link w:val="afffffa"/>
    <w:qFormat/>
    <w:rsid w:val="00C66E3B"/>
    <w:pPr>
      <w:widowControl w:val="0"/>
      <w:spacing w:before="60" w:line="276" w:lineRule="auto"/>
      <w:ind w:firstLine="567"/>
      <w:jc w:val="both"/>
    </w:pPr>
    <w:rPr>
      <w:rFonts w:eastAsia="Courier New"/>
      <w:color w:val="000000"/>
      <w:sz w:val="24"/>
      <w:szCs w:val="24"/>
      <w:lang w:bidi="ru-RU"/>
    </w:rPr>
  </w:style>
  <w:style w:type="character" w:customStyle="1" w:styleId="afffffa">
    <w:name w:val="Абзац Обычный отступы Знак"/>
    <w:basedOn w:val="a3"/>
    <w:link w:val="afffff9"/>
    <w:rsid w:val="00C66E3B"/>
    <w:rPr>
      <w:rFonts w:eastAsia="Courier New"/>
      <w:color w:val="000000"/>
      <w:sz w:val="24"/>
      <w:szCs w:val="24"/>
      <w:lang w:bidi="ru-RU"/>
    </w:rPr>
  </w:style>
  <w:style w:type="character" w:customStyle="1" w:styleId="1117">
    <w:name w:val="1.1.1. Пункт Знак"/>
    <w:basedOn w:val="11c"/>
    <w:link w:val="1116"/>
    <w:rsid w:val="00C66E3B"/>
    <w:rPr>
      <w:rFonts w:eastAsia="Courier New"/>
      <w:color w:val="000000"/>
      <w:sz w:val="24"/>
      <w:szCs w:val="24"/>
      <w:lang w:val="x-none" w:eastAsia="x-none" w:bidi="ru-RU"/>
    </w:rPr>
  </w:style>
  <w:style w:type="character" w:customStyle="1" w:styleId="A11">
    <w:name w:val="A1 Знак"/>
    <w:link w:val="A10"/>
    <w:rsid w:val="00C66E3B"/>
    <w:rPr>
      <w:rFonts w:eastAsia="Courier New"/>
      <w:b/>
      <w:color w:val="000000"/>
      <w:sz w:val="24"/>
      <w:szCs w:val="24"/>
      <w:lang w:val="x-none" w:eastAsia="x-none" w:bidi="ru-RU"/>
    </w:rPr>
  </w:style>
  <w:style w:type="paragraph" w:customStyle="1" w:styleId="a">
    <w:name w:val="а) СПИСОК"/>
    <w:basedOn w:val="af8"/>
    <w:link w:val="afffffb"/>
    <w:qFormat/>
    <w:rsid w:val="00C66E3B"/>
    <w:pPr>
      <w:numPr>
        <w:numId w:val="31"/>
      </w:numPr>
      <w:autoSpaceDE w:val="0"/>
      <w:autoSpaceDN w:val="0"/>
      <w:adjustRightInd w:val="0"/>
      <w:spacing w:after="0"/>
      <w:jc w:val="both"/>
    </w:pPr>
    <w:rPr>
      <w:rFonts w:eastAsiaTheme="minorHAnsi"/>
      <w:sz w:val="24"/>
      <w:szCs w:val="24"/>
    </w:rPr>
  </w:style>
  <w:style w:type="character" w:customStyle="1" w:styleId="afffffb">
    <w:name w:val="а) СПИСОК Знак"/>
    <w:basedOn w:val="af9"/>
    <w:link w:val="a"/>
    <w:rsid w:val="00C66E3B"/>
    <w:rPr>
      <w:rFonts w:ascii="Calibri" w:eastAsiaTheme="minorHAnsi" w:hAnsi="Calibri"/>
      <w:sz w:val="24"/>
      <w:szCs w:val="24"/>
      <w:lang w:eastAsia="en-US"/>
    </w:rPr>
  </w:style>
  <w:style w:type="character" w:customStyle="1" w:styleId="11114">
    <w:name w:val="1.1.1.1 Пункт Знак"/>
    <w:basedOn w:val="1117"/>
    <w:link w:val="1111"/>
    <w:rsid w:val="00C66E3B"/>
    <w:rPr>
      <w:rFonts w:eastAsia="Courier New"/>
      <w:color w:val="000000"/>
      <w:sz w:val="24"/>
      <w:szCs w:val="24"/>
      <w:lang w:val="x-none" w:eastAsia="x-none" w:bidi="ru-RU"/>
    </w:rPr>
  </w:style>
  <w:style w:type="paragraph" w:customStyle="1" w:styleId="-">
    <w:name w:val="- Список"/>
    <w:basedOn w:val="af8"/>
    <w:link w:val="-0"/>
    <w:qFormat/>
    <w:rsid w:val="00C66E3B"/>
    <w:pPr>
      <w:widowControl w:val="0"/>
      <w:numPr>
        <w:numId w:val="32"/>
      </w:numPr>
      <w:spacing w:after="0"/>
      <w:ind w:left="0" w:firstLine="567"/>
      <w:jc w:val="both"/>
    </w:pPr>
    <w:rPr>
      <w:sz w:val="24"/>
      <w:szCs w:val="24"/>
      <w:lang w:bidi="ru-RU"/>
    </w:rPr>
  </w:style>
  <w:style w:type="character" w:customStyle="1" w:styleId="-0">
    <w:name w:val="- Список Знак"/>
    <w:basedOn w:val="af9"/>
    <w:link w:val="-"/>
    <w:rsid w:val="00C66E3B"/>
    <w:rPr>
      <w:rFonts w:ascii="Calibri" w:eastAsia="Calibri" w:hAnsi="Calibri"/>
      <w:sz w:val="24"/>
      <w:szCs w:val="24"/>
      <w:lang w:eastAsia="en-US" w:bidi="ru-RU"/>
    </w:rPr>
  </w:style>
  <w:style w:type="numbering" w:customStyle="1" w:styleId="74">
    <w:name w:val="Нет списка7"/>
    <w:next w:val="a5"/>
    <w:uiPriority w:val="99"/>
    <w:semiHidden/>
    <w:unhideWhenUsed/>
    <w:rsid w:val="00C66E3B"/>
  </w:style>
  <w:style w:type="table" w:customStyle="1" w:styleId="91">
    <w:name w:val="Сетка таблицы9"/>
    <w:basedOn w:val="a4"/>
    <w:next w:val="af"/>
    <w:uiPriority w:val="59"/>
    <w:rsid w:val="00C66E3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4"/>
    <w:next w:val="af"/>
    <w:uiPriority w:val="59"/>
    <w:rsid w:val="00C66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d">
    <w:name w:val="Заголовок 11"/>
    <w:basedOn w:val="a2"/>
    <w:next w:val="a2"/>
    <w:rsid w:val="00C66E3B"/>
    <w:pPr>
      <w:keepNext/>
      <w:widowControl w:val="0"/>
      <w:jc w:val="center"/>
      <w:outlineLvl w:val="0"/>
    </w:pPr>
    <w:rPr>
      <w:b/>
      <w:sz w:val="32"/>
      <w:szCs w:val="20"/>
    </w:rPr>
  </w:style>
  <w:style w:type="numbering" w:customStyle="1" w:styleId="161">
    <w:name w:val="Нет списка16"/>
    <w:next w:val="a5"/>
    <w:uiPriority w:val="99"/>
    <w:semiHidden/>
    <w:unhideWhenUsed/>
    <w:rsid w:val="00C66E3B"/>
  </w:style>
  <w:style w:type="table" w:customStyle="1" w:styleId="260">
    <w:name w:val="Сетка таблицы26"/>
    <w:basedOn w:val="a4"/>
    <w:next w:val="af"/>
    <w:uiPriority w:val="59"/>
    <w:rsid w:val="00C66E3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c">
    <w:name w:val="Revision"/>
    <w:hidden/>
    <w:uiPriority w:val="99"/>
    <w:semiHidden/>
    <w:rsid w:val="00C66E3B"/>
  </w:style>
  <w:style w:type="paragraph" w:customStyle="1" w:styleId="afffffd">
    <w:name w:val="ОБЫЧНЫЙ БЕЗ ФОРМАТА"/>
    <w:qFormat/>
    <w:rsid w:val="00C66E3B"/>
    <w:pPr>
      <w:widowControl w:val="0"/>
    </w:pPr>
    <w:rPr>
      <w:sz w:val="24"/>
    </w:rPr>
  </w:style>
  <w:style w:type="paragraph" w:customStyle="1" w:styleId="TableParagraph">
    <w:name w:val="Table Paragraph"/>
    <w:basedOn w:val="a2"/>
    <w:uiPriority w:val="1"/>
    <w:qFormat/>
    <w:rsid w:val="00C66E3B"/>
    <w:pPr>
      <w:widowControl w:val="0"/>
      <w:spacing w:before="40"/>
      <w:ind w:left="80"/>
    </w:pPr>
    <w:rPr>
      <w:rFonts w:ascii="Arial" w:eastAsia="Arial" w:hAnsi="Arial" w:cs="Arial"/>
      <w:sz w:val="22"/>
      <w:szCs w:val="22"/>
      <w:lang w:val="en-US" w:eastAsia="en-US"/>
    </w:rPr>
  </w:style>
  <w:style w:type="character" w:customStyle="1" w:styleId="er2xx9">
    <w:name w:val="_er2xx9"/>
    <w:rsid w:val="00C66E3B"/>
  </w:style>
  <w:style w:type="character" w:customStyle="1" w:styleId="1w9o2igt">
    <w:name w:val="_1w9o2igt"/>
    <w:rsid w:val="00C66E3B"/>
  </w:style>
  <w:style w:type="numbering" w:customStyle="1" w:styleId="82">
    <w:name w:val="Нет списка8"/>
    <w:next w:val="a5"/>
    <w:uiPriority w:val="99"/>
    <w:semiHidden/>
    <w:unhideWhenUsed/>
    <w:rsid w:val="00C66E3B"/>
  </w:style>
  <w:style w:type="paragraph" w:styleId="47">
    <w:name w:val="toc 4"/>
    <w:basedOn w:val="a2"/>
    <w:next w:val="a2"/>
    <w:autoRedefine/>
    <w:uiPriority w:val="99"/>
    <w:unhideWhenUsed/>
    <w:locked/>
    <w:rsid w:val="00C66E3B"/>
    <w:pPr>
      <w:tabs>
        <w:tab w:val="right" w:leader="dot" w:pos="9356"/>
      </w:tabs>
      <w:spacing w:line="336" w:lineRule="auto"/>
      <w:ind w:left="284" w:right="851"/>
    </w:pPr>
    <w:rPr>
      <w:sz w:val="24"/>
      <w:szCs w:val="20"/>
    </w:rPr>
  </w:style>
  <w:style w:type="paragraph" w:customStyle="1" w:styleId="-11">
    <w:name w:val="Цветной список - Акцент 11"/>
    <w:basedOn w:val="a2"/>
    <w:uiPriority w:val="34"/>
    <w:qFormat/>
    <w:rsid w:val="00C66E3B"/>
    <w:pPr>
      <w:ind w:left="720"/>
      <w:contextualSpacing/>
    </w:pPr>
    <w:rPr>
      <w:sz w:val="24"/>
      <w:szCs w:val="24"/>
    </w:rPr>
  </w:style>
  <w:style w:type="paragraph" w:customStyle="1" w:styleId="western">
    <w:name w:val="western"/>
    <w:basedOn w:val="a2"/>
    <w:uiPriority w:val="99"/>
    <w:rsid w:val="00C66E3B"/>
    <w:pPr>
      <w:spacing w:before="100" w:beforeAutospacing="1" w:after="100" w:afterAutospacing="1"/>
    </w:pPr>
    <w:rPr>
      <w:sz w:val="24"/>
      <w:szCs w:val="24"/>
    </w:rPr>
  </w:style>
  <w:style w:type="paragraph" w:customStyle="1" w:styleId="322">
    <w:name w:val="Знак Знак32"/>
    <w:basedOn w:val="a2"/>
    <w:uiPriority w:val="99"/>
    <w:rsid w:val="00C66E3B"/>
    <w:pPr>
      <w:widowControl w:val="0"/>
      <w:adjustRightInd w:val="0"/>
      <w:spacing w:after="160" w:line="240" w:lineRule="exact"/>
      <w:jc w:val="right"/>
    </w:pPr>
    <w:rPr>
      <w:sz w:val="20"/>
      <w:szCs w:val="20"/>
      <w:lang w:val="en-GB" w:eastAsia="en-US"/>
    </w:rPr>
  </w:style>
  <w:style w:type="paragraph" w:customStyle="1" w:styleId="217">
    <w:name w:val="Средняя сетка 21"/>
    <w:uiPriority w:val="1"/>
    <w:qFormat/>
    <w:rsid w:val="00C66E3B"/>
    <w:pPr>
      <w:widowControl w:val="0"/>
      <w:autoSpaceDE w:val="0"/>
      <w:autoSpaceDN w:val="0"/>
      <w:adjustRightInd w:val="0"/>
    </w:pPr>
    <w:rPr>
      <w:rFonts w:ascii="Arial" w:hAnsi="Arial" w:cs="Arial"/>
      <w:sz w:val="18"/>
      <w:szCs w:val="18"/>
    </w:rPr>
  </w:style>
  <w:style w:type="paragraph" w:customStyle="1" w:styleId="48">
    <w:name w:val="4"/>
    <w:basedOn w:val="a2"/>
    <w:uiPriority w:val="99"/>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afffffe">
    <w:name w:val="Обычный стиль"/>
    <w:basedOn w:val="a2"/>
    <w:uiPriority w:val="99"/>
    <w:rsid w:val="00C66E3B"/>
    <w:pPr>
      <w:widowControl w:val="0"/>
      <w:adjustRightInd w:val="0"/>
      <w:spacing w:after="160" w:line="240" w:lineRule="exact"/>
    </w:pPr>
    <w:rPr>
      <w:sz w:val="24"/>
      <w:szCs w:val="24"/>
      <w:lang w:val="en-GB" w:eastAsia="en-US"/>
    </w:rPr>
  </w:style>
  <w:style w:type="paragraph" w:customStyle="1" w:styleId="formattext">
    <w:name w:val="formattext"/>
    <w:basedOn w:val="a2"/>
    <w:uiPriority w:val="99"/>
    <w:rsid w:val="00C66E3B"/>
    <w:pPr>
      <w:spacing w:before="100" w:beforeAutospacing="1" w:after="100" w:afterAutospacing="1"/>
    </w:pPr>
    <w:rPr>
      <w:sz w:val="24"/>
      <w:szCs w:val="24"/>
    </w:rPr>
  </w:style>
  <w:style w:type="paragraph" w:customStyle="1" w:styleId="1f8">
    <w:name w:val="заголовок 1"/>
    <w:basedOn w:val="a2"/>
    <w:next w:val="a2"/>
    <w:uiPriority w:val="99"/>
    <w:rsid w:val="00C66E3B"/>
    <w:pPr>
      <w:keepNext/>
      <w:autoSpaceDE w:val="0"/>
      <w:autoSpaceDN w:val="0"/>
      <w:outlineLvl w:val="0"/>
    </w:pPr>
    <w:rPr>
      <w:b/>
      <w:bCs/>
      <w:sz w:val="24"/>
      <w:szCs w:val="24"/>
    </w:rPr>
  </w:style>
  <w:style w:type="paragraph" w:customStyle="1" w:styleId="ListParagraph1">
    <w:name w:val="List Paragraph1"/>
    <w:basedOn w:val="a2"/>
    <w:uiPriority w:val="99"/>
    <w:rsid w:val="00C66E3B"/>
    <w:pPr>
      <w:spacing w:after="200" w:line="276" w:lineRule="auto"/>
      <w:ind w:left="720"/>
    </w:pPr>
    <w:rPr>
      <w:rFonts w:ascii="Calibri" w:hAnsi="Calibri" w:cs="Calibri"/>
      <w:sz w:val="22"/>
      <w:szCs w:val="22"/>
    </w:rPr>
  </w:style>
  <w:style w:type="paragraph" w:customStyle="1" w:styleId="11e">
    <w:name w:val="Без интервала11"/>
    <w:uiPriority w:val="99"/>
    <w:rsid w:val="00C66E3B"/>
    <w:rPr>
      <w:rFonts w:ascii="Calibri" w:hAnsi="Calibri" w:cs="Calibri"/>
      <w:sz w:val="22"/>
      <w:szCs w:val="22"/>
      <w:lang w:eastAsia="en-US"/>
    </w:rPr>
  </w:style>
  <w:style w:type="character" w:customStyle="1" w:styleId="affffff">
    <w:name w:val="Основной текст_"/>
    <w:link w:val="57"/>
    <w:locked/>
    <w:rsid w:val="00C66E3B"/>
    <w:rPr>
      <w:sz w:val="27"/>
      <w:szCs w:val="27"/>
      <w:shd w:val="clear" w:color="auto" w:fill="FFFFFF"/>
    </w:rPr>
  </w:style>
  <w:style w:type="paragraph" w:customStyle="1" w:styleId="57">
    <w:name w:val="Основной текст5"/>
    <w:basedOn w:val="a2"/>
    <w:link w:val="affffff"/>
    <w:rsid w:val="00C66E3B"/>
    <w:pPr>
      <w:shd w:val="clear" w:color="auto" w:fill="FFFFFF"/>
      <w:spacing w:line="320" w:lineRule="exact"/>
      <w:jc w:val="right"/>
    </w:pPr>
    <w:rPr>
      <w:sz w:val="27"/>
      <w:szCs w:val="27"/>
    </w:rPr>
  </w:style>
  <w:style w:type="paragraph" w:customStyle="1" w:styleId="1f9">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rsid w:val="00C66E3B"/>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C66E3B"/>
    <w:pPr>
      <w:widowControl w:val="0"/>
    </w:pPr>
  </w:style>
  <w:style w:type="character" w:customStyle="1" w:styleId="3f3">
    <w:name w:val="Основной текст (3)_"/>
    <w:link w:val="3f4"/>
    <w:uiPriority w:val="99"/>
    <w:locked/>
    <w:rsid w:val="00C66E3B"/>
    <w:rPr>
      <w:shd w:val="clear" w:color="auto" w:fill="FFFFFF"/>
    </w:rPr>
  </w:style>
  <w:style w:type="paragraph" w:customStyle="1" w:styleId="3f4">
    <w:name w:val="Основной текст (3)"/>
    <w:basedOn w:val="a2"/>
    <w:link w:val="3f3"/>
    <w:uiPriority w:val="99"/>
    <w:rsid w:val="00C66E3B"/>
    <w:pPr>
      <w:shd w:val="clear" w:color="auto" w:fill="FFFFFF"/>
      <w:spacing w:line="283" w:lineRule="exact"/>
      <w:jc w:val="right"/>
    </w:pPr>
    <w:rPr>
      <w:sz w:val="20"/>
      <w:szCs w:val="20"/>
    </w:rPr>
  </w:style>
  <w:style w:type="paragraph" w:customStyle="1" w:styleId="Default">
    <w:name w:val="Default"/>
    <w:uiPriority w:val="99"/>
    <w:rsid w:val="00C66E3B"/>
    <w:pPr>
      <w:autoSpaceDE w:val="0"/>
      <w:autoSpaceDN w:val="0"/>
      <w:adjustRightInd w:val="0"/>
    </w:pPr>
    <w:rPr>
      <w:rFonts w:ascii="Helvetica" w:hAnsi="Helvetica" w:cs="Helvetica"/>
      <w:color w:val="000000"/>
      <w:sz w:val="24"/>
      <w:szCs w:val="24"/>
    </w:rPr>
  </w:style>
  <w:style w:type="paragraph" w:customStyle="1" w:styleId="1fa">
    <w:name w:val="Текст1"/>
    <w:basedOn w:val="a2"/>
    <w:uiPriority w:val="99"/>
    <w:rsid w:val="00C66E3B"/>
    <w:rPr>
      <w:rFonts w:ascii="Courier New" w:hAnsi="Courier New" w:cs="Courier New"/>
      <w:sz w:val="20"/>
      <w:szCs w:val="20"/>
    </w:rPr>
  </w:style>
  <w:style w:type="paragraph" w:customStyle="1" w:styleId="1fb">
    <w:name w:val="Знак Знак Знак1"/>
    <w:basedOn w:val="a2"/>
    <w:uiPriority w:val="99"/>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rsid w:val="00C66E3B"/>
    <w:pPr>
      <w:widowControl w:val="0"/>
      <w:adjustRightInd w:val="0"/>
      <w:spacing w:after="160" w:line="240" w:lineRule="exact"/>
      <w:jc w:val="right"/>
    </w:pPr>
    <w:rPr>
      <w:sz w:val="20"/>
      <w:szCs w:val="20"/>
      <w:lang w:val="en-GB" w:eastAsia="en-US"/>
    </w:rPr>
  </w:style>
  <w:style w:type="paragraph" w:customStyle="1" w:styleId="3f5">
    <w:name w:val="Знак3"/>
    <w:basedOn w:val="a2"/>
    <w:uiPriority w:val="99"/>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C66E3B"/>
  </w:style>
  <w:style w:type="paragraph" w:customStyle="1" w:styleId="PlainText1">
    <w:name w:val="Plain Text1"/>
    <w:basedOn w:val="a2"/>
    <w:uiPriority w:val="99"/>
    <w:rsid w:val="00C66E3B"/>
    <w:rPr>
      <w:rFonts w:ascii="Courier New" w:hAnsi="Courier New" w:cs="Courier New"/>
      <w:sz w:val="20"/>
      <w:szCs w:val="20"/>
    </w:rPr>
  </w:style>
  <w:style w:type="paragraph" w:customStyle="1" w:styleId="ListParagraph11">
    <w:name w:val="List Paragraph11"/>
    <w:basedOn w:val="a2"/>
    <w:uiPriority w:val="99"/>
    <w:rsid w:val="00C66E3B"/>
    <w:pPr>
      <w:spacing w:after="200" w:line="276" w:lineRule="auto"/>
      <w:ind w:left="720"/>
    </w:pPr>
    <w:rPr>
      <w:rFonts w:ascii="Calibri" w:hAnsi="Calibri" w:cs="Calibri"/>
      <w:sz w:val="22"/>
      <w:szCs w:val="22"/>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rsid w:val="00C66E3B"/>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C66E3B"/>
    <w:rPr>
      <w:rFonts w:ascii="Calibri" w:hAnsi="Calibri" w:cs="Calibri"/>
      <w:sz w:val="22"/>
      <w:szCs w:val="22"/>
      <w:lang w:eastAsia="en-US"/>
    </w:rPr>
  </w:style>
  <w:style w:type="paragraph" w:customStyle="1" w:styleId="Style6">
    <w:name w:val="Style6"/>
    <w:basedOn w:val="a2"/>
    <w:uiPriority w:val="99"/>
    <w:rsid w:val="00C66E3B"/>
    <w:pPr>
      <w:widowControl w:val="0"/>
      <w:autoSpaceDE w:val="0"/>
      <w:autoSpaceDN w:val="0"/>
      <w:adjustRightInd w:val="0"/>
    </w:pPr>
    <w:rPr>
      <w:sz w:val="24"/>
      <w:szCs w:val="24"/>
    </w:rPr>
  </w:style>
  <w:style w:type="paragraph" w:customStyle="1" w:styleId="Style7">
    <w:name w:val="Style7"/>
    <w:basedOn w:val="a2"/>
    <w:uiPriority w:val="99"/>
    <w:rsid w:val="00C66E3B"/>
    <w:pPr>
      <w:widowControl w:val="0"/>
      <w:autoSpaceDE w:val="0"/>
      <w:autoSpaceDN w:val="0"/>
      <w:adjustRightInd w:val="0"/>
      <w:spacing w:line="259" w:lineRule="exact"/>
      <w:jc w:val="center"/>
    </w:pPr>
    <w:rPr>
      <w:sz w:val="24"/>
      <w:szCs w:val="24"/>
    </w:rPr>
  </w:style>
  <w:style w:type="paragraph" w:customStyle="1" w:styleId="Style11">
    <w:name w:val="Style11"/>
    <w:basedOn w:val="a2"/>
    <w:uiPriority w:val="99"/>
    <w:rsid w:val="00C66E3B"/>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2"/>
    <w:uiPriority w:val="99"/>
    <w:rsid w:val="00C66E3B"/>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2"/>
    <w:uiPriority w:val="99"/>
    <w:rsid w:val="00C66E3B"/>
    <w:pPr>
      <w:widowControl w:val="0"/>
      <w:autoSpaceDE w:val="0"/>
      <w:autoSpaceDN w:val="0"/>
      <w:adjustRightInd w:val="0"/>
    </w:pPr>
    <w:rPr>
      <w:rFonts w:ascii="Geneva" w:hAnsi="Geneva" w:cs="Geneva"/>
      <w:sz w:val="24"/>
      <w:szCs w:val="24"/>
    </w:rPr>
  </w:style>
  <w:style w:type="character" w:customStyle="1" w:styleId="affffff0">
    <w:name w:val="Основной стиль абзаца Знак"/>
    <w:link w:val="affffff1"/>
    <w:uiPriority w:val="99"/>
    <w:locked/>
    <w:rsid w:val="00C66E3B"/>
    <w:rPr>
      <w:rFonts w:ascii="Arial" w:hAnsi="Arial" w:cs="Arial"/>
      <w:kern w:val="28"/>
      <w:sz w:val="24"/>
      <w:szCs w:val="24"/>
      <w:lang w:val="x-none" w:eastAsia="x-none"/>
    </w:rPr>
  </w:style>
  <w:style w:type="paragraph" w:customStyle="1" w:styleId="affffff1">
    <w:name w:val="Основной стиль абзаца"/>
    <w:basedOn w:val="a8"/>
    <w:link w:val="affffff0"/>
    <w:uiPriority w:val="99"/>
    <w:rsid w:val="00C66E3B"/>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2"/>
    <w:uiPriority w:val="99"/>
    <w:rsid w:val="00C66E3B"/>
    <w:pPr>
      <w:spacing w:after="60"/>
      <w:jc w:val="both"/>
    </w:pPr>
    <w:rPr>
      <w:sz w:val="24"/>
      <w:szCs w:val="24"/>
    </w:rPr>
  </w:style>
  <w:style w:type="paragraph" w:customStyle="1" w:styleId="Arial">
    <w:name w:val="Arial"/>
    <w:basedOn w:val="a2"/>
    <w:uiPriority w:val="99"/>
    <w:rsid w:val="00C66E3B"/>
    <w:pPr>
      <w:tabs>
        <w:tab w:val="center" w:pos="4153"/>
        <w:tab w:val="right" w:pos="8306"/>
      </w:tabs>
      <w:ind w:left="-57" w:right="-57"/>
      <w:jc w:val="center"/>
    </w:pPr>
    <w:rPr>
      <w:b/>
      <w:bCs/>
      <w:sz w:val="24"/>
      <w:szCs w:val="24"/>
    </w:rPr>
  </w:style>
  <w:style w:type="paragraph" w:customStyle="1" w:styleId="txtsmall">
    <w:name w:val="txtsmall"/>
    <w:basedOn w:val="a2"/>
    <w:uiPriority w:val="99"/>
    <w:rsid w:val="00C66E3B"/>
    <w:pPr>
      <w:spacing w:before="100" w:beforeAutospacing="1" w:after="100" w:afterAutospacing="1"/>
    </w:pPr>
    <w:rPr>
      <w:color w:val="666666"/>
      <w:sz w:val="24"/>
      <w:szCs w:val="24"/>
    </w:rPr>
  </w:style>
  <w:style w:type="paragraph" w:customStyle="1" w:styleId="BodyText21">
    <w:name w:val="Body Text 21"/>
    <w:basedOn w:val="a2"/>
    <w:uiPriority w:val="99"/>
    <w:rsid w:val="00C66E3B"/>
    <w:pPr>
      <w:ind w:firstLine="720"/>
      <w:jc w:val="both"/>
    </w:pPr>
    <w:rPr>
      <w:sz w:val="24"/>
      <w:szCs w:val="24"/>
    </w:rPr>
  </w:style>
  <w:style w:type="paragraph" w:customStyle="1" w:styleId="126">
    <w:name w:val="Абзац списка12"/>
    <w:basedOn w:val="a2"/>
    <w:uiPriority w:val="99"/>
    <w:rsid w:val="00C66E3B"/>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rsid w:val="00C66E3B"/>
    <w:pPr>
      <w:widowControl w:val="0"/>
      <w:adjustRightInd w:val="0"/>
      <w:spacing w:after="160" w:line="240" w:lineRule="exact"/>
      <w:jc w:val="right"/>
    </w:pPr>
    <w:rPr>
      <w:sz w:val="20"/>
      <w:szCs w:val="20"/>
      <w:lang w:val="en-GB" w:eastAsia="en-US"/>
    </w:rPr>
  </w:style>
  <w:style w:type="paragraph" w:customStyle="1" w:styleId="318">
    <w:name w:val="Обычный31"/>
    <w:uiPriority w:val="99"/>
    <w:rsid w:val="00C66E3B"/>
    <w:pPr>
      <w:widowControl w:val="0"/>
    </w:pPr>
  </w:style>
  <w:style w:type="paragraph" w:customStyle="1" w:styleId="2f8">
    <w:name w:val="Без интервала2"/>
    <w:uiPriority w:val="99"/>
    <w:rsid w:val="00C66E3B"/>
    <w:rPr>
      <w:rFonts w:ascii="Calibri" w:hAnsi="Calibri" w:cs="Calibri"/>
      <w:sz w:val="22"/>
      <w:szCs w:val="22"/>
      <w:lang w:eastAsia="en-US"/>
    </w:rPr>
  </w:style>
  <w:style w:type="paragraph" w:customStyle="1" w:styleId="11f0">
    <w:name w:val="Знак Знак Знак11"/>
    <w:basedOn w:val="a2"/>
    <w:uiPriority w:val="99"/>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Текст11"/>
    <w:basedOn w:val="a2"/>
    <w:uiPriority w:val="99"/>
    <w:rsid w:val="00C66E3B"/>
    <w:rPr>
      <w:rFonts w:ascii="Courier New" w:hAnsi="Courier New" w:cs="Courier New"/>
      <w:sz w:val="20"/>
      <w:szCs w:val="20"/>
    </w:rPr>
  </w:style>
  <w:style w:type="paragraph" w:customStyle="1" w:styleId="2f9">
    <w:name w:val="Знак Знак Знак Знак2"/>
    <w:basedOn w:val="a2"/>
    <w:uiPriority w:val="99"/>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2"/>
    <w:uiPriority w:val="99"/>
    <w:rsid w:val="00C66E3B"/>
    <w:pPr>
      <w:spacing w:after="200" w:line="276" w:lineRule="auto"/>
      <w:ind w:left="720"/>
    </w:pPr>
    <w:rPr>
      <w:rFonts w:ascii="Calibri" w:hAnsi="Calibri" w:cs="Calibri"/>
      <w:sz w:val="22"/>
      <w:szCs w:val="22"/>
    </w:rPr>
  </w:style>
  <w:style w:type="paragraph" w:customStyle="1" w:styleId="Normal11">
    <w:name w:val="Normal11"/>
    <w:uiPriority w:val="99"/>
    <w:rsid w:val="00C66E3B"/>
  </w:style>
  <w:style w:type="paragraph" w:customStyle="1" w:styleId="PlainText11">
    <w:name w:val="Plain Text11"/>
    <w:basedOn w:val="a2"/>
    <w:uiPriority w:val="99"/>
    <w:rsid w:val="00C66E3B"/>
    <w:rPr>
      <w:rFonts w:ascii="Courier New" w:hAnsi="Courier New" w:cs="Courier New"/>
      <w:sz w:val="20"/>
      <w:szCs w:val="20"/>
    </w:rPr>
  </w:style>
  <w:style w:type="paragraph" w:customStyle="1" w:styleId="NoSpacing11">
    <w:name w:val="No Spacing11"/>
    <w:uiPriority w:val="99"/>
    <w:rsid w:val="00C66E3B"/>
    <w:rPr>
      <w:rFonts w:ascii="Calibri" w:hAnsi="Calibri" w:cs="Calibri"/>
      <w:sz w:val="22"/>
      <w:szCs w:val="22"/>
      <w:lang w:eastAsia="en-US"/>
    </w:rPr>
  </w:style>
  <w:style w:type="paragraph" w:customStyle="1" w:styleId="133">
    <w:name w:val="Абзац списка13"/>
    <w:basedOn w:val="a2"/>
    <w:uiPriority w:val="99"/>
    <w:rsid w:val="00C66E3B"/>
    <w:pPr>
      <w:ind w:left="720"/>
    </w:pPr>
    <w:rPr>
      <w:sz w:val="24"/>
      <w:szCs w:val="24"/>
    </w:rPr>
  </w:style>
  <w:style w:type="paragraph" w:customStyle="1" w:styleId="127">
    <w:name w:val="Знак12"/>
    <w:basedOn w:val="a2"/>
    <w:uiPriority w:val="99"/>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2"/>
    <w:uiPriority w:val="99"/>
    <w:rsid w:val="00C66E3B"/>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C66E3B"/>
    <w:pPr>
      <w:widowControl w:val="0"/>
    </w:pPr>
  </w:style>
  <w:style w:type="paragraph" w:customStyle="1" w:styleId="152">
    <w:name w:val="Знак Знак15"/>
    <w:basedOn w:val="a2"/>
    <w:uiPriority w:val="99"/>
    <w:rsid w:val="00C66E3B"/>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C66E3B"/>
    <w:pPr>
      <w:widowControl w:val="0"/>
      <w:autoSpaceDE w:val="0"/>
      <w:autoSpaceDN w:val="0"/>
      <w:adjustRightInd w:val="0"/>
    </w:pPr>
    <w:rPr>
      <w:sz w:val="24"/>
      <w:szCs w:val="24"/>
    </w:rPr>
  </w:style>
  <w:style w:type="paragraph" w:customStyle="1" w:styleId="affffff2">
    <w:name w:val="Переменные"/>
    <w:basedOn w:val="a8"/>
    <w:uiPriority w:val="99"/>
    <w:rsid w:val="00C66E3B"/>
    <w:pPr>
      <w:tabs>
        <w:tab w:val="left" w:pos="482"/>
      </w:tabs>
      <w:spacing w:line="336" w:lineRule="auto"/>
      <w:ind w:left="482" w:hanging="482"/>
    </w:pPr>
    <w:rPr>
      <w:sz w:val="24"/>
      <w:szCs w:val="20"/>
    </w:rPr>
  </w:style>
  <w:style w:type="paragraph" w:customStyle="1" w:styleId="affffff3">
    <w:name w:val="Формула"/>
    <w:basedOn w:val="a8"/>
    <w:uiPriority w:val="99"/>
    <w:rsid w:val="00C66E3B"/>
    <w:pPr>
      <w:tabs>
        <w:tab w:val="center" w:pos="4536"/>
        <w:tab w:val="right" w:pos="9356"/>
      </w:tabs>
      <w:spacing w:line="336" w:lineRule="auto"/>
    </w:pPr>
    <w:rPr>
      <w:sz w:val="24"/>
      <w:szCs w:val="20"/>
    </w:rPr>
  </w:style>
  <w:style w:type="paragraph" w:customStyle="1" w:styleId="affffff4">
    <w:name w:val="Чертежный"/>
    <w:uiPriority w:val="99"/>
    <w:rsid w:val="00C66E3B"/>
    <w:pPr>
      <w:jc w:val="both"/>
    </w:pPr>
    <w:rPr>
      <w:rFonts w:ascii="ISOCPEUR" w:hAnsi="ISOCPEUR"/>
      <w:i/>
      <w:sz w:val="28"/>
      <w:lang w:val="uk-UA"/>
    </w:rPr>
  </w:style>
  <w:style w:type="paragraph" w:customStyle="1" w:styleId="affffff5">
    <w:name w:val="Листинг программы"/>
    <w:uiPriority w:val="99"/>
    <w:rsid w:val="00C66E3B"/>
    <w:pPr>
      <w:suppressAutoHyphens/>
    </w:pPr>
    <w:rPr>
      <w:noProof/>
    </w:rPr>
  </w:style>
  <w:style w:type="character" w:customStyle="1" w:styleId="Bodytext">
    <w:name w:val="Body text_"/>
    <w:link w:val="2fa"/>
    <w:locked/>
    <w:rsid w:val="00C66E3B"/>
    <w:rPr>
      <w:b/>
      <w:bCs/>
      <w:spacing w:val="10"/>
      <w:shd w:val="clear" w:color="auto" w:fill="FFFFFF"/>
    </w:rPr>
  </w:style>
  <w:style w:type="paragraph" w:customStyle="1" w:styleId="2fa">
    <w:name w:val="Основной текст2"/>
    <w:basedOn w:val="a2"/>
    <w:link w:val="Bodytext"/>
    <w:rsid w:val="00C66E3B"/>
    <w:pPr>
      <w:widowControl w:val="0"/>
      <w:shd w:val="clear" w:color="auto" w:fill="FFFFFF"/>
      <w:spacing w:after="300" w:line="324" w:lineRule="exact"/>
      <w:jc w:val="center"/>
    </w:pPr>
    <w:rPr>
      <w:b/>
      <w:bCs/>
      <w:spacing w:val="10"/>
      <w:sz w:val="20"/>
      <w:szCs w:val="20"/>
    </w:rPr>
  </w:style>
  <w:style w:type="paragraph" w:customStyle="1" w:styleId="Style30">
    <w:name w:val="Style30"/>
    <w:basedOn w:val="a2"/>
    <w:uiPriority w:val="99"/>
    <w:rsid w:val="00C66E3B"/>
    <w:pPr>
      <w:widowControl w:val="0"/>
      <w:suppressAutoHyphens/>
      <w:autoSpaceDE w:val="0"/>
      <w:spacing w:line="274" w:lineRule="exact"/>
      <w:ind w:firstLine="682"/>
    </w:pPr>
    <w:rPr>
      <w:sz w:val="24"/>
      <w:szCs w:val="24"/>
      <w:lang w:eastAsia="ar-SA"/>
    </w:rPr>
  </w:style>
  <w:style w:type="character" w:customStyle="1" w:styleId="2fb">
    <w:name w:val="Основной текст (2)_"/>
    <w:basedOn w:val="a3"/>
    <w:link w:val="2fc"/>
    <w:locked/>
    <w:rsid w:val="00C66E3B"/>
    <w:rPr>
      <w:sz w:val="26"/>
      <w:szCs w:val="26"/>
      <w:shd w:val="clear" w:color="auto" w:fill="FFFFFF"/>
    </w:rPr>
  </w:style>
  <w:style w:type="paragraph" w:customStyle="1" w:styleId="2fc">
    <w:name w:val="Основной текст (2)"/>
    <w:basedOn w:val="a2"/>
    <w:link w:val="2fb"/>
    <w:rsid w:val="00C66E3B"/>
    <w:pPr>
      <w:widowControl w:val="0"/>
      <w:shd w:val="clear" w:color="auto" w:fill="FFFFFF"/>
      <w:spacing w:after="300" w:line="326" w:lineRule="exact"/>
    </w:pPr>
  </w:style>
  <w:style w:type="paragraph" w:customStyle="1" w:styleId="s1">
    <w:name w:val="s_1"/>
    <w:basedOn w:val="a2"/>
    <w:uiPriority w:val="99"/>
    <w:rsid w:val="00C66E3B"/>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C66E3B"/>
    <w:rPr>
      <w:rFonts w:ascii="Calibri" w:hAnsi="Calibri" w:cs="Calibri" w:hint="default"/>
      <w:b/>
      <w:bCs/>
      <w:sz w:val="28"/>
      <w:szCs w:val="28"/>
    </w:rPr>
  </w:style>
  <w:style w:type="character" w:customStyle="1" w:styleId="Heading5Char">
    <w:name w:val="Heading 5 Char"/>
    <w:aliases w:val="_Подпункт Char"/>
    <w:uiPriority w:val="99"/>
    <w:semiHidden/>
    <w:locked/>
    <w:rsid w:val="00C66E3B"/>
    <w:rPr>
      <w:rFonts w:ascii="Calibri" w:hAnsi="Calibri" w:cs="Calibri" w:hint="default"/>
      <w:b/>
      <w:bCs/>
      <w:i/>
      <w:iCs/>
      <w:sz w:val="26"/>
      <w:szCs w:val="26"/>
    </w:rPr>
  </w:style>
  <w:style w:type="character" w:customStyle="1" w:styleId="Heading6Char">
    <w:name w:val="Heading 6 Char"/>
    <w:uiPriority w:val="99"/>
    <w:locked/>
    <w:rsid w:val="00C66E3B"/>
    <w:rPr>
      <w:i/>
      <w:iCs/>
      <w:sz w:val="22"/>
      <w:szCs w:val="22"/>
      <w:lang w:val="ru-RU" w:eastAsia="ru-RU"/>
    </w:rPr>
  </w:style>
  <w:style w:type="character" w:customStyle="1" w:styleId="Heading7Char">
    <w:name w:val="Heading 7 Char"/>
    <w:uiPriority w:val="99"/>
    <w:semiHidden/>
    <w:locked/>
    <w:rsid w:val="00C66E3B"/>
    <w:rPr>
      <w:rFonts w:ascii="Calibri" w:hAnsi="Calibri" w:cs="Calibri" w:hint="default"/>
      <w:sz w:val="24"/>
      <w:szCs w:val="24"/>
    </w:rPr>
  </w:style>
  <w:style w:type="character" w:customStyle="1" w:styleId="Heading8Char">
    <w:name w:val="Heading 8 Char"/>
    <w:uiPriority w:val="99"/>
    <w:semiHidden/>
    <w:locked/>
    <w:rsid w:val="00C66E3B"/>
    <w:rPr>
      <w:rFonts w:ascii="Calibri" w:hAnsi="Calibri" w:cs="Calibri" w:hint="default"/>
      <w:i/>
      <w:iCs/>
      <w:sz w:val="24"/>
      <w:szCs w:val="24"/>
    </w:rPr>
  </w:style>
  <w:style w:type="character" w:customStyle="1" w:styleId="Heading9Char">
    <w:name w:val="Heading 9 Char"/>
    <w:uiPriority w:val="99"/>
    <w:locked/>
    <w:rsid w:val="00C66E3B"/>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C66E3B"/>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C66E3B"/>
    <w:rPr>
      <w:sz w:val="24"/>
      <w:szCs w:val="24"/>
    </w:rPr>
  </w:style>
  <w:style w:type="character" w:customStyle="1" w:styleId="BodyTextIndent2Char">
    <w:name w:val="Body Text Indent 2 Char"/>
    <w:aliases w:val="Знак Char,Знак1 Char,Знак11 Char"/>
    <w:uiPriority w:val="99"/>
    <w:semiHidden/>
    <w:locked/>
    <w:rsid w:val="00C66E3B"/>
    <w:rPr>
      <w:sz w:val="24"/>
      <w:szCs w:val="24"/>
    </w:rPr>
  </w:style>
  <w:style w:type="character" w:customStyle="1" w:styleId="BodyTextIndentChar">
    <w:name w:val="Body Text Indent Char"/>
    <w:aliases w:val="текст Char"/>
    <w:uiPriority w:val="99"/>
    <w:locked/>
    <w:rsid w:val="00C66E3B"/>
    <w:rPr>
      <w:sz w:val="28"/>
      <w:szCs w:val="28"/>
      <w:lang w:val="ru-RU" w:eastAsia="ru-RU"/>
    </w:rPr>
  </w:style>
  <w:style w:type="character" w:customStyle="1" w:styleId="BodyTextIndent3Char">
    <w:name w:val="Body Text Indent 3 Char"/>
    <w:aliases w:val="Знак2 Char"/>
    <w:uiPriority w:val="99"/>
    <w:locked/>
    <w:rsid w:val="00C66E3B"/>
    <w:rPr>
      <w:sz w:val="28"/>
      <w:szCs w:val="28"/>
      <w:lang w:val="ru-RU" w:eastAsia="ru-RU"/>
    </w:rPr>
  </w:style>
  <w:style w:type="character" w:customStyle="1" w:styleId="FootnoteTextChar">
    <w:name w:val="Footnote Text Char"/>
    <w:uiPriority w:val="99"/>
    <w:semiHidden/>
    <w:locked/>
    <w:rsid w:val="00C66E3B"/>
    <w:rPr>
      <w:sz w:val="20"/>
      <w:szCs w:val="20"/>
    </w:rPr>
  </w:style>
  <w:style w:type="character" w:customStyle="1" w:styleId="DateChar">
    <w:name w:val="Date Char"/>
    <w:uiPriority w:val="99"/>
    <w:semiHidden/>
    <w:locked/>
    <w:rsid w:val="00C66E3B"/>
    <w:rPr>
      <w:sz w:val="24"/>
      <w:szCs w:val="24"/>
    </w:rPr>
  </w:style>
  <w:style w:type="character" w:customStyle="1" w:styleId="FooterChar">
    <w:name w:val="Footer Char"/>
    <w:uiPriority w:val="99"/>
    <w:locked/>
    <w:rsid w:val="00C66E3B"/>
    <w:rPr>
      <w:sz w:val="24"/>
      <w:szCs w:val="24"/>
      <w:lang w:val="ru-RU" w:eastAsia="ru-RU"/>
    </w:rPr>
  </w:style>
  <w:style w:type="character" w:customStyle="1" w:styleId="BodyText2Char">
    <w:name w:val="Body Text 2 Char"/>
    <w:uiPriority w:val="99"/>
    <w:semiHidden/>
    <w:locked/>
    <w:rsid w:val="00C66E3B"/>
    <w:rPr>
      <w:sz w:val="24"/>
      <w:szCs w:val="24"/>
    </w:rPr>
  </w:style>
  <w:style w:type="character" w:customStyle="1" w:styleId="DocumentMapChar">
    <w:name w:val="Document Map Char"/>
    <w:uiPriority w:val="99"/>
    <w:semiHidden/>
    <w:locked/>
    <w:rsid w:val="00C66E3B"/>
    <w:rPr>
      <w:sz w:val="2"/>
      <w:szCs w:val="2"/>
    </w:rPr>
  </w:style>
  <w:style w:type="character" w:customStyle="1" w:styleId="TitleChar">
    <w:name w:val="Title Char"/>
    <w:uiPriority w:val="99"/>
    <w:locked/>
    <w:rsid w:val="00C66E3B"/>
    <w:rPr>
      <w:sz w:val="24"/>
      <w:szCs w:val="24"/>
      <w:lang w:val="ru-RU" w:eastAsia="ru-RU"/>
    </w:rPr>
  </w:style>
  <w:style w:type="character" w:customStyle="1" w:styleId="BodyText3Char">
    <w:name w:val="Body Text 3 Char"/>
    <w:uiPriority w:val="99"/>
    <w:locked/>
    <w:rsid w:val="00C66E3B"/>
    <w:rPr>
      <w:sz w:val="16"/>
      <w:szCs w:val="16"/>
      <w:lang w:val="ru-RU" w:eastAsia="ru-RU"/>
    </w:rPr>
  </w:style>
  <w:style w:type="character" w:customStyle="1" w:styleId="1fc">
    <w:name w:val="Подзаголовок Знак1"/>
    <w:uiPriority w:val="11"/>
    <w:rsid w:val="00C66E3B"/>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C66E3B"/>
    <w:rPr>
      <w:rFonts w:ascii="Arial" w:hAnsi="Arial" w:cs="Arial" w:hint="default"/>
      <w:sz w:val="24"/>
      <w:szCs w:val="24"/>
      <w:lang w:val="ru-RU" w:eastAsia="ru-RU"/>
    </w:rPr>
  </w:style>
  <w:style w:type="character" w:customStyle="1" w:styleId="HTMLPreformattedChar">
    <w:name w:val="HTML Preformatted Char"/>
    <w:uiPriority w:val="99"/>
    <w:semiHidden/>
    <w:locked/>
    <w:rsid w:val="00C66E3B"/>
    <w:rPr>
      <w:rFonts w:ascii="Courier New" w:hAnsi="Courier New" w:cs="Courier New" w:hint="default"/>
      <w:sz w:val="20"/>
      <w:szCs w:val="20"/>
    </w:rPr>
  </w:style>
  <w:style w:type="character" w:customStyle="1" w:styleId="PlainTextChar">
    <w:name w:val="Plain Text Char"/>
    <w:uiPriority w:val="99"/>
    <w:semiHidden/>
    <w:locked/>
    <w:rsid w:val="00C66E3B"/>
    <w:rPr>
      <w:rFonts w:ascii="Courier New" w:hAnsi="Courier New" w:cs="Courier New" w:hint="default"/>
      <w:sz w:val="20"/>
      <w:szCs w:val="20"/>
    </w:rPr>
  </w:style>
  <w:style w:type="character" w:customStyle="1" w:styleId="NoteHeadingChar">
    <w:name w:val="Note Heading Char"/>
    <w:uiPriority w:val="99"/>
    <w:semiHidden/>
    <w:locked/>
    <w:rsid w:val="00C66E3B"/>
    <w:rPr>
      <w:sz w:val="24"/>
      <w:szCs w:val="24"/>
    </w:rPr>
  </w:style>
  <w:style w:type="character" w:customStyle="1" w:styleId="BodyTextFirstIndentChar">
    <w:name w:val="Body Text First Indent Char"/>
    <w:uiPriority w:val="99"/>
    <w:semiHidden/>
    <w:locked/>
    <w:rsid w:val="00C66E3B"/>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C66E3B"/>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C66E3B"/>
    <w:rPr>
      <w:rFonts w:ascii="Segoe UI" w:hAnsi="Segoe UI" w:cs="Segoe UI" w:hint="default"/>
      <w:sz w:val="18"/>
      <w:szCs w:val="18"/>
      <w:lang w:val="ru-RU" w:eastAsia="ru-RU"/>
    </w:rPr>
  </w:style>
  <w:style w:type="character" w:customStyle="1" w:styleId="CommentTextChar">
    <w:name w:val="Comment Text Char"/>
    <w:basedOn w:val="a3"/>
    <w:uiPriority w:val="99"/>
    <w:locked/>
    <w:rsid w:val="00C66E3B"/>
  </w:style>
  <w:style w:type="character" w:customStyle="1" w:styleId="Q">
    <w:name w:val="Q"/>
    <w:uiPriority w:val="99"/>
    <w:rsid w:val="00C66E3B"/>
  </w:style>
  <w:style w:type="character" w:customStyle="1" w:styleId="3f6">
    <w:name w:val="Основной текст3"/>
    <w:uiPriority w:val="99"/>
    <w:rsid w:val="00C66E3B"/>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C66E3B"/>
    <w:rPr>
      <w:rFonts w:ascii="Arial" w:hAnsi="Arial" w:cs="Arial" w:hint="default"/>
      <w:b/>
      <w:bCs/>
      <w:kern w:val="32"/>
      <w:sz w:val="32"/>
      <w:szCs w:val="32"/>
      <w:lang w:eastAsia="ru-RU"/>
    </w:rPr>
  </w:style>
  <w:style w:type="character" w:customStyle="1" w:styleId="200">
    <w:name w:val="Знак Знак20"/>
    <w:uiPriority w:val="99"/>
    <w:rsid w:val="00C66E3B"/>
    <w:rPr>
      <w:rFonts w:ascii="Times New Roman" w:hAnsi="Times New Roman" w:cs="Times New Roman" w:hint="default"/>
      <w:i/>
      <w:iCs/>
      <w:lang w:eastAsia="ru-RU"/>
    </w:rPr>
  </w:style>
  <w:style w:type="character" w:customStyle="1" w:styleId="FontStyle14">
    <w:name w:val="Font Style14"/>
    <w:uiPriority w:val="99"/>
    <w:rsid w:val="00C66E3B"/>
    <w:rPr>
      <w:rFonts w:ascii="Times New Roman" w:hAnsi="Times New Roman" w:cs="Times New Roman" w:hint="default"/>
      <w:sz w:val="26"/>
      <w:szCs w:val="26"/>
    </w:rPr>
  </w:style>
  <w:style w:type="character" w:customStyle="1" w:styleId="pr2b1">
    <w:name w:val="pr2b1"/>
    <w:uiPriority w:val="99"/>
    <w:rsid w:val="00C66E3B"/>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C66E3B"/>
    <w:rPr>
      <w:sz w:val="27"/>
      <w:szCs w:val="27"/>
    </w:rPr>
  </w:style>
  <w:style w:type="character" w:customStyle="1" w:styleId="CommentSubjectChar">
    <w:name w:val="Comment Subject Char"/>
    <w:uiPriority w:val="99"/>
    <w:locked/>
    <w:rsid w:val="00C66E3B"/>
    <w:rPr>
      <w:b/>
      <w:bCs/>
    </w:rPr>
  </w:style>
  <w:style w:type="character" w:customStyle="1" w:styleId="A00">
    <w:name w:val="A0"/>
    <w:uiPriority w:val="99"/>
    <w:rsid w:val="00C66E3B"/>
    <w:rPr>
      <w:color w:val="auto"/>
      <w:sz w:val="16"/>
      <w:szCs w:val="16"/>
    </w:rPr>
  </w:style>
  <w:style w:type="character" w:customStyle="1" w:styleId="affffff6">
    <w:name w:val="Нумерованный список Знак"/>
    <w:uiPriority w:val="99"/>
    <w:rsid w:val="00C66E3B"/>
    <w:rPr>
      <w:sz w:val="24"/>
      <w:szCs w:val="24"/>
      <w:lang w:val="ru-RU" w:eastAsia="ru-RU"/>
    </w:rPr>
  </w:style>
  <w:style w:type="character" w:customStyle="1" w:styleId="202">
    <w:name w:val="Знак Знак202"/>
    <w:uiPriority w:val="99"/>
    <w:locked/>
    <w:rsid w:val="00C66E3B"/>
    <w:rPr>
      <w:rFonts w:ascii="Arial" w:hAnsi="Arial" w:cs="Arial" w:hint="default"/>
      <w:b/>
      <w:bCs/>
      <w:kern w:val="32"/>
      <w:sz w:val="32"/>
      <w:szCs w:val="32"/>
      <w:lang w:val="ru-RU" w:eastAsia="ru-RU"/>
    </w:rPr>
  </w:style>
  <w:style w:type="character" w:customStyle="1" w:styleId="A13">
    <w:name w:val="A13"/>
    <w:uiPriority w:val="99"/>
    <w:rsid w:val="00C66E3B"/>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C66E3B"/>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C66E3B"/>
    <w:rPr>
      <w:rFonts w:ascii="Arial" w:hAnsi="Arial" w:cs="Arial" w:hint="default"/>
      <w:b/>
      <w:bCs/>
      <w:i/>
      <w:iCs/>
      <w:sz w:val="28"/>
      <w:szCs w:val="28"/>
      <w:lang w:val="ru-RU" w:eastAsia="ru-RU"/>
    </w:rPr>
  </w:style>
  <w:style w:type="character" w:customStyle="1" w:styleId="HeaderChar1">
    <w:name w:val="Header Char1"/>
    <w:uiPriority w:val="99"/>
    <w:locked/>
    <w:rsid w:val="00C66E3B"/>
    <w:rPr>
      <w:sz w:val="24"/>
      <w:szCs w:val="24"/>
      <w:lang w:val="ru-RU" w:eastAsia="ru-RU"/>
    </w:rPr>
  </w:style>
  <w:style w:type="character" w:customStyle="1" w:styleId="2fd">
    <w:name w:val="Заголовок 2 Знак Знак Знак"/>
    <w:uiPriority w:val="99"/>
    <w:rsid w:val="00C66E3B"/>
    <w:rPr>
      <w:rFonts w:ascii="Arial" w:hAnsi="Arial" w:cs="Arial" w:hint="default"/>
      <w:b/>
      <w:bCs/>
      <w:i/>
      <w:iCs/>
      <w:sz w:val="28"/>
      <w:szCs w:val="28"/>
      <w:lang w:val="ru-RU" w:eastAsia="ru-RU"/>
    </w:rPr>
  </w:style>
  <w:style w:type="character" w:customStyle="1" w:styleId="FontStyle35">
    <w:name w:val="Font Style35"/>
    <w:uiPriority w:val="99"/>
    <w:rsid w:val="00C66E3B"/>
    <w:rPr>
      <w:rFonts w:ascii="Times New Roman" w:hAnsi="Times New Roman" w:cs="Times New Roman" w:hint="default"/>
      <w:sz w:val="22"/>
      <w:szCs w:val="22"/>
    </w:rPr>
  </w:style>
  <w:style w:type="character" w:customStyle="1" w:styleId="FontStyle33">
    <w:name w:val="Font Style33"/>
    <w:uiPriority w:val="99"/>
    <w:rsid w:val="00C66E3B"/>
    <w:rPr>
      <w:rFonts w:ascii="Times New Roman" w:hAnsi="Times New Roman" w:cs="Times New Roman" w:hint="default"/>
      <w:b/>
      <w:bCs/>
      <w:sz w:val="22"/>
      <w:szCs w:val="22"/>
    </w:rPr>
  </w:style>
  <w:style w:type="character" w:customStyle="1" w:styleId="newsttl">
    <w:name w:val="news_ttl"/>
    <w:uiPriority w:val="99"/>
    <w:rsid w:val="00C66E3B"/>
  </w:style>
  <w:style w:type="character" w:customStyle="1" w:styleId="newsdate">
    <w:name w:val="news_date"/>
    <w:uiPriority w:val="99"/>
    <w:rsid w:val="00C66E3B"/>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C66E3B"/>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C66E3B"/>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C66E3B"/>
    <w:rPr>
      <w:rFonts w:ascii="Arial" w:hAnsi="Arial" w:cs="Arial" w:hint="default"/>
      <w:b/>
      <w:bCs/>
      <w:sz w:val="26"/>
      <w:szCs w:val="26"/>
      <w:lang w:val="ru-RU" w:eastAsia="ru-RU"/>
    </w:rPr>
  </w:style>
  <w:style w:type="character" w:customStyle="1" w:styleId="Heading6Char1">
    <w:name w:val="Heading 6 Char1"/>
    <w:uiPriority w:val="99"/>
    <w:locked/>
    <w:rsid w:val="00C66E3B"/>
    <w:rPr>
      <w:i/>
      <w:iCs/>
      <w:sz w:val="22"/>
      <w:szCs w:val="22"/>
      <w:lang w:val="ru-RU" w:eastAsia="ru-RU"/>
    </w:rPr>
  </w:style>
  <w:style w:type="character" w:customStyle="1" w:styleId="Heading9Char1">
    <w:name w:val="Heading 9 Char1"/>
    <w:uiPriority w:val="99"/>
    <w:locked/>
    <w:rsid w:val="00C66E3B"/>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C66E3B"/>
    <w:rPr>
      <w:sz w:val="24"/>
      <w:szCs w:val="24"/>
      <w:lang w:val="ru-RU" w:eastAsia="ru-RU"/>
    </w:rPr>
  </w:style>
  <w:style w:type="character" w:customStyle="1" w:styleId="BodyTextIndent3Char1">
    <w:name w:val="Body Text Indent 3 Char1"/>
    <w:aliases w:val="Знак2 Char1"/>
    <w:uiPriority w:val="99"/>
    <w:locked/>
    <w:rsid w:val="00C66E3B"/>
    <w:rPr>
      <w:sz w:val="24"/>
      <w:szCs w:val="24"/>
      <w:lang w:val="ru-RU" w:eastAsia="ru-RU"/>
    </w:rPr>
  </w:style>
  <w:style w:type="character" w:customStyle="1" w:styleId="FooterChar1">
    <w:name w:val="Footer Char1"/>
    <w:uiPriority w:val="99"/>
    <w:locked/>
    <w:rsid w:val="00C66E3B"/>
    <w:rPr>
      <w:sz w:val="24"/>
      <w:szCs w:val="24"/>
      <w:lang w:val="ru-RU" w:eastAsia="ru-RU"/>
    </w:rPr>
  </w:style>
  <w:style w:type="character" w:customStyle="1" w:styleId="HeaderChar2">
    <w:name w:val="Header Char2"/>
    <w:uiPriority w:val="99"/>
    <w:locked/>
    <w:rsid w:val="00C66E3B"/>
    <w:rPr>
      <w:sz w:val="24"/>
      <w:szCs w:val="24"/>
      <w:lang w:val="ru-RU" w:eastAsia="ru-RU"/>
    </w:rPr>
  </w:style>
  <w:style w:type="character" w:customStyle="1" w:styleId="TitleChar1">
    <w:name w:val="Title Char1"/>
    <w:uiPriority w:val="99"/>
    <w:locked/>
    <w:rsid w:val="00C66E3B"/>
    <w:rPr>
      <w:sz w:val="24"/>
      <w:szCs w:val="24"/>
      <w:lang w:val="ru-RU" w:eastAsia="ru-RU"/>
    </w:rPr>
  </w:style>
  <w:style w:type="character" w:customStyle="1" w:styleId="BodyText3Char1">
    <w:name w:val="Body Text 3 Char1"/>
    <w:uiPriority w:val="99"/>
    <w:locked/>
    <w:rsid w:val="00C66E3B"/>
    <w:rPr>
      <w:sz w:val="16"/>
      <w:szCs w:val="16"/>
      <w:lang w:val="ru-RU" w:eastAsia="ru-RU"/>
    </w:rPr>
  </w:style>
  <w:style w:type="character" w:customStyle="1" w:styleId="SubtitleChar1">
    <w:name w:val="Subtitle Char1"/>
    <w:uiPriority w:val="99"/>
    <w:locked/>
    <w:rsid w:val="00C66E3B"/>
    <w:rPr>
      <w:rFonts w:ascii="Cambria" w:hAnsi="Cambria" w:cs="Cambria" w:hint="default"/>
      <w:sz w:val="24"/>
      <w:szCs w:val="24"/>
    </w:rPr>
  </w:style>
  <w:style w:type="character" w:customStyle="1" w:styleId="BalloonTextChar1">
    <w:name w:val="Balloon Text Char1"/>
    <w:uiPriority w:val="99"/>
    <w:locked/>
    <w:rsid w:val="00C66E3B"/>
    <w:rPr>
      <w:rFonts w:ascii="Segoe UI" w:hAnsi="Segoe UI" w:cs="Segoe UI" w:hint="default"/>
      <w:sz w:val="18"/>
      <w:szCs w:val="18"/>
    </w:rPr>
  </w:style>
  <w:style w:type="character" w:customStyle="1" w:styleId="1fd">
    <w:name w:val="Замещающий текст1"/>
    <w:uiPriority w:val="99"/>
    <w:semiHidden/>
    <w:rsid w:val="00C66E3B"/>
    <w:rPr>
      <w:color w:val="808080"/>
    </w:rPr>
  </w:style>
  <w:style w:type="character" w:customStyle="1" w:styleId="201">
    <w:name w:val="Знак Знак201"/>
    <w:uiPriority w:val="99"/>
    <w:locked/>
    <w:rsid w:val="00C66E3B"/>
    <w:rPr>
      <w:rFonts w:ascii="Arial" w:hAnsi="Arial" w:cs="Arial" w:hint="default"/>
      <w:b/>
      <w:bCs/>
      <w:kern w:val="32"/>
      <w:sz w:val="32"/>
      <w:szCs w:val="32"/>
      <w:lang w:val="ru-RU" w:eastAsia="ru-RU"/>
    </w:rPr>
  </w:style>
  <w:style w:type="character" w:customStyle="1" w:styleId="st">
    <w:name w:val="st"/>
    <w:basedOn w:val="a3"/>
    <w:rsid w:val="00C66E3B"/>
  </w:style>
  <w:style w:type="character" w:customStyle="1" w:styleId="1fe">
    <w:name w:val="Текст примечания Знак1"/>
    <w:rsid w:val="00C66E3B"/>
    <w:rPr>
      <w:rFonts w:ascii="Journal" w:hAnsi="Journal" w:hint="default"/>
      <w:sz w:val="24"/>
    </w:rPr>
  </w:style>
  <w:style w:type="character" w:customStyle="1" w:styleId="Bodytext11pt">
    <w:name w:val="Body text + 11 pt"/>
    <w:aliases w:val="Not Bold,Spacing 0 pt"/>
    <w:rsid w:val="00C66E3B"/>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C66E3B"/>
    <w:rPr>
      <w:rFonts w:ascii="Times New Roman" w:hAnsi="Times New Roman" w:cs="Times New Roman" w:hint="default"/>
      <w:sz w:val="22"/>
      <w:szCs w:val="22"/>
    </w:rPr>
  </w:style>
  <w:style w:type="character" w:customStyle="1" w:styleId="FontStyle31">
    <w:name w:val="Font Style31"/>
    <w:rsid w:val="00C66E3B"/>
    <w:rPr>
      <w:rFonts w:ascii="Times New Roman" w:hAnsi="Times New Roman" w:cs="Times New Roman" w:hint="default"/>
      <w:sz w:val="24"/>
      <w:szCs w:val="24"/>
    </w:rPr>
  </w:style>
  <w:style w:type="character" w:customStyle="1" w:styleId="sectiontitle2">
    <w:name w:val="section__title2"/>
    <w:basedOn w:val="a3"/>
    <w:rsid w:val="00C66E3B"/>
    <w:rPr>
      <w:vanish/>
      <w:webHidden w:val="0"/>
      <w:color w:val="909EBB"/>
      <w:sz w:val="20"/>
      <w:szCs w:val="20"/>
      <w:specVanish/>
    </w:rPr>
  </w:style>
  <w:style w:type="character" w:customStyle="1" w:styleId="sectioninfo2">
    <w:name w:val="section__info2"/>
    <w:basedOn w:val="a3"/>
    <w:rsid w:val="00C66E3B"/>
    <w:rPr>
      <w:vanish/>
      <w:webHidden w:val="0"/>
      <w:sz w:val="24"/>
      <w:szCs w:val="24"/>
      <w:specVanish/>
    </w:rPr>
  </w:style>
  <w:style w:type="table" w:customStyle="1" w:styleId="350">
    <w:name w:val="Сетка таблицы35"/>
    <w:basedOn w:val="a4"/>
    <w:uiPriority w:val="59"/>
    <w:rsid w:val="00C66E3B"/>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7">
    <w:name w:val="Подпись к таблице_"/>
    <w:basedOn w:val="a3"/>
    <w:link w:val="affffff8"/>
    <w:rsid w:val="00C66E3B"/>
    <w:rPr>
      <w:sz w:val="26"/>
      <w:szCs w:val="26"/>
    </w:rPr>
  </w:style>
  <w:style w:type="character" w:customStyle="1" w:styleId="affffff9">
    <w:name w:val="Другое_"/>
    <w:basedOn w:val="a3"/>
    <w:link w:val="affffffa"/>
    <w:rsid w:val="00C66E3B"/>
    <w:rPr>
      <w:sz w:val="26"/>
      <w:szCs w:val="26"/>
    </w:rPr>
  </w:style>
  <w:style w:type="paragraph" w:customStyle="1" w:styleId="affffff8">
    <w:name w:val="Подпись к таблице"/>
    <w:basedOn w:val="a2"/>
    <w:link w:val="affffff7"/>
    <w:rsid w:val="00C66E3B"/>
    <w:pPr>
      <w:widowControl w:val="0"/>
    </w:pPr>
  </w:style>
  <w:style w:type="paragraph" w:customStyle="1" w:styleId="affffffa">
    <w:name w:val="Другое"/>
    <w:basedOn w:val="a2"/>
    <w:link w:val="affffff9"/>
    <w:rsid w:val="00C66E3B"/>
    <w:pPr>
      <w:widowControl w:val="0"/>
      <w:spacing w:line="252" w:lineRule="auto"/>
      <w:ind w:firstLine="350"/>
    </w:pPr>
  </w:style>
  <w:style w:type="character" w:customStyle="1" w:styleId="1ff">
    <w:name w:val="Неразрешенное упоминание1"/>
    <w:basedOn w:val="a3"/>
    <w:uiPriority w:val="99"/>
    <w:semiHidden/>
    <w:unhideWhenUsed/>
    <w:rsid w:val="00C66E3B"/>
    <w:rPr>
      <w:color w:val="605E5C"/>
      <w:shd w:val="clear" w:color="auto" w:fill="E1DFDD"/>
    </w:rPr>
  </w:style>
  <w:style w:type="paragraph" w:customStyle="1" w:styleId="msonormalcxspmiddle">
    <w:name w:val="msonormalcxspmiddle"/>
    <w:basedOn w:val="a2"/>
    <w:rsid w:val="00780CB8"/>
    <w:pPr>
      <w:spacing w:before="100" w:beforeAutospacing="1" w:after="100" w:afterAutospacing="1"/>
    </w:pPr>
    <w:rPr>
      <w:sz w:val="24"/>
      <w:szCs w:val="24"/>
    </w:rPr>
  </w:style>
  <w:style w:type="paragraph" w:customStyle="1" w:styleId="affffffb">
    <w:name w:val="Содержимое таблицы"/>
    <w:basedOn w:val="a2"/>
    <w:uiPriority w:val="99"/>
    <w:rsid w:val="00780CB8"/>
    <w:pPr>
      <w:suppressLineNumbers/>
      <w:suppressAutoHyphens/>
    </w:pPr>
    <w:rPr>
      <w:rFonts w:eastAsia="Calibri"/>
      <w:sz w:val="24"/>
      <w:szCs w:val="24"/>
      <w:lang w:eastAsia="ar-SA"/>
    </w:rPr>
  </w:style>
  <w:style w:type="table" w:customStyle="1" w:styleId="170">
    <w:name w:val="Сетка таблицы17"/>
    <w:basedOn w:val="a4"/>
    <w:next w:val="af"/>
    <w:uiPriority w:val="39"/>
    <w:rsid w:val="00BD4255"/>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150498">
      <w:bodyDiv w:val="1"/>
      <w:marLeft w:val="0"/>
      <w:marRight w:val="0"/>
      <w:marTop w:val="0"/>
      <w:marBottom w:val="0"/>
      <w:divBdr>
        <w:top w:val="none" w:sz="0" w:space="0" w:color="auto"/>
        <w:left w:val="none" w:sz="0" w:space="0" w:color="auto"/>
        <w:bottom w:val="none" w:sz="0" w:space="0" w:color="auto"/>
        <w:right w:val="none" w:sz="0" w:space="0" w:color="auto"/>
      </w:divBdr>
    </w:div>
    <w:div w:id="586353169">
      <w:bodyDiv w:val="1"/>
      <w:marLeft w:val="0"/>
      <w:marRight w:val="0"/>
      <w:marTop w:val="0"/>
      <w:marBottom w:val="0"/>
      <w:divBdr>
        <w:top w:val="none" w:sz="0" w:space="0" w:color="auto"/>
        <w:left w:val="none" w:sz="0" w:space="0" w:color="auto"/>
        <w:bottom w:val="none" w:sz="0" w:space="0" w:color="auto"/>
        <w:right w:val="none" w:sz="0" w:space="0" w:color="auto"/>
      </w:divBdr>
    </w:div>
    <w:div w:id="698824420">
      <w:bodyDiv w:val="1"/>
      <w:marLeft w:val="0"/>
      <w:marRight w:val="0"/>
      <w:marTop w:val="0"/>
      <w:marBottom w:val="0"/>
      <w:divBdr>
        <w:top w:val="none" w:sz="0" w:space="0" w:color="auto"/>
        <w:left w:val="none" w:sz="0" w:space="0" w:color="auto"/>
        <w:bottom w:val="none" w:sz="0" w:space="0" w:color="auto"/>
        <w:right w:val="none" w:sz="0" w:space="0" w:color="auto"/>
      </w:divBdr>
    </w:div>
    <w:div w:id="893196673">
      <w:bodyDiv w:val="1"/>
      <w:marLeft w:val="0"/>
      <w:marRight w:val="0"/>
      <w:marTop w:val="0"/>
      <w:marBottom w:val="0"/>
      <w:divBdr>
        <w:top w:val="none" w:sz="0" w:space="0" w:color="auto"/>
        <w:left w:val="none" w:sz="0" w:space="0" w:color="auto"/>
        <w:bottom w:val="none" w:sz="0" w:space="0" w:color="auto"/>
        <w:right w:val="none" w:sz="0" w:space="0" w:color="auto"/>
      </w:divBdr>
    </w:div>
    <w:div w:id="911430260">
      <w:bodyDiv w:val="1"/>
      <w:marLeft w:val="0"/>
      <w:marRight w:val="0"/>
      <w:marTop w:val="0"/>
      <w:marBottom w:val="0"/>
      <w:divBdr>
        <w:top w:val="none" w:sz="0" w:space="0" w:color="auto"/>
        <w:left w:val="none" w:sz="0" w:space="0" w:color="auto"/>
        <w:bottom w:val="none" w:sz="0" w:space="0" w:color="auto"/>
        <w:right w:val="none" w:sz="0" w:space="0" w:color="auto"/>
      </w:divBdr>
    </w:div>
    <w:div w:id="1112239031">
      <w:bodyDiv w:val="1"/>
      <w:marLeft w:val="0"/>
      <w:marRight w:val="0"/>
      <w:marTop w:val="0"/>
      <w:marBottom w:val="0"/>
      <w:divBdr>
        <w:top w:val="none" w:sz="0" w:space="0" w:color="auto"/>
        <w:left w:val="none" w:sz="0" w:space="0" w:color="auto"/>
        <w:bottom w:val="none" w:sz="0" w:space="0" w:color="auto"/>
        <w:right w:val="none" w:sz="0" w:space="0" w:color="auto"/>
      </w:divBdr>
    </w:div>
    <w:div w:id="1892038737">
      <w:bodyDiv w:val="1"/>
      <w:marLeft w:val="0"/>
      <w:marRight w:val="0"/>
      <w:marTop w:val="0"/>
      <w:marBottom w:val="0"/>
      <w:divBdr>
        <w:top w:val="none" w:sz="0" w:space="0" w:color="auto"/>
        <w:left w:val="none" w:sz="0" w:space="0" w:color="auto"/>
        <w:bottom w:val="none" w:sz="0" w:space="0" w:color="auto"/>
        <w:right w:val="none" w:sz="0" w:space="0" w:color="auto"/>
      </w:divBdr>
    </w:div>
    <w:div w:id="209866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mailto:o.kartunchikova.cvldp@yandex.ru" TargetMode="Externa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1F46B-367B-42F5-A252-5844370C4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15</Pages>
  <Words>4456</Words>
  <Characters>32740</Characters>
  <Application>Microsoft Office Word</Application>
  <DocSecurity>0</DocSecurity>
  <Lines>272</Lines>
  <Paragraphs>74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vt:lpstr>
    </vt:vector>
  </TitlesOfParts>
  <Company/>
  <LinksUpToDate>false</LinksUpToDate>
  <CharactersWithSpaces>37122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dc:title>
  <dc:creator>Тучин Денис Сергеевич</dc:creator>
  <cp:lastModifiedBy>user</cp:lastModifiedBy>
  <cp:revision>91</cp:revision>
  <cp:lastPrinted>2026-05-14T07:30:00Z</cp:lastPrinted>
  <dcterms:created xsi:type="dcterms:W3CDTF">2023-05-03T07:39:00Z</dcterms:created>
  <dcterms:modified xsi:type="dcterms:W3CDTF">2026-05-14T09:27:00Z</dcterms:modified>
</cp:coreProperties>
</file>