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D23AA" w:rsidRPr="00864B43" w:rsidRDefault="00ED23AA" w:rsidP="00ED23AA">
      <w:pPr>
        <w:pStyle w:val="1"/>
        <w:contextualSpacing/>
        <w:jc w:val="center"/>
        <w:rPr>
          <w:b/>
          <w:sz w:val="20"/>
          <w:szCs w:val="20"/>
        </w:rPr>
      </w:pPr>
      <w:r w:rsidRPr="00864B43">
        <w:rPr>
          <w:b/>
          <w:sz w:val="20"/>
          <w:szCs w:val="20"/>
        </w:rPr>
        <w:t xml:space="preserve">ДОГОВОР № </w:t>
      </w:r>
      <w:r w:rsidR="00BA1124" w:rsidRPr="00021586">
        <w:rPr>
          <w:b/>
          <w:sz w:val="20"/>
          <w:szCs w:val="20"/>
        </w:rPr>
        <w:t>___________</w:t>
      </w:r>
      <w:r w:rsidR="00B946B5" w:rsidRPr="00864B43">
        <w:rPr>
          <w:b/>
          <w:sz w:val="20"/>
          <w:szCs w:val="20"/>
        </w:rPr>
        <w:t xml:space="preserve"> от «____»  __________</w:t>
      </w:r>
      <w:r w:rsidRPr="00864B43">
        <w:rPr>
          <w:b/>
          <w:sz w:val="20"/>
          <w:szCs w:val="20"/>
        </w:rPr>
        <w:t xml:space="preserve"> 2026 г.</w:t>
      </w:r>
    </w:p>
    <w:p w:rsidR="00ED23AA" w:rsidRPr="00864B43" w:rsidRDefault="00ED23AA" w:rsidP="00ED23AA">
      <w:pPr>
        <w:pStyle w:val="aff3"/>
        <w:contextualSpacing/>
        <w:jc w:val="center"/>
      </w:pPr>
    </w:p>
    <w:p w:rsidR="00ED23AA" w:rsidRPr="00864B43" w:rsidRDefault="00ED23AA">
      <w:pPr>
        <w:pStyle w:val="aff3"/>
        <w:contextualSpacing/>
        <w:jc w:val="center"/>
      </w:pPr>
    </w:p>
    <w:p w:rsidR="00ED23AA" w:rsidRPr="00864B43" w:rsidRDefault="00ED23AA">
      <w:pPr>
        <w:pStyle w:val="aff3"/>
        <w:contextualSpacing/>
        <w:jc w:val="center"/>
      </w:pPr>
      <w:r w:rsidRPr="00864B43">
        <w:t>ОКАЗАНИЯ ПЛАТНЫХ ОБРАЗОВАТЕЛЬНЫХ УСЛУГ</w:t>
      </w:r>
    </w:p>
    <w:p w:rsidR="00ED23AA" w:rsidRPr="00864B43" w:rsidRDefault="00ED23AA">
      <w:pPr>
        <w:pStyle w:val="1"/>
        <w:contextualSpacing/>
        <w:jc w:val="center"/>
        <w:rPr>
          <w:b/>
          <w:sz w:val="20"/>
          <w:szCs w:val="20"/>
        </w:rPr>
      </w:pPr>
    </w:p>
    <w:p w:rsidR="00ED23AA" w:rsidRPr="00864B43" w:rsidRDefault="00B946B5">
      <w:pPr>
        <w:pStyle w:val="af9"/>
        <w:tabs>
          <w:tab w:val="right" w:pos="9498"/>
        </w:tabs>
        <w:jc w:val="left"/>
        <w:rPr>
          <w:b/>
          <w:sz w:val="20"/>
          <w:szCs w:val="20"/>
        </w:rPr>
      </w:pPr>
      <w:r w:rsidRPr="00864B43">
        <w:rPr>
          <w:b/>
          <w:sz w:val="20"/>
          <w:szCs w:val="20"/>
        </w:rPr>
        <w:t xml:space="preserve"> </w:t>
      </w:r>
    </w:p>
    <w:p w:rsidR="00ED23AA" w:rsidRPr="00864B43" w:rsidRDefault="00ED23AA">
      <w:pPr>
        <w:pStyle w:val="af9"/>
        <w:rPr>
          <w:sz w:val="20"/>
          <w:szCs w:val="20"/>
        </w:rPr>
      </w:pPr>
    </w:p>
    <w:p w:rsidR="00BA1124" w:rsidRDefault="00B946B5" w:rsidP="00BA1124">
      <w:pPr>
        <w:pStyle w:val="af9"/>
        <w:rPr>
          <w:sz w:val="20"/>
          <w:szCs w:val="20"/>
        </w:rPr>
      </w:pPr>
      <w:r w:rsidRPr="00864B43">
        <w:rPr>
          <w:b/>
          <w:sz w:val="20"/>
          <w:szCs w:val="20"/>
        </w:rPr>
        <w:t xml:space="preserve"> ____________________</w:t>
      </w:r>
      <w:r w:rsidR="00ED23AA" w:rsidRPr="00864B43">
        <w:rPr>
          <w:sz w:val="20"/>
          <w:szCs w:val="20"/>
        </w:rPr>
        <w:t>., именуемое в дальнейшем «</w:t>
      </w:r>
      <w:r w:rsidR="00ED23AA" w:rsidRPr="00864B43">
        <w:rPr>
          <w:b/>
          <w:sz w:val="20"/>
          <w:szCs w:val="20"/>
        </w:rPr>
        <w:t>Исполнитель</w:t>
      </w:r>
      <w:r w:rsidRPr="00864B43">
        <w:rPr>
          <w:sz w:val="20"/>
          <w:szCs w:val="20"/>
        </w:rPr>
        <w:t>», в лице _________</w:t>
      </w:r>
      <w:r w:rsidR="00ED23AA" w:rsidRPr="00864B43">
        <w:rPr>
          <w:sz w:val="20"/>
          <w:szCs w:val="20"/>
        </w:rPr>
        <w:t xml:space="preserve">, </w:t>
      </w:r>
      <w:r w:rsidRPr="00864B43">
        <w:rPr>
          <w:sz w:val="20"/>
          <w:szCs w:val="20"/>
        </w:rPr>
        <w:t>действующего на основании ____________</w:t>
      </w:r>
      <w:r w:rsidR="00ED23AA" w:rsidRPr="00864B43">
        <w:rPr>
          <w:sz w:val="20"/>
          <w:szCs w:val="20"/>
        </w:rPr>
        <w:t xml:space="preserve">, с одной стороны, и </w:t>
      </w:r>
      <w:r w:rsidR="00BA1124" w:rsidRPr="00ED23AA">
        <w:rPr>
          <w:b/>
          <w:sz w:val="20"/>
          <w:szCs w:val="20"/>
        </w:rPr>
        <w:t>ГОСУДАРСТВЕННОЕ БЮДЖЕТНОЕ ОБЩЕОБРАЗОВАТЕЛЬНОЕ УЧРЕЖДЕНИЕ СРЕДНЯЯ ОБЩЕОБРАЗОВАТЕЛЬНАЯ ШКОЛА № 605 С УГЛУБЛЕННЫМ ИЗУЧЕНИЕМ НЕМЕЦКОГО ЯЗЫКА ВЫБОРГСКОГО РАЙОНА САНКТ-ПЕТЕРБУРГА</w:t>
      </w:r>
      <w:r w:rsidR="00BA1124">
        <w:t>,</w:t>
      </w:r>
      <w:r w:rsidR="00BA1124">
        <w:rPr>
          <w:b/>
          <w:sz w:val="20"/>
          <w:szCs w:val="20"/>
        </w:rPr>
        <w:t xml:space="preserve"> </w:t>
      </w:r>
      <w:r w:rsidR="00BA1124">
        <w:rPr>
          <w:sz w:val="20"/>
          <w:szCs w:val="20"/>
        </w:rPr>
        <w:t>именуемое  в  дальнейшем «</w:t>
      </w:r>
      <w:r w:rsidR="00BA1124">
        <w:rPr>
          <w:b/>
          <w:sz w:val="20"/>
          <w:szCs w:val="20"/>
        </w:rPr>
        <w:t>Заказчик</w:t>
      </w:r>
      <w:r w:rsidR="00BA1124">
        <w:rPr>
          <w:sz w:val="20"/>
          <w:szCs w:val="20"/>
        </w:rPr>
        <w:t xml:space="preserve">» в лице </w:t>
      </w:r>
      <w:r w:rsidR="00BA1124" w:rsidRPr="00ED23AA">
        <w:rPr>
          <w:sz w:val="20"/>
          <w:szCs w:val="20"/>
        </w:rPr>
        <w:t>Исполняющ</w:t>
      </w:r>
      <w:r w:rsidR="007A43C2">
        <w:rPr>
          <w:sz w:val="20"/>
          <w:szCs w:val="20"/>
        </w:rPr>
        <w:t>его</w:t>
      </w:r>
      <w:r w:rsidR="00BA1124" w:rsidRPr="00ED23AA">
        <w:rPr>
          <w:sz w:val="20"/>
          <w:szCs w:val="20"/>
        </w:rPr>
        <w:t xml:space="preserve"> обязанности директора</w:t>
      </w:r>
      <w:r w:rsidR="00BA1124">
        <w:rPr>
          <w:sz w:val="20"/>
          <w:szCs w:val="20"/>
        </w:rPr>
        <w:t xml:space="preserve"> </w:t>
      </w:r>
      <w:r w:rsidR="00BA1124" w:rsidRPr="00ED23AA">
        <w:rPr>
          <w:sz w:val="20"/>
          <w:szCs w:val="20"/>
        </w:rPr>
        <w:t>Щавинск</w:t>
      </w:r>
      <w:r w:rsidR="007A43C2">
        <w:rPr>
          <w:sz w:val="20"/>
          <w:szCs w:val="20"/>
        </w:rPr>
        <w:t>ой</w:t>
      </w:r>
      <w:r w:rsidR="00BA1124" w:rsidRPr="00ED23AA">
        <w:rPr>
          <w:sz w:val="20"/>
          <w:szCs w:val="20"/>
        </w:rPr>
        <w:t xml:space="preserve"> Мари</w:t>
      </w:r>
      <w:r w:rsidR="007A43C2">
        <w:rPr>
          <w:sz w:val="20"/>
          <w:szCs w:val="20"/>
        </w:rPr>
        <w:t>и</w:t>
      </w:r>
      <w:r w:rsidR="00BA1124" w:rsidRPr="00ED23AA">
        <w:rPr>
          <w:sz w:val="20"/>
          <w:szCs w:val="20"/>
        </w:rPr>
        <w:t xml:space="preserve"> Витальевн</w:t>
      </w:r>
      <w:r w:rsidR="007A43C2">
        <w:rPr>
          <w:sz w:val="20"/>
          <w:szCs w:val="20"/>
        </w:rPr>
        <w:t>ы</w:t>
      </w:r>
      <w:r w:rsidR="00BA1124">
        <w:rPr>
          <w:sz w:val="20"/>
          <w:szCs w:val="20"/>
        </w:rPr>
        <w:t>, действующего на основании Устава с другой стороны, вместе именуемые «</w:t>
      </w:r>
      <w:r w:rsidR="00BA1124">
        <w:rPr>
          <w:b/>
          <w:sz w:val="20"/>
          <w:szCs w:val="20"/>
        </w:rPr>
        <w:t>Стороны</w:t>
      </w:r>
      <w:r w:rsidR="00BA1124">
        <w:rPr>
          <w:sz w:val="20"/>
          <w:szCs w:val="20"/>
        </w:rPr>
        <w:t>» и каждый в отдельности  «</w:t>
      </w:r>
      <w:r w:rsidR="00BA1124">
        <w:rPr>
          <w:b/>
          <w:sz w:val="20"/>
          <w:szCs w:val="20"/>
        </w:rPr>
        <w:t>Сторона</w:t>
      </w:r>
      <w:r w:rsidR="00BA1124">
        <w:rPr>
          <w:sz w:val="20"/>
          <w:szCs w:val="20"/>
        </w:rPr>
        <w:t>», с соблюдением требований ст.93 п.</w:t>
      </w:r>
      <w:r w:rsidR="00021586">
        <w:rPr>
          <w:sz w:val="20"/>
          <w:szCs w:val="20"/>
        </w:rPr>
        <w:t>4</w:t>
      </w:r>
      <w:bookmarkStart w:id="0" w:name="_GoBack"/>
      <w:bookmarkEnd w:id="0"/>
      <w:r w:rsidR="00BA1124">
        <w:rPr>
          <w:sz w:val="20"/>
          <w:szCs w:val="20"/>
        </w:rPr>
        <w:t xml:space="preserve">.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rsidR="00ED23AA" w:rsidRPr="00864B43" w:rsidRDefault="00ED23AA">
      <w:pPr>
        <w:pStyle w:val="af9"/>
        <w:rPr>
          <w:sz w:val="20"/>
          <w:szCs w:val="20"/>
        </w:rPr>
      </w:pPr>
      <w:r w:rsidRPr="00864B43">
        <w:rPr>
          <w:sz w:val="20"/>
          <w:szCs w:val="20"/>
        </w:rPr>
        <w:t xml:space="preserve">  </w:t>
      </w:r>
    </w:p>
    <w:p w:rsidR="00ED23AA" w:rsidRPr="00864B43" w:rsidRDefault="00ED23AA">
      <w:pPr>
        <w:pStyle w:val="af9"/>
        <w:rPr>
          <w:sz w:val="20"/>
          <w:szCs w:val="20"/>
        </w:rPr>
      </w:pPr>
    </w:p>
    <w:p w:rsidR="00ED23AA" w:rsidRPr="00864B43" w:rsidRDefault="00ED23AA">
      <w:pPr>
        <w:pStyle w:val="af9"/>
        <w:numPr>
          <w:ilvl w:val="0"/>
          <w:numId w:val="31"/>
        </w:numPr>
        <w:ind w:left="0" w:firstLine="0"/>
        <w:jc w:val="center"/>
        <w:rPr>
          <w:b/>
          <w:sz w:val="20"/>
          <w:szCs w:val="20"/>
        </w:rPr>
      </w:pPr>
      <w:r w:rsidRPr="00864B43">
        <w:rPr>
          <w:b/>
          <w:sz w:val="20"/>
          <w:szCs w:val="20"/>
        </w:rPr>
        <w:t>ПРЕДМЕТ ДОГОВОРА.</w:t>
      </w:r>
    </w:p>
    <w:p w:rsidR="00ED23AA" w:rsidRPr="00864B43" w:rsidRDefault="00ED23AA">
      <w:pPr>
        <w:pStyle w:val="af9"/>
        <w:numPr>
          <w:ilvl w:val="1"/>
          <w:numId w:val="32"/>
        </w:numPr>
        <w:ind w:left="0" w:firstLine="0"/>
        <w:rPr>
          <w:sz w:val="20"/>
          <w:szCs w:val="20"/>
        </w:rPr>
      </w:pPr>
      <w:r w:rsidRPr="00864B43">
        <w:rPr>
          <w:sz w:val="20"/>
          <w:szCs w:val="20"/>
        </w:rPr>
        <w:t>Исполнитель организует оказание Заказчику образовательных услуг по обучению по дополнительным профессиональным программам, именуемые в дальнейшем «Услуги», в соответствии со Спецификацией (Приложение № 1).</w:t>
      </w:r>
    </w:p>
    <w:p w:rsidR="00ED23AA" w:rsidRPr="00864B43" w:rsidRDefault="00ED23AA">
      <w:pPr>
        <w:pStyle w:val="af9"/>
        <w:numPr>
          <w:ilvl w:val="1"/>
          <w:numId w:val="32"/>
        </w:numPr>
        <w:ind w:left="0" w:firstLine="0"/>
        <w:rPr>
          <w:sz w:val="20"/>
          <w:szCs w:val="20"/>
        </w:rPr>
      </w:pPr>
      <w:r w:rsidRPr="00864B43">
        <w:rPr>
          <w:sz w:val="20"/>
          <w:szCs w:val="20"/>
        </w:rPr>
        <w:t xml:space="preserve">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w:t>
      </w:r>
      <w:r w:rsidR="00411350">
        <w:rPr>
          <w:sz w:val="20"/>
          <w:szCs w:val="20"/>
        </w:rPr>
        <w:t>Описании объекта закупки</w:t>
      </w:r>
      <w:r w:rsidRPr="00864B43">
        <w:rPr>
          <w:sz w:val="20"/>
          <w:szCs w:val="20"/>
        </w:rPr>
        <w:t xml:space="preserve"> (Приложение № </w:t>
      </w:r>
      <w:r w:rsidR="00411350">
        <w:rPr>
          <w:sz w:val="20"/>
          <w:szCs w:val="20"/>
        </w:rPr>
        <w:t>2</w:t>
      </w:r>
      <w:r w:rsidRPr="00864B43">
        <w:rPr>
          <w:sz w:val="20"/>
          <w:szCs w:val="20"/>
        </w:rPr>
        <w:t>).</w:t>
      </w:r>
    </w:p>
    <w:p w:rsidR="00ED23AA" w:rsidRPr="00864B43" w:rsidRDefault="00ED23AA">
      <w:pPr>
        <w:pStyle w:val="af9"/>
        <w:numPr>
          <w:ilvl w:val="1"/>
          <w:numId w:val="32"/>
        </w:numPr>
        <w:ind w:left="0" w:firstLine="0"/>
        <w:rPr>
          <w:sz w:val="20"/>
          <w:szCs w:val="20"/>
        </w:rPr>
      </w:pPr>
      <w:r w:rsidRPr="00864B43">
        <w:rPr>
          <w:sz w:val="20"/>
          <w:szCs w:val="20"/>
        </w:rPr>
        <w:t>Форма обучения: заочная с применением в полном объеме дистанционных образовательных технологий.</w:t>
      </w:r>
    </w:p>
    <w:p w:rsidR="00ED23AA" w:rsidRPr="00864B43" w:rsidRDefault="00ED23AA">
      <w:pPr>
        <w:pStyle w:val="af9"/>
        <w:numPr>
          <w:ilvl w:val="1"/>
          <w:numId w:val="32"/>
        </w:numPr>
        <w:ind w:left="0" w:firstLine="0"/>
        <w:rPr>
          <w:sz w:val="20"/>
          <w:szCs w:val="20"/>
        </w:rPr>
      </w:pPr>
      <w:r w:rsidRPr="00864B43">
        <w:rPr>
          <w:sz w:val="20"/>
          <w:szCs w:val="20"/>
        </w:rPr>
        <w:t>Срок обучения исчисляется с даты зачисления слушателей согласно Приказу в соответствии с учебным планом и трудоемкостью образовательной программы: 18 часов - 1 неделя, 36 часов - 1 неделя, 72 часа - 2 недели, 108 часов - 3 недели, 144 часа - 4 недели, 288 часов - 8 недель, 360 часов - 10 недель, 520 часов – 15 недель.</w:t>
      </w:r>
    </w:p>
    <w:p w:rsidR="00ED23AA" w:rsidRPr="00864B43" w:rsidRDefault="00ED23AA">
      <w:pPr>
        <w:pStyle w:val="af9"/>
        <w:numPr>
          <w:ilvl w:val="1"/>
          <w:numId w:val="32"/>
        </w:numPr>
        <w:ind w:left="0" w:firstLine="0"/>
        <w:rPr>
          <w:sz w:val="20"/>
          <w:szCs w:val="20"/>
        </w:rPr>
      </w:pPr>
      <w:r w:rsidRPr="00864B43">
        <w:rPr>
          <w:sz w:val="20"/>
          <w:szCs w:val="20"/>
        </w:rPr>
        <w:t>После освоения слушателем дополнительной профессиональной программы и успешного прохождения итоговой аттестации ему выдается документ о квалификации (удостоверение о повышении квалификации/диплом о профессиональной переподготовке) установленного образца.</w:t>
      </w:r>
    </w:p>
    <w:p w:rsidR="00ED23AA" w:rsidRPr="00864B43" w:rsidRDefault="00ED23AA">
      <w:pPr>
        <w:pStyle w:val="af9"/>
        <w:rPr>
          <w:sz w:val="20"/>
          <w:szCs w:val="20"/>
        </w:rPr>
      </w:pPr>
    </w:p>
    <w:p w:rsidR="00ED23AA" w:rsidRPr="00864B43" w:rsidRDefault="00ED23AA">
      <w:pPr>
        <w:pStyle w:val="af9"/>
        <w:numPr>
          <w:ilvl w:val="0"/>
          <w:numId w:val="32"/>
        </w:numPr>
        <w:ind w:left="0" w:firstLine="0"/>
        <w:jc w:val="center"/>
        <w:rPr>
          <w:b/>
          <w:sz w:val="20"/>
          <w:szCs w:val="20"/>
        </w:rPr>
      </w:pPr>
      <w:r w:rsidRPr="00864B43">
        <w:rPr>
          <w:b/>
          <w:sz w:val="20"/>
          <w:szCs w:val="20"/>
        </w:rPr>
        <w:t>ПРАВА И ОБЯЗАННОСТИ СТОРОН.</w:t>
      </w:r>
    </w:p>
    <w:p w:rsidR="00ED23AA" w:rsidRPr="00864B43" w:rsidRDefault="00ED23AA" w:rsidP="00ED23AA">
      <w:pPr>
        <w:pStyle w:val="af9"/>
        <w:numPr>
          <w:ilvl w:val="1"/>
          <w:numId w:val="33"/>
        </w:numPr>
        <w:ind w:left="0" w:firstLine="0"/>
        <w:rPr>
          <w:sz w:val="20"/>
          <w:szCs w:val="20"/>
        </w:rPr>
      </w:pPr>
      <w:r w:rsidRPr="00864B43">
        <w:rPr>
          <w:sz w:val="20"/>
          <w:szCs w:val="20"/>
        </w:rPr>
        <w:t xml:space="preserve">Исполнитель вправе: </w:t>
      </w:r>
    </w:p>
    <w:p w:rsidR="00ED23AA" w:rsidRPr="00864B43" w:rsidRDefault="00ED23AA">
      <w:pPr>
        <w:pStyle w:val="af9"/>
        <w:numPr>
          <w:ilvl w:val="2"/>
          <w:numId w:val="33"/>
        </w:numPr>
        <w:ind w:left="0" w:firstLine="0"/>
        <w:rPr>
          <w:sz w:val="20"/>
          <w:szCs w:val="20"/>
        </w:rPr>
      </w:pPr>
      <w:r w:rsidRPr="00864B43">
        <w:rPr>
          <w:sz w:val="20"/>
          <w:szCs w:val="20"/>
        </w:rPr>
        <w:t xml:space="preserve">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w:t>
      </w:r>
      <w:r w:rsidR="00BA1124">
        <w:rPr>
          <w:sz w:val="20"/>
          <w:szCs w:val="20"/>
        </w:rPr>
        <w:t xml:space="preserve">___________ </w:t>
      </w:r>
      <w:r w:rsidRPr="00864B43">
        <w:rPr>
          <w:sz w:val="20"/>
          <w:szCs w:val="20"/>
        </w:rPr>
        <w:t xml:space="preserve"> и локальными актами </w:t>
      </w:r>
      <w:r w:rsidR="00BA1124">
        <w:rPr>
          <w:sz w:val="20"/>
          <w:szCs w:val="20"/>
        </w:rPr>
        <w:t>____________.</w:t>
      </w:r>
    </w:p>
    <w:p w:rsidR="00ED23AA" w:rsidRPr="00864B43" w:rsidRDefault="00ED23AA">
      <w:pPr>
        <w:pStyle w:val="af9"/>
        <w:numPr>
          <w:ilvl w:val="2"/>
          <w:numId w:val="33"/>
        </w:numPr>
        <w:ind w:left="0" w:firstLine="0"/>
        <w:rPr>
          <w:sz w:val="20"/>
          <w:szCs w:val="20"/>
        </w:rPr>
      </w:pPr>
      <w:r w:rsidRPr="00864B43">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rsidR="00ED23AA" w:rsidRPr="00864B43" w:rsidRDefault="00ED23AA">
      <w:pPr>
        <w:pStyle w:val="af9"/>
        <w:numPr>
          <w:ilvl w:val="2"/>
          <w:numId w:val="33"/>
        </w:numPr>
        <w:ind w:left="0" w:firstLine="0"/>
        <w:rPr>
          <w:sz w:val="20"/>
          <w:szCs w:val="20"/>
        </w:rPr>
      </w:pPr>
      <w:r w:rsidRPr="00864B43">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ED23AA" w:rsidRPr="00864B43" w:rsidRDefault="00ED23AA">
      <w:pPr>
        <w:pStyle w:val="af9"/>
        <w:numPr>
          <w:ilvl w:val="1"/>
          <w:numId w:val="33"/>
        </w:numPr>
        <w:ind w:left="0" w:firstLine="0"/>
        <w:rPr>
          <w:sz w:val="20"/>
          <w:szCs w:val="20"/>
        </w:rPr>
      </w:pPr>
      <w:r w:rsidRPr="00864B43">
        <w:rPr>
          <w:sz w:val="20"/>
          <w:szCs w:val="20"/>
        </w:rPr>
        <w:t>Заказчик вправе:</w:t>
      </w:r>
    </w:p>
    <w:p w:rsidR="00ED23AA" w:rsidRPr="00864B43" w:rsidRDefault="00ED23AA">
      <w:pPr>
        <w:pStyle w:val="af9"/>
        <w:numPr>
          <w:ilvl w:val="2"/>
          <w:numId w:val="33"/>
        </w:numPr>
        <w:ind w:left="0" w:firstLine="0"/>
        <w:rPr>
          <w:sz w:val="20"/>
          <w:szCs w:val="20"/>
        </w:rPr>
      </w:pPr>
      <w:r w:rsidRPr="00864B43">
        <w:rPr>
          <w:sz w:val="20"/>
          <w:szCs w:val="20"/>
        </w:rPr>
        <w:t>Получить предусмотренную настоящим Договором образовательную услугу в полном объеме.</w:t>
      </w:r>
    </w:p>
    <w:p w:rsidR="00ED23AA" w:rsidRPr="00864B43" w:rsidRDefault="00ED23AA">
      <w:pPr>
        <w:pStyle w:val="af9"/>
        <w:numPr>
          <w:ilvl w:val="2"/>
          <w:numId w:val="33"/>
        </w:numPr>
        <w:ind w:left="0" w:firstLine="0"/>
        <w:rPr>
          <w:sz w:val="20"/>
          <w:szCs w:val="20"/>
        </w:rPr>
      </w:pPr>
      <w:r w:rsidRPr="00864B43">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rsidR="00ED23AA" w:rsidRPr="00864B43" w:rsidRDefault="00ED23AA">
      <w:pPr>
        <w:pStyle w:val="af9"/>
        <w:numPr>
          <w:ilvl w:val="2"/>
          <w:numId w:val="33"/>
        </w:numPr>
        <w:ind w:left="0" w:firstLine="0"/>
        <w:rPr>
          <w:sz w:val="20"/>
          <w:szCs w:val="20"/>
        </w:rPr>
      </w:pPr>
      <w:r w:rsidRPr="00864B43">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rsidR="00ED23AA" w:rsidRPr="00864B43" w:rsidRDefault="00ED23AA">
      <w:pPr>
        <w:pStyle w:val="af9"/>
        <w:numPr>
          <w:ilvl w:val="1"/>
          <w:numId w:val="33"/>
        </w:numPr>
        <w:ind w:left="0" w:firstLine="0"/>
        <w:rPr>
          <w:sz w:val="20"/>
          <w:szCs w:val="20"/>
        </w:rPr>
      </w:pPr>
      <w:r w:rsidRPr="00864B43">
        <w:rPr>
          <w:sz w:val="20"/>
          <w:szCs w:val="20"/>
        </w:rPr>
        <w:t>Обучающийся вправе:</w:t>
      </w:r>
    </w:p>
    <w:p w:rsidR="00ED23AA" w:rsidRPr="00864B43" w:rsidRDefault="00ED23AA">
      <w:pPr>
        <w:pStyle w:val="af9"/>
        <w:numPr>
          <w:ilvl w:val="2"/>
          <w:numId w:val="33"/>
        </w:numPr>
        <w:ind w:left="0" w:firstLine="0"/>
        <w:rPr>
          <w:sz w:val="20"/>
          <w:szCs w:val="20"/>
        </w:rPr>
      </w:pPr>
      <w:r w:rsidRPr="00864B43">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rsidR="00ED23AA" w:rsidRPr="00864B43" w:rsidRDefault="00ED23AA">
      <w:pPr>
        <w:pStyle w:val="af9"/>
        <w:numPr>
          <w:ilvl w:val="2"/>
          <w:numId w:val="33"/>
        </w:numPr>
        <w:ind w:left="0" w:firstLine="0"/>
        <w:rPr>
          <w:sz w:val="20"/>
          <w:szCs w:val="20"/>
        </w:rPr>
      </w:pPr>
      <w:r w:rsidRPr="00864B43">
        <w:rPr>
          <w:sz w:val="20"/>
          <w:szCs w:val="20"/>
        </w:rPr>
        <w:t>Обращаться к исполнителю по вопросам, касающимся образовательного процесса.</w:t>
      </w:r>
    </w:p>
    <w:p w:rsidR="00ED23AA" w:rsidRPr="00864B43" w:rsidRDefault="00ED23AA">
      <w:pPr>
        <w:pStyle w:val="af9"/>
        <w:numPr>
          <w:ilvl w:val="2"/>
          <w:numId w:val="33"/>
        </w:numPr>
        <w:ind w:left="0" w:firstLine="0"/>
        <w:rPr>
          <w:sz w:val="20"/>
          <w:szCs w:val="20"/>
        </w:rPr>
      </w:pPr>
      <w:r w:rsidRPr="00864B43">
        <w:rPr>
          <w:sz w:val="20"/>
          <w:szCs w:val="20"/>
        </w:rPr>
        <w:t xml:space="preserve">Пользоваться в порядке, предусмотренном локальными нормативными актами Исполнителя, имуществом Исполнителя (в т.ч. учебными и методическими пособиями, размещенными в личном кабинете слушателя по адресу: </w:t>
      </w:r>
      <w:r w:rsidR="00BA1124">
        <w:rPr>
          <w:sz w:val="20"/>
          <w:szCs w:val="20"/>
        </w:rPr>
        <w:t>_____________</w:t>
      </w:r>
      <w:r w:rsidRPr="00864B43">
        <w:rPr>
          <w:sz w:val="20"/>
          <w:szCs w:val="20"/>
        </w:rPr>
        <w:t>),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rsidR="00ED23AA" w:rsidRPr="00864B43" w:rsidRDefault="00ED23AA">
      <w:pPr>
        <w:pStyle w:val="af9"/>
        <w:numPr>
          <w:ilvl w:val="2"/>
          <w:numId w:val="33"/>
        </w:numPr>
        <w:ind w:left="0" w:firstLine="0"/>
        <w:rPr>
          <w:sz w:val="20"/>
          <w:szCs w:val="20"/>
        </w:rPr>
      </w:pPr>
      <w:r w:rsidRPr="00864B43">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rsidR="00ED23AA" w:rsidRPr="00864B43" w:rsidRDefault="00ED23AA">
      <w:pPr>
        <w:pStyle w:val="af9"/>
        <w:numPr>
          <w:ilvl w:val="2"/>
          <w:numId w:val="33"/>
        </w:numPr>
        <w:ind w:left="0" w:firstLine="0"/>
        <w:rPr>
          <w:sz w:val="20"/>
          <w:szCs w:val="20"/>
        </w:rPr>
      </w:pPr>
      <w:r w:rsidRPr="00864B43">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rsidR="00ED23AA" w:rsidRPr="00864B43" w:rsidRDefault="00ED23AA">
      <w:pPr>
        <w:pStyle w:val="af9"/>
        <w:numPr>
          <w:ilvl w:val="2"/>
          <w:numId w:val="33"/>
        </w:numPr>
        <w:ind w:left="0" w:firstLine="0"/>
        <w:rPr>
          <w:sz w:val="20"/>
          <w:szCs w:val="20"/>
        </w:rPr>
      </w:pPr>
      <w:r w:rsidRPr="00864B43">
        <w:rPr>
          <w:sz w:val="20"/>
          <w:szCs w:val="20"/>
        </w:rPr>
        <w:lastRenderedPageBreak/>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rsidR="00ED23AA" w:rsidRPr="00864B43" w:rsidRDefault="00ED23AA">
      <w:pPr>
        <w:pStyle w:val="af9"/>
        <w:numPr>
          <w:ilvl w:val="1"/>
          <w:numId w:val="33"/>
        </w:numPr>
        <w:ind w:left="0" w:firstLine="0"/>
        <w:rPr>
          <w:sz w:val="20"/>
          <w:szCs w:val="20"/>
        </w:rPr>
      </w:pPr>
      <w:r w:rsidRPr="00864B43">
        <w:rPr>
          <w:sz w:val="20"/>
          <w:szCs w:val="20"/>
        </w:rPr>
        <w:t>Исполнитель обязуется:</w:t>
      </w:r>
    </w:p>
    <w:p w:rsidR="00ED23AA" w:rsidRPr="00864B43" w:rsidRDefault="00ED23AA">
      <w:pPr>
        <w:pStyle w:val="af9"/>
        <w:numPr>
          <w:ilvl w:val="2"/>
          <w:numId w:val="33"/>
        </w:numPr>
        <w:ind w:left="0" w:firstLine="0"/>
        <w:rPr>
          <w:sz w:val="20"/>
          <w:szCs w:val="20"/>
        </w:rPr>
      </w:pPr>
      <w:r w:rsidRPr="00864B43">
        <w:rPr>
          <w:sz w:val="20"/>
          <w:szCs w:val="20"/>
        </w:rPr>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rsidR="00ED23AA" w:rsidRPr="00864B43" w:rsidRDefault="00ED23AA">
      <w:pPr>
        <w:pStyle w:val="af9"/>
        <w:numPr>
          <w:ilvl w:val="2"/>
          <w:numId w:val="33"/>
        </w:numPr>
        <w:ind w:left="0" w:firstLine="0"/>
        <w:rPr>
          <w:sz w:val="20"/>
          <w:szCs w:val="20"/>
        </w:rPr>
      </w:pPr>
      <w:r w:rsidRPr="00864B43">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rsidR="00ED23AA" w:rsidRPr="00864B43" w:rsidRDefault="00ED23AA">
      <w:pPr>
        <w:pStyle w:val="af9"/>
        <w:numPr>
          <w:ilvl w:val="2"/>
          <w:numId w:val="33"/>
        </w:numPr>
        <w:ind w:left="0" w:firstLine="0"/>
        <w:rPr>
          <w:sz w:val="20"/>
          <w:szCs w:val="20"/>
        </w:rPr>
      </w:pPr>
      <w:r w:rsidRPr="00864B43">
        <w:rPr>
          <w:sz w:val="20"/>
          <w:szCs w:val="20"/>
        </w:rPr>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rsidR="00ED23AA" w:rsidRPr="00864B43" w:rsidRDefault="00ED23AA">
      <w:pPr>
        <w:pStyle w:val="af9"/>
        <w:numPr>
          <w:ilvl w:val="2"/>
          <w:numId w:val="33"/>
        </w:numPr>
        <w:ind w:left="0" w:firstLine="0"/>
        <w:rPr>
          <w:sz w:val="20"/>
          <w:szCs w:val="20"/>
        </w:rPr>
      </w:pPr>
      <w:r w:rsidRPr="00864B43">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rsidR="00ED23AA" w:rsidRPr="00864B43" w:rsidRDefault="00ED23AA" w:rsidP="00ED23AA">
      <w:pPr>
        <w:pStyle w:val="af9"/>
        <w:numPr>
          <w:ilvl w:val="2"/>
          <w:numId w:val="33"/>
        </w:numPr>
        <w:ind w:left="0" w:firstLine="0"/>
        <w:rPr>
          <w:sz w:val="20"/>
          <w:szCs w:val="20"/>
        </w:rPr>
      </w:pPr>
      <w:r w:rsidRPr="00864B43">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rsidR="00ED23AA" w:rsidRPr="00864B43" w:rsidRDefault="00ED23AA" w:rsidP="00ED23AA">
      <w:pPr>
        <w:pStyle w:val="af9"/>
        <w:numPr>
          <w:ilvl w:val="2"/>
          <w:numId w:val="33"/>
        </w:numPr>
        <w:ind w:left="0" w:firstLine="0"/>
        <w:rPr>
          <w:sz w:val="20"/>
          <w:szCs w:val="20"/>
        </w:rPr>
      </w:pPr>
      <w:r w:rsidRPr="00864B43">
        <w:rPr>
          <w:sz w:val="20"/>
          <w:szCs w:val="20"/>
        </w:rPr>
        <w:t xml:space="preserve">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сайте </w:t>
      </w:r>
      <w:r w:rsidR="00BA1124">
        <w:rPr>
          <w:sz w:val="20"/>
          <w:szCs w:val="20"/>
        </w:rPr>
        <w:t>_____________</w:t>
      </w:r>
      <w:r w:rsidRPr="00864B43">
        <w:rPr>
          <w:sz w:val="20"/>
          <w:szCs w:val="20"/>
        </w:rPr>
        <w:t xml:space="preserve"> по адресу: </w:t>
      </w:r>
      <w:r w:rsidR="00BA1124">
        <w:rPr>
          <w:rStyle w:val="afb"/>
          <w:color w:val="auto"/>
          <w:sz w:val="20"/>
          <w:szCs w:val="20"/>
          <w:u w:val="none"/>
        </w:rPr>
        <w:t>_______________</w:t>
      </w:r>
      <w:r w:rsidRPr="00864B43">
        <w:rPr>
          <w:sz w:val="20"/>
          <w:szCs w:val="20"/>
        </w:rPr>
        <w:t>.</w:t>
      </w:r>
    </w:p>
    <w:p w:rsidR="00ED23AA" w:rsidRPr="00864B43" w:rsidRDefault="00ED23AA">
      <w:pPr>
        <w:pStyle w:val="af9"/>
        <w:numPr>
          <w:ilvl w:val="2"/>
          <w:numId w:val="33"/>
        </w:numPr>
        <w:ind w:left="0" w:firstLine="0"/>
        <w:rPr>
          <w:sz w:val="20"/>
          <w:szCs w:val="20"/>
        </w:rPr>
      </w:pPr>
      <w:r w:rsidRPr="00864B43">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rsidR="00ED23AA" w:rsidRPr="00864B43" w:rsidRDefault="00ED23AA">
      <w:pPr>
        <w:pStyle w:val="af9"/>
        <w:numPr>
          <w:ilvl w:val="2"/>
          <w:numId w:val="33"/>
        </w:numPr>
        <w:ind w:left="0" w:firstLine="0"/>
        <w:rPr>
          <w:sz w:val="20"/>
          <w:szCs w:val="20"/>
        </w:rPr>
      </w:pPr>
      <w:r w:rsidRPr="00864B43">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rsidR="00ED23AA" w:rsidRPr="00864B43" w:rsidRDefault="00ED23AA">
      <w:pPr>
        <w:pStyle w:val="af9"/>
        <w:numPr>
          <w:ilvl w:val="1"/>
          <w:numId w:val="33"/>
        </w:numPr>
        <w:ind w:left="0" w:firstLine="0"/>
        <w:rPr>
          <w:sz w:val="20"/>
          <w:szCs w:val="20"/>
        </w:rPr>
      </w:pPr>
      <w:r w:rsidRPr="00864B43">
        <w:rPr>
          <w:sz w:val="20"/>
          <w:szCs w:val="20"/>
        </w:rPr>
        <w:t>Заказчик обязуется:</w:t>
      </w:r>
    </w:p>
    <w:p w:rsidR="00ED23AA" w:rsidRPr="00864B43" w:rsidRDefault="00ED23AA">
      <w:pPr>
        <w:pStyle w:val="af9"/>
        <w:numPr>
          <w:ilvl w:val="2"/>
          <w:numId w:val="33"/>
        </w:numPr>
        <w:ind w:left="0" w:firstLine="0"/>
        <w:rPr>
          <w:sz w:val="20"/>
          <w:szCs w:val="20"/>
        </w:rPr>
      </w:pPr>
      <w:r w:rsidRPr="00864B43">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rsidR="00ED23AA" w:rsidRPr="00864B43" w:rsidRDefault="00ED23AA">
      <w:pPr>
        <w:pStyle w:val="af9"/>
        <w:numPr>
          <w:ilvl w:val="2"/>
          <w:numId w:val="33"/>
        </w:numPr>
        <w:ind w:left="0" w:firstLine="0"/>
        <w:rPr>
          <w:sz w:val="20"/>
          <w:szCs w:val="20"/>
        </w:rPr>
      </w:pPr>
      <w:r w:rsidRPr="00864B43">
        <w:rPr>
          <w:sz w:val="20"/>
          <w:szCs w:val="20"/>
        </w:rPr>
        <w:t>Предоставить заверенные копии документов слушателей, направляемых на обучение:</w:t>
      </w:r>
    </w:p>
    <w:p w:rsidR="00ED23AA" w:rsidRPr="00864B43" w:rsidRDefault="00ED23AA">
      <w:pPr>
        <w:pStyle w:val="af9"/>
        <w:numPr>
          <w:ilvl w:val="0"/>
          <w:numId w:val="35"/>
        </w:numPr>
        <w:ind w:left="0" w:firstLine="0"/>
        <w:rPr>
          <w:sz w:val="20"/>
          <w:szCs w:val="20"/>
        </w:rPr>
      </w:pPr>
      <w:r w:rsidRPr="00864B43">
        <w:rPr>
          <w:sz w:val="20"/>
          <w:szCs w:val="20"/>
        </w:rPr>
        <w:t>копия документа, удостоверяющего личность (страница с фото);</w:t>
      </w:r>
    </w:p>
    <w:p w:rsidR="00ED23AA" w:rsidRPr="00864B43" w:rsidRDefault="00ED23AA">
      <w:pPr>
        <w:pStyle w:val="af9"/>
        <w:numPr>
          <w:ilvl w:val="0"/>
          <w:numId w:val="35"/>
        </w:numPr>
        <w:ind w:left="0" w:firstLine="0"/>
        <w:rPr>
          <w:sz w:val="20"/>
          <w:szCs w:val="20"/>
        </w:rPr>
      </w:pPr>
      <w:r w:rsidRPr="00864B43">
        <w:rPr>
          <w:sz w:val="20"/>
          <w:szCs w:val="20"/>
        </w:rPr>
        <w:t xml:space="preserve">копия документа, подтверждающего наличие/получение высшего/среднего профессионального образования; </w:t>
      </w:r>
    </w:p>
    <w:p w:rsidR="00ED23AA" w:rsidRPr="00864B43" w:rsidRDefault="00ED23AA">
      <w:pPr>
        <w:pStyle w:val="af9"/>
        <w:numPr>
          <w:ilvl w:val="0"/>
          <w:numId w:val="35"/>
        </w:numPr>
        <w:ind w:left="0" w:firstLine="0"/>
        <w:rPr>
          <w:sz w:val="20"/>
          <w:szCs w:val="20"/>
        </w:rPr>
      </w:pPr>
      <w:r w:rsidRPr="00864B43">
        <w:rPr>
          <w:sz w:val="20"/>
          <w:szCs w:val="20"/>
        </w:rPr>
        <w:t>копия документа, подтверждающего смену ФИО (в случае несоответствия ФИО в паспорте и документах об образовании);</w:t>
      </w:r>
    </w:p>
    <w:p w:rsidR="00ED23AA" w:rsidRPr="00864B43" w:rsidRDefault="00ED23AA">
      <w:pPr>
        <w:pStyle w:val="af9"/>
        <w:numPr>
          <w:ilvl w:val="0"/>
          <w:numId w:val="35"/>
        </w:numPr>
        <w:ind w:left="0" w:firstLine="0"/>
        <w:rPr>
          <w:sz w:val="20"/>
          <w:szCs w:val="20"/>
        </w:rPr>
      </w:pPr>
      <w:r w:rsidRPr="00864B43">
        <w:rPr>
          <w:sz w:val="20"/>
          <w:szCs w:val="20"/>
        </w:rPr>
        <w:t>копия Страхового номера индивидуального лицевого счёта (СНИЛС);</w:t>
      </w:r>
    </w:p>
    <w:p w:rsidR="00ED23AA" w:rsidRPr="00864B43" w:rsidRDefault="00ED23AA">
      <w:pPr>
        <w:pStyle w:val="af9"/>
        <w:numPr>
          <w:ilvl w:val="0"/>
          <w:numId w:val="35"/>
        </w:numPr>
        <w:ind w:left="0" w:firstLine="0"/>
        <w:rPr>
          <w:sz w:val="20"/>
          <w:szCs w:val="20"/>
        </w:rPr>
      </w:pPr>
      <w:r w:rsidRPr="00864B43">
        <w:rPr>
          <w:sz w:val="20"/>
          <w:szCs w:val="20"/>
        </w:rPr>
        <w:t>заявление на обучение и согласие на обработку персональных данных по форме Приложение № 2.</w:t>
      </w:r>
    </w:p>
    <w:p w:rsidR="00ED23AA" w:rsidRPr="00864B43" w:rsidRDefault="00ED23AA">
      <w:pPr>
        <w:pStyle w:val="af9"/>
        <w:numPr>
          <w:ilvl w:val="2"/>
          <w:numId w:val="33"/>
        </w:numPr>
        <w:ind w:left="0" w:firstLine="0"/>
        <w:rPr>
          <w:sz w:val="20"/>
          <w:szCs w:val="20"/>
        </w:rPr>
      </w:pPr>
      <w:r w:rsidRPr="00864B43">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rsidR="00ED23AA" w:rsidRPr="00864B43" w:rsidRDefault="00ED23AA">
      <w:pPr>
        <w:pStyle w:val="af9"/>
        <w:numPr>
          <w:ilvl w:val="1"/>
          <w:numId w:val="33"/>
        </w:numPr>
        <w:ind w:left="0" w:firstLine="0"/>
        <w:rPr>
          <w:sz w:val="20"/>
          <w:szCs w:val="20"/>
        </w:rPr>
      </w:pPr>
      <w:r w:rsidRPr="00864B43">
        <w:rPr>
          <w:sz w:val="20"/>
          <w:szCs w:val="20"/>
        </w:rPr>
        <w:t>Обучающийся обязуется:</w:t>
      </w:r>
    </w:p>
    <w:p w:rsidR="00ED23AA" w:rsidRPr="00864B43" w:rsidRDefault="00ED23AA">
      <w:pPr>
        <w:pStyle w:val="af9"/>
        <w:numPr>
          <w:ilvl w:val="2"/>
          <w:numId w:val="33"/>
        </w:numPr>
        <w:ind w:left="0" w:firstLine="0"/>
        <w:rPr>
          <w:sz w:val="20"/>
          <w:szCs w:val="20"/>
        </w:rPr>
      </w:pPr>
      <w:r w:rsidRPr="00864B43">
        <w:rPr>
          <w:sz w:val="20"/>
          <w:szCs w:val="20"/>
        </w:rPr>
        <w:t xml:space="preserve">Обучаться в </w:t>
      </w:r>
      <w:r w:rsidR="00BA1124">
        <w:rPr>
          <w:sz w:val="20"/>
          <w:szCs w:val="20"/>
        </w:rPr>
        <w:t>______________</w:t>
      </w:r>
      <w:r w:rsidRPr="00864B43">
        <w:rPr>
          <w:sz w:val="20"/>
          <w:szCs w:val="20"/>
        </w:rPr>
        <w:t xml:space="preserve">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rsidR="00ED23AA" w:rsidRPr="00864B43" w:rsidRDefault="00ED23AA">
      <w:pPr>
        <w:pStyle w:val="af9"/>
        <w:numPr>
          <w:ilvl w:val="2"/>
          <w:numId w:val="33"/>
        </w:numPr>
        <w:ind w:left="0" w:firstLine="0"/>
        <w:rPr>
          <w:sz w:val="20"/>
          <w:szCs w:val="20"/>
        </w:rPr>
      </w:pPr>
      <w:r w:rsidRPr="00864B43">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rsidR="00ED23AA" w:rsidRPr="00864B43" w:rsidRDefault="00ED23AA">
      <w:pPr>
        <w:pStyle w:val="af9"/>
        <w:numPr>
          <w:ilvl w:val="2"/>
          <w:numId w:val="33"/>
        </w:numPr>
        <w:ind w:left="0" w:firstLine="0"/>
        <w:rPr>
          <w:sz w:val="20"/>
          <w:szCs w:val="20"/>
        </w:rPr>
      </w:pPr>
      <w:r w:rsidRPr="00864B43">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rsidR="00ED23AA" w:rsidRPr="00864B43" w:rsidRDefault="00ED23AA">
      <w:pPr>
        <w:pStyle w:val="af9"/>
        <w:numPr>
          <w:ilvl w:val="2"/>
          <w:numId w:val="33"/>
        </w:numPr>
        <w:ind w:left="0" w:firstLine="0"/>
        <w:rPr>
          <w:sz w:val="20"/>
          <w:szCs w:val="20"/>
        </w:rPr>
      </w:pPr>
      <w:r w:rsidRPr="00864B43">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rsidR="00ED23AA" w:rsidRPr="00864B43" w:rsidRDefault="00ED23AA">
      <w:pPr>
        <w:pStyle w:val="af9"/>
        <w:numPr>
          <w:ilvl w:val="2"/>
          <w:numId w:val="33"/>
        </w:numPr>
        <w:ind w:left="0" w:firstLine="0"/>
        <w:rPr>
          <w:sz w:val="20"/>
          <w:szCs w:val="20"/>
        </w:rPr>
      </w:pPr>
      <w:r w:rsidRPr="00864B43">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РАЗМЕР И ПОРЯДОК ОПЛАТЫ.</w:t>
      </w:r>
    </w:p>
    <w:p w:rsidR="00ED23AA" w:rsidRPr="00864B43" w:rsidRDefault="00ED23AA">
      <w:pPr>
        <w:pStyle w:val="af9"/>
        <w:numPr>
          <w:ilvl w:val="1"/>
          <w:numId w:val="33"/>
        </w:numPr>
        <w:ind w:left="0" w:firstLine="0"/>
        <w:rPr>
          <w:sz w:val="20"/>
          <w:szCs w:val="20"/>
        </w:rPr>
      </w:pPr>
      <w:r w:rsidRPr="00864B43">
        <w:rPr>
          <w:sz w:val="20"/>
          <w:szCs w:val="20"/>
        </w:rPr>
        <w:t>Цена договора, согласно Приложению № 1</w:t>
      </w:r>
      <w:r w:rsidR="00B946B5" w:rsidRPr="00864B43">
        <w:rPr>
          <w:sz w:val="20"/>
          <w:szCs w:val="20"/>
        </w:rPr>
        <w:t xml:space="preserve"> _________________</w:t>
      </w:r>
      <w:r w:rsidRPr="00864B43">
        <w:rPr>
          <w:sz w:val="20"/>
          <w:szCs w:val="20"/>
        </w:rPr>
        <w:t xml:space="preserve"> руб</w:t>
      </w:r>
      <w:r w:rsidR="00B946B5" w:rsidRPr="00864B43">
        <w:rPr>
          <w:sz w:val="20"/>
          <w:szCs w:val="20"/>
        </w:rPr>
        <w:t>. (______ рублей _____</w:t>
      </w:r>
      <w:r w:rsidRPr="00864B43">
        <w:rPr>
          <w:sz w:val="20"/>
          <w:szCs w:val="20"/>
        </w:rPr>
        <w:t xml:space="preserve"> копеек). Услуги Исполнителя НДС </w:t>
      </w:r>
      <w:r w:rsidR="00B946B5" w:rsidRPr="00864B43">
        <w:rPr>
          <w:sz w:val="20"/>
          <w:szCs w:val="20"/>
        </w:rPr>
        <w:t xml:space="preserve"> __________________</w:t>
      </w:r>
      <w:r w:rsidRPr="00864B43">
        <w:rPr>
          <w:sz w:val="20"/>
          <w:szCs w:val="20"/>
        </w:rPr>
        <w:t xml:space="preserve">. </w:t>
      </w:r>
    </w:p>
    <w:p w:rsidR="00571447" w:rsidRPr="00864B43" w:rsidRDefault="00ED23AA" w:rsidP="00571447">
      <w:pPr>
        <w:pStyle w:val="af9"/>
        <w:numPr>
          <w:ilvl w:val="1"/>
          <w:numId w:val="33"/>
        </w:numPr>
        <w:rPr>
          <w:sz w:val="20"/>
          <w:szCs w:val="20"/>
        </w:rPr>
      </w:pPr>
      <w:r w:rsidRPr="00864B43">
        <w:rPr>
          <w:sz w:val="20"/>
          <w:szCs w:val="20"/>
        </w:rPr>
        <w:t xml:space="preserve">Цена договора является твердой и определяется на весь срок выполнения договора. </w:t>
      </w:r>
      <w:r w:rsidR="00571447" w:rsidRPr="00864B43">
        <w:rPr>
          <w:sz w:val="20"/>
          <w:szCs w:val="20"/>
        </w:rPr>
        <w:t xml:space="preserve">Авансирование оказания услуг Заказчиком не осуществляется. </w:t>
      </w:r>
    </w:p>
    <w:p w:rsidR="00ED23AA" w:rsidRPr="00864B43" w:rsidRDefault="00571447" w:rsidP="00571447">
      <w:pPr>
        <w:pStyle w:val="af9"/>
        <w:numPr>
          <w:ilvl w:val="1"/>
          <w:numId w:val="33"/>
        </w:numPr>
        <w:rPr>
          <w:sz w:val="20"/>
          <w:szCs w:val="20"/>
        </w:rPr>
      </w:pPr>
      <w:r w:rsidRPr="00864B43">
        <w:rPr>
          <w:sz w:val="20"/>
          <w:szCs w:val="20"/>
        </w:rPr>
        <w:t xml:space="preserve"> Оплата услуг осуществляется Заказчиком в безналичной форме в соответствии с правилами безналичных расчетов, с учетом казначейской системы оплаты в течение </w:t>
      </w:r>
      <w:r w:rsidR="00BA1124">
        <w:rPr>
          <w:sz w:val="20"/>
          <w:szCs w:val="20"/>
        </w:rPr>
        <w:t>10</w:t>
      </w:r>
      <w:r w:rsidRPr="00864B43">
        <w:rPr>
          <w:sz w:val="20"/>
          <w:szCs w:val="20"/>
        </w:rPr>
        <w:t xml:space="preserve"> (</w:t>
      </w:r>
      <w:r w:rsidR="00BA1124">
        <w:rPr>
          <w:sz w:val="20"/>
          <w:szCs w:val="20"/>
        </w:rPr>
        <w:t>десяти</w:t>
      </w:r>
      <w:r w:rsidRPr="00864B43">
        <w:rPr>
          <w:sz w:val="20"/>
          <w:szCs w:val="20"/>
        </w:rPr>
        <w:t xml:space="preserve">) рабочих дней с момента подписания Акта об оказании услуг Сторонами. Оплата услуг производится путем безналичного </w:t>
      </w:r>
      <w:r w:rsidRPr="00864B43">
        <w:rPr>
          <w:sz w:val="20"/>
          <w:szCs w:val="20"/>
        </w:rPr>
        <w:lastRenderedPageBreak/>
        <w:t>перечисления денежных средств на лицевой счет Исполнителя согласно реквизитам, указанным в разделе 12 настоящего Контракта, на основании выставленного Исполнителем счета.</w:t>
      </w:r>
    </w:p>
    <w:p w:rsidR="00ED23AA" w:rsidRPr="00864B43" w:rsidRDefault="00ED23AA">
      <w:pPr>
        <w:pStyle w:val="af9"/>
        <w:numPr>
          <w:ilvl w:val="1"/>
          <w:numId w:val="33"/>
        </w:numPr>
        <w:ind w:left="0" w:firstLine="0"/>
        <w:rPr>
          <w:sz w:val="20"/>
          <w:szCs w:val="20"/>
        </w:rPr>
      </w:pPr>
      <w:r w:rsidRPr="00864B43">
        <w:rPr>
          <w:sz w:val="20"/>
          <w:szCs w:val="20"/>
        </w:rPr>
        <w:t>Обязательства Заказчика по оплате Цены договора считаются исполненными с момента поступления денежных средств в размере, указанном в п.3.1. настоящего Договора и составляющем Цену Договора, на расчётный счет Исполнителя.</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ОТВЕТСТВЕННОСТЬ СТОРОН.</w:t>
      </w:r>
    </w:p>
    <w:p w:rsidR="00ED23AA" w:rsidRPr="00864B43" w:rsidRDefault="00ED23AA">
      <w:pPr>
        <w:pStyle w:val="af9"/>
        <w:numPr>
          <w:ilvl w:val="1"/>
          <w:numId w:val="33"/>
        </w:numPr>
        <w:ind w:left="0" w:firstLine="0"/>
        <w:rPr>
          <w:sz w:val="20"/>
          <w:szCs w:val="20"/>
        </w:rPr>
      </w:pPr>
      <w:r w:rsidRPr="00864B43">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rsidR="00ED23AA" w:rsidRPr="00864B43" w:rsidRDefault="00ED23AA">
      <w:pPr>
        <w:pStyle w:val="af9"/>
        <w:numPr>
          <w:ilvl w:val="1"/>
          <w:numId w:val="33"/>
        </w:numPr>
        <w:ind w:left="0" w:firstLine="0"/>
        <w:rPr>
          <w:sz w:val="20"/>
          <w:szCs w:val="20"/>
        </w:rPr>
      </w:pPr>
      <w:r w:rsidRPr="00864B43">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rsidR="00ED23AA" w:rsidRPr="00864B43" w:rsidRDefault="00ED23AA">
      <w:pPr>
        <w:pStyle w:val="af9"/>
        <w:numPr>
          <w:ilvl w:val="1"/>
          <w:numId w:val="33"/>
        </w:numPr>
        <w:ind w:left="0" w:firstLine="0"/>
        <w:rPr>
          <w:sz w:val="20"/>
          <w:szCs w:val="20"/>
        </w:rPr>
      </w:pPr>
      <w:r w:rsidRPr="00864B43">
        <w:rPr>
          <w:sz w:val="20"/>
          <w:szCs w:val="20"/>
        </w:rPr>
        <w:t>Ответственность сторон в иных случаях определяется в соответствии с законодательством Российской Федерации.</w:t>
      </w:r>
    </w:p>
    <w:p w:rsidR="00ED23AA" w:rsidRPr="00864B43" w:rsidRDefault="00ED23AA">
      <w:pPr>
        <w:pStyle w:val="af9"/>
        <w:numPr>
          <w:ilvl w:val="1"/>
          <w:numId w:val="33"/>
        </w:numPr>
        <w:ind w:left="0" w:firstLine="0"/>
        <w:rPr>
          <w:sz w:val="20"/>
          <w:szCs w:val="20"/>
        </w:rPr>
      </w:pPr>
      <w:r w:rsidRPr="00864B43">
        <w:rPr>
          <w:sz w:val="20"/>
          <w:szCs w:val="20"/>
        </w:rPr>
        <w:t xml:space="preserve">Уплата штрафа и пени не освобождает сторону от исполнения обязательств по настоящему договору. </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КОНФИДЕНЦИАЛЬНОСТЬ. ПЕРСОНАЛЬНЫЕ ДАННЫЕ.</w:t>
      </w:r>
    </w:p>
    <w:p w:rsidR="00ED23AA" w:rsidRPr="00864B43" w:rsidRDefault="00ED23AA">
      <w:pPr>
        <w:pStyle w:val="af9"/>
        <w:numPr>
          <w:ilvl w:val="1"/>
          <w:numId w:val="33"/>
        </w:numPr>
        <w:ind w:left="0" w:firstLine="0"/>
        <w:rPr>
          <w:sz w:val="20"/>
          <w:szCs w:val="20"/>
        </w:rPr>
      </w:pPr>
      <w:r w:rsidRPr="00864B43">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rsidR="00ED23AA" w:rsidRPr="00864B43" w:rsidRDefault="00ED23AA" w:rsidP="00ED23AA">
      <w:pPr>
        <w:pStyle w:val="af9"/>
        <w:numPr>
          <w:ilvl w:val="1"/>
          <w:numId w:val="33"/>
        </w:numPr>
        <w:ind w:left="0" w:firstLine="0"/>
        <w:rPr>
          <w:sz w:val="20"/>
          <w:szCs w:val="20"/>
        </w:rPr>
      </w:pPr>
      <w:r w:rsidRPr="00864B43">
        <w:rPr>
          <w:sz w:val="20"/>
          <w:szCs w:val="20"/>
        </w:rPr>
        <w:t>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rsidR="00ED23AA" w:rsidRPr="00864B43" w:rsidRDefault="00ED23AA">
      <w:pPr>
        <w:pStyle w:val="af9"/>
        <w:numPr>
          <w:ilvl w:val="1"/>
          <w:numId w:val="33"/>
        </w:numPr>
        <w:ind w:left="0" w:firstLine="0"/>
        <w:rPr>
          <w:sz w:val="20"/>
          <w:szCs w:val="20"/>
        </w:rPr>
      </w:pPr>
      <w:r w:rsidRPr="00864B43">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ОБСТОЯТЕЛЬСТВА НЕПРЕОДОЛИМОЙ СИЛЫ.</w:t>
      </w:r>
    </w:p>
    <w:p w:rsidR="00ED23AA" w:rsidRPr="00864B43" w:rsidRDefault="00ED23AA">
      <w:pPr>
        <w:pStyle w:val="af9"/>
        <w:numPr>
          <w:ilvl w:val="1"/>
          <w:numId w:val="33"/>
        </w:numPr>
        <w:ind w:left="0" w:firstLine="0"/>
        <w:rPr>
          <w:sz w:val="20"/>
          <w:szCs w:val="20"/>
        </w:rPr>
      </w:pPr>
      <w:r w:rsidRPr="00864B43">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rsidR="00ED23AA" w:rsidRPr="00864B43" w:rsidRDefault="00ED23AA">
      <w:pPr>
        <w:pStyle w:val="af9"/>
        <w:numPr>
          <w:ilvl w:val="1"/>
          <w:numId w:val="33"/>
        </w:numPr>
        <w:ind w:left="0" w:firstLine="0"/>
        <w:rPr>
          <w:sz w:val="20"/>
          <w:szCs w:val="20"/>
        </w:rPr>
      </w:pPr>
      <w:r w:rsidRPr="00864B43">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rsidR="00ED23AA" w:rsidRPr="00864B43" w:rsidRDefault="00ED23AA">
      <w:pPr>
        <w:pStyle w:val="af9"/>
        <w:numPr>
          <w:ilvl w:val="1"/>
          <w:numId w:val="33"/>
        </w:numPr>
        <w:ind w:left="0" w:firstLine="0"/>
        <w:rPr>
          <w:sz w:val="20"/>
          <w:szCs w:val="20"/>
        </w:rPr>
      </w:pPr>
      <w:r w:rsidRPr="00864B43">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rsidR="00ED23AA" w:rsidRPr="00864B43" w:rsidRDefault="00ED23AA">
      <w:pPr>
        <w:pStyle w:val="af9"/>
        <w:rPr>
          <w:sz w:val="20"/>
          <w:szCs w:val="20"/>
        </w:rPr>
      </w:pPr>
    </w:p>
    <w:p w:rsidR="00ED23AA" w:rsidRPr="00864B43" w:rsidRDefault="00571447" w:rsidP="00571447">
      <w:pPr>
        <w:pStyle w:val="af9"/>
        <w:numPr>
          <w:ilvl w:val="0"/>
          <w:numId w:val="33"/>
        </w:numPr>
        <w:jc w:val="center"/>
        <w:rPr>
          <w:b/>
          <w:sz w:val="20"/>
          <w:szCs w:val="20"/>
        </w:rPr>
      </w:pPr>
      <w:r w:rsidRPr="00864B43">
        <w:rPr>
          <w:b/>
          <w:sz w:val="20"/>
          <w:szCs w:val="20"/>
        </w:rPr>
        <w:t>СРОК ДЕЙСТВИЯ КОНТРАКТА И ЕГО ПРЕКРАЩЕНИЕ</w:t>
      </w:r>
      <w:r w:rsidR="00ED23AA" w:rsidRPr="00864B43">
        <w:rPr>
          <w:b/>
          <w:sz w:val="20"/>
          <w:szCs w:val="20"/>
        </w:rPr>
        <w:t>.</w:t>
      </w:r>
    </w:p>
    <w:p w:rsidR="00ED23AA" w:rsidRPr="00864B43" w:rsidRDefault="00ED23AA" w:rsidP="00571447">
      <w:pPr>
        <w:pStyle w:val="af9"/>
        <w:numPr>
          <w:ilvl w:val="1"/>
          <w:numId w:val="33"/>
        </w:numPr>
        <w:rPr>
          <w:sz w:val="20"/>
          <w:szCs w:val="20"/>
        </w:rPr>
      </w:pPr>
      <w:r w:rsidRPr="00864B43">
        <w:rPr>
          <w:sz w:val="20"/>
          <w:szCs w:val="20"/>
        </w:rPr>
        <w:t>Настоящий договор вступает в силу с момента его подписания и действует</w:t>
      </w:r>
      <w:r w:rsidR="00571447" w:rsidRPr="00864B43">
        <w:t xml:space="preserve"> </w:t>
      </w:r>
      <w:r w:rsidR="00571447" w:rsidRPr="00864B43">
        <w:rPr>
          <w:sz w:val="20"/>
          <w:szCs w:val="20"/>
        </w:rPr>
        <w:t xml:space="preserve">до момента исполнения сторонами всех своих обязательств, но не позднее </w:t>
      </w:r>
      <w:r w:rsidRPr="00864B43">
        <w:rPr>
          <w:b/>
          <w:sz w:val="20"/>
          <w:szCs w:val="20"/>
        </w:rPr>
        <w:t>«31» декабря 2026 года</w:t>
      </w:r>
      <w:r w:rsidRPr="00864B43">
        <w:rPr>
          <w:sz w:val="20"/>
          <w:szCs w:val="20"/>
        </w:rPr>
        <w:t xml:space="preserve">, </w:t>
      </w:r>
      <w:r w:rsidR="00571447" w:rsidRPr="00864B43">
        <w:rPr>
          <w:sz w:val="20"/>
          <w:szCs w:val="20"/>
        </w:rPr>
        <w:t xml:space="preserve"> </w:t>
      </w:r>
    </w:p>
    <w:p w:rsidR="00ED23AA" w:rsidRPr="00864B43" w:rsidRDefault="00ED23AA">
      <w:pPr>
        <w:pStyle w:val="af9"/>
        <w:numPr>
          <w:ilvl w:val="1"/>
          <w:numId w:val="33"/>
        </w:numPr>
        <w:ind w:left="0" w:firstLine="0"/>
        <w:rPr>
          <w:sz w:val="20"/>
          <w:szCs w:val="20"/>
        </w:rPr>
      </w:pPr>
      <w:r w:rsidRPr="00864B43">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rsidR="00ED23AA" w:rsidRPr="00864B43" w:rsidRDefault="00ED23AA">
      <w:pPr>
        <w:pStyle w:val="af9"/>
        <w:numPr>
          <w:ilvl w:val="1"/>
          <w:numId w:val="33"/>
        </w:numPr>
        <w:ind w:left="0" w:firstLine="0"/>
        <w:rPr>
          <w:sz w:val="20"/>
          <w:szCs w:val="20"/>
        </w:rPr>
      </w:pPr>
      <w:r w:rsidRPr="00864B43">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rsidR="00ED23AA" w:rsidRPr="00864B43" w:rsidRDefault="00ED23AA">
      <w:pPr>
        <w:pStyle w:val="af9"/>
        <w:numPr>
          <w:ilvl w:val="1"/>
          <w:numId w:val="33"/>
        </w:numPr>
        <w:ind w:left="0" w:firstLine="0"/>
        <w:rPr>
          <w:sz w:val="20"/>
          <w:szCs w:val="20"/>
        </w:rPr>
      </w:pPr>
      <w:r w:rsidRPr="00864B43">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rsidR="00ED23AA" w:rsidRPr="00864B43" w:rsidRDefault="00ED23AA">
      <w:pPr>
        <w:pStyle w:val="af9"/>
        <w:numPr>
          <w:ilvl w:val="1"/>
          <w:numId w:val="33"/>
        </w:numPr>
        <w:ind w:left="0" w:firstLine="0"/>
        <w:rPr>
          <w:sz w:val="20"/>
          <w:szCs w:val="20"/>
        </w:rPr>
      </w:pPr>
      <w:r w:rsidRPr="00864B43">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rsidR="00ED23AA" w:rsidRPr="00864B43" w:rsidRDefault="00ED23AA">
      <w:pPr>
        <w:pStyle w:val="af9"/>
        <w:numPr>
          <w:ilvl w:val="1"/>
          <w:numId w:val="33"/>
        </w:numPr>
        <w:ind w:left="0" w:firstLine="0"/>
        <w:rPr>
          <w:sz w:val="20"/>
          <w:szCs w:val="20"/>
        </w:rPr>
      </w:pPr>
      <w:r w:rsidRPr="00864B43">
        <w:rPr>
          <w:sz w:val="20"/>
          <w:szCs w:val="20"/>
        </w:rPr>
        <w:t xml:space="preserve">Все споры и разногласия, возникающие по настоящему договору или в связи с ним, подлежат рассмотрению в Арбитражном суде г. </w:t>
      </w:r>
      <w:r w:rsidR="00BA1124">
        <w:rPr>
          <w:sz w:val="20"/>
          <w:szCs w:val="20"/>
        </w:rPr>
        <w:t>Санкт-Петербурга</w:t>
      </w:r>
      <w:r w:rsidRPr="00864B43">
        <w:rPr>
          <w:sz w:val="20"/>
          <w:szCs w:val="20"/>
        </w:rPr>
        <w:t>. Претензионный порядок разрешения споров обязателен. Срок рассмотрения претензии 15 (Пятнадцать) рабочих дней.</w:t>
      </w:r>
    </w:p>
    <w:p w:rsidR="00ED23AA" w:rsidRPr="00864B43" w:rsidRDefault="00ED23AA">
      <w:pPr>
        <w:pStyle w:val="af9"/>
        <w:numPr>
          <w:ilvl w:val="1"/>
          <w:numId w:val="33"/>
        </w:numPr>
        <w:ind w:left="0" w:firstLine="0"/>
        <w:rPr>
          <w:sz w:val="20"/>
          <w:szCs w:val="20"/>
        </w:rPr>
      </w:pPr>
      <w:r w:rsidRPr="00864B43">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ED23AA" w:rsidRPr="00864B43" w:rsidRDefault="00ED23AA">
      <w:pPr>
        <w:pStyle w:val="af9"/>
        <w:numPr>
          <w:ilvl w:val="1"/>
          <w:numId w:val="33"/>
        </w:numPr>
        <w:ind w:left="0" w:firstLine="0"/>
        <w:rPr>
          <w:sz w:val="20"/>
          <w:szCs w:val="20"/>
        </w:rPr>
      </w:pPr>
      <w:r w:rsidRPr="00864B43">
        <w:rPr>
          <w:sz w:val="20"/>
          <w:szCs w:val="20"/>
        </w:rPr>
        <w:lastRenderedPageBreak/>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rsidR="00ED23AA" w:rsidRPr="00864B43" w:rsidRDefault="00ED23AA">
      <w:pPr>
        <w:pStyle w:val="af9"/>
        <w:numPr>
          <w:ilvl w:val="1"/>
          <w:numId w:val="33"/>
        </w:numPr>
        <w:ind w:left="0" w:firstLine="0"/>
        <w:rPr>
          <w:sz w:val="20"/>
          <w:szCs w:val="20"/>
        </w:rPr>
      </w:pPr>
      <w:r w:rsidRPr="00864B43">
        <w:rPr>
          <w:sz w:val="20"/>
          <w:szCs w:val="20"/>
        </w:rPr>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rsidR="00ED23AA" w:rsidRPr="00864B43" w:rsidRDefault="00ED23AA">
      <w:pPr>
        <w:pStyle w:val="af9"/>
        <w:numPr>
          <w:ilvl w:val="1"/>
          <w:numId w:val="33"/>
        </w:numPr>
        <w:ind w:left="0" w:firstLine="0"/>
        <w:rPr>
          <w:sz w:val="20"/>
          <w:szCs w:val="20"/>
        </w:rPr>
      </w:pPr>
      <w:r w:rsidRPr="00864B43">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rsidR="00ED23AA" w:rsidRPr="00864B43" w:rsidRDefault="00ED23AA">
      <w:pPr>
        <w:pStyle w:val="af9"/>
        <w:numPr>
          <w:ilvl w:val="1"/>
          <w:numId w:val="33"/>
        </w:numPr>
        <w:ind w:left="0" w:firstLine="0"/>
        <w:rPr>
          <w:sz w:val="20"/>
          <w:szCs w:val="20"/>
        </w:rPr>
      </w:pPr>
      <w:r w:rsidRPr="00864B43">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rsidR="00571447" w:rsidRPr="00864B43" w:rsidRDefault="00571447" w:rsidP="00571447">
      <w:pPr>
        <w:widowControl w:val="0"/>
        <w:ind w:right="60"/>
        <w:jc w:val="both"/>
        <w:rPr>
          <w:rFonts w:ascii="Courier New" w:eastAsia="Courier New" w:hAnsi="Courier New" w:cs="Courier New"/>
          <w:color w:val="000000"/>
          <w:sz w:val="22"/>
          <w:szCs w:val="22"/>
          <w:lang w:bidi="ru-RU"/>
        </w:rPr>
      </w:pPr>
    </w:p>
    <w:p w:rsidR="00571447" w:rsidRPr="00BA1124" w:rsidRDefault="00571447" w:rsidP="00571447">
      <w:pPr>
        <w:widowControl w:val="0"/>
        <w:jc w:val="center"/>
        <w:rPr>
          <w:b/>
          <w:sz w:val="20"/>
          <w:szCs w:val="20"/>
        </w:rPr>
      </w:pPr>
      <w:r w:rsidRPr="00BA1124">
        <w:rPr>
          <w:b/>
          <w:sz w:val="20"/>
          <w:szCs w:val="20"/>
        </w:rPr>
        <w:t>8. ПОРЯДОК РАССМОТРЕНИЯ СПОРОВ</w:t>
      </w:r>
    </w:p>
    <w:p w:rsidR="00571447" w:rsidRPr="00BA1124" w:rsidRDefault="00571447" w:rsidP="00571447">
      <w:pPr>
        <w:widowControl w:val="0"/>
        <w:ind w:left="60" w:right="60" w:firstLine="520"/>
        <w:jc w:val="both"/>
        <w:rPr>
          <w:sz w:val="20"/>
          <w:szCs w:val="20"/>
        </w:rPr>
      </w:pPr>
      <w:r w:rsidRPr="00BA1124">
        <w:rPr>
          <w:sz w:val="20"/>
          <w:szCs w:val="20"/>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rsidR="00571447" w:rsidRPr="00BA1124" w:rsidRDefault="00571447" w:rsidP="00571447">
      <w:pPr>
        <w:jc w:val="both"/>
        <w:rPr>
          <w:sz w:val="20"/>
          <w:szCs w:val="20"/>
        </w:rPr>
      </w:pPr>
    </w:p>
    <w:p w:rsidR="00571447" w:rsidRPr="00BA1124" w:rsidRDefault="00571447" w:rsidP="00571447">
      <w:pPr>
        <w:widowControl w:val="0"/>
        <w:jc w:val="center"/>
        <w:rPr>
          <w:b/>
          <w:sz w:val="20"/>
          <w:szCs w:val="20"/>
        </w:rPr>
      </w:pPr>
      <w:r w:rsidRPr="00BA1124">
        <w:rPr>
          <w:b/>
          <w:sz w:val="20"/>
          <w:szCs w:val="20"/>
        </w:rPr>
        <w:t>9.АНТИКОРРУПЦИОННЫЕ УСЛОВИЯ.</w:t>
      </w:r>
    </w:p>
    <w:p w:rsidR="00571447" w:rsidRPr="00BA1124" w:rsidRDefault="00571447" w:rsidP="00571447">
      <w:pPr>
        <w:widowControl w:val="0"/>
        <w:ind w:left="60" w:right="60" w:firstLine="520"/>
        <w:jc w:val="both"/>
        <w:rPr>
          <w:sz w:val="20"/>
          <w:szCs w:val="20"/>
        </w:rPr>
      </w:pPr>
      <w:r w:rsidRPr="00BA1124">
        <w:rPr>
          <w:sz w:val="20"/>
          <w:szCs w:val="20"/>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1447" w:rsidRPr="00BA1124" w:rsidRDefault="00571447" w:rsidP="00571447">
      <w:pPr>
        <w:widowControl w:val="0"/>
        <w:ind w:left="60" w:right="60" w:firstLine="520"/>
        <w:jc w:val="both"/>
        <w:rPr>
          <w:sz w:val="20"/>
          <w:szCs w:val="20"/>
        </w:rPr>
      </w:pPr>
      <w:r w:rsidRPr="00BA1124">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1447" w:rsidRPr="00BA1124" w:rsidRDefault="00571447" w:rsidP="00571447">
      <w:pPr>
        <w:widowControl w:val="0"/>
        <w:ind w:left="60" w:right="60" w:firstLine="520"/>
        <w:jc w:val="both"/>
        <w:rPr>
          <w:sz w:val="20"/>
          <w:szCs w:val="20"/>
        </w:rPr>
      </w:pPr>
      <w:r w:rsidRPr="00BA1124">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1447" w:rsidRPr="00BA1124" w:rsidRDefault="00571447" w:rsidP="00571447">
      <w:pPr>
        <w:widowControl w:val="0"/>
        <w:ind w:left="60" w:right="60" w:firstLine="520"/>
        <w:jc w:val="both"/>
        <w:rPr>
          <w:sz w:val="20"/>
          <w:szCs w:val="20"/>
        </w:rPr>
      </w:pPr>
      <w:r w:rsidRPr="00BA1124">
        <w:rPr>
          <w:sz w:val="20"/>
          <w:szCs w:val="20"/>
        </w:rPr>
        <w:t>- не совершать иных действий, нарушающих антикоррупционное законодательство Российской Федерации</w:t>
      </w:r>
    </w:p>
    <w:p w:rsidR="00571447" w:rsidRPr="00BA1124" w:rsidRDefault="00571447" w:rsidP="00571447">
      <w:pPr>
        <w:widowControl w:val="0"/>
        <w:ind w:left="60" w:right="60" w:firstLine="520"/>
        <w:jc w:val="both"/>
        <w:rPr>
          <w:sz w:val="20"/>
          <w:szCs w:val="20"/>
        </w:rPr>
      </w:pPr>
    </w:p>
    <w:p w:rsidR="00571447" w:rsidRPr="00BA1124" w:rsidRDefault="00571447" w:rsidP="00571447">
      <w:pPr>
        <w:widowControl w:val="0"/>
        <w:jc w:val="center"/>
        <w:rPr>
          <w:b/>
          <w:sz w:val="20"/>
          <w:szCs w:val="20"/>
        </w:rPr>
      </w:pPr>
      <w:r w:rsidRPr="00BA1124">
        <w:rPr>
          <w:b/>
          <w:sz w:val="20"/>
          <w:szCs w:val="20"/>
        </w:rPr>
        <w:t>10. ПРОЧИЕ УСЛОВИЯ.</w:t>
      </w:r>
    </w:p>
    <w:p w:rsidR="00571447" w:rsidRPr="00BA1124" w:rsidRDefault="00571447" w:rsidP="00571447">
      <w:pPr>
        <w:widowControl w:val="0"/>
        <w:ind w:left="60" w:right="60" w:firstLine="520"/>
        <w:jc w:val="both"/>
        <w:rPr>
          <w:sz w:val="20"/>
          <w:szCs w:val="20"/>
        </w:rPr>
      </w:pPr>
      <w:r w:rsidRPr="00BA1124">
        <w:rPr>
          <w:sz w:val="20"/>
          <w:szCs w:val="20"/>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rsidR="00571447" w:rsidRPr="00BA1124" w:rsidRDefault="00571447" w:rsidP="00571447">
      <w:pPr>
        <w:widowControl w:val="0"/>
        <w:ind w:left="60" w:right="60" w:firstLine="520"/>
        <w:jc w:val="both"/>
        <w:rPr>
          <w:sz w:val="20"/>
          <w:szCs w:val="20"/>
        </w:rPr>
      </w:pPr>
      <w:r w:rsidRPr="00BA1124">
        <w:rPr>
          <w:sz w:val="20"/>
          <w:szCs w:val="20"/>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rsidR="00571447" w:rsidRPr="00BA1124" w:rsidRDefault="00571447" w:rsidP="00571447">
      <w:pPr>
        <w:widowControl w:val="0"/>
        <w:ind w:left="60" w:right="60" w:firstLine="520"/>
        <w:jc w:val="both"/>
        <w:rPr>
          <w:sz w:val="20"/>
          <w:szCs w:val="20"/>
        </w:rPr>
      </w:pPr>
      <w:r w:rsidRPr="00BA1124">
        <w:rPr>
          <w:sz w:val="20"/>
          <w:szCs w:val="20"/>
        </w:rPr>
        <w:t xml:space="preserve">10.3. </w:t>
      </w:r>
      <w:r w:rsidR="00411350" w:rsidRPr="00411350">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BA1124">
        <w:rPr>
          <w:sz w:val="20"/>
          <w:szCs w:val="20"/>
        </w:rPr>
        <w:t>.</w:t>
      </w:r>
    </w:p>
    <w:p w:rsidR="00571447" w:rsidRPr="00BA1124" w:rsidRDefault="00571447" w:rsidP="00571447">
      <w:pPr>
        <w:widowControl w:val="0"/>
        <w:ind w:left="60" w:right="60" w:firstLine="520"/>
        <w:jc w:val="both"/>
        <w:rPr>
          <w:sz w:val="20"/>
          <w:szCs w:val="20"/>
        </w:rPr>
      </w:pPr>
      <w:r w:rsidRPr="00BA1124">
        <w:rPr>
          <w:sz w:val="20"/>
          <w:szCs w:val="20"/>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rsidR="00571447" w:rsidRPr="00BA1124" w:rsidRDefault="00571447" w:rsidP="00571447">
      <w:pPr>
        <w:widowControl w:val="0"/>
        <w:ind w:left="60" w:right="60" w:firstLine="520"/>
        <w:jc w:val="both"/>
        <w:rPr>
          <w:sz w:val="20"/>
          <w:szCs w:val="20"/>
        </w:rPr>
      </w:pPr>
      <w:r w:rsidRPr="00BA1124">
        <w:rPr>
          <w:sz w:val="20"/>
          <w:szCs w:val="20"/>
        </w:rPr>
        <w:t>10.5. В случае изменения банковских или иных реквизитов, Стороны обязаны уведомить друг друга за 5 дней до предполагаемых событий.</w:t>
      </w:r>
    </w:p>
    <w:p w:rsidR="00571447" w:rsidRPr="00BA1124" w:rsidRDefault="00571447" w:rsidP="00571447">
      <w:pPr>
        <w:widowControl w:val="0"/>
        <w:ind w:left="60" w:right="60" w:firstLine="520"/>
        <w:jc w:val="both"/>
        <w:rPr>
          <w:sz w:val="20"/>
          <w:szCs w:val="20"/>
        </w:rPr>
      </w:pPr>
      <w:r w:rsidRPr="00BA1124">
        <w:rPr>
          <w:sz w:val="20"/>
          <w:szCs w:val="20"/>
        </w:rPr>
        <w:t xml:space="preserve">10.6. Все, что не урегулировано настоящим контрактом, регулируется действующим гражданским законодательством РФ. </w:t>
      </w:r>
    </w:p>
    <w:p w:rsidR="00571447" w:rsidRPr="00864B43" w:rsidRDefault="00571447" w:rsidP="00571447">
      <w:pPr>
        <w:pStyle w:val="af9"/>
        <w:rPr>
          <w:sz w:val="20"/>
          <w:szCs w:val="20"/>
        </w:rPr>
      </w:pPr>
    </w:p>
    <w:p w:rsidR="00571447" w:rsidRPr="00BA1124" w:rsidRDefault="00571447" w:rsidP="00571447">
      <w:pPr>
        <w:widowControl w:val="0"/>
        <w:autoSpaceDE w:val="0"/>
        <w:autoSpaceDN w:val="0"/>
        <w:adjustRightInd w:val="0"/>
        <w:ind w:left="720"/>
        <w:jc w:val="center"/>
        <w:outlineLvl w:val="0"/>
        <w:rPr>
          <w:sz w:val="20"/>
          <w:szCs w:val="20"/>
        </w:rPr>
      </w:pPr>
      <w:r w:rsidRPr="00BA1124">
        <w:rPr>
          <w:sz w:val="20"/>
          <w:szCs w:val="20"/>
        </w:rPr>
        <w:t>1</w:t>
      </w:r>
      <w:r w:rsidRPr="00BA1124">
        <w:rPr>
          <w:b/>
          <w:sz w:val="20"/>
          <w:szCs w:val="20"/>
        </w:rPr>
        <w:t>1. ПРИЛОЖЕНИЕ К КОНТРАКТУ.</w:t>
      </w:r>
    </w:p>
    <w:p w:rsidR="00571447" w:rsidRPr="00BA1124" w:rsidRDefault="00571447" w:rsidP="00571447">
      <w:pPr>
        <w:widowControl w:val="0"/>
        <w:ind w:left="60" w:right="60" w:firstLine="520"/>
        <w:jc w:val="both"/>
        <w:rPr>
          <w:sz w:val="20"/>
          <w:szCs w:val="20"/>
        </w:rPr>
      </w:pPr>
      <w:r w:rsidRPr="00BA1124">
        <w:rPr>
          <w:sz w:val="20"/>
          <w:szCs w:val="20"/>
        </w:rPr>
        <w:t>11.1. Приложение №1 – Спецификация</w:t>
      </w:r>
    </w:p>
    <w:p w:rsidR="00571447" w:rsidRPr="00BA1124" w:rsidRDefault="00571447" w:rsidP="00571447">
      <w:pPr>
        <w:widowControl w:val="0"/>
        <w:ind w:left="60" w:right="60" w:firstLine="520"/>
        <w:jc w:val="both"/>
        <w:rPr>
          <w:sz w:val="20"/>
          <w:szCs w:val="20"/>
        </w:rPr>
      </w:pPr>
      <w:r w:rsidRPr="00BA1124">
        <w:rPr>
          <w:sz w:val="20"/>
          <w:szCs w:val="20"/>
        </w:rPr>
        <w:t>11.2. Приложение №2 – Описание объекта закупки</w:t>
      </w:r>
    </w:p>
    <w:p w:rsidR="00571447" w:rsidRPr="00BA1124" w:rsidRDefault="00571447" w:rsidP="00571447">
      <w:pPr>
        <w:widowControl w:val="0"/>
        <w:ind w:left="60" w:right="60" w:firstLine="520"/>
        <w:jc w:val="both"/>
        <w:rPr>
          <w:sz w:val="20"/>
          <w:szCs w:val="20"/>
        </w:rPr>
      </w:pPr>
      <w:r w:rsidRPr="00BA1124">
        <w:rPr>
          <w:sz w:val="20"/>
          <w:szCs w:val="20"/>
        </w:rPr>
        <w:t>11.3. Приложение №3 – Заявление и Согласие</w:t>
      </w:r>
    </w:p>
    <w:p w:rsidR="00571447" w:rsidRPr="00864B43" w:rsidRDefault="00571447" w:rsidP="00571447">
      <w:pPr>
        <w:widowControl w:val="0"/>
        <w:ind w:left="60" w:right="60" w:firstLine="520"/>
        <w:jc w:val="both"/>
        <w:rPr>
          <w:lang w:eastAsia="en-US"/>
        </w:rPr>
      </w:pPr>
      <w:r w:rsidRPr="00864B43">
        <w:rPr>
          <w:lang w:eastAsia="en-US"/>
        </w:rPr>
        <w:t xml:space="preserve"> </w:t>
      </w:r>
    </w:p>
    <w:p w:rsidR="00571447" w:rsidRPr="00864B43" w:rsidRDefault="00571447" w:rsidP="00571447">
      <w:pPr>
        <w:pStyle w:val="af9"/>
        <w:rPr>
          <w:sz w:val="20"/>
          <w:szCs w:val="20"/>
        </w:rPr>
      </w:pPr>
    </w:p>
    <w:p w:rsidR="00ED23AA" w:rsidRPr="00864B43" w:rsidRDefault="00ED23AA">
      <w:pPr>
        <w:pStyle w:val="af9"/>
        <w:ind w:left="360"/>
        <w:rPr>
          <w:b/>
          <w:sz w:val="20"/>
          <w:szCs w:val="20"/>
        </w:rPr>
      </w:pPr>
    </w:p>
    <w:p w:rsidR="00ED23AA" w:rsidRPr="00864B43" w:rsidRDefault="00571447" w:rsidP="00571447">
      <w:pPr>
        <w:pStyle w:val="af9"/>
        <w:jc w:val="center"/>
        <w:rPr>
          <w:b/>
          <w:sz w:val="20"/>
          <w:szCs w:val="20"/>
        </w:rPr>
      </w:pPr>
      <w:r w:rsidRPr="00864B43">
        <w:rPr>
          <w:b/>
          <w:sz w:val="20"/>
          <w:szCs w:val="20"/>
        </w:rPr>
        <w:t>12 .</w:t>
      </w:r>
      <w:r w:rsidR="00ED23AA" w:rsidRPr="00864B43">
        <w:rPr>
          <w:b/>
          <w:sz w:val="20"/>
          <w:szCs w:val="20"/>
        </w:rPr>
        <w:t>РЕКВИЗИТЫ И ПОДПИСИ СТОРОН.</w:t>
      </w:r>
    </w:p>
    <w:p w:rsidR="00B4550B" w:rsidRPr="00864B43" w:rsidRDefault="00B4550B" w:rsidP="00571447">
      <w:pPr>
        <w:pStyle w:val="af9"/>
        <w:jc w:val="center"/>
        <w:rPr>
          <w:b/>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24"/>
      </w:tblGrid>
      <w:tr w:rsidR="00ED23AA" w:rsidRPr="00864B43">
        <w:tc>
          <w:tcPr>
            <w:tcW w:w="4682" w:type="dxa"/>
          </w:tcPr>
          <w:p w:rsidR="00ED23AA" w:rsidRPr="00864B43" w:rsidRDefault="00ED23AA">
            <w:pPr>
              <w:pStyle w:val="af9"/>
              <w:rPr>
                <w:sz w:val="20"/>
                <w:szCs w:val="20"/>
              </w:rPr>
            </w:pPr>
            <w:r w:rsidRPr="00864B43">
              <w:rPr>
                <w:sz w:val="20"/>
                <w:szCs w:val="20"/>
              </w:rPr>
              <w:t>Заказчик</w:t>
            </w:r>
          </w:p>
        </w:tc>
        <w:tc>
          <w:tcPr>
            <w:tcW w:w="4924" w:type="dxa"/>
          </w:tcPr>
          <w:p w:rsidR="00ED23AA" w:rsidRPr="00864B43" w:rsidRDefault="00ED23AA">
            <w:pPr>
              <w:pStyle w:val="af9"/>
              <w:rPr>
                <w:sz w:val="20"/>
                <w:szCs w:val="20"/>
              </w:rPr>
            </w:pPr>
            <w:r w:rsidRPr="00864B43">
              <w:rPr>
                <w:sz w:val="20"/>
                <w:szCs w:val="20"/>
              </w:rPr>
              <w:t>Исполнитель</w:t>
            </w:r>
          </w:p>
        </w:tc>
      </w:tr>
      <w:tr w:rsidR="00ED23AA" w:rsidRPr="00864B43">
        <w:tc>
          <w:tcPr>
            <w:tcW w:w="4682" w:type="dxa"/>
          </w:tcPr>
          <w:p w:rsidR="00ED23AA" w:rsidRPr="00864B43" w:rsidRDefault="00ED23AA" w:rsidP="00ED23AA">
            <w:pPr>
              <w:pStyle w:val="af9"/>
              <w:rPr>
                <w:sz w:val="20"/>
                <w:szCs w:val="20"/>
              </w:rPr>
            </w:pPr>
          </w:p>
        </w:tc>
        <w:tc>
          <w:tcPr>
            <w:tcW w:w="4924" w:type="dxa"/>
          </w:tcPr>
          <w:p w:rsidR="00ED23AA" w:rsidRPr="00864B43" w:rsidRDefault="00ED23AA">
            <w:pPr>
              <w:pStyle w:val="af9"/>
              <w:rPr>
                <w:sz w:val="20"/>
                <w:szCs w:val="20"/>
              </w:rPr>
            </w:pPr>
          </w:p>
        </w:tc>
      </w:tr>
      <w:tr w:rsidR="00ED23AA" w:rsidRPr="00864B43">
        <w:tc>
          <w:tcPr>
            <w:tcW w:w="4682" w:type="dxa"/>
          </w:tcPr>
          <w:p w:rsidR="00ED23AA" w:rsidRPr="00864B43" w:rsidRDefault="00ED23AA">
            <w:pPr>
              <w:pStyle w:val="af9"/>
              <w:rPr>
                <w:b/>
                <w:sz w:val="20"/>
                <w:szCs w:val="20"/>
              </w:rPr>
            </w:pPr>
          </w:p>
        </w:tc>
        <w:tc>
          <w:tcPr>
            <w:tcW w:w="4924" w:type="dxa"/>
          </w:tcPr>
          <w:p w:rsidR="00ED23AA" w:rsidRPr="00864B43" w:rsidRDefault="00ED23AA">
            <w:pPr>
              <w:pStyle w:val="af9"/>
              <w:rPr>
                <w:b/>
                <w:sz w:val="20"/>
                <w:szCs w:val="20"/>
              </w:rPr>
            </w:pPr>
          </w:p>
        </w:tc>
      </w:tr>
    </w:tbl>
    <w:p w:rsidR="00ED23AA" w:rsidRPr="00864B43" w:rsidRDefault="00ED23AA">
      <w:pPr>
        <w:pStyle w:val="af9"/>
        <w:rPr>
          <w:b/>
          <w:sz w:val="20"/>
          <w:szCs w:val="20"/>
        </w:rPr>
      </w:pPr>
    </w:p>
    <w:p w:rsidR="00ED23AA" w:rsidRPr="00864B43" w:rsidRDefault="00ED23AA"/>
    <w:p w:rsidR="00ED23AA" w:rsidRPr="00864B43" w:rsidRDefault="00ED23AA"/>
    <w:p w:rsidR="00ED23AA" w:rsidRPr="00864B43" w:rsidRDefault="00ED23AA">
      <w:pPr>
        <w:rPr>
          <w:b/>
          <w:sz w:val="22"/>
          <w:szCs w:val="22"/>
        </w:rPr>
      </w:pPr>
      <w:r w:rsidRPr="00864B43">
        <w:rPr>
          <w:b/>
        </w:rPr>
        <w:br w:type="page" w:clear="all"/>
      </w:r>
    </w:p>
    <w:p w:rsidR="00ED23AA" w:rsidRPr="0093292D" w:rsidRDefault="00ED23AA" w:rsidP="0093292D">
      <w:pPr>
        <w:pStyle w:val="af9"/>
        <w:pageBreakBefore/>
        <w:jc w:val="right"/>
        <w:rPr>
          <w:bCs/>
          <w:sz w:val="20"/>
          <w:szCs w:val="20"/>
        </w:rPr>
      </w:pPr>
      <w:r w:rsidRPr="0093292D">
        <w:rPr>
          <w:bCs/>
          <w:sz w:val="20"/>
          <w:szCs w:val="20"/>
        </w:rPr>
        <w:lastRenderedPageBreak/>
        <w:t>Приложение</w:t>
      </w:r>
      <w:r w:rsidR="00571447" w:rsidRPr="0093292D">
        <w:rPr>
          <w:bCs/>
          <w:sz w:val="20"/>
          <w:szCs w:val="20"/>
        </w:rPr>
        <w:t xml:space="preserve"> №1</w:t>
      </w:r>
      <w:r w:rsidRPr="0093292D">
        <w:rPr>
          <w:bCs/>
          <w:sz w:val="20"/>
          <w:szCs w:val="20"/>
        </w:rPr>
        <w:t xml:space="preserve"> </w:t>
      </w:r>
    </w:p>
    <w:p w:rsidR="00ED23AA" w:rsidRPr="0093292D" w:rsidRDefault="00ED23AA" w:rsidP="0093292D">
      <w:pPr>
        <w:pStyle w:val="af9"/>
        <w:jc w:val="right"/>
        <w:rPr>
          <w:bCs/>
          <w:sz w:val="20"/>
          <w:szCs w:val="20"/>
        </w:rPr>
      </w:pPr>
      <w:r w:rsidRPr="0093292D">
        <w:rPr>
          <w:bCs/>
          <w:sz w:val="20"/>
          <w:szCs w:val="20"/>
        </w:rPr>
        <w:t xml:space="preserve">к договору № </w:t>
      </w:r>
      <w:r w:rsidR="00411350" w:rsidRPr="0093292D">
        <w:rPr>
          <w:bCs/>
          <w:sz w:val="20"/>
          <w:szCs w:val="20"/>
        </w:rPr>
        <w:t>___________</w:t>
      </w:r>
    </w:p>
    <w:p w:rsidR="00ED23AA" w:rsidRPr="0093292D" w:rsidRDefault="00571447" w:rsidP="0093292D">
      <w:pPr>
        <w:pStyle w:val="af9"/>
        <w:jc w:val="right"/>
        <w:rPr>
          <w:bCs/>
          <w:sz w:val="20"/>
          <w:szCs w:val="20"/>
        </w:rPr>
      </w:pPr>
      <w:r w:rsidRPr="0093292D">
        <w:rPr>
          <w:bCs/>
          <w:sz w:val="20"/>
          <w:szCs w:val="20"/>
        </w:rPr>
        <w:t xml:space="preserve"> от __________________</w:t>
      </w:r>
      <w:r w:rsidR="00ED23AA" w:rsidRPr="0093292D">
        <w:rPr>
          <w:bCs/>
          <w:sz w:val="20"/>
          <w:szCs w:val="20"/>
        </w:rPr>
        <w:t xml:space="preserve"> 2026 г.</w:t>
      </w:r>
    </w:p>
    <w:p w:rsidR="00ED23AA" w:rsidRDefault="00ED23AA" w:rsidP="00ED23AA">
      <w:pPr>
        <w:pStyle w:val="af9"/>
        <w:rPr>
          <w:b/>
          <w:sz w:val="20"/>
          <w:szCs w:val="20"/>
        </w:rPr>
      </w:pPr>
    </w:p>
    <w:p w:rsidR="0093292D" w:rsidRPr="00864B43" w:rsidRDefault="0093292D" w:rsidP="00ED23AA">
      <w:pPr>
        <w:pStyle w:val="af9"/>
        <w:rPr>
          <w:b/>
          <w:sz w:val="20"/>
          <w:szCs w:val="20"/>
        </w:rPr>
      </w:pPr>
    </w:p>
    <w:p w:rsidR="00ED23AA" w:rsidRPr="00864B43" w:rsidRDefault="00ED23AA" w:rsidP="00ED23AA">
      <w:pPr>
        <w:pStyle w:val="af9"/>
        <w:jc w:val="center"/>
        <w:rPr>
          <w:b/>
          <w:sz w:val="20"/>
          <w:szCs w:val="20"/>
        </w:rPr>
      </w:pPr>
      <w:r w:rsidRPr="00864B43">
        <w:rPr>
          <w:b/>
          <w:sz w:val="20"/>
          <w:szCs w:val="20"/>
        </w:rPr>
        <w:t>СПЕЦИФИКАЦИЯ</w:t>
      </w:r>
    </w:p>
    <w:p w:rsidR="00ED23AA" w:rsidRPr="00864B43" w:rsidRDefault="00ED23AA"/>
    <w:tbl>
      <w:tblPr>
        <w:tblW w:w="96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
        <w:gridCol w:w="4892"/>
        <w:gridCol w:w="640"/>
        <w:gridCol w:w="1176"/>
        <w:gridCol w:w="1119"/>
        <w:gridCol w:w="1253"/>
      </w:tblGrid>
      <w:tr w:rsidR="00411350" w:rsidRPr="00864B43" w:rsidTr="00411350">
        <w:tc>
          <w:tcPr>
            <w:tcW w:w="527" w:type="dxa"/>
            <w:vAlign w:val="center"/>
          </w:tcPr>
          <w:p w:rsidR="00411350" w:rsidRPr="00864B43" w:rsidRDefault="00411350" w:rsidP="00ED23AA">
            <w:pPr>
              <w:pStyle w:val="af9"/>
              <w:rPr>
                <w:b/>
                <w:sz w:val="20"/>
                <w:szCs w:val="20"/>
              </w:rPr>
            </w:pPr>
            <w:r w:rsidRPr="00864B43">
              <w:rPr>
                <w:b/>
                <w:sz w:val="20"/>
                <w:szCs w:val="20"/>
              </w:rPr>
              <w:t>№ п/п</w:t>
            </w:r>
          </w:p>
        </w:tc>
        <w:tc>
          <w:tcPr>
            <w:tcW w:w="4992" w:type="dxa"/>
            <w:vAlign w:val="center"/>
          </w:tcPr>
          <w:p w:rsidR="00411350" w:rsidRPr="00864B43" w:rsidRDefault="00411350" w:rsidP="00ED23AA">
            <w:pPr>
              <w:pStyle w:val="af9"/>
              <w:rPr>
                <w:b/>
                <w:sz w:val="20"/>
                <w:szCs w:val="20"/>
              </w:rPr>
            </w:pPr>
            <w:r w:rsidRPr="00864B43">
              <w:rPr>
                <w:b/>
                <w:sz w:val="20"/>
                <w:szCs w:val="20"/>
              </w:rPr>
              <w:t>Наименование услуги</w:t>
            </w:r>
          </w:p>
        </w:tc>
        <w:tc>
          <w:tcPr>
            <w:tcW w:w="527" w:type="dxa"/>
            <w:vAlign w:val="center"/>
          </w:tcPr>
          <w:p w:rsidR="00411350" w:rsidRPr="00864B43" w:rsidRDefault="00411350" w:rsidP="00ED23AA">
            <w:pPr>
              <w:pStyle w:val="af9"/>
              <w:rPr>
                <w:b/>
                <w:sz w:val="20"/>
                <w:szCs w:val="20"/>
              </w:rPr>
            </w:pPr>
            <w:r>
              <w:rPr>
                <w:b/>
                <w:sz w:val="20"/>
                <w:szCs w:val="20"/>
              </w:rPr>
              <w:t>Кол-во</w:t>
            </w:r>
          </w:p>
        </w:tc>
        <w:tc>
          <w:tcPr>
            <w:tcW w:w="1176" w:type="dxa"/>
            <w:vAlign w:val="center"/>
          </w:tcPr>
          <w:p w:rsidR="00411350" w:rsidRPr="00864B43" w:rsidRDefault="00411350" w:rsidP="00ED23AA">
            <w:pPr>
              <w:pStyle w:val="af9"/>
              <w:rPr>
                <w:b/>
                <w:sz w:val="20"/>
                <w:szCs w:val="20"/>
              </w:rPr>
            </w:pPr>
            <w:r>
              <w:rPr>
                <w:b/>
                <w:sz w:val="20"/>
                <w:szCs w:val="20"/>
              </w:rPr>
              <w:t>Ед. измерения</w:t>
            </w:r>
          </w:p>
        </w:tc>
        <w:tc>
          <w:tcPr>
            <w:tcW w:w="1131" w:type="dxa"/>
            <w:vAlign w:val="center"/>
          </w:tcPr>
          <w:p w:rsidR="00411350" w:rsidRPr="00864B43" w:rsidRDefault="00411350" w:rsidP="00411350">
            <w:pPr>
              <w:pStyle w:val="af9"/>
              <w:rPr>
                <w:b/>
                <w:sz w:val="20"/>
                <w:szCs w:val="20"/>
              </w:rPr>
            </w:pPr>
            <w:r>
              <w:rPr>
                <w:b/>
                <w:sz w:val="20"/>
                <w:szCs w:val="20"/>
              </w:rPr>
              <w:t>Цена, руб.</w:t>
            </w:r>
          </w:p>
        </w:tc>
        <w:tc>
          <w:tcPr>
            <w:tcW w:w="1253" w:type="dxa"/>
            <w:vAlign w:val="center"/>
          </w:tcPr>
          <w:p w:rsidR="00411350" w:rsidRPr="00864B43" w:rsidRDefault="00411350" w:rsidP="00411350">
            <w:pPr>
              <w:pStyle w:val="af9"/>
              <w:rPr>
                <w:b/>
                <w:sz w:val="20"/>
                <w:szCs w:val="20"/>
              </w:rPr>
            </w:pPr>
            <w:r>
              <w:rPr>
                <w:b/>
                <w:sz w:val="20"/>
                <w:szCs w:val="20"/>
              </w:rPr>
              <w:t>Стоимость, руб.</w:t>
            </w:r>
          </w:p>
        </w:tc>
      </w:tr>
      <w:tr w:rsidR="00411350" w:rsidRPr="00864B43" w:rsidTr="00411350">
        <w:tc>
          <w:tcPr>
            <w:tcW w:w="527" w:type="dxa"/>
            <w:vAlign w:val="center"/>
          </w:tcPr>
          <w:p w:rsidR="00411350" w:rsidRPr="00411350" w:rsidRDefault="00411350" w:rsidP="00ED23AA">
            <w:pPr>
              <w:pStyle w:val="af9"/>
              <w:rPr>
                <w:sz w:val="20"/>
                <w:szCs w:val="20"/>
              </w:rPr>
            </w:pPr>
            <w:r w:rsidRPr="00411350">
              <w:rPr>
                <w:sz w:val="20"/>
                <w:szCs w:val="20"/>
              </w:rPr>
              <w:t>1</w:t>
            </w:r>
          </w:p>
        </w:tc>
        <w:tc>
          <w:tcPr>
            <w:tcW w:w="4992" w:type="dxa"/>
            <w:vAlign w:val="center"/>
          </w:tcPr>
          <w:p w:rsidR="00411350" w:rsidRPr="00411350" w:rsidRDefault="00411350" w:rsidP="00ED23AA">
            <w:pPr>
              <w:pStyle w:val="af9"/>
              <w:rPr>
                <w:sz w:val="20"/>
                <w:szCs w:val="20"/>
              </w:rPr>
            </w:pPr>
            <w:r w:rsidRPr="00411350">
              <w:rPr>
                <w:sz w:val="20"/>
                <w:szCs w:val="20"/>
              </w:rPr>
              <w:t>Обучение по программе повышения квалификации "Теория и методика преподавания предмета «Труд (технология)» в условиях реализации ФГОС ООО и ФОП ООО" ч.72</w:t>
            </w:r>
          </w:p>
        </w:tc>
        <w:tc>
          <w:tcPr>
            <w:tcW w:w="527" w:type="dxa"/>
            <w:vAlign w:val="center"/>
          </w:tcPr>
          <w:p w:rsidR="00411350" w:rsidRPr="00411350" w:rsidRDefault="00411350" w:rsidP="00ED23AA">
            <w:pPr>
              <w:pStyle w:val="af9"/>
              <w:rPr>
                <w:sz w:val="20"/>
                <w:szCs w:val="20"/>
              </w:rPr>
            </w:pPr>
            <w:r w:rsidRPr="00411350">
              <w:rPr>
                <w:sz w:val="20"/>
                <w:szCs w:val="20"/>
              </w:rPr>
              <w:t>1</w:t>
            </w:r>
          </w:p>
        </w:tc>
        <w:tc>
          <w:tcPr>
            <w:tcW w:w="1176" w:type="dxa"/>
            <w:vAlign w:val="center"/>
          </w:tcPr>
          <w:p w:rsidR="00411350" w:rsidRPr="00411350" w:rsidRDefault="00411350" w:rsidP="00ED23AA">
            <w:pPr>
              <w:pStyle w:val="af9"/>
              <w:rPr>
                <w:sz w:val="20"/>
                <w:szCs w:val="20"/>
              </w:rPr>
            </w:pPr>
            <w:r w:rsidRPr="00411350">
              <w:rPr>
                <w:sz w:val="20"/>
                <w:szCs w:val="20"/>
              </w:rPr>
              <w:t xml:space="preserve"> Чел.</w:t>
            </w:r>
          </w:p>
        </w:tc>
        <w:tc>
          <w:tcPr>
            <w:tcW w:w="1131" w:type="dxa"/>
            <w:vAlign w:val="center"/>
          </w:tcPr>
          <w:p w:rsidR="00411350" w:rsidRPr="00411350" w:rsidRDefault="00411350" w:rsidP="00411350">
            <w:pPr>
              <w:pStyle w:val="af9"/>
              <w:rPr>
                <w:sz w:val="20"/>
                <w:szCs w:val="20"/>
              </w:rPr>
            </w:pPr>
          </w:p>
        </w:tc>
        <w:tc>
          <w:tcPr>
            <w:tcW w:w="1253" w:type="dxa"/>
            <w:vAlign w:val="center"/>
          </w:tcPr>
          <w:p w:rsidR="00411350" w:rsidRPr="00411350" w:rsidRDefault="00411350" w:rsidP="00411350">
            <w:pPr>
              <w:pStyle w:val="af9"/>
              <w:rPr>
                <w:sz w:val="20"/>
                <w:szCs w:val="20"/>
              </w:rPr>
            </w:pPr>
          </w:p>
        </w:tc>
      </w:tr>
      <w:tr w:rsidR="00411350" w:rsidRPr="00864B43" w:rsidTr="00411350">
        <w:tc>
          <w:tcPr>
            <w:tcW w:w="527" w:type="dxa"/>
            <w:vAlign w:val="center"/>
          </w:tcPr>
          <w:p w:rsidR="00411350" w:rsidRPr="00411350" w:rsidRDefault="00411350" w:rsidP="00ED23AA">
            <w:pPr>
              <w:pStyle w:val="af9"/>
              <w:rPr>
                <w:sz w:val="20"/>
                <w:szCs w:val="20"/>
              </w:rPr>
            </w:pPr>
            <w:r w:rsidRPr="00411350">
              <w:rPr>
                <w:sz w:val="20"/>
                <w:szCs w:val="20"/>
              </w:rPr>
              <w:t>2</w:t>
            </w:r>
          </w:p>
        </w:tc>
        <w:tc>
          <w:tcPr>
            <w:tcW w:w="4992" w:type="dxa"/>
            <w:vAlign w:val="center"/>
          </w:tcPr>
          <w:p w:rsidR="00411350" w:rsidRPr="00411350" w:rsidRDefault="0093292D" w:rsidP="00ED23AA">
            <w:pPr>
              <w:pStyle w:val="af9"/>
              <w:rPr>
                <w:sz w:val="20"/>
                <w:szCs w:val="20"/>
              </w:rPr>
            </w:pPr>
            <w:r w:rsidRPr="0093292D">
              <w:rPr>
                <w:sz w:val="20"/>
                <w:szCs w:val="20"/>
              </w:rPr>
              <w:t>Обучение по программе повышения квалификации "Методика преподавания учебного курса «Вероятность и статистика» в условиях реализации обновленных ФГОС ООО и ФГОС СОО" ч.36</w:t>
            </w:r>
          </w:p>
        </w:tc>
        <w:tc>
          <w:tcPr>
            <w:tcW w:w="527" w:type="dxa"/>
            <w:vAlign w:val="center"/>
          </w:tcPr>
          <w:p w:rsidR="00411350" w:rsidRPr="0093292D" w:rsidRDefault="0093292D" w:rsidP="00ED23AA">
            <w:pPr>
              <w:pStyle w:val="af9"/>
              <w:rPr>
                <w:sz w:val="20"/>
                <w:szCs w:val="20"/>
              </w:rPr>
            </w:pPr>
            <w:r>
              <w:rPr>
                <w:sz w:val="20"/>
                <w:szCs w:val="20"/>
              </w:rPr>
              <w:t>1</w:t>
            </w:r>
          </w:p>
        </w:tc>
        <w:tc>
          <w:tcPr>
            <w:tcW w:w="1176" w:type="dxa"/>
            <w:vAlign w:val="center"/>
          </w:tcPr>
          <w:p w:rsidR="00411350" w:rsidRPr="0093292D" w:rsidRDefault="0093292D" w:rsidP="00ED23AA">
            <w:pPr>
              <w:pStyle w:val="af9"/>
              <w:rPr>
                <w:sz w:val="20"/>
                <w:szCs w:val="20"/>
              </w:rPr>
            </w:pPr>
            <w:r>
              <w:rPr>
                <w:sz w:val="20"/>
                <w:szCs w:val="20"/>
              </w:rPr>
              <w:t>Чел.</w:t>
            </w:r>
            <w:r w:rsidR="00411350" w:rsidRPr="00411350">
              <w:rPr>
                <w:sz w:val="20"/>
                <w:szCs w:val="20"/>
              </w:rPr>
              <w:t xml:space="preserve"> </w:t>
            </w:r>
          </w:p>
        </w:tc>
        <w:tc>
          <w:tcPr>
            <w:tcW w:w="1131" w:type="dxa"/>
            <w:vAlign w:val="center"/>
          </w:tcPr>
          <w:p w:rsidR="00411350" w:rsidRPr="0093292D" w:rsidRDefault="00411350" w:rsidP="00411350">
            <w:pPr>
              <w:pStyle w:val="af9"/>
              <w:rPr>
                <w:sz w:val="20"/>
                <w:szCs w:val="20"/>
              </w:rPr>
            </w:pPr>
          </w:p>
        </w:tc>
        <w:tc>
          <w:tcPr>
            <w:tcW w:w="1253" w:type="dxa"/>
            <w:vAlign w:val="center"/>
          </w:tcPr>
          <w:p w:rsidR="00411350" w:rsidRPr="0093292D" w:rsidRDefault="00411350" w:rsidP="00411350">
            <w:pPr>
              <w:pStyle w:val="af9"/>
              <w:rPr>
                <w:sz w:val="20"/>
                <w:szCs w:val="20"/>
              </w:rPr>
            </w:pPr>
          </w:p>
        </w:tc>
      </w:tr>
      <w:tr w:rsidR="00411350" w:rsidRPr="00864B43" w:rsidTr="00411350">
        <w:tc>
          <w:tcPr>
            <w:tcW w:w="527" w:type="dxa"/>
            <w:vAlign w:val="center"/>
          </w:tcPr>
          <w:p w:rsidR="00411350" w:rsidRPr="00411350" w:rsidRDefault="00411350" w:rsidP="00ED23AA">
            <w:pPr>
              <w:pStyle w:val="af9"/>
              <w:rPr>
                <w:sz w:val="20"/>
                <w:szCs w:val="20"/>
              </w:rPr>
            </w:pPr>
            <w:r w:rsidRPr="00411350">
              <w:rPr>
                <w:sz w:val="20"/>
                <w:szCs w:val="20"/>
              </w:rPr>
              <w:t>3</w:t>
            </w:r>
          </w:p>
        </w:tc>
        <w:tc>
          <w:tcPr>
            <w:tcW w:w="4992" w:type="dxa"/>
            <w:vAlign w:val="center"/>
          </w:tcPr>
          <w:p w:rsidR="00411350" w:rsidRPr="00411350" w:rsidRDefault="0093292D" w:rsidP="00ED23AA">
            <w:pPr>
              <w:pStyle w:val="af9"/>
              <w:rPr>
                <w:sz w:val="20"/>
                <w:szCs w:val="20"/>
              </w:rPr>
            </w:pPr>
            <w:r w:rsidRPr="0093292D">
              <w:rPr>
                <w:sz w:val="20"/>
                <w:szCs w:val="20"/>
              </w:rPr>
              <w:t>Обучение по программе повышения квалификации "Особенности преподавания русского языка и литературы в условиях реализации ФГОС ООО и ФГОС СОО" ч.72</w:t>
            </w:r>
          </w:p>
        </w:tc>
        <w:tc>
          <w:tcPr>
            <w:tcW w:w="527" w:type="dxa"/>
            <w:vAlign w:val="center"/>
          </w:tcPr>
          <w:p w:rsidR="00411350" w:rsidRPr="0093292D" w:rsidRDefault="0093292D" w:rsidP="00ED23AA">
            <w:pPr>
              <w:pStyle w:val="af9"/>
              <w:rPr>
                <w:sz w:val="20"/>
                <w:szCs w:val="20"/>
              </w:rPr>
            </w:pPr>
            <w:r>
              <w:rPr>
                <w:sz w:val="20"/>
                <w:szCs w:val="20"/>
              </w:rPr>
              <w:t>5</w:t>
            </w:r>
          </w:p>
        </w:tc>
        <w:tc>
          <w:tcPr>
            <w:tcW w:w="1176" w:type="dxa"/>
            <w:vAlign w:val="center"/>
          </w:tcPr>
          <w:p w:rsidR="00411350" w:rsidRPr="0093292D" w:rsidRDefault="00411350" w:rsidP="00ED23AA">
            <w:pPr>
              <w:pStyle w:val="af9"/>
              <w:rPr>
                <w:sz w:val="20"/>
                <w:szCs w:val="20"/>
              </w:rPr>
            </w:pPr>
            <w:r w:rsidRPr="00411350">
              <w:rPr>
                <w:sz w:val="20"/>
                <w:szCs w:val="20"/>
              </w:rPr>
              <w:t xml:space="preserve"> </w:t>
            </w:r>
            <w:r w:rsidR="0093292D">
              <w:rPr>
                <w:sz w:val="20"/>
                <w:szCs w:val="20"/>
              </w:rPr>
              <w:t>Чел.</w:t>
            </w:r>
          </w:p>
        </w:tc>
        <w:tc>
          <w:tcPr>
            <w:tcW w:w="1131" w:type="dxa"/>
            <w:vAlign w:val="center"/>
          </w:tcPr>
          <w:p w:rsidR="00411350" w:rsidRPr="0093292D" w:rsidRDefault="00411350" w:rsidP="00411350">
            <w:pPr>
              <w:pStyle w:val="af9"/>
              <w:rPr>
                <w:i/>
                <w:iCs/>
                <w:sz w:val="20"/>
                <w:szCs w:val="20"/>
              </w:rPr>
            </w:pPr>
          </w:p>
        </w:tc>
        <w:tc>
          <w:tcPr>
            <w:tcW w:w="1253" w:type="dxa"/>
            <w:vAlign w:val="center"/>
          </w:tcPr>
          <w:p w:rsidR="00411350" w:rsidRPr="0093292D" w:rsidRDefault="00411350" w:rsidP="00411350">
            <w:pPr>
              <w:pStyle w:val="af9"/>
              <w:rPr>
                <w:sz w:val="20"/>
                <w:szCs w:val="20"/>
              </w:rPr>
            </w:pPr>
          </w:p>
        </w:tc>
      </w:tr>
    </w:tbl>
    <w:p w:rsidR="00ED23AA" w:rsidRPr="00864B43" w:rsidRDefault="00ED23AA" w:rsidP="00ED23AA">
      <w:pPr>
        <w:pStyle w:val="34"/>
        <w:spacing w:after="0"/>
        <w:contextualSpacing/>
        <w:jc w:val="both"/>
        <w:rPr>
          <w:bCs/>
          <w:sz w:val="22"/>
          <w:szCs w:val="22"/>
        </w:rPr>
      </w:pPr>
    </w:p>
    <w:p w:rsidR="00ED23AA" w:rsidRPr="00864B43" w:rsidRDefault="00ED23AA" w:rsidP="00ED23AA">
      <w:pPr>
        <w:pStyle w:val="af9"/>
        <w:rPr>
          <w:sz w:val="20"/>
          <w:szCs w:val="20"/>
        </w:rPr>
      </w:pPr>
      <w:r w:rsidRPr="00864B43">
        <w:rPr>
          <w:b/>
          <w:bCs/>
        </w:rPr>
        <w:t xml:space="preserve">Итого: </w:t>
      </w:r>
    </w:p>
    <w:p w:rsidR="00ED23AA" w:rsidRPr="00864B43" w:rsidRDefault="00ED23AA" w:rsidP="00ED23AA">
      <w:pPr>
        <w:pStyle w:val="af3"/>
        <w:ind w:left="0"/>
        <w:contextualSpacing/>
        <w:jc w:val="both"/>
        <w:rPr>
          <w:sz w:val="22"/>
          <w:szCs w:val="22"/>
        </w:rPr>
      </w:pPr>
    </w:p>
    <w:p w:rsidR="00ED23AA" w:rsidRPr="00864B43" w:rsidRDefault="00ED23AA" w:rsidP="00ED23AA">
      <w:pPr>
        <w:pStyle w:val="24"/>
        <w:spacing w:after="0" w:line="240" w:lineRule="auto"/>
        <w:contextualSpacing/>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060543" w:rsidRPr="00864B43" w:rsidTr="00ED23AA">
        <w:tc>
          <w:tcPr>
            <w:tcW w:w="4742" w:type="dxa"/>
          </w:tcPr>
          <w:p w:rsidR="00060543" w:rsidRPr="00864B43" w:rsidRDefault="00411350" w:rsidP="00060543">
            <w:pPr>
              <w:pStyle w:val="af9"/>
              <w:rPr>
                <w:b/>
                <w:sz w:val="20"/>
                <w:szCs w:val="20"/>
              </w:rPr>
            </w:pPr>
            <w:r>
              <w:rPr>
                <w:b/>
                <w:sz w:val="20"/>
                <w:szCs w:val="20"/>
              </w:rPr>
              <w:t>Заказчик</w:t>
            </w:r>
          </w:p>
        </w:tc>
        <w:tc>
          <w:tcPr>
            <w:tcW w:w="4892" w:type="dxa"/>
          </w:tcPr>
          <w:p w:rsidR="00060543" w:rsidRPr="00864B43" w:rsidRDefault="00411350" w:rsidP="00060543">
            <w:pPr>
              <w:pStyle w:val="af9"/>
              <w:rPr>
                <w:b/>
                <w:sz w:val="20"/>
                <w:szCs w:val="20"/>
              </w:rPr>
            </w:pPr>
            <w:r>
              <w:rPr>
                <w:b/>
                <w:sz w:val="20"/>
                <w:szCs w:val="20"/>
              </w:rPr>
              <w:t>Исполнитель</w:t>
            </w:r>
          </w:p>
        </w:tc>
      </w:tr>
    </w:tbl>
    <w:p w:rsidR="00ED23AA" w:rsidRPr="00864B43" w:rsidRDefault="00ED23AA">
      <w:pPr>
        <w:rPr>
          <w:sz w:val="22"/>
          <w:szCs w:val="22"/>
        </w:rPr>
      </w:pPr>
      <w:r w:rsidRPr="00864B43">
        <w:rPr>
          <w:sz w:val="22"/>
          <w:szCs w:val="22"/>
        </w:rPr>
        <w:br w:type="page" w:clear="all"/>
      </w:r>
    </w:p>
    <w:p w:rsidR="0093292D" w:rsidRPr="0093292D" w:rsidRDefault="00B4550B" w:rsidP="00B4550B">
      <w:pPr>
        <w:jc w:val="right"/>
        <w:rPr>
          <w:bCs/>
          <w:sz w:val="20"/>
          <w:szCs w:val="20"/>
        </w:rPr>
      </w:pPr>
      <w:r w:rsidRPr="0093292D">
        <w:rPr>
          <w:bCs/>
          <w:sz w:val="20"/>
          <w:szCs w:val="20"/>
        </w:rPr>
        <w:lastRenderedPageBreak/>
        <w:t>Приложение №2</w:t>
      </w:r>
    </w:p>
    <w:p w:rsidR="008A2968" w:rsidRPr="0093292D" w:rsidRDefault="00571447" w:rsidP="00B4550B">
      <w:pPr>
        <w:jc w:val="right"/>
        <w:rPr>
          <w:bCs/>
          <w:sz w:val="20"/>
          <w:szCs w:val="20"/>
        </w:rPr>
      </w:pPr>
      <w:r w:rsidRPr="0093292D">
        <w:rPr>
          <w:bCs/>
          <w:sz w:val="20"/>
          <w:szCs w:val="20"/>
        </w:rPr>
        <w:t xml:space="preserve"> </w:t>
      </w:r>
      <w:r w:rsidR="008A2968" w:rsidRPr="0093292D">
        <w:rPr>
          <w:bCs/>
          <w:sz w:val="20"/>
          <w:szCs w:val="20"/>
        </w:rPr>
        <w:t xml:space="preserve">к договору </w:t>
      </w:r>
      <w:r w:rsidR="0093292D" w:rsidRPr="0093292D">
        <w:rPr>
          <w:bCs/>
          <w:sz w:val="20"/>
          <w:szCs w:val="20"/>
        </w:rPr>
        <w:t>_________</w:t>
      </w:r>
    </w:p>
    <w:p w:rsidR="0093292D" w:rsidRDefault="0093292D" w:rsidP="00B4550B">
      <w:pPr>
        <w:jc w:val="right"/>
        <w:rPr>
          <w:bCs/>
          <w:sz w:val="20"/>
          <w:szCs w:val="20"/>
        </w:rPr>
      </w:pPr>
      <w:r w:rsidRPr="0093292D">
        <w:rPr>
          <w:bCs/>
          <w:sz w:val="20"/>
          <w:szCs w:val="20"/>
        </w:rPr>
        <w:t xml:space="preserve">от «    » __________ 2026 г. </w:t>
      </w:r>
    </w:p>
    <w:p w:rsidR="0093292D" w:rsidRPr="0093292D" w:rsidRDefault="0093292D" w:rsidP="00B4550B">
      <w:pPr>
        <w:jc w:val="right"/>
        <w:rPr>
          <w:bCs/>
          <w:sz w:val="20"/>
          <w:szCs w:val="20"/>
        </w:rPr>
      </w:pPr>
    </w:p>
    <w:p w:rsidR="00060543" w:rsidRPr="00864B43" w:rsidRDefault="00060543" w:rsidP="00B4550B">
      <w:pPr>
        <w:spacing w:line="240" w:lineRule="atLeast"/>
        <w:jc w:val="center"/>
        <w:rPr>
          <w:b/>
          <w:sz w:val="22"/>
          <w:szCs w:val="22"/>
        </w:rPr>
      </w:pPr>
    </w:p>
    <w:p w:rsidR="00B4550B" w:rsidRPr="00864B43" w:rsidRDefault="00B4550B" w:rsidP="00B4550B">
      <w:pPr>
        <w:spacing w:line="240" w:lineRule="atLeast"/>
        <w:jc w:val="center"/>
        <w:rPr>
          <w:b/>
          <w:sz w:val="22"/>
          <w:szCs w:val="22"/>
        </w:rPr>
      </w:pPr>
      <w:r w:rsidRPr="00864B43">
        <w:rPr>
          <w:b/>
          <w:sz w:val="22"/>
          <w:szCs w:val="22"/>
        </w:rPr>
        <w:t xml:space="preserve">Описание объекта закупки в соответствии со статьей 33 Закона № 44-ФЗ </w:t>
      </w:r>
    </w:p>
    <w:p w:rsidR="00B4550B" w:rsidRPr="00864B43" w:rsidRDefault="00B4550B" w:rsidP="00B4550B">
      <w:pPr>
        <w:spacing w:line="240" w:lineRule="atLeast"/>
        <w:jc w:val="center"/>
        <w:rPr>
          <w:b/>
          <w:sz w:val="22"/>
          <w:szCs w:val="22"/>
        </w:rPr>
      </w:pPr>
      <w:r w:rsidRPr="00864B43">
        <w:rPr>
          <w:b/>
          <w:sz w:val="22"/>
          <w:szCs w:val="22"/>
        </w:rPr>
        <w:t>(далее Техническое здание).</w:t>
      </w:r>
    </w:p>
    <w:p w:rsidR="00B4550B" w:rsidRPr="00864B43" w:rsidRDefault="00B4550B" w:rsidP="00B4550B">
      <w:pPr>
        <w:spacing w:line="240" w:lineRule="atLeast"/>
        <w:jc w:val="center"/>
        <w:rPr>
          <w:sz w:val="22"/>
          <w:szCs w:val="22"/>
        </w:rPr>
      </w:pPr>
    </w:p>
    <w:p w:rsidR="00B4550B" w:rsidRPr="0093292D" w:rsidRDefault="00B4550B" w:rsidP="00B4550B">
      <w:pPr>
        <w:spacing w:line="240" w:lineRule="atLeast"/>
        <w:ind w:firstLine="567"/>
        <w:jc w:val="center"/>
        <w:rPr>
          <w:b/>
          <w:bCs/>
          <w:sz w:val="20"/>
          <w:szCs w:val="20"/>
        </w:rPr>
      </w:pPr>
      <w:r w:rsidRPr="0093292D">
        <w:rPr>
          <w:b/>
          <w:bCs/>
          <w:sz w:val="20"/>
          <w:szCs w:val="20"/>
        </w:rPr>
        <w:t>1. Описание объекта закупки.</w:t>
      </w:r>
      <w:r w:rsidR="0093292D">
        <w:rPr>
          <w:b/>
          <w:bCs/>
          <w:sz w:val="20"/>
          <w:szCs w:val="20"/>
        </w:rPr>
        <w:br/>
      </w:r>
    </w:p>
    <w:p w:rsidR="00B4550B" w:rsidRPr="0093292D" w:rsidRDefault="00B4550B" w:rsidP="00B4550B">
      <w:pPr>
        <w:tabs>
          <w:tab w:val="left" w:pos="1134"/>
        </w:tabs>
        <w:spacing w:line="240" w:lineRule="atLeast"/>
        <w:ind w:firstLine="567"/>
        <w:jc w:val="both"/>
        <w:rPr>
          <w:sz w:val="20"/>
          <w:szCs w:val="20"/>
        </w:rPr>
      </w:pPr>
      <w:r w:rsidRPr="0093292D">
        <w:rPr>
          <w:sz w:val="20"/>
          <w:szCs w:val="20"/>
        </w:rPr>
        <w:t>1.1 Целями данной закупки является: Обучение Слушателей, являющегося педагогическими работниками Заказчика, Обучение проводится в целях реализации пункта 2.7 Положения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утвержденного распоряжением Комитета по образованию от 14.05.2020 № 1096-р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согласно Приложению № 1 к договору.</w:t>
      </w:r>
    </w:p>
    <w:p w:rsidR="00B4550B" w:rsidRPr="0093292D" w:rsidRDefault="00B4550B" w:rsidP="00B4550B">
      <w:pPr>
        <w:tabs>
          <w:tab w:val="left" w:pos="1134"/>
        </w:tabs>
        <w:spacing w:line="240" w:lineRule="atLeast"/>
        <w:ind w:firstLine="567"/>
        <w:jc w:val="both"/>
        <w:rPr>
          <w:sz w:val="20"/>
          <w:szCs w:val="20"/>
        </w:rPr>
      </w:pPr>
      <w:r w:rsidRPr="0093292D">
        <w:rPr>
          <w:sz w:val="20"/>
          <w:szCs w:val="20"/>
        </w:rPr>
        <w:t xml:space="preserve">1.2.  Срок оказания услуг: до 31.12.2026 по заявке </w:t>
      </w:r>
      <w:r w:rsidR="00060543" w:rsidRPr="0093292D">
        <w:rPr>
          <w:sz w:val="20"/>
          <w:szCs w:val="20"/>
        </w:rPr>
        <w:t>Заказчика.</w:t>
      </w:r>
    </w:p>
    <w:p w:rsidR="00B4550B" w:rsidRPr="0093292D" w:rsidRDefault="00B4550B" w:rsidP="00B4550B">
      <w:pPr>
        <w:tabs>
          <w:tab w:val="left" w:pos="1134"/>
        </w:tabs>
        <w:spacing w:line="240" w:lineRule="atLeast"/>
        <w:ind w:firstLine="567"/>
        <w:jc w:val="both"/>
        <w:rPr>
          <w:sz w:val="20"/>
          <w:szCs w:val="20"/>
        </w:rPr>
      </w:pPr>
      <w:r w:rsidRPr="0093292D">
        <w:rPr>
          <w:sz w:val="20"/>
          <w:szCs w:val="20"/>
        </w:rPr>
        <w:t>1.</w:t>
      </w:r>
      <w:r w:rsidR="00060543" w:rsidRPr="0093292D">
        <w:rPr>
          <w:sz w:val="20"/>
          <w:szCs w:val="20"/>
        </w:rPr>
        <w:t>3. ИКЗ</w:t>
      </w:r>
      <w:r w:rsidRPr="0093292D">
        <w:rPr>
          <w:sz w:val="20"/>
          <w:szCs w:val="20"/>
        </w:rPr>
        <w:t xml:space="preserve"> – </w:t>
      </w:r>
      <w:r w:rsidR="0093292D" w:rsidRPr="0093292D">
        <w:rPr>
          <w:sz w:val="20"/>
          <w:szCs w:val="20"/>
        </w:rPr>
        <w:t>________________________</w:t>
      </w:r>
      <w:r w:rsidRPr="0093292D">
        <w:rPr>
          <w:sz w:val="20"/>
          <w:szCs w:val="20"/>
        </w:rPr>
        <w:t xml:space="preserve">   </w:t>
      </w:r>
    </w:p>
    <w:p w:rsidR="00B4550B" w:rsidRPr="0093292D" w:rsidRDefault="00B4550B" w:rsidP="00B4550B">
      <w:pPr>
        <w:ind w:firstLine="567"/>
        <w:jc w:val="both"/>
        <w:rPr>
          <w:sz w:val="20"/>
          <w:szCs w:val="20"/>
        </w:rPr>
      </w:pPr>
      <w:r w:rsidRPr="0093292D">
        <w:rPr>
          <w:sz w:val="20"/>
          <w:szCs w:val="20"/>
        </w:rPr>
        <w:t>1.</w:t>
      </w:r>
      <w:r w:rsidR="00060543" w:rsidRPr="0093292D">
        <w:rPr>
          <w:sz w:val="20"/>
          <w:szCs w:val="20"/>
        </w:rPr>
        <w:t>4. Место</w:t>
      </w:r>
      <w:r w:rsidRPr="0093292D">
        <w:rPr>
          <w:sz w:val="20"/>
          <w:szCs w:val="20"/>
        </w:rPr>
        <w:t xml:space="preserve"> оказания услуг: ГБОУ </w:t>
      </w:r>
      <w:r w:rsidR="0093292D" w:rsidRPr="0093292D">
        <w:rPr>
          <w:sz w:val="20"/>
          <w:szCs w:val="20"/>
        </w:rPr>
        <w:t>школа №605</w:t>
      </w:r>
      <w:r w:rsidRPr="0093292D">
        <w:rPr>
          <w:sz w:val="20"/>
          <w:szCs w:val="20"/>
        </w:rPr>
        <w:t xml:space="preserve"> Выборгского района Санкт-Петербурга </w:t>
      </w:r>
      <w:r w:rsidR="0093292D" w:rsidRPr="0093292D">
        <w:rPr>
          <w:sz w:val="20"/>
          <w:szCs w:val="20"/>
        </w:rPr>
        <w:t>с использованием технических средств Исполнителя</w:t>
      </w:r>
      <w:r w:rsidRPr="0093292D">
        <w:rPr>
          <w:sz w:val="20"/>
          <w:szCs w:val="20"/>
        </w:rPr>
        <w:t xml:space="preserve">.    </w:t>
      </w:r>
    </w:p>
    <w:p w:rsidR="00B4550B" w:rsidRPr="0093292D" w:rsidRDefault="00B4550B" w:rsidP="00B4550B">
      <w:pPr>
        <w:ind w:firstLine="567"/>
        <w:jc w:val="both"/>
        <w:rPr>
          <w:sz w:val="20"/>
          <w:szCs w:val="20"/>
        </w:rPr>
      </w:pPr>
      <w:r w:rsidRPr="0093292D">
        <w:rPr>
          <w:sz w:val="20"/>
          <w:szCs w:val="20"/>
        </w:rPr>
        <w:t xml:space="preserve">1.5 Код (коды) по Общероссийскому классификатору продукции по видам экономической деятельности (ОКПД2) с указанием вида (-ов) продукции, соответствующий (-ие) предмету </w:t>
      </w:r>
      <w:r w:rsidR="0093292D" w:rsidRPr="0093292D">
        <w:rPr>
          <w:sz w:val="20"/>
          <w:szCs w:val="20"/>
        </w:rPr>
        <w:t>закупки</w:t>
      </w:r>
      <w:r w:rsidRPr="0093292D">
        <w:rPr>
          <w:sz w:val="20"/>
          <w:szCs w:val="20"/>
        </w:rPr>
        <w:t>:</w:t>
      </w:r>
    </w:p>
    <w:p w:rsidR="00B4550B" w:rsidRPr="0093292D" w:rsidRDefault="00B4550B" w:rsidP="00B4550B">
      <w:pPr>
        <w:ind w:firstLine="567"/>
        <w:jc w:val="both"/>
        <w:rPr>
          <w:sz w:val="20"/>
          <w:szCs w:val="20"/>
        </w:rPr>
      </w:pPr>
    </w:p>
    <w:p w:rsidR="00B4550B" w:rsidRPr="0093292D" w:rsidRDefault="00B4550B" w:rsidP="00B4550B">
      <w:pPr>
        <w:spacing w:line="240" w:lineRule="atLeast"/>
        <w:ind w:firstLine="567"/>
        <w:jc w:val="both"/>
        <w:rPr>
          <w:sz w:val="20"/>
          <w:szCs w:val="20"/>
        </w:rPr>
      </w:pPr>
      <w:r w:rsidRPr="0093292D">
        <w:rPr>
          <w:sz w:val="20"/>
          <w:szCs w:val="20"/>
        </w:rPr>
        <w:t>ОКПД 2 - 85.42.19.900 Услуги по профессиональному обучению прочие</w:t>
      </w:r>
    </w:p>
    <w:p w:rsidR="00B4550B" w:rsidRPr="0093292D" w:rsidRDefault="00B4550B" w:rsidP="00B4550B">
      <w:pPr>
        <w:spacing w:line="240" w:lineRule="atLeast"/>
        <w:jc w:val="both"/>
        <w:rPr>
          <w:sz w:val="20"/>
          <w:szCs w:val="20"/>
        </w:rPr>
      </w:pPr>
    </w:p>
    <w:p w:rsidR="00B4550B" w:rsidRPr="0093292D" w:rsidRDefault="00B4550B" w:rsidP="00B4550B">
      <w:pPr>
        <w:spacing w:line="240" w:lineRule="atLeast"/>
        <w:ind w:firstLine="567"/>
        <w:jc w:val="center"/>
        <w:rPr>
          <w:b/>
          <w:bCs/>
          <w:sz w:val="20"/>
          <w:szCs w:val="20"/>
        </w:rPr>
      </w:pPr>
      <w:r w:rsidRPr="0093292D">
        <w:rPr>
          <w:b/>
          <w:bCs/>
          <w:sz w:val="20"/>
          <w:szCs w:val="20"/>
        </w:rPr>
        <w:t>2. Источник финансирования заказа</w:t>
      </w:r>
    </w:p>
    <w:p w:rsidR="00B4550B" w:rsidRPr="0093292D" w:rsidRDefault="00B4550B" w:rsidP="00B4550B">
      <w:pPr>
        <w:spacing w:line="240" w:lineRule="atLeast"/>
        <w:ind w:firstLine="567"/>
        <w:jc w:val="both"/>
        <w:rPr>
          <w:sz w:val="20"/>
          <w:szCs w:val="20"/>
        </w:rPr>
      </w:pPr>
    </w:p>
    <w:p w:rsidR="00B4550B" w:rsidRPr="0093292D" w:rsidRDefault="00B4550B" w:rsidP="00B4550B">
      <w:pPr>
        <w:spacing w:line="240" w:lineRule="atLeast"/>
        <w:ind w:firstLine="567"/>
        <w:jc w:val="both"/>
        <w:rPr>
          <w:sz w:val="20"/>
          <w:szCs w:val="20"/>
        </w:rPr>
      </w:pPr>
      <w:r w:rsidRPr="0093292D">
        <w:rPr>
          <w:sz w:val="20"/>
          <w:szCs w:val="20"/>
        </w:rPr>
        <w:t xml:space="preserve">2.1. Основанием для закупки товара (выполнения работ, оказания услуг) является: внебюджетные средства, средства бюджетных учреждений, </w:t>
      </w:r>
      <w:r w:rsidR="00060543" w:rsidRPr="0093292D">
        <w:rPr>
          <w:sz w:val="20"/>
          <w:szCs w:val="20"/>
        </w:rPr>
        <w:t>«Субсидии</w:t>
      </w:r>
      <w:r w:rsidRPr="0093292D">
        <w:rPr>
          <w:sz w:val="20"/>
          <w:szCs w:val="20"/>
        </w:rPr>
        <w:t xml:space="preserve"> на иные цели», КВР 244, целевая статья 0250020620, КОСГУ 226.</w:t>
      </w:r>
    </w:p>
    <w:p w:rsidR="00B4550B" w:rsidRPr="0093292D" w:rsidRDefault="00B4550B" w:rsidP="00B4550B">
      <w:pPr>
        <w:spacing w:line="240" w:lineRule="atLeast"/>
        <w:ind w:firstLine="567"/>
        <w:jc w:val="both"/>
        <w:rPr>
          <w:sz w:val="20"/>
          <w:szCs w:val="20"/>
        </w:rPr>
      </w:pPr>
      <w:r w:rsidRPr="0093292D">
        <w:rPr>
          <w:sz w:val="20"/>
          <w:szCs w:val="20"/>
        </w:rPr>
        <w:t>.</w:t>
      </w:r>
    </w:p>
    <w:p w:rsidR="00B4550B" w:rsidRPr="0093292D" w:rsidRDefault="00B4550B" w:rsidP="00B4550B">
      <w:pPr>
        <w:spacing w:line="240" w:lineRule="atLeast"/>
        <w:ind w:firstLine="567"/>
        <w:jc w:val="center"/>
        <w:rPr>
          <w:b/>
          <w:bCs/>
          <w:sz w:val="20"/>
          <w:szCs w:val="20"/>
        </w:rPr>
      </w:pPr>
      <w:r w:rsidRPr="0093292D">
        <w:rPr>
          <w:b/>
          <w:bCs/>
          <w:sz w:val="20"/>
          <w:szCs w:val="20"/>
        </w:rPr>
        <w:t>3.Требования к качеству услуг,</w:t>
      </w:r>
    </w:p>
    <w:p w:rsidR="00B4550B" w:rsidRPr="0093292D" w:rsidRDefault="00B4550B" w:rsidP="00B4550B">
      <w:pPr>
        <w:spacing w:line="240" w:lineRule="atLeast"/>
        <w:ind w:firstLine="567"/>
        <w:jc w:val="center"/>
        <w:rPr>
          <w:b/>
          <w:bCs/>
          <w:sz w:val="20"/>
          <w:szCs w:val="20"/>
        </w:rPr>
      </w:pPr>
      <w:r w:rsidRPr="0093292D">
        <w:rPr>
          <w:b/>
          <w:bCs/>
          <w:sz w:val="20"/>
          <w:szCs w:val="20"/>
        </w:rPr>
        <w:t>к их техническим и функциональным и эксплуатационным характеристикам</w:t>
      </w:r>
    </w:p>
    <w:p w:rsidR="00B4550B" w:rsidRPr="0093292D" w:rsidRDefault="00B4550B" w:rsidP="00B4550B">
      <w:pPr>
        <w:spacing w:line="240" w:lineRule="atLeast"/>
        <w:jc w:val="both"/>
        <w:rPr>
          <w:b/>
          <w:bCs/>
          <w:sz w:val="20"/>
          <w:szCs w:val="20"/>
        </w:rPr>
      </w:pPr>
    </w:p>
    <w:p w:rsidR="00B4550B" w:rsidRPr="0093292D" w:rsidRDefault="00B4550B" w:rsidP="00B4550B">
      <w:pPr>
        <w:spacing w:line="240" w:lineRule="atLeast"/>
        <w:ind w:firstLine="567"/>
        <w:jc w:val="both"/>
        <w:rPr>
          <w:sz w:val="20"/>
          <w:szCs w:val="20"/>
        </w:rPr>
      </w:pPr>
      <w:r w:rsidRPr="0093292D">
        <w:rPr>
          <w:sz w:val="20"/>
          <w:szCs w:val="20"/>
        </w:rPr>
        <w:t>3.</w:t>
      </w:r>
      <w:r w:rsidR="00060543" w:rsidRPr="0093292D">
        <w:rPr>
          <w:sz w:val="20"/>
          <w:szCs w:val="20"/>
        </w:rPr>
        <w:t>1. Форма</w:t>
      </w:r>
      <w:r w:rsidRPr="0093292D">
        <w:rPr>
          <w:sz w:val="20"/>
          <w:szCs w:val="20"/>
        </w:rPr>
        <w:t xml:space="preserve"> обучения: дистанционная, с применением информационно-телекоммуникационных сетей.</w:t>
      </w:r>
    </w:p>
    <w:p w:rsidR="00B4550B" w:rsidRPr="0093292D" w:rsidRDefault="00B4550B" w:rsidP="00B4550B">
      <w:pPr>
        <w:spacing w:line="240" w:lineRule="atLeast"/>
        <w:ind w:firstLine="567"/>
        <w:jc w:val="both"/>
        <w:rPr>
          <w:sz w:val="20"/>
          <w:szCs w:val="20"/>
        </w:rPr>
      </w:pPr>
      <w:r w:rsidRPr="0093292D">
        <w:rPr>
          <w:sz w:val="20"/>
          <w:szCs w:val="20"/>
        </w:rPr>
        <w:t xml:space="preserve">3.2. Оказание услуг </w:t>
      </w:r>
      <w:r w:rsidR="00060543" w:rsidRPr="0093292D">
        <w:rPr>
          <w:sz w:val="20"/>
          <w:szCs w:val="20"/>
        </w:rPr>
        <w:t>осуществляется: по</w:t>
      </w:r>
      <w:r w:rsidRPr="0093292D">
        <w:rPr>
          <w:sz w:val="20"/>
          <w:szCs w:val="20"/>
        </w:rPr>
        <w:t xml:space="preserve"> дистанционной форме обучения в указанный период по заявке Заказчика. Услуги оказываются как в индивидуальной, так и в групповой форме в зависимости от потребностей Заказчика.</w:t>
      </w:r>
    </w:p>
    <w:p w:rsidR="00B4550B" w:rsidRPr="0093292D" w:rsidRDefault="00B4550B" w:rsidP="00B4550B">
      <w:pPr>
        <w:spacing w:line="240" w:lineRule="atLeast"/>
        <w:ind w:firstLine="567"/>
        <w:jc w:val="both"/>
        <w:rPr>
          <w:sz w:val="20"/>
          <w:szCs w:val="20"/>
        </w:rPr>
      </w:pPr>
      <w:r w:rsidRPr="0093292D">
        <w:rPr>
          <w:sz w:val="20"/>
          <w:szCs w:val="20"/>
        </w:rPr>
        <w:t>3.3. На электронную почту Заказчика высылаются логин и пароль для доступа к дистанционному обучению.</w:t>
      </w:r>
    </w:p>
    <w:p w:rsidR="00B4550B" w:rsidRPr="0093292D" w:rsidRDefault="00B4550B" w:rsidP="00B4550B">
      <w:pPr>
        <w:spacing w:line="240" w:lineRule="atLeast"/>
        <w:ind w:firstLine="567"/>
        <w:jc w:val="both"/>
        <w:rPr>
          <w:sz w:val="20"/>
          <w:szCs w:val="20"/>
        </w:rPr>
      </w:pPr>
      <w:r w:rsidRPr="0093292D">
        <w:rPr>
          <w:sz w:val="20"/>
          <w:szCs w:val="20"/>
        </w:rPr>
        <w:t>3</w:t>
      </w:r>
      <w:r w:rsidR="00060543" w:rsidRPr="0093292D">
        <w:rPr>
          <w:sz w:val="20"/>
          <w:szCs w:val="20"/>
        </w:rPr>
        <w:t xml:space="preserve">.4. </w:t>
      </w:r>
      <w:r w:rsidRPr="0093292D">
        <w:rPr>
          <w:sz w:val="20"/>
          <w:szCs w:val="20"/>
        </w:rPr>
        <w:t xml:space="preserve">Перечень и объем услуг, а также </w:t>
      </w:r>
      <w:r w:rsidR="0093292D" w:rsidRPr="0093292D">
        <w:rPr>
          <w:sz w:val="20"/>
          <w:szCs w:val="20"/>
        </w:rPr>
        <w:t xml:space="preserve">ФИО </w:t>
      </w:r>
      <w:r w:rsidRPr="0093292D">
        <w:rPr>
          <w:sz w:val="20"/>
          <w:szCs w:val="20"/>
        </w:rPr>
        <w:t>обучающихся в соответствии с Таблицей № 1.</w:t>
      </w:r>
    </w:p>
    <w:p w:rsidR="0093292D" w:rsidRPr="0093292D" w:rsidRDefault="0093292D" w:rsidP="00B4550B">
      <w:pPr>
        <w:spacing w:line="240" w:lineRule="atLeast"/>
        <w:ind w:firstLine="567"/>
        <w:jc w:val="both"/>
        <w:rPr>
          <w:sz w:val="20"/>
          <w:szCs w:val="20"/>
        </w:rPr>
      </w:pPr>
    </w:p>
    <w:p w:rsidR="00B4550B" w:rsidRPr="0093292D" w:rsidRDefault="00B4550B" w:rsidP="00B4550B">
      <w:pPr>
        <w:ind w:firstLine="709"/>
        <w:jc w:val="right"/>
        <w:rPr>
          <w:sz w:val="20"/>
          <w:szCs w:val="20"/>
        </w:rPr>
      </w:pPr>
      <w:r w:rsidRPr="0093292D">
        <w:rPr>
          <w:sz w:val="20"/>
          <w:szCs w:val="20"/>
        </w:rPr>
        <w:t>Таблица №1.</w:t>
      </w:r>
    </w:p>
    <w:p w:rsidR="0093292D" w:rsidRPr="0093292D" w:rsidRDefault="0093292D" w:rsidP="00B4550B">
      <w:pPr>
        <w:ind w:firstLine="709"/>
        <w:jc w:val="right"/>
        <w:rPr>
          <w:sz w:val="20"/>
          <w:szCs w:val="20"/>
        </w:rPr>
      </w:pPr>
    </w:p>
    <w:tbl>
      <w:tblPr>
        <w:tblStyle w:val="120"/>
        <w:tblW w:w="10277" w:type="dxa"/>
        <w:tblInd w:w="-643" w:type="dxa"/>
        <w:tblLook w:val="04A0" w:firstRow="1" w:lastRow="0" w:firstColumn="1" w:lastColumn="0" w:noHBand="0" w:noVBand="1"/>
      </w:tblPr>
      <w:tblGrid>
        <w:gridCol w:w="496"/>
        <w:gridCol w:w="6521"/>
        <w:gridCol w:w="3260"/>
      </w:tblGrid>
      <w:tr w:rsidR="00B4550B" w:rsidRPr="0093292D" w:rsidTr="007A43C2">
        <w:trPr>
          <w:trHeight w:val="489"/>
        </w:trPr>
        <w:tc>
          <w:tcPr>
            <w:tcW w:w="496" w:type="dxa"/>
            <w:tcBorders>
              <w:top w:val="single" w:sz="4" w:space="0" w:color="auto"/>
              <w:left w:val="single" w:sz="4" w:space="0" w:color="auto"/>
              <w:bottom w:val="single" w:sz="4" w:space="0" w:color="auto"/>
              <w:right w:val="single" w:sz="4" w:space="0" w:color="auto"/>
            </w:tcBorders>
            <w:hideMark/>
          </w:tcPr>
          <w:p w:rsidR="00B4550B" w:rsidRPr="0093292D" w:rsidRDefault="00B4550B" w:rsidP="006D776C">
            <w:pP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 п/п</w:t>
            </w:r>
          </w:p>
        </w:tc>
        <w:tc>
          <w:tcPr>
            <w:tcW w:w="6521" w:type="dxa"/>
            <w:tcBorders>
              <w:top w:val="single" w:sz="4" w:space="0" w:color="auto"/>
              <w:left w:val="single" w:sz="4" w:space="0" w:color="auto"/>
              <w:bottom w:val="single" w:sz="4" w:space="0" w:color="auto"/>
              <w:right w:val="single" w:sz="4" w:space="0" w:color="auto"/>
            </w:tcBorders>
            <w:hideMark/>
          </w:tcPr>
          <w:p w:rsidR="00B4550B" w:rsidRPr="0093292D" w:rsidRDefault="00B4550B" w:rsidP="006D776C">
            <w:pPr>
              <w:jc w:val="cente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Наименование программы</w:t>
            </w:r>
          </w:p>
        </w:tc>
        <w:tc>
          <w:tcPr>
            <w:tcW w:w="3260" w:type="dxa"/>
            <w:tcBorders>
              <w:top w:val="single" w:sz="4" w:space="0" w:color="auto"/>
              <w:left w:val="single" w:sz="4" w:space="0" w:color="auto"/>
              <w:bottom w:val="single" w:sz="4" w:space="0" w:color="auto"/>
              <w:right w:val="single" w:sz="4" w:space="0" w:color="auto"/>
            </w:tcBorders>
            <w:hideMark/>
          </w:tcPr>
          <w:p w:rsidR="00B4550B" w:rsidRPr="0093292D" w:rsidRDefault="0093292D" w:rsidP="006D776C">
            <w:pPr>
              <w:jc w:val="cente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ФИО слушателя</w:t>
            </w:r>
          </w:p>
        </w:tc>
      </w:tr>
      <w:tr w:rsidR="00B4550B" w:rsidRPr="0093292D" w:rsidTr="007A43C2">
        <w:tc>
          <w:tcPr>
            <w:tcW w:w="496" w:type="dxa"/>
            <w:tcBorders>
              <w:top w:val="single" w:sz="4" w:space="0" w:color="auto"/>
              <w:left w:val="single" w:sz="4" w:space="0" w:color="auto"/>
              <w:bottom w:val="single" w:sz="4" w:space="0" w:color="auto"/>
              <w:right w:val="single" w:sz="4" w:space="0" w:color="auto"/>
            </w:tcBorders>
            <w:hideMark/>
          </w:tcPr>
          <w:p w:rsidR="00B4550B" w:rsidRPr="0093292D" w:rsidRDefault="00B4550B" w:rsidP="006D776C">
            <w:pP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B4550B" w:rsidRPr="0093292D" w:rsidRDefault="00B4550B" w:rsidP="006D776C">
            <w:pP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Обучение по программе повышения квалификации "Особенности преподавания русского языка и литературы в условиях реализации ФГОС ООО и ФГОС СОО" ч.72</w:t>
            </w:r>
          </w:p>
        </w:tc>
        <w:tc>
          <w:tcPr>
            <w:tcW w:w="3260" w:type="dxa"/>
            <w:tcBorders>
              <w:top w:val="single" w:sz="4" w:space="0" w:color="auto"/>
              <w:left w:val="single" w:sz="4" w:space="0" w:color="auto"/>
              <w:bottom w:val="single" w:sz="4" w:space="0" w:color="auto"/>
              <w:right w:val="single" w:sz="4" w:space="0" w:color="auto"/>
            </w:tcBorders>
            <w:vAlign w:val="center"/>
            <w:hideMark/>
          </w:tcPr>
          <w:p w:rsidR="00B4550B" w:rsidRDefault="0093292D" w:rsidP="007A43C2">
            <w:pPr>
              <w:overflowPunct w:val="0"/>
              <w:textAlignment w:val="baseline"/>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 xml:space="preserve">Абаева </w:t>
            </w:r>
            <w:r w:rsidR="007A43C2">
              <w:rPr>
                <w:rFonts w:ascii="Times New Roman" w:eastAsia="Times New Roman" w:hAnsi="Times New Roman"/>
                <w:sz w:val="20"/>
                <w:szCs w:val="20"/>
                <w:lang w:eastAsia="ru-RU"/>
              </w:rPr>
              <w:t>Равиля Ханифовна</w:t>
            </w:r>
          </w:p>
          <w:p w:rsidR="007A43C2" w:rsidRDefault="007A43C2" w:rsidP="007A43C2">
            <w:pPr>
              <w:overflowPunct w:val="0"/>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Алексеева Галина Алексеевна</w:t>
            </w:r>
          </w:p>
          <w:p w:rsidR="007A43C2" w:rsidRDefault="007A43C2" w:rsidP="007A43C2">
            <w:pPr>
              <w:overflowPunct w:val="0"/>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Коротова Мария Алексеевна</w:t>
            </w:r>
          </w:p>
          <w:p w:rsidR="007A43C2" w:rsidRDefault="007A43C2" w:rsidP="007A43C2">
            <w:pPr>
              <w:overflowPunct w:val="0"/>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Стринадко Нэля Климентьевна</w:t>
            </w:r>
          </w:p>
          <w:p w:rsidR="007A43C2" w:rsidRDefault="007A43C2" w:rsidP="007A43C2">
            <w:pPr>
              <w:overflowPunct w:val="0"/>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Гаращенко Оксана Роландовна</w:t>
            </w:r>
          </w:p>
          <w:p w:rsidR="007A43C2" w:rsidRPr="0093292D" w:rsidRDefault="007A43C2" w:rsidP="007A43C2">
            <w:pPr>
              <w:overflowPunct w:val="0"/>
              <w:textAlignment w:val="baseline"/>
              <w:rPr>
                <w:rFonts w:ascii="Times New Roman" w:eastAsia="Times New Roman" w:hAnsi="Times New Roman"/>
                <w:sz w:val="20"/>
                <w:szCs w:val="20"/>
                <w:lang w:eastAsia="ru-RU"/>
              </w:rPr>
            </w:pPr>
          </w:p>
        </w:tc>
      </w:tr>
      <w:tr w:rsidR="007A43C2" w:rsidRPr="0093292D" w:rsidTr="00F45FDC">
        <w:tc>
          <w:tcPr>
            <w:tcW w:w="496" w:type="dxa"/>
            <w:tcBorders>
              <w:top w:val="single" w:sz="4" w:space="0" w:color="auto"/>
              <w:left w:val="single" w:sz="4" w:space="0" w:color="auto"/>
              <w:bottom w:val="single" w:sz="4" w:space="0" w:color="auto"/>
              <w:right w:val="single" w:sz="4" w:space="0" w:color="auto"/>
            </w:tcBorders>
          </w:tcPr>
          <w:p w:rsidR="007A43C2" w:rsidRPr="0093292D" w:rsidRDefault="007A43C2" w:rsidP="007A43C2">
            <w:pP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2</w:t>
            </w:r>
          </w:p>
        </w:tc>
        <w:tc>
          <w:tcPr>
            <w:tcW w:w="6521" w:type="dxa"/>
            <w:vAlign w:val="center"/>
          </w:tcPr>
          <w:p w:rsidR="007A43C2" w:rsidRPr="00ED23AA" w:rsidRDefault="007A43C2" w:rsidP="007A43C2">
            <w:pPr>
              <w:pStyle w:val="af9"/>
              <w:rPr>
                <w:sz w:val="20"/>
                <w:szCs w:val="20"/>
              </w:rPr>
            </w:pPr>
            <w:r w:rsidRPr="007A43C2">
              <w:rPr>
                <w:rFonts w:ascii="Times New Roman" w:eastAsia="Times New Roman" w:hAnsi="Times New Roman"/>
                <w:sz w:val="20"/>
                <w:szCs w:val="20"/>
                <w:lang w:eastAsia="ru-RU"/>
              </w:rPr>
              <w:t>Обучение по программе повышения квалификации "Теория и методика преподавания предмета «Труд (технология)» в условиях реализации ФГОС ООО и ФОП ООО" ч.72</w:t>
            </w:r>
          </w:p>
        </w:tc>
        <w:tc>
          <w:tcPr>
            <w:tcW w:w="3260" w:type="dxa"/>
            <w:vAlign w:val="center"/>
          </w:tcPr>
          <w:p w:rsidR="007A43C2" w:rsidRPr="00ED23AA" w:rsidRDefault="007A43C2" w:rsidP="007A43C2">
            <w:pPr>
              <w:pStyle w:val="af9"/>
              <w:rPr>
                <w:b/>
                <w:sz w:val="20"/>
                <w:szCs w:val="20"/>
                <w:lang w:val="en-US"/>
              </w:rPr>
            </w:pPr>
            <w:r w:rsidRPr="007A43C2">
              <w:rPr>
                <w:rFonts w:ascii="Times New Roman" w:eastAsia="Times New Roman" w:hAnsi="Times New Roman"/>
                <w:sz w:val="20"/>
                <w:szCs w:val="20"/>
                <w:lang w:eastAsia="ru-RU"/>
              </w:rPr>
              <w:t>Обертас Олег Иванович</w:t>
            </w:r>
          </w:p>
        </w:tc>
      </w:tr>
      <w:tr w:rsidR="007A43C2" w:rsidRPr="0093292D" w:rsidTr="00C957FD">
        <w:tc>
          <w:tcPr>
            <w:tcW w:w="496" w:type="dxa"/>
            <w:tcBorders>
              <w:top w:val="single" w:sz="4" w:space="0" w:color="auto"/>
              <w:left w:val="single" w:sz="4" w:space="0" w:color="auto"/>
              <w:bottom w:val="single" w:sz="4" w:space="0" w:color="auto"/>
              <w:right w:val="single" w:sz="4" w:space="0" w:color="auto"/>
            </w:tcBorders>
          </w:tcPr>
          <w:p w:rsidR="007A43C2" w:rsidRPr="0093292D" w:rsidRDefault="007A43C2" w:rsidP="007A43C2">
            <w:pPr>
              <w:rPr>
                <w:rFonts w:ascii="Times New Roman" w:eastAsia="Times New Roman" w:hAnsi="Times New Roman"/>
                <w:sz w:val="20"/>
                <w:szCs w:val="20"/>
                <w:lang w:eastAsia="ru-RU"/>
              </w:rPr>
            </w:pPr>
            <w:r w:rsidRPr="0093292D">
              <w:rPr>
                <w:rFonts w:ascii="Times New Roman" w:eastAsia="Times New Roman" w:hAnsi="Times New Roman"/>
                <w:sz w:val="20"/>
                <w:szCs w:val="20"/>
                <w:lang w:eastAsia="ru-RU"/>
              </w:rPr>
              <w:t>3</w:t>
            </w:r>
          </w:p>
        </w:tc>
        <w:tc>
          <w:tcPr>
            <w:tcW w:w="6521" w:type="dxa"/>
            <w:vAlign w:val="center"/>
          </w:tcPr>
          <w:p w:rsidR="007A43C2" w:rsidRPr="007A43C2" w:rsidRDefault="007A43C2" w:rsidP="007A43C2">
            <w:pPr>
              <w:pStyle w:val="af9"/>
              <w:rPr>
                <w:rFonts w:ascii="Times New Roman" w:eastAsia="Times New Roman" w:hAnsi="Times New Roman"/>
                <w:sz w:val="20"/>
                <w:szCs w:val="20"/>
                <w:lang w:eastAsia="ru-RU"/>
              </w:rPr>
            </w:pPr>
            <w:r w:rsidRPr="007A43C2">
              <w:rPr>
                <w:rFonts w:ascii="Times New Roman" w:eastAsia="Times New Roman" w:hAnsi="Times New Roman"/>
                <w:sz w:val="20"/>
                <w:szCs w:val="20"/>
                <w:lang w:eastAsia="ru-RU"/>
              </w:rPr>
              <w:t>Обучение по программе повышения квалификации "Методика преподавания учебного курса «Вероятность и статистика» в условиях реализации обновленных ФГОС ООО и ФГОС СОО" ч.36</w:t>
            </w:r>
          </w:p>
        </w:tc>
        <w:tc>
          <w:tcPr>
            <w:tcW w:w="3260" w:type="dxa"/>
            <w:vAlign w:val="center"/>
          </w:tcPr>
          <w:p w:rsidR="007A43C2" w:rsidRPr="007A43C2" w:rsidRDefault="007A43C2" w:rsidP="007A43C2">
            <w:pPr>
              <w:pStyle w:val="af9"/>
              <w:rPr>
                <w:rFonts w:ascii="Times New Roman" w:eastAsia="Times New Roman" w:hAnsi="Times New Roman"/>
                <w:sz w:val="20"/>
                <w:szCs w:val="20"/>
                <w:lang w:eastAsia="ru-RU"/>
              </w:rPr>
            </w:pPr>
            <w:r w:rsidRPr="007A43C2">
              <w:rPr>
                <w:rFonts w:ascii="Times New Roman" w:eastAsia="Times New Roman" w:hAnsi="Times New Roman"/>
                <w:sz w:val="20"/>
                <w:szCs w:val="20"/>
                <w:lang w:eastAsia="ru-RU"/>
              </w:rPr>
              <w:t>Григорян Арине Артуровна</w:t>
            </w:r>
          </w:p>
        </w:tc>
      </w:tr>
    </w:tbl>
    <w:p w:rsidR="00B4550B" w:rsidRPr="0093292D" w:rsidRDefault="00B4550B" w:rsidP="00B4550B">
      <w:pPr>
        <w:spacing w:line="240" w:lineRule="atLeast"/>
        <w:jc w:val="both"/>
        <w:rPr>
          <w:sz w:val="20"/>
          <w:szCs w:val="20"/>
        </w:rPr>
      </w:pPr>
    </w:p>
    <w:p w:rsidR="007A43C2" w:rsidRDefault="007A43C2" w:rsidP="00B4550B">
      <w:pPr>
        <w:spacing w:line="240" w:lineRule="atLeast"/>
        <w:ind w:firstLine="567"/>
        <w:jc w:val="both"/>
        <w:rPr>
          <w:sz w:val="20"/>
          <w:szCs w:val="20"/>
        </w:rPr>
      </w:pPr>
    </w:p>
    <w:p w:rsidR="00B4550B" w:rsidRPr="0093292D" w:rsidRDefault="007A43C2" w:rsidP="00B4550B">
      <w:pPr>
        <w:spacing w:line="240" w:lineRule="atLeast"/>
        <w:ind w:firstLine="567"/>
        <w:jc w:val="both"/>
        <w:rPr>
          <w:sz w:val="20"/>
          <w:szCs w:val="20"/>
        </w:rPr>
      </w:pPr>
      <w:r>
        <w:rPr>
          <w:sz w:val="20"/>
          <w:szCs w:val="20"/>
        </w:rPr>
        <w:lastRenderedPageBreak/>
        <w:t>э</w:t>
      </w:r>
      <w:r w:rsidR="00B4550B" w:rsidRPr="0093292D">
        <w:rPr>
          <w:sz w:val="20"/>
          <w:szCs w:val="20"/>
        </w:rPr>
        <w:t>3.5. Исполнитель обязан:</w:t>
      </w:r>
    </w:p>
    <w:p w:rsidR="00B4550B" w:rsidRPr="0093292D" w:rsidRDefault="00B4550B" w:rsidP="00B4550B">
      <w:pPr>
        <w:spacing w:line="240" w:lineRule="atLeast"/>
        <w:ind w:firstLine="567"/>
        <w:jc w:val="both"/>
        <w:rPr>
          <w:sz w:val="20"/>
          <w:szCs w:val="20"/>
        </w:rPr>
      </w:pPr>
      <w:r w:rsidRPr="0093292D">
        <w:rPr>
          <w:sz w:val="20"/>
          <w:szCs w:val="20"/>
        </w:rPr>
        <w:t xml:space="preserve">3.5.1. Подготовить учебно-материальную базу, организовать учебный процесс. </w:t>
      </w:r>
    </w:p>
    <w:p w:rsidR="00B4550B" w:rsidRPr="0093292D" w:rsidRDefault="00B4550B" w:rsidP="00B4550B">
      <w:pPr>
        <w:spacing w:line="240" w:lineRule="atLeast"/>
        <w:ind w:firstLine="567"/>
        <w:jc w:val="both"/>
        <w:rPr>
          <w:sz w:val="20"/>
          <w:szCs w:val="20"/>
        </w:rPr>
      </w:pPr>
      <w:r w:rsidRPr="0093292D">
        <w:rPr>
          <w:sz w:val="20"/>
          <w:szCs w:val="20"/>
        </w:rPr>
        <w:t>3.5.2. Согласовать дату и время начала проведения обучения с Заказчиком.</w:t>
      </w:r>
    </w:p>
    <w:p w:rsidR="00B4550B" w:rsidRPr="0093292D" w:rsidRDefault="00B4550B" w:rsidP="00B4550B">
      <w:pPr>
        <w:spacing w:line="240" w:lineRule="atLeast"/>
        <w:ind w:firstLine="567"/>
        <w:jc w:val="both"/>
        <w:rPr>
          <w:sz w:val="20"/>
          <w:szCs w:val="20"/>
        </w:rPr>
      </w:pPr>
      <w:r w:rsidRPr="0093292D">
        <w:rPr>
          <w:sz w:val="20"/>
          <w:szCs w:val="20"/>
        </w:rPr>
        <w:t>3.5.3. Своевременно и в полном объеме обеспечить всех слушателей необходимыми учебно-методическими и информационно-справочными материалами.</w:t>
      </w:r>
    </w:p>
    <w:p w:rsidR="00B4550B" w:rsidRPr="0093292D" w:rsidRDefault="00B4550B" w:rsidP="00B4550B">
      <w:pPr>
        <w:spacing w:line="240" w:lineRule="atLeast"/>
        <w:ind w:firstLine="567"/>
        <w:jc w:val="both"/>
        <w:rPr>
          <w:sz w:val="20"/>
          <w:szCs w:val="20"/>
        </w:rPr>
      </w:pPr>
      <w:r w:rsidRPr="0093292D">
        <w:rPr>
          <w:sz w:val="20"/>
          <w:szCs w:val="20"/>
        </w:rPr>
        <w:t>3.5.4. Обучить работников Заказчика, согласно представленному списку слушателей, в соответствии с назначенным курсом обучения.</w:t>
      </w:r>
    </w:p>
    <w:p w:rsidR="00B4550B" w:rsidRPr="0093292D" w:rsidRDefault="00B4550B" w:rsidP="00B4550B">
      <w:pPr>
        <w:spacing w:line="240" w:lineRule="atLeast"/>
        <w:ind w:firstLine="567"/>
        <w:jc w:val="both"/>
        <w:rPr>
          <w:sz w:val="20"/>
          <w:szCs w:val="20"/>
        </w:rPr>
      </w:pPr>
      <w:r w:rsidRPr="0093292D">
        <w:rPr>
          <w:sz w:val="20"/>
          <w:szCs w:val="20"/>
        </w:rPr>
        <w:t>3.5.5. Выдать успешно прошедшим обучение работникам Заказчика документ об обучении установленного образца и протокол проверки знаний.</w:t>
      </w:r>
    </w:p>
    <w:p w:rsidR="00B4550B" w:rsidRPr="0093292D" w:rsidRDefault="00B4550B" w:rsidP="00B4550B">
      <w:pPr>
        <w:spacing w:line="240" w:lineRule="atLeast"/>
        <w:ind w:firstLine="567"/>
        <w:jc w:val="center"/>
        <w:rPr>
          <w:sz w:val="20"/>
          <w:szCs w:val="20"/>
        </w:rPr>
      </w:pPr>
    </w:p>
    <w:p w:rsidR="00B4550B" w:rsidRPr="0093292D" w:rsidRDefault="00B4550B" w:rsidP="00B4550B">
      <w:pPr>
        <w:spacing w:line="240" w:lineRule="atLeast"/>
        <w:ind w:firstLine="567"/>
        <w:jc w:val="center"/>
        <w:rPr>
          <w:b/>
          <w:bCs/>
          <w:sz w:val="20"/>
          <w:szCs w:val="20"/>
        </w:rPr>
      </w:pPr>
      <w:r w:rsidRPr="0093292D">
        <w:rPr>
          <w:b/>
          <w:bCs/>
          <w:sz w:val="20"/>
          <w:szCs w:val="20"/>
        </w:rPr>
        <w:t>4. Требования к качеству оказываемых услуг.</w:t>
      </w:r>
      <w:r w:rsidR="0093292D">
        <w:rPr>
          <w:b/>
          <w:bCs/>
          <w:sz w:val="20"/>
          <w:szCs w:val="20"/>
        </w:rPr>
        <w:br/>
      </w:r>
    </w:p>
    <w:p w:rsidR="00B4550B" w:rsidRPr="0093292D" w:rsidRDefault="00B4550B" w:rsidP="00B4550B">
      <w:pPr>
        <w:spacing w:line="240" w:lineRule="atLeast"/>
        <w:ind w:firstLine="567"/>
        <w:jc w:val="both"/>
        <w:rPr>
          <w:sz w:val="20"/>
          <w:szCs w:val="20"/>
        </w:rPr>
      </w:pPr>
      <w:r w:rsidRPr="0093292D">
        <w:rPr>
          <w:sz w:val="20"/>
          <w:szCs w:val="20"/>
        </w:rPr>
        <w:t>4.1. Оказание Услуг по соответствующему направлению должно быть проведено в соответствии с требованиями нормативно-правовыми актами, национальными и международными стандартами, регламентами, правилами оказания Услуг, которые регулируют качество оказания услуг определенного вида работ (обучения), в т.ч.:</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r>
      <w:r w:rsidRPr="0093292D">
        <w:rPr>
          <w:sz w:val="20"/>
          <w:szCs w:val="20"/>
        </w:rPr>
        <w:tab/>
        <w:t>Ст. 12, 13, 16, 18, 21, 23, 25, 28, 60, 91, 92 Федерального закона от 29.12.2012 № 273-ФЗ «Об образовании в Российской Федерации»;</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Ст. 2, 22, 163, 212, 216, 225 «Трудового Кодекса Российской Федерации», от 30.12.2001 № 197-ФЗ;</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п. п. 1.2.2., 1.3.9., 1.4.8., 1.4.35.-1.4.42., 1.7.8., 3.1.15., 3.4.59 «Правил технической эксплуатации электроустановок потребителей», утвержденных приказом Минэнерго РФ от 13.01.2003 № 6;</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п.32-37; п.38-42; п.43-45 и п.53 Постановления Правительства Российской Федерации от 24.12.2021 г № 2464 о порядке обучения по охране труда и проверки знания требований охраны труда;</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п.6 Приказа Минтруда и Соцзащиты от 09.12.2020 г. № 871н Правила по охране труда на автомобильном транспорте;</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п. п. 7, 8, 9, 10, 13 «Правил по охране труда при работе на высоте», утвержденных приказом Министерства труда и социальной защиты Российской Федерации от 28.03. 2014 № 155н;</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 xml:space="preserve">п. 2.1. «Правил по охране труда при эксплуатации электроустановок», утвержденных приказом Минтруда Российской Федерации от 24.07.2013 № 328н, </w:t>
      </w:r>
    </w:p>
    <w:p w:rsidR="00B4550B" w:rsidRPr="0093292D" w:rsidRDefault="00B4550B" w:rsidP="00B4550B">
      <w:pPr>
        <w:spacing w:line="240" w:lineRule="atLeast"/>
        <w:ind w:firstLine="567"/>
        <w:jc w:val="both"/>
        <w:rPr>
          <w:sz w:val="20"/>
          <w:szCs w:val="20"/>
        </w:rPr>
      </w:pPr>
      <w:r w:rsidRPr="0093292D">
        <w:rPr>
          <w:sz w:val="20"/>
          <w:szCs w:val="20"/>
        </w:rPr>
        <w:t>•</w:t>
      </w:r>
      <w:r w:rsidRPr="0093292D">
        <w:rPr>
          <w:sz w:val="20"/>
          <w:szCs w:val="20"/>
        </w:rPr>
        <w:tab/>
        <w:t>п. п.  4.6, 4.7, 13.10 «ГОСТ 12.0.004-2015 ГОСТ 12.0.004-2015 Межгосударственный стандарт. Система стандартов безопасности труда. Организация обучения безопасности труда. Общие положения» (вместе с «Программами обучения безопасности труда» (введенного в действие Приказом Росстандарта от 09.06.2016 № 600-ст);</w:t>
      </w:r>
    </w:p>
    <w:p w:rsidR="00B4550B" w:rsidRPr="0093292D" w:rsidRDefault="00B4550B" w:rsidP="00B4550B">
      <w:pPr>
        <w:spacing w:line="240" w:lineRule="atLeast"/>
        <w:ind w:firstLine="567"/>
        <w:jc w:val="both"/>
        <w:rPr>
          <w:sz w:val="20"/>
          <w:szCs w:val="20"/>
        </w:rPr>
      </w:pPr>
      <w:r w:rsidRPr="0093292D">
        <w:rPr>
          <w:sz w:val="20"/>
          <w:szCs w:val="20"/>
        </w:rPr>
        <w:t>п. 9 «Правил по охране труда при эксплуатации промышленного транспорта», утвержденных приказом Минтруда Российской Федерации от 27.08.2018 № 553н.</w:t>
      </w:r>
    </w:p>
    <w:p w:rsidR="00B4550B" w:rsidRPr="0093292D" w:rsidRDefault="00B4550B" w:rsidP="00B4550B">
      <w:pPr>
        <w:spacing w:line="240" w:lineRule="atLeast"/>
        <w:ind w:firstLine="567"/>
        <w:jc w:val="both"/>
        <w:rPr>
          <w:sz w:val="20"/>
          <w:szCs w:val="20"/>
        </w:rPr>
      </w:pPr>
      <w:r w:rsidRPr="0093292D">
        <w:rPr>
          <w:sz w:val="20"/>
          <w:szCs w:val="20"/>
        </w:rPr>
        <w:t>4.2. Условия оказания услуг.</w:t>
      </w:r>
    </w:p>
    <w:p w:rsidR="00B4550B" w:rsidRPr="0093292D" w:rsidRDefault="00B4550B" w:rsidP="00B4550B">
      <w:pPr>
        <w:spacing w:line="240" w:lineRule="atLeast"/>
        <w:ind w:firstLine="567"/>
        <w:jc w:val="both"/>
        <w:rPr>
          <w:sz w:val="20"/>
          <w:szCs w:val="20"/>
        </w:rPr>
      </w:pPr>
      <w:r w:rsidRPr="0093292D">
        <w:rPr>
          <w:sz w:val="20"/>
          <w:szCs w:val="20"/>
        </w:rPr>
        <w:t>4.2.1 Оказание услуг должно осуществляться в рабочее время с 9-00 до 16-00 часов и в рабочие дни в соответствии с заявками Заказчика.</w:t>
      </w:r>
    </w:p>
    <w:p w:rsidR="00B4550B" w:rsidRPr="0093292D" w:rsidRDefault="00B4550B" w:rsidP="00B4550B">
      <w:pPr>
        <w:spacing w:line="240" w:lineRule="atLeast"/>
        <w:ind w:firstLine="567"/>
        <w:jc w:val="both"/>
        <w:rPr>
          <w:sz w:val="20"/>
          <w:szCs w:val="20"/>
        </w:rPr>
      </w:pPr>
      <w:r w:rsidRPr="0093292D">
        <w:rPr>
          <w:sz w:val="20"/>
          <w:szCs w:val="20"/>
        </w:rPr>
        <w:t>4.2.2. Периодичность подачи заявок зависит от потребности Заказчика на основании ротации кадров.</w:t>
      </w:r>
    </w:p>
    <w:p w:rsidR="00B4550B" w:rsidRPr="0093292D" w:rsidRDefault="00B4550B" w:rsidP="00B4550B">
      <w:pPr>
        <w:spacing w:line="240" w:lineRule="atLeast"/>
        <w:ind w:firstLine="567"/>
        <w:jc w:val="both"/>
        <w:rPr>
          <w:sz w:val="20"/>
          <w:szCs w:val="20"/>
        </w:rPr>
      </w:pPr>
      <w:r w:rsidRPr="0093292D">
        <w:rPr>
          <w:sz w:val="20"/>
          <w:szCs w:val="20"/>
        </w:rPr>
        <w:t>4.2.3. Стоимость информационных ресурсов и отчетных документов по результатам оказания Услуг, включена в цену Услуги.</w:t>
      </w:r>
    </w:p>
    <w:p w:rsidR="00B4550B" w:rsidRPr="0093292D" w:rsidRDefault="00B4550B" w:rsidP="00B4550B">
      <w:pPr>
        <w:spacing w:line="240" w:lineRule="atLeast"/>
        <w:ind w:firstLine="567"/>
        <w:jc w:val="both"/>
        <w:rPr>
          <w:sz w:val="20"/>
          <w:szCs w:val="20"/>
        </w:rPr>
      </w:pPr>
      <w:r w:rsidRPr="0093292D">
        <w:rPr>
          <w:sz w:val="20"/>
          <w:szCs w:val="20"/>
        </w:rPr>
        <w:t>4.2.4.</w:t>
      </w:r>
      <w:r w:rsidRPr="0093292D">
        <w:rPr>
          <w:sz w:val="20"/>
          <w:szCs w:val="20"/>
        </w:rPr>
        <w:tab/>
        <w:t>Проведение обучения (занятий, подготовки) по каждому заявленному направлению проводится по соответствующей программе, подготовленной и утвержденной в установленном законодательством Российской Федерации порядке. Обязательно соблюдение нормативов времени обучения, а также требований утвержденных учебных планов и программ обучения.</w:t>
      </w:r>
    </w:p>
    <w:p w:rsidR="00B4550B" w:rsidRPr="0093292D" w:rsidRDefault="00B4550B" w:rsidP="00B4550B">
      <w:pPr>
        <w:spacing w:line="240" w:lineRule="atLeast"/>
        <w:ind w:firstLine="567"/>
        <w:jc w:val="both"/>
        <w:rPr>
          <w:sz w:val="20"/>
          <w:szCs w:val="20"/>
        </w:rPr>
      </w:pPr>
      <w:r w:rsidRPr="0093292D">
        <w:rPr>
          <w:sz w:val="20"/>
          <w:szCs w:val="20"/>
        </w:rPr>
        <w:t>4.2.5.</w:t>
      </w:r>
      <w:r w:rsidRPr="0093292D">
        <w:rPr>
          <w:sz w:val="20"/>
          <w:szCs w:val="20"/>
        </w:rPr>
        <w:tab/>
        <w:t xml:space="preserve">Для организации обучения (занятий, подготовки) по каждому заявленному направлению, Заказчик направляет заявку на электронный адрес контактного лица Исполнителя. </w:t>
      </w:r>
    </w:p>
    <w:p w:rsidR="00B4550B" w:rsidRPr="0093292D" w:rsidRDefault="00B4550B" w:rsidP="00B4550B">
      <w:pPr>
        <w:spacing w:line="240" w:lineRule="atLeast"/>
        <w:ind w:firstLine="567"/>
        <w:jc w:val="both"/>
        <w:rPr>
          <w:sz w:val="20"/>
          <w:szCs w:val="20"/>
        </w:rPr>
      </w:pPr>
      <w:r w:rsidRPr="0093292D">
        <w:rPr>
          <w:sz w:val="20"/>
          <w:szCs w:val="20"/>
        </w:rPr>
        <w:t>4.2.6.</w:t>
      </w:r>
      <w:r w:rsidRPr="0093292D">
        <w:rPr>
          <w:sz w:val="20"/>
          <w:szCs w:val="20"/>
        </w:rPr>
        <w:tab/>
        <w:t>Сроки проведения обучения (занятий, подготовки), должны соответствовать действующему законодательству Российской Федерации на момент проведения обучения (занятий, подготовки).</w:t>
      </w:r>
    </w:p>
    <w:p w:rsidR="00B4550B" w:rsidRPr="0093292D" w:rsidRDefault="00B4550B" w:rsidP="00B4550B">
      <w:pPr>
        <w:spacing w:line="240" w:lineRule="atLeast"/>
        <w:ind w:firstLine="567"/>
        <w:jc w:val="both"/>
        <w:rPr>
          <w:sz w:val="20"/>
          <w:szCs w:val="20"/>
        </w:rPr>
      </w:pPr>
      <w:r w:rsidRPr="0093292D">
        <w:rPr>
          <w:sz w:val="20"/>
          <w:szCs w:val="20"/>
        </w:rPr>
        <w:t>4.2.7.</w:t>
      </w:r>
      <w:r w:rsidRPr="0093292D">
        <w:rPr>
          <w:sz w:val="20"/>
          <w:szCs w:val="20"/>
        </w:rPr>
        <w:tab/>
        <w:t xml:space="preserve">Исполнитель обязан не позднее чем за 5 рабочих дней до начала занятий, согласовывать расписание, сроки и место проведения обучения (занятий, подготовки), состав работников, подлежащих обучению (занятий, подготовки), а также иные условия организации обучения (занятий, подготовки). </w:t>
      </w:r>
    </w:p>
    <w:p w:rsidR="00B4550B" w:rsidRPr="0093292D" w:rsidRDefault="00B4550B" w:rsidP="00B4550B">
      <w:pPr>
        <w:spacing w:line="240" w:lineRule="atLeast"/>
        <w:ind w:firstLine="567"/>
        <w:jc w:val="both"/>
        <w:rPr>
          <w:sz w:val="20"/>
          <w:szCs w:val="20"/>
        </w:rPr>
      </w:pPr>
      <w:r w:rsidRPr="0093292D">
        <w:rPr>
          <w:sz w:val="20"/>
          <w:szCs w:val="20"/>
        </w:rPr>
        <w:t>4.2.8.</w:t>
      </w:r>
      <w:r w:rsidRPr="0093292D">
        <w:rPr>
          <w:sz w:val="20"/>
          <w:szCs w:val="20"/>
        </w:rPr>
        <w:tab/>
        <w:t>Исполнитель обязан организовать повторную проверку знаний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B4550B" w:rsidRPr="0093292D" w:rsidRDefault="00B4550B" w:rsidP="00B4550B">
      <w:pPr>
        <w:spacing w:line="240" w:lineRule="atLeast"/>
        <w:ind w:firstLine="567"/>
        <w:jc w:val="both"/>
        <w:rPr>
          <w:sz w:val="20"/>
          <w:szCs w:val="20"/>
        </w:rPr>
      </w:pPr>
      <w:r w:rsidRPr="0093292D">
        <w:rPr>
          <w:sz w:val="20"/>
          <w:szCs w:val="20"/>
        </w:rPr>
        <w:t>4.2.9.</w:t>
      </w:r>
      <w:r w:rsidRPr="0093292D">
        <w:rPr>
          <w:sz w:val="20"/>
          <w:szCs w:val="20"/>
        </w:rPr>
        <w:tab/>
        <w:t>Исполнитель обязуется направить сведения Заказчику о работниках, не прошедших и не явившиеся на обучение, занятия, подготовку, аттестацию, проверку знаний, повышение квалификации не позднее 3-ех рабочих дней от установленной даты.</w:t>
      </w:r>
    </w:p>
    <w:p w:rsidR="00B4550B" w:rsidRPr="0093292D" w:rsidRDefault="00B4550B" w:rsidP="00B4550B">
      <w:pPr>
        <w:spacing w:line="240" w:lineRule="atLeast"/>
        <w:ind w:firstLine="567"/>
        <w:jc w:val="both"/>
        <w:rPr>
          <w:sz w:val="20"/>
          <w:szCs w:val="20"/>
        </w:rPr>
      </w:pPr>
      <w:r w:rsidRPr="0093292D">
        <w:rPr>
          <w:sz w:val="20"/>
          <w:szCs w:val="20"/>
        </w:rPr>
        <w:t>4.3.</w:t>
      </w:r>
      <w:r w:rsidRPr="0093292D">
        <w:rPr>
          <w:sz w:val="20"/>
          <w:szCs w:val="20"/>
        </w:rPr>
        <w:tab/>
        <w:t>Требования к безопасности.</w:t>
      </w:r>
    </w:p>
    <w:p w:rsidR="00B4550B" w:rsidRPr="0093292D" w:rsidRDefault="00B4550B" w:rsidP="00B4550B">
      <w:pPr>
        <w:spacing w:line="240" w:lineRule="atLeast"/>
        <w:ind w:firstLine="567"/>
        <w:jc w:val="both"/>
        <w:rPr>
          <w:sz w:val="20"/>
          <w:szCs w:val="20"/>
        </w:rPr>
      </w:pPr>
      <w:r w:rsidRPr="0093292D">
        <w:rPr>
          <w:sz w:val="20"/>
          <w:szCs w:val="20"/>
        </w:rPr>
        <w:t>4.3.1. Безопасность обучающихся осуществляется Заказчиком в соответствии со ст. 2, 22, 163, 212 «Трудового Кодекса Российской Федерации», от 30.12.2001 № 197-ФЗ.</w:t>
      </w:r>
    </w:p>
    <w:p w:rsidR="00B4550B" w:rsidRPr="0093292D" w:rsidRDefault="00B4550B" w:rsidP="00B4550B">
      <w:pPr>
        <w:spacing w:line="240" w:lineRule="atLeast"/>
        <w:ind w:firstLine="567"/>
        <w:jc w:val="both"/>
        <w:rPr>
          <w:sz w:val="20"/>
          <w:szCs w:val="20"/>
        </w:rPr>
      </w:pPr>
      <w:r w:rsidRPr="0093292D">
        <w:rPr>
          <w:sz w:val="20"/>
          <w:szCs w:val="20"/>
        </w:rPr>
        <w:t>4.4. Требования к конфиденциальности.</w:t>
      </w:r>
    </w:p>
    <w:p w:rsidR="00B4550B" w:rsidRPr="0093292D" w:rsidRDefault="00B4550B" w:rsidP="00B4550B">
      <w:pPr>
        <w:spacing w:line="240" w:lineRule="atLeast"/>
        <w:ind w:firstLine="567"/>
        <w:jc w:val="both"/>
        <w:rPr>
          <w:sz w:val="20"/>
          <w:szCs w:val="20"/>
        </w:rPr>
      </w:pPr>
      <w:r w:rsidRPr="0093292D">
        <w:rPr>
          <w:sz w:val="20"/>
          <w:szCs w:val="20"/>
        </w:rPr>
        <w:lastRenderedPageBreak/>
        <w:t>4.4.1. Требования к конфиденциальности не должны противоречить требованиям ст. 7 Федерального закона от 27.07.2006 № 152-ФЗ «О персональных данных».</w:t>
      </w:r>
    </w:p>
    <w:p w:rsidR="00B4550B" w:rsidRPr="0093292D" w:rsidRDefault="00B4550B" w:rsidP="00B4550B">
      <w:pPr>
        <w:spacing w:line="240" w:lineRule="atLeast"/>
        <w:ind w:firstLine="567"/>
        <w:jc w:val="both"/>
        <w:rPr>
          <w:sz w:val="20"/>
          <w:szCs w:val="20"/>
        </w:rPr>
      </w:pPr>
      <w:r w:rsidRPr="0093292D">
        <w:rPr>
          <w:sz w:val="20"/>
          <w:szCs w:val="20"/>
        </w:rPr>
        <w:t>4.5. Требования по приемке услуг.</w:t>
      </w:r>
    </w:p>
    <w:p w:rsidR="00B4550B" w:rsidRPr="0093292D" w:rsidRDefault="00B4550B" w:rsidP="00B4550B">
      <w:pPr>
        <w:spacing w:line="240" w:lineRule="atLeast"/>
        <w:ind w:firstLine="567"/>
        <w:jc w:val="both"/>
        <w:rPr>
          <w:sz w:val="20"/>
          <w:szCs w:val="20"/>
        </w:rPr>
      </w:pPr>
      <w:r w:rsidRPr="0093292D">
        <w:rPr>
          <w:sz w:val="20"/>
          <w:szCs w:val="20"/>
        </w:rPr>
        <w:t>4.5.1. В течение 5 (пяти) рабочих дней с даты окончания обучения Исполнитель направляет Заказчику акт сдачи-приемки оказанных услуг в 2 (двух) экземплярах, подписанный и заверенный оттиском печати Исполнителя.</w:t>
      </w:r>
    </w:p>
    <w:p w:rsidR="00B4550B" w:rsidRPr="0093292D" w:rsidRDefault="00B4550B" w:rsidP="00B4550B">
      <w:pPr>
        <w:spacing w:line="240" w:lineRule="atLeast"/>
        <w:ind w:firstLine="567"/>
        <w:jc w:val="both"/>
        <w:rPr>
          <w:sz w:val="20"/>
          <w:szCs w:val="20"/>
        </w:rPr>
      </w:pPr>
      <w:r w:rsidRPr="0093292D">
        <w:rPr>
          <w:sz w:val="20"/>
          <w:szCs w:val="20"/>
        </w:rPr>
        <w:t>4.5.2. Приемка оказанных Услуг осуществляется Заказчиком в течение 10 (десяти) рабочих дней с даты получения от исполнителя акта сдачи-приемки оказанных услуг в отчетном периоде.</w:t>
      </w:r>
    </w:p>
    <w:p w:rsidR="00B4550B" w:rsidRPr="0093292D" w:rsidRDefault="00B4550B" w:rsidP="00B4550B">
      <w:pPr>
        <w:spacing w:line="240" w:lineRule="atLeast"/>
        <w:ind w:firstLine="567"/>
        <w:jc w:val="both"/>
        <w:rPr>
          <w:sz w:val="20"/>
          <w:szCs w:val="20"/>
        </w:rPr>
      </w:pPr>
      <w:r w:rsidRPr="0093292D">
        <w:rPr>
          <w:sz w:val="20"/>
          <w:szCs w:val="20"/>
        </w:rPr>
        <w:t>4.5.3. Оказание услуг считается исполненным после подписания актов сдачи приемки услуг обеими сторонами.</w:t>
      </w:r>
    </w:p>
    <w:p w:rsidR="00B4550B" w:rsidRPr="0093292D" w:rsidRDefault="00B4550B" w:rsidP="00B4550B">
      <w:pPr>
        <w:spacing w:line="240" w:lineRule="atLeast"/>
        <w:ind w:firstLine="567"/>
        <w:jc w:val="both"/>
        <w:rPr>
          <w:sz w:val="20"/>
          <w:szCs w:val="20"/>
        </w:rPr>
      </w:pPr>
      <w:r w:rsidRPr="0093292D">
        <w:rPr>
          <w:sz w:val="20"/>
          <w:szCs w:val="20"/>
        </w:rPr>
        <w:t>4.6.</w:t>
      </w:r>
      <w:r w:rsidRPr="0093292D">
        <w:rPr>
          <w:sz w:val="20"/>
          <w:szCs w:val="20"/>
        </w:rPr>
        <w:tab/>
        <w:t>Требования по передаче заказчику технических и иных документов (оформление результатов оказанных услуг).</w:t>
      </w:r>
    </w:p>
    <w:p w:rsidR="00B4550B" w:rsidRPr="0093292D" w:rsidRDefault="00B4550B" w:rsidP="00B4550B">
      <w:pPr>
        <w:spacing w:line="240" w:lineRule="atLeast"/>
        <w:ind w:firstLine="567"/>
        <w:jc w:val="both"/>
        <w:rPr>
          <w:sz w:val="20"/>
          <w:szCs w:val="20"/>
        </w:rPr>
      </w:pPr>
      <w:r w:rsidRPr="0093292D">
        <w:rPr>
          <w:sz w:val="20"/>
          <w:szCs w:val="20"/>
        </w:rPr>
        <w:t>4.6.1</w:t>
      </w:r>
      <w:r w:rsidRPr="0093292D">
        <w:rPr>
          <w:sz w:val="20"/>
          <w:szCs w:val="20"/>
        </w:rPr>
        <w:tab/>
        <w:t>Результатом оказанных услуг является получение Заказчиком оформленных должным образом протоколов проверки знаний и удостоверений о пройдённом обучении работников, сертификатов, дипломов, удостоверений оформленных в соответствии с требованиями законодательных актов РФ.</w:t>
      </w:r>
    </w:p>
    <w:p w:rsidR="00B4550B" w:rsidRPr="0093292D" w:rsidRDefault="00B4550B" w:rsidP="00B4550B">
      <w:pPr>
        <w:spacing w:line="240" w:lineRule="atLeast"/>
        <w:ind w:firstLine="567"/>
        <w:jc w:val="both"/>
        <w:rPr>
          <w:sz w:val="20"/>
          <w:szCs w:val="20"/>
        </w:rPr>
      </w:pPr>
      <w:r w:rsidRPr="0093292D">
        <w:rPr>
          <w:sz w:val="20"/>
          <w:szCs w:val="20"/>
        </w:rPr>
        <w:t>4.6.2.</w:t>
      </w:r>
      <w:r w:rsidRPr="0093292D">
        <w:rPr>
          <w:sz w:val="20"/>
          <w:szCs w:val="20"/>
        </w:rPr>
        <w:tab/>
        <w:t>Исполнитель обязан подготовить, оформить документы и предоставить их Заказчику на бумажном носителе собственными силами нарочно или иными способами, не противоречащими п. 3.4 данного Технического задания.</w:t>
      </w:r>
    </w:p>
    <w:p w:rsidR="00B4550B" w:rsidRPr="0093292D" w:rsidRDefault="00B4550B" w:rsidP="00B4550B">
      <w:pPr>
        <w:spacing w:line="240" w:lineRule="atLeast"/>
        <w:ind w:firstLine="567"/>
        <w:jc w:val="both"/>
        <w:rPr>
          <w:sz w:val="20"/>
          <w:szCs w:val="20"/>
        </w:rPr>
      </w:pPr>
      <w:r w:rsidRPr="0093292D">
        <w:rPr>
          <w:sz w:val="20"/>
          <w:szCs w:val="20"/>
        </w:rPr>
        <w:t>4..6.3.</w:t>
      </w:r>
      <w:r w:rsidRPr="0093292D">
        <w:rPr>
          <w:sz w:val="20"/>
          <w:szCs w:val="20"/>
        </w:rPr>
        <w:tab/>
        <w:t>Оформление отчетных материалов (протоколов проверки знаний, удостоверений, дипломов, сертификатов и иных документов по результатам оказания услуг) и представление Заказчику осуществляется Исполнителем в течение 3-х рабочих дней по окончании обучения (занятий, подготовки), аттестации, проверки знаний.</w:t>
      </w:r>
    </w:p>
    <w:p w:rsidR="00B4550B" w:rsidRPr="0093292D" w:rsidRDefault="00B4550B" w:rsidP="00B4550B">
      <w:pPr>
        <w:spacing w:line="240" w:lineRule="atLeast"/>
        <w:ind w:firstLine="567"/>
        <w:jc w:val="both"/>
        <w:rPr>
          <w:sz w:val="20"/>
          <w:szCs w:val="20"/>
        </w:rPr>
      </w:pPr>
      <w:r w:rsidRPr="0093292D">
        <w:rPr>
          <w:sz w:val="20"/>
          <w:szCs w:val="20"/>
        </w:rPr>
        <w:t>4.6.4.</w:t>
      </w:r>
      <w:r w:rsidRPr="0093292D">
        <w:rPr>
          <w:sz w:val="20"/>
          <w:szCs w:val="20"/>
        </w:rPr>
        <w:tab/>
        <w:t>Исполнитель обязан организовать повторную проверку знаний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B4550B" w:rsidRPr="0093292D" w:rsidRDefault="00B4550B" w:rsidP="00B4550B">
      <w:pPr>
        <w:spacing w:line="240" w:lineRule="atLeast"/>
        <w:ind w:firstLine="567"/>
        <w:jc w:val="both"/>
        <w:rPr>
          <w:sz w:val="20"/>
          <w:szCs w:val="20"/>
        </w:rPr>
      </w:pPr>
      <w:r w:rsidRPr="0093292D">
        <w:rPr>
          <w:sz w:val="20"/>
          <w:szCs w:val="20"/>
        </w:rPr>
        <w:t>4.6.5.</w:t>
      </w:r>
      <w:r w:rsidRPr="0093292D">
        <w:rPr>
          <w:sz w:val="20"/>
          <w:szCs w:val="20"/>
        </w:rPr>
        <w:tab/>
        <w:t>Исполнитель обязуется направить на электронную почту ответственного работника Заказчика сведения о работниках, не явившихся на обучение, а также сведения о работниках, не прошедших обучение, не позднее 3-х рабочих дней от даты не прохождения обучения (проверки знания).</w:t>
      </w:r>
    </w:p>
    <w:p w:rsidR="00B4550B" w:rsidRPr="0093292D" w:rsidRDefault="00B4550B" w:rsidP="00B4550B">
      <w:pPr>
        <w:spacing w:line="240" w:lineRule="atLeast"/>
        <w:ind w:firstLine="567"/>
        <w:jc w:val="both"/>
        <w:rPr>
          <w:sz w:val="20"/>
          <w:szCs w:val="20"/>
        </w:rPr>
      </w:pPr>
    </w:p>
    <w:p w:rsidR="00B4550B" w:rsidRPr="0093292D" w:rsidRDefault="00B4550B" w:rsidP="00B4550B">
      <w:pPr>
        <w:spacing w:line="240" w:lineRule="atLeast"/>
        <w:ind w:firstLine="567"/>
        <w:jc w:val="center"/>
        <w:rPr>
          <w:b/>
          <w:bCs/>
          <w:sz w:val="20"/>
          <w:szCs w:val="20"/>
        </w:rPr>
      </w:pPr>
      <w:r w:rsidRPr="0093292D">
        <w:rPr>
          <w:b/>
          <w:bCs/>
          <w:sz w:val="20"/>
          <w:szCs w:val="20"/>
        </w:rPr>
        <w:t>5. Требования к гарантийным обязательствам оказываемых услуг.</w:t>
      </w:r>
      <w:r w:rsidR="0093292D">
        <w:rPr>
          <w:b/>
          <w:bCs/>
          <w:sz w:val="20"/>
          <w:szCs w:val="20"/>
        </w:rPr>
        <w:br/>
      </w:r>
    </w:p>
    <w:p w:rsidR="00B4550B" w:rsidRPr="0093292D" w:rsidRDefault="00B4550B" w:rsidP="00B4550B">
      <w:pPr>
        <w:spacing w:line="240" w:lineRule="atLeast"/>
        <w:ind w:firstLine="567"/>
        <w:jc w:val="both"/>
        <w:rPr>
          <w:sz w:val="20"/>
          <w:szCs w:val="20"/>
        </w:rPr>
      </w:pPr>
      <w:r w:rsidRPr="0093292D">
        <w:rPr>
          <w:sz w:val="20"/>
          <w:szCs w:val="20"/>
        </w:rPr>
        <w:t>5.1. Качество услуг должно соответствовать требованиям нормативно-правовых актов, ГОСТов, стандартов, регламентов, правил оказания Услуг, которые регулируют качество оказания услуг определенного вида работ (обучения), указанных в настоящем Техническом задании.</w:t>
      </w:r>
    </w:p>
    <w:p w:rsidR="00B4550B" w:rsidRPr="0093292D" w:rsidRDefault="00B4550B" w:rsidP="00B4550B">
      <w:pPr>
        <w:spacing w:line="240" w:lineRule="atLeast"/>
        <w:ind w:firstLine="567"/>
        <w:jc w:val="both"/>
        <w:rPr>
          <w:sz w:val="20"/>
          <w:szCs w:val="20"/>
        </w:rPr>
      </w:pPr>
      <w:r w:rsidRPr="0093292D">
        <w:rPr>
          <w:sz w:val="20"/>
          <w:szCs w:val="20"/>
        </w:rPr>
        <w:t>5.2.  Исполнитель должен иметь: действующую лицензию на право ведения образовательной деятельности установленного образца на весь период действия договора в соответствии со ст. 91 Федерального закона от 29.12.2012 № 273-ФЗ «Об образовании в Российской Федерации» и ст. 8 Федерального закона от 04.05.2011 № 99-ФЗ «О лицензировании отдельных видов деятельности»;</w:t>
      </w:r>
    </w:p>
    <w:p w:rsidR="00B4550B" w:rsidRPr="0093292D" w:rsidRDefault="00B4550B" w:rsidP="00B4550B">
      <w:pPr>
        <w:spacing w:line="240" w:lineRule="atLeast"/>
        <w:ind w:firstLine="567"/>
        <w:jc w:val="both"/>
        <w:rPr>
          <w:sz w:val="20"/>
          <w:szCs w:val="20"/>
        </w:rPr>
      </w:pPr>
      <w:r w:rsidRPr="0093292D">
        <w:rPr>
          <w:sz w:val="20"/>
          <w:szCs w:val="20"/>
        </w:rPr>
        <w:t>5.3. Исполнитель должен обеспечить учебно-методическое сопровождение программы и процесса обучения (наличие дидактических, учебно-методических материалов, и др. материалов, изучение которых предусмотрено программой обучения).</w:t>
      </w:r>
    </w:p>
    <w:p w:rsidR="00B4550B" w:rsidRPr="0093292D" w:rsidRDefault="00B4550B" w:rsidP="00B4550B">
      <w:pPr>
        <w:spacing w:line="240" w:lineRule="atLeast"/>
        <w:ind w:firstLine="567"/>
        <w:jc w:val="both"/>
        <w:rPr>
          <w:sz w:val="20"/>
          <w:szCs w:val="20"/>
        </w:rPr>
      </w:pPr>
      <w:r w:rsidRPr="0093292D">
        <w:rPr>
          <w:sz w:val="20"/>
          <w:szCs w:val="20"/>
        </w:rPr>
        <w:t>5.4. Исполнитель не вправе препятствовать осуществлению контроля соответствия качества Заказчиком оказываемых Исполнителем услуг требованиям настоящего Технического задания и условиям Контракта путем проведения плановых, внеплановых и скрытых проверок. Для осуществления такого контроля Заказчик вправе привлекать, как своих работников, так и независимых экспертов.</w:t>
      </w:r>
    </w:p>
    <w:p w:rsidR="00B4550B" w:rsidRPr="0093292D" w:rsidRDefault="00B4550B" w:rsidP="00B4550B">
      <w:pPr>
        <w:spacing w:line="240" w:lineRule="atLeast"/>
        <w:ind w:firstLine="567"/>
        <w:jc w:val="both"/>
        <w:rPr>
          <w:sz w:val="20"/>
          <w:szCs w:val="20"/>
        </w:rPr>
      </w:pPr>
      <w:r w:rsidRPr="0093292D">
        <w:rPr>
          <w:sz w:val="20"/>
          <w:szCs w:val="20"/>
        </w:rPr>
        <w:t>5.5. Исполнитель гарантирует Заказчику своевременное устранение замечаний/недостатков в оказанных Услугах по требованию Заказчика.</w:t>
      </w:r>
    </w:p>
    <w:p w:rsidR="00B4550B" w:rsidRPr="0093292D" w:rsidRDefault="00B4550B" w:rsidP="00B4550B">
      <w:pPr>
        <w:spacing w:line="240" w:lineRule="atLeast"/>
        <w:ind w:firstLine="567"/>
        <w:jc w:val="both"/>
        <w:rPr>
          <w:sz w:val="20"/>
          <w:szCs w:val="20"/>
        </w:rPr>
      </w:pPr>
      <w:r w:rsidRPr="0093292D">
        <w:rPr>
          <w:sz w:val="20"/>
          <w:szCs w:val="20"/>
        </w:rPr>
        <w:t>5.6. На период действия Контракта Исполнитель оказывает консультационные услуги по направлениям оказанных Услуг по требованию Заказчика.</w:t>
      </w:r>
    </w:p>
    <w:p w:rsidR="00B4550B" w:rsidRPr="0093292D" w:rsidRDefault="00B4550B" w:rsidP="00B4550B">
      <w:pPr>
        <w:spacing w:line="240" w:lineRule="atLeast"/>
        <w:ind w:firstLine="567"/>
        <w:jc w:val="both"/>
        <w:rPr>
          <w:sz w:val="20"/>
          <w:szCs w:val="20"/>
        </w:rPr>
      </w:pPr>
      <w:r w:rsidRPr="0093292D">
        <w:rPr>
          <w:sz w:val="20"/>
          <w:szCs w:val="20"/>
        </w:rPr>
        <w:t xml:space="preserve">5.7. Исполнитель обязан в течение 3 (трех) рабочих дней с даты подписания Контракта предоставить Заказчику утвержденные Программы </w:t>
      </w:r>
      <w:r w:rsidR="00060543" w:rsidRPr="0093292D">
        <w:rPr>
          <w:sz w:val="20"/>
          <w:szCs w:val="20"/>
        </w:rPr>
        <w:t>обучения, учебные</w:t>
      </w:r>
      <w:r w:rsidRPr="0093292D">
        <w:rPr>
          <w:sz w:val="20"/>
          <w:szCs w:val="20"/>
        </w:rPr>
        <w:t xml:space="preserve"> планы. </w:t>
      </w:r>
    </w:p>
    <w:p w:rsidR="00571447" w:rsidRPr="0093292D" w:rsidRDefault="00571447" w:rsidP="00060543">
      <w:pPr>
        <w:rPr>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060543" w:rsidRPr="0093292D" w:rsidTr="006D776C">
        <w:tc>
          <w:tcPr>
            <w:tcW w:w="4742" w:type="dxa"/>
          </w:tcPr>
          <w:p w:rsidR="00060543" w:rsidRPr="0093292D" w:rsidRDefault="0093292D" w:rsidP="00060543">
            <w:pPr>
              <w:pStyle w:val="af9"/>
              <w:rPr>
                <w:sz w:val="20"/>
                <w:szCs w:val="20"/>
              </w:rPr>
            </w:pPr>
            <w:r>
              <w:rPr>
                <w:sz w:val="20"/>
                <w:szCs w:val="20"/>
              </w:rPr>
              <w:t>Заказчик</w:t>
            </w:r>
          </w:p>
        </w:tc>
        <w:tc>
          <w:tcPr>
            <w:tcW w:w="4892" w:type="dxa"/>
          </w:tcPr>
          <w:p w:rsidR="00060543" w:rsidRPr="0093292D" w:rsidRDefault="0093292D" w:rsidP="00060543">
            <w:pPr>
              <w:pStyle w:val="af9"/>
              <w:rPr>
                <w:sz w:val="20"/>
                <w:szCs w:val="20"/>
              </w:rPr>
            </w:pPr>
            <w:r>
              <w:rPr>
                <w:sz w:val="20"/>
                <w:szCs w:val="20"/>
              </w:rPr>
              <w:t>Исполнитель</w:t>
            </w:r>
          </w:p>
        </w:tc>
      </w:tr>
    </w:tbl>
    <w:p w:rsidR="00060543" w:rsidRPr="0093292D" w:rsidRDefault="00060543" w:rsidP="00060543">
      <w:pPr>
        <w:rPr>
          <w:sz w:val="20"/>
          <w:szCs w:val="20"/>
        </w:rPr>
      </w:pPr>
    </w:p>
    <w:p w:rsidR="00ED23AA" w:rsidRPr="00864B43" w:rsidRDefault="00571447" w:rsidP="00060543">
      <w:pPr>
        <w:pStyle w:val="af9"/>
        <w:pageBreakBefore/>
        <w:jc w:val="right"/>
        <w:rPr>
          <w:b/>
          <w:sz w:val="20"/>
          <w:szCs w:val="20"/>
        </w:rPr>
      </w:pPr>
      <w:r w:rsidRPr="00864B43">
        <w:rPr>
          <w:b/>
          <w:sz w:val="20"/>
          <w:szCs w:val="20"/>
        </w:rPr>
        <w:lastRenderedPageBreak/>
        <w:t>Приложение № 3</w:t>
      </w:r>
    </w:p>
    <w:p w:rsidR="00ED23AA" w:rsidRPr="00864B43" w:rsidRDefault="00ED23AA">
      <w:pPr>
        <w:pStyle w:val="af9"/>
        <w:jc w:val="right"/>
        <w:rPr>
          <w:b/>
          <w:sz w:val="20"/>
          <w:szCs w:val="20"/>
        </w:rPr>
      </w:pPr>
      <w:r w:rsidRPr="00864B43">
        <w:rPr>
          <w:b/>
          <w:sz w:val="20"/>
          <w:szCs w:val="20"/>
        </w:rPr>
        <w:t xml:space="preserve">к договору </w:t>
      </w:r>
      <w:r w:rsidR="0093292D">
        <w:rPr>
          <w:b/>
          <w:sz w:val="20"/>
          <w:szCs w:val="20"/>
        </w:rPr>
        <w:t>_________</w:t>
      </w:r>
    </w:p>
    <w:p w:rsidR="00ED23AA" w:rsidRDefault="00060543">
      <w:pPr>
        <w:pStyle w:val="af9"/>
        <w:jc w:val="right"/>
        <w:rPr>
          <w:b/>
          <w:sz w:val="20"/>
          <w:szCs w:val="20"/>
        </w:rPr>
      </w:pPr>
      <w:r w:rsidRPr="00864B43">
        <w:rPr>
          <w:b/>
          <w:sz w:val="20"/>
          <w:szCs w:val="20"/>
        </w:rPr>
        <w:t>от _</w:t>
      </w:r>
      <w:r w:rsidR="00571447" w:rsidRPr="00864B43">
        <w:rPr>
          <w:b/>
          <w:sz w:val="20"/>
          <w:szCs w:val="20"/>
        </w:rPr>
        <w:t>_______________</w:t>
      </w:r>
      <w:r w:rsidR="00ED23AA" w:rsidRPr="00864B43">
        <w:rPr>
          <w:b/>
          <w:sz w:val="20"/>
          <w:szCs w:val="20"/>
        </w:rPr>
        <w:t xml:space="preserve"> 2026 г.</w:t>
      </w:r>
    </w:p>
    <w:p w:rsidR="007A43C2" w:rsidRDefault="007A43C2">
      <w:pPr>
        <w:pStyle w:val="af9"/>
        <w:jc w:val="right"/>
        <w:rPr>
          <w:b/>
          <w:sz w:val="20"/>
          <w:szCs w:val="20"/>
        </w:rPr>
      </w:pPr>
    </w:p>
    <w:p w:rsidR="007A43C2" w:rsidRDefault="007A43C2">
      <w:pPr>
        <w:pStyle w:val="af9"/>
        <w:jc w:val="right"/>
        <w:rPr>
          <w:b/>
          <w:sz w:val="20"/>
          <w:szCs w:val="20"/>
        </w:rPr>
      </w:pPr>
    </w:p>
    <w:p w:rsidR="007A43C2" w:rsidRDefault="007A43C2">
      <w:pPr>
        <w:pStyle w:val="af9"/>
        <w:jc w:val="right"/>
        <w:rPr>
          <w:b/>
          <w:sz w:val="20"/>
          <w:szCs w:val="20"/>
        </w:rPr>
      </w:pPr>
      <w:r>
        <w:rPr>
          <w:b/>
          <w:sz w:val="20"/>
          <w:szCs w:val="20"/>
        </w:rPr>
        <w:t>Форма</w:t>
      </w:r>
    </w:p>
    <w:p w:rsidR="007A43C2" w:rsidRPr="00864B43" w:rsidRDefault="007A43C2">
      <w:pPr>
        <w:pStyle w:val="af9"/>
        <w:jc w:val="right"/>
        <w:rPr>
          <w:b/>
          <w:sz w:val="20"/>
          <w:szCs w:val="20"/>
        </w:rPr>
      </w:pPr>
    </w:p>
    <w:p w:rsidR="00ED23AA" w:rsidRPr="00864B43" w:rsidRDefault="00ED23AA" w:rsidP="007A43C2">
      <w:pPr>
        <w:pStyle w:val="af9"/>
        <w:jc w:val="right"/>
        <w:rPr>
          <w:sz w:val="20"/>
          <w:szCs w:val="20"/>
        </w:rPr>
      </w:pPr>
      <w:r w:rsidRPr="00864B43">
        <w:rPr>
          <w:sz w:val="20"/>
          <w:szCs w:val="20"/>
        </w:rPr>
        <w:t xml:space="preserve">Директору </w:t>
      </w:r>
      <w:r w:rsidR="007A43C2">
        <w:rPr>
          <w:sz w:val="20"/>
          <w:szCs w:val="20"/>
        </w:rPr>
        <w:t>___________</w:t>
      </w:r>
    </w:p>
    <w:p w:rsidR="00ED23AA" w:rsidRPr="00864B43" w:rsidRDefault="00ED23AA">
      <w:pPr>
        <w:pStyle w:val="af9"/>
        <w:jc w:val="right"/>
        <w:rPr>
          <w:sz w:val="20"/>
          <w:szCs w:val="20"/>
        </w:rPr>
      </w:pPr>
      <w:r w:rsidRPr="00864B43">
        <w:rPr>
          <w:sz w:val="20"/>
          <w:szCs w:val="20"/>
        </w:rPr>
        <w:t>От _________________________________</w:t>
      </w:r>
    </w:p>
    <w:p w:rsidR="00ED23AA" w:rsidRPr="00864B43" w:rsidRDefault="00ED23AA">
      <w:pPr>
        <w:pStyle w:val="af9"/>
        <w:jc w:val="right"/>
        <w:rPr>
          <w:sz w:val="20"/>
          <w:szCs w:val="20"/>
        </w:rPr>
      </w:pPr>
      <w:r w:rsidRPr="00864B43">
        <w:rPr>
          <w:sz w:val="20"/>
          <w:szCs w:val="20"/>
        </w:rPr>
        <w:t>(Ф.И.О. в родительном падеже)</w:t>
      </w:r>
    </w:p>
    <w:p w:rsidR="00ED23AA" w:rsidRPr="00864B43" w:rsidRDefault="00ED23AA">
      <w:pPr>
        <w:pStyle w:val="af9"/>
        <w:jc w:val="right"/>
        <w:rPr>
          <w:sz w:val="20"/>
          <w:szCs w:val="20"/>
        </w:rPr>
      </w:pPr>
      <w:r w:rsidRPr="00864B43">
        <w:rPr>
          <w:sz w:val="20"/>
          <w:szCs w:val="20"/>
        </w:rPr>
        <w:t>_________________________________</w:t>
      </w:r>
    </w:p>
    <w:p w:rsidR="00ED23AA" w:rsidRPr="00864B43" w:rsidRDefault="00ED23AA">
      <w:pPr>
        <w:pStyle w:val="af9"/>
        <w:jc w:val="right"/>
        <w:rPr>
          <w:sz w:val="20"/>
          <w:szCs w:val="20"/>
        </w:rPr>
      </w:pPr>
      <w:r w:rsidRPr="00864B43">
        <w:rPr>
          <w:sz w:val="20"/>
          <w:szCs w:val="20"/>
        </w:rPr>
        <w:t>_________________________________</w:t>
      </w:r>
    </w:p>
    <w:p w:rsidR="00ED23AA" w:rsidRPr="00864B43" w:rsidRDefault="00ED23AA">
      <w:pPr>
        <w:pStyle w:val="af9"/>
        <w:rPr>
          <w:sz w:val="20"/>
          <w:szCs w:val="20"/>
        </w:rPr>
      </w:pPr>
    </w:p>
    <w:p w:rsidR="00ED23AA" w:rsidRPr="00864B43" w:rsidRDefault="00ED23AA">
      <w:pPr>
        <w:pStyle w:val="af9"/>
        <w:jc w:val="center"/>
        <w:rPr>
          <w:sz w:val="20"/>
          <w:szCs w:val="20"/>
        </w:rPr>
      </w:pPr>
      <w:r w:rsidRPr="00864B43">
        <w:rPr>
          <w:sz w:val="20"/>
          <w:szCs w:val="20"/>
        </w:rPr>
        <w:t>ЗАЯВЛЕНИЕ</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 xml:space="preserve">Прошу принять меня на обучение по дополнительной профессиональной программе краткосрочного повышения квалификации </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________________________________________________________________________________</w:t>
      </w:r>
    </w:p>
    <w:p w:rsidR="00ED23AA" w:rsidRPr="00864B43" w:rsidRDefault="00ED23AA">
      <w:pPr>
        <w:pStyle w:val="af9"/>
        <w:jc w:val="center"/>
        <w:rPr>
          <w:sz w:val="20"/>
          <w:szCs w:val="20"/>
        </w:rPr>
      </w:pPr>
      <w:r w:rsidRPr="00864B43">
        <w:rPr>
          <w:sz w:val="20"/>
          <w:szCs w:val="20"/>
        </w:rPr>
        <w:t>наименование программы</w:t>
      </w:r>
    </w:p>
    <w:p w:rsidR="00ED23AA" w:rsidRPr="00864B43" w:rsidRDefault="00ED23AA">
      <w:pPr>
        <w:pStyle w:val="af9"/>
        <w:rPr>
          <w:sz w:val="20"/>
          <w:szCs w:val="20"/>
        </w:rPr>
      </w:pPr>
      <w:r w:rsidRPr="00864B43">
        <w:rPr>
          <w:sz w:val="20"/>
          <w:szCs w:val="20"/>
        </w:rPr>
        <w:t>__________________________________________________________________________________с применением дистанционного обучения.</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На момент начала обучения имею:</w:t>
      </w:r>
    </w:p>
    <w:p w:rsidR="00ED23AA" w:rsidRPr="00864B43" w:rsidRDefault="00ED23AA">
      <w:pPr>
        <w:pStyle w:val="af9"/>
        <w:rPr>
          <w:sz w:val="20"/>
          <w:szCs w:val="20"/>
        </w:rPr>
      </w:pPr>
      <w:r w:rsidRPr="00864B43">
        <w:rPr>
          <w:sz w:val="20"/>
          <w:szCs w:val="20"/>
        </w:rPr>
        <w:t>Базовое образование ___________________________________________________</w:t>
      </w:r>
    </w:p>
    <w:p w:rsidR="00ED23AA" w:rsidRPr="00864B43" w:rsidRDefault="00ED23AA">
      <w:pPr>
        <w:pStyle w:val="af9"/>
        <w:rPr>
          <w:sz w:val="20"/>
          <w:szCs w:val="20"/>
        </w:rPr>
      </w:pP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t xml:space="preserve"> среднее профессиональное/высшее/получаю (указать какое)</w:t>
      </w:r>
    </w:p>
    <w:p w:rsidR="00ED23AA" w:rsidRPr="00864B43" w:rsidRDefault="00ED23AA">
      <w:pPr>
        <w:pStyle w:val="af9"/>
        <w:rPr>
          <w:sz w:val="20"/>
          <w:szCs w:val="20"/>
        </w:rPr>
      </w:pPr>
      <w:r w:rsidRPr="00864B43">
        <w:rPr>
          <w:sz w:val="20"/>
          <w:szCs w:val="20"/>
        </w:rPr>
        <w:t>2.</w:t>
      </w:r>
      <w:r w:rsidRPr="00864B43">
        <w:rPr>
          <w:sz w:val="20"/>
          <w:szCs w:val="20"/>
        </w:rPr>
        <w:tab/>
        <w:t>Диплом/справка (нужное подчеркнуть) номер/серия ___________ от «___» _________ _____г.</w:t>
      </w:r>
    </w:p>
    <w:p w:rsidR="00ED23AA" w:rsidRPr="00864B43" w:rsidRDefault="00ED23AA">
      <w:pPr>
        <w:pStyle w:val="af9"/>
        <w:rPr>
          <w:sz w:val="20"/>
          <w:szCs w:val="20"/>
        </w:rPr>
      </w:pPr>
      <w:r w:rsidRPr="00864B43">
        <w:rPr>
          <w:sz w:val="20"/>
          <w:szCs w:val="20"/>
        </w:rPr>
        <w:t>3.</w:t>
      </w:r>
      <w:r w:rsidRPr="00864B43">
        <w:rPr>
          <w:sz w:val="20"/>
          <w:szCs w:val="20"/>
        </w:rPr>
        <w:tab/>
        <w:t>Место работы __________________________________________________________.</w:t>
      </w:r>
    </w:p>
    <w:p w:rsidR="00ED23AA" w:rsidRPr="00864B43" w:rsidRDefault="00ED23AA">
      <w:pPr>
        <w:pStyle w:val="af9"/>
        <w:rPr>
          <w:sz w:val="20"/>
          <w:szCs w:val="20"/>
        </w:rPr>
      </w:pPr>
      <w:r w:rsidRPr="00864B43">
        <w:rPr>
          <w:sz w:val="20"/>
          <w:szCs w:val="20"/>
        </w:rPr>
        <w:t>4.</w:t>
      </w:r>
      <w:r w:rsidRPr="00864B43">
        <w:rPr>
          <w:sz w:val="20"/>
          <w:szCs w:val="20"/>
        </w:rPr>
        <w:tab/>
        <w:t>Должность ____________________________________________________________.</w:t>
      </w:r>
    </w:p>
    <w:p w:rsidR="00ED23AA" w:rsidRPr="00864B43" w:rsidRDefault="00ED23AA">
      <w:pPr>
        <w:pStyle w:val="af9"/>
        <w:rPr>
          <w:sz w:val="20"/>
          <w:szCs w:val="20"/>
        </w:rPr>
      </w:pPr>
      <w:r w:rsidRPr="00864B43">
        <w:rPr>
          <w:sz w:val="20"/>
          <w:szCs w:val="20"/>
        </w:rPr>
        <w:t>В соответствии с установленными требованиями прилагаю (нужное подчеркнуть):</w:t>
      </w:r>
    </w:p>
    <w:p w:rsidR="00ED23AA" w:rsidRPr="00864B43" w:rsidRDefault="00ED23AA">
      <w:pPr>
        <w:pStyle w:val="af9"/>
        <w:rPr>
          <w:sz w:val="20"/>
          <w:szCs w:val="20"/>
        </w:rPr>
      </w:pPr>
      <w:r w:rsidRPr="00864B43">
        <w:rPr>
          <w:sz w:val="20"/>
          <w:szCs w:val="20"/>
        </w:rPr>
        <w:t>копию документа, удостоверяющего личность (страница с фото);</w:t>
      </w:r>
    </w:p>
    <w:p w:rsidR="00ED23AA" w:rsidRPr="00864B43" w:rsidRDefault="00ED23AA">
      <w:pPr>
        <w:pStyle w:val="af9"/>
        <w:rPr>
          <w:sz w:val="20"/>
          <w:szCs w:val="20"/>
        </w:rPr>
      </w:pPr>
      <w:r w:rsidRPr="00864B43">
        <w:rPr>
          <w:sz w:val="20"/>
          <w:szCs w:val="20"/>
        </w:rPr>
        <w:t xml:space="preserve">копию документа, подтверждающего наличие/получение высшего/среднего профессионального образования; </w:t>
      </w:r>
    </w:p>
    <w:p w:rsidR="00ED23AA" w:rsidRPr="00864B43" w:rsidRDefault="00ED23AA">
      <w:pPr>
        <w:pStyle w:val="af9"/>
        <w:rPr>
          <w:sz w:val="20"/>
          <w:szCs w:val="20"/>
        </w:rPr>
      </w:pPr>
      <w:r w:rsidRPr="00864B43">
        <w:rPr>
          <w:sz w:val="20"/>
          <w:szCs w:val="20"/>
        </w:rPr>
        <w:t>копию документа, подтверждающего смену ФИО (в случае несоответствия ФИО в паспорте и документах об образовании);</w:t>
      </w:r>
    </w:p>
    <w:p w:rsidR="00ED23AA" w:rsidRPr="00864B43" w:rsidRDefault="00ED23AA">
      <w:pPr>
        <w:pStyle w:val="af9"/>
        <w:rPr>
          <w:sz w:val="20"/>
          <w:szCs w:val="20"/>
        </w:rPr>
      </w:pPr>
      <w:r w:rsidRPr="00864B43">
        <w:rPr>
          <w:sz w:val="20"/>
          <w:szCs w:val="20"/>
        </w:rPr>
        <w:t xml:space="preserve">заявление на обучение и согласие на обработку персональных данных </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 xml:space="preserve">- Иные </w:t>
      </w:r>
      <w:r w:rsidR="00060543" w:rsidRPr="00864B43">
        <w:rPr>
          <w:sz w:val="20"/>
          <w:szCs w:val="20"/>
        </w:rPr>
        <w:t>документы: _</w:t>
      </w:r>
      <w:r w:rsidRPr="00864B43">
        <w:rPr>
          <w:sz w:val="20"/>
          <w:szCs w:val="20"/>
        </w:rPr>
        <w:t>______________________________.</w:t>
      </w:r>
    </w:p>
    <w:p w:rsidR="00ED23AA" w:rsidRPr="00864B43" w:rsidRDefault="00ED23AA">
      <w:pPr>
        <w:pStyle w:val="af9"/>
        <w:rPr>
          <w:sz w:val="20"/>
          <w:szCs w:val="20"/>
        </w:rPr>
      </w:pPr>
      <w:r w:rsidRPr="00864B43">
        <w:rPr>
          <w:sz w:val="20"/>
          <w:szCs w:val="20"/>
        </w:rPr>
        <w:t>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w:t>
      </w:r>
    </w:p>
    <w:p w:rsidR="00ED23AA" w:rsidRPr="00864B43" w:rsidRDefault="00ED23AA">
      <w:pPr>
        <w:pStyle w:val="af9"/>
        <w:rPr>
          <w:sz w:val="20"/>
          <w:szCs w:val="20"/>
        </w:rPr>
      </w:pPr>
      <w:r w:rsidRPr="00864B43">
        <w:rPr>
          <w:sz w:val="20"/>
          <w:szCs w:val="20"/>
        </w:rPr>
        <w:t>Индекс ____________________________________________________________________</w:t>
      </w:r>
    </w:p>
    <w:p w:rsidR="00ED23AA" w:rsidRPr="00864B43" w:rsidRDefault="00ED23AA">
      <w:pPr>
        <w:pStyle w:val="af9"/>
        <w:rPr>
          <w:sz w:val="20"/>
          <w:szCs w:val="20"/>
        </w:rPr>
      </w:pPr>
      <w:r w:rsidRPr="00864B43">
        <w:rPr>
          <w:sz w:val="20"/>
          <w:szCs w:val="20"/>
        </w:rPr>
        <w:t xml:space="preserve">Регион (Область, край, республика и </w:t>
      </w:r>
      <w:r w:rsidR="00060543" w:rsidRPr="00864B43">
        <w:rPr>
          <w:sz w:val="20"/>
          <w:szCs w:val="20"/>
        </w:rPr>
        <w:t>т.п.) _</w:t>
      </w:r>
      <w:r w:rsidRPr="00864B43">
        <w:rPr>
          <w:sz w:val="20"/>
          <w:szCs w:val="20"/>
        </w:rPr>
        <w:t>______________</w:t>
      </w:r>
      <w:r w:rsidR="00060543" w:rsidRPr="00864B43">
        <w:rPr>
          <w:sz w:val="20"/>
          <w:szCs w:val="20"/>
        </w:rPr>
        <w:t>________________________</w:t>
      </w:r>
    </w:p>
    <w:p w:rsidR="00ED23AA" w:rsidRPr="00864B43" w:rsidRDefault="00ED23AA">
      <w:pPr>
        <w:pStyle w:val="af9"/>
        <w:rPr>
          <w:sz w:val="20"/>
          <w:szCs w:val="20"/>
        </w:rPr>
      </w:pPr>
      <w:r w:rsidRPr="00864B43">
        <w:rPr>
          <w:sz w:val="20"/>
          <w:szCs w:val="20"/>
        </w:rPr>
        <w:t>Населенный пункт___________________________________________________________</w:t>
      </w:r>
    </w:p>
    <w:p w:rsidR="00ED23AA" w:rsidRPr="00864B43" w:rsidRDefault="00ED23AA">
      <w:pPr>
        <w:pStyle w:val="af9"/>
        <w:rPr>
          <w:sz w:val="20"/>
          <w:szCs w:val="20"/>
        </w:rPr>
      </w:pPr>
      <w:r w:rsidRPr="00864B43">
        <w:rPr>
          <w:sz w:val="20"/>
          <w:szCs w:val="20"/>
        </w:rPr>
        <w:t>Улица_____________________________________________________________________</w:t>
      </w:r>
    </w:p>
    <w:p w:rsidR="00ED23AA" w:rsidRPr="00864B43" w:rsidRDefault="00ED23AA">
      <w:pPr>
        <w:pStyle w:val="af9"/>
        <w:rPr>
          <w:sz w:val="20"/>
          <w:szCs w:val="20"/>
        </w:rPr>
      </w:pPr>
      <w:r w:rsidRPr="00864B43">
        <w:rPr>
          <w:sz w:val="20"/>
          <w:szCs w:val="20"/>
        </w:rPr>
        <w:t>Дом_______________________________________________________________________</w:t>
      </w:r>
    </w:p>
    <w:p w:rsidR="00ED23AA" w:rsidRPr="00864B43" w:rsidRDefault="00ED23AA">
      <w:pPr>
        <w:pStyle w:val="af9"/>
        <w:rPr>
          <w:sz w:val="20"/>
          <w:szCs w:val="20"/>
        </w:rPr>
      </w:pPr>
      <w:r w:rsidRPr="00864B43">
        <w:rPr>
          <w:sz w:val="20"/>
          <w:szCs w:val="20"/>
        </w:rPr>
        <w:t>Квартира___________________________________</w:t>
      </w:r>
      <w:r w:rsidR="00060543" w:rsidRPr="00864B43">
        <w:rPr>
          <w:sz w:val="20"/>
          <w:szCs w:val="20"/>
        </w:rPr>
        <w:t>________________________________</w:t>
      </w:r>
    </w:p>
    <w:p w:rsidR="00ED23AA" w:rsidRPr="00864B43" w:rsidRDefault="00ED23AA">
      <w:pPr>
        <w:pStyle w:val="af9"/>
        <w:rPr>
          <w:sz w:val="20"/>
          <w:szCs w:val="20"/>
        </w:rPr>
      </w:pPr>
      <w:r w:rsidRPr="00864B43">
        <w:rPr>
          <w:sz w:val="20"/>
          <w:szCs w:val="20"/>
        </w:rPr>
        <w:t xml:space="preserve">                                                                 __________________  _______________________</w:t>
      </w:r>
    </w:p>
    <w:p w:rsidR="00ED23AA" w:rsidRPr="00864B43" w:rsidRDefault="00ED23AA">
      <w:pPr>
        <w:pStyle w:val="af9"/>
        <w:rPr>
          <w:sz w:val="20"/>
          <w:szCs w:val="20"/>
        </w:rPr>
      </w:pPr>
      <w:r w:rsidRPr="00864B43">
        <w:rPr>
          <w:sz w:val="20"/>
          <w:szCs w:val="20"/>
        </w:rPr>
        <w:t xml:space="preserve">                                                                   (</w:t>
      </w:r>
      <w:r w:rsidR="00060543" w:rsidRPr="00864B43">
        <w:rPr>
          <w:sz w:val="20"/>
          <w:szCs w:val="20"/>
        </w:rPr>
        <w:t xml:space="preserve">подпись)  </w:t>
      </w:r>
      <w:r w:rsidRPr="00864B43">
        <w:rPr>
          <w:sz w:val="20"/>
          <w:szCs w:val="20"/>
        </w:rPr>
        <w:t xml:space="preserve">                                  (расшифровка)</w:t>
      </w:r>
    </w:p>
    <w:p w:rsidR="00ED23AA" w:rsidRPr="00864B43" w:rsidRDefault="00ED23AA">
      <w:pPr>
        <w:pStyle w:val="af9"/>
        <w:rPr>
          <w:sz w:val="20"/>
          <w:szCs w:val="20"/>
        </w:rPr>
      </w:pPr>
      <w:r w:rsidRPr="00864B43">
        <w:rPr>
          <w:sz w:val="20"/>
          <w:szCs w:val="20"/>
        </w:rPr>
        <w:t>«___» ______________20___ г.</w:t>
      </w:r>
    </w:p>
    <w:p w:rsidR="00ED23AA" w:rsidRPr="00864B43" w:rsidRDefault="00ED23AA">
      <w:pPr>
        <w:pStyle w:val="af9"/>
        <w:rPr>
          <w:sz w:val="20"/>
          <w:szCs w:val="20"/>
        </w:rPr>
      </w:pPr>
      <w:r w:rsidRPr="00864B43">
        <w:rPr>
          <w:sz w:val="20"/>
          <w:szCs w:val="20"/>
        </w:rPr>
        <w:t>Даю согласие на обработку персональных данных</w:t>
      </w:r>
    </w:p>
    <w:p w:rsidR="00ED23AA" w:rsidRPr="00864B43" w:rsidRDefault="00ED23AA">
      <w:pPr>
        <w:pStyle w:val="af9"/>
        <w:rPr>
          <w:sz w:val="20"/>
          <w:szCs w:val="20"/>
        </w:rPr>
      </w:pPr>
      <w:r w:rsidRPr="00864B43">
        <w:rPr>
          <w:sz w:val="20"/>
          <w:szCs w:val="20"/>
        </w:rPr>
        <w:t xml:space="preserve">                                                                 __________________  _______________________</w:t>
      </w:r>
    </w:p>
    <w:p w:rsidR="00ED23AA" w:rsidRPr="00864B43" w:rsidRDefault="00ED23AA">
      <w:pPr>
        <w:pStyle w:val="af9"/>
        <w:rPr>
          <w:sz w:val="20"/>
          <w:szCs w:val="20"/>
        </w:rPr>
      </w:pPr>
      <w:r w:rsidRPr="00864B43">
        <w:rPr>
          <w:sz w:val="20"/>
          <w:szCs w:val="20"/>
        </w:rPr>
        <w:t xml:space="preserve">                                                                  (подпись)                                     (расшифровка)</w:t>
      </w:r>
    </w:p>
    <w:p w:rsidR="00ED23AA" w:rsidRPr="00864B43" w:rsidRDefault="00ED23AA">
      <w:pPr>
        <w:pStyle w:val="af9"/>
        <w:rPr>
          <w:sz w:val="20"/>
          <w:szCs w:val="20"/>
        </w:rPr>
      </w:pPr>
      <w:r w:rsidRPr="00864B43">
        <w:rPr>
          <w:sz w:val="20"/>
          <w:szCs w:val="20"/>
        </w:rPr>
        <w:t>«___» ______________20___ г.</w:t>
      </w:r>
    </w:p>
    <w:p w:rsidR="00ED23AA" w:rsidRPr="00864B43" w:rsidRDefault="00ED23AA">
      <w:pPr>
        <w:pStyle w:val="af9"/>
        <w:rPr>
          <w:sz w:val="20"/>
          <w:szCs w:val="20"/>
        </w:rPr>
      </w:pPr>
      <w:r w:rsidRPr="00864B43">
        <w:rPr>
          <w:sz w:val="20"/>
          <w:szCs w:val="20"/>
        </w:rPr>
        <w:t>Даю согласие на применение сетевой форме реализации образовательных программ.</w:t>
      </w:r>
    </w:p>
    <w:p w:rsidR="00ED23AA" w:rsidRPr="00864B43" w:rsidRDefault="00ED23AA">
      <w:pPr>
        <w:pStyle w:val="af9"/>
        <w:rPr>
          <w:sz w:val="20"/>
          <w:szCs w:val="20"/>
        </w:rPr>
      </w:pPr>
      <w:r w:rsidRPr="00864B43">
        <w:rPr>
          <w:sz w:val="20"/>
          <w:szCs w:val="20"/>
        </w:rPr>
        <w:t xml:space="preserve">                                                                 __________________  _______________________</w:t>
      </w:r>
    </w:p>
    <w:p w:rsidR="00ED23AA" w:rsidRPr="00864B43" w:rsidRDefault="00ED23AA">
      <w:pPr>
        <w:pStyle w:val="af9"/>
        <w:rPr>
          <w:sz w:val="20"/>
          <w:szCs w:val="20"/>
        </w:rPr>
      </w:pPr>
      <w:r w:rsidRPr="00864B43">
        <w:rPr>
          <w:sz w:val="20"/>
          <w:szCs w:val="20"/>
        </w:rPr>
        <w:t xml:space="preserve">                                                                  (подпись)                                     (расшифровка)</w:t>
      </w:r>
    </w:p>
    <w:p w:rsidR="00ED23AA" w:rsidRPr="00864B43" w:rsidRDefault="00ED23AA">
      <w:pPr>
        <w:pStyle w:val="af9"/>
        <w:jc w:val="left"/>
      </w:pPr>
      <w:r w:rsidRPr="00864B43">
        <w:rPr>
          <w:sz w:val="20"/>
          <w:szCs w:val="20"/>
        </w:rPr>
        <w:t>«___» ______________20___г.</w:t>
      </w:r>
      <w:r w:rsidRPr="00864B43">
        <w:br w:type="page" w:clear="all"/>
      </w:r>
    </w:p>
    <w:p w:rsidR="00ED23AA" w:rsidRPr="00864B43" w:rsidRDefault="00ED23AA">
      <w:pPr>
        <w:pStyle w:val="af9"/>
        <w:ind w:left="284" w:hanging="284"/>
        <w:jc w:val="left"/>
      </w:pPr>
      <w:r w:rsidRPr="00864B43">
        <w:lastRenderedPageBreak/>
        <w:t>ФОРМА</w:t>
      </w:r>
      <w:r w:rsidRPr="00864B43">
        <w:rPr>
          <w:sz w:val="24"/>
        </w:rPr>
        <w:t xml:space="preserve"> </w:t>
      </w:r>
      <w:r w:rsidRPr="00864B43">
        <w:tab/>
      </w:r>
      <w:r w:rsidRPr="00864B43">
        <w:tab/>
      </w:r>
      <w:r w:rsidRPr="00864B43">
        <w:tab/>
      </w:r>
      <w:r w:rsidRPr="00864B43">
        <w:tab/>
      </w:r>
      <w:r w:rsidRPr="00864B43">
        <w:tab/>
      </w:r>
      <w:r w:rsidRPr="00864B43">
        <w:tab/>
      </w:r>
      <w:r w:rsidRPr="00864B43">
        <w:tab/>
      </w:r>
      <w:r w:rsidRPr="00864B43">
        <w:tab/>
      </w:r>
      <w:r w:rsidRPr="00864B43">
        <w:tab/>
      </w:r>
      <w:r w:rsidRPr="00864B43">
        <w:tab/>
      </w:r>
      <w:r w:rsidRPr="00864B43">
        <w:tab/>
        <w:t>СОГЛАСИЕ</w:t>
      </w:r>
    </w:p>
    <w:p w:rsidR="00ED23AA" w:rsidRPr="00864B43" w:rsidRDefault="00ED23AA">
      <w:pPr>
        <w:pStyle w:val="af9"/>
        <w:jc w:val="center"/>
      </w:pPr>
    </w:p>
    <w:p w:rsidR="00ED23AA" w:rsidRPr="00864B43" w:rsidRDefault="00ED23AA">
      <w:pPr>
        <w:pStyle w:val="af9"/>
        <w:jc w:val="center"/>
      </w:pPr>
      <w:r w:rsidRPr="00864B43">
        <w:t>на обработку персональных данных</w:t>
      </w:r>
    </w:p>
    <w:p w:rsidR="00ED23AA" w:rsidRPr="00864B43" w:rsidRDefault="00ED23AA">
      <w:pPr>
        <w:pStyle w:val="af9"/>
      </w:pPr>
      <w:r w:rsidRPr="00864B43">
        <w:t xml:space="preserve"> </w:t>
      </w:r>
    </w:p>
    <w:p w:rsidR="00ED23AA" w:rsidRPr="00864B43" w:rsidRDefault="00ED23AA">
      <w:pPr>
        <w:pStyle w:val="af9"/>
        <w:ind w:firstLine="284"/>
      </w:pPr>
      <w:r w:rsidRPr="00864B43">
        <w:t xml:space="preserve">Я,____________________________________________________________________________, </w:t>
      </w:r>
    </w:p>
    <w:p w:rsidR="00ED23AA" w:rsidRPr="00864B43" w:rsidRDefault="00ED23AA">
      <w:pPr>
        <w:pStyle w:val="af9"/>
        <w:jc w:val="center"/>
      </w:pPr>
      <w:r w:rsidRPr="00864B43">
        <w:t>(фамилия, имя, отчество полностью)</w:t>
      </w:r>
    </w:p>
    <w:p w:rsidR="00ED23AA" w:rsidRPr="00864B43" w:rsidRDefault="00ED23AA">
      <w:pPr>
        <w:pStyle w:val="af9"/>
      </w:pPr>
      <w:r w:rsidRPr="00864B43">
        <w:t xml:space="preserve">согласен(а) на обработку предоставленных мной в процессе обучения в </w:t>
      </w:r>
      <w:r w:rsidR="007A43C2">
        <w:t>______________</w:t>
      </w:r>
      <w:r w:rsidRPr="00864B43">
        <w:t xml:space="preserve"> персональных данных (ФИО, дата, место рождения, сведения о гражданстве (подданстве), паспортные данные, сведения об образовании, сведения о воинской обязанности, сведения о месте работы, сведения о социальных льготах, адрес фактического места жительства, адрес по прописке, номера личных телефонов, контактная информация, фотографии, информация об образовании, информация о трудовой деятельности, информация о страховом пенсионном свидетельстве, информация об идентификационном номере налогоплательщика, и т.п.) и размещение их в базах данных </w:t>
      </w:r>
      <w:r w:rsidR="007A43C2">
        <w:t>________________</w:t>
      </w:r>
      <w:r w:rsidRPr="00864B43">
        <w:t xml:space="preserve">, действующих в </w:t>
      </w:r>
      <w:r w:rsidR="007A43C2">
        <w:t>______________</w:t>
      </w:r>
      <w:r w:rsidRPr="00864B43">
        <w:t xml:space="preserve"> для обработки персональных данных слушателей. </w:t>
      </w:r>
    </w:p>
    <w:p w:rsidR="00ED23AA" w:rsidRPr="00864B43" w:rsidRDefault="00ED23AA">
      <w:pPr>
        <w:pStyle w:val="af9"/>
        <w:ind w:firstLine="284"/>
      </w:pPr>
      <w:r w:rsidRPr="00864B43">
        <w:t xml:space="preserve">Я согласен(а), что мои персональные данные в предусмотренных законодательством РФ пределах могут передаваться представителям государственных органов РФ, органов местного самоуправления, военных комиссариатов и др. для решения задач, связанных с обучением в </w:t>
      </w:r>
      <w:r w:rsidR="007A43C2">
        <w:t>__________________</w:t>
      </w:r>
      <w:r w:rsidRPr="00864B43">
        <w:t xml:space="preserve">. </w:t>
      </w:r>
    </w:p>
    <w:p w:rsidR="00ED23AA" w:rsidRPr="00864B43" w:rsidRDefault="00ED23AA">
      <w:pPr>
        <w:pStyle w:val="af9"/>
        <w:ind w:firstLine="284"/>
      </w:pPr>
      <w:r w:rsidRPr="00864B43">
        <w:t xml:space="preserve">Я проинформирован(а), что под обработкой персональных данных понимаются действия (операции) с персональными данными в рамках выполнения Федерального закона от 27.07.2006 № 152-ФЗ «О персональных данных», а конфиденциальность персональных данных соблюдается операторами в соответствии с требованиями законодательства РФ. </w:t>
      </w:r>
    </w:p>
    <w:p w:rsidR="00ED23AA" w:rsidRPr="00864B43" w:rsidRDefault="00ED23AA">
      <w:pPr>
        <w:pStyle w:val="af9"/>
      </w:pPr>
      <w:r w:rsidRPr="00864B43">
        <w:t xml:space="preserve">Настоящее согласие действует в течение всего периода обучения в </w:t>
      </w:r>
      <w:r w:rsidR="007A43C2">
        <w:t>________________</w:t>
      </w:r>
      <w:r w:rsidRPr="00864B43">
        <w:t xml:space="preserve">, а также после прекращения обучения в течение срока хранения личного дела, установленного законодательством РФ. </w:t>
      </w:r>
    </w:p>
    <w:p w:rsidR="00ED23AA" w:rsidRPr="00864B43" w:rsidRDefault="00ED23AA">
      <w:pPr>
        <w:pStyle w:val="af9"/>
        <w:ind w:firstLine="284"/>
      </w:pPr>
      <w:r w:rsidRPr="00864B43">
        <w:t>Я информирован(а) о том, что настоящее согласие может быть отозвано мной в письменной форме в любое время.</w:t>
      </w:r>
    </w:p>
    <w:p w:rsidR="00ED23AA" w:rsidRPr="00864B43" w:rsidRDefault="00ED23AA">
      <w:pPr>
        <w:pStyle w:val="af9"/>
      </w:pPr>
    </w:p>
    <w:p w:rsidR="00ED23AA" w:rsidRPr="00864B43" w:rsidRDefault="00ED23AA">
      <w:pPr>
        <w:pStyle w:val="af9"/>
      </w:pPr>
      <w:r w:rsidRPr="00864B43">
        <w:t xml:space="preserve">                                                                 __________________  _______________________</w:t>
      </w:r>
    </w:p>
    <w:p w:rsidR="00ED23AA" w:rsidRPr="00864B43" w:rsidRDefault="00ED23AA">
      <w:pPr>
        <w:pStyle w:val="af9"/>
      </w:pPr>
      <w:r w:rsidRPr="00864B43">
        <w:t xml:space="preserve">                                                                                                     (подпись)                                     (расшифровка)</w:t>
      </w:r>
    </w:p>
    <w:p w:rsidR="00ED23AA" w:rsidRPr="00864B43" w:rsidRDefault="00ED23AA">
      <w:pPr>
        <w:pStyle w:val="af9"/>
      </w:pPr>
      <w:r w:rsidRPr="00864B43">
        <w:t>«___» ______________20___ г.</w:t>
      </w:r>
    </w:p>
    <w:p w:rsidR="00D34BE7" w:rsidRPr="00864B43" w:rsidRDefault="00D34BE7">
      <w:pPr>
        <w:pStyle w:val="af9"/>
      </w:pPr>
    </w:p>
    <w:p w:rsidR="00D34BE7" w:rsidRPr="00864B43" w:rsidRDefault="00D34BE7">
      <w:pPr>
        <w:pStyle w:val="af9"/>
      </w:pPr>
    </w:p>
    <w:p w:rsidR="00D34BE7" w:rsidRPr="00864B43" w:rsidRDefault="00D34BE7">
      <w:pPr>
        <w:pStyle w:val="af9"/>
      </w:pPr>
    </w:p>
    <w:p w:rsidR="00D34BE7" w:rsidRPr="00864B43" w:rsidRDefault="00D34BE7">
      <w:pPr>
        <w:pStyle w:val="af9"/>
      </w:pPr>
    </w:p>
    <w:p w:rsidR="00D34BE7" w:rsidRPr="00864B43" w:rsidRDefault="00D34BE7">
      <w:pPr>
        <w:pStyle w:val="af9"/>
      </w:pPr>
    </w:p>
    <w:p w:rsidR="00D34BE7" w:rsidRPr="00864B43" w:rsidRDefault="00D34BE7">
      <w:pPr>
        <w:pStyle w:val="af9"/>
      </w:pPr>
    </w:p>
    <w:tbl>
      <w:tblPr>
        <w:tblW w:w="94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D34BE7" w:rsidRPr="00864B43" w:rsidTr="00D34BE7">
        <w:trPr>
          <w:trHeight w:val="416"/>
        </w:trPr>
        <w:tc>
          <w:tcPr>
            <w:tcW w:w="4563" w:type="dxa"/>
            <w:tcBorders>
              <w:top w:val="single" w:sz="4" w:space="0" w:color="auto"/>
              <w:left w:val="single" w:sz="4" w:space="0" w:color="auto"/>
              <w:bottom w:val="nil"/>
              <w:right w:val="single" w:sz="4" w:space="0" w:color="auto"/>
            </w:tcBorders>
            <w:shd w:val="clear" w:color="auto" w:fill="auto"/>
          </w:tcPr>
          <w:p w:rsidR="00D34BE7" w:rsidRPr="00864B43" w:rsidRDefault="00D34BE7" w:rsidP="00D34BE7">
            <w:pPr>
              <w:widowControl w:val="0"/>
              <w:rPr>
                <w:rFonts w:eastAsia="Courier New"/>
                <w:b/>
                <w:color w:val="000000"/>
                <w:lang w:bidi="ru-RU"/>
              </w:rPr>
            </w:pPr>
            <w:r w:rsidRPr="00864B43">
              <w:rPr>
                <w:rFonts w:eastAsia="Courier New"/>
                <w:b/>
                <w:color w:val="000000"/>
                <w:lang w:bidi="ru-RU"/>
              </w:rPr>
              <w:t>Исполнитель</w:t>
            </w:r>
          </w:p>
        </w:tc>
        <w:tc>
          <w:tcPr>
            <w:tcW w:w="4852" w:type="dxa"/>
            <w:tcBorders>
              <w:top w:val="single" w:sz="4" w:space="0" w:color="auto"/>
              <w:left w:val="single" w:sz="4" w:space="0" w:color="auto"/>
              <w:bottom w:val="nil"/>
              <w:right w:val="single" w:sz="4" w:space="0" w:color="auto"/>
            </w:tcBorders>
            <w:shd w:val="clear" w:color="auto" w:fill="auto"/>
          </w:tcPr>
          <w:p w:rsidR="00D34BE7" w:rsidRPr="00864B43" w:rsidRDefault="00D34BE7" w:rsidP="00D34BE7">
            <w:pPr>
              <w:widowControl w:val="0"/>
              <w:rPr>
                <w:rFonts w:eastAsia="Courier New"/>
                <w:b/>
                <w:bCs/>
                <w:color w:val="000000"/>
                <w:lang w:bidi="ru-RU"/>
              </w:rPr>
            </w:pPr>
            <w:r w:rsidRPr="00864B43">
              <w:rPr>
                <w:rFonts w:eastAsia="Courier New"/>
                <w:b/>
                <w:bCs/>
                <w:color w:val="000000"/>
                <w:sz w:val="21"/>
                <w:szCs w:val="21"/>
                <w:lang w:bidi="ru-RU"/>
              </w:rPr>
              <w:t>Заказчик</w:t>
            </w:r>
          </w:p>
        </w:tc>
      </w:tr>
      <w:tr w:rsidR="00D34BE7" w:rsidRPr="00864B43" w:rsidTr="00D34BE7">
        <w:trPr>
          <w:trHeight w:val="705"/>
        </w:trPr>
        <w:tc>
          <w:tcPr>
            <w:tcW w:w="4563" w:type="dxa"/>
            <w:tcBorders>
              <w:top w:val="nil"/>
              <w:left w:val="single" w:sz="4" w:space="0" w:color="auto"/>
              <w:bottom w:val="nil"/>
              <w:right w:val="single" w:sz="4" w:space="0" w:color="auto"/>
            </w:tcBorders>
            <w:shd w:val="clear" w:color="auto" w:fill="auto"/>
          </w:tcPr>
          <w:p w:rsidR="00D34BE7" w:rsidRPr="00864B43" w:rsidRDefault="00D34BE7" w:rsidP="00D34BE7">
            <w:pPr>
              <w:shd w:val="clear" w:color="auto" w:fill="FFFFFF"/>
              <w:tabs>
                <w:tab w:val="left" w:pos="567"/>
                <w:tab w:val="left" w:pos="5103"/>
                <w:tab w:val="left" w:pos="5529"/>
              </w:tabs>
            </w:pPr>
          </w:p>
        </w:tc>
        <w:tc>
          <w:tcPr>
            <w:tcW w:w="4852" w:type="dxa"/>
            <w:tcBorders>
              <w:top w:val="nil"/>
              <w:left w:val="single" w:sz="4" w:space="0" w:color="auto"/>
              <w:bottom w:val="nil"/>
              <w:right w:val="single" w:sz="4" w:space="0" w:color="auto"/>
            </w:tcBorders>
            <w:shd w:val="clear" w:color="auto" w:fill="auto"/>
          </w:tcPr>
          <w:p w:rsidR="00D34BE7" w:rsidRPr="00864B43" w:rsidRDefault="00D34BE7" w:rsidP="00D34BE7">
            <w:pPr>
              <w:widowControl w:val="0"/>
              <w:rPr>
                <w:rFonts w:eastAsia="Courier New"/>
                <w:color w:val="000000"/>
                <w:sz w:val="21"/>
                <w:szCs w:val="21"/>
                <w:lang w:bidi="ru-RU"/>
              </w:rPr>
            </w:pPr>
          </w:p>
        </w:tc>
      </w:tr>
      <w:tr w:rsidR="00D34BE7" w:rsidRPr="00D34BE7" w:rsidTr="00D34BE7">
        <w:trPr>
          <w:trHeight w:val="674"/>
        </w:trPr>
        <w:tc>
          <w:tcPr>
            <w:tcW w:w="4563" w:type="dxa"/>
            <w:tcBorders>
              <w:top w:val="nil"/>
              <w:left w:val="single" w:sz="4" w:space="0" w:color="auto"/>
              <w:bottom w:val="single" w:sz="4" w:space="0" w:color="auto"/>
              <w:right w:val="single" w:sz="4" w:space="0" w:color="auto"/>
            </w:tcBorders>
            <w:shd w:val="clear" w:color="auto" w:fill="auto"/>
          </w:tcPr>
          <w:p w:rsidR="00D34BE7" w:rsidRPr="00864B43" w:rsidRDefault="00D34BE7" w:rsidP="00D34BE7">
            <w:pPr>
              <w:widowControl w:val="0"/>
              <w:rPr>
                <w:rFonts w:eastAsia="Courier New"/>
                <w:color w:val="000000"/>
                <w:lang w:bidi="ru-RU"/>
              </w:rPr>
            </w:pPr>
          </w:p>
        </w:tc>
        <w:tc>
          <w:tcPr>
            <w:tcW w:w="4852" w:type="dxa"/>
            <w:tcBorders>
              <w:top w:val="nil"/>
              <w:left w:val="single" w:sz="4" w:space="0" w:color="auto"/>
              <w:bottom w:val="single" w:sz="4" w:space="0" w:color="auto"/>
              <w:right w:val="single" w:sz="4" w:space="0" w:color="auto"/>
            </w:tcBorders>
            <w:shd w:val="clear" w:color="auto" w:fill="auto"/>
          </w:tcPr>
          <w:p w:rsidR="00D34BE7" w:rsidRPr="00D34BE7" w:rsidRDefault="00D34BE7" w:rsidP="00D34BE7">
            <w:pPr>
              <w:widowControl w:val="0"/>
              <w:rPr>
                <w:rFonts w:eastAsia="Courier New"/>
                <w:b/>
                <w:bCs/>
                <w:color w:val="000000"/>
                <w:lang w:bidi="ru-RU"/>
              </w:rPr>
            </w:pPr>
          </w:p>
        </w:tc>
      </w:tr>
    </w:tbl>
    <w:p w:rsidR="00D34BE7" w:rsidRDefault="00D34BE7">
      <w:pPr>
        <w:pStyle w:val="af9"/>
        <w:rPr>
          <w:lang w:val="en-US"/>
        </w:rPr>
      </w:pPr>
    </w:p>
    <w:sectPr w:rsidR="00D34BE7">
      <w:pgSz w:w="11906" w:h="16838"/>
      <w:pgMar w:top="851" w:right="70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D6A7E" w:rsidRDefault="000D6A7E">
      <w:r>
        <w:separator/>
      </w:r>
    </w:p>
  </w:endnote>
  <w:endnote w:type="continuationSeparator" w:id="0">
    <w:p w:rsidR="000D6A7E" w:rsidRDefault="000D6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D6A7E" w:rsidRDefault="000D6A7E">
      <w:r>
        <w:separator/>
      </w:r>
    </w:p>
  </w:footnote>
  <w:footnote w:type="continuationSeparator" w:id="0">
    <w:p w:rsidR="000D6A7E" w:rsidRDefault="000D6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D5A69"/>
    <w:multiLevelType w:val="multilevel"/>
    <w:tmpl w:val="4906BB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B67A8"/>
    <w:multiLevelType w:val="multilevel"/>
    <w:tmpl w:val="E2C2E6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9D49A1"/>
    <w:multiLevelType w:val="multilevel"/>
    <w:tmpl w:val="DF348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246D93"/>
    <w:multiLevelType w:val="multilevel"/>
    <w:tmpl w:val="C436C82A"/>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20265E"/>
    <w:multiLevelType w:val="hybridMultilevel"/>
    <w:tmpl w:val="24B6E37E"/>
    <w:lvl w:ilvl="0" w:tplc="EB943758">
      <w:start w:val="1"/>
      <w:numFmt w:val="decimal"/>
      <w:lvlText w:val="%1."/>
      <w:lvlJc w:val="left"/>
      <w:pPr>
        <w:ind w:left="720" w:hanging="360"/>
      </w:pPr>
      <w:rPr>
        <w:rFonts w:hint="default"/>
      </w:rPr>
    </w:lvl>
    <w:lvl w:ilvl="1" w:tplc="A0EE653E">
      <w:start w:val="1"/>
      <w:numFmt w:val="bullet"/>
      <w:lvlText w:val="o"/>
      <w:lvlJc w:val="left"/>
      <w:pPr>
        <w:ind w:left="1440" w:hanging="360"/>
      </w:pPr>
      <w:rPr>
        <w:rFonts w:ascii="Courier New" w:hAnsi="Courier New" w:cs="Courier New" w:hint="default"/>
      </w:rPr>
    </w:lvl>
    <w:lvl w:ilvl="2" w:tplc="5CC2F700">
      <w:start w:val="1"/>
      <w:numFmt w:val="bullet"/>
      <w:lvlText w:val=""/>
      <w:lvlJc w:val="left"/>
      <w:pPr>
        <w:ind w:left="2160" w:hanging="360"/>
      </w:pPr>
      <w:rPr>
        <w:rFonts w:ascii="Wingdings" w:hAnsi="Wingdings" w:hint="default"/>
      </w:rPr>
    </w:lvl>
    <w:lvl w:ilvl="3" w:tplc="4934D9E4">
      <w:start w:val="1"/>
      <w:numFmt w:val="bullet"/>
      <w:lvlText w:val=""/>
      <w:lvlJc w:val="left"/>
      <w:pPr>
        <w:ind w:left="2880" w:hanging="360"/>
      </w:pPr>
      <w:rPr>
        <w:rFonts w:ascii="Symbol" w:hAnsi="Symbol" w:hint="default"/>
      </w:rPr>
    </w:lvl>
    <w:lvl w:ilvl="4" w:tplc="B68C88F0">
      <w:start w:val="1"/>
      <w:numFmt w:val="bullet"/>
      <w:lvlText w:val="o"/>
      <w:lvlJc w:val="left"/>
      <w:pPr>
        <w:ind w:left="3600" w:hanging="360"/>
      </w:pPr>
      <w:rPr>
        <w:rFonts w:ascii="Courier New" w:hAnsi="Courier New" w:cs="Courier New" w:hint="default"/>
      </w:rPr>
    </w:lvl>
    <w:lvl w:ilvl="5" w:tplc="FE968708">
      <w:start w:val="1"/>
      <w:numFmt w:val="bullet"/>
      <w:lvlText w:val=""/>
      <w:lvlJc w:val="left"/>
      <w:pPr>
        <w:ind w:left="4320" w:hanging="360"/>
      </w:pPr>
      <w:rPr>
        <w:rFonts w:ascii="Wingdings" w:hAnsi="Wingdings" w:hint="default"/>
      </w:rPr>
    </w:lvl>
    <w:lvl w:ilvl="6" w:tplc="D5B8870C">
      <w:start w:val="1"/>
      <w:numFmt w:val="bullet"/>
      <w:lvlText w:val=""/>
      <w:lvlJc w:val="left"/>
      <w:pPr>
        <w:ind w:left="5040" w:hanging="360"/>
      </w:pPr>
      <w:rPr>
        <w:rFonts w:ascii="Symbol" w:hAnsi="Symbol" w:hint="default"/>
      </w:rPr>
    </w:lvl>
    <w:lvl w:ilvl="7" w:tplc="59CA36DE">
      <w:start w:val="1"/>
      <w:numFmt w:val="bullet"/>
      <w:lvlText w:val="o"/>
      <w:lvlJc w:val="left"/>
      <w:pPr>
        <w:ind w:left="5760" w:hanging="360"/>
      </w:pPr>
      <w:rPr>
        <w:rFonts w:ascii="Courier New" w:hAnsi="Courier New" w:cs="Courier New" w:hint="default"/>
      </w:rPr>
    </w:lvl>
    <w:lvl w:ilvl="8" w:tplc="45AAD88C">
      <w:start w:val="1"/>
      <w:numFmt w:val="bullet"/>
      <w:lvlText w:val=""/>
      <w:lvlJc w:val="left"/>
      <w:pPr>
        <w:ind w:left="6480" w:hanging="360"/>
      </w:pPr>
      <w:rPr>
        <w:rFonts w:ascii="Wingdings" w:hAnsi="Wingdings" w:hint="default"/>
      </w:rPr>
    </w:lvl>
  </w:abstractNum>
  <w:abstractNum w:abstractNumId="5" w15:restartNumberingAfterBreak="0">
    <w:nsid w:val="0AAF0733"/>
    <w:multiLevelType w:val="multilevel"/>
    <w:tmpl w:val="A2ECC67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414BA6"/>
    <w:multiLevelType w:val="multilevel"/>
    <w:tmpl w:val="ECCE3CB4"/>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92E29"/>
    <w:multiLevelType w:val="multilevel"/>
    <w:tmpl w:val="3880D8C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476A4"/>
    <w:multiLevelType w:val="multilevel"/>
    <w:tmpl w:val="700CD426"/>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1C3198"/>
    <w:multiLevelType w:val="multilevel"/>
    <w:tmpl w:val="848A1914"/>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rPr>
    </w:lvl>
    <w:lvl w:ilvl="3">
      <w:start w:val="1"/>
      <w:numFmt w:val="bullet"/>
      <w:lvlText w:val="•"/>
      <w:lvlJc w:val="left"/>
      <w:pPr>
        <w:ind w:left="3490" w:hanging="739"/>
      </w:pPr>
    </w:lvl>
    <w:lvl w:ilvl="4">
      <w:start w:val="1"/>
      <w:numFmt w:val="bullet"/>
      <w:lvlText w:val="•"/>
      <w:lvlJc w:val="left"/>
      <w:pPr>
        <w:ind w:left="4495" w:hanging="739"/>
      </w:pPr>
    </w:lvl>
    <w:lvl w:ilvl="5">
      <w:start w:val="1"/>
      <w:numFmt w:val="bullet"/>
      <w:lvlText w:val="•"/>
      <w:lvlJc w:val="left"/>
      <w:pPr>
        <w:ind w:left="5500" w:hanging="739"/>
      </w:pPr>
    </w:lvl>
    <w:lvl w:ilvl="6">
      <w:start w:val="1"/>
      <w:numFmt w:val="bullet"/>
      <w:lvlText w:val="•"/>
      <w:lvlJc w:val="left"/>
      <w:pPr>
        <w:ind w:left="6505" w:hanging="739"/>
      </w:pPr>
    </w:lvl>
    <w:lvl w:ilvl="7">
      <w:start w:val="1"/>
      <w:numFmt w:val="bullet"/>
      <w:lvlText w:val="•"/>
      <w:lvlJc w:val="left"/>
      <w:pPr>
        <w:ind w:left="7510" w:hanging="739"/>
      </w:pPr>
    </w:lvl>
    <w:lvl w:ilvl="8">
      <w:start w:val="1"/>
      <w:numFmt w:val="bullet"/>
      <w:lvlText w:val="•"/>
      <w:lvlJc w:val="left"/>
      <w:pPr>
        <w:ind w:left="8516" w:hanging="739"/>
      </w:pPr>
    </w:lvl>
  </w:abstractNum>
  <w:abstractNum w:abstractNumId="10" w15:restartNumberingAfterBreak="0">
    <w:nsid w:val="1B56603D"/>
    <w:multiLevelType w:val="multilevel"/>
    <w:tmpl w:val="A7CE062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10314B"/>
    <w:multiLevelType w:val="hybridMultilevel"/>
    <w:tmpl w:val="6E541112"/>
    <w:lvl w:ilvl="0" w:tplc="3D902E78">
      <w:start w:val="2"/>
      <w:numFmt w:val="bullet"/>
      <w:lvlText w:val="•"/>
      <w:lvlJc w:val="left"/>
      <w:pPr>
        <w:ind w:left="720" w:hanging="360"/>
      </w:pPr>
      <w:rPr>
        <w:rFonts w:ascii="Times New Roman" w:eastAsia="Times New Roman" w:hAnsi="Times New Roman" w:cs="Times New Roman" w:hint="default"/>
      </w:rPr>
    </w:lvl>
    <w:lvl w:ilvl="1" w:tplc="13AC360C">
      <w:start w:val="1"/>
      <w:numFmt w:val="bullet"/>
      <w:lvlText w:val="o"/>
      <w:lvlJc w:val="left"/>
      <w:pPr>
        <w:ind w:left="1440" w:hanging="360"/>
      </w:pPr>
      <w:rPr>
        <w:rFonts w:ascii="Courier New" w:hAnsi="Courier New" w:cs="Courier New" w:hint="default"/>
      </w:rPr>
    </w:lvl>
    <w:lvl w:ilvl="2" w:tplc="ED927CAC">
      <w:start w:val="1"/>
      <w:numFmt w:val="bullet"/>
      <w:lvlText w:val=""/>
      <w:lvlJc w:val="left"/>
      <w:pPr>
        <w:ind w:left="2160" w:hanging="360"/>
      </w:pPr>
      <w:rPr>
        <w:rFonts w:ascii="Wingdings" w:hAnsi="Wingdings" w:hint="default"/>
      </w:rPr>
    </w:lvl>
    <w:lvl w:ilvl="3" w:tplc="50E26838">
      <w:start w:val="1"/>
      <w:numFmt w:val="bullet"/>
      <w:lvlText w:val=""/>
      <w:lvlJc w:val="left"/>
      <w:pPr>
        <w:ind w:left="2880" w:hanging="360"/>
      </w:pPr>
      <w:rPr>
        <w:rFonts w:ascii="Symbol" w:hAnsi="Symbol" w:hint="default"/>
      </w:rPr>
    </w:lvl>
    <w:lvl w:ilvl="4" w:tplc="AD040BE8">
      <w:start w:val="1"/>
      <w:numFmt w:val="bullet"/>
      <w:lvlText w:val="o"/>
      <w:lvlJc w:val="left"/>
      <w:pPr>
        <w:ind w:left="3600" w:hanging="360"/>
      </w:pPr>
      <w:rPr>
        <w:rFonts w:ascii="Courier New" w:hAnsi="Courier New" w:cs="Courier New" w:hint="default"/>
      </w:rPr>
    </w:lvl>
    <w:lvl w:ilvl="5" w:tplc="331E5F08">
      <w:start w:val="1"/>
      <w:numFmt w:val="bullet"/>
      <w:lvlText w:val=""/>
      <w:lvlJc w:val="left"/>
      <w:pPr>
        <w:ind w:left="4320" w:hanging="360"/>
      </w:pPr>
      <w:rPr>
        <w:rFonts w:ascii="Wingdings" w:hAnsi="Wingdings" w:hint="default"/>
      </w:rPr>
    </w:lvl>
    <w:lvl w:ilvl="6" w:tplc="1004DE0E">
      <w:start w:val="1"/>
      <w:numFmt w:val="bullet"/>
      <w:lvlText w:val=""/>
      <w:lvlJc w:val="left"/>
      <w:pPr>
        <w:ind w:left="5040" w:hanging="360"/>
      </w:pPr>
      <w:rPr>
        <w:rFonts w:ascii="Symbol" w:hAnsi="Symbol" w:hint="default"/>
      </w:rPr>
    </w:lvl>
    <w:lvl w:ilvl="7" w:tplc="6F800624">
      <w:start w:val="1"/>
      <w:numFmt w:val="bullet"/>
      <w:lvlText w:val="o"/>
      <w:lvlJc w:val="left"/>
      <w:pPr>
        <w:ind w:left="5760" w:hanging="360"/>
      </w:pPr>
      <w:rPr>
        <w:rFonts w:ascii="Courier New" w:hAnsi="Courier New" w:cs="Courier New" w:hint="default"/>
      </w:rPr>
    </w:lvl>
    <w:lvl w:ilvl="8" w:tplc="0F4641C6">
      <w:start w:val="1"/>
      <w:numFmt w:val="bullet"/>
      <w:lvlText w:val=""/>
      <w:lvlJc w:val="left"/>
      <w:pPr>
        <w:ind w:left="6480" w:hanging="360"/>
      </w:pPr>
      <w:rPr>
        <w:rFonts w:ascii="Wingdings" w:hAnsi="Wingdings" w:hint="default"/>
      </w:rPr>
    </w:lvl>
  </w:abstractNum>
  <w:abstractNum w:abstractNumId="12" w15:restartNumberingAfterBreak="0">
    <w:nsid w:val="20255B7D"/>
    <w:multiLevelType w:val="multilevel"/>
    <w:tmpl w:val="2DEC3C4E"/>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lang w:val="ru-RU" w:eastAsia="ru-RU" w:bidi="ru-RU"/>
      </w:rPr>
    </w:lvl>
    <w:lvl w:ilvl="3">
      <w:start w:val="1"/>
      <w:numFmt w:val="bullet"/>
      <w:lvlText w:val="•"/>
      <w:lvlJc w:val="left"/>
      <w:pPr>
        <w:ind w:left="3490" w:hanging="739"/>
      </w:pPr>
      <w:rPr>
        <w:lang w:val="ru-RU" w:eastAsia="ru-RU" w:bidi="ru-RU"/>
      </w:rPr>
    </w:lvl>
    <w:lvl w:ilvl="4">
      <w:start w:val="1"/>
      <w:numFmt w:val="bullet"/>
      <w:lvlText w:val="•"/>
      <w:lvlJc w:val="left"/>
      <w:pPr>
        <w:ind w:left="4495" w:hanging="739"/>
      </w:pPr>
      <w:rPr>
        <w:lang w:val="ru-RU" w:eastAsia="ru-RU" w:bidi="ru-RU"/>
      </w:rPr>
    </w:lvl>
    <w:lvl w:ilvl="5">
      <w:start w:val="1"/>
      <w:numFmt w:val="bullet"/>
      <w:lvlText w:val="•"/>
      <w:lvlJc w:val="left"/>
      <w:pPr>
        <w:ind w:left="5500" w:hanging="739"/>
      </w:pPr>
      <w:rPr>
        <w:lang w:val="ru-RU" w:eastAsia="ru-RU" w:bidi="ru-RU"/>
      </w:rPr>
    </w:lvl>
    <w:lvl w:ilvl="6">
      <w:start w:val="1"/>
      <w:numFmt w:val="bullet"/>
      <w:lvlText w:val="•"/>
      <w:lvlJc w:val="left"/>
      <w:pPr>
        <w:ind w:left="6505" w:hanging="739"/>
      </w:pPr>
      <w:rPr>
        <w:lang w:val="ru-RU" w:eastAsia="ru-RU" w:bidi="ru-RU"/>
      </w:rPr>
    </w:lvl>
    <w:lvl w:ilvl="7">
      <w:start w:val="1"/>
      <w:numFmt w:val="bullet"/>
      <w:lvlText w:val="•"/>
      <w:lvlJc w:val="left"/>
      <w:pPr>
        <w:ind w:left="7510" w:hanging="739"/>
      </w:pPr>
      <w:rPr>
        <w:lang w:val="ru-RU" w:eastAsia="ru-RU" w:bidi="ru-RU"/>
      </w:rPr>
    </w:lvl>
    <w:lvl w:ilvl="8">
      <w:start w:val="1"/>
      <w:numFmt w:val="bullet"/>
      <w:lvlText w:val="•"/>
      <w:lvlJc w:val="left"/>
      <w:pPr>
        <w:ind w:left="8516" w:hanging="739"/>
      </w:pPr>
      <w:rPr>
        <w:lang w:val="ru-RU" w:eastAsia="ru-RU" w:bidi="ru-RU"/>
      </w:rPr>
    </w:lvl>
  </w:abstractNum>
  <w:abstractNum w:abstractNumId="13" w15:restartNumberingAfterBreak="0">
    <w:nsid w:val="21B901A6"/>
    <w:multiLevelType w:val="multilevel"/>
    <w:tmpl w:val="D7A8C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DC123F"/>
    <w:multiLevelType w:val="hybridMultilevel"/>
    <w:tmpl w:val="5B5EA5D2"/>
    <w:lvl w:ilvl="0" w:tplc="1AE2C638">
      <w:start w:val="1"/>
      <w:numFmt w:val="decimal"/>
      <w:lvlText w:val="%1."/>
      <w:lvlJc w:val="left"/>
      <w:pPr>
        <w:ind w:left="1065" w:hanging="705"/>
      </w:pPr>
      <w:rPr>
        <w:rFonts w:hint="default"/>
      </w:rPr>
    </w:lvl>
    <w:lvl w:ilvl="1" w:tplc="DDF6BD02">
      <w:start w:val="1"/>
      <w:numFmt w:val="lowerLetter"/>
      <w:lvlText w:val="%2."/>
      <w:lvlJc w:val="left"/>
      <w:pPr>
        <w:ind w:left="1440" w:hanging="360"/>
      </w:pPr>
    </w:lvl>
    <w:lvl w:ilvl="2" w:tplc="879CCBE4">
      <w:start w:val="1"/>
      <w:numFmt w:val="lowerRoman"/>
      <w:lvlText w:val="%3."/>
      <w:lvlJc w:val="right"/>
      <w:pPr>
        <w:ind w:left="2160" w:hanging="180"/>
      </w:pPr>
    </w:lvl>
    <w:lvl w:ilvl="3" w:tplc="66B0F4FE">
      <w:start w:val="1"/>
      <w:numFmt w:val="decimal"/>
      <w:lvlText w:val="%4."/>
      <w:lvlJc w:val="left"/>
      <w:pPr>
        <w:ind w:left="2880" w:hanging="360"/>
      </w:pPr>
    </w:lvl>
    <w:lvl w:ilvl="4" w:tplc="59C68152">
      <w:start w:val="1"/>
      <w:numFmt w:val="lowerLetter"/>
      <w:lvlText w:val="%5."/>
      <w:lvlJc w:val="left"/>
      <w:pPr>
        <w:ind w:left="3600" w:hanging="360"/>
      </w:pPr>
    </w:lvl>
    <w:lvl w:ilvl="5" w:tplc="947CE546">
      <w:start w:val="1"/>
      <w:numFmt w:val="lowerRoman"/>
      <w:lvlText w:val="%6."/>
      <w:lvlJc w:val="right"/>
      <w:pPr>
        <w:ind w:left="4320" w:hanging="180"/>
      </w:pPr>
    </w:lvl>
    <w:lvl w:ilvl="6" w:tplc="4D74D4C2">
      <w:start w:val="1"/>
      <w:numFmt w:val="decimal"/>
      <w:lvlText w:val="%7."/>
      <w:lvlJc w:val="left"/>
      <w:pPr>
        <w:ind w:left="5040" w:hanging="360"/>
      </w:pPr>
    </w:lvl>
    <w:lvl w:ilvl="7" w:tplc="C776A6A4">
      <w:start w:val="1"/>
      <w:numFmt w:val="lowerLetter"/>
      <w:lvlText w:val="%8."/>
      <w:lvlJc w:val="left"/>
      <w:pPr>
        <w:ind w:left="5760" w:hanging="360"/>
      </w:pPr>
    </w:lvl>
    <w:lvl w:ilvl="8" w:tplc="6EF8B86A">
      <w:start w:val="1"/>
      <w:numFmt w:val="lowerRoman"/>
      <w:lvlText w:val="%9."/>
      <w:lvlJc w:val="right"/>
      <w:pPr>
        <w:ind w:left="6480" w:hanging="180"/>
      </w:pPr>
    </w:lvl>
  </w:abstractNum>
  <w:abstractNum w:abstractNumId="15" w15:restartNumberingAfterBreak="0">
    <w:nsid w:val="25C95CB9"/>
    <w:multiLevelType w:val="hybridMultilevel"/>
    <w:tmpl w:val="E4A895C4"/>
    <w:lvl w:ilvl="0" w:tplc="1A1E317A">
      <w:start w:val="2"/>
      <w:numFmt w:val="bullet"/>
      <w:lvlText w:val="•"/>
      <w:lvlJc w:val="left"/>
      <w:pPr>
        <w:ind w:left="1080" w:hanging="360"/>
      </w:pPr>
      <w:rPr>
        <w:rFonts w:ascii="Times New Roman" w:eastAsia="Times New Roman" w:hAnsi="Times New Roman" w:cs="Times New Roman" w:hint="default"/>
      </w:rPr>
    </w:lvl>
    <w:lvl w:ilvl="1" w:tplc="63481548">
      <w:start w:val="1"/>
      <w:numFmt w:val="bullet"/>
      <w:lvlText w:val="o"/>
      <w:lvlJc w:val="left"/>
      <w:pPr>
        <w:ind w:left="1800" w:hanging="360"/>
      </w:pPr>
      <w:rPr>
        <w:rFonts w:ascii="Courier New" w:hAnsi="Courier New" w:cs="Courier New" w:hint="default"/>
      </w:rPr>
    </w:lvl>
    <w:lvl w:ilvl="2" w:tplc="DA9E5E30">
      <w:start w:val="1"/>
      <w:numFmt w:val="bullet"/>
      <w:lvlText w:val=""/>
      <w:lvlJc w:val="left"/>
      <w:pPr>
        <w:ind w:left="2520" w:hanging="360"/>
      </w:pPr>
      <w:rPr>
        <w:rFonts w:ascii="Wingdings" w:hAnsi="Wingdings" w:hint="default"/>
      </w:rPr>
    </w:lvl>
    <w:lvl w:ilvl="3" w:tplc="B198BEA4">
      <w:start w:val="1"/>
      <w:numFmt w:val="bullet"/>
      <w:lvlText w:val=""/>
      <w:lvlJc w:val="left"/>
      <w:pPr>
        <w:ind w:left="3240" w:hanging="360"/>
      </w:pPr>
      <w:rPr>
        <w:rFonts w:ascii="Symbol" w:hAnsi="Symbol" w:hint="default"/>
      </w:rPr>
    </w:lvl>
    <w:lvl w:ilvl="4" w:tplc="1E866056">
      <w:start w:val="1"/>
      <w:numFmt w:val="bullet"/>
      <w:lvlText w:val="o"/>
      <w:lvlJc w:val="left"/>
      <w:pPr>
        <w:ind w:left="3960" w:hanging="360"/>
      </w:pPr>
      <w:rPr>
        <w:rFonts w:ascii="Courier New" w:hAnsi="Courier New" w:cs="Courier New" w:hint="default"/>
      </w:rPr>
    </w:lvl>
    <w:lvl w:ilvl="5" w:tplc="49C44422">
      <w:start w:val="1"/>
      <w:numFmt w:val="bullet"/>
      <w:lvlText w:val=""/>
      <w:lvlJc w:val="left"/>
      <w:pPr>
        <w:ind w:left="4680" w:hanging="360"/>
      </w:pPr>
      <w:rPr>
        <w:rFonts w:ascii="Wingdings" w:hAnsi="Wingdings" w:hint="default"/>
      </w:rPr>
    </w:lvl>
    <w:lvl w:ilvl="6" w:tplc="17A213FA">
      <w:start w:val="1"/>
      <w:numFmt w:val="bullet"/>
      <w:lvlText w:val=""/>
      <w:lvlJc w:val="left"/>
      <w:pPr>
        <w:ind w:left="5400" w:hanging="360"/>
      </w:pPr>
      <w:rPr>
        <w:rFonts w:ascii="Symbol" w:hAnsi="Symbol" w:hint="default"/>
      </w:rPr>
    </w:lvl>
    <w:lvl w:ilvl="7" w:tplc="D44C217A">
      <w:start w:val="1"/>
      <w:numFmt w:val="bullet"/>
      <w:lvlText w:val="o"/>
      <w:lvlJc w:val="left"/>
      <w:pPr>
        <w:ind w:left="6120" w:hanging="360"/>
      </w:pPr>
      <w:rPr>
        <w:rFonts w:ascii="Courier New" w:hAnsi="Courier New" w:cs="Courier New" w:hint="default"/>
      </w:rPr>
    </w:lvl>
    <w:lvl w:ilvl="8" w:tplc="C4162692">
      <w:start w:val="1"/>
      <w:numFmt w:val="bullet"/>
      <w:lvlText w:val=""/>
      <w:lvlJc w:val="left"/>
      <w:pPr>
        <w:ind w:left="6840" w:hanging="360"/>
      </w:pPr>
      <w:rPr>
        <w:rFonts w:ascii="Wingdings" w:hAnsi="Wingdings" w:hint="default"/>
      </w:rPr>
    </w:lvl>
  </w:abstractNum>
  <w:abstractNum w:abstractNumId="16" w15:restartNumberingAfterBreak="0">
    <w:nsid w:val="28CC61C4"/>
    <w:multiLevelType w:val="multilevel"/>
    <w:tmpl w:val="E03AAA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945D4E"/>
    <w:multiLevelType w:val="multilevel"/>
    <w:tmpl w:val="96B8A4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F40518"/>
    <w:multiLevelType w:val="multilevel"/>
    <w:tmpl w:val="4B44D5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8959E6"/>
    <w:multiLevelType w:val="multilevel"/>
    <w:tmpl w:val="3716C8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837D51"/>
    <w:multiLevelType w:val="multilevel"/>
    <w:tmpl w:val="E292755C"/>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835D81"/>
    <w:multiLevelType w:val="hybridMultilevel"/>
    <w:tmpl w:val="BA04E384"/>
    <w:lvl w:ilvl="0" w:tplc="C132251C">
      <w:start w:val="1"/>
      <w:numFmt w:val="decimal"/>
      <w:lvlText w:val="%1."/>
      <w:lvlJc w:val="left"/>
      <w:pPr>
        <w:ind w:left="720" w:hanging="360"/>
      </w:pPr>
      <w:rPr>
        <w:rFonts w:hint="default"/>
      </w:rPr>
    </w:lvl>
    <w:lvl w:ilvl="1" w:tplc="FA00679A">
      <w:start w:val="1"/>
      <w:numFmt w:val="decimal"/>
      <w:lvlText w:val="%2."/>
      <w:lvlJc w:val="left"/>
      <w:pPr>
        <w:ind w:left="1440" w:hanging="360"/>
      </w:pPr>
      <w:rPr>
        <w:rFonts w:hint="default"/>
      </w:rPr>
    </w:lvl>
    <w:lvl w:ilvl="2" w:tplc="E6889374">
      <w:start w:val="1"/>
      <w:numFmt w:val="bullet"/>
      <w:lvlText w:val=""/>
      <w:lvlJc w:val="left"/>
      <w:pPr>
        <w:ind w:left="2160" w:hanging="360"/>
      </w:pPr>
      <w:rPr>
        <w:rFonts w:ascii="Wingdings" w:hAnsi="Wingdings" w:hint="default"/>
      </w:rPr>
    </w:lvl>
    <w:lvl w:ilvl="3" w:tplc="33CEF21A">
      <w:start w:val="1"/>
      <w:numFmt w:val="bullet"/>
      <w:lvlText w:val=""/>
      <w:lvlJc w:val="left"/>
      <w:pPr>
        <w:ind w:left="2880" w:hanging="360"/>
      </w:pPr>
      <w:rPr>
        <w:rFonts w:ascii="Symbol" w:hAnsi="Symbol" w:hint="default"/>
      </w:rPr>
    </w:lvl>
    <w:lvl w:ilvl="4" w:tplc="99745FBE">
      <w:start w:val="1"/>
      <w:numFmt w:val="bullet"/>
      <w:lvlText w:val="o"/>
      <w:lvlJc w:val="left"/>
      <w:pPr>
        <w:ind w:left="3600" w:hanging="360"/>
      </w:pPr>
      <w:rPr>
        <w:rFonts w:ascii="Courier New" w:hAnsi="Courier New" w:cs="Courier New" w:hint="default"/>
      </w:rPr>
    </w:lvl>
    <w:lvl w:ilvl="5" w:tplc="5366F536">
      <w:start w:val="1"/>
      <w:numFmt w:val="bullet"/>
      <w:lvlText w:val=""/>
      <w:lvlJc w:val="left"/>
      <w:pPr>
        <w:ind w:left="4320" w:hanging="360"/>
      </w:pPr>
      <w:rPr>
        <w:rFonts w:ascii="Wingdings" w:hAnsi="Wingdings" w:hint="default"/>
      </w:rPr>
    </w:lvl>
    <w:lvl w:ilvl="6" w:tplc="BD981B14">
      <w:start w:val="1"/>
      <w:numFmt w:val="bullet"/>
      <w:lvlText w:val=""/>
      <w:lvlJc w:val="left"/>
      <w:pPr>
        <w:ind w:left="5040" w:hanging="360"/>
      </w:pPr>
      <w:rPr>
        <w:rFonts w:ascii="Symbol" w:hAnsi="Symbol" w:hint="default"/>
      </w:rPr>
    </w:lvl>
    <w:lvl w:ilvl="7" w:tplc="53D23B12">
      <w:start w:val="1"/>
      <w:numFmt w:val="bullet"/>
      <w:lvlText w:val="o"/>
      <w:lvlJc w:val="left"/>
      <w:pPr>
        <w:ind w:left="5760" w:hanging="360"/>
      </w:pPr>
      <w:rPr>
        <w:rFonts w:ascii="Courier New" w:hAnsi="Courier New" w:cs="Courier New" w:hint="default"/>
      </w:rPr>
    </w:lvl>
    <w:lvl w:ilvl="8" w:tplc="AA588214">
      <w:start w:val="1"/>
      <w:numFmt w:val="bullet"/>
      <w:lvlText w:val=""/>
      <w:lvlJc w:val="left"/>
      <w:pPr>
        <w:ind w:left="6480" w:hanging="360"/>
      </w:pPr>
      <w:rPr>
        <w:rFonts w:ascii="Wingdings" w:hAnsi="Wingdings" w:hint="default"/>
      </w:rPr>
    </w:lvl>
  </w:abstractNum>
  <w:abstractNum w:abstractNumId="22" w15:restartNumberingAfterBreak="0">
    <w:nsid w:val="436953C3"/>
    <w:multiLevelType w:val="multilevel"/>
    <w:tmpl w:val="33D4ADD8"/>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sz w:val="24"/>
        <w:szCs w:val="24"/>
        <w:lang w:val="ru-RU" w:eastAsia="ru-RU" w:bidi="ru-RU"/>
      </w:rPr>
    </w:lvl>
    <w:lvl w:ilvl="3">
      <w:start w:val="1"/>
      <w:numFmt w:val="bullet"/>
      <w:lvlText w:val="•"/>
      <w:lvlJc w:val="left"/>
      <w:pPr>
        <w:ind w:left="3490" w:hanging="648"/>
      </w:pPr>
      <w:rPr>
        <w:lang w:val="ru-RU" w:eastAsia="ru-RU" w:bidi="ru-RU"/>
      </w:rPr>
    </w:lvl>
    <w:lvl w:ilvl="4">
      <w:start w:val="1"/>
      <w:numFmt w:val="bullet"/>
      <w:lvlText w:val="•"/>
      <w:lvlJc w:val="left"/>
      <w:pPr>
        <w:ind w:left="4495" w:hanging="648"/>
      </w:pPr>
      <w:rPr>
        <w:lang w:val="ru-RU" w:eastAsia="ru-RU" w:bidi="ru-RU"/>
      </w:rPr>
    </w:lvl>
    <w:lvl w:ilvl="5">
      <w:start w:val="1"/>
      <w:numFmt w:val="bullet"/>
      <w:lvlText w:val="•"/>
      <w:lvlJc w:val="left"/>
      <w:pPr>
        <w:ind w:left="5500" w:hanging="648"/>
      </w:pPr>
      <w:rPr>
        <w:lang w:val="ru-RU" w:eastAsia="ru-RU" w:bidi="ru-RU"/>
      </w:rPr>
    </w:lvl>
    <w:lvl w:ilvl="6">
      <w:start w:val="1"/>
      <w:numFmt w:val="bullet"/>
      <w:lvlText w:val="•"/>
      <w:lvlJc w:val="left"/>
      <w:pPr>
        <w:ind w:left="6505" w:hanging="648"/>
      </w:pPr>
      <w:rPr>
        <w:lang w:val="ru-RU" w:eastAsia="ru-RU" w:bidi="ru-RU"/>
      </w:rPr>
    </w:lvl>
    <w:lvl w:ilvl="7">
      <w:start w:val="1"/>
      <w:numFmt w:val="bullet"/>
      <w:lvlText w:val="•"/>
      <w:lvlJc w:val="left"/>
      <w:pPr>
        <w:ind w:left="7510" w:hanging="648"/>
      </w:pPr>
      <w:rPr>
        <w:lang w:val="ru-RU" w:eastAsia="ru-RU" w:bidi="ru-RU"/>
      </w:rPr>
    </w:lvl>
    <w:lvl w:ilvl="8">
      <w:start w:val="1"/>
      <w:numFmt w:val="bullet"/>
      <w:lvlText w:val="•"/>
      <w:lvlJc w:val="left"/>
      <w:pPr>
        <w:ind w:left="8516" w:hanging="648"/>
      </w:pPr>
      <w:rPr>
        <w:lang w:val="ru-RU" w:eastAsia="ru-RU" w:bidi="ru-RU"/>
      </w:rPr>
    </w:lvl>
  </w:abstractNum>
  <w:abstractNum w:abstractNumId="23" w15:restartNumberingAfterBreak="0">
    <w:nsid w:val="460B5197"/>
    <w:multiLevelType w:val="multilevel"/>
    <w:tmpl w:val="B8F29A38"/>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D63EC2"/>
    <w:multiLevelType w:val="hybridMultilevel"/>
    <w:tmpl w:val="AF167E44"/>
    <w:lvl w:ilvl="0" w:tplc="588A21AA">
      <w:start w:val="1"/>
      <w:numFmt w:val="decimal"/>
      <w:lvlText w:val="%1."/>
      <w:lvlJc w:val="left"/>
      <w:pPr>
        <w:ind w:left="720" w:hanging="360"/>
      </w:pPr>
    </w:lvl>
    <w:lvl w:ilvl="1" w:tplc="E0F6B828">
      <w:start w:val="1"/>
      <w:numFmt w:val="lowerLetter"/>
      <w:lvlText w:val="%2."/>
      <w:lvlJc w:val="left"/>
      <w:pPr>
        <w:ind w:left="1440" w:hanging="360"/>
      </w:pPr>
    </w:lvl>
    <w:lvl w:ilvl="2" w:tplc="520C2A7A">
      <w:start w:val="1"/>
      <w:numFmt w:val="lowerRoman"/>
      <w:lvlText w:val="%3."/>
      <w:lvlJc w:val="right"/>
      <w:pPr>
        <w:ind w:left="2160" w:hanging="180"/>
      </w:pPr>
    </w:lvl>
    <w:lvl w:ilvl="3" w:tplc="D5DCF8BA">
      <w:start w:val="1"/>
      <w:numFmt w:val="decimal"/>
      <w:lvlText w:val="%4."/>
      <w:lvlJc w:val="left"/>
      <w:pPr>
        <w:ind w:left="2880" w:hanging="360"/>
      </w:pPr>
    </w:lvl>
    <w:lvl w:ilvl="4" w:tplc="825A1C14">
      <w:start w:val="1"/>
      <w:numFmt w:val="lowerLetter"/>
      <w:lvlText w:val="%5."/>
      <w:lvlJc w:val="left"/>
      <w:pPr>
        <w:ind w:left="3600" w:hanging="360"/>
      </w:pPr>
    </w:lvl>
    <w:lvl w:ilvl="5" w:tplc="737E16FC">
      <w:start w:val="1"/>
      <w:numFmt w:val="lowerRoman"/>
      <w:lvlText w:val="%6."/>
      <w:lvlJc w:val="right"/>
      <w:pPr>
        <w:ind w:left="4320" w:hanging="180"/>
      </w:pPr>
    </w:lvl>
    <w:lvl w:ilvl="6" w:tplc="3DF43750">
      <w:start w:val="1"/>
      <w:numFmt w:val="decimal"/>
      <w:lvlText w:val="%7."/>
      <w:lvlJc w:val="left"/>
      <w:pPr>
        <w:ind w:left="5040" w:hanging="360"/>
      </w:pPr>
    </w:lvl>
    <w:lvl w:ilvl="7" w:tplc="4C8AC066">
      <w:start w:val="1"/>
      <w:numFmt w:val="lowerLetter"/>
      <w:lvlText w:val="%8."/>
      <w:lvlJc w:val="left"/>
      <w:pPr>
        <w:ind w:left="5760" w:hanging="360"/>
      </w:pPr>
    </w:lvl>
    <w:lvl w:ilvl="8" w:tplc="8240545E">
      <w:start w:val="1"/>
      <w:numFmt w:val="lowerRoman"/>
      <w:lvlText w:val="%9."/>
      <w:lvlJc w:val="right"/>
      <w:pPr>
        <w:ind w:left="6480" w:hanging="180"/>
      </w:pPr>
    </w:lvl>
  </w:abstractNum>
  <w:abstractNum w:abstractNumId="25" w15:restartNumberingAfterBreak="0">
    <w:nsid w:val="55073407"/>
    <w:multiLevelType w:val="hybridMultilevel"/>
    <w:tmpl w:val="42541734"/>
    <w:lvl w:ilvl="0" w:tplc="6D8C1C86">
      <w:start w:val="1"/>
      <w:numFmt w:val="bullet"/>
      <w:lvlText w:val=""/>
      <w:lvlJc w:val="left"/>
      <w:pPr>
        <w:ind w:left="720" w:hanging="360"/>
      </w:pPr>
      <w:rPr>
        <w:rFonts w:ascii="Symbol" w:hAnsi="Symbol" w:hint="default"/>
      </w:rPr>
    </w:lvl>
    <w:lvl w:ilvl="1" w:tplc="A26E03EC">
      <w:start w:val="1"/>
      <w:numFmt w:val="bullet"/>
      <w:lvlText w:val="o"/>
      <w:lvlJc w:val="left"/>
      <w:pPr>
        <w:ind w:left="1440" w:hanging="360"/>
      </w:pPr>
      <w:rPr>
        <w:rFonts w:ascii="Courier New" w:hAnsi="Courier New" w:cs="Courier New" w:hint="default"/>
      </w:rPr>
    </w:lvl>
    <w:lvl w:ilvl="2" w:tplc="DD22F834">
      <w:start w:val="1"/>
      <w:numFmt w:val="bullet"/>
      <w:lvlText w:val=""/>
      <w:lvlJc w:val="left"/>
      <w:pPr>
        <w:ind w:left="2160" w:hanging="360"/>
      </w:pPr>
      <w:rPr>
        <w:rFonts w:ascii="Wingdings" w:hAnsi="Wingdings" w:hint="default"/>
      </w:rPr>
    </w:lvl>
    <w:lvl w:ilvl="3" w:tplc="6DA6EE7C">
      <w:start w:val="1"/>
      <w:numFmt w:val="bullet"/>
      <w:lvlText w:val=""/>
      <w:lvlJc w:val="left"/>
      <w:pPr>
        <w:ind w:left="2880" w:hanging="360"/>
      </w:pPr>
      <w:rPr>
        <w:rFonts w:ascii="Symbol" w:hAnsi="Symbol" w:hint="default"/>
      </w:rPr>
    </w:lvl>
    <w:lvl w:ilvl="4" w:tplc="A58EC848">
      <w:start w:val="1"/>
      <w:numFmt w:val="bullet"/>
      <w:lvlText w:val="o"/>
      <w:lvlJc w:val="left"/>
      <w:pPr>
        <w:ind w:left="3600" w:hanging="360"/>
      </w:pPr>
      <w:rPr>
        <w:rFonts w:ascii="Courier New" w:hAnsi="Courier New" w:cs="Courier New" w:hint="default"/>
      </w:rPr>
    </w:lvl>
    <w:lvl w:ilvl="5" w:tplc="06A8DFC2">
      <w:start w:val="1"/>
      <w:numFmt w:val="bullet"/>
      <w:lvlText w:val=""/>
      <w:lvlJc w:val="left"/>
      <w:pPr>
        <w:ind w:left="4320" w:hanging="360"/>
      </w:pPr>
      <w:rPr>
        <w:rFonts w:ascii="Wingdings" w:hAnsi="Wingdings" w:hint="default"/>
      </w:rPr>
    </w:lvl>
    <w:lvl w:ilvl="6" w:tplc="C0006F14">
      <w:start w:val="1"/>
      <w:numFmt w:val="bullet"/>
      <w:lvlText w:val=""/>
      <w:lvlJc w:val="left"/>
      <w:pPr>
        <w:ind w:left="5040" w:hanging="360"/>
      </w:pPr>
      <w:rPr>
        <w:rFonts w:ascii="Symbol" w:hAnsi="Symbol" w:hint="default"/>
      </w:rPr>
    </w:lvl>
    <w:lvl w:ilvl="7" w:tplc="C78E4790">
      <w:start w:val="1"/>
      <w:numFmt w:val="bullet"/>
      <w:lvlText w:val="o"/>
      <w:lvlJc w:val="left"/>
      <w:pPr>
        <w:ind w:left="5760" w:hanging="360"/>
      </w:pPr>
      <w:rPr>
        <w:rFonts w:ascii="Courier New" w:hAnsi="Courier New" w:cs="Courier New" w:hint="default"/>
      </w:rPr>
    </w:lvl>
    <w:lvl w:ilvl="8" w:tplc="E4B449B4">
      <w:start w:val="1"/>
      <w:numFmt w:val="bullet"/>
      <w:lvlText w:val=""/>
      <w:lvlJc w:val="left"/>
      <w:pPr>
        <w:ind w:left="6480" w:hanging="360"/>
      </w:pPr>
      <w:rPr>
        <w:rFonts w:ascii="Wingdings" w:hAnsi="Wingdings" w:hint="default"/>
      </w:rPr>
    </w:lvl>
  </w:abstractNum>
  <w:abstractNum w:abstractNumId="26" w15:restartNumberingAfterBreak="0">
    <w:nsid w:val="59304A92"/>
    <w:multiLevelType w:val="multilevel"/>
    <w:tmpl w:val="1E7620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A529DF"/>
    <w:multiLevelType w:val="multilevel"/>
    <w:tmpl w:val="F9C6C1BE"/>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EA95496"/>
    <w:multiLevelType w:val="hybridMultilevel"/>
    <w:tmpl w:val="87E6FAC4"/>
    <w:lvl w:ilvl="0" w:tplc="CE845410">
      <w:start w:val="1"/>
      <w:numFmt w:val="decimal"/>
      <w:lvlText w:val="%1."/>
      <w:lvlJc w:val="left"/>
      <w:pPr>
        <w:ind w:left="720" w:hanging="360"/>
      </w:pPr>
      <w:rPr>
        <w:rFonts w:hint="default"/>
      </w:rPr>
    </w:lvl>
    <w:lvl w:ilvl="1" w:tplc="6B68F628">
      <w:start w:val="1"/>
      <w:numFmt w:val="lowerLetter"/>
      <w:lvlText w:val="%2."/>
      <w:lvlJc w:val="left"/>
      <w:pPr>
        <w:ind w:left="1440" w:hanging="360"/>
      </w:pPr>
    </w:lvl>
    <w:lvl w:ilvl="2" w:tplc="190427AC">
      <w:start w:val="1"/>
      <w:numFmt w:val="lowerRoman"/>
      <w:lvlText w:val="%3."/>
      <w:lvlJc w:val="right"/>
      <w:pPr>
        <w:ind w:left="2160" w:hanging="180"/>
      </w:pPr>
    </w:lvl>
    <w:lvl w:ilvl="3" w:tplc="7E78283A">
      <w:start w:val="1"/>
      <w:numFmt w:val="decimal"/>
      <w:lvlText w:val="%4."/>
      <w:lvlJc w:val="left"/>
      <w:pPr>
        <w:ind w:left="2880" w:hanging="360"/>
      </w:pPr>
    </w:lvl>
    <w:lvl w:ilvl="4" w:tplc="8A30CC72">
      <w:start w:val="1"/>
      <w:numFmt w:val="lowerLetter"/>
      <w:lvlText w:val="%5."/>
      <w:lvlJc w:val="left"/>
      <w:pPr>
        <w:ind w:left="3600" w:hanging="360"/>
      </w:pPr>
    </w:lvl>
    <w:lvl w:ilvl="5" w:tplc="B388E99A">
      <w:start w:val="1"/>
      <w:numFmt w:val="lowerRoman"/>
      <w:lvlText w:val="%6."/>
      <w:lvlJc w:val="right"/>
      <w:pPr>
        <w:ind w:left="4320" w:hanging="180"/>
      </w:pPr>
    </w:lvl>
    <w:lvl w:ilvl="6" w:tplc="4484E5B2">
      <w:start w:val="1"/>
      <w:numFmt w:val="decimal"/>
      <w:lvlText w:val="%7."/>
      <w:lvlJc w:val="left"/>
      <w:pPr>
        <w:ind w:left="5040" w:hanging="360"/>
      </w:pPr>
    </w:lvl>
    <w:lvl w:ilvl="7" w:tplc="5BAC650C">
      <w:start w:val="1"/>
      <w:numFmt w:val="lowerLetter"/>
      <w:lvlText w:val="%8."/>
      <w:lvlJc w:val="left"/>
      <w:pPr>
        <w:ind w:left="5760" w:hanging="360"/>
      </w:pPr>
    </w:lvl>
    <w:lvl w:ilvl="8" w:tplc="0CCA22BE">
      <w:start w:val="1"/>
      <w:numFmt w:val="lowerRoman"/>
      <w:lvlText w:val="%9."/>
      <w:lvlJc w:val="right"/>
      <w:pPr>
        <w:ind w:left="6480" w:hanging="180"/>
      </w:pPr>
    </w:lvl>
  </w:abstractNum>
  <w:abstractNum w:abstractNumId="29" w15:restartNumberingAfterBreak="0">
    <w:nsid w:val="609E5BC8"/>
    <w:multiLevelType w:val="multilevel"/>
    <w:tmpl w:val="9170D9A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006900"/>
    <w:multiLevelType w:val="hybridMultilevel"/>
    <w:tmpl w:val="BFCA3788"/>
    <w:lvl w:ilvl="0" w:tplc="EC52BE22">
      <w:start w:val="1"/>
      <w:numFmt w:val="decimal"/>
      <w:lvlText w:val="%1."/>
      <w:lvlJc w:val="left"/>
      <w:pPr>
        <w:ind w:left="720" w:hanging="360"/>
      </w:pPr>
      <w:rPr>
        <w:rFonts w:hint="default"/>
      </w:rPr>
    </w:lvl>
    <w:lvl w:ilvl="1" w:tplc="B58E93E6">
      <w:start w:val="1"/>
      <w:numFmt w:val="lowerLetter"/>
      <w:lvlText w:val="%2."/>
      <w:lvlJc w:val="left"/>
      <w:pPr>
        <w:ind w:left="1440" w:hanging="360"/>
      </w:pPr>
    </w:lvl>
    <w:lvl w:ilvl="2" w:tplc="8B920026">
      <w:start w:val="1"/>
      <w:numFmt w:val="lowerRoman"/>
      <w:lvlText w:val="%3."/>
      <w:lvlJc w:val="right"/>
      <w:pPr>
        <w:ind w:left="2160" w:hanging="180"/>
      </w:pPr>
    </w:lvl>
    <w:lvl w:ilvl="3" w:tplc="2960B654">
      <w:start w:val="1"/>
      <w:numFmt w:val="decimal"/>
      <w:lvlText w:val="%4."/>
      <w:lvlJc w:val="left"/>
      <w:pPr>
        <w:ind w:left="2880" w:hanging="360"/>
      </w:pPr>
    </w:lvl>
    <w:lvl w:ilvl="4" w:tplc="4AD8D82A">
      <w:start w:val="1"/>
      <w:numFmt w:val="lowerLetter"/>
      <w:lvlText w:val="%5."/>
      <w:lvlJc w:val="left"/>
      <w:pPr>
        <w:ind w:left="3600" w:hanging="360"/>
      </w:pPr>
    </w:lvl>
    <w:lvl w:ilvl="5" w:tplc="83943D9C">
      <w:start w:val="1"/>
      <w:numFmt w:val="lowerRoman"/>
      <w:lvlText w:val="%6."/>
      <w:lvlJc w:val="right"/>
      <w:pPr>
        <w:ind w:left="4320" w:hanging="180"/>
      </w:pPr>
    </w:lvl>
    <w:lvl w:ilvl="6" w:tplc="06EA7B96">
      <w:start w:val="1"/>
      <w:numFmt w:val="decimal"/>
      <w:lvlText w:val="%7."/>
      <w:lvlJc w:val="left"/>
      <w:pPr>
        <w:ind w:left="5040" w:hanging="360"/>
      </w:pPr>
    </w:lvl>
    <w:lvl w:ilvl="7" w:tplc="CD3290C6">
      <w:start w:val="1"/>
      <w:numFmt w:val="lowerLetter"/>
      <w:lvlText w:val="%8."/>
      <w:lvlJc w:val="left"/>
      <w:pPr>
        <w:ind w:left="5760" w:hanging="360"/>
      </w:pPr>
    </w:lvl>
    <w:lvl w:ilvl="8" w:tplc="7F984F8C">
      <w:start w:val="1"/>
      <w:numFmt w:val="lowerRoman"/>
      <w:lvlText w:val="%9."/>
      <w:lvlJc w:val="right"/>
      <w:pPr>
        <w:ind w:left="6480" w:hanging="180"/>
      </w:pPr>
    </w:lvl>
  </w:abstractNum>
  <w:abstractNum w:abstractNumId="31" w15:restartNumberingAfterBreak="0">
    <w:nsid w:val="6A25639D"/>
    <w:multiLevelType w:val="multilevel"/>
    <w:tmpl w:val="8B3C1FD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B137C8"/>
    <w:multiLevelType w:val="multilevel"/>
    <w:tmpl w:val="456CA3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2D24420"/>
    <w:multiLevelType w:val="multilevel"/>
    <w:tmpl w:val="68E0F48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8328CB"/>
    <w:multiLevelType w:val="hybridMultilevel"/>
    <w:tmpl w:val="3996A258"/>
    <w:lvl w:ilvl="0" w:tplc="A058D170">
      <w:start w:val="1"/>
      <w:numFmt w:val="bullet"/>
      <w:lvlText w:val=""/>
      <w:lvlJc w:val="left"/>
      <w:pPr>
        <w:ind w:left="1080" w:hanging="360"/>
      </w:pPr>
      <w:rPr>
        <w:rFonts w:ascii="Symbol" w:hAnsi="Symbol" w:hint="default"/>
      </w:rPr>
    </w:lvl>
    <w:lvl w:ilvl="1" w:tplc="5D1A322E">
      <w:start w:val="1"/>
      <w:numFmt w:val="bullet"/>
      <w:lvlText w:val="o"/>
      <w:lvlJc w:val="left"/>
      <w:pPr>
        <w:ind w:left="1800" w:hanging="360"/>
      </w:pPr>
      <w:rPr>
        <w:rFonts w:ascii="Courier New" w:hAnsi="Courier New" w:cs="Courier New" w:hint="default"/>
      </w:rPr>
    </w:lvl>
    <w:lvl w:ilvl="2" w:tplc="80ACE9F6">
      <w:start w:val="1"/>
      <w:numFmt w:val="bullet"/>
      <w:lvlText w:val=""/>
      <w:lvlJc w:val="left"/>
      <w:pPr>
        <w:ind w:left="2520" w:hanging="360"/>
      </w:pPr>
      <w:rPr>
        <w:rFonts w:ascii="Wingdings" w:hAnsi="Wingdings" w:hint="default"/>
      </w:rPr>
    </w:lvl>
    <w:lvl w:ilvl="3" w:tplc="0B08B096">
      <w:start w:val="1"/>
      <w:numFmt w:val="bullet"/>
      <w:lvlText w:val=""/>
      <w:lvlJc w:val="left"/>
      <w:pPr>
        <w:ind w:left="3240" w:hanging="360"/>
      </w:pPr>
      <w:rPr>
        <w:rFonts w:ascii="Symbol" w:hAnsi="Symbol" w:hint="default"/>
      </w:rPr>
    </w:lvl>
    <w:lvl w:ilvl="4" w:tplc="E68C2222">
      <w:start w:val="1"/>
      <w:numFmt w:val="bullet"/>
      <w:lvlText w:val="o"/>
      <w:lvlJc w:val="left"/>
      <w:pPr>
        <w:ind w:left="3960" w:hanging="360"/>
      </w:pPr>
      <w:rPr>
        <w:rFonts w:ascii="Courier New" w:hAnsi="Courier New" w:cs="Courier New" w:hint="default"/>
      </w:rPr>
    </w:lvl>
    <w:lvl w:ilvl="5" w:tplc="B7664648">
      <w:start w:val="1"/>
      <w:numFmt w:val="bullet"/>
      <w:lvlText w:val=""/>
      <w:lvlJc w:val="left"/>
      <w:pPr>
        <w:ind w:left="4680" w:hanging="360"/>
      </w:pPr>
      <w:rPr>
        <w:rFonts w:ascii="Wingdings" w:hAnsi="Wingdings" w:hint="default"/>
      </w:rPr>
    </w:lvl>
    <w:lvl w:ilvl="6" w:tplc="C07021D0">
      <w:start w:val="1"/>
      <w:numFmt w:val="bullet"/>
      <w:lvlText w:val=""/>
      <w:lvlJc w:val="left"/>
      <w:pPr>
        <w:ind w:left="5400" w:hanging="360"/>
      </w:pPr>
      <w:rPr>
        <w:rFonts w:ascii="Symbol" w:hAnsi="Symbol" w:hint="default"/>
      </w:rPr>
    </w:lvl>
    <w:lvl w:ilvl="7" w:tplc="7C9E5506">
      <w:start w:val="1"/>
      <w:numFmt w:val="bullet"/>
      <w:lvlText w:val="o"/>
      <w:lvlJc w:val="left"/>
      <w:pPr>
        <w:ind w:left="6120" w:hanging="360"/>
      </w:pPr>
      <w:rPr>
        <w:rFonts w:ascii="Courier New" w:hAnsi="Courier New" w:cs="Courier New" w:hint="default"/>
      </w:rPr>
    </w:lvl>
    <w:lvl w:ilvl="8" w:tplc="19205446">
      <w:start w:val="1"/>
      <w:numFmt w:val="bullet"/>
      <w:lvlText w:val=""/>
      <w:lvlJc w:val="left"/>
      <w:pPr>
        <w:ind w:left="6840" w:hanging="360"/>
      </w:pPr>
      <w:rPr>
        <w:rFonts w:ascii="Wingdings" w:hAnsi="Wingdings" w:hint="default"/>
      </w:rPr>
    </w:lvl>
  </w:abstractNum>
  <w:abstractNum w:abstractNumId="35" w15:restartNumberingAfterBreak="0">
    <w:nsid w:val="7D201388"/>
    <w:multiLevelType w:val="multilevel"/>
    <w:tmpl w:val="182E17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F34E4"/>
    <w:multiLevelType w:val="multilevel"/>
    <w:tmpl w:val="B74A24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7"/>
  </w:num>
  <w:num w:numId="3">
    <w:abstractNumId w:val="14"/>
  </w:num>
  <w:num w:numId="4">
    <w:abstractNumId w:val="3"/>
  </w:num>
  <w:num w:numId="5">
    <w:abstractNumId w:val="36"/>
  </w:num>
  <w:num w:numId="6">
    <w:abstractNumId w:val="17"/>
  </w:num>
  <w:num w:numId="7">
    <w:abstractNumId w:val="2"/>
  </w:num>
  <w:num w:numId="8">
    <w:abstractNumId w:val="18"/>
  </w:num>
  <w:num w:numId="9">
    <w:abstractNumId w:val="34"/>
  </w:num>
  <w:num w:numId="10">
    <w:abstractNumId w:val="19"/>
  </w:num>
  <w:num w:numId="11">
    <w:abstractNumId w:val="22"/>
    <w:lvlOverride w:ilvl="0">
      <w:startOverride w:val="2"/>
    </w:lvlOverride>
    <w:lvlOverride w:ilvl="1">
      <w:startOverride w:val="1"/>
    </w:lvlOverride>
    <w:lvlOverride w:ilvl="2">
      <w:startOverride w:val="1"/>
    </w:lvlOverride>
  </w:num>
  <w:num w:numId="12">
    <w:abstractNumId w:val="12"/>
    <w:lvlOverride w:ilvl="0">
      <w:startOverride w:val="2"/>
    </w:lvlOverride>
    <w:lvlOverride w:ilvl="1">
      <w:startOverride w:val="3"/>
    </w:lvlOverride>
    <w:lvlOverride w:ilvl="2">
      <w:startOverride w:val="1"/>
    </w:lvlOverride>
  </w:num>
  <w:num w:numId="13">
    <w:abstractNumId w:val="9"/>
    <w:lvlOverride w:ilvl="0">
      <w:startOverride w:val="2"/>
    </w:lvlOverride>
    <w:lvlOverride w:ilvl="1">
      <w:startOverride w:val="6"/>
    </w:lvlOverride>
    <w:lvlOverride w:ilvl="2">
      <w:startOverride w:val="1"/>
    </w:lvlOverride>
  </w:num>
  <w:num w:numId="14">
    <w:abstractNumId w:val="25"/>
  </w:num>
  <w:num w:numId="15">
    <w:abstractNumId w:val="4"/>
  </w:num>
  <w:num w:numId="16">
    <w:abstractNumId w:val="7"/>
  </w:num>
  <w:num w:numId="17">
    <w:abstractNumId w:val="13"/>
  </w:num>
  <w:num w:numId="18">
    <w:abstractNumId w:val="30"/>
  </w:num>
  <w:num w:numId="19">
    <w:abstractNumId w:val="24"/>
  </w:num>
  <w:num w:numId="20">
    <w:abstractNumId w:val="21"/>
  </w:num>
  <w:num w:numId="21">
    <w:abstractNumId w:val="8"/>
  </w:num>
  <w:num w:numId="22">
    <w:abstractNumId w:val="16"/>
  </w:num>
  <w:num w:numId="23">
    <w:abstractNumId w:val="5"/>
  </w:num>
  <w:num w:numId="24">
    <w:abstractNumId w:val="6"/>
  </w:num>
  <w:num w:numId="25">
    <w:abstractNumId w:val="33"/>
  </w:num>
  <w:num w:numId="26">
    <w:abstractNumId w:val="26"/>
  </w:num>
  <w:num w:numId="27">
    <w:abstractNumId w:val="35"/>
  </w:num>
  <w:num w:numId="28">
    <w:abstractNumId w:val="20"/>
  </w:num>
  <w:num w:numId="29">
    <w:abstractNumId w:val="31"/>
  </w:num>
  <w:num w:numId="30">
    <w:abstractNumId w:val="23"/>
  </w:num>
  <w:num w:numId="31">
    <w:abstractNumId w:val="32"/>
  </w:num>
  <w:num w:numId="32">
    <w:abstractNumId w:val="0"/>
  </w:num>
  <w:num w:numId="33">
    <w:abstractNumId w:val="10"/>
  </w:num>
  <w:num w:numId="34">
    <w:abstractNumId w:val="11"/>
  </w:num>
  <w:num w:numId="35">
    <w:abstractNumId w:val="15"/>
  </w:num>
  <w:num w:numId="36">
    <w:abstractNumId w:val="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3B3"/>
    <w:rsid w:val="00021586"/>
    <w:rsid w:val="00060543"/>
    <w:rsid w:val="000843D3"/>
    <w:rsid w:val="000B150F"/>
    <w:rsid w:val="000D6A7E"/>
    <w:rsid w:val="00100D59"/>
    <w:rsid w:val="001275C8"/>
    <w:rsid w:val="00150A5F"/>
    <w:rsid w:val="001806D9"/>
    <w:rsid w:val="001A4C60"/>
    <w:rsid w:val="001F7DF9"/>
    <w:rsid w:val="002B413E"/>
    <w:rsid w:val="00317308"/>
    <w:rsid w:val="0035779D"/>
    <w:rsid w:val="003C21E6"/>
    <w:rsid w:val="003E4EFB"/>
    <w:rsid w:val="004013B3"/>
    <w:rsid w:val="00411350"/>
    <w:rsid w:val="00430707"/>
    <w:rsid w:val="004F1398"/>
    <w:rsid w:val="004F7D76"/>
    <w:rsid w:val="00510077"/>
    <w:rsid w:val="00571447"/>
    <w:rsid w:val="006777DF"/>
    <w:rsid w:val="006A7AD6"/>
    <w:rsid w:val="006F5314"/>
    <w:rsid w:val="007310DF"/>
    <w:rsid w:val="00766643"/>
    <w:rsid w:val="00786B59"/>
    <w:rsid w:val="007A43C2"/>
    <w:rsid w:val="007B7A2B"/>
    <w:rsid w:val="00864B43"/>
    <w:rsid w:val="008A2968"/>
    <w:rsid w:val="008E4A55"/>
    <w:rsid w:val="00914BFA"/>
    <w:rsid w:val="0093292D"/>
    <w:rsid w:val="009C2327"/>
    <w:rsid w:val="009D072D"/>
    <w:rsid w:val="00A31B57"/>
    <w:rsid w:val="00AE23E0"/>
    <w:rsid w:val="00B4550B"/>
    <w:rsid w:val="00B946B5"/>
    <w:rsid w:val="00B97A78"/>
    <w:rsid w:val="00BA1124"/>
    <w:rsid w:val="00BD0ACE"/>
    <w:rsid w:val="00C13EE9"/>
    <w:rsid w:val="00CD0C55"/>
    <w:rsid w:val="00CD316E"/>
    <w:rsid w:val="00D155A9"/>
    <w:rsid w:val="00D34BE7"/>
    <w:rsid w:val="00D96D1A"/>
    <w:rsid w:val="00DF7850"/>
    <w:rsid w:val="00ED23AA"/>
    <w:rsid w:val="00F6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DABA"/>
  <w15:docId w15:val="{7A707EF4-0D6A-4684-A9EB-C38CF02C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pPr>
      <w:keepNext/>
      <w:outlineLvl w:val="0"/>
    </w:pPr>
    <w:rPr>
      <w:sz w:val="28"/>
    </w:rPr>
  </w:style>
  <w:style w:type="paragraph" w:styleId="2">
    <w:name w:val="heading 2"/>
    <w:basedOn w:val="a"/>
    <w:next w:val="a"/>
    <w:link w:val="20"/>
    <w:qFormat/>
    <w:pPr>
      <w:keepNext/>
      <w:ind w:right="-186"/>
      <w:outlineLvl w:val="1"/>
    </w:pPr>
    <w:rPr>
      <w:sz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link w:val="aa"/>
    <w:uiPriority w:val="35"/>
    <w:semiHidden/>
    <w:unhideWhenUsed/>
    <w:qFormat/>
    <w:pPr>
      <w:spacing w:line="276" w:lineRule="auto"/>
    </w:pPr>
    <w:rPr>
      <w:b/>
      <w:bCs/>
      <w:color w:val="4472C4" w:themeColor="accent1"/>
      <w:sz w:val="18"/>
      <w:szCs w:val="18"/>
    </w:rPr>
  </w:style>
  <w:style w:type="character" w:customStyle="1" w:styleId="aa">
    <w:name w:val="Название объекта Знак"/>
    <w:basedOn w:val="a0"/>
    <w:link w:val="a9"/>
    <w:uiPriority w:val="35"/>
    <w:rPr>
      <w:b/>
      <w:bCs/>
      <w:color w:val="4472C4"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Body Text Indent"/>
    <w:basedOn w:val="a"/>
    <w:link w:val="af4"/>
    <w:pPr>
      <w:ind w:left="360"/>
    </w:p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ody Text"/>
    <w:basedOn w:val="a"/>
    <w:pPr>
      <w:spacing w:after="120"/>
    </w:pPr>
  </w:style>
  <w:style w:type="paragraph" w:customStyle="1" w:styleId="13">
    <w:name w:val="Обычный (веб)1"/>
    <w:basedOn w:val="a"/>
    <w:uiPriority w:val="99"/>
  </w:style>
  <w:style w:type="paragraph" w:styleId="33">
    <w:name w:val="Body Text Indent 3"/>
    <w:basedOn w:val="a"/>
    <w:pPr>
      <w:spacing w:after="120"/>
      <w:ind w:left="283"/>
    </w:pPr>
    <w:rPr>
      <w:sz w:val="16"/>
      <w:szCs w:val="16"/>
    </w:rPr>
  </w:style>
  <w:style w:type="paragraph" w:styleId="34">
    <w:name w:val="Body Text 3"/>
    <w:basedOn w:val="a"/>
    <w:pPr>
      <w:widowControl w:val="0"/>
      <w:spacing w:after="120"/>
    </w:pPr>
    <w:rPr>
      <w:sz w:val="16"/>
      <w:szCs w:val="16"/>
    </w:rPr>
  </w:style>
  <w:style w:type="paragraph" w:styleId="af7">
    <w:name w:val="Balloon Text"/>
    <w:basedOn w:val="a"/>
    <w:semiHidden/>
    <w:rPr>
      <w:rFonts w:ascii="Tahoma" w:hAnsi="Tahoma" w:cs="Tahoma"/>
      <w:sz w:val="16"/>
      <w:szCs w:val="16"/>
    </w:rPr>
  </w:style>
  <w:style w:type="paragraph" w:styleId="24">
    <w:name w:val="Body Text 2"/>
    <w:basedOn w:val="a"/>
    <w:pPr>
      <w:spacing w:after="120" w:line="480" w:lineRule="auto"/>
    </w:pPr>
  </w:style>
  <w:style w:type="paragraph" w:customStyle="1" w:styleId="af8">
    <w:name w:val="Знак Знак Знак Знак Знак Знак Знак"/>
    <w:basedOn w:val="a"/>
    <w:pPr>
      <w:spacing w:after="160" w:line="240" w:lineRule="exact"/>
    </w:pPr>
    <w:rPr>
      <w:rFonts w:ascii="Verdana" w:hAnsi="Verdana"/>
      <w:sz w:val="20"/>
      <w:szCs w:val="20"/>
      <w:lang w:val="en-US" w:eastAsia="en-US"/>
    </w:rPr>
  </w:style>
  <w:style w:type="paragraph" w:styleId="af9">
    <w:name w:val="No Spacing"/>
    <w:uiPriority w:val="1"/>
    <w:qFormat/>
    <w:pPr>
      <w:jc w:val="both"/>
    </w:pPr>
    <w:rPr>
      <w:sz w:val="22"/>
      <w:szCs w:val="22"/>
    </w:rPr>
  </w:style>
  <w:style w:type="character" w:styleId="afa">
    <w:name w:val="Strong"/>
    <w:uiPriority w:val="22"/>
    <w:qFormat/>
    <w:rPr>
      <w:b/>
      <w:bCs/>
    </w:rPr>
  </w:style>
  <w:style w:type="character" w:styleId="afb">
    <w:name w:val="Hyperlink"/>
    <w:rPr>
      <w:color w:val="0000FF"/>
      <w:u w:val="single"/>
    </w:rPr>
  </w:style>
  <w:style w:type="paragraph" w:styleId="afc">
    <w:name w:val="Block Text"/>
    <w:basedOn w:val="a"/>
    <w:pPr>
      <w:ind w:left="567" w:right="-908" w:hanging="567"/>
    </w:pPr>
    <w:rPr>
      <w:rFonts w:ascii="Courier New" w:hAnsi="Courier New"/>
      <w:sz w:val="22"/>
      <w:szCs w:val="20"/>
    </w:rPr>
  </w:style>
  <w:style w:type="paragraph" w:styleId="afd">
    <w:name w:val="header"/>
    <w:basedOn w:val="a"/>
    <w:link w:val="afe"/>
    <w:pPr>
      <w:tabs>
        <w:tab w:val="center" w:pos="4677"/>
        <w:tab w:val="right" w:pos="9355"/>
      </w:tabs>
    </w:pPr>
  </w:style>
  <w:style w:type="character" w:customStyle="1" w:styleId="afe">
    <w:name w:val="Верхний колонтитул Знак"/>
    <w:link w:val="afd"/>
    <w:rPr>
      <w:sz w:val="24"/>
      <w:szCs w:val="24"/>
    </w:rPr>
  </w:style>
  <w:style w:type="paragraph" w:styleId="aff">
    <w:name w:val="footer"/>
    <w:basedOn w:val="a"/>
    <w:link w:val="aff0"/>
    <w:uiPriority w:val="99"/>
    <w:pPr>
      <w:tabs>
        <w:tab w:val="center" w:pos="4677"/>
        <w:tab w:val="right" w:pos="9355"/>
      </w:tabs>
    </w:pPr>
  </w:style>
  <w:style w:type="character" w:customStyle="1" w:styleId="aff0">
    <w:name w:val="Нижний колонтитул Знак"/>
    <w:link w:val="aff"/>
    <w:uiPriority w:val="99"/>
    <w:rPr>
      <w:sz w:val="24"/>
      <w:szCs w:val="24"/>
    </w:rPr>
  </w:style>
  <w:style w:type="paragraph" w:customStyle="1" w:styleId="Default">
    <w:name w:val="Default"/>
    <w:rPr>
      <w:color w:val="000000"/>
      <w:sz w:val="24"/>
      <w:szCs w:val="24"/>
    </w:rPr>
  </w:style>
  <w:style w:type="character" w:customStyle="1" w:styleId="af4">
    <w:name w:val="Основной текст с отступом Знак"/>
    <w:link w:val="af3"/>
    <w:rPr>
      <w:sz w:val="24"/>
      <w:szCs w:val="24"/>
    </w:rPr>
  </w:style>
  <w:style w:type="paragraph" w:customStyle="1" w:styleId="Style11">
    <w:name w:val="Style11"/>
    <w:basedOn w:val="a"/>
    <w:uiPriority w:val="99"/>
    <w:pPr>
      <w:widowControl w:val="0"/>
      <w:spacing w:line="247" w:lineRule="exact"/>
      <w:ind w:firstLine="672"/>
      <w:jc w:val="both"/>
    </w:pPr>
    <w:rPr>
      <w:rFonts w:ascii="Trebuchet MS" w:hAnsi="Trebuchet MS"/>
    </w:rPr>
  </w:style>
  <w:style w:type="character" w:customStyle="1" w:styleId="FontStyle23">
    <w:name w:val="Font Style23"/>
    <w:uiPriority w:val="99"/>
    <w:rPr>
      <w:rFonts w:ascii="Times New Roman" w:hAnsi="Times New Roman" w:cs="Times New Roman"/>
      <w:sz w:val="22"/>
      <w:szCs w:val="22"/>
    </w:rPr>
  </w:style>
  <w:style w:type="character" w:customStyle="1" w:styleId="apple-converted-space">
    <w:name w:val="apple-converted-space"/>
  </w:style>
  <w:style w:type="character" w:customStyle="1" w:styleId="ccardcontacts-index">
    <w:name w:val="ccard__contacts-index"/>
  </w:style>
  <w:style w:type="paragraph" w:customStyle="1" w:styleId="14">
    <w:name w:val="Обычный1"/>
    <w:pPr>
      <w:spacing w:line="276" w:lineRule="auto"/>
    </w:pPr>
    <w:rPr>
      <w:rFonts w:ascii="Arial" w:eastAsia="Arial" w:hAnsi="Arial" w:cs="Arial"/>
      <w:color w:val="000000"/>
      <w:sz w:val="22"/>
      <w:szCs w:val="22"/>
    </w:rPr>
  </w:style>
  <w:style w:type="paragraph" w:styleId="aff1">
    <w:name w:val="List Paragraph"/>
    <w:basedOn w:val="a"/>
    <w:uiPriority w:val="1"/>
    <w:qFormat/>
    <w:pPr>
      <w:spacing w:after="200" w:line="276" w:lineRule="auto"/>
      <w:ind w:left="720"/>
      <w:contextualSpacing/>
    </w:pPr>
    <w:rPr>
      <w:rFonts w:ascii="Calibri" w:eastAsia="Calibri" w:hAnsi="Calibri"/>
      <w:sz w:val="22"/>
      <w:szCs w:val="22"/>
      <w:lang w:eastAsia="en-US"/>
    </w:rPr>
  </w:style>
  <w:style w:type="character" w:styleId="aff2">
    <w:name w:val="annotation reference"/>
    <w:rPr>
      <w:sz w:val="16"/>
      <w:szCs w:val="16"/>
    </w:rPr>
  </w:style>
  <w:style w:type="paragraph" w:styleId="aff3">
    <w:name w:val="annotation text"/>
    <w:basedOn w:val="a"/>
    <w:link w:val="aff4"/>
    <w:rPr>
      <w:sz w:val="20"/>
      <w:szCs w:val="20"/>
    </w:rPr>
  </w:style>
  <w:style w:type="character" w:customStyle="1" w:styleId="aff4">
    <w:name w:val="Текст примечания Знак"/>
    <w:basedOn w:val="a0"/>
    <w:link w:val="aff3"/>
  </w:style>
  <w:style w:type="paragraph" w:styleId="aff5">
    <w:name w:val="annotation subject"/>
    <w:basedOn w:val="aff3"/>
    <w:next w:val="aff3"/>
    <w:link w:val="aff6"/>
    <w:rPr>
      <w:b/>
      <w:bCs/>
    </w:rPr>
  </w:style>
  <w:style w:type="character" w:customStyle="1" w:styleId="aff6">
    <w:name w:val="Тема примечания Знак"/>
    <w:link w:val="aff5"/>
    <w:rPr>
      <w:b/>
      <w:bCs/>
    </w:rPr>
  </w:style>
  <w:style w:type="paragraph" w:styleId="aff7">
    <w:name w:val="Revision"/>
    <w:hidden/>
    <w:uiPriority w:val="99"/>
    <w:semiHidden/>
    <w:rPr>
      <w:sz w:val="24"/>
      <w:szCs w:val="24"/>
    </w:rPr>
  </w:style>
  <w:style w:type="character" w:customStyle="1" w:styleId="15">
    <w:name w:val="Неразрешенное упоминание1"/>
    <w:uiPriority w:val="99"/>
    <w:semiHidden/>
    <w:unhideWhenUsed/>
    <w:rPr>
      <w:color w:val="808080"/>
      <w:shd w:val="clear" w:color="auto" w:fill="E6E6E6"/>
    </w:rPr>
  </w:style>
  <w:style w:type="table" w:customStyle="1" w:styleId="120">
    <w:name w:val="Сетка таблицы120"/>
    <w:basedOn w:val="a1"/>
    <w:uiPriority w:val="59"/>
    <w:rsid w:val="00B4550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483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0F9C1-25D9-4066-A448-F2887DA86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5271</Words>
  <Characters>30051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35252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creator>Наталья</dc:creator>
  <cp:lastModifiedBy>Татьяна</cp:lastModifiedBy>
  <cp:revision>13</cp:revision>
  <dcterms:created xsi:type="dcterms:W3CDTF">2026-04-30T07:59:00Z</dcterms:created>
  <dcterms:modified xsi:type="dcterms:W3CDTF">2026-05-14T12:38:00Z</dcterms:modified>
</cp:coreProperties>
</file>