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A02EC" w14:textId="77777777" w:rsidR="00444E70" w:rsidRDefault="00444E70" w:rsidP="006C06AD">
      <w:pPr>
        <w:spacing w:after="120"/>
        <w:jc w:val="center"/>
        <w:rPr>
          <w:rFonts w:ascii="Times New Roman" w:hAnsi="Times New Roman" w:cs="Times New Roman"/>
          <w:b/>
        </w:rPr>
      </w:pPr>
    </w:p>
    <w:p w14:paraId="34D88E40" w14:textId="7AE772BF" w:rsidR="006C06AD" w:rsidRPr="00CF213A" w:rsidRDefault="006C06AD" w:rsidP="006C06AD">
      <w:pPr>
        <w:spacing w:after="120"/>
        <w:jc w:val="center"/>
        <w:rPr>
          <w:rFonts w:ascii="Times New Roman" w:hAnsi="Times New Roman" w:cs="Times New Roman"/>
          <w:b/>
        </w:rPr>
      </w:pPr>
      <w:r w:rsidRPr="00CF213A">
        <w:rPr>
          <w:rFonts w:ascii="Times New Roman" w:hAnsi="Times New Roman" w:cs="Times New Roman"/>
          <w:b/>
        </w:rPr>
        <w:t>КОНТРАКТ № ______</w:t>
      </w:r>
    </w:p>
    <w:p w14:paraId="068BDAE5" w14:textId="00EAF217" w:rsidR="00624CAB" w:rsidRDefault="00766A22" w:rsidP="001B18DD">
      <w:pPr>
        <w:widowControl/>
        <w:spacing w:after="120"/>
        <w:rPr>
          <w:rFonts w:ascii="Times New Roman" w:hAnsi="Times New Roman" w:cs="Times New Roman"/>
          <w:b/>
          <w:bCs/>
        </w:rPr>
      </w:pPr>
      <w:bookmarkStart w:id="0" w:name="_Hlk201231047"/>
      <w:r>
        <w:rPr>
          <w:rFonts w:ascii="Times New Roman" w:hAnsi="Times New Roman" w:cs="Times New Roman"/>
          <w:b/>
          <w:bCs/>
        </w:rPr>
        <w:t xml:space="preserve">               </w:t>
      </w:r>
      <w:r w:rsidR="006C06AD" w:rsidRPr="00624CAB">
        <w:rPr>
          <w:rFonts w:ascii="Times New Roman" w:hAnsi="Times New Roman" w:cs="Times New Roman"/>
          <w:b/>
          <w:bCs/>
        </w:rPr>
        <w:t>Идентификационный код закупки</w:t>
      </w:r>
      <w:r w:rsidR="001B18DD">
        <w:rPr>
          <w:rFonts w:ascii="Times New Roman" w:hAnsi="Times New Roman" w:cs="Times New Roman"/>
          <w:b/>
          <w:bCs/>
        </w:rPr>
        <w:t xml:space="preserve"> </w:t>
      </w:r>
      <w:r w:rsidR="001B18DD" w:rsidRPr="001B18DD">
        <w:rPr>
          <w:rFonts w:ascii="Times New Roman" w:hAnsi="Times New Roman" w:cs="Times New Roman"/>
          <w:b/>
          <w:bCs/>
        </w:rPr>
        <w:t>262782673562978380100100070000000244</w:t>
      </w:r>
    </w:p>
    <w:p w14:paraId="401E7EE8" w14:textId="77777777" w:rsidR="00444E70" w:rsidRPr="00A53EC3" w:rsidRDefault="00444E70" w:rsidP="00624CAB">
      <w:pPr>
        <w:widowControl/>
        <w:spacing w:after="120"/>
        <w:jc w:val="center"/>
        <w:rPr>
          <w:rFonts w:ascii="Times New Roman" w:hAnsi="Times New Roman" w:cs="Times New Roman"/>
          <w:b/>
          <w:bCs/>
        </w:rPr>
      </w:pPr>
    </w:p>
    <w:bookmarkEnd w:id="0"/>
    <w:p w14:paraId="1195C4B1" w14:textId="2B31B866" w:rsidR="006C06AD" w:rsidRPr="00CF213A" w:rsidRDefault="00790625" w:rsidP="00624CAB">
      <w:pPr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г. </w:t>
      </w:r>
      <w:r w:rsidR="006C06AD" w:rsidRPr="00A53EC3">
        <w:rPr>
          <w:rFonts w:ascii="Times New Roman" w:hAnsi="Times New Roman" w:cs="Times New Roman"/>
        </w:rPr>
        <w:t>Санкт-Петербург</w:t>
      </w:r>
      <w:r w:rsidR="006C06AD" w:rsidRPr="00CF213A">
        <w:rPr>
          <w:rFonts w:ascii="Times New Roman" w:hAnsi="Times New Roman" w:cs="Times New Roman"/>
        </w:rPr>
        <w:tab/>
      </w:r>
      <w:r w:rsidR="006C06AD" w:rsidRPr="00CF213A">
        <w:rPr>
          <w:rFonts w:ascii="Times New Roman" w:hAnsi="Times New Roman" w:cs="Times New Roman"/>
        </w:rPr>
        <w:tab/>
      </w:r>
      <w:r w:rsidR="00624CAB">
        <w:rPr>
          <w:rFonts w:ascii="Times New Roman" w:hAnsi="Times New Roman" w:cs="Times New Roman"/>
        </w:rPr>
        <w:t xml:space="preserve">                       </w:t>
      </w:r>
      <w:r w:rsidR="006C06AD" w:rsidRPr="00CF213A">
        <w:rPr>
          <w:rFonts w:ascii="Times New Roman" w:hAnsi="Times New Roman" w:cs="Times New Roman"/>
        </w:rPr>
        <w:tab/>
      </w:r>
      <w:r w:rsidR="006C06AD" w:rsidRPr="00CF213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</w:t>
      </w:r>
      <w:r w:rsidR="00A53EC3">
        <w:rPr>
          <w:rFonts w:ascii="Times New Roman" w:hAnsi="Times New Roman" w:cs="Times New Roman"/>
        </w:rPr>
        <w:t xml:space="preserve">           </w:t>
      </w:r>
      <w:r w:rsidR="006C06AD" w:rsidRPr="00CF213A">
        <w:rPr>
          <w:rFonts w:ascii="Times New Roman" w:hAnsi="Times New Roman" w:cs="Times New Roman"/>
        </w:rPr>
        <w:tab/>
      </w:r>
      <w:r w:rsidR="006C06AD" w:rsidRPr="00CF213A">
        <w:rPr>
          <w:rFonts w:ascii="Times New Roman" w:hAnsi="Times New Roman" w:cs="Times New Roman"/>
        </w:rPr>
        <w:tab/>
      </w:r>
      <w:r w:rsidR="00A6689D">
        <w:rPr>
          <w:rFonts w:ascii="Times New Roman" w:hAnsi="Times New Roman" w:cs="Times New Roman"/>
        </w:rPr>
        <w:t xml:space="preserve">                 </w:t>
      </w:r>
      <w:r w:rsidR="006C06AD" w:rsidRPr="00CF213A">
        <w:rPr>
          <w:rFonts w:ascii="Times New Roman" w:hAnsi="Times New Roman" w:cs="Times New Roman"/>
        </w:rPr>
        <w:t>«___» ________202</w:t>
      </w:r>
      <w:r w:rsidR="00573B20">
        <w:rPr>
          <w:rFonts w:ascii="Times New Roman" w:hAnsi="Times New Roman" w:cs="Times New Roman"/>
        </w:rPr>
        <w:t>6</w:t>
      </w:r>
    </w:p>
    <w:p w14:paraId="39A7824F" w14:textId="77777777" w:rsidR="006C06AD" w:rsidRPr="00CF213A" w:rsidRDefault="006C06AD" w:rsidP="006C06AD">
      <w:pPr>
        <w:contextualSpacing/>
        <w:jc w:val="both"/>
        <w:rPr>
          <w:rFonts w:ascii="Times New Roman" w:hAnsi="Times New Roman" w:cs="Times New Roman"/>
        </w:rPr>
      </w:pPr>
    </w:p>
    <w:p w14:paraId="6A3EF088" w14:textId="1D1DDA61" w:rsidR="006C06AD" w:rsidRPr="00CF213A" w:rsidRDefault="006C06AD" w:rsidP="00CF213A">
      <w:pPr>
        <w:widowControl/>
        <w:ind w:firstLine="567"/>
        <w:jc w:val="both"/>
        <w:rPr>
          <w:rFonts w:ascii="Times New Roman" w:eastAsia="Adobe Ming Std L" w:hAnsi="Times New Roman" w:cs="Times New Roman"/>
          <w:lang w:eastAsia="ar-SA"/>
        </w:rPr>
      </w:pPr>
      <w:r w:rsidRPr="00CF213A">
        <w:rPr>
          <w:rFonts w:ascii="Times New Roman" w:hAnsi="Times New Roman" w:cs="Times New Roman"/>
          <w:b/>
          <w:lang w:eastAsia="ar-SA"/>
        </w:rPr>
        <w:t>Санкт-Петербургское государственное бюджетное учреждение культуры «</w:t>
      </w:r>
      <w:r w:rsidR="004F1F83">
        <w:rPr>
          <w:rFonts w:ascii="Times New Roman" w:hAnsi="Times New Roman" w:cs="Times New Roman"/>
          <w:b/>
          <w:lang w:eastAsia="ar-SA"/>
        </w:rPr>
        <w:t>Музейно-выставочный комплекс</w:t>
      </w:r>
      <w:r w:rsidRPr="00CF213A">
        <w:rPr>
          <w:rFonts w:ascii="Times New Roman" w:hAnsi="Times New Roman" w:cs="Times New Roman"/>
          <w:b/>
          <w:lang w:eastAsia="ar-SA"/>
        </w:rPr>
        <w:t xml:space="preserve"> «Манеж»</w:t>
      </w:r>
      <w:r w:rsidRPr="00CF213A">
        <w:rPr>
          <w:rFonts w:ascii="Times New Roman" w:hAnsi="Times New Roman" w:cs="Times New Roman"/>
          <w:lang w:eastAsia="ar-SA"/>
        </w:rPr>
        <w:t xml:space="preserve">, </w:t>
      </w:r>
      <w:r w:rsidR="00790625" w:rsidRPr="00790625">
        <w:rPr>
          <w:rFonts w:ascii="Times New Roman" w:hAnsi="Times New Roman" w:cs="Times New Roman"/>
          <w:lang w:eastAsia="ar-SA"/>
        </w:rPr>
        <w:t>именуемое в дальнейшем «Заказчик»</w:t>
      </w:r>
      <w:r w:rsidR="00790625">
        <w:rPr>
          <w:rFonts w:ascii="Times New Roman" w:hAnsi="Times New Roman" w:cs="Times New Roman"/>
          <w:lang w:eastAsia="ar-SA"/>
        </w:rPr>
        <w:t>,</w:t>
      </w:r>
      <w:r w:rsidR="00790625" w:rsidRPr="00790625">
        <w:rPr>
          <w:rFonts w:ascii="Times New Roman" w:hAnsi="Times New Roman" w:cs="Times New Roman"/>
          <w:lang w:eastAsia="ar-SA"/>
        </w:rPr>
        <w:t xml:space="preserve"> </w:t>
      </w:r>
      <w:r w:rsidRPr="00CF213A">
        <w:rPr>
          <w:rFonts w:ascii="Times New Roman" w:hAnsi="Times New Roman" w:cs="Times New Roman"/>
          <w:lang w:eastAsia="ar-SA"/>
        </w:rPr>
        <w:t xml:space="preserve">в лице </w:t>
      </w:r>
      <w:r w:rsidR="00871D53" w:rsidRPr="00871D53">
        <w:rPr>
          <w:rFonts w:ascii="Times New Roman" w:eastAsia="Times New Roman" w:hAnsi="Times New Roman" w:cs="Times New Roman"/>
          <w:color w:val="auto"/>
          <w:lang w:bidi="ar-SA"/>
        </w:rPr>
        <w:t>главного инженера Кузьмичева Геннадия Сергеевича</w:t>
      </w:r>
      <w:r w:rsidR="00871D53" w:rsidRPr="00871D53">
        <w:rPr>
          <w:rFonts w:ascii="Times New Roman" w:eastAsia="Times New Roman" w:hAnsi="Times New Roman" w:cs="Times New Roman"/>
          <w:lang w:bidi="ar-SA"/>
        </w:rPr>
        <w:t>, действующего на основании доверенности от 1</w:t>
      </w:r>
      <w:r w:rsidR="00573B20">
        <w:rPr>
          <w:rFonts w:ascii="Times New Roman" w:eastAsia="Times New Roman" w:hAnsi="Times New Roman" w:cs="Times New Roman"/>
          <w:lang w:bidi="ar-SA"/>
        </w:rPr>
        <w:t>0</w:t>
      </w:r>
      <w:r w:rsidR="00871D53" w:rsidRPr="00871D53">
        <w:rPr>
          <w:rFonts w:ascii="Times New Roman" w:eastAsia="Times New Roman" w:hAnsi="Times New Roman" w:cs="Times New Roman"/>
          <w:lang w:bidi="ar-SA"/>
        </w:rPr>
        <w:t xml:space="preserve">.10.2025 № </w:t>
      </w:r>
      <w:r w:rsidR="00766A22">
        <w:rPr>
          <w:rFonts w:ascii="Times New Roman" w:eastAsia="Times New Roman" w:hAnsi="Times New Roman" w:cs="Times New Roman"/>
          <w:lang w:bidi="ar-SA"/>
        </w:rPr>
        <w:t>958</w:t>
      </w:r>
      <w:r w:rsidR="00871D53">
        <w:rPr>
          <w:rFonts w:ascii="Times New Roman" w:eastAsia="Times New Roman" w:hAnsi="Times New Roman" w:cs="Times New Roman"/>
          <w:lang w:bidi="ar-SA"/>
        </w:rPr>
        <w:t xml:space="preserve">, </w:t>
      </w:r>
      <w:r w:rsidRPr="00CF213A">
        <w:rPr>
          <w:rFonts w:ascii="Times New Roman" w:eastAsia="Adobe Ming Std L" w:hAnsi="Times New Roman" w:cs="Times New Roman"/>
          <w:lang w:eastAsia="ar-SA"/>
        </w:rPr>
        <w:t>с одной стороны, и</w:t>
      </w:r>
      <w:r w:rsidR="00CF213A">
        <w:rPr>
          <w:rFonts w:ascii="Times New Roman" w:eastAsia="Adobe Ming Std L" w:hAnsi="Times New Roman" w:cs="Times New Roman"/>
          <w:lang w:eastAsia="ar-SA"/>
        </w:rPr>
        <w:t xml:space="preserve"> _</w:t>
      </w:r>
      <w:r w:rsidR="00CF213A" w:rsidRPr="00752210">
        <w:rPr>
          <w:rFonts w:ascii="Times New Roman" w:eastAsia="Adobe Ming Std L" w:hAnsi="Times New Roman" w:cs="Times New Roman"/>
          <w:color w:val="000000" w:themeColor="text1"/>
          <w:lang w:eastAsia="ar-SA"/>
        </w:rPr>
        <w:t>____________________</w:t>
      </w:r>
      <w:r w:rsidRPr="00CF213A">
        <w:rPr>
          <w:rFonts w:ascii="Times New Roman" w:eastAsia="Adobe Ming Std L" w:hAnsi="Times New Roman" w:cs="Times New Roman"/>
          <w:color w:val="000000" w:themeColor="text1"/>
          <w:u w:val="single"/>
          <w:lang w:eastAsia="ar-SA"/>
        </w:rPr>
        <w:t>,</w:t>
      </w:r>
      <w:r w:rsidRPr="00CF213A">
        <w:rPr>
          <w:rFonts w:ascii="Times New Roman" w:eastAsia="Adobe Ming Std L" w:hAnsi="Times New Roman" w:cs="Times New Roman"/>
          <w:lang w:eastAsia="ar-SA"/>
        </w:rPr>
        <w:t xml:space="preserve"> именуемое в дальнейшем «Подрядчик», в лице _______________________, действующего на основании </w:t>
      </w:r>
      <w:r w:rsidRPr="00752210">
        <w:rPr>
          <w:rFonts w:ascii="Times New Roman" w:eastAsia="Adobe Ming Std L" w:hAnsi="Times New Roman" w:cs="Times New Roman"/>
          <w:lang w:eastAsia="ar-SA"/>
        </w:rPr>
        <w:t xml:space="preserve">_______________________, с другой стороны, совместно именуемые «Стороны», а по отдельности </w:t>
      </w:r>
      <w:r w:rsidR="00790625" w:rsidRPr="00752210">
        <w:rPr>
          <w:rFonts w:ascii="Times New Roman" w:eastAsia="Adobe Ming Std L" w:hAnsi="Times New Roman" w:cs="Times New Roman"/>
          <w:lang w:eastAsia="ar-SA"/>
        </w:rPr>
        <w:t>«</w:t>
      </w:r>
      <w:r w:rsidRPr="00752210">
        <w:rPr>
          <w:rFonts w:ascii="Times New Roman" w:eastAsia="Adobe Ming Std L" w:hAnsi="Times New Roman" w:cs="Times New Roman"/>
          <w:lang w:eastAsia="ar-SA"/>
        </w:rPr>
        <w:t>Сторона</w:t>
      </w:r>
      <w:r w:rsidR="00790625" w:rsidRPr="00752210">
        <w:rPr>
          <w:rFonts w:ascii="Times New Roman" w:eastAsia="Adobe Ming Std L" w:hAnsi="Times New Roman" w:cs="Times New Roman"/>
          <w:lang w:eastAsia="ar-SA"/>
        </w:rPr>
        <w:t>»</w:t>
      </w:r>
      <w:r w:rsidRPr="00752210">
        <w:rPr>
          <w:rFonts w:ascii="Times New Roman" w:eastAsia="Adobe Ming Std L" w:hAnsi="Times New Roman" w:cs="Times New Roman"/>
          <w:lang w:eastAsia="ar-SA"/>
        </w:rPr>
        <w:t xml:space="preserve">, на основании </w:t>
      </w:r>
      <w:r w:rsidR="004F643F">
        <w:rPr>
          <w:rFonts w:ascii="Times New Roman" w:eastAsia="Adobe Ming Std L" w:hAnsi="Times New Roman" w:cs="Times New Roman"/>
          <w:lang w:eastAsia="ar-SA"/>
        </w:rPr>
        <w:t>п</w:t>
      </w:r>
      <w:r w:rsidR="004F643F" w:rsidRPr="004F643F">
        <w:rPr>
          <w:rFonts w:ascii="Times New Roman" w:eastAsia="Times New Roman" w:hAnsi="Times New Roman" w:cs="Times New Roman"/>
          <w:color w:val="auto"/>
          <w:lang w:bidi="ar-SA"/>
        </w:rPr>
        <w:t xml:space="preserve">. 4 ч. 1 ст. 93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</w:t>
      </w:r>
      <w:r w:rsidRPr="00CF213A">
        <w:rPr>
          <w:rFonts w:ascii="Times New Roman" w:eastAsia="Adobe Ming Std L" w:hAnsi="Times New Roman" w:cs="Times New Roman"/>
          <w:lang w:eastAsia="ar-SA"/>
        </w:rPr>
        <w:t>(далее – ФЗ № 44) заключили настоящий контракт (далее – Контракт) о нижеследующем:</w:t>
      </w:r>
    </w:p>
    <w:p w14:paraId="0B9E7776" w14:textId="77777777" w:rsidR="006C06AD" w:rsidRPr="00CF213A" w:rsidRDefault="006C06AD" w:rsidP="006C06AD">
      <w:pPr>
        <w:widowControl/>
        <w:ind w:firstLine="709"/>
        <w:contextualSpacing/>
        <w:jc w:val="both"/>
        <w:rPr>
          <w:rFonts w:ascii="Times New Roman" w:eastAsia="Adobe Ming Std L" w:hAnsi="Times New Roman" w:cs="Times New Roman"/>
          <w:lang w:eastAsia="ar-SA"/>
        </w:rPr>
      </w:pPr>
    </w:p>
    <w:p w14:paraId="5959AC7A" w14:textId="3B2BE30B" w:rsidR="006C06AD" w:rsidRPr="00CF213A" w:rsidRDefault="006C06AD" w:rsidP="00C46BF7">
      <w:pPr>
        <w:pStyle w:val="a5"/>
        <w:widowControl/>
        <w:numPr>
          <w:ilvl w:val="0"/>
          <w:numId w:val="4"/>
        </w:numPr>
        <w:tabs>
          <w:tab w:val="left" w:pos="284"/>
          <w:tab w:val="left" w:pos="1418"/>
        </w:tabs>
        <w:spacing w:before="120" w:after="60"/>
        <w:ind w:left="0" w:firstLine="0"/>
        <w:jc w:val="center"/>
        <w:rPr>
          <w:rFonts w:ascii="Times New Roman" w:hAnsi="Times New Roman" w:cs="Times New Roman"/>
        </w:rPr>
      </w:pPr>
      <w:r w:rsidRPr="00CF213A">
        <w:rPr>
          <w:rFonts w:ascii="Times New Roman" w:hAnsi="Times New Roman" w:cs="Times New Roman"/>
          <w:b/>
          <w:bCs/>
          <w:caps/>
        </w:rPr>
        <w:t>Предмет контракта</w:t>
      </w:r>
    </w:p>
    <w:p w14:paraId="2CC745F5" w14:textId="77777777" w:rsidR="00CF213A" w:rsidRPr="00A65D2A" w:rsidRDefault="00CF213A" w:rsidP="00A65D2A">
      <w:pPr>
        <w:pStyle w:val="a5"/>
        <w:widowControl/>
        <w:tabs>
          <w:tab w:val="left" w:pos="993"/>
          <w:tab w:val="left" w:pos="1418"/>
        </w:tabs>
        <w:spacing w:before="120" w:after="60"/>
        <w:ind w:left="0" w:firstLine="567"/>
        <w:jc w:val="both"/>
        <w:rPr>
          <w:rFonts w:ascii="Times New Roman" w:hAnsi="Times New Roman" w:cs="Times New Roman"/>
        </w:rPr>
      </w:pPr>
    </w:p>
    <w:p w14:paraId="603AB084" w14:textId="019B424C" w:rsidR="006C06AD" w:rsidRPr="007F7F7A" w:rsidRDefault="00D109D8" w:rsidP="00C46BF7">
      <w:pPr>
        <w:pStyle w:val="a5"/>
        <w:numPr>
          <w:ilvl w:val="1"/>
          <w:numId w:val="4"/>
        </w:numPr>
        <w:tabs>
          <w:tab w:val="left" w:pos="993"/>
        </w:tabs>
        <w:ind w:left="0" w:firstLine="567"/>
        <w:jc w:val="both"/>
        <w:rPr>
          <w:rFonts w:ascii="Times New Roman" w:eastAsia="Calibri" w:hAnsi="Times New Roman" w:cs="Times New Roman"/>
          <w:b/>
          <w:bCs/>
          <w:color w:val="auto"/>
          <w:lang w:bidi="ar-SA"/>
        </w:rPr>
      </w:pPr>
      <w:r w:rsidRPr="00A65D2A">
        <w:rPr>
          <w:rFonts w:ascii="Times New Roman" w:eastAsia="Times New Roman" w:hAnsi="Times New Roman" w:cs="Times New Roman"/>
        </w:rPr>
        <w:t xml:space="preserve">По настоящему Контракту Подрядчик принимает на себя обязательства выполнить </w:t>
      </w:r>
      <w:r w:rsidR="004F1F83" w:rsidRPr="004F1F83">
        <w:rPr>
          <w:rFonts w:ascii="Times New Roman" w:eastAsia="Calibri" w:hAnsi="Times New Roman" w:cs="Times New Roman"/>
          <w:b/>
          <w:bCs/>
          <w:color w:val="auto"/>
          <w:lang w:bidi="ar-SA"/>
        </w:rPr>
        <w:t>электроизмерительные работы в электроустановках на объектах СПб ГБУК «МВК «Манеж»</w:t>
      </w:r>
      <w:r w:rsidR="004F1F83">
        <w:rPr>
          <w:rFonts w:ascii="Times New Roman" w:eastAsia="Calibri" w:hAnsi="Times New Roman" w:cs="Times New Roman"/>
          <w:b/>
          <w:bCs/>
          <w:color w:val="auto"/>
          <w:lang w:bidi="ar-SA"/>
        </w:rPr>
        <w:t xml:space="preserve"> </w:t>
      </w:r>
      <w:r w:rsidRPr="007F7F7A">
        <w:rPr>
          <w:rFonts w:ascii="Times New Roman" w:eastAsia="Times New Roman" w:hAnsi="Times New Roman" w:cs="Times New Roman"/>
        </w:rPr>
        <w:t xml:space="preserve">на условиях и в сроки, установленные в Контракте, </w:t>
      </w:r>
      <w:r w:rsidR="006C06AD" w:rsidRPr="007F7F7A">
        <w:rPr>
          <w:rFonts w:ascii="Times New Roman" w:hAnsi="Times New Roman" w:cs="Times New Roman"/>
        </w:rPr>
        <w:t xml:space="preserve">а Заказчик обязуется принять результат надлежащим образом выполненных работ и оплатить их, в порядке и на условиях, предусмотренных </w:t>
      </w:r>
      <w:r w:rsidR="00624CAB" w:rsidRPr="007F7F7A">
        <w:rPr>
          <w:rFonts w:ascii="Times New Roman" w:hAnsi="Times New Roman" w:cs="Times New Roman"/>
        </w:rPr>
        <w:t>Контракто</w:t>
      </w:r>
      <w:r w:rsidR="006C06AD" w:rsidRPr="007F7F7A">
        <w:rPr>
          <w:rFonts w:ascii="Times New Roman" w:hAnsi="Times New Roman" w:cs="Times New Roman"/>
        </w:rPr>
        <w:t>м.</w:t>
      </w:r>
    </w:p>
    <w:p w14:paraId="45111166" w14:textId="56A266F5" w:rsidR="00680150" w:rsidRPr="00D109D8" w:rsidRDefault="000D3C19" w:rsidP="00C46BF7">
      <w:pPr>
        <w:pStyle w:val="a5"/>
        <w:widowControl/>
        <w:numPr>
          <w:ilvl w:val="1"/>
          <w:numId w:val="4"/>
        </w:numPr>
        <w:tabs>
          <w:tab w:val="left" w:pos="993"/>
        </w:tabs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 w:rsidRPr="00A65D2A">
        <w:rPr>
          <w:rFonts w:ascii="Times New Roman" w:eastAsia="Calibri" w:hAnsi="Times New Roman" w:cs="Times New Roman"/>
        </w:rPr>
        <w:t xml:space="preserve">Работы по настоящему Контракту выполняются в соответствии с Описанием объекта </w:t>
      </w:r>
      <w:r w:rsidRPr="00624CAB">
        <w:rPr>
          <w:rFonts w:ascii="Times New Roman" w:eastAsia="Calibri" w:hAnsi="Times New Roman" w:cs="Times New Roman"/>
        </w:rPr>
        <w:t>закупки (</w:t>
      </w:r>
      <w:r w:rsidRPr="00624CAB">
        <w:rPr>
          <w:rFonts w:ascii="Times New Roman" w:eastAsia="Calibri" w:hAnsi="Times New Roman" w:cs="Times New Roman"/>
          <w:color w:val="000000" w:themeColor="text1"/>
        </w:rPr>
        <w:t>Приложение № 1</w:t>
      </w:r>
      <w:r w:rsidR="00D109D8" w:rsidRPr="00624CAB">
        <w:rPr>
          <w:rFonts w:ascii="Times New Roman" w:eastAsia="Calibri" w:hAnsi="Times New Roman" w:cs="Times New Roman"/>
          <w:color w:val="000000" w:themeColor="text1"/>
        </w:rPr>
        <w:t xml:space="preserve"> к Контракту</w:t>
      </w:r>
      <w:r w:rsidRPr="00624CAB">
        <w:rPr>
          <w:rFonts w:ascii="Times New Roman" w:eastAsia="Calibri" w:hAnsi="Times New Roman" w:cs="Times New Roman"/>
          <w:color w:val="000000" w:themeColor="text1"/>
        </w:rPr>
        <w:t xml:space="preserve">), </w:t>
      </w:r>
      <w:r w:rsidR="00546DDE" w:rsidRPr="00624CAB">
        <w:rPr>
          <w:rFonts w:ascii="Times New Roman" w:eastAsia="Calibri" w:hAnsi="Times New Roman" w:cs="Times New Roman"/>
          <w:color w:val="000000" w:themeColor="text1"/>
        </w:rPr>
        <w:t xml:space="preserve">Расчетом цены Контракта (Приложение №2 к Контракту), </w:t>
      </w:r>
      <w:r w:rsidR="00F00BD2" w:rsidRPr="00624CAB">
        <w:rPr>
          <w:rFonts w:ascii="Times New Roman" w:eastAsia="Calibri" w:hAnsi="Times New Roman" w:cs="Times New Roman"/>
          <w:color w:val="000000" w:themeColor="text1"/>
        </w:rPr>
        <w:t>Локальным сметным расчет</w:t>
      </w:r>
      <w:r w:rsidR="004F643F">
        <w:rPr>
          <w:rFonts w:ascii="Times New Roman" w:eastAsia="Calibri" w:hAnsi="Times New Roman" w:cs="Times New Roman"/>
          <w:color w:val="000000" w:themeColor="text1"/>
        </w:rPr>
        <w:t>ом</w:t>
      </w:r>
      <w:r w:rsidR="00155297" w:rsidRPr="00624CAB">
        <w:rPr>
          <w:rFonts w:ascii="Times New Roman" w:eastAsia="Calibri" w:hAnsi="Times New Roman" w:cs="Times New Roman"/>
          <w:color w:val="000000" w:themeColor="text1"/>
        </w:rPr>
        <w:t xml:space="preserve"> №</w:t>
      </w:r>
      <w:r w:rsidR="00155297">
        <w:rPr>
          <w:rFonts w:ascii="Times New Roman" w:eastAsia="Calibri" w:hAnsi="Times New Roman" w:cs="Times New Roman"/>
          <w:color w:val="000000" w:themeColor="text1"/>
        </w:rPr>
        <w:t xml:space="preserve"> 1 </w:t>
      </w:r>
      <w:r w:rsidRPr="00D109D8">
        <w:rPr>
          <w:rFonts w:ascii="Times New Roman" w:eastAsia="Calibri" w:hAnsi="Times New Roman" w:cs="Times New Roman"/>
          <w:color w:val="000000" w:themeColor="text1"/>
        </w:rPr>
        <w:t xml:space="preserve">(Приложение № </w:t>
      </w:r>
      <w:r w:rsidR="00546DDE">
        <w:rPr>
          <w:rFonts w:ascii="Times New Roman" w:eastAsia="Calibri" w:hAnsi="Times New Roman" w:cs="Times New Roman"/>
          <w:color w:val="000000" w:themeColor="text1"/>
        </w:rPr>
        <w:t>3</w:t>
      </w:r>
      <w:r w:rsidR="00D109D8">
        <w:rPr>
          <w:rFonts w:ascii="Times New Roman" w:eastAsia="Calibri" w:hAnsi="Times New Roman" w:cs="Times New Roman"/>
          <w:color w:val="000000" w:themeColor="text1"/>
        </w:rPr>
        <w:t xml:space="preserve"> к Контракту</w:t>
      </w:r>
      <w:r w:rsidRPr="00D109D8">
        <w:rPr>
          <w:rFonts w:ascii="Times New Roman" w:eastAsia="Calibri" w:hAnsi="Times New Roman" w:cs="Times New Roman"/>
          <w:color w:val="000000" w:themeColor="text1"/>
        </w:rPr>
        <w:t>)</w:t>
      </w:r>
      <w:r w:rsidR="00155297">
        <w:rPr>
          <w:rFonts w:ascii="Times New Roman" w:eastAsia="Calibri" w:hAnsi="Times New Roman" w:cs="Times New Roman"/>
          <w:color w:val="000000" w:themeColor="text1"/>
        </w:rPr>
        <w:t xml:space="preserve">, </w:t>
      </w:r>
      <w:r w:rsidR="00D109D8" w:rsidRPr="00D109D8">
        <w:rPr>
          <w:rFonts w:ascii="Times New Roman" w:eastAsiaTheme="minorHAnsi" w:hAnsi="Times New Roman" w:cs="Times New Roman"/>
          <w:color w:val="000000" w:themeColor="text1"/>
          <w:lang w:eastAsia="en-US" w:bidi="ar-SA"/>
        </w:rPr>
        <w:t xml:space="preserve">и иными положениями </w:t>
      </w:r>
      <w:r w:rsidR="00155297">
        <w:rPr>
          <w:rFonts w:ascii="Times New Roman" w:eastAsiaTheme="minorHAnsi" w:hAnsi="Times New Roman" w:cs="Times New Roman"/>
          <w:color w:val="000000" w:themeColor="text1"/>
          <w:lang w:eastAsia="en-US" w:bidi="ar-SA"/>
        </w:rPr>
        <w:t>Контракт</w:t>
      </w:r>
      <w:r w:rsidR="00D109D8" w:rsidRPr="00D109D8">
        <w:rPr>
          <w:rFonts w:ascii="Times New Roman" w:eastAsiaTheme="minorHAnsi" w:hAnsi="Times New Roman" w:cs="Times New Roman"/>
          <w:color w:val="000000" w:themeColor="text1"/>
          <w:lang w:eastAsia="en-US" w:bidi="ar-SA"/>
        </w:rPr>
        <w:t>а.</w:t>
      </w:r>
    </w:p>
    <w:p w14:paraId="630DCFB2" w14:textId="77777777" w:rsidR="00D109D8" w:rsidRPr="00D109D8" w:rsidRDefault="00D109D8" w:rsidP="00D109D8">
      <w:pPr>
        <w:pStyle w:val="a5"/>
        <w:widowControl/>
        <w:tabs>
          <w:tab w:val="left" w:pos="993"/>
        </w:tabs>
        <w:autoSpaceDN w:val="0"/>
        <w:adjustRightInd w:val="0"/>
        <w:ind w:left="567"/>
        <w:jc w:val="both"/>
        <w:rPr>
          <w:rFonts w:ascii="Times New Roman" w:hAnsi="Times New Roman" w:cs="Times New Roman"/>
          <w:bCs/>
        </w:rPr>
      </w:pPr>
    </w:p>
    <w:p w14:paraId="2B4C9106" w14:textId="6B0A0467" w:rsidR="006C06AD" w:rsidRDefault="006C06AD" w:rsidP="00C46BF7">
      <w:pPr>
        <w:pStyle w:val="a5"/>
        <w:widowControl/>
        <w:numPr>
          <w:ilvl w:val="0"/>
          <w:numId w:val="4"/>
        </w:numPr>
        <w:tabs>
          <w:tab w:val="left" w:pos="284"/>
          <w:tab w:val="left" w:pos="567"/>
        </w:tabs>
        <w:spacing w:before="120" w:after="60"/>
        <w:ind w:left="0" w:right="-102" w:firstLine="0"/>
        <w:jc w:val="center"/>
        <w:rPr>
          <w:rFonts w:ascii="Times New Roman" w:hAnsi="Times New Roman" w:cs="Times New Roman"/>
          <w:b/>
          <w:caps/>
        </w:rPr>
      </w:pPr>
      <w:r w:rsidRPr="00A77B50">
        <w:rPr>
          <w:rFonts w:ascii="Times New Roman" w:hAnsi="Times New Roman" w:cs="Times New Roman"/>
          <w:b/>
          <w:caps/>
        </w:rPr>
        <w:t>ЦЕНА КОНТРАКТА И ПОРЯДОК РАСЧЕТОВ</w:t>
      </w:r>
    </w:p>
    <w:p w14:paraId="7A57DB73" w14:textId="77777777" w:rsidR="00A77B50" w:rsidRPr="00484665" w:rsidRDefault="00A77B50" w:rsidP="00A77B50">
      <w:pPr>
        <w:pStyle w:val="a5"/>
        <w:widowControl/>
        <w:spacing w:before="120" w:after="60"/>
        <w:ind w:right="-102"/>
        <w:rPr>
          <w:rFonts w:ascii="Times New Roman" w:hAnsi="Times New Roman" w:cs="Times New Roman"/>
          <w:b/>
          <w:caps/>
        </w:rPr>
      </w:pPr>
    </w:p>
    <w:p w14:paraId="2987263D" w14:textId="028B9134" w:rsidR="006C06AD" w:rsidRPr="00073E3F" w:rsidRDefault="006C06AD" w:rsidP="00C46BF7">
      <w:pPr>
        <w:pStyle w:val="a5"/>
        <w:widowControl/>
        <w:numPr>
          <w:ilvl w:val="1"/>
          <w:numId w:val="4"/>
        </w:numPr>
        <w:tabs>
          <w:tab w:val="left" w:pos="1134"/>
        </w:tabs>
        <w:ind w:left="0" w:right="85" w:firstLine="567"/>
        <w:jc w:val="both"/>
        <w:rPr>
          <w:rFonts w:ascii="Times New Roman" w:hAnsi="Times New Roman" w:cs="Times New Roman"/>
          <w:bCs/>
        </w:rPr>
      </w:pPr>
      <w:r w:rsidRPr="00073E3F">
        <w:rPr>
          <w:rFonts w:ascii="Times New Roman" w:hAnsi="Times New Roman" w:cs="Times New Roman"/>
        </w:rPr>
        <w:t xml:space="preserve">Цена </w:t>
      </w:r>
      <w:r w:rsidR="0030326A">
        <w:rPr>
          <w:rFonts w:ascii="Times New Roman" w:hAnsi="Times New Roman" w:cs="Times New Roman"/>
        </w:rPr>
        <w:t xml:space="preserve">настоящего </w:t>
      </w:r>
      <w:r w:rsidRPr="00073E3F">
        <w:rPr>
          <w:rFonts w:ascii="Times New Roman" w:hAnsi="Times New Roman" w:cs="Times New Roman"/>
        </w:rPr>
        <w:t xml:space="preserve">Контракта составляет </w:t>
      </w:r>
      <w:r w:rsidR="00C410B1" w:rsidRPr="00073E3F">
        <w:rPr>
          <w:rFonts w:ascii="Times New Roman" w:hAnsi="Times New Roman" w:cs="Times New Roman"/>
          <w:i/>
        </w:rPr>
        <w:t>_____________________________</w:t>
      </w:r>
      <w:r w:rsidRPr="00073E3F">
        <w:rPr>
          <w:rFonts w:ascii="Times New Roman" w:hAnsi="Times New Roman" w:cs="Times New Roman"/>
        </w:rPr>
        <w:t xml:space="preserve">, </w:t>
      </w:r>
      <w:r w:rsidR="003F6D54" w:rsidRPr="00073E3F">
        <w:rPr>
          <w:rFonts w:ascii="Times New Roman" w:hAnsi="Times New Roman" w:cs="Times New Roman"/>
        </w:rPr>
        <w:t>в том числе НДС - (__ %) _______ рублей ______ копеек (______)/</w:t>
      </w:r>
      <w:r w:rsidR="003F6D54" w:rsidRPr="00073E3F">
        <w:rPr>
          <w:rFonts w:ascii="Times New Roman" w:hAnsi="Times New Roman" w:cs="Times New Roman"/>
          <w:lang w:eastAsia="ar-SA"/>
        </w:rPr>
        <w:t xml:space="preserve">НДС не облагается </w:t>
      </w:r>
      <w:r w:rsidR="00991AD5" w:rsidRPr="00073E3F">
        <w:rPr>
          <w:rFonts w:ascii="Times New Roman" w:hAnsi="Times New Roman" w:cs="Times New Roman"/>
          <w:shd w:val="clear" w:color="auto" w:fill="FFFFFF"/>
        </w:rPr>
        <w:t>и определяется</w:t>
      </w:r>
      <w:r w:rsidR="00F00BD2" w:rsidRPr="00073E3F">
        <w:rPr>
          <w:rFonts w:ascii="Times New Roman" w:hAnsi="Times New Roman" w:cs="Times New Roman"/>
          <w:shd w:val="clear" w:color="auto" w:fill="FFFFFF"/>
        </w:rPr>
        <w:t xml:space="preserve"> </w:t>
      </w:r>
      <w:r w:rsidRPr="00073E3F">
        <w:rPr>
          <w:rFonts w:ascii="Times New Roman" w:hAnsi="Times New Roman" w:cs="Times New Roman"/>
          <w:bCs/>
        </w:rPr>
        <w:t>Приложени</w:t>
      </w:r>
      <w:r w:rsidR="0030326A">
        <w:rPr>
          <w:rFonts w:ascii="Times New Roman" w:hAnsi="Times New Roman" w:cs="Times New Roman"/>
          <w:bCs/>
        </w:rPr>
        <w:t>ями</w:t>
      </w:r>
      <w:r w:rsidRPr="00073E3F">
        <w:rPr>
          <w:rFonts w:ascii="Times New Roman" w:hAnsi="Times New Roman" w:cs="Times New Roman"/>
          <w:bCs/>
        </w:rPr>
        <w:t xml:space="preserve"> №2 </w:t>
      </w:r>
      <w:r w:rsidR="00155297" w:rsidRPr="00073E3F">
        <w:rPr>
          <w:rFonts w:ascii="Times New Roman" w:hAnsi="Times New Roman" w:cs="Times New Roman"/>
          <w:bCs/>
        </w:rPr>
        <w:t>и № 3 к</w:t>
      </w:r>
      <w:r w:rsidRPr="00073E3F">
        <w:rPr>
          <w:rFonts w:ascii="Times New Roman" w:hAnsi="Times New Roman" w:cs="Times New Roman"/>
          <w:bCs/>
        </w:rPr>
        <w:t xml:space="preserve"> Контракту</w:t>
      </w:r>
      <w:r w:rsidR="00155297" w:rsidRPr="00073E3F">
        <w:rPr>
          <w:rFonts w:ascii="Times New Roman" w:hAnsi="Times New Roman" w:cs="Times New Roman"/>
          <w:bCs/>
        </w:rPr>
        <w:t>.</w:t>
      </w:r>
    </w:p>
    <w:p w14:paraId="4BD08A1F" w14:textId="31E2D70C" w:rsidR="00155297" w:rsidRPr="00154989" w:rsidRDefault="00155297" w:rsidP="00C46BF7">
      <w:pPr>
        <w:pStyle w:val="a5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bCs/>
          <w:color w:val="000000" w:themeColor="text1"/>
        </w:rPr>
      </w:pPr>
      <w:r w:rsidRPr="00073E3F">
        <w:rPr>
          <w:rFonts w:ascii="Times New Roman" w:hAnsi="Times New Roman" w:cs="Times New Roman"/>
          <w:bCs/>
        </w:rPr>
        <w:t xml:space="preserve">Источник финансирования: Внебюджетные средства. Средства бюджетных учреждений. Код целевой статьи Код </w:t>
      </w:r>
      <w:r w:rsidRPr="00154989">
        <w:rPr>
          <w:rFonts w:ascii="Times New Roman" w:hAnsi="Times New Roman" w:cs="Times New Roman"/>
          <w:bCs/>
        </w:rPr>
        <w:t xml:space="preserve">целевой статьи </w:t>
      </w:r>
      <w:r w:rsidR="00154989" w:rsidRPr="00154989">
        <w:rPr>
          <w:rFonts w:ascii="Times New Roman" w:hAnsi="Times New Roman" w:cs="Times New Roman"/>
          <w:bCs/>
          <w:color w:val="000000" w:themeColor="text1"/>
        </w:rPr>
        <w:t>0850070090</w:t>
      </w:r>
      <w:r w:rsidRPr="00154989">
        <w:rPr>
          <w:rFonts w:ascii="Times New Roman" w:hAnsi="Times New Roman" w:cs="Times New Roman"/>
          <w:bCs/>
          <w:color w:val="000000" w:themeColor="text1"/>
        </w:rPr>
        <w:t xml:space="preserve">, код вида расходов </w:t>
      </w:r>
      <w:r w:rsidR="00E257FC" w:rsidRPr="00154989">
        <w:rPr>
          <w:rFonts w:ascii="Times New Roman" w:hAnsi="Times New Roman" w:cs="Times New Roman"/>
          <w:bCs/>
          <w:color w:val="000000" w:themeColor="text1"/>
        </w:rPr>
        <w:t>244</w:t>
      </w:r>
      <w:r w:rsidRPr="00154989">
        <w:rPr>
          <w:rFonts w:ascii="Times New Roman" w:hAnsi="Times New Roman" w:cs="Times New Roman"/>
          <w:bCs/>
          <w:color w:val="000000" w:themeColor="text1"/>
        </w:rPr>
        <w:t xml:space="preserve"> (Субсидии на финансовое обеспечение выполнения государственного задания).</w:t>
      </w:r>
    </w:p>
    <w:p w14:paraId="5501016E" w14:textId="24908838" w:rsidR="005B1FE6" w:rsidRPr="00073E3F" w:rsidRDefault="005B1FE6" w:rsidP="00C46BF7">
      <w:pPr>
        <w:pStyle w:val="a5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bCs/>
        </w:rPr>
      </w:pPr>
      <w:r w:rsidRPr="00444E70">
        <w:rPr>
          <w:rFonts w:ascii="Times New Roman" w:hAnsi="Times New Roman" w:cs="Times New Roman"/>
          <w:bCs/>
          <w:color w:val="000000" w:themeColor="text1"/>
        </w:rPr>
        <w:t>Цена Контракта включает в себя все затраты Подрядчика,</w:t>
      </w:r>
      <w:r w:rsidR="00747581" w:rsidRPr="00444E70">
        <w:rPr>
          <w:rFonts w:ascii="Times New Roman" w:eastAsia="Times New Roman" w:hAnsi="Times New Roman" w:cs="Times New Roman"/>
          <w:color w:val="000000" w:themeColor="text1"/>
          <w:lang w:bidi="ar-SA"/>
        </w:rPr>
        <w:t xml:space="preserve"> связанные с </w:t>
      </w:r>
      <w:r w:rsidR="00747581" w:rsidRPr="00073E3F">
        <w:rPr>
          <w:rFonts w:ascii="Times New Roman" w:eastAsia="Times New Roman" w:hAnsi="Times New Roman" w:cs="Times New Roman"/>
          <w:color w:val="auto"/>
          <w:lang w:bidi="ar-SA"/>
        </w:rPr>
        <w:t xml:space="preserve">исполнением Контракта, в том числе </w:t>
      </w:r>
      <w:r w:rsidRPr="00073E3F">
        <w:rPr>
          <w:rFonts w:ascii="Times New Roman" w:hAnsi="Times New Roman" w:cs="Times New Roman"/>
          <w:bCs/>
        </w:rPr>
        <w:t>стоимост</w:t>
      </w:r>
      <w:r w:rsidR="00747581" w:rsidRPr="00073E3F">
        <w:rPr>
          <w:rFonts w:ascii="Times New Roman" w:hAnsi="Times New Roman" w:cs="Times New Roman"/>
          <w:bCs/>
        </w:rPr>
        <w:t>ь</w:t>
      </w:r>
      <w:r w:rsidRPr="00073E3F">
        <w:rPr>
          <w:rFonts w:ascii="Times New Roman" w:hAnsi="Times New Roman" w:cs="Times New Roman"/>
          <w:bCs/>
        </w:rPr>
        <w:t xml:space="preserve"> </w:t>
      </w:r>
      <w:r w:rsidR="00795E02">
        <w:rPr>
          <w:rFonts w:ascii="Times New Roman" w:hAnsi="Times New Roman" w:cs="Times New Roman"/>
          <w:bCs/>
        </w:rPr>
        <w:t>оборудования</w:t>
      </w:r>
      <w:r w:rsidRPr="00073E3F">
        <w:rPr>
          <w:rFonts w:ascii="Times New Roman" w:hAnsi="Times New Roman" w:cs="Times New Roman"/>
          <w:bCs/>
        </w:rPr>
        <w:t>, используе</w:t>
      </w:r>
      <w:r w:rsidR="00795E02">
        <w:rPr>
          <w:rFonts w:ascii="Times New Roman" w:hAnsi="Times New Roman" w:cs="Times New Roman"/>
          <w:bCs/>
        </w:rPr>
        <w:t xml:space="preserve">мого </w:t>
      </w:r>
      <w:r w:rsidRPr="00073E3F">
        <w:rPr>
          <w:rFonts w:ascii="Times New Roman" w:hAnsi="Times New Roman" w:cs="Times New Roman"/>
          <w:bCs/>
        </w:rPr>
        <w:t>при выполнении работ, транспортных расходов, а также всех прочих расходов, расходов на перевозку, страхование, уплату таможенных пошлин, налогов, сборов и других обязательных платежей, которые Подрядчик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3EDF20F8" w14:textId="3134C58D" w:rsidR="00155297" w:rsidRPr="0016298D" w:rsidRDefault="005B1FE6" w:rsidP="00C46BF7">
      <w:pPr>
        <w:pStyle w:val="a5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bCs/>
        </w:rPr>
      </w:pPr>
      <w:r w:rsidRPr="00073E3F">
        <w:rPr>
          <w:rFonts w:ascii="Times New Roman" w:hAnsi="Times New Roman" w:cs="Times New Roman"/>
          <w:bCs/>
        </w:rPr>
        <w:t xml:space="preserve">Цена Контракта является твердой и определяется на весь срок исполнения Контракта, за исключением случаев, установленных ФЗ № 44 и Контрактом. </w:t>
      </w:r>
    </w:p>
    <w:p w14:paraId="432B3D1D" w14:textId="6D9F159C" w:rsidR="005B1FE6" w:rsidRDefault="005B1FE6" w:rsidP="00C46BF7">
      <w:pPr>
        <w:pStyle w:val="a5"/>
        <w:widowControl/>
        <w:numPr>
          <w:ilvl w:val="1"/>
          <w:numId w:val="4"/>
        </w:numPr>
        <w:tabs>
          <w:tab w:val="left" w:pos="1134"/>
        </w:tabs>
        <w:ind w:left="0" w:right="85" w:firstLine="567"/>
        <w:jc w:val="both"/>
        <w:rPr>
          <w:rFonts w:ascii="Times New Roman" w:hAnsi="Times New Roman" w:cs="Times New Roman"/>
          <w:bCs/>
        </w:rPr>
      </w:pPr>
      <w:r w:rsidRPr="00073E3F">
        <w:rPr>
          <w:rFonts w:ascii="Times New Roman" w:hAnsi="Times New Roman" w:cs="Times New Roman"/>
          <w:bCs/>
        </w:rPr>
        <w:t xml:space="preserve">Оплата по Контракту осуществляется по безналичному расчету путем перечисления Заказчиком денежных средств на </w:t>
      </w:r>
      <w:r w:rsidR="00073E3F" w:rsidRPr="00073E3F">
        <w:rPr>
          <w:rFonts w:ascii="Times New Roman" w:hAnsi="Times New Roman" w:cs="Times New Roman"/>
          <w:bCs/>
        </w:rPr>
        <w:t xml:space="preserve">расчетный </w:t>
      </w:r>
      <w:r w:rsidRPr="00073E3F">
        <w:rPr>
          <w:rFonts w:ascii="Times New Roman" w:hAnsi="Times New Roman" w:cs="Times New Roman"/>
          <w:bCs/>
        </w:rPr>
        <w:t>счет Подрядчика, указанный в Контракте.</w:t>
      </w:r>
    </w:p>
    <w:p w14:paraId="514CC271" w14:textId="5E21384A" w:rsidR="00155297" w:rsidRPr="004F643F" w:rsidRDefault="005B1FE6" w:rsidP="00C46BF7">
      <w:pPr>
        <w:pStyle w:val="a5"/>
        <w:widowControl/>
        <w:numPr>
          <w:ilvl w:val="1"/>
          <w:numId w:val="4"/>
        </w:numPr>
        <w:tabs>
          <w:tab w:val="left" w:pos="1134"/>
        </w:tabs>
        <w:ind w:left="0" w:right="85" w:firstLine="567"/>
        <w:jc w:val="both"/>
        <w:rPr>
          <w:rFonts w:ascii="Times New Roman" w:hAnsi="Times New Roman" w:cs="Times New Roman"/>
          <w:bCs/>
        </w:rPr>
      </w:pPr>
      <w:r w:rsidRPr="004F643F">
        <w:rPr>
          <w:rFonts w:ascii="Times New Roman" w:hAnsi="Times New Roman" w:cs="Times New Roman"/>
          <w:bCs/>
        </w:rPr>
        <w:t xml:space="preserve">Оплата выполненных Подрядчиком работ производится Заказчиком в </w:t>
      </w:r>
      <w:r w:rsidR="004F643F" w:rsidRPr="004F643F">
        <w:rPr>
          <w:rFonts w:ascii="Times New Roman" w:eastAsia="Times New Roman" w:hAnsi="Times New Roman" w:cs="Times New Roman"/>
          <w:color w:val="auto"/>
          <w:lang w:bidi="ar-SA"/>
        </w:rPr>
        <w:t>течение 10 (десяти) рабочих дней со дня подписания (утверждения) Заказчиком Акта приемки товаров, работ, услуг на основании подписанного Сторонами Акта о приемке выполненных работ, счета, счет-фактуры (оформляется при необходимости). Авансирование не предусмотрено.</w:t>
      </w:r>
      <w:r w:rsidR="004F643F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E20C53" w:rsidRPr="004F643F">
        <w:rPr>
          <w:rFonts w:ascii="Times New Roman" w:hAnsi="Times New Roman" w:cs="Times New Roman"/>
          <w:bCs/>
        </w:rPr>
        <w:t>Авансирование по Контракту не предусмотрено</w:t>
      </w:r>
      <w:r w:rsidR="00155297" w:rsidRPr="004F643F">
        <w:rPr>
          <w:rFonts w:ascii="Times New Roman" w:hAnsi="Times New Roman" w:cs="Times New Roman"/>
          <w:bCs/>
        </w:rPr>
        <w:t>.</w:t>
      </w:r>
    </w:p>
    <w:p w14:paraId="5104ABBA" w14:textId="6394A541" w:rsidR="00EB24C6" w:rsidRPr="004F1F83" w:rsidRDefault="00073E3F" w:rsidP="00C46BF7">
      <w:pPr>
        <w:pStyle w:val="a5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bCs/>
        </w:rPr>
      </w:pPr>
      <w:r w:rsidRPr="00073E3F">
        <w:rPr>
          <w:rFonts w:ascii="Times New Roman" w:hAnsi="Times New Roman" w:cs="Times New Roman"/>
          <w:bCs/>
        </w:rPr>
        <w:t xml:space="preserve">Заказчик уменьшает суммы, подлежащие уплате Заказчиком Подрядчику </w:t>
      </w:r>
      <w:r w:rsidRPr="00073E3F">
        <w:rPr>
          <w:rFonts w:ascii="Times New Roman" w:hAnsi="Times New Roman" w:cs="Times New Roman"/>
          <w:bCs/>
        </w:rPr>
        <w:lastRenderedPageBreak/>
        <w:t>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94F91D8" w14:textId="13614903" w:rsidR="006C06AD" w:rsidRPr="0046488D" w:rsidRDefault="006C06AD" w:rsidP="00C46BF7">
      <w:pPr>
        <w:pStyle w:val="a5"/>
        <w:numPr>
          <w:ilvl w:val="0"/>
          <w:numId w:val="4"/>
        </w:numPr>
        <w:spacing w:before="120" w:after="60"/>
        <w:jc w:val="center"/>
        <w:rPr>
          <w:rFonts w:ascii="Times New Roman" w:hAnsi="Times New Roman" w:cs="Times New Roman"/>
          <w:b/>
          <w:bCs/>
          <w:lang w:eastAsia="ar-SA"/>
        </w:rPr>
      </w:pPr>
      <w:r w:rsidRPr="0046488D">
        <w:rPr>
          <w:rFonts w:ascii="Times New Roman" w:hAnsi="Times New Roman" w:cs="Times New Roman"/>
          <w:b/>
          <w:bCs/>
          <w:lang w:eastAsia="ar-SA"/>
        </w:rPr>
        <w:t>ВЗАИМОДЕЙСТВИЕ СТОРОН</w:t>
      </w:r>
    </w:p>
    <w:p w14:paraId="163AC15F" w14:textId="77777777" w:rsidR="008313A2" w:rsidRPr="0046488D" w:rsidRDefault="008313A2" w:rsidP="008313A2">
      <w:pPr>
        <w:pStyle w:val="a5"/>
        <w:spacing w:before="120" w:after="60"/>
        <w:rPr>
          <w:rFonts w:ascii="Times New Roman" w:hAnsi="Times New Roman" w:cs="Times New Roman"/>
          <w:b/>
          <w:bCs/>
          <w:lang w:eastAsia="ar-SA"/>
        </w:rPr>
      </w:pPr>
    </w:p>
    <w:p w14:paraId="2C9AF8B7" w14:textId="4E94B9A6" w:rsidR="006C06AD" w:rsidRPr="0046488D" w:rsidRDefault="006C06AD" w:rsidP="00C46BF7">
      <w:pPr>
        <w:pStyle w:val="a5"/>
        <w:widowControl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b/>
        </w:rPr>
      </w:pPr>
      <w:r w:rsidRPr="0046488D">
        <w:rPr>
          <w:rFonts w:ascii="Times New Roman" w:hAnsi="Times New Roman" w:cs="Times New Roman"/>
          <w:b/>
        </w:rPr>
        <w:t>Заказчик обязан:</w:t>
      </w:r>
    </w:p>
    <w:p w14:paraId="2A7584D5" w14:textId="5D0A1848" w:rsidR="000F42E5" w:rsidRPr="000F42E5" w:rsidRDefault="000F42E5" w:rsidP="00C46BF7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 w:rsidRPr="000F42E5">
        <w:rPr>
          <w:rFonts w:ascii="Times New Roman" w:eastAsia="Times New Roman" w:hAnsi="Times New Roman" w:cs="Times New Roman"/>
          <w:color w:val="auto"/>
          <w:lang w:bidi="ar-SA"/>
        </w:rPr>
        <w:t xml:space="preserve">случаях, предусмотренных </w:t>
      </w:r>
      <w:r>
        <w:rPr>
          <w:rFonts w:ascii="Times New Roman" w:eastAsia="Times New Roman" w:hAnsi="Times New Roman" w:cs="Times New Roman"/>
          <w:color w:val="auto"/>
          <w:lang w:bidi="ar-SA"/>
        </w:rPr>
        <w:t>Контрактом</w:t>
      </w:r>
      <w:r w:rsidRPr="000F42E5">
        <w:rPr>
          <w:rFonts w:ascii="Times New Roman" w:eastAsia="Times New Roman" w:hAnsi="Times New Roman" w:cs="Times New Roman"/>
          <w:color w:val="auto"/>
          <w:lang w:bidi="ar-SA"/>
        </w:rPr>
        <w:t xml:space="preserve">, оказывать </w:t>
      </w:r>
      <w:r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Pr="000F42E5">
        <w:rPr>
          <w:rFonts w:ascii="Times New Roman" w:eastAsia="Times New Roman" w:hAnsi="Times New Roman" w:cs="Times New Roman"/>
          <w:color w:val="auto"/>
          <w:lang w:bidi="ar-SA"/>
        </w:rPr>
        <w:t>одрядчику содействие в выполнении работы.</w:t>
      </w:r>
    </w:p>
    <w:p w14:paraId="3FB7720D" w14:textId="493C5429" w:rsidR="00F977FD" w:rsidRPr="0046488D" w:rsidRDefault="00F977FD" w:rsidP="00C46BF7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 xml:space="preserve">Предоставить для выполнения работ </w:t>
      </w:r>
      <w:r w:rsidRPr="0046488D">
        <w:rPr>
          <w:rFonts w:ascii="Times New Roman" w:hAnsi="Times New Roman" w:cs="Times New Roman"/>
          <w:color w:val="auto"/>
        </w:rPr>
        <w:t>Подрядчику доступ на Объект.</w:t>
      </w:r>
      <w:r w:rsidRPr="0046488D">
        <w:rPr>
          <w:rFonts w:ascii="Times New Roman" w:hAnsi="Times New Roman" w:cs="Times New Roman"/>
        </w:rPr>
        <w:t xml:space="preserve"> </w:t>
      </w:r>
    </w:p>
    <w:p w14:paraId="65EEBCF5" w14:textId="21F50F87" w:rsidR="003E7313" w:rsidRPr="0046488D" w:rsidRDefault="00680150" w:rsidP="00C46BF7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 xml:space="preserve">Принять </w:t>
      </w:r>
      <w:r w:rsidR="008313A2" w:rsidRPr="0046488D">
        <w:rPr>
          <w:rFonts w:ascii="Times New Roman" w:hAnsi="Times New Roman" w:cs="Times New Roman"/>
        </w:rPr>
        <w:t xml:space="preserve">и оплатить </w:t>
      </w:r>
      <w:r w:rsidRPr="0046488D">
        <w:rPr>
          <w:rFonts w:ascii="Times New Roman" w:hAnsi="Times New Roman" w:cs="Times New Roman"/>
        </w:rPr>
        <w:t xml:space="preserve">выполненные надлежащим образом работы, проверяя их состав и качество требованиям законодательства Российской Федерации и </w:t>
      </w:r>
      <w:r w:rsidR="008313A2" w:rsidRPr="0046488D">
        <w:rPr>
          <w:rFonts w:ascii="Times New Roman" w:hAnsi="Times New Roman" w:cs="Times New Roman"/>
        </w:rPr>
        <w:t>Описания объекта закупки</w:t>
      </w:r>
      <w:r w:rsidRPr="0046488D">
        <w:rPr>
          <w:rFonts w:ascii="Times New Roman" w:hAnsi="Times New Roman" w:cs="Times New Roman"/>
        </w:rPr>
        <w:t xml:space="preserve"> (Приложение №1 к Контракту), в порядке и сроки, установленные настоящим Контрактом.</w:t>
      </w:r>
    </w:p>
    <w:p w14:paraId="5BB42DE9" w14:textId="4C8088AC" w:rsidR="00680150" w:rsidRPr="0046488D" w:rsidRDefault="00680150" w:rsidP="00C46BF7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Исполнять другие обязанности, предусмотренные законодательством Российской Федерации.</w:t>
      </w:r>
    </w:p>
    <w:p w14:paraId="719038C1" w14:textId="77777777" w:rsidR="008313A2" w:rsidRPr="0046488D" w:rsidRDefault="008313A2" w:rsidP="00872ACF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2A523C5B" w14:textId="02EEFFF6" w:rsidR="00680150" w:rsidRPr="0046488D" w:rsidRDefault="00680150" w:rsidP="00C46BF7">
      <w:pPr>
        <w:pStyle w:val="a5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/>
          <w:bCs/>
        </w:rPr>
      </w:pPr>
      <w:r w:rsidRPr="0046488D">
        <w:rPr>
          <w:rFonts w:ascii="Times New Roman" w:hAnsi="Times New Roman" w:cs="Times New Roman"/>
          <w:b/>
          <w:bCs/>
        </w:rPr>
        <w:t>Заказчик вправе:</w:t>
      </w:r>
    </w:p>
    <w:p w14:paraId="2FE23A70" w14:textId="789A43BF" w:rsidR="00680150" w:rsidRPr="0046488D" w:rsidRDefault="00872ACF" w:rsidP="00C46BF7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 xml:space="preserve"> </w:t>
      </w:r>
      <w:r w:rsidR="00680150" w:rsidRPr="0046488D">
        <w:rPr>
          <w:rFonts w:ascii="Times New Roman" w:hAnsi="Times New Roman" w:cs="Times New Roman"/>
        </w:rPr>
        <w:t xml:space="preserve">Осуществлять контроль за ходом и качеством выполняемых работ, соблюдением сроков их выполнения, качеством предоставленных Подрядчиком материалов, не вмешиваясь при этом в деятельность Подрядчика. </w:t>
      </w:r>
    </w:p>
    <w:p w14:paraId="14E8AA30" w14:textId="1DD13E76" w:rsidR="00680150" w:rsidRPr="0046488D" w:rsidRDefault="00680150" w:rsidP="00C46BF7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В период выполнения работ требовать от Подрядчика письменного отчета о ходе выполнения работ.</w:t>
      </w:r>
    </w:p>
    <w:p w14:paraId="3CD5C290" w14:textId="36523C82" w:rsidR="00680150" w:rsidRPr="0046488D" w:rsidRDefault="00680150" w:rsidP="00C46BF7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Требовать надлежащего исполнения Подрядчиком своих обязательств по настоящему Контракту.</w:t>
      </w:r>
    </w:p>
    <w:p w14:paraId="7E0E4E99" w14:textId="2912C81A" w:rsidR="00872ACF" w:rsidRPr="0046488D" w:rsidRDefault="00872ACF" w:rsidP="00C46BF7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Требовать от Подрядчика своевременного устранения нарушений, выявленных как в ходе</w:t>
      </w:r>
      <w:r w:rsidR="003E7313" w:rsidRPr="0046488D">
        <w:rPr>
          <w:rFonts w:ascii="Times New Roman" w:hAnsi="Times New Roman" w:cs="Times New Roman"/>
        </w:rPr>
        <w:t xml:space="preserve"> выполнения работ и</w:t>
      </w:r>
      <w:r w:rsidRPr="0046488D">
        <w:rPr>
          <w:rFonts w:ascii="Times New Roman" w:hAnsi="Times New Roman" w:cs="Times New Roman"/>
        </w:rPr>
        <w:t xml:space="preserve"> приемки, так и в течение срока гарантии.</w:t>
      </w:r>
    </w:p>
    <w:p w14:paraId="77D93A61" w14:textId="056B0030" w:rsidR="00372EC0" w:rsidRPr="00B07F50" w:rsidRDefault="00372EC0" w:rsidP="00C46BF7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 xml:space="preserve"> Не допускать к производству работ сотрудников Подрядчика, отсутствующих в списке </w:t>
      </w:r>
      <w:r w:rsidR="00B07F50" w:rsidRPr="00B07F50">
        <w:rPr>
          <w:rFonts w:ascii="Times New Roman" w:hAnsi="Times New Roman" w:cs="Times New Roman"/>
        </w:rPr>
        <w:t xml:space="preserve">персонала </w:t>
      </w:r>
      <w:r w:rsidRPr="00B07F50">
        <w:rPr>
          <w:rFonts w:ascii="Times New Roman" w:hAnsi="Times New Roman" w:cs="Times New Roman"/>
        </w:rPr>
        <w:t>согласно</w:t>
      </w:r>
      <w:r w:rsidR="00B07F50" w:rsidRPr="00B07F50">
        <w:rPr>
          <w:rFonts w:ascii="Times New Roman" w:hAnsi="Times New Roman" w:cs="Times New Roman"/>
        </w:rPr>
        <w:t xml:space="preserve"> п. 5.</w:t>
      </w:r>
      <w:r w:rsidR="004F1F83">
        <w:rPr>
          <w:rFonts w:ascii="Times New Roman" w:hAnsi="Times New Roman" w:cs="Times New Roman"/>
        </w:rPr>
        <w:t>5</w:t>
      </w:r>
      <w:r w:rsidR="00B07F50" w:rsidRPr="00B07F50">
        <w:rPr>
          <w:rFonts w:ascii="Times New Roman" w:hAnsi="Times New Roman" w:cs="Times New Roman"/>
        </w:rPr>
        <w:t>. Описания объекта закупки (Приложение № 1 к Контракту)</w:t>
      </w:r>
      <w:r w:rsidR="004F1F83">
        <w:rPr>
          <w:rFonts w:ascii="Times New Roman" w:hAnsi="Times New Roman" w:cs="Times New Roman"/>
        </w:rPr>
        <w:t>.</w:t>
      </w:r>
    </w:p>
    <w:p w14:paraId="023CA232" w14:textId="302798F1" w:rsidR="00872ACF" w:rsidRDefault="00872ACF" w:rsidP="00C46BF7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B07F50">
        <w:rPr>
          <w:rFonts w:ascii="Times New Roman" w:hAnsi="Times New Roman" w:cs="Times New Roman"/>
        </w:rPr>
        <w:t>Отказаться от приемки и оплаты работ, не соответствующих условиям Контракта.</w:t>
      </w:r>
    </w:p>
    <w:p w14:paraId="6BD1125B" w14:textId="77777777" w:rsidR="00EE259E" w:rsidRPr="00EE259E" w:rsidRDefault="004967F2" w:rsidP="00C46BF7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4967F2">
        <w:rPr>
          <w:rFonts w:ascii="Times New Roman" w:hAnsi="Times New Roman" w:cs="Times New Roman"/>
        </w:rPr>
        <w:t xml:space="preserve">тказаться от исполнения </w:t>
      </w:r>
      <w:r>
        <w:rPr>
          <w:rFonts w:ascii="Times New Roman" w:hAnsi="Times New Roman" w:cs="Times New Roman"/>
        </w:rPr>
        <w:t>Контракт</w:t>
      </w:r>
      <w:r w:rsidRPr="004967F2">
        <w:rPr>
          <w:rFonts w:ascii="Times New Roman" w:hAnsi="Times New Roman" w:cs="Times New Roman"/>
        </w:rPr>
        <w:t>а и потребовать возмещения убытков</w:t>
      </w:r>
      <w:r>
        <w:rPr>
          <w:rFonts w:ascii="Times New Roman" w:hAnsi="Times New Roman" w:cs="Times New Roman"/>
        </w:rPr>
        <w:t>, е</w:t>
      </w:r>
      <w:r w:rsidRPr="004967F2">
        <w:rPr>
          <w:rFonts w:ascii="Times New Roman" w:eastAsia="Times New Roman" w:hAnsi="Times New Roman" w:cs="Times New Roman"/>
          <w:color w:val="auto"/>
          <w:lang w:bidi="ar-SA"/>
        </w:rPr>
        <w:t xml:space="preserve">сли </w:t>
      </w:r>
      <w:r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Pr="004967F2">
        <w:rPr>
          <w:rFonts w:ascii="Times New Roman" w:eastAsia="Times New Roman" w:hAnsi="Times New Roman" w:cs="Times New Roman"/>
          <w:color w:val="auto"/>
          <w:lang w:bidi="ar-SA"/>
        </w:rPr>
        <w:t xml:space="preserve">одрядчик не приступает своевременно к исполнению </w:t>
      </w:r>
      <w:r>
        <w:rPr>
          <w:rFonts w:ascii="Times New Roman" w:eastAsia="Times New Roman" w:hAnsi="Times New Roman" w:cs="Times New Roman"/>
          <w:color w:val="auto"/>
          <w:lang w:bidi="ar-SA"/>
        </w:rPr>
        <w:t>Контракта</w:t>
      </w:r>
      <w:r w:rsidRPr="004967F2">
        <w:rPr>
          <w:rFonts w:ascii="Times New Roman" w:eastAsia="Times New Roman" w:hAnsi="Times New Roman" w:cs="Times New Roman"/>
          <w:color w:val="auto"/>
          <w:lang w:bidi="ar-SA"/>
        </w:rPr>
        <w:t xml:space="preserve"> или выполняет работу настолько медленно, что окончание ее к сроку становится явно невозможным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4F1BE0C5" w14:textId="3611F9A7" w:rsidR="00EE259E" w:rsidRPr="00EE259E" w:rsidRDefault="00EE259E" w:rsidP="00C46BF7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EE259E">
        <w:rPr>
          <w:rFonts w:ascii="Times New Roman" w:eastAsia="Times New Roman" w:hAnsi="Times New Roman" w:cs="Times New Roman"/>
          <w:color w:val="auto"/>
          <w:lang w:bidi="ar-SA"/>
        </w:rPr>
        <w:t xml:space="preserve">Если во время выполнения работы станет очевидным, что она не будет выполнена надлежащим образом, </w:t>
      </w:r>
      <w:r>
        <w:rPr>
          <w:rFonts w:ascii="Times New Roman" w:eastAsia="Times New Roman" w:hAnsi="Times New Roman" w:cs="Times New Roman"/>
          <w:color w:val="auto"/>
          <w:lang w:bidi="ar-SA"/>
        </w:rPr>
        <w:t>З</w:t>
      </w:r>
      <w:r w:rsidRPr="00EE259E">
        <w:rPr>
          <w:rFonts w:ascii="Times New Roman" w:eastAsia="Times New Roman" w:hAnsi="Times New Roman" w:cs="Times New Roman"/>
          <w:color w:val="auto"/>
          <w:lang w:bidi="ar-SA"/>
        </w:rPr>
        <w:t xml:space="preserve">аказчик вправе назначить </w:t>
      </w:r>
      <w:r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Pr="00EE259E">
        <w:rPr>
          <w:rFonts w:ascii="Times New Roman" w:eastAsia="Times New Roman" w:hAnsi="Times New Roman" w:cs="Times New Roman"/>
          <w:color w:val="auto"/>
          <w:lang w:bidi="ar-SA"/>
        </w:rPr>
        <w:t xml:space="preserve">одрядчику разумный срок для устранения недостатков и при неисполнении </w:t>
      </w:r>
      <w:r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Pr="00EE259E">
        <w:rPr>
          <w:rFonts w:ascii="Times New Roman" w:eastAsia="Times New Roman" w:hAnsi="Times New Roman" w:cs="Times New Roman"/>
          <w:color w:val="auto"/>
          <w:lang w:bidi="ar-SA"/>
        </w:rPr>
        <w:t xml:space="preserve">одрядчиком в назначенный срок этого требования отказаться от </w:t>
      </w:r>
      <w:r>
        <w:rPr>
          <w:rFonts w:ascii="Times New Roman" w:eastAsia="Times New Roman" w:hAnsi="Times New Roman" w:cs="Times New Roman"/>
          <w:color w:val="auto"/>
          <w:lang w:bidi="ar-SA"/>
        </w:rPr>
        <w:t>Контракта</w:t>
      </w:r>
      <w:r w:rsidRPr="00EE259E">
        <w:rPr>
          <w:rFonts w:ascii="Times New Roman" w:eastAsia="Times New Roman" w:hAnsi="Times New Roman" w:cs="Times New Roman"/>
          <w:color w:val="auto"/>
          <w:lang w:bidi="ar-SA"/>
        </w:rPr>
        <w:t xml:space="preserve"> либо поручить исправление работ другому лицу за счет </w:t>
      </w:r>
      <w:r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Pr="00EE259E">
        <w:rPr>
          <w:rFonts w:ascii="Times New Roman" w:eastAsia="Times New Roman" w:hAnsi="Times New Roman" w:cs="Times New Roman"/>
          <w:color w:val="auto"/>
          <w:lang w:bidi="ar-SA"/>
        </w:rPr>
        <w:t>одрядчика, а также потребовать возмещения убытков.</w:t>
      </w:r>
    </w:p>
    <w:p w14:paraId="5B0B54EC" w14:textId="1CF1DD27" w:rsidR="00C410B1" w:rsidRPr="0046488D" w:rsidRDefault="00680150" w:rsidP="00C46BF7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Осуществлять иные полномочия в рамках исполнения настоящего Контракта.</w:t>
      </w:r>
    </w:p>
    <w:p w14:paraId="58277EA2" w14:textId="77777777" w:rsidR="00C410B1" w:rsidRPr="0046488D" w:rsidRDefault="00C410B1" w:rsidP="006D7C91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</w:p>
    <w:p w14:paraId="63E3FE41" w14:textId="77777777" w:rsidR="00680150" w:rsidRPr="00624CAB" w:rsidRDefault="00680150" w:rsidP="00C46BF7">
      <w:pPr>
        <w:pStyle w:val="a5"/>
        <w:numPr>
          <w:ilvl w:val="1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/>
          <w:bCs/>
        </w:rPr>
      </w:pPr>
      <w:r w:rsidRPr="00624CAB">
        <w:rPr>
          <w:rFonts w:ascii="Times New Roman" w:hAnsi="Times New Roman" w:cs="Times New Roman"/>
          <w:b/>
          <w:bCs/>
        </w:rPr>
        <w:t>Подрядчик обязуется:</w:t>
      </w:r>
    </w:p>
    <w:p w14:paraId="5B017FA2" w14:textId="77777777" w:rsidR="009F46F5" w:rsidRPr="009F46F5" w:rsidRDefault="00680150" w:rsidP="00C46BF7">
      <w:pPr>
        <w:pStyle w:val="a5"/>
        <w:numPr>
          <w:ilvl w:val="2"/>
          <w:numId w:val="4"/>
        </w:numPr>
        <w:tabs>
          <w:tab w:val="left" w:pos="1276"/>
          <w:tab w:val="left" w:pos="1418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9F46F5">
        <w:rPr>
          <w:rFonts w:ascii="Times New Roman" w:hAnsi="Times New Roman" w:cs="Times New Roman"/>
        </w:rPr>
        <w:t xml:space="preserve">Выполнить принятые на себя обязательства в соответствии с условиями настоящего Контракта </w:t>
      </w:r>
      <w:r w:rsidR="00522728" w:rsidRPr="009F46F5">
        <w:rPr>
          <w:rFonts w:ascii="Times New Roman" w:hAnsi="Times New Roman" w:cs="Times New Roman"/>
        </w:rPr>
        <w:t xml:space="preserve">и Приложений к нему </w:t>
      </w:r>
      <w:r w:rsidRPr="009F46F5">
        <w:rPr>
          <w:rFonts w:ascii="Times New Roman" w:hAnsi="Times New Roman" w:cs="Times New Roman"/>
        </w:rPr>
        <w:t>и требованиями законодательства Российской Федерации.</w:t>
      </w:r>
    </w:p>
    <w:p w14:paraId="29CA5D83" w14:textId="29D77C8B" w:rsidR="00522728" w:rsidRDefault="00A01740" w:rsidP="00C46BF7">
      <w:pPr>
        <w:pStyle w:val="a5"/>
        <w:numPr>
          <w:ilvl w:val="2"/>
          <w:numId w:val="4"/>
        </w:numPr>
        <w:tabs>
          <w:tab w:val="left" w:pos="1276"/>
          <w:tab w:val="left" w:pos="1418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9F46F5">
        <w:rPr>
          <w:rFonts w:ascii="Times New Roman" w:hAnsi="Times New Roman" w:cs="Times New Roman"/>
        </w:rPr>
        <w:t xml:space="preserve">Выполнить работы в сроки, предусмотренные Контрактом, обеспечив их надлежащее качество, в соответствии с </w:t>
      </w:r>
      <w:r w:rsidR="00FC5067" w:rsidRPr="009F46F5">
        <w:rPr>
          <w:rFonts w:ascii="Times New Roman" w:hAnsi="Times New Roman" w:cs="Times New Roman"/>
        </w:rPr>
        <w:t>Описанием объекта закупки (Приложение № 1 к Контракту)</w:t>
      </w:r>
      <w:r w:rsidRPr="009F46F5">
        <w:rPr>
          <w:rFonts w:ascii="Times New Roman" w:hAnsi="Times New Roman" w:cs="Times New Roman"/>
        </w:rPr>
        <w:t xml:space="preserve">, </w:t>
      </w:r>
      <w:r w:rsidR="009F46F5" w:rsidRPr="009F46F5">
        <w:rPr>
          <w:rFonts w:ascii="Times New Roman" w:hAnsi="Times New Roman" w:cs="Times New Roman"/>
        </w:rPr>
        <w:t>в соответствии с</w:t>
      </w:r>
      <w:r w:rsidR="009827A7">
        <w:rPr>
          <w:rFonts w:ascii="Times New Roman" w:hAnsi="Times New Roman" w:cs="Times New Roman"/>
        </w:rPr>
        <w:t xml:space="preserve"> </w:t>
      </w:r>
      <w:r w:rsidRPr="009F46F5">
        <w:rPr>
          <w:rFonts w:ascii="Times New Roman" w:hAnsi="Times New Roman" w:cs="Times New Roman"/>
        </w:rPr>
        <w:t>требованиями ГОСТов и СНиПов, технических условий, технических регламентов, иных нормативов, норм, положений, инструкций, правил, указаний, действующих на территории Российской Федерации</w:t>
      </w:r>
      <w:r w:rsidR="004B1138">
        <w:rPr>
          <w:rFonts w:ascii="Times New Roman" w:hAnsi="Times New Roman" w:cs="Times New Roman"/>
        </w:rPr>
        <w:t>, установленных для работ по Контракту</w:t>
      </w:r>
      <w:r w:rsidR="009D6042" w:rsidRPr="009F46F5">
        <w:rPr>
          <w:rFonts w:ascii="Times New Roman" w:hAnsi="Times New Roman" w:cs="Times New Roman"/>
        </w:rPr>
        <w:t>.</w:t>
      </w:r>
      <w:bookmarkStart w:id="1" w:name="_Hlk199749180"/>
      <w:r w:rsidR="004C04F9">
        <w:rPr>
          <w:rFonts w:ascii="Times New Roman" w:hAnsi="Times New Roman" w:cs="Times New Roman"/>
        </w:rPr>
        <w:t xml:space="preserve"> Работы по Контракту должны производиться при наличии соответствующих разрешительных документов, если для выполнения отдельных видов работ по Контракту в соответствии с законодательством Российской Федерации требуется наличие указанных документов.</w:t>
      </w:r>
    </w:p>
    <w:p w14:paraId="2D61A519" w14:textId="6F900357" w:rsidR="00A65435" w:rsidRPr="009F46F5" w:rsidRDefault="00A65435" w:rsidP="00C46BF7">
      <w:pPr>
        <w:pStyle w:val="a5"/>
        <w:numPr>
          <w:ilvl w:val="2"/>
          <w:numId w:val="4"/>
        </w:numPr>
        <w:tabs>
          <w:tab w:val="left" w:pos="1276"/>
          <w:tab w:val="left" w:pos="1418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A65435">
        <w:rPr>
          <w:rFonts w:ascii="Times New Roman" w:hAnsi="Times New Roman" w:cs="Times New Roman"/>
        </w:rPr>
        <w:t xml:space="preserve">беспечить соответствие результатов </w:t>
      </w:r>
      <w:r>
        <w:rPr>
          <w:rFonts w:ascii="Times New Roman" w:hAnsi="Times New Roman" w:cs="Times New Roman"/>
        </w:rPr>
        <w:t>выполненных работ</w:t>
      </w:r>
      <w:r w:rsidRPr="00A65435">
        <w:rPr>
          <w:rFonts w:ascii="Times New Roman" w:hAnsi="Times New Roman" w:cs="Times New Roman"/>
        </w:rPr>
        <w:t xml:space="preserve"> требованиям качества, безопасности жизни и здоровья, а также иным требованиям пожарной безопасности, сертификации, лицензирования, установленным законодательством Российской Федерации и Контрактом</w:t>
      </w:r>
      <w:r>
        <w:rPr>
          <w:rFonts w:ascii="Times New Roman" w:hAnsi="Times New Roman" w:cs="Times New Roman"/>
        </w:rPr>
        <w:t>.</w:t>
      </w:r>
    </w:p>
    <w:p w14:paraId="7F8A6E13" w14:textId="782E65BE" w:rsidR="00B8039B" w:rsidRPr="0046488D" w:rsidRDefault="001415FA" w:rsidP="00C46BF7">
      <w:pPr>
        <w:pStyle w:val="a5"/>
        <w:numPr>
          <w:ilvl w:val="2"/>
          <w:numId w:val="4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bookmarkStart w:id="2" w:name="_Hlk199748820"/>
      <w:bookmarkEnd w:id="1"/>
      <w:r w:rsidRPr="0046488D">
        <w:rPr>
          <w:rFonts w:ascii="Times New Roman" w:hAnsi="Times New Roman" w:cs="Times New Roman"/>
        </w:rPr>
        <w:lastRenderedPageBreak/>
        <w:t xml:space="preserve">Во время нахождения на Объекте представителей Подрядчика, а также привлеченных им для исполнения обязательств по настоящему Контракту работников, обеспечить соблюдение указанными лицами установленного режима охраны, противопожарного режима, правил охраны труда и техники безопасности, </w:t>
      </w:r>
      <w:r w:rsidR="00522728" w:rsidRPr="0046488D">
        <w:rPr>
          <w:rFonts w:ascii="Times New Roman" w:hAnsi="Times New Roman" w:cs="Times New Roman"/>
        </w:rPr>
        <w:t xml:space="preserve">соблюдение санитарно-гигиенического режима в зоне производства работ, </w:t>
      </w:r>
      <w:r w:rsidRPr="0046488D">
        <w:rPr>
          <w:rFonts w:ascii="Times New Roman" w:hAnsi="Times New Roman" w:cs="Times New Roman"/>
        </w:rPr>
        <w:t>в том числе регулярно проводить необходимый инструктаж указанных лиц, соблюдение инструкции о пропускном и внутриобъектовом режиме на территории и объекте Заказчика.</w:t>
      </w:r>
    </w:p>
    <w:p w14:paraId="151DFB2A" w14:textId="603B617D" w:rsidR="00522728" w:rsidRPr="0046488D" w:rsidRDefault="00B8039B" w:rsidP="00C46BF7">
      <w:pPr>
        <w:pStyle w:val="a5"/>
        <w:numPr>
          <w:ilvl w:val="2"/>
          <w:numId w:val="4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Предусмотреть мероприятия по охране труда</w:t>
      </w:r>
      <w:r w:rsidR="00372EC0" w:rsidRPr="0046488D">
        <w:rPr>
          <w:rFonts w:ascii="Times New Roman" w:hAnsi="Times New Roman" w:cs="Times New Roman"/>
        </w:rPr>
        <w:t xml:space="preserve">, </w:t>
      </w:r>
      <w:r w:rsidRPr="0046488D">
        <w:rPr>
          <w:rFonts w:ascii="Times New Roman" w:hAnsi="Times New Roman" w:cs="Times New Roman"/>
        </w:rPr>
        <w:t>охрана труда рабочих должна обеспечиваться выдачей необходимых средств индивидуальной защиты</w:t>
      </w:r>
      <w:r w:rsidR="001A1878" w:rsidRPr="0046488D">
        <w:rPr>
          <w:rFonts w:ascii="Times New Roman" w:hAnsi="Times New Roman" w:cs="Times New Roman"/>
        </w:rPr>
        <w:t xml:space="preserve"> </w:t>
      </w:r>
      <w:r w:rsidRPr="0046488D">
        <w:rPr>
          <w:rFonts w:ascii="Times New Roman" w:hAnsi="Times New Roman" w:cs="Times New Roman"/>
        </w:rPr>
        <w:t>в соответствии с действующими нормами.</w:t>
      </w:r>
    </w:p>
    <w:bookmarkEnd w:id="2"/>
    <w:p w14:paraId="62E1CF0C" w14:textId="5E2D8C79" w:rsidR="00B8039B" w:rsidRPr="0046488D" w:rsidRDefault="00B8039B" w:rsidP="00C46BF7">
      <w:pPr>
        <w:pStyle w:val="a5"/>
        <w:numPr>
          <w:ilvl w:val="2"/>
          <w:numId w:val="4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 xml:space="preserve">Производить работы только в отведенной зоне работ. </w:t>
      </w:r>
    </w:p>
    <w:p w14:paraId="46B8F8C5" w14:textId="147C96A4" w:rsidR="003A6148" w:rsidRPr="0046488D" w:rsidRDefault="003A6148" w:rsidP="00C46BF7">
      <w:pPr>
        <w:pStyle w:val="a5"/>
        <w:numPr>
          <w:ilvl w:val="2"/>
          <w:numId w:val="4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Обеспечивать сохранность объекта, материалов, изделий и оборудования, находящихся на территории выполнения работ в период выполнения работ, а также в период устранения недостатков в выполненной работе после сдачи результата выполненных работ.</w:t>
      </w:r>
    </w:p>
    <w:p w14:paraId="37636A10" w14:textId="4FF13C52" w:rsidR="00765C69" w:rsidRPr="0046488D" w:rsidRDefault="00765C69" w:rsidP="00C46BF7">
      <w:pPr>
        <w:pStyle w:val="a5"/>
        <w:numPr>
          <w:ilvl w:val="2"/>
          <w:numId w:val="4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</w:t>
      </w:r>
      <w:r w:rsidR="003B23B9" w:rsidRPr="0046488D">
        <w:rPr>
          <w:rFonts w:ascii="Times New Roman" w:hAnsi="Times New Roman" w:cs="Times New Roman"/>
        </w:rPr>
        <w:t>.</w:t>
      </w:r>
      <w:r w:rsidRPr="0046488D">
        <w:rPr>
          <w:rFonts w:ascii="Times New Roman" w:hAnsi="Times New Roman" w:cs="Times New Roman"/>
        </w:rPr>
        <w:t xml:space="preserve"> </w:t>
      </w:r>
    </w:p>
    <w:p w14:paraId="74A3F0AD" w14:textId="3AC07049" w:rsidR="003B23B9" w:rsidRPr="0046488D" w:rsidRDefault="0046488D" w:rsidP="00C46BF7">
      <w:pPr>
        <w:pStyle w:val="a5"/>
        <w:numPr>
          <w:ilvl w:val="2"/>
          <w:numId w:val="4"/>
        </w:numPr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 xml:space="preserve"> </w:t>
      </w:r>
      <w:r w:rsidR="003B23B9" w:rsidRPr="0046488D">
        <w:rPr>
          <w:rFonts w:ascii="Times New Roman" w:hAnsi="Times New Roman" w:cs="Times New Roman"/>
        </w:rPr>
        <w:t xml:space="preserve">Обеспечивать представителям Заказчика возможность контроля и надзора за ходом выполнения работ, качеством используемых материалов, в том числе представлять по их требованию отчеты о ходе выполнения работ, в сроки, установленные в таком запросе. </w:t>
      </w:r>
    </w:p>
    <w:p w14:paraId="395D229D" w14:textId="77777777" w:rsidR="007E002B" w:rsidRPr="0046488D" w:rsidRDefault="00680150" w:rsidP="00C46BF7">
      <w:pPr>
        <w:pStyle w:val="a5"/>
        <w:numPr>
          <w:ilvl w:val="2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Немедленно извещать Заказчика и до получения от него указаний приостанавливать работы при обнаружении:</w:t>
      </w:r>
    </w:p>
    <w:p w14:paraId="061309BE" w14:textId="77777777" w:rsidR="007E002B" w:rsidRPr="0046488D" w:rsidRDefault="00680150" w:rsidP="003B23B9">
      <w:pPr>
        <w:pStyle w:val="a5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- возможных неблагоприятных для Заказчика последствий выполнения его указаний о способе исполнения работ;</w:t>
      </w:r>
    </w:p>
    <w:p w14:paraId="5F3749E7" w14:textId="7B84272D" w:rsidR="006F1A41" w:rsidRPr="0046488D" w:rsidRDefault="00680150" w:rsidP="006F1A41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- иных обстоятельств, угрожающих годности или прочности Объекта</w:t>
      </w:r>
      <w:r w:rsidR="00B07F50">
        <w:rPr>
          <w:rFonts w:ascii="Times New Roman" w:hAnsi="Times New Roman" w:cs="Times New Roman"/>
        </w:rPr>
        <w:t>,</w:t>
      </w:r>
      <w:r w:rsidRPr="0046488D">
        <w:rPr>
          <w:rFonts w:ascii="Times New Roman" w:hAnsi="Times New Roman" w:cs="Times New Roman"/>
        </w:rPr>
        <w:t xml:space="preserve"> выполняемой работы либо создающих невозможность ее завершения в срок.</w:t>
      </w:r>
    </w:p>
    <w:p w14:paraId="6BBDDB25" w14:textId="1C970A0D" w:rsidR="008F5587" w:rsidRPr="0046488D" w:rsidRDefault="008F5587" w:rsidP="00C46BF7">
      <w:pPr>
        <w:pStyle w:val="a5"/>
        <w:numPr>
          <w:ilvl w:val="2"/>
          <w:numId w:val="4"/>
        </w:numPr>
        <w:tabs>
          <w:tab w:val="left" w:pos="1134"/>
          <w:tab w:val="left" w:pos="1418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При выполнении работ предусмотреть мероприятия, позволяющие не допустить повреждение/порчу имущества Заказчика, третьих лиц и предметов Объекта, вреда жизни и здоровью третьих лиц, в случае их причинения возместить ущерб в полном объем</w:t>
      </w:r>
      <w:r w:rsidR="003A34CB" w:rsidRPr="0046488D">
        <w:rPr>
          <w:rFonts w:ascii="Times New Roman" w:hAnsi="Times New Roman" w:cs="Times New Roman"/>
        </w:rPr>
        <w:t>е</w:t>
      </w:r>
      <w:r w:rsidRPr="0046488D">
        <w:rPr>
          <w:rFonts w:ascii="Times New Roman" w:hAnsi="Times New Roman" w:cs="Times New Roman"/>
        </w:rPr>
        <w:t>.</w:t>
      </w:r>
      <w:bookmarkStart w:id="3" w:name="_Hlk199749626"/>
    </w:p>
    <w:p w14:paraId="3FBEEC37" w14:textId="57C68DAE" w:rsidR="00680150" w:rsidRDefault="00680150" w:rsidP="00C46BF7">
      <w:pPr>
        <w:pStyle w:val="a5"/>
        <w:numPr>
          <w:ilvl w:val="2"/>
          <w:numId w:val="4"/>
        </w:numPr>
        <w:tabs>
          <w:tab w:val="left" w:pos="1134"/>
          <w:tab w:val="left" w:pos="1418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B07F50">
        <w:rPr>
          <w:rFonts w:ascii="Times New Roman" w:hAnsi="Times New Roman" w:cs="Times New Roman"/>
        </w:rPr>
        <w:t>Обеспечить уборку территории, на которой производятся работы, вывоз мусора с нее, выполнять необходимые действия в соответствии с действующим законодательством Российской Федерации.</w:t>
      </w:r>
    </w:p>
    <w:bookmarkEnd w:id="3"/>
    <w:p w14:paraId="6DEFBD7D" w14:textId="5931E9FE" w:rsidR="00444E70" w:rsidRDefault="00680150" w:rsidP="00C46BF7">
      <w:pPr>
        <w:pStyle w:val="a5"/>
        <w:numPr>
          <w:ilvl w:val="2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Выполнить обязательства, предусмотренные в других разделах настоящего Контракта</w:t>
      </w:r>
      <w:r w:rsidR="0046488D" w:rsidRPr="0046488D">
        <w:rPr>
          <w:rFonts w:ascii="Times New Roman" w:hAnsi="Times New Roman" w:cs="Times New Roman"/>
        </w:rPr>
        <w:t xml:space="preserve"> и Описания объекта закупки (Приложение № </w:t>
      </w:r>
      <w:r w:rsidR="006E70BF">
        <w:rPr>
          <w:rFonts w:ascii="Times New Roman" w:hAnsi="Times New Roman" w:cs="Times New Roman"/>
        </w:rPr>
        <w:t>1</w:t>
      </w:r>
      <w:r w:rsidR="0046488D" w:rsidRPr="0046488D">
        <w:rPr>
          <w:rFonts w:ascii="Times New Roman" w:hAnsi="Times New Roman" w:cs="Times New Roman"/>
        </w:rPr>
        <w:t xml:space="preserve"> к Контракту).</w:t>
      </w:r>
    </w:p>
    <w:p w14:paraId="6AEAAA29" w14:textId="77777777" w:rsidR="004B1138" w:rsidRPr="004B1138" w:rsidRDefault="004B1138" w:rsidP="004B1138">
      <w:pPr>
        <w:pStyle w:val="a5"/>
        <w:tabs>
          <w:tab w:val="left" w:pos="1134"/>
        </w:tabs>
        <w:autoSpaceDE w:val="0"/>
        <w:autoSpaceDN w:val="0"/>
        <w:adjustRightInd w:val="0"/>
        <w:ind w:left="567"/>
        <w:jc w:val="both"/>
        <w:rPr>
          <w:rFonts w:ascii="Times New Roman" w:hAnsi="Times New Roman" w:cs="Times New Roman"/>
        </w:rPr>
      </w:pPr>
    </w:p>
    <w:p w14:paraId="01EFA221" w14:textId="3EC74B38" w:rsidR="006C06AD" w:rsidRPr="0046488D" w:rsidRDefault="006C06AD" w:rsidP="00C46BF7">
      <w:pPr>
        <w:pStyle w:val="a5"/>
        <w:widowControl/>
        <w:numPr>
          <w:ilvl w:val="0"/>
          <w:numId w:val="4"/>
        </w:numPr>
        <w:spacing w:before="120" w:after="60"/>
        <w:ind w:right="-102"/>
        <w:jc w:val="center"/>
        <w:rPr>
          <w:rFonts w:ascii="Times New Roman" w:hAnsi="Times New Roman" w:cs="Times New Roman"/>
          <w:b/>
          <w:caps/>
        </w:rPr>
      </w:pPr>
      <w:r w:rsidRPr="0046488D">
        <w:rPr>
          <w:rFonts w:ascii="Times New Roman" w:hAnsi="Times New Roman" w:cs="Times New Roman"/>
          <w:b/>
          <w:caps/>
        </w:rPr>
        <w:t>Порядок, СРОКИ И УСЛОВИЯ приемки работ</w:t>
      </w:r>
    </w:p>
    <w:p w14:paraId="2671E5CB" w14:textId="77777777" w:rsidR="0021368B" w:rsidRPr="0046488D" w:rsidRDefault="0021368B" w:rsidP="006C06AD">
      <w:pPr>
        <w:tabs>
          <w:tab w:val="left" w:pos="567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color w:val="auto"/>
          <w:spacing w:val="-1"/>
          <w:u w:val="single"/>
        </w:rPr>
      </w:pPr>
    </w:p>
    <w:p w14:paraId="751D7C09" w14:textId="3E7E231E" w:rsidR="00450867" w:rsidRPr="004A4728" w:rsidRDefault="00B860E7" w:rsidP="00C46BF7">
      <w:pPr>
        <w:pStyle w:val="a5"/>
        <w:widowControl/>
        <w:numPr>
          <w:ilvl w:val="1"/>
          <w:numId w:val="4"/>
        </w:numPr>
        <w:tabs>
          <w:tab w:val="left" w:pos="1080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lang w:bidi="ar-SA"/>
        </w:rPr>
      </w:pPr>
      <w:bookmarkStart w:id="4" w:name="_Hlk174458582"/>
      <w:r w:rsidRPr="00B860E7">
        <w:rPr>
          <w:rFonts w:ascii="Times New Roman" w:eastAsia="Calibri" w:hAnsi="Times New Roman" w:cs="Times New Roman"/>
          <w:lang w:eastAsia="ar-SA"/>
        </w:rPr>
        <w:t xml:space="preserve">По завершении работ Подрядчик </w:t>
      </w:r>
      <w:r w:rsidRPr="00B860E7">
        <w:rPr>
          <w:rFonts w:ascii="Times New Roman" w:hAnsi="Times New Roman" w:cs="Times New Roman"/>
          <w:lang w:eastAsia="x-none"/>
        </w:rPr>
        <w:t xml:space="preserve">направляет Заказчику уведомление об окончании работ и </w:t>
      </w:r>
      <w:r w:rsidRPr="00B860E7">
        <w:rPr>
          <w:rFonts w:ascii="Times New Roman" w:eastAsia="Calibri" w:hAnsi="Times New Roman" w:cs="Times New Roman"/>
          <w:lang w:eastAsia="ar-SA"/>
        </w:rPr>
        <w:t>предоставляет</w:t>
      </w:r>
      <w:r>
        <w:rPr>
          <w:rFonts w:ascii="Times New Roman" w:eastAsia="Calibri" w:hAnsi="Times New Roman" w:cs="Times New Roman"/>
          <w:lang w:eastAsia="ar-SA"/>
        </w:rPr>
        <w:t xml:space="preserve"> Заказчику</w:t>
      </w:r>
      <w:bookmarkStart w:id="5" w:name="_Hlk134713993"/>
      <w:r w:rsidR="00450867" w:rsidRPr="004A4728">
        <w:rPr>
          <w:rFonts w:ascii="Times New Roman" w:eastAsia="Calibri" w:hAnsi="Times New Roman" w:cs="Times New Roman"/>
          <w:color w:val="000000" w:themeColor="text1"/>
          <w:lang w:eastAsia="ar-SA"/>
        </w:rPr>
        <w:t>:</w:t>
      </w:r>
    </w:p>
    <w:p w14:paraId="6620BA4D" w14:textId="018E6F3A" w:rsidR="00E94064" w:rsidRPr="00E94064" w:rsidRDefault="00450867" w:rsidP="00E94064">
      <w:pPr>
        <w:tabs>
          <w:tab w:val="left" w:pos="993"/>
        </w:tabs>
        <w:ind w:firstLine="567"/>
        <w:jc w:val="both"/>
        <w:rPr>
          <w:rFonts w:ascii="Times New Roman" w:eastAsia="Calibri" w:hAnsi="Times New Roman" w:cs="Times New Roman"/>
          <w:color w:val="000000" w:themeColor="text1"/>
          <w:lang w:eastAsia="ar-SA"/>
        </w:rPr>
      </w:pPr>
      <w:r w:rsidRPr="004A4728">
        <w:rPr>
          <w:rFonts w:ascii="Times New Roman" w:eastAsia="Calibri" w:hAnsi="Times New Roman" w:cs="Times New Roman"/>
          <w:color w:val="000000" w:themeColor="text1"/>
          <w:lang w:eastAsia="ar-SA"/>
        </w:rPr>
        <w:t>-акт о приемке выполненных работ</w:t>
      </w:r>
      <w:r w:rsidR="004B1138">
        <w:rPr>
          <w:rStyle w:val="af0"/>
          <w:rFonts w:ascii="Times New Roman" w:eastAsia="Calibri" w:hAnsi="Times New Roman" w:cs="Times New Roman"/>
          <w:color w:val="000000" w:themeColor="text1"/>
          <w:lang w:eastAsia="ar-SA"/>
        </w:rPr>
        <w:footnoteReference w:id="1"/>
      </w:r>
      <w:r w:rsidRPr="004A4728">
        <w:rPr>
          <w:rFonts w:ascii="Times New Roman" w:eastAsia="Calibri" w:hAnsi="Times New Roman" w:cs="Times New Roman"/>
          <w:color w:val="000000" w:themeColor="text1"/>
          <w:lang w:eastAsia="ar-SA"/>
        </w:rPr>
        <w:t xml:space="preserve">, </w:t>
      </w:r>
      <w:r w:rsidR="00E94064" w:rsidRPr="00E94064">
        <w:rPr>
          <w:rFonts w:ascii="Times New Roman" w:eastAsia="Calibri" w:hAnsi="Times New Roman" w:cs="Times New Roman"/>
          <w:color w:val="000000" w:themeColor="text1"/>
          <w:lang w:eastAsia="ar-SA"/>
        </w:rPr>
        <w:t xml:space="preserve">в 2 (двух) экземплярах, </w:t>
      </w:r>
      <w:bookmarkStart w:id="6" w:name="_Hlk229587381"/>
      <w:r w:rsidR="00E94064" w:rsidRPr="00E94064">
        <w:rPr>
          <w:rFonts w:ascii="Times New Roman" w:eastAsia="Calibri" w:hAnsi="Times New Roman" w:cs="Times New Roman"/>
          <w:color w:val="000000" w:themeColor="text1"/>
          <w:lang w:eastAsia="ar-SA"/>
        </w:rPr>
        <w:t xml:space="preserve">подписанные </w:t>
      </w:r>
      <w:r w:rsidR="00E94064">
        <w:rPr>
          <w:rFonts w:ascii="Times New Roman" w:eastAsia="Calibri" w:hAnsi="Times New Roman" w:cs="Times New Roman"/>
          <w:color w:val="000000" w:themeColor="text1"/>
          <w:lang w:eastAsia="ar-SA"/>
        </w:rPr>
        <w:t xml:space="preserve">Подрядчиком </w:t>
      </w:r>
      <w:r w:rsidR="00E94064" w:rsidRPr="00E94064">
        <w:rPr>
          <w:rFonts w:ascii="Times New Roman" w:eastAsia="Calibri" w:hAnsi="Times New Roman" w:cs="Times New Roman"/>
          <w:color w:val="000000" w:themeColor="text1"/>
          <w:lang w:eastAsia="ar-SA"/>
        </w:rPr>
        <w:t>со своей стороны</w:t>
      </w:r>
      <w:r w:rsidR="00E94064" w:rsidRPr="00E94064">
        <w:rPr>
          <w:rFonts w:ascii="Times New Roman" w:eastAsia="Calibri" w:hAnsi="Times New Roman" w:cs="Times New Roman"/>
          <w:color w:val="000000" w:themeColor="text1"/>
          <w:vertAlign w:val="superscript"/>
          <w:lang w:eastAsia="ar-SA"/>
        </w:rPr>
        <w:footnoteReference w:id="2"/>
      </w:r>
      <w:r w:rsidR="00E94064" w:rsidRPr="00E94064">
        <w:rPr>
          <w:rFonts w:ascii="Times New Roman" w:eastAsia="Calibri" w:hAnsi="Times New Roman" w:cs="Times New Roman"/>
          <w:color w:val="000000" w:themeColor="text1"/>
          <w:lang w:eastAsia="ar-SA"/>
        </w:rPr>
        <w:t xml:space="preserve"> и заваренные печатью (при наличии);</w:t>
      </w:r>
    </w:p>
    <w:bookmarkEnd w:id="6"/>
    <w:p w14:paraId="0258B083" w14:textId="77777777" w:rsidR="00E94064" w:rsidRDefault="00E94064" w:rsidP="00E94064">
      <w:pPr>
        <w:tabs>
          <w:tab w:val="left" w:pos="993"/>
        </w:tabs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lang w:eastAsia="ar-SA"/>
        </w:rPr>
      </w:pPr>
      <w:r w:rsidRPr="00E94064">
        <w:rPr>
          <w:rFonts w:ascii="Times New Roman" w:eastAsia="Calibri" w:hAnsi="Times New Roman" w:cs="Times New Roman"/>
          <w:bCs/>
          <w:color w:val="000000" w:themeColor="text1"/>
          <w:lang w:eastAsia="ar-SA"/>
        </w:rPr>
        <w:t>-счет на оплату, счет-фактуру (при необходимости)</w:t>
      </w:r>
      <w:r>
        <w:rPr>
          <w:rFonts w:ascii="Times New Roman" w:eastAsia="Calibri" w:hAnsi="Times New Roman" w:cs="Times New Roman"/>
          <w:bCs/>
          <w:color w:val="000000" w:themeColor="text1"/>
          <w:vertAlign w:val="superscript"/>
          <w:lang w:eastAsia="ar-SA"/>
        </w:rPr>
        <w:t>2</w:t>
      </w:r>
      <w:r w:rsidRPr="00E94064">
        <w:rPr>
          <w:rFonts w:ascii="Times New Roman" w:eastAsia="Calibri" w:hAnsi="Times New Roman" w:cs="Times New Roman"/>
          <w:bCs/>
          <w:color w:val="000000" w:themeColor="text1"/>
          <w:lang w:eastAsia="ar-SA"/>
        </w:rPr>
        <w:t>, подписанные со своей стороны</w:t>
      </w:r>
      <w:r w:rsidRPr="00E94064">
        <w:rPr>
          <w:rFonts w:ascii="Times New Roman" w:eastAsia="Calibri" w:hAnsi="Times New Roman" w:cs="Times New Roman"/>
          <w:bCs/>
          <w:color w:val="000000" w:themeColor="text1"/>
          <w:vertAlign w:val="superscript"/>
          <w:lang w:eastAsia="ar-SA"/>
        </w:rPr>
        <w:t>1</w:t>
      </w:r>
      <w:r w:rsidRPr="00E94064">
        <w:rPr>
          <w:rFonts w:ascii="Times New Roman" w:eastAsia="Calibri" w:hAnsi="Times New Roman" w:cs="Times New Roman"/>
          <w:bCs/>
          <w:color w:val="000000" w:themeColor="text1"/>
          <w:lang w:eastAsia="ar-SA"/>
        </w:rPr>
        <w:t xml:space="preserve"> и заваренные печатью (при наличии);</w:t>
      </w:r>
    </w:p>
    <w:p w14:paraId="7977529E" w14:textId="1DE03D52" w:rsidR="00E94064" w:rsidRDefault="00E94064" w:rsidP="00E9406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eastAsia="zh-CN"/>
        </w:rPr>
      </w:pPr>
      <w:r>
        <w:rPr>
          <w:rFonts w:ascii="Times New Roman" w:eastAsia="Calibri" w:hAnsi="Times New Roman" w:cs="Times New Roman"/>
          <w:bCs/>
          <w:color w:val="000000" w:themeColor="text1"/>
          <w:lang w:eastAsia="ar-SA"/>
        </w:rPr>
        <w:t>-</w:t>
      </w:r>
      <w:r w:rsidRPr="00E94064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«Технический отчет» в бумажном виде с протоколами проведенных измерений, </w:t>
      </w:r>
      <w:r w:rsidRPr="00E94064">
        <w:rPr>
          <w:rFonts w:ascii="Times New Roman" w:eastAsia="Times New Roman" w:hAnsi="Times New Roman" w:cs="Times New Roman"/>
          <w:color w:val="auto"/>
          <w:lang w:eastAsia="zh-CN"/>
        </w:rPr>
        <w:t>подписанны</w:t>
      </w:r>
      <w:r>
        <w:rPr>
          <w:rFonts w:ascii="Times New Roman" w:eastAsia="Times New Roman" w:hAnsi="Times New Roman" w:cs="Times New Roman"/>
          <w:color w:val="auto"/>
          <w:lang w:eastAsia="zh-CN"/>
        </w:rPr>
        <w:t>й</w:t>
      </w:r>
      <w:r w:rsidRPr="00E94064">
        <w:rPr>
          <w:rFonts w:ascii="Times New Roman" w:eastAsia="Times New Roman" w:hAnsi="Times New Roman" w:cs="Times New Roman"/>
          <w:color w:val="auto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eastAsia="zh-CN"/>
        </w:rPr>
        <w:t xml:space="preserve">Подрядчиком </w:t>
      </w:r>
      <w:r w:rsidRPr="00E94064">
        <w:rPr>
          <w:rFonts w:ascii="Times New Roman" w:eastAsia="Times New Roman" w:hAnsi="Times New Roman" w:cs="Times New Roman"/>
          <w:color w:val="auto"/>
          <w:lang w:eastAsia="zh-CN"/>
        </w:rPr>
        <w:t>со своей стороны и заваренные печатью (при наличии)</w:t>
      </w:r>
      <w:r>
        <w:rPr>
          <w:rFonts w:ascii="Times New Roman" w:eastAsia="Times New Roman" w:hAnsi="Times New Roman" w:cs="Times New Roman"/>
          <w:color w:val="auto"/>
          <w:lang w:eastAsia="zh-CN"/>
        </w:rPr>
        <w:t>;</w:t>
      </w:r>
    </w:p>
    <w:p w14:paraId="5E46D209" w14:textId="78D9B543" w:rsidR="00E94064" w:rsidRPr="00E94064" w:rsidRDefault="00E94064" w:rsidP="00E9406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E94064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eastAsia="zh-CN" w:bidi="ar-SA"/>
        </w:rPr>
        <w:t>-</w:t>
      </w:r>
      <w:r w:rsidRPr="00E94064">
        <w:rPr>
          <w:rFonts w:ascii="Times New Roman" w:eastAsia="Times New Roman" w:hAnsi="Times New Roman" w:cs="Times New Roman"/>
          <w:color w:val="auto"/>
          <w:lang w:eastAsia="zh-CN" w:bidi="ar-SA"/>
        </w:rPr>
        <w:t>Протокол измерения сопротивления заземления.</w:t>
      </w:r>
    </w:p>
    <w:bookmarkEnd w:id="4"/>
    <w:bookmarkEnd w:id="5"/>
    <w:p w14:paraId="698FE361" w14:textId="7ED8BC0E" w:rsidR="004F643F" w:rsidRPr="004F643F" w:rsidRDefault="004F643F" w:rsidP="00C46BF7">
      <w:pPr>
        <w:pStyle w:val="a5"/>
        <w:numPr>
          <w:ilvl w:val="1"/>
          <w:numId w:val="4"/>
        </w:numPr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color w:val="auto"/>
          <w:spacing w:val="-1"/>
        </w:rPr>
      </w:pPr>
      <w:r w:rsidRPr="004F643F">
        <w:rPr>
          <w:rFonts w:ascii="Times New Roman" w:hAnsi="Times New Roman" w:cs="Times New Roman"/>
        </w:rPr>
        <w:t xml:space="preserve">Заказчик </w:t>
      </w:r>
      <w:r w:rsidR="00630E1A">
        <w:rPr>
          <w:rFonts w:ascii="Times New Roman" w:hAnsi="Times New Roman" w:cs="Times New Roman"/>
        </w:rPr>
        <w:t xml:space="preserve">в срок </w:t>
      </w:r>
      <w:r w:rsidR="00630E1A" w:rsidRPr="00630E1A">
        <w:rPr>
          <w:rFonts w:ascii="Times New Roman" w:hAnsi="Times New Roman" w:cs="Times New Roman"/>
        </w:rPr>
        <w:t xml:space="preserve">не позднее </w:t>
      </w:r>
      <w:r w:rsidR="00630E1A">
        <w:rPr>
          <w:rFonts w:ascii="Times New Roman" w:hAnsi="Times New Roman" w:cs="Times New Roman"/>
        </w:rPr>
        <w:t>20 (</w:t>
      </w:r>
      <w:r w:rsidR="00630E1A" w:rsidRPr="00630E1A">
        <w:rPr>
          <w:rFonts w:ascii="Times New Roman" w:hAnsi="Times New Roman" w:cs="Times New Roman"/>
        </w:rPr>
        <w:t>двадцати</w:t>
      </w:r>
      <w:r w:rsidR="00630E1A">
        <w:rPr>
          <w:rFonts w:ascii="Times New Roman" w:hAnsi="Times New Roman" w:cs="Times New Roman"/>
        </w:rPr>
        <w:t>)</w:t>
      </w:r>
      <w:r w:rsidR="00630E1A" w:rsidRPr="00630E1A">
        <w:rPr>
          <w:rFonts w:ascii="Times New Roman" w:hAnsi="Times New Roman" w:cs="Times New Roman"/>
        </w:rPr>
        <w:t xml:space="preserve"> рабочих дней, следующих за днем </w:t>
      </w:r>
      <w:r w:rsidRPr="004F643F">
        <w:rPr>
          <w:rFonts w:ascii="Times New Roman" w:hAnsi="Times New Roman" w:cs="Times New Roman"/>
        </w:rPr>
        <w:t xml:space="preserve">получения документов, указанных в п. 4.1. Контракта, осуществляет проверку результатов выполненных </w:t>
      </w:r>
      <w:r w:rsidR="00E06C74">
        <w:rPr>
          <w:rFonts w:ascii="Times New Roman" w:hAnsi="Times New Roman" w:cs="Times New Roman"/>
        </w:rPr>
        <w:t>П</w:t>
      </w:r>
      <w:r w:rsidRPr="004F643F">
        <w:rPr>
          <w:rFonts w:ascii="Times New Roman" w:hAnsi="Times New Roman" w:cs="Times New Roman"/>
        </w:rPr>
        <w:t xml:space="preserve">одрядчиком работ на предмет соответствия выполненных работ требованиям и условиям Контракта.      </w:t>
      </w:r>
    </w:p>
    <w:p w14:paraId="5012ECBC" w14:textId="62AC6FE0" w:rsidR="004F643F" w:rsidRPr="004F643F" w:rsidRDefault="004F643F" w:rsidP="00C85862">
      <w:pPr>
        <w:tabs>
          <w:tab w:val="left" w:pos="1260"/>
        </w:tabs>
        <w:ind w:firstLine="567"/>
        <w:jc w:val="both"/>
        <w:rPr>
          <w:rFonts w:ascii="Times New Roman" w:hAnsi="Times New Roman" w:cs="Times New Roman"/>
        </w:rPr>
      </w:pPr>
      <w:r w:rsidRPr="004F643F">
        <w:rPr>
          <w:rFonts w:ascii="Times New Roman" w:hAnsi="Times New Roman" w:cs="Times New Roman"/>
        </w:rPr>
        <w:t xml:space="preserve">4.3. </w:t>
      </w:r>
      <w:r w:rsidR="00C85862">
        <w:rPr>
          <w:rFonts w:ascii="Times New Roman" w:hAnsi="Times New Roman" w:cs="Times New Roman"/>
        </w:rPr>
        <w:t xml:space="preserve"> </w:t>
      </w:r>
      <w:r w:rsidRPr="004F643F">
        <w:rPr>
          <w:rFonts w:ascii="Times New Roman" w:hAnsi="Times New Roman" w:cs="Times New Roman"/>
        </w:rPr>
        <w:t xml:space="preserve">По результатам приемки </w:t>
      </w:r>
      <w:r>
        <w:rPr>
          <w:rFonts w:ascii="Times New Roman" w:hAnsi="Times New Roman" w:cs="Times New Roman"/>
        </w:rPr>
        <w:t>работ</w:t>
      </w:r>
      <w:r w:rsidRPr="004F643F">
        <w:rPr>
          <w:rFonts w:ascii="Times New Roman" w:hAnsi="Times New Roman" w:cs="Times New Roman"/>
        </w:rPr>
        <w:t xml:space="preserve"> в соответствии с требованиями пункта 4.2. Контракта Заказчик подписывает Акт </w:t>
      </w:r>
      <w:r>
        <w:rPr>
          <w:rFonts w:ascii="Times New Roman" w:hAnsi="Times New Roman" w:cs="Times New Roman"/>
        </w:rPr>
        <w:t>о приемке выполненных работ</w:t>
      </w:r>
      <w:r w:rsidRPr="004F643F">
        <w:rPr>
          <w:rFonts w:ascii="Times New Roman" w:hAnsi="Times New Roman" w:cs="Times New Roman"/>
        </w:rPr>
        <w:t xml:space="preserve"> и оформляет Акт приемки товаров, работ, услуг (далее - Акт приемки) по форме 0510452, утвержденной  Приказом Минфина России от 15 </w:t>
      </w:r>
      <w:r w:rsidRPr="004F643F">
        <w:rPr>
          <w:rFonts w:ascii="Times New Roman" w:hAnsi="Times New Roman" w:cs="Times New Roman"/>
        </w:rPr>
        <w:lastRenderedPageBreak/>
        <w:t xml:space="preserve">апреля 2021 г. N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- Приказ) в порядке и на условиях, которые определены в Приказе, с учетом Методических рекомендаций по применению отдельных унифицированных форм электронных документов, утвержденных приказом N 61н, в рамках реализации электронного документооборота, утвержденных Письмом Минфина России от 29 ноября 2024 г. N 02-06-06/120312, а в случае выявления недостатков направляет  </w:t>
      </w:r>
      <w:r w:rsidR="0035668C">
        <w:rPr>
          <w:rFonts w:ascii="Times New Roman" w:hAnsi="Times New Roman" w:cs="Times New Roman"/>
        </w:rPr>
        <w:t>Подрядчику</w:t>
      </w:r>
      <w:r w:rsidRPr="004F643F">
        <w:rPr>
          <w:rFonts w:ascii="Times New Roman" w:hAnsi="Times New Roman" w:cs="Times New Roman"/>
        </w:rPr>
        <w:t xml:space="preserve"> в письменной форме мотивированный отказ от подписания документов с указанием причин отказа. </w:t>
      </w:r>
    </w:p>
    <w:p w14:paraId="0110C2BD" w14:textId="259A06D1" w:rsidR="004F643F" w:rsidRPr="004F643F" w:rsidRDefault="004F643F" w:rsidP="004F643F">
      <w:pPr>
        <w:tabs>
          <w:tab w:val="left" w:pos="1260"/>
        </w:tabs>
        <w:ind w:firstLine="709"/>
        <w:jc w:val="both"/>
        <w:rPr>
          <w:rFonts w:ascii="Times New Roman" w:hAnsi="Times New Roman" w:cs="Times New Roman"/>
        </w:rPr>
      </w:pPr>
      <w:r w:rsidRPr="004F643F">
        <w:rPr>
          <w:rFonts w:ascii="Times New Roman" w:hAnsi="Times New Roman" w:cs="Times New Roman"/>
        </w:rPr>
        <w:t>4.4.</w:t>
      </w:r>
      <w:r w:rsidRPr="004F643F">
        <w:rPr>
          <w:rFonts w:ascii="Times New Roman" w:hAnsi="Times New Roman" w:cs="Times New Roman"/>
        </w:rPr>
        <w:tab/>
        <w:t xml:space="preserve">Акт приемки формируется Заказчиком на основании документов, подтверждающих </w:t>
      </w:r>
      <w:r w:rsidR="00E81253">
        <w:rPr>
          <w:rFonts w:ascii="Times New Roman" w:hAnsi="Times New Roman" w:cs="Times New Roman"/>
        </w:rPr>
        <w:t>выполнение работ</w:t>
      </w:r>
      <w:r w:rsidRPr="004F643F">
        <w:rPr>
          <w:rFonts w:ascii="Times New Roman" w:hAnsi="Times New Roman" w:cs="Times New Roman"/>
        </w:rPr>
        <w:t xml:space="preserve">, в целях оформления приемки </w:t>
      </w:r>
      <w:r w:rsidR="00E81253">
        <w:rPr>
          <w:rFonts w:ascii="Times New Roman" w:hAnsi="Times New Roman" w:cs="Times New Roman"/>
        </w:rPr>
        <w:t>выполненных работ</w:t>
      </w:r>
      <w:r w:rsidRPr="004F643F">
        <w:rPr>
          <w:rFonts w:ascii="Times New Roman" w:hAnsi="Times New Roman" w:cs="Times New Roman"/>
        </w:rPr>
        <w:t xml:space="preserve">, предусмотренных Контрактом, а также для оформление количественного и (или) качественного расхождения, возникающих в результате приемки </w:t>
      </w:r>
      <w:r w:rsidR="00E81253">
        <w:rPr>
          <w:rFonts w:ascii="Times New Roman" w:hAnsi="Times New Roman" w:cs="Times New Roman"/>
        </w:rPr>
        <w:t>работ.</w:t>
      </w:r>
    </w:p>
    <w:p w14:paraId="04A1207C" w14:textId="4D0EEB34" w:rsidR="004F643F" w:rsidRPr="004F643F" w:rsidRDefault="004F643F" w:rsidP="00E81253">
      <w:pPr>
        <w:tabs>
          <w:tab w:val="left" w:pos="1260"/>
        </w:tabs>
        <w:ind w:firstLine="709"/>
        <w:jc w:val="both"/>
        <w:rPr>
          <w:rFonts w:ascii="Times New Roman" w:hAnsi="Times New Roman" w:cs="Times New Roman"/>
        </w:rPr>
      </w:pPr>
      <w:r w:rsidRPr="004F643F">
        <w:rPr>
          <w:rFonts w:ascii="Times New Roman" w:hAnsi="Times New Roman" w:cs="Times New Roman"/>
        </w:rPr>
        <w:t>4.5.</w:t>
      </w:r>
      <w:r w:rsidRPr="004F643F">
        <w:rPr>
          <w:rFonts w:ascii="Times New Roman" w:hAnsi="Times New Roman" w:cs="Times New Roman"/>
        </w:rPr>
        <w:tab/>
        <w:t xml:space="preserve">Приемка </w:t>
      </w:r>
      <w:r w:rsidR="00E81253">
        <w:rPr>
          <w:rFonts w:ascii="Times New Roman" w:hAnsi="Times New Roman" w:cs="Times New Roman"/>
        </w:rPr>
        <w:t>выполненных работ</w:t>
      </w:r>
      <w:r w:rsidRPr="004F643F">
        <w:rPr>
          <w:rFonts w:ascii="Times New Roman" w:hAnsi="Times New Roman" w:cs="Times New Roman"/>
        </w:rPr>
        <w:t xml:space="preserve"> осуществляется без присутствия </w:t>
      </w:r>
      <w:r w:rsidR="008E656C">
        <w:rPr>
          <w:rFonts w:ascii="Times New Roman" w:hAnsi="Times New Roman" w:cs="Times New Roman"/>
        </w:rPr>
        <w:t>Подрядчика</w:t>
      </w:r>
      <w:r w:rsidRPr="004F643F">
        <w:rPr>
          <w:rFonts w:ascii="Times New Roman" w:hAnsi="Times New Roman" w:cs="Times New Roman"/>
        </w:rPr>
        <w:t xml:space="preserve"> и подписание Акта приемки </w:t>
      </w:r>
      <w:r w:rsidR="008E656C">
        <w:rPr>
          <w:rFonts w:ascii="Times New Roman" w:hAnsi="Times New Roman" w:cs="Times New Roman"/>
        </w:rPr>
        <w:t>Подрядчиком</w:t>
      </w:r>
      <w:r w:rsidRPr="004F643F">
        <w:rPr>
          <w:rFonts w:ascii="Times New Roman" w:hAnsi="Times New Roman" w:cs="Times New Roman"/>
        </w:rPr>
        <w:t xml:space="preserve"> не предусмотрено. Акт приемки утверждается без подписи </w:t>
      </w:r>
      <w:r w:rsidR="008E656C">
        <w:rPr>
          <w:rFonts w:ascii="Times New Roman" w:hAnsi="Times New Roman" w:cs="Times New Roman"/>
        </w:rPr>
        <w:t>Подрядчика</w:t>
      </w:r>
      <w:r w:rsidRPr="004F643F">
        <w:rPr>
          <w:rFonts w:ascii="Times New Roman" w:hAnsi="Times New Roman" w:cs="Times New Roman"/>
        </w:rPr>
        <w:t xml:space="preserve"> и в его адрес в целях подтверждения возникновения у Заказчика обязанности оплатить </w:t>
      </w:r>
      <w:r w:rsidR="00E81253">
        <w:rPr>
          <w:rFonts w:ascii="Times New Roman" w:hAnsi="Times New Roman" w:cs="Times New Roman"/>
        </w:rPr>
        <w:t>работы</w:t>
      </w:r>
      <w:r w:rsidRPr="004F643F">
        <w:rPr>
          <w:rFonts w:ascii="Times New Roman" w:hAnsi="Times New Roman" w:cs="Times New Roman"/>
        </w:rPr>
        <w:t xml:space="preserve"> направляется скан-копия Акта приемки, подписанный экземпляр Акта </w:t>
      </w:r>
      <w:r w:rsidR="00E81253">
        <w:rPr>
          <w:rFonts w:ascii="Times New Roman" w:hAnsi="Times New Roman" w:cs="Times New Roman"/>
        </w:rPr>
        <w:t xml:space="preserve">о </w:t>
      </w:r>
      <w:r w:rsidRPr="004F643F">
        <w:rPr>
          <w:rFonts w:ascii="Times New Roman" w:hAnsi="Times New Roman" w:cs="Times New Roman"/>
        </w:rPr>
        <w:t>приемк</w:t>
      </w:r>
      <w:r w:rsidR="00E81253">
        <w:rPr>
          <w:rFonts w:ascii="Times New Roman" w:hAnsi="Times New Roman" w:cs="Times New Roman"/>
        </w:rPr>
        <w:t>е</w:t>
      </w:r>
      <w:r w:rsidRPr="004F643F">
        <w:rPr>
          <w:rFonts w:ascii="Times New Roman" w:hAnsi="Times New Roman" w:cs="Times New Roman"/>
        </w:rPr>
        <w:t xml:space="preserve"> </w:t>
      </w:r>
      <w:r w:rsidR="00E81253">
        <w:rPr>
          <w:rFonts w:ascii="Times New Roman" w:hAnsi="Times New Roman" w:cs="Times New Roman"/>
        </w:rPr>
        <w:t>выполненных работ</w:t>
      </w:r>
      <w:r w:rsidRPr="004F643F">
        <w:rPr>
          <w:rFonts w:ascii="Times New Roman" w:hAnsi="Times New Roman" w:cs="Times New Roman"/>
        </w:rPr>
        <w:t>.</w:t>
      </w:r>
    </w:p>
    <w:p w14:paraId="3467EB85" w14:textId="1205DBC7" w:rsidR="004F643F" w:rsidRPr="004F643F" w:rsidRDefault="004F643F" w:rsidP="004F643F">
      <w:pPr>
        <w:tabs>
          <w:tab w:val="left" w:pos="1260"/>
        </w:tabs>
        <w:ind w:firstLine="709"/>
        <w:jc w:val="both"/>
        <w:rPr>
          <w:rFonts w:ascii="Times New Roman" w:hAnsi="Times New Roman" w:cs="Times New Roman"/>
        </w:rPr>
      </w:pPr>
      <w:r w:rsidRPr="004F643F">
        <w:rPr>
          <w:rFonts w:ascii="Times New Roman" w:hAnsi="Times New Roman" w:cs="Times New Roman"/>
        </w:rPr>
        <w:t>4.</w:t>
      </w:r>
      <w:r w:rsidR="00E81253">
        <w:rPr>
          <w:rFonts w:ascii="Times New Roman" w:hAnsi="Times New Roman" w:cs="Times New Roman"/>
        </w:rPr>
        <w:t>6</w:t>
      </w:r>
      <w:r w:rsidRPr="004F643F">
        <w:rPr>
          <w:rFonts w:ascii="Times New Roman" w:hAnsi="Times New Roman" w:cs="Times New Roman"/>
        </w:rPr>
        <w:t>.</w:t>
      </w:r>
      <w:r w:rsidRPr="004F643F">
        <w:rPr>
          <w:rFonts w:ascii="Times New Roman" w:hAnsi="Times New Roman" w:cs="Times New Roman"/>
        </w:rPr>
        <w:tab/>
        <w:t xml:space="preserve">В случае выявления недостатков Подрядчик обязан устранить их своими силами и за свой счет в сроки, установленные Заказчиком. Если обнаруженные недостатки не могут быть устранены, то оплате подлежит только часть </w:t>
      </w:r>
      <w:r w:rsidR="00E81253">
        <w:rPr>
          <w:rFonts w:ascii="Times New Roman" w:hAnsi="Times New Roman" w:cs="Times New Roman"/>
        </w:rPr>
        <w:t>работ</w:t>
      </w:r>
      <w:r w:rsidRPr="004F643F">
        <w:rPr>
          <w:rFonts w:ascii="Times New Roman" w:hAnsi="Times New Roman" w:cs="Times New Roman"/>
        </w:rPr>
        <w:t xml:space="preserve">, </w:t>
      </w:r>
      <w:r w:rsidR="00E81253">
        <w:rPr>
          <w:rFonts w:ascii="Times New Roman" w:hAnsi="Times New Roman" w:cs="Times New Roman"/>
        </w:rPr>
        <w:t>выполненных</w:t>
      </w:r>
      <w:r w:rsidRPr="004F643F">
        <w:rPr>
          <w:rFonts w:ascii="Times New Roman" w:hAnsi="Times New Roman" w:cs="Times New Roman"/>
        </w:rPr>
        <w:t xml:space="preserve"> в соответствии с условиями настоящего Контракта и принятые Заказчиком.</w:t>
      </w:r>
    </w:p>
    <w:p w14:paraId="11C3292E" w14:textId="39514CC6" w:rsidR="004F643F" w:rsidRPr="004F643F" w:rsidRDefault="004F643F" w:rsidP="004F643F">
      <w:pPr>
        <w:tabs>
          <w:tab w:val="left" w:pos="1260"/>
        </w:tabs>
        <w:ind w:firstLine="709"/>
        <w:jc w:val="both"/>
        <w:rPr>
          <w:rFonts w:ascii="Times New Roman" w:hAnsi="Times New Roman" w:cs="Times New Roman"/>
        </w:rPr>
      </w:pPr>
      <w:r w:rsidRPr="004F643F">
        <w:rPr>
          <w:rFonts w:ascii="Times New Roman" w:hAnsi="Times New Roman" w:cs="Times New Roman"/>
        </w:rPr>
        <w:t>4.</w:t>
      </w:r>
      <w:r w:rsidR="00E81253">
        <w:rPr>
          <w:rFonts w:ascii="Times New Roman" w:hAnsi="Times New Roman" w:cs="Times New Roman"/>
        </w:rPr>
        <w:t>7</w:t>
      </w:r>
      <w:r w:rsidRPr="004F643F">
        <w:rPr>
          <w:rFonts w:ascii="Times New Roman" w:hAnsi="Times New Roman" w:cs="Times New Roman"/>
        </w:rPr>
        <w:t xml:space="preserve">. </w:t>
      </w:r>
      <w:r w:rsidR="00E81253">
        <w:rPr>
          <w:rFonts w:ascii="Times New Roman" w:hAnsi="Times New Roman" w:cs="Times New Roman"/>
        </w:rPr>
        <w:t xml:space="preserve">Работы </w:t>
      </w:r>
      <w:r w:rsidRPr="004F643F">
        <w:rPr>
          <w:rFonts w:ascii="Times New Roman" w:hAnsi="Times New Roman" w:cs="Times New Roman"/>
        </w:rPr>
        <w:t xml:space="preserve">считаются </w:t>
      </w:r>
      <w:r w:rsidR="00E81253">
        <w:rPr>
          <w:rFonts w:ascii="Times New Roman" w:hAnsi="Times New Roman" w:cs="Times New Roman"/>
        </w:rPr>
        <w:t>выполненными</w:t>
      </w:r>
      <w:r w:rsidRPr="004F643F">
        <w:rPr>
          <w:rFonts w:ascii="Times New Roman" w:hAnsi="Times New Roman" w:cs="Times New Roman"/>
        </w:rPr>
        <w:t xml:space="preserve"> со дня подписания (утверждения) Заказчиком Акта приемки. </w:t>
      </w:r>
    </w:p>
    <w:p w14:paraId="070F97B7" w14:textId="799C0282" w:rsidR="004F643F" w:rsidRPr="004F643F" w:rsidRDefault="004F643F" w:rsidP="004F643F">
      <w:pPr>
        <w:tabs>
          <w:tab w:val="left" w:pos="1260"/>
        </w:tabs>
        <w:ind w:firstLine="709"/>
        <w:jc w:val="both"/>
        <w:rPr>
          <w:rFonts w:ascii="Times New Roman" w:hAnsi="Times New Roman" w:cs="Times New Roman"/>
        </w:rPr>
      </w:pPr>
      <w:r w:rsidRPr="004F643F">
        <w:rPr>
          <w:rFonts w:ascii="Times New Roman" w:hAnsi="Times New Roman" w:cs="Times New Roman"/>
        </w:rPr>
        <w:t>4.</w:t>
      </w:r>
      <w:r w:rsidR="00E81253">
        <w:rPr>
          <w:rFonts w:ascii="Times New Roman" w:hAnsi="Times New Roman" w:cs="Times New Roman"/>
        </w:rPr>
        <w:t>8</w:t>
      </w:r>
      <w:r w:rsidRPr="004F643F">
        <w:rPr>
          <w:rFonts w:ascii="Times New Roman" w:hAnsi="Times New Roman" w:cs="Times New Roman"/>
        </w:rPr>
        <w:t>.</w:t>
      </w:r>
      <w:r w:rsidRPr="004F643F">
        <w:rPr>
          <w:rFonts w:ascii="Times New Roman" w:hAnsi="Times New Roman" w:cs="Times New Roman"/>
        </w:rPr>
        <w:tab/>
        <w:t>Все документы составляются и подписываются уполномоченными на то надлежащим образом представителями Сторон.</w:t>
      </w:r>
    </w:p>
    <w:p w14:paraId="2379D8D4" w14:textId="77777777" w:rsidR="004F643F" w:rsidRDefault="004F643F" w:rsidP="004F643F">
      <w:pPr>
        <w:pStyle w:val="a5"/>
        <w:tabs>
          <w:tab w:val="left" w:pos="567"/>
          <w:tab w:val="left" w:pos="993"/>
        </w:tabs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  <w:spacing w:val="-1"/>
        </w:rPr>
      </w:pPr>
    </w:p>
    <w:p w14:paraId="5DCE574B" w14:textId="784B298E" w:rsidR="00F46196" w:rsidRPr="00CC5DC7" w:rsidRDefault="006C06AD" w:rsidP="00C46BF7">
      <w:pPr>
        <w:pStyle w:val="a5"/>
        <w:widowControl/>
        <w:numPr>
          <w:ilvl w:val="0"/>
          <w:numId w:val="4"/>
        </w:numPr>
        <w:tabs>
          <w:tab w:val="left" w:pos="284"/>
        </w:tabs>
        <w:spacing w:before="120" w:after="60"/>
        <w:ind w:left="0" w:firstLine="0"/>
        <w:jc w:val="center"/>
        <w:rPr>
          <w:rFonts w:ascii="Times New Roman" w:hAnsi="Times New Roman" w:cs="Times New Roman"/>
          <w:b/>
          <w:bCs/>
          <w:caps/>
        </w:rPr>
      </w:pPr>
      <w:r w:rsidRPr="00F46196">
        <w:rPr>
          <w:rFonts w:ascii="Times New Roman" w:hAnsi="Times New Roman" w:cs="Times New Roman"/>
          <w:b/>
          <w:caps/>
        </w:rPr>
        <w:t>Гарантия, качество Работ</w:t>
      </w:r>
    </w:p>
    <w:p w14:paraId="7D4BBA06" w14:textId="77777777" w:rsidR="00CC5DC7" w:rsidRPr="00F46196" w:rsidRDefault="00CC5DC7" w:rsidP="005B0483">
      <w:pPr>
        <w:pStyle w:val="a5"/>
        <w:widowControl/>
        <w:tabs>
          <w:tab w:val="left" w:pos="284"/>
          <w:tab w:val="left" w:pos="1134"/>
        </w:tabs>
        <w:spacing w:before="120" w:after="60"/>
        <w:ind w:left="0" w:firstLine="709"/>
        <w:rPr>
          <w:rFonts w:ascii="Times New Roman" w:hAnsi="Times New Roman" w:cs="Times New Roman"/>
          <w:b/>
          <w:bCs/>
          <w:caps/>
        </w:rPr>
      </w:pPr>
    </w:p>
    <w:p w14:paraId="457D9293" w14:textId="77777777" w:rsidR="005B0483" w:rsidRDefault="006C06AD" w:rsidP="00C46BF7">
      <w:pPr>
        <w:pStyle w:val="a5"/>
        <w:widowControl/>
        <w:numPr>
          <w:ilvl w:val="1"/>
          <w:numId w:val="5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</w:rPr>
      </w:pPr>
      <w:bookmarkStart w:id="7" w:name="_Hlk174526178"/>
      <w:r w:rsidRPr="00F46196">
        <w:rPr>
          <w:rFonts w:ascii="Times New Roman" w:hAnsi="Times New Roman" w:cs="Times New Roman"/>
        </w:rPr>
        <w:t>Подрядчик гарантирует, что выполн</w:t>
      </w:r>
      <w:r w:rsidR="00891734">
        <w:rPr>
          <w:rFonts w:ascii="Times New Roman" w:hAnsi="Times New Roman" w:cs="Times New Roman"/>
        </w:rPr>
        <w:t>енные</w:t>
      </w:r>
      <w:r w:rsidRPr="00F46196">
        <w:rPr>
          <w:rFonts w:ascii="Times New Roman" w:hAnsi="Times New Roman" w:cs="Times New Roman"/>
        </w:rPr>
        <w:t xml:space="preserve"> работы соответствуют требованиям, установленным Контрактом.</w:t>
      </w:r>
    </w:p>
    <w:p w14:paraId="45566E9D" w14:textId="34992EFC" w:rsidR="005B0483" w:rsidRPr="005B0483" w:rsidRDefault="005B0483" w:rsidP="00C46BF7">
      <w:pPr>
        <w:pStyle w:val="a5"/>
        <w:widowControl/>
        <w:numPr>
          <w:ilvl w:val="1"/>
          <w:numId w:val="5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Подрядчик</w:t>
      </w:r>
      <w:r w:rsidRPr="005B0483">
        <w:rPr>
          <w:rFonts w:ascii="Times New Roman" w:hAnsi="Times New Roman" w:cs="Times New Roman"/>
        </w:rPr>
        <w:t xml:space="preserve"> гарантирует качество выполнения всех работ в соответствии с действующими нормами и техническими условиями и своевременное устранение недостатков и дефектов, выявленных при приемке </w:t>
      </w:r>
      <w:r w:rsidR="00D237AB">
        <w:rPr>
          <w:rFonts w:ascii="Times New Roman" w:hAnsi="Times New Roman" w:cs="Times New Roman"/>
        </w:rPr>
        <w:t>работ</w:t>
      </w:r>
      <w:r w:rsidRPr="005B0483">
        <w:rPr>
          <w:rFonts w:ascii="Times New Roman" w:hAnsi="Times New Roman" w:cs="Times New Roman"/>
        </w:rPr>
        <w:t xml:space="preserve"> и в период гарантийного срока.</w:t>
      </w:r>
    </w:p>
    <w:p w14:paraId="1FDE6410" w14:textId="623E94E6" w:rsidR="005B0483" w:rsidRPr="005B0483" w:rsidRDefault="005B0483" w:rsidP="00C46BF7">
      <w:pPr>
        <w:pStyle w:val="a5"/>
        <w:widowControl/>
        <w:numPr>
          <w:ilvl w:val="1"/>
          <w:numId w:val="5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</w:rPr>
      </w:pPr>
      <w:r w:rsidRPr="005B0483">
        <w:rPr>
          <w:rFonts w:ascii="Times New Roman" w:hAnsi="Times New Roman" w:cs="Times New Roman"/>
        </w:rPr>
        <w:t xml:space="preserve">Требования к гарантийному сроку и объёму предоставления гарантии качества </w:t>
      </w:r>
      <w:r w:rsidR="00D237AB">
        <w:rPr>
          <w:rFonts w:ascii="Times New Roman" w:hAnsi="Times New Roman" w:cs="Times New Roman"/>
        </w:rPr>
        <w:t>работ</w:t>
      </w:r>
      <w:r w:rsidRPr="005B0483">
        <w:rPr>
          <w:rFonts w:ascii="Times New Roman" w:hAnsi="Times New Roman" w:cs="Times New Roman"/>
        </w:rPr>
        <w:t xml:space="preserve">: требования, связанные с ненадлежащим качеством результата </w:t>
      </w:r>
      <w:r w:rsidR="00D237AB">
        <w:rPr>
          <w:rFonts w:ascii="Times New Roman" w:hAnsi="Times New Roman" w:cs="Times New Roman"/>
        </w:rPr>
        <w:t>работ</w:t>
      </w:r>
      <w:r w:rsidRPr="005B0483">
        <w:rPr>
          <w:rFonts w:ascii="Times New Roman" w:hAnsi="Times New Roman" w:cs="Times New Roman"/>
        </w:rPr>
        <w:t xml:space="preserve">, могут быть предъявлены Заказчиком при условии, что они были обнаружены в течение 12 (двенадцати) месяцев (гарантийный срок) со дня передачи результата работ Заказчику (подписания Сторонами Акта о приемке выполненных работ). В случае, если в течение срока предоставления гарантий качества </w:t>
      </w:r>
      <w:r w:rsidR="00D237AB">
        <w:rPr>
          <w:rFonts w:ascii="Times New Roman" w:hAnsi="Times New Roman" w:cs="Times New Roman"/>
        </w:rPr>
        <w:t>работ</w:t>
      </w:r>
      <w:r w:rsidRPr="005B0483">
        <w:rPr>
          <w:rFonts w:ascii="Times New Roman" w:hAnsi="Times New Roman" w:cs="Times New Roman"/>
        </w:rPr>
        <w:t xml:space="preserve"> будут выявлены недостатки и дефекты, допущенные </w:t>
      </w:r>
      <w:r w:rsidR="00D237AB">
        <w:rPr>
          <w:rFonts w:ascii="Times New Roman" w:hAnsi="Times New Roman" w:cs="Times New Roman"/>
        </w:rPr>
        <w:t>Подрядчиком</w:t>
      </w:r>
      <w:r w:rsidRPr="005B0483">
        <w:rPr>
          <w:rFonts w:ascii="Times New Roman" w:hAnsi="Times New Roman" w:cs="Times New Roman"/>
        </w:rPr>
        <w:t xml:space="preserve">, либо являющиеся следствием ненадлежащего качества работ, предусмотренных настоящим </w:t>
      </w:r>
      <w:r w:rsidR="00D237AB">
        <w:rPr>
          <w:rFonts w:ascii="Times New Roman" w:hAnsi="Times New Roman" w:cs="Times New Roman"/>
        </w:rPr>
        <w:t>Контракт</w:t>
      </w:r>
      <w:r w:rsidRPr="005B0483">
        <w:rPr>
          <w:rFonts w:ascii="Times New Roman" w:hAnsi="Times New Roman" w:cs="Times New Roman"/>
        </w:rPr>
        <w:t>ом, Подрядчик обязуется своими силами и за свой счет устранить выявленные нарушения.</w:t>
      </w:r>
    </w:p>
    <w:p w14:paraId="31B18A49" w14:textId="2595481B" w:rsidR="005B0483" w:rsidRPr="005B0483" w:rsidRDefault="005B0483" w:rsidP="00C46BF7">
      <w:pPr>
        <w:pStyle w:val="a5"/>
        <w:widowControl/>
        <w:numPr>
          <w:ilvl w:val="1"/>
          <w:numId w:val="5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</w:rPr>
      </w:pPr>
      <w:r w:rsidRPr="005B0483">
        <w:rPr>
          <w:rFonts w:ascii="Times New Roman" w:hAnsi="Times New Roman" w:cs="Times New Roman"/>
        </w:rPr>
        <w:t xml:space="preserve">Гарантийный срок приостанавливается на срок, в течение которого объект, указанный в предмете контракта, не мог эксплуатироваться, вследствие недостатков, ответственность за которые несет </w:t>
      </w:r>
      <w:r w:rsidR="00D237AB">
        <w:rPr>
          <w:rFonts w:ascii="Times New Roman" w:hAnsi="Times New Roman" w:cs="Times New Roman"/>
        </w:rPr>
        <w:t>П</w:t>
      </w:r>
      <w:r w:rsidRPr="005B0483">
        <w:rPr>
          <w:rFonts w:ascii="Times New Roman" w:hAnsi="Times New Roman" w:cs="Times New Roman"/>
        </w:rPr>
        <w:t>одрядчик. Гарантийный срок продлевается на период устранения указанных недостатков.</w:t>
      </w:r>
    </w:p>
    <w:p w14:paraId="08B61C71" w14:textId="77777777" w:rsidR="00891734" w:rsidRPr="004B5DFC" w:rsidRDefault="00891734" w:rsidP="00C46BF7">
      <w:pPr>
        <w:pStyle w:val="a5"/>
        <w:widowControl/>
        <w:numPr>
          <w:ilvl w:val="1"/>
          <w:numId w:val="5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 w:cs="Times New Roman"/>
        </w:rPr>
      </w:pPr>
      <w:r w:rsidRPr="004B5DFC">
        <w:rPr>
          <w:rFonts w:ascii="Times New Roman" w:hAnsi="Times New Roman" w:cs="Times New Roman"/>
        </w:rPr>
        <w:t>Недостатки, выявленные при приемке работ, должны быть устранены Подрядчиком своевременно, собственными силами и за свой счет. В случае порчи имущества Заказчика, Подрядчик возмещает ущерб в полном объеме.</w:t>
      </w:r>
    </w:p>
    <w:p w14:paraId="4D6DDE09" w14:textId="77777777" w:rsidR="00891734" w:rsidRPr="004B5DFC" w:rsidRDefault="00891734" w:rsidP="00C46BF7">
      <w:pPr>
        <w:pStyle w:val="a5"/>
        <w:widowControl/>
        <w:numPr>
          <w:ilvl w:val="1"/>
          <w:numId w:val="5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 w:cs="Times New Roman"/>
        </w:rPr>
      </w:pPr>
      <w:r w:rsidRPr="004B5DFC">
        <w:rPr>
          <w:rFonts w:ascii="Times New Roman" w:eastAsia="Calibri" w:hAnsi="Times New Roman" w:cs="Times New Roman"/>
        </w:rPr>
        <w:t>При обнаружении в течение гарантийного срока недостатков Заказчик должен заявить о них Подрядчику в разумный срок после их обнаружения.</w:t>
      </w:r>
    </w:p>
    <w:p w14:paraId="0AEBE7F3" w14:textId="77777777" w:rsidR="00891734" w:rsidRPr="004B5DFC" w:rsidRDefault="00891734" w:rsidP="005B0483">
      <w:pPr>
        <w:tabs>
          <w:tab w:val="left" w:pos="1134"/>
          <w:tab w:val="left" w:pos="1276"/>
        </w:tabs>
        <w:ind w:firstLine="709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4B5DFC">
        <w:rPr>
          <w:rFonts w:ascii="Times New Roman" w:eastAsia="Calibri" w:hAnsi="Times New Roman" w:cs="Times New Roman"/>
          <w:color w:val="000000" w:themeColor="text1"/>
        </w:rPr>
        <w:t>В течение 3 (трех) рабочих дней со дня получения Подрядчиком уведомления об обнаруженных недостатках Стороны составляют акт, в котором фиксируются обнаруженные недостатки.</w:t>
      </w:r>
    </w:p>
    <w:p w14:paraId="172DFF3D" w14:textId="77777777" w:rsidR="00891734" w:rsidRPr="004B5DFC" w:rsidRDefault="00891734" w:rsidP="005B0483">
      <w:pPr>
        <w:tabs>
          <w:tab w:val="left" w:pos="1134"/>
          <w:tab w:val="left" w:pos="1276"/>
        </w:tabs>
        <w:ind w:firstLine="709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4B5DFC">
        <w:rPr>
          <w:rFonts w:ascii="Times New Roman" w:eastAsia="Calibri" w:hAnsi="Times New Roman" w:cs="Times New Roman"/>
          <w:color w:val="000000" w:themeColor="text1"/>
        </w:rPr>
        <w:t>В случае неполучения Подрядчиком уведомления или уклонения Подрядчика в течение 3 (трех) рабочих дней от составления, указанного в настоящем пункте акта</w:t>
      </w:r>
      <w:r>
        <w:rPr>
          <w:rFonts w:ascii="Times New Roman" w:eastAsia="Calibri" w:hAnsi="Times New Roman" w:cs="Times New Roman"/>
          <w:color w:val="000000" w:themeColor="text1"/>
        </w:rPr>
        <w:t>,</w:t>
      </w:r>
      <w:r w:rsidRPr="004B5DFC">
        <w:rPr>
          <w:rFonts w:ascii="Times New Roman" w:eastAsia="Calibri" w:hAnsi="Times New Roman" w:cs="Times New Roman"/>
          <w:color w:val="000000" w:themeColor="text1"/>
        </w:rPr>
        <w:t xml:space="preserve"> Заказчик вправе составить </w:t>
      </w:r>
      <w:r w:rsidRPr="004B5DFC">
        <w:rPr>
          <w:rFonts w:ascii="Times New Roman" w:eastAsia="Calibri" w:hAnsi="Times New Roman" w:cs="Times New Roman"/>
          <w:color w:val="000000" w:themeColor="text1"/>
        </w:rPr>
        <w:lastRenderedPageBreak/>
        <w:t xml:space="preserve">односторонний акт. </w:t>
      </w:r>
    </w:p>
    <w:p w14:paraId="60D15E21" w14:textId="77777777" w:rsidR="003F2867" w:rsidRDefault="00891734" w:rsidP="00C46BF7">
      <w:pPr>
        <w:pStyle w:val="a5"/>
        <w:numPr>
          <w:ilvl w:val="1"/>
          <w:numId w:val="5"/>
        </w:numPr>
        <w:tabs>
          <w:tab w:val="left" w:pos="1134"/>
          <w:tab w:val="left" w:pos="1276"/>
        </w:tabs>
        <w:suppressAutoHyphens/>
        <w:autoSpaceDN w:val="0"/>
        <w:ind w:left="0" w:right="-8" w:firstLine="709"/>
        <w:jc w:val="both"/>
        <w:textAlignment w:val="baseline"/>
        <w:rPr>
          <w:rFonts w:ascii="Times New Roman" w:eastAsia="Times New Roman" w:hAnsi="Times New Roman" w:cs="Tahoma"/>
          <w:kern w:val="3"/>
        </w:rPr>
      </w:pPr>
      <w:r w:rsidRPr="003F2867">
        <w:rPr>
          <w:rFonts w:ascii="Times New Roman" w:eastAsia="Times New Roman" w:hAnsi="Times New Roman" w:cs="Tahoma"/>
          <w:kern w:val="3"/>
        </w:rPr>
        <w:t>Если иной срок не будет согласован Сторонами дополнительно, Подрядчик обязуется устранить выявленные недостатки работ не позднее 10 (десяти) рабочих дней со дня получения требования от Заказчика.</w:t>
      </w:r>
    </w:p>
    <w:p w14:paraId="2A0F1493" w14:textId="184ADE60" w:rsidR="003B70CB" w:rsidRPr="000749D3" w:rsidRDefault="00891734" w:rsidP="00C46BF7">
      <w:pPr>
        <w:pStyle w:val="a5"/>
        <w:numPr>
          <w:ilvl w:val="1"/>
          <w:numId w:val="5"/>
        </w:numPr>
        <w:tabs>
          <w:tab w:val="left" w:pos="1134"/>
          <w:tab w:val="left" w:pos="1276"/>
        </w:tabs>
        <w:suppressAutoHyphens/>
        <w:autoSpaceDN w:val="0"/>
        <w:ind w:left="0" w:right="-8" w:firstLine="709"/>
        <w:jc w:val="both"/>
        <w:textAlignment w:val="baseline"/>
        <w:rPr>
          <w:rFonts w:ascii="Times New Roman" w:eastAsia="Times New Roman" w:hAnsi="Times New Roman" w:cs="Tahoma"/>
          <w:kern w:val="3"/>
        </w:rPr>
      </w:pPr>
      <w:r w:rsidRPr="003F2867">
        <w:rPr>
          <w:rFonts w:ascii="Times New Roman" w:eastAsia="Times New Roman" w:hAnsi="Times New Roman" w:cs="Tahoma"/>
          <w:kern w:val="3"/>
        </w:rPr>
        <w:t xml:space="preserve">В случае отказа Подрядчика от устранения выявленных недостатков (дефектов) работ или в случае не устранения недостатков (дефектов) работ в установленный срок, Заказчик вправе привлечь третьих лиц с возмещением расходов на устранение недостатков </w:t>
      </w:r>
      <w:r w:rsidRPr="003F2867">
        <w:rPr>
          <w:rFonts w:ascii="Times New Roman" w:eastAsia="Times New Roman" w:hAnsi="Times New Roman" w:cs="Times New Roman"/>
          <w:kern w:val="3"/>
        </w:rPr>
        <w:t>(дефектов) работ за счет Подрядчика.</w:t>
      </w:r>
      <w:bookmarkEnd w:id="7"/>
    </w:p>
    <w:p w14:paraId="7D590C32" w14:textId="2B35317B" w:rsidR="00A42428" w:rsidRPr="000E7DDA" w:rsidRDefault="00444E70" w:rsidP="00C46BF7">
      <w:pPr>
        <w:pStyle w:val="a5"/>
        <w:numPr>
          <w:ilvl w:val="0"/>
          <w:numId w:val="5"/>
        </w:numPr>
        <w:tabs>
          <w:tab w:val="left" w:pos="993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ОТВЕТСТВЕННОСТЬ СТОРОН</w:t>
      </w:r>
    </w:p>
    <w:p w14:paraId="5C35DCB0" w14:textId="77777777" w:rsidR="00A42428" w:rsidRPr="000E7DDA" w:rsidRDefault="00A42428" w:rsidP="00A4242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0E27C16" w14:textId="1ECB654F" w:rsidR="001E0AC7" w:rsidRPr="001E0AC7" w:rsidRDefault="00A42428" w:rsidP="00C46BF7">
      <w:pPr>
        <w:pStyle w:val="a5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0E7DDA">
        <w:rPr>
          <w:rFonts w:ascii="Times New Roman" w:hAnsi="Times New Roman" w:cs="Times New Roman"/>
        </w:rPr>
        <w:t xml:space="preserve"> За неисполнение или ненадлежащее исполнение</w:t>
      </w:r>
      <w:r w:rsidRPr="00D63732">
        <w:rPr>
          <w:rFonts w:ascii="Times New Roman" w:hAnsi="Times New Roman" w:cs="Times New Roman"/>
        </w:rPr>
        <w:t xml:space="preserve">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14:paraId="35F58A47" w14:textId="292F7977" w:rsidR="001E0AC7" w:rsidRPr="001E0AC7" w:rsidRDefault="001E0AC7" w:rsidP="00C46BF7">
      <w:pPr>
        <w:pStyle w:val="a5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В случае просрочки исполнения Заказчиком обязательств, предусмотренных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ом, Подрядчик вправе потребовать уплаты неустоек (пеней, штрафов). </w:t>
      </w:r>
    </w:p>
    <w:p w14:paraId="27C6A481" w14:textId="5CA33968" w:rsidR="001E0AC7" w:rsidRPr="001E0AC7" w:rsidRDefault="001E0AC7" w:rsidP="00C46BF7">
      <w:pPr>
        <w:pStyle w:val="a5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 Пеня начисляется за каждый день просрочки исполнения Заказчиком обязательства, предусмотренного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ом, начиная со дня, следующего после дня истечения установленного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 срока исполнения обязательства. Размер такой пени равен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0AA1B31F" w14:textId="0307A49E" w:rsidR="001E0AC7" w:rsidRPr="001E0AC7" w:rsidRDefault="001E0AC7" w:rsidP="00C46BF7">
      <w:pPr>
        <w:pStyle w:val="a5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 За каждый факт неисполнения Заказчиком обязательств, предусмотренных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ом, за исключением просрочки исполнения обязательств, предусмотренных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>ом, размер штрафа устанавливается в размере 1000 рублей.</w:t>
      </w:r>
    </w:p>
    <w:p w14:paraId="78615FF6" w14:textId="366A3C4B" w:rsidR="001E0AC7" w:rsidRPr="001E0AC7" w:rsidRDefault="001E0AC7" w:rsidP="00C46BF7">
      <w:pPr>
        <w:pStyle w:val="a5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В случае просрочки исполнения Подрядчиком обязательств, предусмотренных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ом, а также в иных случаях неисполнения или ненадлежащего исполнения Подрядчиком обязательств, предусмотренных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>ом, Заказчик направляет Подрядчику требование об уплате неустоек (пеней, штрафов).</w:t>
      </w:r>
    </w:p>
    <w:p w14:paraId="4AAB46F2" w14:textId="74EA90E3" w:rsidR="001E0AC7" w:rsidRPr="001E0AC7" w:rsidRDefault="001E0AC7" w:rsidP="00C46BF7">
      <w:pPr>
        <w:pStyle w:val="a5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 Пеня начисляется за каждый день просрочки исполнения Подрядчиком обязательства, предусмотренного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ом, начиная со дня, следующего после дня истечения установленного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 срока исполнения обязательства. Размер такой пени равен одной трехсотой действующей на дату уплаты пеней ключевой ставки Центрального банка Российской Федерации от цены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а, уменьшенной на сумму, пропорциональную объему обязательств, предусмотренных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>ом и фактически исполненных Подрядчиком.</w:t>
      </w:r>
    </w:p>
    <w:p w14:paraId="27CD7F04" w14:textId="48129A8E" w:rsidR="001E0AC7" w:rsidRPr="001E0AC7" w:rsidRDefault="001E0AC7" w:rsidP="00C46BF7">
      <w:pPr>
        <w:pStyle w:val="a5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 За каждый факт неисполнения или ненадлежащего исполнения Подрядчиком обязательств, предусмотренных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ом, за исключением просрочки исполнения обязательств, размер штрафа устанавливается в размере 10% Цены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>а.</w:t>
      </w:r>
    </w:p>
    <w:p w14:paraId="118E92C6" w14:textId="3D350B1C" w:rsidR="001E0AC7" w:rsidRPr="001E0AC7" w:rsidRDefault="001E0AC7" w:rsidP="00C46BF7">
      <w:pPr>
        <w:pStyle w:val="a5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 За каждый факт неисполнения или ненадлежащего Подрядчиком обязательства, предусмотренного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>ом, которое не имеет стоимостного выражения, размер штрафа устанавливается в размере 1000 рублей.</w:t>
      </w:r>
    </w:p>
    <w:p w14:paraId="25A17300" w14:textId="6477E783" w:rsidR="001E0AC7" w:rsidRPr="001E0AC7" w:rsidRDefault="001E0AC7" w:rsidP="00C46BF7">
      <w:pPr>
        <w:pStyle w:val="a5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Уплата неустойки (пеней, штрафов) не освобождает Стороны от исполнения обязательств по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>у.</w:t>
      </w:r>
    </w:p>
    <w:p w14:paraId="3DC57BE6" w14:textId="7488C67E" w:rsidR="001E0AC7" w:rsidRPr="001E0AC7" w:rsidRDefault="001E0AC7" w:rsidP="00C46BF7">
      <w:pPr>
        <w:pStyle w:val="a5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Общая сумма начисленных штрафов за неисполнение или ненадлежащее исполнение Подрядчиком обязательств, предусмотренных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ом, не может превышать цену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>а.</w:t>
      </w:r>
    </w:p>
    <w:p w14:paraId="5C2F0989" w14:textId="2240535B" w:rsidR="001E0AC7" w:rsidRPr="001E0AC7" w:rsidRDefault="001E0AC7" w:rsidP="00C46BF7">
      <w:pPr>
        <w:pStyle w:val="a5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Общая сумма начисленных штрафов за ненадлежащее исполнение Заказчиком обязательств, предусмотренных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ом, не может превышать цену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>а.</w:t>
      </w:r>
    </w:p>
    <w:p w14:paraId="138DA497" w14:textId="14150111" w:rsidR="001E0AC7" w:rsidRPr="001E0AC7" w:rsidRDefault="001E0AC7" w:rsidP="00C46BF7">
      <w:pPr>
        <w:pStyle w:val="a5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В случае неисполнения или ненадлежащего исполнения Подрядчиком обязательств, предусмотренных настоящим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ом, Заказчик имеет право производить оплату работ по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>у за вычетом соответствующего размера неустойки (штрафа, пени).</w:t>
      </w:r>
    </w:p>
    <w:p w14:paraId="5F2C8DB0" w14:textId="3AF9452C" w:rsidR="001E0AC7" w:rsidRPr="001E0AC7" w:rsidRDefault="001E0AC7" w:rsidP="00C46BF7">
      <w:pPr>
        <w:pStyle w:val="a5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>ом, произошло вследствие непреодолимой силы или по вине другой Стороны.</w:t>
      </w:r>
    </w:p>
    <w:p w14:paraId="4840AB10" w14:textId="7771ADFC" w:rsidR="00A42428" w:rsidRPr="00284C39" w:rsidRDefault="00A42428" w:rsidP="00C46BF7">
      <w:pPr>
        <w:pStyle w:val="a5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284C39">
        <w:rPr>
          <w:rFonts w:ascii="Times New Roman" w:hAnsi="Times New Roman" w:cs="Times New Roman"/>
        </w:rPr>
        <w:t>Уплата неустойки (штрафа, пени) не освобождает Стороны от исполнения обязательств по Контракту.</w:t>
      </w:r>
    </w:p>
    <w:p w14:paraId="3BBA45E6" w14:textId="77777777" w:rsidR="00A42428" w:rsidRPr="00284C39" w:rsidRDefault="00A42428" w:rsidP="00C16208">
      <w:pPr>
        <w:pStyle w:val="ConsPlusNormal"/>
        <w:tabs>
          <w:tab w:val="left" w:pos="993"/>
        </w:tabs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bookmarkStart w:id="8" w:name="Par233"/>
      <w:bookmarkEnd w:id="8"/>
    </w:p>
    <w:p w14:paraId="3FB88017" w14:textId="2416D82F" w:rsidR="00444E70" w:rsidRDefault="00A42428" w:rsidP="00C46BF7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284C39">
        <w:rPr>
          <w:rFonts w:ascii="Times New Roman" w:hAnsi="Times New Roman" w:cs="Times New Roman"/>
          <w:b/>
          <w:sz w:val="24"/>
          <w:szCs w:val="24"/>
        </w:rPr>
        <w:t>О</w:t>
      </w:r>
      <w:r w:rsidR="00444E70">
        <w:rPr>
          <w:rFonts w:ascii="Times New Roman" w:hAnsi="Times New Roman" w:cs="Times New Roman"/>
          <w:b/>
          <w:sz w:val="24"/>
          <w:szCs w:val="24"/>
        </w:rPr>
        <w:t>БСТОЯТЕЛЬСТВА НЕПРЕОДОЛИМОЙ СИЛЫ</w:t>
      </w:r>
    </w:p>
    <w:p w14:paraId="62E8D7E0" w14:textId="77777777" w:rsidR="00A42428" w:rsidRPr="00284C39" w:rsidRDefault="00A42428" w:rsidP="00E51432">
      <w:pPr>
        <w:pStyle w:val="ConsPlusNormal"/>
        <w:tabs>
          <w:tab w:val="left" w:pos="993"/>
        </w:tabs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19AE9859" w14:textId="0ADB05F0" w:rsidR="00A42428" w:rsidRPr="00284C39" w:rsidRDefault="00A42428" w:rsidP="00C46BF7">
      <w:pPr>
        <w:pStyle w:val="a5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284C39">
        <w:rPr>
          <w:rFonts w:ascii="Times New Roman" w:hAnsi="Times New Roman" w:cs="Times New Roman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5A175E5B" w14:textId="3852088E" w:rsidR="00A42428" w:rsidRPr="00284C39" w:rsidRDefault="00A42428" w:rsidP="00C46BF7">
      <w:pPr>
        <w:pStyle w:val="a5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284C39">
        <w:rPr>
          <w:rFonts w:ascii="Times New Roman" w:hAnsi="Times New Roman" w:cs="Times New Roman"/>
        </w:rPr>
        <w:t>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14:paraId="4D8BA299" w14:textId="29A7A329" w:rsidR="00A42428" w:rsidRPr="00284C39" w:rsidRDefault="00A42428" w:rsidP="00C46BF7">
      <w:pPr>
        <w:pStyle w:val="a5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284C39">
        <w:rPr>
          <w:rFonts w:ascii="Times New Roman" w:hAnsi="Times New Roman" w:cs="Times New Roman"/>
        </w:rPr>
        <w:t>Сторона, у которой возникли обстоятельства непреодолимой силы, обязана в течени</w:t>
      </w:r>
      <w:r w:rsidR="00284C39" w:rsidRPr="00284C39">
        <w:rPr>
          <w:rFonts w:ascii="Times New Roman" w:hAnsi="Times New Roman" w:cs="Times New Roman"/>
        </w:rPr>
        <w:t xml:space="preserve">е 3 (трех) </w:t>
      </w:r>
      <w:r w:rsidRPr="00284C39">
        <w:rPr>
          <w:rFonts w:ascii="Times New Roman" w:hAnsi="Times New Roman" w:cs="Times New Roman"/>
        </w:rPr>
        <w:t>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14:paraId="00E9A3BF" w14:textId="2FC83CD3" w:rsidR="00A42428" w:rsidRPr="00284C39" w:rsidRDefault="00A42428" w:rsidP="00C46BF7">
      <w:pPr>
        <w:pStyle w:val="a5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284C39">
        <w:rPr>
          <w:rFonts w:ascii="Times New Roman" w:hAnsi="Times New Roman" w:cs="Times New Roman"/>
        </w:rPr>
        <w:t>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1E3B99E6" w14:textId="7E4FCF03" w:rsidR="00A42428" w:rsidRPr="00284C39" w:rsidRDefault="00A42428" w:rsidP="00C46BF7">
      <w:pPr>
        <w:pStyle w:val="a5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284C39">
        <w:rPr>
          <w:rFonts w:ascii="Times New Roman" w:hAnsi="Times New Roman" w:cs="Times New Roman"/>
        </w:rPr>
        <w:t>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6F8BD948" w14:textId="530264C2" w:rsidR="00A42428" w:rsidRPr="00284C39" w:rsidRDefault="00A42428" w:rsidP="00C46BF7">
      <w:pPr>
        <w:pStyle w:val="a5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284C39">
        <w:rPr>
          <w:rFonts w:ascii="Times New Roman" w:hAnsi="Times New Roman" w:cs="Times New Roman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31B847F" w14:textId="77777777" w:rsidR="00A42428" w:rsidRPr="008375FF" w:rsidRDefault="00A42428" w:rsidP="00A42428">
      <w:pPr>
        <w:pStyle w:val="ConsPlusNormal"/>
        <w:ind w:firstLine="709"/>
        <w:jc w:val="both"/>
      </w:pPr>
    </w:p>
    <w:p w14:paraId="31B6DC92" w14:textId="02651A5A" w:rsidR="00A42428" w:rsidRPr="00E51432" w:rsidRDefault="00A42428" w:rsidP="00C46BF7">
      <w:pPr>
        <w:pStyle w:val="ConsPlusNormal"/>
        <w:numPr>
          <w:ilvl w:val="0"/>
          <w:numId w:val="5"/>
        </w:numPr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51432">
        <w:rPr>
          <w:rFonts w:ascii="Times New Roman" w:hAnsi="Times New Roman" w:cs="Times New Roman"/>
          <w:b/>
          <w:sz w:val="24"/>
          <w:szCs w:val="24"/>
        </w:rPr>
        <w:t>Р</w:t>
      </w:r>
      <w:r w:rsidR="00444E70">
        <w:rPr>
          <w:rFonts w:ascii="Times New Roman" w:hAnsi="Times New Roman" w:cs="Times New Roman"/>
          <w:b/>
          <w:sz w:val="24"/>
          <w:szCs w:val="24"/>
        </w:rPr>
        <w:t xml:space="preserve">АССМОТРЕНИЕ И РАЗРЕШЕНИЕ СПОРОВ </w:t>
      </w:r>
    </w:p>
    <w:p w14:paraId="4F389E1C" w14:textId="77777777" w:rsidR="00A42428" w:rsidRPr="00E51432" w:rsidRDefault="00A42428" w:rsidP="00667263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A16868A" w14:textId="4616A62C" w:rsidR="00A42428" w:rsidRDefault="00A42428" w:rsidP="00C46BF7">
      <w:pPr>
        <w:pStyle w:val="ConsPlusNormal"/>
        <w:numPr>
          <w:ilvl w:val="1"/>
          <w:numId w:val="5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1432">
        <w:rPr>
          <w:rFonts w:ascii="Times New Roman" w:hAnsi="Times New Roman" w:cs="Times New Roman"/>
          <w:sz w:val="24"/>
          <w:szCs w:val="24"/>
        </w:rPr>
        <w:t>Все споры, возникающие из Контракта, Стороны могут разрешать путем переговоров.</w:t>
      </w:r>
    </w:p>
    <w:p w14:paraId="5D344B53" w14:textId="0DD0449F" w:rsidR="00A42428" w:rsidRDefault="00A42428" w:rsidP="00C46BF7">
      <w:pPr>
        <w:pStyle w:val="ConsPlusNormal"/>
        <w:numPr>
          <w:ilvl w:val="1"/>
          <w:numId w:val="5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1432">
        <w:rPr>
          <w:rFonts w:ascii="Times New Roman" w:hAnsi="Times New Roman" w:cs="Times New Roman"/>
          <w:sz w:val="24"/>
          <w:szCs w:val="24"/>
        </w:rPr>
        <w:t>Все споры, возникающие из Контракта,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Контрактом.</w:t>
      </w:r>
    </w:p>
    <w:p w14:paraId="3A3A9E46" w14:textId="072387C2" w:rsidR="00A42428" w:rsidRPr="00667263" w:rsidRDefault="00A42428" w:rsidP="00C46BF7">
      <w:pPr>
        <w:pStyle w:val="ConsPlusNormal"/>
        <w:numPr>
          <w:ilvl w:val="1"/>
          <w:numId w:val="5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263">
        <w:rPr>
          <w:rFonts w:ascii="Times New Roman" w:hAnsi="Times New Roman" w:cs="Times New Roman"/>
          <w:sz w:val="24"/>
          <w:szCs w:val="24"/>
        </w:rPr>
        <w:t>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спора.</w:t>
      </w:r>
    </w:p>
    <w:p w14:paraId="75D6A537" w14:textId="3F97E495" w:rsidR="00A42428" w:rsidRPr="00667263" w:rsidRDefault="00A42428" w:rsidP="00C46BF7">
      <w:pPr>
        <w:pStyle w:val="ConsPlusNormal"/>
        <w:numPr>
          <w:ilvl w:val="1"/>
          <w:numId w:val="5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263">
        <w:rPr>
          <w:rFonts w:ascii="Times New Roman" w:hAnsi="Times New Roman" w:cs="Times New Roman"/>
          <w:sz w:val="24"/>
          <w:szCs w:val="24"/>
        </w:rPr>
        <w:t>Претензии должны быть направлены одной Стороной другой Стороне в порядке, предусмотренном пунктом 1</w:t>
      </w:r>
      <w:r w:rsidR="007633F4">
        <w:rPr>
          <w:rFonts w:ascii="Times New Roman" w:hAnsi="Times New Roman" w:cs="Times New Roman"/>
          <w:sz w:val="24"/>
          <w:szCs w:val="24"/>
        </w:rPr>
        <w:t>1</w:t>
      </w:r>
      <w:r w:rsidRPr="00667263">
        <w:rPr>
          <w:rFonts w:ascii="Times New Roman" w:hAnsi="Times New Roman" w:cs="Times New Roman"/>
          <w:sz w:val="24"/>
          <w:szCs w:val="24"/>
        </w:rPr>
        <w:t>.4 Контракта.</w:t>
      </w:r>
    </w:p>
    <w:p w14:paraId="468D1B40" w14:textId="659EF8C5" w:rsidR="00A42428" w:rsidRDefault="00A42428" w:rsidP="00C46BF7">
      <w:pPr>
        <w:pStyle w:val="ConsPlusNormal"/>
        <w:numPr>
          <w:ilvl w:val="1"/>
          <w:numId w:val="5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263">
        <w:rPr>
          <w:rFonts w:ascii="Times New Roman" w:hAnsi="Times New Roman" w:cs="Times New Roman"/>
          <w:sz w:val="24"/>
          <w:szCs w:val="24"/>
        </w:rPr>
        <w:t xml:space="preserve">Сторона должна дать ответ на претензию по существу в срок не позднее </w:t>
      </w:r>
      <w:r w:rsidR="00E51432" w:rsidRPr="00667263">
        <w:rPr>
          <w:rFonts w:ascii="Times New Roman" w:hAnsi="Times New Roman" w:cs="Times New Roman"/>
          <w:sz w:val="24"/>
          <w:szCs w:val="24"/>
        </w:rPr>
        <w:t xml:space="preserve">5 (пяти) </w:t>
      </w:r>
      <w:r w:rsidRPr="00667263">
        <w:rPr>
          <w:rFonts w:ascii="Times New Roman" w:hAnsi="Times New Roman" w:cs="Times New Roman"/>
          <w:sz w:val="24"/>
          <w:szCs w:val="24"/>
        </w:rPr>
        <w:t>рабочих</w:t>
      </w:r>
      <w:r w:rsidR="00E51432" w:rsidRPr="00667263">
        <w:rPr>
          <w:rFonts w:ascii="Times New Roman" w:hAnsi="Times New Roman" w:cs="Times New Roman"/>
          <w:sz w:val="24"/>
          <w:szCs w:val="24"/>
        </w:rPr>
        <w:t xml:space="preserve"> </w:t>
      </w:r>
      <w:r w:rsidRPr="00667263">
        <w:rPr>
          <w:rFonts w:ascii="Times New Roman" w:hAnsi="Times New Roman" w:cs="Times New Roman"/>
          <w:sz w:val="24"/>
          <w:szCs w:val="24"/>
        </w:rPr>
        <w:t>дней с даты получения претензии.</w:t>
      </w:r>
    </w:p>
    <w:p w14:paraId="681D6389" w14:textId="3AA7A442" w:rsidR="0016298D" w:rsidRPr="00D648BC" w:rsidRDefault="00A42428" w:rsidP="00C46BF7">
      <w:pPr>
        <w:pStyle w:val="ConsPlusNormal"/>
        <w:numPr>
          <w:ilvl w:val="1"/>
          <w:numId w:val="5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263">
        <w:rPr>
          <w:rFonts w:ascii="Times New Roman" w:hAnsi="Times New Roman" w:cs="Times New Roman"/>
          <w:sz w:val="24"/>
          <w:szCs w:val="24"/>
        </w:rPr>
        <w:t>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6603FDC9" w14:textId="77777777" w:rsidR="00B129DC" w:rsidRPr="003B70CB" w:rsidRDefault="00B129DC" w:rsidP="0016298D">
      <w:pPr>
        <w:pStyle w:val="ConsPlusNormal"/>
        <w:tabs>
          <w:tab w:val="left" w:pos="1276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8946773" w14:textId="77777777" w:rsidR="00444E70" w:rsidRDefault="00A42428" w:rsidP="00C46BF7">
      <w:pPr>
        <w:pStyle w:val="ConsPlusNormal"/>
        <w:numPr>
          <w:ilvl w:val="0"/>
          <w:numId w:val="5"/>
        </w:numPr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667263">
        <w:rPr>
          <w:rFonts w:ascii="Times New Roman" w:hAnsi="Times New Roman" w:cs="Times New Roman"/>
          <w:b/>
          <w:sz w:val="24"/>
          <w:szCs w:val="24"/>
        </w:rPr>
        <w:t>С</w:t>
      </w:r>
      <w:r w:rsidR="00444E70">
        <w:rPr>
          <w:rFonts w:ascii="Times New Roman" w:hAnsi="Times New Roman" w:cs="Times New Roman"/>
          <w:b/>
          <w:sz w:val="24"/>
          <w:szCs w:val="24"/>
        </w:rPr>
        <w:t>РОК ДЕЙСТВИЯ И ИСПОЛНЕНИЯ КОНТРАКТА.</w:t>
      </w:r>
    </w:p>
    <w:p w14:paraId="4500D1A6" w14:textId="77777777" w:rsidR="00444E70" w:rsidRDefault="00444E70" w:rsidP="0016298D">
      <w:pPr>
        <w:pStyle w:val="ConsPlusNormal"/>
        <w:ind w:firstLine="36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9" w:name="Par277"/>
      <w:bookmarkEnd w:id="9"/>
      <w:r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КОНТРАКТА</w:t>
      </w:r>
    </w:p>
    <w:p w14:paraId="0F2CF96A" w14:textId="77777777" w:rsidR="00A42428" w:rsidRPr="00667263" w:rsidRDefault="00A42428" w:rsidP="00A4242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1B53842B" w14:textId="1F2B1A03" w:rsidR="00667263" w:rsidRPr="000749D3" w:rsidRDefault="00A42428" w:rsidP="00C46BF7">
      <w:pPr>
        <w:pStyle w:val="ConsPlusNormal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749D3">
        <w:rPr>
          <w:rFonts w:ascii="Times New Roman" w:hAnsi="Times New Roman" w:cs="Times New Roman"/>
          <w:sz w:val="24"/>
          <w:szCs w:val="24"/>
        </w:rPr>
        <w:t xml:space="preserve">Контракт вступает в силу с даты его заключения Сторонами и действует </w:t>
      </w:r>
      <w:r w:rsidRPr="000749D3">
        <w:rPr>
          <w:rFonts w:ascii="Times New Roman" w:hAnsi="Times New Roman" w:cs="Times New Roman"/>
          <w:sz w:val="24"/>
          <w:szCs w:val="24"/>
        </w:rPr>
        <w:br/>
        <w:t xml:space="preserve">по </w:t>
      </w:r>
      <w:r w:rsidR="005C2618" w:rsidRPr="000749D3">
        <w:rPr>
          <w:rFonts w:ascii="Times New Roman" w:hAnsi="Times New Roman" w:cs="Times New Roman"/>
          <w:sz w:val="24"/>
          <w:szCs w:val="24"/>
        </w:rPr>
        <w:t>3</w:t>
      </w:r>
      <w:r w:rsidR="00BA788F" w:rsidRPr="000749D3">
        <w:rPr>
          <w:rFonts w:ascii="Times New Roman" w:hAnsi="Times New Roman" w:cs="Times New Roman"/>
          <w:sz w:val="24"/>
          <w:szCs w:val="24"/>
        </w:rPr>
        <w:t>1</w:t>
      </w:r>
      <w:r w:rsidR="005C2618" w:rsidRPr="000749D3">
        <w:rPr>
          <w:rFonts w:ascii="Times New Roman" w:hAnsi="Times New Roman" w:cs="Times New Roman"/>
          <w:sz w:val="24"/>
          <w:szCs w:val="24"/>
        </w:rPr>
        <w:t>.</w:t>
      </w:r>
      <w:r w:rsidR="00FB3E8A">
        <w:rPr>
          <w:rFonts w:ascii="Times New Roman" w:hAnsi="Times New Roman" w:cs="Times New Roman"/>
          <w:sz w:val="24"/>
          <w:szCs w:val="24"/>
        </w:rPr>
        <w:t>08</w:t>
      </w:r>
      <w:r w:rsidR="005C2618" w:rsidRPr="000749D3">
        <w:rPr>
          <w:rFonts w:ascii="Times New Roman" w:hAnsi="Times New Roman" w:cs="Times New Roman"/>
          <w:sz w:val="24"/>
          <w:szCs w:val="24"/>
        </w:rPr>
        <w:t>.202</w:t>
      </w:r>
      <w:r w:rsidR="00FB3E8A">
        <w:rPr>
          <w:rFonts w:ascii="Times New Roman" w:hAnsi="Times New Roman" w:cs="Times New Roman"/>
          <w:sz w:val="24"/>
          <w:szCs w:val="24"/>
        </w:rPr>
        <w:t>6</w:t>
      </w:r>
      <w:r w:rsidRPr="000749D3">
        <w:rPr>
          <w:rFonts w:ascii="Times New Roman" w:hAnsi="Times New Roman" w:cs="Times New Roman"/>
          <w:sz w:val="24"/>
          <w:szCs w:val="24"/>
        </w:rPr>
        <w:t xml:space="preserve">, а в части неисполненных </w:t>
      </w:r>
      <w:r w:rsidR="00211128" w:rsidRPr="000749D3">
        <w:rPr>
          <w:rFonts w:ascii="Times New Roman" w:hAnsi="Times New Roman" w:cs="Times New Roman"/>
          <w:sz w:val="24"/>
          <w:szCs w:val="24"/>
        </w:rPr>
        <w:t xml:space="preserve">финансовых </w:t>
      </w:r>
      <w:r w:rsidRPr="000749D3">
        <w:rPr>
          <w:rFonts w:ascii="Times New Roman" w:hAnsi="Times New Roman" w:cs="Times New Roman"/>
          <w:sz w:val="24"/>
          <w:szCs w:val="24"/>
        </w:rPr>
        <w:t xml:space="preserve">обязательств - до полного </w:t>
      </w:r>
      <w:r w:rsidRPr="000749D3">
        <w:rPr>
          <w:rFonts w:ascii="Times New Roman" w:hAnsi="Times New Roman" w:cs="Times New Roman"/>
          <w:sz w:val="24"/>
          <w:szCs w:val="24"/>
        </w:rPr>
        <w:br/>
        <w:t xml:space="preserve">их исполнения Сторонами. </w:t>
      </w:r>
      <w:r w:rsidR="00E51432" w:rsidRPr="000749D3">
        <w:rPr>
          <w:rFonts w:ascii="Times New Roman" w:hAnsi="Times New Roman" w:cs="Times New Roman"/>
          <w:sz w:val="24"/>
          <w:szCs w:val="24"/>
        </w:rPr>
        <w:t xml:space="preserve">Срок исполнения Контракта: </w:t>
      </w:r>
      <w:r w:rsidR="005C2618" w:rsidRPr="000749D3">
        <w:rPr>
          <w:rFonts w:ascii="Times New Roman" w:hAnsi="Times New Roman" w:cs="Times New Roman"/>
          <w:sz w:val="24"/>
          <w:szCs w:val="24"/>
        </w:rPr>
        <w:t>с даты заключения Контракта по 3</w:t>
      </w:r>
      <w:r w:rsidR="00BA788F" w:rsidRPr="000749D3">
        <w:rPr>
          <w:rFonts w:ascii="Times New Roman" w:hAnsi="Times New Roman" w:cs="Times New Roman"/>
          <w:sz w:val="24"/>
          <w:szCs w:val="24"/>
        </w:rPr>
        <w:t>1</w:t>
      </w:r>
      <w:r w:rsidR="005C2618" w:rsidRPr="000749D3">
        <w:rPr>
          <w:rFonts w:ascii="Times New Roman" w:hAnsi="Times New Roman" w:cs="Times New Roman"/>
          <w:sz w:val="24"/>
          <w:szCs w:val="24"/>
        </w:rPr>
        <w:t>.</w:t>
      </w:r>
      <w:r w:rsidR="00FB3E8A">
        <w:rPr>
          <w:rFonts w:ascii="Times New Roman" w:hAnsi="Times New Roman" w:cs="Times New Roman"/>
          <w:sz w:val="24"/>
          <w:szCs w:val="24"/>
        </w:rPr>
        <w:t>08</w:t>
      </w:r>
      <w:r w:rsidR="005C2618" w:rsidRPr="000749D3">
        <w:rPr>
          <w:rFonts w:ascii="Times New Roman" w:hAnsi="Times New Roman" w:cs="Times New Roman"/>
          <w:sz w:val="24"/>
          <w:szCs w:val="24"/>
        </w:rPr>
        <w:t>.202</w:t>
      </w:r>
      <w:r w:rsidR="00FB3E8A">
        <w:rPr>
          <w:rFonts w:ascii="Times New Roman" w:hAnsi="Times New Roman" w:cs="Times New Roman"/>
          <w:sz w:val="24"/>
          <w:szCs w:val="24"/>
        </w:rPr>
        <w:t>6</w:t>
      </w:r>
      <w:r w:rsidR="005C2618" w:rsidRPr="000749D3">
        <w:rPr>
          <w:rFonts w:ascii="Times New Roman" w:hAnsi="Times New Roman" w:cs="Times New Roman"/>
          <w:sz w:val="24"/>
          <w:szCs w:val="24"/>
        </w:rPr>
        <w:t>.</w:t>
      </w:r>
    </w:p>
    <w:p w14:paraId="3C9211D5" w14:textId="1281E463" w:rsidR="0016298D" w:rsidRPr="00FB3E8A" w:rsidRDefault="00A42428" w:rsidP="00C46BF7">
      <w:pPr>
        <w:pStyle w:val="ConsPlusNormal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263">
        <w:rPr>
          <w:rFonts w:ascii="Times New Roman" w:hAnsi="Times New Roman" w:cs="Times New Roman"/>
          <w:sz w:val="24"/>
          <w:szCs w:val="24"/>
        </w:rPr>
        <w:t>Изменение условий Контракта при его исполнении не допускается, за исключением случаев, предусмотренных</w:t>
      </w:r>
      <w:r w:rsidR="0016298D" w:rsidRPr="0016298D">
        <w:rPr>
          <w:rFonts w:ascii="Times New Roman" w:hAnsi="Times New Roman" w:cs="Times New Roman"/>
          <w:sz w:val="24"/>
          <w:szCs w:val="24"/>
        </w:rPr>
        <w:t xml:space="preserve"> </w:t>
      </w:r>
      <w:r w:rsidR="0016298D" w:rsidRPr="00667263">
        <w:rPr>
          <w:rFonts w:ascii="Times New Roman" w:hAnsi="Times New Roman" w:cs="Times New Roman"/>
          <w:sz w:val="24"/>
          <w:szCs w:val="24"/>
        </w:rPr>
        <w:t>частью 1 статьи 95</w:t>
      </w:r>
      <w:r w:rsidRPr="00667263">
        <w:rPr>
          <w:rFonts w:ascii="Times New Roman" w:hAnsi="Times New Roman" w:cs="Times New Roman"/>
          <w:sz w:val="24"/>
          <w:szCs w:val="24"/>
        </w:rPr>
        <w:t xml:space="preserve"> ФЗ № 44</w:t>
      </w:r>
      <w:r w:rsidR="00FB3E8A">
        <w:rPr>
          <w:rFonts w:ascii="Times New Roman" w:hAnsi="Times New Roman" w:cs="Times New Roman"/>
          <w:sz w:val="24"/>
          <w:szCs w:val="24"/>
        </w:rPr>
        <w:t>, а в</w:t>
      </w:r>
      <w:r w:rsidR="0016298D" w:rsidRPr="00FB3E8A">
        <w:rPr>
          <w:rFonts w:ascii="Times New Roman" w:hAnsi="Times New Roman" w:cs="Times New Roman"/>
          <w:bCs/>
          <w:sz w:val="24"/>
          <w:szCs w:val="24"/>
        </w:rPr>
        <w:t xml:space="preserve"> случаях, предусмотренных п. 5 ст. 78.1 Бюджетного кодекса Российской Федерации, по соглашению Сторон возможно изменение размера </w:t>
      </w:r>
      <w:r w:rsidR="0016298D" w:rsidRPr="00FB3E8A">
        <w:rPr>
          <w:rFonts w:ascii="Times New Roman" w:hAnsi="Times New Roman" w:cs="Times New Roman"/>
          <w:bCs/>
          <w:sz w:val="24"/>
          <w:szCs w:val="24"/>
        </w:rPr>
        <w:lastRenderedPageBreak/>
        <w:t>и (или) сроков оплаты и (или) объема работ в случае уменьшения в соответствии с Бюджетным кодексом Российской Федерации получателю бюджетных средств, предоставляющему субсидию Заказчику, ранее доведенных в установленном порядке лимитов бюджетных обязательств на предоставление субсидии.</w:t>
      </w:r>
    </w:p>
    <w:p w14:paraId="195E3652" w14:textId="7D7CECB7" w:rsidR="00A42428" w:rsidRPr="00667263" w:rsidRDefault="00A42428" w:rsidP="00C46BF7">
      <w:pPr>
        <w:pStyle w:val="ConsPlusNormal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298D">
        <w:rPr>
          <w:rFonts w:ascii="Times New Roman" w:hAnsi="Times New Roman" w:cs="Times New Roman"/>
          <w:sz w:val="24"/>
          <w:szCs w:val="24"/>
        </w:rPr>
        <w:t>Изменения и</w:t>
      </w:r>
      <w:r w:rsidRPr="00667263">
        <w:rPr>
          <w:rFonts w:ascii="Times New Roman" w:hAnsi="Times New Roman" w:cs="Times New Roman"/>
          <w:sz w:val="24"/>
          <w:szCs w:val="24"/>
        </w:rPr>
        <w:t xml:space="preserve"> дополнения по основаниям, предусмотренным Контрактом, вносятся по соглашению Сторон, которое оформляется соответствующим дополнительным соглашением и является неотъемлемой частью Контракта.</w:t>
      </w:r>
    </w:p>
    <w:p w14:paraId="4E569439" w14:textId="4710CDB0" w:rsidR="00A42428" w:rsidRPr="00667263" w:rsidRDefault="00A42428" w:rsidP="00C46BF7">
      <w:pPr>
        <w:pStyle w:val="ConsPlusNormal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263">
        <w:rPr>
          <w:rFonts w:ascii="Times New Roman" w:hAnsi="Times New Roman" w:cs="Times New Roman"/>
          <w:sz w:val="24"/>
          <w:szCs w:val="24"/>
        </w:rPr>
        <w:t xml:space="preserve">Расторжение Контракта допускается по соглашению Сторон, по решению суда, </w:t>
      </w:r>
      <w:r w:rsidRPr="00667263">
        <w:rPr>
          <w:rFonts w:ascii="Times New Roman" w:hAnsi="Times New Roman" w:cs="Times New Roman"/>
          <w:sz w:val="24"/>
          <w:szCs w:val="24"/>
        </w:rPr>
        <w:br/>
        <w:t xml:space="preserve">в случае одностороннего отказа Стороны от исполнения Контракта в соответствии </w:t>
      </w:r>
      <w:r w:rsidRPr="00667263">
        <w:rPr>
          <w:rFonts w:ascii="Times New Roman" w:hAnsi="Times New Roman" w:cs="Times New Roman"/>
          <w:sz w:val="24"/>
          <w:szCs w:val="24"/>
        </w:rPr>
        <w:br/>
        <w:t>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14:paraId="3F0033E4" w14:textId="56C7C9ED" w:rsidR="00086B02" w:rsidRPr="00211128" w:rsidRDefault="00E51432" w:rsidP="00C46BF7">
      <w:pPr>
        <w:pStyle w:val="ConsPlusNormal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263">
        <w:rPr>
          <w:rFonts w:ascii="Times New Roman" w:hAnsi="Times New Roman" w:cs="Times New Roman"/>
          <w:sz w:val="24"/>
          <w:szCs w:val="24"/>
        </w:rPr>
        <w:t xml:space="preserve">Стороны вправе отказаться от исполнения Контракта в одностороннем порядке </w:t>
      </w:r>
      <w:r w:rsidRPr="00211128">
        <w:rPr>
          <w:rFonts w:ascii="Times New Roman" w:hAnsi="Times New Roman" w:cs="Times New Roman"/>
          <w:sz w:val="24"/>
          <w:szCs w:val="24"/>
        </w:rPr>
        <w:t>в соответствии с положениями ФЗ № 44.</w:t>
      </w:r>
    </w:p>
    <w:p w14:paraId="31EAB829" w14:textId="77777777" w:rsidR="00444E70" w:rsidRPr="00667263" w:rsidRDefault="00444E70" w:rsidP="00667263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6E8222A7" w14:textId="0A108764" w:rsidR="00667263" w:rsidRPr="00667263" w:rsidRDefault="00667263" w:rsidP="00667263">
      <w:pPr>
        <w:widowControl/>
        <w:jc w:val="center"/>
        <w:rPr>
          <w:rFonts w:ascii="Times New Roman" w:eastAsia="Times New Roman" w:hAnsi="Times New Roman" w:cs="Times New Roman"/>
          <w:lang w:bidi="ar-SA"/>
        </w:rPr>
      </w:pPr>
      <w:r w:rsidRPr="00667263">
        <w:rPr>
          <w:rFonts w:ascii="Times New Roman" w:eastAsia="Times New Roman" w:hAnsi="Times New Roman" w:cs="Times New Roman"/>
          <w:b/>
          <w:bCs/>
          <w:lang w:bidi="ar-SA"/>
        </w:rPr>
        <w:t>1</w:t>
      </w:r>
      <w:r w:rsidR="00C00868">
        <w:rPr>
          <w:rFonts w:ascii="Times New Roman" w:eastAsia="Times New Roman" w:hAnsi="Times New Roman" w:cs="Times New Roman"/>
          <w:b/>
          <w:bCs/>
          <w:lang w:bidi="ar-SA"/>
        </w:rPr>
        <w:t>0</w:t>
      </w:r>
      <w:r w:rsidRPr="00667263">
        <w:rPr>
          <w:rFonts w:ascii="Times New Roman" w:eastAsia="Times New Roman" w:hAnsi="Times New Roman" w:cs="Times New Roman"/>
          <w:b/>
          <w:bCs/>
          <w:lang w:bidi="ar-SA"/>
        </w:rPr>
        <w:t>. А</w:t>
      </w:r>
      <w:r w:rsidR="00444E70">
        <w:rPr>
          <w:rFonts w:ascii="Times New Roman" w:eastAsia="Times New Roman" w:hAnsi="Times New Roman" w:cs="Times New Roman"/>
          <w:b/>
          <w:bCs/>
          <w:lang w:bidi="ar-SA"/>
        </w:rPr>
        <w:t xml:space="preserve">НТИКОРРУПЦИОННАЯ ОГОВОРКА </w:t>
      </w:r>
    </w:p>
    <w:p w14:paraId="11785FC0" w14:textId="77777777" w:rsidR="00667263" w:rsidRPr="00667263" w:rsidRDefault="00667263" w:rsidP="00667263">
      <w:pPr>
        <w:widowControl/>
        <w:ind w:firstLine="567"/>
        <w:jc w:val="both"/>
        <w:rPr>
          <w:rFonts w:ascii="Times New Roman" w:eastAsia="Times New Roman" w:hAnsi="Times New Roman" w:cs="Times New Roman"/>
          <w:sz w:val="20"/>
          <w:lang w:bidi="ar-SA"/>
        </w:rPr>
      </w:pPr>
    </w:p>
    <w:p w14:paraId="51FDFE9F" w14:textId="65858F3C" w:rsidR="00667263" w:rsidRPr="00667263" w:rsidRDefault="00667263" w:rsidP="00667263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667263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C00868">
        <w:rPr>
          <w:rFonts w:ascii="Times New Roman" w:eastAsia="Times New Roman" w:hAnsi="Times New Roman" w:cs="Times New Roman"/>
          <w:color w:val="auto"/>
          <w:lang w:bidi="ar-SA"/>
        </w:rPr>
        <w:t>0</w:t>
      </w:r>
      <w:r w:rsidRPr="00667263">
        <w:rPr>
          <w:rFonts w:ascii="Times New Roman" w:eastAsia="Times New Roman" w:hAnsi="Times New Roman" w:cs="Times New Roman"/>
          <w:color w:val="auto"/>
          <w:lang w:bidi="ar-SA"/>
        </w:rPr>
        <w:t xml:space="preserve">.1. </w:t>
      </w:r>
      <w:r w:rsidRPr="00667263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При исполнении своих обязательств по Контракту Стороны обязуются </w:t>
      </w:r>
      <w:r w:rsidRPr="00667263">
        <w:rPr>
          <w:rFonts w:ascii="Times New Roman" w:eastAsia="Times New Roman" w:hAnsi="Times New Roman" w:cs="Times New Roman"/>
          <w:bCs/>
          <w:color w:val="auto"/>
          <w:lang w:bidi="ar-SA"/>
        </w:rPr>
        <w:br/>
        <w:t>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81E0A9B" w14:textId="77777777" w:rsidR="00667263" w:rsidRPr="00667263" w:rsidRDefault="00667263" w:rsidP="00667263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667263">
        <w:rPr>
          <w:rFonts w:ascii="Times New Roman" w:eastAsia="Times New Roman" w:hAnsi="Times New Roman" w:cs="Times New Roman"/>
          <w:bCs/>
          <w:color w:val="auto"/>
          <w:lang w:bidi="ar-SA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5389A4EA" w14:textId="77777777" w:rsidR="00667263" w:rsidRPr="00667263" w:rsidRDefault="00667263" w:rsidP="00667263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667263">
        <w:rPr>
          <w:rFonts w:ascii="Times New Roman" w:eastAsia="Times New Roman" w:hAnsi="Times New Roman" w:cs="Times New Roman"/>
          <w:bCs/>
          <w:color w:val="auto"/>
          <w:lang w:bidi="ar-SA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9857BDC" w14:textId="2847E435" w:rsidR="00667263" w:rsidRPr="003B70CB" w:rsidRDefault="00667263" w:rsidP="003B70CB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667263">
        <w:rPr>
          <w:rFonts w:ascii="Times New Roman" w:eastAsia="Times New Roman" w:hAnsi="Times New Roman" w:cs="Times New Roman"/>
          <w:bCs/>
          <w:color w:val="auto"/>
          <w:lang w:bidi="ar-SA"/>
        </w:rPr>
        <w:t>не совершать иных действий, нарушающих антикоррупционное законодательство Российской Федерации.</w:t>
      </w:r>
    </w:p>
    <w:p w14:paraId="00ED6BB6" w14:textId="37147FD6" w:rsidR="00667263" w:rsidRPr="00667263" w:rsidRDefault="00667263" w:rsidP="00667263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color w:val="auto"/>
          <w:szCs w:val="20"/>
          <w:lang w:bidi="ar-SA"/>
        </w:rPr>
      </w:pPr>
      <w:r w:rsidRPr="00667263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1</w:t>
      </w:r>
      <w:r w:rsidR="00C00868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1</w:t>
      </w:r>
      <w:r w:rsidRPr="00667263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. П</w:t>
      </w:r>
      <w:r w:rsidR="00444E70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 xml:space="preserve">РОЧИЕ ПОЛОЖЕНИЯ </w:t>
      </w:r>
    </w:p>
    <w:p w14:paraId="2F49CEDB" w14:textId="77777777" w:rsidR="00667263" w:rsidRPr="00667263" w:rsidRDefault="00667263" w:rsidP="00667263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color w:val="auto"/>
          <w:szCs w:val="20"/>
          <w:lang w:bidi="ar-SA"/>
        </w:rPr>
      </w:pPr>
    </w:p>
    <w:p w14:paraId="3D9161B4" w14:textId="461C5288" w:rsidR="00667263" w:rsidRPr="00C00868" w:rsidRDefault="00667263" w:rsidP="00C00868">
      <w:pPr>
        <w:pStyle w:val="a5"/>
        <w:widowControl/>
        <w:numPr>
          <w:ilvl w:val="1"/>
          <w:numId w:val="14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Times New Roman" w:eastAsia="Times New Roman" w:hAnsi="Times New Roman" w:cs="Times New Roman"/>
          <w:color w:val="auto"/>
          <w:szCs w:val="20"/>
          <w:lang w:bidi="ar-SA"/>
        </w:rPr>
      </w:pPr>
      <w:r w:rsidRPr="00C00868">
        <w:rPr>
          <w:rFonts w:ascii="Times New Roman" w:eastAsia="Times New Roman" w:hAnsi="Times New Roman" w:cs="Times New Roman"/>
          <w:color w:val="auto"/>
          <w:szCs w:val="20"/>
          <w:lang w:bidi="ar-SA"/>
        </w:rPr>
        <w:t>Во всем, что не оговорено в Контракте, Стороны руководствуются действующим законодательством Российской Федерации.</w:t>
      </w:r>
    </w:p>
    <w:p w14:paraId="0D5E19F0" w14:textId="5F119549" w:rsidR="00667263" w:rsidRPr="00667263" w:rsidRDefault="00667263" w:rsidP="00C00868">
      <w:pPr>
        <w:widowControl/>
        <w:numPr>
          <w:ilvl w:val="1"/>
          <w:numId w:val="14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Times New Roman" w:eastAsia="Times New Roman" w:hAnsi="Times New Roman" w:cs="Times New Roman"/>
          <w:color w:val="auto"/>
          <w:szCs w:val="20"/>
          <w:lang w:bidi="ar-SA"/>
        </w:rPr>
      </w:pPr>
      <w:r w:rsidRPr="00667263">
        <w:rPr>
          <w:rFonts w:ascii="Times New Roman" w:eastAsia="Times New Roman" w:hAnsi="Times New Roman" w:cs="Times New Roman"/>
          <w:color w:val="auto"/>
          <w:szCs w:val="20"/>
          <w:lang w:bidi="ar-SA"/>
        </w:rPr>
        <w:t xml:space="preserve">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5 рабочих дней с даты такого изменения. При этом если </w:t>
      </w:r>
      <w:r w:rsidR="00EB24C6">
        <w:rPr>
          <w:rFonts w:ascii="Times New Roman" w:eastAsia="Times New Roman" w:hAnsi="Times New Roman" w:cs="Times New Roman"/>
          <w:color w:val="auto"/>
          <w:szCs w:val="20"/>
          <w:lang w:bidi="ar-SA"/>
        </w:rPr>
        <w:t>Подрядчик</w:t>
      </w:r>
      <w:r w:rsidRPr="00667263">
        <w:rPr>
          <w:rFonts w:ascii="Times New Roman" w:eastAsia="Times New Roman" w:hAnsi="Times New Roman" w:cs="Times New Roman"/>
          <w:color w:val="auto"/>
          <w:szCs w:val="20"/>
          <w:lang w:bidi="ar-SA"/>
        </w:rPr>
        <w:t xml:space="preserve">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Контракте счет, несет </w:t>
      </w:r>
      <w:r w:rsidR="00EB24C6">
        <w:rPr>
          <w:rFonts w:ascii="Times New Roman" w:eastAsia="Times New Roman" w:hAnsi="Times New Roman" w:cs="Times New Roman"/>
          <w:color w:val="auto"/>
          <w:szCs w:val="20"/>
          <w:lang w:bidi="ar-SA"/>
        </w:rPr>
        <w:t>Подрядчик</w:t>
      </w:r>
      <w:r w:rsidRPr="00667263">
        <w:rPr>
          <w:rFonts w:ascii="Times New Roman" w:eastAsia="Times New Roman" w:hAnsi="Times New Roman" w:cs="Times New Roman"/>
          <w:color w:val="auto"/>
          <w:szCs w:val="20"/>
          <w:lang w:bidi="ar-SA"/>
        </w:rPr>
        <w:t>.</w:t>
      </w:r>
    </w:p>
    <w:p w14:paraId="6E15B865" w14:textId="0EDF023B" w:rsidR="00667263" w:rsidRPr="00667263" w:rsidRDefault="00667263" w:rsidP="00C00868">
      <w:pPr>
        <w:widowControl/>
        <w:numPr>
          <w:ilvl w:val="1"/>
          <w:numId w:val="14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67263">
        <w:rPr>
          <w:rFonts w:ascii="Times New Roman" w:eastAsia="Times New Roman" w:hAnsi="Times New Roman" w:cs="Times New Roman"/>
          <w:color w:val="auto"/>
          <w:szCs w:val="20"/>
          <w:lang w:bidi="ar-SA"/>
        </w:rPr>
        <w:t xml:space="preserve">При исполнении Контракта не допускается перемена </w:t>
      </w:r>
      <w:r w:rsidR="00EB24C6">
        <w:rPr>
          <w:rFonts w:ascii="Times New Roman" w:eastAsia="Times New Roman" w:hAnsi="Times New Roman" w:cs="Times New Roman"/>
          <w:color w:val="auto"/>
          <w:szCs w:val="20"/>
          <w:lang w:bidi="ar-SA"/>
        </w:rPr>
        <w:t>Подрядчика</w:t>
      </w:r>
      <w:r w:rsidRPr="00667263">
        <w:rPr>
          <w:rFonts w:ascii="Times New Roman" w:eastAsia="Times New Roman" w:hAnsi="Times New Roman" w:cs="Times New Roman"/>
          <w:color w:val="auto"/>
          <w:szCs w:val="20"/>
          <w:lang w:bidi="ar-SA"/>
        </w:rPr>
        <w:t xml:space="preserve">, за исключением случая, если новый </w:t>
      </w:r>
      <w:r w:rsidR="00EB24C6">
        <w:rPr>
          <w:rFonts w:ascii="Times New Roman" w:eastAsia="Times New Roman" w:hAnsi="Times New Roman" w:cs="Times New Roman"/>
          <w:color w:val="auto"/>
          <w:szCs w:val="20"/>
          <w:lang w:bidi="ar-SA"/>
        </w:rPr>
        <w:t>Подрядчик</w:t>
      </w:r>
      <w:r w:rsidRPr="00667263">
        <w:rPr>
          <w:rFonts w:ascii="Times New Roman" w:eastAsia="Times New Roman" w:hAnsi="Times New Roman" w:cs="Times New Roman"/>
          <w:color w:val="auto"/>
          <w:szCs w:val="20"/>
          <w:lang w:bidi="ar-SA"/>
        </w:rPr>
        <w:t xml:space="preserve"> является правопреемником </w:t>
      </w:r>
      <w:r w:rsidR="00EB24C6">
        <w:rPr>
          <w:rFonts w:ascii="Times New Roman" w:eastAsia="Times New Roman" w:hAnsi="Times New Roman" w:cs="Times New Roman"/>
          <w:color w:val="auto"/>
          <w:szCs w:val="20"/>
          <w:lang w:bidi="ar-SA"/>
        </w:rPr>
        <w:t>Подрядчика</w:t>
      </w:r>
      <w:r w:rsidRPr="00667263">
        <w:rPr>
          <w:rFonts w:ascii="Times New Roman" w:eastAsia="Times New Roman" w:hAnsi="Times New Roman" w:cs="Times New Roman"/>
          <w:color w:val="auto"/>
          <w:szCs w:val="20"/>
          <w:lang w:bidi="ar-SA"/>
        </w:rPr>
        <w:t xml:space="preserve"> по Контракту вследствие реорганизации юридического лица в форме преобразования, слияния </w:t>
      </w:r>
      <w:r w:rsidRPr="00667263">
        <w:rPr>
          <w:rFonts w:ascii="Times New Roman" w:eastAsia="Times New Roman" w:hAnsi="Times New Roman" w:cs="Times New Roman"/>
          <w:color w:val="auto"/>
          <w:lang w:bidi="ar-SA"/>
        </w:rPr>
        <w:t>или присоединения.</w:t>
      </w:r>
    </w:p>
    <w:p w14:paraId="55853D8D" w14:textId="0DFDB709" w:rsidR="00C00868" w:rsidRPr="00C00868" w:rsidRDefault="00667263" w:rsidP="00C00868">
      <w:pPr>
        <w:widowControl/>
        <w:numPr>
          <w:ilvl w:val="1"/>
          <w:numId w:val="14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Times New Roman" w:eastAsia="Times New Roman" w:hAnsi="Times New Roman" w:cs="Times New Roman"/>
          <w:color w:val="auto"/>
          <w:szCs w:val="20"/>
          <w:lang w:bidi="ar-SA"/>
        </w:rPr>
      </w:pPr>
      <w:r w:rsidRPr="00667263">
        <w:rPr>
          <w:rFonts w:ascii="Times New Roman" w:eastAsia="Times New Roman" w:hAnsi="Times New Roman" w:cs="Times New Roman"/>
          <w:color w:val="auto"/>
          <w:lang w:bidi="ar-SA"/>
        </w:rPr>
        <w:t>Все сообщения, требования, замечания</w:t>
      </w:r>
      <w:r w:rsidR="00BA788F">
        <w:rPr>
          <w:rFonts w:ascii="Times New Roman" w:eastAsia="Times New Roman" w:hAnsi="Times New Roman" w:cs="Times New Roman"/>
          <w:color w:val="auto"/>
          <w:lang w:bidi="ar-SA"/>
        </w:rPr>
        <w:t>, претензии</w:t>
      </w:r>
      <w:r w:rsidRPr="00667263">
        <w:rPr>
          <w:rFonts w:ascii="Times New Roman" w:eastAsia="Times New Roman" w:hAnsi="Times New Roman" w:cs="Times New Roman"/>
          <w:color w:val="auto"/>
          <w:lang w:bidi="ar-SA"/>
        </w:rPr>
        <w:t xml:space="preserve"> или уведомления (далее – уведомление) Сторон по Контракту,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1</w:t>
      </w:r>
      <w:r w:rsidR="00C00868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667263">
        <w:rPr>
          <w:rFonts w:ascii="Times New Roman" w:eastAsia="Times New Roman" w:hAnsi="Times New Roman" w:cs="Times New Roman"/>
          <w:color w:val="auto"/>
          <w:lang w:bidi="ar-SA"/>
        </w:rPr>
        <w:t xml:space="preserve"> Контракта, либо с использованием электронной почты на электронные адреса, </w:t>
      </w:r>
      <w:r w:rsidRPr="00667263">
        <w:rPr>
          <w:rFonts w:ascii="Times New Roman" w:eastAsia="Times New Roman" w:hAnsi="Times New Roman" w:cs="Times New Roman"/>
          <w:lang w:bidi="ar-SA"/>
        </w:rPr>
        <w:t>указанные в разделе 1</w:t>
      </w:r>
      <w:r w:rsidR="003B5609">
        <w:rPr>
          <w:rFonts w:ascii="Times New Roman" w:eastAsia="Times New Roman" w:hAnsi="Times New Roman" w:cs="Times New Roman"/>
          <w:lang w:bidi="ar-SA"/>
        </w:rPr>
        <w:t>2</w:t>
      </w:r>
      <w:r w:rsidRPr="00667263">
        <w:rPr>
          <w:rFonts w:ascii="Times New Roman" w:eastAsia="Times New Roman" w:hAnsi="Times New Roman" w:cs="Times New Roman"/>
          <w:lang w:bidi="ar-SA"/>
        </w:rPr>
        <w:t xml:space="preserve"> Контракта. Момент получения Стороной </w:t>
      </w:r>
      <w:r w:rsidRPr="00667263">
        <w:rPr>
          <w:rFonts w:ascii="Times New Roman" w:eastAsia="Times New Roman" w:hAnsi="Times New Roman" w:cs="Times New Roman"/>
          <w:color w:val="auto"/>
          <w:lang w:bidi="ar-SA"/>
        </w:rPr>
        <w:t>уведомления, направленного с использованием курьерской доставки, почтовой или электронной связи определяется в соответствии с гражданским законодательством</w:t>
      </w:r>
      <w:r w:rsidRPr="00667263">
        <w:rPr>
          <w:rFonts w:ascii="Times New Roman" w:eastAsia="Times New Roman" w:hAnsi="Times New Roman" w:cs="Times New Roman"/>
          <w:color w:val="auto"/>
          <w:szCs w:val="20"/>
          <w:lang w:bidi="ar-SA"/>
        </w:rPr>
        <w:t xml:space="preserve"> Российской Федерации. </w:t>
      </w:r>
    </w:p>
    <w:p w14:paraId="2D809DF2" w14:textId="65DD6BD2" w:rsidR="00A6689D" w:rsidRPr="00A6689D" w:rsidRDefault="00A6689D" w:rsidP="00C00868">
      <w:pPr>
        <w:widowControl/>
        <w:numPr>
          <w:ilvl w:val="1"/>
          <w:numId w:val="14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Times New Roman" w:eastAsia="Times New Roman" w:hAnsi="Times New Roman" w:cs="Times New Roman"/>
          <w:color w:val="auto"/>
          <w:szCs w:val="20"/>
          <w:lang w:bidi="ar-SA"/>
        </w:rPr>
      </w:pPr>
      <w:r w:rsidRPr="00A6689D">
        <w:rPr>
          <w:rFonts w:ascii="Times New Roman" w:eastAsia="SimSun" w:hAnsi="Times New Roman" w:cs="Times New Roman"/>
        </w:rPr>
        <w:lastRenderedPageBreak/>
        <w:t xml:space="preserve">Стороны вправе использовать систему электронного документооборота (далее – ЭДО), позволяющую формировать и подписывать усиленной квалифицированной электронной подписью документы, возникающие при исполнении </w:t>
      </w:r>
      <w:r>
        <w:rPr>
          <w:rFonts w:ascii="Times New Roman" w:eastAsia="SimSun" w:hAnsi="Times New Roman" w:cs="Times New Roman"/>
        </w:rPr>
        <w:t>Контракт</w:t>
      </w:r>
      <w:r w:rsidRPr="00A6689D">
        <w:rPr>
          <w:rFonts w:ascii="Times New Roman" w:eastAsia="SimSun" w:hAnsi="Times New Roman" w:cs="Times New Roman"/>
        </w:rPr>
        <w:t>а.</w:t>
      </w:r>
    </w:p>
    <w:p w14:paraId="64EEE27D" w14:textId="3E0C0613" w:rsidR="00A6689D" w:rsidRPr="00A6689D" w:rsidRDefault="00A6689D" w:rsidP="00C00868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 w:rsidRPr="001441C8">
        <w:rPr>
          <w:rFonts w:ascii="Times New Roman" w:hAnsi="Times New Roman"/>
          <w:sz w:val="24"/>
          <w:szCs w:val="24"/>
        </w:rPr>
        <w:t xml:space="preserve">До начала взаимодействия с использованием системы ЭДО заинтересованная Сторона направляет другой Стороне информационное письмо о переходе на электронный документооборот. </w:t>
      </w:r>
    </w:p>
    <w:p w14:paraId="631F0D91" w14:textId="77777777" w:rsidR="00667263" w:rsidRPr="00667263" w:rsidRDefault="00667263" w:rsidP="00C00868">
      <w:pPr>
        <w:widowControl/>
        <w:numPr>
          <w:ilvl w:val="1"/>
          <w:numId w:val="14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67263">
        <w:rPr>
          <w:rFonts w:ascii="Times New Roman" w:eastAsia="Times New Roman" w:hAnsi="Times New Roman" w:cs="Times New Roman"/>
          <w:color w:val="auto"/>
          <w:lang w:bidi="ar-SA"/>
        </w:rPr>
        <w:t>Контракт составлен в форме электронного документа, подписанного усиленными электронными подписями Сторон.</w:t>
      </w:r>
    </w:p>
    <w:p w14:paraId="395851B6" w14:textId="6679A347" w:rsidR="00667263" w:rsidRPr="00C509DA" w:rsidRDefault="00667263" w:rsidP="00C00868">
      <w:pPr>
        <w:widowControl/>
        <w:numPr>
          <w:ilvl w:val="1"/>
          <w:numId w:val="14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67263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Должностное лицо Заказчика, ответственное за </w:t>
      </w:r>
      <w:r w:rsidRPr="00FB3E8A">
        <w:rPr>
          <w:rFonts w:ascii="Times New Roman" w:eastAsia="Times New Roman" w:hAnsi="Times New Roman" w:cs="Times New Roman"/>
          <w:bCs/>
          <w:color w:val="auto"/>
          <w:lang w:bidi="ar-SA"/>
        </w:rPr>
        <w:t>исполнение Контракта _____</w:t>
      </w:r>
    </w:p>
    <w:p w14:paraId="7B63FBF9" w14:textId="6CE83372" w:rsidR="00667263" w:rsidRPr="00C509DA" w:rsidRDefault="00667263" w:rsidP="00C00868">
      <w:pPr>
        <w:widowControl/>
        <w:numPr>
          <w:ilvl w:val="1"/>
          <w:numId w:val="14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509DA">
        <w:rPr>
          <w:rFonts w:ascii="Times New Roman" w:hAnsi="Times New Roman" w:cs="Times New Roman"/>
        </w:rPr>
        <w:t>Приложения к Контракту являются его неотъемлемой частью:</w:t>
      </w:r>
    </w:p>
    <w:p w14:paraId="74DE802C" w14:textId="77777777" w:rsidR="00667263" w:rsidRPr="00C509DA" w:rsidRDefault="00667263" w:rsidP="00C00868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09DA">
        <w:rPr>
          <w:rFonts w:ascii="Times New Roman" w:hAnsi="Times New Roman" w:cs="Times New Roman"/>
          <w:sz w:val="24"/>
          <w:szCs w:val="24"/>
        </w:rPr>
        <w:t>Приложение №1 – Описание объекта закупки;</w:t>
      </w:r>
    </w:p>
    <w:p w14:paraId="51B2B807" w14:textId="21C89AF2" w:rsidR="00444E70" w:rsidRPr="00444E70" w:rsidRDefault="00A42428" w:rsidP="00C00868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34D3">
        <w:rPr>
          <w:rFonts w:ascii="Times New Roman" w:hAnsi="Times New Roman" w:cs="Times New Roman"/>
          <w:sz w:val="24"/>
          <w:szCs w:val="24"/>
        </w:rPr>
        <w:t xml:space="preserve">Приложение № 2 – </w:t>
      </w:r>
      <w:r w:rsidR="00D434D3" w:rsidRPr="00D434D3">
        <w:rPr>
          <w:rFonts w:ascii="Times New Roman" w:hAnsi="Times New Roman" w:cs="Times New Roman"/>
          <w:sz w:val="24"/>
          <w:szCs w:val="24"/>
        </w:rPr>
        <w:t>Расчет цены Контракта</w:t>
      </w:r>
      <w:r w:rsidR="00FB3E8A">
        <w:rPr>
          <w:rFonts w:ascii="Times New Roman" w:hAnsi="Times New Roman" w:cs="Times New Roman"/>
          <w:sz w:val="24"/>
          <w:szCs w:val="24"/>
        </w:rPr>
        <w:t>.</w:t>
      </w:r>
    </w:p>
    <w:p w14:paraId="7469FB71" w14:textId="20E01DF5" w:rsidR="00444E70" w:rsidRDefault="00444E70" w:rsidP="00C509DA">
      <w:pPr>
        <w:pStyle w:val="ConsPlusNormal"/>
        <w:jc w:val="both"/>
        <w:rPr>
          <w:rFonts w:ascii="Times New Roman" w:eastAsia="Calibri" w:hAnsi="Times New Roman" w:cs="Times New Roman"/>
        </w:rPr>
      </w:pPr>
    </w:p>
    <w:p w14:paraId="50E9F5E0" w14:textId="77777777" w:rsidR="00444E70" w:rsidRDefault="00444E70" w:rsidP="00C509DA">
      <w:pPr>
        <w:pStyle w:val="ConsPlusNormal"/>
        <w:jc w:val="both"/>
        <w:rPr>
          <w:rFonts w:ascii="Times New Roman" w:eastAsia="Calibri" w:hAnsi="Times New Roman" w:cs="Times New Roman"/>
        </w:rPr>
      </w:pPr>
    </w:p>
    <w:p w14:paraId="58CE66D0" w14:textId="16EC7DF1" w:rsidR="00C509DA" w:rsidRPr="00C509DA" w:rsidRDefault="00C509DA" w:rsidP="00C509DA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</w:pPr>
      <w:r w:rsidRPr="00C509DA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1</w:t>
      </w:r>
      <w:r w:rsidR="00C00868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2</w:t>
      </w:r>
      <w:r w:rsidRPr="00C509DA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 xml:space="preserve">. </w:t>
      </w:r>
      <w:r w:rsidR="008F4406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АДРЕСА, БАНКОВСКИЕ РЕКВИЗИТЫ И ПОДПИСИ СТОРОН</w:t>
      </w:r>
    </w:p>
    <w:p w14:paraId="014B1607" w14:textId="77777777" w:rsidR="00C509DA" w:rsidRPr="00C509DA" w:rsidRDefault="00C509DA" w:rsidP="00C509DA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Cs w:val="20"/>
          <w:lang w:bidi="ar-SA"/>
        </w:rPr>
      </w:pPr>
    </w:p>
    <w:tbl>
      <w:tblPr>
        <w:tblW w:w="10447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5245"/>
        <w:gridCol w:w="5202"/>
      </w:tblGrid>
      <w:tr w:rsidR="00C509DA" w:rsidRPr="00C509DA" w14:paraId="3564491E" w14:textId="77777777" w:rsidTr="005D79F6">
        <w:trPr>
          <w:trHeight w:val="6163"/>
        </w:trPr>
        <w:tc>
          <w:tcPr>
            <w:tcW w:w="5245" w:type="dxa"/>
            <w:shd w:val="clear" w:color="auto" w:fill="auto"/>
          </w:tcPr>
          <w:p w14:paraId="3898C390" w14:textId="77777777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/>
                <w:lang w:bidi="ar-SA"/>
              </w:rPr>
              <w:t>Заказчик:</w:t>
            </w:r>
            <w:r w:rsidRPr="00C509DA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 </w:t>
            </w:r>
          </w:p>
          <w:p w14:paraId="31C093C6" w14:textId="77777777" w:rsidR="00D237AB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/>
                <w:lang w:bidi="ar-SA"/>
              </w:rPr>
              <w:t>Санкт-Петербургское государственное бюджетное учреждение культуры «</w:t>
            </w:r>
            <w:r w:rsidR="00D237AB" w:rsidRPr="00D237AB">
              <w:rPr>
                <w:rFonts w:ascii="Times New Roman" w:eastAsia="Times New Roman" w:hAnsi="Times New Roman" w:cs="Times New Roman"/>
                <w:b/>
              </w:rPr>
              <w:t>Музейно-выставочный комплекс</w:t>
            </w:r>
            <w:r w:rsidR="00D237AB" w:rsidRPr="00D237AB">
              <w:rPr>
                <w:rFonts w:ascii="Times New Roman" w:eastAsia="Times New Roman" w:hAnsi="Times New Roman" w:cs="Times New Roman"/>
                <w:b/>
                <w:lang w:bidi="ar-SA"/>
              </w:rPr>
              <w:t xml:space="preserve"> </w:t>
            </w:r>
            <w:r w:rsidRPr="00C509DA">
              <w:rPr>
                <w:rFonts w:ascii="Times New Roman" w:eastAsia="Times New Roman" w:hAnsi="Times New Roman" w:cs="Times New Roman"/>
                <w:b/>
                <w:lang w:bidi="ar-SA"/>
              </w:rPr>
              <w:t>«Манеж»</w:t>
            </w:r>
          </w:p>
          <w:p w14:paraId="57934DEB" w14:textId="77DB43AF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/>
                <w:lang w:bidi="ar-SA"/>
              </w:rPr>
              <w:t xml:space="preserve"> (СПб ГБУК «</w:t>
            </w:r>
            <w:r w:rsidR="00D237AB">
              <w:rPr>
                <w:rFonts w:ascii="Times New Roman" w:eastAsia="Times New Roman" w:hAnsi="Times New Roman" w:cs="Times New Roman"/>
                <w:b/>
                <w:lang w:bidi="ar-SA"/>
              </w:rPr>
              <w:t>МВК</w:t>
            </w:r>
            <w:r w:rsidRPr="00C509DA">
              <w:rPr>
                <w:rFonts w:ascii="Times New Roman" w:eastAsia="Times New Roman" w:hAnsi="Times New Roman" w:cs="Times New Roman"/>
                <w:b/>
                <w:lang w:bidi="ar-SA"/>
              </w:rPr>
              <w:t xml:space="preserve"> «Манеж»)</w:t>
            </w:r>
          </w:p>
          <w:p w14:paraId="4921172C" w14:textId="43F1EEDE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>Место нахождения и почтовый адрес: 190000, г. Санкт-Петербург, Исаакиевская пл., д.1</w:t>
            </w:r>
          </w:p>
          <w:p w14:paraId="1582D4EB" w14:textId="77777777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 xml:space="preserve">Банковские реквизиты: </w:t>
            </w:r>
          </w:p>
          <w:p w14:paraId="572EFE5B" w14:textId="77777777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 xml:space="preserve">ИНН 7826735629 КПП 783801001 </w:t>
            </w:r>
          </w:p>
          <w:p w14:paraId="40E0D1BC" w14:textId="7F0151ED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 xml:space="preserve">Название банка: </w:t>
            </w:r>
            <w:r w:rsidR="00FB3E8A">
              <w:rPr>
                <w:rFonts w:ascii="Times New Roman" w:eastAsia="Times New Roman" w:hAnsi="Times New Roman" w:cs="Times New Roman"/>
                <w:bCs/>
                <w:lang w:bidi="ar-SA"/>
              </w:rPr>
              <w:t xml:space="preserve">ОКЦ № 1 </w:t>
            </w: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>Северо-Западно</w:t>
            </w:r>
            <w:r w:rsidR="00FB3E8A">
              <w:rPr>
                <w:rFonts w:ascii="Times New Roman" w:eastAsia="Times New Roman" w:hAnsi="Times New Roman" w:cs="Times New Roman"/>
                <w:bCs/>
                <w:lang w:bidi="ar-SA"/>
              </w:rPr>
              <w:t>го</w:t>
            </w: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 xml:space="preserve"> ГУ Банка России//УФК по г. Санкт-Петербургу,</w:t>
            </w:r>
          </w:p>
          <w:p w14:paraId="0BDAE9A0" w14:textId="77777777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>г. Санкт-Петербург</w:t>
            </w:r>
          </w:p>
          <w:p w14:paraId="4EA76E69" w14:textId="77777777" w:rsidR="00FB3E8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 xml:space="preserve">Расчетный счет </w:t>
            </w:r>
          </w:p>
          <w:p w14:paraId="684147CF" w14:textId="70B0EE00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 xml:space="preserve">03224643400000007200 </w:t>
            </w:r>
          </w:p>
          <w:p w14:paraId="7DCE0A1E" w14:textId="77777777" w:rsid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 xml:space="preserve">Корреспондентский счет </w:t>
            </w:r>
          </w:p>
          <w:p w14:paraId="2B6CC23E" w14:textId="3986A754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>40102810945370000005</w:t>
            </w:r>
          </w:p>
          <w:p w14:paraId="06648989" w14:textId="77777777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 xml:space="preserve">БИК 014030106 </w:t>
            </w:r>
          </w:p>
          <w:p w14:paraId="59FD0B69" w14:textId="4523DE84" w:rsid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>Лицевой счет 0171145 в Комитете финансов Санкт-Петербурга</w:t>
            </w:r>
          </w:p>
          <w:p w14:paraId="0C1C361A" w14:textId="77777777" w:rsidR="00184AB4" w:rsidRPr="00C509DA" w:rsidRDefault="00184AB4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</w:p>
          <w:p w14:paraId="5BAB8F4A" w14:textId="77777777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 xml:space="preserve">Адрес электронной почты: </w:t>
            </w:r>
          </w:p>
          <w:p w14:paraId="5FA4E30C" w14:textId="77777777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>info@manege.spb.ru</w:t>
            </w:r>
          </w:p>
          <w:p w14:paraId="53A7230B" w14:textId="77777777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>Номер контактного телефона</w:t>
            </w:r>
          </w:p>
          <w:p w14:paraId="4DF8351C" w14:textId="77777777" w:rsidR="00C509DA" w:rsidRPr="00C509DA" w:rsidRDefault="00C509DA" w:rsidP="00C509DA">
            <w:pPr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>8 (812) 611-11-00</w:t>
            </w:r>
          </w:p>
        </w:tc>
        <w:tc>
          <w:tcPr>
            <w:tcW w:w="5202" w:type="dxa"/>
            <w:shd w:val="clear" w:color="auto" w:fill="auto"/>
          </w:tcPr>
          <w:p w14:paraId="461A6463" w14:textId="5400B0AC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lang w:bidi="ar-SA"/>
              </w:rPr>
              <w:t>Подрядчик:</w:t>
            </w:r>
          </w:p>
          <w:p w14:paraId="7D8A1569" w14:textId="77777777" w:rsidR="00C509DA" w:rsidRPr="00C509DA" w:rsidRDefault="00C509DA" w:rsidP="00C509DA">
            <w:pPr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bidi="ar-SA"/>
              </w:rPr>
            </w:pPr>
          </w:p>
        </w:tc>
      </w:tr>
    </w:tbl>
    <w:p w14:paraId="6355D3FF" w14:textId="77777777" w:rsidR="00C509DA" w:rsidRPr="00C509DA" w:rsidRDefault="00C509DA" w:rsidP="00C509DA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Cs w:val="20"/>
          <w:lang w:bidi="ar-SA"/>
        </w:rPr>
      </w:pPr>
    </w:p>
    <w:tbl>
      <w:tblPr>
        <w:tblW w:w="1034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62"/>
        <w:gridCol w:w="567"/>
        <w:gridCol w:w="4820"/>
      </w:tblGrid>
      <w:tr w:rsidR="00C509DA" w:rsidRPr="00C509DA" w14:paraId="361AE2E7" w14:textId="77777777" w:rsidTr="005C2703">
        <w:tc>
          <w:tcPr>
            <w:tcW w:w="4962" w:type="dxa"/>
            <w:vAlign w:val="center"/>
          </w:tcPr>
          <w:p w14:paraId="6EB2BE24" w14:textId="77777777" w:rsidR="00C509DA" w:rsidRPr="00C509DA" w:rsidRDefault="00C509DA" w:rsidP="00C509DA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bookmarkStart w:id="10" w:name="_Hlk201233501"/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 Заказчика</w:t>
            </w:r>
          </w:p>
        </w:tc>
        <w:tc>
          <w:tcPr>
            <w:tcW w:w="567" w:type="dxa"/>
          </w:tcPr>
          <w:p w14:paraId="5A35697B" w14:textId="77777777" w:rsidR="00C509DA" w:rsidRPr="00C509DA" w:rsidRDefault="00C509DA" w:rsidP="00C509DA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                          </w:t>
            </w:r>
          </w:p>
        </w:tc>
        <w:tc>
          <w:tcPr>
            <w:tcW w:w="4820" w:type="dxa"/>
            <w:vAlign w:val="center"/>
          </w:tcPr>
          <w:p w14:paraId="4E1C7E02" w14:textId="73D47E42" w:rsidR="00C509DA" w:rsidRPr="00C509DA" w:rsidRDefault="00C509DA" w:rsidP="005C2703">
            <w:pPr>
              <w:autoSpaceDE w:val="0"/>
              <w:autoSpaceDN w:val="0"/>
              <w:ind w:left="-57" w:right="1069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Подрядчика</w:t>
            </w:r>
          </w:p>
        </w:tc>
      </w:tr>
      <w:tr w:rsidR="00C509DA" w:rsidRPr="00C509DA" w14:paraId="2C59290E" w14:textId="77777777" w:rsidTr="005C2703">
        <w:trPr>
          <w:trHeight w:val="707"/>
        </w:trPr>
        <w:tc>
          <w:tcPr>
            <w:tcW w:w="4962" w:type="dxa"/>
            <w:vAlign w:val="center"/>
          </w:tcPr>
          <w:p w14:paraId="7552FBD3" w14:textId="03F8CCF5" w:rsidR="00C509DA" w:rsidRPr="005C2703" w:rsidRDefault="005C2703" w:rsidP="00C509DA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Главный инженер </w:t>
            </w:r>
          </w:p>
          <w:p w14:paraId="09FC882B" w14:textId="77777777" w:rsidR="005C2703" w:rsidRDefault="005C2703" w:rsidP="00C509DA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14:paraId="0B93B847" w14:textId="6D424F18" w:rsidR="00C509DA" w:rsidRPr="005C2703" w:rsidRDefault="00C509DA" w:rsidP="00C509DA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_________________ </w:t>
            </w:r>
            <w:r w:rsidR="005132E7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Г.С. Кузьмичев </w:t>
            </w:r>
          </w:p>
          <w:p w14:paraId="3D11418D" w14:textId="77777777" w:rsidR="00C509DA" w:rsidRPr="00C509DA" w:rsidRDefault="00C509DA" w:rsidP="00C509DA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</w:p>
          <w:p w14:paraId="08CFE2A5" w14:textId="05BAD468" w:rsidR="005C2703" w:rsidRDefault="005C2703" w:rsidP="005C2703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Контракт подписан усиленными электронными</w:t>
            </w:r>
          </w:p>
          <w:p w14:paraId="2A368A7E" w14:textId="77777777" w:rsidR="005C2703" w:rsidRDefault="005C2703" w:rsidP="005C2703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подписями лиц, имеющих право действовать от </w:t>
            </w:r>
          </w:p>
          <w:p w14:paraId="30D0885F" w14:textId="096BC03F" w:rsidR="00C509DA" w:rsidRPr="00C509DA" w:rsidRDefault="005C2703" w:rsidP="005C2703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имени Заказчика и Подрядчика</w:t>
            </w:r>
          </w:p>
        </w:tc>
        <w:tc>
          <w:tcPr>
            <w:tcW w:w="567" w:type="dxa"/>
          </w:tcPr>
          <w:p w14:paraId="4B0C816C" w14:textId="77777777" w:rsidR="00C509DA" w:rsidRPr="00C509DA" w:rsidRDefault="00C509DA" w:rsidP="005C2703">
            <w:pPr>
              <w:autoSpaceDE w:val="0"/>
              <w:autoSpaceDN w:val="0"/>
              <w:ind w:left="-34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4820" w:type="dxa"/>
            <w:vAlign w:val="center"/>
          </w:tcPr>
          <w:p w14:paraId="39CDEF11" w14:textId="77777777" w:rsidR="00C509DA" w:rsidRPr="00C509DA" w:rsidRDefault="00C509DA" w:rsidP="00C509DA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bookmarkEnd w:id="10"/>
    </w:tbl>
    <w:p w14:paraId="1F879327" w14:textId="77777777" w:rsidR="00C509DA" w:rsidRDefault="00C509DA" w:rsidP="00A42428">
      <w:pPr>
        <w:pStyle w:val="ConsPlusNormal"/>
        <w:ind w:firstLine="709"/>
        <w:jc w:val="both"/>
        <w:rPr>
          <w:rFonts w:ascii="Times New Roman" w:eastAsia="Calibri" w:hAnsi="Times New Roman" w:cs="Times New Roman"/>
        </w:rPr>
      </w:pPr>
    </w:p>
    <w:p w14:paraId="358739D0" w14:textId="77777777" w:rsidR="006C06AD" w:rsidRPr="005752BC" w:rsidRDefault="006C06AD" w:rsidP="005752BC">
      <w:pPr>
        <w:pageBreakBefore/>
        <w:widowControl/>
        <w:tabs>
          <w:tab w:val="left" w:pos="0"/>
          <w:tab w:val="right" w:pos="9072"/>
        </w:tabs>
        <w:ind w:left="240" w:right="-1" w:firstLine="120"/>
        <w:contextualSpacing/>
        <w:jc w:val="right"/>
      </w:pPr>
      <w:r w:rsidRPr="002B797B">
        <w:rPr>
          <w:rFonts w:ascii="Times New Roman" w:hAnsi="Times New Roman" w:cs="Times New Roman"/>
          <w:sz w:val="22"/>
          <w:szCs w:val="22"/>
        </w:rPr>
        <w:lastRenderedPageBreak/>
        <w:tab/>
      </w:r>
      <w:r w:rsidRPr="005752BC">
        <w:rPr>
          <w:rFonts w:ascii="Times New Roman" w:hAnsi="Times New Roman" w:cs="Times New Roman"/>
          <w:bCs/>
        </w:rPr>
        <w:t>Приложение №1</w:t>
      </w:r>
    </w:p>
    <w:p w14:paraId="649D6429" w14:textId="5A09F90A" w:rsidR="006C06AD" w:rsidRPr="005752BC" w:rsidRDefault="006C06AD" w:rsidP="005752BC">
      <w:pPr>
        <w:widowControl/>
        <w:tabs>
          <w:tab w:val="right" w:pos="9072"/>
        </w:tabs>
        <w:ind w:left="-284" w:right="-1" w:firstLine="567"/>
        <w:contextualSpacing/>
        <w:jc w:val="right"/>
        <w:rPr>
          <w:rFonts w:ascii="Times New Roman" w:hAnsi="Times New Roman" w:cs="Times New Roman"/>
        </w:rPr>
      </w:pPr>
      <w:r w:rsidRPr="005752BC">
        <w:rPr>
          <w:rFonts w:ascii="Times New Roman" w:hAnsi="Times New Roman" w:cs="Times New Roman"/>
        </w:rPr>
        <w:t>к Контракту № _________от _____________ 202</w:t>
      </w:r>
      <w:r w:rsidR="005B0483">
        <w:rPr>
          <w:rFonts w:ascii="Times New Roman" w:hAnsi="Times New Roman" w:cs="Times New Roman"/>
        </w:rPr>
        <w:t>6</w:t>
      </w:r>
    </w:p>
    <w:p w14:paraId="242F45F7" w14:textId="77777777" w:rsidR="004E0EF1" w:rsidRPr="004E0EF1" w:rsidRDefault="004E0EF1" w:rsidP="00A6689D">
      <w:pPr>
        <w:widowControl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p w14:paraId="449BE1FB" w14:textId="77777777" w:rsidR="004E0EF1" w:rsidRPr="004E0EF1" w:rsidRDefault="004E0EF1" w:rsidP="004E0EF1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4E0EF1">
        <w:rPr>
          <w:rFonts w:ascii="Times New Roman" w:eastAsia="Calibri" w:hAnsi="Times New Roman" w:cs="Times New Roman"/>
          <w:b/>
          <w:color w:val="auto"/>
          <w:lang w:eastAsia="en-US" w:bidi="ar-SA"/>
        </w:rPr>
        <w:t>Описание объекта закупки</w:t>
      </w:r>
    </w:p>
    <w:p w14:paraId="2B393E70" w14:textId="17846231" w:rsidR="004E0EF1" w:rsidRDefault="004E0EF1" w:rsidP="004E0EF1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4E0EF1">
        <w:rPr>
          <w:rFonts w:ascii="Times New Roman" w:eastAsia="Calibri" w:hAnsi="Times New Roman" w:cs="Times New Roman"/>
          <w:b/>
          <w:color w:val="auto"/>
          <w:lang w:eastAsia="en-US" w:bidi="ar-SA"/>
        </w:rPr>
        <w:t>(Техническое задание)</w:t>
      </w:r>
    </w:p>
    <w:p w14:paraId="4CB7A593" w14:textId="77777777" w:rsidR="00E81253" w:rsidRPr="004E0EF1" w:rsidRDefault="00E81253" w:rsidP="004E0EF1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p w14:paraId="640AEC68" w14:textId="77777777" w:rsidR="00E81253" w:rsidRPr="00E81253" w:rsidRDefault="00E81253" w:rsidP="00C46BF7">
      <w:pPr>
        <w:widowControl/>
        <w:numPr>
          <w:ilvl w:val="0"/>
          <w:numId w:val="8"/>
        </w:numPr>
        <w:tabs>
          <w:tab w:val="left" w:pos="567"/>
          <w:tab w:val="left" w:pos="1134"/>
          <w:tab w:val="left" w:pos="1701"/>
        </w:tabs>
        <w:spacing w:after="60"/>
        <w:ind w:left="0" w:firstLine="0"/>
        <w:contextualSpacing/>
        <w:jc w:val="center"/>
        <w:rPr>
          <w:rFonts w:ascii="Times New Roman" w:eastAsia="Calibri" w:hAnsi="Times New Roman" w:cs="Times New Roman"/>
          <w:b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b/>
          <w:color w:val="auto"/>
          <w:lang w:bidi="ar-SA"/>
        </w:rPr>
        <w:t>Общие требования</w:t>
      </w:r>
    </w:p>
    <w:p w14:paraId="121C495F" w14:textId="77777777" w:rsidR="00E81253" w:rsidRPr="00E81253" w:rsidRDefault="00E81253" w:rsidP="00E81253">
      <w:pPr>
        <w:widowControl/>
        <w:tabs>
          <w:tab w:val="left" w:pos="284"/>
          <w:tab w:val="left" w:pos="1134"/>
          <w:tab w:val="left" w:pos="1701"/>
        </w:tabs>
        <w:spacing w:after="60"/>
        <w:ind w:left="786"/>
        <w:contextualSpacing/>
        <w:rPr>
          <w:rFonts w:ascii="Times New Roman" w:eastAsia="Calibri" w:hAnsi="Times New Roman" w:cs="Times New Roman"/>
          <w:b/>
          <w:color w:val="auto"/>
          <w:lang w:bidi="ar-SA"/>
        </w:rPr>
      </w:pPr>
    </w:p>
    <w:p w14:paraId="62377117" w14:textId="77777777" w:rsidR="00E81253" w:rsidRPr="00E81253" w:rsidRDefault="00E81253" w:rsidP="00C46BF7">
      <w:pPr>
        <w:widowControl/>
        <w:numPr>
          <w:ilvl w:val="1"/>
          <w:numId w:val="8"/>
        </w:numPr>
        <w:tabs>
          <w:tab w:val="left" w:pos="284"/>
          <w:tab w:val="left" w:pos="1134"/>
          <w:tab w:val="left" w:pos="1418"/>
          <w:tab w:val="left" w:pos="1701"/>
        </w:tabs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>Объект закупки: электроизмерительные работы в электроустановках на объектах СПб ГБУК «МВК «Манеж».</w:t>
      </w:r>
    </w:p>
    <w:p w14:paraId="03FA6650" w14:textId="74FCBA80" w:rsidR="00E81253" w:rsidRPr="00E81253" w:rsidRDefault="00E81253" w:rsidP="00C46BF7">
      <w:pPr>
        <w:widowControl/>
        <w:numPr>
          <w:ilvl w:val="1"/>
          <w:numId w:val="8"/>
        </w:numPr>
        <w:tabs>
          <w:tab w:val="left" w:pos="284"/>
          <w:tab w:val="left" w:pos="1134"/>
          <w:tab w:val="left" w:pos="1418"/>
          <w:tab w:val="left" w:pos="1701"/>
        </w:tabs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Код по Общероссийскому классификатору видов экономической деятельности продукции и услуг (ОКПД 2): 71.20.13.000  Услуги в области испытаний, исследований и анализа целостных механических и электрических систем. </w:t>
      </w:r>
    </w:p>
    <w:p w14:paraId="3833AE34" w14:textId="74FCBA80" w:rsidR="00E81253" w:rsidRPr="00E81253" w:rsidRDefault="00E81253" w:rsidP="00E81253">
      <w:pPr>
        <w:widowControl/>
        <w:tabs>
          <w:tab w:val="left" w:pos="284"/>
          <w:tab w:val="left" w:pos="1134"/>
          <w:tab w:val="left" w:pos="1418"/>
          <w:tab w:val="left" w:pos="1701"/>
        </w:tabs>
        <w:spacing w:after="60"/>
        <w:ind w:left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</w:p>
    <w:p w14:paraId="31AEE200" w14:textId="77777777" w:rsidR="00E81253" w:rsidRPr="00E81253" w:rsidRDefault="00E81253" w:rsidP="00C46BF7">
      <w:pPr>
        <w:widowControl/>
        <w:numPr>
          <w:ilvl w:val="0"/>
          <w:numId w:val="8"/>
        </w:numPr>
        <w:tabs>
          <w:tab w:val="left" w:pos="284"/>
          <w:tab w:val="left" w:pos="1134"/>
          <w:tab w:val="left" w:pos="1701"/>
        </w:tabs>
        <w:spacing w:after="60"/>
        <w:ind w:firstLine="426"/>
        <w:contextualSpacing/>
        <w:jc w:val="center"/>
        <w:rPr>
          <w:rFonts w:ascii="Times New Roman" w:eastAsia="Calibri" w:hAnsi="Times New Roman" w:cs="Times New Roman"/>
          <w:b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b/>
          <w:color w:val="auto"/>
          <w:lang w:bidi="ar-SA"/>
        </w:rPr>
        <w:t>Цели и правовое основание для выполнения работ</w:t>
      </w:r>
    </w:p>
    <w:p w14:paraId="1D20DD10" w14:textId="77777777" w:rsidR="00E81253" w:rsidRPr="00E81253" w:rsidRDefault="00E81253" w:rsidP="00E81253">
      <w:pPr>
        <w:widowControl/>
        <w:tabs>
          <w:tab w:val="left" w:pos="284"/>
          <w:tab w:val="left" w:pos="1134"/>
          <w:tab w:val="left" w:pos="1701"/>
        </w:tabs>
        <w:spacing w:after="60"/>
        <w:ind w:left="786"/>
        <w:contextualSpacing/>
        <w:rPr>
          <w:rFonts w:ascii="Times New Roman" w:eastAsia="Calibri" w:hAnsi="Times New Roman" w:cs="Times New Roman"/>
          <w:b/>
          <w:color w:val="auto"/>
          <w:lang w:bidi="ar-SA"/>
        </w:rPr>
      </w:pPr>
    </w:p>
    <w:p w14:paraId="10CD7818" w14:textId="77777777" w:rsidR="00E81253" w:rsidRPr="00E81253" w:rsidRDefault="00E81253" w:rsidP="00C46BF7">
      <w:pPr>
        <w:widowControl/>
        <w:numPr>
          <w:ilvl w:val="1"/>
          <w:numId w:val="8"/>
        </w:numPr>
        <w:tabs>
          <w:tab w:val="left" w:pos="284"/>
          <w:tab w:val="left" w:pos="1134"/>
          <w:tab w:val="left" w:pos="1418"/>
          <w:tab w:val="left" w:pos="1701"/>
        </w:tabs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>Цель закупки: обеспечение безопасной эксплуатации электроустановок.</w:t>
      </w:r>
    </w:p>
    <w:p w14:paraId="3584FCEC" w14:textId="3C6F8892" w:rsidR="00E81253" w:rsidRPr="00E81253" w:rsidRDefault="00E81253" w:rsidP="00C46BF7">
      <w:pPr>
        <w:numPr>
          <w:ilvl w:val="1"/>
          <w:numId w:val="8"/>
        </w:numPr>
        <w:tabs>
          <w:tab w:val="left" w:pos="284"/>
          <w:tab w:val="left" w:pos="1134"/>
          <w:tab w:val="left" w:pos="1418"/>
          <w:tab w:val="left" w:pos="1701"/>
        </w:tabs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bCs/>
          <w:lang w:bidi="ar-SA"/>
        </w:rPr>
      </w:pP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Основанием для закупки являются: </w:t>
      </w:r>
      <w:r w:rsidR="00134086" w:rsidRPr="00134086">
        <w:rPr>
          <w:rFonts w:ascii="Times New Roman" w:eastAsia="Calibri" w:hAnsi="Times New Roman" w:cs="Times New Roman"/>
          <w:bCs/>
          <w:lang w:bidi="ar-SA"/>
        </w:rPr>
        <w:t>Правила противопожарного режима в Российской Федерации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>, утв</w:t>
      </w:r>
      <w:r w:rsidR="00134086" w:rsidRPr="00134086">
        <w:rPr>
          <w:rFonts w:ascii="Times New Roman" w:eastAsia="Calibri" w:hAnsi="Times New Roman" w:cs="Times New Roman"/>
          <w:bCs/>
          <w:color w:val="auto"/>
          <w:lang w:bidi="ar-SA"/>
        </w:rPr>
        <w:t xml:space="preserve">ержденные </w:t>
      </w:r>
      <w:r w:rsidR="00134086" w:rsidRPr="00134086">
        <w:rPr>
          <w:rFonts w:ascii="Times New Roman" w:eastAsia="Calibri" w:hAnsi="Times New Roman" w:cs="Times New Roman"/>
          <w:bCs/>
          <w:lang w:bidi="ar-SA"/>
        </w:rPr>
        <w:t>Постановление Правительства РФ от 16.09.2020 N 1479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>, Правила по охране труда при эксплуатации электроустановок</w:t>
      </w:r>
      <w:r w:rsidR="00134086" w:rsidRPr="00134086">
        <w:rPr>
          <w:rFonts w:ascii="Times New Roman" w:eastAsia="Calibri" w:hAnsi="Times New Roman" w:cs="Times New Roman"/>
          <w:bCs/>
          <w:color w:val="auto"/>
          <w:lang w:bidi="ar-SA"/>
        </w:rPr>
        <w:t>,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 утв</w:t>
      </w:r>
      <w:r w:rsidR="00134086" w:rsidRPr="00134086">
        <w:rPr>
          <w:rFonts w:ascii="Times New Roman" w:eastAsia="Calibri" w:hAnsi="Times New Roman" w:cs="Times New Roman"/>
          <w:bCs/>
          <w:color w:val="auto"/>
          <w:lang w:bidi="ar-SA"/>
        </w:rPr>
        <w:t>ержденные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 Приказом Минтруда от 15.12.2020 № 903н, ГОСТ Р 50571.16-2019; Федеральный закон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134086">
        <w:rPr>
          <w:rFonts w:ascii="Times New Roman" w:eastAsia="Calibri" w:hAnsi="Times New Roman" w:cs="Times New Roman"/>
          <w:bCs/>
          <w:color w:val="auto"/>
          <w:lang w:bidi="ar-SA"/>
        </w:rPr>
        <w:t>.</w:t>
      </w:r>
    </w:p>
    <w:p w14:paraId="49E7B928" w14:textId="77777777" w:rsidR="00E81253" w:rsidRPr="00E81253" w:rsidRDefault="00E81253" w:rsidP="00E81253">
      <w:pPr>
        <w:widowControl/>
        <w:tabs>
          <w:tab w:val="left" w:pos="284"/>
          <w:tab w:val="left" w:pos="1134"/>
          <w:tab w:val="left" w:pos="1418"/>
          <w:tab w:val="left" w:pos="1701"/>
        </w:tabs>
        <w:spacing w:after="60"/>
        <w:ind w:left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</w:p>
    <w:p w14:paraId="59B7220D" w14:textId="77777777" w:rsidR="00E81253" w:rsidRPr="00E81253" w:rsidRDefault="00E81253" w:rsidP="00C46BF7">
      <w:pPr>
        <w:widowControl/>
        <w:numPr>
          <w:ilvl w:val="0"/>
          <w:numId w:val="8"/>
        </w:numPr>
        <w:tabs>
          <w:tab w:val="left" w:pos="284"/>
          <w:tab w:val="left" w:pos="1134"/>
          <w:tab w:val="left" w:pos="1701"/>
        </w:tabs>
        <w:spacing w:after="60"/>
        <w:ind w:firstLine="426"/>
        <w:contextualSpacing/>
        <w:jc w:val="center"/>
        <w:rPr>
          <w:rFonts w:ascii="Times New Roman" w:eastAsia="Calibri" w:hAnsi="Times New Roman" w:cs="Times New Roman"/>
          <w:b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b/>
          <w:color w:val="auto"/>
          <w:lang w:bidi="ar-SA"/>
        </w:rPr>
        <w:t>Место и срок выполнения работ</w:t>
      </w:r>
    </w:p>
    <w:p w14:paraId="61A2237D" w14:textId="77777777" w:rsidR="00E81253" w:rsidRPr="00E81253" w:rsidRDefault="00E81253" w:rsidP="00E81253">
      <w:pPr>
        <w:widowControl/>
        <w:tabs>
          <w:tab w:val="left" w:pos="284"/>
          <w:tab w:val="left" w:pos="1134"/>
          <w:tab w:val="left" w:pos="1701"/>
        </w:tabs>
        <w:spacing w:after="60"/>
        <w:ind w:left="786"/>
        <w:contextualSpacing/>
        <w:rPr>
          <w:rFonts w:ascii="Times New Roman" w:eastAsia="Calibri" w:hAnsi="Times New Roman" w:cs="Times New Roman"/>
          <w:b/>
          <w:color w:val="auto"/>
          <w:lang w:bidi="ar-SA"/>
        </w:rPr>
      </w:pPr>
    </w:p>
    <w:p w14:paraId="2438594A" w14:textId="77777777" w:rsidR="00E81253" w:rsidRPr="00E81253" w:rsidRDefault="00E81253" w:rsidP="00C46BF7">
      <w:pPr>
        <w:widowControl/>
        <w:numPr>
          <w:ilvl w:val="1"/>
          <w:numId w:val="8"/>
        </w:numPr>
        <w:tabs>
          <w:tab w:val="left" w:pos="284"/>
          <w:tab w:val="left" w:pos="1134"/>
          <w:tab w:val="left" w:pos="1418"/>
          <w:tab w:val="left" w:pos="1701"/>
        </w:tabs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>Место выполнения работ: г. Санкт-Петербург, Исаакиевская пл. д. 1, г</w:t>
      </w:r>
      <w:bookmarkStart w:id="11" w:name="_Hlk202432825"/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. Санкт-Петербург, </w:t>
      </w:r>
      <w:bookmarkEnd w:id="11"/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набережная канала Грибоедова д. 101, лит А. </w:t>
      </w:r>
    </w:p>
    <w:p w14:paraId="6DEFA419" w14:textId="61AD56A1" w:rsidR="00E81253" w:rsidRPr="00E81253" w:rsidRDefault="00E81253" w:rsidP="00C46BF7">
      <w:pPr>
        <w:widowControl/>
        <w:numPr>
          <w:ilvl w:val="1"/>
          <w:numId w:val="8"/>
        </w:numPr>
        <w:tabs>
          <w:tab w:val="left" w:pos="284"/>
          <w:tab w:val="left" w:pos="1134"/>
          <w:tab w:val="left" w:pos="1418"/>
          <w:tab w:val="left" w:pos="1701"/>
        </w:tabs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Срок выполнения работ: </w:t>
      </w:r>
      <w:r w:rsidR="00A26DDE">
        <w:rPr>
          <w:rFonts w:ascii="Times New Roman" w:eastAsia="Calibri" w:hAnsi="Times New Roman" w:cs="Times New Roman"/>
          <w:bCs/>
          <w:color w:val="auto"/>
          <w:lang w:bidi="ar-SA"/>
        </w:rPr>
        <w:t xml:space="preserve">в течении 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>14 (четырнадцат</w:t>
      </w:r>
      <w:r w:rsidR="00A26DDE">
        <w:rPr>
          <w:rFonts w:ascii="Times New Roman" w:eastAsia="Calibri" w:hAnsi="Times New Roman" w:cs="Times New Roman"/>
          <w:bCs/>
          <w:color w:val="auto"/>
          <w:lang w:bidi="ar-SA"/>
        </w:rPr>
        <w:t>и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) рабочих дней с даты заключения Контракта Сторонами. </w:t>
      </w:r>
    </w:p>
    <w:p w14:paraId="1D773C22" w14:textId="77777777" w:rsidR="00E81253" w:rsidRPr="00E81253" w:rsidRDefault="00E81253" w:rsidP="00C46BF7">
      <w:pPr>
        <w:widowControl/>
        <w:numPr>
          <w:ilvl w:val="0"/>
          <w:numId w:val="8"/>
        </w:numPr>
        <w:tabs>
          <w:tab w:val="left" w:pos="284"/>
          <w:tab w:val="left" w:pos="1134"/>
          <w:tab w:val="left" w:pos="1701"/>
        </w:tabs>
        <w:spacing w:after="60"/>
        <w:ind w:firstLine="426"/>
        <w:contextualSpacing/>
        <w:jc w:val="center"/>
        <w:rPr>
          <w:rFonts w:ascii="Times New Roman" w:eastAsia="Calibri" w:hAnsi="Times New Roman" w:cs="Times New Roman"/>
          <w:b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b/>
          <w:color w:val="auto"/>
          <w:lang w:bidi="ar-SA"/>
        </w:rPr>
        <w:t>Состав и объемы работ</w:t>
      </w:r>
    </w:p>
    <w:p w14:paraId="024AB14F" w14:textId="77777777" w:rsidR="00E81253" w:rsidRPr="00E81253" w:rsidRDefault="00E81253" w:rsidP="00E81253">
      <w:pPr>
        <w:widowControl/>
        <w:tabs>
          <w:tab w:val="left" w:pos="284"/>
          <w:tab w:val="left" w:pos="1134"/>
          <w:tab w:val="left" w:pos="1701"/>
        </w:tabs>
        <w:spacing w:after="60"/>
        <w:ind w:left="786"/>
        <w:contextualSpacing/>
        <w:rPr>
          <w:rFonts w:ascii="Times New Roman" w:eastAsia="Calibri" w:hAnsi="Times New Roman" w:cs="Times New Roman"/>
          <w:b/>
          <w:color w:val="auto"/>
          <w:lang w:bidi="ar-SA"/>
        </w:rPr>
      </w:pPr>
    </w:p>
    <w:p w14:paraId="0680C5B8" w14:textId="2186004C" w:rsidR="00E81253" w:rsidRDefault="00E81253" w:rsidP="00C46BF7">
      <w:pPr>
        <w:widowControl/>
        <w:numPr>
          <w:ilvl w:val="1"/>
          <w:numId w:val="8"/>
        </w:numPr>
        <w:tabs>
          <w:tab w:val="left" w:pos="284"/>
          <w:tab w:val="left" w:pos="1134"/>
          <w:tab w:val="left" w:pos="1418"/>
          <w:tab w:val="left" w:pos="1701"/>
        </w:tabs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Состав и объемы работ определены Приложения № 1 к Описанию объекта закупки, расчетом цены контракта </w:t>
      </w:r>
      <w:r>
        <w:rPr>
          <w:rFonts w:ascii="Times New Roman" w:eastAsia="Calibri" w:hAnsi="Times New Roman" w:cs="Times New Roman"/>
          <w:bCs/>
          <w:color w:val="auto"/>
          <w:lang w:bidi="ar-SA"/>
        </w:rPr>
        <w:t>(Приложение № 2 к Контракту).</w:t>
      </w:r>
    </w:p>
    <w:p w14:paraId="2CC6350F" w14:textId="77777777" w:rsidR="00E81253" w:rsidRPr="00E81253" w:rsidRDefault="00E81253" w:rsidP="00E81253">
      <w:pPr>
        <w:widowControl/>
        <w:tabs>
          <w:tab w:val="left" w:pos="284"/>
          <w:tab w:val="left" w:pos="1134"/>
          <w:tab w:val="left" w:pos="1418"/>
          <w:tab w:val="left" w:pos="1701"/>
        </w:tabs>
        <w:spacing w:after="60"/>
        <w:ind w:left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</w:p>
    <w:p w14:paraId="152DE928" w14:textId="77777777" w:rsidR="00E81253" w:rsidRPr="00E81253" w:rsidRDefault="00E81253" w:rsidP="00C46BF7">
      <w:pPr>
        <w:widowControl/>
        <w:numPr>
          <w:ilvl w:val="0"/>
          <w:numId w:val="8"/>
        </w:numPr>
        <w:tabs>
          <w:tab w:val="left" w:pos="284"/>
          <w:tab w:val="left" w:pos="1134"/>
          <w:tab w:val="left" w:pos="1701"/>
        </w:tabs>
        <w:spacing w:after="60"/>
        <w:ind w:firstLine="426"/>
        <w:contextualSpacing/>
        <w:jc w:val="center"/>
        <w:rPr>
          <w:rFonts w:ascii="Times New Roman" w:eastAsia="Calibri" w:hAnsi="Times New Roman" w:cs="Times New Roman"/>
          <w:b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b/>
          <w:color w:val="auto"/>
          <w:lang w:bidi="ar-SA"/>
        </w:rPr>
        <w:t xml:space="preserve">Требования к качеству и безопасности выполняемых работ </w:t>
      </w:r>
    </w:p>
    <w:p w14:paraId="1D566EAD" w14:textId="77777777" w:rsidR="00E81253" w:rsidRPr="00E81253" w:rsidRDefault="00E81253" w:rsidP="00E81253">
      <w:pPr>
        <w:widowControl/>
        <w:tabs>
          <w:tab w:val="left" w:pos="284"/>
          <w:tab w:val="left" w:pos="1134"/>
          <w:tab w:val="left" w:pos="1701"/>
        </w:tabs>
        <w:spacing w:after="60"/>
        <w:ind w:left="786"/>
        <w:contextualSpacing/>
        <w:rPr>
          <w:rFonts w:ascii="Times New Roman" w:eastAsia="Calibri" w:hAnsi="Times New Roman" w:cs="Times New Roman"/>
          <w:b/>
          <w:color w:val="auto"/>
          <w:lang w:bidi="ar-SA"/>
        </w:rPr>
      </w:pPr>
    </w:p>
    <w:p w14:paraId="17E0B48F" w14:textId="31D75F6A" w:rsidR="00E81253" w:rsidRPr="00E81253" w:rsidRDefault="00E81253" w:rsidP="00C46BF7">
      <w:pPr>
        <w:widowControl/>
        <w:numPr>
          <w:ilvl w:val="1"/>
          <w:numId w:val="8"/>
        </w:numPr>
        <w:tabs>
          <w:tab w:val="left" w:pos="284"/>
          <w:tab w:val="left" w:pos="1134"/>
          <w:tab w:val="left" w:pos="1418"/>
          <w:tab w:val="left" w:pos="1701"/>
        </w:tabs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>
        <w:rPr>
          <w:rFonts w:ascii="Times New Roman" w:eastAsia="Calibri" w:hAnsi="Times New Roman" w:cs="Times New Roman"/>
          <w:bCs/>
          <w:color w:val="auto"/>
          <w:lang w:bidi="ar-SA"/>
        </w:rPr>
        <w:t>Работы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 должна быть выполнена в соответствии с правилами (техническими регламентами и стандартами), требованиями технической безопасности, пожарной безопасности и электрической безопасности, в полном соответствии с требованиями настоящего Технического задания.</w:t>
      </w:r>
    </w:p>
    <w:p w14:paraId="227B9BA5" w14:textId="4818ADCC" w:rsidR="00E81253" w:rsidRPr="00E81253" w:rsidRDefault="00E81253" w:rsidP="00C46BF7">
      <w:pPr>
        <w:widowControl/>
        <w:numPr>
          <w:ilvl w:val="1"/>
          <w:numId w:val="8"/>
        </w:numPr>
        <w:tabs>
          <w:tab w:val="left" w:pos="284"/>
          <w:tab w:val="left" w:pos="1134"/>
          <w:tab w:val="left" w:pos="1418"/>
          <w:tab w:val="left" w:pos="1701"/>
        </w:tabs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>
        <w:rPr>
          <w:rFonts w:ascii="Times New Roman" w:eastAsia="Calibri" w:hAnsi="Times New Roman" w:cs="Times New Roman"/>
          <w:bCs/>
          <w:color w:val="auto"/>
          <w:lang w:bidi="ar-SA"/>
        </w:rPr>
        <w:t>Подрядчик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 должен выполнить работы в полном соответствии с техническим заданием, с соблюдением технологии и качества </w:t>
      </w:r>
      <w:r w:rsidR="00D237AB">
        <w:rPr>
          <w:rFonts w:ascii="Times New Roman" w:eastAsia="Calibri" w:hAnsi="Times New Roman" w:cs="Times New Roman"/>
          <w:bCs/>
          <w:color w:val="auto"/>
          <w:lang w:bidi="ar-SA"/>
        </w:rPr>
        <w:t>выполняемой работы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, используемых материалов и оборудования в соответствии со следующими актами законодательства Российской Федерации и нормативными документами: </w:t>
      </w:r>
    </w:p>
    <w:p w14:paraId="7B0EC1EC" w14:textId="77777777" w:rsidR="00E81253" w:rsidRPr="00E81253" w:rsidRDefault="00E81253" w:rsidP="00C46BF7">
      <w:pPr>
        <w:widowControl/>
        <w:numPr>
          <w:ilvl w:val="0"/>
          <w:numId w:val="9"/>
        </w:numPr>
        <w:tabs>
          <w:tab w:val="left" w:pos="993"/>
        </w:tabs>
        <w:suppressAutoHyphens/>
        <w:ind w:left="0" w:firstLine="709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color w:val="auto"/>
          <w:lang w:bidi="ar-SA"/>
        </w:rPr>
        <w:t>Федеральным законом «О техническом регулировании» №184-ФЗ от 27.12.2002г,</w:t>
      </w:r>
    </w:p>
    <w:p w14:paraId="00326D0B" w14:textId="77777777" w:rsidR="00E81253" w:rsidRPr="00E81253" w:rsidRDefault="00E81253" w:rsidP="00C46BF7">
      <w:pPr>
        <w:widowControl/>
        <w:numPr>
          <w:ilvl w:val="0"/>
          <w:numId w:val="9"/>
        </w:numPr>
        <w:tabs>
          <w:tab w:val="left" w:pos="993"/>
        </w:tabs>
        <w:suppressAutoHyphens/>
        <w:ind w:left="0" w:firstLine="709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color w:val="auto"/>
          <w:lang w:bidi="ar-SA"/>
        </w:rPr>
        <w:t>Постановлением Правительства Российской Федерации от 023.12.2021 № 2425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14:paraId="298DE2E3" w14:textId="77777777" w:rsidR="00E81253" w:rsidRPr="00E81253" w:rsidRDefault="00E81253" w:rsidP="00C46BF7">
      <w:pPr>
        <w:widowControl/>
        <w:numPr>
          <w:ilvl w:val="0"/>
          <w:numId w:val="9"/>
        </w:numPr>
        <w:tabs>
          <w:tab w:val="left" w:pos="993"/>
        </w:tabs>
        <w:suppressAutoHyphens/>
        <w:ind w:left="0" w:firstLine="709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color w:val="auto"/>
          <w:lang w:bidi="ar-SA"/>
        </w:rPr>
        <w:t>СП 76.13330. Свод правил. Электротехнические устройства</w:t>
      </w:r>
    </w:p>
    <w:p w14:paraId="4345F888" w14:textId="77777777" w:rsidR="00E81253" w:rsidRPr="00E81253" w:rsidRDefault="00E81253" w:rsidP="00C46BF7">
      <w:pPr>
        <w:widowControl/>
        <w:numPr>
          <w:ilvl w:val="0"/>
          <w:numId w:val="9"/>
        </w:numPr>
        <w:tabs>
          <w:tab w:val="left" w:pos="993"/>
        </w:tabs>
        <w:suppressAutoHyphens/>
        <w:ind w:left="0" w:firstLine="709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color w:val="auto"/>
          <w:lang w:bidi="ar-SA"/>
        </w:rPr>
        <w:t xml:space="preserve"> ПУЭ «Правила устройства электроустановок»,</w:t>
      </w:r>
    </w:p>
    <w:p w14:paraId="6E5C4801" w14:textId="77777777" w:rsidR="00E81253" w:rsidRPr="00E81253" w:rsidRDefault="00E81253" w:rsidP="00C46BF7">
      <w:pPr>
        <w:widowControl/>
        <w:numPr>
          <w:ilvl w:val="0"/>
          <w:numId w:val="9"/>
        </w:numPr>
        <w:tabs>
          <w:tab w:val="left" w:pos="993"/>
        </w:tabs>
        <w:suppressAutoHyphens/>
        <w:ind w:left="0" w:firstLine="709"/>
        <w:jc w:val="both"/>
        <w:rPr>
          <w:rFonts w:ascii="Times New Roman" w:eastAsia="Calibri" w:hAnsi="Times New Roman" w:cs="Times New Roman"/>
          <w:lang w:bidi="ar-SA"/>
        </w:rPr>
      </w:pP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ГОСТ Р 50571.16-2019 </w:t>
      </w:r>
      <w:r w:rsidRPr="00E81253">
        <w:rPr>
          <w:rFonts w:ascii="Times New Roman" w:eastAsia="Calibri" w:hAnsi="Times New Roman" w:cs="Times New Roman"/>
          <w:lang w:bidi="ar-SA"/>
        </w:rPr>
        <w:t>Электроустановки низковольтные. Часть 6. Испытания;</w:t>
      </w:r>
    </w:p>
    <w:p w14:paraId="65433CF5" w14:textId="77777777" w:rsidR="00E81253" w:rsidRPr="00E81253" w:rsidRDefault="00E81253" w:rsidP="00C46BF7">
      <w:pPr>
        <w:widowControl/>
        <w:numPr>
          <w:ilvl w:val="0"/>
          <w:numId w:val="9"/>
        </w:numPr>
        <w:tabs>
          <w:tab w:val="left" w:pos="993"/>
        </w:tabs>
        <w:suppressAutoHyphens/>
        <w:ind w:left="0" w:firstLine="709"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>ГОСТ Р 50571.4.41-2022 (МЭК 60364-4-41:2017). Электроустановки низковольтные. Защита для обеспечения безопасности. Защита от поражения электрическим током;</w:t>
      </w:r>
    </w:p>
    <w:p w14:paraId="5F8660BD" w14:textId="29E7034A" w:rsidR="00E81253" w:rsidRPr="00E81253" w:rsidRDefault="00E81253" w:rsidP="00C46BF7">
      <w:pPr>
        <w:widowControl/>
        <w:numPr>
          <w:ilvl w:val="0"/>
          <w:numId w:val="9"/>
        </w:numPr>
        <w:tabs>
          <w:tab w:val="left" w:pos="993"/>
        </w:tabs>
        <w:suppressAutoHyphens/>
        <w:ind w:left="0" w:firstLine="709"/>
        <w:jc w:val="both"/>
        <w:rPr>
          <w:rFonts w:ascii="Times New Roman" w:eastAsia="Calibri" w:hAnsi="Times New Roman" w:cs="Times New Roman"/>
          <w:lang w:bidi="ar-SA"/>
        </w:rPr>
      </w:pPr>
      <w:r w:rsidRPr="00E81253">
        <w:rPr>
          <w:rFonts w:ascii="Times New Roman" w:eastAsia="Calibri" w:hAnsi="Times New Roman" w:cs="Times New Roman"/>
          <w:lang w:bidi="ar-SA"/>
        </w:rPr>
        <w:lastRenderedPageBreak/>
        <w:t xml:space="preserve">Правила технической эксплуатации электроустановок потребителей </w:t>
      </w:r>
      <w:r w:rsidR="00D237AB">
        <w:rPr>
          <w:rFonts w:ascii="Times New Roman" w:eastAsia="Calibri" w:hAnsi="Times New Roman" w:cs="Times New Roman"/>
          <w:lang w:bidi="ar-SA"/>
        </w:rPr>
        <w:t xml:space="preserve">электрической энергии, </w:t>
      </w:r>
      <w:r w:rsidRPr="00E81253">
        <w:rPr>
          <w:rFonts w:ascii="Times New Roman" w:eastAsia="Calibri" w:hAnsi="Times New Roman" w:cs="Times New Roman"/>
          <w:lang w:bidi="ar-SA"/>
        </w:rPr>
        <w:t>утв</w:t>
      </w:r>
      <w:r w:rsidR="00D237AB">
        <w:rPr>
          <w:rFonts w:ascii="Times New Roman" w:eastAsia="Calibri" w:hAnsi="Times New Roman" w:cs="Times New Roman"/>
          <w:lang w:bidi="ar-SA"/>
        </w:rPr>
        <w:t>ержденные</w:t>
      </w:r>
      <w:r w:rsidRPr="00E81253">
        <w:rPr>
          <w:rFonts w:ascii="Times New Roman" w:eastAsia="Calibri" w:hAnsi="Times New Roman" w:cs="Times New Roman"/>
          <w:lang w:bidi="ar-SA"/>
        </w:rPr>
        <w:t xml:space="preserve"> Приказом Минэнерго России от 12.08.2022 №811 «Об утверждении Правил технической эксплуатации электроустановок потребителей электрической энергии»</w:t>
      </w:r>
    </w:p>
    <w:p w14:paraId="413A156A" w14:textId="77777777" w:rsidR="00E81253" w:rsidRPr="00E81253" w:rsidRDefault="00E81253" w:rsidP="00D237AB">
      <w:pPr>
        <w:widowControl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E81253">
        <w:rPr>
          <w:rFonts w:ascii="Times New Roman" w:eastAsia="Calibri" w:hAnsi="Times New Roman" w:cs="Times New Roman"/>
          <w:color w:val="auto"/>
          <w:lang w:eastAsia="en-US" w:bidi="ar-SA"/>
        </w:rPr>
        <w:t>и иных законодательных актов, норм и правил экологических, санитарно-гигиенических, противопожарных, обеспечивающих безопасную для жизни и здоровья людей эксплуатацию объект.</w:t>
      </w:r>
    </w:p>
    <w:p w14:paraId="6C546CC8" w14:textId="77777777" w:rsidR="00E81253" w:rsidRPr="00E81253" w:rsidRDefault="00E81253" w:rsidP="00D237A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bidi="yi-Hebr"/>
        </w:rPr>
      </w:pPr>
      <w:r w:rsidRPr="00E81253">
        <w:rPr>
          <w:rFonts w:ascii="Times New Roman" w:eastAsia="Calibri" w:hAnsi="Times New Roman" w:cs="Times New Roman"/>
          <w:i/>
          <w:color w:val="auto"/>
          <w:lang w:bidi="ar-SA"/>
        </w:rPr>
        <w:t>В случае наличия ссылок на нормативные документы, которые утратили свою силу, либо заменены, необходимо руководствоваться действующими нормативными документами.</w:t>
      </w:r>
    </w:p>
    <w:p w14:paraId="7DDE165C" w14:textId="2CF4C9E5" w:rsidR="00E81253" w:rsidRPr="00E81253" w:rsidRDefault="00D237AB" w:rsidP="00C46BF7">
      <w:pPr>
        <w:widowControl/>
        <w:numPr>
          <w:ilvl w:val="1"/>
          <w:numId w:val="8"/>
        </w:numPr>
        <w:tabs>
          <w:tab w:val="left" w:pos="284"/>
          <w:tab w:val="left" w:pos="1134"/>
          <w:tab w:val="left" w:pos="1418"/>
          <w:tab w:val="left" w:pos="1701"/>
        </w:tabs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>
        <w:rPr>
          <w:rFonts w:ascii="Times New Roman" w:eastAsia="Calibri" w:hAnsi="Times New Roman" w:cs="Times New Roman"/>
          <w:bCs/>
          <w:color w:val="auto"/>
          <w:lang w:bidi="ar-SA"/>
        </w:rPr>
        <w:t>Выполнить работы</w:t>
      </w:r>
      <w:r w:rsidR="00E81253"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, используя оборудование, инструменты и материалы, которые соответствуют действующим на территории России и Санкт-Петербурга техническим регламентам, принятым в соответствии с законодательством Российской Федерации о техническом регулировании и документам, разрабатываемым и применяемым в национальной системе стандартизации, принятым в соответствии с законодательством Российской Федерации о стандартизации, имеют гигиенические, противопожарные сертификаты, технические паспорта. Самостоятельно обеспечить выполнение работ оборудованием, инструментами и материалами. </w:t>
      </w:r>
    </w:p>
    <w:p w14:paraId="4C0CC23B" w14:textId="0624F543" w:rsidR="00E81253" w:rsidRPr="00E81253" w:rsidRDefault="00E81253" w:rsidP="00C46BF7">
      <w:pPr>
        <w:widowControl/>
        <w:numPr>
          <w:ilvl w:val="1"/>
          <w:numId w:val="8"/>
        </w:numPr>
        <w:tabs>
          <w:tab w:val="left" w:pos="284"/>
          <w:tab w:val="left" w:pos="1134"/>
          <w:tab w:val="left" w:pos="1418"/>
          <w:tab w:val="left" w:pos="1701"/>
        </w:tabs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>
        <w:rPr>
          <w:rFonts w:ascii="Times New Roman" w:eastAsia="Calibri" w:hAnsi="Times New Roman" w:cs="Times New Roman"/>
          <w:bCs/>
          <w:color w:val="auto"/>
          <w:lang w:bidi="ar-SA"/>
        </w:rPr>
        <w:t>Подрядчик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 должен </w:t>
      </w:r>
      <w:r w:rsidR="00D237AB">
        <w:rPr>
          <w:rFonts w:ascii="Times New Roman" w:eastAsia="Calibri" w:hAnsi="Times New Roman" w:cs="Times New Roman"/>
          <w:bCs/>
          <w:color w:val="auto"/>
          <w:lang w:bidi="ar-SA"/>
        </w:rPr>
        <w:t>выполнить работы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 собственными силами с использованием своих механизмов и инструмента, </w:t>
      </w:r>
      <w:r>
        <w:rPr>
          <w:rFonts w:ascii="Times New Roman" w:eastAsia="Calibri" w:hAnsi="Times New Roman" w:cs="Times New Roman"/>
          <w:bCs/>
          <w:color w:val="auto"/>
          <w:lang w:bidi="ar-SA"/>
        </w:rPr>
        <w:t>Подрядчик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 имеет право заключить договоры со сторонними организациями о выполнении отдельных видов работ. Подрядчик несет ответственность за действия субподрядчиков, которых он привлек к исполнению своих обязанностей. </w:t>
      </w:r>
    </w:p>
    <w:p w14:paraId="2084202F" w14:textId="4A842D6A" w:rsidR="00E81253" w:rsidRPr="00E81253" w:rsidRDefault="00E81253" w:rsidP="00C46BF7">
      <w:pPr>
        <w:widowControl/>
        <w:numPr>
          <w:ilvl w:val="1"/>
          <w:numId w:val="8"/>
        </w:numPr>
        <w:tabs>
          <w:tab w:val="left" w:pos="284"/>
          <w:tab w:val="left" w:pos="1134"/>
          <w:tab w:val="left" w:pos="1418"/>
          <w:tab w:val="left" w:pos="1701"/>
        </w:tabs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>
        <w:rPr>
          <w:rFonts w:ascii="Times New Roman" w:eastAsia="Calibri" w:hAnsi="Times New Roman" w:cs="Times New Roman"/>
          <w:bCs/>
          <w:color w:val="auto"/>
          <w:lang w:bidi="ar-SA"/>
        </w:rPr>
        <w:t>Подрядчик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 в обязательном порядке, перед началом выполнения работ обязан представить Заказчику список работников, которые будут задействованы на объекте с указанием Ф.И.О, а также номера автомашин, подвозящих материалы, оборудование и др. грузы для выполнения работ. </w:t>
      </w:r>
      <w:r>
        <w:rPr>
          <w:rFonts w:ascii="Times New Roman" w:eastAsia="Calibri" w:hAnsi="Times New Roman" w:cs="Times New Roman"/>
          <w:bCs/>
          <w:color w:val="auto"/>
          <w:lang w:bidi="ar-SA"/>
        </w:rPr>
        <w:t>Подрядчик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 самостоятельно организует доставку и вывоз персонала для выполнения работ на объекте.</w:t>
      </w:r>
    </w:p>
    <w:p w14:paraId="07D3813F" w14:textId="640816C4" w:rsidR="00E81253" w:rsidRPr="00E81253" w:rsidRDefault="00E81253" w:rsidP="00C46BF7">
      <w:pPr>
        <w:widowControl/>
        <w:numPr>
          <w:ilvl w:val="1"/>
          <w:numId w:val="8"/>
        </w:numPr>
        <w:tabs>
          <w:tab w:val="left" w:pos="284"/>
          <w:tab w:val="left" w:pos="1134"/>
          <w:tab w:val="left" w:pos="1418"/>
          <w:tab w:val="left" w:pos="1701"/>
        </w:tabs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 </w:t>
      </w:r>
      <w:r>
        <w:rPr>
          <w:rFonts w:ascii="Times New Roman" w:eastAsia="Calibri" w:hAnsi="Times New Roman" w:cs="Times New Roman"/>
          <w:bCs/>
          <w:color w:val="auto"/>
          <w:lang w:bidi="ar-SA"/>
        </w:rPr>
        <w:t>Подрядчик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 принимает меры по обеспечению, соблюдения правил противопожарной безопасности, правил промышленной безопасности, правил техники безопасности.</w:t>
      </w:r>
    </w:p>
    <w:p w14:paraId="5811FD04" w14:textId="2F495AEE" w:rsidR="00E81253" w:rsidRPr="00E81253" w:rsidRDefault="00E81253" w:rsidP="00C46BF7">
      <w:pPr>
        <w:widowControl/>
        <w:numPr>
          <w:ilvl w:val="1"/>
          <w:numId w:val="8"/>
        </w:numPr>
        <w:tabs>
          <w:tab w:val="left" w:pos="284"/>
          <w:tab w:val="left" w:pos="1134"/>
          <w:tab w:val="left" w:pos="1418"/>
          <w:tab w:val="left" w:pos="1701"/>
        </w:tabs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>
        <w:rPr>
          <w:rFonts w:ascii="Times New Roman" w:eastAsia="Calibri" w:hAnsi="Times New Roman" w:cs="Times New Roman"/>
          <w:bCs/>
          <w:color w:val="auto"/>
          <w:lang w:bidi="ar-SA"/>
        </w:rPr>
        <w:t>Подрядчик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 отвечает за квалификацию работников, обучение их правилам безопасного ведения работ, а также предоставляет документы, подтверждающие аттестацию работников на проведение специальных видов работ.</w:t>
      </w:r>
    </w:p>
    <w:p w14:paraId="452465F5" w14:textId="77777777" w:rsidR="00E81253" w:rsidRPr="00E81253" w:rsidRDefault="00E81253" w:rsidP="00C46BF7">
      <w:pPr>
        <w:widowControl/>
        <w:numPr>
          <w:ilvl w:val="1"/>
          <w:numId w:val="8"/>
        </w:numPr>
        <w:tabs>
          <w:tab w:val="left" w:pos="284"/>
          <w:tab w:val="left" w:pos="1134"/>
          <w:tab w:val="left" w:pos="1418"/>
          <w:tab w:val="left" w:pos="1701"/>
        </w:tabs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>Работы производить по предварительному согласованию с Заказчиком. Все работы производятся в условиях действующего учреждения без остановки рабочего процесса в рабочее время ответственного персонала.</w:t>
      </w:r>
    </w:p>
    <w:p w14:paraId="20684A3D" w14:textId="77777777" w:rsidR="00E81253" w:rsidRPr="00E81253" w:rsidRDefault="00E81253" w:rsidP="00C46BF7">
      <w:pPr>
        <w:widowControl/>
        <w:numPr>
          <w:ilvl w:val="1"/>
          <w:numId w:val="8"/>
        </w:numPr>
        <w:tabs>
          <w:tab w:val="left" w:pos="284"/>
          <w:tab w:val="left" w:pos="1134"/>
          <w:tab w:val="left" w:pos="1418"/>
          <w:tab w:val="left" w:pos="1701"/>
        </w:tabs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>Обеспечить качественное выполнение всех работ в соответствии с действующими нормами и техническими условиями.</w:t>
      </w:r>
    </w:p>
    <w:p w14:paraId="5BF4BEA8" w14:textId="1B90EE36" w:rsidR="00E81253" w:rsidRPr="00E81253" w:rsidRDefault="00E81253" w:rsidP="00C46BF7">
      <w:pPr>
        <w:widowControl/>
        <w:numPr>
          <w:ilvl w:val="1"/>
          <w:numId w:val="8"/>
        </w:numPr>
        <w:tabs>
          <w:tab w:val="left" w:pos="284"/>
          <w:tab w:val="left" w:pos="1134"/>
          <w:tab w:val="left" w:pos="1418"/>
          <w:tab w:val="left" w:pos="1701"/>
        </w:tabs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В случае несогласованных с Заказчиком действий </w:t>
      </w:r>
      <w:r>
        <w:rPr>
          <w:rFonts w:ascii="Times New Roman" w:eastAsia="Calibri" w:hAnsi="Times New Roman" w:cs="Times New Roman"/>
          <w:bCs/>
          <w:color w:val="auto"/>
          <w:lang w:bidi="ar-SA"/>
        </w:rPr>
        <w:t>Подрядчик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 устраняет последствия нанесенного ущерба за свой счет в сроки, установленные Заказчиком. Все согласования производить в письменном виде. Оформлять согласования необходимо в двух экземплярах. По одному для Заказчика и Подрядчика.</w:t>
      </w:r>
    </w:p>
    <w:p w14:paraId="39CD07A4" w14:textId="17896EE3" w:rsidR="00E81253" w:rsidRPr="00E81253" w:rsidRDefault="00E81253" w:rsidP="00C46BF7">
      <w:pPr>
        <w:widowControl/>
        <w:numPr>
          <w:ilvl w:val="1"/>
          <w:numId w:val="8"/>
        </w:numPr>
        <w:tabs>
          <w:tab w:val="left" w:pos="284"/>
          <w:tab w:val="left" w:pos="1134"/>
          <w:tab w:val="left" w:pos="1418"/>
          <w:tab w:val="left" w:pos="1701"/>
        </w:tabs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До начала </w:t>
      </w:r>
      <w:r w:rsidR="00D237AB">
        <w:rPr>
          <w:rFonts w:ascii="Times New Roman" w:eastAsia="Calibri" w:hAnsi="Times New Roman" w:cs="Times New Roman"/>
          <w:bCs/>
          <w:color w:val="auto"/>
          <w:lang w:bidi="ar-SA"/>
        </w:rPr>
        <w:t>выполнения работ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 </w:t>
      </w:r>
      <w:r>
        <w:rPr>
          <w:rFonts w:ascii="Times New Roman" w:eastAsia="Calibri" w:hAnsi="Times New Roman" w:cs="Times New Roman"/>
          <w:bCs/>
          <w:color w:val="auto"/>
          <w:lang w:bidi="ar-SA"/>
        </w:rPr>
        <w:t>Подрядчик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 обязан назначить ответственного по объекту за электробезопасность. Предоставить Заказчику копии приказов о назначении ответственного по объекту.</w:t>
      </w:r>
    </w:p>
    <w:p w14:paraId="09AAE384" w14:textId="77777777" w:rsidR="00E81253" w:rsidRPr="00E81253" w:rsidRDefault="00E81253" w:rsidP="00C46BF7">
      <w:pPr>
        <w:widowControl/>
        <w:numPr>
          <w:ilvl w:val="0"/>
          <w:numId w:val="8"/>
        </w:numPr>
        <w:tabs>
          <w:tab w:val="left" w:pos="284"/>
          <w:tab w:val="left" w:pos="1134"/>
          <w:tab w:val="left" w:pos="1701"/>
        </w:tabs>
        <w:spacing w:after="60"/>
        <w:ind w:firstLine="426"/>
        <w:contextualSpacing/>
        <w:jc w:val="center"/>
        <w:rPr>
          <w:rFonts w:ascii="Times New Roman" w:eastAsia="Calibri" w:hAnsi="Times New Roman" w:cs="Times New Roman"/>
          <w:b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b/>
          <w:color w:val="auto"/>
          <w:lang w:bidi="ar-SA"/>
        </w:rPr>
        <w:t>Требования к гарантийному сроку и (или) объему предоставления гарантии качества работ</w:t>
      </w:r>
    </w:p>
    <w:p w14:paraId="7BE6F69F" w14:textId="77777777" w:rsidR="00E81253" w:rsidRPr="00E81253" w:rsidRDefault="00E81253" w:rsidP="00E81253">
      <w:pPr>
        <w:widowControl/>
        <w:tabs>
          <w:tab w:val="left" w:pos="284"/>
          <w:tab w:val="left" w:pos="1134"/>
          <w:tab w:val="left" w:pos="1701"/>
        </w:tabs>
        <w:spacing w:after="60"/>
        <w:ind w:left="786"/>
        <w:contextualSpacing/>
        <w:rPr>
          <w:rFonts w:ascii="Times New Roman" w:eastAsia="Calibri" w:hAnsi="Times New Roman" w:cs="Times New Roman"/>
          <w:b/>
          <w:color w:val="auto"/>
          <w:lang w:bidi="ar-SA"/>
        </w:rPr>
      </w:pPr>
    </w:p>
    <w:p w14:paraId="66903063" w14:textId="4C60C947" w:rsidR="00E81253" w:rsidRPr="00E81253" w:rsidRDefault="00E81253" w:rsidP="00C46BF7">
      <w:pPr>
        <w:widowControl/>
        <w:numPr>
          <w:ilvl w:val="1"/>
          <w:numId w:val="8"/>
        </w:numPr>
        <w:tabs>
          <w:tab w:val="left" w:pos="284"/>
          <w:tab w:val="left" w:pos="1134"/>
          <w:tab w:val="left" w:pos="1418"/>
          <w:tab w:val="left" w:pos="1701"/>
        </w:tabs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bookmarkStart w:id="12" w:name="_Hlk229587554"/>
      <w:r>
        <w:rPr>
          <w:rFonts w:ascii="Times New Roman" w:eastAsia="Calibri" w:hAnsi="Times New Roman" w:cs="Times New Roman"/>
          <w:bCs/>
          <w:color w:val="auto"/>
          <w:lang w:bidi="ar-SA"/>
        </w:rPr>
        <w:t>Подрядчик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 гарантирует качество выполнения всех работ в соответствии с действующими нормами и техническими условиями и своевременное устранение недостатков и дефектов, выявленных при приемке </w:t>
      </w:r>
      <w:r w:rsidR="00D237AB">
        <w:rPr>
          <w:rFonts w:ascii="Times New Roman" w:eastAsia="Calibri" w:hAnsi="Times New Roman" w:cs="Times New Roman"/>
          <w:bCs/>
          <w:color w:val="auto"/>
          <w:lang w:bidi="ar-SA"/>
        </w:rPr>
        <w:t>работ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 и в период гарантийного срока.</w:t>
      </w:r>
    </w:p>
    <w:p w14:paraId="449D4545" w14:textId="15642078" w:rsidR="00E81253" w:rsidRPr="00E81253" w:rsidRDefault="00E81253" w:rsidP="00C46BF7">
      <w:pPr>
        <w:widowControl/>
        <w:numPr>
          <w:ilvl w:val="1"/>
          <w:numId w:val="8"/>
        </w:numPr>
        <w:tabs>
          <w:tab w:val="left" w:pos="284"/>
          <w:tab w:val="left" w:pos="1134"/>
          <w:tab w:val="left" w:pos="1418"/>
          <w:tab w:val="left" w:pos="1701"/>
        </w:tabs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Требования к гарантийному сроку и объёму предоставления гарантии качества </w:t>
      </w:r>
      <w:r w:rsidR="00D237AB">
        <w:rPr>
          <w:rFonts w:ascii="Times New Roman" w:eastAsia="Calibri" w:hAnsi="Times New Roman" w:cs="Times New Roman"/>
          <w:bCs/>
          <w:color w:val="auto"/>
          <w:lang w:bidi="ar-SA"/>
        </w:rPr>
        <w:t>работ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: требования, связанные с ненадлежащим качеством результата </w:t>
      </w:r>
      <w:r w:rsidR="00D237AB">
        <w:rPr>
          <w:rFonts w:ascii="Times New Roman" w:eastAsia="Calibri" w:hAnsi="Times New Roman" w:cs="Times New Roman"/>
          <w:bCs/>
          <w:color w:val="auto"/>
          <w:lang w:bidi="ar-SA"/>
        </w:rPr>
        <w:t>работы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, могут быть предъявлены Заказчиком при условии, что они были обнаружены в течение 12 (двенадцати) месяцев (гарантийный срок) со дня передачи результата работ Заказчику (подписания Сторонами Акта о приемке выполненных работ). В случае, если в течение срока предоставления гарантий качества </w:t>
      </w:r>
      <w:r w:rsidR="00D237AB">
        <w:rPr>
          <w:rFonts w:ascii="Times New Roman" w:eastAsia="Calibri" w:hAnsi="Times New Roman" w:cs="Times New Roman"/>
          <w:bCs/>
          <w:color w:val="auto"/>
          <w:lang w:bidi="ar-SA"/>
        </w:rPr>
        <w:t>работы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 будут выявлены недостатки и дефекты, допущенные </w:t>
      </w:r>
      <w:r w:rsidR="00D237AB">
        <w:rPr>
          <w:rFonts w:ascii="Times New Roman" w:eastAsia="Calibri" w:hAnsi="Times New Roman" w:cs="Times New Roman"/>
          <w:bCs/>
          <w:color w:val="auto"/>
          <w:lang w:bidi="ar-SA"/>
        </w:rPr>
        <w:t>Подрядчиком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 xml:space="preserve">, либо являющиеся следствием ненадлежащего качества работ, предусмотренных настоящим </w:t>
      </w:r>
      <w:r w:rsidR="00D237AB">
        <w:rPr>
          <w:rFonts w:ascii="Times New Roman" w:eastAsia="Calibri" w:hAnsi="Times New Roman" w:cs="Times New Roman"/>
          <w:bCs/>
          <w:color w:val="auto"/>
          <w:lang w:bidi="ar-SA"/>
        </w:rPr>
        <w:t>Контракт</w:t>
      </w: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t>ом, Подрядчик обязуется своими силами и за свой счет устранить выявленные нарушения.</w:t>
      </w:r>
    </w:p>
    <w:p w14:paraId="607732D8" w14:textId="77777777" w:rsidR="00E81253" w:rsidRPr="00E81253" w:rsidRDefault="00E81253" w:rsidP="00C46BF7">
      <w:pPr>
        <w:widowControl/>
        <w:numPr>
          <w:ilvl w:val="1"/>
          <w:numId w:val="8"/>
        </w:numPr>
        <w:tabs>
          <w:tab w:val="left" w:pos="284"/>
          <w:tab w:val="left" w:pos="1134"/>
          <w:tab w:val="left" w:pos="1418"/>
          <w:tab w:val="left" w:pos="1701"/>
        </w:tabs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E81253">
        <w:rPr>
          <w:rFonts w:ascii="Times New Roman" w:eastAsia="Calibri" w:hAnsi="Times New Roman" w:cs="Times New Roman"/>
          <w:bCs/>
          <w:color w:val="auto"/>
          <w:lang w:bidi="ar-SA"/>
        </w:rPr>
        <w:lastRenderedPageBreak/>
        <w:t>Гарантийный срок приостанавливается на срок, в течение которого объект, указанный в предмете контракта, не мог эксплуатироваться, вследствие недостатков, ответственность за которые несет подрядчик. Гарантийный срок продлевается на период устранения указанных недостатков.</w:t>
      </w:r>
    </w:p>
    <w:bookmarkEnd w:id="12"/>
    <w:p w14:paraId="57E66CF2" w14:textId="77777777" w:rsidR="00E81253" w:rsidRPr="00E81253" w:rsidRDefault="00E81253" w:rsidP="00E81253">
      <w:pPr>
        <w:widowControl/>
        <w:tabs>
          <w:tab w:val="left" w:pos="284"/>
          <w:tab w:val="left" w:pos="1134"/>
          <w:tab w:val="left" w:pos="1418"/>
          <w:tab w:val="left" w:pos="1701"/>
        </w:tabs>
        <w:spacing w:after="60"/>
        <w:ind w:left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</w:p>
    <w:p w14:paraId="3DEE7002" w14:textId="77777777" w:rsidR="00E81253" w:rsidRPr="00E81253" w:rsidRDefault="00E81253" w:rsidP="00C46BF7">
      <w:pPr>
        <w:widowControl/>
        <w:numPr>
          <w:ilvl w:val="0"/>
          <w:numId w:val="8"/>
        </w:numPr>
        <w:tabs>
          <w:tab w:val="left" w:pos="284"/>
          <w:tab w:val="left" w:pos="1134"/>
          <w:tab w:val="left" w:pos="1276"/>
        </w:tabs>
        <w:spacing w:after="160" w:line="259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 w:rsidRPr="00E81253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Требования к исполнительной и отчетной документации</w:t>
      </w:r>
    </w:p>
    <w:p w14:paraId="7F4BCC5F" w14:textId="77777777" w:rsidR="00E81253" w:rsidRPr="00E81253" w:rsidRDefault="00E81253" w:rsidP="00E81253">
      <w:pPr>
        <w:widowControl/>
        <w:tabs>
          <w:tab w:val="left" w:pos="567"/>
          <w:tab w:val="left" w:pos="1134"/>
          <w:tab w:val="left" w:pos="1276"/>
        </w:tabs>
        <w:spacing w:after="160" w:line="259" w:lineRule="auto"/>
        <w:ind w:left="709"/>
        <w:contextualSpacing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</w:p>
    <w:p w14:paraId="19EC5BF0" w14:textId="77777777" w:rsidR="00E81253" w:rsidRPr="00E81253" w:rsidRDefault="00E81253" w:rsidP="00C46BF7">
      <w:pPr>
        <w:widowControl/>
        <w:numPr>
          <w:ilvl w:val="1"/>
          <w:numId w:val="8"/>
        </w:numPr>
        <w:tabs>
          <w:tab w:val="left" w:pos="567"/>
          <w:tab w:val="left" w:pos="851"/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E81253">
        <w:rPr>
          <w:rFonts w:ascii="Times New Roman" w:eastAsia="Times New Roman" w:hAnsi="Times New Roman" w:cs="Times New Roman"/>
          <w:bCs/>
          <w:color w:val="auto"/>
          <w:lang w:bidi="ar-SA"/>
        </w:rPr>
        <w:t>По окончании выполнения работ Подрядчик обязан предоставить:</w:t>
      </w:r>
    </w:p>
    <w:p w14:paraId="1B8FD0BE" w14:textId="77777777" w:rsidR="00E81253" w:rsidRPr="00E81253" w:rsidRDefault="00E81253" w:rsidP="00C46BF7">
      <w:pPr>
        <w:widowControl/>
        <w:numPr>
          <w:ilvl w:val="0"/>
          <w:numId w:val="7"/>
        </w:numPr>
        <w:tabs>
          <w:tab w:val="left" w:pos="567"/>
          <w:tab w:val="left" w:pos="851"/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bookmarkStart w:id="13" w:name="_Hlk229587360"/>
      <w:r w:rsidRPr="00E81253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«Технический отчет» в бумажном виде с протоколами проведенных измерений, заверенный печатью Исполнителя. В отчет вложить заверенную копию свидетельства о регистрации электролаборатории, выданного Северо-Западным управлением Ростехнадзора. </w:t>
      </w:r>
    </w:p>
    <w:p w14:paraId="7747D898" w14:textId="77777777" w:rsidR="00E81253" w:rsidRPr="00E81253" w:rsidRDefault="00E81253" w:rsidP="00C46BF7">
      <w:pPr>
        <w:widowControl/>
        <w:numPr>
          <w:ilvl w:val="0"/>
          <w:numId w:val="7"/>
        </w:numPr>
        <w:tabs>
          <w:tab w:val="left" w:pos="567"/>
          <w:tab w:val="left" w:pos="851"/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E81253">
        <w:rPr>
          <w:rFonts w:ascii="Times New Roman" w:eastAsia="Times New Roman" w:hAnsi="Times New Roman" w:cs="Times New Roman"/>
          <w:color w:val="auto"/>
          <w:lang w:eastAsia="zh-CN" w:bidi="ar-SA"/>
        </w:rPr>
        <w:t>Протокол измерения сопротивления заземления.</w:t>
      </w:r>
    </w:p>
    <w:bookmarkEnd w:id="13"/>
    <w:p w14:paraId="1A4D3BAD" w14:textId="77777777" w:rsidR="00E81253" w:rsidRPr="00E81253" w:rsidRDefault="00E81253" w:rsidP="00E81253">
      <w:pPr>
        <w:widowControl/>
        <w:tabs>
          <w:tab w:val="left" w:pos="851"/>
          <w:tab w:val="left" w:pos="1134"/>
        </w:tabs>
        <w:ind w:firstLine="709"/>
        <w:rPr>
          <w:rFonts w:ascii="Times New Roman" w:eastAsia="Times New Roman" w:hAnsi="Times New Roman" w:cs="Times New Roman"/>
          <w:bCs/>
          <w:color w:val="auto"/>
          <w:lang w:bidi="ar-SA"/>
        </w:rPr>
      </w:pPr>
    </w:p>
    <w:p w14:paraId="68244602" w14:textId="0FA30B58" w:rsidR="00E81253" w:rsidRPr="00E81253" w:rsidRDefault="00E81253" w:rsidP="00C46BF7">
      <w:pPr>
        <w:widowControl/>
        <w:numPr>
          <w:ilvl w:val="0"/>
          <w:numId w:val="8"/>
        </w:numPr>
        <w:tabs>
          <w:tab w:val="left" w:pos="284"/>
          <w:tab w:val="left" w:pos="426"/>
          <w:tab w:val="left" w:pos="1134"/>
          <w:tab w:val="left" w:pos="1276"/>
        </w:tabs>
        <w:spacing w:after="160" w:line="259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 w:rsidRPr="00E81253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Перечень приложений, являющихся неотъемлемой частью Описания </w:t>
      </w:r>
      <w:r w:rsidR="00D237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объект</w:t>
      </w:r>
      <w:r w:rsidRPr="00E81253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а закупки</w:t>
      </w:r>
    </w:p>
    <w:p w14:paraId="294BC9A0" w14:textId="294B1F34" w:rsidR="00E81253" w:rsidRPr="00E81253" w:rsidRDefault="00E81253" w:rsidP="00C46BF7">
      <w:pPr>
        <w:pStyle w:val="a5"/>
        <w:widowControl/>
        <w:numPr>
          <w:ilvl w:val="1"/>
          <w:numId w:val="8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E81253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Приложение №1 Сведения о функциональных, технических и качественных, эксплуатационных характеристиках </w:t>
      </w:r>
      <w:r w:rsidR="00D237AB">
        <w:rPr>
          <w:rFonts w:ascii="Times New Roman" w:eastAsia="Times New Roman" w:hAnsi="Times New Roman" w:cs="Times New Roman"/>
          <w:color w:val="auto"/>
          <w:lang w:eastAsia="zh-CN" w:bidi="ar-SA"/>
        </w:rPr>
        <w:t>объект</w:t>
      </w:r>
      <w:r w:rsidRPr="00E81253">
        <w:rPr>
          <w:rFonts w:ascii="Times New Roman" w:eastAsia="Times New Roman" w:hAnsi="Times New Roman" w:cs="Times New Roman"/>
          <w:color w:val="auto"/>
          <w:lang w:eastAsia="zh-CN" w:bidi="ar-SA"/>
        </w:rPr>
        <w:t>а закупки.</w:t>
      </w:r>
    </w:p>
    <w:p w14:paraId="425AB4FA" w14:textId="77777777" w:rsidR="00E81253" w:rsidRPr="00E81253" w:rsidRDefault="00E81253" w:rsidP="00E81253">
      <w:pPr>
        <w:widowControl/>
        <w:tabs>
          <w:tab w:val="left" w:pos="567"/>
          <w:tab w:val="left" w:pos="851"/>
          <w:tab w:val="left" w:pos="1134"/>
        </w:tabs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</w:p>
    <w:p w14:paraId="4E1D29E0" w14:textId="77777777" w:rsidR="004E0EF1" w:rsidRPr="004E0EF1" w:rsidRDefault="004E0EF1" w:rsidP="004E0EF1">
      <w:pPr>
        <w:widowControl/>
        <w:tabs>
          <w:tab w:val="left" w:pos="1276"/>
          <w:tab w:val="left" w:pos="1418"/>
          <w:tab w:val="left" w:pos="1701"/>
        </w:tabs>
        <w:jc w:val="both"/>
        <w:rPr>
          <w:rFonts w:ascii="Times New Roman" w:eastAsia="Calibri" w:hAnsi="Times New Roman" w:cs="Times New Roman"/>
          <w:color w:val="auto"/>
          <w:highlight w:val="yellow"/>
          <w:lang w:bidi="ar-SA"/>
        </w:rPr>
      </w:pPr>
    </w:p>
    <w:p w14:paraId="00BE29B9" w14:textId="1A535F79" w:rsidR="004E0EF1" w:rsidRDefault="004E0EF1" w:rsidP="00444E70">
      <w:pPr>
        <w:widowControl/>
        <w:tabs>
          <w:tab w:val="left" w:pos="1134"/>
          <w:tab w:val="left" w:pos="1276"/>
        </w:tabs>
        <w:contextualSpacing/>
        <w:jc w:val="both"/>
        <w:rPr>
          <w:rFonts w:ascii="Times New Roman" w:eastAsia="Calibri" w:hAnsi="Times New Roman" w:cs="Times New Roman"/>
          <w:color w:val="auto"/>
          <w:lang w:eastAsia="ar-SA" w:bidi="ar-SA"/>
        </w:rPr>
      </w:pPr>
    </w:p>
    <w:p w14:paraId="0B826074" w14:textId="77777777" w:rsidR="004E0EF1" w:rsidRPr="00444E70" w:rsidRDefault="004E0EF1" w:rsidP="00444E70">
      <w:pPr>
        <w:widowControl/>
        <w:tabs>
          <w:tab w:val="left" w:pos="1134"/>
          <w:tab w:val="left" w:pos="1276"/>
        </w:tabs>
        <w:contextualSpacing/>
        <w:jc w:val="both"/>
        <w:rPr>
          <w:rFonts w:ascii="Times New Roman" w:eastAsia="Calibri" w:hAnsi="Times New Roman" w:cs="Times New Roman"/>
          <w:color w:val="auto"/>
          <w:lang w:eastAsia="ar-SA" w:bidi="ar-SA"/>
        </w:rPr>
      </w:pPr>
    </w:p>
    <w:tbl>
      <w:tblPr>
        <w:tblW w:w="950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3"/>
        <w:gridCol w:w="144"/>
        <w:gridCol w:w="4253"/>
      </w:tblGrid>
      <w:tr w:rsidR="005C2703" w:rsidRPr="00C509DA" w14:paraId="7A73C804" w14:textId="77777777" w:rsidTr="005C2703">
        <w:tc>
          <w:tcPr>
            <w:tcW w:w="5103" w:type="dxa"/>
            <w:vAlign w:val="center"/>
          </w:tcPr>
          <w:p w14:paraId="14D9AF57" w14:textId="77777777" w:rsidR="005C2703" w:rsidRPr="00C509DA" w:rsidRDefault="005C2703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 Заказчика</w:t>
            </w:r>
          </w:p>
        </w:tc>
        <w:tc>
          <w:tcPr>
            <w:tcW w:w="144" w:type="dxa"/>
          </w:tcPr>
          <w:p w14:paraId="7E2855D9" w14:textId="77777777" w:rsidR="005C2703" w:rsidRPr="00C509DA" w:rsidRDefault="005C2703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                          </w:t>
            </w:r>
          </w:p>
        </w:tc>
        <w:tc>
          <w:tcPr>
            <w:tcW w:w="4253" w:type="dxa"/>
            <w:vAlign w:val="center"/>
          </w:tcPr>
          <w:p w14:paraId="6C725D57" w14:textId="77777777" w:rsidR="005C2703" w:rsidRPr="00C509DA" w:rsidRDefault="005C2703" w:rsidP="00AC1ED7">
            <w:pPr>
              <w:autoSpaceDE w:val="0"/>
              <w:autoSpaceDN w:val="0"/>
              <w:ind w:left="-57" w:right="1069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Подрядчика</w:t>
            </w:r>
          </w:p>
        </w:tc>
      </w:tr>
      <w:tr w:rsidR="005C2703" w:rsidRPr="00C509DA" w14:paraId="179E0AAC" w14:textId="77777777" w:rsidTr="005C2703">
        <w:trPr>
          <w:trHeight w:val="707"/>
        </w:trPr>
        <w:tc>
          <w:tcPr>
            <w:tcW w:w="5103" w:type="dxa"/>
            <w:vAlign w:val="center"/>
          </w:tcPr>
          <w:p w14:paraId="160E09A1" w14:textId="41F8E1BC" w:rsidR="005C2703" w:rsidRDefault="005C2703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Главный инженер </w:t>
            </w:r>
          </w:p>
          <w:p w14:paraId="2FC2AB09" w14:textId="77777777" w:rsidR="005C2703" w:rsidRPr="005C2703" w:rsidRDefault="005C2703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14:paraId="49403417" w14:textId="5BA4A7C1" w:rsidR="005C2703" w:rsidRPr="005C2703" w:rsidRDefault="005C2703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_________________ </w:t>
            </w:r>
            <w:r w:rsidR="00AD6AA4" w:rsidRPr="00AD6AA4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Кузьмичев Г.С.</w:t>
            </w:r>
          </w:p>
          <w:p w14:paraId="68D7ED95" w14:textId="77777777" w:rsidR="00AD6AA4" w:rsidRPr="005C2703" w:rsidRDefault="00AD6AA4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</w:p>
          <w:p w14:paraId="4DB9904C" w14:textId="77777777" w:rsidR="005C2703" w:rsidRDefault="005C2703" w:rsidP="00AC1ED7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Контракт подписан усиленными электронными</w:t>
            </w:r>
          </w:p>
          <w:p w14:paraId="5B734A67" w14:textId="62E19CF5" w:rsidR="005C2703" w:rsidRDefault="005C2703" w:rsidP="00AC1ED7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подписями лиц, имеющих право действовать от </w:t>
            </w:r>
          </w:p>
          <w:p w14:paraId="717FA7AF" w14:textId="3EC66090" w:rsidR="005C2703" w:rsidRPr="00C509DA" w:rsidRDefault="005C2703" w:rsidP="00AC1ED7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имени Заказчика и Подрядчика</w:t>
            </w:r>
            <w:r w:rsidRPr="00C509D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144" w:type="dxa"/>
          </w:tcPr>
          <w:p w14:paraId="4950D27E" w14:textId="77777777" w:rsidR="005C2703" w:rsidRPr="00C509DA" w:rsidRDefault="005C2703" w:rsidP="00AC1ED7">
            <w:pPr>
              <w:autoSpaceDE w:val="0"/>
              <w:autoSpaceDN w:val="0"/>
              <w:ind w:left="-34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4253" w:type="dxa"/>
            <w:vAlign w:val="center"/>
          </w:tcPr>
          <w:p w14:paraId="3CA81799" w14:textId="77777777" w:rsidR="005C2703" w:rsidRPr="00C509DA" w:rsidRDefault="005C2703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</w:tbl>
    <w:p w14:paraId="1422199E" w14:textId="491EB0EA" w:rsidR="00B10991" w:rsidRDefault="00B10991" w:rsidP="00B10991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3975CFFC" w14:textId="77B8BB41" w:rsidR="00D237AB" w:rsidRPr="00D237AB" w:rsidRDefault="00D237AB" w:rsidP="00D237AB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04F49C1C" w14:textId="37159C70" w:rsidR="00D237AB" w:rsidRPr="00D237AB" w:rsidRDefault="00D237AB" w:rsidP="00D237AB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531F4C5A" w14:textId="72C10676" w:rsidR="00D237AB" w:rsidRPr="00D237AB" w:rsidRDefault="00D237AB" w:rsidP="00D237AB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7221E10A" w14:textId="18C3265C" w:rsidR="00D237AB" w:rsidRPr="00D237AB" w:rsidRDefault="00D237AB" w:rsidP="00D237AB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11A3564A" w14:textId="42321792" w:rsidR="00D237AB" w:rsidRPr="00D237AB" w:rsidRDefault="00D237AB" w:rsidP="00D237AB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16BF08D8" w14:textId="39C300EA" w:rsidR="00D237AB" w:rsidRPr="00D237AB" w:rsidRDefault="00D237AB" w:rsidP="00D237AB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0906DE90" w14:textId="6794EDB6" w:rsidR="00D237AB" w:rsidRPr="00D237AB" w:rsidRDefault="00D237AB" w:rsidP="00D237AB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5770502F" w14:textId="0AC0F897" w:rsidR="00D237AB" w:rsidRPr="00D237AB" w:rsidRDefault="00D237AB" w:rsidP="00D237AB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280D6058" w14:textId="2435DF3F" w:rsidR="00D237AB" w:rsidRPr="00D237AB" w:rsidRDefault="00D237AB" w:rsidP="00D237AB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41C22E1B" w14:textId="516FA0D1" w:rsidR="00D237AB" w:rsidRPr="00D237AB" w:rsidRDefault="00D237AB" w:rsidP="00D237AB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4279580E" w14:textId="4433DAAA" w:rsidR="00D237AB" w:rsidRPr="00D237AB" w:rsidRDefault="00D237AB" w:rsidP="00D237AB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145893D6" w14:textId="252C37AF" w:rsidR="00D237AB" w:rsidRPr="00D237AB" w:rsidRDefault="00D237AB" w:rsidP="00D237AB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2C60FE3B" w14:textId="2005E61E" w:rsidR="00D237AB" w:rsidRPr="00D237AB" w:rsidRDefault="00D237AB" w:rsidP="00D237AB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1D59C7B8" w14:textId="184FA7E0" w:rsidR="00D237AB" w:rsidRPr="00D237AB" w:rsidRDefault="00D237AB" w:rsidP="00D237AB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42E80189" w14:textId="598FB158" w:rsidR="00D237AB" w:rsidRPr="00D237AB" w:rsidRDefault="00D237AB" w:rsidP="00D237AB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78936F3B" w14:textId="4B1F2AB6" w:rsidR="00D237AB" w:rsidRPr="00D237AB" w:rsidRDefault="00D237AB" w:rsidP="00D237AB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05B660C3" w14:textId="40AAC7BF" w:rsidR="00D237AB" w:rsidRPr="00D237AB" w:rsidRDefault="00D237AB" w:rsidP="00D237AB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72BDB8FC" w14:textId="736E8A23" w:rsidR="00D237AB" w:rsidRDefault="00D237AB" w:rsidP="00D237AB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72B664D0" w14:textId="5A466264" w:rsidR="00D237AB" w:rsidRDefault="00D237AB" w:rsidP="00D237AB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574FFB4A" w14:textId="77777777" w:rsidR="00D237AB" w:rsidRDefault="00D237AB" w:rsidP="00D237AB">
      <w:pPr>
        <w:widowControl/>
        <w:tabs>
          <w:tab w:val="left" w:pos="709"/>
        </w:tabs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61BAD52D" w14:textId="77777777" w:rsidR="00D237AB" w:rsidRDefault="00D237AB" w:rsidP="00D237AB">
      <w:pPr>
        <w:widowControl/>
        <w:tabs>
          <w:tab w:val="left" w:pos="709"/>
        </w:tabs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26938F0" w14:textId="77777777" w:rsidR="00D237AB" w:rsidRDefault="00D237AB" w:rsidP="00D237AB">
      <w:pPr>
        <w:widowControl/>
        <w:tabs>
          <w:tab w:val="left" w:pos="709"/>
        </w:tabs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35E78E1" w14:textId="77777777" w:rsidR="00766A22" w:rsidRDefault="00766A22" w:rsidP="00D237AB">
      <w:pPr>
        <w:widowControl/>
        <w:tabs>
          <w:tab w:val="left" w:pos="709"/>
        </w:tabs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D66C653" w14:textId="77777777" w:rsidR="00766A22" w:rsidRDefault="00766A22" w:rsidP="00D237AB">
      <w:pPr>
        <w:widowControl/>
        <w:tabs>
          <w:tab w:val="left" w:pos="709"/>
        </w:tabs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F1B965E" w14:textId="77777777" w:rsidR="00766A22" w:rsidRDefault="00766A22" w:rsidP="00D237AB">
      <w:pPr>
        <w:widowControl/>
        <w:tabs>
          <w:tab w:val="left" w:pos="709"/>
        </w:tabs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60AA988" w14:textId="77777777" w:rsidR="00766A22" w:rsidRDefault="00766A22" w:rsidP="00D237AB">
      <w:pPr>
        <w:widowControl/>
        <w:tabs>
          <w:tab w:val="left" w:pos="709"/>
        </w:tabs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6B4D48B1" w14:textId="77777777" w:rsidR="00766A22" w:rsidRDefault="00766A22" w:rsidP="00D237AB">
      <w:pPr>
        <w:widowControl/>
        <w:tabs>
          <w:tab w:val="left" w:pos="709"/>
        </w:tabs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960FD33" w14:textId="77777777" w:rsidR="00766A22" w:rsidRDefault="00766A22" w:rsidP="00D237AB">
      <w:pPr>
        <w:widowControl/>
        <w:tabs>
          <w:tab w:val="left" w:pos="709"/>
        </w:tabs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5F8C8BF" w14:textId="0EEA9BA0" w:rsidR="00D237AB" w:rsidRPr="00D237AB" w:rsidRDefault="00D237AB" w:rsidP="00D237AB">
      <w:pPr>
        <w:widowControl/>
        <w:tabs>
          <w:tab w:val="left" w:pos="709"/>
        </w:tabs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D237AB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Приложение №1</w:t>
      </w:r>
    </w:p>
    <w:p w14:paraId="543A1AEE" w14:textId="061064C7" w:rsidR="00D237AB" w:rsidRPr="00D237AB" w:rsidRDefault="00D237AB" w:rsidP="00D237AB">
      <w:pPr>
        <w:widowControl/>
        <w:tabs>
          <w:tab w:val="left" w:pos="709"/>
        </w:tabs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D237AB">
        <w:rPr>
          <w:rFonts w:ascii="Times New Roman" w:eastAsia="Times New Roman" w:hAnsi="Times New Roman" w:cs="Times New Roman"/>
          <w:color w:val="auto"/>
          <w:lang w:bidi="ar-SA"/>
        </w:rPr>
        <w:t xml:space="preserve"> к Описанию </w:t>
      </w:r>
      <w:r>
        <w:rPr>
          <w:rFonts w:ascii="Times New Roman" w:eastAsia="Times New Roman" w:hAnsi="Times New Roman" w:cs="Times New Roman"/>
          <w:color w:val="auto"/>
          <w:lang w:bidi="ar-SA"/>
        </w:rPr>
        <w:t>объект</w:t>
      </w:r>
      <w:r w:rsidRPr="00D237AB">
        <w:rPr>
          <w:rFonts w:ascii="Times New Roman" w:eastAsia="Times New Roman" w:hAnsi="Times New Roman" w:cs="Times New Roman"/>
          <w:color w:val="auto"/>
          <w:lang w:bidi="ar-SA"/>
        </w:rPr>
        <w:t>а закупки</w:t>
      </w:r>
    </w:p>
    <w:p w14:paraId="54280A9B" w14:textId="77777777" w:rsidR="00D237AB" w:rsidRPr="00D237AB" w:rsidRDefault="00D237AB" w:rsidP="00D237AB">
      <w:pPr>
        <w:widowControl/>
        <w:tabs>
          <w:tab w:val="left" w:pos="709"/>
        </w:tabs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F2BB699" w14:textId="77777777" w:rsidR="00D237AB" w:rsidRPr="00D237AB" w:rsidRDefault="00D237AB" w:rsidP="00D237AB">
      <w:pPr>
        <w:widowControl/>
        <w:tabs>
          <w:tab w:val="left" w:pos="709"/>
        </w:tabs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D237A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Сведения о функциональных, технических и качественных,</w:t>
      </w:r>
    </w:p>
    <w:p w14:paraId="6B08E0B3" w14:textId="426EE7D7" w:rsidR="00D237AB" w:rsidRPr="00D237AB" w:rsidRDefault="00D237AB" w:rsidP="00D237AB">
      <w:pPr>
        <w:widowControl/>
        <w:tabs>
          <w:tab w:val="left" w:pos="709"/>
        </w:tabs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237AB">
        <w:rPr>
          <w:rFonts w:ascii="Times New Roman" w:eastAsia="Times New Roman" w:hAnsi="Times New Roman" w:cs="Times New Roman"/>
          <w:b/>
          <w:bCs/>
          <w:lang w:bidi="ar-SA"/>
        </w:rPr>
        <w:t xml:space="preserve">эксплуатационных характеристиках </w:t>
      </w:r>
      <w:r>
        <w:rPr>
          <w:rFonts w:ascii="Times New Roman" w:eastAsia="Times New Roman" w:hAnsi="Times New Roman" w:cs="Times New Roman"/>
          <w:b/>
          <w:bCs/>
          <w:lang w:bidi="ar-SA"/>
        </w:rPr>
        <w:t>объект</w:t>
      </w:r>
      <w:r w:rsidRPr="00D237AB">
        <w:rPr>
          <w:rFonts w:ascii="Times New Roman" w:eastAsia="Times New Roman" w:hAnsi="Times New Roman" w:cs="Times New Roman"/>
          <w:b/>
          <w:bCs/>
          <w:lang w:bidi="ar-SA"/>
        </w:rPr>
        <w:t>а закупки</w:t>
      </w:r>
    </w:p>
    <w:p w14:paraId="4EA11A0E" w14:textId="77777777" w:rsidR="00D237AB" w:rsidRPr="00D237AB" w:rsidRDefault="00D237AB" w:rsidP="00D237AB">
      <w:pPr>
        <w:widowControl/>
        <w:tabs>
          <w:tab w:val="left" w:pos="709"/>
        </w:tabs>
        <w:jc w:val="both"/>
        <w:rPr>
          <w:rFonts w:ascii="Times New Roman" w:eastAsia="Times New Roman" w:hAnsi="Times New Roman" w:cs="Times New Roman"/>
          <w:lang w:bidi="ar-SA"/>
        </w:rPr>
      </w:pPr>
    </w:p>
    <w:p w14:paraId="15715BA3" w14:textId="77777777" w:rsidR="00D237AB" w:rsidRPr="00D237AB" w:rsidRDefault="00D237AB" w:rsidP="00D237AB">
      <w:pPr>
        <w:widowControl/>
        <w:tabs>
          <w:tab w:val="left" w:pos="284"/>
          <w:tab w:val="left" w:pos="1134"/>
          <w:tab w:val="left" w:pos="1418"/>
          <w:tab w:val="left" w:pos="1701"/>
        </w:tabs>
        <w:spacing w:after="60"/>
        <w:ind w:left="709"/>
        <w:contextualSpacing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</w:p>
    <w:p w14:paraId="38D539CF" w14:textId="77777777" w:rsidR="00D237AB" w:rsidRPr="00D237AB" w:rsidRDefault="00D237AB" w:rsidP="00C46BF7">
      <w:pPr>
        <w:widowControl/>
        <w:numPr>
          <w:ilvl w:val="0"/>
          <w:numId w:val="13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b/>
          <w:color w:val="auto"/>
          <w:lang w:eastAsia="zh-CN" w:bidi="ar-SA"/>
        </w:rPr>
      </w:pPr>
      <w:r w:rsidRPr="00D237AB">
        <w:rPr>
          <w:rFonts w:ascii="Times New Roman" w:eastAsia="Times New Roman" w:hAnsi="Times New Roman" w:cs="Times New Roman"/>
          <w:b/>
          <w:color w:val="auto"/>
          <w:lang w:eastAsia="zh-CN" w:bidi="ar-SA"/>
        </w:rPr>
        <w:t>Основные технические требования</w:t>
      </w:r>
    </w:p>
    <w:p w14:paraId="67177983" w14:textId="77777777" w:rsidR="00D237AB" w:rsidRPr="00D237AB" w:rsidRDefault="00D237AB" w:rsidP="00D237AB">
      <w:pPr>
        <w:widowControl/>
        <w:tabs>
          <w:tab w:val="left" w:pos="851"/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237AB">
        <w:rPr>
          <w:rFonts w:ascii="Times New Roman" w:eastAsia="Times New Roman" w:hAnsi="Times New Roman" w:cs="Times New Roman"/>
          <w:color w:val="auto"/>
          <w:lang w:bidi="ar-SA"/>
        </w:rPr>
        <w:t>Провести электрические измерения в объеме:</w:t>
      </w:r>
    </w:p>
    <w:p w14:paraId="0A9D8317" w14:textId="77777777" w:rsidR="00D237AB" w:rsidRPr="00D237AB" w:rsidRDefault="00D237AB" w:rsidP="00D237AB">
      <w:pPr>
        <w:widowControl/>
        <w:shd w:val="clear" w:color="auto" w:fill="FFFFFF"/>
        <w:tabs>
          <w:tab w:val="left" w:pos="851"/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237AB">
        <w:rPr>
          <w:rFonts w:ascii="Times New Roman" w:eastAsia="Times New Roman" w:hAnsi="Times New Roman" w:cs="Times New Roman"/>
          <w:color w:val="auto"/>
          <w:lang w:bidi="ar-SA"/>
        </w:rPr>
        <w:t>1. Проверка соответствия электроустановки нормативной и проектной документации в объеме ГОСТ Р 50571.16.-2019</w:t>
      </w:r>
    </w:p>
    <w:p w14:paraId="57BABD6E" w14:textId="77777777" w:rsidR="00D237AB" w:rsidRPr="00D237AB" w:rsidRDefault="00D237AB" w:rsidP="00D237AB">
      <w:pPr>
        <w:widowControl/>
        <w:shd w:val="clear" w:color="auto" w:fill="FFFFFF"/>
        <w:tabs>
          <w:tab w:val="left" w:pos="851"/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237AB">
        <w:rPr>
          <w:rFonts w:ascii="Times New Roman" w:eastAsia="Times New Roman" w:hAnsi="Times New Roman" w:cs="Times New Roman"/>
          <w:color w:val="auto"/>
          <w:lang w:bidi="ar-SA"/>
        </w:rPr>
        <w:t>2. Измерение сопротивления изоляции проводов и кабелей в соответствии с ПТЭЭП.</w:t>
      </w:r>
    </w:p>
    <w:p w14:paraId="32020804" w14:textId="77777777" w:rsidR="00D237AB" w:rsidRPr="00D237AB" w:rsidRDefault="00D237AB" w:rsidP="00D237AB">
      <w:pPr>
        <w:widowControl/>
        <w:shd w:val="clear" w:color="auto" w:fill="FFFFFF"/>
        <w:tabs>
          <w:tab w:val="left" w:pos="851"/>
          <w:tab w:val="left" w:pos="993"/>
          <w:tab w:val="left" w:pos="135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pacing w:val="-17"/>
          <w:lang w:bidi="ar-SA"/>
        </w:rPr>
      </w:pPr>
      <w:r w:rsidRPr="00D237AB">
        <w:rPr>
          <w:rFonts w:ascii="Times New Roman" w:eastAsia="Times New Roman" w:hAnsi="Times New Roman" w:cs="Times New Roman"/>
          <w:color w:val="auto"/>
          <w:lang w:bidi="ar-SA"/>
        </w:rPr>
        <w:t xml:space="preserve">3. </w:t>
      </w:r>
      <w:r w:rsidRPr="00D237AB">
        <w:rPr>
          <w:rFonts w:ascii="Times New Roman" w:eastAsia="Times New Roman" w:hAnsi="Times New Roman" w:cs="Times New Roman"/>
          <w:snapToGrid w:val="0"/>
          <w:color w:val="auto"/>
          <w:lang w:bidi="ar-SA"/>
        </w:rPr>
        <w:t>Проверка автоматического отключения питания путем замера полного сопротивления петли «фаза-нуль» в соответствии с</w:t>
      </w:r>
      <w:r w:rsidRPr="00D237AB">
        <w:rPr>
          <w:rFonts w:ascii="Times New Roman" w:eastAsia="Times New Roman" w:hAnsi="Times New Roman" w:cs="Times New Roman"/>
          <w:color w:val="auto"/>
          <w:lang w:bidi="ar-SA"/>
        </w:rPr>
        <w:t xml:space="preserve"> ПТЭЭП.</w:t>
      </w:r>
    </w:p>
    <w:p w14:paraId="12FA603E" w14:textId="77777777" w:rsidR="00D237AB" w:rsidRPr="00D237AB" w:rsidRDefault="00D237AB" w:rsidP="00D237AB">
      <w:pPr>
        <w:widowControl/>
        <w:shd w:val="clear" w:color="auto" w:fill="FFFFFF"/>
        <w:tabs>
          <w:tab w:val="left" w:pos="851"/>
          <w:tab w:val="left" w:pos="993"/>
          <w:tab w:val="left" w:pos="135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spacing w:val="-17"/>
          <w:lang w:bidi="ar-SA"/>
        </w:rPr>
      </w:pPr>
      <w:r w:rsidRPr="00D237AB">
        <w:rPr>
          <w:rFonts w:ascii="Times New Roman" w:eastAsia="Times New Roman" w:hAnsi="Times New Roman" w:cs="Times New Roman"/>
          <w:color w:val="auto"/>
          <w:lang w:bidi="ar-SA"/>
        </w:rPr>
        <w:t>4. Проверка наличия цепи и качества контактных соединений между заземленными установками и элементами заземленной установки в соответствии с ПТЭЭП.</w:t>
      </w:r>
    </w:p>
    <w:p w14:paraId="2A4AD562" w14:textId="77777777" w:rsidR="00D237AB" w:rsidRPr="00D237AB" w:rsidRDefault="00D237AB" w:rsidP="00D237AB">
      <w:pPr>
        <w:widowControl/>
        <w:shd w:val="clear" w:color="auto" w:fill="FFFFFF"/>
        <w:tabs>
          <w:tab w:val="left" w:pos="851"/>
          <w:tab w:val="left" w:pos="993"/>
          <w:tab w:val="left" w:pos="1253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237AB">
        <w:rPr>
          <w:rFonts w:ascii="Times New Roman" w:eastAsia="Times New Roman" w:hAnsi="Times New Roman" w:cs="Times New Roman"/>
          <w:color w:val="auto"/>
          <w:spacing w:val="-1"/>
          <w:lang w:bidi="ar-SA"/>
        </w:rPr>
        <w:t xml:space="preserve">5. </w:t>
      </w:r>
      <w:r w:rsidRPr="00D237AB">
        <w:rPr>
          <w:rFonts w:ascii="Times New Roman" w:eastAsia="Times New Roman" w:hAnsi="Times New Roman" w:cs="Times New Roman"/>
          <w:color w:val="auto"/>
          <w:lang w:bidi="ar-SA"/>
        </w:rPr>
        <w:t>Измерение сопротивления заземляющих устройств в соответствии с ПТЭЭП.</w:t>
      </w:r>
    </w:p>
    <w:p w14:paraId="25CB8A49" w14:textId="77777777" w:rsidR="00D237AB" w:rsidRPr="00D237AB" w:rsidRDefault="00D237AB" w:rsidP="00D237AB">
      <w:pPr>
        <w:widowControl/>
        <w:shd w:val="clear" w:color="auto" w:fill="FFFFFF"/>
        <w:tabs>
          <w:tab w:val="left" w:pos="1253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C84CD44" w14:textId="77777777" w:rsidR="00D237AB" w:rsidRPr="00D237AB" w:rsidRDefault="00D237AB" w:rsidP="00C46BF7">
      <w:pPr>
        <w:widowControl/>
        <w:numPr>
          <w:ilvl w:val="0"/>
          <w:numId w:val="13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b/>
          <w:color w:val="auto"/>
          <w:lang w:eastAsia="zh-CN" w:bidi="ar-SA"/>
        </w:rPr>
      </w:pPr>
      <w:r w:rsidRPr="00D237AB">
        <w:rPr>
          <w:rFonts w:ascii="Times New Roman" w:eastAsia="Times New Roman" w:hAnsi="Times New Roman" w:cs="Times New Roman"/>
          <w:b/>
          <w:color w:val="auto"/>
          <w:lang w:eastAsia="zh-CN" w:bidi="ar-SA"/>
        </w:rPr>
        <w:t>Объем выполняемых работ</w:t>
      </w:r>
    </w:p>
    <w:p w14:paraId="2D30647C" w14:textId="7CB1F81A" w:rsidR="00D237AB" w:rsidRPr="00D237AB" w:rsidRDefault="00D237AB" w:rsidP="00D237AB">
      <w:pPr>
        <w:widowControl/>
        <w:shd w:val="clear" w:color="auto" w:fill="FFFFFF"/>
        <w:tabs>
          <w:tab w:val="left" w:pos="1253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D237AB">
        <w:rPr>
          <w:rFonts w:ascii="Times New Roman" w:eastAsia="Times New Roman" w:hAnsi="Times New Roman" w:cs="Times New Roman"/>
          <w:b/>
          <w:color w:val="auto"/>
          <w:lang w:bidi="ar-SA"/>
        </w:rPr>
        <w:t>Произвести проверку и измерения электрических систем на объектах по адресу:</w:t>
      </w:r>
    </w:p>
    <w:p w14:paraId="348BB540" w14:textId="77777777" w:rsidR="00D237AB" w:rsidRPr="00D237AB" w:rsidRDefault="00D237AB" w:rsidP="00C46BF7">
      <w:pPr>
        <w:widowControl/>
        <w:numPr>
          <w:ilvl w:val="0"/>
          <w:numId w:val="12"/>
        </w:numPr>
        <w:shd w:val="clear" w:color="auto" w:fill="FFFFFF"/>
        <w:tabs>
          <w:tab w:val="left" w:pos="851"/>
          <w:tab w:val="left" w:pos="1253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237AB">
        <w:rPr>
          <w:rFonts w:ascii="Times New Roman" w:eastAsia="Times New Roman" w:hAnsi="Times New Roman" w:cs="Times New Roman"/>
          <w:color w:val="auto"/>
          <w:lang w:bidi="ar-SA"/>
        </w:rPr>
        <w:t xml:space="preserve"> г. Санкт-Петербург, Исаакиевская пл. д. 1</w:t>
      </w:r>
    </w:p>
    <w:tbl>
      <w:tblPr>
        <w:tblW w:w="97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5949"/>
        <w:gridCol w:w="1731"/>
        <w:gridCol w:w="1087"/>
      </w:tblGrid>
      <w:tr w:rsidR="00D237AB" w:rsidRPr="00D237AB" w14:paraId="34BAEE3A" w14:textId="77777777" w:rsidTr="00EE2657">
        <w:trPr>
          <w:trHeight w:val="263"/>
        </w:trPr>
        <w:tc>
          <w:tcPr>
            <w:tcW w:w="960" w:type="dxa"/>
            <w:shd w:val="clear" w:color="auto" w:fill="auto"/>
            <w:vAlign w:val="center"/>
          </w:tcPr>
          <w:p w14:paraId="6EB527AC" w14:textId="77777777" w:rsidR="00D237AB" w:rsidRPr="00D237AB" w:rsidRDefault="00D237AB" w:rsidP="00D237A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№ п/п</w:t>
            </w:r>
          </w:p>
        </w:tc>
        <w:tc>
          <w:tcPr>
            <w:tcW w:w="5949" w:type="dxa"/>
            <w:shd w:val="clear" w:color="auto" w:fill="auto"/>
            <w:vAlign w:val="center"/>
          </w:tcPr>
          <w:p w14:paraId="36BFE001" w14:textId="77777777" w:rsidR="00D237AB" w:rsidRPr="00D237AB" w:rsidRDefault="00D237AB" w:rsidP="00D237A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Наименование работ</w:t>
            </w:r>
          </w:p>
        </w:tc>
        <w:tc>
          <w:tcPr>
            <w:tcW w:w="1731" w:type="dxa"/>
            <w:shd w:val="clear" w:color="auto" w:fill="auto"/>
            <w:vAlign w:val="center"/>
          </w:tcPr>
          <w:p w14:paraId="7A015D34" w14:textId="77777777" w:rsidR="00D237AB" w:rsidRPr="00D237AB" w:rsidRDefault="00D237AB" w:rsidP="00D237A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Ед. изм.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216181BD" w14:textId="77777777" w:rsidR="00D237AB" w:rsidRPr="00D237AB" w:rsidRDefault="00D237AB" w:rsidP="00D237A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Кол-во</w:t>
            </w:r>
          </w:p>
        </w:tc>
      </w:tr>
      <w:tr w:rsidR="00D237AB" w:rsidRPr="00D237AB" w14:paraId="108916DC" w14:textId="77777777" w:rsidTr="00EE2657">
        <w:tc>
          <w:tcPr>
            <w:tcW w:w="960" w:type="dxa"/>
            <w:shd w:val="clear" w:color="auto" w:fill="auto"/>
            <w:vAlign w:val="center"/>
          </w:tcPr>
          <w:p w14:paraId="0251F440" w14:textId="77777777" w:rsidR="00D237AB" w:rsidRPr="00D237AB" w:rsidRDefault="00D237AB" w:rsidP="00C46BF7">
            <w:pPr>
              <w:widowControl/>
              <w:numPr>
                <w:ilvl w:val="0"/>
                <w:numId w:val="10"/>
              </w:numPr>
              <w:suppressAutoHyphens/>
              <w:ind w:left="459"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949" w:type="dxa"/>
            <w:shd w:val="clear" w:color="auto" w:fill="auto"/>
          </w:tcPr>
          <w:p w14:paraId="1D13F22D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Измерение сопротивления изоляции проводов и кабелей (4 жилы)</w:t>
            </w:r>
          </w:p>
        </w:tc>
        <w:tc>
          <w:tcPr>
            <w:tcW w:w="1731" w:type="dxa"/>
            <w:shd w:val="clear" w:color="auto" w:fill="auto"/>
            <w:vAlign w:val="center"/>
          </w:tcPr>
          <w:p w14:paraId="213E614C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 линия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71276CE2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</w:t>
            </w:r>
          </w:p>
        </w:tc>
      </w:tr>
      <w:tr w:rsidR="00D237AB" w:rsidRPr="00D237AB" w14:paraId="0EDF690B" w14:textId="77777777" w:rsidTr="00EE2657">
        <w:tc>
          <w:tcPr>
            <w:tcW w:w="960" w:type="dxa"/>
            <w:shd w:val="clear" w:color="auto" w:fill="auto"/>
            <w:vAlign w:val="center"/>
          </w:tcPr>
          <w:p w14:paraId="763EBA07" w14:textId="77777777" w:rsidR="00D237AB" w:rsidRPr="00D237AB" w:rsidRDefault="00D237AB" w:rsidP="00C46BF7">
            <w:pPr>
              <w:widowControl/>
              <w:numPr>
                <w:ilvl w:val="0"/>
                <w:numId w:val="10"/>
              </w:numPr>
              <w:suppressAutoHyphens/>
              <w:ind w:left="459"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949" w:type="dxa"/>
            <w:shd w:val="clear" w:color="auto" w:fill="auto"/>
          </w:tcPr>
          <w:p w14:paraId="5F73A304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napToGrid w:val="0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Измерение сопротивления изоляции проводов и кабелей (5 жил)</w:t>
            </w:r>
          </w:p>
        </w:tc>
        <w:tc>
          <w:tcPr>
            <w:tcW w:w="1731" w:type="dxa"/>
            <w:shd w:val="clear" w:color="auto" w:fill="auto"/>
            <w:vAlign w:val="center"/>
          </w:tcPr>
          <w:p w14:paraId="7241AFAF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 линия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5CFDC79B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180</w:t>
            </w:r>
          </w:p>
        </w:tc>
      </w:tr>
      <w:tr w:rsidR="00D237AB" w:rsidRPr="00D237AB" w14:paraId="529572D5" w14:textId="77777777" w:rsidTr="00EE2657">
        <w:tc>
          <w:tcPr>
            <w:tcW w:w="960" w:type="dxa"/>
            <w:shd w:val="clear" w:color="auto" w:fill="auto"/>
            <w:vAlign w:val="center"/>
          </w:tcPr>
          <w:p w14:paraId="2BCD7568" w14:textId="77777777" w:rsidR="00D237AB" w:rsidRPr="00D237AB" w:rsidRDefault="00D237AB" w:rsidP="00C46BF7">
            <w:pPr>
              <w:widowControl/>
              <w:numPr>
                <w:ilvl w:val="0"/>
                <w:numId w:val="10"/>
              </w:numPr>
              <w:suppressAutoHyphens/>
              <w:ind w:left="459"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949" w:type="dxa"/>
            <w:shd w:val="clear" w:color="auto" w:fill="auto"/>
          </w:tcPr>
          <w:p w14:paraId="041DE948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napToGrid w:val="0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Измерение сопротивления изоляции проводов и кабелей (3 жилы)</w:t>
            </w:r>
          </w:p>
        </w:tc>
        <w:tc>
          <w:tcPr>
            <w:tcW w:w="1731" w:type="dxa"/>
            <w:shd w:val="clear" w:color="auto" w:fill="auto"/>
            <w:vAlign w:val="center"/>
          </w:tcPr>
          <w:p w14:paraId="0A8B221C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 линия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16A8536E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250</w:t>
            </w:r>
          </w:p>
        </w:tc>
      </w:tr>
      <w:tr w:rsidR="00D237AB" w:rsidRPr="00D237AB" w14:paraId="5C9C4862" w14:textId="77777777" w:rsidTr="00EE2657">
        <w:tc>
          <w:tcPr>
            <w:tcW w:w="960" w:type="dxa"/>
            <w:shd w:val="clear" w:color="auto" w:fill="auto"/>
            <w:vAlign w:val="center"/>
          </w:tcPr>
          <w:p w14:paraId="4A634758" w14:textId="77777777" w:rsidR="00D237AB" w:rsidRPr="00D237AB" w:rsidRDefault="00D237AB" w:rsidP="00C46BF7">
            <w:pPr>
              <w:widowControl/>
              <w:numPr>
                <w:ilvl w:val="0"/>
                <w:numId w:val="10"/>
              </w:numPr>
              <w:suppressAutoHyphens/>
              <w:ind w:left="459"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949" w:type="dxa"/>
            <w:shd w:val="clear" w:color="auto" w:fill="auto"/>
          </w:tcPr>
          <w:p w14:paraId="5DB4DF5F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snapToGrid w:val="0"/>
                <w:color w:val="auto"/>
                <w:lang w:bidi="ar-SA"/>
              </w:rPr>
              <w:t>Проверка автоматического отключения питания путем замера полного сопротивления петли «фаза-нуль»</w:t>
            </w:r>
          </w:p>
        </w:tc>
        <w:tc>
          <w:tcPr>
            <w:tcW w:w="1731" w:type="dxa"/>
            <w:shd w:val="clear" w:color="auto" w:fill="auto"/>
            <w:vAlign w:val="center"/>
          </w:tcPr>
          <w:p w14:paraId="7EEA28A2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 токоприемник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7825C8FB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60</w:t>
            </w:r>
          </w:p>
        </w:tc>
      </w:tr>
      <w:tr w:rsidR="00D237AB" w:rsidRPr="00D237AB" w14:paraId="5C6F0511" w14:textId="77777777" w:rsidTr="00EE2657">
        <w:tc>
          <w:tcPr>
            <w:tcW w:w="960" w:type="dxa"/>
            <w:shd w:val="clear" w:color="auto" w:fill="auto"/>
            <w:vAlign w:val="center"/>
          </w:tcPr>
          <w:p w14:paraId="7291B389" w14:textId="77777777" w:rsidR="00D237AB" w:rsidRPr="00D237AB" w:rsidRDefault="00D237AB" w:rsidP="00C46BF7">
            <w:pPr>
              <w:widowControl/>
              <w:numPr>
                <w:ilvl w:val="0"/>
                <w:numId w:val="10"/>
              </w:numPr>
              <w:suppressAutoHyphens/>
              <w:ind w:left="459"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949" w:type="dxa"/>
            <w:shd w:val="clear" w:color="auto" w:fill="auto"/>
          </w:tcPr>
          <w:p w14:paraId="5AA18A1A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Проверка наличия соединений между заземленными установками и элементами заземленной установки</w:t>
            </w:r>
          </w:p>
        </w:tc>
        <w:tc>
          <w:tcPr>
            <w:tcW w:w="1731" w:type="dxa"/>
            <w:shd w:val="clear" w:color="auto" w:fill="auto"/>
            <w:vAlign w:val="center"/>
          </w:tcPr>
          <w:p w14:paraId="023BE0B0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1точка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4E27803A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60</w:t>
            </w:r>
          </w:p>
        </w:tc>
      </w:tr>
      <w:tr w:rsidR="00D237AB" w:rsidRPr="00D237AB" w14:paraId="7346EE29" w14:textId="77777777" w:rsidTr="00EE2657">
        <w:tc>
          <w:tcPr>
            <w:tcW w:w="960" w:type="dxa"/>
            <w:shd w:val="clear" w:color="auto" w:fill="auto"/>
            <w:vAlign w:val="center"/>
          </w:tcPr>
          <w:p w14:paraId="2A223F69" w14:textId="77777777" w:rsidR="00D237AB" w:rsidRPr="00D237AB" w:rsidRDefault="00D237AB" w:rsidP="00C46BF7">
            <w:pPr>
              <w:widowControl/>
              <w:numPr>
                <w:ilvl w:val="0"/>
                <w:numId w:val="10"/>
              </w:numPr>
              <w:suppressAutoHyphens/>
              <w:ind w:left="459"/>
              <w:contextualSpacing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949" w:type="dxa"/>
            <w:shd w:val="clear" w:color="auto" w:fill="auto"/>
          </w:tcPr>
          <w:p w14:paraId="7EE757A3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Измерение сопротивления заземляющих устройств</w:t>
            </w:r>
          </w:p>
        </w:tc>
        <w:tc>
          <w:tcPr>
            <w:tcW w:w="1731" w:type="dxa"/>
            <w:shd w:val="clear" w:color="auto" w:fill="auto"/>
            <w:vAlign w:val="center"/>
          </w:tcPr>
          <w:p w14:paraId="0C1A06C6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 контур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5D828576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</w:t>
            </w:r>
          </w:p>
        </w:tc>
      </w:tr>
    </w:tbl>
    <w:p w14:paraId="032B8320" w14:textId="77777777" w:rsidR="00D237AB" w:rsidRPr="00D237AB" w:rsidRDefault="00D237AB" w:rsidP="00D237AB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14:paraId="37520937" w14:textId="7AE2AFE2" w:rsidR="00D237AB" w:rsidRPr="00D237AB" w:rsidRDefault="00D237AB" w:rsidP="00C46BF7">
      <w:pPr>
        <w:widowControl/>
        <w:numPr>
          <w:ilvl w:val="0"/>
          <w:numId w:val="12"/>
        </w:numPr>
        <w:shd w:val="clear" w:color="auto" w:fill="FFFFFF"/>
        <w:tabs>
          <w:tab w:val="left" w:pos="1253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237AB">
        <w:rPr>
          <w:rFonts w:ascii="Times New Roman" w:eastAsia="Times New Roman" w:hAnsi="Times New Roman" w:cs="Times New Roman"/>
          <w:color w:val="auto"/>
          <w:lang w:bidi="ar-SA"/>
        </w:rPr>
        <w:t xml:space="preserve"> г. Санкт-Петербург, </w:t>
      </w:r>
      <w:r>
        <w:rPr>
          <w:rFonts w:ascii="Times New Roman" w:eastAsia="Times New Roman" w:hAnsi="Times New Roman" w:cs="Times New Roman"/>
          <w:color w:val="auto"/>
          <w:lang w:bidi="ar-SA"/>
        </w:rPr>
        <w:t>н</w:t>
      </w:r>
      <w:r w:rsidRPr="00D237AB">
        <w:rPr>
          <w:rFonts w:ascii="Times New Roman" w:eastAsia="Times New Roman" w:hAnsi="Times New Roman" w:cs="Times New Roman"/>
          <w:color w:val="auto"/>
          <w:lang w:bidi="ar-SA"/>
        </w:rPr>
        <w:t>абережная канала Грибоедова д. 101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1"/>
        <w:gridCol w:w="5975"/>
        <w:gridCol w:w="1687"/>
        <w:gridCol w:w="1077"/>
      </w:tblGrid>
      <w:tr w:rsidR="00D237AB" w:rsidRPr="00D237AB" w14:paraId="4C10BD6B" w14:textId="77777777" w:rsidTr="00EE2657">
        <w:tc>
          <w:tcPr>
            <w:tcW w:w="981" w:type="dxa"/>
            <w:shd w:val="clear" w:color="auto" w:fill="auto"/>
            <w:vAlign w:val="center"/>
          </w:tcPr>
          <w:p w14:paraId="61384B5D" w14:textId="77777777" w:rsidR="00D237AB" w:rsidRPr="00D237AB" w:rsidRDefault="00D237AB" w:rsidP="00D237A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№ п/п</w:t>
            </w:r>
          </w:p>
        </w:tc>
        <w:tc>
          <w:tcPr>
            <w:tcW w:w="5975" w:type="dxa"/>
            <w:shd w:val="clear" w:color="auto" w:fill="auto"/>
            <w:vAlign w:val="center"/>
          </w:tcPr>
          <w:p w14:paraId="47B00B19" w14:textId="77777777" w:rsidR="00D237AB" w:rsidRPr="00D237AB" w:rsidRDefault="00D237AB" w:rsidP="00D237A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Наименование работ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47A68F87" w14:textId="77777777" w:rsidR="00D237AB" w:rsidRPr="00D237AB" w:rsidRDefault="00D237AB" w:rsidP="00D237A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Ед. изм.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5BDD18E4" w14:textId="77777777" w:rsidR="00D237AB" w:rsidRPr="00D237AB" w:rsidRDefault="00D237AB" w:rsidP="00D237A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Кол-во</w:t>
            </w:r>
          </w:p>
        </w:tc>
      </w:tr>
      <w:tr w:rsidR="00D237AB" w:rsidRPr="00D237AB" w14:paraId="0EA0D062" w14:textId="77777777" w:rsidTr="00EE2657">
        <w:tc>
          <w:tcPr>
            <w:tcW w:w="981" w:type="dxa"/>
            <w:shd w:val="clear" w:color="auto" w:fill="auto"/>
            <w:vAlign w:val="center"/>
          </w:tcPr>
          <w:p w14:paraId="393F7C80" w14:textId="77777777" w:rsidR="00D237AB" w:rsidRPr="00D237AB" w:rsidRDefault="00D237AB" w:rsidP="00D237A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975" w:type="dxa"/>
            <w:shd w:val="clear" w:color="auto" w:fill="auto"/>
          </w:tcPr>
          <w:p w14:paraId="5398110B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Измерение сопротивления изоляции проводов и кабелей (4 жилы)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0BD2A4F9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 линия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2B0F8CFF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44</w:t>
            </w:r>
          </w:p>
        </w:tc>
      </w:tr>
      <w:tr w:rsidR="00D237AB" w:rsidRPr="00D237AB" w14:paraId="3D207809" w14:textId="77777777" w:rsidTr="00EE2657">
        <w:tc>
          <w:tcPr>
            <w:tcW w:w="981" w:type="dxa"/>
            <w:shd w:val="clear" w:color="auto" w:fill="auto"/>
            <w:vAlign w:val="center"/>
          </w:tcPr>
          <w:p w14:paraId="4A66E67D" w14:textId="77777777" w:rsidR="00D237AB" w:rsidRPr="00D237AB" w:rsidRDefault="00D237AB" w:rsidP="00D237A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975" w:type="dxa"/>
            <w:shd w:val="clear" w:color="auto" w:fill="auto"/>
          </w:tcPr>
          <w:p w14:paraId="68A52DA9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napToGrid w:val="0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Измерение сопротивления изоляции проводов и кабелей (3 жилы)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23D5ADF3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 линия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577EF8ED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43</w:t>
            </w:r>
          </w:p>
        </w:tc>
      </w:tr>
      <w:tr w:rsidR="00D237AB" w:rsidRPr="00D237AB" w14:paraId="4F54B592" w14:textId="77777777" w:rsidTr="00EE2657">
        <w:tc>
          <w:tcPr>
            <w:tcW w:w="981" w:type="dxa"/>
            <w:shd w:val="clear" w:color="auto" w:fill="auto"/>
            <w:vAlign w:val="center"/>
          </w:tcPr>
          <w:p w14:paraId="21A9C63E" w14:textId="77777777" w:rsidR="00D237AB" w:rsidRPr="00D237AB" w:rsidRDefault="00D237AB" w:rsidP="00D237A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975" w:type="dxa"/>
            <w:shd w:val="clear" w:color="auto" w:fill="auto"/>
          </w:tcPr>
          <w:p w14:paraId="0926EB41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napToGrid w:val="0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Измерение сопротивления изоляции проводов и кабелей (2 жилы)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351BCEF7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 линия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06DFB5F9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102</w:t>
            </w:r>
          </w:p>
        </w:tc>
      </w:tr>
      <w:tr w:rsidR="00D237AB" w:rsidRPr="00D237AB" w14:paraId="1F071665" w14:textId="77777777" w:rsidTr="00EE2657">
        <w:tc>
          <w:tcPr>
            <w:tcW w:w="981" w:type="dxa"/>
            <w:shd w:val="clear" w:color="auto" w:fill="auto"/>
            <w:vAlign w:val="center"/>
          </w:tcPr>
          <w:p w14:paraId="7FC69101" w14:textId="77777777" w:rsidR="00D237AB" w:rsidRPr="00D237AB" w:rsidRDefault="00D237AB" w:rsidP="00D237A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975" w:type="dxa"/>
            <w:shd w:val="clear" w:color="auto" w:fill="auto"/>
          </w:tcPr>
          <w:p w14:paraId="7FB5D3F0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snapToGrid w:val="0"/>
                <w:color w:val="auto"/>
                <w:lang w:bidi="ar-SA"/>
              </w:rPr>
              <w:t>Проверка автоматического отключения питания путем замера полного сопротивления петли «фаза-нуль»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7D9092B3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 токоприемник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2E58C840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188</w:t>
            </w:r>
          </w:p>
        </w:tc>
      </w:tr>
      <w:tr w:rsidR="00D237AB" w:rsidRPr="00D237AB" w14:paraId="71E2148E" w14:textId="77777777" w:rsidTr="00EE2657">
        <w:tc>
          <w:tcPr>
            <w:tcW w:w="981" w:type="dxa"/>
            <w:shd w:val="clear" w:color="auto" w:fill="auto"/>
            <w:vAlign w:val="center"/>
          </w:tcPr>
          <w:p w14:paraId="6DF2DDAE" w14:textId="77777777" w:rsidR="00D237AB" w:rsidRPr="00D237AB" w:rsidRDefault="00D237AB" w:rsidP="00D237A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975" w:type="dxa"/>
            <w:shd w:val="clear" w:color="auto" w:fill="auto"/>
          </w:tcPr>
          <w:p w14:paraId="192F56DF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Проверка наличия цепи и качества контактных соединений между заземленными установками и элементами заземленной установки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482469D3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1точка</w:t>
            </w:r>
          </w:p>
        </w:tc>
        <w:tc>
          <w:tcPr>
            <w:tcW w:w="1077" w:type="dxa"/>
            <w:shd w:val="clear" w:color="auto" w:fill="auto"/>
            <w:vAlign w:val="center"/>
          </w:tcPr>
          <w:p w14:paraId="37FCA210" w14:textId="77777777" w:rsidR="00D237AB" w:rsidRPr="00D237AB" w:rsidRDefault="00D237AB" w:rsidP="00D237A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237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188</w:t>
            </w:r>
          </w:p>
        </w:tc>
      </w:tr>
    </w:tbl>
    <w:p w14:paraId="78753360" w14:textId="77777777" w:rsidR="00D237AB" w:rsidRPr="00D237AB" w:rsidRDefault="00D237AB" w:rsidP="00D237AB">
      <w:pPr>
        <w:widowControl/>
        <w:shd w:val="clear" w:color="auto" w:fill="FFFFFF"/>
        <w:ind w:right="28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4340DDCA" w14:textId="580D5862" w:rsidR="00D237AB" w:rsidRPr="00D237AB" w:rsidRDefault="00D237AB" w:rsidP="00C46BF7">
      <w:pPr>
        <w:widowControl/>
        <w:numPr>
          <w:ilvl w:val="0"/>
          <w:numId w:val="13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b/>
          <w:color w:val="auto"/>
          <w:lang w:eastAsia="zh-CN" w:bidi="ar-SA"/>
        </w:rPr>
      </w:pPr>
      <w:r w:rsidRPr="00D237AB">
        <w:rPr>
          <w:rFonts w:ascii="Times New Roman" w:eastAsia="Times New Roman" w:hAnsi="Times New Roman" w:cs="Times New Roman"/>
          <w:b/>
          <w:color w:val="auto"/>
          <w:lang w:eastAsia="zh-CN" w:bidi="ar-SA"/>
        </w:rPr>
        <w:t>Условия выполнения работ:</w:t>
      </w:r>
    </w:p>
    <w:p w14:paraId="2A896839" w14:textId="77777777" w:rsidR="00D237AB" w:rsidRPr="00D237AB" w:rsidRDefault="00D237AB" w:rsidP="00C46BF7">
      <w:pPr>
        <w:widowControl/>
        <w:numPr>
          <w:ilvl w:val="0"/>
          <w:numId w:val="11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D237AB">
        <w:rPr>
          <w:rFonts w:ascii="Times New Roman" w:eastAsia="Times New Roman" w:hAnsi="Times New Roman" w:cs="Times New Roman"/>
          <w:color w:val="auto"/>
          <w:lang w:eastAsia="zh-CN" w:bidi="ar-SA"/>
        </w:rPr>
        <w:t>Замеры сопротивления изоляции электрических сетей и заземляющих устройств проводятся в действующем учреждении.</w:t>
      </w:r>
    </w:p>
    <w:p w14:paraId="74702460" w14:textId="77777777" w:rsidR="00D237AB" w:rsidRPr="00D237AB" w:rsidRDefault="00D237AB" w:rsidP="00C46BF7">
      <w:pPr>
        <w:widowControl/>
        <w:numPr>
          <w:ilvl w:val="0"/>
          <w:numId w:val="11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D237AB">
        <w:rPr>
          <w:rFonts w:ascii="Times New Roman" w:eastAsia="Times New Roman" w:hAnsi="Times New Roman" w:cs="Times New Roman"/>
          <w:color w:val="auto"/>
          <w:lang w:eastAsia="zh-CN" w:bidi="ar-SA"/>
        </w:rPr>
        <w:t>Отключение электрической энергии производится только по согласованию с Заказчиком.</w:t>
      </w:r>
    </w:p>
    <w:p w14:paraId="0D3076A2" w14:textId="78DE7094" w:rsidR="00D237AB" w:rsidRDefault="00D237AB" w:rsidP="00D237AB">
      <w:pPr>
        <w:widowControl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</w:p>
    <w:p w14:paraId="0891E2EB" w14:textId="5FBAFC4E" w:rsidR="00766A22" w:rsidRDefault="00766A22" w:rsidP="00D237AB">
      <w:pPr>
        <w:widowControl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</w:p>
    <w:p w14:paraId="236E1940" w14:textId="77777777" w:rsidR="00766A22" w:rsidRPr="00D237AB" w:rsidRDefault="00766A22" w:rsidP="00D237AB">
      <w:pPr>
        <w:widowControl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</w:p>
    <w:p w14:paraId="1743CCCB" w14:textId="77777777" w:rsidR="00D237AB" w:rsidRPr="00D237AB" w:rsidRDefault="00D237AB" w:rsidP="00D237AB">
      <w:pPr>
        <w:widowControl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</w:p>
    <w:p w14:paraId="1F14341B" w14:textId="4A22B108" w:rsidR="00D237AB" w:rsidRPr="00D237AB" w:rsidRDefault="00D237AB" w:rsidP="00C46BF7">
      <w:pPr>
        <w:widowControl/>
        <w:numPr>
          <w:ilvl w:val="0"/>
          <w:numId w:val="13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b/>
          <w:color w:val="auto"/>
          <w:lang w:eastAsia="zh-CN" w:bidi="ar-SA"/>
        </w:rPr>
      </w:pPr>
      <w:r w:rsidRPr="00D237AB">
        <w:rPr>
          <w:rFonts w:ascii="Times New Roman" w:eastAsia="Times New Roman" w:hAnsi="Times New Roman" w:cs="Times New Roman"/>
          <w:b/>
          <w:color w:val="auto"/>
          <w:lang w:eastAsia="zh-CN" w:bidi="ar-SA"/>
        </w:rPr>
        <w:t xml:space="preserve">Требования к </w:t>
      </w:r>
      <w:r w:rsidR="00766A22">
        <w:rPr>
          <w:rFonts w:ascii="Times New Roman" w:eastAsia="Times New Roman" w:hAnsi="Times New Roman" w:cs="Times New Roman"/>
          <w:b/>
          <w:color w:val="auto"/>
          <w:lang w:eastAsia="zh-CN" w:bidi="ar-SA"/>
        </w:rPr>
        <w:t>Подрядчику</w:t>
      </w:r>
      <w:r w:rsidRPr="00D237AB">
        <w:rPr>
          <w:rFonts w:ascii="Times New Roman" w:eastAsia="Times New Roman" w:hAnsi="Times New Roman" w:cs="Times New Roman"/>
          <w:b/>
          <w:color w:val="auto"/>
          <w:lang w:eastAsia="zh-CN" w:bidi="ar-SA"/>
        </w:rPr>
        <w:t>:</w:t>
      </w:r>
    </w:p>
    <w:p w14:paraId="651FB7AA" w14:textId="0E81C756" w:rsidR="00D237AB" w:rsidRPr="00D237AB" w:rsidRDefault="00D237AB" w:rsidP="00D237AB">
      <w:pPr>
        <w:widowControl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D237AB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1. </w:t>
      </w:r>
      <w:r w:rsidR="00766A22">
        <w:rPr>
          <w:rFonts w:ascii="Times New Roman" w:eastAsia="Times New Roman" w:hAnsi="Times New Roman" w:cs="Times New Roman"/>
          <w:color w:val="auto"/>
          <w:lang w:eastAsia="zh-CN" w:bidi="ar-SA"/>
        </w:rPr>
        <w:t>Подрядчик</w:t>
      </w:r>
      <w:r w:rsidRPr="00D237AB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 обязан:</w:t>
      </w:r>
    </w:p>
    <w:p w14:paraId="0CD5D605" w14:textId="77777777" w:rsidR="00D237AB" w:rsidRPr="00D237AB" w:rsidRDefault="00D237AB" w:rsidP="00D237AB">
      <w:pPr>
        <w:widowControl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D237AB">
        <w:rPr>
          <w:rFonts w:ascii="Times New Roman" w:eastAsia="Times New Roman" w:hAnsi="Times New Roman" w:cs="Times New Roman"/>
          <w:color w:val="auto"/>
          <w:lang w:eastAsia="zh-CN" w:bidi="ar-SA"/>
        </w:rPr>
        <w:t>1.1. Назначить на местах проведения замеров сопротивления изоляции, своего ответственного представителя (соответствующим приказом по организации с представлением копии такого приказа Заказчику);</w:t>
      </w:r>
    </w:p>
    <w:p w14:paraId="02802874" w14:textId="77777777" w:rsidR="00D237AB" w:rsidRPr="00D237AB" w:rsidRDefault="00D237AB" w:rsidP="00D237AB">
      <w:pPr>
        <w:widowControl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D237AB">
        <w:rPr>
          <w:rFonts w:ascii="Times New Roman" w:eastAsia="Times New Roman" w:hAnsi="Times New Roman" w:cs="Times New Roman"/>
          <w:color w:val="auto"/>
          <w:lang w:eastAsia="zh-CN" w:bidi="ar-SA"/>
        </w:rPr>
        <w:t>1.2. Предоставить Заказчику список аттестованных сотрудников и копии удостоверений для доступа на объекты (не менее двух человек, одного с III гр. по электробезопасности  и одного человека с IV гр. по электробезопасности, с записью на право проведения специальных работ).</w:t>
      </w:r>
    </w:p>
    <w:p w14:paraId="099CAB2F" w14:textId="77777777" w:rsidR="00D237AB" w:rsidRPr="00D237AB" w:rsidRDefault="00D237AB" w:rsidP="00D237AB">
      <w:pPr>
        <w:widowControl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D237AB">
        <w:rPr>
          <w:rFonts w:ascii="Times New Roman" w:eastAsia="Times New Roman" w:hAnsi="Times New Roman" w:cs="Times New Roman"/>
          <w:color w:val="auto"/>
          <w:lang w:eastAsia="zh-CN" w:bidi="ar-SA"/>
        </w:rPr>
        <w:t>1.3. Предоставить Заказчику действующие копии свидетельств о поверке применяемого оборудования.</w:t>
      </w:r>
    </w:p>
    <w:p w14:paraId="5A5FD0AA" w14:textId="77777777" w:rsidR="00D237AB" w:rsidRPr="00D237AB" w:rsidRDefault="00D237AB" w:rsidP="00D237AB">
      <w:pPr>
        <w:widowControl/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D237AB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1.4. Предоставить Заказчику </w:t>
      </w:r>
      <w:r w:rsidRPr="00D237AB">
        <w:rPr>
          <w:rFonts w:ascii="Times New Roman" w:eastAsia="Times New Roman" w:hAnsi="Times New Roman" w:cs="Times New Roman"/>
          <w:color w:val="auto"/>
          <w:lang w:bidi="ar-SA"/>
        </w:rPr>
        <w:t xml:space="preserve">свидетельства о регистрации электролаборатории, выданного Северо-Западным управлением Федеральной службы по экологическому, технологическому и атомному надзору (Северо-Западное управление Ростехнадзора) </w:t>
      </w:r>
      <w:r w:rsidRPr="00D237AB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с перечнем разрешенных испытаний: </w:t>
      </w:r>
    </w:p>
    <w:p w14:paraId="28D4E922" w14:textId="0E43F442" w:rsidR="00D237AB" w:rsidRPr="00D237AB" w:rsidRDefault="00D237AB" w:rsidP="00D237AB">
      <w:pPr>
        <w:widowControl/>
        <w:tabs>
          <w:tab w:val="left" w:pos="851"/>
        </w:tabs>
        <w:ind w:firstLine="567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D237AB">
        <w:rPr>
          <w:rFonts w:ascii="Times New Roman" w:eastAsia="Times New Roman" w:hAnsi="Times New Roman" w:cs="Times New Roman"/>
          <w:color w:val="auto"/>
          <w:lang w:eastAsia="zh-CN" w:bidi="ar-SA"/>
        </w:rPr>
        <w:t>Измерения сопротивления изоляции;</w:t>
      </w:r>
    </w:p>
    <w:p w14:paraId="0B0090AD" w14:textId="5FFE372E" w:rsidR="00D237AB" w:rsidRPr="00D237AB" w:rsidRDefault="00D237AB" w:rsidP="00D237AB">
      <w:pPr>
        <w:widowControl/>
        <w:tabs>
          <w:tab w:val="left" w:pos="851"/>
        </w:tabs>
        <w:ind w:firstLine="567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D237AB">
        <w:rPr>
          <w:rFonts w:ascii="Times New Roman" w:eastAsia="Times New Roman" w:hAnsi="Times New Roman" w:cs="Times New Roman"/>
          <w:color w:val="auto"/>
          <w:lang w:eastAsia="zh-CN" w:bidi="ar-SA"/>
        </w:rPr>
        <w:t>Измерение сопротивления в цепи «Фаза-нуль»;</w:t>
      </w:r>
    </w:p>
    <w:p w14:paraId="2FBAEFBA" w14:textId="78344B2E" w:rsidR="00D237AB" w:rsidRPr="00D237AB" w:rsidRDefault="00D237AB" w:rsidP="00D237AB">
      <w:pPr>
        <w:widowControl/>
        <w:tabs>
          <w:tab w:val="left" w:pos="851"/>
        </w:tabs>
        <w:ind w:firstLine="567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D237AB">
        <w:rPr>
          <w:rFonts w:ascii="Times New Roman" w:eastAsia="Times New Roman" w:hAnsi="Times New Roman" w:cs="Times New Roman"/>
          <w:color w:val="auto"/>
          <w:lang w:eastAsia="zh-CN" w:bidi="ar-SA"/>
        </w:rPr>
        <w:t>Измерения сопротивления заземляющих устройств;</w:t>
      </w:r>
    </w:p>
    <w:p w14:paraId="318B72DC" w14:textId="577E9071" w:rsidR="00D237AB" w:rsidRPr="00D237AB" w:rsidRDefault="00D237AB" w:rsidP="00D237AB">
      <w:pPr>
        <w:widowControl/>
        <w:tabs>
          <w:tab w:val="left" w:pos="851"/>
        </w:tabs>
        <w:ind w:firstLine="567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D237AB">
        <w:rPr>
          <w:rFonts w:ascii="Times New Roman" w:eastAsia="Times New Roman" w:hAnsi="Times New Roman" w:cs="Times New Roman"/>
          <w:color w:val="auto"/>
          <w:lang w:eastAsia="zh-CN" w:bidi="ar-SA"/>
        </w:rPr>
        <w:t>Измерение сопротивления между заземлителями и заземленными элементами;</w:t>
      </w:r>
    </w:p>
    <w:p w14:paraId="4DC235EA" w14:textId="75E0B7A8" w:rsidR="00D237AB" w:rsidRPr="00D237AB" w:rsidRDefault="00D237AB" w:rsidP="00D237AB">
      <w:pPr>
        <w:widowControl/>
        <w:tabs>
          <w:tab w:val="left" w:pos="851"/>
        </w:tabs>
        <w:ind w:firstLine="567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D237AB">
        <w:rPr>
          <w:rFonts w:ascii="Times New Roman" w:eastAsia="Times New Roman" w:hAnsi="Times New Roman" w:cs="Times New Roman"/>
          <w:color w:val="auto"/>
          <w:lang w:eastAsia="zh-CN" w:bidi="ar-SA"/>
        </w:rPr>
        <w:t>и иными разрешениями, необходимыми для исполнения контракта.</w:t>
      </w:r>
    </w:p>
    <w:p w14:paraId="2E9B439A" w14:textId="77777777" w:rsidR="00D237AB" w:rsidRPr="00D237AB" w:rsidRDefault="00D237AB" w:rsidP="00D237AB">
      <w:pPr>
        <w:tabs>
          <w:tab w:val="left" w:pos="851"/>
        </w:tabs>
        <w:snapToGrid w:val="0"/>
        <w:ind w:firstLine="567"/>
        <w:jc w:val="both"/>
        <w:rPr>
          <w:rFonts w:ascii="Times New Roman" w:eastAsia="Times New Roman" w:hAnsi="Times New Roman" w:cs="Times New Roman"/>
          <w:spacing w:val="-2"/>
          <w:sz w:val="26"/>
          <w:szCs w:val="26"/>
          <w:lang w:bidi="ar-SA"/>
        </w:rPr>
      </w:pPr>
    </w:p>
    <w:p w14:paraId="593986A5" w14:textId="5715C047" w:rsidR="00D237AB" w:rsidRDefault="00D237AB" w:rsidP="00D237AB">
      <w:pPr>
        <w:tabs>
          <w:tab w:val="left" w:pos="851"/>
        </w:tabs>
        <w:ind w:firstLine="567"/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787E3E3A" w14:textId="1E26407E" w:rsidR="00C00F38" w:rsidRDefault="00C00F38" w:rsidP="00D237AB">
      <w:pPr>
        <w:tabs>
          <w:tab w:val="left" w:pos="851"/>
        </w:tabs>
        <w:ind w:firstLine="567"/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tbl>
      <w:tblPr>
        <w:tblW w:w="950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3"/>
        <w:gridCol w:w="144"/>
        <w:gridCol w:w="4253"/>
      </w:tblGrid>
      <w:tr w:rsidR="00C00F38" w:rsidRPr="00C00F38" w14:paraId="7DD5C5DE" w14:textId="77777777" w:rsidTr="00EE2657">
        <w:tc>
          <w:tcPr>
            <w:tcW w:w="5103" w:type="dxa"/>
            <w:vAlign w:val="center"/>
          </w:tcPr>
          <w:p w14:paraId="6F64B3A3" w14:textId="77777777" w:rsidR="00C00F38" w:rsidRPr="00C00F38" w:rsidRDefault="00C00F38" w:rsidP="00C00F38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00F38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 Заказчика</w:t>
            </w:r>
          </w:p>
        </w:tc>
        <w:tc>
          <w:tcPr>
            <w:tcW w:w="144" w:type="dxa"/>
          </w:tcPr>
          <w:p w14:paraId="054C5D0B" w14:textId="77777777" w:rsidR="00C00F38" w:rsidRPr="00C00F38" w:rsidRDefault="00C00F38" w:rsidP="00C00F38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00F38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                          </w:t>
            </w:r>
          </w:p>
        </w:tc>
        <w:tc>
          <w:tcPr>
            <w:tcW w:w="4253" w:type="dxa"/>
            <w:vAlign w:val="center"/>
          </w:tcPr>
          <w:p w14:paraId="5D9A26F7" w14:textId="77777777" w:rsidR="00C00F38" w:rsidRPr="00C00F38" w:rsidRDefault="00C00F38" w:rsidP="00C00F38">
            <w:pPr>
              <w:autoSpaceDE w:val="0"/>
              <w:autoSpaceDN w:val="0"/>
              <w:ind w:left="-57" w:right="1069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00F38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 Подрядчика</w:t>
            </w:r>
          </w:p>
        </w:tc>
      </w:tr>
      <w:tr w:rsidR="00C00F38" w:rsidRPr="00C00F38" w14:paraId="4721FC39" w14:textId="77777777" w:rsidTr="00EE2657">
        <w:trPr>
          <w:trHeight w:val="707"/>
        </w:trPr>
        <w:tc>
          <w:tcPr>
            <w:tcW w:w="5103" w:type="dxa"/>
            <w:vAlign w:val="center"/>
          </w:tcPr>
          <w:p w14:paraId="0D14C452" w14:textId="09CF8A52" w:rsidR="00C00F38" w:rsidRPr="00C00F38" w:rsidRDefault="00C00F38" w:rsidP="00C00F38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C00F38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Главный инженер </w:t>
            </w:r>
          </w:p>
          <w:p w14:paraId="005E7C7F" w14:textId="77777777" w:rsidR="00C00F38" w:rsidRPr="00C00F38" w:rsidRDefault="00C00F38" w:rsidP="00C00F38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14:paraId="43DAD34D" w14:textId="77777777" w:rsidR="00C00F38" w:rsidRPr="00C00F38" w:rsidRDefault="00C00F38" w:rsidP="00C00F38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C00F38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_________________ Кузьмичев Г.С.</w:t>
            </w:r>
          </w:p>
          <w:p w14:paraId="3CE90F89" w14:textId="77777777" w:rsidR="00C00F38" w:rsidRPr="00C00F38" w:rsidRDefault="00C00F38" w:rsidP="00C00F38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</w:p>
          <w:p w14:paraId="5405C579" w14:textId="77777777" w:rsidR="00C00F38" w:rsidRPr="00C00F38" w:rsidRDefault="00C00F38" w:rsidP="00C00F38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</w:p>
          <w:p w14:paraId="7C759077" w14:textId="77777777" w:rsidR="00C00F38" w:rsidRPr="00C00F38" w:rsidRDefault="00C00F38" w:rsidP="00C00F38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C00F38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Контракт подписан усиленными электронными</w:t>
            </w:r>
          </w:p>
          <w:p w14:paraId="45341972" w14:textId="77777777" w:rsidR="00C00F38" w:rsidRPr="00C00F38" w:rsidRDefault="00C00F38" w:rsidP="00C00F38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C00F38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подписями лиц, имеющих право действовать от </w:t>
            </w:r>
          </w:p>
          <w:p w14:paraId="7AC0F9C3" w14:textId="77777777" w:rsidR="00C00F38" w:rsidRPr="00C00F38" w:rsidRDefault="00C00F38" w:rsidP="00C00F38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00F38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имени Заказчика и Подрядчика</w:t>
            </w:r>
            <w:r w:rsidRPr="00C00F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144" w:type="dxa"/>
          </w:tcPr>
          <w:p w14:paraId="583A9564" w14:textId="77777777" w:rsidR="00C00F38" w:rsidRPr="00C00F38" w:rsidRDefault="00C00F38" w:rsidP="00C00F38">
            <w:pPr>
              <w:autoSpaceDE w:val="0"/>
              <w:autoSpaceDN w:val="0"/>
              <w:ind w:left="-34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4253" w:type="dxa"/>
            <w:vAlign w:val="center"/>
          </w:tcPr>
          <w:p w14:paraId="5A81F85D" w14:textId="77777777" w:rsidR="00C00F38" w:rsidRPr="00C00F38" w:rsidRDefault="00C00F38" w:rsidP="00C00F38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</w:tbl>
    <w:p w14:paraId="7DD5FAE2" w14:textId="77777777" w:rsidR="00C00F38" w:rsidRPr="00C00F38" w:rsidRDefault="00C00F38" w:rsidP="00C00F38">
      <w:pPr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C84DA58" w14:textId="77777777" w:rsidR="00C00F38" w:rsidRPr="00D237AB" w:rsidRDefault="00C00F38" w:rsidP="00D237AB">
      <w:pPr>
        <w:tabs>
          <w:tab w:val="left" w:pos="851"/>
        </w:tabs>
        <w:ind w:firstLine="567"/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6521A8B3" w14:textId="3A2BC758" w:rsidR="005752BC" w:rsidRPr="00624CAB" w:rsidRDefault="005752BC" w:rsidP="005752BC">
      <w:pPr>
        <w:pageBreakBefore/>
        <w:widowControl/>
        <w:tabs>
          <w:tab w:val="left" w:pos="0"/>
          <w:tab w:val="right" w:pos="9072"/>
        </w:tabs>
        <w:ind w:left="240" w:right="141" w:firstLine="120"/>
        <w:contextualSpacing/>
        <w:jc w:val="right"/>
      </w:pPr>
      <w:r w:rsidRPr="00624CAB">
        <w:rPr>
          <w:rFonts w:ascii="Times New Roman" w:hAnsi="Times New Roman" w:cs="Times New Roman"/>
          <w:bCs/>
        </w:rPr>
        <w:lastRenderedPageBreak/>
        <w:t>Приложение № 2</w:t>
      </w:r>
    </w:p>
    <w:p w14:paraId="5751C8DF" w14:textId="51CB68B7" w:rsidR="005752BC" w:rsidRPr="00624CAB" w:rsidRDefault="005752BC" w:rsidP="005752BC">
      <w:pPr>
        <w:widowControl/>
        <w:tabs>
          <w:tab w:val="right" w:pos="9072"/>
        </w:tabs>
        <w:ind w:left="-284" w:firstLine="567"/>
        <w:contextualSpacing/>
        <w:jc w:val="right"/>
        <w:rPr>
          <w:rFonts w:ascii="Times New Roman" w:hAnsi="Times New Roman" w:cs="Times New Roman"/>
        </w:rPr>
      </w:pPr>
      <w:r w:rsidRPr="00624CAB">
        <w:rPr>
          <w:rFonts w:ascii="Times New Roman" w:hAnsi="Times New Roman" w:cs="Times New Roman"/>
        </w:rPr>
        <w:t>к Контракту № ______от __________ 202</w:t>
      </w:r>
      <w:r w:rsidR="005B0483">
        <w:rPr>
          <w:rFonts w:ascii="Times New Roman" w:hAnsi="Times New Roman" w:cs="Times New Roman"/>
        </w:rPr>
        <w:t>6</w:t>
      </w:r>
    </w:p>
    <w:p w14:paraId="7CA741B9" w14:textId="77777777" w:rsidR="00B10991" w:rsidRPr="00624CAB" w:rsidRDefault="00B10991" w:rsidP="006C06AD">
      <w:pPr>
        <w:widowControl/>
        <w:jc w:val="center"/>
        <w:rPr>
          <w:rFonts w:ascii="Times New Roman" w:hAnsi="Times New Roman" w:cs="Times New Roman"/>
          <w:b/>
        </w:rPr>
      </w:pPr>
    </w:p>
    <w:p w14:paraId="1E970E13" w14:textId="77777777" w:rsidR="005C2703" w:rsidRPr="00624CAB" w:rsidRDefault="005C2703" w:rsidP="005C2703">
      <w:pPr>
        <w:widowControl/>
        <w:rPr>
          <w:rFonts w:ascii="Times New Roman" w:hAnsi="Times New Roman" w:cs="Times New Roman"/>
          <w:b/>
        </w:rPr>
      </w:pPr>
    </w:p>
    <w:p w14:paraId="0EF631D5" w14:textId="66500822" w:rsidR="00624CAB" w:rsidRDefault="00624CAB" w:rsidP="006C06AD">
      <w:pPr>
        <w:widowControl/>
        <w:jc w:val="center"/>
        <w:rPr>
          <w:rFonts w:ascii="Times New Roman" w:hAnsi="Times New Roman" w:cs="Times New Roman"/>
          <w:b/>
        </w:rPr>
      </w:pPr>
      <w:r w:rsidRPr="00624CAB">
        <w:rPr>
          <w:rFonts w:ascii="Times New Roman" w:hAnsi="Times New Roman" w:cs="Times New Roman"/>
          <w:b/>
        </w:rPr>
        <w:t>Расчет цены Контракт</w:t>
      </w:r>
      <w:r w:rsidR="005C2703">
        <w:rPr>
          <w:rFonts w:ascii="Times New Roman" w:hAnsi="Times New Roman" w:cs="Times New Roman"/>
          <w:b/>
        </w:rPr>
        <w:t>а</w:t>
      </w:r>
    </w:p>
    <w:p w14:paraId="2754E4D5" w14:textId="77777777" w:rsidR="005C2703" w:rsidRPr="00624CAB" w:rsidRDefault="005C2703" w:rsidP="006C06AD">
      <w:pPr>
        <w:widowControl/>
        <w:jc w:val="center"/>
        <w:rPr>
          <w:rFonts w:ascii="Times New Roman" w:hAnsi="Times New Roman" w:cs="Times New Roman"/>
          <w:b/>
        </w:rPr>
      </w:pPr>
    </w:p>
    <w:p w14:paraId="0A62A557" w14:textId="77777777" w:rsidR="00624CAB" w:rsidRDefault="00624CAB" w:rsidP="006C06AD">
      <w:pPr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3979"/>
        <w:gridCol w:w="1292"/>
        <w:gridCol w:w="1418"/>
        <w:gridCol w:w="1432"/>
        <w:gridCol w:w="1463"/>
      </w:tblGrid>
      <w:tr w:rsidR="00624CAB" w:rsidRPr="00624CAB" w14:paraId="7CAF2106" w14:textId="77777777" w:rsidTr="007633D8">
        <w:trPr>
          <w:trHeight w:val="869"/>
          <w:jc w:val="center"/>
        </w:trPr>
        <w:tc>
          <w:tcPr>
            <w:tcW w:w="540" w:type="dxa"/>
            <w:shd w:val="clear" w:color="auto" w:fill="auto"/>
          </w:tcPr>
          <w:p w14:paraId="46DA11E5" w14:textId="77777777" w:rsidR="00624CAB" w:rsidRPr="00624CAB" w:rsidRDefault="00624CAB" w:rsidP="00624CAB">
            <w:pPr>
              <w:keepNext/>
              <w:keepLines/>
              <w:widowControl/>
              <w:tabs>
                <w:tab w:val="left" w:pos="3915"/>
              </w:tabs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36ED5808" w14:textId="77777777" w:rsidR="00624CAB" w:rsidRPr="00624CAB" w:rsidRDefault="00624CAB" w:rsidP="00624CAB">
            <w:pPr>
              <w:keepNext/>
              <w:keepLines/>
              <w:widowControl/>
              <w:tabs>
                <w:tab w:val="left" w:pos="3915"/>
              </w:tabs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624C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№ п/п</w:t>
            </w:r>
          </w:p>
        </w:tc>
        <w:tc>
          <w:tcPr>
            <w:tcW w:w="4067" w:type="dxa"/>
            <w:shd w:val="clear" w:color="auto" w:fill="auto"/>
            <w:vAlign w:val="center"/>
          </w:tcPr>
          <w:p w14:paraId="4A56FC94" w14:textId="276E2C33" w:rsidR="00624CAB" w:rsidRPr="00624CAB" w:rsidRDefault="00624CAB" w:rsidP="00624CAB">
            <w:pPr>
              <w:keepNext/>
              <w:keepLines/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624C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Наименование </w:t>
            </w:r>
            <w:r w:rsidR="005132E7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работ</w:t>
            </w:r>
          </w:p>
        </w:tc>
        <w:tc>
          <w:tcPr>
            <w:tcW w:w="1292" w:type="dxa"/>
            <w:shd w:val="clear" w:color="auto" w:fill="auto"/>
            <w:vAlign w:val="center"/>
          </w:tcPr>
          <w:p w14:paraId="06249329" w14:textId="77777777" w:rsidR="00624CAB" w:rsidRPr="00624CAB" w:rsidRDefault="00624CAB" w:rsidP="00624CAB">
            <w:pPr>
              <w:keepNext/>
              <w:keepLines/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624C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Единица  измерения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2E33C2" w14:textId="77777777" w:rsidR="00624CAB" w:rsidRPr="00624CAB" w:rsidRDefault="00624CAB" w:rsidP="00624CAB">
            <w:pPr>
              <w:keepNext/>
              <w:keepLines/>
              <w:widowControl/>
              <w:ind w:right="-107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624C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Количество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3B84653B" w14:textId="77455DE5" w:rsidR="00624CAB" w:rsidRPr="00624CAB" w:rsidRDefault="00624CAB" w:rsidP="00624CAB">
            <w:pPr>
              <w:keepNext/>
              <w:keepLines/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624C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Цена за ед</w:t>
            </w:r>
            <w:r w:rsidR="00B129D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иницу </w:t>
            </w:r>
            <w:r w:rsidRPr="00624C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измерения</w:t>
            </w:r>
            <w:r w:rsidR="00184AB4" w:rsidRPr="005C2703">
              <w:rPr>
                <w:rStyle w:val="af0"/>
                <w:rFonts w:ascii="Times New Roman" w:eastAsia="Times New Roman" w:hAnsi="Times New Roman" w:cs="Times New Roman"/>
                <w:color w:val="auto"/>
                <w:lang w:bidi="ar-SA"/>
              </w:rPr>
              <w:footnoteReference w:id="3"/>
            </w:r>
            <w:r w:rsidRPr="00624C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 руб.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612C5469" w14:textId="09AD1F70" w:rsidR="00624CAB" w:rsidRPr="00624CAB" w:rsidRDefault="00766A22" w:rsidP="00624CAB">
            <w:pPr>
              <w:keepNext/>
              <w:keepLines/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Стоимость</w:t>
            </w:r>
            <w:r>
              <w:rPr>
                <w:rFonts w:ascii="Times New Roman" w:eastAsia="Times New Roman" w:hAnsi="Times New Roman" w:cs="Times New Roman"/>
                <w:color w:val="auto"/>
                <w:vertAlign w:val="superscript"/>
                <w:lang w:bidi="ar-SA"/>
              </w:rPr>
              <w:t>3</w:t>
            </w:r>
            <w:r w:rsidR="00624CAB" w:rsidRPr="00624C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 руб.</w:t>
            </w:r>
          </w:p>
        </w:tc>
      </w:tr>
      <w:tr w:rsidR="007633D8" w:rsidRPr="00624CAB" w14:paraId="0A860A26" w14:textId="77777777" w:rsidTr="007633D8">
        <w:trPr>
          <w:trHeight w:val="287"/>
          <w:jc w:val="center"/>
        </w:trPr>
        <w:tc>
          <w:tcPr>
            <w:tcW w:w="540" w:type="dxa"/>
            <w:shd w:val="clear" w:color="auto" w:fill="auto"/>
            <w:vAlign w:val="center"/>
          </w:tcPr>
          <w:p w14:paraId="6592DE0F" w14:textId="77777777" w:rsidR="007633D8" w:rsidRPr="00624CAB" w:rsidRDefault="007633D8" w:rsidP="007633D8">
            <w:pPr>
              <w:keepNext/>
              <w:keepLines/>
              <w:widowControl/>
              <w:tabs>
                <w:tab w:val="left" w:pos="3915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624CAB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1</w:t>
            </w:r>
          </w:p>
        </w:tc>
        <w:tc>
          <w:tcPr>
            <w:tcW w:w="4067" w:type="dxa"/>
          </w:tcPr>
          <w:p w14:paraId="4E5DE174" w14:textId="519BCB87" w:rsidR="007633D8" w:rsidRPr="007633D8" w:rsidRDefault="007633D8" w:rsidP="00766A22">
            <w:pPr>
              <w:keepNext/>
              <w:keepLines/>
              <w:widowControl/>
              <w:jc w:val="both"/>
              <w:rPr>
                <w:rFonts w:ascii="Times New Roman" w:eastAsia="Calibri" w:hAnsi="Times New Roman" w:cs="Times New Roman"/>
                <w:color w:val="auto"/>
                <w:lang w:bidi="ar-SA"/>
              </w:rPr>
            </w:pPr>
            <w:r w:rsidRPr="007633D8">
              <w:rPr>
                <w:rFonts w:ascii="Times New Roman" w:hAnsi="Times New Roman" w:cs="Times New Roman"/>
                <w:lang w:eastAsia="zh-CN"/>
              </w:rPr>
              <w:t>Электроизмерительные работы в электроустановке на объекте по адресу: г. Санкт-Петербург, Исаакиевская пл.</w:t>
            </w:r>
            <w:r w:rsidR="00766A22">
              <w:rPr>
                <w:rFonts w:ascii="Times New Roman" w:hAnsi="Times New Roman" w:cs="Times New Roman"/>
                <w:lang w:eastAsia="zh-CN"/>
              </w:rPr>
              <w:t>,</w:t>
            </w:r>
            <w:r w:rsidRPr="007633D8">
              <w:rPr>
                <w:rFonts w:ascii="Times New Roman" w:hAnsi="Times New Roman" w:cs="Times New Roman"/>
                <w:lang w:eastAsia="zh-CN"/>
              </w:rPr>
              <w:t xml:space="preserve"> д.1</w:t>
            </w:r>
          </w:p>
        </w:tc>
        <w:tc>
          <w:tcPr>
            <w:tcW w:w="1292" w:type="dxa"/>
            <w:shd w:val="clear" w:color="auto" w:fill="auto"/>
            <w:vAlign w:val="center"/>
          </w:tcPr>
          <w:p w14:paraId="029F1096" w14:textId="580618D2" w:rsidR="007633D8" w:rsidRPr="00624CAB" w:rsidRDefault="007633D8" w:rsidP="007633D8">
            <w:pPr>
              <w:keepNext/>
              <w:keepLines/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Условная единица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B4BFE1F" w14:textId="7172CFFD" w:rsidR="007633D8" w:rsidRPr="00624CAB" w:rsidRDefault="007633D8" w:rsidP="007633D8">
            <w:pPr>
              <w:keepNext/>
              <w:keepLines/>
              <w:widowControl/>
              <w:ind w:right="-107"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1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1D60A483" w14:textId="77777777" w:rsidR="007633D8" w:rsidRPr="00624CAB" w:rsidRDefault="007633D8" w:rsidP="007633D8">
            <w:pPr>
              <w:keepNext/>
              <w:keepLines/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14:paraId="1F93F761" w14:textId="77777777" w:rsidR="007633D8" w:rsidRPr="00624CAB" w:rsidRDefault="007633D8" w:rsidP="007633D8">
            <w:pPr>
              <w:keepNext/>
              <w:keepLines/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</w:tr>
      <w:tr w:rsidR="007633D8" w:rsidRPr="00624CAB" w14:paraId="713B6342" w14:textId="77777777" w:rsidTr="007633D8">
        <w:trPr>
          <w:trHeight w:val="287"/>
          <w:jc w:val="center"/>
        </w:trPr>
        <w:tc>
          <w:tcPr>
            <w:tcW w:w="540" w:type="dxa"/>
            <w:shd w:val="clear" w:color="auto" w:fill="auto"/>
            <w:vAlign w:val="center"/>
          </w:tcPr>
          <w:p w14:paraId="0C355B78" w14:textId="1BAFDB51" w:rsidR="007633D8" w:rsidRPr="00624CAB" w:rsidRDefault="007633D8" w:rsidP="007633D8">
            <w:pPr>
              <w:keepNext/>
              <w:keepLines/>
              <w:widowControl/>
              <w:tabs>
                <w:tab w:val="left" w:pos="3915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2</w:t>
            </w:r>
          </w:p>
        </w:tc>
        <w:tc>
          <w:tcPr>
            <w:tcW w:w="4067" w:type="dxa"/>
          </w:tcPr>
          <w:p w14:paraId="7602C99B" w14:textId="5C7DA37C" w:rsidR="007633D8" w:rsidRPr="007633D8" w:rsidRDefault="007633D8" w:rsidP="00766A22">
            <w:pPr>
              <w:keepNext/>
              <w:keepLines/>
              <w:widowControl/>
              <w:jc w:val="both"/>
              <w:rPr>
                <w:rFonts w:ascii="Times New Roman" w:eastAsia="Calibri" w:hAnsi="Times New Roman" w:cs="Times New Roman"/>
                <w:color w:val="auto"/>
                <w:lang w:bidi="ar-SA"/>
              </w:rPr>
            </w:pPr>
            <w:r w:rsidRPr="007633D8">
              <w:rPr>
                <w:rFonts w:ascii="Times New Roman" w:hAnsi="Times New Roman" w:cs="Times New Roman"/>
                <w:lang w:eastAsia="zh-CN"/>
              </w:rPr>
              <w:t xml:space="preserve">Электроизмерительные работы в электроустановке на объекте по адресу: г. Санкт-Петербург, </w:t>
            </w:r>
            <w:r w:rsidR="003B5609">
              <w:rPr>
                <w:rFonts w:ascii="Times New Roman" w:hAnsi="Times New Roman" w:cs="Times New Roman"/>
                <w:lang w:eastAsia="zh-CN"/>
              </w:rPr>
              <w:t>н</w:t>
            </w:r>
            <w:r w:rsidRPr="007633D8">
              <w:rPr>
                <w:rFonts w:ascii="Times New Roman" w:hAnsi="Times New Roman" w:cs="Times New Roman"/>
                <w:lang w:eastAsia="zh-CN"/>
              </w:rPr>
              <w:t>абережная канала Грибоедова</w:t>
            </w:r>
            <w:r w:rsidR="00766A22">
              <w:rPr>
                <w:rFonts w:ascii="Times New Roman" w:hAnsi="Times New Roman" w:cs="Times New Roman"/>
                <w:lang w:eastAsia="zh-CN"/>
              </w:rPr>
              <w:t>,</w:t>
            </w:r>
            <w:r w:rsidRPr="007633D8">
              <w:rPr>
                <w:rFonts w:ascii="Times New Roman" w:hAnsi="Times New Roman" w:cs="Times New Roman"/>
                <w:lang w:eastAsia="zh-CN"/>
              </w:rPr>
              <w:t xml:space="preserve"> д. 101</w:t>
            </w:r>
          </w:p>
        </w:tc>
        <w:tc>
          <w:tcPr>
            <w:tcW w:w="1292" w:type="dxa"/>
            <w:shd w:val="clear" w:color="auto" w:fill="auto"/>
            <w:vAlign w:val="center"/>
          </w:tcPr>
          <w:p w14:paraId="63FD364B" w14:textId="26CF6FA3" w:rsidR="007633D8" w:rsidRPr="005C2703" w:rsidRDefault="007633D8" w:rsidP="007633D8">
            <w:pPr>
              <w:keepNext/>
              <w:keepLines/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7633D8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Условная единица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18C62C" w14:textId="447D64DA" w:rsidR="007633D8" w:rsidRPr="005C2703" w:rsidRDefault="007633D8" w:rsidP="007633D8">
            <w:pPr>
              <w:keepNext/>
              <w:keepLines/>
              <w:widowControl/>
              <w:ind w:right="-107"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1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4577412D" w14:textId="77777777" w:rsidR="007633D8" w:rsidRPr="00624CAB" w:rsidRDefault="007633D8" w:rsidP="007633D8">
            <w:pPr>
              <w:keepNext/>
              <w:keepLines/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14:paraId="0B0C4839" w14:textId="77777777" w:rsidR="007633D8" w:rsidRPr="00624CAB" w:rsidRDefault="007633D8" w:rsidP="007633D8">
            <w:pPr>
              <w:keepNext/>
              <w:keepLines/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</w:tr>
    </w:tbl>
    <w:p w14:paraId="33D50B2A" w14:textId="77777777" w:rsidR="00624CAB" w:rsidRDefault="00624CAB" w:rsidP="006C06AD">
      <w:pPr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6DF5C29" w14:textId="2713C5EA" w:rsidR="00624CAB" w:rsidRDefault="00624CAB" w:rsidP="006C06AD">
      <w:pPr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C9C6286" w14:textId="254BC53E" w:rsidR="005C2703" w:rsidRDefault="00AD6AA4" w:rsidP="005C2703">
      <w:pPr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 w:rsidRPr="00073E3F">
        <w:rPr>
          <w:rFonts w:ascii="Times New Roman" w:hAnsi="Times New Roman" w:cs="Times New Roman"/>
        </w:rPr>
        <w:t xml:space="preserve">Цена Контракта составляет </w:t>
      </w:r>
      <w:r w:rsidRPr="00073E3F">
        <w:rPr>
          <w:rFonts w:ascii="Times New Roman" w:hAnsi="Times New Roman" w:cs="Times New Roman"/>
          <w:i/>
        </w:rPr>
        <w:t>_____________________________</w:t>
      </w:r>
      <w:r w:rsidRPr="00073E3F">
        <w:rPr>
          <w:rFonts w:ascii="Times New Roman" w:hAnsi="Times New Roman" w:cs="Times New Roman"/>
        </w:rPr>
        <w:t>, в том числе НДС - (__ %) _______ рублей ______ копеек (______)/</w:t>
      </w:r>
      <w:r w:rsidRPr="00073E3F">
        <w:rPr>
          <w:rFonts w:ascii="Times New Roman" w:hAnsi="Times New Roman" w:cs="Times New Roman"/>
          <w:lang w:eastAsia="ar-SA"/>
        </w:rPr>
        <w:t>НДС не облагается</w:t>
      </w:r>
      <w:r>
        <w:rPr>
          <w:rFonts w:ascii="Times New Roman" w:hAnsi="Times New Roman" w:cs="Times New Roman"/>
          <w:lang w:eastAsia="ar-SA"/>
        </w:rPr>
        <w:t>.</w:t>
      </w:r>
    </w:p>
    <w:p w14:paraId="7F103034" w14:textId="77777777" w:rsidR="005C2703" w:rsidRDefault="005C2703" w:rsidP="006C06AD">
      <w:pPr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75A74F6" w14:textId="66DA9B49" w:rsidR="005C2703" w:rsidRDefault="005C2703" w:rsidP="005C2703">
      <w:pPr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B842F76" w14:textId="491DA9F1" w:rsidR="00AD6AA4" w:rsidRDefault="00AD6AA4" w:rsidP="005C2703">
      <w:pPr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20D67EF" w14:textId="2758E616" w:rsidR="00AD6AA4" w:rsidRDefault="00AD6AA4" w:rsidP="005C2703">
      <w:pPr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87F9E8E" w14:textId="77777777" w:rsidR="00AD6AA4" w:rsidRDefault="00AD6AA4" w:rsidP="005C2703">
      <w:pPr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18" w:name="_Hlk201233661"/>
    </w:p>
    <w:tbl>
      <w:tblPr>
        <w:tblW w:w="950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3"/>
        <w:gridCol w:w="144"/>
        <w:gridCol w:w="4253"/>
      </w:tblGrid>
      <w:tr w:rsidR="005C2703" w:rsidRPr="00C509DA" w14:paraId="48BB5B73" w14:textId="77777777" w:rsidTr="00AC1ED7">
        <w:tc>
          <w:tcPr>
            <w:tcW w:w="5103" w:type="dxa"/>
            <w:vAlign w:val="center"/>
          </w:tcPr>
          <w:p w14:paraId="2445E10D" w14:textId="77777777" w:rsidR="005C2703" w:rsidRPr="00C509DA" w:rsidRDefault="005C2703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 Заказчика</w:t>
            </w:r>
          </w:p>
        </w:tc>
        <w:tc>
          <w:tcPr>
            <w:tcW w:w="144" w:type="dxa"/>
          </w:tcPr>
          <w:p w14:paraId="27D787D7" w14:textId="77777777" w:rsidR="005C2703" w:rsidRPr="00C509DA" w:rsidRDefault="005C2703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                          </w:t>
            </w:r>
          </w:p>
        </w:tc>
        <w:tc>
          <w:tcPr>
            <w:tcW w:w="4253" w:type="dxa"/>
            <w:vAlign w:val="center"/>
          </w:tcPr>
          <w:p w14:paraId="12830DF6" w14:textId="77777777" w:rsidR="005C2703" w:rsidRPr="00C509DA" w:rsidRDefault="005C2703" w:rsidP="00AC1ED7">
            <w:pPr>
              <w:autoSpaceDE w:val="0"/>
              <w:autoSpaceDN w:val="0"/>
              <w:ind w:left="-57" w:right="1069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Подрядчика</w:t>
            </w:r>
          </w:p>
        </w:tc>
      </w:tr>
      <w:tr w:rsidR="005C2703" w:rsidRPr="00C509DA" w14:paraId="51510E34" w14:textId="77777777" w:rsidTr="00AC1ED7">
        <w:trPr>
          <w:trHeight w:val="707"/>
        </w:trPr>
        <w:tc>
          <w:tcPr>
            <w:tcW w:w="5103" w:type="dxa"/>
            <w:vAlign w:val="center"/>
          </w:tcPr>
          <w:p w14:paraId="56B036BF" w14:textId="6C749DDE" w:rsidR="005C2703" w:rsidRDefault="005C2703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Главный инженер </w:t>
            </w:r>
          </w:p>
          <w:p w14:paraId="179C0C79" w14:textId="77777777" w:rsidR="005C2703" w:rsidRPr="005C2703" w:rsidRDefault="005C2703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14:paraId="40C80B4D" w14:textId="77777777" w:rsidR="00AD6AA4" w:rsidRPr="00AD6AA4" w:rsidRDefault="005C2703" w:rsidP="00AD6AA4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_________________ </w:t>
            </w:r>
            <w:r w:rsidR="00AD6AA4" w:rsidRPr="00AD6AA4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Кузьмичев Г.С.</w:t>
            </w:r>
          </w:p>
          <w:p w14:paraId="3BA95CFD" w14:textId="77777777" w:rsidR="005C2703" w:rsidRPr="00C509DA" w:rsidRDefault="005C2703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</w:p>
          <w:p w14:paraId="6B6122A2" w14:textId="77777777" w:rsidR="005C2703" w:rsidRPr="005C2703" w:rsidRDefault="005C2703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</w:p>
          <w:p w14:paraId="087AA10F" w14:textId="77777777" w:rsidR="005C2703" w:rsidRDefault="005C2703" w:rsidP="00AC1ED7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Контракт подписан усиленными электронными</w:t>
            </w:r>
          </w:p>
          <w:p w14:paraId="638167D5" w14:textId="77777777" w:rsidR="005C2703" w:rsidRDefault="005C2703" w:rsidP="00AC1ED7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подписями лиц, имеющих право действовать от </w:t>
            </w:r>
          </w:p>
          <w:p w14:paraId="767936BC" w14:textId="77777777" w:rsidR="005C2703" w:rsidRPr="00C509DA" w:rsidRDefault="005C2703" w:rsidP="00AC1ED7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имени Заказчика и Подрядчика</w:t>
            </w:r>
            <w:r w:rsidRPr="00C509D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144" w:type="dxa"/>
          </w:tcPr>
          <w:p w14:paraId="2335BAC4" w14:textId="77777777" w:rsidR="005C2703" w:rsidRPr="00C509DA" w:rsidRDefault="005C2703" w:rsidP="00AC1ED7">
            <w:pPr>
              <w:autoSpaceDE w:val="0"/>
              <w:autoSpaceDN w:val="0"/>
              <w:ind w:left="-34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4253" w:type="dxa"/>
            <w:vAlign w:val="center"/>
          </w:tcPr>
          <w:p w14:paraId="5F4ABD67" w14:textId="77777777" w:rsidR="005C2703" w:rsidRPr="00C509DA" w:rsidRDefault="005C2703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</w:tbl>
    <w:p w14:paraId="2D9ACF69" w14:textId="77777777" w:rsidR="005C2703" w:rsidRDefault="005C2703" w:rsidP="005C2703">
      <w:pPr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</w:p>
    <w:bookmarkEnd w:id="18"/>
    <w:p w14:paraId="50544D8C" w14:textId="77777777" w:rsidR="001049F4" w:rsidRPr="00761BB0" w:rsidRDefault="001049F4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sectPr w:rsidR="001049F4" w:rsidRPr="00761BB0" w:rsidSect="00E956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707" w:bottom="709" w:left="993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BFC59" w14:textId="77777777" w:rsidR="001F2CEB" w:rsidRDefault="001F2CEB" w:rsidP="004130FF">
      <w:r>
        <w:separator/>
      </w:r>
    </w:p>
  </w:endnote>
  <w:endnote w:type="continuationSeparator" w:id="0">
    <w:p w14:paraId="43634DDB" w14:textId="77777777" w:rsidR="001F2CEB" w:rsidRDefault="001F2CEB" w:rsidP="00413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OpenSymbol">
    <w:altName w:val="Arial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dobe Ming Std L">
    <w:panose1 w:val="00000000000000000000"/>
    <w:charset w:val="80"/>
    <w:family w:val="roman"/>
    <w:notTrueType/>
    <w:pitch w:val="variable"/>
    <w:sig w:usb0="00000001" w:usb1="080F0000" w:usb2="00000010" w:usb3="00000000" w:csb0="0012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F4AA9" w14:textId="77777777" w:rsidR="00747039" w:rsidRDefault="00747039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E13BF" w14:textId="77777777" w:rsidR="00747039" w:rsidRDefault="00747039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85869" w14:textId="77777777" w:rsidR="00747039" w:rsidRDefault="0074703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28C10" w14:textId="77777777" w:rsidR="001F2CEB" w:rsidRDefault="001F2CEB" w:rsidP="004130FF">
      <w:r>
        <w:separator/>
      </w:r>
    </w:p>
  </w:footnote>
  <w:footnote w:type="continuationSeparator" w:id="0">
    <w:p w14:paraId="433105CA" w14:textId="77777777" w:rsidR="001F2CEB" w:rsidRDefault="001F2CEB" w:rsidP="004130FF">
      <w:r>
        <w:continuationSeparator/>
      </w:r>
    </w:p>
  </w:footnote>
  <w:footnote w:id="1">
    <w:p w14:paraId="53356282" w14:textId="09E01FEA" w:rsidR="004B1138" w:rsidRPr="00FA7CE3" w:rsidRDefault="004B1138">
      <w:pPr>
        <w:pStyle w:val="ae"/>
      </w:pPr>
      <w:r>
        <w:rPr>
          <w:rStyle w:val="af0"/>
        </w:rPr>
        <w:footnoteRef/>
      </w:r>
      <w:r>
        <w:t xml:space="preserve"> </w:t>
      </w:r>
      <w:r w:rsidRPr="00FA7CE3">
        <w:t>или универсальный-передаточный документ по форме, установленный ФНС РФ.</w:t>
      </w:r>
    </w:p>
  </w:footnote>
  <w:footnote w:id="2">
    <w:p w14:paraId="072070E4" w14:textId="77777777" w:rsidR="00E94064" w:rsidRDefault="00E94064" w:rsidP="00E94064">
      <w:pPr>
        <w:pStyle w:val="ae"/>
        <w:spacing w:after="0"/>
      </w:pPr>
      <w:r>
        <w:rPr>
          <w:rStyle w:val="af0"/>
        </w:rPr>
        <w:footnoteRef/>
      </w:r>
      <w:r>
        <w:t xml:space="preserve"> </w:t>
      </w:r>
      <w:r w:rsidRPr="00F30BD6">
        <w:rPr>
          <w:sz w:val="18"/>
          <w:szCs w:val="18"/>
          <w:lang w:bidi="ru-RU"/>
        </w:rPr>
        <w:t>Скан-копии документов принимаются при условии удостоверения соответствия скан-копии подлиннику документа квалифицированной электронной подписью лица, ответственного за оформление указанного документа, и (или) лица, ответственного за формирование и (или) передачу такой скан-копии.</w:t>
      </w:r>
    </w:p>
  </w:footnote>
  <w:footnote w:id="3">
    <w:p w14:paraId="520F6AD8" w14:textId="040F0F9D" w:rsidR="00184AB4" w:rsidRPr="00184AB4" w:rsidRDefault="00184AB4" w:rsidP="007633D8">
      <w:pPr>
        <w:pStyle w:val="ae"/>
        <w:spacing w:after="0"/>
        <w:ind w:left="-425"/>
        <w:rPr>
          <w:iCs/>
          <w:lang w:bidi="ru-RU"/>
        </w:rPr>
      </w:pPr>
      <w:r>
        <w:rPr>
          <w:rStyle w:val="af0"/>
        </w:rPr>
        <w:footnoteRef/>
      </w:r>
      <w:r>
        <w:t xml:space="preserve"> </w:t>
      </w:r>
      <w:bookmarkStart w:id="14" w:name="_Hlk189771225"/>
      <w:bookmarkStart w:id="15" w:name="_Hlk189771226"/>
      <w:bookmarkStart w:id="16" w:name="_Hlk189771227"/>
      <w:bookmarkStart w:id="17" w:name="_Hlk189771228"/>
      <w:r w:rsidR="00FB3E8A" w:rsidRPr="00FB3E8A">
        <w:rPr>
          <w:iCs/>
          <w:lang w:bidi="ru-RU"/>
        </w:rPr>
        <w:t xml:space="preserve">Цена за единицу и общая стоимость заполняется с учетом предложения участника закупки, с которым заключается контракт. В случае если в соответствии с налоговым режимом </w:t>
      </w:r>
      <w:r w:rsidR="00FB3E8A">
        <w:rPr>
          <w:iCs/>
          <w:lang w:bidi="ru-RU"/>
        </w:rPr>
        <w:t>Подрядчика</w:t>
      </w:r>
      <w:r w:rsidR="00FB3E8A" w:rsidRPr="00FB3E8A">
        <w:rPr>
          <w:iCs/>
          <w:lang w:bidi="ru-RU"/>
        </w:rPr>
        <w:t>, деятельность последнего не облагается НДС/облагается НДС, в контракте указывается соответствующая информация.</w:t>
      </w:r>
      <w:bookmarkEnd w:id="14"/>
      <w:bookmarkEnd w:id="15"/>
      <w:bookmarkEnd w:id="16"/>
      <w:bookmarkEnd w:id="17"/>
    </w:p>
    <w:p w14:paraId="368CB817" w14:textId="3482C912" w:rsidR="00184AB4" w:rsidRDefault="00184AB4">
      <w:pPr>
        <w:pStyle w:val="a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5893B" w14:textId="77777777" w:rsidR="00747039" w:rsidRDefault="0074703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3BC1" w14:textId="77777777" w:rsidR="00747039" w:rsidRDefault="0074703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50A86" w14:textId="77777777" w:rsidR="00747039" w:rsidRDefault="0074703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CE588F"/>
    <w:multiLevelType w:val="hybridMultilevel"/>
    <w:tmpl w:val="8356088A"/>
    <w:lvl w:ilvl="0" w:tplc="338AAE1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1BB761D1"/>
    <w:multiLevelType w:val="multilevel"/>
    <w:tmpl w:val="AD8E9F5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1BD918F8"/>
    <w:multiLevelType w:val="multilevel"/>
    <w:tmpl w:val="88162A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138" w:hanging="444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7EE2111"/>
    <w:multiLevelType w:val="hybridMultilevel"/>
    <w:tmpl w:val="9FC4A7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D096D53"/>
    <w:multiLevelType w:val="multilevel"/>
    <w:tmpl w:val="A5761E12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8501A65"/>
    <w:multiLevelType w:val="hybridMultilevel"/>
    <w:tmpl w:val="F47A8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1D469B"/>
    <w:multiLevelType w:val="multilevel"/>
    <w:tmpl w:val="E51AA1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79609DB"/>
    <w:multiLevelType w:val="multilevel"/>
    <w:tmpl w:val="AB9E743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22F258E"/>
    <w:multiLevelType w:val="hybridMultilevel"/>
    <w:tmpl w:val="F47A84A8"/>
    <w:lvl w:ilvl="0" w:tplc="0419000F">
      <w:start w:val="1"/>
      <w:numFmt w:val="decimal"/>
      <w:lvlText w:val="%1."/>
      <w:lvlJc w:val="left"/>
      <w:pPr>
        <w:ind w:left="248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 w15:restartNumberingAfterBreak="0">
    <w:nsid w:val="757D1151"/>
    <w:multiLevelType w:val="multilevel"/>
    <w:tmpl w:val="2E5E271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i w:val="0"/>
        <w:iCs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7D8E74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1"/>
  </w:num>
  <w:num w:numId="2">
    <w:abstractNumId w:val="2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8"/>
  </w:num>
  <w:num w:numId="9">
    <w:abstractNumId w:val="6"/>
  </w:num>
  <w:num w:numId="10">
    <w:abstractNumId w:val="7"/>
  </w:num>
  <w:num w:numId="11">
    <w:abstractNumId w:val="10"/>
  </w:num>
  <w:num w:numId="12">
    <w:abstractNumId w:val="5"/>
  </w:num>
  <w:num w:numId="13">
    <w:abstractNumId w:val="13"/>
  </w:num>
  <w:num w:numId="14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52D"/>
    <w:rsid w:val="00006AE1"/>
    <w:rsid w:val="00036CD0"/>
    <w:rsid w:val="00056DA6"/>
    <w:rsid w:val="0006528A"/>
    <w:rsid w:val="000654B5"/>
    <w:rsid w:val="00072985"/>
    <w:rsid w:val="00073E3F"/>
    <w:rsid w:val="000749D3"/>
    <w:rsid w:val="00086B02"/>
    <w:rsid w:val="000934DD"/>
    <w:rsid w:val="000B0947"/>
    <w:rsid w:val="000B5531"/>
    <w:rsid w:val="000D01F3"/>
    <w:rsid w:val="000D0EBA"/>
    <w:rsid w:val="000D28EC"/>
    <w:rsid w:val="000D3C19"/>
    <w:rsid w:val="000E405D"/>
    <w:rsid w:val="000E7DDA"/>
    <w:rsid w:val="000F3CB4"/>
    <w:rsid w:val="000F42E5"/>
    <w:rsid w:val="001049F4"/>
    <w:rsid w:val="00134086"/>
    <w:rsid w:val="00136CAB"/>
    <w:rsid w:val="001415FA"/>
    <w:rsid w:val="00142951"/>
    <w:rsid w:val="00146BE8"/>
    <w:rsid w:val="00154989"/>
    <w:rsid w:val="00155297"/>
    <w:rsid w:val="0016298D"/>
    <w:rsid w:val="0018166C"/>
    <w:rsid w:val="00182A0D"/>
    <w:rsid w:val="00184AB4"/>
    <w:rsid w:val="001941EE"/>
    <w:rsid w:val="0019634B"/>
    <w:rsid w:val="001A1054"/>
    <w:rsid w:val="001A1878"/>
    <w:rsid w:val="001B18DD"/>
    <w:rsid w:val="001C7B4A"/>
    <w:rsid w:val="001E0AC7"/>
    <w:rsid w:val="001E5AF1"/>
    <w:rsid w:val="001F2CEB"/>
    <w:rsid w:val="001F48F7"/>
    <w:rsid w:val="00211128"/>
    <w:rsid w:val="0021368B"/>
    <w:rsid w:val="00223F8D"/>
    <w:rsid w:val="00227DC6"/>
    <w:rsid w:val="00230EDA"/>
    <w:rsid w:val="00237F11"/>
    <w:rsid w:val="00284C39"/>
    <w:rsid w:val="002A79DD"/>
    <w:rsid w:val="002B1299"/>
    <w:rsid w:val="002C311B"/>
    <w:rsid w:val="002C384D"/>
    <w:rsid w:val="002E0C7F"/>
    <w:rsid w:val="0030326A"/>
    <w:rsid w:val="00310A43"/>
    <w:rsid w:val="0031730D"/>
    <w:rsid w:val="003278E1"/>
    <w:rsid w:val="0033608A"/>
    <w:rsid w:val="00352DEF"/>
    <w:rsid w:val="0035668C"/>
    <w:rsid w:val="00372EC0"/>
    <w:rsid w:val="00373952"/>
    <w:rsid w:val="00377C11"/>
    <w:rsid w:val="00383B4B"/>
    <w:rsid w:val="00393B3B"/>
    <w:rsid w:val="0039436E"/>
    <w:rsid w:val="003943A9"/>
    <w:rsid w:val="003A34CB"/>
    <w:rsid w:val="003A6148"/>
    <w:rsid w:val="003B1B6E"/>
    <w:rsid w:val="003B23B9"/>
    <w:rsid w:val="003B3F02"/>
    <w:rsid w:val="003B5609"/>
    <w:rsid w:val="003B70CB"/>
    <w:rsid w:val="003C29E0"/>
    <w:rsid w:val="003C4634"/>
    <w:rsid w:val="003D420E"/>
    <w:rsid w:val="003D6328"/>
    <w:rsid w:val="003E1434"/>
    <w:rsid w:val="003E7313"/>
    <w:rsid w:val="003F02A4"/>
    <w:rsid w:val="003F2867"/>
    <w:rsid w:val="003F6D54"/>
    <w:rsid w:val="004050CB"/>
    <w:rsid w:val="004130FF"/>
    <w:rsid w:val="004332B0"/>
    <w:rsid w:val="00444E70"/>
    <w:rsid w:val="00450867"/>
    <w:rsid w:val="004508EC"/>
    <w:rsid w:val="0046488D"/>
    <w:rsid w:val="0046664B"/>
    <w:rsid w:val="00471EDF"/>
    <w:rsid w:val="00481D65"/>
    <w:rsid w:val="00484665"/>
    <w:rsid w:val="004967F2"/>
    <w:rsid w:val="004971D9"/>
    <w:rsid w:val="004A4728"/>
    <w:rsid w:val="004B1138"/>
    <w:rsid w:val="004C04F9"/>
    <w:rsid w:val="004D1DF5"/>
    <w:rsid w:val="004E0EF1"/>
    <w:rsid w:val="004F1F83"/>
    <w:rsid w:val="004F59A4"/>
    <w:rsid w:val="004F63C0"/>
    <w:rsid w:val="004F643F"/>
    <w:rsid w:val="005132E7"/>
    <w:rsid w:val="00522728"/>
    <w:rsid w:val="00546DDE"/>
    <w:rsid w:val="00563A88"/>
    <w:rsid w:val="005730AD"/>
    <w:rsid w:val="00573B20"/>
    <w:rsid w:val="005752BC"/>
    <w:rsid w:val="005827C3"/>
    <w:rsid w:val="00592178"/>
    <w:rsid w:val="005B0483"/>
    <w:rsid w:val="005B1FE6"/>
    <w:rsid w:val="005B5746"/>
    <w:rsid w:val="005B6FB3"/>
    <w:rsid w:val="005C2618"/>
    <w:rsid w:val="005C2703"/>
    <w:rsid w:val="005D79F6"/>
    <w:rsid w:val="005E67C4"/>
    <w:rsid w:val="00601EF0"/>
    <w:rsid w:val="00612561"/>
    <w:rsid w:val="006142E8"/>
    <w:rsid w:val="006200BD"/>
    <w:rsid w:val="00624CAB"/>
    <w:rsid w:val="006267CB"/>
    <w:rsid w:val="00630715"/>
    <w:rsid w:val="00630E1A"/>
    <w:rsid w:val="00635563"/>
    <w:rsid w:val="00637F1D"/>
    <w:rsid w:val="00642E5B"/>
    <w:rsid w:val="00654C08"/>
    <w:rsid w:val="00667263"/>
    <w:rsid w:val="006677E0"/>
    <w:rsid w:val="00671316"/>
    <w:rsid w:val="006717AC"/>
    <w:rsid w:val="00672ECF"/>
    <w:rsid w:val="00675304"/>
    <w:rsid w:val="00680150"/>
    <w:rsid w:val="00693401"/>
    <w:rsid w:val="00693DB3"/>
    <w:rsid w:val="0069587C"/>
    <w:rsid w:val="006A0670"/>
    <w:rsid w:val="006B0B73"/>
    <w:rsid w:val="006B16A2"/>
    <w:rsid w:val="006B2CC9"/>
    <w:rsid w:val="006B5D29"/>
    <w:rsid w:val="006C06AD"/>
    <w:rsid w:val="006D49F8"/>
    <w:rsid w:val="006D5A33"/>
    <w:rsid w:val="006D7C91"/>
    <w:rsid w:val="006E70BF"/>
    <w:rsid w:val="006E7D79"/>
    <w:rsid w:val="006F1A41"/>
    <w:rsid w:val="006F3439"/>
    <w:rsid w:val="00702893"/>
    <w:rsid w:val="0070695B"/>
    <w:rsid w:val="00707534"/>
    <w:rsid w:val="0071552D"/>
    <w:rsid w:val="00747039"/>
    <w:rsid w:val="00747581"/>
    <w:rsid w:val="00751C30"/>
    <w:rsid w:val="00752210"/>
    <w:rsid w:val="00753429"/>
    <w:rsid w:val="00754998"/>
    <w:rsid w:val="0075648A"/>
    <w:rsid w:val="007633D8"/>
    <w:rsid w:val="007633F4"/>
    <w:rsid w:val="00765C69"/>
    <w:rsid w:val="00766A22"/>
    <w:rsid w:val="0077108E"/>
    <w:rsid w:val="00781F69"/>
    <w:rsid w:val="00790625"/>
    <w:rsid w:val="007938EA"/>
    <w:rsid w:val="00795E02"/>
    <w:rsid w:val="007C7CEE"/>
    <w:rsid w:val="007E002B"/>
    <w:rsid w:val="007F7F7A"/>
    <w:rsid w:val="00800520"/>
    <w:rsid w:val="008005E3"/>
    <w:rsid w:val="008135B0"/>
    <w:rsid w:val="0082045E"/>
    <w:rsid w:val="008236B7"/>
    <w:rsid w:val="008313A2"/>
    <w:rsid w:val="00842F9F"/>
    <w:rsid w:val="00843DA7"/>
    <w:rsid w:val="00844F30"/>
    <w:rsid w:val="008455A4"/>
    <w:rsid w:val="008456FF"/>
    <w:rsid w:val="00851C64"/>
    <w:rsid w:val="00853F84"/>
    <w:rsid w:val="00871D53"/>
    <w:rsid w:val="00872ACF"/>
    <w:rsid w:val="008773ED"/>
    <w:rsid w:val="00891734"/>
    <w:rsid w:val="008A222C"/>
    <w:rsid w:val="008A2A98"/>
    <w:rsid w:val="008A4492"/>
    <w:rsid w:val="008D1077"/>
    <w:rsid w:val="008E656C"/>
    <w:rsid w:val="008F4406"/>
    <w:rsid w:val="008F5587"/>
    <w:rsid w:val="00902A0B"/>
    <w:rsid w:val="00917B5B"/>
    <w:rsid w:val="009362E0"/>
    <w:rsid w:val="00956640"/>
    <w:rsid w:val="00966484"/>
    <w:rsid w:val="009743C2"/>
    <w:rsid w:val="009827A7"/>
    <w:rsid w:val="00991AD5"/>
    <w:rsid w:val="00994852"/>
    <w:rsid w:val="009C7560"/>
    <w:rsid w:val="009D6042"/>
    <w:rsid w:val="009F46F5"/>
    <w:rsid w:val="00A005DB"/>
    <w:rsid w:val="00A01740"/>
    <w:rsid w:val="00A0360E"/>
    <w:rsid w:val="00A12395"/>
    <w:rsid w:val="00A26DDE"/>
    <w:rsid w:val="00A42428"/>
    <w:rsid w:val="00A43B78"/>
    <w:rsid w:val="00A4672C"/>
    <w:rsid w:val="00A53EC3"/>
    <w:rsid w:val="00A65435"/>
    <w:rsid w:val="00A65D2A"/>
    <w:rsid w:val="00A6689D"/>
    <w:rsid w:val="00A77B50"/>
    <w:rsid w:val="00A9239E"/>
    <w:rsid w:val="00AB1C39"/>
    <w:rsid w:val="00AB34EF"/>
    <w:rsid w:val="00AB42B3"/>
    <w:rsid w:val="00AD4805"/>
    <w:rsid w:val="00AD6AA4"/>
    <w:rsid w:val="00AF0381"/>
    <w:rsid w:val="00AF6656"/>
    <w:rsid w:val="00B00AC6"/>
    <w:rsid w:val="00B07F50"/>
    <w:rsid w:val="00B10991"/>
    <w:rsid w:val="00B129DC"/>
    <w:rsid w:val="00B200CF"/>
    <w:rsid w:val="00B23792"/>
    <w:rsid w:val="00B36F00"/>
    <w:rsid w:val="00B52217"/>
    <w:rsid w:val="00B60B78"/>
    <w:rsid w:val="00B6359C"/>
    <w:rsid w:val="00B66131"/>
    <w:rsid w:val="00B676DC"/>
    <w:rsid w:val="00B8039B"/>
    <w:rsid w:val="00B860E7"/>
    <w:rsid w:val="00B90475"/>
    <w:rsid w:val="00B91268"/>
    <w:rsid w:val="00B924AB"/>
    <w:rsid w:val="00BA5D71"/>
    <w:rsid w:val="00BA788F"/>
    <w:rsid w:val="00BD5194"/>
    <w:rsid w:val="00BD5C8C"/>
    <w:rsid w:val="00BF5DE8"/>
    <w:rsid w:val="00C00868"/>
    <w:rsid w:val="00C00F38"/>
    <w:rsid w:val="00C16208"/>
    <w:rsid w:val="00C25F45"/>
    <w:rsid w:val="00C410B1"/>
    <w:rsid w:val="00C46BF7"/>
    <w:rsid w:val="00C509DA"/>
    <w:rsid w:val="00C52B0B"/>
    <w:rsid w:val="00C709F3"/>
    <w:rsid w:val="00C71B1B"/>
    <w:rsid w:val="00C85862"/>
    <w:rsid w:val="00C94ABD"/>
    <w:rsid w:val="00CA7E42"/>
    <w:rsid w:val="00CC5DC7"/>
    <w:rsid w:val="00CD2D2D"/>
    <w:rsid w:val="00CD4CDB"/>
    <w:rsid w:val="00CE1711"/>
    <w:rsid w:val="00CE435D"/>
    <w:rsid w:val="00CF213A"/>
    <w:rsid w:val="00D109D8"/>
    <w:rsid w:val="00D237AB"/>
    <w:rsid w:val="00D348D4"/>
    <w:rsid w:val="00D369FC"/>
    <w:rsid w:val="00D412FA"/>
    <w:rsid w:val="00D434D3"/>
    <w:rsid w:val="00D63732"/>
    <w:rsid w:val="00D648BC"/>
    <w:rsid w:val="00D9018D"/>
    <w:rsid w:val="00DA1331"/>
    <w:rsid w:val="00DA544D"/>
    <w:rsid w:val="00DB3ED6"/>
    <w:rsid w:val="00DD56A7"/>
    <w:rsid w:val="00DF0444"/>
    <w:rsid w:val="00DF7B53"/>
    <w:rsid w:val="00E06C74"/>
    <w:rsid w:val="00E20C53"/>
    <w:rsid w:val="00E257FC"/>
    <w:rsid w:val="00E51432"/>
    <w:rsid w:val="00E55230"/>
    <w:rsid w:val="00E60BCB"/>
    <w:rsid w:val="00E654D3"/>
    <w:rsid w:val="00E81253"/>
    <w:rsid w:val="00E86EEA"/>
    <w:rsid w:val="00E94064"/>
    <w:rsid w:val="00E95658"/>
    <w:rsid w:val="00EB24C6"/>
    <w:rsid w:val="00EB2E91"/>
    <w:rsid w:val="00EB728B"/>
    <w:rsid w:val="00EE259E"/>
    <w:rsid w:val="00F00BD2"/>
    <w:rsid w:val="00F23EA1"/>
    <w:rsid w:val="00F27CFA"/>
    <w:rsid w:val="00F46196"/>
    <w:rsid w:val="00F51265"/>
    <w:rsid w:val="00F564FC"/>
    <w:rsid w:val="00F6352F"/>
    <w:rsid w:val="00F65C26"/>
    <w:rsid w:val="00F66853"/>
    <w:rsid w:val="00F66E84"/>
    <w:rsid w:val="00F677D9"/>
    <w:rsid w:val="00F701EF"/>
    <w:rsid w:val="00F913B1"/>
    <w:rsid w:val="00F975D7"/>
    <w:rsid w:val="00F977FD"/>
    <w:rsid w:val="00FA1D08"/>
    <w:rsid w:val="00FA7CE3"/>
    <w:rsid w:val="00FB3E8A"/>
    <w:rsid w:val="00FC5067"/>
    <w:rsid w:val="00FD479D"/>
    <w:rsid w:val="00FD5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E270C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9406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6C06AD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uiPriority w:val="9"/>
    <w:qFormat/>
    <w:rsid w:val="006C06AD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iPriority w:val="9"/>
    <w:unhideWhenUsed/>
    <w:qFormat/>
    <w:rsid w:val="006C06AD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uiPriority w:val="9"/>
    <w:qFormat/>
    <w:rsid w:val="006C06AD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uiPriority w:val="9"/>
    <w:qFormat/>
    <w:rsid w:val="006C06A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uiPriority w:val="9"/>
    <w:qFormat/>
    <w:rsid w:val="006C06AD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uiPriority w:val="9"/>
    <w:qFormat/>
    <w:rsid w:val="006C06AD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uiPriority w:val="9"/>
    <w:qFormat/>
    <w:rsid w:val="006C06A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uiPriority w:val="9"/>
    <w:qFormat/>
    <w:rsid w:val="006C06AD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06AD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uiPriority w:val="9"/>
    <w:rsid w:val="006C06AD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"/>
    <w:rsid w:val="006C06AD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C06AD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uiPriority w:val="9"/>
    <w:rsid w:val="006C06A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C06AD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uiPriority w:val="9"/>
    <w:rsid w:val="006C06AD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"/>
    <w:rsid w:val="006C06A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C06AD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rsid w:val="006C06A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rsid w:val="006C06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Table-Normal,RSHB_Table-Normal,Bullet List,FooterText,numbered,Paragraphe de liste1,lp1,SL_Абзац списка,Содержание. 2 уровень,ТЗ список,Абзац списка литеральный,Мой стиль!,Use Case List Paragraph,Маркер,Bulletr List Paragraph,Булет1,1Булет"/>
    <w:basedOn w:val="a"/>
    <w:link w:val="a6"/>
    <w:uiPriority w:val="34"/>
    <w:qFormat/>
    <w:rsid w:val="006C06AD"/>
    <w:pPr>
      <w:ind w:left="720"/>
      <w:contextualSpacing/>
    </w:pPr>
  </w:style>
  <w:style w:type="paragraph" w:styleId="a7">
    <w:name w:val="No Spacing"/>
    <w:uiPriority w:val="1"/>
    <w:qFormat/>
    <w:rsid w:val="006C06AD"/>
    <w:pPr>
      <w:spacing w:after="0" w:line="240" w:lineRule="auto"/>
    </w:pPr>
  </w:style>
  <w:style w:type="character" w:styleId="a8">
    <w:name w:val="annotation reference"/>
    <w:uiPriority w:val="99"/>
    <w:rsid w:val="006C06AD"/>
    <w:rPr>
      <w:sz w:val="16"/>
      <w:szCs w:val="16"/>
    </w:rPr>
  </w:style>
  <w:style w:type="character" w:styleId="a9">
    <w:name w:val="Hyperlink"/>
    <w:uiPriority w:val="99"/>
    <w:rsid w:val="006C06AD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6C06A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6C06AD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6C06A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C06A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6C06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C06AD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C06A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6C06AD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6C06AD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6C06AD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6C06A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6C06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6C06AD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6C06A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aliases w:val="Знак сноски 1,Знак сноски-FN,fr,Used by Word for Help footnote symbols,Знак сноски 1 Знак,Знак сноски-FN Знак,fr Знак,Used by Word for Help footnote symbols Знак Знак,Знак сноски 1 Знак Знак,Знак сноски-FN Знак Знак,fr Знак Знак,SUPERS Знак"/>
    <w:link w:val="45"/>
    <w:uiPriority w:val="99"/>
    <w:qFormat/>
    <w:rsid w:val="006C06AD"/>
    <w:rPr>
      <w:vertAlign w:val="superscript"/>
    </w:rPr>
  </w:style>
  <w:style w:type="paragraph" w:styleId="af1">
    <w:name w:val="Body Text"/>
    <w:basedOn w:val="a"/>
    <w:link w:val="af2"/>
    <w:unhideWhenUsed/>
    <w:rsid w:val="006C06AD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basedOn w:val="a0"/>
    <w:link w:val="af1"/>
    <w:rsid w:val="006C06A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6C06AD"/>
  </w:style>
  <w:style w:type="character" w:customStyle="1" w:styleId="WW8Num1z1">
    <w:name w:val="WW8Num1z1"/>
    <w:rsid w:val="006C06AD"/>
  </w:style>
  <w:style w:type="character" w:customStyle="1" w:styleId="WW8Num1z2">
    <w:name w:val="WW8Num1z2"/>
    <w:rsid w:val="006C06AD"/>
  </w:style>
  <w:style w:type="character" w:customStyle="1" w:styleId="WW8Num1z3">
    <w:name w:val="WW8Num1z3"/>
    <w:rsid w:val="006C06AD"/>
  </w:style>
  <w:style w:type="character" w:customStyle="1" w:styleId="WW8Num1z4">
    <w:name w:val="WW8Num1z4"/>
    <w:rsid w:val="006C06AD"/>
  </w:style>
  <w:style w:type="character" w:customStyle="1" w:styleId="WW8Num1z5">
    <w:name w:val="WW8Num1z5"/>
    <w:rsid w:val="006C06AD"/>
  </w:style>
  <w:style w:type="character" w:customStyle="1" w:styleId="WW8Num1z6">
    <w:name w:val="WW8Num1z6"/>
    <w:rsid w:val="006C06AD"/>
  </w:style>
  <w:style w:type="character" w:customStyle="1" w:styleId="WW8Num1z7">
    <w:name w:val="WW8Num1z7"/>
    <w:rsid w:val="006C06AD"/>
  </w:style>
  <w:style w:type="character" w:customStyle="1" w:styleId="WW8Num1z8">
    <w:name w:val="WW8Num1z8"/>
    <w:rsid w:val="006C06AD"/>
  </w:style>
  <w:style w:type="character" w:customStyle="1" w:styleId="WW8Num2z0">
    <w:name w:val="WW8Num2z0"/>
    <w:rsid w:val="006C06AD"/>
    <w:rPr>
      <w:rFonts w:hint="default"/>
    </w:rPr>
  </w:style>
  <w:style w:type="character" w:customStyle="1" w:styleId="WW8Num2z1">
    <w:name w:val="WW8Num2z1"/>
    <w:rsid w:val="006C06AD"/>
  </w:style>
  <w:style w:type="character" w:customStyle="1" w:styleId="WW8Num2z2">
    <w:name w:val="WW8Num2z2"/>
    <w:rsid w:val="006C06AD"/>
  </w:style>
  <w:style w:type="character" w:customStyle="1" w:styleId="WW8Num2z3">
    <w:name w:val="WW8Num2z3"/>
    <w:rsid w:val="006C06AD"/>
  </w:style>
  <w:style w:type="character" w:customStyle="1" w:styleId="WW8Num2z4">
    <w:name w:val="WW8Num2z4"/>
    <w:rsid w:val="006C06AD"/>
  </w:style>
  <w:style w:type="character" w:customStyle="1" w:styleId="WW8Num2z5">
    <w:name w:val="WW8Num2z5"/>
    <w:rsid w:val="006C06AD"/>
  </w:style>
  <w:style w:type="character" w:customStyle="1" w:styleId="WW8Num2z6">
    <w:name w:val="WW8Num2z6"/>
    <w:rsid w:val="006C06AD"/>
  </w:style>
  <w:style w:type="character" w:customStyle="1" w:styleId="WW8Num2z7">
    <w:name w:val="WW8Num2z7"/>
    <w:rsid w:val="006C06AD"/>
  </w:style>
  <w:style w:type="character" w:customStyle="1" w:styleId="WW8Num2z8">
    <w:name w:val="WW8Num2z8"/>
    <w:rsid w:val="006C06AD"/>
  </w:style>
  <w:style w:type="character" w:customStyle="1" w:styleId="WW8Num3z0">
    <w:name w:val="WW8Num3z0"/>
    <w:rsid w:val="006C06AD"/>
    <w:rPr>
      <w:rFonts w:hint="default"/>
    </w:rPr>
  </w:style>
  <w:style w:type="character" w:customStyle="1" w:styleId="WW8Num3z1">
    <w:name w:val="WW8Num3z1"/>
    <w:rsid w:val="006C06AD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6C06AD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6C06AD"/>
    <w:rPr>
      <w:rFonts w:hint="default"/>
      <w:b/>
    </w:rPr>
  </w:style>
  <w:style w:type="character" w:customStyle="1" w:styleId="WW8Num5z1">
    <w:name w:val="WW8Num5z1"/>
    <w:rsid w:val="006C06AD"/>
    <w:rPr>
      <w:rFonts w:hint="default"/>
    </w:rPr>
  </w:style>
  <w:style w:type="character" w:customStyle="1" w:styleId="WW8Num5z2">
    <w:name w:val="WW8Num5z2"/>
    <w:rsid w:val="006C06AD"/>
    <w:rPr>
      <w:rFonts w:hint="default"/>
      <w:i w:val="0"/>
    </w:rPr>
  </w:style>
  <w:style w:type="character" w:customStyle="1" w:styleId="WW8Num6z0">
    <w:name w:val="WW8Num6z0"/>
    <w:rsid w:val="006C06AD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6C06AD"/>
  </w:style>
  <w:style w:type="character" w:customStyle="1" w:styleId="WW8Num6z2">
    <w:name w:val="WW8Num6z2"/>
    <w:rsid w:val="006C06AD"/>
  </w:style>
  <w:style w:type="character" w:customStyle="1" w:styleId="WW8Num6z3">
    <w:name w:val="WW8Num6z3"/>
    <w:rsid w:val="006C06AD"/>
  </w:style>
  <w:style w:type="character" w:customStyle="1" w:styleId="WW8Num6z4">
    <w:name w:val="WW8Num6z4"/>
    <w:rsid w:val="006C06AD"/>
  </w:style>
  <w:style w:type="character" w:customStyle="1" w:styleId="WW8Num6z5">
    <w:name w:val="WW8Num6z5"/>
    <w:rsid w:val="006C06AD"/>
  </w:style>
  <w:style w:type="character" w:customStyle="1" w:styleId="WW8Num6z6">
    <w:name w:val="WW8Num6z6"/>
    <w:rsid w:val="006C06AD"/>
  </w:style>
  <w:style w:type="character" w:customStyle="1" w:styleId="WW8Num6z7">
    <w:name w:val="WW8Num6z7"/>
    <w:rsid w:val="006C06AD"/>
  </w:style>
  <w:style w:type="character" w:customStyle="1" w:styleId="WW8Num6z8">
    <w:name w:val="WW8Num6z8"/>
    <w:rsid w:val="006C06AD"/>
  </w:style>
  <w:style w:type="character" w:customStyle="1" w:styleId="WW8Num7z0">
    <w:name w:val="WW8Num7z0"/>
    <w:rsid w:val="006C06AD"/>
    <w:rPr>
      <w:rFonts w:ascii="Symbol" w:hAnsi="Symbol" w:cs="OpenSymbol"/>
    </w:rPr>
  </w:style>
  <w:style w:type="character" w:customStyle="1" w:styleId="WW8Num7z1">
    <w:name w:val="WW8Num7z1"/>
    <w:rsid w:val="006C06AD"/>
    <w:rPr>
      <w:rFonts w:ascii="OpenSymbol" w:hAnsi="OpenSymbol" w:cs="OpenSymbol"/>
    </w:rPr>
  </w:style>
  <w:style w:type="character" w:customStyle="1" w:styleId="WW8Num8z0">
    <w:name w:val="WW8Num8z0"/>
    <w:rsid w:val="006C06AD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6C06AD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6C06AD"/>
  </w:style>
  <w:style w:type="character" w:customStyle="1" w:styleId="WW8Num9z2">
    <w:name w:val="WW8Num9z2"/>
    <w:rsid w:val="006C06AD"/>
  </w:style>
  <w:style w:type="character" w:customStyle="1" w:styleId="WW8Num9z3">
    <w:name w:val="WW8Num9z3"/>
    <w:rsid w:val="006C06AD"/>
  </w:style>
  <w:style w:type="character" w:customStyle="1" w:styleId="WW8Num9z4">
    <w:name w:val="WW8Num9z4"/>
    <w:rsid w:val="006C06AD"/>
  </w:style>
  <w:style w:type="character" w:customStyle="1" w:styleId="WW8Num9z5">
    <w:name w:val="WW8Num9z5"/>
    <w:rsid w:val="006C06AD"/>
  </w:style>
  <w:style w:type="character" w:customStyle="1" w:styleId="WW8Num9z6">
    <w:name w:val="WW8Num9z6"/>
    <w:rsid w:val="006C06AD"/>
  </w:style>
  <w:style w:type="character" w:customStyle="1" w:styleId="WW8Num9z7">
    <w:name w:val="WW8Num9z7"/>
    <w:rsid w:val="006C06AD"/>
  </w:style>
  <w:style w:type="character" w:customStyle="1" w:styleId="WW8Num9z8">
    <w:name w:val="WW8Num9z8"/>
    <w:rsid w:val="006C06AD"/>
  </w:style>
  <w:style w:type="character" w:customStyle="1" w:styleId="WW8Num10z0">
    <w:name w:val="WW8Num10z0"/>
    <w:rsid w:val="006C06AD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6C06AD"/>
  </w:style>
  <w:style w:type="character" w:customStyle="1" w:styleId="WW8Num10z2">
    <w:name w:val="WW8Num10z2"/>
    <w:rsid w:val="006C06AD"/>
  </w:style>
  <w:style w:type="character" w:customStyle="1" w:styleId="WW8Num10z3">
    <w:name w:val="WW8Num10z3"/>
    <w:rsid w:val="006C06AD"/>
  </w:style>
  <w:style w:type="character" w:customStyle="1" w:styleId="WW8Num10z4">
    <w:name w:val="WW8Num10z4"/>
    <w:rsid w:val="006C06AD"/>
  </w:style>
  <w:style w:type="character" w:customStyle="1" w:styleId="WW8Num10z5">
    <w:name w:val="WW8Num10z5"/>
    <w:rsid w:val="006C06AD"/>
  </w:style>
  <w:style w:type="character" w:customStyle="1" w:styleId="WW8Num10z6">
    <w:name w:val="WW8Num10z6"/>
    <w:rsid w:val="006C06AD"/>
  </w:style>
  <w:style w:type="character" w:customStyle="1" w:styleId="WW8Num10z7">
    <w:name w:val="WW8Num10z7"/>
    <w:rsid w:val="006C06AD"/>
  </w:style>
  <w:style w:type="character" w:customStyle="1" w:styleId="WW8Num10z8">
    <w:name w:val="WW8Num10z8"/>
    <w:rsid w:val="006C06AD"/>
  </w:style>
  <w:style w:type="character" w:customStyle="1" w:styleId="WW8Num11z0">
    <w:name w:val="WW8Num11z0"/>
    <w:rsid w:val="006C06AD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6C06AD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6C06AD"/>
  </w:style>
  <w:style w:type="character" w:customStyle="1" w:styleId="WW8Num12z2">
    <w:name w:val="WW8Num12z2"/>
    <w:rsid w:val="006C06AD"/>
  </w:style>
  <w:style w:type="character" w:customStyle="1" w:styleId="WW8Num12z3">
    <w:name w:val="WW8Num12z3"/>
    <w:rsid w:val="006C06AD"/>
  </w:style>
  <w:style w:type="character" w:customStyle="1" w:styleId="WW8Num12z4">
    <w:name w:val="WW8Num12z4"/>
    <w:rsid w:val="006C06AD"/>
  </w:style>
  <w:style w:type="character" w:customStyle="1" w:styleId="WW8Num12z5">
    <w:name w:val="WW8Num12z5"/>
    <w:rsid w:val="006C06AD"/>
  </w:style>
  <w:style w:type="character" w:customStyle="1" w:styleId="WW8Num12z6">
    <w:name w:val="WW8Num12z6"/>
    <w:rsid w:val="006C06AD"/>
  </w:style>
  <w:style w:type="character" w:customStyle="1" w:styleId="WW8Num12z7">
    <w:name w:val="WW8Num12z7"/>
    <w:rsid w:val="006C06AD"/>
  </w:style>
  <w:style w:type="character" w:customStyle="1" w:styleId="WW8Num12z8">
    <w:name w:val="WW8Num12z8"/>
    <w:rsid w:val="006C06AD"/>
  </w:style>
  <w:style w:type="character" w:customStyle="1" w:styleId="WW8Num13z0">
    <w:name w:val="WW8Num13z0"/>
    <w:rsid w:val="006C06AD"/>
    <w:rPr>
      <w:rFonts w:cs="Times New Roman"/>
      <w:b/>
    </w:rPr>
  </w:style>
  <w:style w:type="character" w:customStyle="1" w:styleId="WW8Num14z0">
    <w:name w:val="WW8Num14z0"/>
    <w:rsid w:val="006C06AD"/>
    <w:rPr>
      <w:rFonts w:cs="Times New Roman"/>
      <w:b/>
    </w:rPr>
  </w:style>
  <w:style w:type="character" w:customStyle="1" w:styleId="WW8Num14z2">
    <w:name w:val="WW8Num14z2"/>
    <w:rsid w:val="006C06AD"/>
  </w:style>
  <w:style w:type="character" w:customStyle="1" w:styleId="WW8Num14z3">
    <w:name w:val="WW8Num14z3"/>
    <w:rsid w:val="006C06AD"/>
  </w:style>
  <w:style w:type="character" w:customStyle="1" w:styleId="WW8Num14z4">
    <w:name w:val="WW8Num14z4"/>
    <w:rsid w:val="006C06AD"/>
  </w:style>
  <w:style w:type="character" w:customStyle="1" w:styleId="WW8Num14z5">
    <w:name w:val="WW8Num14z5"/>
    <w:rsid w:val="006C06AD"/>
  </w:style>
  <w:style w:type="character" w:customStyle="1" w:styleId="WW8Num14z6">
    <w:name w:val="WW8Num14z6"/>
    <w:rsid w:val="006C06AD"/>
  </w:style>
  <w:style w:type="character" w:customStyle="1" w:styleId="WW8Num14z7">
    <w:name w:val="WW8Num14z7"/>
    <w:rsid w:val="006C06AD"/>
  </w:style>
  <w:style w:type="character" w:customStyle="1" w:styleId="WW8Num14z8">
    <w:name w:val="WW8Num14z8"/>
    <w:rsid w:val="006C06AD"/>
  </w:style>
  <w:style w:type="character" w:customStyle="1" w:styleId="WW8Num15z0">
    <w:name w:val="WW8Num15z0"/>
    <w:rsid w:val="006C06AD"/>
    <w:rPr>
      <w:rFonts w:cs="Times New Roman"/>
      <w:b/>
    </w:rPr>
  </w:style>
  <w:style w:type="character" w:customStyle="1" w:styleId="WW8Num16z0">
    <w:name w:val="WW8Num16z0"/>
    <w:rsid w:val="006C06AD"/>
    <w:rPr>
      <w:rFonts w:cs="Times New Roman"/>
      <w:b/>
    </w:rPr>
  </w:style>
  <w:style w:type="character" w:customStyle="1" w:styleId="WW8Num16z1">
    <w:name w:val="WW8Num16z1"/>
    <w:rsid w:val="006C06AD"/>
  </w:style>
  <w:style w:type="character" w:customStyle="1" w:styleId="WW8Num16z2">
    <w:name w:val="WW8Num16z2"/>
    <w:rsid w:val="006C06AD"/>
  </w:style>
  <w:style w:type="character" w:customStyle="1" w:styleId="WW8Num16z3">
    <w:name w:val="WW8Num16z3"/>
    <w:rsid w:val="006C06AD"/>
  </w:style>
  <w:style w:type="character" w:customStyle="1" w:styleId="WW8Num16z4">
    <w:name w:val="WW8Num16z4"/>
    <w:rsid w:val="006C06AD"/>
  </w:style>
  <w:style w:type="character" w:customStyle="1" w:styleId="WW8Num16z5">
    <w:name w:val="WW8Num16z5"/>
    <w:rsid w:val="006C06AD"/>
  </w:style>
  <w:style w:type="character" w:customStyle="1" w:styleId="WW8Num16z6">
    <w:name w:val="WW8Num16z6"/>
    <w:rsid w:val="006C06AD"/>
  </w:style>
  <w:style w:type="character" w:customStyle="1" w:styleId="WW8Num16z7">
    <w:name w:val="WW8Num16z7"/>
    <w:rsid w:val="006C06AD"/>
  </w:style>
  <w:style w:type="character" w:customStyle="1" w:styleId="WW8Num16z8">
    <w:name w:val="WW8Num16z8"/>
    <w:rsid w:val="006C06AD"/>
  </w:style>
  <w:style w:type="character" w:customStyle="1" w:styleId="WW8Num17z0">
    <w:name w:val="WW8Num17z0"/>
    <w:rsid w:val="006C06AD"/>
    <w:rPr>
      <w:rFonts w:cs="Times New Roman"/>
      <w:b/>
    </w:rPr>
  </w:style>
  <w:style w:type="character" w:customStyle="1" w:styleId="WW8Num18z0">
    <w:name w:val="WW8Num18z0"/>
    <w:rsid w:val="006C06AD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6C06AD"/>
    <w:rPr>
      <w:rFonts w:cs="Times New Roman"/>
      <w:b/>
    </w:rPr>
  </w:style>
  <w:style w:type="character" w:customStyle="1" w:styleId="WW8Num19z0">
    <w:name w:val="WW8Num19z0"/>
    <w:rsid w:val="006C06AD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6C06AD"/>
    <w:rPr>
      <w:rFonts w:ascii="Courier New" w:hAnsi="Courier New" w:cs="Times New Roman"/>
      <w:b/>
    </w:rPr>
  </w:style>
  <w:style w:type="character" w:customStyle="1" w:styleId="WW8Num19z2">
    <w:name w:val="WW8Num19z2"/>
    <w:rsid w:val="006C06AD"/>
    <w:rPr>
      <w:rFonts w:cs="Times New Roman"/>
      <w:b/>
    </w:rPr>
  </w:style>
  <w:style w:type="character" w:customStyle="1" w:styleId="WW8Num20z0">
    <w:name w:val="WW8Num20z0"/>
    <w:rsid w:val="006C06AD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6C06AD"/>
    <w:rPr>
      <w:rFonts w:ascii="Courier New" w:hAnsi="Courier New" w:cs="Times New Roman"/>
      <w:b/>
    </w:rPr>
  </w:style>
  <w:style w:type="character" w:customStyle="1" w:styleId="WW8Num20z2">
    <w:name w:val="WW8Num20z2"/>
    <w:rsid w:val="006C06AD"/>
    <w:rPr>
      <w:rFonts w:cs="Times New Roman"/>
      <w:b/>
    </w:rPr>
  </w:style>
  <w:style w:type="character" w:customStyle="1" w:styleId="WW8Num21z0">
    <w:name w:val="WW8Num21z0"/>
    <w:rsid w:val="006C06AD"/>
    <w:rPr>
      <w:rFonts w:cs="Times New Roman"/>
      <w:b/>
    </w:rPr>
  </w:style>
  <w:style w:type="character" w:customStyle="1" w:styleId="WW8Num22z0">
    <w:name w:val="WW8Num22z0"/>
    <w:rsid w:val="006C06AD"/>
    <w:rPr>
      <w:rFonts w:cs="Times New Roman"/>
      <w:b/>
    </w:rPr>
  </w:style>
  <w:style w:type="character" w:customStyle="1" w:styleId="24">
    <w:name w:val="Основной шрифт абзаца2"/>
    <w:rsid w:val="006C06AD"/>
  </w:style>
  <w:style w:type="character" w:customStyle="1" w:styleId="WW8Num11z1">
    <w:name w:val="WW8Num11z1"/>
    <w:rsid w:val="006C06AD"/>
  </w:style>
  <w:style w:type="character" w:customStyle="1" w:styleId="WW8Num11z2">
    <w:name w:val="WW8Num11z2"/>
    <w:rsid w:val="006C06AD"/>
  </w:style>
  <w:style w:type="character" w:customStyle="1" w:styleId="WW8Num11z3">
    <w:name w:val="WW8Num11z3"/>
    <w:rsid w:val="006C06AD"/>
  </w:style>
  <w:style w:type="character" w:customStyle="1" w:styleId="WW8Num11z4">
    <w:name w:val="WW8Num11z4"/>
    <w:rsid w:val="006C06AD"/>
  </w:style>
  <w:style w:type="character" w:customStyle="1" w:styleId="WW8Num11z5">
    <w:name w:val="WW8Num11z5"/>
    <w:rsid w:val="006C06AD"/>
  </w:style>
  <w:style w:type="character" w:customStyle="1" w:styleId="WW8Num11z6">
    <w:name w:val="WW8Num11z6"/>
    <w:rsid w:val="006C06AD"/>
  </w:style>
  <w:style w:type="character" w:customStyle="1" w:styleId="WW8Num11z7">
    <w:name w:val="WW8Num11z7"/>
    <w:rsid w:val="006C06AD"/>
  </w:style>
  <w:style w:type="character" w:customStyle="1" w:styleId="WW8Num11z8">
    <w:name w:val="WW8Num11z8"/>
    <w:rsid w:val="006C06AD"/>
  </w:style>
  <w:style w:type="character" w:customStyle="1" w:styleId="WW8Num13z2">
    <w:name w:val="WW8Num13z2"/>
    <w:rsid w:val="006C06AD"/>
    <w:rPr>
      <w:rFonts w:cs="Times New Roman"/>
      <w:b/>
    </w:rPr>
  </w:style>
  <w:style w:type="character" w:customStyle="1" w:styleId="WW8Num14z1">
    <w:name w:val="WW8Num14z1"/>
    <w:rsid w:val="006C06AD"/>
    <w:rPr>
      <w:rFonts w:ascii="Courier New" w:hAnsi="Courier New" w:cs="Times New Roman"/>
      <w:b/>
    </w:rPr>
  </w:style>
  <w:style w:type="character" w:customStyle="1" w:styleId="WW8Num15z1">
    <w:name w:val="WW8Num15z1"/>
    <w:rsid w:val="006C06AD"/>
    <w:rPr>
      <w:rFonts w:ascii="Courier New" w:hAnsi="Courier New" w:cs="Times New Roman"/>
      <w:b/>
    </w:rPr>
  </w:style>
  <w:style w:type="character" w:customStyle="1" w:styleId="WW8Num15z2">
    <w:name w:val="WW8Num15z2"/>
    <w:rsid w:val="006C06AD"/>
    <w:rPr>
      <w:rFonts w:cs="Times New Roman"/>
      <w:b/>
    </w:rPr>
  </w:style>
  <w:style w:type="character" w:customStyle="1" w:styleId="WW8Num18z1">
    <w:name w:val="WW8Num18z1"/>
    <w:rsid w:val="006C06AD"/>
  </w:style>
  <w:style w:type="character" w:customStyle="1" w:styleId="WW8Num18z3">
    <w:name w:val="WW8Num18z3"/>
    <w:rsid w:val="006C06AD"/>
  </w:style>
  <w:style w:type="character" w:customStyle="1" w:styleId="WW8Num18z4">
    <w:name w:val="WW8Num18z4"/>
    <w:rsid w:val="006C06AD"/>
  </w:style>
  <w:style w:type="character" w:customStyle="1" w:styleId="WW8Num18z5">
    <w:name w:val="WW8Num18z5"/>
    <w:rsid w:val="006C06AD"/>
  </w:style>
  <w:style w:type="character" w:customStyle="1" w:styleId="WW8Num18z6">
    <w:name w:val="WW8Num18z6"/>
    <w:rsid w:val="006C06AD"/>
  </w:style>
  <w:style w:type="character" w:customStyle="1" w:styleId="WW8Num18z7">
    <w:name w:val="WW8Num18z7"/>
    <w:rsid w:val="006C06AD"/>
  </w:style>
  <w:style w:type="character" w:customStyle="1" w:styleId="WW8Num18z8">
    <w:name w:val="WW8Num18z8"/>
    <w:rsid w:val="006C06AD"/>
  </w:style>
  <w:style w:type="character" w:customStyle="1" w:styleId="WW8Num19z3">
    <w:name w:val="WW8Num19z3"/>
    <w:rsid w:val="006C06AD"/>
  </w:style>
  <w:style w:type="character" w:customStyle="1" w:styleId="WW8Num19z4">
    <w:name w:val="WW8Num19z4"/>
    <w:rsid w:val="006C06AD"/>
  </w:style>
  <w:style w:type="character" w:customStyle="1" w:styleId="WW8Num19z5">
    <w:name w:val="WW8Num19z5"/>
    <w:rsid w:val="006C06AD"/>
  </w:style>
  <w:style w:type="character" w:customStyle="1" w:styleId="WW8Num19z6">
    <w:name w:val="WW8Num19z6"/>
    <w:rsid w:val="006C06AD"/>
  </w:style>
  <w:style w:type="character" w:customStyle="1" w:styleId="WW8Num19z7">
    <w:name w:val="WW8Num19z7"/>
    <w:rsid w:val="006C06AD"/>
  </w:style>
  <w:style w:type="character" w:customStyle="1" w:styleId="WW8Num19z8">
    <w:name w:val="WW8Num19z8"/>
    <w:rsid w:val="006C06AD"/>
  </w:style>
  <w:style w:type="character" w:customStyle="1" w:styleId="WW8Num21z1">
    <w:name w:val="WW8Num21z1"/>
    <w:rsid w:val="006C06AD"/>
  </w:style>
  <w:style w:type="character" w:customStyle="1" w:styleId="WW8Num21z2">
    <w:name w:val="WW8Num21z2"/>
    <w:rsid w:val="006C06AD"/>
  </w:style>
  <w:style w:type="character" w:customStyle="1" w:styleId="WW8Num21z3">
    <w:name w:val="WW8Num21z3"/>
    <w:rsid w:val="006C06AD"/>
  </w:style>
  <w:style w:type="character" w:customStyle="1" w:styleId="WW8Num21z4">
    <w:name w:val="WW8Num21z4"/>
    <w:rsid w:val="006C06AD"/>
  </w:style>
  <w:style w:type="character" w:customStyle="1" w:styleId="WW8Num21z5">
    <w:name w:val="WW8Num21z5"/>
    <w:rsid w:val="006C06AD"/>
  </w:style>
  <w:style w:type="character" w:customStyle="1" w:styleId="WW8Num21z6">
    <w:name w:val="WW8Num21z6"/>
    <w:rsid w:val="006C06AD"/>
  </w:style>
  <w:style w:type="character" w:customStyle="1" w:styleId="WW8Num21z7">
    <w:name w:val="WW8Num21z7"/>
    <w:rsid w:val="006C06AD"/>
  </w:style>
  <w:style w:type="character" w:customStyle="1" w:styleId="WW8Num21z8">
    <w:name w:val="WW8Num21z8"/>
    <w:rsid w:val="006C06AD"/>
  </w:style>
  <w:style w:type="character" w:customStyle="1" w:styleId="WW8Num4z1">
    <w:name w:val="WW8Num4z1"/>
    <w:rsid w:val="006C06AD"/>
    <w:rPr>
      <w:rFonts w:hint="default"/>
    </w:rPr>
  </w:style>
  <w:style w:type="character" w:customStyle="1" w:styleId="WW8Num4z2">
    <w:name w:val="WW8Num4z2"/>
    <w:rsid w:val="006C06AD"/>
    <w:rPr>
      <w:rFonts w:hint="default"/>
      <w:i w:val="0"/>
    </w:rPr>
  </w:style>
  <w:style w:type="character" w:customStyle="1" w:styleId="12">
    <w:name w:val="Основной шрифт абзаца1"/>
    <w:rsid w:val="006C06AD"/>
  </w:style>
  <w:style w:type="character" w:customStyle="1" w:styleId="13">
    <w:name w:val="Знак Знак1"/>
    <w:rsid w:val="006C06AD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6C06AD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6C06AD"/>
    <w:rPr>
      <w:b/>
      <w:sz w:val="28"/>
      <w:lang w:val="ru-RU" w:bidi="ar-SA"/>
    </w:rPr>
  </w:style>
  <w:style w:type="character" w:customStyle="1" w:styleId="af4">
    <w:name w:val="Символ сноски"/>
    <w:rsid w:val="006C06AD"/>
    <w:rPr>
      <w:vertAlign w:val="superscript"/>
    </w:rPr>
  </w:style>
  <w:style w:type="character" w:customStyle="1" w:styleId="41">
    <w:name w:val="Знак Знак4"/>
    <w:rsid w:val="006C06AD"/>
    <w:rPr>
      <w:sz w:val="24"/>
      <w:lang w:val="ru-RU" w:bidi="ar-SA"/>
    </w:rPr>
  </w:style>
  <w:style w:type="character" w:customStyle="1" w:styleId="25">
    <w:name w:val="Знак Знак2"/>
    <w:rsid w:val="006C06AD"/>
    <w:rPr>
      <w:sz w:val="24"/>
      <w:szCs w:val="24"/>
      <w:lang w:val="ru-RU" w:bidi="ar-SA"/>
    </w:rPr>
  </w:style>
  <w:style w:type="character" w:customStyle="1" w:styleId="110">
    <w:name w:val="Заголовок 1 Знак1"/>
    <w:rsid w:val="006C06AD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6C06AD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6C06AD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6C06AD"/>
    <w:rPr>
      <w:sz w:val="24"/>
      <w:szCs w:val="24"/>
      <w:lang w:val="ru-RU" w:bidi="ar-SA"/>
    </w:rPr>
  </w:style>
  <w:style w:type="character" w:customStyle="1" w:styleId="14">
    <w:name w:val="Знак сноски1"/>
    <w:rsid w:val="006C06AD"/>
    <w:rPr>
      <w:vertAlign w:val="superscript"/>
    </w:rPr>
  </w:style>
  <w:style w:type="character" w:styleId="af5">
    <w:name w:val="FollowedHyperlink"/>
    <w:uiPriority w:val="99"/>
    <w:rsid w:val="006C06AD"/>
    <w:rPr>
      <w:color w:val="0000FF"/>
      <w:u w:val="single"/>
    </w:rPr>
  </w:style>
  <w:style w:type="character" w:customStyle="1" w:styleId="af6">
    <w:name w:val="Символы концевой сноски"/>
    <w:rsid w:val="006C06AD"/>
    <w:rPr>
      <w:vertAlign w:val="superscript"/>
    </w:rPr>
  </w:style>
  <w:style w:type="character" w:customStyle="1" w:styleId="WW-">
    <w:name w:val="WW-Символы концевой сноски"/>
    <w:rsid w:val="006C06AD"/>
  </w:style>
  <w:style w:type="character" w:customStyle="1" w:styleId="apple-converted-space">
    <w:name w:val="apple-converted-space"/>
    <w:rsid w:val="006C06AD"/>
  </w:style>
  <w:style w:type="character" w:customStyle="1" w:styleId="s1">
    <w:name w:val="s1"/>
    <w:rsid w:val="006C06AD"/>
  </w:style>
  <w:style w:type="character" w:customStyle="1" w:styleId="af7">
    <w:name w:val="Маркеры списка"/>
    <w:rsid w:val="006C06AD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6C06AD"/>
    <w:rPr>
      <w:vertAlign w:val="superscript"/>
    </w:rPr>
  </w:style>
  <w:style w:type="character" w:customStyle="1" w:styleId="ListLabel1">
    <w:name w:val="ListLabel 1"/>
    <w:rsid w:val="006C06AD"/>
    <w:rPr>
      <w:rFonts w:cs="Times New Roman"/>
      <w:b/>
    </w:rPr>
  </w:style>
  <w:style w:type="character" w:customStyle="1" w:styleId="ListLabel2">
    <w:name w:val="ListLabel 2"/>
    <w:rsid w:val="006C06AD"/>
    <w:rPr>
      <w:rFonts w:cs="Courier New"/>
    </w:rPr>
  </w:style>
  <w:style w:type="character" w:customStyle="1" w:styleId="ListLabel3">
    <w:name w:val="ListLabel 3"/>
    <w:rsid w:val="006C06AD"/>
    <w:rPr>
      <w:rFonts w:cs="Times New Roman"/>
      <w:color w:val="000000"/>
    </w:rPr>
  </w:style>
  <w:style w:type="character" w:customStyle="1" w:styleId="ListLabel5">
    <w:name w:val="ListLabel 5"/>
    <w:rsid w:val="006C06AD"/>
    <w:rPr>
      <w:rFonts w:cs="Symbol"/>
      <w:sz w:val="22"/>
      <w:szCs w:val="22"/>
    </w:rPr>
  </w:style>
  <w:style w:type="character" w:customStyle="1" w:styleId="ListLabel6">
    <w:name w:val="ListLabel 6"/>
    <w:rsid w:val="006C06AD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6C06AD"/>
    <w:rPr>
      <w:vertAlign w:val="superscript"/>
    </w:rPr>
  </w:style>
  <w:style w:type="paragraph" w:customStyle="1" w:styleId="16">
    <w:name w:val="Заголовок1"/>
    <w:basedOn w:val="a"/>
    <w:next w:val="af1"/>
    <w:rsid w:val="006C06AD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6C06AD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6C06AD"/>
    <w:rPr>
      <w:bCs/>
      <w:sz w:val="56"/>
      <w:szCs w:val="56"/>
    </w:rPr>
  </w:style>
  <w:style w:type="paragraph" w:customStyle="1" w:styleId="26">
    <w:name w:val="Указатель2"/>
    <w:basedOn w:val="a"/>
    <w:rsid w:val="006C06AD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6C06AD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6C06AD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6C06AD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6C06AD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6C06AD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6C06AD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6C06AD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6C06AD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6C06AD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6C06AD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6C06AD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6C06AD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6C06AD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6C06AD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basedOn w:val="a0"/>
    <w:link w:val="afc"/>
    <w:rsid w:val="006C06A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6C06AD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6C06AD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6C06AD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6C06AD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6C06AD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6C06AD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uiPriority w:val="99"/>
    <w:rsid w:val="006C06AD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6C06AD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6C06AD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6C06AD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6C06AD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6C06AD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qFormat/>
    <w:rsid w:val="006C06AD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basedOn w:val="a0"/>
    <w:link w:val="aff1"/>
    <w:rsid w:val="006C06AD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6C06AD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6C06AD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6C06AD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6C06AD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6C06AD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6C06AD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6C06AD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6C06AD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6C06AD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6C06AD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6C06AD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6C06AD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6C06AD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6C06AD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6C06AD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6C06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6C06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6C06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6C06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6C06AD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6C06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6C06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6C06AD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9">
    <w:name w:val="Подпись к таблице"/>
    <w:basedOn w:val="a"/>
    <w:link w:val="aff8"/>
    <w:rsid w:val="006C06AD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d">
    <w:name w:val="Колонтитул1"/>
    <w:basedOn w:val="a"/>
    <w:link w:val="affc"/>
    <w:rsid w:val="006C06AD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6C06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6C06AD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6C06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6C06AD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6C06AD"/>
  </w:style>
  <w:style w:type="paragraph" w:customStyle="1" w:styleId="2b">
    <w:name w:val="Абзац списка2"/>
    <w:basedOn w:val="a"/>
    <w:rsid w:val="006C06AD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uiPriority w:val="99"/>
    <w:semiHidden/>
    <w:unhideWhenUsed/>
    <w:rsid w:val="006C06AD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basedOn w:val="a0"/>
    <w:link w:val="affe"/>
    <w:uiPriority w:val="99"/>
    <w:semiHidden/>
    <w:rsid w:val="006C06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6C06AD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6C06AD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6C06AD"/>
  </w:style>
  <w:style w:type="character" w:styleId="afff0">
    <w:name w:val="Placeholder Text"/>
    <w:basedOn w:val="a0"/>
    <w:uiPriority w:val="99"/>
    <w:semiHidden/>
    <w:rsid w:val="006C06AD"/>
    <w:rPr>
      <w:color w:val="808080"/>
    </w:rPr>
  </w:style>
  <w:style w:type="paragraph" w:styleId="afff1">
    <w:name w:val="annotation text"/>
    <w:basedOn w:val="a"/>
    <w:link w:val="afff2"/>
    <w:unhideWhenUsed/>
    <w:rsid w:val="006C06AD"/>
    <w:rPr>
      <w:sz w:val="20"/>
      <w:szCs w:val="20"/>
    </w:rPr>
  </w:style>
  <w:style w:type="character" w:customStyle="1" w:styleId="afff2">
    <w:name w:val="Текст примечания Знак"/>
    <w:basedOn w:val="a0"/>
    <w:link w:val="afff1"/>
    <w:rsid w:val="006C06AD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1f0">
    <w:name w:val="Нижний колонтитул Знак1"/>
    <w:uiPriority w:val="99"/>
    <w:rsid w:val="006C06AD"/>
    <w:rPr>
      <w:rFonts w:ascii="Arial" w:hAnsi="Arial" w:cs="Arial"/>
      <w:sz w:val="18"/>
      <w:szCs w:val="18"/>
      <w:lang w:eastAsia="zh-CN"/>
    </w:rPr>
  </w:style>
  <w:style w:type="character" w:customStyle="1" w:styleId="1f1">
    <w:name w:val="Верхний колонтитул Знак1"/>
    <w:rsid w:val="006C06AD"/>
    <w:rPr>
      <w:rFonts w:ascii="Arial" w:hAnsi="Arial" w:cs="Arial"/>
      <w:sz w:val="18"/>
      <w:szCs w:val="18"/>
      <w:lang w:eastAsia="zh-CN"/>
    </w:rPr>
  </w:style>
  <w:style w:type="numbering" w:customStyle="1" w:styleId="1f2">
    <w:name w:val="Нет списка1"/>
    <w:next w:val="a2"/>
    <w:uiPriority w:val="99"/>
    <w:semiHidden/>
    <w:unhideWhenUsed/>
    <w:rsid w:val="006C06AD"/>
  </w:style>
  <w:style w:type="character" w:customStyle="1" w:styleId="1f3">
    <w:name w:val="Стиль 1 Знак"/>
    <w:link w:val="1f4"/>
    <w:locked/>
    <w:rsid w:val="006C06AD"/>
    <w:rPr>
      <w:color w:val="000000"/>
      <w:sz w:val="28"/>
      <w:szCs w:val="28"/>
      <w:shd w:val="clear" w:color="auto" w:fill="FFFFFF"/>
      <w:lang w:eastAsia="ar-SA"/>
    </w:rPr>
  </w:style>
  <w:style w:type="paragraph" w:customStyle="1" w:styleId="1f4">
    <w:name w:val="Стиль 1"/>
    <w:basedOn w:val="a"/>
    <w:link w:val="1f3"/>
    <w:rsid w:val="006C06AD"/>
    <w:pPr>
      <w:widowControl/>
      <w:shd w:val="clear" w:color="auto" w:fill="FFFFFF"/>
      <w:suppressAutoHyphens/>
      <w:autoSpaceDE w:val="0"/>
    </w:pPr>
    <w:rPr>
      <w:rFonts w:asciiTheme="minorHAnsi" w:eastAsiaTheme="minorHAnsi" w:hAnsiTheme="minorHAnsi" w:cstheme="minorBidi"/>
      <w:sz w:val="28"/>
      <w:szCs w:val="28"/>
      <w:lang w:eastAsia="ar-SA" w:bidi="ar-SA"/>
    </w:rPr>
  </w:style>
  <w:style w:type="character" w:customStyle="1" w:styleId="afff3">
    <w:name w:val="Основной текст + Полужирный"/>
    <w:rsid w:val="006C06AD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a6">
    <w:name w:val="Абзац списка Знак"/>
    <w:aliases w:val="Table-Normal Знак,RSHB_Table-Normal Знак,Bullet List Знак,FooterText Знак,numbered Знак,Paragraphe de liste1 Знак,lp1 Знак,SL_Абзац списка Знак,Содержание. 2 уровень Знак,ТЗ список Знак,Абзац списка литеральный Знак,Мой стиль! Знак"/>
    <w:link w:val="a5"/>
    <w:uiPriority w:val="34"/>
    <w:locked/>
    <w:rsid w:val="006C06A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fff4">
    <w:name w:val="annotation subject"/>
    <w:basedOn w:val="afff1"/>
    <w:next w:val="afff1"/>
    <w:link w:val="afff5"/>
    <w:uiPriority w:val="99"/>
    <w:semiHidden/>
    <w:unhideWhenUsed/>
    <w:rsid w:val="006C06AD"/>
    <w:pPr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character" w:customStyle="1" w:styleId="afff5">
    <w:name w:val="Тема примечания Знак"/>
    <w:basedOn w:val="afff2"/>
    <w:link w:val="afff4"/>
    <w:uiPriority w:val="99"/>
    <w:semiHidden/>
    <w:rsid w:val="006C06A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 w:bidi="ru-RU"/>
    </w:rPr>
  </w:style>
  <w:style w:type="paragraph" w:styleId="HTML">
    <w:name w:val="HTML Preformatted"/>
    <w:basedOn w:val="a"/>
    <w:link w:val="HTML0"/>
    <w:uiPriority w:val="99"/>
    <w:semiHidden/>
    <w:unhideWhenUsed/>
    <w:rsid w:val="006C06A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 w:cs="Times New Roman"/>
      <w:color w:val="auto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C06A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s10">
    <w:name w:val="s_10"/>
    <w:basedOn w:val="a0"/>
    <w:rsid w:val="006C06AD"/>
  </w:style>
  <w:style w:type="table" w:styleId="afff6">
    <w:name w:val="Table Grid"/>
    <w:basedOn w:val="a1"/>
    <w:uiPriority w:val="59"/>
    <w:rsid w:val="006C06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c">
    <w:name w:val="Нет списка2"/>
    <w:next w:val="a2"/>
    <w:uiPriority w:val="99"/>
    <w:semiHidden/>
    <w:unhideWhenUsed/>
    <w:rsid w:val="006C06AD"/>
  </w:style>
  <w:style w:type="paragraph" w:customStyle="1" w:styleId="font5">
    <w:name w:val="font5"/>
    <w:basedOn w:val="a"/>
    <w:rsid w:val="006C06AD"/>
    <w:pPr>
      <w:widowControl/>
      <w:spacing w:before="100" w:beforeAutospacing="1" w:after="100" w:afterAutospacing="1"/>
    </w:pPr>
    <w:rPr>
      <w:rFonts w:ascii="Arial" w:eastAsia="Times New Roman" w:hAnsi="Arial" w:cs="Arial"/>
      <w:i/>
      <w:iCs/>
      <w:color w:val="auto"/>
      <w:sz w:val="16"/>
      <w:szCs w:val="16"/>
      <w:lang w:bidi="ar-SA"/>
    </w:rPr>
  </w:style>
  <w:style w:type="paragraph" w:customStyle="1" w:styleId="xl65">
    <w:name w:val="xl65"/>
    <w:basedOn w:val="a"/>
    <w:rsid w:val="006C06AD"/>
    <w:pPr>
      <w:widowControl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66">
    <w:name w:val="xl66"/>
    <w:basedOn w:val="a"/>
    <w:rsid w:val="006C06AD"/>
    <w:pPr>
      <w:widowControl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67">
    <w:name w:val="xl67"/>
    <w:basedOn w:val="a"/>
    <w:rsid w:val="006C06AD"/>
    <w:pPr>
      <w:widowControl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68">
    <w:name w:val="xl68"/>
    <w:basedOn w:val="a"/>
    <w:rsid w:val="006C06AD"/>
    <w:pPr>
      <w:widowControl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69">
    <w:name w:val="xl69"/>
    <w:basedOn w:val="a"/>
    <w:rsid w:val="006C06AD"/>
    <w:pPr>
      <w:widowControl/>
      <w:spacing w:before="100" w:beforeAutospacing="1" w:after="100" w:afterAutospacing="1"/>
    </w:pPr>
    <w:rPr>
      <w:rFonts w:ascii="Arial" w:eastAsia="Times New Roman" w:hAnsi="Arial" w:cs="Arial"/>
      <w:color w:val="auto"/>
      <w:lang w:bidi="ar-SA"/>
    </w:rPr>
  </w:style>
  <w:style w:type="paragraph" w:customStyle="1" w:styleId="xl70">
    <w:name w:val="xl70"/>
    <w:basedOn w:val="a"/>
    <w:rsid w:val="006C06AD"/>
    <w:pPr>
      <w:widowControl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1">
    <w:name w:val="xl71"/>
    <w:basedOn w:val="a"/>
    <w:rsid w:val="006C06AD"/>
    <w:pPr>
      <w:widowControl/>
      <w:spacing w:before="100" w:beforeAutospacing="1" w:after="100" w:afterAutospacing="1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72">
    <w:name w:val="xl72"/>
    <w:basedOn w:val="a"/>
    <w:rsid w:val="006C06AD"/>
    <w:pPr>
      <w:widowControl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3">
    <w:name w:val="xl73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74">
    <w:name w:val="xl74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75">
    <w:name w:val="xl75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auto"/>
      <w:sz w:val="16"/>
      <w:szCs w:val="16"/>
      <w:lang w:bidi="ar-SA"/>
    </w:rPr>
  </w:style>
  <w:style w:type="paragraph" w:customStyle="1" w:styleId="xl76">
    <w:name w:val="xl76"/>
    <w:basedOn w:val="a"/>
    <w:rsid w:val="006C06AD"/>
    <w:pPr>
      <w:widowControl/>
      <w:spacing w:before="100" w:beforeAutospacing="1" w:after="100" w:afterAutospacing="1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77">
    <w:name w:val="xl77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78">
    <w:name w:val="xl78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79">
    <w:name w:val="xl79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80">
    <w:name w:val="xl80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auto"/>
      <w:sz w:val="16"/>
      <w:szCs w:val="16"/>
      <w:lang w:bidi="ar-SA"/>
    </w:rPr>
  </w:style>
  <w:style w:type="paragraph" w:customStyle="1" w:styleId="xl81">
    <w:name w:val="xl81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auto"/>
      <w:sz w:val="16"/>
      <w:szCs w:val="16"/>
      <w:lang w:bidi="ar-SA"/>
    </w:rPr>
  </w:style>
  <w:style w:type="paragraph" w:customStyle="1" w:styleId="xl82">
    <w:name w:val="xl82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83">
    <w:name w:val="xl83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sz w:val="16"/>
      <w:szCs w:val="16"/>
      <w:lang w:bidi="ar-SA"/>
    </w:rPr>
  </w:style>
  <w:style w:type="paragraph" w:customStyle="1" w:styleId="xl84">
    <w:name w:val="xl84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85">
    <w:name w:val="xl85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86">
    <w:name w:val="xl86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87">
    <w:name w:val="xl87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88">
    <w:name w:val="xl88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auto"/>
      <w:sz w:val="16"/>
      <w:szCs w:val="16"/>
      <w:lang w:bidi="ar-SA"/>
    </w:rPr>
  </w:style>
  <w:style w:type="paragraph" w:customStyle="1" w:styleId="xl89">
    <w:name w:val="xl89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90">
    <w:name w:val="xl90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sz w:val="16"/>
      <w:szCs w:val="16"/>
      <w:lang w:bidi="ar-SA"/>
    </w:rPr>
  </w:style>
  <w:style w:type="paragraph" w:customStyle="1" w:styleId="xl91">
    <w:name w:val="xl91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92">
    <w:name w:val="xl92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sz w:val="16"/>
      <w:szCs w:val="16"/>
      <w:lang w:bidi="ar-SA"/>
    </w:rPr>
  </w:style>
  <w:style w:type="paragraph" w:customStyle="1" w:styleId="xl93">
    <w:name w:val="xl93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94">
    <w:name w:val="xl94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95">
    <w:name w:val="xl95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96">
    <w:name w:val="xl96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auto"/>
      <w:sz w:val="16"/>
      <w:szCs w:val="16"/>
      <w:lang w:bidi="ar-SA"/>
    </w:rPr>
  </w:style>
  <w:style w:type="paragraph" w:customStyle="1" w:styleId="xl97">
    <w:name w:val="xl97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98">
    <w:name w:val="xl98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sz w:val="16"/>
      <w:szCs w:val="16"/>
      <w:lang w:bidi="ar-SA"/>
    </w:rPr>
  </w:style>
  <w:style w:type="paragraph" w:customStyle="1" w:styleId="xl60">
    <w:name w:val="xl60"/>
    <w:basedOn w:val="a"/>
    <w:rsid w:val="006C06AD"/>
    <w:pPr>
      <w:widowControl/>
      <w:spacing w:before="100" w:beforeAutospacing="1" w:after="100" w:afterAutospacing="1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61">
    <w:name w:val="xl61"/>
    <w:basedOn w:val="a"/>
    <w:rsid w:val="006C06AD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62">
    <w:name w:val="xl62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63">
    <w:name w:val="xl63"/>
    <w:basedOn w:val="a"/>
    <w:rsid w:val="006C06AD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64">
    <w:name w:val="xl64"/>
    <w:basedOn w:val="a"/>
    <w:rsid w:val="006C06AD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99">
    <w:name w:val="xl99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100">
    <w:name w:val="xl100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101">
    <w:name w:val="xl101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FFFF"/>
      <w:lang w:bidi="ar-SA"/>
    </w:rPr>
  </w:style>
  <w:style w:type="paragraph" w:customStyle="1" w:styleId="xl102">
    <w:name w:val="xl102"/>
    <w:basedOn w:val="a"/>
    <w:rsid w:val="006C06AD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3">
    <w:name w:val="xl103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4">
    <w:name w:val="xl104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5">
    <w:name w:val="xl105"/>
    <w:basedOn w:val="a"/>
    <w:rsid w:val="006C06AD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6">
    <w:name w:val="xl106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7">
    <w:name w:val="xl107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8">
    <w:name w:val="xl108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9">
    <w:name w:val="xl109"/>
    <w:basedOn w:val="a"/>
    <w:rsid w:val="006C06AD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0">
    <w:name w:val="xl110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1">
    <w:name w:val="xl111"/>
    <w:basedOn w:val="a"/>
    <w:rsid w:val="006C06AD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2">
    <w:name w:val="xl112"/>
    <w:basedOn w:val="a"/>
    <w:rsid w:val="006C06AD"/>
    <w:pPr>
      <w:widowControl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3">
    <w:name w:val="xl113"/>
    <w:basedOn w:val="a"/>
    <w:rsid w:val="006C06AD"/>
    <w:pPr>
      <w:widowControl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4">
    <w:name w:val="xl114"/>
    <w:basedOn w:val="a"/>
    <w:rsid w:val="006C06AD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5">
    <w:name w:val="xl115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6">
    <w:name w:val="xl116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7">
    <w:name w:val="xl117"/>
    <w:basedOn w:val="a"/>
    <w:rsid w:val="006C06AD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8">
    <w:name w:val="xl118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9">
    <w:name w:val="xl119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0">
    <w:name w:val="xl120"/>
    <w:basedOn w:val="a"/>
    <w:rsid w:val="006C06AD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1">
    <w:name w:val="xl121"/>
    <w:basedOn w:val="a"/>
    <w:rsid w:val="006C06AD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2">
    <w:name w:val="xl122"/>
    <w:basedOn w:val="a"/>
    <w:rsid w:val="006C06AD"/>
    <w:pPr>
      <w:widowControl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3">
    <w:name w:val="xl123"/>
    <w:basedOn w:val="a"/>
    <w:rsid w:val="006C06AD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4">
    <w:name w:val="xl124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5">
    <w:name w:val="xl125"/>
    <w:basedOn w:val="a"/>
    <w:rsid w:val="006C06AD"/>
    <w:pPr>
      <w:widowControl/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6">
    <w:name w:val="xl126"/>
    <w:basedOn w:val="a"/>
    <w:rsid w:val="006C06AD"/>
    <w:pPr>
      <w:widowControl/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45">
    <w:name w:val="Ссылка на сноску 45"/>
    <w:aliases w:val="SUPERS,Ciae niinee-FN"/>
    <w:basedOn w:val="a"/>
    <w:link w:val="af0"/>
    <w:uiPriority w:val="99"/>
    <w:qFormat/>
    <w:rsid w:val="00667263"/>
    <w:pPr>
      <w:widowControl/>
      <w:spacing w:after="200" w:line="276" w:lineRule="auto"/>
    </w:pPr>
    <w:rPr>
      <w:rFonts w:asciiTheme="minorHAnsi" w:eastAsiaTheme="minorHAnsi" w:hAnsiTheme="minorHAnsi" w:cstheme="minorBidi"/>
      <w:color w:val="auto"/>
      <w:sz w:val="22"/>
      <w:szCs w:val="22"/>
      <w:vertAlign w:val="superscript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50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9576E-B7A9-45D1-A090-F7D334DD8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5783</Words>
  <Characters>32965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2025-07-23T20:34:00Z</dcterms:created>
  <dcterms:modified xsi:type="dcterms:W3CDTF">2026-05-14T15:52:00Z</dcterms:modified>
</cp:coreProperties>
</file>