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74D321" w14:textId="0A702545" w:rsidR="00BE12A3" w:rsidRDefault="00BE12A3" w:rsidP="00BE12A3">
      <w:pPr>
        <w:jc w:val="center"/>
        <w:rPr>
          <w:sz w:val="21"/>
          <w:szCs w:val="21"/>
        </w:rPr>
      </w:pPr>
      <w:r w:rsidRPr="002A78DB">
        <w:rPr>
          <w:b/>
          <w:sz w:val="21"/>
          <w:szCs w:val="21"/>
        </w:rPr>
        <w:t xml:space="preserve">КОНТРАКТ № </w:t>
      </w:r>
    </w:p>
    <w:p w14:paraId="53D4524F" w14:textId="448D1B82" w:rsidR="00BE12A3" w:rsidRPr="002A78DB" w:rsidRDefault="00A9497A" w:rsidP="00BE12A3">
      <w:pPr>
        <w:jc w:val="center"/>
        <w:rPr>
          <w:b/>
          <w:sz w:val="21"/>
          <w:szCs w:val="21"/>
        </w:rPr>
      </w:pPr>
      <w:r>
        <w:rPr>
          <w:sz w:val="21"/>
          <w:szCs w:val="21"/>
        </w:rPr>
        <w:t>ИКЗ:</w:t>
      </w:r>
      <w:r w:rsidR="002D5A72" w:rsidRPr="002D5A72">
        <w:t xml:space="preserve"> </w:t>
      </w:r>
      <w:hyperlink r:id="rId9" w:tgtFrame="blank" w:history="1">
        <w:r w:rsidR="00574937">
          <w:rPr>
            <w:rStyle w:val="ac"/>
          </w:rPr>
          <w:t>____________</w:t>
        </w:r>
      </w:hyperlink>
    </w:p>
    <w:p w14:paraId="136678D1" w14:textId="77777777" w:rsidR="00BE12A3" w:rsidRPr="002A78DB" w:rsidRDefault="00CD62C0" w:rsidP="00BE12A3">
      <w:pPr>
        <w:jc w:val="both"/>
        <w:rPr>
          <w:sz w:val="21"/>
          <w:szCs w:val="21"/>
        </w:rPr>
      </w:pPr>
      <w:r w:rsidRPr="002A78DB">
        <w:rPr>
          <w:sz w:val="21"/>
          <w:szCs w:val="21"/>
        </w:rPr>
        <w:t xml:space="preserve">г. </w:t>
      </w:r>
      <w:r w:rsidR="00BE12A3" w:rsidRPr="002A78DB">
        <w:rPr>
          <w:sz w:val="21"/>
          <w:szCs w:val="21"/>
        </w:rPr>
        <w:t xml:space="preserve">Санкт- Петербург                                                                                 </w:t>
      </w:r>
      <w:r w:rsidR="000C2BCE" w:rsidRPr="002A78DB">
        <w:rPr>
          <w:sz w:val="21"/>
          <w:szCs w:val="21"/>
        </w:rPr>
        <w:t>от «___»_____________</w:t>
      </w:r>
      <w:proofErr w:type="gramStart"/>
      <w:r w:rsidR="000C2BCE" w:rsidRPr="002A78DB">
        <w:rPr>
          <w:sz w:val="21"/>
          <w:szCs w:val="21"/>
        </w:rPr>
        <w:t>г</w:t>
      </w:r>
      <w:proofErr w:type="gramEnd"/>
      <w:r w:rsidR="000C2BCE" w:rsidRPr="002A78DB">
        <w:rPr>
          <w:sz w:val="21"/>
          <w:szCs w:val="21"/>
        </w:rPr>
        <w:t>.</w:t>
      </w:r>
    </w:p>
    <w:p w14:paraId="5D35B4C7" w14:textId="77777777" w:rsidR="00BE12A3" w:rsidRPr="002A78DB" w:rsidRDefault="00BE12A3" w:rsidP="00BE12A3">
      <w:pPr>
        <w:jc w:val="both"/>
        <w:rPr>
          <w:sz w:val="21"/>
          <w:szCs w:val="21"/>
        </w:rPr>
      </w:pPr>
    </w:p>
    <w:p w14:paraId="4CA1E59B" w14:textId="7B144C0F" w:rsidR="00314827" w:rsidRPr="00A9497A" w:rsidRDefault="00A9497A" w:rsidP="00314827">
      <w:pPr>
        <w:jc w:val="both"/>
        <w:rPr>
          <w:sz w:val="21"/>
          <w:szCs w:val="21"/>
        </w:rPr>
      </w:pPr>
      <w:r>
        <w:rPr>
          <w:sz w:val="21"/>
          <w:szCs w:val="21"/>
        </w:rPr>
        <w:tab/>
      </w:r>
      <w:r w:rsidRPr="00A9497A">
        <w:rPr>
          <w:sz w:val="21"/>
          <w:szCs w:val="21"/>
        </w:rPr>
        <w:t xml:space="preserve">Санкт-Петербургское государственное </w:t>
      </w:r>
      <w:r w:rsidR="00314827" w:rsidRPr="00A9497A">
        <w:rPr>
          <w:sz w:val="21"/>
          <w:szCs w:val="21"/>
        </w:rPr>
        <w:t xml:space="preserve"> </w:t>
      </w:r>
      <w:r w:rsidRPr="00A9497A">
        <w:rPr>
          <w:sz w:val="21"/>
          <w:szCs w:val="21"/>
        </w:rPr>
        <w:t xml:space="preserve">бюджетное учреждение «Центр физической культуры, спорта и здоровья Петроградского района Санкт-Петербурга» (СПб ГБУ </w:t>
      </w:r>
      <w:r w:rsidR="00F223C7">
        <w:rPr>
          <w:sz w:val="21"/>
          <w:szCs w:val="21"/>
        </w:rPr>
        <w:t>«</w:t>
      </w:r>
      <w:proofErr w:type="spellStart"/>
      <w:r w:rsidRPr="00A9497A">
        <w:rPr>
          <w:sz w:val="21"/>
          <w:szCs w:val="21"/>
        </w:rPr>
        <w:t>ЦФКСиЗ</w:t>
      </w:r>
      <w:proofErr w:type="spellEnd"/>
      <w:r w:rsidRPr="00A9497A">
        <w:rPr>
          <w:sz w:val="21"/>
          <w:szCs w:val="21"/>
        </w:rPr>
        <w:t xml:space="preserve"> Петроградского района»), </w:t>
      </w:r>
      <w:r w:rsidR="00314827" w:rsidRPr="00A9497A">
        <w:rPr>
          <w:sz w:val="21"/>
          <w:szCs w:val="21"/>
        </w:rPr>
        <w:t xml:space="preserve">именуемое в дальнейшем </w:t>
      </w:r>
      <w:r w:rsidR="00F223C7">
        <w:rPr>
          <w:sz w:val="21"/>
          <w:szCs w:val="21"/>
        </w:rPr>
        <w:t>«</w:t>
      </w:r>
      <w:r w:rsidR="00314827" w:rsidRPr="00A9497A">
        <w:rPr>
          <w:sz w:val="21"/>
          <w:szCs w:val="21"/>
        </w:rPr>
        <w:t>Заказчик</w:t>
      </w:r>
      <w:r w:rsidR="00F223C7">
        <w:rPr>
          <w:sz w:val="21"/>
          <w:szCs w:val="21"/>
        </w:rPr>
        <w:t>»</w:t>
      </w:r>
      <w:r w:rsidR="00314827" w:rsidRPr="00A9497A">
        <w:rPr>
          <w:sz w:val="21"/>
          <w:szCs w:val="21"/>
        </w:rPr>
        <w:t xml:space="preserve">, в лице </w:t>
      </w:r>
      <w:r w:rsidRPr="00A9497A">
        <w:rPr>
          <w:sz w:val="21"/>
          <w:szCs w:val="21"/>
        </w:rPr>
        <w:t>директора Чумака Александра Николаевича</w:t>
      </w:r>
      <w:r w:rsidR="00314827" w:rsidRPr="00A9497A">
        <w:rPr>
          <w:sz w:val="21"/>
          <w:szCs w:val="21"/>
        </w:rPr>
        <w:t xml:space="preserve">, действующего  на основании Устава, с одной стороны, и </w:t>
      </w:r>
      <w:r w:rsidR="00574937">
        <w:rPr>
          <w:sz w:val="21"/>
          <w:szCs w:val="21"/>
        </w:rPr>
        <w:t>____________</w:t>
      </w:r>
      <w:r w:rsidR="00CD1E75">
        <w:rPr>
          <w:sz w:val="21"/>
          <w:szCs w:val="21"/>
        </w:rPr>
        <w:t>,</w:t>
      </w:r>
      <w:r w:rsidR="00314827" w:rsidRPr="00A9497A">
        <w:rPr>
          <w:sz w:val="21"/>
          <w:szCs w:val="21"/>
        </w:rPr>
        <w:t xml:space="preserve"> именуем</w:t>
      </w:r>
      <w:r w:rsidR="002D5A72">
        <w:rPr>
          <w:sz w:val="21"/>
          <w:szCs w:val="21"/>
        </w:rPr>
        <w:t>ый</w:t>
      </w:r>
      <w:r w:rsidR="00314827" w:rsidRPr="00A9497A">
        <w:rPr>
          <w:sz w:val="21"/>
          <w:szCs w:val="21"/>
        </w:rPr>
        <w:t xml:space="preserve"> в дальнейшем «Поставщик», действующ</w:t>
      </w:r>
      <w:r w:rsidR="002D5A72">
        <w:rPr>
          <w:sz w:val="21"/>
          <w:szCs w:val="21"/>
        </w:rPr>
        <w:t>ий</w:t>
      </w:r>
      <w:r w:rsidR="00314827" w:rsidRPr="00A9497A">
        <w:rPr>
          <w:sz w:val="21"/>
          <w:szCs w:val="21"/>
        </w:rPr>
        <w:t xml:space="preserve"> на основании </w:t>
      </w:r>
      <w:r w:rsidR="00574937">
        <w:rPr>
          <w:sz w:val="21"/>
          <w:szCs w:val="21"/>
        </w:rPr>
        <w:t>_______________</w:t>
      </w:r>
      <w:r w:rsidR="00314827" w:rsidRPr="00A9497A">
        <w:rPr>
          <w:sz w:val="21"/>
          <w:szCs w:val="21"/>
        </w:rPr>
        <w:t xml:space="preserve"> </w:t>
      </w:r>
      <w:r w:rsidR="00314827" w:rsidRPr="00A9497A">
        <w:rPr>
          <w:bCs/>
          <w:sz w:val="21"/>
          <w:szCs w:val="21"/>
        </w:rPr>
        <w:t>с другой стороны, вместе именуемые в дальнейшем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314827" w:rsidRPr="00A9497A">
        <w:rPr>
          <w:sz w:val="21"/>
          <w:szCs w:val="21"/>
        </w:rPr>
        <w:t>:</w:t>
      </w:r>
    </w:p>
    <w:p w14:paraId="72CC3BA1" w14:textId="77777777" w:rsidR="00BE12A3" w:rsidRPr="002A78DB" w:rsidRDefault="00BE12A3" w:rsidP="00BE12A3">
      <w:pPr>
        <w:jc w:val="both"/>
        <w:rPr>
          <w:sz w:val="21"/>
          <w:szCs w:val="21"/>
        </w:rPr>
      </w:pPr>
    </w:p>
    <w:p w14:paraId="201885F4" w14:textId="77777777" w:rsidR="00BE12A3" w:rsidRPr="002A78DB" w:rsidRDefault="00BE12A3" w:rsidP="00BE12A3">
      <w:pPr>
        <w:jc w:val="center"/>
        <w:rPr>
          <w:b/>
          <w:sz w:val="21"/>
          <w:szCs w:val="21"/>
        </w:rPr>
      </w:pPr>
      <w:r w:rsidRPr="002A78DB">
        <w:rPr>
          <w:b/>
          <w:sz w:val="21"/>
          <w:szCs w:val="21"/>
        </w:rPr>
        <w:t>1. Предмет контракта</w:t>
      </w:r>
    </w:p>
    <w:p w14:paraId="67D79BDC" w14:textId="77777777" w:rsidR="00BE12A3" w:rsidRPr="002A78DB" w:rsidRDefault="00BE12A3" w:rsidP="00BE12A3">
      <w:pPr>
        <w:ind w:firstLine="708"/>
        <w:jc w:val="both"/>
        <w:rPr>
          <w:sz w:val="21"/>
          <w:szCs w:val="21"/>
        </w:rPr>
      </w:pPr>
      <w:r w:rsidRPr="002A78DB">
        <w:rPr>
          <w:sz w:val="21"/>
          <w:szCs w:val="21"/>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2A78DB">
        <w:rPr>
          <w:sz w:val="21"/>
          <w:szCs w:val="21"/>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23530197" w14:textId="77777777" w:rsidR="00BE12A3" w:rsidRPr="002A78DB" w:rsidRDefault="00BE12A3" w:rsidP="00BE12A3">
      <w:pPr>
        <w:jc w:val="both"/>
        <w:rPr>
          <w:sz w:val="21"/>
          <w:szCs w:val="21"/>
        </w:rPr>
      </w:pPr>
    </w:p>
    <w:p w14:paraId="4270C76F" w14:textId="77777777" w:rsidR="00BE12A3" w:rsidRPr="002A78DB" w:rsidRDefault="00BE12A3" w:rsidP="00BE12A3">
      <w:pPr>
        <w:jc w:val="center"/>
        <w:rPr>
          <w:b/>
          <w:sz w:val="21"/>
          <w:szCs w:val="21"/>
        </w:rPr>
      </w:pPr>
      <w:r w:rsidRPr="002A78DB">
        <w:rPr>
          <w:b/>
          <w:sz w:val="21"/>
          <w:szCs w:val="21"/>
        </w:rPr>
        <w:t>2. Цена Контракта и порядок расчетов</w:t>
      </w:r>
    </w:p>
    <w:p w14:paraId="7B9FD565" w14:textId="1E2FE99D" w:rsidR="001266BC" w:rsidRPr="002A78DB" w:rsidRDefault="00BE12A3" w:rsidP="001266BC">
      <w:pPr>
        <w:ind w:firstLine="708"/>
        <w:jc w:val="both"/>
        <w:rPr>
          <w:sz w:val="21"/>
          <w:szCs w:val="21"/>
        </w:rPr>
      </w:pPr>
      <w:r w:rsidRPr="002A78DB">
        <w:rPr>
          <w:sz w:val="21"/>
          <w:szCs w:val="21"/>
        </w:rPr>
        <w:t xml:space="preserve">2.1. </w:t>
      </w:r>
      <w:r w:rsidR="00FC4302" w:rsidRPr="00FC4302">
        <w:rPr>
          <w:rFonts w:eastAsia="Calibri"/>
          <w:sz w:val="21"/>
          <w:szCs w:val="21"/>
          <w:lang w:eastAsia="en-US"/>
        </w:rPr>
        <w:t xml:space="preserve">. Цена настоящего Контракта составляет </w:t>
      </w:r>
      <w:r w:rsidR="00FC4302" w:rsidRPr="00FC4302">
        <w:rPr>
          <w:rFonts w:eastAsia="Calibri"/>
          <w:b/>
          <w:sz w:val="21"/>
          <w:szCs w:val="21"/>
          <w:lang w:eastAsia="en-US"/>
        </w:rPr>
        <w:t>_______________________________ рублей _____копеек,</w:t>
      </w:r>
      <w:bookmarkStart w:id="0" w:name="_GoBack"/>
      <w:bookmarkEnd w:id="0"/>
      <w:r w:rsidR="00FC4302" w:rsidRPr="00FC4302">
        <w:rPr>
          <w:rFonts w:eastAsia="Calibri"/>
          <w:sz w:val="21"/>
          <w:szCs w:val="21"/>
          <w:lang w:eastAsia="en-US"/>
        </w:rPr>
        <w:t xml:space="preserve">  в </w:t>
      </w:r>
      <w:proofErr w:type="spellStart"/>
      <w:r w:rsidR="00FC4302" w:rsidRPr="00FC4302">
        <w:rPr>
          <w:rFonts w:eastAsia="Calibri"/>
          <w:sz w:val="21"/>
          <w:szCs w:val="21"/>
          <w:lang w:eastAsia="en-US"/>
        </w:rPr>
        <w:t>т.ч</w:t>
      </w:r>
      <w:proofErr w:type="spellEnd"/>
      <w:r w:rsidR="00FC4302" w:rsidRPr="00FC4302">
        <w:rPr>
          <w:rFonts w:eastAsia="Calibri"/>
          <w:sz w:val="21"/>
          <w:szCs w:val="21"/>
          <w:lang w:eastAsia="en-US"/>
        </w:rPr>
        <w:t xml:space="preserve">. НДС ____% </w:t>
      </w:r>
      <w:r w:rsidR="00FC4302" w:rsidRPr="00FC4302">
        <w:rPr>
          <w:rFonts w:eastAsia="Calibri"/>
          <w:bCs/>
          <w:sz w:val="21"/>
          <w:szCs w:val="21"/>
          <w:lang w:eastAsia="en-US"/>
        </w:rPr>
        <w:t xml:space="preserve">в размере </w:t>
      </w:r>
      <w:r w:rsidR="00FC4302" w:rsidRPr="00FC4302">
        <w:rPr>
          <w:rFonts w:eastAsia="Calibri"/>
          <w:sz w:val="21"/>
          <w:szCs w:val="21"/>
          <w:lang w:eastAsia="en-US"/>
        </w:rPr>
        <w:t>________рублей ______ копеек (_________ рублей ____ копеек)</w:t>
      </w:r>
      <w:r w:rsidR="00FC4302" w:rsidRPr="00FC4302">
        <w:rPr>
          <w:rFonts w:eastAsia="Calibri"/>
          <w:sz w:val="21"/>
          <w:szCs w:val="21"/>
          <w:lang w:eastAsia="en-US"/>
        </w:rPr>
        <w:t xml:space="preserve"> </w:t>
      </w:r>
      <w:r w:rsidR="00FC4302" w:rsidRPr="00FC4302">
        <w:rPr>
          <w:rFonts w:eastAsia="Calibri"/>
          <w:sz w:val="21"/>
          <w:szCs w:val="21"/>
          <w:lang w:eastAsia="en-US"/>
        </w:rPr>
        <w:t>/ (НДС не облагается)</w:t>
      </w:r>
    </w:p>
    <w:p w14:paraId="23003E79" w14:textId="043A018D" w:rsidR="00A9497A" w:rsidRPr="00F223C7" w:rsidRDefault="001266BC" w:rsidP="00A9497A">
      <w:pPr>
        <w:ind w:firstLine="708"/>
        <w:jc w:val="both"/>
        <w:rPr>
          <w:sz w:val="21"/>
          <w:szCs w:val="21"/>
        </w:rPr>
      </w:pPr>
      <w:r w:rsidRPr="00F223C7">
        <w:rPr>
          <w:sz w:val="21"/>
          <w:szCs w:val="21"/>
        </w:rPr>
        <w:t xml:space="preserve">Источник финансирования: </w:t>
      </w:r>
      <w:r w:rsidR="00073C10" w:rsidRPr="00F223C7">
        <w:rPr>
          <w:sz w:val="21"/>
          <w:szCs w:val="21"/>
        </w:rPr>
        <w:t>Источник финансирования государственного заказа Санкт-Петербурга:</w:t>
      </w:r>
      <w:r w:rsidR="00073C10" w:rsidRPr="00F223C7">
        <w:rPr>
          <w:b/>
          <w:sz w:val="21"/>
          <w:szCs w:val="21"/>
        </w:rPr>
        <w:t xml:space="preserve"> </w:t>
      </w:r>
      <w:r w:rsidR="00073C10" w:rsidRPr="00F223C7">
        <w:rPr>
          <w:sz w:val="21"/>
          <w:szCs w:val="21"/>
        </w:rPr>
        <w:t xml:space="preserve">бюджет Санкт-Петербурга на </w:t>
      </w:r>
      <w:r w:rsidR="00566F0E">
        <w:rPr>
          <w:sz w:val="21"/>
          <w:szCs w:val="21"/>
        </w:rPr>
        <w:t>2026</w:t>
      </w:r>
      <w:r w:rsidR="00073C10" w:rsidRPr="00F223C7">
        <w:rPr>
          <w:sz w:val="21"/>
          <w:szCs w:val="21"/>
        </w:rPr>
        <w:t xml:space="preserve"> год в соответствии с Законом Санкт-Петербурга «О бюджете Санкт-Петербурга на </w:t>
      </w:r>
      <w:r w:rsidR="00566F0E">
        <w:rPr>
          <w:sz w:val="21"/>
          <w:szCs w:val="21"/>
        </w:rPr>
        <w:t>2026</w:t>
      </w:r>
      <w:r w:rsidR="00073C10" w:rsidRPr="00F223C7">
        <w:rPr>
          <w:sz w:val="21"/>
          <w:szCs w:val="21"/>
        </w:rPr>
        <w:t xml:space="preserve"> год и на плановый период </w:t>
      </w:r>
      <w:r w:rsidR="00566F0E">
        <w:rPr>
          <w:sz w:val="21"/>
          <w:szCs w:val="21"/>
        </w:rPr>
        <w:t>2027</w:t>
      </w:r>
      <w:r w:rsidR="00073C10" w:rsidRPr="00F223C7">
        <w:rPr>
          <w:sz w:val="21"/>
          <w:szCs w:val="21"/>
        </w:rPr>
        <w:t xml:space="preserve"> и </w:t>
      </w:r>
      <w:r w:rsidR="00566F0E">
        <w:rPr>
          <w:sz w:val="21"/>
          <w:szCs w:val="21"/>
        </w:rPr>
        <w:t>2028</w:t>
      </w:r>
      <w:r w:rsidR="00073C10" w:rsidRPr="00F223C7">
        <w:rPr>
          <w:sz w:val="21"/>
          <w:szCs w:val="21"/>
        </w:rPr>
        <w:t xml:space="preserve"> годов». </w:t>
      </w:r>
      <w:r w:rsidR="005D5A8C">
        <w:rPr>
          <w:sz w:val="21"/>
          <w:szCs w:val="21"/>
        </w:rPr>
        <w:t>Внебюджетные средства</w:t>
      </w:r>
      <w:r w:rsidR="00776E88">
        <w:rPr>
          <w:sz w:val="21"/>
          <w:szCs w:val="21"/>
        </w:rPr>
        <w:t>, средства бюджетных учреждений.</w:t>
      </w:r>
    </w:p>
    <w:p w14:paraId="43DC974B" w14:textId="5B697B33" w:rsidR="00A9497A" w:rsidRPr="002A78DB" w:rsidRDefault="00A9497A" w:rsidP="001266BC">
      <w:pPr>
        <w:ind w:firstLine="708"/>
        <w:jc w:val="both"/>
        <w:rPr>
          <w:sz w:val="21"/>
          <w:szCs w:val="21"/>
        </w:rPr>
      </w:pPr>
      <w:r w:rsidRPr="00F223C7">
        <w:rPr>
          <w:sz w:val="21"/>
          <w:szCs w:val="21"/>
        </w:rPr>
        <w:t>2.2. Поставка выполняется Поставщиком без авансирования со стороны Заказчика.</w:t>
      </w:r>
    </w:p>
    <w:p w14:paraId="1EEA8614" w14:textId="6B7EABAA" w:rsidR="00BE12A3" w:rsidRPr="002A78DB" w:rsidRDefault="00BE12A3" w:rsidP="00BE12A3">
      <w:pPr>
        <w:ind w:firstLine="708"/>
        <w:jc w:val="both"/>
        <w:rPr>
          <w:sz w:val="21"/>
          <w:szCs w:val="21"/>
        </w:rPr>
      </w:pPr>
      <w:r w:rsidRPr="002A78DB">
        <w:rPr>
          <w:sz w:val="21"/>
          <w:szCs w:val="21"/>
        </w:rPr>
        <w:t>2.</w:t>
      </w:r>
      <w:r w:rsidR="00A9497A">
        <w:rPr>
          <w:sz w:val="21"/>
          <w:szCs w:val="21"/>
        </w:rPr>
        <w:t>3</w:t>
      </w:r>
      <w:r w:rsidRPr="002A78DB">
        <w:rPr>
          <w:sz w:val="21"/>
          <w:szCs w:val="21"/>
        </w:rPr>
        <w:t>.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62675F3" w14:textId="2CE931B8" w:rsidR="00BE12A3" w:rsidRPr="002A78DB" w:rsidRDefault="00BE12A3" w:rsidP="00BE12A3">
      <w:pPr>
        <w:ind w:firstLine="708"/>
        <w:jc w:val="both"/>
        <w:rPr>
          <w:sz w:val="21"/>
          <w:szCs w:val="21"/>
        </w:rPr>
      </w:pPr>
      <w:r w:rsidRPr="002A78DB">
        <w:rPr>
          <w:sz w:val="21"/>
          <w:szCs w:val="21"/>
        </w:rPr>
        <w:t>2.</w:t>
      </w:r>
      <w:r w:rsidR="00A9497A">
        <w:rPr>
          <w:sz w:val="21"/>
          <w:szCs w:val="21"/>
        </w:rPr>
        <w:t>4</w:t>
      </w:r>
      <w:r w:rsidRPr="002A78DB">
        <w:rPr>
          <w:sz w:val="21"/>
          <w:szCs w:val="21"/>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2A78DB">
        <w:rPr>
          <w:sz w:val="21"/>
          <w:szCs w:val="21"/>
        </w:rPr>
        <w:t xml:space="preserve">Заказчику </w:t>
      </w:r>
      <w:r w:rsidR="00C83F8D" w:rsidRPr="002A78DB">
        <w:rPr>
          <w:sz w:val="21"/>
          <w:szCs w:val="21"/>
        </w:rPr>
        <w:t xml:space="preserve">Товара в течение </w:t>
      </w:r>
      <w:r w:rsidR="006B3FD7" w:rsidRPr="002A78DB">
        <w:rPr>
          <w:sz w:val="21"/>
          <w:szCs w:val="21"/>
        </w:rPr>
        <w:t xml:space="preserve">10 </w:t>
      </w:r>
      <w:r w:rsidR="00C83F8D" w:rsidRPr="002A78DB">
        <w:rPr>
          <w:sz w:val="21"/>
          <w:szCs w:val="21"/>
        </w:rPr>
        <w:t>(</w:t>
      </w:r>
      <w:r w:rsidR="006B3FD7" w:rsidRPr="002A78DB">
        <w:rPr>
          <w:sz w:val="21"/>
          <w:szCs w:val="21"/>
        </w:rPr>
        <w:t>десяти</w:t>
      </w:r>
      <w:r w:rsidR="00C83F8D" w:rsidRPr="002A78DB">
        <w:rPr>
          <w:sz w:val="21"/>
          <w:szCs w:val="21"/>
        </w:rPr>
        <w:t xml:space="preserve">) </w:t>
      </w:r>
      <w:r w:rsidR="006B3FD7" w:rsidRPr="002A78DB">
        <w:rPr>
          <w:sz w:val="21"/>
          <w:szCs w:val="21"/>
        </w:rPr>
        <w:t xml:space="preserve">рабочих </w:t>
      </w:r>
      <w:r w:rsidR="00C83F8D" w:rsidRPr="002A78DB">
        <w:rPr>
          <w:sz w:val="21"/>
          <w:szCs w:val="21"/>
        </w:rPr>
        <w:t xml:space="preserve">дней </w:t>
      </w:r>
      <w:r w:rsidRPr="002A78DB">
        <w:rPr>
          <w:sz w:val="21"/>
          <w:szCs w:val="21"/>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C87A619" w14:textId="74060189" w:rsidR="00BE12A3" w:rsidRPr="002A78DB" w:rsidRDefault="00BE12A3" w:rsidP="00BE12A3">
      <w:pPr>
        <w:ind w:firstLine="708"/>
        <w:jc w:val="both"/>
        <w:rPr>
          <w:sz w:val="21"/>
          <w:szCs w:val="21"/>
        </w:rPr>
      </w:pPr>
      <w:r w:rsidRPr="002A78DB">
        <w:rPr>
          <w:sz w:val="21"/>
          <w:szCs w:val="21"/>
        </w:rPr>
        <w:t>2.</w:t>
      </w:r>
      <w:r w:rsidR="00A9497A">
        <w:rPr>
          <w:sz w:val="21"/>
          <w:szCs w:val="21"/>
        </w:rPr>
        <w:t>5</w:t>
      </w:r>
      <w:r w:rsidRPr="002A78DB">
        <w:rPr>
          <w:sz w:val="21"/>
          <w:szCs w:val="21"/>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r w:rsidR="00A9497A">
        <w:rPr>
          <w:sz w:val="21"/>
          <w:szCs w:val="21"/>
        </w:rPr>
        <w:t xml:space="preserve"> </w:t>
      </w:r>
      <w:r w:rsidRPr="002A78DB">
        <w:rPr>
          <w:sz w:val="21"/>
          <w:szCs w:val="21"/>
        </w:rPr>
        <w:t>системы Российской Федерации Заказчиком.</w:t>
      </w:r>
    </w:p>
    <w:p w14:paraId="6AFBD71C" w14:textId="77777777" w:rsidR="00BE12A3" w:rsidRPr="002A78DB" w:rsidRDefault="00BE12A3" w:rsidP="00BE12A3">
      <w:pPr>
        <w:jc w:val="both"/>
        <w:rPr>
          <w:sz w:val="21"/>
          <w:szCs w:val="21"/>
        </w:rPr>
      </w:pPr>
    </w:p>
    <w:p w14:paraId="5A7838B1" w14:textId="77777777" w:rsidR="00BE12A3" w:rsidRPr="002A78DB" w:rsidRDefault="00BE12A3" w:rsidP="00BE12A3">
      <w:pPr>
        <w:jc w:val="center"/>
        <w:rPr>
          <w:b/>
          <w:sz w:val="21"/>
          <w:szCs w:val="21"/>
        </w:rPr>
      </w:pPr>
      <w:r w:rsidRPr="002A78DB">
        <w:rPr>
          <w:b/>
          <w:sz w:val="21"/>
          <w:szCs w:val="21"/>
        </w:rPr>
        <w:t>3. Порядок поставки Товара</w:t>
      </w:r>
    </w:p>
    <w:p w14:paraId="5123D151" w14:textId="4DE4C79C" w:rsidR="00BE12A3" w:rsidRPr="002A78DB" w:rsidRDefault="00BE12A3" w:rsidP="00BE12A3">
      <w:pPr>
        <w:ind w:firstLine="708"/>
        <w:jc w:val="both"/>
        <w:rPr>
          <w:sz w:val="21"/>
          <w:szCs w:val="21"/>
        </w:rPr>
      </w:pPr>
      <w:r w:rsidRPr="002A78DB">
        <w:rPr>
          <w:sz w:val="21"/>
          <w:szCs w:val="21"/>
        </w:rPr>
        <w:t xml:space="preserve">3.1 Требования к качеству Товара, комплектности, таре, упаковке, маркировке </w:t>
      </w:r>
      <w:r w:rsidRPr="002A78DB">
        <w:rPr>
          <w:sz w:val="21"/>
          <w:szCs w:val="21"/>
        </w:rPr>
        <w:br/>
        <w:t xml:space="preserve">и иные требования содержатся в </w:t>
      </w:r>
      <w:r w:rsidR="00464716">
        <w:rPr>
          <w:sz w:val="21"/>
          <w:szCs w:val="21"/>
        </w:rPr>
        <w:t>Приложении №1</w:t>
      </w:r>
      <w:r w:rsidRPr="002A78DB">
        <w:rPr>
          <w:sz w:val="21"/>
          <w:szCs w:val="21"/>
        </w:rPr>
        <w:t xml:space="preserve">, являющемся неотъемлемой частью настоящего Контракта </w:t>
      </w:r>
      <w:r w:rsidR="006B2CCA" w:rsidRPr="002A78DB">
        <w:rPr>
          <w:sz w:val="21"/>
          <w:szCs w:val="21"/>
        </w:rPr>
        <w:t>в соответствии с законодательством РФ</w:t>
      </w:r>
    </w:p>
    <w:p w14:paraId="6621E34B" w14:textId="2A19E6BF" w:rsidR="00BE12A3" w:rsidRPr="002A78DB" w:rsidRDefault="00BE12A3" w:rsidP="00BE12A3">
      <w:pPr>
        <w:ind w:firstLine="708"/>
        <w:jc w:val="both"/>
        <w:rPr>
          <w:sz w:val="21"/>
          <w:szCs w:val="21"/>
        </w:rPr>
      </w:pPr>
      <w:r w:rsidRPr="002A78DB">
        <w:rPr>
          <w:sz w:val="21"/>
          <w:szCs w:val="21"/>
        </w:rPr>
        <w:t>3.2. Поставка Товара осуществляется по адресу</w:t>
      </w:r>
      <w:r w:rsidR="00464716">
        <w:rPr>
          <w:sz w:val="21"/>
          <w:szCs w:val="21"/>
        </w:rPr>
        <w:t xml:space="preserve">: </w:t>
      </w:r>
      <w:r w:rsidR="00A9497A" w:rsidRPr="00A9497A">
        <w:rPr>
          <w:sz w:val="21"/>
          <w:szCs w:val="21"/>
        </w:rPr>
        <w:t>г. Санкт-Петербург, Каменноостровский пр. д.26-28.</w:t>
      </w:r>
    </w:p>
    <w:p w14:paraId="3D19B067" w14:textId="6AE0616A" w:rsidR="00BE12A3" w:rsidRPr="002A78DB" w:rsidRDefault="00BE12A3" w:rsidP="00BE12A3">
      <w:pPr>
        <w:ind w:firstLine="708"/>
        <w:jc w:val="both"/>
        <w:rPr>
          <w:sz w:val="21"/>
          <w:szCs w:val="21"/>
        </w:rPr>
      </w:pPr>
      <w:r w:rsidRPr="002A78DB">
        <w:rPr>
          <w:sz w:val="21"/>
          <w:szCs w:val="21"/>
        </w:rPr>
        <w:t xml:space="preserve">3.3. Товар должен иметь упаковку, предотвращающую его порчу при транспортировке. Маркировка и упаковка должны соответствовать требованиям, </w:t>
      </w:r>
      <w:r w:rsidR="006B2CCA" w:rsidRPr="002A78DB">
        <w:rPr>
          <w:sz w:val="21"/>
          <w:szCs w:val="21"/>
        </w:rPr>
        <w:t>законодательства РФ.</w:t>
      </w:r>
    </w:p>
    <w:p w14:paraId="1D91386F" w14:textId="2CF94711" w:rsidR="00BE12A3" w:rsidRPr="002A78DB" w:rsidRDefault="00BE12A3" w:rsidP="00BE12A3">
      <w:pPr>
        <w:ind w:firstLine="708"/>
        <w:jc w:val="both"/>
        <w:rPr>
          <w:sz w:val="21"/>
          <w:szCs w:val="21"/>
        </w:rPr>
      </w:pPr>
      <w:r w:rsidRPr="002A78DB">
        <w:rPr>
          <w:sz w:val="21"/>
          <w:szCs w:val="21"/>
        </w:rPr>
        <w:t xml:space="preserve">3.4. В день поставки Поставщик одновременно с Товаром должен передать Заказчику сопроводительные документы, относящиеся к Товару, </w:t>
      </w:r>
      <w:r w:rsidR="006B2CCA" w:rsidRPr="002A78DB">
        <w:rPr>
          <w:sz w:val="21"/>
          <w:szCs w:val="21"/>
        </w:rPr>
        <w:t>товарные накладные/УПД, акт о приемке и счет</w:t>
      </w:r>
      <w:r w:rsidRPr="002A78DB">
        <w:rPr>
          <w:sz w:val="21"/>
          <w:szCs w:val="21"/>
        </w:rPr>
        <w:t>. В случае отсутствия вышеназванных документов Заказчик вправе отказаться от приемки Товара. Товар будет считаться не поставленным.</w:t>
      </w:r>
    </w:p>
    <w:p w14:paraId="672ECC12" w14:textId="4821AF8A" w:rsidR="00BE12A3" w:rsidRPr="002A78DB" w:rsidRDefault="00BE12A3" w:rsidP="00BE12A3">
      <w:pPr>
        <w:ind w:firstLine="708"/>
        <w:jc w:val="both"/>
        <w:rPr>
          <w:sz w:val="21"/>
          <w:szCs w:val="21"/>
        </w:rPr>
      </w:pPr>
      <w:r w:rsidRPr="002A78DB">
        <w:rPr>
          <w:sz w:val="21"/>
          <w:szCs w:val="21"/>
        </w:rPr>
        <w:t>3.5. Срок поставки Товара</w:t>
      </w:r>
      <w:r w:rsidR="006B2CCA" w:rsidRPr="002A78DB">
        <w:rPr>
          <w:sz w:val="21"/>
          <w:szCs w:val="21"/>
        </w:rPr>
        <w:t xml:space="preserve"> с момента заключения Контракта </w:t>
      </w:r>
      <w:r w:rsidR="00566F0E">
        <w:rPr>
          <w:sz w:val="21"/>
          <w:szCs w:val="21"/>
          <w:highlight w:val="yellow"/>
        </w:rPr>
        <w:t>по</w:t>
      </w:r>
      <w:r w:rsidR="006B2CCA" w:rsidRPr="002B5A9F">
        <w:rPr>
          <w:sz w:val="21"/>
          <w:szCs w:val="21"/>
          <w:highlight w:val="yellow"/>
        </w:rPr>
        <w:t xml:space="preserve"> </w:t>
      </w:r>
      <w:r w:rsidR="006A5088">
        <w:rPr>
          <w:sz w:val="21"/>
          <w:szCs w:val="21"/>
          <w:highlight w:val="yellow"/>
        </w:rPr>
        <w:t>2</w:t>
      </w:r>
      <w:r w:rsidR="00574937">
        <w:rPr>
          <w:sz w:val="21"/>
          <w:szCs w:val="21"/>
          <w:highlight w:val="yellow"/>
        </w:rPr>
        <w:t>0</w:t>
      </w:r>
      <w:r w:rsidR="00A33593" w:rsidRPr="002B5A9F">
        <w:rPr>
          <w:sz w:val="21"/>
          <w:szCs w:val="21"/>
          <w:highlight w:val="yellow"/>
        </w:rPr>
        <w:t>.</w:t>
      </w:r>
      <w:r w:rsidR="006A5088">
        <w:rPr>
          <w:sz w:val="21"/>
          <w:szCs w:val="21"/>
          <w:highlight w:val="yellow"/>
        </w:rPr>
        <w:t>0</w:t>
      </w:r>
      <w:r w:rsidR="00574937">
        <w:rPr>
          <w:sz w:val="21"/>
          <w:szCs w:val="21"/>
          <w:highlight w:val="yellow"/>
        </w:rPr>
        <w:t>5</w:t>
      </w:r>
      <w:r w:rsidR="00A33593" w:rsidRPr="002B5A9F">
        <w:rPr>
          <w:sz w:val="21"/>
          <w:szCs w:val="21"/>
          <w:highlight w:val="yellow"/>
        </w:rPr>
        <w:t>.</w:t>
      </w:r>
      <w:r w:rsidR="00566F0E">
        <w:rPr>
          <w:sz w:val="21"/>
          <w:szCs w:val="21"/>
          <w:highlight w:val="yellow"/>
        </w:rPr>
        <w:t>2026</w:t>
      </w:r>
      <w:r w:rsidR="006B2CCA" w:rsidRPr="002B5A9F">
        <w:rPr>
          <w:sz w:val="21"/>
          <w:szCs w:val="21"/>
          <w:highlight w:val="yellow"/>
        </w:rPr>
        <w:t xml:space="preserve"> г</w:t>
      </w:r>
    </w:p>
    <w:p w14:paraId="2965D1A7" w14:textId="77777777" w:rsidR="005D5A8C" w:rsidRPr="002A78DB" w:rsidRDefault="005D5A8C" w:rsidP="00BE12A3">
      <w:pPr>
        <w:jc w:val="center"/>
        <w:rPr>
          <w:sz w:val="21"/>
          <w:szCs w:val="21"/>
        </w:rPr>
      </w:pPr>
    </w:p>
    <w:p w14:paraId="03DD77AA" w14:textId="77777777" w:rsidR="00BE12A3" w:rsidRPr="002A78DB" w:rsidRDefault="00BE12A3" w:rsidP="00BE12A3">
      <w:pPr>
        <w:jc w:val="center"/>
        <w:rPr>
          <w:b/>
          <w:sz w:val="21"/>
          <w:szCs w:val="21"/>
        </w:rPr>
      </w:pPr>
      <w:r w:rsidRPr="002A78DB">
        <w:rPr>
          <w:b/>
          <w:sz w:val="21"/>
          <w:szCs w:val="21"/>
        </w:rPr>
        <w:lastRenderedPageBreak/>
        <w:t>4. Порядок приемки Товара</w:t>
      </w:r>
    </w:p>
    <w:p w14:paraId="62445A85" w14:textId="650F2D27" w:rsidR="00BE12A3" w:rsidRPr="00F223C7" w:rsidRDefault="00BE12A3" w:rsidP="00BE12A3">
      <w:pPr>
        <w:ind w:firstLine="708"/>
        <w:jc w:val="both"/>
        <w:rPr>
          <w:sz w:val="21"/>
          <w:szCs w:val="21"/>
        </w:rPr>
      </w:pPr>
      <w:r w:rsidRPr="002A78DB">
        <w:rPr>
          <w:sz w:val="21"/>
          <w:szCs w:val="21"/>
        </w:rPr>
        <w:t>4.1. Приемка Товара осуществляется Заказчиком и заключается в проверке предоставленного исполнения на соответствие требованиям Контракта в порядке</w:t>
      </w:r>
      <w:r w:rsidR="006B2CCA" w:rsidRPr="002A78DB">
        <w:rPr>
          <w:sz w:val="21"/>
          <w:szCs w:val="21"/>
        </w:rPr>
        <w:t xml:space="preserve"> установленным законодательством РФ</w:t>
      </w:r>
      <w:r w:rsidRPr="002A78DB">
        <w:rPr>
          <w:sz w:val="21"/>
          <w:szCs w:val="21"/>
        </w:rPr>
        <w:t xml:space="preserve">. </w:t>
      </w:r>
      <w:r w:rsidR="00464716" w:rsidRPr="00F223C7">
        <w:rPr>
          <w:sz w:val="21"/>
          <w:szCs w:val="21"/>
        </w:rPr>
        <w:t>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14:paraId="73518F22" w14:textId="4FC1764A" w:rsidR="00BE12A3" w:rsidRPr="002A78DB" w:rsidRDefault="00BE12A3" w:rsidP="00BE12A3">
      <w:pPr>
        <w:ind w:firstLine="708"/>
        <w:jc w:val="both"/>
        <w:rPr>
          <w:sz w:val="21"/>
          <w:szCs w:val="21"/>
        </w:rPr>
      </w:pPr>
      <w:r w:rsidRPr="00F223C7">
        <w:rPr>
          <w:sz w:val="21"/>
          <w:szCs w:val="21"/>
        </w:rPr>
        <w:t>4.2. Срок приемки</w:t>
      </w:r>
      <w:r w:rsidR="00073C10" w:rsidRPr="00F223C7">
        <w:rPr>
          <w:sz w:val="21"/>
          <w:szCs w:val="21"/>
        </w:rPr>
        <w:t>: в течение 2 (двух) рабочих дней с момента поставки товара.</w:t>
      </w:r>
    </w:p>
    <w:p w14:paraId="1AECFDFF" w14:textId="77777777" w:rsidR="00BE12A3" w:rsidRPr="002A78DB" w:rsidRDefault="00BE12A3" w:rsidP="00BE12A3">
      <w:pPr>
        <w:ind w:firstLine="708"/>
        <w:jc w:val="both"/>
        <w:rPr>
          <w:sz w:val="21"/>
          <w:szCs w:val="21"/>
        </w:rPr>
      </w:pPr>
      <w:r w:rsidRPr="002A78DB">
        <w:rPr>
          <w:sz w:val="21"/>
          <w:szCs w:val="21"/>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10D8CFD2" w14:textId="77777777" w:rsidR="00BE12A3" w:rsidRPr="002A78DB" w:rsidRDefault="00BE12A3" w:rsidP="00BE12A3">
      <w:pPr>
        <w:ind w:firstLine="708"/>
        <w:jc w:val="both"/>
        <w:rPr>
          <w:sz w:val="21"/>
          <w:szCs w:val="21"/>
        </w:rPr>
      </w:pPr>
      <w:r w:rsidRPr="002A78DB">
        <w:rPr>
          <w:sz w:val="21"/>
          <w:szCs w:val="21"/>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2A78DB">
        <w:rPr>
          <w:sz w:val="21"/>
          <w:szCs w:val="21"/>
        </w:rPr>
        <w:br/>
        <w:t>в уведомлении, последний отказывается от приемки и оплаты. Мотивированный отказ направляется Поставщику в письменной форме.</w:t>
      </w:r>
    </w:p>
    <w:p w14:paraId="68A956E5" w14:textId="77777777" w:rsidR="00BE12A3" w:rsidRPr="002A78DB" w:rsidRDefault="00BE12A3" w:rsidP="00BE12A3">
      <w:pPr>
        <w:ind w:firstLine="708"/>
        <w:jc w:val="both"/>
        <w:rPr>
          <w:sz w:val="21"/>
          <w:szCs w:val="21"/>
        </w:rPr>
      </w:pPr>
      <w:r w:rsidRPr="002A78DB">
        <w:rPr>
          <w:sz w:val="21"/>
          <w:szCs w:val="21"/>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3778474" w14:textId="77777777" w:rsidR="00BE12A3" w:rsidRPr="002A78DB" w:rsidRDefault="00BE12A3" w:rsidP="00BE12A3">
      <w:pPr>
        <w:ind w:firstLine="708"/>
        <w:jc w:val="both"/>
        <w:rPr>
          <w:sz w:val="21"/>
          <w:szCs w:val="21"/>
        </w:rPr>
      </w:pPr>
      <w:r w:rsidRPr="002A78DB">
        <w:rPr>
          <w:sz w:val="21"/>
          <w:szCs w:val="21"/>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B213A3E" w14:textId="77777777" w:rsidR="00BE12A3" w:rsidRPr="002A78DB" w:rsidRDefault="00BE12A3" w:rsidP="00BE12A3">
      <w:pPr>
        <w:ind w:firstLine="708"/>
        <w:jc w:val="both"/>
        <w:rPr>
          <w:sz w:val="21"/>
          <w:szCs w:val="21"/>
        </w:rPr>
      </w:pPr>
      <w:r w:rsidRPr="002A78DB">
        <w:rPr>
          <w:sz w:val="21"/>
          <w:szCs w:val="21"/>
        </w:rPr>
        <w:t>4.7. Все расходы, связанные с устранением недостатков, несет Поставщик.</w:t>
      </w:r>
    </w:p>
    <w:p w14:paraId="24C45024" w14:textId="77777777" w:rsidR="00BE12A3" w:rsidRPr="002A78DB" w:rsidRDefault="00BE12A3" w:rsidP="00BE12A3">
      <w:pPr>
        <w:jc w:val="both"/>
        <w:rPr>
          <w:sz w:val="21"/>
          <w:szCs w:val="21"/>
        </w:rPr>
      </w:pPr>
    </w:p>
    <w:p w14:paraId="1A4332F9" w14:textId="77777777" w:rsidR="00BE12A3" w:rsidRPr="002A78DB" w:rsidRDefault="00BE12A3" w:rsidP="00BE12A3">
      <w:pPr>
        <w:jc w:val="center"/>
        <w:rPr>
          <w:b/>
          <w:sz w:val="21"/>
          <w:szCs w:val="21"/>
        </w:rPr>
      </w:pPr>
      <w:r w:rsidRPr="002A78DB">
        <w:rPr>
          <w:b/>
          <w:sz w:val="21"/>
          <w:szCs w:val="21"/>
        </w:rPr>
        <w:t>5. Права и обязанности сторон</w:t>
      </w:r>
    </w:p>
    <w:p w14:paraId="1F072F49" w14:textId="77777777" w:rsidR="00BE12A3" w:rsidRPr="002A78DB" w:rsidRDefault="00BE12A3" w:rsidP="00BE12A3">
      <w:pPr>
        <w:ind w:firstLine="708"/>
        <w:jc w:val="both"/>
        <w:rPr>
          <w:sz w:val="21"/>
          <w:szCs w:val="21"/>
        </w:rPr>
      </w:pPr>
      <w:r w:rsidRPr="002A78DB">
        <w:rPr>
          <w:sz w:val="21"/>
          <w:szCs w:val="21"/>
        </w:rPr>
        <w:t>5.1. Заказчик вправе:</w:t>
      </w:r>
    </w:p>
    <w:p w14:paraId="71ADB92A" w14:textId="6056E56D" w:rsidR="00BE12A3" w:rsidRPr="002A78DB" w:rsidRDefault="00BE12A3" w:rsidP="00BE12A3">
      <w:pPr>
        <w:ind w:firstLine="708"/>
        <w:jc w:val="both"/>
        <w:rPr>
          <w:sz w:val="21"/>
          <w:szCs w:val="21"/>
        </w:rPr>
      </w:pPr>
      <w:r w:rsidRPr="002A78DB">
        <w:rPr>
          <w:sz w:val="21"/>
          <w:szCs w:val="21"/>
        </w:rPr>
        <w:t xml:space="preserve">5.1.1.Требовать от Поставщика надлежащего исполнения обязательств </w:t>
      </w:r>
      <w:r w:rsidRPr="002A78DB">
        <w:rPr>
          <w:sz w:val="21"/>
          <w:szCs w:val="21"/>
        </w:rPr>
        <w:br/>
        <w:t>в соответствии с Контрактом, а также требовать своевременного устранения выявленных недостатков.</w:t>
      </w:r>
    </w:p>
    <w:p w14:paraId="30A5828F" w14:textId="77777777" w:rsidR="00BE12A3" w:rsidRPr="002A78DB" w:rsidRDefault="00BE12A3" w:rsidP="00BE12A3">
      <w:pPr>
        <w:ind w:firstLine="708"/>
        <w:jc w:val="both"/>
        <w:rPr>
          <w:sz w:val="21"/>
          <w:szCs w:val="21"/>
        </w:rPr>
      </w:pPr>
      <w:r w:rsidRPr="002A78DB">
        <w:rPr>
          <w:sz w:val="21"/>
          <w:szCs w:val="21"/>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88E7CFE" w14:textId="77777777" w:rsidR="00BE12A3" w:rsidRPr="002A78DB" w:rsidRDefault="00BE12A3" w:rsidP="00BE12A3">
      <w:pPr>
        <w:ind w:firstLine="708"/>
        <w:jc w:val="both"/>
        <w:rPr>
          <w:sz w:val="21"/>
          <w:szCs w:val="21"/>
        </w:rPr>
      </w:pPr>
      <w:r w:rsidRPr="002A78DB">
        <w:rPr>
          <w:sz w:val="21"/>
          <w:szCs w:val="21"/>
        </w:rPr>
        <w:t>5.1.3. Запрашивать у Поставщика информацию о ходе исполнения обязательств по Контракту.</w:t>
      </w:r>
    </w:p>
    <w:p w14:paraId="6D5DFC54" w14:textId="77777777" w:rsidR="00BE12A3" w:rsidRPr="002A78DB" w:rsidRDefault="00BE12A3" w:rsidP="00BE12A3">
      <w:pPr>
        <w:ind w:firstLine="708"/>
        <w:jc w:val="both"/>
        <w:rPr>
          <w:sz w:val="21"/>
          <w:szCs w:val="21"/>
        </w:rPr>
      </w:pPr>
      <w:r w:rsidRPr="002A78DB">
        <w:rPr>
          <w:sz w:val="21"/>
          <w:szCs w:val="21"/>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9A61D79" w14:textId="77777777" w:rsidR="00BE12A3" w:rsidRPr="002A78DB" w:rsidRDefault="00BE12A3" w:rsidP="00BE12A3">
      <w:pPr>
        <w:ind w:firstLine="708"/>
        <w:jc w:val="both"/>
        <w:rPr>
          <w:sz w:val="21"/>
          <w:szCs w:val="21"/>
        </w:rPr>
      </w:pPr>
      <w:r w:rsidRPr="002A78DB">
        <w:rPr>
          <w:sz w:val="21"/>
          <w:szCs w:val="21"/>
        </w:rPr>
        <w:t>5.1.5. Отказаться от приемки Товара в случаях, предусмотренных Контрактом.</w:t>
      </w:r>
    </w:p>
    <w:p w14:paraId="04C587A6" w14:textId="77777777" w:rsidR="00BE12A3" w:rsidRPr="002A78DB" w:rsidRDefault="00BE12A3" w:rsidP="00BE12A3">
      <w:pPr>
        <w:ind w:firstLine="708"/>
        <w:jc w:val="both"/>
        <w:rPr>
          <w:sz w:val="21"/>
          <w:szCs w:val="21"/>
        </w:rPr>
      </w:pPr>
      <w:r w:rsidRPr="002A78DB">
        <w:rPr>
          <w:sz w:val="21"/>
          <w:szCs w:val="21"/>
        </w:rPr>
        <w:t>5.1.6. В одностороннем порядке отказаться от исполнения Контракта в соответствии с Законом о контрактной системе.</w:t>
      </w:r>
    </w:p>
    <w:p w14:paraId="28F192DE" w14:textId="77777777" w:rsidR="00BE12A3" w:rsidRPr="002A78DB" w:rsidRDefault="00BE12A3" w:rsidP="00BE12A3">
      <w:pPr>
        <w:ind w:firstLine="708"/>
        <w:jc w:val="both"/>
        <w:rPr>
          <w:sz w:val="21"/>
          <w:szCs w:val="21"/>
        </w:rPr>
      </w:pPr>
      <w:r w:rsidRPr="002A78DB">
        <w:rPr>
          <w:sz w:val="21"/>
          <w:szCs w:val="21"/>
        </w:rPr>
        <w:t>5.2. Заказчик обязан:</w:t>
      </w:r>
    </w:p>
    <w:p w14:paraId="569C24E4" w14:textId="77777777" w:rsidR="00BE12A3" w:rsidRPr="002A78DB" w:rsidRDefault="00BE12A3" w:rsidP="00BE12A3">
      <w:pPr>
        <w:ind w:firstLine="708"/>
        <w:jc w:val="both"/>
        <w:rPr>
          <w:sz w:val="21"/>
          <w:szCs w:val="21"/>
        </w:rPr>
      </w:pPr>
      <w:r w:rsidRPr="002A78DB">
        <w:rPr>
          <w:sz w:val="21"/>
          <w:szCs w:val="21"/>
        </w:rPr>
        <w:t>5.2.1. Своевременно принять поставленный Товар в соответствии с Контрактом, включая проведение экспертизы поставленного Товара.</w:t>
      </w:r>
    </w:p>
    <w:p w14:paraId="3F401B4A" w14:textId="77777777" w:rsidR="00BE12A3" w:rsidRPr="002A78DB" w:rsidRDefault="00BE12A3" w:rsidP="00BE12A3">
      <w:pPr>
        <w:ind w:firstLine="708"/>
        <w:jc w:val="both"/>
        <w:rPr>
          <w:sz w:val="21"/>
          <w:szCs w:val="21"/>
        </w:rPr>
      </w:pPr>
      <w:r w:rsidRPr="002A78DB">
        <w:rPr>
          <w:sz w:val="21"/>
          <w:szCs w:val="21"/>
        </w:rPr>
        <w:t xml:space="preserve">5.2.2. Своевременно оплатить поставленный Товар надлежащего качества </w:t>
      </w:r>
      <w:r w:rsidRPr="002A78DB">
        <w:rPr>
          <w:sz w:val="21"/>
          <w:szCs w:val="21"/>
        </w:rPr>
        <w:br/>
        <w:t>в соответствии с Контрактом.</w:t>
      </w:r>
    </w:p>
    <w:p w14:paraId="1963C545" w14:textId="77777777" w:rsidR="00BE12A3" w:rsidRPr="002A78DB" w:rsidRDefault="00BE12A3" w:rsidP="00BE12A3">
      <w:pPr>
        <w:ind w:firstLine="708"/>
        <w:jc w:val="both"/>
        <w:rPr>
          <w:sz w:val="21"/>
          <w:szCs w:val="21"/>
        </w:rPr>
      </w:pPr>
      <w:r w:rsidRPr="002A78DB">
        <w:rPr>
          <w:sz w:val="21"/>
          <w:szCs w:val="21"/>
        </w:rPr>
        <w:t>5.3. Поставщик вправе:</w:t>
      </w:r>
    </w:p>
    <w:p w14:paraId="2393A450" w14:textId="77777777" w:rsidR="00BE12A3" w:rsidRPr="002A78DB" w:rsidRDefault="00BE12A3" w:rsidP="00BE12A3">
      <w:pPr>
        <w:ind w:firstLine="708"/>
        <w:jc w:val="both"/>
        <w:rPr>
          <w:sz w:val="21"/>
          <w:szCs w:val="21"/>
        </w:rPr>
      </w:pPr>
      <w:r w:rsidRPr="002A78DB">
        <w:rPr>
          <w:sz w:val="21"/>
          <w:szCs w:val="21"/>
        </w:rPr>
        <w:t xml:space="preserve">5.3.1. Требовать своевременной приемки и оплаты за поставленный Товар </w:t>
      </w:r>
      <w:r w:rsidRPr="002A78DB">
        <w:rPr>
          <w:sz w:val="21"/>
          <w:szCs w:val="21"/>
        </w:rPr>
        <w:br/>
        <w:t>в соответствии с условиями Контракта.</w:t>
      </w:r>
    </w:p>
    <w:p w14:paraId="72134609" w14:textId="77777777" w:rsidR="00BE12A3" w:rsidRPr="002A78DB" w:rsidRDefault="00BE12A3" w:rsidP="00BE12A3">
      <w:pPr>
        <w:ind w:firstLine="708"/>
        <w:jc w:val="both"/>
        <w:rPr>
          <w:sz w:val="21"/>
          <w:szCs w:val="21"/>
        </w:rPr>
      </w:pPr>
      <w:r w:rsidRPr="002A78DB">
        <w:rPr>
          <w:sz w:val="21"/>
          <w:szCs w:val="21"/>
        </w:rPr>
        <w:t xml:space="preserve">5.3.2. Запрашивать у Заказчика разъяснения и уточнения относительно Товара </w:t>
      </w:r>
      <w:r w:rsidRPr="002A78DB">
        <w:rPr>
          <w:sz w:val="21"/>
          <w:szCs w:val="21"/>
        </w:rPr>
        <w:br/>
        <w:t>в рамках Контракта.</w:t>
      </w:r>
    </w:p>
    <w:p w14:paraId="6872B137" w14:textId="77777777" w:rsidR="00BE12A3" w:rsidRPr="002A78DB" w:rsidRDefault="00BE12A3" w:rsidP="00BE12A3">
      <w:pPr>
        <w:ind w:firstLine="708"/>
        <w:jc w:val="both"/>
        <w:rPr>
          <w:sz w:val="21"/>
          <w:szCs w:val="21"/>
        </w:rPr>
      </w:pPr>
      <w:r w:rsidRPr="002A78DB">
        <w:rPr>
          <w:sz w:val="21"/>
          <w:szCs w:val="21"/>
        </w:rPr>
        <w:t xml:space="preserve">5.3.3. Получать от Заказчика содействие при поставке Товара в соответствии </w:t>
      </w:r>
      <w:r w:rsidRPr="002A78DB">
        <w:rPr>
          <w:sz w:val="21"/>
          <w:szCs w:val="21"/>
        </w:rPr>
        <w:br/>
        <w:t>с условиями Контракта.</w:t>
      </w:r>
    </w:p>
    <w:p w14:paraId="13058531" w14:textId="77777777" w:rsidR="00BE12A3" w:rsidRPr="002A78DB" w:rsidRDefault="00BE12A3" w:rsidP="00BE12A3">
      <w:pPr>
        <w:ind w:firstLine="708"/>
        <w:jc w:val="both"/>
        <w:rPr>
          <w:sz w:val="21"/>
          <w:szCs w:val="21"/>
        </w:rPr>
      </w:pPr>
      <w:r w:rsidRPr="002A78DB">
        <w:rPr>
          <w:sz w:val="21"/>
          <w:szCs w:val="21"/>
        </w:rPr>
        <w:t>5.3.4. Досрочно исполнить обязательства по Контракту с согласия Заказчика.</w:t>
      </w:r>
    </w:p>
    <w:p w14:paraId="55D36617" w14:textId="77777777" w:rsidR="00BE12A3" w:rsidRPr="002A78DB" w:rsidRDefault="00BE12A3" w:rsidP="00BE12A3">
      <w:pPr>
        <w:ind w:firstLine="708"/>
        <w:jc w:val="both"/>
        <w:rPr>
          <w:sz w:val="21"/>
          <w:szCs w:val="21"/>
        </w:rPr>
      </w:pPr>
      <w:r w:rsidRPr="002A78DB">
        <w:rPr>
          <w:sz w:val="21"/>
          <w:szCs w:val="21"/>
        </w:rPr>
        <w:t>5.4. Поставщик обязан:</w:t>
      </w:r>
    </w:p>
    <w:p w14:paraId="2A007086" w14:textId="77777777" w:rsidR="00BE12A3" w:rsidRPr="002A78DB" w:rsidRDefault="00BE12A3" w:rsidP="00BE12A3">
      <w:pPr>
        <w:ind w:firstLine="708"/>
        <w:jc w:val="both"/>
        <w:rPr>
          <w:sz w:val="21"/>
          <w:szCs w:val="21"/>
        </w:rPr>
      </w:pPr>
      <w:r w:rsidRPr="002A78DB">
        <w:rPr>
          <w:sz w:val="21"/>
          <w:szCs w:val="21"/>
        </w:rPr>
        <w:t>5.4.1. Своевременно и надлежащим образом исполнять обязательства по поставке Товара в соответствии с условиями Контракта.</w:t>
      </w:r>
    </w:p>
    <w:p w14:paraId="6DE99B4B" w14:textId="77777777" w:rsidR="00BE12A3" w:rsidRPr="002A78DB" w:rsidRDefault="00BE12A3" w:rsidP="00BE12A3">
      <w:pPr>
        <w:ind w:firstLine="708"/>
        <w:jc w:val="both"/>
        <w:rPr>
          <w:sz w:val="21"/>
          <w:szCs w:val="21"/>
        </w:rPr>
      </w:pPr>
      <w:r w:rsidRPr="002A78DB">
        <w:rPr>
          <w:sz w:val="21"/>
          <w:szCs w:val="21"/>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5F78B8D" w14:textId="77777777" w:rsidR="00BE12A3" w:rsidRPr="002A78DB" w:rsidRDefault="00BE12A3" w:rsidP="00BE12A3">
      <w:pPr>
        <w:ind w:firstLine="708"/>
        <w:jc w:val="both"/>
        <w:rPr>
          <w:sz w:val="21"/>
          <w:szCs w:val="21"/>
        </w:rPr>
      </w:pPr>
      <w:r w:rsidRPr="002A78DB">
        <w:rPr>
          <w:sz w:val="21"/>
          <w:szCs w:val="21"/>
        </w:rPr>
        <w:t>5.4.3. Обеспечить устранение недостатков, выявленных при приемке Заказчиком Товара и в течение гарантийного срока, за свой счет.</w:t>
      </w:r>
    </w:p>
    <w:p w14:paraId="74B16B13" w14:textId="77777777" w:rsidR="00BE12A3" w:rsidRPr="002A78DB" w:rsidRDefault="00BE12A3" w:rsidP="00BE12A3">
      <w:pPr>
        <w:ind w:firstLine="708"/>
        <w:jc w:val="both"/>
        <w:rPr>
          <w:sz w:val="21"/>
          <w:szCs w:val="21"/>
        </w:rPr>
      </w:pPr>
      <w:r w:rsidRPr="002A78DB">
        <w:rPr>
          <w:sz w:val="21"/>
          <w:szCs w:val="21"/>
        </w:rPr>
        <w:t xml:space="preserve">5.4.4. Приостановить поставку Товара в случае обнаружения не зависящих </w:t>
      </w:r>
      <w:r w:rsidRPr="002A78DB">
        <w:rPr>
          <w:sz w:val="21"/>
          <w:szCs w:val="21"/>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2A78DB">
        <w:rPr>
          <w:sz w:val="21"/>
          <w:szCs w:val="21"/>
        </w:rPr>
        <w:br/>
        <w:t>и сообщить об этом Заказчику в течение одного рабочего дня после приостановления поставки.</w:t>
      </w:r>
    </w:p>
    <w:p w14:paraId="5565A359" w14:textId="77777777" w:rsidR="00BE12A3" w:rsidRPr="002A78DB" w:rsidRDefault="00BE12A3" w:rsidP="00BE12A3">
      <w:pPr>
        <w:ind w:firstLine="708"/>
        <w:jc w:val="both"/>
        <w:rPr>
          <w:sz w:val="21"/>
          <w:szCs w:val="21"/>
        </w:rPr>
      </w:pPr>
      <w:r w:rsidRPr="002A78DB">
        <w:rPr>
          <w:sz w:val="21"/>
          <w:szCs w:val="21"/>
        </w:rPr>
        <w:lastRenderedPageBreak/>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7387974" w14:textId="77777777" w:rsidR="00BE12A3" w:rsidRPr="002A78DB" w:rsidRDefault="00BE12A3" w:rsidP="00BE12A3">
      <w:pPr>
        <w:ind w:firstLine="708"/>
        <w:jc w:val="both"/>
        <w:rPr>
          <w:sz w:val="21"/>
          <w:szCs w:val="21"/>
        </w:rPr>
      </w:pPr>
      <w:r w:rsidRPr="002A78DB">
        <w:rPr>
          <w:sz w:val="21"/>
          <w:szCs w:val="21"/>
        </w:rPr>
        <w:t>5.5. Поставщик гарантирует, что на момент заключения Контракта:</w:t>
      </w:r>
    </w:p>
    <w:p w14:paraId="0C98351B" w14:textId="77777777" w:rsidR="00BE12A3" w:rsidRPr="002A78DB" w:rsidRDefault="00BE12A3" w:rsidP="00BE12A3">
      <w:pPr>
        <w:ind w:firstLine="708"/>
        <w:jc w:val="both"/>
        <w:rPr>
          <w:sz w:val="21"/>
          <w:szCs w:val="21"/>
        </w:rPr>
      </w:pPr>
      <w:r w:rsidRPr="002A78DB">
        <w:rPr>
          <w:sz w:val="21"/>
          <w:szCs w:val="21"/>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2A78DB">
        <w:rPr>
          <w:sz w:val="21"/>
          <w:szCs w:val="21"/>
        </w:rPr>
        <w:br/>
        <w:t xml:space="preserve">в бюджеты бюджетной системы Российской Федерации за прошедший </w:t>
      </w:r>
      <w:r w:rsidR="00AD5B7E" w:rsidRPr="002A78DB">
        <w:rPr>
          <w:sz w:val="21"/>
          <w:szCs w:val="21"/>
        </w:rPr>
        <w:t>календарный</w:t>
      </w:r>
      <w:r w:rsidRPr="002A78DB">
        <w:rPr>
          <w:sz w:val="21"/>
          <w:szCs w:val="21"/>
        </w:rPr>
        <w:t xml:space="preserve"> год </w:t>
      </w:r>
      <w:r w:rsidRPr="002A78DB">
        <w:rPr>
          <w:sz w:val="21"/>
          <w:szCs w:val="21"/>
        </w:rPr>
        <w:br/>
        <w:t>не превышает 25% балансовой стоимости активов по данным бухгалтерской (бюджетной) отчетности за последний отчетный период.</w:t>
      </w:r>
    </w:p>
    <w:p w14:paraId="4639F7BE" w14:textId="77777777" w:rsidR="00BE12A3" w:rsidRPr="002A78DB" w:rsidRDefault="00BE12A3" w:rsidP="00BE12A3">
      <w:pPr>
        <w:ind w:firstLine="708"/>
        <w:jc w:val="both"/>
        <w:rPr>
          <w:sz w:val="21"/>
          <w:szCs w:val="21"/>
        </w:rPr>
      </w:pPr>
      <w:r w:rsidRPr="002A78DB">
        <w:rPr>
          <w:sz w:val="21"/>
          <w:szCs w:val="21"/>
        </w:rPr>
        <w:t>5.5.2. Не обременен обязательствами имущественного характера, способными помешать исполнению обязательств по Контракту.</w:t>
      </w:r>
    </w:p>
    <w:p w14:paraId="38E210EF" w14:textId="77777777" w:rsidR="00BE12A3" w:rsidRPr="002A78DB" w:rsidRDefault="00BE12A3" w:rsidP="00BE12A3">
      <w:pPr>
        <w:ind w:firstLine="708"/>
        <w:jc w:val="both"/>
        <w:rPr>
          <w:sz w:val="21"/>
          <w:szCs w:val="21"/>
        </w:rPr>
      </w:pPr>
      <w:r w:rsidRPr="002A78DB">
        <w:rPr>
          <w:sz w:val="21"/>
          <w:szCs w:val="21"/>
        </w:rPr>
        <w:t xml:space="preserve">5.5.3. За последние два года не нарушал контрактных (договорных) обязательств </w:t>
      </w:r>
      <w:r w:rsidRPr="002A78DB">
        <w:rPr>
          <w:sz w:val="21"/>
          <w:szCs w:val="21"/>
        </w:rPr>
        <w:br/>
        <w:t>и не причинял ущерба (либо погасил причиненный ущерб) по аналогичным контрактам (договорам).</w:t>
      </w:r>
    </w:p>
    <w:p w14:paraId="53B083A7" w14:textId="2EC358DF" w:rsidR="00BE12A3" w:rsidRPr="002A78DB" w:rsidRDefault="00BE12A3" w:rsidP="00BE12A3">
      <w:pPr>
        <w:ind w:firstLine="708"/>
        <w:jc w:val="both"/>
        <w:rPr>
          <w:sz w:val="21"/>
          <w:szCs w:val="21"/>
        </w:rPr>
      </w:pPr>
      <w:r w:rsidRPr="002A78DB">
        <w:rPr>
          <w:sz w:val="21"/>
          <w:szCs w:val="21"/>
        </w:rPr>
        <w:t xml:space="preserve">5.5.4. В отношении Поставщика либо лица, исполняющего функции единоличного </w:t>
      </w:r>
      <w:r w:rsidR="002A78DB" w:rsidRPr="002A78DB">
        <w:rPr>
          <w:sz w:val="21"/>
          <w:szCs w:val="21"/>
        </w:rPr>
        <w:t>исполнительного</w:t>
      </w:r>
      <w:r w:rsidRPr="002A78DB">
        <w:rPr>
          <w:sz w:val="21"/>
          <w:szCs w:val="21"/>
        </w:rPr>
        <w:t xml:space="preserve">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2A78DB">
        <w:rPr>
          <w:sz w:val="21"/>
          <w:szCs w:val="21"/>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5B78DE9" w14:textId="77777777" w:rsidR="00AD5B7E" w:rsidRPr="002A78DB" w:rsidRDefault="00AD5B7E" w:rsidP="00AD5B7E">
      <w:pPr>
        <w:ind w:firstLine="708"/>
        <w:jc w:val="both"/>
        <w:rPr>
          <w:sz w:val="21"/>
          <w:szCs w:val="21"/>
        </w:rPr>
      </w:pPr>
      <w:r w:rsidRPr="002A78DB">
        <w:rPr>
          <w:sz w:val="21"/>
          <w:szCs w:val="21"/>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DCC013A" w14:textId="77777777" w:rsidR="00AD5B7E" w:rsidRPr="002A78DB" w:rsidRDefault="00AD5B7E" w:rsidP="00AD5B7E">
      <w:pPr>
        <w:ind w:firstLine="708"/>
        <w:jc w:val="both"/>
        <w:rPr>
          <w:sz w:val="21"/>
          <w:szCs w:val="21"/>
        </w:rPr>
      </w:pPr>
      <w:r w:rsidRPr="002A78DB">
        <w:rPr>
          <w:sz w:val="21"/>
          <w:szCs w:val="21"/>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6580940" w14:textId="77777777" w:rsidR="006538FF" w:rsidRPr="002A78DB" w:rsidRDefault="00AD5B7E" w:rsidP="00AD5B7E">
      <w:pPr>
        <w:ind w:firstLine="708"/>
        <w:jc w:val="both"/>
        <w:rPr>
          <w:sz w:val="21"/>
          <w:szCs w:val="21"/>
        </w:rPr>
      </w:pPr>
      <w:r w:rsidRPr="002A78DB">
        <w:rPr>
          <w:sz w:val="21"/>
          <w:szCs w:val="21"/>
        </w:rPr>
        <w:t xml:space="preserve">5.5.7. </w:t>
      </w:r>
      <w:r w:rsidR="006538FF" w:rsidRPr="002A78DB">
        <w:rPr>
          <w:rFonts w:eastAsiaTheme="minorHAnsi"/>
          <w:sz w:val="21"/>
          <w:szCs w:val="21"/>
          <w:lang w:eastAsia="en-US"/>
        </w:rPr>
        <w:t>Поставщик не является иностранным агентом.</w:t>
      </w:r>
    </w:p>
    <w:p w14:paraId="2A67CDC5" w14:textId="77777777" w:rsidR="005B6E06" w:rsidRPr="002A78DB" w:rsidRDefault="006538FF" w:rsidP="005B6E06">
      <w:pPr>
        <w:ind w:firstLine="708"/>
        <w:jc w:val="both"/>
        <w:rPr>
          <w:sz w:val="21"/>
          <w:szCs w:val="21"/>
        </w:rPr>
      </w:pPr>
      <w:r w:rsidRPr="002A78DB">
        <w:rPr>
          <w:sz w:val="21"/>
          <w:szCs w:val="21"/>
        </w:rPr>
        <w:t xml:space="preserve">5.5.8. </w:t>
      </w:r>
      <w:r w:rsidR="00AD5B7E" w:rsidRPr="002A78DB">
        <w:rPr>
          <w:sz w:val="21"/>
          <w:szCs w:val="21"/>
        </w:rPr>
        <w:t>У Поставщика отсутствуют ограничения для участия в закупках, установленных законодательством Российской Федерации.</w:t>
      </w:r>
    </w:p>
    <w:p w14:paraId="6B4DB93C" w14:textId="77777777" w:rsidR="00AD5B7E" w:rsidRPr="002A78DB" w:rsidRDefault="00AD5B7E" w:rsidP="00BE12A3">
      <w:pPr>
        <w:ind w:firstLine="708"/>
        <w:jc w:val="both"/>
        <w:rPr>
          <w:sz w:val="21"/>
          <w:szCs w:val="21"/>
        </w:rPr>
      </w:pPr>
    </w:p>
    <w:p w14:paraId="1FC81541" w14:textId="77777777" w:rsidR="00BE12A3" w:rsidRPr="002A78DB" w:rsidRDefault="00BE12A3" w:rsidP="00BE12A3">
      <w:pPr>
        <w:jc w:val="center"/>
        <w:rPr>
          <w:b/>
          <w:sz w:val="21"/>
          <w:szCs w:val="21"/>
        </w:rPr>
      </w:pPr>
      <w:r w:rsidRPr="002A78DB">
        <w:rPr>
          <w:b/>
          <w:sz w:val="21"/>
          <w:szCs w:val="21"/>
        </w:rPr>
        <w:t>6. Гарантии</w:t>
      </w:r>
    </w:p>
    <w:p w14:paraId="59E42C2A" w14:textId="12A57264" w:rsidR="00BE12A3" w:rsidRPr="002A78DB" w:rsidRDefault="00BE12A3" w:rsidP="00BE12A3">
      <w:pPr>
        <w:ind w:firstLine="708"/>
        <w:jc w:val="both"/>
        <w:rPr>
          <w:sz w:val="21"/>
          <w:szCs w:val="21"/>
        </w:rPr>
      </w:pPr>
      <w:r w:rsidRPr="002A78DB">
        <w:rPr>
          <w:sz w:val="21"/>
          <w:szCs w:val="21"/>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w:t>
      </w:r>
      <w:r w:rsidR="006B2CCA" w:rsidRPr="002A78DB">
        <w:rPr>
          <w:sz w:val="21"/>
          <w:szCs w:val="21"/>
        </w:rPr>
        <w:t xml:space="preserve"> не менее 12 месяцев, с момента акта передачи Товара</w:t>
      </w:r>
      <w:r w:rsidRPr="002A78DB">
        <w:rPr>
          <w:sz w:val="21"/>
          <w:szCs w:val="21"/>
        </w:rPr>
        <w:t>. Гарантийный срок исчисляется с момента подписания Заказчиком документа о приемке Товара.</w:t>
      </w:r>
    </w:p>
    <w:p w14:paraId="217F2106" w14:textId="7DCFBE84" w:rsidR="00BE12A3" w:rsidRPr="002A78DB" w:rsidRDefault="00BE12A3" w:rsidP="00BE12A3">
      <w:pPr>
        <w:ind w:firstLine="708"/>
        <w:jc w:val="both"/>
        <w:rPr>
          <w:sz w:val="21"/>
          <w:szCs w:val="21"/>
        </w:rPr>
      </w:pPr>
      <w:r w:rsidRPr="002A78DB">
        <w:rPr>
          <w:sz w:val="21"/>
          <w:szCs w:val="21"/>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B2CCA" w:rsidRPr="002A78DB">
        <w:rPr>
          <w:sz w:val="21"/>
          <w:szCs w:val="21"/>
        </w:rPr>
        <w:t>в течении 7 рабочих дней с момента возврата некачественного Товара.</w:t>
      </w:r>
    </w:p>
    <w:p w14:paraId="2522ADE3" w14:textId="088C3F81" w:rsidR="00BE12A3" w:rsidRPr="002A78DB" w:rsidRDefault="00BE12A3" w:rsidP="00BE12A3">
      <w:pPr>
        <w:ind w:firstLine="708"/>
        <w:jc w:val="both"/>
        <w:rPr>
          <w:sz w:val="21"/>
          <w:szCs w:val="21"/>
        </w:rPr>
      </w:pPr>
      <w:r w:rsidRPr="002A78DB">
        <w:rPr>
          <w:sz w:val="21"/>
          <w:szCs w:val="21"/>
        </w:rPr>
        <w:t>6.3. Если в период действия гарантийного срока Поставщик осуществляет замену Товара, то на замененный Товар предоставляется гарантия</w:t>
      </w:r>
    </w:p>
    <w:p w14:paraId="3E75949D" w14:textId="77777777" w:rsidR="00BE12A3" w:rsidRPr="002A78DB" w:rsidRDefault="00BE12A3" w:rsidP="00BE12A3">
      <w:pPr>
        <w:ind w:firstLine="708"/>
        <w:jc w:val="both"/>
        <w:rPr>
          <w:sz w:val="21"/>
          <w:szCs w:val="21"/>
        </w:rPr>
      </w:pPr>
      <w:r w:rsidRPr="002A78DB">
        <w:rPr>
          <w:sz w:val="21"/>
          <w:szCs w:val="21"/>
        </w:rPr>
        <w:t>6.4. Все расходы, связанные с заменой Товара, ненадлежащего качества, осуществляются за счет Поставщика.</w:t>
      </w:r>
    </w:p>
    <w:p w14:paraId="3FD318E3" w14:textId="77777777" w:rsidR="00BE12A3" w:rsidRPr="002A78DB" w:rsidRDefault="00BE12A3" w:rsidP="00BE12A3">
      <w:pPr>
        <w:jc w:val="center"/>
        <w:rPr>
          <w:b/>
          <w:sz w:val="21"/>
          <w:szCs w:val="21"/>
        </w:rPr>
      </w:pPr>
    </w:p>
    <w:p w14:paraId="206E8BBE" w14:textId="77777777" w:rsidR="00BE12A3" w:rsidRPr="002A78DB" w:rsidRDefault="00BE12A3" w:rsidP="00BE12A3">
      <w:pPr>
        <w:jc w:val="center"/>
        <w:rPr>
          <w:b/>
          <w:sz w:val="21"/>
          <w:szCs w:val="21"/>
        </w:rPr>
      </w:pPr>
      <w:r w:rsidRPr="002A78DB">
        <w:rPr>
          <w:b/>
          <w:sz w:val="21"/>
          <w:szCs w:val="21"/>
        </w:rPr>
        <w:t>7. Ответственность сторон</w:t>
      </w:r>
    </w:p>
    <w:p w14:paraId="4BF3B23E" w14:textId="77777777" w:rsidR="00BE12A3" w:rsidRPr="002A78DB" w:rsidRDefault="00BE12A3" w:rsidP="00BE12A3">
      <w:pPr>
        <w:ind w:firstLine="708"/>
        <w:jc w:val="both"/>
        <w:rPr>
          <w:sz w:val="21"/>
          <w:szCs w:val="21"/>
        </w:rPr>
      </w:pPr>
      <w:r w:rsidRPr="002A78DB">
        <w:rPr>
          <w:sz w:val="21"/>
          <w:szCs w:val="21"/>
        </w:rPr>
        <w:t xml:space="preserve">7.1. </w:t>
      </w:r>
      <w:r w:rsidR="00E05EAB" w:rsidRPr="002A78DB">
        <w:rPr>
          <w:sz w:val="21"/>
          <w:szCs w:val="21"/>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2A78DB">
        <w:rPr>
          <w:sz w:val="21"/>
          <w:szCs w:val="21"/>
        </w:rPr>
        <w:t xml:space="preserve"> </w:t>
      </w:r>
    </w:p>
    <w:p w14:paraId="5F09D388" w14:textId="77777777" w:rsidR="00BE12A3" w:rsidRPr="002A78DB" w:rsidRDefault="00E05EAB" w:rsidP="00BE12A3">
      <w:pPr>
        <w:ind w:firstLine="708"/>
        <w:jc w:val="both"/>
        <w:rPr>
          <w:sz w:val="21"/>
          <w:szCs w:val="21"/>
        </w:rPr>
      </w:pPr>
      <w:r w:rsidRPr="002A78DB">
        <w:rPr>
          <w:sz w:val="21"/>
          <w:szCs w:val="21"/>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w:t>
      </w:r>
      <w:r w:rsidRPr="002A78DB">
        <w:rPr>
          <w:sz w:val="21"/>
          <w:szCs w:val="21"/>
        </w:rPr>
        <w:lastRenderedPageBreak/>
        <w:t>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704EE89" w14:textId="77777777" w:rsidR="00BE12A3" w:rsidRPr="002A78DB" w:rsidRDefault="00BE12A3" w:rsidP="00BE12A3">
      <w:pPr>
        <w:ind w:firstLine="708"/>
        <w:jc w:val="both"/>
        <w:rPr>
          <w:sz w:val="21"/>
          <w:szCs w:val="21"/>
        </w:rPr>
      </w:pPr>
      <w:r w:rsidRPr="002A78DB">
        <w:rPr>
          <w:sz w:val="21"/>
          <w:szCs w:val="21"/>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33FC75A" w14:textId="77777777" w:rsidR="00BE12A3" w:rsidRPr="002A78DB" w:rsidRDefault="00BE12A3" w:rsidP="00BE12A3">
      <w:pPr>
        <w:ind w:firstLine="708"/>
        <w:jc w:val="both"/>
        <w:rPr>
          <w:sz w:val="21"/>
          <w:szCs w:val="21"/>
        </w:rPr>
      </w:pPr>
      <w:r w:rsidRPr="002A78DB">
        <w:rPr>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0CF8969" w14:textId="77777777" w:rsidR="00BE12A3" w:rsidRPr="002A78DB" w:rsidRDefault="00BE12A3" w:rsidP="00BE12A3">
      <w:pPr>
        <w:ind w:firstLine="708"/>
        <w:jc w:val="both"/>
        <w:rPr>
          <w:sz w:val="21"/>
          <w:szCs w:val="21"/>
        </w:rPr>
      </w:pPr>
      <w:r w:rsidRPr="002A78DB">
        <w:rPr>
          <w:sz w:val="21"/>
          <w:szCs w:val="21"/>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4D74016" w14:textId="4466AE4E"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2A78DB">
        <w:rPr>
          <w:sz w:val="21"/>
          <w:szCs w:val="21"/>
        </w:rPr>
        <w:t xml:space="preserve"> </w:t>
      </w:r>
      <w:r w:rsidR="00C574B0" w:rsidRPr="002A78DB">
        <w:rPr>
          <w:rFonts w:eastAsiaTheme="minorHAnsi"/>
          <w:sz w:val="21"/>
          <w:szCs w:val="21"/>
          <w:lang w:eastAsia="en-US"/>
        </w:rPr>
        <w:t>(в том числе гарантийного обязательства)</w:t>
      </w:r>
      <w:r w:rsidRPr="002A78DB">
        <w:rPr>
          <w:sz w:val="21"/>
          <w:szCs w:val="21"/>
        </w:rPr>
        <w:t xml:space="preserve">, предусмотренных Контрактом, размер штрафа устанавливается в виде фиксированной суммы в размере 10 % цены контракта и составляет </w:t>
      </w:r>
      <w:r w:rsidR="00616A4E" w:rsidRPr="009853B1">
        <w:rPr>
          <w:sz w:val="21"/>
          <w:szCs w:val="21"/>
        </w:rPr>
        <w:t>7150</w:t>
      </w:r>
      <w:r w:rsidRPr="009853B1">
        <w:rPr>
          <w:sz w:val="21"/>
          <w:szCs w:val="21"/>
        </w:rPr>
        <w:t xml:space="preserve"> рублей </w:t>
      </w:r>
      <w:r w:rsidR="00314827" w:rsidRPr="009853B1">
        <w:rPr>
          <w:sz w:val="21"/>
          <w:szCs w:val="21"/>
        </w:rPr>
        <w:t>00</w:t>
      </w:r>
      <w:r w:rsidRPr="009853B1">
        <w:rPr>
          <w:sz w:val="21"/>
          <w:szCs w:val="21"/>
        </w:rPr>
        <w:t xml:space="preserve"> копеек.</w:t>
      </w:r>
    </w:p>
    <w:p w14:paraId="70C255A5" w14:textId="77777777"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A5C89FC" w14:textId="77777777" w:rsidR="00BE12A3" w:rsidRPr="002A78DB" w:rsidRDefault="00BE12A3" w:rsidP="00BE12A3">
      <w:pPr>
        <w:ind w:firstLine="708"/>
        <w:jc w:val="both"/>
        <w:rPr>
          <w:sz w:val="21"/>
          <w:szCs w:val="21"/>
        </w:rPr>
      </w:pPr>
      <w:r w:rsidRPr="002A78DB">
        <w:rPr>
          <w:sz w:val="21"/>
          <w:szCs w:val="21"/>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2A78DB">
        <w:rPr>
          <w:sz w:val="21"/>
          <w:szCs w:val="21"/>
        </w:rPr>
        <w:br/>
        <w:t>не может превышать цену Контракта.</w:t>
      </w:r>
    </w:p>
    <w:p w14:paraId="7B2669E0" w14:textId="77777777" w:rsidR="00BE12A3" w:rsidRPr="002A78DB" w:rsidRDefault="00BE12A3" w:rsidP="00BE12A3">
      <w:pPr>
        <w:ind w:firstLine="708"/>
        <w:jc w:val="both"/>
        <w:rPr>
          <w:sz w:val="21"/>
          <w:szCs w:val="21"/>
        </w:rPr>
      </w:pPr>
      <w:r w:rsidRPr="002A78DB">
        <w:rPr>
          <w:sz w:val="21"/>
          <w:szCs w:val="21"/>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BB8B4B5" w14:textId="77777777" w:rsidR="00BE12A3" w:rsidRPr="002A78DB" w:rsidRDefault="00BE12A3" w:rsidP="00BE12A3">
      <w:pPr>
        <w:ind w:firstLine="708"/>
        <w:jc w:val="both"/>
        <w:rPr>
          <w:sz w:val="21"/>
          <w:szCs w:val="21"/>
        </w:rPr>
      </w:pPr>
      <w:r w:rsidRPr="002A78DB">
        <w:rPr>
          <w:sz w:val="21"/>
          <w:szCs w:val="21"/>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7F940D2" w14:textId="77777777" w:rsidR="00BE12A3" w:rsidRPr="002A78DB" w:rsidRDefault="00BE12A3" w:rsidP="00BE12A3">
      <w:pPr>
        <w:ind w:firstLine="708"/>
        <w:jc w:val="both"/>
        <w:rPr>
          <w:sz w:val="21"/>
          <w:szCs w:val="21"/>
        </w:rPr>
      </w:pPr>
      <w:r w:rsidRPr="002A78DB">
        <w:rPr>
          <w:sz w:val="21"/>
          <w:szCs w:val="21"/>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038938D" w14:textId="77777777" w:rsidR="00BE12A3" w:rsidRPr="002A78DB" w:rsidRDefault="00BE12A3" w:rsidP="00BE12A3">
      <w:pPr>
        <w:ind w:firstLine="708"/>
        <w:jc w:val="both"/>
        <w:rPr>
          <w:sz w:val="21"/>
          <w:szCs w:val="21"/>
        </w:rPr>
      </w:pPr>
    </w:p>
    <w:p w14:paraId="55816B34" w14:textId="77777777" w:rsidR="00BE12A3" w:rsidRPr="002A78DB" w:rsidRDefault="00BE12A3" w:rsidP="00BE12A3">
      <w:pPr>
        <w:jc w:val="center"/>
        <w:rPr>
          <w:b/>
          <w:sz w:val="21"/>
          <w:szCs w:val="21"/>
        </w:rPr>
      </w:pPr>
      <w:r w:rsidRPr="002A78DB">
        <w:rPr>
          <w:b/>
          <w:sz w:val="21"/>
          <w:szCs w:val="21"/>
        </w:rPr>
        <w:t>8. Срок действия, порядок изменения и расторжения Контракта.</w:t>
      </w:r>
    </w:p>
    <w:p w14:paraId="60FA81B4" w14:textId="77777777" w:rsidR="00BE12A3" w:rsidRPr="002A78DB" w:rsidRDefault="00BE12A3" w:rsidP="00BE12A3">
      <w:pPr>
        <w:ind w:firstLine="708"/>
        <w:jc w:val="both"/>
        <w:rPr>
          <w:sz w:val="21"/>
          <w:szCs w:val="21"/>
        </w:rPr>
      </w:pPr>
      <w:r w:rsidRPr="002A78DB">
        <w:rPr>
          <w:sz w:val="21"/>
          <w:szCs w:val="21"/>
        </w:rPr>
        <w:t>8.1. Контракт вступает в силу со дня его подписания Сторонами.</w:t>
      </w:r>
    </w:p>
    <w:p w14:paraId="054ED21A" w14:textId="2B16A8E9" w:rsidR="00BE12A3" w:rsidRPr="002A78DB" w:rsidRDefault="00BE12A3" w:rsidP="00BE12A3">
      <w:pPr>
        <w:ind w:firstLine="708"/>
        <w:jc w:val="both"/>
        <w:rPr>
          <w:sz w:val="21"/>
          <w:szCs w:val="21"/>
        </w:rPr>
      </w:pPr>
      <w:r w:rsidRPr="002A78DB">
        <w:rPr>
          <w:sz w:val="21"/>
          <w:szCs w:val="21"/>
        </w:rPr>
        <w:t xml:space="preserve">8.2. Контракт действует по </w:t>
      </w:r>
      <w:r w:rsidR="00626A42" w:rsidRPr="002A78DB">
        <w:rPr>
          <w:sz w:val="21"/>
          <w:szCs w:val="21"/>
        </w:rPr>
        <w:t>31.12.</w:t>
      </w:r>
      <w:r w:rsidR="00566F0E">
        <w:rPr>
          <w:sz w:val="21"/>
          <w:szCs w:val="21"/>
        </w:rPr>
        <w:t>2026</w:t>
      </w:r>
      <w:r w:rsidRPr="002A78DB">
        <w:rPr>
          <w:sz w:val="21"/>
          <w:szCs w:val="21"/>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BDEDEA7" w14:textId="77777777" w:rsidR="00BE12A3" w:rsidRPr="002A78DB" w:rsidRDefault="00BE12A3" w:rsidP="00BE12A3">
      <w:pPr>
        <w:ind w:firstLine="708"/>
        <w:jc w:val="both"/>
        <w:rPr>
          <w:sz w:val="21"/>
          <w:szCs w:val="21"/>
        </w:rPr>
      </w:pPr>
      <w:r w:rsidRPr="002A78DB">
        <w:rPr>
          <w:sz w:val="21"/>
          <w:szCs w:val="21"/>
        </w:rPr>
        <w:t>8.3. Контракт может быть расторгнут:</w:t>
      </w:r>
    </w:p>
    <w:p w14:paraId="701070C6" w14:textId="77777777" w:rsidR="00BE12A3" w:rsidRPr="002A78DB" w:rsidRDefault="00BE12A3" w:rsidP="00BE12A3">
      <w:pPr>
        <w:jc w:val="both"/>
        <w:rPr>
          <w:sz w:val="21"/>
          <w:szCs w:val="21"/>
        </w:rPr>
      </w:pPr>
      <w:r w:rsidRPr="002A78DB">
        <w:rPr>
          <w:sz w:val="21"/>
          <w:szCs w:val="21"/>
        </w:rPr>
        <w:t>- по соглашению сторон;</w:t>
      </w:r>
    </w:p>
    <w:p w14:paraId="41C36067" w14:textId="77777777" w:rsidR="00BE12A3" w:rsidRPr="002A78DB" w:rsidRDefault="00BE12A3" w:rsidP="00BE12A3">
      <w:pPr>
        <w:jc w:val="both"/>
        <w:rPr>
          <w:sz w:val="21"/>
          <w:szCs w:val="21"/>
        </w:rPr>
      </w:pPr>
      <w:r w:rsidRPr="002A78DB">
        <w:rPr>
          <w:sz w:val="21"/>
          <w:szCs w:val="21"/>
        </w:rPr>
        <w:t>- по решению суда;</w:t>
      </w:r>
    </w:p>
    <w:p w14:paraId="7F562EA6" w14:textId="77777777" w:rsidR="00BE12A3" w:rsidRPr="002A78DB" w:rsidRDefault="00BE12A3" w:rsidP="00BE12A3">
      <w:pPr>
        <w:jc w:val="both"/>
        <w:rPr>
          <w:sz w:val="21"/>
          <w:szCs w:val="21"/>
        </w:rPr>
      </w:pPr>
      <w:r w:rsidRPr="002A78DB">
        <w:rPr>
          <w:sz w:val="21"/>
          <w:szCs w:val="21"/>
        </w:rPr>
        <w:t xml:space="preserve">- в случае одностороннего отказа Стороны Контракта от исполнения Контракта </w:t>
      </w:r>
      <w:r w:rsidRPr="002A78DB">
        <w:rPr>
          <w:sz w:val="21"/>
          <w:szCs w:val="21"/>
        </w:rPr>
        <w:br/>
        <w:t>в соответствии с гражданским законодательством.</w:t>
      </w:r>
    </w:p>
    <w:p w14:paraId="28489157" w14:textId="77777777" w:rsidR="00BE12A3" w:rsidRPr="002A78DB" w:rsidRDefault="00BE12A3" w:rsidP="00AD5B7E">
      <w:pPr>
        <w:ind w:firstLine="708"/>
        <w:jc w:val="both"/>
        <w:rPr>
          <w:sz w:val="21"/>
          <w:szCs w:val="21"/>
        </w:rPr>
      </w:pPr>
      <w:r w:rsidRPr="002A78DB">
        <w:rPr>
          <w:sz w:val="21"/>
          <w:szCs w:val="21"/>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2A78DB">
        <w:rPr>
          <w:sz w:val="21"/>
          <w:szCs w:val="21"/>
        </w:rPr>
        <w:t>х видов договоров купли-продажи, и в соответствии с положениями статьи 95 Закона о контрактной системе.</w:t>
      </w:r>
    </w:p>
    <w:p w14:paraId="02FC73FA" w14:textId="77777777" w:rsidR="00BE12A3" w:rsidRPr="002A78DB" w:rsidRDefault="00BE12A3" w:rsidP="00BE12A3">
      <w:pPr>
        <w:ind w:firstLine="708"/>
        <w:jc w:val="both"/>
        <w:rPr>
          <w:sz w:val="21"/>
          <w:szCs w:val="21"/>
        </w:rPr>
      </w:pPr>
      <w:r w:rsidRPr="002A78DB">
        <w:rPr>
          <w:sz w:val="21"/>
          <w:szCs w:val="21"/>
        </w:rPr>
        <w:t>8.5. Односторонний отказ от исполнения Контракта должен происходить в порядке, предусмотренном Законом о контрактной системе.</w:t>
      </w:r>
    </w:p>
    <w:p w14:paraId="29F9E83B" w14:textId="77777777" w:rsidR="00AD5B7E" w:rsidRPr="002A78DB" w:rsidRDefault="00AD5B7E" w:rsidP="00AD5B7E">
      <w:pPr>
        <w:ind w:firstLine="708"/>
        <w:jc w:val="both"/>
        <w:rPr>
          <w:sz w:val="21"/>
          <w:szCs w:val="21"/>
        </w:rPr>
      </w:pPr>
      <w:r w:rsidRPr="002A78DB">
        <w:rPr>
          <w:sz w:val="21"/>
          <w:szCs w:val="21"/>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34EF1EE" w14:textId="77777777" w:rsidR="00AD5B7E" w:rsidRPr="002A78DB" w:rsidRDefault="00AD5B7E" w:rsidP="00AD5B7E">
      <w:pPr>
        <w:autoSpaceDE w:val="0"/>
        <w:autoSpaceDN w:val="0"/>
        <w:adjustRightInd w:val="0"/>
        <w:ind w:firstLine="709"/>
        <w:jc w:val="both"/>
        <w:rPr>
          <w:rFonts w:eastAsia="Calibri"/>
          <w:sz w:val="21"/>
          <w:szCs w:val="21"/>
        </w:rPr>
      </w:pPr>
      <w:r w:rsidRPr="002A78DB">
        <w:rPr>
          <w:color w:val="000000"/>
          <w:sz w:val="21"/>
          <w:szCs w:val="21"/>
        </w:rPr>
        <w:t>8.7. В случае принятия Заказчиком решения об одностороннем отказе от исполнения Контракта</w:t>
      </w:r>
      <w:r w:rsidRPr="002A78DB">
        <w:rPr>
          <w:rFonts w:eastAsia="Calibri"/>
          <w:sz w:val="21"/>
          <w:szCs w:val="21"/>
        </w:rPr>
        <w:t xml:space="preserve"> такое решение передается лицу, имеющему право действовать от имени Поставщика, лично под </w:t>
      </w:r>
      <w:r w:rsidRPr="002A78DB">
        <w:rPr>
          <w:rFonts w:eastAsia="Calibri"/>
          <w:sz w:val="21"/>
          <w:szCs w:val="21"/>
        </w:rPr>
        <w:lastRenderedPageBreak/>
        <w:t>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6A427C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5296E1E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65F26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F1120D3"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F251C7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DC1D00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2A78DB">
        <w:rPr>
          <w:rFonts w:eastAsia="Calibri"/>
          <w:color w:val="000000"/>
          <w:sz w:val="21"/>
          <w:szCs w:val="21"/>
        </w:rPr>
        <w:t>пунктом 1 части 10 статьи 104</w:t>
      </w:r>
      <w:r w:rsidRPr="002A78DB">
        <w:rPr>
          <w:rFonts w:eastAsia="Calibri"/>
          <w:sz w:val="21"/>
          <w:szCs w:val="21"/>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F578639"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BC50A14"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1208525"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7A0BB27"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C38916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12FB64D"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E71682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FB6C678" w14:textId="77777777" w:rsidR="00AD5B7E" w:rsidRPr="002A78DB" w:rsidRDefault="00AD5B7E" w:rsidP="00AD5B7E">
      <w:pPr>
        <w:ind w:firstLine="708"/>
        <w:jc w:val="both"/>
        <w:rPr>
          <w:sz w:val="21"/>
          <w:szCs w:val="21"/>
        </w:rPr>
      </w:pPr>
      <w:r w:rsidRPr="002A78DB">
        <w:rPr>
          <w:sz w:val="21"/>
          <w:szCs w:val="21"/>
        </w:rPr>
        <w:lastRenderedPageBreak/>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8E90C0C" w14:textId="77777777" w:rsidR="00A9497A" w:rsidRDefault="00A9497A" w:rsidP="00BE12A3">
      <w:pPr>
        <w:jc w:val="center"/>
        <w:rPr>
          <w:b/>
          <w:sz w:val="21"/>
          <w:szCs w:val="21"/>
        </w:rPr>
      </w:pPr>
    </w:p>
    <w:p w14:paraId="024C1F52" w14:textId="4C3218AA" w:rsidR="00BE12A3" w:rsidRPr="002A78DB" w:rsidRDefault="00BE12A3" w:rsidP="00BE12A3">
      <w:pPr>
        <w:jc w:val="center"/>
        <w:rPr>
          <w:b/>
          <w:sz w:val="21"/>
          <w:szCs w:val="21"/>
        </w:rPr>
      </w:pPr>
      <w:r w:rsidRPr="002A78DB">
        <w:rPr>
          <w:b/>
          <w:sz w:val="21"/>
          <w:szCs w:val="21"/>
        </w:rPr>
        <w:t>9. Порядок урегулирования споров</w:t>
      </w:r>
    </w:p>
    <w:p w14:paraId="3D5A4177" w14:textId="77777777" w:rsidR="00BE12A3" w:rsidRPr="002A78DB" w:rsidRDefault="00BE12A3" w:rsidP="00BE12A3">
      <w:pPr>
        <w:ind w:firstLine="708"/>
        <w:jc w:val="both"/>
        <w:rPr>
          <w:sz w:val="21"/>
          <w:szCs w:val="21"/>
        </w:rPr>
      </w:pPr>
      <w:r w:rsidRPr="002A78DB">
        <w:rPr>
          <w:sz w:val="21"/>
          <w:szCs w:val="21"/>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A8E404F" w14:textId="77777777" w:rsidR="00BE12A3" w:rsidRPr="002A78DB" w:rsidRDefault="00BE12A3" w:rsidP="00BE12A3">
      <w:pPr>
        <w:ind w:firstLine="708"/>
        <w:jc w:val="both"/>
        <w:rPr>
          <w:sz w:val="21"/>
          <w:szCs w:val="21"/>
        </w:rPr>
      </w:pPr>
      <w:r w:rsidRPr="002A78DB">
        <w:rPr>
          <w:sz w:val="21"/>
          <w:szCs w:val="21"/>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E45EB84" w14:textId="77777777" w:rsidR="00BE12A3" w:rsidRPr="002A78DB" w:rsidRDefault="00BE12A3" w:rsidP="00BE12A3">
      <w:pPr>
        <w:ind w:firstLine="708"/>
        <w:jc w:val="both"/>
        <w:rPr>
          <w:sz w:val="21"/>
          <w:szCs w:val="21"/>
        </w:rPr>
      </w:pPr>
      <w:r w:rsidRPr="002A78DB">
        <w:rPr>
          <w:sz w:val="21"/>
          <w:szCs w:val="21"/>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2A78DB">
        <w:rPr>
          <w:sz w:val="21"/>
          <w:szCs w:val="21"/>
        </w:rPr>
        <w:t>с даты</w:t>
      </w:r>
      <w:proofErr w:type="gramEnd"/>
      <w:r w:rsidRPr="002A78DB">
        <w:rPr>
          <w:sz w:val="21"/>
          <w:szCs w:val="21"/>
        </w:rPr>
        <w:t xml:space="preserve"> ее получения.</w:t>
      </w:r>
    </w:p>
    <w:p w14:paraId="6B691878" w14:textId="77777777" w:rsidR="00BE12A3" w:rsidRPr="002A78DB" w:rsidRDefault="00BE12A3" w:rsidP="00BE12A3">
      <w:pPr>
        <w:jc w:val="center"/>
        <w:rPr>
          <w:b/>
          <w:sz w:val="21"/>
          <w:szCs w:val="21"/>
        </w:rPr>
      </w:pPr>
    </w:p>
    <w:p w14:paraId="39DC948D" w14:textId="77777777" w:rsidR="00BE12A3" w:rsidRPr="002A78DB" w:rsidRDefault="00BE12A3" w:rsidP="00BE12A3">
      <w:pPr>
        <w:jc w:val="center"/>
        <w:rPr>
          <w:b/>
          <w:sz w:val="21"/>
          <w:szCs w:val="21"/>
        </w:rPr>
      </w:pPr>
      <w:r w:rsidRPr="002A78DB">
        <w:rPr>
          <w:b/>
          <w:sz w:val="21"/>
          <w:szCs w:val="21"/>
        </w:rPr>
        <w:t>10. Прочие условия</w:t>
      </w:r>
    </w:p>
    <w:p w14:paraId="5E3BC0DC" w14:textId="77777777" w:rsidR="00AD5B7E" w:rsidRPr="002A78DB" w:rsidRDefault="00AD5B7E" w:rsidP="00AD5B7E">
      <w:pPr>
        <w:widowControl w:val="0"/>
        <w:autoSpaceDE w:val="0"/>
        <w:autoSpaceDN w:val="0"/>
        <w:adjustRightInd w:val="0"/>
        <w:ind w:firstLine="709"/>
        <w:jc w:val="both"/>
        <w:rPr>
          <w:sz w:val="21"/>
          <w:szCs w:val="21"/>
        </w:rPr>
      </w:pPr>
      <w:r w:rsidRPr="002A78DB">
        <w:rPr>
          <w:sz w:val="21"/>
          <w:szCs w:val="21"/>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35629762" w14:textId="77777777" w:rsidR="00AD5B7E" w:rsidRPr="002A78DB" w:rsidRDefault="00AD5B7E" w:rsidP="00AD5B7E">
      <w:pPr>
        <w:ind w:firstLine="708"/>
        <w:jc w:val="both"/>
        <w:rPr>
          <w:sz w:val="21"/>
          <w:szCs w:val="21"/>
        </w:rPr>
      </w:pPr>
      <w:r w:rsidRPr="002A78DB">
        <w:rPr>
          <w:sz w:val="21"/>
          <w:szCs w:val="21"/>
        </w:rPr>
        <w:t>10.2. Во всем, что не предусмотрено Контрактом, Стороны руководствуются законодательством Российской Федерации.</w:t>
      </w:r>
    </w:p>
    <w:p w14:paraId="22564DD0" w14:textId="77777777" w:rsidR="00BE12A3" w:rsidRPr="002A78DB" w:rsidRDefault="00BE12A3" w:rsidP="00BE12A3">
      <w:pPr>
        <w:ind w:firstLine="708"/>
        <w:jc w:val="both"/>
        <w:rPr>
          <w:sz w:val="21"/>
          <w:szCs w:val="21"/>
        </w:rPr>
      </w:pPr>
    </w:p>
    <w:p w14:paraId="63F3FBC7" w14:textId="77777777" w:rsidR="00BE12A3" w:rsidRPr="002A78DB" w:rsidRDefault="00BE12A3" w:rsidP="00BE12A3">
      <w:pPr>
        <w:jc w:val="center"/>
        <w:rPr>
          <w:b/>
          <w:sz w:val="21"/>
          <w:szCs w:val="21"/>
        </w:rPr>
      </w:pPr>
      <w:r w:rsidRPr="002A78DB">
        <w:rPr>
          <w:b/>
          <w:sz w:val="21"/>
          <w:szCs w:val="21"/>
        </w:rPr>
        <w:t>11. Приложения</w:t>
      </w:r>
    </w:p>
    <w:p w14:paraId="220EEB9E" w14:textId="77777777" w:rsidR="00BE12A3" w:rsidRPr="002A78DB" w:rsidRDefault="00BE12A3" w:rsidP="00BE12A3">
      <w:pPr>
        <w:ind w:firstLine="708"/>
        <w:jc w:val="both"/>
        <w:rPr>
          <w:sz w:val="21"/>
          <w:szCs w:val="21"/>
        </w:rPr>
      </w:pPr>
      <w:r w:rsidRPr="002A78DB">
        <w:rPr>
          <w:sz w:val="21"/>
          <w:szCs w:val="21"/>
        </w:rPr>
        <w:t>11.1 Неотъемлемой частью Контракта являются:</w:t>
      </w:r>
    </w:p>
    <w:p w14:paraId="3171DC93" w14:textId="4ED71098" w:rsidR="00BE12A3" w:rsidRPr="002A78DB" w:rsidRDefault="00BE12A3" w:rsidP="00BE1A74">
      <w:pPr>
        <w:ind w:left="708" w:firstLine="708"/>
        <w:rPr>
          <w:sz w:val="21"/>
          <w:szCs w:val="21"/>
        </w:rPr>
      </w:pPr>
      <w:r w:rsidRPr="002A78DB">
        <w:rPr>
          <w:sz w:val="21"/>
          <w:szCs w:val="21"/>
        </w:rPr>
        <w:t xml:space="preserve">Приложение № 1 </w:t>
      </w:r>
      <w:r w:rsidR="00464716">
        <w:rPr>
          <w:sz w:val="21"/>
          <w:szCs w:val="21"/>
        </w:rPr>
        <w:t xml:space="preserve">- </w:t>
      </w:r>
      <w:r w:rsidRPr="002A78DB">
        <w:rPr>
          <w:sz w:val="21"/>
          <w:szCs w:val="21"/>
        </w:rPr>
        <w:t>«Спецификация»;</w:t>
      </w:r>
    </w:p>
    <w:p w14:paraId="2644FFE0" w14:textId="77777777" w:rsidR="00195DF7" w:rsidRPr="002A78DB" w:rsidRDefault="00195DF7" w:rsidP="00195DF7">
      <w:pPr>
        <w:ind w:left="708" w:firstLine="708"/>
        <w:rPr>
          <w:sz w:val="21"/>
          <w:szCs w:val="21"/>
        </w:rPr>
      </w:pPr>
    </w:p>
    <w:p w14:paraId="52B1880A" w14:textId="344077A8" w:rsidR="00C55E72" w:rsidRDefault="00BE12A3" w:rsidP="00A9497A">
      <w:pPr>
        <w:ind w:left="708" w:firstLine="708"/>
        <w:jc w:val="center"/>
        <w:rPr>
          <w:b/>
          <w:sz w:val="21"/>
          <w:szCs w:val="21"/>
        </w:rPr>
      </w:pPr>
      <w:r w:rsidRPr="002A78DB">
        <w:rPr>
          <w:b/>
          <w:sz w:val="21"/>
          <w:szCs w:val="21"/>
        </w:rPr>
        <w:t>12. Реквизиты и подписи сторон</w:t>
      </w:r>
    </w:p>
    <w:p w14:paraId="6F4B73C8" w14:textId="77777777" w:rsidR="00A9497A" w:rsidRDefault="00A9497A" w:rsidP="00A9497A">
      <w:pPr>
        <w:rPr>
          <w:b/>
          <w:sz w:val="21"/>
          <w:szCs w:val="21"/>
        </w:rPr>
      </w:pPr>
    </w:p>
    <w:tbl>
      <w:tblPr>
        <w:tblStyle w:val="a3"/>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57" w:type="dxa"/>
        </w:tblCellMar>
        <w:tblLook w:val="04A0" w:firstRow="1" w:lastRow="0" w:firstColumn="1" w:lastColumn="0" w:noHBand="0" w:noVBand="1"/>
      </w:tblPr>
      <w:tblGrid>
        <w:gridCol w:w="4786"/>
        <w:gridCol w:w="4394"/>
      </w:tblGrid>
      <w:tr w:rsidR="00A9497A" w:rsidRPr="00F223C7" w14:paraId="2FE3559E" w14:textId="77777777" w:rsidTr="00A9497A">
        <w:tc>
          <w:tcPr>
            <w:tcW w:w="4786" w:type="dxa"/>
            <w:hideMark/>
          </w:tcPr>
          <w:p w14:paraId="4493982C" w14:textId="77777777" w:rsidR="00A9497A" w:rsidRPr="00A9497A" w:rsidRDefault="00A9497A">
            <w:pPr>
              <w:tabs>
                <w:tab w:val="left" w:pos="1843"/>
              </w:tabs>
              <w:ind w:left="-113" w:right="317"/>
              <w:jc w:val="both"/>
              <w:rPr>
                <w:b/>
                <w:sz w:val="21"/>
                <w:szCs w:val="21"/>
              </w:rPr>
            </w:pPr>
            <w:r w:rsidRPr="00A9497A">
              <w:rPr>
                <w:b/>
                <w:sz w:val="21"/>
                <w:szCs w:val="21"/>
              </w:rPr>
              <w:t>РЕКВИЗИТЫ ЗАКАЗЧИКА</w:t>
            </w:r>
          </w:p>
          <w:p w14:paraId="6D419A63"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Полное наименование: САНКТ-ПЕТЕРБУРГСКОЕ ГОСУДАРСТВЕННОЕ БЮДЖЕТНОЕ УЧРЕЖДЕНИЕ "ЦЕНТР ФИЗИЧЕСКОЙ КУЛЬТУРЫ, СПОРТА И ЗДОРОВЬЯ ПЕТРОГРАДСКОГО РАЙОНА САНКТ-ПЕТЕРБУРГА" </w:t>
            </w:r>
          </w:p>
          <w:p w14:paraId="08CCAFF8" w14:textId="4F5D3680"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Адрес места нахождения: Российская Федерация, 197101, Санкт-Петербург, </w:t>
            </w:r>
            <w:r w:rsidR="00CD1E75">
              <w:rPr>
                <w:rFonts w:ascii="Times New Roman" w:hAnsi="Times New Roman" w:cs="Times New Roman"/>
                <w:sz w:val="21"/>
                <w:szCs w:val="21"/>
              </w:rPr>
              <w:t>Каменноостровский пр., д.26-28, лит А</w:t>
            </w:r>
          </w:p>
          <w:p w14:paraId="2F877511"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Почтовый адрес: Российская Федерация, 197101, Санкт-Петербург, Большая Монетная, Д. 17-19</w:t>
            </w:r>
          </w:p>
          <w:p w14:paraId="7AA2DAF3" w14:textId="07BF3D79"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Телефон: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54B68AF2" w14:textId="017939C6"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Факс: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79FD4AB0" w14:textId="6408A518"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proofErr w:type="spellStart"/>
            <w:r w:rsidRPr="00A9497A">
              <w:rPr>
                <w:rFonts w:ascii="Times New Roman" w:hAnsi="Times New Roman" w:cs="Times New Roman"/>
                <w:sz w:val="21"/>
                <w:szCs w:val="21"/>
              </w:rPr>
              <w:t>Email</w:t>
            </w:r>
            <w:proofErr w:type="spellEnd"/>
            <w:r w:rsidRPr="00A9497A">
              <w:rPr>
                <w:rFonts w:ascii="Times New Roman" w:hAnsi="Times New Roman" w:cs="Times New Roman"/>
                <w:sz w:val="21"/>
                <w:szCs w:val="21"/>
              </w:rPr>
              <w:t xml:space="preserve">: </w:t>
            </w:r>
            <w:r w:rsidR="00F223C7">
              <w:rPr>
                <w:rFonts w:ascii="Times New Roman" w:hAnsi="Times New Roman" w:cs="Times New Roman"/>
                <w:sz w:val="21"/>
                <w:szCs w:val="21"/>
                <w:lang w:val="en-US"/>
              </w:rPr>
              <w:t>cfszpr@mail.ru</w:t>
            </w:r>
          </w:p>
          <w:p w14:paraId="05274DE8"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ИНН: 7813221087</w:t>
            </w:r>
          </w:p>
          <w:p w14:paraId="4FE47C72"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ОГРН: 1157847162604</w:t>
            </w:r>
          </w:p>
          <w:p w14:paraId="0B86FFFA"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КПП: 781301001</w:t>
            </w:r>
          </w:p>
          <w:p w14:paraId="5516D623" w14:textId="7C345EEB" w:rsidR="00A9497A" w:rsidRPr="00A9497A" w:rsidRDefault="00A9497A" w:rsidP="00F223C7">
            <w:pPr>
              <w:pStyle w:val="a4"/>
              <w:tabs>
                <w:tab w:val="left" w:pos="1843"/>
              </w:tabs>
              <w:spacing w:after="0"/>
              <w:ind w:left="-113" w:right="317"/>
              <w:jc w:val="both"/>
              <w:rPr>
                <w:rFonts w:ascii="Times New Roman" w:hAnsi="Times New Roman" w:cs="Times New Roman"/>
                <w:b/>
                <w:sz w:val="21"/>
                <w:szCs w:val="21"/>
              </w:rPr>
            </w:pPr>
            <w:r w:rsidRPr="00A9497A">
              <w:rPr>
                <w:rFonts w:ascii="Times New Roman" w:hAnsi="Times New Roman" w:cs="Times New Roman"/>
                <w:b/>
                <w:sz w:val="21"/>
                <w:szCs w:val="21"/>
              </w:rPr>
              <w:t>Банков</w:t>
            </w:r>
            <w:r w:rsidR="00F223C7">
              <w:rPr>
                <w:rFonts w:ascii="Times New Roman" w:hAnsi="Times New Roman" w:cs="Times New Roman"/>
                <w:b/>
                <w:sz w:val="21"/>
                <w:szCs w:val="21"/>
              </w:rPr>
              <w:t>с</w:t>
            </w:r>
            <w:r w:rsidRPr="00A9497A">
              <w:rPr>
                <w:rFonts w:ascii="Times New Roman" w:hAnsi="Times New Roman" w:cs="Times New Roman"/>
                <w:b/>
                <w:sz w:val="21"/>
                <w:szCs w:val="21"/>
              </w:rPr>
              <w:t>кие реквизиты:</w:t>
            </w:r>
          </w:p>
          <w:p w14:paraId="6821DF05" w14:textId="77777777" w:rsidR="00A9497A" w:rsidRPr="00A9497A" w:rsidRDefault="00A9497A" w:rsidP="00F223C7">
            <w:pPr>
              <w:tabs>
                <w:tab w:val="left" w:pos="1843"/>
              </w:tabs>
              <w:ind w:left="-113" w:right="317"/>
              <w:jc w:val="both"/>
              <w:rPr>
                <w:sz w:val="21"/>
                <w:szCs w:val="21"/>
              </w:rPr>
            </w:pPr>
            <w:r w:rsidRPr="00A9497A">
              <w:rPr>
                <w:sz w:val="21"/>
                <w:szCs w:val="21"/>
              </w:rPr>
              <w:t>Расчетный счет: 03224643400000007200</w:t>
            </w:r>
          </w:p>
          <w:p w14:paraId="7675A8A4" w14:textId="453B64C2" w:rsidR="00A9497A" w:rsidRPr="00A9497A" w:rsidRDefault="00A9497A" w:rsidP="00F223C7">
            <w:pPr>
              <w:tabs>
                <w:tab w:val="left" w:pos="1843"/>
              </w:tabs>
              <w:ind w:left="-113" w:right="317"/>
              <w:jc w:val="both"/>
              <w:rPr>
                <w:sz w:val="21"/>
                <w:szCs w:val="21"/>
              </w:rPr>
            </w:pPr>
            <w:r w:rsidRPr="00A9497A">
              <w:rPr>
                <w:sz w:val="21"/>
                <w:szCs w:val="21"/>
              </w:rPr>
              <w:t xml:space="preserve">Наименование банка: </w:t>
            </w:r>
            <w:r w:rsidR="002B5A9F" w:rsidRPr="002B5A9F">
              <w:rPr>
                <w:b/>
                <w:sz w:val="21"/>
                <w:szCs w:val="21"/>
              </w:rPr>
              <w:t>ОКЦ № 1 СЗГУ Банка России//УФК по г. Санкт-Петербургу</w:t>
            </w:r>
          </w:p>
          <w:p w14:paraId="1AD39603" w14:textId="77777777" w:rsidR="00A9497A" w:rsidRPr="00A9497A" w:rsidRDefault="00A9497A">
            <w:pPr>
              <w:tabs>
                <w:tab w:val="left" w:pos="1843"/>
              </w:tabs>
              <w:ind w:left="-113" w:right="317"/>
              <w:jc w:val="both"/>
              <w:rPr>
                <w:sz w:val="21"/>
                <w:szCs w:val="21"/>
              </w:rPr>
            </w:pPr>
            <w:r w:rsidRPr="00A9497A">
              <w:rPr>
                <w:sz w:val="21"/>
                <w:szCs w:val="21"/>
              </w:rPr>
              <w:t>Лицевой счет: 0621116</w:t>
            </w:r>
          </w:p>
          <w:p w14:paraId="422EC370" w14:textId="77777777" w:rsidR="00A9497A" w:rsidRPr="00A9497A" w:rsidRDefault="00A9497A">
            <w:pPr>
              <w:tabs>
                <w:tab w:val="left" w:pos="1843"/>
              </w:tabs>
              <w:ind w:left="-113" w:right="317"/>
              <w:jc w:val="both"/>
              <w:rPr>
                <w:sz w:val="21"/>
                <w:szCs w:val="21"/>
              </w:rPr>
            </w:pPr>
            <w:r w:rsidRPr="00A9497A">
              <w:rPr>
                <w:sz w:val="21"/>
                <w:szCs w:val="21"/>
              </w:rPr>
              <w:t xml:space="preserve">Корреспондентский счет: </w:t>
            </w:r>
          </w:p>
          <w:p w14:paraId="170C6B11" w14:textId="77777777" w:rsidR="00A9497A" w:rsidRPr="00A9497A" w:rsidRDefault="00A9497A">
            <w:pPr>
              <w:tabs>
                <w:tab w:val="left" w:pos="1843"/>
              </w:tabs>
              <w:ind w:left="-113" w:right="317"/>
              <w:jc w:val="both"/>
              <w:rPr>
                <w:sz w:val="21"/>
                <w:szCs w:val="21"/>
              </w:rPr>
            </w:pPr>
            <w:r w:rsidRPr="00A9497A">
              <w:rPr>
                <w:sz w:val="21"/>
                <w:szCs w:val="21"/>
              </w:rPr>
              <w:t>БИК: 014030106</w:t>
            </w:r>
          </w:p>
        </w:tc>
        <w:tc>
          <w:tcPr>
            <w:tcW w:w="4394" w:type="dxa"/>
            <w:hideMark/>
          </w:tcPr>
          <w:p w14:paraId="52743AAD" w14:textId="77777777" w:rsidR="00A9497A" w:rsidRPr="00A9497A" w:rsidRDefault="00A9497A">
            <w:pPr>
              <w:tabs>
                <w:tab w:val="left" w:pos="1843"/>
              </w:tabs>
              <w:ind w:left="-113"/>
              <w:rPr>
                <w:b/>
                <w:sz w:val="21"/>
                <w:szCs w:val="21"/>
                <w:lang w:bidi="hi-IN"/>
              </w:rPr>
            </w:pPr>
            <w:r w:rsidRPr="00A9497A">
              <w:rPr>
                <w:b/>
                <w:sz w:val="21"/>
                <w:szCs w:val="21"/>
                <w:lang w:bidi="hi-IN"/>
              </w:rPr>
              <w:t>РЕКВИЗИТЫ ПОСТАВЩИКА</w:t>
            </w:r>
          </w:p>
          <w:p w14:paraId="26F21383" w14:textId="00D156CA" w:rsidR="002D5A72" w:rsidRPr="007E0319" w:rsidRDefault="002D5A72" w:rsidP="00574937">
            <w:pPr>
              <w:ind w:left="-70"/>
              <w:rPr>
                <w:lang w:bidi="hi-IN"/>
              </w:rPr>
            </w:pPr>
          </w:p>
        </w:tc>
      </w:tr>
    </w:tbl>
    <w:p w14:paraId="3F585DBF" w14:textId="40F786C7" w:rsidR="00A9497A" w:rsidRDefault="00A9497A" w:rsidP="00A9497A">
      <w:pPr>
        <w:pStyle w:val="ConsPlusNormal0"/>
        <w:jc w:val="both"/>
        <w:rPr>
          <w:rFonts w:ascii="Times New Roman" w:hAnsi="Times New Roman" w:cs="Times New Roman"/>
          <w:sz w:val="18"/>
          <w:szCs w:val="18"/>
        </w:rPr>
      </w:pPr>
    </w:p>
    <w:p w14:paraId="72FA45AC" w14:textId="77777777" w:rsidR="00F223C7" w:rsidRPr="00F223C7" w:rsidRDefault="00F223C7" w:rsidP="00A9497A">
      <w:pPr>
        <w:pStyle w:val="ConsPlusNormal0"/>
        <w:jc w:val="both"/>
        <w:rPr>
          <w:rFonts w:ascii="Times New Roman" w:hAnsi="Times New Roman" w:cs="Times New Roman"/>
          <w:sz w:val="18"/>
          <w:szCs w:val="18"/>
        </w:rPr>
      </w:pPr>
    </w:p>
    <w:p w14:paraId="3C114FF0" w14:textId="77777777" w:rsidR="00A9497A" w:rsidRPr="00F223C7" w:rsidRDefault="00A9497A" w:rsidP="00A9497A">
      <w:pPr>
        <w:pStyle w:val="ConsPlusNormal0"/>
        <w:jc w:val="both"/>
        <w:rPr>
          <w:rFonts w:ascii="Times New Roman" w:hAnsi="Times New Roman" w:cs="Times New Roman"/>
          <w:sz w:val="18"/>
          <w:szCs w:val="18"/>
        </w:rPr>
      </w:pPr>
    </w:p>
    <w:tbl>
      <w:tblPr>
        <w:tblW w:w="10860" w:type="dxa"/>
        <w:jc w:val="center"/>
        <w:tblLayout w:type="fixed"/>
        <w:tblLook w:val="04A0" w:firstRow="1" w:lastRow="0" w:firstColumn="1" w:lastColumn="0" w:noHBand="0" w:noVBand="1"/>
      </w:tblPr>
      <w:tblGrid>
        <w:gridCol w:w="5665"/>
        <w:gridCol w:w="5195"/>
      </w:tblGrid>
      <w:tr w:rsidR="00A9497A" w:rsidRPr="00A9497A" w14:paraId="29FF1F18" w14:textId="77777777" w:rsidTr="00A9497A">
        <w:trPr>
          <w:jc w:val="center"/>
        </w:trPr>
        <w:tc>
          <w:tcPr>
            <w:tcW w:w="5665" w:type="dxa"/>
            <w:hideMark/>
          </w:tcPr>
          <w:p w14:paraId="7F348512" w14:textId="58D380EB" w:rsidR="00A9497A" w:rsidRDefault="00A9497A">
            <w:pPr>
              <w:rPr>
                <w:sz w:val="21"/>
                <w:szCs w:val="21"/>
              </w:rPr>
            </w:pPr>
            <w:r w:rsidRPr="00A9497A">
              <w:rPr>
                <w:sz w:val="21"/>
                <w:szCs w:val="21"/>
              </w:rPr>
              <w:t>От имени Заказчика:</w:t>
            </w:r>
          </w:p>
          <w:p w14:paraId="45059867" w14:textId="77777777" w:rsidR="005F7DB4" w:rsidRPr="00A9497A" w:rsidRDefault="005F7DB4">
            <w:pPr>
              <w:rPr>
                <w:rFonts w:cstheme="minorBidi"/>
                <w:sz w:val="21"/>
                <w:szCs w:val="21"/>
              </w:rPr>
            </w:pPr>
          </w:p>
          <w:p w14:paraId="1CE21068" w14:textId="77777777" w:rsidR="00A9497A" w:rsidRPr="00A9497A" w:rsidRDefault="00A9497A">
            <w:pPr>
              <w:rPr>
                <w:sz w:val="21"/>
                <w:szCs w:val="21"/>
              </w:rPr>
            </w:pPr>
            <w:r w:rsidRPr="00A9497A">
              <w:rPr>
                <w:sz w:val="21"/>
                <w:szCs w:val="21"/>
              </w:rPr>
              <w:t xml:space="preserve">___________________/Чумак А.Н./ </w:t>
            </w:r>
          </w:p>
          <w:p w14:paraId="279C2BD7" w14:textId="77777777" w:rsidR="00A9497A" w:rsidRPr="00A9497A" w:rsidRDefault="00A9497A">
            <w:pPr>
              <w:tabs>
                <w:tab w:val="left" w:pos="5370"/>
              </w:tabs>
              <w:ind w:firstLine="567"/>
              <w:rPr>
                <w:sz w:val="21"/>
                <w:szCs w:val="21"/>
              </w:rPr>
            </w:pPr>
            <w:r w:rsidRPr="00A9497A">
              <w:rPr>
                <w:sz w:val="21"/>
                <w:szCs w:val="21"/>
              </w:rPr>
              <w:t>(Подписано ЭЦП)</w:t>
            </w:r>
          </w:p>
        </w:tc>
        <w:tc>
          <w:tcPr>
            <w:tcW w:w="5195" w:type="dxa"/>
            <w:hideMark/>
          </w:tcPr>
          <w:p w14:paraId="2D4AAA94" w14:textId="77A7B1BA" w:rsidR="00A9497A" w:rsidRDefault="00A9497A">
            <w:pPr>
              <w:tabs>
                <w:tab w:val="left" w:pos="5370"/>
              </w:tabs>
              <w:ind w:firstLine="567"/>
              <w:rPr>
                <w:sz w:val="21"/>
                <w:szCs w:val="21"/>
              </w:rPr>
            </w:pPr>
            <w:r w:rsidRPr="00A9497A">
              <w:rPr>
                <w:sz w:val="21"/>
                <w:szCs w:val="21"/>
              </w:rPr>
              <w:t xml:space="preserve">От имени </w:t>
            </w:r>
            <w:r w:rsidR="00F223C7">
              <w:rPr>
                <w:sz w:val="21"/>
                <w:szCs w:val="21"/>
              </w:rPr>
              <w:t>Поставщика</w:t>
            </w:r>
            <w:r w:rsidRPr="00A9497A">
              <w:rPr>
                <w:sz w:val="21"/>
                <w:szCs w:val="21"/>
              </w:rPr>
              <w:t>:</w:t>
            </w:r>
          </w:p>
          <w:p w14:paraId="775A2893" w14:textId="77777777" w:rsidR="005F7DB4" w:rsidRPr="00A9497A" w:rsidRDefault="005F7DB4">
            <w:pPr>
              <w:tabs>
                <w:tab w:val="left" w:pos="5370"/>
              </w:tabs>
              <w:ind w:firstLine="567"/>
              <w:rPr>
                <w:sz w:val="21"/>
                <w:szCs w:val="21"/>
              </w:rPr>
            </w:pPr>
          </w:p>
          <w:p w14:paraId="247EB095" w14:textId="4F5828D5" w:rsidR="00A9497A" w:rsidRPr="00A9497A" w:rsidRDefault="00A9497A">
            <w:pPr>
              <w:ind w:firstLine="567"/>
              <w:rPr>
                <w:sz w:val="21"/>
                <w:szCs w:val="21"/>
              </w:rPr>
            </w:pPr>
            <w:r w:rsidRPr="00A9497A">
              <w:rPr>
                <w:sz w:val="21"/>
                <w:szCs w:val="21"/>
              </w:rPr>
              <w:t>___________________/</w:t>
            </w:r>
          </w:p>
          <w:p w14:paraId="2B48FC2D" w14:textId="77777777" w:rsidR="00A9497A" w:rsidRPr="00A9497A" w:rsidRDefault="00A9497A">
            <w:pPr>
              <w:tabs>
                <w:tab w:val="left" w:pos="5370"/>
              </w:tabs>
              <w:ind w:firstLine="567"/>
              <w:rPr>
                <w:sz w:val="21"/>
                <w:szCs w:val="21"/>
              </w:rPr>
            </w:pPr>
            <w:r w:rsidRPr="00A9497A">
              <w:rPr>
                <w:sz w:val="21"/>
                <w:szCs w:val="21"/>
              </w:rPr>
              <w:t xml:space="preserve">(Подписано ЭЦП) </w:t>
            </w:r>
          </w:p>
        </w:tc>
      </w:tr>
    </w:tbl>
    <w:p w14:paraId="3B589FE7" w14:textId="77777777" w:rsidR="00A9497A" w:rsidRDefault="00A9497A" w:rsidP="00A9497A">
      <w:pPr>
        <w:pStyle w:val="ConsPlusNormal0"/>
        <w:jc w:val="both"/>
        <w:rPr>
          <w:rFonts w:ascii="Times New Roman" w:hAnsi="Times New Roman" w:cs="Times New Roman"/>
          <w:sz w:val="20"/>
        </w:rPr>
      </w:pPr>
    </w:p>
    <w:p w14:paraId="090CEF23" w14:textId="06BBD79E" w:rsidR="00A9497A" w:rsidRPr="00A9497A" w:rsidRDefault="00A9497A" w:rsidP="00A9497A">
      <w:pPr>
        <w:rPr>
          <w:sz w:val="21"/>
          <w:szCs w:val="21"/>
        </w:rPr>
        <w:sectPr w:rsidR="00A9497A" w:rsidRPr="00A9497A" w:rsidSect="00C55E72">
          <w:pgSz w:w="11906" w:h="16838"/>
          <w:pgMar w:top="1134" w:right="851" w:bottom="1134" w:left="1701" w:header="709" w:footer="709" w:gutter="0"/>
          <w:cols w:space="708"/>
          <w:docGrid w:linePitch="360"/>
        </w:sectPr>
      </w:pPr>
    </w:p>
    <w:p w14:paraId="503EC710" w14:textId="77777777" w:rsidR="00BE12A3" w:rsidRPr="002A78DB" w:rsidRDefault="00BE12A3" w:rsidP="00BE1A74">
      <w:pPr>
        <w:ind w:left="6237"/>
        <w:jc w:val="right"/>
        <w:rPr>
          <w:sz w:val="21"/>
          <w:szCs w:val="21"/>
        </w:rPr>
      </w:pPr>
      <w:r w:rsidRPr="002A78DB">
        <w:rPr>
          <w:sz w:val="21"/>
          <w:szCs w:val="21"/>
        </w:rPr>
        <w:lastRenderedPageBreak/>
        <w:t>Приложение № 1 к Контракту</w:t>
      </w:r>
    </w:p>
    <w:p w14:paraId="1367973E" w14:textId="1FEFE367" w:rsidR="00BE12A3" w:rsidRPr="002A78DB" w:rsidRDefault="00BE12A3" w:rsidP="00BE1A74">
      <w:pPr>
        <w:pStyle w:val="a4"/>
        <w:ind w:left="-426" w:firstLine="142"/>
        <w:jc w:val="right"/>
        <w:rPr>
          <w:rFonts w:ascii="Times New Roman" w:hAnsi="Times New Roman" w:cs="Times New Roman"/>
          <w:sz w:val="21"/>
          <w:szCs w:val="21"/>
        </w:rPr>
      </w:pPr>
      <w:r w:rsidRPr="002A78DB">
        <w:rPr>
          <w:rFonts w:ascii="Times New Roman" w:hAnsi="Times New Roman" w:cs="Times New Roman"/>
          <w:sz w:val="21"/>
          <w:szCs w:val="21"/>
        </w:rPr>
        <w:t>от «</w:t>
      </w:r>
      <w:r w:rsidR="000C2BCE" w:rsidRPr="002A78DB">
        <w:rPr>
          <w:rFonts w:ascii="Times New Roman" w:hAnsi="Times New Roman" w:cs="Times New Roman"/>
          <w:sz w:val="21"/>
          <w:szCs w:val="21"/>
        </w:rPr>
        <w:t>___</w:t>
      </w:r>
      <w:r w:rsidRPr="002A78DB">
        <w:rPr>
          <w:rFonts w:ascii="Times New Roman" w:hAnsi="Times New Roman" w:cs="Times New Roman"/>
          <w:sz w:val="21"/>
          <w:szCs w:val="21"/>
        </w:rPr>
        <w:t>»</w:t>
      </w:r>
      <w:r w:rsidR="000C2BCE" w:rsidRPr="002A78DB">
        <w:rPr>
          <w:rFonts w:ascii="Times New Roman" w:hAnsi="Times New Roman" w:cs="Times New Roman"/>
          <w:sz w:val="21"/>
          <w:szCs w:val="21"/>
        </w:rPr>
        <w:t>_____________</w:t>
      </w:r>
      <w:proofErr w:type="gramStart"/>
      <w:r w:rsidRPr="002A78DB">
        <w:rPr>
          <w:rFonts w:ascii="Times New Roman" w:hAnsi="Times New Roman" w:cs="Times New Roman"/>
          <w:sz w:val="21"/>
          <w:szCs w:val="21"/>
        </w:rPr>
        <w:t>г</w:t>
      </w:r>
      <w:proofErr w:type="gramEnd"/>
      <w:r w:rsidRPr="002A78DB">
        <w:rPr>
          <w:rFonts w:ascii="Times New Roman" w:hAnsi="Times New Roman" w:cs="Times New Roman"/>
          <w:sz w:val="21"/>
          <w:szCs w:val="21"/>
        </w:rPr>
        <w:t xml:space="preserve">. </w:t>
      </w:r>
      <w:r w:rsidRPr="007E0319">
        <w:rPr>
          <w:rFonts w:ascii="Times New Roman" w:hAnsi="Times New Roman" w:cs="Times New Roman"/>
          <w:sz w:val="21"/>
          <w:szCs w:val="21"/>
        </w:rPr>
        <w:t xml:space="preserve">№ </w:t>
      </w:r>
      <w:r w:rsidR="00574937">
        <w:rPr>
          <w:rFonts w:ascii="Times New Roman" w:hAnsi="Times New Roman" w:cs="Times New Roman"/>
          <w:b/>
          <w:sz w:val="21"/>
          <w:szCs w:val="21"/>
        </w:rPr>
        <w:t>_____</w:t>
      </w:r>
    </w:p>
    <w:p w14:paraId="174C32A1" w14:textId="77777777" w:rsidR="00BE12A3" w:rsidRPr="002A78DB" w:rsidRDefault="00BE12A3" w:rsidP="00BE12A3">
      <w:pPr>
        <w:jc w:val="both"/>
        <w:rPr>
          <w:sz w:val="21"/>
          <w:szCs w:val="21"/>
        </w:rPr>
      </w:pPr>
    </w:p>
    <w:p w14:paraId="613F0AED" w14:textId="77777777" w:rsidR="00BE12A3" w:rsidRPr="002A78DB" w:rsidRDefault="00BE12A3" w:rsidP="00BE12A3">
      <w:pPr>
        <w:jc w:val="center"/>
        <w:rPr>
          <w:b/>
          <w:sz w:val="21"/>
          <w:szCs w:val="21"/>
        </w:rPr>
      </w:pPr>
      <w:r w:rsidRPr="002A78DB">
        <w:rPr>
          <w:b/>
          <w:sz w:val="21"/>
          <w:szCs w:val="21"/>
        </w:rPr>
        <w:t>СПЕЦИФИКАЦИЯ</w:t>
      </w:r>
    </w:p>
    <w:p w14:paraId="347CF884" w14:textId="63F1B4D4" w:rsidR="00464716" w:rsidRDefault="00464716" w:rsidP="00464716">
      <w:pPr>
        <w:tabs>
          <w:tab w:val="left" w:pos="2415"/>
        </w:tabs>
        <w:rPr>
          <w:b/>
          <w:sz w:val="21"/>
          <w:szCs w:val="21"/>
        </w:rPr>
      </w:pPr>
    </w:p>
    <w:tbl>
      <w:tblPr>
        <w:tblStyle w:val="a3"/>
        <w:tblW w:w="10206" w:type="dxa"/>
        <w:tblInd w:w="279" w:type="dxa"/>
        <w:tblLayout w:type="fixed"/>
        <w:tblLook w:val="04A0" w:firstRow="1" w:lastRow="0" w:firstColumn="1" w:lastColumn="0" w:noHBand="0" w:noVBand="1"/>
      </w:tblPr>
      <w:tblGrid>
        <w:gridCol w:w="567"/>
        <w:gridCol w:w="1984"/>
        <w:gridCol w:w="3544"/>
        <w:gridCol w:w="709"/>
        <w:gridCol w:w="992"/>
        <w:gridCol w:w="1134"/>
        <w:gridCol w:w="1276"/>
      </w:tblGrid>
      <w:tr w:rsidR="00464716" w:rsidRPr="00464716" w14:paraId="06268981" w14:textId="77777777" w:rsidTr="00574937">
        <w:trPr>
          <w:trHeight w:val="840"/>
        </w:trPr>
        <w:tc>
          <w:tcPr>
            <w:tcW w:w="567" w:type="dxa"/>
            <w:noWrap/>
            <w:vAlign w:val="center"/>
            <w:hideMark/>
          </w:tcPr>
          <w:p w14:paraId="3956BE24" w14:textId="77777777" w:rsidR="00464716" w:rsidRPr="00464716" w:rsidRDefault="00464716" w:rsidP="00464716">
            <w:pPr>
              <w:tabs>
                <w:tab w:val="left" w:pos="2415"/>
              </w:tabs>
              <w:rPr>
                <w:b/>
                <w:bCs/>
                <w:sz w:val="21"/>
                <w:szCs w:val="21"/>
              </w:rPr>
            </w:pPr>
            <w:r w:rsidRPr="00464716">
              <w:rPr>
                <w:b/>
                <w:bCs/>
                <w:sz w:val="21"/>
                <w:szCs w:val="21"/>
              </w:rPr>
              <w:t>№ п/п</w:t>
            </w:r>
          </w:p>
        </w:tc>
        <w:tc>
          <w:tcPr>
            <w:tcW w:w="1984" w:type="dxa"/>
            <w:vAlign w:val="center"/>
            <w:hideMark/>
          </w:tcPr>
          <w:p w14:paraId="4FC92AEB" w14:textId="77777777" w:rsidR="00464716" w:rsidRPr="00464716" w:rsidRDefault="00464716" w:rsidP="00464716">
            <w:pPr>
              <w:tabs>
                <w:tab w:val="left" w:pos="2415"/>
              </w:tabs>
              <w:rPr>
                <w:b/>
                <w:bCs/>
                <w:sz w:val="21"/>
                <w:szCs w:val="21"/>
              </w:rPr>
            </w:pPr>
            <w:r w:rsidRPr="00464716">
              <w:rPr>
                <w:b/>
                <w:bCs/>
                <w:sz w:val="21"/>
                <w:szCs w:val="21"/>
              </w:rPr>
              <w:t>Товары (работы, услуги)</w:t>
            </w:r>
          </w:p>
        </w:tc>
        <w:tc>
          <w:tcPr>
            <w:tcW w:w="3544" w:type="dxa"/>
            <w:noWrap/>
            <w:vAlign w:val="center"/>
            <w:hideMark/>
          </w:tcPr>
          <w:p w14:paraId="738049EB" w14:textId="77777777" w:rsidR="00464716" w:rsidRPr="00464716" w:rsidRDefault="00464716" w:rsidP="00464716">
            <w:pPr>
              <w:tabs>
                <w:tab w:val="left" w:pos="2415"/>
              </w:tabs>
              <w:rPr>
                <w:b/>
                <w:bCs/>
                <w:sz w:val="21"/>
                <w:szCs w:val="21"/>
              </w:rPr>
            </w:pPr>
            <w:r w:rsidRPr="00464716">
              <w:rPr>
                <w:b/>
                <w:bCs/>
                <w:sz w:val="21"/>
                <w:szCs w:val="21"/>
              </w:rPr>
              <w:t>Описание</w:t>
            </w:r>
          </w:p>
        </w:tc>
        <w:tc>
          <w:tcPr>
            <w:tcW w:w="709" w:type="dxa"/>
            <w:noWrap/>
            <w:vAlign w:val="center"/>
            <w:hideMark/>
          </w:tcPr>
          <w:p w14:paraId="1BA0A054" w14:textId="77777777" w:rsidR="00464716" w:rsidRPr="00464716" w:rsidRDefault="00464716" w:rsidP="00464716">
            <w:pPr>
              <w:tabs>
                <w:tab w:val="left" w:pos="2415"/>
              </w:tabs>
              <w:rPr>
                <w:b/>
                <w:bCs/>
                <w:sz w:val="21"/>
                <w:szCs w:val="21"/>
              </w:rPr>
            </w:pPr>
            <w:r w:rsidRPr="00464716">
              <w:rPr>
                <w:b/>
                <w:bCs/>
                <w:sz w:val="21"/>
                <w:szCs w:val="21"/>
              </w:rPr>
              <w:t>Кол-во</w:t>
            </w:r>
          </w:p>
        </w:tc>
        <w:tc>
          <w:tcPr>
            <w:tcW w:w="992" w:type="dxa"/>
            <w:noWrap/>
            <w:vAlign w:val="center"/>
            <w:hideMark/>
          </w:tcPr>
          <w:p w14:paraId="7C3375FA" w14:textId="77777777" w:rsidR="00464716" w:rsidRPr="00464716" w:rsidRDefault="00464716" w:rsidP="00464716">
            <w:pPr>
              <w:tabs>
                <w:tab w:val="left" w:pos="2415"/>
              </w:tabs>
              <w:rPr>
                <w:b/>
                <w:bCs/>
                <w:sz w:val="21"/>
                <w:szCs w:val="21"/>
              </w:rPr>
            </w:pPr>
            <w:r w:rsidRPr="00464716">
              <w:rPr>
                <w:b/>
                <w:bCs/>
                <w:sz w:val="21"/>
                <w:szCs w:val="21"/>
              </w:rPr>
              <w:t>Ед.</w:t>
            </w:r>
          </w:p>
        </w:tc>
        <w:tc>
          <w:tcPr>
            <w:tcW w:w="1134" w:type="dxa"/>
            <w:noWrap/>
            <w:vAlign w:val="center"/>
            <w:hideMark/>
          </w:tcPr>
          <w:p w14:paraId="5D41F240" w14:textId="77777777" w:rsidR="00464716" w:rsidRPr="00464716" w:rsidRDefault="00464716" w:rsidP="00464716">
            <w:pPr>
              <w:tabs>
                <w:tab w:val="left" w:pos="2415"/>
              </w:tabs>
              <w:rPr>
                <w:b/>
                <w:bCs/>
                <w:sz w:val="21"/>
                <w:szCs w:val="21"/>
              </w:rPr>
            </w:pPr>
            <w:r w:rsidRPr="00464716">
              <w:rPr>
                <w:b/>
                <w:bCs/>
                <w:sz w:val="21"/>
                <w:szCs w:val="21"/>
              </w:rPr>
              <w:t>Цена,</w:t>
            </w:r>
          </w:p>
          <w:p w14:paraId="45F779F6" w14:textId="189EA15B" w:rsidR="00464716" w:rsidRPr="00464716" w:rsidRDefault="00464716" w:rsidP="00464716">
            <w:pPr>
              <w:tabs>
                <w:tab w:val="left" w:pos="2415"/>
              </w:tabs>
              <w:rPr>
                <w:b/>
                <w:bCs/>
                <w:sz w:val="21"/>
                <w:szCs w:val="21"/>
              </w:rPr>
            </w:pPr>
            <w:r w:rsidRPr="00464716">
              <w:rPr>
                <w:b/>
                <w:bCs/>
                <w:sz w:val="21"/>
                <w:szCs w:val="21"/>
              </w:rPr>
              <w:t>руб.</w:t>
            </w:r>
            <w:r w:rsidR="005F7DB4">
              <w:rPr>
                <w:b/>
                <w:bCs/>
                <w:sz w:val="21"/>
                <w:szCs w:val="21"/>
              </w:rPr>
              <w:t xml:space="preserve"> </w:t>
            </w:r>
          </w:p>
          <w:p w14:paraId="420E9DBF" w14:textId="77777777" w:rsidR="00464716" w:rsidRPr="00464716" w:rsidRDefault="00464716" w:rsidP="00464716">
            <w:pPr>
              <w:tabs>
                <w:tab w:val="left" w:pos="2415"/>
              </w:tabs>
              <w:rPr>
                <w:b/>
                <w:bCs/>
                <w:sz w:val="21"/>
                <w:szCs w:val="21"/>
              </w:rPr>
            </w:pPr>
          </w:p>
        </w:tc>
        <w:tc>
          <w:tcPr>
            <w:tcW w:w="1276" w:type="dxa"/>
            <w:noWrap/>
            <w:vAlign w:val="center"/>
            <w:hideMark/>
          </w:tcPr>
          <w:p w14:paraId="45C677E3" w14:textId="70AB94BA" w:rsidR="00464716" w:rsidRPr="00464716" w:rsidRDefault="00464716" w:rsidP="00464716">
            <w:pPr>
              <w:tabs>
                <w:tab w:val="left" w:pos="2415"/>
              </w:tabs>
              <w:rPr>
                <w:b/>
                <w:bCs/>
                <w:sz w:val="21"/>
                <w:szCs w:val="21"/>
              </w:rPr>
            </w:pPr>
            <w:r w:rsidRPr="00464716">
              <w:rPr>
                <w:b/>
                <w:bCs/>
                <w:sz w:val="21"/>
                <w:szCs w:val="21"/>
              </w:rPr>
              <w:t>Сумма, руб.</w:t>
            </w:r>
            <w:r w:rsidR="005F7DB4">
              <w:rPr>
                <w:b/>
                <w:bCs/>
                <w:sz w:val="21"/>
                <w:szCs w:val="21"/>
              </w:rPr>
              <w:t xml:space="preserve"> </w:t>
            </w:r>
          </w:p>
          <w:p w14:paraId="69F20E96" w14:textId="77777777" w:rsidR="00464716" w:rsidRPr="00464716" w:rsidRDefault="00464716" w:rsidP="00464716">
            <w:pPr>
              <w:tabs>
                <w:tab w:val="left" w:pos="2415"/>
              </w:tabs>
              <w:rPr>
                <w:b/>
                <w:bCs/>
                <w:sz w:val="21"/>
                <w:szCs w:val="21"/>
              </w:rPr>
            </w:pPr>
          </w:p>
        </w:tc>
      </w:tr>
      <w:tr w:rsidR="00464716" w:rsidRPr="00464716" w14:paraId="6372A1AD" w14:textId="77777777" w:rsidTr="00574937">
        <w:trPr>
          <w:trHeight w:val="810"/>
        </w:trPr>
        <w:tc>
          <w:tcPr>
            <w:tcW w:w="567" w:type="dxa"/>
            <w:noWrap/>
            <w:hideMark/>
          </w:tcPr>
          <w:p w14:paraId="0F75DAC1" w14:textId="77777777" w:rsidR="00464716" w:rsidRPr="00464716" w:rsidRDefault="00464716" w:rsidP="00464716">
            <w:pPr>
              <w:tabs>
                <w:tab w:val="left" w:pos="2415"/>
              </w:tabs>
              <w:rPr>
                <w:bCs/>
                <w:sz w:val="21"/>
                <w:szCs w:val="21"/>
              </w:rPr>
            </w:pPr>
            <w:r w:rsidRPr="00464716">
              <w:rPr>
                <w:bCs/>
                <w:sz w:val="21"/>
                <w:szCs w:val="21"/>
              </w:rPr>
              <w:t>1</w:t>
            </w:r>
          </w:p>
        </w:tc>
        <w:tc>
          <w:tcPr>
            <w:tcW w:w="1984" w:type="dxa"/>
            <w:hideMark/>
          </w:tcPr>
          <w:p w14:paraId="3755DD21" w14:textId="70631FE7" w:rsidR="00616A4E" w:rsidRPr="00574937" w:rsidRDefault="00574937" w:rsidP="00464716">
            <w:pPr>
              <w:tabs>
                <w:tab w:val="left" w:pos="2415"/>
              </w:tabs>
              <w:rPr>
                <w:sz w:val="21"/>
                <w:szCs w:val="21"/>
              </w:rPr>
            </w:pPr>
            <w:r w:rsidRPr="00574937">
              <w:rPr>
                <w:bCs/>
                <w:sz w:val="21"/>
                <w:szCs w:val="21"/>
              </w:rPr>
              <w:t>Генератор бензиновый с электростартером, 3300 Вт</w:t>
            </w:r>
          </w:p>
        </w:tc>
        <w:tc>
          <w:tcPr>
            <w:tcW w:w="3544" w:type="dxa"/>
            <w:hideMark/>
          </w:tcPr>
          <w:p w14:paraId="0EDD52DD" w14:textId="41B50CA0" w:rsidR="00574937" w:rsidRPr="00574937" w:rsidRDefault="00574937" w:rsidP="00574937">
            <w:pPr>
              <w:jc w:val="both"/>
              <w:rPr>
                <w:bCs/>
                <w:sz w:val="21"/>
                <w:szCs w:val="21"/>
              </w:rPr>
            </w:pPr>
            <w:r w:rsidRPr="00574937">
              <w:rPr>
                <w:bCs/>
                <w:sz w:val="21"/>
                <w:szCs w:val="21"/>
              </w:rPr>
              <w:t>Тип электростанции мобильные</w:t>
            </w:r>
          </w:p>
          <w:p w14:paraId="5BC0B084" w14:textId="77777777" w:rsidR="00574937" w:rsidRPr="00574937" w:rsidRDefault="00574937" w:rsidP="00574937">
            <w:pPr>
              <w:jc w:val="both"/>
              <w:rPr>
                <w:bCs/>
                <w:sz w:val="21"/>
                <w:szCs w:val="21"/>
              </w:rPr>
            </w:pPr>
            <w:r w:rsidRPr="00574937">
              <w:rPr>
                <w:bCs/>
                <w:sz w:val="21"/>
                <w:szCs w:val="21"/>
              </w:rPr>
              <w:t>Тип двигателя</w:t>
            </w:r>
          </w:p>
          <w:p w14:paraId="0A4095B1" w14:textId="77777777" w:rsidR="00574937" w:rsidRPr="00574937" w:rsidRDefault="00574937" w:rsidP="00574937">
            <w:pPr>
              <w:jc w:val="both"/>
              <w:rPr>
                <w:bCs/>
                <w:sz w:val="21"/>
                <w:szCs w:val="21"/>
              </w:rPr>
            </w:pPr>
            <w:r w:rsidRPr="00574937">
              <w:rPr>
                <w:bCs/>
                <w:sz w:val="21"/>
                <w:szCs w:val="21"/>
              </w:rPr>
              <w:t>Бензиновый четырехтактный</w:t>
            </w:r>
          </w:p>
          <w:p w14:paraId="31EC6694" w14:textId="75280ACB" w:rsidR="00574937" w:rsidRPr="00574937" w:rsidRDefault="00574937" w:rsidP="00574937">
            <w:pPr>
              <w:jc w:val="both"/>
              <w:rPr>
                <w:bCs/>
                <w:sz w:val="21"/>
                <w:szCs w:val="21"/>
              </w:rPr>
            </w:pPr>
            <w:r w:rsidRPr="00574937">
              <w:rPr>
                <w:bCs/>
                <w:sz w:val="21"/>
                <w:szCs w:val="21"/>
              </w:rPr>
              <w:t>Макс. мощность</w:t>
            </w:r>
            <w:proofErr w:type="gramStart"/>
            <w:r w:rsidRPr="00574937">
              <w:rPr>
                <w:bCs/>
                <w:sz w:val="21"/>
                <w:szCs w:val="21"/>
              </w:rPr>
              <w:t xml:space="preserve"> ,</w:t>
            </w:r>
            <w:proofErr w:type="gramEnd"/>
            <w:r w:rsidRPr="00574937">
              <w:rPr>
                <w:bCs/>
                <w:sz w:val="21"/>
                <w:szCs w:val="21"/>
              </w:rPr>
              <w:t>кВт 3.3</w:t>
            </w:r>
          </w:p>
          <w:p w14:paraId="793FC19D" w14:textId="6A947883" w:rsidR="00574937" w:rsidRPr="00574937" w:rsidRDefault="00574937" w:rsidP="00574937">
            <w:pPr>
              <w:jc w:val="both"/>
              <w:rPr>
                <w:bCs/>
                <w:sz w:val="21"/>
                <w:szCs w:val="21"/>
              </w:rPr>
            </w:pPr>
            <w:r w:rsidRPr="00574937">
              <w:rPr>
                <w:bCs/>
                <w:sz w:val="21"/>
                <w:szCs w:val="21"/>
              </w:rPr>
              <w:t>Ном. мощность</w:t>
            </w:r>
            <w:proofErr w:type="gramStart"/>
            <w:r w:rsidRPr="00574937">
              <w:rPr>
                <w:bCs/>
                <w:sz w:val="21"/>
                <w:szCs w:val="21"/>
              </w:rPr>
              <w:t xml:space="preserve"> ,</w:t>
            </w:r>
            <w:proofErr w:type="gramEnd"/>
            <w:r w:rsidRPr="00574937">
              <w:rPr>
                <w:bCs/>
                <w:sz w:val="21"/>
                <w:szCs w:val="21"/>
              </w:rPr>
              <w:t>кВт 3</w:t>
            </w:r>
          </w:p>
          <w:p w14:paraId="25443D41" w14:textId="1E613196" w:rsidR="00574937" w:rsidRPr="00574937" w:rsidRDefault="00574937" w:rsidP="00574937">
            <w:pPr>
              <w:jc w:val="both"/>
              <w:rPr>
                <w:bCs/>
                <w:sz w:val="21"/>
                <w:szCs w:val="21"/>
              </w:rPr>
            </w:pPr>
            <w:r w:rsidRPr="00574937">
              <w:rPr>
                <w:bCs/>
                <w:sz w:val="21"/>
                <w:szCs w:val="21"/>
              </w:rPr>
              <w:t>Напряжение</w:t>
            </w:r>
            <w:proofErr w:type="gramStart"/>
            <w:r w:rsidRPr="00574937">
              <w:rPr>
                <w:bCs/>
                <w:sz w:val="21"/>
                <w:szCs w:val="21"/>
              </w:rPr>
              <w:t xml:space="preserve"> ,</w:t>
            </w:r>
            <w:proofErr w:type="gramEnd"/>
            <w:r w:rsidRPr="00574937">
              <w:rPr>
                <w:bCs/>
                <w:sz w:val="21"/>
                <w:szCs w:val="21"/>
              </w:rPr>
              <w:t>В 220</w:t>
            </w:r>
          </w:p>
          <w:p w14:paraId="6FA83E5C" w14:textId="5F2E73B2" w:rsidR="00574937" w:rsidRPr="00574937" w:rsidRDefault="00574937" w:rsidP="00574937">
            <w:pPr>
              <w:jc w:val="both"/>
              <w:rPr>
                <w:bCs/>
                <w:sz w:val="21"/>
                <w:szCs w:val="21"/>
              </w:rPr>
            </w:pPr>
            <w:r w:rsidRPr="00574937">
              <w:rPr>
                <w:bCs/>
                <w:sz w:val="21"/>
                <w:szCs w:val="21"/>
              </w:rPr>
              <w:t>Тип запуска Ручной\Электростартер</w:t>
            </w:r>
          </w:p>
          <w:p w14:paraId="0CBA8B29" w14:textId="0658AE41" w:rsidR="00574937" w:rsidRPr="00574937" w:rsidRDefault="00574937" w:rsidP="00574937">
            <w:pPr>
              <w:jc w:val="both"/>
              <w:rPr>
                <w:bCs/>
                <w:sz w:val="21"/>
                <w:szCs w:val="21"/>
              </w:rPr>
            </w:pPr>
            <w:r w:rsidRPr="00574937">
              <w:rPr>
                <w:bCs/>
                <w:sz w:val="21"/>
                <w:szCs w:val="21"/>
              </w:rPr>
              <w:t>Количество фаз 1</w:t>
            </w:r>
          </w:p>
          <w:p w14:paraId="2825542E" w14:textId="0D532C30" w:rsidR="00574937" w:rsidRPr="00574937" w:rsidRDefault="00574937" w:rsidP="00574937">
            <w:pPr>
              <w:jc w:val="both"/>
              <w:rPr>
                <w:bCs/>
                <w:sz w:val="21"/>
                <w:szCs w:val="21"/>
              </w:rPr>
            </w:pPr>
            <w:r w:rsidRPr="00574937">
              <w:rPr>
                <w:bCs/>
                <w:sz w:val="21"/>
                <w:szCs w:val="21"/>
              </w:rPr>
              <w:t>Топливо бензин Аи-92</w:t>
            </w:r>
          </w:p>
          <w:p w14:paraId="1AC76718" w14:textId="14E35B83" w:rsidR="00574937" w:rsidRPr="00574937" w:rsidRDefault="00574937" w:rsidP="00574937">
            <w:pPr>
              <w:jc w:val="both"/>
              <w:rPr>
                <w:bCs/>
                <w:sz w:val="21"/>
                <w:szCs w:val="21"/>
              </w:rPr>
            </w:pPr>
            <w:r w:rsidRPr="00574937">
              <w:rPr>
                <w:bCs/>
                <w:sz w:val="21"/>
                <w:szCs w:val="21"/>
              </w:rPr>
              <w:t>Объем двигателя</w:t>
            </w:r>
            <w:proofErr w:type="gramStart"/>
            <w:r w:rsidRPr="00574937">
              <w:rPr>
                <w:bCs/>
                <w:sz w:val="21"/>
                <w:szCs w:val="21"/>
              </w:rPr>
              <w:t xml:space="preserve"> ,</w:t>
            </w:r>
            <w:proofErr w:type="gramEnd"/>
            <w:r w:rsidRPr="00574937">
              <w:rPr>
                <w:bCs/>
                <w:sz w:val="21"/>
                <w:szCs w:val="21"/>
              </w:rPr>
              <w:t>см3 223</w:t>
            </w:r>
          </w:p>
          <w:p w14:paraId="73C5B51B" w14:textId="6BA4493D" w:rsidR="00574937" w:rsidRPr="00574937" w:rsidRDefault="00574937" w:rsidP="00574937">
            <w:pPr>
              <w:jc w:val="both"/>
              <w:rPr>
                <w:bCs/>
                <w:sz w:val="21"/>
                <w:szCs w:val="21"/>
              </w:rPr>
            </w:pPr>
            <w:r w:rsidRPr="00574937">
              <w:rPr>
                <w:bCs/>
                <w:sz w:val="21"/>
                <w:szCs w:val="21"/>
              </w:rPr>
              <w:t>Объем топливного бака</w:t>
            </w:r>
            <w:proofErr w:type="gramStart"/>
            <w:r w:rsidRPr="00574937">
              <w:rPr>
                <w:bCs/>
                <w:sz w:val="21"/>
                <w:szCs w:val="21"/>
              </w:rPr>
              <w:t xml:space="preserve"> ,</w:t>
            </w:r>
            <w:proofErr w:type="gramEnd"/>
            <w:r w:rsidRPr="00574937">
              <w:rPr>
                <w:bCs/>
                <w:sz w:val="21"/>
                <w:szCs w:val="21"/>
              </w:rPr>
              <w:t>л 15</w:t>
            </w:r>
          </w:p>
          <w:p w14:paraId="5F924175" w14:textId="7C1BD7AC" w:rsidR="00574937" w:rsidRPr="00574937" w:rsidRDefault="00574937" w:rsidP="00574937">
            <w:pPr>
              <w:jc w:val="both"/>
              <w:rPr>
                <w:bCs/>
                <w:sz w:val="21"/>
                <w:szCs w:val="21"/>
              </w:rPr>
            </w:pPr>
            <w:r w:rsidRPr="00574937">
              <w:rPr>
                <w:bCs/>
                <w:sz w:val="21"/>
                <w:szCs w:val="21"/>
              </w:rPr>
              <w:t>Тип охлаждения Воздушное</w:t>
            </w:r>
          </w:p>
          <w:p w14:paraId="7B874FDF" w14:textId="22298F68" w:rsidR="00574937" w:rsidRPr="00574937" w:rsidRDefault="00574937" w:rsidP="00574937">
            <w:pPr>
              <w:jc w:val="both"/>
              <w:rPr>
                <w:bCs/>
                <w:sz w:val="21"/>
                <w:szCs w:val="21"/>
              </w:rPr>
            </w:pPr>
            <w:r w:rsidRPr="00574937">
              <w:rPr>
                <w:bCs/>
                <w:sz w:val="21"/>
                <w:szCs w:val="21"/>
              </w:rPr>
              <w:t>Альтернатор Синхронный</w:t>
            </w:r>
          </w:p>
          <w:p w14:paraId="32417748" w14:textId="5E8366CE" w:rsidR="00574937" w:rsidRPr="00574937" w:rsidRDefault="00574937" w:rsidP="00574937">
            <w:pPr>
              <w:jc w:val="both"/>
              <w:rPr>
                <w:bCs/>
                <w:sz w:val="21"/>
                <w:szCs w:val="21"/>
              </w:rPr>
            </w:pPr>
            <w:r w:rsidRPr="00574937">
              <w:rPr>
                <w:bCs/>
                <w:sz w:val="21"/>
                <w:szCs w:val="21"/>
              </w:rPr>
              <w:t>Число розеток 220 Вольт</w:t>
            </w:r>
            <w:proofErr w:type="gramStart"/>
            <w:r w:rsidRPr="00574937">
              <w:rPr>
                <w:bCs/>
                <w:sz w:val="21"/>
                <w:szCs w:val="21"/>
              </w:rPr>
              <w:t xml:space="preserve"> ,</w:t>
            </w:r>
            <w:proofErr w:type="spellStart"/>
            <w:proofErr w:type="gramEnd"/>
            <w:r w:rsidRPr="00574937">
              <w:rPr>
                <w:bCs/>
                <w:sz w:val="21"/>
                <w:szCs w:val="21"/>
              </w:rPr>
              <w:t>шт</w:t>
            </w:r>
            <w:proofErr w:type="spellEnd"/>
            <w:r w:rsidRPr="00574937">
              <w:rPr>
                <w:bCs/>
                <w:sz w:val="21"/>
                <w:szCs w:val="21"/>
              </w:rPr>
              <w:t xml:space="preserve"> 2</w:t>
            </w:r>
          </w:p>
          <w:p w14:paraId="05207223" w14:textId="49758526" w:rsidR="00574937" w:rsidRPr="00574937" w:rsidRDefault="00574937" w:rsidP="00574937">
            <w:pPr>
              <w:jc w:val="both"/>
              <w:rPr>
                <w:bCs/>
                <w:sz w:val="21"/>
                <w:szCs w:val="21"/>
              </w:rPr>
            </w:pPr>
            <w:r w:rsidRPr="00574937">
              <w:rPr>
                <w:bCs/>
                <w:sz w:val="21"/>
                <w:szCs w:val="21"/>
              </w:rPr>
              <w:t>Выход на 12В Нет</w:t>
            </w:r>
          </w:p>
          <w:p w14:paraId="21B0066B" w14:textId="5C370068" w:rsidR="00574937" w:rsidRPr="00574937" w:rsidRDefault="00574937" w:rsidP="00574937">
            <w:pPr>
              <w:jc w:val="both"/>
              <w:rPr>
                <w:bCs/>
                <w:sz w:val="21"/>
                <w:szCs w:val="21"/>
              </w:rPr>
            </w:pPr>
            <w:r w:rsidRPr="00574937">
              <w:rPr>
                <w:bCs/>
                <w:sz w:val="21"/>
                <w:szCs w:val="21"/>
              </w:rPr>
              <w:t>Транспортные колеса</w:t>
            </w:r>
            <w:proofErr w:type="gramStart"/>
            <w:r w:rsidRPr="00574937">
              <w:rPr>
                <w:bCs/>
                <w:sz w:val="21"/>
                <w:szCs w:val="21"/>
              </w:rPr>
              <w:t xml:space="preserve"> Н</w:t>
            </w:r>
            <w:proofErr w:type="gramEnd"/>
            <w:r w:rsidRPr="00574937">
              <w:rPr>
                <w:bCs/>
                <w:sz w:val="21"/>
                <w:szCs w:val="21"/>
              </w:rPr>
              <w:t>ет</w:t>
            </w:r>
          </w:p>
          <w:p w14:paraId="1A6E45FF" w14:textId="30D12509" w:rsidR="00574937" w:rsidRPr="00574937" w:rsidRDefault="00574937" w:rsidP="00574937">
            <w:pPr>
              <w:jc w:val="both"/>
              <w:rPr>
                <w:bCs/>
                <w:sz w:val="21"/>
                <w:szCs w:val="21"/>
              </w:rPr>
            </w:pPr>
            <w:r w:rsidRPr="00574937">
              <w:rPr>
                <w:bCs/>
                <w:sz w:val="21"/>
                <w:szCs w:val="21"/>
              </w:rPr>
              <w:t>Аккумулятор в комплекте</w:t>
            </w:r>
            <w:proofErr w:type="gramStart"/>
            <w:r w:rsidRPr="00574937">
              <w:rPr>
                <w:bCs/>
                <w:sz w:val="21"/>
                <w:szCs w:val="21"/>
              </w:rPr>
              <w:t xml:space="preserve"> Н</w:t>
            </w:r>
            <w:proofErr w:type="gramEnd"/>
            <w:r w:rsidRPr="00574937">
              <w:rPr>
                <w:bCs/>
                <w:sz w:val="21"/>
                <w:szCs w:val="21"/>
              </w:rPr>
              <w:t>ет</w:t>
            </w:r>
          </w:p>
          <w:p w14:paraId="339CED7F" w14:textId="619AA01E" w:rsidR="00574937" w:rsidRPr="00574937" w:rsidRDefault="00574937" w:rsidP="00574937">
            <w:pPr>
              <w:jc w:val="both"/>
              <w:rPr>
                <w:bCs/>
                <w:sz w:val="21"/>
                <w:szCs w:val="21"/>
              </w:rPr>
            </w:pPr>
            <w:r w:rsidRPr="00574937">
              <w:rPr>
                <w:bCs/>
                <w:sz w:val="21"/>
                <w:szCs w:val="21"/>
              </w:rPr>
              <w:t>Вольтметр</w:t>
            </w:r>
            <w:proofErr w:type="gramStart"/>
            <w:r w:rsidRPr="00574937">
              <w:rPr>
                <w:bCs/>
                <w:sz w:val="21"/>
                <w:szCs w:val="21"/>
              </w:rPr>
              <w:t xml:space="preserve"> Е</w:t>
            </w:r>
            <w:proofErr w:type="gramEnd"/>
            <w:r w:rsidRPr="00574937">
              <w:rPr>
                <w:bCs/>
                <w:sz w:val="21"/>
                <w:szCs w:val="21"/>
              </w:rPr>
              <w:t>сть</w:t>
            </w:r>
          </w:p>
          <w:p w14:paraId="5B911E8D" w14:textId="01FDB8EB" w:rsidR="007E0319" w:rsidRPr="00574937" w:rsidRDefault="00574937" w:rsidP="00574937">
            <w:pPr>
              <w:jc w:val="both"/>
              <w:rPr>
                <w:bCs/>
                <w:sz w:val="21"/>
                <w:szCs w:val="21"/>
              </w:rPr>
            </w:pPr>
            <w:r w:rsidRPr="00574937">
              <w:rPr>
                <w:bCs/>
                <w:sz w:val="21"/>
                <w:szCs w:val="21"/>
              </w:rPr>
              <w:t>Вес</w:t>
            </w:r>
            <w:proofErr w:type="gramStart"/>
            <w:r w:rsidRPr="00574937">
              <w:rPr>
                <w:bCs/>
                <w:sz w:val="21"/>
                <w:szCs w:val="21"/>
              </w:rPr>
              <w:t xml:space="preserve"> ,</w:t>
            </w:r>
            <w:proofErr w:type="gramEnd"/>
            <w:r w:rsidRPr="00574937">
              <w:rPr>
                <w:bCs/>
                <w:sz w:val="21"/>
                <w:szCs w:val="21"/>
              </w:rPr>
              <w:t>кг 46</w:t>
            </w:r>
          </w:p>
        </w:tc>
        <w:tc>
          <w:tcPr>
            <w:tcW w:w="709" w:type="dxa"/>
            <w:noWrap/>
            <w:hideMark/>
          </w:tcPr>
          <w:p w14:paraId="694DE076" w14:textId="2FBC5153" w:rsidR="00464716" w:rsidRPr="00464716" w:rsidRDefault="00574937" w:rsidP="00464716">
            <w:pPr>
              <w:tabs>
                <w:tab w:val="left" w:pos="2415"/>
              </w:tabs>
              <w:rPr>
                <w:bCs/>
                <w:sz w:val="21"/>
                <w:szCs w:val="21"/>
              </w:rPr>
            </w:pPr>
            <w:r>
              <w:rPr>
                <w:bCs/>
                <w:sz w:val="21"/>
                <w:szCs w:val="21"/>
              </w:rPr>
              <w:t>2</w:t>
            </w:r>
          </w:p>
        </w:tc>
        <w:tc>
          <w:tcPr>
            <w:tcW w:w="992" w:type="dxa"/>
            <w:noWrap/>
            <w:hideMark/>
          </w:tcPr>
          <w:p w14:paraId="6BA8F584" w14:textId="77777777" w:rsidR="00464716" w:rsidRPr="00464716" w:rsidRDefault="00464716" w:rsidP="00464716">
            <w:pPr>
              <w:tabs>
                <w:tab w:val="left" w:pos="2415"/>
              </w:tabs>
              <w:rPr>
                <w:bCs/>
                <w:sz w:val="21"/>
                <w:szCs w:val="21"/>
              </w:rPr>
            </w:pPr>
            <w:r w:rsidRPr="00464716">
              <w:rPr>
                <w:bCs/>
                <w:sz w:val="21"/>
                <w:szCs w:val="21"/>
              </w:rPr>
              <w:t>Шт.</w:t>
            </w:r>
          </w:p>
        </w:tc>
        <w:tc>
          <w:tcPr>
            <w:tcW w:w="1134" w:type="dxa"/>
            <w:noWrap/>
            <w:hideMark/>
          </w:tcPr>
          <w:p w14:paraId="4BDFC350" w14:textId="6688B617" w:rsidR="00464716" w:rsidRPr="00464716" w:rsidRDefault="00464716" w:rsidP="00464716">
            <w:pPr>
              <w:tabs>
                <w:tab w:val="left" w:pos="2415"/>
              </w:tabs>
              <w:rPr>
                <w:bCs/>
                <w:sz w:val="21"/>
                <w:szCs w:val="21"/>
              </w:rPr>
            </w:pPr>
          </w:p>
        </w:tc>
        <w:tc>
          <w:tcPr>
            <w:tcW w:w="1276" w:type="dxa"/>
            <w:noWrap/>
            <w:hideMark/>
          </w:tcPr>
          <w:p w14:paraId="62549F5D" w14:textId="25BE8180" w:rsidR="00464716" w:rsidRPr="00464716" w:rsidRDefault="00464716" w:rsidP="00464716">
            <w:pPr>
              <w:tabs>
                <w:tab w:val="left" w:pos="2415"/>
              </w:tabs>
              <w:rPr>
                <w:bCs/>
                <w:sz w:val="21"/>
                <w:szCs w:val="21"/>
              </w:rPr>
            </w:pPr>
          </w:p>
        </w:tc>
      </w:tr>
      <w:tr w:rsidR="00464716" w:rsidRPr="00464716" w14:paraId="4BEB03B4" w14:textId="77777777" w:rsidTr="00464716">
        <w:trPr>
          <w:trHeight w:val="325"/>
        </w:trPr>
        <w:tc>
          <w:tcPr>
            <w:tcW w:w="8930" w:type="dxa"/>
            <w:gridSpan w:val="6"/>
            <w:noWrap/>
          </w:tcPr>
          <w:p w14:paraId="3FB16375" w14:textId="77777777" w:rsidR="00464716" w:rsidRPr="00464716" w:rsidRDefault="00464716" w:rsidP="00464716">
            <w:pPr>
              <w:tabs>
                <w:tab w:val="left" w:pos="2415"/>
              </w:tabs>
              <w:rPr>
                <w:b/>
                <w:bCs/>
                <w:sz w:val="21"/>
                <w:szCs w:val="21"/>
              </w:rPr>
            </w:pPr>
            <w:r w:rsidRPr="00464716">
              <w:rPr>
                <w:b/>
                <w:bCs/>
                <w:sz w:val="21"/>
                <w:szCs w:val="21"/>
              </w:rPr>
              <w:t>Итого:</w:t>
            </w:r>
          </w:p>
        </w:tc>
        <w:tc>
          <w:tcPr>
            <w:tcW w:w="1276" w:type="dxa"/>
            <w:noWrap/>
          </w:tcPr>
          <w:p w14:paraId="134151C7" w14:textId="187AC99E" w:rsidR="00464716" w:rsidRPr="00464716" w:rsidRDefault="00464716" w:rsidP="00464716">
            <w:pPr>
              <w:tabs>
                <w:tab w:val="left" w:pos="2415"/>
              </w:tabs>
              <w:rPr>
                <w:b/>
                <w:sz w:val="21"/>
                <w:szCs w:val="21"/>
              </w:rPr>
            </w:pPr>
          </w:p>
        </w:tc>
      </w:tr>
    </w:tbl>
    <w:p w14:paraId="3A78E1EB" w14:textId="112C1A18" w:rsidR="00464716" w:rsidRDefault="00464716" w:rsidP="00314827">
      <w:pPr>
        <w:rPr>
          <w:b/>
          <w:sz w:val="21"/>
          <w:szCs w:val="21"/>
        </w:rPr>
      </w:pPr>
    </w:p>
    <w:tbl>
      <w:tblPr>
        <w:tblW w:w="10860" w:type="dxa"/>
        <w:jc w:val="center"/>
        <w:tblLayout w:type="fixed"/>
        <w:tblLook w:val="04A0" w:firstRow="1" w:lastRow="0" w:firstColumn="1" w:lastColumn="0" w:noHBand="0" w:noVBand="1"/>
      </w:tblPr>
      <w:tblGrid>
        <w:gridCol w:w="5665"/>
        <w:gridCol w:w="5195"/>
      </w:tblGrid>
      <w:tr w:rsidR="00464716" w:rsidRPr="00464716" w14:paraId="6CD803F3" w14:textId="77777777" w:rsidTr="00464716">
        <w:trPr>
          <w:jc w:val="center"/>
        </w:trPr>
        <w:tc>
          <w:tcPr>
            <w:tcW w:w="5665" w:type="dxa"/>
          </w:tcPr>
          <w:p w14:paraId="21539F1B" w14:textId="794F70CF"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От имени Заказч</w:t>
            </w:r>
            <w:r w:rsidR="005F7DB4">
              <w:rPr>
                <w:rFonts w:eastAsia="Calibri"/>
                <w:sz w:val="21"/>
                <w:szCs w:val="21"/>
                <w:lang w:eastAsia="en-US"/>
              </w:rPr>
              <w:t>и</w:t>
            </w:r>
            <w:r w:rsidRPr="00464716">
              <w:rPr>
                <w:rFonts w:eastAsia="Calibri"/>
                <w:sz w:val="21"/>
                <w:szCs w:val="21"/>
                <w:lang w:eastAsia="en-US"/>
              </w:rPr>
              <w:t>ка:</w:t>
            </w:r>
          </w:p>
          <w:p w14:paraId="200B922C" w14:textId="77777777" w:rsidR="00464716" w:rsidRPr="00464716" w:rsidRDefault="00464716" w:rsidP="00464716">
            <w:pPr>
              <w:spacing w:after="160" w:line="256" w:lineRule="auto"/>
              <w:ind w:left="426"/>
              <w:rPr>
                <w:rFonts w:eastAsia="Calibri"/>
                <w:sz w:val="21"/>
                <w:szCs w:val="21"/>
                <w:lang w:eastAsia="en-US"/>
              </w:rPr>
            </w:pPr>
          </w:p>
          <w:p w14:paraId="76F360C5" w14:textId="77777777"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 xml:space="preserve">___________________/Чумак А.Н./ </w:t>
            </w:r>
          </w:p>
          <w:p w14:paraId="71D46E02"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(Подписано ЭЦП)</w:t>
            </w:r>
          </w:p>
        </w:tc>
        <w:tc>
          <w:tcPr>
            <w:tcW w:w="5195" w:type="dxa"/>
          </w:tcPr>
          <w:p w14:paraId="2DFA4578" w14:textId="5ECF8F64"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От имени </w:t>
            </w:r>
            <w:r w:rsidR="005F7DB4">
              <w:rPr>
                <w:rFonts w:eastAsia="Calibri"/>
                <w:sz w:val="21"/>
                <w:szCs w:val="21"/>
                <w:lang w:eastAsia="en-US"/>
              </w:rPr>
              <w:t>Поставщика</w:t>
            </w:r>
            <w:r w:rsidRPr="00464716">
              <w:rPr>
                <w:rFonts w:eastAsia="Calibri"/>
                <w:sz w:val="21"/>
                <w:szCs w:val="21"/>
                <w:lang w:eastAsia="en-US"/>
              </w:rPr>
              <w:t>:</w:t>
            </w:r>
          </w:p>
          <w:p w14:paraId="7547E096"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p>
          <w:p w14:paraId="617FCC15" w14:textId="5E4DF659" w:rsidR="00464716" w:rsidRPr="00464716" w:rsidRDefault="00464716" w:rsidP="00464716">
            <w:pPr>
              <w:spacing w:after="160" w:line="256" w:lineRule="auto"/>
              <w:ind w:left="426" w:firstLine="567"/>
              <w:rPr>
                <w:rFonts w:eastAsia="Calibri"/>
                <w:sz w:val="21"/>
                <w:szCs w:val="21"/>
                <w:lang w:eastAsia="en-US"/>
              </w:rPr>
            </w:pPr>
            <w:r w:rsidRPr="00464716">
              <w:rPr>
                <w:rFonts w:eastAsia="Calibri"/>
                <w:sz w:val="21"/>
                <w:szCs w:val="21"/>
                <w:lang w:eastAsia="en-US"/>
              </w:rPr>
              <w:t>___________________/</w:t>
            </w:r>
          </w:p>
          <w:p w14:paraId="7EC5298D"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(Подписано ЭЦП) </w:t>
            </w:r>
          </w:p>
        </w:tc>
      </w:tr>
    </w:tbl>
    <w:p w14:paraId="12FAE0B1" w14:textId="77777777" w:rsidR="00464716" w:rsidRPr="00464716" w:rsidRDefault="00464716" w:rsidP="00464716">
      <w:pPr>
        <w:widowControl w:val="0"/>
        <w:autoSpaceDE w:val="0"/>
        <w:autoSpaceDN w:val="0"/>
        <w:ind w:left="426"/>
        <w:jc w:val="both"/>
        <w:rPr>
          <w:sz w:val="20"/>
          <w:szCs w:val="20"/>
        </w:rPr>
      </w:pPr>
    </w:p>
    <w:p w14:paraId="0BDBA391" w14:textId="197F0F41" w:rsidR="001533A5" w:rsidRDefault="001533A5" w:rsidP="00314827">
      <w:pPr>
        <w:rPr>
          <w:b/>
          <w:sz w:val="21"/>
          <w:szCs w:val="21"/>
        </w:rPr>
      </w:pPr>
    </w:p>
    <w:sectPr w:rsidR="001533A5" w:rsidSect="00464716">
      <w:pgSz w:w="11906" w:h="16838"/>
      <w:pgMar w:top="1134" w:right="567"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D68107" w14:textId="77777777" w:rsidR="00AF09BB" w:rsidRDefault="00AF09BB" w:rsidP="00C55E72">
      <w:r>
        <w:separator/>
      </w:r>
    </w:p>
  </w:endnote>
  <w:endnote w:type="continuationSeparator" w:id="0">
    <w:p w14:paraId="4A39D7B3" w14:textId="77777777" w:rsidR="00AF09BB" w:rsidRDefault="00AF09BB"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B6D5E1" w14:textId="77777777" w:rsidR="00AF09BB" w:rsidRDefault="00AF09BB" w:rsidP="00C55E72">
      <w:r>
        <w:separator/>
      </w:r>
    </w:p>
  </w:footnote>
  <w:footnote w:type="continuationSeparator" w:id="0">
    <w:p w14:paraId="14BDB9CB" w14:textId="77777777" w:rsidR="00AF09BB" w:rsidRDefault="00AF09BB"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B2FF6"/>
    <w:multiLevelType w:val="multilevel"/>
    <w:tmpl w:val="4F94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AB2D6B"/>
    <w:multiLevelType w:val="multilevel"/>
    <w:tmpl w:val="146A7AC6"/>
    <w:lvl w:ilvl="0">
      <w:start w:val="3"/>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nsid w:val="188B4BCB"/>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5271078C"/>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52C10E51"/>
    <w:multiLevelType w:val="hybridMultilevel"/>
    <w:tmpl w:val="170A26B2"/>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4"/>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6170C"/>
    <w:rsid w:val="0007349F"/>
    <w:rsid w:val="00073C10"/>
    <w:rsid w:val="00085C41"/>
    <w:rsid w:val="000B7449"/>
    <w:rsid w:val="000C2BCE"/>
    <w:rsid w:val="000C369A"/>
    <w:rsid w:val="000D48A8"/>
    <w:rsid w:val="000E1B40"/>
    <w:rsid w:val="00125176"/>
    <w:rsid w:val="001266BC"/>
    <w:rsid w:val="00135168"/>
    <w:rsid w:val="00146D70"/>
    <w:rsid w:val="001533A5"/>
    <w:rsid w:val="00171556"/>
    <w:rsid w:val="00176F2A"/>
    <w:rsid w:val="00195DF7"/>
    <w:rsid w:val="001E75CA"/>
    <w:rsid w:val="00224D8F"/>
    <w:rsid w:val="00242BBD"/>
    <w:rsid w:val="002566BE"/>
    <w:rsid w:val="00274F4C"/>
    <w:rsid w:val="0028328B"/>
    <w:rsid w:val="002A35CD"/>
    <w:rsid w:val="002A78DB"/>
    <w:rsid w:val="002B5A9F"/>
    <w:rsid w:val="002D5A72"/>
    <w:rsid w:val="00314827"/>
    <w:rsid w:val="003E504D"/>
    <w:rsid w:val="003E768A"/>
    <w:rsid w:val="003F7D48"/>
    <w:rsid w:val="004074A5"/>
    <w:rsid w:val="0043676D"/>
    <w:rsid w:val="004434E4"/>
    <w:rsid w:val="00461605"/>
    <w:rsid w:val="004626AE"/>
    <w:rsid w:val="00464716"/>
    <w:rsid w:val="00467BE9"/>
    <w:rsid w:val="00472FD4"/>
    <w:rsid w:val="0048618F"/>
    <w:rsid w:val="00493C2D"/>
    <w:rsid w:val="004C3FF9"/>
    <w:rsid w:val="004C7BFD"/>
    <w:rsid w:val="004E37F9"/>
    <w:rsid w:val="004F2184"/>
    <w:rsid w:val="0051168A"/>
    <w:rsid w:val="00516CF4"/>
    <w:rsid w:val="00534CA5"/>
    <w:rsid w:val="005358D5"/>
    <w:rsid w:val="0055389F"/>
    <w:rsid w:val="00553C89"/>
    <w:rsid w:val="00566F0E"/>
    <w:rsid w:val="00574937"/>
    <w:rsid w:val="005B223A"/>
    <w:rsid w:val="005B6E06"/>
    <w:rsid w:val="005D5A8C"/>
    <w:rsid w:val="005D77E3"/>
    <w:rsid w:val="005E1476"/>
    <w:rsid w:val="005E7184"/>
    <w:rsid w:val="005F7316"/>
    <w:rsid w:val="005F7DB4"/>
    <w:rsid w:val="00616A4E"/>
    <w:rsid w:val="00626A42"/>
    <w:rsid w:val="006360E2"/>
    <w:rsid w:val="00636EFF"/>
    <w:rsid w:val="00640426"/>
    <w:rsid w:val="006538FF"/>
    <w:rsid w:val="00656511"/>
    <w:rsid w:val="006A3B1A"/>
    <w:rsid w:val="006A5088"/>
    <w:rsid w:val="006A6C1B"/>
    <w:rsid w:val="006B2CCA"/>
    <w:rsid w:val="006B3FD7"/>
    <w:rsid w:val="0070597E"/>
    <w:rsid w:val="0073437B"/>
    <w:rsid w:val="00751A99"/>
    <w:rsid w:val="007544AE"/>
    <w:rsid w:val="00776E88"/>
    <w:rsid w:val="007936A5"/>
    <w:rsid w:val="00794920"/>
    <w:rsid w:val="007A086B"/>
    <w:rsid w:val="007A7994"/>
    <w:rsid w:val="007E0319"/>
    <w:rsid w:val="007E33A3"/>
    <w:rsid w:val="007E5DE7"/>
    <w:rsid w:val="007F2879"/>
    <w:rsid w:val="008127D0"/>
    <w:rsid w:val="00814D87"/>
    <w:rsid w:val="00815215"/>
    <w:rsid w:val="008330E4"/>
    <w:rsid w:val="008454E0"/>
    <w:rsid w:val="00853C60"/>
    <w:rsid w:val="00884023"/>
    <w:rsid w:val="008B5837"/>
    <w:rsid w:val="008C69BA"/>
    <w:rsid w:val="008E361C"/>
    <w:rsid w:val="008F4517"/>
    <w:rsid w:val="008F7EF2"/>
    <w:rsid w:val="009853B1"/>
    <w:rsid w:val="009C6F16"/>
    <w:rsid w:val="009D61EA"/>
    <w:rsid w:val="009F33C6"/>
    <w:rsid w:val="009F6AD0"/>
    <w:rsid w:val="00A2286D"/>
    <w:rsid w:val="00A33593"/>
    <w:rsid w:val="00A53704"/>
    <w:rsid w:val="00A92D04"/>
    <w:rsid w:val="00A9497A"/>
    <w:rsid w:val="00AA23E1"/>
    <w:rsid w:val="00AA78B4"/>
    <w:rsid w:val="00AD5B7E"/>
    <w:rsid w:val="00AD700E"/>
    <w:rsid w:val="00AE700C"/>
    <w:rsid w:val="00AF09BB"/>
    <w:rsid w:val="00B02CD7"/>
    <w:rsid w:val="00B11623"/>
    <w:rsid w:val="00B22CB3"/>
    <w:rsid w:val="00B54C52"/>
    <w:rsid w:val="00B57EC3"/>
    <w:rsid w:val="00B930F3"/>
    <w:rsid w:val="00BA79C9"/>
    <w:rsid w:val="00BC5A26"/>
    <w:rsid w:val="00BE12A3"/>
    <w:rsid w:val="00BE1A74"/>
    <w:rsid w:val="00BF539D"/>
    <w:rsid w:val="00C01E9C"/>
    <w:rsid w:val="00C457A3"/>
    <w:rsid w:val="00C55E72"/>
    <w:rsid w:val="00C574B0"/>
    <w:rsid w:val="00C64000"/>
    <w:rsid w:val="00C746D3"/>
    <w:rsid w:val="00C83F8D"/>
    <w:rsid w:val="00C93EE8"/>
    <w:rsid w:val="00CD1E75"/>
    <w:rsid w:val="00CD62C0"/>
    <w:rsid w:val="00CE570E"/>
    <w:rsid w:val="00D32C05"/>
    <w:rsid w:val="00D727D0"/>
    <w:rsid w:val="00D9731E"/>
    <w:rsid w:val="00DB4F13"/>
    <w:rsid w:val="00DC78D3"/>
    <w:rsid w:val="00DF7FAC"/>
    <w:rsid w:val="00E05EAB"/>
    <w:rsid w:val="00E35899"/>
    <w:rsid w:val="00E367CE"/>
    <w:rsid w:val="00E55636"/>
    <w:rsid w:val="00E93107"/>
    <w:rsid w:val="00EC0EBA"/>
    <w:rsid w:val="00ED3AD9"/>
    <w:rsid w:val="00F2080C"/>
    <w:rsid w:val="00F223C7"/>
    <w:rsid w:val="00F46AC6"/>
    <w:rsid w:val="00F4755F"/>
    <w:rsid w:val="00F67D04"/>
    <w:rsid w:val="00FB7682"/>
    <w:rsid w:val="00FB7F10"/>
    <w:rsid w:val="00FC4302"/>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77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55636"/>
  </w:style>
  <w:style w:type="paragraph" w:styleId="aa">
    <w:name w:val="Body Text Indent"/>
    <w:aliases w:val="Знак Знак"/>
    <w:basedOn w:val="a"/>
    <w:link w:val="ab"/>
    <w:uiPriority w:val="99"/>
    <w:unhideWhenUsed/>
    <w:rsid w:val="00A9497A"/>
    <w:pPr>
      <w:spacing w:after="120"/>
      <w:ind w:left="283"/>
    </w:pPr>
    <w:rPr>
      <w:sz w:val="28"/>
    </w:rPr>
  </w:style>
  <w:style w:type="character" w:customStyle="1" w:styleId="ab">
    <w:name w:val="Основной текст с отступом Знак"/>
    <w:aliases w:val="Знак Знак Знак"/>
    <w:basedOn w:val="a0"/>
    <w:link w:val="aa"/>
    <w:uiPriority w:val="99"/>
    <w:rsid w:val="00A9497A"/>
    <w:rPr>
      <w:rFonts w:ascii="Times New Roman" w:eastAsia="Times New Roman" w:hAnsi="Times New Roman" w:cs="Times New Roman"/>
      <w:sz w:val="28"/>
      <w:szCs w:val="24"/>
      <w:lang w:eastAsia="ru-RU"/>
    </w:rPr>
  </w:style>
  <w:style w:type="character" w:customStyle="1" w:styleId="ConsPlusNormal">
    <w:name w:val="ConsPlusNormal Знак"/>
    <w:link w:val="ConsPlusNormal0"/>
    <w:locked/>
    <w:rsid w:val="00A9497A"/>
    <w:rPr>
      <w:rFonts w:ascii="Calibri" w:eastAsia="Times New Roman" w:hAnsi="Calibri" w:cs="Calibri"/>
      <w:szCs w:val="20"/>
      <w:lang w:eastAsia="ru-RU"/>
    </w:rPr>
  </w:style>
  <w:style w:type="paragraph" w:customStyle="1" w:styleId="ConsPlusNormal0">
    <w:name w:val="ConsPlusNormal"/>
    <w:link w:val="ConsPlusNormal"/>
    <w:qFormat/>
    <w:rsid w:val="00A9497A"/>
    <w:pPr>
      <w:widowControl w:val="0"/>
      <w:autoSpaceDE w:val="0"/>
      <w:autoSpaceDN w:val="0"/>
      <w:spacing w:after="0" w:line="240" w:lineRule="auto"/>
    </w:pPr>
    <w:rPr>
      <w:rFonts w:ascii="Calibri" w:eastAsia="Times New Roman" w:hAnsi="Calibri" w:cs="Calibri"/>
      <w:szCs w:val="20"/>
      <w:lang w:eastAsia="ru-RU"/>
    </w:rPr>
  </w:style>
  <w:style w:type="character" w:styleId="ac">
    <w:name w:val="Hyperlink"/>
    <w:basedOn w:val="a0"/>
    <w:uiPriority w:val="99"/>
    <w:unhideWhenUsed/>
    <w:rsid w:val="00F223C7"/>
    <w:rPr>
      <w:color w:val="0563C1" w:themeColor="hyperlink"/>
      <w:u w:val="single"/>
    </w:rPr>
  </w:style>
  <w:style w:type="character" w:customStyle="1" w:styleId="UnresolvedMention">
    <w:name w:val="Unresolved Mention"/>
    <w:basedOn w:val="a0"/>
    <w:uiPriority w:val="99"/>
    <w:semiHidden/>
    <w:unhideWhenUsed/>
    <w:rsid w:val="00F223C7"/>
    <w:rPr>
      <w:color w:val="605E5C"/>
      <w:shd w:val="clear" w:color="auto" w:fill="E1DFDD"/>
    </w:rPr>
  </w:style>
  <w:style w:type="paragraph" w:styleId="ad">
    <w:name w:val="footnote text"/>
    <w:basedOn w:val="a"/>
    <w:link w:val="ae"/>
    <w:uiPriority w:val="99"/>
    <w:semiHidden/>
    <w:unhideWhenUsed/>
    <w:rsid w:val="00FC4302"/>
    <w:rPr>
      <w:sz w:val="20"/>
      <w:szCs w:val="20"/>
    </w:rPr>
  </w:style>
  <w:style w:type="character" w:customStyle="1" w:styleId="ae">
    <w:name w:val="Текст сноски Знак"/>
    <w:basedOn w:val="a0"/>
    <w:link w:val="ad"/>
    <w:uiPriority w:val="99"/>
    <w:semiHidden/>
    <w:rsid w:val="00FC4302"/>
    <w:rPr>
      <w:rFonts w:ascii="Times New Roman" w:eastAsia="Times New Roman" w:hAnsi="Times New Roman" w:cs="Times New Roman"/>
      <w:sz w:val="20"/>
      <w:szCs w:val="20"/>
      <w:lang w:eastAsia="ru-RU"/>
    </w:rPr>
  </w:style>
  <w:style w:type="character" w:styleId="af">
    <w:name w:val="footnote reference"/>
    <w:aliases w:val="Ссылка на сноску 45,Знак сноски 1,Ciae niinee 1,Знак сноски-FN,Ciae niinee-FN,fr,Used by Word for Help footnote symbols,Referencia nota al pie,SUPERS"/>
    <w:uiPriority w:val="99"/>
    <w:unhideWhenUsed/>
    <w:rsid w:val="00FC430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55636"/>
  </w:style>
  <w:style w:type="paragraph" w:styleId="aa">
    <w:name w:val="Body Text Indent"/>
    <w:aliases w:val="Знак Знак"/>
    <w:basedOn w:val="a"/>
    <w:link w:val="ab"/>
    <w:uiPriority w:val="99"/>
    <w:unhideWhenUsed/>
    <w:rsid w:val="00A9497A"/>
    <w:pPr>
      <w:spacing w:after="120"/>
      <w:ind w:left="283"/>
    </w:pPr>
    <w:rPr>
      <w:sz w:val="28"/>
    </w:rPr>
  </w:style>
  <w:style w:type="character" w:customStyle="1" w:styleId="ab">
    <w:name w:val="Основной текст с отступом Знак"/>
    <w:aliases w:val="Знак Знак Знак"/>
    <w:basedOn w:val="a0"/>
    <w:link w:val="aa"/>
    <w:uiPriority w:val="99"/>
    <w:rsid w:val="00A9497A"/>
    <w:rPr>
      <w:rFonts w:ascii="Times New Roman" w:eastAsia="Times New Roman" w:hAnsi="Times New Roman" w:cs="Times New Roman"/>
      <w:sz w:val="28"/>
      <w:szCs w:val="24"/>
      <w:lang w:eastAsia="ru-RU"/>
    </w:rPr>
  </w:style>
  <w:style w:type="character" w:customStyle="1" w:styleId="ConsPlusNormal">
    <w:name w:val="ConsPlusNormal Знак"/>
    <w:link w:val="ConsPlusNormal0"/>
    <w:locked/>
    <w:rsid w:val="00A9497A"/>
    <w:rPr>
      <w:rFonts w:ascii="Calibri" w:eastAsia="Times New Roman" w:hAnsi="Calibri" w:cs="Calibri"/>
      <w:szCs w:val="20"/>
      <w:lang w:eastAsia="ru-RU"/>
    </w:rPr>
  </w:style>
  <w:style w:type="paragraph" w:customStyle="1" w:styleId="ConsPlusNormal0">
    <w:name w:val="ConsPlusNormal"/>
    <w:link w:val="ConsPlusNormal"/>
    <w:qFormat/>
    <w:rsid w:val="00A9497A"/>
    <w:pPr>
      <w:widowControl w:val="0"/>
      <w:autoSpaceDE w:val="0"/>
      <w:autoSpaceDN w:val="0"/>
      <w:spacing w:after="0" w:line="240" w:lineRule="auto"/>
    </w:pPr>
    <w:rPr>
      <w:rFonts w:ascii="Calibri" w:eastAsia="Times New Roman" w:hAnsi="Calibri" w:cs="Calibri"/>
      <w:szCs w:val="20"/>
      <w:lang w:eastAsia="ru-RU"/>
    </w:rPr>
  </w:style>
  <w:style w:type="character" w:styleId="ac">
    <w:name w:val="Hyperlink"/>
    <w:basedOn w:val="a0"/>
    <w:uiPriority w:val="99"/>
    <w:unhideWhenUsed/>
    <w:rsid w:val="00F223C7"/>
    <w:rPr>
      <w:color w:val="0563C1" w:themeColor="hyperlink"/>
      <w:u w:val="single"/>
    </w:rPr>
  </w:style>
  <w:style w:type="character" w:customStyle="1" w:styleId="UnresolvedMention">
    <w:name w:val="Unresolved Mention"/>
    <w:basedOn w:val="a0"/>
    <w:uiPriority w:val="99"/>
    <w:semiHidden/>
    <w:unhideWhenUsed/>
    <w:rsid w:val="00F223C7"/>
    <w:rPr>
      <w:color w:val="605E5C"/>
      <w:shd w:val="clear" w:color="auto" w:fill="E1DFDD"/>
    </w:rPr>
  </w:style>
  <w:style w:type="paragraph" w:styleId="ad">
    <w:name w:val="footnote text"/>
    <w:basedOn w:val="a"/>
    <w:link w:val="ae"/>
    <w:uiPriority w:val="99"/>
    <w:semiHidden/>
    <w:unhideWhenUsed/>
    <w:rsid w:val="00FC4302"/>
    <w:rPr>
      <w:sz w:val="20"/>
      <w:szCs w:val="20"/>
    </w:rPr>
  </w:style>
  <w:style w:type="character" w:customStyle="1" w:styleId="ae">
    <w:name w:val="Текст сноски Знак"/>
    <w:basedOn w:val="a0"/>
    <w:link w:val="ad"/>
    <w:uiPriority w:val="99"/>
    <w:semiHidden/>
    <w:rsid w:val="00FC4302"/>
    <w:rPr>
      <w:rFonts w:ascii="Times New Roman" w:eastAsia="Times New Roman" w:hAnsi="Times New Roman" w:cs="Times New Roman"/>
      <w:sz w:val="20"/>
      <w:szCs w:val="20"/>
      <w:lang w:eastAsia="ru-RU"/>
    </w:rPr>
  </w:style>
  <w:style w:type="character" w:styleId="af">
    <w:name w:val="footnote reference"/>
    <w:aliases w:val="Ссылка на сноску 45,Знак сноски 1,Ciae niinee 1,Знак сноски-FN,Ciae niinee-FN,fr,Used by Word for Help footnote symbols,Referencia nota al pie,SUPERS"/>
    <w:uiPriority w:val="99"/>
    <w:unhideWhenUsed/>
    <w:rsid w:val="00FC430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999150">
      <w:bodyDiv w:val="1"/>
      <w:marLeft w:val="0"/>
      <w:marRight w:val="0"/>
      <w:marTop w:val="0"/>
      <w:marBottom w:val="0"/>
      <w:divBdr>
        <w:top w:val="none" w:sz="0" w:space="0" w:color="auto"/>
        <w:left w:val="none" w:sz="0" w:space="0" w:color="auto"/>
        <w:bottom w:val="none" w:sz="0" w:space="0" w:color="auto"/>
        <w:right w:val="none" w:sz="0" w:space="0" w:color="auto"/>
      </w:divBdr>
    </w:div>
    <w:div w:id="326597004">
      <w:bodyDiv w:val="1"/>
      <w:marLeft w:val="0"/>
      <w:marRight w:val="0"/>
      <w:marTop w:val="0"/>
      <w:marBottom w:val="0"/>
      <w:divBdr>
        <w:top w:val="none" w:sz="0" w:space="0" w:color="auto"/>
        <w:left w:val="none" w:sz="0" w:space="0" w:color="auto"/>
        <w:bottom w:val="none" w:sz="0" w:space="0" w:color="auto"/>
        <w:right w:val="none" w:sz="0" w:space="0" w:color="auto"/>
      </w:divBdr>
      <w:divsChild>
        <w:div w:id="731120627">
          <w:marLeft w:val="0"/>
          <w:marRight w:val="0"/>
          <w:marTop w:val="0"/>
          <w:marBottom w:val="0"/>
          <w:divBdr>
            <w:top w:val="none" w:sz="0" w:space="0" w:color="auto"/>
            <w:left w:val="none" w:sz="0" w:space="0" w:color="auto"/>
            <w:bottom w:val="none" w:sz="0" w:space="0" w:color="auto"/>
            <w:right w:val="none" w:sz="0" w:space="0" w:color="auto"/>
          </w:divBdr>
          <w:divsChild>
            <w:div w:id="166451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921319">
      <w:bodyDiv w:val="1"/>
      <w:marLeft w:val="0"/>
      <w:marRight w:val="0"/>
      <w:marTop w:val="0"/>
      <w:marBottom w:val="0"/>
      <w:divBdr>
        <w:top w:val="none" w:sz="0" w:space="0" w:color="auto"/>
        <w:left w:val="none" w:sz="0" w:space="0" w:color="auto"/>
        <w:bottom w:val="none" w:sz="0" w:space="0" w:color="auto"/>
        <w:right w:val="none" w:sz="0" w:space="0" w:color="auto"/>
      </w:divBdr>
      <w:divsChild>
        <w:div w:id="1111167144">
          <w:marLeft w:val="-225"/>
          <w:marRight w:val="-225"/>
          <w:marTop w:val="0"/>
          <w:marBottom w:val="75"/>
          <w:divBdr>
            <w:top w:val="none" w:sz="0" w:space="0" w:color="auto"/>
            <w:left w:val="none" w:sz="0" w:space="0" w:color="auto"/>
            <w:bottom w:val="none" w:sz="0" w:space="0" w:color="auto"/>
            <w:right w:val="none" w:sz="0" w:space="0" w:color="auto"/>
          </w:divBdr>
          <w:divsChild>
            <w:div w:id="550388846">
              <w:marLeft w:val="0"/>
              <w:marRight w:val="0"/>
              <w:marTop w:val="0"/>
              <w:marBottom w:val="0"/>
              <w:divBdr>
                <w:top w:val="none" w:sz="0" w:space="0" w:color="auto"/>
                <w:left w:val="none" w:sz="0" w:space="0" w:color="auto"/>
                <w:bottom w:val="none" w:sz="0" w:space="0" w:color="auto"/>
                <w:right w:val="none" w:sz="0" w:space="0" w:color="auto"/>
              </w:divBdr>
            </w:div>
          </w:divsChild>
        </w:div>
        <w:div w:id="1608152946">
          <w:marLeft w:val="-225"/>
          <w:marRight w:val="-225"/>
          <w:marTop w:val="0"/>
          <w:marBottom w:val="75"/>
          <w:divBdr>
            <w:top w:val="none" w:sz="0" w:space="0" w:color="auto"/>
            <w:left w:val="none" w:sz="0" w:space="0" w:color="auto"/>
            <w:bottom w:val="none" w:sz="0" w:space="0" w:color="auto"/>
            <w:right w:val="none" w:sz="0" w:space="0" w:color="auto"/>
          </w:divBdr>
          <w:divsChild>
            <w:div w:id="1808627960">
              <w:marLeft w:val="0"/>
              <w:marRight w:val="0"/>
              <w:marTop w:val="0"/>
              <w:marBottom w:val="0"/>
              <w:divBdr>
                <w:top w:val="none" w:sz="0" w:space="0" w:color="auto"/>
                <w:left w:val="none" w:sz="0" w:space="0" w:color="auto"/>
                <w:bottom w:val="none" w:sz="0" w:space="0" w:color="auto"/>
                <w:right w:val="none" w:sz="0" w:space="0" w:color="auto"/>
              </w:divBdr>
              <w:divsChild>
                <w:div w:id="1658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942152">
          <w:marLeft w:val="-225"/>
          <w:marRight w:val="-225"/>
          <w:marTop w:val="0"/>
          <w:marBottom w:val="75"/>
          <w:divBdr>
            <w:top w:val="none" w:sz="0" w:space="0" w:color="auto"/>
            <w:left w:val="none" w:sz="0" w:space="0" w:color="auto"/>
            <w:bottom w:val="none" w:sz="0" w:space="0" w:color="auto"/>
            <w:right w:val="none" w:sz="0" w:space="0" w:color="auto"/>
          </w:divBdr>
          <w:divsChild>
            <w:div w:id="98382118">
              <w:marLeft w:val="0"/>
              <w:marRight w:val="0"/>
              <w:marTop w:val="0"/>
              <w:marBottom w:val="0"/>
              <w:divBdr>
                <w:top w:val="none" w:sz="0" w:space="0" w:color="auto"/>
                <w:left w:val="none" w:sz="0" w:space="0" w:color="auto"/>
                <w:bottom w:val="none" w:sz="0" w:space="0" w:color="auto"/>
                <w:right w:val="none" w:sz="0" w:space="0" w:color="auto"/>
              </w:divBdr>
              <w:divsChild>
                <w:div w:id="207311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22728">
          <w:marLeft w:val="-225"/>
          <w:marRight w:val="-225"/>
          <w:marTop w:val="0"/>
          <w:marBottom w:val="75"/>
          <w:divBdr>
            <w:top w:val="none" w:sz="0" w:space="0" w:color="auto"/>
            <w:left w:val="none" w:sz="0" w:space="0" w:color="auto"/>
            <w:bottom w:val="none" w:sz="0" w:space="0" w:color="auto"/>
            <w:right w:val="none" w:sz="0" w:space="0" w:color="auto"/>
          </w:divBdr>
          <w:divsChild>
            <w:div w:id="1533151089">
              <w:marLeft w:val="0"/>
              <w:marRight w:val="0"/>
              <w:marTop w:val="0"/>
              <w:marBottom w:val="0"/>
              <w:divBdr>
                <w:top w:val="none" w:sz="0" w:space="0" w:color="auto"/>
                <w:left w:val="none" w:sz="0" w:space="0" w:color="auto"/>
                <w:bottom w:val="none" w:sz="0" w:space="0" w:color="auto"/>
                <w:right w:val="none" w:sz="0" w:space="0" w:color="auto"/>
              </w:divBdr>
              <w:divsChild>
                <w:div w:id="125902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731831">
          <w:marLeft w:val="-225"/>
          <w:marRight w:val="-225"/>
          <w:marTop w:val="0"/>
          <w:marBottom w:val="75"/>
          <w:divBdr>
            <w:top w:val="none" w:sz="0" w:space="0" w:color="auto"/>
            <w:left w:val="none" w:sz="0" w:space="0" w:color="auto"/>
            <w:bottom w:val="none" w:sz="0" w:space="0" w:color="auto"/>
            <w:right w:val="none" w:sz="0" w:space="0" w:color="auto"/>
          </w:divBdr>
        </w:div>
        <w:div w:id="600988410">
          <w:marLeft w:val="-225"/>
          <w:marRight w:val="-225"/>
          <w:marTop w:val="0"/>
          <w:marBottom w:val="75"/>
          <w:divBdr>
            <w:top w:val="none" w:sz="0" w:space="0" w:color="auto"/>
            <w:left w:val="none" w:sz="0" w:space="0" w:color="auto"/>
            <w:bottom w:val="none" w:sz="0" w:space="0" w:color="auto"/>
            <w:right w:val="none" w:sz="0" w:space="0" w:color="auto"/>
          </w:divBdr>
          <w:divsChild>
            <w:div w:id="1757823929">
              <w:marLeft w:val="0"/>
              <w:marRight w:val="0"/>
              <w:marTop w:val="0"/>
              <w:marBottom w:val="0"/>
              <w:divBdr>
                <w:top w:val="none" w:sz="0" w:space="0" w:color="auto"/>
                <w:left w:val="none" w:sz="0" w:space="0" w:color="auto"/>
                <w:bottom w:val="none" w:sz="0" w:space="0" w:color="auto"/>
                <w:right w:val="none" w:sz="0" w:space="0" w:color="auto"/>
              </w:divBdr>
              <w:divsChild>
                <w:div w:id="10539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852131">
          <w:marLeft w:val="-225"/>
          <w:marRight w:val="-225"/>
          <w:marTop w:val="0"/>
          <w:marBottom w:val="75"/>
          <w:divBdr>
            <w:top w:val="none" w:sz="0" w:space="0" w:color="auto"/>
            <w:left w:val="none" w:sz="0" w:space="0" w:color="auto"/>
            <w:bottom w:val="none" w:sz="0" w:space="0" w:color="auto"/>
            <w:right w:val="none" w:sz="0" w:space="0" w:color="auto"/>
          </w:divBdr>
          <w:divsChild>
            <w:div w:id="617179161">
              <w:marLeft w:val="0"/>
              <w:marRight w:val="0"/>
              <w:marTop w:val="0"/>
              <w:marBottom w:val="0"/>
              <w:divBdr>
                <w:top w:val="none" w:sz="0" w:space="0" w:color="auto"/>
                <w:left w:val="none" w:sz="0" w:space="0" w:color="auto"/>
                <w:bottom w:val="none" w:sz="0" w:space="0" w:color="auto"/>
                <w:right w:val="none" w:sz="0" w:space="0" w:color="auto"/>
              </w:divBdr>
              <w:divsChild>
                <w:div w:id="124125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753124">
          <w:marLeft w:val="-225"/>
          <w:marRight w:val="-225"/>
          <w:marTop w:val="0"/>
          <w:marBottom w:val="75"/>
          <w:divBdr>
            <w:top w:val="none" w:sz="0" w:space="0" w:color="auto"/>
            <w:left w:val="none" w:sz="0" w:space="0" w:color="auto"/>
            <w:bottom w:val="none" w:sz="0" w:space="0" w:color="auto"/>
            <w:right w:val="none" w:sz="0" w:space="0" w:color="auto"/>
          </w:divBdr>
          <w:divsChild>
            <w:div w:id="173308569">
              <w:marLeft w:val="0"/>
              <w:marRight w:val="0"/>
              <w:marTop w:val="0"/>
              <w:marBottom w:val="0"/>
              <w:divBdr>
                <w:top w:val="none" w:sz="0" w:space="0" w:color="auto"/>
                <w:left w:val="none" w:sz="0" w:space="0" w:color="auto"/>
                <w:bottom w:val="none" w:sz="0" w:space="0" w:color="auto"/>
                <w:right w:val="none" w:sz="0" w:space="0" w:color="auto"/>
              </w:divBdr>
              <w:divsChild>
                <w:div w:id="51400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620">
          <w:marLeft w:val="-225"/>
          <w:marRight w:val="-225"/>
          <w:marTop w:val="0"/>
          <w:marBottom w:val="75"/>
          <w:divBdr>
            <w:top w:val="none" w:sz="0" w:space="0" w:color="auto"/>
            <w:left w:val="none" w:sz="0" w:space="0" w:color="auto"/>
            <w:bottom w:val="none" w:sz="0" w:space="0" w:color="auto"/>
            <w:right w:val="none" w:sz="0" w:space="0" w:color="auto"/>
          </w:divBdr>
          <w:divsChild>
            <w:div w:id="1057633611">
              <w:marLeft w:val="0"/>
              <w:marRight w:val="0"/>
              <w:marTop w:val="0"/>
              <w:marBottom w:val="0"/>
              <w:divBdr>
                <w:top w:val="none" w:sz="0" w:space="0" w:color="auto"/>
                <w:left w:val="none" w:sz="0" w:space="0" w:color="auto"/>
                <w:bottom w:val="none" w:sz="0" w:space="0" w:color="auto"/>
                <w:right w:val="none" w:sz="0" w:space="0" w:color="auto"/>
              </w:divBdr>
              <w:divsChild>
                <w:div w:id="94804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206609">
          <w:marLeft w:val="-225"/>
          <w:marRight w:val="-225"/>
          <w:marTop w:val="0"/>
          <w:marBottom w:val="75"/>
          <w:divBdr>
            <w:top w:val="none" w:sz="0" w:space="0" w:color="auto"/>
            <w:left w:val="none" w:sz="0" w:space="0" w:color="auto"/>
            <w:bottom w:val="none" w:sz="0" w:space="0" w:color="auto"/>
            <w:right w:val="none" w:sz="0" w:space="0" w:color="auto"/>
          </w:divBdr>
          <w:divsChild>
            <w:div w:id="976446957">
              <w:marLeft w:val="0"/>
              <w:marRight w:val="0"/>
              <w:marTop w:val="0"/>
              <w:marBottom w:val="0"/>
              <w:divBdr>
                <w:top w:val="none" w:sz="0" w:space="0" w:color="auto"/>
                <w:left w:val="none" w:sz="0" w:space="0" w:color="auto"/>
                <w:bottom w:val="none" w:sz="0" w:space="0" w:color="auto"/>
                <w:right w:val="none" w:sz="0" w:space="0" w:color="auto"/>
              </w:divBdr>
              <w:divsChild>
                <w:div w:id="166593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402971">
          <w:marLeft w:val="-225"/>
          <w:marRight w:val="-225"/>
          <w:marTop w:val="0"/>
          <w:marBottom w:val="75"/>
          <w:divBdr>
            <w:top w:val="none" w:sz="0" w:space="0" w:color="auto"/>
            <w:left w:val="none" w:sz="0" w:space="0" w:color="auto"/>
            <w:bottom w:val="none" w:sz="0" w:space="0" w:color="auto"/>
            <w:right w:val="none" w:sz="0" w:space="0" w:color="auto"/>
          </w:divBdr>
          <w:divsChild>
            <w:div w:id="1037856245">
              <w:marLeft w:val="0"/>
              <w:marRight w:val="0"/>
              <w:marTop w:val="0"/>
              <w:marBottom w:val="0"/>
              <w:divBdr>
                <w:top w:val="none" w:sz="0" w:space="0" w:color="auto"/>
                <w:left w:val="none" w:sz="0" w:space="0" w:color="auto"/>
                <w:bottom w:val="none" w:sz="0" w:space="0" w:color="auto"/>
                <w:right w:val="none" w:sz="0" w:space="0" w:color="auto"/>
              </w:divBdr>
              <w:divsChild>
                <w:div w:id="108464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5977">
          <w:marLeft w:val="-225"/>
          <w:marRight w:val="-225"/>
          <w:marTop w:val="0"/>
          <w:marBottom w:val="75"/>
          <w:divBdr>
            <w:top w:val="none" w:sz="0" w:space="0" w:color="auto"/>
            <w:left w:val="none" w:sz="0" w:space="0" w:color="auto"/>
            <w:bottom w:val="none" w:sz="0" w:space="0" w:color="auto"/>
            <w:right w:val="none" w:sz="0" w:space="0" w:color="auto"/>
          </w:divBdr>
          <w:divsChild>
            <w:div w:id="1018695687">
              <w:marLeft w:val="0"/>
              <w:marRight w:val="0"/>
              <w:marTop w:val="0"/>
              <w:marBottom w:val="0"/>
              <w:divBdr>
                <w:top w:val="none" w:sz="0" w:space="0" w:color="auto"/>
                <w:left w:val="none" w:sz="0" w:space="0" w:color="auto"/>
                <w:bottom w:val="none" w:sz="0" w:space="0" w:color="auto"/>
                <w:right w:val="none" w:sz="0" w:space="0" w:color="auto"/>
              </w:divBdr>
              <w:divsChild>
                <w:div w:id="111332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20762">
          <w:marLeft w:val="-225"/>
          <w:marRight w:val="-225"/>
          <w:marTop w:val="0"/>
          <w:marBottom w:val="75"/>
          <w:divBdr>
            <w:top w:val="none" w:sz="0" w:space="0" w:color="auto"/>
            <w:left w:val="none" w:sz="0" w:space="0" w:color="auto"/>
            <w:bottom w:val="none" w:sz="0" w:space="0" w:color="auto"/>
            <w:right w:val="none" w:sz="0" w:space="0" w:color="auto"/>
          </w:divBdr>
          <w:divsChild>
            <w:div w:id="384649419">
              <w:marLeft w:val="0"/>
              <w:marRight w:val="0"/>
              <w:marTop w:val="0"/>
              <w:marBottom w:val="0"/>
              <w:divBdr>
                <w:top w:val="none" w:sz="0" w:space="0" w:color="auto"/>
                <w:left w:val="none" w:sz="0" w:space="0" w:color="auto"/>
                <w:bottom w:val="none" w:sz="0" w:space="0" w:color="auto"/>
                <w:right w:val="none" w:sz="0" w:space="0" w:color="auto"/>
              </w:divBdr>
              <w:divsChild>
                <w:div w:id="159732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20522">
          <w:marLeft w:val="-225"/>
          <w:marRight w:val="-225"/>
          <w:marTop w:val="0"/>
          <w:marBottom w:val="75"/>
          <w:divBdr>
            <w:top w:val="none" w:sz="0" w:space="0" w:color="auto"/>
            <w:left w:val="none" w:sz="0" w:space="0" w:color="auto"/>
            <w:bottom w:val="none" w:sz="0" w:space="0" w:color="auto"/>
            <w:right w:val="none" w:sz="0" w:space="0" w:color="auto"/>
          </w:divBdr>
          <w:divsChild>
            <w:div w:id="1880698360">
              <w:marLeft w:val="0"/>
              <w:marRight w:val="0"/>
              <w:marTop w:val="0"/>
              <w:marBottom w:val="0"/>
              <w:divBdr>
                <w:top w:val="none" w:sz="0" w:space="0" w:color="auto"/>
                <w:left w:val="none" w:sz="0" w:space="0" w:color="auto"/>
                <w:bottom w:val="none" w:sz="0" w:space="0" w:color="auto"/>
                <w:right w:val="none" w:sz="0" w:space="0" w:color="auto"/>
              </w:divBdr>
              <w:divsChild>
                <w:div w:id="36937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581398">
      <w:bodyDiv w:val="1"/>
      <w:marLeft w:val="0"/>
      <w:marRight w:val="0"/>
      <w:marTop w:val="0"/>
      <w:marBottom w:val="0"/>
      <w:divBdr>
        <w:top w:val="none" w:sz="0" w:space="0" w:color="auto"/>
        <w:left w:val="none" w:sz="0" w:space="0" w:color="auto"/>
        <w:bottom w:val="none" w:sz="0" w:space="0" w:color="auto"/>
        <w:right w:val="none" w:sz="0" w:space="0" w:color="auto"/>
      </w:divBdr>
    </w:div>
    <w:div w:id="511067672">
      <w:bodyDiv w:val="1"/>
      <w:marLeft w:val="0"/>
      <w:marRight w:val="0"/>
      <w:marTop w:val="0"/>
      <w:marBottom w:val="0"/>
      <w:divBdr>
        <w:top w:val="none" w:sz="0" w:space="0" w:color="auto"/>
        <w:left w:val="none" w:sz="0" w:space="0" w:color="auto"/>
        <w:bottom w:val="none" w:sz="0" w:space="0" w:color="auto"/>
        <w:right w:val="none" w:sz="0" w:space="0" w:color="auto"/>
      </w:divBdr>
      <w:divsChild>
        <w:div w:id="983854353">
          <w:marLeft w:val="-225"/>
          <w:marRight w:val="-225"/>
          <w:marTop w:val="0"/>
          <w:marBottom w:val="75"/>
          <w:divBdr>
            <w:top w:val="none" w:sz="0" w:space="0" w:color="auto"/>
            <w:left w:val="none" w:sz="0" w:space="0" w:color="auto"/>
            <w:bottom w:val="none" w:sz="0" w:space="0" w:color="auto"/>
            <w:right w:val="none" w:sz="0" w:space="0" w:color="auto"/>
          </w:divBdr>
          <w:divsChild>
            <w:div w:id="2140371741">
              <w:marLeft w:val="0"/>
              <w:marRight w:val="0"/>
              <w:marTop w:val="0"/>
              <w:marBottom w:val="0"/>
              <w:divBdr>
                <w:top w:val="none" w:sz="0" w:space="0" w:color="auto"/>
                <w:left w:val="none" w:sz="0" w:space="0" w:color="auto"/>
                <w:bottom w:val="none" w:sz="0" w:space="0" w:color="auto"/>
                <w:right w:val="none" w:sz="0" w:space="0" w:color="auto"/>
              </w:divBdr>
              <w:divsChild>
                <w:div w:id="56938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375474">
          <w:marLeft w:val="-225"/>
          <w:marRight w:val="-225"/>
          <w:marTop w:val="0"/>
          <w:marBottom w:val="75"/>
          <w:divBdr>
            <w:top w:val="none" w:sz="0" w:space="0" w:color="auto"/>
            <w:left w:val="none" w:sz="0" w:space="0" w:color="auto"/>
            <w:bottom w:val="none" w:sz="0" w:space="0" w:color="auto"/>
            <w:right w:val="none" w:sz="0" w:space="0" w:color="auto"/>
          </w:divBdr>
          <w:divsChild>
            <w:div w:id="90974219">
              <w:marLeft w:val="0"/>
              <w:marRight w:val="0"/>
              <w:marTop w:val="0"/>
              <w:marBottom w:val="0"/>
              <w:divBdr>
                <w:top w:val="none" w:sz="0" w:space="0" w:color="auto"/>
                <w:left w:val="none" w:sz="0" w:space="0" w:color="auto"/>
                <w:bottom w:val="none" w:sz="0" w:space="0" w:color="auto"/>
                <w:right w:val="none" w:sz="0" w:space="0" w:color="auto"/>
              </w:divBdr>
              <w:divsChild>
                <w:div w:id="135726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17585">
          <w:marLeft w:val="-225"/>
          <w:marRight w:val="-225"/>
          <w:marTop w:val="0"/>
          <w:marBottom w:val="75"/>
          <w:divBdr>
            <w:top w:val="none" w:sz="0" w:space="0" w:color="auto"/>
            <w:left w:val="none" w:sz="0" w:space="0" w:color="auto"/>
            <w:bottom w:val="none" w:sz="0" w:space="0" w:color="auto"/>
            <w:right w:val="none" w:sz="0" w:space="0" w:color="auto"/>
          </w:divBdr>
          <w:divsChild>
            <w:div w:id="1855995267">
              <w:marLeft w:val="0"/>
              <w:marRight w:val="0"/>
              <w:marTop w:val="0"/>
              <w:marBottom w:val="0"/>
              <w:divBdr>
                <w:top w:val="none" w:sz="0" w:space="0" w:color="auto"/>
                <w:left w:val="none" w:sz="0" w:space="0" w:color="auto"/>
                <w:bottom w:val="none" w:sz="0" w:space="0" w:color="auto"/>
                <w:right w:val="none" w:sz="0" w:space="0" w:color="auto"/>
              </w:divBdr>
              <w:divsChild>
                <w:div w:id="195370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884276">
          <w:marLeft w:val="-225"/>
          <w:marRight w:val="-225"/>
          <w:marTop w:val="0"/>
          <w:marBottom w:val="75"/>
          <w:divBdr>
            <w:top w:val="none" w:sz="0" w:space="0" w:color="auto"/>
            <w:left w:val="none" w:sz="0" w:space="0" w:color="auto"/>
            <w:bottom w:val="none" w:sz="0" w:space="0" w:color="auto"/>
            <w:right w:val="none" w:sz="0" w:space="0" w:color="auto"/>
          </w:divBdr>
          <w:divsChild>
            <w:div w:id="978732192">
              <w:marLeft w:val="0"/>
              <w:marRight w:val="0"/>
              <w:marTop w:val="0"/>
              <w:marBottom w:val="0"/>
              <w:divBdr>
                <w:top w:val="none" w:sz="0" w:space="0" w:color="auto"/>
                <w:left w:val="none" w:sz="0" w:space="0" w:color="auto"/>
                <w:bottom w:val="none" w:sz="0" w:space="0" w:color="auto"/>
                <w:right w:val="none" w:sz="0" w:space="0" w:color="auto"/>
              </w:divBdr>
              <w:divsChild>
                <w:div w:id="84313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574122">
          <w:marLeft w:val="-225"/>
          <w:marRight w:val="-225"/>
          <w:marTop w:val="0"/>
          <w:marBottom w:val="75"/>
          <w:divBdr>
            <w:top w:val="none" w:sz="0" w:space="0" w:color="auto"/>
            <w:left w:val="none" w:sz="0" w:space="0" w:color="auto"/>
            <w:bottom w:val="none" w:sz="0" w:space="0" w:color="auto"/>
            <w:right w:val="none" w:sz="0" w:space="0" w:color="auto"/>
          </w:divBdr>
          <w:divsChild>
            <w:div w:id="1598637933">
              <w:marLeft w:val="0"/>
              <w:marRight w:val="0"/>
              <w:marTop w:val="0"/>
              <w:marBottom w:val="0"/>
              <w:divBdr>
                <w:top w:val="none" w:sz="0" w:space="0" w:color="auto"/>
                <w:left w:val="none" w:sz="0" w:space="0" w:color="auto"/>
                <w:bottom w:val="none" w:sz="0" w:space="0" w:color="auto"/>
                <w:right w:val="none" w:sz="0" w:space="0" w:color="auto"/>
              </w:divBdr>
              <w:divsChild>
                <w:div w:id="130862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457295">
      <w:bodyDiv w:val="1"/>
      <w:marLeft w:val="0"/>
      <w:marRight w:val="0"/>
      <w:marTop w:val="0"/>
      <w:marBottom w:val="0"/>
      <w:divBdr>
        <w:top w:val="none" w:sz="0" w:space="0" w:color="auto"/>
        <w:left w:val="none" w:sz="0" w:space="0" w:color="auto"/>
        <w:bottom w:val="none" w:sz="0" w:space="0" w:color="auto"/>
        <w:right w:val="none" w:sz="0" w:space="0" w:color="auto"/>
      </w:divBdr>
    </w:div>
    <w:div w:id="70780099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60950654">
      <w:bodyDiv w:val="1"/>
      <w:marLeft w:val="0"/>
      <w:marRight w:val="0"/>
      <w:marTop w:val="0"/>
      <w:marBottom w:val="0"/>
      <w:divBdr>
        <w:top w:val="none" w:sz="0" w:space="0" w:color="auto"/>
        <w:left w:val="none" w:sz="0" w:space="0" w:color="auto"/>
        <w:bottom w:val="none" w:sz="0" w:space="0" w:color="auto"/>
        <w:right w:val="none" w:sz="0" w:space="0" w:color="auto"/>
      </w:divBdr>
    </w:div>
    <w:div w:id="962230917">
      <w:bodyDiv w:val="1"/>
      <w:marLeft w:val="0"/>
      <w:marRight w:val="0"/>
      <w:marTop w:val="0"/>
      <w:marBottom w:val="0"/>
      <w:divBdr>
        <w:top w:val="none" w:sz="0" w:space="0" w:color="auto"/>
        <w:left w:val="none" w:sz="0" w:space="0" w:color="auto"/>
        <w:bottom w:val="none" w:sz="0" w:space="0" w:color="auto"/>
        <w:right w:val="none" w:sz="0" w:space="0" w:color="auto"/>
      </w:divBdr>
      <w:divsChild>
        <w:div w:id="1787697333">
          <w:marLeft w:val="0"/>
          <w:marRight w:val="0"/>
          <w:marTop w:val="0"/>
          <w:marBottom w:val="0"/>
          <w:divBdr>
            <w:top w:val="none" w:sz="0" w:space="0" w:color="auto"/>
            <w:left w:val="none" w:sz="0" w:space="0" w:color="auto"/>
            <w:bottom w:val="none" w:sz="0" w:space="0" w:color="auto"/>
            <w:right w:val="none" w:sz="0" w:space="0" w:color="auto"/>
          </w:divBdr>
          <w:divsChild>
            <w:div w:id="2028868922">
              <w:marLeft w:val="0"/>
              <w:marRight w:val="0"/>
              <w:marTop w:val="0"/>
              <w:marBottom w:val="0"/>
              <w:divBdr>
                <w:top w:val="none" w:sz="0" w:space="0" w:color="auto"/>
                <w:left w:val="none" w:sz="0" w:space="0" w:color="auto"/>
                <w:bottom w:val="none" w:sz="0" w:space="0" w:color="auto"/>
                <w:right w:val="none" w:sz="0" w:space="0" w:color="auto"/>
              </w:divBdr>
            </w:div>
          </w:divsChild>
        </w:div>
        <w:div w:id="1371299571">
          <w:marLeft w:val="0"/>
          <w:marRight w:val="0"/>
          <w:marTop w:val="0"/>
          <w:marBottom w:val="0"/>
          <w:divBdr>
            <w:top w:val="none" w:sz="0" w:space="0" w:color="auto"/>
            <w:left w:val="none" w:sz="0" w:space="0" w:color="auto"/>
            <w:bottom w:val="none" w:sz="0" w:space="0" w:color="auto"/>
            <w:right w:val="none" w:sz="0" w:space="0" w:color="auto"/>
          </w:divBdr>
          <w:divsChild>
            <w:div w:id="1442840585">
              <w:marLeft w:val="0"/>
              <w:marRight w:val="0"/>
              <w:marTop w:val="0"/>
              <w:marBottom w:val="0"/>
              <w:divBdr>
                <w:top w:val="none" w:sz="0" w:space="0" w:color="auto"/>
                <w:left w:val="none" w:sz="0" w:space="0" w:color="auto"/>
                <w:bottom w:val="none" w:sz="0" w:space="0" w:color="auto"/>
                <w:right w:val="none" w:sz="0" w:space="0" w:color="auto"/>
              </w:divBdr>
            </w:div>
          </w:divsChild>
        </w:div>
        <w:div w:id="1783379748">
          <w:marLeft w:val="0"/>
          <w:marRight w:val="0"/>
          <w:marTop w:val="0"/>
          <w:marBottom w:val="0"/>
          <w:divBdr>
            <w:top w:val="none" w:sz="0" w:space="0" w:color="auto"/>
            <w:left w:val="none" w:sz="0" w:space="0" w:color="auto"/>
            <w:bottom w:val="none" w:sz="0" w:space="0" w:color="auto"/>
            <w:right w:val="none" w:sz="0" w:space="0" w:color="auto"/>
          </w:divBdr>
          <w:divsChild>
            <w:div w:id="829057464">
              <w:marLeft w:val="0"/>
              <w:marRight w:val="0"/>
              <w:marTop w:val="0"/>
              <w:marBottom w:val="0"/>
              <w:divBdr>
                <w:top w:val="none" w:sz="0" w:space="0" w:color="auto"/>
                <w:left w:val="none" w:sz="0" w:space="0" w:color="auto"/>
                <w:bottom w:val="none" w:sz="0" w:space="0" w:color="auto"/>
                <w:right w:val="none" w:sz="0" w:space="0" w:color="auto"/>
              </w:divBdr>
            </w:div>
          </w:divsChild>
        </w:div>
        <w:div w:id="1186670427">
          <w:marLeft w:val="0"/>
          <w:marRight w:val="0"/>
          <w:marTop w:val="0"/>
          <w:marBottom w:val="0"/>
          <w:divBdr>
            <w:top w:val="none" w:sz="0" w:space="0" w:color="auto"/>
            <w:left w:val="none" w:sz="0" w:space="0" w:color="auto"/>
            <w:bottom w:val="none" w:sz="0" w:space="0" w:color="auto"/>
            <w:right w:val="none" w:sz="0" w:space="0" w:color="auto"/>
          </w:divBdr>
          <w:divsChild>
            <w:div w:id="2048867227">
              <w:marLeft w:val="0"/>
              <w:marRight w:val="0"/>
              <w:marTop w:val="0"/>
              <w:marBottom w:val="0"/>
              <w:divBdr>
                <w:top w:val="none" w:sz="0" w:space="0" w:color="auto"/>
                <w:left w:val="none" w:sz="0" w:space="0" w:color="auto"/>
                <w:bottom w:val="none" w:sz="0" w:space="0" w:color="auto"/>
                <w:right w:val="none" w:sz="0" w:space="0" w:color="auto"/>
              </w:divBdr>
            </w:div>
          </w:divsChild>
        </w:div>
        <w:div w:id="1509251907">
          <w:marLeft w:val="0"/>
          <w:marRight w:val="0"/>
          <w:marTop w:val="0"/>
          <w:marBottom w:val="0"/>
          <w:divBdr>
            <w:top w:val="none" w:sz="0" w:space="0" w:color="auto"/>
            <w:left w:val="none" w:sz="0" w:space="0" w:color="auto"/>
            <w:bottom w:val="none" w:sz="0" w:space="0" w:color="auto"/>
            <w:right w:val="none" w:sz="0" w:space="0" w:color="auto"/>
          </w:divBdr>
          <w:divsChild>
            <w:div w:id="1336884534">
              <w:marLeft w:val="0"/>
              <w:marRight w:val="0"/>
              <w:marTop w:val="0"/>
              <w:marBottom w:val="0"/>
              <w:divBdr>
                <w:top w:val="none" w:sz="0" w:space="0" w:color="auto"/>
                <w:left w:val="none" w:sz="0" w:space="0" w:color="auto"/>
                <w:bottom w:val="none" w:sz="0" w:space="0" w:color="auto"/>
                <w:right w:val="none" w:sz="0" w:space="0" w:color="auto"/>
              </w:divBdr>
            </w:div>
          </w:divsChild>
        </w:div>
        <w:div w:id="1476023428">
          <w:marLeft w:val="0"/>
          <w:marRight w:val="0"/>
          <w:marTop w:val="0"/>
          <w:marBottom w:val="0"/>
          <w:divBdr>
            <w:top w:val="none" w:sz="0" w:space="0" w:color="auto"/>
            <w:left w:val="none" w:sz="0" w:space="0" w:color="auto"/>
            <w:bottom w:val="none" w:sz="0" w:space="0" w:color="auto"/>
            <w:right w:val="none" w:sz="0" w:space="0" w:color="auto"/>
          </w:divBdr>
          <w:divsChild>
            <w:div w:id="1039817880">
              <w:marLeft w:val="0"/>
              <w:marRight w:val="0"/>
              <w:marTop w:val="0"/>
              <w:marBottom w:val="0"/>
              <w:divBdr>
                <w:top w:val="none" w:sz="0" w:space="0" w:color="auto"/>
                <w:left w:val="none" w:sz="0" w:space="0" w:color="auto"/>
                <w:bottom w:val="none" w:sz="0" w:space="0" w:color="auto"/>
                <w:right w:val="none" w:sz="0" w:space="0" w:color="auto"/>
              </w:divBdr>
            </w:div>
          </w:divsChild>
        </w:div>
        <w:div w:id="261686937">
          <w:marLeft w:val="0"/>
          <w:marRight w:val="0"/>
          <w:marTop w:val="0"/>
          <w:marBottom w:val="0"/>
          <w:divBdr>
            <w:top w:val="none" w:sz="0" w:space="0" w:color="auto"/>
            <w:left w:val="none" w:sz="0" w:space="0" w:color="auto"/>
            <w:bottom w:val="none" w:sz="0" w:space="0" w:color="auto"/>
            <w:right w:val="none" w:sz="0" w:space="0" w:color="auto"/>
          </w:divBdr>
          <w:divsChild>
            <w:div w:id="1876651556">
              <w:marLeft w:val="0"/>
              <w:marRight w:val="0"/>
              <w:marTop w:val="0"/>
              <w:marBottom w:val="0"/>
              <w:divBdr>
                <w:top w:val="none" w:sz="0" w:space="0" w:color="auto"/>
                <w:left w:val="none" w:sz="0" w:space="0" w:color="auto"/>
                <w:bottom w:val="none" w:sz="0" w:space="0" w:color="auto"/>
                <w:right w:val="none" w:sz="0" w:space="0" w:color="auto"/>
              </w:divBdr>
            </w:div>
          </w:divsChild>
        </w:div>
        <w:div w:id="470947366">
          <w:marLeft w:val="0"/>
          <w:marRight w:val="0"/>
          <w:marTop w:val="0"/>
          <w:marBottom w:val="0"/>
          <w:divBdr>
            <w:top w:val="none" w:sz="0" w:space="0" w:color="auto"/>
            <w:left w:val="none" w:sz="0" w:space="0" w:color="auto"/>
            <w:bottom w:val="none" w:sz="0" w:space="0" w:color="auto"/>
            <w:right w:val="none" w:sz="0" w:space="0" w:color="auto"/>
          </w:divBdr>
          <w:divsChild>
            <w:div w:id="678700806">
              <w:marLeft w:val="0"/>
              <w:marRight w:val="0"/>
              <w:marTop w:val="0"/>
              <w:marBottom w:val="0"/>
              <w:divBdr>
                <w:top w:val="none" w:sz="0" w:space="0" w:color="auto"/>
                <w:left w:val="none" w:sz="0" w:space="0" w:color="auto"/>
                <w:bottom w:val="none" w:sz="0" w:space="0" w:color="auto"/>
                <w:right w:val="none" w:sz="0" w:space="0" w:color="auto"/>
              </w:divBdr>
            </w:div>
          </w:divsChild>
        </w:div>
        <w:div w:id="190382892">
          <w:marLeft w:val="0"/>
          <w:marRight w:val="0"/>
          <w:marTop w:val="0"/>
          <w:marBottom w:val="0"/>
          <w:divBdr>
            <w:top w:val="none" w:sz="0" w:space="0" w:color="auto"/>
            <w:left w:val="none" w:sz="0" w:space="0" w:color="auto"/>
            <w:bottom w:val="none" w:sz="0" w:space="0" w:color="auto"/>
            <w:right w:val="none" w:sz="0" w:space="0" w:color="auto"/>
          </w:divBdr>
          <w:divsChild>
            <w:div w:id="1027760262">
              <w:marLeft w:val="0"/>
              <w:marRight w:val="0"/>
              <w:marTop w:val="0"/>
              <w:marBottom w:val="0"/>
              <w:divBdr>
                <w:top w:val="none" w:sz="0" w:space="0" w:color="auto"/>
                <w:left w:val="none" w:sz="0" w:space="0" w:color="auto"/>
                <w:bottom w:val="none" w:sz="0" w:space="0" w:color="auto"/>
                <w:right w:val="none" w:sz="0" w:space="0" w:color="auto"/>
              </w:divBdr>
            </w:div>
          </w:divsChild>
        </w:div>
        <w:div w:id="1686438313">
          <w:marLeft w:val="0"/>
          <w:marRight w:val="0"/>
          <w:marTop w:val="0"/>
          <w:marBottom w:val="0"/>
          <w:divBdr>
            <w:top w:val="none" w:sz="0" w:space="0" w:color="auto"/>
            <w:left w:val="none" w:sz="0" w:space="0" w:color="auto"/>
            <w:bottom w:val="none" w:sz="0" w:space="0" w:color="auto"/>
            <w:right w:val="none" w:sz="0" w:space="0" w:color="auto"/>
          </w:divBdr>
          <w:divsChild>
            <w:div w:id="1055003979">
              <w:marLeft w:val="0"/>
              <w:marRight w:val="0"/>
              <w:marTop w:val="0"/>
              <w:marBottom w:val="0"/>
              <w:divBdr>
                <w:top w:val="none" w:sz="0" w:space="0" w:color="auto"/>
                <w:left w:val="none" w:sz="0" w:space="0" w:color="auto"/>
                <w:bottom w:val="none" w:sz="0" w:space="0" w:color="auto"/>
                <w:right w:val="none" w:sz="0" w:space="0" w:color="auto"/>
              </w:divBdr>
            </w:div>
          </w:divsChild>
        </w:div>
        <w:div w:id="1527056186">
          <w:marLeft w:val="0"/>
          <w:marRight w:val="0"/>
          <w:marTop w:val="0"/>
          <w:marBottom w:val="0"/>
          <w:divBdr>
            <w:top w:val="none" w:sz="0" w:space="0" w:color="auto"/>
            <w:left w:val="none" w:sz="0" w:space="0" w:color="auto"/>
            <w:bottom w:val="none" w:sz="0" w:space="0" w:color="auto"/>
            <w:right w:val="none" w:sz="0" w:space="0" w:color="auto"/>
          </w:divBdr>
          <w:divsChild>
            <w:div w:id="653803393">
              <w:marLeft w:val="0"/>
              <w:marRight w:val="0"/>
              <w:marTop w:val="0"/>
              <w:marBottom w:val="0"/>
              <w:divBdr>
                <w:top w:val="none" w:sz="0" w:space="0" w:color="auto"/>
                <w:left w:val="none" w:sz="0" w:space="0" w:color="auto"/>
                <w:bottom w:val="none" w:sz="0" w:space="0" w:color="auto"/>
                <w:right w:val="none" w:sz="0" w:space="0" w:color="auto"/>
              </w:divBdr>
            </w:div>
          </w:divsChild>
        </w:div>
        <w:div w:id="1962104018">
          <w:marLeft w:val="0"/>
          <w:marRight w:val="0"/>
          <w:marTop w:val="0"/>
          <w:marBottom w:val="0"/>
          <w:divBdr>
            <w:top w:val="none" w:sz="0" w:space="0" w:color="auto"/>
            <w:left w:val="none" w:sz="0" w:space="0" w:color="auto"/>
            <w:bottom w:val="none" w:sz="0" w:space="0" w:color="auto"/>
            <w:right w:val="none" w:sz="0" w:space="0" w:color="auto"/>
          </w:divBdr>
          <w:divsChild>
            <w:div w:id="923875638">
              <w:marLeft w:val="0"/>
              <w:marRight w:val="0"/>
              <w:marTop w:val="0"/>
              <w:marBottom w:val="0"/>
              <w:divBdr>
                <w:top w:val="none" w:sz="0" w:space="0" w:color="auto"/>
                <w:left w:val="none" w:sz="0" w:space="0" w:color="auto"/>
                <w:bottom w:val="none" w:sz="0" w:space="0" w:color="auto"/>
                <w:right w:val="none" w:sz="0" w:space="0" w:color="auto"/>
              </w:divBdr>
            </w:div>
          </w:divsChild>
        </w:div>
        <w:div w:id="260845601">
          <w:marLeft w:val="0"/>
          <w:marRight w:val="0"/>
          <w:marTop w:val="0"/>
          <w:marBottom w:val="0"/>
          <w:divBdr>
            <w:top w:val="none" w:sz="0" w:space="0" w:color="auto"/>
            <w:left w:val="none" w:sz="0" w:space="0" w:color="auto"/>
            <w:bottom w:val="none" w:sz="0" w:space="0" w:color="auto"/>
            <w:right w:val="none" w:sz="0" w:space="0" w:color="auto"/>
          </w:divBdr>
          <w:divsChild>
            <w:div w:id="566646934">
              <w:marLeft w:val="0"/>
              <w:marRight w:val="0"/>
              <w:marTop w:val="0"/>
              <w:marBottom w:val="0"/>
              <w:divBdr>
                <w:top w:val="none" w:sz="0" w:space="0" w:color="auto"/>
                <w:left w:val="none" w:sz="0" w:space="0" w:color="auto"/>
                <w:bottom w:val="none" w:sz="0" w:space="0" w:color="auto"/>
                <w:right w:val="none" w:sz="0" w:space="0" w:color="auto"/>
              </w:divBdr>
            </w:div>
          </w:divsChild>
        </w:div>
        <w:div w:id="1484856786">
          <w:marLeft w:val="0"/>
          <w:marRight w:val="0"/>
          <w:marTop w:val="0"/>
          <w:marBottom w:val="0"/>
          <w:divBdr>
            <w:top w:val="none" w:sz="0" w:space="0" w:color="auto"/>
            <w:left w:val="none" w:sz="0" w:space="0" w:color="auto"/>
            <w:bottom w:val="none" w:sz="0" w:space="0" w:color="auto"/>
            <w:right w:val="none" w:sz="0" w:space="0" w:color="auto"/>
          </w:divBdr>
          <w:divsChild>
            <w:div w:id="1880775118">
              <w:marLeft w:val="0"/>
              <w:marRight w:val="0"/>
              <w:marTop w:val="0"/>
              <w:marBottom w:val="0"/>
              <w:divBdr>
                <w:top w:val="none" w:sz="0" w:space="0" w:color="auto"/>
                <w:left w:val="none" w:sz="0" w:space="0" w:color="auto"/>
                <w:bottom w:val="none" w:sz="0" w:space="0" w:color="auto"/>
                <w:right w:val="none" w:sz="0" w:space="0" w:color="auto"/>
              </w:divBdr>
            </w:div>
          </w:divsChild>
        </w:div>
        <w:div w:id="1686470128">
          <w:marLeft w:val="0"/>
          <w:marRight w:val="0"/>
          <w:marTop w:val="0"/>
          <w:marBottom w:val="0"/>
          <w:divBdr>
            <w:top w:val="none" w:sz="0" w:space="0" w:color="auto"/>
            <w:left w:val="none" w:sz="0" w:space="0" w:color="auto"/>
            <w:bottom w:val="none" w:sz="0" w:space="0" w:color="auto"/>
            <w:right w:val="none" w:sz="0" w:space="0" w:color="auto"/>
          </w:divBdr>
          <w:divsChild>
            <w:div w:id="16734877">
              <w:marLeft w:val="0"/>
              <w:marRight w:val="0"/>
              <w:marTop w:val="0"/>
              <w:marBottom w:val="0"/>
              <w:divBdr>
                <w:top w:val="none" w:sz="0" w:space="0" w:color="auto"/>
                <w:left w:val="none" w:sz="0" w:space="0" w:color="auto"/>
                <w:bottom w:val="none" w:sz="0" w:space="0" w:color="auto"/>
                <w:right w:val="none" w:sz="0" w:space="0" w:color="auto"/>
              </w:divBdr>
            </w:div>
          </w:divsChild>
        </w:div>
        <w:div w:id="766391329">
          <w:marLeft w:val="0"/>
          <w:marRight w:val="0"/>
          <w:marTop w:val="0"/>
          <w:marBottom w:val="0"/>
          <w:divBdr>
            <w:top w:val="none" w:sz="0" w:space="0" w:color="auto"/>
            <w:left w:val="none" w:sz="0" w:space="0" w:color="auto"/>
            <w:bottom w:val="none" w:sz="0" w:space="0" w:color="auto"/>
            <w:right w:val="none" w:sz="0" w:space="0" w:color="auto"/>
          </w:divBdr>
          <w:divsChild>
            <w:div w:id="518549963">
              <w:marLeft w:val="0"/>
              <w:marRight w:val="0"/>
              <w:marTop w:val="0"/>
              <w:marBottom w:val="0"/>
              <w:divBdr>
                <w:top w:val="none" w:sz="0" w:space="0" w:color="auto"/>
                <w:left w:val="none" w:sz="0" w:space="0" w:color="auto"/>
                <w:bottom w:val="none" w:sz="0" w:space="0" w:color="auto"/>
                <w:right w:val="none" w:sz="0" w:space="0" w:color="auto"/>
              </w:divBdr>
            </w:div>
          </w:divsChild>
        </w:div>
        <w:div w:id="1139610089">
          <w:marLeft w:val="0"/>
          <w:marRight w:val="0"/>
          <w:marTop w:val="0"/>
          <w:marBottom w:val="0"/>
          <w:divBdr>
            <w:top w:val="none" w:sz="0" w:space="0" w:color="auto"/>
            <w:left w:val="none" w:sz="0" w:space="0" w:color="auto"/>
            <w:bottom w:val="none" w:sz="0" w:space="0" w:color="auto"/>
            <w:right w:val="none" w:sz="0" w:space="0" w:color="auto"/>
          </w:divBdr>
          <w:divsChild>
            <w:div w:id="1751543310">
              <w:marLeft w:val="0"/>
              <w:marRight w:val="0"/>
              <w:marTop w:val="0"/>
              <w:marBottom w:val="0"/>
              <w:divBdr>
                <w:top w:val="none" w:sz="0" w:space="0" w:color="auto"/>
                <w:left w:val="none" w:sz="0" w:space="0" w:color="auto"/>
                <w:bottom w:val="none" w:sz="0" w:space="0" w:color="auto"/>
                <w:right w:val="none" w:sz="0" w:space="0" w:color="auto"/>
              </w:divBdr>
            </w:div>
          </w:divsChild>
        </w:div>
        <w:div w:id="1939944353">
          <w:marLeft w:val="0"/>
          <w:marRight w:val="0"/>
          <w:marTop w:val="0"/>
          <w:marBottom w:val="0"/>
          <w:divBdr>
            <w:top w:val="none" w:sz="0" w:space="0" w:color="auto"/>
            <w:left w:val="none" w:sz="0" w:space="0" w:color="auto"/>
            <w:bottom w:val="none" w:sz="0" w:space="0" w:color="auto"/>
            <w:right w:val="none" w:sz="0" w:space="0" w:color="auto"/>
          </w:divBdr>
          <w:divsChild>
            <w:div w:id="347173222">
              <w:marLeft w:val="0"/>
              <w:marRight w:val="0"/>
              <w:marTop w:val="0"/>
              <w:marBottom w:val="0"/>
              <w:divBdr>
                <w:top w:val="none" w:sz="0" w:space="0" w:color="auto"/>
                <w:left w:val="none" w:sz="0" w:space="0" w:color="auto"/>
                <w:bottom w:val="none" w:sz="0" w:space="0" w:color="auto"/>
                <w:right w:val="none" w:sz="0" w:space="0" w:color="auto"/>
              </w:divBdr>
            </w:div>
          </w:divsChild>
        </w:div>
        <w:div w:id="736784800">
          <w:marLeft w:val="0"/>
          <w:marRight w:val="0"/>
          <w:marTop w:val="0"/>
          <w:marBottom w:val="0"/>
          <w:divBdr>
            <w:top w:val="none" w:sz="0" w:space="0" w:color="auto"/>
            <w:left w:val="none" w:sz="0" w:space="0" w:color="auto"/>
            <w:bottom w:val="none" w:sz="0" w:space="0" w:color="auto"/>
            <w:right w:val="none" w:sz="0" w:space="0" w:color="auto"/>
          </w:divBdr>
          <w:divsChild>
            <w:div w:id="97880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540688">
      <w:bodyDiv w:val="1"/>
      <w:marLeft w:val="0"/>
      <w:marRight w:val="0"/>
      <w:marTop w:val="0"/>
      <w:marBottom w:val="0"/>
      <w:divBdr>
        <w:top w:val="none" w:sz="0" w:space="0" w:color="auto"/>
        <w:left w:val="none" w:sz="0" w:space="0" w:color="auto"/>
        <w:bottom w:val="none" w:sz="0" w:space="0" w:color="auto"/>
        <w:right w:val="none" w:sz="0" w:space="0" w:color="auto"/>
      </w:divBdr>
      <w:divsChild>
        <w:div w:id="2035618578">
          <w:marLeft w:val="-225"/>
          <w:marRight w:val="-225"/>
          <w:marTop w:val="0"/>
          <w:marBottom w:val="75"/>
          <w:divBdr>
            <w:top w:val="none" w:sz="0" w:space="0" w:color="auto"/>
            <w:left w:val="none" w:sz="0" w:space="0" w:color="auto"/>
            <w:bottom w:val="none" w:sz="0" w:space="0" w:color="auto"/>
            <w:right w:val="none" w:sz="0" w:space="0" w:color="auto"/>
          </w:divBdr>
          <w:divsChild>
            <w:div w:id="2131583673">
              <w:marLeft w:val="0"/>
              <w:marRight w:val="0"/>
              <w:marTop w:val="0"/>
              <w:marBottom w:val="0"/>
              <w:divBdr>
                <w:top w:val="none" w:sz="0" w:space="0" w:color="auto"/>
                <w:left w:val="none" w:sz="0" w:space="0" w:color="auto"/>
                <w:bottom w:val="none" w:sz="0" w:space="0" w:color="auto"/>
                <w:right w:val="none" w:sz="0" w:space="0" w:color="auto"/>
              </w:divBdr>
              <w:divsChild>
                <w:div w:id="275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07760">
          <w:marLeft w:val="-225"/>
          <w:marRight w:val="-225"/>
          <w:marTop w:val="0"/>
          <w:marBottom w:val="75"/>
          <w:divBdr>
            <w:top w:val="none" w:sz="0" w:space="0" w:color="auto"/>
            <w:left w:val="none" w:sz="0" w:space="0" w:color="auto"/>
            <w:bottom w:val="none" w:sz="0" w:space="0" w:color="auto"/>
            <w:right w:val="none" w:sz="0" w:space="0" w:color="auto"/>
          </w:divBdr>
          <w:divsChild>
            <w:div w:id="1704134941">
              <w:marLeft w:val="0"/>
              <w:marRight w:val="0"/>
              <w:marTop w:val="0"/>
              <w:marBottom w:val="0"/>
              <w:divBdr>
                <w:top w:val="none" w:sz="0" w:space="0" w:color="auto"/>
                <w:left w:val="none" w:sz="0" w:space="0" w:color="auto"/>
                <w:bottom w:val="none" w:sz="0" w:space="0" w:color="auto"/>
                <w:right w:val="none" w:sz="0" w:space="0" w:color="auto"/>
              </w:divBdr>
              <w:divsChild>
                <w:div w:id="8889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3725">
          <w:marLeft w:val="-225"/>
          <w:marRight w:val="-225"/>
          <w:marTop w:val="0"/>
          <w:marBottom w:val="75"/>
          <w:divBdr>
            <w:top w:val="none" w:sz="0" w:space="0" w:color="auto"/>
            <w:left w:val="none" w:sz="0" w:space="0" w:color="auto"/>
            <w:bottom w:val="none" w:sz="0" w:space="0" w:color="auto"/>
            <w:right w:val="none" w:sz="0" w:space="0" w:color="auto"/>
          </w:divBdr>
          <w:divsChild>
            <w:div w:id="960188058">
              <w:marLeft w:val="0"/>
              <w:marRight w:val="0"/>
              <w:marTop w:val="0"/>
              <w:marBottom w:val="0"/>
              <w:divBdr>
                <w:top w:val="none" w:sz="0" w:space="0" w:color="auto"/>
                <w:left w:val="none" w:sz="0" w:space="0" w:color="auto"/>
                <w:bottom w:val="none" w:sz="0" w:space="0" w:color="auto"/>
                <w:right w:val="none" w:sz="0" w:space="0" w:color="auto"/>
              </w:divBdr>
              <w:divsChild>
                <w:div w:id="177367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653025">
          <w:marLeft w:val="-225"/>
          <w:marRight w:val="-225"/>
          <w:marTop w:val="0"/>
          <w:marBottom w:val="75"/>
          <w:divBdr>
            <w:top w:val="none" w:sz="0" w:space="0" w:color="auto"/>
            <w:left w:val="none" w:sz="0" w:space="0" w:color="auto"/>
            <w:bottom w:val="none" w:sz="0" w:space="0" w:color="auto"/>
            <w:right w:val="none" w:sz="0" w:space="0" w:color="auto"/>
          </w:divBdr>
          <w:divsChild>
            <w:div w:id="728041690">
              <w:marLeft w:val="0"/>
              <w:marRight w:val="0"/>
              <w:marTop w:val="0"/>
              <w:marBottom w:val="0"/>
              <w:divBdr>
                <w:top w:val="none" w:sz="0" w:space="0" w:color="auto"/>
                <w:left w:val="none" w:sz="0" w:space="0" w:color="auto"/>
                <w:bottom w:val="none" w:sz="0" w:space="0" w:color="auto"/>
                <w:right w:val="none" w:sz="0" w:space="0" w:color="auto"/>
              </w:divBdr>
              <w:divsChild>
                <w:div w:id="9209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677686">
          <w:marLeft w:val="-225"/>
          <w:marRight w:val="-225"/>
          <w:marTop w:val="0"/>
          <w:marBottom w:val="75"/>
          <w:divBdr>
            <w:top w:val="none" w:sz="0" w:space="0" w:color="auto"/>
            <w:left w:val="none" w:sz="0" w:space="0" w:color="auto"/>
            <w:bottom w:val="none" w:sz="0" w:space="0" w:color="auto"/>
            <w:right w:val="none" w:sz="0" w:space="0" w:color="auto"/>
          </w:divBdr>
          <w:divsChild>
            <w:div w:id="1744258194">
              <w:marLeft w:val="0"/>
              <w:marRight w:val="0"/>
              <w:marTop w:val="0"/>
              <w:marBottom w:val="0"/>
              <w:divBdr>
                <w:top w:val="none" w:sz="0" w:space="0" w:color="auto"/>
                <w:left w:val="none" w:sz="0" w:space="0" w:color="auto"/>
                <w:bottom w:val="none" w:sz="0" w:space="0" w:color="auto"/>
                <w:right w:val="none" w:sz="0" w:space="0" w:color="auto"/>
              </w:divBdr>
              <w:divsChild>
                <w:div w:id="12280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31562798">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71948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29598823">
      <w:bodyDiv w:val="1"/>
      <w:marLeft w:val="0"/>
      <w:marRight w:val="0"/>
      <w:marTop w:val="0"/>
      <w:marBottom w:val="0"/>
      <w:divBdr>
        <w:top w:val="none" w:sz="0" w:space="0" w:color="auto"/>
        <w:left w:val="none" w:sz="0" w:space="0" w:color="auto"/>
        <w:bottom w:val="none" w:sz="0" w:space="0" w:color="auto"/>
        <w:right w:val="none" w:sz="0" w:space="0" w:color="auto"/>
      </w:divBdr>
      <w:divsChild>
        <w:div w:id="720665736">
          <w:marLeft w:val="-225"/>
          <w:marRight w:val="-225"/>
          <w:marTop w:val="0"/>
          <w:marBottom w:val="75"/>
          <w:divBdr>
            <w:top w:val="none" w:sz="0" w:space="0" w:color="auto"/>
            <w:left w:val="none" w:sz="0" w:space="0" w:color="auto"/>
            <w:bottom w:val="none" w:sz="0" w:space="0" w:color="auto"/>
            <w:right w:val="none" w:sz="0" w:space="0" w:color="auto"/>
          </w:divBdr>
          <w:divsChild>
            <w:div w:id="1116563484">
              <w:marLeft w:val="0"/>
              <w:marRight w:val="0"/>
              <w:marTop w:val="0"/>
              <w:marBottom w:val="0"/>
              <w:divBdr>
                <w:top w:val="none" w:sz="0" w:space="0" w:color="auto"/>
                <w:left w:val="none" w:sz="0" w:space="0" w:color="auto"/>
                <w:bottom w:val="none" w:sz="0" w:space="0" w:color="auto"/>
                <w:right w:val="none" w:sz="0" w:space="0" w:color="auto"/>
              </w:divBdr>
            </w:div>
          </w:divsChild>
        </w:div>
        <w:div w:id="605430128">
          <w:marLeft w:val="-225"/>
          <w:marRight w:val="-225"/>
          <w:marTop w:val="0"/>
          <w:marBottom w:val="75"/>
          <w:divBdr>
            <w:top w:val="none" w:sz="0" w:space="0" w:color="auto"/>
            <w:left w:val="none" w:sz="0" w:space="0" w:color="auto"/>
            <w:bottom w:val="none" w:sz="0" w:space="0" w:color="auto"/>
            <w:right w:val="none" w:sz="0" w:space="0" w:color="auto"/>
          </w:divBdr>
          <w:divsChild>
            <w:div w:id="860775162">
              <w:marLeft w:val="0"/>
              <w:marRight w:val="0"/>
              <w:marTop w:val="0"/>
              <w:marBottom w:val="0"/>
              <w:divBdr>
                <w:top w:val="none" w:sz="0" w:space="0" w:color="auto"/>
                <w:left w:val="none" w:sz="0" w:space="0" w:color="auto"/>
                <w:bottom w:val="none" w:sz="0" w:space="0" w:color="auto"/>
                <w:right w:val="none" w:sz="0" w:space="0" w:color="auto"/>
              </w:divBdr>
              <w:divsChild>
                <w:div w:id="694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447046">
          <w:marLeft w:val="-225"/>
          <w:marRight w:val="-225"/>
          <w:marTop w:val="0"/>
          <w:marBottom w:val="75"/>
          <w:divBdr>
            <w:top w:val="none" w:sz="0" w:space="0" w:color="auto"/>
            <w:left w:val="none" w:sz="0" w:space="0" w:color="auto"/>
            <w:bottom w:val="none" w:sz="0" w:space="0" w:color="auto"/>
            <w:right w:val="none" w:sz="0" w:space="0" w:color="auto"/>
          </w:divBdr>
          <w:divsChild>
            <w:div w:id="1636593941">
              <w:marLeft w:val="0"/>
              <w:marRight w:val="0"/>
              <w:marTop w:val="0"/>
              <w:marBottom w:val="0"/>
              <w:divBdr>
                <w:top w:val="none" w:sz="0" w:space="0" w:color="auto"/>
                <w:left w:val="none" w:sz="0" w:space="0" w:color="auto"/>
                <w:bottom w:val="none" w:sz="0" w:space="0" w:color="auto"/>
                <w:right w:val="none" w:sz="0" w:space="0" w:color="auto"/>
              </w:divBdr>
              <w:divsChild>
                <w:div w:id="116871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204913">
          <w:marLeft w:val="-225"/>
          <w:marRight w:val="-225"/>
          <w:marTop w:val="0"/>
          <w:marBottom w:val="75"/>
          <w:divBdr>
            <w:top w:val="none" w:sz="0" w:space="0" w:color="auto"/>
            <w:left w:val="none" w:sz="0" w:space="0" w:color="auto"/>
            <w:bottom w:val="none" w:sz="0" w:space="0" w:color="auto"/>
            <w:right w:val="none" w:sz="0" w:space="0" w:color="auto"/>
          </w:divBdr>
          <w:divsChild>
            <w:div w:id="1991860522">
              <w:marLeft w:val="0"/>
              <w:marRight w:val="0"/>
              <w:marTop w:val="0"/>
              <w:marBottom w:val="0"/>
              <w:divBdr>
                <w:top w:val="none" w:sz="0" w:space="0" w:color="auto"/>
                <w:left w:val="none" w:sz="0" w:space="0" w:color="auto"/>
                <w:bottom w:val="none" w:sz="0" w:space="0" w:color="auto"/>
                <w:right w:val="none" w:sz="0" w:space="0" w:color="auto"/>
              </w:divBdr>
              <w:divsChild>
                <w:div w:id="27501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543574">
          <w:marLeft w:val="-225"/>
          <w:marRight w:val="-225"/>
          <w:marTop w:val="0"/>
          <w:marBottom w:val="75"/>
          <w:divBdr>
            <w:top w:val="none" w:sz="0" w:space="0" w:color="auto"/>
            <w:left w:val="none" w:sz="0" w:space="0" w:color="auto"/>
            <w:bottom w:val="none" w:sz="0" w:space="0" w:color="auto"/>
            <w:right w:val="none" w:sz="0" w:space="0" w:color="auto"/>
          </w:divBdr>
        </w:div>
        <w:div w:id="1233388338">
          <w:marLeft w:val="-225"/>
          <w:marRight w:val="-225"/>
          <w:marTop w:val="0"/>
          <w:marBottom w:val="75"/>
          <w:divBdr>
            <w:top w:val="none" w:sz="0" w:space="0" w:color="auto"/>
            <w:left w:val="none" w:sz="0" w:space="0" w:color="auto"/>
            <w:bottom w:val="none" w:sz="0" w:space="0" w:color="auto"/>
            <w:right w:val="none" w:sz="0" w:space="0" w:color="auto"/>
          </w:divBdr>
          <w:divsChild>
            <w:div w:id="1293556860">
              <w:marLeft w:val="0"/>
              <w:marRight w:val="0"/>
              <w:marTop w:val="0"/>
              <w:marBottom w:val="0"/>
              <w:divBdr>
                <w:top w:val="none" w:sz="0" w:space="0" w:color="auto"/>
                <w:left w:val="none" w:sz="0" w:space="0" w:color="auto"/>
                <w:bottom w:val="none" w:sz="0" w:space="0" w:color="auto"/>
                <w:right w:val="none" w:sz="0" w:space="0" w:color="auto"/>
              </w:divBdr>
              <w:divsChild>
                <w:div w:id="112577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155151">
          <w:marLeft w:val="-225"/>
          <w:marRight w:val="-225"/>
          <w:marTop w:val="0"/>
          <w:marBottom w:val="75"/>
          <w:divBdr>
            <w:top w:val="none" w:sz="0" w:space="0" w:color="auto"/>
            <w:left w:val="none" w:sz="0" w:space="0" w:color="auto"/>
            <w:bottom w:val="none" w:sz="0" w:space="0" w:color="auto"/>
            <w:right w:val="none" w:sz="0" w:space="0" w:color="auto"/>
          </w:divBdr>
          <w:divsChild>
            <w:div w:id="53044441">
              <w:marLeft w:val="0"/>
              <w:marRight w:val="0"/>
              <w:marTop w:val="0"/>
              <w:marBottom w:val="0"/>
              <w:divBdr>
                <w:top w:val="none" w:sz="0" w:space="0" w:color="auto"/>
                <w:left w:val="none" w:sz="0" w:space="0" w:color="auto"/>
                <w:bottom w:val="none" w:sz="0" w:space="0" w:color="auto"/>
                <w:right w:val="none" w:sz="0" w:space="0" w:color="auto"/>
              </w:divBdr>
              <w:divsChild>
                <w:div w:id="53492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221830">
          <w:marLeft w:val="-225"/>
          <w:marRight w:val="-225"/>
          <w:marTop w:val="0"/>
          <w:marBottom w:val="75"/>
          <w:divBdr>
            <w:top w:val="none" w:sz="0" w:space="0" w:color="auto"/>
            <w:left w:val="none" w:sz="0" w:space="0" w:color="auto"/>
            <w:bottom w:val="none" w:sz="0" w:space="0" w:color="auto"/>
            <w:right w:val="none" w:sz="0" w:space="0" w:color="auto"/>
          </w:divBdr>
          <w:divsChild>
            <w:div w:id="1746874975">
              <w:marLeft w:val="0"/>
              <w:marRight w:val="0"/>
              <w:marTop w:val="0"/>
              <w:marBottom w:val="0"/>
              <w:divBdr>
                <w:top w:val="none" w:sz="0" w:space="0" w:color="auto"/>
                <w:left w:val="none" w:sz="0" w:space="0" w:color="auto"/>
                <w:bottom w:val="none" w:sz="0" w:space="0" w:color="auto"/>
                <w:right w:val="none" w:sz="0" w:space="0" w:color="auto"/>
              </w:divBdr>
              <w:divsChild>
                <w:div w:id="40858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4906">
          <w:marLeft w:val="-225"/>
          <w:marRight w:val="-225"/>
          <w:marTop w:val="0"/>
          <w:marBottom w:val="75"/>
          <w:divBdr>
            <w:top w:val="none" w:sz="0" w:space="0" w:color="auto"/>
            <w:left w:val="none" w:sz="0" w:space="0" w:color="auto"/>
            <w:bottom w:val="none" w:sz="0" w:space="0" w:color="auto"/>
            <w:right w:val="none" w:sz="0" w:space="0" w:color="auto"/>
          </w:divBdr>
          <w:divsChild>
            <w:div w:id="320812768">
              <w:marLeft w:val="0"/>
              <w:marRight w:val="0"/>
              <w:marTop w:val="0"/>
              <w:marBottom w:val="0"/>
              <w:divBdr>
                <w:top w:val="none" w:sz="0" w:space="0" w:color="auto"/>
                <w:left w:val="none" w:sz="0" w:space="0" w:color="auto"/>
                <w:bottom w:val="none" w:sz="0" w:space="0" w:color="auto"/>
                <w:right w:val="none" w:sz="0" w:space="0" w:color="auto"/>
              </w:divBdr>
              <w:divsChild>
                <w:div w:id="36760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309411">
          <w:marLeft w:val="-225"/>
          <w:marRight w:val="-225"/>
          <w:marTop w:val="0"/>
          <w:marBottom w:val="75"/>
          <w:divBdr>
            <w:top w:val="none" w:sz="0" w:space="0" w:color="auto"/>
            <w:left w:val="none" w:sz="0" w:space="0" w:color="auto"/>
            <w:bottom w:val="none" w:sz="0" w:space="0" w:color="auto"/>
            <w:right w:val="none" w:sz="0" w:space="0" w:color="auto"/>
          </w:divBdr>
          <w:divsChild>
            <w:div w:id="1597052381">
              <w:marLeft w:val="0"/>
              <w:marRight w:val="0"/>
              <w:marTop w:val="0"/>
              <w:marBottom w:val="0"/>
              <w:divBdr>
                <w:top w:val="none" w:sz="0" w:space="0" w:color="auto"/>
                <w:left w:val="none" w:sz="0" w:space="0" w:color="auto"/>
                <w:bottom w:val="none" w:sz="0" w:space="0" w:color="auto"/>
                <w:right w:val="none" w:sz="0" w:space="0" w:color="auto"/>
              </w:divBdr>
              <w:divsChild>
                <w:div w:id="159948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360592">
          <w:marLeft w:val="-225"/>
          <w:marRight w:val="-225"/>
          <w:marTop w:val="0"/>
          <w:marBottom w:val="75"/>
          <w:divBdr>
            <w:top w:val="none" w:sz="0" w:space="0" w:color="auto"/>
            <w:left w:val="none" w:sz="0" w:space="0" w:color="auto"/>
            <w:bottom w:val="none" w:sz="0" w:space="0" w:color="auto"/>
            <w:right w:val="none" w:sz="0" w:space="0" w:color="auto"/>
          </w:divBdr>
          <w:divsChild>
            <w:div w:id="1325745247">
              <w:marLeft w:val="0"/>
              <w:marRight w:val="0"/>
              <w:marTop w:val="0"/>
              <w:marBottom w:val="0"/>
              <w:divBdr>
                <w:top w:val="none" w:sz="0" w:space="0" w:color="auto"/>
                <w:left w:val="none" w:sz="0" w:space="0" w:color="auto"/>
                <w:bottom w:val="none" w:sz="0" w:space="0" w:color="auto"/>
                <w:right w:val="none" w:sz="0" w:space="0" w:color="auto"/>
              </w:divBdr>
              <w:divsChild>
                <w:div w:id="96412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71123">
          <w:marLeft w:val="-225"/>
          <w:marRight w:val="-225"/>
          <w:marTop w:val="0"/>
          <w:marBottom w:val="75"/>
          <w:divBdr>
            <w:top w:val="none" w:sz="0" w:space="0" w:color="auto"/>
            <w:left w:val="none" w:sz="0" w:space="0" w:color="auto"/>
            <w:bottom w:val="none" w:sz="0" w:space="0" w:color="auto"/>
            <w:right w:val="none" w:sz="0" w:space="0" w:color="auto"/>
          </w:divBdr>
          <w:divsChild>
            <w:div w:id="1649628245">
              <w:marLeft w:val="0"/>
              <w:marRight w:val="0"/>
              <w:marTop w:val="0"/>
              <w:marBottom w:val="0"/>
              <w:divBdr>
                <w:top w:val="none" w:sz="0" w:space="0" w:color="auto"/>
                <w:left w:val="none" w:sz="0" w:space="0" w:color="auto"/>
                <w:bottom w:val="none" w:sz="0" w:space="0" w:color="auto"/>
                <w:right w:val="none" w:sz="0" w:space="0" w:color="auto"/>
              </w:divBdr>
              <w:divsChild>
                <w:div w:id="76048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558288">
          <w:marLeft w:val="-225"/>
          <w:marRight w:val="-225"/>
          <w:marTop w:val="0"/>
          <w:marBottom w:val="75"/>
          <w:divBdr>
            <w:top w:val="none" w:sz="0" w:space="0" w:color="auto"/>
            <w:left w:val="none" w:sz="0" w:space="0" w:color="auto"/>
            <w:bottom w:val="none" w:sz="0" w:space="0" w:color="auto"/>
            <w:right w:val="none" w:sz="0" w:space="0" w:color="auto"/>
          </w:divBdr>
          <w:divsChild>
            <w:div w:id="562908726">
              <w:marLeft w:val="0"/>
              <w:marRight w:val="0"/>
              <w:marTop w:val="0"/>
              <w:marBottom w:val="0"/>
              <w:divBdr>
                <w:top w:val="none" w:sz="0" w:space="0" w:color="auto"/>
                <w:left w:val="none" w:sz="0" w:space="0" w:color="auto"/>
                <w:bottom w:val="none" w:sz="0" w:space="0" w:color="auto"/>
                <w:right w:val="none" w:sz="0" w:space="0" w:color="auto"/>
              </w:divBdr>
              <w:divsChild>
                <w:div w:id="166061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74653">
          <w:marLeft w:val="-225"/>
          <w:marRight w:val="-225"/>
          <w:marTop w:val="0"/>
          <w:marBottom w:val="75"/>
          <w:divBdr>
            <w:top w:val="none" w:sz="0" w:space="0" w:color="auto"/>
            <w:left w:val="none" w:sz="0" w:space="0" w:color="auto"/>
            <w:bottom w:val="none" w:sz="0" w:space="0" w:color="auto"/>
            <w:right w:val="none" w:sz="0" w:space="0" w:color="auto"/>
          </w:divBdr>
          <w:divsChild>
            <w:div w:id="79839490">
              <w:marLeft w:val="0"/>
              <w:marRight w:val="0"/>
              <w:marTop w:val="0"/>
              <w:marBottom w:val="0"/>
              <w:divBdr>
                <w:top w:val="none" w:sz="0" w:space="0" w:color="auto"/>
                <w:left w:val="none" w:sz="0" w:space="0" w:color="auto"/>
                <w:bottom w:val="none" w:sz="0" w:space="0" w:color="auto"/>
                <w:right w:val="none" w:sz="0" w:space="0" w:color="auto"/>
              </w:divBdr>
              <w:divsChild>
                <w:div w:id="26338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16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estore.gz-spb.ru/electronicshop/procedure/form/view/75659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17B8A-C1EC-4335-9A57-C39EF9F03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3715</Words>
  <Characters>21181</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Точилова Ольга Александровна</cp:lastModifiedBy>
  <cp:revision>4</cp:revision>
  <dcterms:created xsi:type="dcterms:W3CDTF">2026-04-23T12:16:00Z</dcterms:created>
  <dcterms:modified xsi:type="dcterms:W3CDTF">2026-05-15T07:52:00Z</dcterms:modified>
</cp:coreProperties>
</file>