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C5DEB3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15200615" w14:textId="77777777" w:rsidR="005537C5" w:rsidRDefault="007C6DFF" w:rsidP="007C6D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DFF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Контракт</w:t>
      </w:r>
      <w:r w:rsidR="005537C5">
        <w:rPr>
          <w:rFonts w:ascii="Times New Roman" w:hAnsi="Times New Roman" w:cs="Times New Roman"/>
          <w:b/>
          <w:bCs/>
        </w:rPr>
        <w:t xml:space="preserve"> </w:t>
      </w:r>
      <w:r w:rsidRPr="00C91899">
        <w:rPr>
          <w:rFonts w:ascii="Times New Roman" w:hAnsi="Times New Roman" w:cs="Times New Roman"/>
          <w:b/>
          <w:bCs/>
        </w:rPr>
        <w:t>N _______</w:t>
      </w:r>
      <w:r w:rsidRPr="00C91899">
        <w:rPr>
          <w:rFonts w:ascii="Times New Roman" w:hAnsi="Times New Roman" w:cs="Times New Roman"/>
        </w:rPr>
        <w:t xml:space="preserve"> </w:t>
      </w:r>
    </w:p>
    <w:p w14:paraId="4C66946F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C55168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761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</w:tblGrid>
      <w:tr w:rsidR="007C6DFF" w:rsidRPr="00C91899" w14:paraId="02E23353" w14:textId="77777777" w:rsidTr="0067459C">
        <w:tc>
          <w:tcPr>
            <w:tcW w:w="0" w:type="auto"/>
            <w:hideMark/>
          </w:tcPr>
          <w:p w14:paraId="674DC960" w14:textId="77777777" w:rsidR="007C6DFF" w:rsidRPr="00C91899" w:rsidRDefault="007C6DFF" w:rsidP="007C6DFF">
            <w:pPr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г. Санкт-Петербург    </w:t>
            </w:r>
          </w:p>
        </w:tc>
        <w:tc>
          <w:tcPr>
            <w:tcW w:w="6691" w:type="dxa"/>
            <w:hideMark/>
          </w:tcPr>
          <w:p w14:paraId="2E3358CB" w14:textId="231B6B72" w:rsidR="007C6DFF" w:rsidRPr="00C91899" w:rsidRDefault="007C6DFF" w:rsidP="007C6DFF">
            <w:pPr>
              <w:ind w:firstLine="709"/>
              <w:jc w:val="right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«__» _____________ 202</w:t>
            </w:r>
            <w:r w:rsidR="00524E68">
              <w:rPr>
                <w:rFonts w:ascii="Times New Roman" w:hAnsi="Times New Roman" w:cs="Times New Roman"/>
              </w:rPr>
              <w:t>6</w:t>
            </w:r>
            <w:r w:rsidRPr="00C91899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14:paraId="3AD7A6E2" w14:textId="6DF5B573" w:rsidR="007C6DFF" w:rsidRPr="00C91899" w:rsidRDefault="007C6DFF" w:rsidP="007C6DFF">
      <w:pPr>
        <w:suppressLineNumber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91899">
        <w:rPr>
          <w:rFonts w:ascii="Times New Roman" w:eastAsia="Times New Roman" w:hAnsi="Times New Roman" w:cs="Times New Roman"/>
          <w:lang w:eastAsia="zh-CN"/>
        </w:rPr>
        <w:t xml:space="preserve">     Государственное бюджетное дошкольное образовательное учреждение детский сад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br/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№ 41 Московского района Санкт-Петербурга, в лице заведующего </w:t>
      </w:r>
      <w:proofErr w:type="spellStart"/>
      <w:r w:rsidRPr="00C91899">
        <w:rPr>
          <w:rFonts w:ascii="Times New Roman" w:eastAsia="Times New Roman" w:hAnsi="Times New Roman" w:cs="Times New Roman"/>
          <w:lang w:eastAsia="zh-CN"/>
        </w:rPr>
        <w:t>Героевой</w:t>
      </w:r>
      <w:proofErr w:type="spellEnd"/>
      <w:r w:rsidRPr="00C91899">
        <w:rPr>
          <w:rFonts w:ascii="Times New Roman" w:eastAsia="Times New Roman" w:hAnsi="Times New Roman" w:cs="Times New Roman"/>
          <w:lang w:eastAsia="zh-CN"/>
        </w:rPr>
        <w:t xml:space="preserve"> Ольги Николаевны, действующего на основании Устава, именуемое в дальнейшем 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«</w:t>
      </w:r>
      <w:r w:rsidRPr="00C91899">
        <w:rPr>
          <w:rFonts w:ascii="Times New Roman" w:eastAsia="Times New Roman" w:hAnsi="Times New Roman" w:cs="Times New Roman"/>
          <w:lang w:eastAsia="zh-CN"/>
        </w:rPr>
        <w:t>Заказчик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»,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с одной стороны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 и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</w:r>
      <w:r w:rsidRPr="00C91899">
        <w:rPr>
          <w:rFonts w:ascii="Times New Roman" w:eastAsia="Times New Roman" w:hAnsi="Times New Roman" w:cs="Times New Roman"/>
          <w:lang w:eastAsia="zh-CN"/>
        </w:rPr>
        <w:softHyphen/>
        <w:t>_________________________________________________</w:t>
      </w:r>
      <w:r w:rsidR="00F15425" w:rsidRPr="00C91899">
        <w:rPr>
          <w:rFonts w:ascii="Times New Roman" w:eastAsia="Times New Roman" w:hAnsi="Times New Roman" w:cs="Times New Roman"/>
          <w:lang w:eastAsia="zh-CN"/>
        </w:rPr>
        <w:t>,</w:t>
      </w:r>
      <w:r w:rsidRPr="00C91899">
        <w:rPr>
          <w:rFonts w:ascii="Times New Roman" w:eastAsia="Times New Roman" w:hAnsi="Times New Roman" w:cs="Times New Roman"/>
          <w:lang w:eastAsia="zh-CN"/>
        </w:rPr>
        <w:t xml:space="preserve">именуемый в дальнейшем "Подрядчик", в лице__________________________________, действующего на основании_______________, с другой стороны, вместе именуемые в дальнейшем "Стороны", заключили настоящий контракт 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>(</w:t>
      </w:r>
      <w:r w:rsidRPr="00C91899">
        <w:rPr>
          <w:rFonts w:ascii="Times New Roman" w:eastAsia="Times New Roman" w:hAnsi="Times New Roman" w:cs="Times New Roman"/>
          <w:lang w:eastAsia="zh-CN"/>
        </w:rPr>
        <w:t>далее -</w:t>
      </w:r>
      <w:r w:rsidR="00A97727" w:rsidRPr="00C91899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C91899">
        <w:rPr>
          <w:rFonts w:ascii="Times New Roman" w:eastAsia="Times New Roman" w:hAnsi="Times New Roman" w:cs="Times New Roman"/>
          <w:lang w:eastAsia="zh-CN"/>
        </w:rPr>
        <w:t>Контракт) о нижеследующем:</w:t>
      </w:r>
    </w:p>
    <w:p w14:paraId="7E29FAA0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B80CAC1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91899">
        <w:rPr>
          <w:rFonts w:ascii="Times New Roman" w:hAnsi="Times New Roman" w:cs="Times New Roman"/>
          <w:b/>
          <w:bCs/>
        </w:rPr>
        <w:t>. Предмет Контракта</w:t>
      </w:r>
    </w:p>
    <w:p w14:paraId="06EF270F" w14:textId="581B1215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1.1. В соответствии с Контрактом Подрядчик обязуется</w:t>
      </w:r>
      <w:r w:rsidR="005537C5">
        <w:rPr>
          <w:rFonts w:ascii="Times New Roman" w:hAnsi="Times New Roman" w:cs="Times New Roman"/>
        </w:rPr>
        <w:t>,</w:t>
      </w:r>
      <w:r w:rsidRPr="00C91899">
        <w:rPr>
          <w:rFonts w:ascii="Times New Roman" w:hAnsi="Times New Roman" w:cs="Times New Roman"/>
        </w:rPr>
        <w:t xml:space="preserve"> в порядке и </w:t>
      </w:r>
      <w:proofErr w:type="gramStart"/>
      <w:r w:rsidRPr="00C91899">
        <w:rPr>
          <w:rFonts w:ascii="Times New Roman" w:hAnsi="Times New Roman" w:cs="Times New Roman"/>
        </w:rPr>
        <w:t>сроки</w:t>
      </w:r>
      <w:proofErr w:type="gramEnd"/>
      <w:r w:rsidRPr="00C91899">
        <w:rPr>
          <w:rFonts w:ascii="Times New Roman" w:hAnsi="Times New Roman" w:cs="Times New Roman"/>
        </w:rPr>
        <w:t xml:space="preserve"> </w:t>
      </w:r>
      <w:r w:rsidR="005537C5" w:rsidRPr="00C91899">
        <w:rPr>
          <w:rFonts w:ascii="Times New Roman" w:hAnsi="Times New Roman" w:cs="Times New Roman"/>
        </w:rPr>
        <w:t>предусмотренные Контрактом</w:t>
      </w:r>
      <w:r w:rsidR="005537C5">
        <w:rPr>
          <w:rFonts w:ascii="Times New Roman" w:hAnsi="Times New Roman" w:cs="Times New Roman"/>
        </w:rPr>
        <w:t>,</w:t>
      </w:r>
      <w:r w:rsidR="005537C5" w:rsidRPr="00C91899">
        <w:rPr>
          <w:rFonts w:ascii="Times New Roman" w:hAnsi="Times New Roman" w:cs="Times New Roman"/>
        </w:rPr>
        <w:t xml:space="preserve"> выполнить </w:t>
      </w:r>
      <w:r w:rsidR="00D842CA">
        <w:rPr>
          <w:rFonts w:ascii="Times New Roman" w:hAnsi="Times New Roman" w:cs="Times New Roman"/>
        </w:rPr>
        <w:t xml:space="preserve">аварийные </w:t>
      </w:r>
      <w:r w:rsidR="00D842CA" w:rsidRPr="00D842CA">
        <w:rPr>
          <w:rFonts w:ascii="Times New Roman" w:hAnsi="Times New Roman" w:cs="Times New Roman"/>
        </w:rPr>
        <w:t>работ</w:t>
      </w:r>
      <w:r w:rsidR="00D842CA">
        <w:rPr>
          <w:rFonts w:ascii="Times New Roman" w:hAnsi="Times New Roman" w:cs="Times New Roman"/>
        </w:rPr>
        <w:t>ы</w:t>
      </w:r>
      <w:r w:rsidR="00D842CA" w:rsidRPr="00D842CA">
        <w:rPr>
          <w:rFonts w:ascii="Times New Roman" w:hAnsi="Times New Roman" w:cs="Times New Roman"/>
        </w:rPr>
        <w:t xml:space="preserve"> </w:t>
      </w:r>
      <w:r w:rsidR="00EB2F1E" w:rsidRPr="00EB2F1E">
        <w:rPr>
          <w:rFonts w:ascii="Times New Roman" w:hAnsi="Times New Roman" w:cs="Times New Roman"/>
        </w:rPr>
        <w:t>по ремонту канализационной системы</w:t>
      </w:r>
      <w:r w:rsidR="00EB2F1E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524E68" w:rsidRPr="00524E68">
        <w:rPr>
          <w:rFonts w:ascii="Times New Roman" w:hAnsi="Times New Roman" w:cs="Times New Roman"/>
        </w:rPr>
        <w:t>по адресу: ул. Костюшко, д. 78, лит. А</w:t>
      </w:r>
      <w:r w:rsidR="009D43B9" w:rsidRPr="009D43B9">
        <w:rPr>
          <w:rFonts w:ascii="Times New Roman" w:hAnsi="Times New Roman" w:cs="Times New Roman"/>
        </w:rPr>
        <w:t xml:space="preserve"> в 202</w:t>
      </w:r>
      <w:r w:rsidR="00524E68">
        <w:rPr>
          <w:rFonts w:ascii="Times New Roman" w:hAnsi="Times New Roman" w:cs="Times New Roman"/>
        </w:rPr>
        <w:t>6</w:t>
      </w:r>
      <w:r w:rsidR="009D43B9" w:rsidRPr="009D43B9">
        <w:rPr>
          <w:rFonts w:ascii="Times New Roman" w:hAnsi="Times New Roman" w:cs="Times New Roman"/>
        </w:rPr>
        <w:t xml:space="preserve"> году </w:t>
      </w:r>
      <w:r w:rsidRPr="00C91899">
        <w:rPr>
          <w:rFonts w:ascii="Times New Roman" w:hAnsi="Times New Roman" w:cs="Times New Roman"/>
        </w:rPr>
        <w:t>(далее - Работы), а Заказчик обязуется принять и оплатить выполненные Работы на условиях, предусмотренных Контрактом.</w:t>
      </w:r>
    </w:p>
    <w:p w14:paraId="45A35E92" w14:textId="57E7C27A" w:rsid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2</w:t>
      </w:r>
      <w:r w:rsidRPr="00C91899">
        <w:rPr>
          <w:rFonts w:ascii="Times New Roman" w:hAnsi="Times New Roman" w:cs="Times New Roman"/>
        </w:rPr>
        <w:t>. Место выполнения Работ: ул. Костюшко, д. 78, лит. А</w:t>
      </w:r>
      <w:r w:rsidR="008577B5" w:rsidRPr="00C91899">
        <w:rPr>
          <w:rFonts w:ascii="Times New Roman" w:hAnsi="Times New Roman" w:cs="Times New Roman"/>
        </w:rPr>
        <w:t>.</w:t>
      </w:r>
      <w:r w:rsidR="005537C5">
        <w:rPr>
          <w:rFonts w:ascii="Times New Roman" w:hAnsi="Times New Roman" w:cs="Times New Roman"/>
        </w:rPr>
        <w:t xml:space="preserve"> </w:t>
      </w:r>
    </w:p>
    <w:p w14:paraId="34B7B361" w14:textId="756E16B9" w:rsidR="0084455B" w:rsidRPr="0084455B" w:rsidRDefault="007C6DFF" w:rsidP="008445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1.</w:t>
      </w:r>
      <w:r w:rsidR="006E1595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</w:rPr>
        <w:t xml:space="preserve">. Сроки </w:t>
      </w:r>
      <w:r w:rsidRPr="00C91899">
        <w:rPr>
          <w:rFonts w:ascii="Times New Roman" w:eastAsia="Calibri" w:hAnsi="Times New Roman" w:cs="Times New Roman"/>
          <w:color w:val="000000"/>
        </w:rPr>
        <w:t>выполнения Работ</w:t>
      </w:r>
      <w:r w:rsidRPr="00C91899">
        <w:rPr>
          <w:rFonts w:ascii="Times New Roman" w:hAnsi="Times New Roman" w:cs="Times New Roman"/>
        </w:rPr>
        <w:t xml:space="preserve">: </w:t>
      </w:r>
      <w:r w:rsidR="0084455B" w:rsidRPr="00444D0A">
        <w:rPr>
          <w:rFonts w:ascii="Times New Roman" w:eastAsia="Times New Roman" w:hAnsi="Times New Roman" w:cs="Times New Roman"/>
        </w:rPr>
        <w:t>с</w:t>
      </w:r>
      <w:r w:rsidR="0084455B" w:rsidRPr="001420D5">
        <w:rPr>
          <w:rFonts w:ascii="Times New Roman" w:eastAsia="Times New Roman" w:hAnsi="Times New Roman" w:cs="Times New Roman"/>
        </w:rPr>
        <w:t xml:space="preserve"> момента подписания уполномоченными представителями Заказчика и Подрядчика акта передачи объекта для выполнения работ, который</w:t>
      </w:r>
      <w:r w:rsidR="0084455B">
        <w:rPr>
          <w:rFonts w:ascii="Times New Roman" w:eastAsia="Times New Roman" w:hAnsi="Times New Roman" w:cs="Times New Roman"/>
        </w:rPr>
        <w:t xml:space="preserve"> должен быть подписан в срок 3 (три) рабочих дня</w:t>
      </w:r>
      <w:r w:rsidR="0084455B" w:rsidRPr="001420D5">
        <w:rPr>
          <w:rFonts w:ascii="Times New Roman" w:eastAsia="Times New Roman" w:hAnsi="Times New Roman" w:cs="Times New Roman"/>
        </w:rPr>
        <w:t xml:space="preserve"> со дня подписания контракта Сторонами.</w:t>
      </w:r>
    </w:p>
    <w:p w14:paraId="0697E0F0" w14:textId="0CC3A9B7" w:rsidR="007C6DFF" w:rsidRPr="00C91899" w:rsidRDefault="0084455B" w:rsidP="005537C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Окончание выполнения работ </w:t>
      </w:r>
      <w:r w:rsidR="00395A2D">
        <w:rPr>
          <w:rFonts w:ascii="Times New Roman" w:hAnsi="Times New Roman" w:cs="Times New Roman"/>
        </w:rPr>
        <w:t>1</w:t>
      </w:r>
      <w:r w:rsidR="006E1595">
        <w:rPr>
          <w:rFonts w:ascii="Times New Roman" w:hAnsi="Times New Roman" w:cs="Times New Roman"/>
        </w:rPr>
        <w:t xml:space="preserve"> календарны</w:t>
      </w:r>
      <w:r w:rsidR="00395A2D">
        <w:rPr>
          <w:rFonts w:ascii="Times New Roman" w:hAnsi="Times New Roman" w:cs="Times New Roman"/>
        </w:rPr>
        <w:t>й</w:t>
      </w:r>
      <w:r w:rsidR="006E1595">
        <w:rPr>
          <w:rFonts w:ascii="Times New Roman" w:hAnsi="Times New Roman" w:cs="Times New Roman"/>
        </w:rPr>
        <w:t xml:space="preserve"> д</w:t>
      </w:r>
      <w:r w:rsidR="00395A2D">
        <w:rPr>
          <w:rFonts w:ascii="Times New Roman" w:hAnsi="Times New Roman" w:cs="Times New Roman"/>
        </w:rPr>
        <w:t>ень</w:t>
      </w:r>
      <w:r w:rsidR="007C6DFF" w:rsidRPr="00C91899">
        <w:rPr>
          <w:rFonts w:ascii="Times New Roman" w:hAnsi="Times New Roman" w:cs="Times New Roman"/>
        </w:rPr>
        <w:t>.</w:t>
      </w:r>
    </w:p>
    <w:p w14:paraId="166F2D39" w14:textId="2C8E520F" w:rsidR="007C6DFF" w:rsidRPr="00C91899" w:rsidRDefault="007C6DFF" w:rsidP="002215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14:paraId="4226A558" w14:textId="77777777" w:rsidR="00221531" w:rsidRPr="00C91899" w:rsidRDefault="00221531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14:paraId="5FA1FF4D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C91899">
        <w:rPr>
          <w:rFonts w:ascii="Times New Roman" w:eastAsia="Times New Roman" w:hAnsi="Times New Roman" w:cs="Times New Roman"/>
          <w:b/>
          <w:lang w:eastAsia="ru-RU"/>
        </w:rPr>
        <w:t xml:space="preserve">2. Цена Контракта и порядок расчетов </w:t>
      </w:r>
    </w:p>
    <w:p w14:paraId="64CC211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2.1. Цена Контракта составляет __________ рублей ______ копеек (_______), в том числе НДС - (__ процентов) _______ рублей ______ копеек (______)/</w:t>
      </w:r>
      <w:r w:rsidRPr="00C91899">
        <w:rPr>
          <w:rFonts w:ascii="Times New Roman" w:eastAsia="Times New Roman" w:hAnsi="Times New Roman" w:cs="Times New Roman"/>
          <w:lang w:eastAsia="ar-SA"/>
        </w:rPr>
        <w:t>НДС не облагается на основании ___________ Налогового кодекса Российской Федерации</w:t>
      </w:r>
      <w:r w:rsidRPr="00C91899">
        <w:rPr>
          <w:rFonts w:ascii="Times New Roman" w:eastAsia="Times New Roman" w:hAnsi="Times New Roman" w:cs="Times New Roman"/>
          <w:lang w:eastAsia="ru-RU"/>
        </w:rPr>
        <w:t>.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1"/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1899">
        <w:rPr>
          <w:rFonts w:ascii="Times New Roman" w:eastAsia="Times New Roman" w:hAnsi="Times New Roman" w:cs="Times New Roman"/>
          <w:vertAlign w:val="superscript"/>
          <w:lang w:eastAsia="ru-RU"/>
        </w:rPr>
        <w:footnoteReference w:id="2"/>
      </w:r>
    </w:p>
    <w:p w14:paraId="061F1DD8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bookmarkStart w:id="1" w:name="Par62"/>
      <w:bookmarkEnd w:id="1"/>
      <w:r w:rsidRPr="00C91899">
        <w:rPr>
          <w:rFonts w:ascii="Times New Roman" w:hAnsi="Times New Roman" w:cs="Times New Roman"/>
        </w:rPr>
        <w:t xml:space="preserve">2.2. </w:t>
      </w:r>
      <w:r w:rsidRPr="00C91899">
        <w:rPr>
          <w:rFonts w:ascii="Times New Roman" w:hAnsi="Times New Roman" w:cs="Times New Roman"/>
          <w:lang w:eastAsia="zh-CN"/>
        </w:rPr>
        <w:t xml:space="preserve">Цена настоящего контракта включает в себя установленные действующим законодательством выплаты, учитывает все расходы подрядчика, в том числе сопутствующие, связанные с надлежащим исполнением обязательств по настоящему контракту, накладные расходы, необходимые для выполнения подрядчиком всех обязательств по настоящему контракту, а также все налоги, сборы и иные обязательные платежи, установленные законодательством Российской Федерации, в том числе: </w:t>
      </w:r>
    </w:p>
    <w:p w14:paraId="168DD4D6" w14:textId="77777777" w:rsidR="007C6DFF" w:rsidRPr="00C91899" w:rsidRDefault="007C6DFF" w:rsidP="00126CF3">
      <w:pPr>
        <w:tabs>
          <w:tab w:val="left" w:pos="709"/>
        </w:tabs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приобретения, поставки и монтажа подрядчиком необходимого для выполнения работ оборудования, конструкций и материалов, поставляемых подрядчиком; </w:t>
      </w:r>
    </w:p>
    <w:p w14:paraId="5A2AD91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затраты, связанные с обеспечением Объекта рабочими, в том числе иностранными, включая заработную плату, транспортные и командировочные расходы, питание, проживание, страхование;</w:t>
      </w:r>
    </w:p>
    <w:p w14:paraId="38D79F99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таможенное оформление, в том числе уплата таможенных платежей, налогов и сборов на ввоз на территорию Российской Федерации в соответствии с существующими расценками на момент совершения таможенного оформления;</w:t>
      </w:r>
    </w:p>
    <w:p w14:paraId="431292AA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транспортные расходы и получение разрешений на транспортировку грузов (если иное не предусмотрено сметой);</w:t>
      </w:r>
    </w:p>
    <w:p w14:paraId="3A9154AE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>- накладные расходы, сметная прибыль, лимитированные затраты;</w:t>
      </w:r>
    </w:p>
    <w:p w14:paraId="746A77A4" w14:textId="77777777" w:rsidR="007C6DFF" w:rsidRPr="00C91899" w:rsidRDefault="007C6DFF" w:rsidP="00126CF3">
      <w:pPr>
        <w:suppressAutoHyphens/>
        <w:spacing w:after="0" w:line="240" w:lineRule="auto"/>
        <w:ind w:firstLine="550"/>
        <w:jc w:val="both"/>
        <w:rPr>
          <w:rFonts w:ascii="Times New Roman" w:hAnsi="Times New Roman" w:cs="Times New Roman"/>
          <w:lang w:eastAsia="zh-CN"/>
        </w:rPr>
      </w:pPr>
      <w:r w:rsidRPr="00C91899">
        <w:rPr>
          <w:rFonts w:ascii="Times New Roman" w:hAnsi="Times New Roman" w:cs="Times New Roman"/>
          <w:lang w:eastAsia="zh-CN"/>
        </w:rPr>
        <w:t xml:space="preserve">- стоимость понесенных подрядчиком затрат по эксплуатации площадки для выполнения </w:t>
      </w:r>
      <w:r w:rsidRPr="00C91899">
        <w:rPr>
          <w:rFonts w:ascii="Times New Roman" w:hAnsi="Times New Roman" w:cs="Times New Roman"/>
          <w:shd w:val="clear" w:color="auto" w:fill="FFFFFF"/>
          <w:lang w:eastAsia="zh-CN"/>
        </w:rPr>
        <w:t xml:space="preserve">работ (в том числе коммунальные платежи, обслуживание, охрана, пожарная безопасность и др.), а также другие затраты, в том числе сезонного характера, необходимые для функционирования площадки и </w:t>
      </w:r>
      <w:r w:rsidRPr="00C91899">
        <w:rPr>
          <w:rFonts w:ascii="Times New Roman" w:hAnsi="Times New Roman" w:cs="Times New Roman"/>
          <w:lang w:eastAsia="zh-CN"/>
        </w:rPr>
        <w:t>используемого оборудования до сдачи Объекта Государственному заказчику в установленном порядке.</w:t>
      </w:r>
    </w:p>
    <w:p w14:paraId="337CC604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lastRenderedPageBreak/>
        <w:t>Цена Контракта является твердой и определяется на весь срок исполнения Контракта и включает в себя прибыль подрядчика, уплату налогов, сборов, других обязательных платежей и иных расходов подрядчика, связанных с выполнением обязательств по контракту.</w:t>
      </w:r>
    </w:p>
    <w:p w14:paraId="54C54F9C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308BEA71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выполняемых Работ и иных условий Контракта.</w:t>
      </w:r>
    </w:p>
    <w:p w14:paraId="02ADB191" w14:textId="640BB589" w:rsidR="007C6DFF" w:rsidRPr="00C91899" w:rsidRDefault="007C6DFF" w:rsidP="00126CF3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bookmarkStart w:id="2" w:name="Par66"/>
      <w:bookmarkEnd w:id="2"/>
      <w:r w:rsidRPr="00C91899">
        <w:rPr>
          <w:rFonts w:ascii="Times New Roman" w:hAnsi="Times New Roman" w:cs="Times New Roman"/>
        </w:rPr>
        <w:t xml:space="preserve">2.3. Источник финансирования Контракта - </w:t>
      </w:r>
      <w:r w:rsidRPr="00C91899">
        <w:rPr>
          <w:rFonts w:ascii="Times New Roman" w:eastAsia="TimesDL" w:hAnsi="Times New Roman" w:cs="Times New Roman"/>
        </w:rPr>
        <w:t>Внебюджетные средства, средства бюджетных учреждений</w:t>
      </w:r>
      <w:r w:rsidRPr="00C91899">
        <w:rPr>
          <w:rFonts w:ascii="Times New Roman" w:eastAsia="Calibri" w:hAnsi="Times New Roman" w:cs="Times New Roman"/>
        </w:rPr>
        <w:t>.</w:t>
      </w:r>
    </w:p>
    <w:p w14:paraId="5C81CA36" w14:textId="53B9BB2E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2.4. </w:t>
      </w:r>
      <w:r w:rsidRPr="00C91899">
        <w:rPr>
          <w:rFonts w:ascii="Times New Roman" w:eastAsia="Times New Roman" w:hAnsi="Times New Roman" w:cs="Times New Roman"/>
          <w:bCs/>
          <w:lang w:eastAsia="ru-RU"/>
        </w:rPr>
        <w:t xml:space="preserve">Оплата за фактически выполненные работы осуществляется Заказчиком на основании счета, предоставленного Подрядчиком, в срок не более чем 7 (семь) рабочих дней с даты подписания Заказчиком документа о приемке. </w:t>
      </w:r>
    </w:p>
    <w:p w14:paraId="7A375ED8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Авансирование не предусмотрено.</w:t>
      </w:r>
    </w:p>
    <w:p w14:paraId="393E8486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2.5. Оплата по Контракту осуществляется по безналичному расчету путем перечисления Заказчиком денежных средств на счет Подрядчика, указанный</w:t>
      </w:r>
      <w:r w:rsidRPr="00C91899">
        <w:rPr>
          <w:rFonts w:ascii="Times New Roman" w:eastAsia="Times New Roman" w:hAnsi="Times New Roman" w:cs="Times New Roman"/>
          <w:lang w:eastAsia="ru-RU"/>
        </w:rPr>
        <w:t xml:space="preserve"> в Контракте.</w:t>
      </w:r>
    </w:p>
    <w:p w14:paraId="2E6ECC7E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2.6. Заказчик уменьшает суммы, подлежащие уплате Заказчиком Подрядчику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BA7C00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Par83"/>
      <w:bookmarkEnd w:id="3"/>
      <w:r w:rsidRPr="00C91899">
        <w:rPr>
          <w:rFonts w:ascii="Times New Roman" w:eastAsia="Times New Roman" w:hAnsi="Times New Roman" w:cs="Times New Roman"/>
          <w:lang w:eastAsia="ru-RU"/>
        </w:rPr>
        <w:t>2.7. Датой оплаты считается дата списания денежных средств со счета Заказчика, указанного в Контракте.</w:t>
      </w:r>
    </w:p>
    <w:p w14:paraId="1D7DFC72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2.8. Суммы неисполненных Подрядчиком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Подрядчику.</w:t>
      </w:r>
    </w:p>
    <w:p w14:paraId="054A74A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91899">
        <w:rPr>
          <w:rFonts w:ascii="Times New Roman" w:eastAsia="Times New Roman" w:hAnsi="Times New Roman" w:cs="Times New Roman"/>
          <w:lang w:eastAsia="ru-RU"/>
        </w:rPr>
        <w:t>2.9. Превышение Подрядчиком объемов и стоимости Работ, произошедшее по вине Подрядчика, государственным заказчиком не оплачивается</w:t>
      </w:r>
    </w:p>
    <w:p w14:paraId="146A49A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C98E988" w14:textId="77777777" w:rsidR="00221531" w:rsidRPr="00C91899" w:rsidRDefault="00221531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2143DA07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3. Порядок, сроки и условия приемки Работ</w:t>
      </w:r>
    </w:p>
    <w:p w14:paraId="43100D4B" w14:textId="77777777" w:rsidR="007C6DFF" w:rsidRPr="00C91899" w:rsidRDefault="007C6DFF" w:rsidP="00126C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3</w:t>
      </w:r>
      <w:r w:rsidRPr="00C91899">
        <w:rPr>
          <w:rFonts w:ascii="Times New Roman" w:hAnsi="Times New Roman" w:cs="Times New Roman"/>
          <w:bCs/>
        </w:rPr>
        <w:t xml:space="preserve">.1. Работы выполняются Подрядчиком единовременно в соответствии с условиями Контракта. Объем выполняемых Работ определяется на основании Контракта. Частичное выполнение Работ не допускается. </w:t>
      </w:r>
      <w:r w:rsidRPr="00C91899">
        <w:rPr>
          <w:rFonts w:ascii="Times New Roman" w:hAnsi="Times New Roman" w:cs="Times New Roman"/>
        </w:rPr>
        <w:t>Приемка выполненных работ, в том числе отдельных этапов работ, осуществляется на основании документов о приемке работ, подтверждающих их выполнение в соответствии с условиями Контракта.</w:t>
      </w:r>
    </w:p>
    <w:p w14:paraId="59DACC6A" w14:textId="77777777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в сроки, установленные настоящим Контрактом.</w:t>
      </w:r>
    </w:p>
    <w:p w14:paraId="39E0D400" w14:textId="1DC8EEFA" w:rsidR="007C6DFF" w:rsidRPr="00C91899" w:rsidRDefault="007C6DFF" w:rsidP="00126CF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91899">
        <w:rPr>
          <w:rFonts w:ascii="Times New Roman" w:eastAsia="Times New Roman" w:hAnsi="Times New Roman" w:cs="Times New Roman"/>
          <w:bCs/>
          <w:lang w:eastAsia="ru-RU"/>
        </w:rPr>
        <w:t>Выполнение Работ осуществляется Подрядчиком по адресу: ул. Костюшко, д. 78, лит. А (далее – Объект)</w:t>
      </w:r>
      <w:r w:rsidR="009876AB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45A97D87" w14:textId="3CCF60B8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lang w:eastAsia="ru-RU"/>
        </w:rPr>
        <w:tab/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>3.</w:t>
      </w:r>
      <w:r>
        <w:rPr>
          <w:rFonts w:ascii="Times New Roman" w:eastAsia="Times New Roman" w:hAnsi="Times New Roman" w:cs="Times New Roman"/>
          <w:bCs/>
          <w:lang w:eastAsia="ru-RU"/>
        </w:rPr>
        <w:t>2</w:t>
      </w:r>
      <w:r w:rsidR="007C6DFF" w:rsidRPr="00C91899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Pr="004B5C25">
        <w:rPr>
          <w:rFonts w:ascii="Times New Roman" w:eastAsia="Times New Roman" w:hAnsi="Times New Roman" w:cs="Times New Roman"/>
          <w:bCs/>
        </w:rPr>
        <w:t xml:space="preserve">В </w:t>
      </w:r>
      <w:r>
        <w:rPr>
          <w:rFonts w:ascii="Times New Roman" w:eastAsia="Times New Roman" w:hAnsi="Times New Roman" w:cs="Times New Roman"/>
          <w:bCs/>
        </w:rPr>
        <w:t>срок, установленный в пункте 1.4</w:t>
      </w:r>
      <w:r w:rsidRPr="004B5C25">
        <w:rPr>
          <w:rFonts w:ascii="Times New Roman" w:eastAsia="Times New Roman" w:hAnsi="Times New Roman" w:cs="Times New Roman"/>
          <w:bCs/>
        </w:rPr>
        <w:t xml:space="preserve"> Контракта как срок окончания выполнения работ, Заказчик обязан принять выполненные Подрядчиком </w:t>
      </w:r>
      <w:r>
        <w:rPr>
          <w:rFonts w:ascii="Times New Roman" w:eastAsia="Times New Roman" w:hAnsi="Times New Roman" w:cs="Times New Roman"/>
          <w:bCs/>
        </w:rPr>
        <w:t xml:space="preserve">работы в случае их надлежащего </w:t>
      </w:r>
      <w:r w:rsidRPr="004B5C25">
        <w:rPr>
          <w:rFonts w:ascii="Times New Roman" w:eastAsia="Times New Roman" w:hAnsi="Times New Roman" w:cs="Times New Roman"/>
          <w:bCs/>
        </w:rPr>
        <w:t>и полного выполнения.</w:t>
      </w:r>
    </w:p>
    <w:p w14:paraId="124175CB" w14:textId="6508CDB8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недостатков. Акт и предписание составляются в двух идентичных экземплярах и подписываются комиссией Заказчика и представителем Подрядчика,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Подрядчика).</w:t>
      </w:r>
    </w:p>
    <w:p w14:paraId="7450A6BD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 xml:space="preserve">Если уполномоченный представитель Подрядчика отказывается подписать указанный акт и получить предписание, об этом делается отметка в акте и акт заверяется третьим лицом по выбору Заказчика. </w:t>
      </w:r>
    </w:p>
    <w:p w14:paraId="55199120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lastRenderedPageBreak/>
        <w:t xml:space="preserve">При этом второй экземпляр акта и предписания направляются Заказчиком Подрядчику по почте заказным письмом с уведомлением о вручении, а также по факсу с фиксацией Ф.И.О. и должности должностного лица Подрядчика, получившего факс. </w:t>
      </w:r>
    </w:p>
    <w:p w14:paraId="50E16B31" w14:textId="77777777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4B5C25">
        <w:rPr>
          <w:rFonts w:ascii="Times New Roman" w:eastAsia="Times New Roman" w:hAnsi="Times New Roman" w:cs="Times New Roman"/>
          <w:bCs/>
        </w:rPr>
        <w:t>В случае невозможности направить Подрядчику акт и предписание Заказчик по факсу направляет указанные документы по почте заказным письмом с уведомлением о вручении.</w:t>
      </w:r>
    </w:p>
    <w:p w14:paraId="72DA0639" w14:textId="71098D52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.3. Подрядчик обязан устранить все обнаруженные недостатки в срок, указанный в предписании, обеспечив при этом сохранность объекта или его части, в которой производится устранение недостатков, а также находящегося на объекте оборудования, и несет ответственность за их утрату, повреждение или недостачу.</w:t>
      </w:r>
    </w:p>
    <w:p w14:paraId="312DA73A" w14:textId="350A996F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.4. Устранение Подрядчиком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</w:p>
    <w:p w14:paraId="3F7532EA" w14:textId="7497E881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>.5. Заказчик вправе отказаться от приемки работ в случае обнаружения недостатков, которые исключают эксплуатацию объекта и не могут быть устранены Подрядчиком.</w:t>
      </w:r>
    </w:p>
    <w:p w14:paraId="0E2F027E" w14:textId="0704BF1D" w:rsidR="009876AB" w:rsidRPr="004B5C25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Pr="004B5C25">
        <w:rPr>
          <w:rFonts w:ascii="Times New Roman" w:eastAsia="Times New Roman" w:hAnsi="Times New Roman" w:cs="Times New Roman"/>
          <w:bCs/>
        </w:rPr>
        <w:t xml:space="preserve">.6. В случае завершения работ ранее срока, Подрядчик письменно уведомляет Заказчика о готовности сдачи работ комиссии Заказчика. </w:t>
      </w:r>
    </w:p>
    <w:p w14:paraId="3C7F5A30" w14:textId="77777777" w:rsidR="009876AB" w:rsidRDefault="009876A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В </w:t>
      </w:r>
      <w:r w:rsidRPr="004B5C25">
        <w:rPr>
          <w:rFonts w:ascii="Times New Roman" w:eastAsia="Times New Roman" w:hAnsi="Times New Roman" w:cs="Times New Roman"/>
          <w:bCs/>
        </w:rPr>
        <w:t>течение 2-х рабочих дней после получения уведомления Подрядчика п</w:t>
      </w:r>
      <w:r>
        <w:rPr>
          <w:rFonts w:ascii="Times New Roman" w:eastAsia="Times New Roman" w:hAnsi="Times New Roman" w:cs="Times New Roman"/>
          <w:bCs/>
        </w:rPr>
        <w:t>риступает к приемке работ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  <w:r>
        <w:rPr>
          <w:rFonts w:ascii="Times New Roman" w:eastAsia="Times New Roman" w:hAnsi="Times New Roman" w:cs="Times New Roman"/>
          <w:bCs/>
        </w:rPr>
        <w:t>обеспечивает участие в комиссии.</w:t>
      </w:r>
      <w:r w:rsidRPr="004B5C25">
        <w:rPr>
          <w:rFonts w:ascii="Times New Roman" w:eastAsia="Times New Roman" w:hAnsi="Times New Roman" w:cs="Times New Roman"/>
          <w:bCs/>
        </w:rPr>
        <w:t xml:space="preserve"> </w:t>
      </w:r>
    </w:p>
    <w:p w14:paraId="7CB3C909" w14:textId="7AAFCFAF" w:rsidR="009876AB" w:rsidRPr="004B5C25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.7. Датой сдачи Подрядчиком выполненных работ и приемки их Заказчиком считается дата подписания акта о приёмке выполненных работ.</w:t>
      </w:r>
    </w:p>
    <w:p w14:paraId="18346A2A" w14:textId="5AF0C925" w:rsidR="009876AB" w:rsidRDefault="0084455B" w:rsidP="009876A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3</w:t>
      </w:r>
      <w:r w:rsidR="009876AB" w:rsidRPr="004B5C25">
        <w:rPr>
          <w:rFonts w:ascii="Times New Roman" w:eastAsia="Times New Roman" w:hAnsi="Times New Roman" w:cs="Times New Roman"/>
          <w:bCs/>
        </w:rPr>
        <w:t>.8.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сдачи – приемки работ, а в случае обнаружения в ходе приемки работ недостатков - с момента устранения Подрядчиком всех выявленных недостатков в соответствии с актом, составленным согласно пункту 6.2 контракта.</w:t>
      </w:r>
    </w:p>
    <w:p w14:paraId="7BAC846F" w14:textId="2DD98588" w:rsidR="007C6DFF" w:rsidRPr="00C91899" w:rsidRDefault="007C6DFF" w:rsidP="009876A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.</w:t>
      </w:r>
    </w:p>
    <w:p w14:paraId="246189A4" w14:textId="77777777" w:rsidR="007C6DFF" w:rsidRPr="00C91899" w:rsidRDefault="007C6DFF" w:rsidP="007C6DF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C91899">
        <w:rPr>
          <w:rFonts w:ascii="Times New Roman" w:hAnsi="Times New Roman" w:cs="Times New Roman"/>
          <w:b/>
          <w:bCs/>
          <w:sz w:val="24"/>
          <w:szCs w:val="24"/>
        </w:rPr>
        <w:t>4. Взаимодействие Сторон</w:t>
      </w:r>
      <w:r w:rsidRPr="00C918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147587" w14:textId="603E775D" w:rsidR="0084455B" w:rsidRPr="007530E1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.1. Заказчик вправе:</w:t>
      </w:r>
    </w:p>
    <w:p w14:paraId="29ED674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4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надлежащего исполнения обязательств в соответствии с контрактом;</w:t>
      </w:r>
    </w:p>
    <w:p w14:paraId="139FE13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представления надлежащим образом, оформленных отчетных и финансовых документов, подтверждающих исполнение обязательств в соответствии с контрактом;</w:t>
      </w:r>
    </w:p>
    <w:p w14:paraId="778FCD53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запрашивать информацию о ходе и состоянии исполнения обязательств по контракту;</w:t>
      </w:r>
    </w:p>
    <w:p w14:paraId="62C4DAE4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за порядком и сроками выполнения работ, не вмешиваясь в оперативно-хозяйственную деятельность подрядчика;</w:t>
      </w:r>
    </w:p>
    <w:p w14:paraId="350E52D7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отказаться от принятия и оплаты товаров, услуг, работ, не соответствующих требованиям контракта;</w:t>
      </w:r>
    </w:p>
    <w:p w14:paraId="018CDF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потребовать возврата уплаченных сумм, в случае оплаты работ, не соответствующих требованиям контракта, до устранения выявленных недостатков, а также выплаты неустойки.</w:t>
      </w:r>
    </w:p>
    <w:p w14:paraId="145A3F07" w14:textId="68C6DB53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.2. Заказчик обязан:</w:t>
      </w:r>
    </w:p>
    <w:p w14:paraId="6530B12E" w14:textId="08A4AF6D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- п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ередать Подрядчику 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180A1B8D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осуществлять контроль и надзор за ходом и качеством выполненных работ, соблюдением сроков их выполнения и соответствием установленной государственным контрактом цене, не вмешиваясь при этом в оперативно-хозяйственную деятельность Подрядчика.</w:t>
      </w:r>
    </w:p>
    <w:p w14:paraId="56CFA65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принять выполненные работы, в порядке и сроки, предусмотренные контрактом;</w:t>
      </w:r>
    </w:p>
    <w:p w14:paraId="772C772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14:paraId="7FE4B596" w14:textId="77777777" w:rsidR="0084455B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оплатить выполненные работы, в случае надлежащего исполнения обязательств по контракту, в порядке и на условиях, предусмотренным контрактом.</w:t>
      </w:r>
    </w:p>
    <w:p w14:paraId="04173D32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A936AD4" w14:textId="362CD726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.3. Подрядчик вправе:</w:t>
      </w:r>
    </w:p>
    <w:p w14:paraId="5475FB5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подписания документов об исполнении им обязательств по контракту от заказчика;</w:t>
      </w:r>
    </w:p>
    <w:p w14:paraId="4D372406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требовать оплаты по контракту в случае надлежащего исполнения своих обязательств по контракту.</w:t>
      </w:r>
    </w:p>
    <w:p w14:paraId="576DCC9A" w14:textId="3DCA413E" w:rsidR="0084455B" w:rsidRPr="007530E1" w:rsidRDefault="00E4236F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84455B" w:rsidRPr="007530E1">
        <w:rPr>
          <w:rFonts w:ascii="Times New Roman" w:eastAsia="Times New Roman" w:hAnsi="Times New Roman" w:cs="Times New Roman"/>
          <w:color w:val="auto"/>
          <w:lang w:bidi="ar-SA"/>
        </w:rPr>
        <w:t>.4. Подрядчик обязан:</w:t>
      </w:r>
    </w:p>
    <w:p w14:paraId="2A4F024B" w14:textId="122AC8BC" w:rsidR="0084455B" w:rsidRPr="00341465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- </w:t>
      </w:r>
      <w:r w:rsidRPr="007530E1">
        <w:rPr>
          <w:rFonts w:ascii="Times New Roman" w:eastAsia="Times New Roman" w:hAnsi="Times New Roman" w:cs="Times New Roman"/>
          <w:color w:val="auto"/>
          <w:lang w:bidi="ar-SA"/>
        </w:rPr>
        <w:t>принят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ь 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>Объект по акту передачи Объект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а в срок, указанный в пункте </w:t>
      </w:r>
      <w:r w:rsidR="00E4236F">
        <w:rPr>
          <w:rFonts w:ascii="Times New Roman" w:eastAsia="Times New Roman" w:hAnsi="Times New Roman" w:cs="Times New Roman"/>
          <w:color w:val="auto"/>
          <w:lang w:bidi="ar-SA"/>
        </w:rPr>
        <w:t>1</w:t>
      </w:r>
      <w:r>
        <w:rPr>
          <w:rFonts w:ascii="Times New Roman" w:eastAsia="Times New Roman" w:hAnsi="Times New Roman" w:cs="Times New Roman"/>
          <w:color w:val="auto"/>
          <w:lang w:bidi="ar-SA"/>
        </w:rPr>
        <w:t>.1</w:t>
      </w:r>
      <w:r w:rsidRPr="00341465">
        <w:rPr>
          <w:rFonts w:ascii="Times New Roman" w:eastAsia="Times New Roman" w:hAnsi="Times New Roman" w:cs="Times New Roman"/>
          <w:color w:val="auto"/>
          <w:lang w:bidi="ar-SA"/>
        </w:rPr>
        <w:t xml:space="preserve"> настоящего Контракта.</w:t>
      </w:r>
    </w:p>
    <w:p w14:paraId="3417C2A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выполнить работы, обеспечив надлежащее качество, в сроки, установленные контрактом; </w:t>
      </w:r>
    </w:p>
    <w:p w14:paraId="0E9243A1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исполнять,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выполненных работах;</w:t>
      </w:r>
    </w:p>
    <w:p w14:paraId="1C39204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передать надлежащим образом оформленные отчетные и финансовые документы в порядке и срок, установленные контрактом;</w:t>
      </w:r>
    </w:p>
    <w:p w14:paraId="569709E5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представить по запросу заказчика в сроки, указанные в таком запросе, информацию о ходе исполнения обязательств по контракту;</w:t>
      </w:r>
    </w:p>
    <w:p w14:paraId="7B637D7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 раскрывать третьим лицам без письменного согласия заказчика количество, объем, характер выполнения работ и условия их оплаты;</w:t>
      </w:r>
    </w:p>
    <w:p w14:paraId="32D03D6E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соблюдать конфиденциальность в отношении всей информации, ставшей известной подрядчику в связи с исполнением обязательств по контракту;</w:t>
      </w:r>
    </w:p>
    <w:p w14:paraId="79D175A8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739B9FEB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при выполнении работ обеспечить их надлежащее качество в соответствии со сметной документацией, требованиями соответствующих нормативно-правовых актов, нормативно-технической документацией;</w:t>
      </w:r>
    </w:p>
    <w:p w14:paraId="3452FE2C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выполнять работы с соблюдением норм пожарной безопасности, техники безопасности, охраны окружающей среды;</w:t>
      </w:r>
    </w:p>
    <w:p w14:paraId="6EEDA4F0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>в случае, если для выполнения работ, относящихся к предмету контракта, требуется наличие лицензии, допуска СРО, специальных разрешений и (или) согласований уполномоченных органов, выполнять работы только при наличии таких лицензий, допуска СРО, специальных разрешений и (или) согласований</w:t>
      </w:r>
    </w:p>
    <w:p w14:paraId="2DDD8BEA" w14:textId="77777777" w:rsidR="0084455B" w:rsidRPr="00471C7E" w:rsidRDefault="0084455B" w:rsidP="0084455B">
      <w:pPr>
        <w:pStyle w:val="a8"/>
        <w:widowControl/>
        <w:shd w:val="clear" w:color="auto" w:fill="FFFFFF"/>
        <w:tabs>
          <w:tab w:val="left" w:pos="142"/>
          <w:tab w:val="left" w:pos="567"/>
        </w:tabs>
        <w:autoSpaceDE w:val="0"/>
        <w:autoSpaceDN w:val="0"/>
        <w:adjustRightInd w:val="0"/>
        <w:ind w:left="0" w:firstLine="283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- </w:t>
      </w:r>
      <w:r w:rsidRPr="00471C7E">
        <w:rPr>
          <w:rFonts w:ascii="Times New Roman" w:eastAsia="Times New Roman" w:hAnsi="Times New Roman" w:cs="Times New Roman"/>
          <w:color w:val="auto"/>
          <w:lang w:bidi="ar-SA"/>
        </w:rPr>
        <w:t xml:space="preserve">выполнять иные обязанности, предусмотренные действующим законодательством и контрактом. </w:t>
      </w:r>
    </w:p>
    <w:p w14:paraId="57E939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9409A93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5. Гарантия, качество Работ, обеспечение гарантийных</w:t>
      </w:r>
    </w:p>
    <w:p w14:paraId="2E76C41B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обязательств</w:t>
      </w:r>
      <w:r w:rsidRPr="00C91899">
        <w:rPr>
          <w:rFonts w:ascii="Times New Roman" w:hAnsi="Times New Roman" w:cs="Times New Roman"/>
        </w:rPr>
        <w:t xml:space="preserve"> </w:t>
      </w:r>
    </w:p>
    <w:p w14:paraId="1D4E1D52" w14:textId="77777777" w:rsidR="007C6DFF" w:rsidRPr="00C91899" w:rsidRDefault="007C6DFF" w:rsidP="003A3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 Подрядчик гарантирует, что выполняемые Работы соответствуют требованиям, установленным Контрактом.</w:t>
      </w:r>
    </w:p>
    <w:p w14:paraId="58C7A0A3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5.1.1. Гарантии качества выполненных Работ распространяются на все выполненные Подрядчиком Работы.</w:t>
      </w:r>
    </w:p>
    <w:p w14:paraId="7D6A82D9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 xml:space="preserve">5.1.2. Срок предоставления гарантии качества выполненных Работ составляет </w:t>
      </w:r>
      <w:r w:rsidR="00D45871" w:rsidRPr="00C91899">
        <w:rPr>
          <w:rFonts w:ascii="Times New Roman" w:hAnsi="Times New Roman" w:cs="Times New Roman"/>
        </w:rPr>
        <w:t>60</w:t>
      </w:r>
      <w:r w:rsidRPr="00C91899">
        <w:rPr>
          <w:rFonts w:ascii="Times New Roman" w:hAnsi="Times New Roman" w:cs="Times New Roman"/>
        </w:rPr>
        <w:t xml:space="preserve"> месяц</w:t>
      </w:r>
      <w:r w:rsidR="00D45871" w:rsidRPr="00C91899">
        <w:rPr>
          <w:rFonts w:ascii="Times New Roman" w:hAnsi="Times New Roman" w:cs="Times New Roman"/>
        </w:rPr>
        <w:t>ев</w:t>
      </w:r>
      <w:r w:rsidRPr="00C91899">
        <w:rPr>
          <w:rFonts w:ascii="Times New Roman" w:hAnsi="Times New Roman" w:cs="Times New Roman"/>
        </w:rPr>
        <w:t xml:space="preserve"> с даты подписания Заказчиком документа о приемке.</w:t>
      </w:r>
    </w:p>
    <w:p w14:paraId="55F24260" w14:textId="2D722C63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</w:rPr>
        <w:t>5.2. Подрядчик гарантирует устранение недостатков выполненных Работ, выявленных в течение срока гарантий качества выполненных Работ.</w:t>
      </w:r>
    </w:p>
    <w:p w14:paraId="129F5215" w14:textId="101D9448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51CB192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8D4DB85" w14:textId="77777777" w:rsidR="007C6DFF" w:rsidRPr="00C91899" w:rsidRDefault="007C6DFF" w:rsidP="00D4587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bookmarkStart w:id="4" w:name="Par252"/>
      <w:bookmarkEnd w:id="4"/>
      <w:r w:rsidRPr="00C91899">
        <w:rPr>
          <w:rFonts w:ascii="Times New Roman" w:hAnsi="Times New Roman" w:cs="Times New Roman"/>
          <w:b/>
          <w:bCs/>
        </w:rPr>
        <w:t>6. Ответственность Сторон</w:t>
      </w:r>
      <w:r w:rsidRPr="00C91899">
        <w:rPr>
          <w:rFonts w:ascii="Times New Roman" w:hAnsi="Times New Roman" w:cs="Times New Roman"/>
        </w:rPr>
        <w:t xml:space="preserve"> </w:t>
      </w:r>
    </w:p>
    <w:p w14:paraId="19B59FC3" w14:textId="50C5F586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lastRenderedPageBreak/>
        <w:t>6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>
        <w:rPr>
          <w:rFonts w:ascii="Times New Roman" w:eastAsia="Times New Roman" w:hAnsi="Times New Roman" w:cs="Times New Roman"/>
          <w:bCs/>
        </w:rPr>
        <w:t>За неисполнение или ненадлежащее исполнение обязательств, предусмотренных Контрактом, стороны несут ответственность в соответствии с действующим законодательством.</w:t>
      </w:r>
    </w:p>
    <w:p w14:paraId="67BEB36F" w14:textId="3691294A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6.2. В случае просрочки исполнения Заказчиком обязательств, предусмотренных Контрактом Подрядчик вправе требовать уплаты пеней.</w:t>
      </w:r>
    </w:p>
    <w:p w14:paraId="19F6A0FD" w14:textId="1A545068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6.3. В случае просрочки исполнения Подрядчиком обязательств, предусмотренных Контрактом, заказчик вправе потребовать уплаты неустоек (штрафов, пеней).</w:t>
      </w:r>
    </w:p>
    <w:p w14:paraId="258AC076" w14:textId="46C5D8FD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6.4. Уплата неустойки не освобождает Подрядчика от выполнения обязательств в натуре.</w:t>
      </w:r>
    </w:p>
    <w:p w14:paraId="57062B55" w14:textId="4DD9D7C0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6.5. Сторона освобождается от уплаты неустойки (штрафа, пени), если докажет, что неисполнение или ненадлежащее исполнение обязательств, предусмотренного Контрактом, произошло вследствие непреодолимой силы или по вине другой стороны.</w:t>
      </w:r>
    </w:p>
    <w:p w14:paraId="22B94C20" w14:textId="05D46B2F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6.6. </w:t>
      </w:r>
      <w:r w:rsidRPr="00D71505">
        <w:rPr>
          <w:rFonts w:ascii="Times New Roman" w:eastAsia="Times New Roman" w:hAnsi="Times New Roman" w:cs="Times New Roman"/>
          <w:bCs/>
        </w:rPr>
        <w:t>Пеня начисляется за каждый день просрочки исполнения Подрядчиком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настоящим контрактом и фактически исполненных Подрядчиком.</w:t>
      </w:r>
    </w:p>
    <w:p w14:paraId="39AA1ED9" w14:textId="1AE7404B" w:rsidR="0092377B" w:rsidRDefault="0092377B" w:rsidP="0092377B">
      <w:pPr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6.7. </w:t>
      </w:r>
      <w:r w:rsidRPr="00D71505">
        <w:rPr>
          <w:rFonts w:ascii="Times New Roman" w:eastAsia="Times New Roman" w:hAnsi="Times New Roman" w:cs="Times New Roman"/>
          <w:bCs/>
        </w:rPr>
        <w:t xml:space="preserve">Пеня начисляется за каждый день просрочки исполнения </w:t>
      </w:r>
      <w:r>
        <w:rPr>
          <w:rFonts w:ascii="Times New Roman" w:eastAsia="Times New Roman" w:hAnsi="Times New Roman" w:cs="Times New Roman"/>
          <w:bCs/>
        </w:rPr>
        <w:t>Заказчиком</w:t>
      </w:r>
      <w:r w:rsidRPr="00D71505">
        <w:rPr>
          <w:rFonts w:ascii="Times New Roman" w:eastAsia="Times New Roman" w:hAnsi="Times New Roman" w:cs="Times New Roman"/>
          <w:bCs/>
        </w:rPr>
        <w:t xml:space="preserve">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в размере одной трехсотой действующей на дату уплаты пени ключевой ставки Центрального банка Российск</w:t>
      </w:r>
      <w:r>
        <w:rPr>
          <w:rFonts w:ascii="Times New Roman" w:eastAsia="Times New Roman" w:hAnsi="Times New Roman" w:cs="Times New Roman"/>
          <w:bCs/>
        </w:rPr>
        <w:t>ой Федерации от цены контракта от неуплаченной в срок суммы.</w:t>
      </w:r>
    </w:p>
    <w:p w14:paraId="306AEC17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0EFE8CE" w14:textId="77777777" w:rsidR="007C6DFF" w:rsidRPr="00C91899" w:rsidRDefault="007C6DFF" w:rsidP="0009691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7. Обеспечение исполнения Контракта</w:t>
      </w:r>
      <w:r w:rsidRPr="00C91899">
        <w:rPr>
          <w:rFonts w:ascii="Times New Roman" w:hAnsi="Times New Roman" w:cs="Times New Roman"/>
        </w:rPr>
        <w:t xml:space="preserve"> </w:t>
      </w:r>
    </w:p>
    <w:p w14:paraId="3ED8942B" w14:textId="0B66BF94" w:rsidR="007C6DFF" w:rsidRDefault="007C6DFF" w:rsidP="0092377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C91899">
        <w:rPr>
          <w:rFonts w:ascii="Times New Roman" w:eastAsia="Times New Roman" w:hAnsi="Times New Roman" w:cs="Times New Roman"/>
          <w:lang w:eastAsia="ru-RU"/>
        </w:rPr>
        <w:t xml:space="preserve">7.1. </w:t>
      </w:r>
      <w:r w:rsidRPr="00C91899">
        <w:rPr>
          <w:rFonts w:ascii="Times New Roman" w:hAnsi="Times New Roman" w:cs="Times New Roman"/>
        </w:rPr>
        <w:t>не предусмотрено.</w:t>
      </w:r>
    </w:p>
    <w:p w14:paraId="75B11ADB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8</w:t>
      </w:r>
      <w:r w:rsidRPr="00B85D96">
        <w:rPr>
          <w:rFonts w:ascii="Times New Roman" w:eastAsia="Times New Roman" w:hAnsi="Times New Roman" w:cs="Times New Roman"/>
          <w:b/>
          <w:bCs/>
        </w:rPr>
        <w:t>. Обстоятельства непреодолимой силы</w:t>
      </w:r>
    </w:p>
    <w:p w14:paraId="26602797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bookmarkStart w:id="5" w:name="Par247"/>
      <w:bookmarkEnd w:id="5"/>
      <w:r w:rsidRPr="009A3FA9">
        <w:rPr>
          <w:rFonts w:ascii="Times New Roman" w:eastAsia="Times New Roman" w:hAnsi="Times New Roman" w:cs="Times New Roman"/>
        </w:rPr>
        <w:t xml:space="preserve">8.1. </w:t>
      </w:r>
      <w:r w:rsidRPr="009A3FA9">
        <w:rPr>
          <w:rFonts w:ascii="Times New Roman" w:hAnsi="Times New Roman" w:cs="Times New Roman"/>
        </w:rPr>
        <w:t xml:space="preserve">Ни одна из Сторон не несет ответственности за полное или частичное невыполнение своих контрактных обязательств, если это вызвано такими чрезвычайными и непредвиденными обстоятельствами как наводнение, пожар, землетрясение и другими природными бедствиями, имевшими место после заключения контракта. </w:t>
      </w:r>
    </w:p>
    <w:p w14:paraId="51DB9236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  <w:b/>
        </w:rPr>
      </w:pPr>
      <w:r w:rsidRPr="009A3FA9">
        <w:rPr>
          <w:rFonts w:ascii="Times New Roman" w:hAnsi="Times New Roman" w:cs="Times New Roman"/>
        </w:rPr>
        <w:t>Надлежащим доказательством наличия обстоятельств непреодолимой силы будут служить справки, выдаваемые Заказчику и/или Подрядчику органом местного самоуправления либо органом, на который в данной местности возложено оперативное руководство на период действия чрезвычайных обстоятельств.</w:t>
      </w:r>
    </w:p>
    <w:p w14:paraId="6F8510F5" w14:textId="77777777" w:rsidR="0092377B" w:rsidRPr="009A3FA9" w:rsidRDefault="0092377B" w:rsidP="0092377B">
      <w:pPr>
        <w:ind w:firstLine="360"/>
        <w:jc w:val="both"/>
        <w:rPr>
          <w:rFonts w:ascii="Times New Roman" w:hAnsi="Times New Roman" w:cs="Times New Roman"/>
        </w:rPr>
      </w:pPr>
      <w:r w:rsidRPr="009A3FA9">
        <w:rPr>
          <w:rFonts w:ascii="Times New Roman" w:hAnsi="Times New Roman" w:cs="Times New Roman"/>
        </w:rPr>
        <w:t>8.2. Сторона, для которой создалась невозможность исполнения обязательств по контракту, обязана в течение трех рабочих дней письменно известить другую Сторону о наступлении вышеуказанных обстоятельств.</w:t>
      </w:r>
    </w:p>
    <w:p w14:paraId="5EE8840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/>
          <w:bCs/>
        </w:rPr>
      </w:pPr>
    </w:p>
    <w:p w14:paraId="191F136F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9</w:t>
      </w:r>
      <w:r w:rsidRPr="00B85D96">
        <w:rPr>
          <w:rFonts w:ascii="Times New Roman" w:eastAsia="Times New Roman" w:hAnsi="Times New Roman" w:cs="Times New Roman"/>
          <w:b/>
          <w:bCs/>
        </w:rPr>
        <w:t>. Рассмотрение и разрешение споров</w:t>
      </w:r>
    </w:p>
    <w:p w14:paraId="583956F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.1. Все споры, возникающие из настоящего Контракта, Стороны могут разрешать путем переговоров. </w:t>
      </w:r>
    </w:p>
    <w:p w14:paraId="2AC98903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.2. Все споры, возникающие из настоящего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настоящим Контрактом.</w:t>
      </w:r>
    </w:p>
    <w:p w14:paraId="1099FEA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9</w:t>
      </w:r>
      <w:r w:rsidRPr="00B85D96">
        <w:rPr>
          <w:rFonts w:ascii="Times New Roman" w:eastAsia="Times New Roman" w:hAnsi="Times New Roman" w:cs="Times New Roman"/>
        </w:rPr>
        <w:t xml:space="preserve">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 </w:t>
      </w:r>
    </w:p>
    <w:p w14:paraId="7ECBEA5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</w:t>
      </w:r>
      <w:r>
        <w:rPr>
          <w:rFonts w:ascii="Times New Roman" w:eastAsia="Times New Roman" w:hAnsi="Times New Roman" w:cs="Times New Roman"/>
        </w:rPr>
        <w:t>льством Российской Федерации.</w:t>
      </w:r>
    </w:p>
    <w:p w14:paraId="6FEB08D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.5. Сторона должна дать в письменной форме ответ на претензию по существу в срок не позднее 5 рабочих дней с даты получения претензии. </w:t>
      </w:r>
    </w:p>
    <w:p w14:paraId="26BF012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089B7E40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 xml:space="preserve">.7. Если требования в претензии подлежат денежной оценке, в претензии указывается </w:t>
      </w:r>
      <w:proofErr w:type="spellStart"/>
      <w:r w:rsidRPr="00B85D96">
        <w:rPr>
          <w:rFonts w:ascii="Times New Roman" w:eastAsia="Times New Roman" w:hAnsi="Times New Roman" w:cs="Times New Roman"/>
        </w:rPr>
        <w:t>истребуемая</w:t>
      </w:r>
      <w:proofErr w:type="spellEnd"/>
      <w:r w:rsidRPr="00B85D96">
        <w:rPr>
          <w:rFonts w:ascii="Times New Roman" w:eastAsia="Times New Roman" w:hAnsi="Times New Roman" w:cs="Times New Roman"/>
        </w:rPr>
        <w:t xml:space="preserve"> денежная сумма и ее полный и обоснованный расчет.</w:t>
      </w:r>
    </w:p>
    <w:p w14:paraId="50470B41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5087AAAF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7FABCE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7D2D006D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Pr="00B85D96">
        <w:rPr>
          <w:rFonts w:ascii="Times New Roman" w:eastAsia="Times New Roman" w:hAnsi="Times New Roman" w:cs="Times New Roman"/>
        </w:rPr>
        <w:t>.11. В силу требований части 5 статьи 4 Арбитражного процессуального кодекса Российской Федерации гражданско-правовой спор о взыскании денежных средств по требованию об уплате неустойки (штрафа, пени) может быть передан Заказчиком на рассмотрение Арбитражного суда города Санкт-Петербурга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(требования).</w:t>
      </w:r>
    </w:p>
    <w:p w14:paraId="427662B0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52B4D4F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</w:p>
    <w:p w14:paraId="7E5B48E4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10</w:t>
      </w:r>
      <w:r w:rsidRPr="00B85D96">
        <w:rPr>
          <w:rFonts w:ascii="Times New Roman" w:eastAsia="Times New Roman" w:hAnsi="Times New Roman" w:cs="Times New Roman"/>
          <w:b/>
          <w:bCs/>
        </w:rPr>
        <w:t>. Срок действия Контракта, порядок изменения и расторжения Контракта</w:t>
      </w:r>
    </w:p>
    <w:p w14:paraId="0F085D60" w14:textId="074BF3DC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>10</w:t>
      </w:r>
      <w:r w:rsidRPr="00B85D96">
        <w:rPr>
          <w:rFonts w:ascii="Times New Roman" w:eastAsia="Times New Roman" w:hAnsi="Times New Roman" w:cs="Times New Roman"/>
          <w:bCs/>
        </w:rPr>
        <w:t xml:space="preserve">.1. </w:t>
      </w:r>
      <w:r w:rsidRPr="003836CC">
        <w:rPr>
          <w:rFonts w:ascii="Times New Roman" w:eastAsia="Times New Roman" w:hAnsi="Times New Roman" w:cs="Times New Roman"/>
        </w:rPr>
        <w:t>Контракт вступает в силу с момента его закл</w:t>
      </w:r>
      <w:r>
        <w:rPr>
          <w:rFonts w:ascii="Times New Roman" w:eastAsia="Times New Roman" w:hAnsi="Times New Roman" w:cs="Times New Roman"/>
        </w:rPr>
        <w:t>ючения Сторонами и действует до 30.</w:t>
      </w:r>
      <w:r w:rsidR="00524E68">
        <w:rPr>
          <w:rFonts w:ascii="Times New Roman" w:eastAsia="Times New Roman" w:hAnsi="Times New Roman" w:cs="Times New Roman"/>
        </w:rPr>
        <w:t>06</w:t>
      </w:r>
      <w:r>
        <w:rPr>
          <w:rFonts w:ascii="Times New Roman" w:eastAsia="Times New Roman" w:hAnsi="Times New Roman" w:cs="Times New Roman"/>
        </w:rPr>
        <w:t>.202</w:t>
      </w:r>
      <w:r w:rsidR="00524E68">
        <w:rPr>
          <w:rFonts w:ascii="Times New Roman" w:eastAsia="Times New Roman" w:hAnsi="Times New Roman" w:cs="Times New Roman"/>
        </w:rPr>
        <w:t>6</w:t>
      </w:r>
      <w:r w:rsidRPr="003836CC">
        <w:rPr>
          <w:rFonts w:ascii="Times New Roman" w:eastAsia="Times New Roman" w:hAnsi="Times New Roman" w:cs="Times New Roman"/>
        </w:rPr>
        <w:t>.</w:t>
      </w:r>
    </w:p>
    <w:p w14:paraId="559A9AF0" w14:textId="77777777" w:rsidR="0092377B" w:rsidRPr="003836CC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10.2</w:t>
      </w:r>
      <w:r w:rsidRPr="003836CC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>Изменение существенных условий К</w:t>
      </w:r>
      <w:r w:rsidRPr="003836CC">
        <w:rPr>
          <w:rFonts w:ascii="Times New Roman" w:eastAsia="Times New Roman" w:hAnsi="Times New Roman" w:cs="Times New Roman"/>
        </w:rPr>
        <w:t xml:space="preserve">онтракта при его исполнении не допускается, за исключением их изменения по соглашению сторон. </w:t>
      </w:r>
    </w:p>
    <w:p w14:paraId="2736C0A1" w14:textId="77777777" w:rsidR="0092377B" w:rsidRPr="008D42DD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10.3. </w:t>
      </w:r>
      <w:r w:rsidRPr="008D42DD">
        <w:rPr>
          <w:rFonts w:ascii="Times New Roman" w:eastAsia="Times New Roman" w:hAnsi="Times New Roman" w:cs="Times New Roman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7A88B95A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10.4</w:t>
      </w:r>
      <w:r w:rsidRPr="003836CC">
        <w:rPr>
          <w:rFonts w:ascii="Times New Roman" w:eastAsia="Times New Roman" w:hAnsi="Times New Roman" w:cs="Times New Roman"/>
        </w:rPr>
        <w:t xml:space="preserve">. При </w:t>
      </w:r>
      <w:r>
        <w:rPr>
          <w:rFonts w:ascii="Times New Roman" w:eastAsia="Times New Roman" w:hAnsi="Times New Roman" w:cs="Times New Roman"/>
        </w:rPr>
        <w:t>расторжении К</w:t>
      </w:r>
      <w:r w:rsidRPr="003836CC">
        <w:rPr>
          <w:rFonts w:ascii="Times New Roman" w:eastAsia="Times New Roman" w:hAnsi="Times New Roman" w:cs="Times New Roman"/>
        </w:rPr>
        <w:t xml:space="preserve">онтракта в связи с односторонним отказом стороны </w:t>
      </w:r>
      <w:r>
        <w:rPr>
          <w:rFonts w:ascii="Times New Roman" w:eastAsia="Times New Roman" w:hAnsi="Times New Roman" w:cs="Times New Roman"/>
        </w:rPr>
        <w:t>Контракта от исполнения Контракта другая сторона К</w:t>
      </w:r>
      <w:r w:rsidRPr="003836CC">
        <w:rPr>
          <w:rFonts w:ascii="Times New Roman" w:eastAsia="Times New Roman" w:hAnsi="Times New Roman" w:cs="Times New Roman"/>
        </w:rPr>
        <w:t xml:space="preserve">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ascii="Times New Roman" w:eastAsia="Times New Roman" w:hAnsi="Times New Roman" w:cs="Times New Roman"/>
        </w:rPr>
        <w:t>К</w:t>
      </w:r>
      <w:r w:rsidRPr="003836CC">
        <w:rPr>
          <w:rFonts w:ascii="Times New Roman" w:eastAsia="Times New Roman" w:hAnsi="Times New Roman" w:cs="Times New Roman"/>
        </w:rPr>
        <w:t>онтракта.</w:t>
      </w:r>
      <w:bookmarkStart w:id="6" w:name="Par3"/>
      <w:bookmarkEnd w:id="6"/>
    </w:p>
    <w:p w14:paraId="6A3B9BD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</w:rPr>
      </w:pPr>
    </w:p>
    <w:p w14:paraId="0BD77C54" w14:textId="77777777" w:rsidR="0092377B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  <w:b/>
          <w:bCs/>
        </w:rPr>
      </w:pPr>
      <w:r w:rsidRPr="00B85D96">
        <w:rPr>
          <w:rFonts w:ascii="Times New Roman" w:eastAsia="Times New Roman" w:hAnsi="Times New Roman" w:cs="Times New Roman"/>
          <w:b/>
          <w:bCs/>
        </w:rPr>
        <w:t>1</w:t>
      </w:r>
      <w:r>
        <w:rPr>
          <w:rFonts w:ascii="Times New Roman" w:eastAsia="Times New Roman" w:hAnsi="Times New Roman" w:cs="Times New Roman"/>
          <w:b/>
          <w:bCs/>
        </w:rPr>
        <w:t>1</w:t>
      </w:r>
      <w:r w:rsidRPr="00B85D96">
        <w:rPr>
          <w:rFonts w:ascii="Times New Roman" w:eastAsia="Times New Roman" w:hAnsi="Times New Roman" w:cs="Times New Roman"/>
          <w:b/>
          <w:bCs/>
        </w:rPr>
        <w:t>. Прочие положения</w:t>
      </w:r>
    </w:p>
    <w:p w14:paraId="64C94C79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.1. Во всем, что не оговорено в настоящем Контракте, Стороны руководствуются действующим законодательством Российской Федерации.</w:t>
      </w:r>
    </w:p>
    <w:p w14:paraId="1987B35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 xml:space="preserve">.2. В случае изменения наименования, адреса места нахождения, почтового адреса, номеров телефонов, факсов и банковских реквизитов Стороны, а также в случае реорганизации она письменно извещает об этом другую Сторону в течение 5 календарных дней с даты такого изменения. </w:t>
      </w:r>
    </w:p>
    <w:p w14:paraId="05F90F31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При этом если Подрядчик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Подрядчик.</w:t>
      </w:r>
    </w:p>
    <w:p w14:paraId="3EC88FCF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</w:t>
      </w:r>
      <w:r w:rsidRPr="00B85D96">
        <w:rPr>
          <w:rFonts w:ascii="Times New Roman" w:eastAsia="Times New Roman" w:hAnsi="Times New Roman" w:cs="Times New Roman"/>
        </w:rPr>
        <w:t>.3. Все сообщения, требования, замечания или уведомления Сторон по настоящему Контракту направляются с использованием курьерской доставки одной из Сторон под расписку о вручении</w:t>
      </w:r>
      <w:r>
        <w:rPr>
          <w:rFonts w:ascii="Times New Roman" w:eastAsia="Times New Roman" w:hAnsi="Times New Roman" w:cs="Times New Roman"/>
        </w:rPr>
        <w:t xml:space="preserve"> </w:t>
      </w:r>
      <w:r w:rsidRPr="00B85D96">
        <w:rPr>
          <w:rFonts w:ascii="Times New Roman" w:eastAsia="Times New Roman" w:hAnsi="Times New Roman" w:cs="Times New Roman"/>
        </w:rPr>
        <w:t>либо с использованием почтовой связи заказным письмом с уведомлением о вручении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электронной почты на электронны</w:t>
      </w:r>
      <w:r>
        <w:rPr>
          <w:rFonts w:ascii="Times New Roman" w:eastAsia="Times New Roman" w:hAnsi="Times New Roman" w:cs="Times New Roman"/>
        </w:rPr>
        <w:t>е адреса, указанные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либо с использованием факсимильной связи.</w:t>
      </w:r>
    </w:p>
    <w:p w14:paraId="2F41DD34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</w:t>
      </w:r>
      <w:r>
        <w:rPr>
          <w:rFonts w:ascii="Times New Roman" w:eastAsia="Times New Roman" w:hAnsi="Times New Roman" w:cs="Times New Roman"/>
        </w:rPr>
        <w:t>м Сторон, указанным в разделе 14</w:t>
      </w:r>
      <w:r w:rsidRPr="00B85D96">
        <w:rPr>
          <w:rFonts w:ascii="Times New Roman" w:eastAsia="Times New Roman" w:hAnsi="Times New Roman" w:cs="Times New Roman"/>
        </w:rPr>
        <w:t xml:space="preserve"> настоящего Контракта, считается надлежащим уведомлением Сторон.</w:t>
      </w:r>
    </w:p>
    <w:p w14:paraId="0CCFE80A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.4. При исполнении настоящего Контракта не допускается перемена Подрядчика, за исключением случая, если новый Подрядчик является правопреемником Подрядчика по настоящему Контракту вследствие реорганизации юридического лица в форме преобразования, слияния или присоединения.</w:t>
      </w:r>
    </w:p>
    <w:p w14:paraId="1F057A70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В случае, предусмотренном настоящим пунктом, перемена Подрядчика оформляется путем заключения соответствующего дополнительного соглашения к настоящему Контракту.</w:t>
      </w:r>
    </w:p>
    <w:p w14:paraId="3036D402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.5. </w:t>
      </w:r>
      <w:r w:rsidRPr="00B85D96">
        <w:rPr>
          <w:rFonts w:ascii="Times New Roman" w:eastAsia="Times New Roman" w:hAnsi="Times New Roman" w:cs="Times New Roman"/>
          <w:bCs/>
        </w:rPr>
        <w:t>В случае перемены Заказчика права и обязанности Заказчика, предусмотренные Контрактом, переходят к новому Заказчику.</w:t>
      </w:r>
    </w:p>
    <w:p w14:paraId="427028D8" w14:textId="77777777" w:rsidR="0092377B" w:rsidRPr="00B85D96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>.6. Стороны обязуются обеспечить конфиденциальность сведений, относящихся к предмету настоящего Контракта и ставших им известными в ходе исполнения настоящего Контракта.</w:t>
      </w:r>
    </w:p>
    <w:p w14:paraId="63DBB152" w14:textId="77777777" w:rsidR="0092377B" w:rsidRDefault="0092377B" w:rsidP="0092377B">
      <w:pPr>
        <w:tabs>
          <w:tab w:val="left" w:pos="567"/>
        </w:tabs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1</w:t>
      </w:r>
      <w:r w:rsidRPr="00B85D96">
        <w:rPr>
          <w:rFonts w:ascii="Times New Roman" w:eastAsia="Times New Roman" w:hAnsi="Times New Roman" w:cs="Times New Roman"/>
        </w:rPr>
        <w:t xml:space="preserve">.7. </w:t>
      </w:r>
      <w:r w:rsidRPr="00B85D96">
        <w:rPr>
          <w:rFonts w:ascii="Times New Roman" w:eastAsia="Times New Roman" w:hAnsi="Times New Roman" w:cs="Times New Roman"/>
          <w:bCs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</w:t>
      </w:r>
    </w:p>
    <w:p w14:paraId="594723C4" w14:textId="77777777" w:rsidR="0092377B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2D3056">
        <w:rPr>
          <w:rFonts w:ascii="Times New Roman" w:eastAsia="Times New Roman" w:hAnsi="Times New Roman" w:cs="Times New Roman"/>
          <w:bCs/>
        </w:rPr>
        <w:lastRenderedPageBreak/>
        <w:t>1</w:t>
      </w:r>
      <w:r>
        <w:rPr>
          <w:rFonts w:ascii="Times New Roman" w:eastAsia="Times New Roman" w:hAnsi="Times New Roman" w:cs="Times New Roman"/>
          <w:bCs/>
        </w:rPr>
        <w:t>1</w:t>
      </w:r>
      <w:r w:rsidRPr="002D3056">
        <w:rPr>
          <w:rFonts w:ascii="Times New Roman" w:eastAsia="Times New Roman" w:hAnsi="Times New Roman" w:cs="Times New Roman"/>
          <w:bCs/>
        </w:rPr>
        <w:t>.9. Банковское или казнач</w:t>
      </w:r>
      <w:r w:rsidRPr="00B85D96">
        <w:rPr>
          <w:rFonts w:ascii="Times New Roman" w:eastAsia="Times New Roman" w:hAnsi="Times New Roman" w:cs="Times New Roman"/>
          <w:bCs/>
        </w:rPr>
        <w:t>ейское сопровождение Контракта не предусмотрено.</w:t>
      </w:r>
    </w:p>
    <w:p w14:paraId="19340CAB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</w:p>
    <w:p w14:paraId="7CD6B643" w14:textId="77777777" w:rsidR="0092377B" w:rsidRPr="00B85D96" w:rsidRDefault="0092377B" w:rsidP="0092377B">
      <w:pPr>
        <w:tabs>
          <w:tab w:val="left" w:pos="567"/>
        </w:tabs>
        <w:ind w:firstLine="28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12</w:t>
      </w:r>
      <w:r w:rsidRPr="00B85D96">
        <w:rPr>
          <w:rFonts w:ascii="Times New Roman" w:eastAsia="Times New Roman" w:hAnsi="Times New Roman" w:cs="Times New Roman"/>
          <w:b/>
          <w:bCs/>
        </w:rPr>
        <w:t>. Антикоррупционная оговорка</w:t>
      </w:r>
    </w:p>
    <w:p w14:paraId="541B26BE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>12</w:t>
      </w:r>
      <w:r w:rsidRPr="00B85D96">
        <w:rPr>
          <w:rFonts w:ascii="Times New Roman" w:eastAsia="Times New Roman" w:hAnsi="Times New Roman" w:cs="Times New Roman"/>
        </w:rPr>
        <w:t xml:space="preserve">.1. </w:t>
      </w:r>
      <w:r w:rsidRPr="00B85D96">
        <w:rPr>
          <w:rFonts w:ascii="Times New Roman" w:eastAsia="Times New Roman" w:hAnsi="Times New Roman" w:cs="Times New Roman"/>
          <w:bCs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0AA3159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C33F382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0118357" w14:textId="77777777" w:rsidR="0092377B" w:rsidRPr="00B85D96" w:rsidRDefault="0092377B" w:rsidP="0092377B">
      <w:pPr>
        <w:tabs>
          <w:tab w:val="left" w:pos="567"/>
        </w:tabs>
        <w:autoSpaceDE w:val="0"/>
        <w:autoSpaceDN w:val="0"/>
        <w:adjustRightInd w:val="0"/>
        <w:ind w:firstLine="283"/>
        <w:jc w:val="both"/>
        <w:rPr>
          <w:rFonts w:ascii="Times New Roman" w:eastAsia="Times New Roman" w:hAnsi="Times New Roman" w:cs="Times New Roman"/>
          <w:bCs/>
        </w:rPr>
      </w:pPr>
      <w:r w:rsidRPr="00B85D96">
        <w:rPr>
          <w:rFonts w:ascii="Times New Roman" w:eastAsia="Times New Roman" w:hAnsi="Times New Roman" w:cs="Times New Roman"/>
          <w:bCs/>
        </w:rPr>
        <w:t>не совершать иных действий, нарушающих антикоррупционное законодательство Российской Федерации.</w:t>
      </w:r>
    </w:p>
    <w:p w14:paraId="7AE87486" w14:textId="77777777" w:rsidR="0092377B" w:rsidRPr="00B85D96" w:rsidRDefault="0092377B" w:rsidP="0092377B">
      <w:pPr>
        <w:jc w:val="center"/>
        <w:rPr>
          <w:rFonts w:ascii="Times New Roman" w:eastAsia="Times New Roman" w:hAnsi="Times New Roman" w:cs="Times New Roman"/>
          <w:bCs/>
        </w:rPr>
      </w:pPr>
    </w:p>
    <w:p w14:paraId="15B8FA8F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7" w:name="p324"/>
      <w:bookmarkEnd w:id="7"/>
    </w:p>
    <w:p w14:paraId="6E7C100B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8805695" w14:textId="4FC2BB20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C91899">
        <w:rPr>
          <w:rFonts w:ascii="Times New Roman" w:hAnsi="Times New Roman" w:cs="Times New Roman"/>
          <w:b/>
          <w:bCs/>
        </w:rPr>
        <w:t>1</w:t>
      </w:r>
      <w:r w:rsidR="006E1595">
        <w:rPr>
          <w:rFonts w:ascii="Times New Roman" w:hAnsi="Times New Roman" w:cs="Times New Roman"/>
          <w:b/>
          <w:bCs/>
        </w:rPr>
        <w:t>3</w:t>
      </w:r>
      <w:r w:rsidRPr="00C91899">
        <w:rPr>
          <w:rFonts w:ascii="Times New Roman" w:hAnsi="Times New Roman" w:cs="Times New Roman"/>
          <w:b/>
          <w:bCs/>
        </w:rPr>
        <w:t>. Адреса. Банковские реквизиты и подписи Сторон:</w:t>
      </w:r>
    </w:p>
    <w:p w14:paraId="5E864AD9" w14:textId="77777777" w:rsidR="007C6DFF" w:rsidRPr="00C91899" w:rsidRDefault="007C6DFF" w:rsidP="00EB6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89"/>
        <w:gridCol w:w="1047"/>
        <w:gridCol w:w="142"/>
        <w:gridCol w:w="142"/>
        <w:gridCol w:w="4256"/>
      </w:tblGrid>
      <w:tr w:rsidR="007C6DFF" w:rsidRPr="00C91899" w14:paraId="54B14F31" w14:textId="77777777" w:rsidTr="0067459C">
        <w:tc>
          <w:tcPr>
            <w:tcW w:w="3489" w:type="dxa"/>
          </w:tcPr>
          <w:p w14:paraId="60F253ED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  <w:p w14:paraId="4B8A96E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9" w:type="dxa"/>
            <w:gridSpan w:val="2"/>
          </w:tcPr>
          <w:p w14:paraId="1ECC9DD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8" w:type="dxa"/>
            <w:gridSpan w:val="2"/>
          </w:tcPr>
          <w:p w14:paraId="2ACF6312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  <w:b/>
                <w:bCs/>
              </w:rPr>
              <w:t>Подрядчик:</w:t>
            </w:r>
          </w:p>
          <w:p w14:paraId="711884F3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C6DFF" w:rsidRPr="00C91899" w14:paraId="46571828" w14:textId="77777777" w:rsidTr="0067459C">
        <w:tc>
          <w:tcPr>
            <w:tcW w:w="3489" w:type="dxa"/>
          </w:tcPr>
          <w:p w14:paraId="2919EAAF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>от Заказчика</w:t>
            </w:r>
          </w:p>
        </w:tc>
        <w:tc>
          <w:tcPr>
            <w:tcW w:w="1331" w:type="dxa"/>
            <w:gridSpan w:val="3"/>
          </w:tcPr>
          <w:p w14:paraId="624D09B9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6" w:type="dxa"/>
          </w:tcPr>
          <w:p w14:paraId="407AE95B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hAnsi="Times New Roman" w:cs="Times New Roman"/>
              </w:rPr>
              <w:t xml:space="preserve">            от Подрядчика</w:t>
            </w:r>
          </w:p>
        </w:tc>
      </w:tr>
      <w:tr w:rsidR="007C6DFF" w:rsidRPr="00C91899" w14:paraId="30962308" w14:textId="77777777" w:rsidTr="0067459C">
        <w:tc>
          <w:tcPr>
            <w:tcW w:w="3489" w:type="dxa"/>
          </w:tcPr>
          <w:p w14:paraId="1646970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  <w:t>Государственное бюджетное дошкольное образовательное учреждение детский сад № 41 Московского района Санкт-Петербурга</w:t>
            </w:r>
          </w:p>
          <w:p w14:paraId="2D1D32AD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 w:bidi="ru-RU"/>
              </w:rPr>
            </w:pPr>
          </w:p>
          <w:p w14:paraId="542DDABB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196240, Санкт-Петербург, ул. Костюшко, д. 78, лит. А</w:t>
            </w:r>
          </w:p>
          <w:p w14:paraId="7E2D2780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gramStart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ОКТМО  40375000</w:t>
            </w:r>
            <w:proofErr w:type="gramEnd"/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.</w:t>
            </w:r>
          </w:p>
          <w:p w14:paraId="2551451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ИНН 7810153449/ КПП 781001001</w:t>
            </w:r>
          </w:p>
          <w:p w14:paraId="39D4A3A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ОКПО 49989850</w:t>
            </w:r>
          </w:p>
          <w:p w14:paraId="2D961F45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Дата постановки в налоговый орган 18.01.1999</w:t>
            </w:r>
          </w:p>
          <w:p w14:paraId="733A745A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Лицевой счет 0591024</w:t>
            </w:r>
          </w:p>
          <w:p w14:paraId="248E9C2E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 xml:space="preserve">Северо-Западное ГУ Банка России/УФК по </w:t>
            </w: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br/>
              <w:t xml:space="preserve">г. Санкт-Петербургу, г. Санкт-Петербург </w:t>
            </w:r>
          </w:p>
          <w:p w14:paraId="0E0A5161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БИК 014030106</w:t>
            </w:r>
          </w:p>
          <w:p w14:paraId="3CE0A05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р/с 40102810945370000005</w:t>
            </w:r>
          </w:p>
          <w:p w14:paraId="10745352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proofErr w:type="spellStart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казн</w:t>
            </w:r>
            <w:proofErr w:type="spellEnd"/>
            <w:r w:rsidRPr="00C91899">
              <w:rPr>
                <w:rFonts w:ascii="Times New Roman" w:eastAsia="Times New Roman" w:hAnsi="Times New Roman" w:cs="Times New Roman"/>
                <w:bCs/>
                <w:color w:val="000000"/>
                <w:lang w:eastAsia="ru-RU" w:bidi="ru-RU"/>
              </w:rPr>
              <w:t>. счет 03224643400000007200</w:t>
            </w:r>
          </w:p>
          <w:p w14:paraId="59AD3439" w14:textId="77777777" w:rsidR="007C6DFF" w:rsidRPr="00C91899" w:rsidRDefault="007C6DFF" w:rsidP="00EB610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lastRenderedPageBreak/>
              <w:t>Тел./факс 413-58-55/410-16-29</w:t>
            </w:r>
          </w:p>
          <w:p w14:paraId="64B95AD4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>-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mail</w:t>
            </w:r>
            <w:r w:rsidRPr="00C91899"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  <w:t xml:space="preserve">  </w:t>
            </w:r>
            <w:hyperlink r:id="rId7" w:history="1"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gbdou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-41@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mail</w:t>
              </w:r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 w:bidi="ru-RU"/>
                </w:rPr>
                <w:t>.</w:t>
              </w:r>
              <w:proofErr w:type="spellStart"/>
              <w:r w:rsidRPr="00C91899">
                <w:rPr>
                  <w:rFonts w:ascii="Times New Roman" w:eastAsia="Times New Roman" w:hAnsi="Times New Roman" w:cs="Times New Roman"/>
                  <w:color w:val="0000FF"/>
                  <w:u w:val="single"/>
                  <w:lang w:val="en-US" w:eastAsia="ru-RU"/>
                </w:rPr>
                <w:t>ru</w:t>
              </w:r>
              <w:proofErr w:type="spellEnd"/>
            </w:hyperlink>
          </w:p>
          <w:p w14:paraId="35DE54FA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7" w:type="dxa"/>
          </w:tcPr>
          <w:p w14:paraId="2D6ECC1E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40" w:type="dxa"/>
            <w:gridSpan w:val="3"/>
          </w:tcPr>
          <w:p w14:paraId="0E9977D0" w14:textId="77777777" w:rsidR="007C6DFF" w:rsidRPr="00C91899" w:rsidRDefault="007C6DFF" w:rsidP="00EB6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C6DFF" w:rsidRPr="007C6DFF" w14:paraId="00FE8B25" w14:textId="77777777" w:rsidTr="0067459C">
        <w:tc>
          <w:tcPr>
            <w:tcW w:w="3489" w:type="dxa"/>
          </w:tcPr>
          <w:p w14:paraId="0ACAB3CA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18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Контракт подписан усиленными электронными подписями лиц, имеющих право действовать от имени Заказчика и Подрядчика</w:t>
            </w:r>
          </w:p>
        </w:tc>
        <w:tc>
          <w:tcPr>
            <w:tcW w:w="1331" w:type="dxa"/>
            <w:gridSpan w:val="3"/>
          </w:tcPr>
          <w:p w14:paraId="1D60039B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6" w:type="dxa"/>
          </w:tcPr>
          <w:p w14:paraId="07772622" w14:textId="77777777" w:rsidR="007C6DFF" w:rsidRPr="007C6DFF" w:rsidRDefault="007C6DFF" w:rsidP="007C6D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02CC509" w14:textId="77777777" w:rsidR="007C6DFF" w:rsidRPr="007C6DFF" w:rsidRDefault="007C6DFF" w:rsidP="007C6DF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76A28076" w14:textId="5F181443" w:rsidR="00C13E15" w:rsidRDefault="00C13E15"/>
    <w:sectPr w:rsidR="00C13E15" w:rsidSect="006E1595"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517B95" w14:textId="77777777" w:rsidR="007C0BF6" w:rsidRDefault="007C0BF6" w:rsidP="007C6DFF">
      <w:pPr>
        <w:spacing w:after="0" w:line="240" w:lineRule="auto"/>
      </w:pPr>
      <w:r>
        <w:separator/>
      </w:r>
    </w:p>
  </w:endnote>
  <w:endnote w:type="continuationSeparator" w:id="0">
    <w:p w14:paraId="3F896F95" w14:textId="77777777" w:rsidR="007C0BF6" w:rsidRDefault="007C0BF6" w:rsidP="007C6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DL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0B8240" w14:textId="77777777" w:rsidR="007C0BF6" w:rsidRDefault="007C0BF6" w:rsidP="007C6DFF">
      <w:pPr>
        <w:spacing w:after="0" w:line="240" w:lineRule="auto"/>
      </w:pPr>
      <w:r>
        <w:separator/>
      </w:r>
    </w:p>
  </w:footnote>
  <w:footnote w:type="continuationSeparator" w:id="0">
    <w:p w14:paraId="587CAB81" w14:textId="77777777" w:rsidR="007C0BF6" w:rsidRDefault="007C0BF6" w:rsidP="007C6DFF">
      <w:pPr>
        <w:spacing w:after="0" w:line="240" w:lineRule="auto"/>
      </w:pPr>
      <w:r>
        <w:continuationSeparator/>
      </w:r>
    </w:p>
  </w:footnote>
  <w:footnote w:id="1">
    <w:p w14:paraId="311ABA62" w14:textId="77777777" w:rsidR="0067459C" w:rsidRPr="00F02A77" w:rsidRDefault="0067459C" w:rsidP="007C6DFF">
      <w:pPr>
        <w:pStyle w:val="a4"/>
        <w:jc w:val="both"/>
        <w:rPr>
          <w:rFonts w:ascii="Times New Roman" w:hAnsi="Times New Roman"/>
        </w:rPr>
      </w:pPr>
      <w:r w:rsidRPr="00F02A77">
        <w:rPr>
          <w:rStyle w:val="a5"/>
          <w:rFonts w:ascii="Times New Roman" w:hAnsi="Times New Roman"/>
        </w:rPr>
        <w:footnoteRef/>
      </w:r>
      <w:r w:rsidRPr="00F02A77">
        <w:rPr>
          <w:rFonts w:ascii="Times New Roman" w:hAnsi="Times New Roman"/>
        </w:rPr>
        <w:t xml:space="preserve"> Условие в части НДС не включается в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 xml:space="preserve">онтракт в случае указания предложения о цене за право заключения </w:t>
      </w:r>
      <w:r>
        <w:rPr>
          <w:rFonts w:ascii="Times New Roman" w:hAnsi="Times New Roman"/>
        </w:rPr>
        <w:t>к</w:t>
      </w:r>
      <w:r w:rsidRPr="00F02A77">
        <w:rPr>
          <w:rFonts w:ascii="Times New Roman" w:hAnsi="Times New Roman"/>
        </w:rPr>
        <w:t>онтракта</w:t>
      </w:r>
      <w:r>
        <w:rPr>
          <w:rFonts w:ascii="Times New Roman" w:hAnsi="Times New Roman"/>
        </w:rPr>
        <w:t>.</w:t>
      </w:r>
    </w:p>
  </w:footnote>
  <w:footnote w:id="2">
    <w:p w14:paraId="696D1D3D" w14:textId="77777777" w:rsidR="0067459C" w:rsidRPr="00F22B47" w:rsidRDefault="0067459C" w:rsidP="007C6DFF">
      <w:pPr>
        <w:pStyle w:val="a4"/>
        <w:jc w:val="both"/>
        <w:rPr>
          <w:rFonts w:ascii="Times New Roman" w:hAnsi="Times New Roman"/>
        </w:rPr>
      </w:pPr>
      <w:r w:rsidRPr="00F22B47">
        <w:rPr>
          <w:rStyle w:val="a5"/>
          <w:rFonts w:ascii="Times New Roman" w:hAnsi="Times New Roman"/>
        </w:rPr>
        <w:footnoteRef/>
      </w:r>
      <w:r w:rsidRPr="00F22B4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Здесь и далее по тексту контракта в</w:t>
      </w:r>
      <w:r w:rsidRPr="00F22B47">
        <w:rPr>
          <w:rFonts w:ascii="Times New Roman" w:hAnsi="Times New Roman"/>
        </w:rPr>
        <w:t xml:space="preserve"> случае, если </w:t>
      </w:r>
      <w:r>
        <w:rPr>
          <w:rFonts w:ascii="Times New Roman" w:hAnsi="Times New Roman"/>
        </w:rPr>
        <w:t>объект закупки н</w:t>
      </w:r>
      <w:r w:rsidRPr="009A2AAD">
        <w:rPr>
          <w:rFonts w:ascii="Times New Roman" w:hAnsi="Times New Roman"/>
        </w:rPr>
        <w:t>е подлежит налогообложению</w:t>
      </w:r>
      <w:r>
        <w:rPr>
          <w:rFonts w:ascii="Times New Roman" w:hAnsi="Times New Roman"/>
        </w:rPr>
        <w:t xml:space="preserve"> и (или) подрядчик</w:t>
      </w:r>
      <w:r w:rsidRPr="00F22B47">
        <w:rPr>
          <w:rFonts w:ascii="Times New Roman" w:hAnsi="Times New Roman"/>
        </w:rPr>
        <w:t xml:space="preserve"> имеет право на освобождение от уплаты НДС, </w:t>
      </w:r>
      <w:r>
        <w:rPr>
          <w:rFonts w:ascii="Times New Roman" w:hAnsi="Times New Roman"/>
        </w:rPr>
        <w:t>выбирается «</w:t>
      </w:r>
      <w:r w:rsidRPr="008A4E2D">
        <w:rPr>
          <w:rFonts w:ascii="Times New Roman" w:hAnsi="Times New Roman"/>
        </w:rPr>
        <w:t>НДС не облагается на основании ___________ Налогового кодекса Российской Федерации</w:t>
      </w:r>
      <w:r>
        <w:rPr>
          <w:rFonts w:ascii="Times New Roman" w:hAnsi="Times New Roman"/>
        </w:rPr>
        <w:t xml:space="preserve">» с указанием статьи </w:t>
      </w:r>
      <w:r w:rsidRPr="008A4E2D">
        <w:rPr>
          <w:rFonts w:ascii="Times New Roman" w:hAnsi="Times New Roman"/>
        </w:rPr>
        <w:t>Налогового кодекса Российской Федерации</w:t>
      </w:r>
      <w:r>
        <w:rPr>
          <w:rFonts w:ascii="Times New Roman" w:hAnsi="Times New Roman"/>
        </w:rPr>
        <w:t xml:space="preserve"> (ст. 149 НК РФ)</w:t>
      </w:r>
      <w:r w:rsidRPr="008A4E2D">
        <w:rPr>
          <w:rFonts w:ascii="Times New Roman" w:hAnsi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D80577"/>
    <w:multiLevelType w:val="hybridMultilevel"/>
    <w:tmpl w:val="1CE8632C"/>
    <w:lvl w:ilvl="0" w:tplc="FE70A7B4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Arial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FF"/>
    <w:rsid w:val="00025057"/>
    <w:rsid w:val="00096912"/>
    <w:rsid w:val="000A7BD5"/>
    <w:rsid w:val="001032B2"/>
    <w:rsid w:val="00126CF3"/>
    <w:rsid w:val="001477EB"/>
    <w:rsid w:val="00162FC2"/>
    <w:rsid w:val="001A149E"/>
    <w:rsid w:val="00221531"/>
    <w:rsid w:val="00290AE7"/>
    <w:rsid w:val="00395A2D"/>
    <w:rsid w:val="003A3B10"/>
    <w:rsid w:val="00524E68"/>
    <w:rsid w:val="0052506D"/>
    <w:rsid w:val="0053648B"/>
    <w:rsid w:val="005537C5"/>
    <w:rsid w:val="00553871"/>
    <w:rsid w:val="005663B7"/>
    <w:rsid w:val="00632964"/>
    <w:rsid w:val="0067459C"/>
    <w:rsid w:val="006E1595"/>
    <w:rsid w:val="007C0BF6"/>
    <w:rsid w:val="007C6DFF"/>
    <w:rsid w:val="008316F7"/>
    <w:rsid w:val="0084455B"/>
    <w:rsid w:val="008577B5"/>
    <w:rsid w:val="00897DE2"/>
    <w:rsid w:val="008D4774"/>
    <w:rsid w:val="0092377B"/>
    <w:rsid w:val="009876AB"/>
    <w:rsid w:val="009D43B9"/>
    <w:rsid w:val="00A229EA"/>
    <w:rsid w:val="00A675B1"/>
    <w:rsid w:val="00A97727"/>
    <w:rsid w:val="00AD24FE"/>
    <w:rsid w:val="00AF68B7"/>
    <w:rsid w:val="00B24683"/>
    <w:rsid w:val="00B8785B"/>
    <w:rsid w:val="00C13E15"/>
    <w:rsid w:val="00C91899"/>
    <w:rsid w:val="00C93A25"/>
    <w:rsid w:val="00D45871"/>
    <w:rsid w:val="00D842CA"/>
    <w:rsid w:val="00DE77F7"/>
    <w:rsid w:val="00E4236F"/>
    <w:rsid w:val="00EB2F1E"/>
    <w:rsid w:val="00EB6102"/>
    <w:rsid w:val="00EF27CD"/>
    <w:rsid w:val="00F15425"/>
    <w:rsid w:val="00F73D55"/>
    <w:rsid w:val="00F818D3"/>
    <w:rsid w:val="00F827CC"/>
    <w:rsid w:val="00F907AE"/>
    <w:rsid w:val="00FD776E"/>
    <w:rsid w:val="00FF2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94293"/>
  <w15:chartTrackingRefBased/>
  <w15:docId w15:val="{27A6EC02-E027-4C22-B6B5-65EA9328B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7C6D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C6D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3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7C6DFF"/>
    <w:rPr>
      <w:rFonts w:ascii="Calibri" w:eastAsia="Calibri" w:hAnsi="Calibri" w:cs="Times New Roman"/>
      <w:sz w:val="20"/>
      <w:szCs w:val="20"/>
      <w:lang w:val="x-none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3"/>
    <w:uiPriority w:val="99"/>
    <w:unhideWhenUsed/>
    <w:qFormat/>
    <w:rsid w:val="007C6DFF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styleId="a5">
    <w:name w:val="footnote reference"/>
    <w:aliases w:val="Знак сноски 1,Знак сноски-FN,fr,Used by Word for Help footnote symbols"/>
    <w:link w:val="1"/>
    <w:uiPriority w:val="99"/>
    <w:unhideWhenUsed/>
    <w:qFormat/>
    <w:rsid w:val="007C6DFF"/>
    <w:rPr>
      <w:vertAlign w:val="superscript"/>
    </w:rPr>
  </w:style>
  <w:style w:type="paragraph" w:customStyle="1" w:styleId="1">
    <w:name w:val="Знак сноски1"/>
    <w:basedOn w:val="a"/>
    <w:link w:val="a5"/>
    <w:uiPriority w:val="99"/>
    <w:qFormat/>
    <w:rsid w:val="007C6DFF"/>
    <w:pPr>
      <w:spacing w:after="200" w:line="276" w:lineRule="auto"/>
    </w:pPr>
    <w:rPr>
      <w:vertAlign w:val="superscript"/>
    </w:rPr>
  </w:style>
  <w:style w:type="character" w:customStyle="1" w:styleId="a6">
    <w:name w:val="Текст выноски Знак"/>
    <w:basedOn w:val="a0"/>
    <w:link w:val="a7"/>
    <w:uiPriority w:val="99"/>
    <w:semiHidden/>
    <w:rsid w:val="007C6DFF"/>
    <w:rPr>
      <w:rFonts w:ascii="Segoe UI" w:hAnsi="Segoe UI" w:cs="Segoe UI"/>
      <w:sz w:val="18"/>
      <w:szCs w:val="18"/>
    </w:rPr>
  </w:style>
  <w:style w:type="paragraph" w:styleId="a7">
    <w:name w:val="Balloon Text"/>
    <w:basedOn w:val="a"/>
    <w:link w:val="a6"/>
    <w:uiPriority w:val="99"/>
    <w:semiHidden/>
    <w:unhideWhenUsed/>
    <w:rsid w:val="007C6D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List Paragraph"/>
    <w:aliases w:val="Bullet List,FooterText,numbered"/>
    <w:basedOn w:val="a"/>
    <w:link w:val="a9"/>
    <w:uiPriority w:val="34"/>
    <w:qFormat/>
    <w:rsid w:val="0084455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9">
    <w:name w:val="Абзац списка Знак"/>
    <w:aliases w:val="Bullet List Знак,FooterText Знак,numbered Знак"/>
    <w:link w:val="a8"/>
    <w:uiPriority w:val="34"/>
    <w:locked/>
    <w:rsid w:val="0084455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a">
    <w:name w:val="Hyperlink"/>
    <w:rsid w:val="0092377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bdou-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3552</Words>
  <Characters>20252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Денденкова Юлия Николаевна</dc:creator>
  <cp:keywords/>
  <dc:description/>
  <cp:lastModifiedBy>204</cp:lastModifiedBy>
  <cp:revision>2</cp:revision>
  <dcterms:created xsi:type="dcterms:W3CDTF">2026-05-15T07:20:00Z</dcterms:created>
  <dcterms:modified xsi:type="dcterms:W3CDTF">2026-05-15T07:20:00Z</dcterms:modified>
</cp:coreProperties>
</file>