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4A6594" w14:textId="77777777" w:rsidR="00DC2CCB" w:rsidRPr="00C77F34" w:rsidRDefault="00DC2CCB" w:rsidP="00DC2CCB">
      <w:pPr>
        <w:pStyle w:val="ConsPlusNormal"/>
        <w:ind w:firstLine="709"/>
        <w:jc w:val="both"/>
        <w:rPr>
          <w:rFonts w:ascii="Times New Roman" w:hAnsi="Times New Roman" w:cs="Times New Roman"/>
          <w:sz w:val="20"/>
        </w:rPr>
      </w:pPr>
    </w:p>
    <w:p w14:paraId="412788E0" w14:textId="77777777" w:rsidR="00DC2CCB" w:rsidRPr="0070252A" w:rsidRDefault="00DC2CCB" w:rsidP="00DC2CCB">
      <w:pPr>
        <w:pStyle w:val="ConsPlusNormal"/>
        <w:jc w:val="center"/>
        <w:rPr>
          <w:rFonts w:ascii="Times New Roman" w:hAnsi="Times New Roman" w:cs="Times New Roman"/>
          <w:b/>
          <w:sz w:val="20"/>
        </w:rPr>
      </w:pPr>
      <w:r w:rsidRPr="0070252A">
        <w:rPr>
          <w:rFonts w:ascii="Times New Roman" w:hAnsi="Times New Roman" w:cs="Times New Roman"/>
          <w:b/>
          <w:sz w:val="20"/>
        </w:rPr>
        <w:t xml:space="preserve">ГРАЖДАНСКО-ПРАВОВОЙ ДОГОВОР № </w:t>
      </w:r>
      <w:r w:rsidRPr="0070252A">
        <w:rPr>
          <w:rFonts w:ascii="Times New Roman" w:hAnsi="Times New Roman" w:cs="Times New Roman"/>
          <w:b/>
          <w:sz w:val="20"/>
          <w:highlight w:val="yellow"/>
        </w:rPr>
        <w:t>___</w:t>
      </w:r>
    </w:p>
    <w:p w14:paraId="24BAD65D" w14:textId="77777777" w:rsidR="00DC2CCB" w:rsidRPr="00C77F34" w:rsidRDefault="00DC2CCB" w:rsidP="00DC2CCB">
      <w:pPr>
        <w:pStyle w:val="ConsPlusNormal"/>
        <w:jc w:val="center"/>
        <w:rPr>
          <w:rFonts w:ascii="Times New Roman" w:hAnsi="Times New Roman" w:cs="Times New Roman"/>
          <w:sz w:val="20"/>
        </w:rPr>
      </w:pPr>
      <w:r w:rsidRPr="00C77F34">
        <w:rPr>
          <w:rFonts w:ascii="Times New Roman" w:hAnsi="Times New Roman" w:cs="Times New Roman"/>
          <w:sz w:val="20"/>
        </w:rPr>
        <w:t xml:space="preserve">на поставку продуктов питания </w:t>
      </w:r>
    </w:p>
    <w:p w14:paraId="2EBE7F9C" w14:textId="77777777" w:rsidR="00DC2CCB" w:rsidRPr="00C77F34" w:rsidRDefault="00DC2CCB" w:rsidP="00DC2CCB">
      <w:pPr>
        <w:pStyle w:val="ConsPlusNormal"/>
        <w:jc w:val="both"/>
        <w:rPr>
          <w:rFonts w:ascii="Times New Roman" w:hAnsi="Times New Roman" w:cs="Times New Roman"/>
          <w:sz w:val="20"/>
        </w:rPr>
      </w:pPr>
    </w:p>
    <w:p w14:paraId="5D3244A2" w14:textId="77777777" w:rsidR="00DC2CCB" w:rsidRPr="00C77F34" w:rsidRDefault="00DC2CCB" w:rsidP="00DC2CCB">
      <w:pPr>
        <w:pStyle w:val="ConsPlusNormal"/>
        <w:jc w:val="center"/>
        <w:rPr>
          <w:rFonts w:ascii="Times New Roman" w:hAnsi="Times New Roman" w:cs="Times New Roman"/>
          <w:sz w:val="20"/>
        </w:rPr>
      </w:pPr>
      <w:r w:rsidRPr="00C77F34">
        <w:rPr>
          <w:rFonts w:ascii="Times New Roman" w:hAnsi="Times New Roman" w:cs="Times New Roman"/>
          <w:sz w:val="20"/>
        </w:rPr>
        <w:t xml:space="preserve">(Идентификационный код закупки - </w:t>
      </w:r>
      <w:r w:rsidRPr="0070252A">
        <w:rPr>
          <w:rFonts w:ascii="Times New Roman" w:hAnsi="Times New Roman" w:cs="Times New Roman"/>
          <w:sz w:val="20"/>
          <w:highlight w:val="yellow"/>
        </w:rPr>
        <w:t>________</w:t>
      </w:r>
      <w:r w:rsidRPr="00C77F34">
        <w:rPr>
          <w:rFonts w:ascii="Times New Roman" w:hAnsi="Times New Roman" w:cs="Times New Roman"/>
          <w:sz w:val="20"/>
        </w:rPr>
        <w:t>)</w:t>
      </w:r>
    </w:p>
    <w:p w14:paraId="6C7FE732" w14:textId="77777777" w:rsidR="00DC2CCB" w:rsidRPr="00C77F34" w:rsidRDefault="00DC2CCB" w:rsidP="00DC2CCB">
      <w:pPr>
        <w:pStyle w:val="ConsPlusNormal"/>
        <w:ind w:firstLine="709"/>
        <w:jc w:val="both"/>
        <w:rPr>
          <w:rFonts w:ascii="Times New Roman" w:hAnsi="Times New Roman" w:cs="Times New Roman"/>
          <w:sz w:val="20"/>
        </w:rPr>
      </w:pPr>
    </w:p>
    <w:p w14:paraId="01D55C09" w14:textId="77777777" w:rsidR="00DC2CCB" w:rsidRPr="00C77F34" w:rsidRDefault="00DC2CCB" w:rsidP="00DC2CCB">
      <w:pPr>
        <w:pStyle w:val="ConsPlusNormal"/>
        <w:tabs>
          <w:tab w:val="left" w:pos="8364"/>
        </w:tabs>
        <w:jc w:val="both"/>
        <w:rPr>
          <w:rFonts w:ascii="Times New Roman" w:hAnsi="Times New Roman" w:cs="Times New Roman"/>
          <w:sz w:val="20"/>
        </w:rPr>
      </w:pPr>
      <w:r w:rsidRPr="007666C9">
        <w:rPr>
          <w:rFonts w:ascii="Times New Roman" w:hAnsi="Times New Roman" w:cs="Times New Roman"/>
          <w:sz w:val="20"/>
          <w:highlight w:val="yellow"/>
        </w:rPr>
        <w:t>Санкт-Петербург</w:t>
      </w:r>
      <w:r w:rsidRPr="00C77F34">
        <w:rPr>
          <w:rFonts w:ascii="Times New Roman" w:hAnsi="Times New Roman" w:cs="Times New Roman"/>
          <w:sz w:val="20"/>
        </w:rPr>
        <w:tab/>
      </w:r>
      <w:r w:rsidRPr="0070252A">
        <w:rPr>
          <w:rFonts w:ascii="Times New Roman" w:hAnsi="Times New Roman" w:cs="Times New Roman"/>
          <w:sz w:val="20"/>
          <w:highlight w:val="yellow"/>
        </w:rPr>
        <w:t>«___» _______20 ___</w:t>
      </w:r>
    </w:p>
    <w:p w14:paraId="713863EA" w14:textId="77777777" w:rsidR="00DC2CCB" w:rsidRPr="00C77F34" w:rsidRDefault="00DC2CCB" w:rsidP="00DC2CCB">
      <w:pPr>
        <w:pStyle w:val="ConsPlusNormal"/>
        <w:ind w:firstLine="709"/>
        <w:jc w:val="both"/>
        <w:rPr>
          <w:rFonts w:ascii="Times New Roman" w:hAnsi="Times New Roman" w:cs="Times New Roman"/>
          <w:sz w:val="20"/>
        </w:rPr>
      </w:pPr>
    </w:p>
    <w:p w14:paraId="1B5DED04" w14:textId="1D99B6B1" w:rsidR="00DC2CCB" w:rsidRPr="00C77F34" w:rsidRDefault="001D6DD0" w:rsidP="00DC2CCB">
      <w:pPr>
        <w:pStyle w:val="ConsPlusNormal"/>
        <w:ind w:firstLine="709"/>
        <w:jc w:val="both"/>
        <w:rPr>
          <w:rFonts w:ascii="Times New Roman" w:hAnsi="Times New Roman" w:cs="Times New Roman"/>
          <w:sz w:val="20"/>
        </w:rPr>
      </w:pPr>
      <w:r>
        <w:rPr>
          <w:rFonts w:ascii="Times New Roman" w:hAnsi="Times New Roman" w:cs="Times New Roman"/>
          <w:sz w:val="20"/>
        </w:rPr>
        <w:t xml:space="preserve"> Государственное бюджетное учреждение дополнительного образования Дом детского творчества Калининского района Санкт-Петербурга</w:t>
      </w:r>
      <w:proofErr w:type="gramStart"/>
      <w:r>
        <w:rPr>
          <w:rFonts w:ascii="Times New Roman" w:hAnsi="Times New Roman" w:cs="Times New Roman"/>
          <w:sz w:val="20"/>
        </w:rPr>
        <w:t xml:space="preserve"> </w:t>
      </w:r>
      <w:r w:rsidR="00DC2CCB" w:rsidRPr="00C77F34">
        <w:rPr>
          <w:rFonts w:ascii="Times New Roman" w:hAnsi="Times New Roman" w:cs="Times New Roman"/>
          <w:sz w:val="20"/>
        </w:rPr>
        <w:t>,</w:t>
      </w:r>
      <w:proofErr w:type="gramEnd"/>
      <w:r w:rsidR="00DC2CCB" w:rsidRPr="00C77F34">
        <w:rPr>
          <w:rFonts w:ascii="Times New Roman" w:hAnsi="Times New Roman" w:cs="Times New Roman"/>
          <w:sz w:val="20"/>
        </w:rPr>
        <w:t xml:space="preserve"> именуемое  в дальнейшем "Заказчик", в лице </w:t>
      </w:r>
      <w:r>
        <w:rPr>
          <w:rFonts w:ascii="Times New Roman" w:hAnsi="Times New Roman" w:cs="Times New Roman"/>
          <w:sz w:val="20"/>
        </w:rPr>
        <w:t xml:space="preserve"> директора </w:t>
      </w:r>
      <w:proofErr w:type="spellStart"/>
      <w:r>
        <w:rPr>
          <w:rFonts w:ascii="Times New Roman" w:hAnsi="Times New Roman" w:cs="Times New Roman"/>
          <w:sz w:val="20"/>
        </w:rPr>
        <w:t>Марусенко</w:t>
      </w:r>
      <w:proofErr w:type="spellEnd"/>
      <w:r>
        <w:rPr>
          <w:rFonts w:ascii="Times New Roman" w:hAnsi="Times New Roman" w:cs="Times New Roman"/>
          <w:sz w:val="20"/>
        </w:rPr>
        <w:t xml:space="preserve"> Татьяны Николаевны </w:t>
      </w:r>
      <w:r w:rsidR="00DC2CCB" w:rsidRPr="00C77F34">
        <w:rPr>
          <w:rFonts w:ascii="Times New Roman" w:hAnsi="Times New Roman" w:cs="Times New Roman"/>
          <w:sz w:val="20"/>
        </w:rPr>
        <w:t xml:space="preserve">, действующего на основании </w:t>
      </w:r>
      <w:r>
        <w:rPr>
          <w:rFonts w:ascii="Times New Roman" w:hAnsi="Times New Roman" w:cs="Times New Roman"/>
          <w:sz w:val="20"/>
        </w:rPr>
        <w:t xml:space="preserve"> Устава </w:t>
      </w:r>
      <w:r w:rsidR="00DC2CCB" w:rsidRPr="00C77F34">
        <w:rPr>
          <w:rFonts w:ascii="Times New Roman" w:hAnsi="Times New Roman" w:cs="Times New Roman"/>
          <w:sz w:val="20"/>
        </w:rPr>
        <w:t xml:space="preserve">, с одной стороны, и </w:t>
      </w:r>
      <w:r w:rsidR="00DC2CCB" w:rsidRPr="00C77F34">
        <w:rPr>
          <w:rFonts w:ascii="Times New Roman" w:hAnsi="Times New Roman" w:cs="Times New Roman"/>
          <w:sz w:val="20"/>
          <w:highlight w:val="yellow"/>
        </w:rPr>
        <w:t>_________</w:t>
      </w:r>
      <w:r w:rsidR="00DC2CCB" w:rsidRPr="00C77F34">
        <w:rPr>
          <w:rFonts w:ascii="Times New Roman" w:hAnsi="Times New Roman" w:cs="Times New Roman"/>
          <w:sz w:val="20"/>
        </w:rPr>
        <w:t xml:space="preserve">, именуемый в дальнейшем "Поставщик", в лице </w:t>
      </w:r>
      <w:r w:rsidR="00DC2CCB" w:rsidRPr="00C77F34">
        <w:rPr>
          <w:rFonts w:ascii="Times New Roman" w:hAnsi="Times New Roman" w:cs="Times New Roman"/>
          <w:sz w:val="20"/>
          <w:highlight w:val="yellow"/>
        </w:rPr>
        <w:t>_________</w:t>
      </w:r>
      <w:r w:rsidR="00DC2CCB" w:rsidRPr="00C77F34">
        <w:rPr>
          <w:rFonts w:ascii="Times New Roman" w:hAnsi="Times New Roman" w:cs="Times New Roman"/>
          <w:sz w:val="20"/>
        </w:rPr>
        <w:t xml:space="preserve">, действующего на основании </w:t>
      </w:r>
      <w:r w:rsidR="00DC2CCB" w:rsidRPr="00C77F34">
        <w:rPr>
          <w:rFonts w:ascii="Times New Roman" w:hAnsi="Times New Roman" w:cs="Times New Roman"/>
          <w:sz w:val="20"/>
          <w:highlight w:val="yellow"/>
        </w:rPr>
        <w:t>_________</w:t>
      </w:r>
      <w:r w:rsidR="00DC2CCB" w:rsidRPr="00C77F34">
        <w:rPr>
          <w:rFonts w:ascii="Times New Roman" w:hAnsi="Times New Roman" w:cs="Times New Roman"/>
          <w:sz w:val="20"/>
        </w:rPr>
        <w:t xml:space="preserve">, с другой стороны, вместе именуемые в дальнейшем "Стороны", на основании </w:t>
      </w:r>
      <w:r w:rsidR="00DC2CCB" w:rsidRPr="00C77F34">
        <w:rPr>
          <w:rFonts w:ascii="Times New Roman" w:hAnsi="Times New Roman" w:cs="Times New Roman"/>
          <w:sz w:val="20"/>
          <w:highlight w:val="yellow"/>
        </w:rPr>
        <w:t>_______________  от __ ______ 20__ г. N ___</w:t>
      </w:r>
      <w:r w:rsidR="00DC2CCB" w:rsidRPr="00C77F34">
        <w:rPr>
          <w:rFonts w:ascii="Times New Roman" w:hAnsi="Times New Roman" w:cs="Times New Roman"/>
          <w:sz w:val="20"/>
        </w:rPr>
        <w:t xml:space="preserve"> и в соответствии </w:t>
      </w:r>
      <w:r w:rsidR="00DC2CCB" w:rsidRPr="0048246F">
        <w:rPr>
          <w:rFonts w:ascii="Times New Roman" w:hAnsi="Times New Roman" w:cs="Times New Roman"/>
          <w:sz w:val="20"/>
          <w:highlight w:val="yellow"/>
        </w:rPr>
        <w:t>с п.</w:t>
      </w:r>
      <w:r w:rsidR="0048246F" w:rsidRPr="0048246F">
        <w:rPr>
          <w:rFonts w:ascii="Times New Roman" w:hAnsi="Times New Roman" w:cs="Times New Roman"/>
          <w:sz w:val="20"/>
          <w:highlight w:val="yellow"/>
        </w:rPr>
        <w:t>__</w:t>
      </w:r>
      <w:r w:rsidR="0048246F">
        <w:rPr>
          <w:rFonts w:ascii="Times New Roman" w:hAnsi="Times New Roman" w:cs="Times New Roman"/>
          <w:sz w:val="20"/>
          <w:highlight w:val="yellow"/>
        </w:rPr>
        <w:t xml:space="preserve"> </w:t>
      </w:r>
      <w:r w:rsidR="00DC2CCB" w:rsidRPr="0048246F">
        <w:rPr>
          <w:rFonts w:ascii="Times New Roman" w:hAnsi="Times New Roman" w:cs="Times New Roman"/>
          <w:sz w:val="20"/>
          <w:highlight w:val="yellow"/>
        </w:rPr>
        <w:t>ч</w:t>
      </w:r>
      <w:r w:rsidR="00DC2CCB" w:rsidRPr="00C77F34">
        <w:rPr>
          <w:rFonts w:ascii="Times New Roman" w:hAnsi="Times New Roman" w:cs="Times New Roman"/>
          <w:sz w:val="20"/>
        </w:rPr>
        <w:t xml:space="preserve">.1 ст.93 Федерального </w:t>
      </w:r>
      <w:hyperlink r:id="rId9" w:history="1">
        <w:r w:rsidR="00DC2CCB" w:rsidRPr="00C77F34">
          <w:rPr>
            <w:rFonts w:ascii="Times New Roman" w:hAnsi="Times New Roman" w:cs="Times New Roman"/>
            <w:sz w:val="20"/>
          </w:rPr>
          <w:t>закона</w:t>
        </w:r>
      </w:hyperlink>
      <w:r w:rsidR="00DC2CCB" w:rsidRPr="00C77F34">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N 44-ФЗ), заключили настоящий гражданско-правовой договор (далее - Контракт) о нижеследующем:</w:t>
      </w:r>
    </w:p>
    <w:p w14:paraId="7D5A774F" w14:textId="77777777" w:rsidR="00DC2CCB" w:rsidRPr="00C77F34" w:rsidRDefault="00DC2CCB" w:rsidP="00DC2CCB">
      <w:pPr>
        <w:pStyle w:val="ConsPlusNormal"/>
        <w:ind w:firstLine="709"/>
        <w:jc w:val="both"/>
        <w:rPr>
          <w:rFonts w:ascii="Times New Roman" w:hAnsi="Times New Roman" w:cs="Times New Roman"/>
          <w:sz w:val="20"/>
        </w:rPr>
      </w:pPr>
    </w:p>
    <w:p w14:paraId="12A00F22" w14:textId="77777777" w:rsidR="00DC2CCB" w:rsidRPr="0070252A" w:rsidRDefault="00DC2CCB" w:rsidP="00DC2CCB">
      <w:pPr>
        <w:pStyle w:val="ConsPlusNormal"/>
        <w:jc w:val="center"/>
        <w:outlineLvl w:val="1"/>
        <w:rPr>
          <w:rFonts w:ascii="Times New Roman" w:hAnsi="Times New Roman" w:cs="Times New Roman"/>
          <w:b/>
          <w:sz w:val="20"/>
        </w:rPr>
      </w:pPr>
      <w:r w:rsidRPr="0070252A">
        <w:rPr>
          <w:rFonts w:ascii="Times New Roman" w:hAnsi="Times New Roman" w:cs="Times New Roman"/>
          <w:b/>
          <w:sz w:val="20"/>
        </w:rPr>
        <w:t>I. ПРЕДМЕТ КОНТРАКТА</w:t>
      </w:r>
    </w:p>
    <w:p w14:paraId="21714187" w14:textId="77777777" w:rsidR="00DC2CCB" w:rsidRPr="00C77F34" w:rsidRDefault="00DC2CCB" w:rsidP="00DC2CCB">
      <w:pPr>
        <w:pStyle w:val="ConsPlusNormal"/>
        <w:ind w:firstLine="709"/>
        <w:jc w:val="both"/>
        <w:rPr>
          <w:rFonts w:ascii="Times New Roman" w:hAnsi="Times New Roman" w:cs="Times New Roman"/>
          <w:sz w:val="20"/>
        </w:rPr>
      </w:pPr>
    </w:p>
    <w:p w14:paraId="10EB9809"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w:t>
      </w:r>
      <w:hyperlink w:anchor="P303" w:history="1">
        <w:r w:rsidRPr="00C77F34">
          <w:rPr>
            <w:rFonts w:ascii="Times New Roman" w:hAnsi="Times New Roman" w:cs="Times New Roman"/>
            <w:sz w:val="20"/>
          </w:rPr>
          <w:t>Приложение N 1</w:t>
        </w:r>
      </w:hyperlink>
      <w:r w:rsidRPr="00C77F34">
        <w:rPr>
          <w:rFonts w:ascii="Times New Roman" w:hAnsi="Times New Roman" w:cs="Times New Roman"/>
          <w:sz w:val="20"/>
        </w:rPr>
        <w:t xml:space="preserve"> к настоящему Контракту) и Техническому заданию (</w:t>
      </w:r>
      <w:hyperlink w:anchor="P366" w:history="1">
        <w:r w:rsidRPr="00C77F34">
          <w:rPr>
            <w:rFonts w:ascii="Times New Roman" w:hAnsi="Times New Roman" w:cs="Times New Roman"/>
            <w:sz w:val="20"/>
          </w:rPr>
          <w:t>Приложение N 2</w:t>
        </w:r>
      </w:hyperlink>
      <w:r w:rsidRPr="00C77F34">
        <w:rPr>
          <w:rFonts w:ascii="Times New Roman" w:hAnsi="Times New Roman" w:cs="Times New Roman"/>
          <w:sz w:val="20"/>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14:paraId="39344964"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1.2. Наименование и количество поставляемого Товара указаны в Спецификации (</w:t>
      </w:r>
      <w:hyperlink w:anchor="P303" w:history="1">
        <w:r w:rsidRPr="00C77F34">
          <w:rPr>
            <w:rFonts w:ascii="Times New Roman" w:hAnsi="Times New Roman" w:cs="Times New Roman"/>
            <w:sz w:val="20"/>
          </w:rPr>
          <w:t>Приложение N 1</w:t>
        </w:r>
      </w:hyperlink>
      <w:r w:rsidRPr="00C77F34">
        <w:rPr>
          <w:rFonts w:ascii="Times New Roman" w:hAnsi="Times New Roman" w:cs="Times New Roman"/>
          <w:sz w:val="20"/>
        </w:rPr>
        <w:t xml:space="preserve"> к настоящему Контракту). Функциональные, технические и качественные характеристики Товара установлены в Техническом задании (</w:t>
      </w:r>
      <w:hyperlink w:anchor="P366" w:history="1">
        <w:r w:rsidRPr="00C77F34">
          <w:rPr>
            <w:rFonts w:ascii="Times New Roman" w:hAnsi="Times New Roman" w:cs="Times New Roman"/>
            <w:sz w:val="20"/>
          </w:rPr>
          <w:t>Приложение N 2</w:t>
        </w:r>
      </w:hyperlink>
      <w:r w:rsidRPr="00C77F34">
        <w:rPr>
          <w:rFonts w:ascii="Times New Roman" w:hAnsi="Times New Roman" w:cs="Times New Roman"/>
          <w:sz w:val="20"/>
        </w:rPr>
        <w:t xml:space="preserve"> к настоящему Контракту).</w:t>
      </w:r>
    </w:p>
    <w:p w14:paraId="25F05D0B" w14:textId="77777777" w:rsidR="00DC2CCB" w:rsidRPr="00C77F34" w:rsidRDefault="00DC2CCB" w:rsidP="00DC2CCB">
      <w:pPr>
        <w:pStyle w:val="ConsPlusNormal"/>
        <w:ind w:firstLine="709"/>
        <w:jc w:val="both"/>
        <w:rPr>
          <w:rFonts w:ascii="Times New Roman" w:hAnsi="Times New Roman" w:cs="Times New Roman"/>
          <w:sz w:val="20"/>
        </w:rPr>
      </w:pPr>
    </w:p>
    <w:p w14:paraId="112E2F10" w14:textId="77777777" w:rsidR="00DC2CCB" w:rsidRPr="0070252A" w:rsidRDefault="00DC2CCB" w:rsidP="00DC2CCB">
      <w:pPr>
        <w:pStyle w:val="ConsPlusNormal"/>
        <w:jc w:val="center"/>
        <w:outlineLvl w:val="1"/>
        <w:rPr>
          <w:rFonts w:ascii="Times New Roman" w:hAnsi="Times New Roman" w:cs="Times New Roman"/>
          <w:b/>
          <w:sz w:val="20"/>
        </w:rPr>
      </w:pPr>
      <w:r w:rsidRPr="0070252A">
        <w:rPr>
          <w:rFonts w:ascii="Times New Roman" w:hAnsi="Times New Roman" w:cs="Times New Roman"/>
          <w:b/>
          <w:sz w:val="20"/>
        </w:rPr>
        <w:t>II. ЦЕНА КОНТРАКТА И ПОРЯДОК РАСЧЕТОВ</w:t>
      </w:r>
    </w:p>
    <w:p w14:paraId="33D037E7" w14:textId="77777777" w:rsidR="00DC2CCB" w:rsidRPr="00C77F34" w:rsidRDefault="00DC2CCB" w:rsidP="00DC2CCB">
      <w:pPr>
        <w:pStyle w:val="ConsPlusNormal"/>
        <w:ind w:firstLine="709"/>
        <w:jc w:val="both"/>
        <w:rPr>
          <w:rFonts w:ascii="Times New Roman" w:hAnsi="Times New Roman" w:cs="Times New Roman"/>
          <w:sz w:val="20"/>
        </w:rPr>
      </w:pPr>
    </w:p>
    <w:p w14:paraId="55FD7082"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2.1. Цена Контракта  составляет</w:t>
      </w:r>
      <w:proofErr w:type="gramStart"/>
      <w:r w:rsidRPr="00C77F34">
        <w:rPr>
          <w:rFonts w:ascii="Times New Roman" w:hAnsi="Times New Roman" w:cs="Times New Roman"/>
          <w:sz w:val="20"/>
        </w:rPr>
        <w:t xml:space="preserve"> </w:t>
      </w:r>
      <w:r w:rsidRPr="00C77F34">
        <w:rPr>
          <w:rFonts w:ascii="Times New Roman" w:hAnsi="Times New Roman" w:cs="Times New Roman"/>
          <w:sz w:val="20"/>
          <w:highlight w:val="yellow"/>
        </w:rPr>
        <w:t>_____________ (_______)</w:t>
      </w:r>
      <w:proofErr w:type="gramEnd"/>
      <w:r w:rsidRPr="00C77F34">
        <w:rPr>
          <w:rFonts w:ascii="Times New Roman" w:hAnsi="Times New Roman" w:cs="Times New Roman"/>
          <w:sz w:val="20"/>
          <w:highlight w:val="yellow"/>
        </w:rPr>
        <w:t xml:space="preserve">рублей __ копеек, в том числе НДС - ________ </w:t>
      </w:r>
      <w:r w:rsidR="0091456E" w:rsidRPr="0091456E">
        <w:rPr>
          <w:rFonts w:ascii="Times New Roman" w:hAnsi="Times New Roman" w:cs="Times New Roman"/>
          <w:sz w:val="20"/>
          <w:highlight w:val="yellow"/>
        </w:rPr>
        <w:t>%</w:t>
      </w:r>
      <w:r w:rsidR="0091456E" w:rsidRPr="00C77F34">
        <w:rPr>
          <w:rFonts w:ascii="Times New Roman" w:hAnsi="Times New Roman" w:cs="Times New Roman"/>
          <w:sz w:val="20"/>
          <w:highlight w:val="yellow"/>
        </w:rPr>
        <w:t xml:space="preserve"> </w:t>
      </w:r>
      <w:r w:rsidRPr="0091456E">
        <w:rPr>
          <w:rFonts w:ascii="Times New Roman" w:hAnsi="Times New Roman" w:cs="Times New Roman"/>
          <w:color w:val="FF0000"/>
          <w:sz w:val="20"/>
          <w:highlight w:val="yellow"/>
        </w:rPr>
        <w:t>/</w:t>
      </w:r>
      <w:r w:rsidR="0091456E" w:rsidRPr="0091456E">
        <w:rPr>
          <w:rFonts w:ascii="Times New Roman" w:hAnsi="Times New Roman" w:cs="Times New Roman"/>
          <w:color w:val="FF0000"/>
          <w:sz w:val="20"/>
          <w:highlight w:val="yellow"/>
        </w:rPr>
        <w:t>или/</w:t>
      </w:r>
      <w:r w:rsidR="0091456E">
        <w:rPr>
          <w:rFonts w:ascii="Times New Roman" w:hAnsi="Times New Roman" w:cs="Times New Roman"/>
          <w:sz w:val="20"/>
          <w:highlight w:val="yellow"/>
        </w:rPr>
        <w:t xml:space="preserve"> </w:t>
      </w:r>
      <w:r w:rsidRPr="00C77F34">
        <w:rPr>
          <w:rFonts w:ascii="Times New Roman" w:hAnsi="Times New Roman" w:cs="Times New Roman"/>
          <w:sz w:val="20"/>
          <w:highlight w:val="yellow"/>
        </w:rPr>
        <w:t>НДС не облагается в соответствии с налоговым законодательством Российской Федерации.</w:t>
      </w:r>
    </w:p>
    <w:p w14:paraId="76D21206" w14:textId="77777777" w:rsidR="00DC2CCB" w:rsidRPr="00C77F34" w:rsidRDefault="00DC2CCB" w:rsidP="00DC2CCB">
      <w:pPr>
        <w:pStyle w:val="ConsPlusNormal"/>
        <w:ind w:firstLine="709"/>
        <w:jc w:val="both"/>
        <w:rPr>
          <w:rFonts w:ascii="Times New Roman" w:hAnsi="Times New Roman" w:cs="Times New Roman"/>
          <w:sz w:val="20"/>
        </w:rPr>
      </w:pPr>
      <w:bookmarkStart w:id="0" w:name="P34"/>
      <w:bookmarkStart w:id="1" w:name="P37"/>
      <w:bookmarkEnd w:id="0"/>
      <w:bookmarkEnd w:id="1"/>
      <w:r w:rsidRPr="00C77F34">
        <w:rPr>
          <w:rFonts w:ascii="Times New Roman" w:hAnsi="Times New Roman" w:cs="Times New Roman"/>
          <w:sz w:val="20"/>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740A7879"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Цена Контракта является твердой и определяется на весь срок исполнения Контракта, за исключением случаев, установленных </w:t>
      </w:r>
      <w:hyperlink r:id="rId10" w:history="1">
        <w:r w:rsidRPr="00C77F34">
          <w:rPr>
            <w:rFonts w:ascii="Times New Roman" w:hAnsi="Times New Roman" w:cs="Times New Roman"/>
            <w:sz w:val="20"/>
          </w:rPr>
          <w:t>Законом</w:t>
        </w:r>
      </w:hyperlink>
      <w:r w:rsidRPr="00C77F34">
        <w:rPr>
          <w:rFonts w:ascii="Times New Roman" w:hAnsi="Times New Roman" w:cs="Times New Roman"/>
          <w:sz w:val="20"/>
        </w:rPr>
        <w:t xml:space="preserve"> N 44-ФЗ и настоящим Контрактом. </w:t>
      </w:r>
    </w:p>
    <w:p w14:paraId="50BCA361"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11" w:history="1">
        <w:r w:rsidRPr="00C77F34">
          <w:rPr>
            <w:rFonts w:ascii="Times New Roman" w:hAnsi="Times New Roman" w:cs="Times New Roman"/>
            <w:sz w:val="20"/>
          </w:rPr>
          <w:t>статьями 34</w:t>
        </w:r>
      </w:hyperlink>
      <w:r w:rsidRPr="00C77F34">
        <w:rPr>
          <w:rFonts w:ascii="Times New Roman" w:hAnsi="Times New Roman" w:cs="Times New Roman"/>
          <w:sz w:val="20"/>
        </w:rPr>
        <w:t xml:space="preserve"> и </w:t>
      </w:r>
      <w:hyperlink r:id="rId12" w:history="1">
        <w:r w:rsidRPr="00C77F34">
          <w:rPr>
            <w:rFonts w:ascii="Times New Roman" w:hAnsi="Times New Roman" w:cs="Times New Roman"/>
            <w:sz w:val="20"/>
          </w:rPr>
          <w:t>95</w:t>
        </w:r>
      </w:hyperlink>
      <w:r w:rsidRPr="00C77F34">
        <w:rPr>
          <w:rFonts w:ascii="Times New Roman" w:hAnsi="Times New Roman" w:cs="Times New Roman"/>
          <w:sz w:val="20"/>
        </w:rPr>
        <w:t xml:space="preserve"> Закона N 44-ФЗ.</w:t>
      </w:r>
    </w:p>
    <w:p w14:paraId="6FD4AFF4"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1F7FF08A" w14:textId="77777777" w:rsidR="001D6DD0" w:rsidRDefault="00DC2CCB" w:rsidP="00DC2CCB">
      <w:pPr>
        <w:pStyle w:val="ConsPlusNormal"/>
        <w:ind w:firstLine="709"/>
        <w:jc w:val="both"/>
        <w:rPr>
          <w:rFonts w:ascii="Times New Roman" w:hAnsi="Times New Roman"/>
          <w:color w:val="000000"/>
          <w:sz w:val="20"/>
          <w:shd w:val="clear" w:color="auto" w:fill="FFFF00"/>
        </w:rPr>
      </w:pPr>
      <w:bookmarkStart w:id="2" w:name="P41"/>
      <w:bookmarkEnd w:id="2"/>
      <w:r w:rsidRPr="00C77F34">
        <w:rPr>
          <w:rFonts w:ascii="Times New Roman" w:hAnsi="Times New Roman" w:cs="Times New Roman"/>
          <w:sz w:val="20"/>
        </w:rPr>
        <w:t xml:space="preserve">2.3. Источник финансирования Контракта - </w:t>
      </w:r>
      <w:r w:rsidR="007B1409" w:rsidRPr="00AC40E0">
        <w:rPr>
          <w:rFonts w:ascii="Times New Roman" w:hAnsi="Times New Roman"/>
          <w:color w:val="000000"/>
          <w:sz w:val="20"/>
        </w:rPr>
        <w:t>внебюджетные средства: </w:t>
      </w:r>
    </w:p>
    <w:p w14:paraId="0C3CAE82" w14:textId="77777777" w:rsidR="001D6DD0" w:rsidRDefault="007B1409" w:rsidP="00DC2CCB">
      <w:pPr>
        <w:pStyle w:val="ConsPlusNormal"/>
        <w:ind w:firstLine="709"/>
        <w:jc w:val="both"/>
        <w:rPr>
          <w:rFonts w:ascii="Times New Roman" w:hAnsi="Times New Roman"/>
          <w:color w:val="FF0000"/>
          <w:sz w:val="20"/>
        </w:rPr>
      </w:pPr>
      <w:r w:rsidRPr="00AC40E0">
        <w:rPr>
          <w:rFonts w:ascii="Times New Roman" w:hAnsi="Times New Roman"/>
          <w:color w:val="FF0000"/>
          <w:sz w:val="20"/>
        </w:rPr>
        <w:t>Доходы от ино</w:t>
      </w:r>
      <w:r w:rsidR="001D6DD0">
        <w:rPr>
          <w:rFonts w:ascii="Times New Roman" w:hAnsi="Times New Roman"/>
          <w:color w:val="FF0000"/>
          <w:sz w:val="20"/>
        </w:rPr>
        <w:t>й приносящей доход деятельности.</w:t>
      </w:r>
    </w:p>
    <w:p w14:paraId="4D6F1D2D" w14:textId="0EFF57E5" w:rsidR="00DC2CCB" w:rsidRPr="00C77F34" w:rsidRDefault="007B1409" w:rsidP="00DC2CCB">
      <w:pPr>
        <w:pStyle w:val="ConsPlusNormal"/>
        <w:ind w:firstLine="709"/>
        <w:jc w:val="both"/>
        <w:rPr>
          <w:rFonts w:ascii="Times New Roman" w:hAnsi="Times New Roman" w:cs="Times New Roman"/>
          <w:sz w:val="20"/>
        </w:rPr>
      </w:pPr>
      <w:r w:rsidRPr="00AC40E0">
        <w:rPr>
          <w:rFonts w:ascii="Times New Roman" w:hAnsi="Times New Roman"/>
          <w:color w:val="FF0000"/>
          <w:sz w:val="20"/>
        </w:rPr>
        <w:t xml:space="preserve"> Субсид</w:t>
      </w:r>
      <w:r>
        <w:rPr>
          <w:rFonts w:ascii="Times New Roman" w:hAnsi="Times New Roman"/>
          <w:color w:val="FF0000"/>
          <w:sz w:val="20"/>
        </w:rPr>
        <w:t>ии на иные цели</w:t>
      </w:r>
      <w:proofErr w:type="gramStart"/>
      <w:r>
        <w:rPr>
          <w:rFonts w:ascii="Times New Roman" w:hAnsi="Times New Roman"/>
          <w:color w:val="FF0000"/>
          <w:sz w:val="20"/>
        </w:rPr>
        <w:t>.</w:t>
      </w:r>
      <w:r w:rsidR="00DC2CCB" w:rsidRPr="00C77F34">
        <w:rPr>
          <w:rFonts w:ascii="Times New Roman" w:hAnsi="Times New Roman" w:cs="Times New Roman"/>
          <w:sz w:val="20"/>
        </w:rPr>
        <w:t>.</w:t>
      </w:r>
      <w:proofErr w:type="gramEnd"/>
    </w:p>
    <w:p w14:paraId="3ABF12CD" w14:textId="65A4F953"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2.4. Оплата каждой партии Товара, определенной в Заявке, форма которой установлена </w:t>
      </w:r>
      <w:hyperlink w:anchor="P442" w:history="1">
        <w:r w:rsidRPr="00C77F34">
          <w:rPr>
            <w:rFonts w:ascii="Times New Roman" w:hAnsi="Times New Roman" w:cs="Times New Roman"/>
            <w:sz w:val="20"/>
          </w:rPr>
          <w:t xml:space="preserve">Приложением N </w:t>
        </w:r>
      </w:hyperlink>
      <w:r w:rsidRPr="00C77F34">
        <w:rPr>
          <w:rFonts w:ascii="Times New Roman" w:hAnsi="Times New Roman" w:cs="Times New Roman"/>
          <w:sz w:val="20"/>
        </w:rPr>
        <w:t xml:space="preserve">3 к настоящему Контракту (далее - Заявка), производится Заказчиком на основании счета, предоставленного Поставщиком, в течение </w:t>
      </w:r>
      <w:r w:rsidR="004E7FA3">
        <w:rPr>
          <w:rFonts w:ascii="Times New Roman" w:hAnsi="Times New Roman" w:cs="Times New Roman"/>
          <w:sz w:val="20"/>
        </w:rPr>
        <w:t xml:space="preserve">10 (десяти) рабочих </w:t>
      </w:r>
      <w:r w:rsidRPr="00C77F34">
        <w:rPr>
          <w:rFonts w:ascii="Times New Roman" w:hAnsi="Times New Roman" w:cs="Times New Roman"/>
          <w:sz w:val="20"/>
        </w:rPr>
        <w:t xml:space="preserve">дней со дня подписания Сторонами соответствующей товарной накладной по </w:t>
      </w:r>
      <w:hyperlink r:id="rId13" w:history="1">
        <w:r w:rsidRPr="00C77F34">
          <w:rPr>
            <w:rFonts w:ascii="Times New Roman" w:hAnsi="Times New Roman" w:cs="Times New Roman"/>
            <w:sz w:val="20"/>
          </w:rPr>
          <w:t>форме N ТОРГ-12</w:t>
        </w:r>
      </w:hyperlink>
      <w:r w:rsidR="00853E0E">
        <w:rPr>
          <w:rStyle w:val="a5"/>
          <w:rFonts w:ascii="Times New Roman" w:hAnsi="Times New Roman" w:cs="Times New Roman"/>
          <w:sz w:val="20"/>
        </w:rPr>
        <w:footnoteReference w:id="1"/>
      </w:r>
      <w:r w:rsidRPr="00C77F34">
        <w:rPr>
          <w:rFonts w:ascii="Times New Roman" w:hAnsi="Times New Roman" w:cs="Times New Roman"/>
          <w:sz w:val="20"/>
        </w:rPr>
        <w:t>.</w:t>
      </w:r>
    </w:p>
    <w:p w14:paraId="4F4118F0" w14:textId="77777777" w:rsidR="00DC2CCB" w:rsidRPr="00C77F34" w:rsidRDefault="00DC2CCB" w:rsidP="00DC2CCB">
      <w:pPr>
        <w:pStyle w:val="ConsPlusNormal"/>
        <w:ind w:firstLine="709"/>
        <w:jc w:val="both"/>
        <w:rPr>
          <w:rFonts w:ascii="Times New Roman" w:hAnsi="Times New Roman" w:cs="Times New Roman"/>
          <w:sz w:val="20"/>
        </w:rPr>
      </w:pPr>
      <w:bookmarkStart w:id="3" w:name="P56"/>
      <w:bookmarkEnd w:id="3"/>
      <w:r w:rsidRPr="00C77F34">
        <w:rPr>
          <w:rFonts w:ascii="Times New Roman" w:hAnsi="Times New Roman" w:cs="Times New Roman"/>
          <w:sz w:val="20"/>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0F66A08F"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F2A3A9B" w14:textId="77777777" w:rsidR="00DC2CCB" w:rsidRPr="00C77F34" w:rsidRDefault="00DC2CCB" w:rsidP="00DC2CCB">
      <w:pPr>
        <w:pStyle w:val="ConsPlusNormal"/>
        <w:ind w:firstLine="709"/>
        <w:jc w:val="both"/>
        <w:rPr>
          <w:rFonts w:ascii="Times New Roman" w:hAnsi="Times New Roman" w:cs="Times New Roman"/>
          <w:sz w:val="20"/>
        </w:rPr>
      </w:pPr>
      <w:bookmarkStart w:id="4" w:name="P58"/>
      <w:bookmarkEnd w:id="4"/>
      <w:r w:rsidRPr="00C77F34">
        <w:rPr>
          <w:rFonts w:ascii="Times New Roman" w:hAnsi="Times New Roman" w:cs="Times New Roman"/>
          <w:sz w:val="20"/>
        </w:rPr>
        <w:t>2.7. Датой оплаты считается дата списания денежных средств со счета Заказчика, указанного в настоящем Контракте.</w:t>
      </w:r>
    </w:p>
    <w:p w14:paraId="4217300A" w14:textId="77777777" w:rsidR="00DC2CCB" w:rsidRPr="00C77F34" w:rsidRDefault="00DC2CCB" w:rsidP="00DC2CCB">
      <w:pPr>
        <w:pStyle w:val="ConsPlusNormal"/>
        <w:ind w:firstLine="709"/>
        <w:jc w:val="both"/>
        <w:rPr>
          <w:rFonts w:ascii="Times New Roman" w:hAnsi="Times New Roman" w:cs="Times New Roman"/>
          <w:sz w:val="20"/>
        </w:rPr>
      </w:pPr>
    </w:p>
    <w:p w14:paraId="0E9AC07C" w14:textId="77777777" w:rsidR="00DC2CCB" w:rsidRPr="0070252A" w:rsidRDefault="00DC2CCB" w:rsidP="00DC2CCB">
      <w:pPr>
        <w:pStyle w:val="ConsPlusNormal"/>
        <w:jc w:val="center"/>
        <w:outlineLvl w:val="1"/>
        <w:rPr>
          <w:rFonts w:ascii="Times New Roman" w:hAnsi="Times New Roman" w:cs="Times New Roman"/>
          <w:b/>
          <w:sz w:val="20"/>
        </w:rPr>
      </w:pPr>
      <w:r w:rsidRPr="0070252A">
        <w:rPr>
          <w:rFonts w:ascii="Times New Roman" w:hAnsi="Times New Roman" w:cs="Times New Roman"/>
          <w:b/>
          <w:sz w:val="20"/>
        </w:rPr>
        <w:t>III. ПОРЯДОК, СРОКИ И УСЛОВИЯ ПОСТАВКИ И ПРИЕМКИ ТОВАРА</w:t>
      </w:r>
    </w:p>
    <w:p w14:paraId="61D70825" w14:textId="77777777" w:rsidR="00DC2CCB" w:rsidRPr="00C77F34" w:rsidRDefault="00DC2CCB" w:rsidP="00DC2CCB">
      <w:pPr>
        <w:pStyle w:val="ConsPlusNormal"/>
        <w:ind w:firstLine="709"/>
        <w:jc w:val="both"/>
        <w:rPr>
          <w:rFonts w:ascii="Times New Roman" w:hAnsi="Times New Roman" w:cs="Times New Roman"/>
          <w:sz w:val="20"/>
        </w:rPr>
      </w:pPr>
    </w:p>
    <w:p w14:paraId="11606F00"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3B8F1AA2" w14:textId="1EBBC115"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Заявка направляется Заказчиком не позднее чем за </w:t>
      </w:r>
      <w:r w:rsidR="001D6DD0">
        <w:rPr>
          <w:rFonts w:ascii="Times New Roman" w:hAnsi="Times New Roman" w:cs="Times New Roman"/>
          <w:sz w:val="20"/>
          <w:highlight w:val="yellow"/>
        </w:rPr>
        <w:t>3 (три</w:t>
      </w:r>
      <w:proofErr w:type="gramStart"/>
      <w:r w:rsidR="001D6DD0">
        <w:rPr>
          <w:rFonts w:ascii="Times New Roman" w:hAnsi="Times New Roman" w:cs="Times New Roman"/>
          <w:sz w:val="20"/>
          <w:highlight w:val="yellow"/>
        </w:rPr>
        <w:t xml:space="preserve"> </w:t>
      </w:r>
      <w:r w:rsidRPr="00C77F34">
        <w:rPr>
          <w:rFonts w:ascii="Times New Roman" w:hAnsi="Times New Roman" w:cs="Times New Roman"/>
          <w:sz w:val="20"/>
          <w:highlight w:val="yellow"/>
        </w:rPr>
        <w:t>)</w:t>
      </w:r>
      <w:proofErr w:type="gramEnd"/>
      <w:r w:rsidR="002645EB">
        <w:rPr>
          <w:rFonts w:ascii="Times New Roman" w:hAnsi="Times New Roman" w:cs="Times New Roman"/>
          <w:sz w:val="20"/>
          <w:highlight w:val="yellow"/>
        </w:rPr>
        <w:t xml:space="preserve"> календарных дн</w:t>
      </w:r>
      <w:r w:rsidR="002645EB">
        <w:rPr>
          <w:rFonts w:ascii="Times New Roman" w:hAnsi="Times New Roman" w:cs="Times New Roman"/>
          <w:sz w:val="20"/>
        </w:rPr>
        <w:t>я</w:t>
      </w:r>
      <w:r w:rsidRPr="00C77F34">
        <w:rPr>
          <w:rFonts w:ascii="Times New Roman" w:hAnsi="Times New Roman" w:cs="Times New Roman"/>
          <w:sz w:val="20"/>
        </w:rPr>
        <w:t xml:space="preserve"> до предполагаемой поставки Товара в пределах срока, установленного </w:t>
      </w:r>
      <w:hyperlink w:anchor="P252" w:history="1">
        <w:r w:rsidRPr="00C77F34">
          <w:rPr>
            <w:rFonts w:ascii="Times New Roman" w:hAnsi="Times New Roman" w:cs="Times New Roman"/>
            <w:sz w:val="20"/>
          </w:rPr>
          <w:t>пунктом 11.1</w:t>
        </w:r>
      </w:hyperlink>
      <w:r w:rsidRPr="00C77F34">
        <w:rPr>
          <w:rFonts w:ascii="Times New Roman" w:hAnsi="Times New Roman" w:cs="Times New Roman"/>
          <w:sz w:val="20"/>
        </w:rPr>
        <w:t xml:space="preserve"> настоящего Контракта.</w:t>
      </w:r>
    </w:p>
    <w:p w14:paraId="7BFD8533" w14:textId="43B78701"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Поставка Товара по Заявкам осуществляется в </w:t>
      </w:r>
      <w:r w:rsidR="001D6DD0">
        <w:rPr>
          <w:rFonts w:ascii="Times New Roman" w:hAnsi="Times New Roman" w:cs="Times New Roman"/>
          <w:sz w:val="20"/>
          <w:highlight w:val="yellow"/>
        </w:rPr>
        <w:t>течение 3</w:t>
      </w:r>
      <w:r w:rsidR="002645EB">
        <w:rPr>
          <w:rFonts w:ascii="Times New Roman" w:hAnsi="Times New Roman" w:cs="Times New Roman"/>
          <w:sz w:val="20"/>
          <w:highlight w:val="yellow"/>
        </w:rPr>
        <w:t xml:space="preserve"> календарных</w:t>
      </w:r>
      <w:bookmarkStart w:id="5" w:name="_GoBack"/>
      <w:bookmarkEnd w:id="5"/>
      <w:r w:rsidRPr="00C77F34">
        <w:rPr>
          <w:rFonts w:ascii="Times New Roman" w:hAnsi="Times New Roman" w:cs="Times New Roman"/>
          <w:sz w:val="20"/>
          <w:highlight w:val="yellow"/>
        </w:rPr>
        <w:t xml:space="preserve"> дней</w:t>
      </w:r>
      <w:r w:rsidRPr="00C77F34">
        <w:rPr>
          <w:rFonts w:ascii="Times New Roman" w:hAnsi="Times New Roman" w:cs="Times New Roman"/>
          <w:sz w:val="20"/>
        </w:rPr>
        <w:t xml:space="preserve"> со дня отправки Заявки Заказчиком.</w:t>
      </w:r>
    </w:p>
    <w:p w14:paraId="47EBF940" w14:textId="16F41A1C"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3.2. Поставка Товара по Заявке осуществляется Поставщиком по адресу: </w:t>
      </w:r>
      <w:r w:rsidR="001D6DD0">
        <w:rPr>
          <w:rFonts w:ascii="Times New Roman" w:hAnsi="Times New Roman" w:cs="Times New Roman"/>
          <w:sz w:val="20"/>
        </w:rPr>
        <w:t>195271, РФ</w:t>
      </w:r>
      <w:proofErr w:type="gramStart"/>
      <w:r w:rsidR="001D6DD0">
        <w:rPr>
          <w:rFonts w:ascii="Times New Roman" w:hAnsi="Times New Roman" w:cs="Times New Roman"/>
          <w:sz w:val="20"/>
        </w:rPr>
        <w:t xml:space="preserve"> ,</w:t>
      </w:r>
      <w:proofErr w:type="gramEnd"/>
      <w:r w:rsidR="001D6DD0">
        <w:rPr>
          <w:rFonts w:ascii="Times New Roman" w:hAnsi="Times New Roman" w:cs="Times New Roman"/>
          <w:sz w:val="20"/>
        </w:rPr>
        <w:t xml:space="preserve"> Санкт-Петербург, проспект Мечникова дом 2 литер А .</w:t>
      </w:r>
    </w:p>
    <w:p w14:paraId="42C5F2AD" w14:textId="77777777" w:rsidR="00DC2CCB" w:rsidRPr="00C77F34" w:rsidRDefault="00DC2CCB" w:rsidP="00DC2CCB">
      <w:pPr>
        <w:pStyle w:val="ConsPlusNormal"/>
        <w:ind w:firstLine="709"/>
        <w:jc w:val="both"/>
        <w:rPr>
          <w:rFonts w:ascii="Times New Roman" w:hAnsi="Times New Roman" w:cs="Times New Roman"/>
          <w:sz w:val="20"/>
        </w:rPr>
      </w:pPr>
      <w:bookmarkStart w:id="6" w:name="P87"/>
      <w:bookmarkEnd w:id="6"/>
      <w:r w:rsidRPr="00C77F34">
        <w:rPr>
          <w:rFonts w:ascii="Times New Roman" w:hAnsi="Times New Roman" w:cs="Times New Roman"/>
          <w:sz w:val="20"/>
        </w:rPr>
        <w:t xml:space="preserve">3.3. В день доставки Товара по адресу поставки Товара, указанному в соответствии с условиями настоящего Контракта,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14" w:history="1">
        <w:r w:rsidRPr="00C77F34">
          <w:rPr>
            <w:rFonts w:ascii="Times New Roman" w:hAnsi="Times New Roman" w:cs="Times New Roman"/>
            <w:sz w:val="20"/>
          </w:rPr>
          <w:t>форме N ТОРГ-12</w:t>
        </w:r>
      </w:hyperlink>
      <w:r w:rsidRPr="00C77F34">
        <w:rPr>
          <w:rFonts w:ascii="Times New Roman" w:hAnsi="Times New Roman" w:cs="Times New Roman"/>
          <w:sz w:val="20"/>
        </w:rPr>
        <w:t xml:space="preserve"> в 2 (двух) экземплярах (по 1 (одному) экземпляру для каждой из Сторон) и счет.</w:t>
      </w:r>
    </w:p>
    <w:p w14:paraId="3EFBBC4D"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Вместе с товарной накладной по </w:t>
      </w:r>
      <w:hyperlink r:id="rId15" w:history="1">
        <w:r w:rsidRPr="00C77F34">
          <w:rPr>
            <w:rFonts w:ascii="Times New Roman" w:hAnsi="Times New Roman" w:cs="Times New Roman"/>
            <w:sz w:val="20"/>
          </w:rPr>
          <w:t>форме N ТОРГ-12</w:t>
        </w:r>
      </w:hyperlink>
      <w:r w:rsidRPr="00C77F34">
        <w:rPr>
          <w:rFonts w:ascii="Times New Roman" w:hAnsi="Times New Roman" w:cs="Times New Roman"/>
          <w:sz w:val="20"/>
        </w:rPr>
        <w:t xml:space="preserve"> Поставщик предоставляет счет-фактуру в соответствии с налоговым законодательством Российской Федерации</w:t>
      </w:r>
      <w:r w:rsidRPr="00C77F34">
        <w:rPr>
          <w:rStyle w:val="a5"/>
          <w:rFonts w:ascii="Times New Roman" w:hAnsi="Times New Roman" w:cs="Times New Roman"/>
          <w:sz w:val="20"/>
        </w:rPr>
        <w:footnoteReference w:id="2"/>
      </w:r>
      <w:r w:rsidRPr="00C77F34">
        <w:rPr>
          <w:rFonts w:ascii="Times New Roman" w:hAnsi="Times New Roman" w:cs="Times New Roman"/>
          <w:sz w:val="20"/>
        </w:rPr>
        <w:t>.</w:t>
      </w:r>
    </w:p>
    <w:p w14:paraId="5A73AD90" w14:textId="77777777" w:rsidR="00DC2CCB"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D00A362" w14:textId="77777777" w:rsidR="0048246F" w:rsidRPr="000B1942" w:rsidRDefault="0048246F" w:rsidP="0048246F">
      <w:pPr>
        <w:widowControl w:val="0"/>
        <w:spacing w:after="0"/>
        <w:ind w:firstLine="709"/>
        <w:jc w:val="both"/>
        <w:rPr>
          <w:rFonts w:ascii="Times New Roman" w:hAnsi="Times New Roman"/>
          <w:color w:val="000000" w:themeColor="text1"/>
          <w:sz w:val="20"/>
          <w:szCs w:val="20"/>
        </w:rPr>
      </w:pPr>
      <w:r w:rsidRPr="000B1942">
        <w:rPr>
          <w:rFonts w:ascii="Times New Roman" w:hAnsi="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0B1942">
        <w:rPr>
          <w:rStyle w:val="a5"/>
          <w:color w:val="000000" w:themeColor="text1"/>
        </w:rPr>
        <w:footnoteReference w:id="3"/>
      </w:r>
      <w:r w:rsidRPr="000B1942">
        <w:rPr>
          <w:rFonts w:ascii="Times New Roman" w:hAnsi="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0B1942">
        <w:t xml:space="preserve"> </w:t>
      </w:r>
      <w:r w:rsidRPr="000B1942">
        <w:rPr>
          <w:rFonts w:ascii="Times New Roman" w:hAnsi="Times New Roman"/>
          <w:color w:val="000000" w:themeColor="text1"/>
          <w:sz w:val="20"/>
          <w:szCs w:val="20"/>
        </w:rPr>
        <w:t xml:space="preserve">на основании данных документов, предоставленных </w:t>
      </w:r>
      <w:r w:rsidRPr="000B1942">
        <w:rPr>
          <w:rFonts w:ascii="Times New Roman" w:hAnsi="Times New Roman"/>
          <w:color w:val="FF0000"/>
          <w:sz w:val="20"/>
          <w:szCs w:val="20"/>
        </w:rPr>
        <w:t xml:space="preserve">Поставщиком </w:t>
      </w:r>
      <w:r w:rsidRPr="000B1942">
        <w:rPr>
          <w:rFonts w:ascii="Times New Roman" w:hAnsi="Times New Roman"/>
          <w:color w:val="000000" w:themeColor="text1"/>
          <w:sz w:val="20"/>
          <w:szCs w:val="20"/>
        </w:rPr>
        <w:t xml:space="preserve">и подтверждающих факт </w:t>
      </w:r>
      <w:r w:rsidRPr="000B1942">
        <w:rPr>
          <w:rFonts w:ascii="Times New Roman" w:hAnsi="Times New Roman"/>
          <w:color w:val="FF0000"/>
          <w:sz w:val="20"/>
          <w:szCs w:val="20"/>
        </w:rPr>
        <w:t>поставки товара.</w:t>
      </w:r>
    </w:p>
    <w:p w14:paraId="0C88C40A" w14:textId="77777777" w:rsidR="0048246F" w:rsidRPr="000B1942" w:rsidRDefault="0048246F" w:rsidP="0048246F">
      <w:pPr>
        <w:widowControl w:val="0"/>
        <w:spacing w:after="0"/>
        <w:ind w:firstLine="709"/>
        <w:jc w:val="both"/>
        <w:rPr>
          <w:rFonts w:ascii="Times New Roman" w:hAnsi="Times New Roman"/>
          <w:color w:val="000000" w:themeColor="text1"/>
          <w:sz w:val="20"/>
          <w:szCs w:val="20"/>
        </w:rPr>
      </w:pPr>
      <w:r w:rsidRPr="000B1942">
        <w:rPr>
          <w:rFonts w:ascii="Times New Roman" w:hAnsi="Times New Roman"/>
          <w:color w:val="000000" w:themeColor="text1"/>
          <w:sz w:val="20"/>
          <w:szCs w:val="20"/>
        </w:rPr>
        <w:t>Акт по форме ОКУД № 0510452 оформляется с обязательным</w:t>
      </w:r>
      <w:r w:rsidRPr="000B1942">
        <w:rPr>
          <w:rStyle w:val="a5"/>
          <w:color w:val="000000" w:themeColor="text1"/>
        </w:rPr>
        <w:footnoteReference w:id="4"/>
      </w:r>
      <w:r w:rsidRPr="000B1942">
        <w:rPr>
          <w:rFonts w:ascii="Times New Roman" w:hAnsi="Times New Roman"/>
          <w:color w:val="000000" w:themeColor="text1"/>
          <w:sz w:val="20"/>
          <w:szCs w:val="20"/>
        </w:rPr>
        <w:t xml:space="preserve"> участием представителя </w:t>
      </w:r>
      <w:r w:rsidRPr="000B1942">
        <w:rPr>
          <w:rFonts w:ascii="Times New Roman" w:hAnsi="Times New Roman"/>
          <w:color w:val="FF0000"/>
          <w:sz w:val="20"/>
          <w:szCs w:val="20"/>
        </w:rPr>
        <w:t>Поставщика</w:t>
      </w:r>
      <w:r w:rsidRPr="000B1942">
        <w:rPr>
          <w:rFonts w:ascii="Times New Roman" w:hAnsi="Times New Roman"/>
          <w:color w:val="000000" w:themeColor="text1"/>
          <w:sz w:val="20"/>
          <w:szCs w:val="20"/>
        </w:rPr>
        <w:t xml:space="preserve"> или представителя незаинтересованной организации в следующем порядке:</w:t>
      </w:r>
    </w:p>
    <w:p w14:paraId="75D57A83" w14:textId="77777777" w:rsidR="0048246F" w:rsidRPr="000B1942" w:rsidRDefault="0048246F" w:rsidP="0048246F">
      <w:pPr>
        <w:widowControl w:val="0"/>
        <w:spacing w:after="0"/>
        <w:ind w:firstLine="709"/>
        <w:jc w:val="both"/>
        <w:rPr>
          <w:rFonts w:ascii="Times New Roman" w:hAnsi="Times New Roman"/>
          <w:color w:val="000000" w:themeColor="text1"/>
          <w:sz w:val="20"/>
          <w:szCs w:val="20"/>
        </w:rPr>
      </w:pPr>
      <w:r w:rsidRPr="000B1942">
        <w:rPr>
          <w:rFonts w:ascii="Times New Roman" w:hAnsi="Times New Roman"/>
          <w:color w:val="000000" w:themeColor="text1"/>
          <w:sz w:val="20"/>
          <w:szCs w:val="20"/>
        </w:rPr>
        <w:t xml:space="preserve">1) </w:t>
      </w:r>
      <w:r w:rsidRPr="000B1942">
        <w:rPr>
          <w:rFonts w:ascii="Times New Roman" w:hAnsi="Times New Roman"/>
          <w:b/>
          <w:color w:val="000000" w:themeColor="text1"/>
          <w:sz w:val="20"/>
          <w:szCs w:val="20"/>
        </w:rPr>
        <w:t>при наличии</w:t>
      </w:r>
      <w:r w:rsidRPr="000B1942">
        <w:rPr>
          <w:rFonts w:ascii="Times New Roman" w:hAnsi="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0B1942">
        <w:rPr>
          <w:rFonts w:ascii="Times New Roman" w:hAnsi="Times New Roman"/>
          <w:color w:val="FF0000"/>
          <w:sz w:val="20"/>
          <w:szCs w:val="20"/>
        </w:rPr>
        <w:t>Поставщика</w:t>
      </w:r>
      <w:r w:rsidRPr="000B1942">
        <w:rPr>
          <w:rFonts w:ascii="Times New Roman" w:hAnsi="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0B1942">
        <w:rPr>
          <w:rFonts w:ascii="Times New Roman" w:hAnsi="Times New Roman"/>
          <w:color w:val="FF0000"/>
          <w:sz w:val="20"/>
          <w:szCs w:val="20"/>
        </w:rPr>
        <w:t>Поставщика</w:t>
      </w:r>
      <w:r w:rsidRPr="000B1942">
        <w:rPr>
          <w:rFonts w:ascii="Times New Roman" w:hAnsi="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19C9ED5A" w14:textId="77777777" w:rsidR="0048246F" w:rsidRPr="000B1942" w:rsidRDefault="0048246F" w:rsidP="0048246F">
      <w:pPr>
        <w:widowControl w:val="0"/>
        <w:spacing w:after="0"/>
        <w:ind w:firstLine="709"/>
        <w:jc w:val="both"/>
        <w:rPr>
          <w:rFonts w:ascii="Times New Roman" w:hAnsi="Times New Roman"/>
          <w:color w:val="000000" w:themeColor="text1"/>
          <w:sz w:val="20"/>
          <w:szCs w:val="20"/>
        </w:rPr>
      </w:pPr>
      <w:r w:rsidRPr="000B1942">
        <w:rPr>
          <w:rFonts w:ascii="Times New Roman" w:hAnsi="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0B1942">
        <w:rPr>
          <w:rFonts w:ascii="Times New Roman" w:hAnsi="Times New Roman"/>
          <w:color w:val="FF0000"/>
          <w:sz w:val="20"/>
          <w:szCs w:val="20"/>
        </w:rPr>
        <w:t>Поставщиком</w:t>
      </w:r>
      <w:r w:rsidRPr="000B1942">
        <w:rPr>
          <w:rFonts w:ascii="Times New Roman" w:hAnsi="Times New Roman"/>
          <w:color w:val="000000" w:themeColor="text1"/>
          <w:sz w:val="20"/>
          <w:szCs w:val="20"/>
        </w:rPr>
        <w:t xml:space="preserve"> и утверждается Заказчиком в одностороннем порядке.</w:t>
      </w:r>
    </w:p>
    <w:p w14:paraId="72A34F9D" w14:textId="77777777" w:rsidR="0048246F" w:rsidRPr="000B1942" w:rsidRDefault="0048246F" w:rsidP="0048246F">
      <w:pPr>
        <w:widowControl w:val="0"/>
        <w:spacing w:after="0"/>
        <w:ind w:firstLine="709"/>
        <w:jc w:val="both"/>
        <w:rPr>
          <w:rFonts w:ascii="Times New Roman" w:hAnsi="Times New Roman"/>
          <w:color w:val="000000" w:themeColor="text1"/>
          <w:sz w:val="20"/>
          <w:szCs w:val="20"/>
        </w:rPr>
      </w:pPr>
      <w:r w:rsidRPr="000B1942">
        <w:rPr>
          <w:rFonts w:ascii="Times New Roman" w:hAnsi="Times New Roman"/>
          <w:color w:val="000000" w:themeColor="text1"/>
          <w:sz w:val="20"/>
          <w:szCs w:val="20"/>
        </w:rPr>
        <w:t xml:space="preserve">Отказ </w:t>
      </w:r>
      <w:r w:rsidRPr="000B1942">
        <w:rPr>
          <w:rFonts w:ascii="Times New Roman" w:hAnsi="Times New Roman"/>
          <w:color w:val="FF0000"/>
          <w:sz w:val="20"/>
          <w:szCs w:val="20"/>
        </w:rPr>
        <w:t xml:space="preserve">Поставщика </w:t>
      </w:r>
      <w:r w:rsidRPr="000B1942">
        <w:rPr>
          <w:rFonts w:ascii="Times New Roman" w:hAnsi="Times New Roman"/>
          <w:color w:val="000000" w:themeColor="text1"/>
          <w:sz w:val="20"/>
          <w:szCs w:val="20"/>
        </w:rPr>
        <w:t xml:space="preserve">от участия в подписании Акта по форме ОКУД № 0510452 не может служить препятствием </w:t>
      </w:r>
      <w:r w:rsidRPr="000B1942">
        <w:rPr>
          <w:rFonts w:ascii="Times New Roman" w:hAnsi="Times New Roman"/>
          <w:color w:val="FF0000"/>
          <w:sz w:val="20"/>
          <w:szCs w:val="20"/>
        </w:rPr>
        <w:t>приемки поставленного товара</w:t>
      </w:r>
      <w:r w:rsidRPr="000B1942">
        <w:rPr>
          <w:rFonts w:ascii="Times New Roman" w:hAnsi="Times New Roman"/>
          <w:color w:val="000000" w:themeColor="text1"/>
          <w:sz w:val="20"/>
          <w:szCs w:val="20"/>
        </w:rPr>
        <w:t xml:space="preserve"> и оформлению ее результатов</w:t>
      </w:r>
      <w:r w:rsidRPr="000B1942">
        <w:rPr>
          <w:rFonts w:ascii="Times New Roman" w:hAnsi="Times New Roman"/>
          <w:color w:val="000000" w:themeColor="text1"/>
          <w:sz w:val="20"/>
          <w:szCs w:val="20"/>
          <w:vertAlign w:val="superscript"/>
        </w:rPr>
        <w:footnoteReference w:id="5"/>
      </w:r>
      <w:r w:rsidRPr="000B1942">
        <w:rPr>
          <w:rFonts w:ascii="Times New Roman" w:hAnsi="Times New Roman"/>
          <w:color w:val="000000" w:themeColor="text1"/>
          <w:sz w:val="20"/>
          <w:szCs w:val="20"/>
        </w:rPr>
        <w:t>.</w:t>
      </w:r>
    </w:p>
    <w:p w14:paraId="06405229" w14:textId="20180B87" w:rsidR="0048246F" w:rsidRPr="0048246F" w:rsidRDefault="0048246F" w:rsidP="0048246F">
      <w:pPr>
        <w:widowControl w:val="0"/>
        <w:spacing w:after="0"/>
        <w:ind w:firstLine="709"/>
        <w:jc w:val="both"/>
        <w:rPr>
          <w:rFonts w:ascii="Times New Roman" w:hAnsi="Times New Roman"/>
          <w:color w:val="000000" w:themeColor="text1"/>
          <w:sz w:val="20"/>
          <w:szCs w:val="20"/>
        </w:rPr>
      </w:pPr>
      <w:r w:rsidRPr="000B1942">
        <w:rPr>
          <w:rFonts w:ascii="Times New Roman" w:hAnsi="Times New Roman"/>
          <w:color w:val="000000" w:themeColor="text1"/>
          <w:sz w:val="20"/>
          <w:szCs w:val="20"/>
        </w:rPr>
        <w:t xml:space="preserve">2) </w:t>
      </w:r>
      <w:r w:rsidRPr="000B1942">
        <w:rPr>
          <w:rFonts w:ascii="Times New Roman" w:hAnsi="Times New Roman"/>
          <w:b/>
          <w:color w:val="000000" w:themeColor="text1"/>
          <w:sz w:val="20"/>
          <w:szCs w:val="20"/>
        </w:rPr>
        <w:t>при отсутствии</w:t>
      </w:r>
      <w:r w:rsidRPr="000B1942">
        <w:rPr>
          <w:rFonts w:ascii="Times New Roman" w:hAnsi="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0B1942">
        <w:rPr>
          <w:rFonts w:ascii="Times New Roman" w:hAnsi="Times New Roman"/>
          <w:color w:val="FF0000"/>
          <w:sz w:val="20"/>
          <w:szCs w:val="20"/>
        </w:rPr>
        <w:t>Поставщика</w:t>
      </w:r>
      <w:r w:rsidRPr="000B1942">
        <w:rPr>
          <w:rFonts w:ascii="Times New Roman" w:hAnsi="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w:t>
      </w:r>
      <w:r w:rsidRPr="000B1942">
        <w:rPr>
          <w:rFonts w:ascii="Times New Roman" w:hAnsi="Times New Roman"/>
          <w:color w:val="000000" w:themeColor="text1"/>
          <w:sz w:val="20"/>
          <w:szCs w:val="20"/>
        </w:rPr>
        <w:lastRenderedPageBreak/>
        <w:t>днем подписания Акта по форме ОКУД № 0510452, направляет в целях уведомления</w:t>
      </w:r>
      <w:r w:rsidRPr="000B1942">
        <w:rPr>
          <w:rStyle w:val="a5"/>
          <w:color w:val="000000" w:themeColor="text1"/>
        </w:rPr>
        <w:footnoteReference w:id="6"/>
      </w:r>
      <w:r w:rsidRPr="000B1942">
        <w:rPr>
          <w:rFonts w:ascii="Times New Roman" w:hAnsi="Times New Roman"/>
          <w:color w:val="000000" w:themeColor="text1"/>
          <w:sz w:val="20"/>
          <w:szCs w:val="20"/>
        </w:rPr>
        <w:t xml:space="preserve"> сканированный образ Акта по форме ОКУД № 0510452 по электронному адресу </w:t>
      </w:r>
      <w:r w:rsidRPr="000B1942">
        <w:rPr>
          <w:rFonts w:ascii="Times New Roman" w:hAnsi="Times New Roman"/>
          <w:color w:val="FF0000"/>
          <w:sz w:val="20"/>
          <w:szCs w:val="20"/>
        </w:rPr>
        <w:t>Поставщика</w:t>
      </w:r>
      <w:r w:rsidRPr="000B1942">
        <w:rPr>
          <w:rFonts w:ascii="Times New Roman" w:hAnsi="Times New Roman"/>
          <w:color w:val="000000" w:themeColor="text1"/>
          <w:sz w:val="20"/>
          <w:szCs w:val="20"/>
        </w:rPr>
        <w:t>, указанному в разделе контракта «Реквизиты Сторон».</w:t>
      </w:r>
    </w:p>
    <w:p w14:paraId="22D6541E"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6" w:history="1">
        <w:r w:rsidRPr="00C77F34">
          <w:rPr>
            <w:rFonts w:ascii="Times New Roman" w:hAnsi="Times New Roman" w:cs="Times New Roman"/>
            <w:sz w:val="20"/>
          </w:rPr>
          <w:t>Законом</w:t>
        </w:r>
      </w:hyperlink>
      <w:r w:rsidRPr="00C77F34">
        <w:rPr>
          <w:rFonts w:ascii="Times New Roman" w:hAnsi="Times New Roman" w:cs="Times New Roman"/>
          <w:sz w:val="20"/>
        </w:rPr>
        <w:t xml:space="preserve"> N 44-ФЗ.</w:t>
      </w:r>
    </w:p>
    <w:p w14:paraId="1365BE78" w14:textId="7BA1219B"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Заказчик вправе для проведения экспертизы Товара осуществлять выборочную проверку качества и безопасности Товара </w:t>
      </w:r>
      <w:r w:rsidR="001D6DD0">
        <w:rPr>
          <w:rFonts w:ascii="Times New Roman" w:hAnsi="Times New Roman" w:cs="Times New Roman"/>
          <w:sz w:val="20"/>
          <w:highlight w:val="yellow"/>
        </w:rPr>
        <w:t>до 30</w:t>
      </w:r>
      <w:r w:rsidRPr="00E24925">
        <w:rPr>
          <w:rFonts w:ascii="Times New Roman" w:hAnsi="Times New Roman" w:cs="Times New Roman"/>
          <w:sz w:val="20"/>
          <w:highlight w:val="yellow"/>
        </w:rPr>
        <w:t xml:space="preserve"> процентов</w:t>
      </w:r>
      <w:r w:rsidRPr="00C77F34">
        <w:rPr>
          <w:rFonts w:ascii="Times New Roman" w:hAnsi="Times New Roman" w:cs="Times New Roman"/>
          <w:sz w:val="20"/>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148C494"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FAA4A71"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Товар на период проведения экспертизы находится у Заказчика на ответственном хранении.</w:t>
      </w:r>
    </w:p>
    <w:p w14:paraId="62F6A15F"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A99AEED"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64D885C6"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190E84D" w14:textId="360C1F21"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акт о приемке</w:t>
      </w:r>
      <w:r w:rsidRPr="00C77F34">
        <w:rPr>
          <w:rStyle w:val="a5"/>
          <w:rFonts w:ascii="Times New Roman" w:hAnsi="Times New Roman" w:cs="Times New Roman"/>
          <w:sz w:val="20"/>
        </w:rPr>
        <w:footnoteReference w:id="7"/>
      </w:r>
      <w:r w:rsidRPr="00C77F34">
        <w:rPr>
          <w:rFonts w:ascii="Times New Roman" w:hAnsi="Times New Roman" w:cs="Times New Roman"/>
          <w:sz w:val="20"/>
        </w:rPr>
        <w:t xml:space="preserve">, на основании которого Заказчик подписывает товарную накладную по </w:t>
      </w:r>
      <w:hyperlink r:id="rId17" w:history="1">
        <w:r w:rsidRPr="00C77F34">
          <w:rPr>
            <w:rFonts w:ascii="Times New Roman" w:hAnsi="Times New Roman" w:cs="Times New Roman"/>
            <w:sz w:val="20"/>
          </w:rPr>
          <w:t>форме N ТОРГ-12</w:t>
        </w:r>
      </w:hyperlink>
      <w:r w:rsidRPr="00C77F34">
        <w:rPr>
          <w:rFonts w:ascii="Times New Roman" w:hAnsi="Times New Roman" w:cs="Times New Roman"/>
          <w:sz w:val="20"/>
        </w:rPr>
        <w:t xml:space="preserve"> в течение </w:t>
      </w:r>
      <w:r w:rsidR="00905E64">
        <w:rPr>
          <w:rFonts w:ascii="Times New Roman" w:hAnsi="Times New Roman" w:cs="Times New Roman"/>
          <w:color w:val="000000" w:themeColor="text1"/>
          <w:sz w:val="20"/>
        </w:rPr>
        <w:t xml:space="preserve">20 (двадцати) рабочих дней </w:t>
      </w:r>
      <w:r w:rsidRPr="00C77F34">
        <w:rPr>
          <w:rFonts w:ascii="Times New Roman" w:hAnsi="Times New Roman" w:cs="Times New Roman"/>
          <w:sz w:val="20"/>
        </w:rPr>
        <w:t xml:space="preserve"> с момента доставки Товара.</w:t>
      </w:r>
    </w:p>
    <w:p w14:paraId="0F2CB6FB" w14:textId="21BB5CDF"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00905E64">
        <w:rPr>
          <w:rFonts w:ascii="Times New Roman" w:hAnsi="Times New Roman" w:cs="Times New Roman"/>
          <w:color w:val="000000" w:themeColor="text1"/>
          <w:sz w:val="20"/>
        </w:rPr>
        <w:t xml:space="preserve">20 (двадцати) рабочих дней </w:t>
      </w:r>
      <w:r w:rsidRPr="00C77F34">
        <w:rPr>
          <w:rFonts w:ascii="Times New Roman" w:hAnsi="Times New Roman" w:cs="Times New Roman"/>
          <w:sz w:val="20"/>
        </w:rPr>
        <w:t>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14:paraId="417468F7"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9EBA4E6"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C77F34">
        <w:rPr>
          <w:rFonts w:ascii="Times New Roman" w:hAnsi="Times New Roman" w:cs="Times New Roman"/>
          <w:sz w:val="20"/>
        </w:rPr>
        <w:t>допоставить</w:t>
      </w:r>
      <w:proofErr w:type="spellEnd"/>
      <w:r w:rsidRPr="00C77F34">
        <w:rPr>
          <w:rFonts w:ascii="Times New Roman" w:hAnsi="Times New Roman" w:cs="Times New Roman"/>
          <w:sz w:val="20"/>
        </w:rPr>
        <w:t xml:space="preserve">, доукомплектовать, заменить Товар) в срок не позднее </w:t>
      </w:r>
      <w:r w:rsidRPr="0070252A">
        <w:rPr>
          <w:rFonts w:ascii="Times New Roman" w:hAnsi="Times New Roman" w:cs="Times New Roman"/>
          <w:sz w:val="20"/>
          <w:highlight w:val="yellow"/>
        </w:rPr>
        <w:t>2 (Двух) рабочих</w:t>
      </w:r>
      <w:r w:rsidRPr="00C77F34">
        <w:rPr>
          <w:rFonts w:ascii="Times New Roman" w:hAnsi="Times New Roman" w:cs="Times New Roman"/>
          <w:sz w:val="20"/>
        </w:rPr>
        <w:t xml:space="preserve">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8" w:history="1">
        <w:r w:rsidRPr="00C77F34">
          <w:rPr>
            <w:rFonts w:ascii="Times New Roman" w:hAnsi="Times New Roman" w:cs="Times New Roman"/>
            <w:sz w:val="20"/>
          </w:rPr>
          <w:t>форме N ТОРГ-12</w:t>
        </w:r>
      </w:hyperlink>
      <w:r w:rsidRPr="00C77F34">
        <w:rPr>
          <w:rFonts w:ascii="Times New Roman" w:hAnsi="Times New Roman" w:cs="Times New Roman"/>
          <w:sz w:val="20"/>
        </w:rPr>
        <w:t xml:space="preserve"> в порядке, предусмотренном настоящим разделом.</w:t>
      </w:r>
    </w:p>
    <w:p w14:paraId="5021C4E0"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A8A9D7E" w14:textId="77777777" w:rsidR="00DC2CCB" w:rsidRPr="00C77F34" w:rsidRDefault="00DC2CCB" w:rsidP="00DC2CCB">
      <w:pPr>
        <w:pStyle w:val="ConsPlusNormal"/>
        <w:ind w:firstLine="709"/>
        <w:jc w:val="both"/>
        <w:rPr>
          <w:rFonts w:ascii="Times New Roman" w:hAnsi="Times New Roman" w:cs="Times New Roman"/>
          <w:sz w:val="20"/>
        </w:rPr>
      </w:pPr>
      <w:bookmarkStart w:id="7" w:name="P103"/>
      <w:bookmarkEnd w:id="7"/>
      <w:r w:rsidRPr="00C77F34">
        <w:rPr>
          <w:rFonts w:ascii="Times New Roman" w:hAnsi="Times New Roman" w:cs="Times New Roman"/>
          <w:sz w:val="20"/>
        </w:rPr>
        <w:t>3.</w:t>
      </w:r>
      <w:r>
        <w:rPr>
          <w:rFonts w:ascii="Times New Roman" w:hAnsi="Times New Roman" w:cs="Times New Roman"/>
          <w:sz w:val="20"/>
        </w:rPr>
        <w:t>4</w:t>
      </w:r>
      <w:r w:rsidRPr="00C77F34">
        <w:rPr>
          <w:rFonts w:ascii="Times New Roman" w:hAnsi="Times New Roman" w:cs="Times New Roman"/>
          <w:sz w:val="20"/>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9" w:history="1">
        <w:r w:rsidRPr="00C77F34">
          <w:rPr>
            <w:rFonts w:ascii="Times New Roman" w:hAnsi="Times New Roman" w:cs="Times New Roman"/>
            <w:sz w:val="20"/>
          </w:rPr>
          <w:t>форме N ТОРГ-12</w:t>
        </w:r>
      </w:hyperlink>
      <w:r w:rsidRPr="00C77F34">
        <w:rPr>
          <w:rFonts w:ascii="Times New Roman" w:hAnsi="Times New Roman" w:cs="Times New Roman"/>
          <w:sz w:val="20"/>
        </w:rPr>
        <w:t>.</w:t>
      </w:r>
    </w:p>
    <w:p w14:paraId="72C8B5A0" w14:textId="77777777" w:rsidR="00DC2CCB" w:rsidRPr="005E45D0"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3.</w:t>
      </w:r>
      <w:r>
        <w:rPr>
          <w:rFonts w:ascii="Times New Roman" w:hAnsi="Times New Roman" w:cs="Times New Roman"/>
          <w:sz w:val="20"/>
        </w:rPr>
        <w:t>5</w:t>
      </w:r>
      <w:r w:rsidRPr="00C77F34">
        <w:rPr>
          <w:rFonts w:ascii="Times New Roman" w:hAnsi="Times New Roman" w:cs="Times New Roman"/>
          <w:sz w:val="20"/>
        </w:rPr>
        <w:t xml:space="preserve">. Поставщик обязан одновременно с передачей Товара передать Заказчику относящиеся к нему документы, </w:t>
      </w:r>
      <w:r w:rsidRPr="005E45D0">
        <w:rPr>
          <w:rFonts w:ascii="Times New Roman" w:hAnsi="Times New Roman" w:cs="Times New Roman"/>
          <w:sz w:val="20"/>
        </w:rPr>
        <w:t>предусмотренные законодательством Российской Федерации, производителем Товара и настоящим Контрактом.</w:t>
      </w:r>
    </w:p>
    <w:p w14:paraId="18ECA693" w14:textId="77777777" w:rsidR="00DC2CCB" w:rsidRPr="005E45D0" w:rsidRDefault="00DC2CCB" w:rsidP="00DC2CCB">
      <w:pPr>
        <w:pStyle w:val="ConsPlusNormal"/>
        <w:ind w:firstLine="709"/>
        <w:jc w:val="both"/>
        <w:rPr>
          <w:rFonts w:ascii="Times New Roman" w:hAnsi="Times New Roman" w:cs="Times New Roman"/>
          <w:sz w:val="20"/>
        </w:rPr>
      </w:pPr>
      <w:r w:rsidRPr="005E45D0">
        <w:rPr>
          <w:rFonts w:ascii="Times New Roman" w:hAnsi="Times New Roman" w:cs="Times New Roman"/>
          <w:sz w:val="20"/>
        </w:rPr>
        <w:t>3.6. Сдача и приемка Товара осуществляются уполномоченными представителями Сторон.</w:t>
      </w:r>
    </w:p>
    <w:p w14:paraId="5203E833" w14:textId="281A486B" w:rsidR="00853E0E" w:rsidRPr="00C77F34" w:rsidRDefault="00853E0E" w:rsidP="00DC2CCB">
      <w:pPr>
        <w:pStyle w:val="ConsPlusNormal"/>
        <w:ind w:firstLine="709"/>
        <w:jc w:val="both"/>
        <w:rPr>
          <w:rFonts w:ascii="Times New Roman" w:hAnsi="Times New Roman" w:cs="Times New Roman"/>
          <w:sz w:val="20"/>
        </w:rPr>
      </w:pPr>
      <w:r w:rsidRPr="005E45D0">
        <w:rPr>
          <w:rFonts w:ascii="Times New Roman" w:hAnsi="Times New Roman" w:cs="Times New Roman"/>
          <w:sz w:val="20"/>
        </w:rPr>
        <w:t>3.7. В соответствии с Приказом ФНС России от 20.01.2025 N ЕД-7-26/28@ "О признании утратившими силу приказов ФНС России от 30.11.2015 N ММВ-7-10/551@ "Об утверждении формата представления документа о передаче товаров при торговых операциях в электронной форме" и от 30.11.2015 N ММВ-7-10/552@ "Об утверждении формата представления документа о передаче результатов работ (документа об оказании услуг) в электронной форме", в случае использования электронного документооборота, Стороны для осуществления расчетов применяют универсальный передаточный документ. Товарная накладная по форме № ТОРГ-12 не применяется.</w:t>
      </w:r>
    </w:p>
    <w:p w14:paraId="49BF1B29" w14:textId="77777777" w:rsidR="00DC2CCB" w:rsidRPr="00C77F34" w:rsidRDefault="00DC2CCB" w:rsidP="00DC2CCB">
      <w:pPr>
        <w:pStyle w:val="ConsPlusNormal"/>
        <w:ind w:firstLine="709"/>
        <w:jc w:val="both"/>
        <w:rPr>
          <w:rFonts w:ascii="Times New Roman" w:hAnsi="Times New Roman" w:cs="Times New Roman"/>
          <w:sz w:val="20"/>
        </w:rPr>
      </w:pPr>
    </w:p>
    <w:p w14:paraId="4381D1DB" w14:textId="77777777" w:rsidR="00DC2CCB" w:rsidRPr="0070252A" w:rsidRDefault="00DC2CCB" w:rsidP="00DC2CCB">
      <w:pPr>
        <w:pStyle w:val="ConsPlusNormal"/>
        <w:jc w:val="center"/>
        <w:outlineLvl w:val="1"/>
        <w:rPr>
          <w:rFonts w:ascii="Times New Roman" w:hAnsi="Times New Roman" w:cs="Times New Roman"/>
          <w:b/>
          <w:sz w:val="20"/>
        </w:rPr>
      </w:pPr>
      <w:r w:rsidRPr="0070252A">
        <w:rPr>
          <w:rFonts w:ascii="Times New Roman" w:hAnsi="Times New Roman" w:cs="Times New Roman"/>
          <w:b/>
          <w:sz w:val="20"/>
        </w:rPr>
        <w:t>IV. ВЗАИМОДЕЙСТВИЕ СТОРОН</w:t>
      </w:r>
    </w:p>
    <w:p w14:paraId="665C8FDB" w14:textId="77777777" w:rsidR="00DC2CCB" w:rsidRPr="00C77F34" w:rsidRDefault="00DC2CCB" w:rsidP="00DC2CCB">
      <w:pPr>
        <w:pStyle w:val="ConsPlusNormal"/>
        <w:ind w:firstLine="709"/>
        <w:jc w:val="both"/>
        <w:rPr>
          <w:rFonts w:ascii="Times New Roman" w:hAnsi="Times New Roman" w:cs="Times New Roman"/>
          <w:sz w:val="20"/>
        </w:rPr>
      </w:pPr>
    </w:p>
    <w:p w14:paraId="0807A179" w14:textId="77777777" w:rsidR="00DC2CCB" w:rsidRPr="0070252A" w:rsidRDefault="00DC2CCB" w:rsidP="00DC2CCB">
      <w:pPr>
        <w:pStyle w:val="ConsPlusNormal"/>
        <w:ind w:firstLine="709"/>
        <w:jc w:val="both"/>
        <w:rPr>
          <w:rFonts w:ascii="Times New Roman" w:hAnsi="Times New Roman" w:cs="Times New Roman"/>
          <w:b/>
          <w:sz w:val="20"/>
        </w:rPr>
      </w:pPr>
      <w:r w:rsidRPr="0070252A">
        <w:rPr>
          <w:rFonts w:ascii="Times New Roman" w:hAnsi="Times New Roman" w:cs="Times New Roman"/>
          <w:b/>
          <w:sz w:val="20"/>
        </w:rPr>
        <w:t xml:space="preserve">4.1. Поставщик обязан: </w:t>
      </w:r>
    </w:p>
    <w:p w14:paraId="27CA5B6D"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4.1.1. Поставить Товар в порядке, количестве, в срок и на условиях, предусмотренных настоящим Контрактом.</w:t>
      </w:r>
    </w:p>
    <w:p w14:paraId="19222E7B"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F5DDBE8"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5ECA2819"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4.1.4.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14:paraId="0C71389A"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E952689" w14:textId="77777777" w:rsidR="00DC2CCB" w:rsidRPr="00C77F34" w:rsidRDefault="00DC2CCB" w:rsidP="00DC2CCB">
      <w:pPr>
        <w:pStyle w:val="ConsPlusNormal"/>
        <w:ind w:firstLine="709"/>
        <w:jc w:val="both"/>
        <w:rPr>
          <w:rFonts w:ascii="Times New Roman" w:hAnsi="Times New Roman" w:cs="Times New Roman"/>
          <w:sz w:val="20"/>
          <w:highlight w:val="yellow"/>
        </w:rPr>
      </w:pPr>
      <w:bookmarkStart w:id="8" w:name="P123"/>
      <w:bookmarkEnd w:id="8"/>
      <w:r w:rsidRPr="00C77F34">
        <w:rPr>
          <w:rFonts w:ascii="Times New Roman" w:hAnsi="Times New Roman" w:cs="Times New Roman"/>
          <w:sz w:val="20"/>
          <w:highlight w:val="yellow"/>
        </w:rPr>
        <w:t>4.1.</w:t>
      </w:r>
      <w:r>
        <w:rPr>
          <w:rFonts w:ascii="Times New Roman" w:hAnsi="Times New Roman" w:cs="Times New Roman"/>
          <w:sz w:val="20"/>
          <w:highlight w:val="yellow"/>
        </w:rPr>
        <w:t>6</w:t>
      </w:r>
      <w:r w:rsidRPr="00C77F34">
        <w:rPr>
          <w:rFonts w:ascii="Times New Roman" w:hAnsi="Times New Roman" w:cs="Times New Roman"/>
          <w:sz w:val="20"/>
          <w:highlight w:val="yellow"/>
        </w:rPr>
        <w:t>. (Следует выбрать один из вариантов)</w:t>
      </w:r>
    </w:p>
    <w:p w14:paraId="6AF4579E" w14:textId="77777777" w:rsidR="00DC2CCB" w:rsidRPr="00C77F34" w:rsidRDefault="00DC2CCB" w:rsidP="00DC2CCB">
      <w:pPr>
        <w:pStyle w:val="ConsPlusNormal"/>
        <w:ind w:firstLine="709"/>
        <w:jc w:val="both"/>
        <w:rPr>
          <w:rFonts w:ascii="Times New Roman" w:hAnsi="Times New Roman" w:cs="Times New Roman"/>
          <w:sz w:val="20"/>
          <w:highlight w:val="yellow"/>
        </w:rPr>
      </w:pPr>
      <w:r w:rsidRPr="00C77F34">
        <w:rPr>
          <w:rFonts w:ascii="Times New Roman" w:hAnsi="Times New Roman" w:cs="Times New Roman"/>
          <w:sz w:val="20"/>
          <w:highlight w:val="yellow"/>
        </w:rPr>
        <w:t>Вариант 1 (выбирается в случае, если Поставщик не является плательщиком НДС)</w:t>
      </w:r>
    </w:p>
    <w:p w14:paraId="3AD2405C" w14:textId="77777777" w:rsidR="00DC2CCB" w:rsidRPr="00C77F34" w:rsidRDefault="00DC2CCB" w:rsidP="00DC2CCB">
      <w:pPr>
        <w:pStyle w:val="ConsPlusNormal"/>
        <w:ind w:firstLine="709"/>
        <w:jc w:val="both"/>
        <w:rPr>
          <w:rFonts w:ascii="Times New Roman" w:hAnsi="Times New Roman" w:cs="Times New Roman"/>
          <w:sz w:val="20"/>
          <w:highlight w:val="yellow"/>
        </w:rPr>
      </w:pPr>
      <w:r w:rsidRPr="00C77F34">
        <w:rPr>
          <w:rFonts w:ascii="Times New Roman" w:hAnsi="Times New Roman" w:cs="Times New Roman"/>
          <w:sz w:val="20"/>
          <w:highlight w:val="yellow"/>
        </w:rPr>
        <w:t xml:space="preserve">Поставщик обязан оформлять товарные накладные по </w:t>
      </w:r>
      <w:hyperlink r:id="rId20" w:history="1">
        <w:r w:rsidRPr="00C77F34">
          <w:rPr>
            <w:rFonts w:ascii="Times New Roman" w:hAnsi="Times New Roman" w:cs="Times New Roman"/>
            <w:sz w:val="20"/>
            <w:highlight w:val="yellow"/>
          </w:rPr>
          <w:t>форме N ТОРГ-12</w:t>
        </w:r>
      </w:hyperlink>
      <w:r w:rsidRPr="00C77F34">
        <w:rPr>
          <w:rFonts w:ascii="Times New Roman" w:hAnsi="Times New Roman" w:cs="Times New Roman"/>
          <w:sz w:val="20"/>
          <w:highlight w:val="yellow"/>
        </w:rPr>
        <w:t xml:space="preserve"> в соответствии с законодательством Российской Федерации.</w:t>
      </w:r>
    </w:p>
    <w:p w14:paraId="2EFBDBEB" w14:textId="77777777" w:rsidR="00DC2CCB" w:rsidRPr="00C77F34" w:rsidRDefault="00DC2CCB" w:rsidP="00DC2CCB">
      <w:pPr>
        <w:pStyle w:val="ConsPlusNormal"/>
        <w:ind w:firstLine="709"/>
        <w:jc w:val="both"/>
        <w:rPr>
          <w:rFonts w:ascii="Times New Roman" w:hAnsi="Times New Roman" w:cs="Times New Roman"/>
          <w:sz w:val="20"/>
          <w:highlight w:val="yellow"/>
        </w:rPr>
      </w:pPr>
      <w:r w:rsidRPr="00C77F34">
        <w:rPr>
          <w:rFonts w:ascii="Times New Roman" w:hAnsi="Times New Roman" w:cs="Times New Roman"/>
          <w:sz w:val="20"/>
          <w:highlight w:val="yellow"/>
        </w:rPr>
        <w:t>Вариант 2 (выбирается в случае если Поставщик является плательщиком НДС)</w:t>
      </w:r>
    </w:p>
    <w:p w14:paraId="0F309FB0" w14:textId="77777777" w:rsidR="00DC2CCB"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highlight w:val="yellow"/>
        </w:rPr>
        <w:t xml:space="preserve">Поставщик обязан оформлять товарные накладные по </w:t>
      </w:r>
      <w:hyperlink r:id="rId21" w:history="1">
        <w:r w:rsidRPr="00C77F34">
          <w:rPr>
            <w:rFonts w:ascii="Times New Roman" w:hAnsi="Times New Roman" w:cs="Times New Roman"/>
            <w:sz w:val="20"/>
            <w:highlight w:val="yellow"/>
          </w:rPr>
          <w:t>форме N ТОРГ-12</w:t>
        </w:r>
      </w:hyperlink>
      <w:r w:rsidRPr="00C77F34">
        <w:rPr>
          <w:rFonts w:ascii="Times New Roman" w:hAnsi="Times New Roman" w:cs="Times New Roman"/>
          <w:sz w:val="20"/>
          <w:highlight w:val="yellow"/>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14:paraId="49A0DABA" w14:textId="283686E9" w:rsidR="00897E4E" w:rsidRPr="005E45D0" w:rsidRDefault="0048246F" w:rsidP="00897E4E">
      <w:pPr>
        <w:widowControl w:val="0"/>
        <w:spacing w:after="0" w:line="240" w:lineRule="auto"/>
        <w:ind w:firstLine="709"/>
        <w:contextualSpacing/>
        <w:jc w:val="both"/>
        <w:rPr>
          <w:rFonts w:ascii="Times New Roman" w:eastAsia="Times New Roman" w:hAnsi="Times New Roman" w:cs="Times New Roman"/>
          <w:color w:val="000000"/>
          <w:sz w:val="20"/>
          <w:szCs w:val="20"/>
        </w:rPr>
      </w:pPr>
      <w:r w:rsidRPr="005E45D0">
        <w:rPr>
          <w:rFonts w:ascii="Times New Roman" w:hAnsi="Times New Roman" w:cs="Times New Roman"/>
          <w:sz w:val="20"/>
        </w:rPr>
        <w:t>4.1.7.</w:t>
      </w:r>
      <w:r w:rsidRPr="005E45D0">
        <w:rPr>
          <w:rFonts w:ascii="Times New Roman" w:eastAsia="Times New Roman" w:hAnsi="Times New Roman" w:cs="Times New Roman"/>
          <w:color w:val="000000"/>
          <w:sz w:val="20"/>
          <w:szCs w:val="20"/>
        </w:rPr>
        <w:t xml:space="preserve"> Передать информацию в отношении прослеживаемого товара о регистрационном номере партии товара, подлежащего </w:t>
      </w:r>
      <w:proofErr w:type="spellStart"/>
      <w:r w:rsidRPr="005E45D0">
        <w:rPr>
          <w:rFonts w:ascii="Times New Roman" w:eastAsia="Times New Roman" w:hAnsi="Times New Roman" w:cs="Times New Roman"/>
          <w:color w:val="000000"/>
          <w:sz w:val="20"/>
          <w:szCs w:val="20"/>
        </w:rPr>
        <w:t>прослеживаемости</w:t>
      </w:r>
      <w:proofErr w:type="spellEnd"/>
      <w:r w:rsidRPr="005E45D0">
        <w:rPr>
          <w:rFonts w:ascii="Times New Roman" w:eastAsia="Times New Roman" w:hAnsi="Times New Roman" w:cs="Times New Roman"/>
          <w:color w:val="000000"/>
          <w:sz w:val="20"/>
          <w:szCs w:val="20"/>
        </w:rPr>
        <w:t xml:space="preserve"> и иных реквизитах </w:t>
      </w:r>
      <w:proofErr w:type="spellStart"/>
      <w:r w:rsidRPr="005E45D0">
        <w:rPr>
          <w:rFonts w:ascii="Times New Roman" w:eastAsia="Times New Roman" w:hAnsi="Times New Roman" w:cs="Times New Roman"/>
          <w:color w:val="000000"/>
          <w:sz w:val="20"/>
          <w:szCs w:val="20"/>
        </w:rPr>
        <w:t>прослеживаемости</w:t>
      </w:r>
      <w:proofErr w:type="spellEnd"/>
      <w:r w:rsidRPr="005E45D0">
        <w:rPr>
          <w:rFonts w:ascii="Times New Roman" w:eastAsia="Times New Roman" w:hAnsi="Times New Roman" w:cs="Times New Roman"/>
          <w:color w:val="000000"/>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5E45D0">
        <w:rPr>
          <w:rFonts w:ascii="Times New Roman" w:eastAsia="Times New Roman" w:hAnsi="Times New Roman" w:cs="Times New Roman"/>
          <w:color w:val="000000"/>
          <w:sz w:val="20"/>
          <w:szCs w:val="20"/>
        </w:rPr>
        <w:t>прослеживаемости</w:t>
      </w:r>
      <w:proofErr w:type="spellEnd"/>
      <w:r w:rsidRPr="005E45D0">
        <w:rPr>
          <w:rFonts w:ascii="Times New Roman" w:eastAsia="Times New Roman" w:hAnsi="Times New Roman" w:cs="Times New Roman"/>
          <w:color w:val="000000"/>
          <w:sz w:val="20"/>
          <w:szCs w:val="20"/>
        </w:rPr>
        <w:t xml:space="preserve"> товаров</w:t>
      </w:r>
      <w:r w:rsidRPr="005E45D0">
        <w:rPr>
          <w:rFonts w:ascii="Times New Roman" w:eastAsia="Times New Roman" w:hAnsi="Times New Roman" w:cs="Times New Roman"/>
          <w:color w:val="000000"/>
          <w:sz w:val="20"/>
          <w:szCs w:val="20"/>
          <w:vertAlign w:val="superscript"/>
        </w:rPr>
        <w:footnoteReference w:id="8"/>
      </w:r>
      <w:r w:rsidR="00897E4E" w:rsidRPr="005E45D0">
        <w:rPr>
          <w:rFonts w:ascii="Times New Roman" w:eastAsia="Times New Roman" w:hAnsi="Times New Roman" w:cs="Times New Roman"/>
          <w:color w:val="000000"/>
          <w:sz w:val="20"/>
          <w:szCs w:val="20"/>
        </w:rPr>
        <w:t>.</w:t>
      </w:r>
    </w:p>
    <w:p w14:paraId="279CA9D9" w14:textId="21EE7AE7" w:rsidR="0048246F" w:rsidRPr="002A6938" w:rsidRDefault="0048246F" w:rsidP="00897E4E">
      <w:pPr>
        <w:widowControl w:val="0"/>
        <w:spacing w:after="0" w:line="240" w:lineRule="auto"/>
        <w:ind w:firstLine="709"/>
        <w:contextualSpacing/>
        <w:jc w:val="both"/>
        <w:rPr>
          <w:rFonts w:ascii="Times New Roman" w:eastAsia="Times New Roman" w:hAnsi="Times New Roman" w:cs="Times New Roman"/>
          <w:color w:val="000000"/>
          <w:sz w:val="20"/>
          <w:szCs w:val="20"/>
        </w:rPr>
      </w:pPr>
      <w:r w:rsidRPr="005E45D0">
        <w:rPr>
          <w:rFonts w:ascii="Times New Roman" w:eastAsia="Times New Roman" w:hAnsi="Times New Roman" w:cs="Times New Roman"/>
          <w:color w:val="000000"/>
          <w:sz w:val="20"/>
          <w:szCs w:val="20"/>
        </w:rPr>
        <w:t xml:space="preserve">4.1.8. </w:t>
      </w:r>
      <w:r w:rsidR="00897E4E" w:rsidRPr="005E45D0">
        <w:rPr>
          <w:rFonts w:ascii="Times New Roman" w:hAnsi="Times New Roman"/>
          <w:color w:val="000000" w:themeColor="text1"/>
          <w:sz w:val="20"/>
          <w:szCs w:val="20"/>
        </w:rPr>
        <w:t>Соблюдать требования</w:t>
      </w:r>
      <w:r w:rsidR="00897E4E" w:rsidRPr="005E45D0">
        <w:rPr>
          <w:rStyle w:val="a5"/>
          <w:rFonts w:ascii="Times New Roman" w:hAnsi="Times New Roman"/>
          <w:color w:val="000000" w:themeColor="text1"/>
          <w:sz w:val="20"/>
          <w:szCs w:val="20"/>
        </w:rPr>
        <w:footnoteReference w:id="9"/>
      </w:r>
      <w:r w:rsidR="00897E4E" w:rsidRPr="005E45D0">
        <w:rPr>
          <w:rFonts w:ascii="Times New Roman" w:hAnsi="Times New Roman"/>
          <w:color w:val="000000" w:themeColor="text1"/>
          <w:sz w:val="20"/>
          <w:szCs w:val="20"/>
        </w:rPr>
        <w:t xml:space="preserve"> нормативно-правовых актов, устанавливающих ограничения, запреты </w:t>
      </w:r>
      <w:r w:rsidR="001E689D">
        <w:rPr>
          <w:rFonts w:ascii="Times New Roman" w:hAnsi="Times New Roman"/>
          <w:color w:val="000000" w:themeColor="text1"/>
          <w:sz w:val="20"/>
          <w:szCs w:val="20"/>
        </w:rPr>
        <w:t>в отношении</w:t>
      </w:r>
      <w:r w:rsidR="00897E4E" w:rsidRPr="005E45D0">
        <w:rPr>
          <w:rFonts w:ascii="Times New Roman" w:hAnsi="Times New Roman"/>
          <w:color w:val="000000" w:themeColor="text1"/>
          <w:sz w:val="20"/>
          <w:szCs w:val="20"/>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r w:rsidR="00897E4E" w:rsidRPr="00897E4E">
        <w:rPr>
          <w:rFonts w:ascii="Times New Roman" w:hAnsi="Times New Roman" w:cs="Times New Roman"/>
          <w:color w:val="000000" w:themeColor="text1"/>
          <w:sz w:val="20"/>
          <w:szCs w:val="20"/>
        </w:rPr>
        <w:t xml:space="preserve"> </w:t>
      </w:r>
    </w:p>
    <w:p w14:paraId="402CA34D" w14:textId="2575B8C9" w:rsidR="0048246F" w:rsidRPr="002A6938" w:rsidRDefault="0048246F" w:rsidP="0048246F">
      <w:pPr>
        <w:widowControl w:val="0"/>
        <w:spacing w:after="0" w:line="240" w:lineRule="auto"/>
        <w:ind w:firstLine="709"/>
        <w:contextualSpacing/>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4.1.9.</w:t>
      </w:r>
      <w:r w:rsidRPr="00662AFF">
        <w:rPr>
          <w:rFonts w:ascii="Times New Roman" w:eastAsia="Times New Roman" w:hAnsi="Times New Roman" w:cs="Times New Roman"/>
          <w:color w:val="000000"/>
          <w:sz w:val="20"/>
          <w:szCs w:val="20"/>
        </w:rPr>
        <w:t xml:space="preserve"> </w:t>
      </w:r>
      <w:r w:rsidR="00897E4E" w:rsidRPr="00897E4E">
        <w:rPr>
          <w:rFonts w:ascii="Times New Roman" w:eastAsia="Times New Roman" w:hAnsi="Times New Roman" w:cs="Times New Roman"/>
          <w:color w:val="000000"/>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p>
    <w:p w14:paraId="0B81A707" w14:textId="4E846981" w:rsidR="0048246F" w:rsidRPr="002A6938" w:rsidRDefault="0048246F" w:rsidP="0048246F">
      <w:pPr>
        <w:widowControl w:val="0"/>
        <w:spacing w:after="0" w:line="240" w:lineRule="auto"/>
        <w:ind w:firstLine="709"/>
        <w:contextualSpacing/>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4.1.10.</w:t>
      </w:r>
      <w:r w:rsidRPr="00662AFF">
        <w:rPr>
          <w:rFonts w:ascii="Times New Roman" w:eastAsia="Times New Roman" w:hAnsi="Times New Roman" w:cs="Times New Roman"/>
          <w:color w:val="000000"/>
          <w:sz w:val="20"/>
          <w:szCs w:val="20"/>
        </w:rPr>
        <w:t xml:space="preserve"> </w:t>
      </w:r>
      <w:r w:rsidRPr="002A6938">
        <w:rPr>
          <w:rFonts w:ascii="Times New Roman" w:eastAsia="Times New Roman" w:hAnsi="Times New Roman" w:cs="Times New Roman"/>
          <w:color w:val="000000"/>
          <w:sz w:val="20"/>
          <w:szCs w:val="20"/>
        </w:rPr>
        <w:t>В случае внесения предложения об улучшении качества, технических и функциональных характеристик (потребительских свойств) поставляемого товара, предоставить Заказчику сравнительный анализ (сравнительную таблицу) изменяемых характеристик (показателей, значений).</w:t>
      </w:r>
    </w:p>
    <w:p w14:paraId="07F17A28" w14:textId="3A01225D" w:rsidR="0048246F" w:rsidRPr="002A6938" w:rsidRDefault="0048246F" w:rsidP="0048246F">
      <w:pPr>
        <w:widowControl w:val="0"/>
        <w:spacing w:after="0" w:line="240" w:lineRule="auto"/>
        <w:ind w:firstLine="709"/>
        <w:contextualSpacing/>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4.1.11.</w:t>
      </w:r>
      <w:r w:rsidRPr="00662AFF">
        <w:rPr>
          <w:rFonts w:ascii="Times New Roman" w:eastAsia="Times New Roman" w:hAnsi="Times New Roman" w:cs="Times New Roman"/>
          <w:color w:val="000000"/>
          <w:sz w:val="20"/>
          <w:szCs w:val="20"/>
        </w:rPr>
        <w:t xml:space="preserve"> </w:t>
      </w:r>
      <w:r w:rsidRPr="002A6938">
        <w:rPr>
          <w:rFonts w:ascii="Times New Roman" w:eastAsia="Times New Roman" w:hAnsi="Times New Roman" w:cs="Times New Roman"/>
          <w:color w:val="000000"/>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55E8165D" w14:textId="71D14BBB" w:rsidR="0048246F" w:rsidRPr="002A6938" w:rsidRDefault="0048246F" w:rsidP="0048246F">
      <w:pPr>
        <w:widowControl w:val="0"/>
        <w:spacing w:after="0" w:line="240" w:lineRule="auto"/>
        <w:ind w:firstLine="709"/>
        <w:contextualSpacing/>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4.1.12.</w:t>
      </w:r>
      <w:r w:rsidRPr="00662AFF">
        <w:rPr>
          <w:rFonts w:ascii="Times New Roman" w:eastAsia="Times New Roman" w:hAnsi="Times New Roman" w:cs="Times New Roman"/>
          <w:color w:val="000000"/>
          <w:sz w:val="20"/>
          <w:szCs w:val="20"/>
        </w:rPr>
        <w:t xml:space="preserve"> </w:t>
      </w:r>
      <w:r w:rsidRPr="002A6938">
        <w:rPr>
          <w:rFonts w:ascii="Times New Roman" w:eastAsia="Times New Roman" w:hAnsi="Times New Roman" w:cs="Times New Roman"/>
          <w:color w:val="000000"/>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 </w:t>
      </w:r>
    </w:p>
    <w:p w14:paraId="557F03FF" w14:textId="63AEFF94" w:rsidR="0048246F" w:rsidRPr="0048246F" w:rsidRDefault="0048246F" w:rsidP="0048246F">
      <w:pPr>
        <w:widowControl w:val="0"/>
        <w:spacing w:after="0" w:line="240" w:lineRule="auto"/>
        <w:ind w:firstLine="709"/>
        <w:contextualSpacing/>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4.1.13.</w:t>
      </w:r>
      <w:r w:rsidRPr="00662AFF">
        <w:rPr>
          <w:rFonts w:ascii="Times New Roman" w:eastAsia="Times New Roman" w:hAnsi="Times New Roman" w:cs="Times New Roman"/>
          <w:color w:val="000000"/>
          <w:sz w:val="20"/>
          <w:szCs w:val="20"/>
        </w:rPr>
        <w:t xml:space="preserve"> </w:t>
      </w:r>
      <w:r w:rsidRPr="002A6938">
        <w:rPr>
          <w:rFonts w:ascii="Times New Roman" w:eastAsia="Times New Roman" w:hAnsi="Times New Roman" w:cs="Times New Roman"/>
          <w:color w:val="000000"/>
          <w:sz w:val="20"/>
          <w:szCs w:val="20"/>
        </w:rPr>
        <w:t xml:space="preserve">Нести иные обязанности, предусмотренные настоящим контрактом, а также действующим законодательством. </w:t>
      </w:r>
    </w:p>
    <w:p w14:paraId="576AEA31" w14:textId="77777777" w:rsidR="00DC2CCB" w:rsidRPr="0070252A" w:rsidRDefault="00DC2CCB" w:rsidP="00DC2CCB">
      <w:pPr>
        <w:pStyle w:val="ConsPlusNormal"/>
        <w:ind w:firstLine="709"/>
        <w:jc w:val="both"/>
        <w:rPr>
          <w:rFonts w:ascii="Times New Roman" w:hAnsi="Times New Roman" w:cs="Times New Roman"/>
          <w:b/>
          <w:sz w:val="20"/>
        </w:rPr>
      </w:pPr>
      <w:r w:rsidRPr="0070252A">
        <w:rPr>
          <w:rFonts w:ascii="Times New Roman" w:hAnsi="Times New Roman" w:cs="Times New Roman"/>
          <w:b/>
          <w:sz w:val="20"/>
        </w:rPr>
        <w:t>4.2. Поставщик вправе:</w:t>
      </w:r>
    </w:p>
    <w:p w14:paraId="3BA7500A"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4.2.1. Требовать от Заказчика произвести приемку Товара в порядке и в сроки, предусмотренные настоящим Контрактом.</w:t>
      </w:r>
    </w:p>
    <w:p w14:paraId="1CB65B3D" w14:textId="77777777" w:rsidR="00DC2CCB" w:rsidRPr="00C77F34" w:rsidRDefault="00DC2CCB" w:rsidP="00DC2CCB">
      <w:pPr>
        <w:pStyle w:val="ConsPlusNormal"/>
        <w:ind w:firstLine="709"/>
        <w:jc w:val="both"/>
        <w:rPr>
          <w:rFonts w:ascii="Times New Roman" w:hAnsi="Times New Roman" w:cs="Times New Roman"/>
          <w:sz w:val="20"/>
        </w:rPr>
      </w:pPr>
      <w:bookmarkStart w:id="9" w:name="P140"/>
      <w:bookmarkEnd w:id="9"/>
      <w:r w:rsidRPr="00C77F34">
        <w:rPr>
          <w:rFonts w:ascii="Times New Roman" w:hAnsi="Times New Roman" w:cs="Times New Roman"/>
          <w:sz w:val="20"/>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1AD6F134" w14:textId="77777777" w:rsidR="00DC2CCB" w:rsidRPr="00C77F34" w:rsidRDefault="00DC2CCB" w:rsidP="00DC2CCB">
      <w:pPr>
        <w:pStyle w:val="ConsPlusNormal"/>
        <w:ind w:firstLine="709"/>
        <w:jc w:val="both"/>
        <w:rPr>
          <w:rFonts w:ascii="Times New Roman" w:hAnsi="Times New Roman" w:cs="Times New Roman"/>
          <w:sz w:val="20"/>
        </w:rPr>
      </w:pPr>
      <w:bookmarkStart w:id="10" w:name="P141"/>
      <w:bookmarkEnd w:id="10"/>
      <w:r w:rsidRPr="00C77F34">
        <w:rPr>
          <w:rFonts w:ascii="Times New Roman" w:hAnsi="Times New Roman" w:cs="Times New Roman"/>
          <w:sz w:val="20"/>
        </w:rPr>
        <w:t xml:space="preserve">4.2.3. Принять решение об одностороннем отказе от исполнения настоящего Контракта в соответствии с </w:t>
      </w:r>
      <w:r w:rsidRPr="00C77F34">
        <w:rPr>
          <w:rFonts w:ascii="Times New Roman" w:hAnsi="Times New Roman" w:cs="Times New Roman"/>
          <w:sz w:val="20"/>
        </w:rPr>
        <w:lastRenderedPageBreak/>
        <w:t>гражданским законодательством Российской Федерации.</w:t>
      </w:r>
    </w:p>
    <w:p w14:paraId="42F01AA7"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4.2.4. Требовать возмещения убытков, уплаты неустоек (штрафов, пеней) в соответствии с </w:t>
      </w:r>
      <w:hyperlink w:anchor="P188" w:history="1">
        <w:r w:rsidRPr="00C77F34">
          <w:rPr>
            <w:rFonts w:ascii="Times New Roman" w:hAnsi="Times New Roman" w:cs="Times New Roman"/>
            <w:sz w:val="20"/>
          </w:rPr>
          <w:t>разделом VII</w:t>
        </w:r>
      </w:hyperlink>
      <w:r w:rsidRPr="00C77F34">
        <w:rPr>
          <w:rFonts w:ascii="Times New Roman" w:hAnsi="Times New Roman" w:cs="Times New Roman"/>
          <w:sz w:val="20"/>
        </w:rPr>
        <w:t xml:space="preserve"> настоящего Контракта.</w:t>
      </w:r>
    </w:p>
    <w:p w14:paraId="103B4C71" w14:textId="77777777" w:rsidR="00DC2CCB" w:rsidRPr="0070252A" w:rsidRDefault="00DC2CCB" w:rsidP="00DC2CCB">
      <w:pPr>
        <w:pStyle w:val="ConsPlusNormal"/>
        <w:ind w:firstLine="709"/>
        <w:jc w:val="both"/>
        <w:rPr>
          <w:rFonts w:ascii="Times New Roman" w:hAnsi="Times New Roman" w:cs="Times New Roman"/>
          <w:b/>
          <w:sz w:val="20"/>
        </w:rPr>
      </w:pPr>
      <w:r w:rsidRPr="0070252A">
        <w:rPr>
          <w:rFonts w:ascii="Times New Roman" w:hAnsi="Times New Roman" w:cs="Times New Roman"/>
          <w:b/>
          <w:sz w:val="20"/>
        </w:rPr>
        <w:t>4.3. Заказчик обязуется:</w:t>
      </w:r>
    </w:p>
    <w:p w14:paraId="4DF04160" w14:textId="77777777" w:rsidR="00DC2CCB" w:rsidRPr="00C77F34" w:rsidRDefault="00DC2CCB" w:rsidP="00DC2CCB">
      <w:pPr>
        <w:pStyle w:val="ConsPlusNormal"/>
        <w:ind w:firstLine="709"/>
        <w:jc w:val="both"/>
        <w:rPr>
          <w:rFonts w:ascii="Times New Roman" w:hAnsi="Times New Roman" w:cs="Times New Roman"/>
          <w:sz w:val="20"/>
        </w:rPr>
      </w:pPr>
      <w:bookmarkStart w:id="11" w:name="P145"/>
      <w:bookmarkEnd w:id="11"/>
      <w:r w:rsidRPr="00C77F34">
        <w:rPr>
          <w:rFonts w:ascii="Times New Roman" w:hAnsi="Times New Roman" w:cs="Times New Roman"/>
          <w:sz w:val="2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1508CDCE"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4.3.</w:t>
      </w:r>
      <w:r>
        <w:rPr>
          <w:rFonts w:ascii="Times New Roman" w:hAnsi="Times New Roman" w:cs="Times New Roman"/>
          <w:sz w:val="20"/>
        </w:rPr>
        <w:t>2</w:t>
      </w:r>
      <w:r w:rsidRPr="00C77F34">
        <w:rPr>
          <w:rFonts w:ascii="Times New Roman" w:hAnsi="Times New Roman" w:cs="Times New Roman"/>
          <w:sz w:val="20"/>
        </w:rPr>
        <w:t>.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направления решения Заказчика об одностороннем отказе от исполнения настоящего Контракта Поставщику.</w:t>
      </w:r>
    </w:p>
    <w:p w14:paraId="0DCC07B8"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4.3.</w:t>
      </w:r>
      <w:r>
        <w:rPr>
          <w:rFonts w:ascii="Times New Roman" w:hAnsi="Times New Roman" w:cs="Times New Roman"/>
          <w:sz w:val="20"/>
        </w:rPr>
        <w:t>3</w:t>
      </w:r>
      <w:r w:rsidRPr="00C77F34">
        <w:rPr>
          <w:rFonts w:ascii="Times New Roman" w:hAnsi="Times New Roman" w:cs="Times New Roman"/>
          <w:sz w:val="20"/>
        </w:rPr>
        <w:t xml:space="preserve">. Требовать уплаты неустоек (штрафов, пеней) в соответствии с </w:t>
      </w:r>
      <w:hyperlink w:anchor="P188" w:history="1">
        <w:r w:rsidRPr="00C77F34">
          <w:rPr>
            <w:rFonts w:ascii="Times New Roman" w:hAnsi="Times New Roman" w:cs="Times New Roman"/>
            <w:sz w:val="20"/>
          </w:rPr>
          <w:t>разделом VII</w:t>
        </w:r>
      </w:hyperlink>
      <w:r w:rsidRPr="00C77F34">
        <w:rPr>
          <w:rFonts w:ascii="Times New Roman" w:hAnsi="Times New Roman" w:cs="Times New Roman"/>
          <w:sz w:val="20"/>
        </w:rPr>
        <w:t xml:space="preserve"> настоящего Контракта.</w:t>
      </w:r>
    </w:p>
    <w:p w14:paraId="6750D3F1" w14:textId="77777777" w:rsidR="00DC2CCB"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4.3.</w:t>
      </w:r>
      <w:r>
        <w:rPr>
          <w:rFonts w:ascii="Times New Roman" w:hAnsi="Times New Roman" w:cs="Times New Roman"/>
          <w:sz w:val="20"/>
        </w:rPr>
        <w:t>4</w:t>
      </w:r>
      <w:r w:rsidRPr="00C77F34">
        <w:rPr>
          <w:rFonts w:ascii="Times New Roman" w:hAnsi="Times New Roman" w:cs="Times New Roman"/>
          <w:sz w:val="20"/>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22" w:history="1">
        <w:r w:rsidRPr="00C77F34">
          <w:rPr>
            <w:rFonts w:ascii="Times New Roman" w:hAnsi="Times New Roman" w:cs="Times New Roman"/>
            <w:sz w:val="20"/>
          </w:rPr>
          <w:t>Законом</w:t>
        </w:r>
      </w:hyperlink>
      <w:r w:rsidRPr="00C77F34">
        <w:rPr>
          <w:rFonts w:ascii="Times New Roman" w:hAnsi="Times New Roman" w:cs="Times New Roman"/>
          <w:sz w:val="20"/>
        </w:rPr>
        <w:t xml:space="preserve"> N 44-ФЗ и настоящим Контрактом.</w:t>
      </w:r>
    </w:p>
    <w:p w14:paraId="67256DB4" w14:textId="562D5D67" w:rsidR="0048246F" w:rsidRPr="00C77F34" w:rsidRDefault="0048246F" w:rsidP="00DC2CCB">
      <w:pPr>
        <w:pStyle w:val="ConsPlusNormal"/>
        <w:ind w:firstLine="709"/>
        <w:jc w:val="both"/>
        <w:rPr>
          <w:rFonts w:ascii="Times New Roman" w:hAnsi="Times New Roman" w:cs="Times New Roman"/>
          <w:sz w:val="20"/>
        </w:rPr>
      </w:pPr>
      <w:r>
        <w:rPr>
          <w:rFonts w:ascii="Times New Roman" w:hAnsi="Times New Roman"/>
          <w:color w:val="000000" w:themeColor="text1"/>
          <w:sz w:val="20"/>
        </w:rPr>
        <w:t xml:space="preserve">4.3.5. </w:t>
      </w:r>
      <w:r w:rsidRPr="00662AFF">
        <w:rPr>
          <w:rFonts w:ascii="Times New Roman" w:hAnsi="Times New Roman"/>
          <w:color w:val="000000" w:themeColor="text1"/>
          <w:sz w:val="20"/>
        </w:rPr>
        <w:t>Нести иные обязанности, предусмотренные настоящим контрактом, а также действующим законодательством.</w:t>
      </w:r>
    </w:p>
    <w:p w14:paraId="22DFA3F0" w14:textId="77777777" w:rsidR="00DC2CCB" w:rsidRPr="0070252A" w:rsidRDefault="00DC2CCB" w:rsidP="00DC2CCB">
      <w:pPr>
        <w:pStyle w:val="ConsPlusNormal"/>
        <w:ind w:firstLine="709"/>
        <w:jc w:val="both"/>
        <w:rPr>
          <w:rFonts w:ascii="Times New Roman" w:hAnsi="Times New Roman" w:cs="Times New Roman"/>
          <w:b/>
          <w:sz w:val="20"/>
        </w:rPr>
      </w:pPr>
      <w:r w:rsidRPr="0070252A">
        <w:rPr>
          <w:rFonts w:ascii="Times New Roman" w:hAnsi="Times New Roman" w:cs="Times New Roman"/>
          <w:b/>
          <w:sz w:val="20"/>
        </w:rPr>
        <w:t>4.4. Заказчик вправе:</w:t>
      </w:r>
    </w:p>
    <w:p w14:paraId="78A0EA6D"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4.4.1. Требовать от Поставщика надлежащего исполнения обязательств по настоящему Контракту.</w:t>
      </w:r>
    </w:p>
    <w:p w14:paraId="504E594C"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4.4.2. Требовать от Поставщика своевременного устранения нарушений, выявленных как в ходе приемки, так и в течение срока годности.</w:t>
      </w:r>
    </w:p>
    <w:p w14:paraId="68C4A2A1"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4.4.3. Проверять ход и качество выполнения Поставщиком условий настоящего Контракта.</w:t>
      </w:r>
    </w:p>
    <w:p w14:paraId="5A9FFB83"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4.4.4. Требовать возмещения убытков в соответствии с </w:t>
      </w:r>
      <w:hyperlink w:anchor="P188" w:history="1">
        <w:r w:rsidRPr="00C77F34">
          <w:rPr>
            <w:rFonts w:ascii="Times New Roman" w:hAnsi="Times New Roman" w:cs="Times New Roman"/>
            <w:sz w:val="20"/>
          </w:rPr>
          <w:t>разделом VII</w:t>
        </w:r>
      </w:hyperlink>
      <w:r w:rsidRPr="00C77F34">
        <w:rPr>
          <w:rFonts w:ascii="Times New Roman" w:hAnsi="Times New Roman" w:cs="Times New Roman"/>
          <w:sz w:val="20"/>
        </w:rPr>
        <w:t xml:space="preserve"> настоящего Контракта, причиненных по вине Поставщика.</w:t>
      </w:r>
    </w:p>
    <w:p w14:paraId="4680C88D"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23" w:history="1">
        <w:r w:rsidRPr="00C77F34">
          <w:rPr>
            <w:rFonts w:ascii="Times New Roman" w:hAnsi="Times New Roman" w:cs="Times New Roman"/>
            <w:sz w:val="20"/>
          </w:rPr>
          <w:t>Законом</w:t>
        </w:r>
      </w:hyperlink>
      <w:r w:rsidRPr="00C77F34">
        <w:rPr>
          <w:rFonts w:ascii="Times New Roman" w:hAnsi="Times New Roman" w:cs="Times New Roman"/>
          <w:sz w:val="20"/>
        </w:rPr>
        <w:t xml:space="preserve"> N 44-ФЗ.</w:t>
      </w:r>
    </w:p>
    <w:p w14:paraId="559A9BA5"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4.4.6. Отказаться от приемки и оплаты Товара, не соответствующего условиям настоящего Контракта.</w:t>
      </w:r>
    </w:p>
    <w:p w14:paraId="2751DB4A" w14:textId="77777777" w:rsidR="00DC2CCB" w:rsidRPr="00C77F34" w:rsidRDefault="00DC2CCB" w:rsidP="00DC2CCB">
      <w:pPr>
        <w:pStyle w:val="ConsPlusNormal"/>
        <w:ind w:firstLine="709"/>
        <w:jc w:val="both"/>
        <w:rPr>
          <w:rFonts w:ascii="Times New Roman" w:hAnsi="Times New Roman" w:cs="Times New Roman"/>
          <w:sz w:val="20"/>
        </w:rPr>
      </w:pPr>
      <w:bookmarkStart w:id="12" w:name="P157"/>
      <w:bookmarkEnd w:id="12"/>
      <w:r w:rsidRPr="00C77F34">
        <w:rPr>
          <w:rFonts w:ascii="Times New Roman" w:hAnsi="Times New Roman" w:cs="Times New Roman"/>
          <w:sz w:val="20"/>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410DF4E1" w14:textId="3649437F" w:rsidR="003D5EB2" w:rsidRDefault="00DC2CCB" w:rsidP="003D5EB2">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4" w:history="1">
        <w:r w:rsidRPr="00C77F34">
          <w:rPr>
            <w:rFonts w:ascii="Times New Roman" w:hAnsi="Times New Roman" w:cs="Times New Roman"/>
            <w:sz w:val="20"/>
          </w:rPr>
          <w:t>Законом</w:t>
        </w:r>
      </w:hyperlink>
      <w:r w:rsidRPr="00C77F34">
        <w:rPr>
          <w:rFonts w:ascii="Times New Roman" w:hAnsi="Times New Roman" w:cs="Times New Roman"/>
          <w:sz w:val="20"/>
        </w:rPr>
        <w:t xml:space="preserve"> N 44-ФЗ</w:t>
      </w:r>
      <w:r w:rsidR="003D5EB2">
        <w:rPr>
          <w:rFonts w:ascii="Times New Roman" w:hAnsi="Times New Roman" w:cs="Times New Roman"/>
          <w:sz w:val="20"/>
        </w:rPr>
        <w:t>.</w:t>
      </w:r>
    </w:p>
    <w:p w14:paraId="18C32B19" w14:textId="63AB262E" w:rsidR="003D5EB2" w:rsidRPr="00C77F34" w:rsidRDefault="003D5EB2" w:rsidP="003D5EB2">
      <w:pPr>
        <w:pStyle w:val="ConsPlusNormal"/>
        <w:ind w:firstLine="709"/>
        <w:jc w:val="both"/>
        <w:rPr>
          <w:rFonts w:ascii="Times New Roman" w:hAnsi="Times New Roman" w:cs="Times New Roman"/>
          <w:sz w:val="20"/>
        </w:rPr>
      </w:pPr>
      <w:r>
        <w:rPr>
          <w:rFonts w:ascii="Times New Roman" w:hAnsi="Times New Roman" w:cs="Times New Roman"/>
          <w:sz w:val="20"/>
        </w:rPr>
        <w:t>4.4.9. У</w:t>
      </w:r>
      <w:r w:rsidRPr="004D5ACA">
        <w:rPr>
          <w:rFonts w:ascii="Times New Roman" w:hAnsi="Times New Roman" w:cs="Times New Roman"/>
          <w:sz w:val="20"/>
        </w:rPr>
        <w:t>держать суммы неисполненных Поставщиком требований об уплате неустоек (штрафов, пеней),</w:t>
      </w:r>
      <w:r>
        <w:rPr>
          <w:rFonts w:ascii="Times New Roman" w:hAnsi="Times New Roman" w:cs="Times New Roman"/>
          <w:sz w:val="20"/>
        </w:rPr>
        <w:t xml:space="preserve"> </w:t>
      </w:r>
      <w:r w:rsidRPr="004D5ACA">
        <w:rPr>
          <w:rFonts w:ascii="Times New Roman" w:hAnsi="Times New Roman" w:cs="Times New Roman"/>
          <w:sz w:val="20"/>
        </w:rPr>
        <w:t>предъявленных Заказчиком в соответствии с условиями Контракта, из суммы, подлежащей оплате Поставщику.</w:t>
      </w:r>
    </w:p>
    <w:p w14:paraId="3143E6D7" w14:textId="77777777" w:rsidR="00DC2CCB" w:rsidRPr="00C77F34" w:rsidRDefault="00DC2CCB" w:rsidP="00DC2CCB">
      <w:pPr>
        <w:pStyle w:val="ConsPlusNormal"/>
        <w:ind w:firstLine="709"/>
        <w:jc w:val="both"/>
        <w:rPr>
          <w:rFonts w:ascii="Times New Roman" w:hAnsi="Times New Roman" w:cs="Times New Roman"/>
          <w:sz w:val="20"/>
        </w:rPr>
      </w:pPr>
    </w:p>
    <w:p w14:paraId="14FB953C" w14:textId="77777777" w:rsidR="00DC2CCB" w:rsidRPr="0070252A" w:rsidRDefault="00DC2CCB" w:rsidP="00DC2CCB">
      <w:pPr>
        <w:pStyle w:val="ConsPlusNormal"/>
        <w:jc w:val="center"/>
        <w:outlineLvl w:val="1"/>
        <w:rPr>
          <w:rFonts w:ascii="Times New Roman" w:hAnsi="Times New Roman" w:cs="Times New Roman"/>
          <w:b/>
          <w:sz w:val="20"/>
        </w:rPr>
      </w:pPr>
      <w:r w:rsidRPr="0070252A">
        <w:rPr>
          <w:rFonts w:ascii="Times New Roman" w:hAnsi="Times New Roman" w:cs="Times New Roman"/>
          <w:b/>
          <w:sz w:val="20"/>
        </w:rPr>
        <w:t>V. УПАКОВКА ТОВАРА</w:t>
      </w:r>
    </w:p>
    <w:p w14:paraId="1298CB15" w14:textId="77777777" w:rsidR="00DC2CCB" w:rsidRPr="00C77F34" w:rsidRDefault="00DC2CCB" w:rsidP="00DC2CCB">
      <w:pPr>
        <w:pStyle w:val="ConsPlusNormal"/>
        <w:ind w:firstLine="709"/>
        <w:jc w:val="both"/>
        <w:rPr>
          <w:rFonts w:ascii="Times New Roman" w:hAnsi="Times New Roman" w:cs="Times New Roman"/>
          <w:sz w:val="20"/>
        </w:rPr>
      </w:pPr>
    </w:p>
    <w:p w14:paraId="0AB3A585"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8E19E55"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87" w:history="1">
        <w:r w:rsidRPr="00C77F34">
          <w:rPr>
            <w:rFonts w:ascii="Times New Roman" w:hAnsi="Times New Roman" w:cs="Times New Roman"/>
            <w:sz w:val="20"/>
          </w:rPr>
          <w:t>пунктом 3.3 раздела III</w:t>
        </w:r>
      </w:hyperlink>
      <w:r w:rsidRPr="00C77F34">
        <w:rPr>
          <w:rFonts w:ascii="Times New Roman" w:hAnsi="Times New Roman" w:cs="Times New Roman"/>
          <w:sz w:val="20"/>
        </w:rPr>
        <w:t xml:space="preserve"> настоящего Контракта. Такой Товар не засчитывается в счет исполнения обязательств по настоящему Контракту.</w:t>
      </w:r>
    </w:p>
    <w:p w14:paraId="7283F380"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5.3. Поставщик несет ответственность перед Заказчиком за повреждение Товара вследствие его ненадлежащей упаковки.</w:t>
      </w:r>
    </w:p>
    <w:p w14:paraId="4B21606C"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5.4. На упаковке должна быть маркировка, содержащая информацию согласно </w:t>
      </w:r>
      <w:hyperlink r:id="rId25" w:history="1">
        <w:r w:rsidRPr="00C77F34">
          <w:rPr>
            <w:rFonts w:ascii="Times New Roman" w:hAnsi="Times New Roman" w:cs="Times New Roman"/>
            <w:sz w:val="20"/>
          </w:rPr>
          <w:t>части 4.1 статьи 4</w:t>
        </w:r>
      </w:hyperlink>
      <w:r w:rsidRPr="00C77F34">
        <w:rPr>
          <w:rFonts w:ascii="Times New Roman" w:hAnsi="Times New Roman" w:cs="Times New Roman"/>
          <w:sz w:val="20"/>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A7CF0DD"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6314221" w14:textId="77777777" w:rsidR="00DC2CCB" w:rsidRPr="00C77F34" w:rsidRDefault="00DC2CCB" w:rsidP="00DC2CCB">
      <w:pPr>
        <w:pStyle w:val="ConsPlusNormal"/>
        <w:ind w:firstLine="709"/>
        <w:jc w:val="both"/>
        <w:rPr>
          <w:rFonts w:ascii="Times New Roman" w:hAnsi="Times New Roman" w:cs="Times New Roman"/>
          <w:sz w:val="20"/>
        </w:rPr>
      </w:pPr>
    </w:p>
    <w:p w14:paraId="2AC2986C" w14:textId="77777777" w:rsidR="00DC2CCB" w:rsidRPr="0070252A" w:rsidRDefault="00DC2CCB" w:rsidP="00DC2CCB">
      <w:pPr>
        <w:pStyle w:val="ConsPlusNormal"/>
        <w:jc w:val="center"/>
        <w:outlineLvl w:val="1"/>
        <w:rPr>
          <w:rFonts w:ascii="Times New Roman" w:hAnsi="Times New Roman" w:cs="Times New Roman"/>
          <w:b/>
          <w:sz w:val="20"/>
        </w:rPr>
      </w:pPr>
      <w:r w:rsidRPr="0070252A">
        <w:rPr>
          <w:rFonts w:ascii="Times New Roman" w:hAnsi="Times New Roman" w:cs="Times New Roman"/>
          <w:b/>
          <w:sz w:val="20"/>
        </w:rPr>
        <w:t>VI. КАЧЕСТВО ТОВАРА, СРОК ГОДНОСТИ</w:t>
      </w:r>
    </w:p>
    <w:p w14:paraId="065E3610" w14:textId="77777777" w:rsidR="00DC2CCB" w:rsidRPr="00C77F34" w:rsidRDefault="00DC2CCB" w:rsidP="00DC2CCB">
      <w:pPr>
        <w:pStyle w:val="ConsPlusNormal"/>
        <w:ind w:firstLine="709"/>
        <w:jc w:val="both"/>
        <w:rPr>
          <w:rFonts w:ascii="Times New Roman" w:hAnsi="Times New Roman" w:cs="Times New Roman"/>
          <w:sz w:val="20"/>
        </w:rPr>
      </w:pPr>
    </w:p>
    <w:p w14:paraId="674CBA95"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59EDDDE"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6.2. Товар не должен представлять опасности для жизни и здоровья граждан.</w:t>
      </w:r>
    </w:p>
    <w:p w14:paraId="3AB24B2A"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64FA68F7"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6.4. Остаточный срок годности Товара устанавливается Заказчиком в Спецификации (</w:t>
      </w:r>
      <w:hyperlink w:anchor="P303" w:history="1">
        <w:r w:rsidRPr="00C77F34">
          <w:rPr>
            <w:rFonts w:ascii="Times New Roman" w:hAnsi="Times New Roman" w:cs="Times New Roman"/>
            <w:sz w:val="20"/>
          </w:rPr>
          <w:t>Приложение N 1</w:t>
        </w:r>
      </w:hyperlink>
      <w:r w:rsidRPr="00C77F34">
        <w:rPr>
          <w:rFonts w:ascii="Times New Roman" w:hAnsi="Times New Roman" w:cs="Times New Roman"/>
          <w:sz w:val="20"/>
        </w:rPr>
        <w:t xml:space="preserve"> к настоящему Контракту).</w:t>
      </w:r>
    </w:p>
    <w:p w14:paraId="7599BC58"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25DB7C66"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Заказчик предъявляет претензии по качеству Товара в течение остаточного срока годности Товара.</w:t>
      </w:r>
    </w:p>
    <w:p w14:paraId="7040156A"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2 (Двух) рабочих дней с момента уведомления Заказчиком Поставщика.</w:t>
      </w:r>
    </w:p>
    <w:p w14:paraId="658284D5"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В случае если по результатам экспертизы, указанной в </w:t>
      </w:r>
      <w:hyperlink w:anchor="P87" w:history="1">
        <w:r w:rsidRPr="00C77F34">
          <w:rPr>
            <w:rFonts w:ascii="Times New Roman" w:hAnsi="Times New Roman" w:cs="Times New Roman"/>
            <w:sz w:val="20"/>
          </w:rPr>
          <w:t>пункте 3.3 раздела III</w:t>
        </w:r>
      </w:hyperlink>
      <w:r w:rsidRPr="00C77F34">
        <w:rPr>
          <w:rFonts w:ascii="Times New Roman" w:hAnsi="Times New Roman" w:cs="Times New Roman"/>
          <w:sz w:val="20"/>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5B2ECCFF" w14:textId="77777777" w:rsidR="00DC2CCB" w:rsidRDefault="00DC2CCB" w:rsidP="00DC2CCB">
      <w:pPr>
        <w:pStyle w:val="ConsPlusNormal"/>
        <w:ind w:firstLine="709"/>
        <w:jc w:val="both"/>
        <w:rPr>
          <w:rFonts w:ascii="Times New Roman" w:hAnsi="Times New Roman" w:cs="Times New Roman"/>
          <w:sz w:val="20"/>
        </w:rPr>
      </w:pPr>
    </w:p>
    <w:p w14:paraId="2D7B48E0" w14:textId="77777777" w:rsidR="00DC2CCB" w:rsidRDefault="00DC2CCB" w:rsidP="00DC2CCB">
      <w:pPr>
        <w:pStyle w:val="ConsPlusNormal"/>
        <w:ind w:firstLine="709"/>
        <w:jc w:val="both"/>
        <w:rPr>
          <w:rFonts w:ascii="Times New Roman" w:hAnsi="Times New Roman" w:cs="Times New Roman"/>
          <w:sz w:val="20"/>
        </w:rPr>
      </w:pPr>
    </w:p>
    <w:p w14:paraId="6DA784FA" w14:textId="77777777" w:rsidR="00DC2CCB" w:rsidRPr="00C77F34" w:rsidRDefault="00DC2CCB" w:rsidP="00DC2CCB">
      <w:pPr>
        <w:pStyle w:val="ConsPlusNormal"/>
        <w:ind w:firstLine="709"/>
        <w:jc w:val="both"/>
        <w:rPr>
          <w:rFonts w:ascii="Times New Roman" w:hAnsi="Times New Roman" w:cs="Times New Roman"/>
          <w:sz w:val="20"/>
        </w:rPr>
      </w:pPr>
    </w:p>
    <w:p w14:paraId="4EA54F39" w14:textId="77777777" w:rsidR="00DC2CCB" w:rsidRPr="0070252A" w:rsidRDefault="00DC2CCB" w:rsidP="00DC2CCB">
      <w:pPr>
        <w:pStyle w:val="ConsPlusNormal"/>
        <w:jc w:val="center"/>
        <w:outlineLvl w:val="1"/>
        <w:rPr>
          <w:rFonts w:ascii="Times New Roman" w:hAnsi="Times New Roman" w:cs="Times New Roman"/>
          <w:b/>
          <w:sz w:val="20"/>
        </w:rPr>
      </w:pPr>
      <w:bookmarkStart w:id="13" w:name="P188"/>
      <w:bookmarkEnd w:id="13"/>
      <w:r w:rsidRPr="0070252A">
        <w:rPr>
          <w:rFonts w:ascii="Times New Roman" w:hAnsi="Times New Roman" w:cs="Times New Roman"/>
          <w:b/>
          <w:sz w:val="20"/>
        </w:rPr>
        <w:t xml:space="preserve">VII. ОТВЕТСТВЕННОСТЬ СТОРОН </w:t>
      </w:r>
    </w:p>
    <w:p w14:paraId="36DD26D5" w14:textId="77777777" w:rsidR="00DC2CCB" w:rsidRPr="00C77F34" w:rsidRDefault="00DC2CCB" w:rsidP="00DC2CCB">
      <w:pPr>
        <w:pStyle w:val="ConsPlusNormal"/>
        <w:ind w:firstLine="709"/>
        <w:jc w:val="both"/>
        <w:rPr>
          <w:rFonts w:ascii="Times New Roman" w:hAnsi="Times New Roman" w:cs="Times New Roman"/>
          <w:sz w:val="20"/>
        </w:rPr>
      </w:pPr>
    </w:p>
    <w:p w14:paraId="5D278D26"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515EC77E"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C17FAB3"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7EF97B44" w14:textId="77777777" w:rsidR="00DC2CCB" w:rsidRPr="00C77F34" w:rsidRDefault="00DC2CCB" w:rsidP="00DC2CCB">
      <w:pPr>
        <w:pStyle w:val="ConsPlusNormal"/>
        <w:ind w:firstLine="709"/>
        <w:jc w:val="both"/>
        <w:rPr>
          <w:rFonts w:ascii="Times New Roman" w:hAnsi="Times New Roman" w:cs="Times New Roman"/>
          <w:sz w:val="20"/>
        </w:rPr>
      </w:pPr>
      <w:bookmarkStart w:id="14" w:name="P193"/>
      <w:bookmarkEnd w:id="14"/>
      <w:r w:rsidRPr="00C77F34">
        <w:rPr>
          <w:rFonts w:ascii="Times New Roman" w:hAnsi="Times New Roman" w:cs="Times New Roman"/>
          <w:sz w:val="20"/>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14:paraId="43FAE287"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w:t>
      </w:r>
      <w:hyperlink r:id="rId26" w:history="1">
        <w:r w:rsidRPr="00C77F34">
          <w:rPr>
            <w:rFonts w:ascii="Times New Roman" w:hAnsi="Times New Roman" w:cs="Times New Roman"/>
            <w:sz w:val="20"/>
          </w:rPr>
          <w:t>Правилами</w:t>
        </w:r>
      </w:hyperlink>
      <w:r w:rsidRPr="00C77F34">
        <w:rPr>
          <w:rFonts w:ascii="Times New Roman" w:hAnsi="Times New Roman" w:cs="Times New Roman"/>
          <w:sz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10 процентов цены Контракта.</w:t>
      </w:r>
    </w:p>
    <w:p w14:paraId="0AD13495" w14:textId="77777777" w:rsidR="00DC2CCB" w:rsidRPr="00C77F34" w:rsidRDefault="00DC2CCB" w:rsidP="00DC2CCB">
      <w:pPr>
        <w:pStyle w:val="ConsPlusNormal"/>
        <w:ind w:firstLine="709"/>
        <w:jc w:val="both"/>
        <w:rPr>
          <w:rFonts w:ascii="Times New Roman" w:hAnsi="Times New Roman" w:cs="Times New Roman"/>
          <w:sz w:val="20"/>
        </w:rPr>
      </w:pPr>
      <w:bookmarkStart w:id="15" w:name="P195"/>
      <w:bookmarkEnd w:id="15"/>
      <w:r w:rsidRPr="00C77F34">
        <w:rPr>
          <w:rFonts w:ascii="Times New Roman" w:hAnsi="Times New Roman" w:cs="Times New Roman"/>
          <w:sz w:val="20"/>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(Одна тысяча) рублей 00 копеек.</w:t>
      </w:r>
    </w:p>
    <w:p w14:paraId="16DADBF3"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7.</w:t>
      </w:r>
      <w:r>
        <w:rPr>
          <w:rFonts w:ascii="Times New Roman" w:hAnsi="Times New Roman" w:cs="Times New Roman"/>
          <w:sz w:val="20"/>
        </w:rPr>
        <w:t>7</w:t>
      </w:r>
      <w:r w:rsidRPr="00C77F34">
        <w:rPr>
          <w:rFonts w:ascii="Times New Roman" w:hAnsi="Times New Roman" w:cs="Times New Roman"/>
          <w:sz w:val="20"/>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534A602"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7.</w:t>
      </w:r>
      <w:r>
        <w:rPr>
          <w:rFonts w:ascii="Times New Roman" w:hAnsi="Times New Roman" w:cs="Times New Roman"/>
          <w:sz w:val="20"/>
        </w:rPr>
        <w:t>8</w:t>
      </w:r>
      <w:r w:rsidRPr="00C77F34">
        <w:rPr>
          <w:rFonts w:ascii="Times New Roman" w:hAnsi="Times New Roman" w:cs="Times New Roman"/>
          <w:sz w:val="20"/>
        </w:rPr>
        <w:t>.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2FD1856D"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7.</w:t>
      </w:r>
      <w:r>
        <w:rPr>
          <w:rFonts w:ascii="Times New Roman" w:hAnsi="Times New Roman" w:cs="Times New Roman"/>
          <w:sz w:val="20"/>
        </w:rPr>
        <w:t>9</w:t>
      </w:r>
      <w:r w:rsidRPr="00C77F34">
        <w:rPr>
          <w:rFonts w:ascii="Times New Roman" w:hAnsi="Times New Roman" w:cs="Times New Roman"/>
          <w:sz w:val="20"/>
        </w:rPr>
        <w:t>.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1000 (Одна тысяча) рублей 00 копеек.</w:t>
      </w:r>
    </w:p>
    <w:p w14:paraId="13F87341"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7.1</w:t>
      </w:r>
      <w:r>
        <w:rPr>
          <w:rFonts w:ascii="Times New Roman" w:hAnsi="Times New Roman" w:cs="Times New Roman"/>
          <w:sz w:val="20"/>
        </w:rPr>
        <w:t>0</w:t>
      </w:r>
      <w:r w:rsidRPr="00C77F34">
        <w:rPr>
          <w:rFonts w:ascii="Times New Roman" w:hAnsi="Times New Roman" w:cs="Times New Roman"/>
          <w:sz w:val="20"/>
        </w:rPr>
        <w:t xml:space="preserve">. Применение неустойки (штрафа, пени) не освобождает Стороны от исполнения обязательств по </w:t>
      </w:r>
      <w:r w:rsidRPr="00C77F34">
        <w:rPr>
          <w:rFonts w:ascii="Times New Roman" w:hAnsi="Times New Roman" w:cs="Times New Roman"/>
          <w:sz w:val="20"/>
        </w:rPr>
        <w:lastRenderedPageBreak/>
        <w:t>настоящему Контракту.</w:t>
      </w:r>
    </w:p>
    <w:p w14:paraId="3D6A311F"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7.1</w:t>
      </w:r>
      <w:r>
        <w:rPr>
          <w:rFonts w:ascii="Times New Roman" w:hAnsi="Times New Roman" w:cs="Times New Roman"/>
          <w:sz w:val="20"/>
        </w:rPr>
        <w:t>1</w:t>
      </w:r>
      <w:r w:rsidRPr="00C77F34">
        <w:rPr>
          <w:rFonts w:ascii="Times New Roman" w:hAnsi="Times New Roman" w:cs="Times New Roman"/>
          <w:sz w:val="20"/>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2DEB480E"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7.1</w:t>
      </w:r>
      <w:r>
        <w:rPr>
          <w:rFonts w:ascii="Times New Roman" w:hAnsi="Times New Roman" w:cs="Times New Roman"/>
          <w:sz w:val="20"/>
        </w:rPr>
        <w:t>2</w:t>
      </w:r>
      <w:r w:rsidRPr="00C77F34">
        <w:rPr>
          <w:rFonts w:ascii="Times New Roman" w:hAnsi="Times New Roman" w:cs="Times New Roman"/>
          <w:sz w:val="20"/>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36381A1A" w14:textId="77777777" w:rsidR="00DC2CCB"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7.1</w:t>
      </w:r>
      <w:r>
        <w:rPr>
          <w:rFonts w:ascii="Times New Roman" w:hAnsi="Times New Roman" w:cs="Times New Roman"/>
          <w:sz w:val="20"/>
        </w:rPr>
        <w:t>3</w:t>
      </w:r>
      <w:r w:rsidRPr="00C77F34">
        <w:rPr>
          <w:rFonts w:ascii="Times New Roman" w:hAnsi="Times New Roman" w:cs="Times New Roman"/>
          <w:sz w:val="20"/>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5118C68E" w14:textId="451338A9" w:rsidR="00AB41E6" w:rsidRPr="005E45D0" w:rsidRDefault="00AB41E6" w:rsidP="00AB41E6">
      <w:pPr>
        <w:pStyle w:val="ConsPlusNormal"/>
        <w:ind w:firstLine="709"/>
        <w:jc w:val="both"/>
        <w:rPr>
          <w:rFonts w:ascii="Times New Roman" w:hAnsi="Times New Roman" w:cs="Times New Roman"/>
          <w:sz w:val="20"/>
        </w:rPr>
      </w:pPr>
      <w:r w:rsidRPr="005E45D0">
        <w:rPr>
          <w:rFonts w:ascii="Times New Roman" w:hAnsi="Times New Roman" w:cs="Times New Roman"/>
          <w:sz w:val="20"/>
        </w:rPr>
        <w:t xml:space="preserve">7.14.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3E8621A2" w14:textId="77777777" w:rsidR="00AB41E6" w:rsidRPr="005E45D0" w:rsidRDefault="00AB41E6" w:rsidP="00AB41E6">
      <w:pPr>
        <w:pStyle w:val="ConsPlusNormal"/>
        <w:ind w:firstLine="709"/>
        <w:jc w:val="both"/>
        <w:rPr>
          <w:rFonts w:ascii="Times New Roman" w:hAnsi="Times New Roman" w:cs="Times New Roman"/>
          <w:sz w:val="20"/>
        </w:rPr>
      </w:pPr>
      <w:r w:rsidRPr="005E45D0">
        <w:rPr>
          <w:rFonts w:ascii="Times New Roman" w:hAnsi="Times New Roman" w:cs="Times New Roman"/>
          <w:sz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06622A6" w14:textId="3AC51AD8" w:rsidR="00AB41E6" w:rsidRPr="00C77F34" w:rsidRDefault="00AB41E6" w:rsidP="00AB41E6">
      <w:pPr>
        <w:pStyle w:val="ConsPlusNormal"/>
        <w:ind w:firstLine="709"/>
        <w:jc w:val="both"/>
        <w:rPr>
          <w:rFonts w:ascii="Times New Roman" w:hAnsi="Times New Roman" w:cs="Times New Roman"/>
          <w:sz w:val="20"/>
        </w:rPr>
      </w:pPr>
      <w:r w:rsidRPr="005E45D0">
        <w:rPr>
          <w:rFonts w:ascii="Times New Roman" w:hAnsi="Times New Roman" w:cs="Times New Roman"/>
          <w:sz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214E2932" w14:textId="77777777" w:rsidR="00DC2CCB" w:rsidRPr="00C77F34" w:rsidRDefault="00DC2CCB" w:rsidP="00DC2CCB">
      <w:pPr>
        <w:pStyle w:val="ConsPlusNormal"/>
        <w:ind w:firstLine="709"/>
        <w:jc w:val="both"/>
        <w:rPr>
          <w:rFonts w:ascii="Times New Roman" w:hAnsi="Times New Roman" w:cs="Times New Roman"/>
          <w:sz w:val="20"/>
        </w:rPr>
      </w:pPr>
    </w:p>
    <w:p w14:paraId="4E8F1D28" w14:textId="77777777" w:rsidR="00DC2CCB" w:rsidRPr="00CB6CEF" w:rsidRDefault="00DC2CCB" w:rsidP="00DC2CCB">
      <w:pPr>
        <w:pStyle w:val="ConsPlusNormal"/>
        <w:jc w:val="center"/>
        <w:outlineLvl w:val="1"/>
        <w:rPr>
          <w:rFonts w:ascii="Times New Roman" w:hAnsi="Times New Roman" w:cs="Times New Roman"/>
          <w:b/>
          <w:sz w:val="20"/>
        </w:rPr>
      </w:pPr>
      <w:bookmarkStart w:id="16" w:name="P208"/>
      <w:bookmarkEnd w:id="16"/>
      <w:r w:rsidRPr="00CB6CEF">
        <w:rPr>
          <w:rFonts w:ascii="Times New Roman" w:hAnsi="Times New Roman" w:cs="Times New Roman"/>
          <w:b/>
          <w:sz w:val="20"/>
        </w:rPr>
        <w:t>VIII. ОБЕСПЕЧЕНИЕ ИСПОЛНЕНИЯ КОНТРАКТА</w:t>
      </w:r>
    </w:p>
    <w:p w14:paraId="635E77FF" w14:textId="77777777" w:rsidR="00DC2CCB" w:rsidRDefault="00DC2CCB" w:rsidP="00DC2CCB">
      <w:pPr>
        <w:pStyle w:val="ConsPlusNormal"/>
        <w:ind w:firstLine="709"/>
        <w:jc w:val="both"/>
        <w:rPr>
          <w:rFonts w:ascii="Times New Roman" w:hAnsi="Times New Roman" w:cs="Times New Roman"/>
          <w:sz w:val="20"/>
        </w:rPr>
      </w:pPr>
    </w:p>
    <w:p w14:paraId="3A2E6421"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8.1. Обеспечение исполнения обязательств по настоящему Контракту не устанавливается.</w:t>
      </w:r>
    </w:p>
    <w:p w14:paraId="20C40E72" w14:textId="77777777" w:rsidR="00DC2CCB" w:rsidRPr="00C77F34" w:rsidRDefault="00DC2CCB" w:rsidP="00DC2CCB">
      <w:pPr>
        <w:pStyle w:val="ConsPlusNormal"/>
        <w:ind w:firstLine="709"/>
        <w:jc w:val="both"/>
        <w:rPr>
          <w:rFonts w:ascii="Times New Roman" w:hAnsi="Times New Roman" w:cs="Times New Roman"/>
          <w:sz w:val="20"/>
        </w:rPr>
      </w:pPr>
    </w:p>
    <w:p w14:paraId="1C6AF7B2" w14:textId="77777777" w:rsidR="00DC2CCB" w:rsidRPr="00CB6CEF" w:rsidRDefault="00DC2CCB" w:rsidP="00DC2CCB">
      <w:pPr>
        <w:pStyle w:val="ConsPlusNormal"/>
        <w:jc w:val="center"/>
        <w:outlineLvl w:val="1"/>
        <w:rPr>
          <w:rFonts w:ascii="Times New Roman" w:hAnsi="Times New Roman" w:cs="Times New Roman"/>
          <w:b/>
          <w:sz w:val="20"/>
        </w:rPr>
      </w:pPr>
      <w:r w:rsidRPr="00CB6CEF">
        <w:rPr>
          <w:rFonts w:ascii="Times New Roman" w:hAnsi="Times New Roman" w:cs="Times New Roman"/>
          <w:b/>
          <w:sz w:val="20"/>
        </w:rPr>
        <w:t>IX. ОБСТОЯТЕЛЬСТВА НЕПРЕОДОЛИМОЙ СИЛЫ</w:t>
      </w:r>
    </w:p>
    <w:p w14:paraId="4EAD17B1" w14:textId="77777777" w:rsidR="00DC2CCB" w:rsidRPr="00C77F34" w:rsidRDefault="00DC2CCB" w:rsidP="00DC2CCB">
      <w:pPr>
        <w:pStyle w:val="ConsPlusNormal"/>
        <w:ind w:firstLine="709"/>
        <w:jc w:val="both"/>
        <w:rPr>
          <w:rFonts w:ascii="Times New Roman" w:hAnsi="Times New Roman" w:cs="Times New Roman"/>
          <w:sz w:val="20"/>
        </w:rPr>
      </w:pPr>
    </w:p>
    <w:p w14:paraId="6172CBB2"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BFD692C" w14:textId="77777777" w:rsidR="00DC2CCB" w:rsidRPr="00C77F34" w:rsidRDefault="00DC2CCB" w:rsidP="00DC2CCB">
      <w:pPr>
        <w:pStyle w:val="ConsPlusNormal"/>
        <w:ind w:firstLine="709"/>
        <w:jc w:val="both"/>
        <w:rPr>
          <w:rFonts w:ascii="Times New Roman" w:hAnsi="Times New Roman" w:cs="Times New Roman"/>
          <w:sz w:val="20"/>
        </w:rPr>
      </w:pPr>
      <w:bookmarkStart w:id="17" w:name="P231"/>
      <w:bookmarkEnd w:id="17"/>
      <w:r w:rsidRPr="00C77F34">
        <w:rPr>
          <w:rFonts w:ascii="Times New Roman" w:hAnsi="Times New Roman" w:cs="Times New Roman"/>
          <w:sz w:val="20"/>
        </w:rPr>
        <w:t>9.2. О возникновении и прекращении обстоятельства непреодолимой силы Стороны уведомляют друг друга письменно в течение 3 (Трех)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3B879FB" w14:textId="77777777" w:rsidR="00DC2CCB" w:rsidRPr="00C77F34" w:rsidRDefault="00DC2CCB" w:rsidP="00DC2CCB">
      <w:pPr>
        <w:pStyle w:val="ConsPlusNormal"/>
        <w:ind w:firstLine="709"/>
        <w:jc w:val="both"/>
        <w:rPr>
          <w:rFonts w:ascii="Times New Roman" w:hAnsi="Times New Roman" w:cs="Times New Roman"/>
          <w:sz w:val="20"/>
        </w:rPr>
      </w:pPr>
      <w:bookmarkStart w:id="18" w:name="P232"/>
      <w:bookmarkEnd w:id="18"/>
      <w:r w:rsidRPr="00C77F34">
        <w:rPr>
          <w:rFonts w:ascii="Times New Roman" w:hAnsi="Times New Roman" w:cs="Times New Roman"/>
          <w:sz w:val="20"/>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72C401E"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9.4. Если одна из Сторон не направит или несвоевременно направит документы, указанные в </w:t>
      </w:r>
      <w:hyperlink w:anchor="P231" w:history="1">
        <w:r w:rsidRPr="00C77F34">
          <w:rPr>
            <w:rFonts w:ascii="Times New Roman" w:hAnsi="Times New Roman" w:cs="Times New Roman"/>
            <w:sz w:val="20"/>
          </w:rPr>
          <w:t>пунктах 9.2</w:t>
        </w:r>
      </w:hyperlink>
      <w:r w:rsidRPr="00C77F34">
        <w:rPr>
          <w:rFonts w:ascii="Times New Roman" w:hAnsi="Times New Roman" w:cs="Times New Roman"/>
          <w:sz w:val="20"/>
        </w:rPr>
        <w:t xml:space="preserve"> - </w:t>
      </w:r>
      <w:hyperlink w:anchor="P232" w:history="1">
        <w:r w:rsidRPr="00C77F34">
          <w:rPr>
            <w:rFonts w:ascii="Times New Roman" w:hAnsi="Times New Roman" w:cs="Times New Roman"/>
            <w:sz w:val="20"/>
          </w:rPr>
          <w:t>9.3</w:t>
        </w:r>
      </w:hyperlink>
      <w:r w:rsidRPr="00C77F34">
        <w:rPr>
          <w:rFonts w:ascii="Times New Roman" w:hAnsi="Times New Roman" w:cs="Times New Roman"/>
          <w:sz w:val="20"/>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67A47FA2"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9.5. В случае, если обстоятельства непреодолимой силы будут сохраняться более 7 (Семи)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CC167A8" w14:textId="77777777" w:rsidR="00DC2CCB" w:rsidRPr="00C77F34" w:rsidRDefault="00DC2CCB" w:rsidP="00DC2CCB">
      <w:pPr>
        <w:pStyle w:val="ConsPlusNormal"/>
        <w:ind w:firstLine="709"/>
        <w:jc w:val="both"/>
        <w:rPr>
          <w:rFonts w:ascii="Times New Roman" w:hAnsi="Times New Roman" w:cs="Times New Roman"/>
          <w:sz w:val="20"/>
        </w:rPr>
      </w:pPr>
    </w:p>
    <w:p w14:paraId="12B270E6" w14:textId="77777777" w:rsidR="00DC2CCB" w:rsidRPr="00CB6CEF" w:rsidRDefault="00DC2CCB" w:rsidP="00DC2CCB">
      <w:pPr>
        <w:pStyle w:val="ConsPlusNormal"/>
        <w:jc w:val="center"/>
        <w:outlineLvl w:val="1"/>
        <w:rPr>
          <w:rFonts w:ascii="Times New Roman" w:hAnsi="Times New Roman" w:cs="Times New Roman"/>
          <w:b/>
          <w:sz w:val="20"/>
        </w:rPr>
      </w:pPr>
      <w:r w:rsidRPr="00CB6CEF">
        <w:rPr>
          <w:rFonts w:ascii="Times New Roman" w:hAnsi="Times New Roman" w:cs="Times New Roman"/>
          <w:b/>
          <w:sz w:val="20"/>
        </w:rPr>
        <w:t>X. РАССМОТРЕНИЕ И РАЗРЕШЕНИЕ СПОРОВ</w:t>
      </w:r>
    </w:p>
    <w:p w14:paraId="62A1EB5D" w14:textId="77777777" w:rsidR="00DC2CCB" w:rsidRPr="00C77F34" w:rsidRDefault="00DC2CCB" w:rsidP="00DC2CCB">
      <w:pPr>
        <w:pStyle w:val="ConsPlusNormal"/>
        <w:ind w:firstLine="709"/>
        <w:jc w:val="both"/>
        <w:rPr>
          <w:rFonts w:ascii="Times New Roman" w:hAnsi="Times New Roman" w:cs="Times New Roman"/>
          <w:sz w:val="20"/>
        </w:rPr>
      </w:pPr>
    </w:p>
    <w:p w14:paraId="78CF3762"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10.1. Все споры, возникающие из настоящего Контракта, Стороны могут разрешать путем переговоров.</w:t>
      </w:r>
    </w:p>
    <w:p w14:paraId="408C9A52"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10.2. Все споры, возникающие из настоящего Контракта, подлежат передаче на разрешение Арбитражного суда Санкт-Петербурга и Ленинградской области в соответствии с действующим законодательством Российской Федерации и настоящим Контрактом.</w:t>
      </w:r>
    </w:p>
    <w:p w14:paraId="6D090F08"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10.3. До передачи спора на разрешение Арбитражного суда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7" w:history="1">
        <w:r w:rsidRPr="00C77F34">
          <w:rPr>
            <w:rFonts w:ascii="Times New Roman" w:hAnsi="Times New Roman" w:cs="Times New Roman"/>
            <w:sz w:val="20"/>
          </w:rPr>
          <w:t>части 5 статьи 4</w:t>
        </w:r>
      </w:hyperlink>
      <w:r w:rsidRPr="00C77F34">
        <w:rPr>
          <w:rFonts w:ascii="Times New Roman" w:hAnsi="Times New Roman" w:cs="Times New Roman"/>
          <w:sz w:val="20"/>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F929E8B"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6D8FF0F"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10.5. Сторона должна дать в письменной форме ответ на претензию по существу в срок не позднее 15 </w:t>
      </w:r>
      <w:r w:rsidRPr="00C77F34">
        <w:rPr>
          <w:rFonts w:ascii="Times New Roman" w:hAnsi="Times New Roman" w:cs="Times New Roman"/>
          <w:sz w:val="20"/>
        </w:rPr>
        <w:lastRenderedPageBreak/>
        <w:t>календарных дней с даты получения претензии.</w:t>
      </w:r>
    </w:p>
    <w:p w14:paraId="4DBD9DA4"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E558972"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10.7. Если требования в претензии подлежат денежной оценке, в претензии указывается </w:t>
      </w:r>
      <w:proofErr w:type="spellStart"/>
      <w:r w:rsidRPr="00C77F34">
        <w:rPr>
          <w:rFonts w:ascii="Times New Roman" w:hAnsi="Times New Roman" w:cs="Times New Roman"/>
          <w:sz w:val="20"/>
        </w:rPr>
        <w:t>истребуемая</w:t>
      </w:r>
      <w:proofErr w:type="spellEnd"/>
      <w:r w:rsidRPr="00C77F34">
        <w:rPr>
          <w:rFonts w:ascii="Times New Roman" w:hAnsi="Times New Roman" w:cs="Times New Roman"/>
          <w:sz w:val="20"/>
        </w:rPr>
        <w:t xml:space="preserve"> денежная сумма и ее полный и обоснованный расчет.</w:t>
      </w:r>
    </w:p>
    <w:p w14:paraId="3286D7B2"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A0D961C"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644B731"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Арбитражного суда Санкт-Петербурга и Ленинградской области.</w:t>
      </w:r>
    </w:p>
    <w:p w14:paraId="4534B8EE" w14:textId="77777777" w:rsidR="00DC2CCB" w:rsidRPr="00C77F34" w:rsidRDefault="00DC2CCB" w:rsidP="00DC2CCB">
      <w:pPr>
        <w:pStyle w:val="ConsPlusNormal"/>
        <w:ind w:firstLine="709"/>
        <w:jc w:val="both"/>
        <w:rPr>
          <w:rFonts w:ascii="Times New Roman" w:hAnsi="Times New Roman" w:cs="Times New Roman"/>
          <w:sz w:val="20"/>
        </w:rPr>
      </w:pPr>
    </w:p>
    <w:p w14:paraId="12A74C1E" w14:textId="77777777" w:rsidR="00DC2CCB" w:rsidRPr="00CB6CEF" w:rsidRDefault="00DC2CCB" w:rsidP="00DC2CCB">
      <w:pPr>
        <w:pStyle w:val="ConsPlusNormal"/>
        <w:jc w:val="center"/>
        <w:outlineLvl w:val="1"/>
        <w:rPr>
          <w:rFonts w:ascii="Times New Roman" w:hAnsi="Times New Roman" w:cs="Times New Roman"/>
          <w:b/>
          <w:sz w:val="20"/>
        </w:rPr>
      </w:pPr>
      <w:r w:rsidRPr="00CB6CEF">
        <w:rPr>
          <w:rFonts w:ascii="Times New Roman" w:hAnsi="Times New Roman" w:cs="Times New Roman"/>
          <w:b/>
          <w:sz w:val="20"/>
        </w:rPr>
        <w:t>XI. СРОК ДЕЙСТВИЯ И ПОРЯДОК ИЗМЕНЕНИЯ,</w:t>
      </w:r>
    </w:p>
    <w:p w14:paraId="371FE394" w14:textId="77777777" w:rsidR="00DC2CCB" w:rsidRPr="00CB6CEF" w:rsidRDefault="00DC2CCB" w:rsidP="00DC2CCB">
      <w:pPr>
        <w:pStyle w:val="ConsPlusNormal"/>
        <w:jc w:val="center"/>
        <w:rPr>
          <w:rFonts w:ascii="Times New Roman" w:hAnsi="Times New Roman" w:cs="Times New Roman"/>
          <w:b/>
          <w:sz w:val="20"/>
        </w:rPr>
      </w:pPr>
      <w:r w:rsidRPr="00CB6CEF">
        <w:rPr>
          <w:rFonts w:ascii="Times New Roman" w:hAnsi="Times New Roman" w:cs="Times New Roman"/>
          <w:b/>
          <w:sz w:val="20"/>
        </w:rPr>
        <w:t>РАСТОРЖЕНИЯ КОНТРАКТА</w:t>
      </w:r>
    </w:p>
    <w:p w14:paraId="5D6A85F2" w14:textId="77777777" w:rsidR="00DC2CCB" w:rsidRPr="00C77F34" w:rsidRDefault="00DC2CCB" w:rsidP="00DC2CCB">
      <w:pPr>
        <w:pStyle w:val="ConsPlusNormal"/>
        <w:ind w:firstLine="709"/>
        <w:jc w:val="both"/>
        <w:rPr>
          <w:rFonts w:ascii="Times New Roman" w:hAnsi="Times New Roman" w:cs="Times New Roman"/>
          <w:sz w:val="20"/>
        </w:rPr>
      </w:pPr>
    </w:p>
    <w:p w14:paraId="5AA1854E" w14:textId="08FABBF6" w:rsidR="00DC2CCB" w:rsidRPr="00C77F34" w:rsidRDefault="00DC2CCB" w:rsidP="00DC2CCB">
      <w:pPr>
        <w:pStyle w:val="ConsPlusNormal"/>
        <w:ind w:firstLine="709"/>
        <w:jc w:val="both"/>
        <w:rPr>
          <w:rFonts w:ascii="Times New Roman" w:hAnsi="Times New Roman" w:cs="Times New Roman"/>
          <w:sz w:val="20"/>
        </w:rPr>
      </w:pPr>
      <w:bookmarkStart w:id="19" w:name="P252"/>
      <w:bookmarkEnd w:id="19"/>
      <w:r w:rsidRPr="00C77F34">
        <w:rPr>
          <w:rFonts w:ascii="Times New Roman" w:hAnsi="Times New Roman" w:cs="Times New Roman"/>
          <w:sz w:val="20"/>
        </w:rPr>
        <w:t xml:space="preserve">11.1. Настоящий Контракт вступает в силу с даты его заключения обеими Сторонами и действует по </w:t>
      </w:r>
      <w:r w:rsidR="00055AD4">
        <w:rPr>
          <w:rFonts w:ascii="Times New Roman" w:hAnsi="Times New Roman" w:cs="Times New Roman"/>
          <w:sz w:val="20"/>
          <w:highlight w:val="yellow"/>
        </w:rPr>
        <w:t>"31" декабря 2026</w:t>
      </w:r>
      <w:r w:rsidRPr="007666C9">
        <w:rPr>
          <w:rFonts w:ascii="Times New Roman" w:hAnsi="Times New Roman" w:cs="Times New Roman"/>
          <w:sz w:val="20"/>
          <w:highlight w:val="yellow"/>
        </w:rPr>
        <w:t xml:space="preserve"> г.</w:t>
      </w:r>
      <w:r w:rsidRPr="00C77F34">
        <w:rPr>
          <w:rFonts w:ascii="Times New Roman" w:hAnsi="Times New Roman" w:cs="Times New Roman"/>
          <w:sz w:val="20"/>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183ECDD"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3D228080"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11.3.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hyperlink r:id="rId28" w:history="1">
        <w:r w:rsidRPr="00C77F34">
          <w:rPr>
            <w:rFonts w:ascii="Times New Roman" w:hAnsi="Times New Roman" w:cs="Times New Roman"/>
            <w:sz w:val="20"/>
          </w:rPr>
          <w:t>Законом</w:t>
        </w:r>
      </w:hyperlink>
      <w:r w:rsidRPr="00C77F34">
        <w:rPr>
          <w:rFonts w:ascii="Times New Roman" w:hAnsi="Times New Roman" w:cs="Times New Roman"/>
          <w:sz w:val="20"/>
        </w:rPr>
        <w:t xml:space="preserve"> N 44-ФЗ порядке в реестр недобросовестных поставщиков (подрядчиков, исполнителей).</w:t>
      </w:r>
    </w:p>
    <w:p w14:paraId="6FA87A67"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2D6CA6CC"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11.5. Изменение условий настоящего Контракта при его исполнении не допускается, за исключением случаев, предусмотренных </w:t>
      </w:r>
      <w:hyperlink r:id="rId29" w:history="1">
        <w:r w:rsidRPr="00C77F34">
          <w:rPr>
            <w:rFonts w:ascii="Times New Roman" w:hAnsi="Times New Roman" w:cs="Times New Roman"/>
            <w:sz w:val="20"/>
          </w:rPr>
          <w:t>статьей 95</w:t>
        </w:r>
      </w:hyperlink>
      <w:r w:rsidRPr="00C77F34">
        <w:rPr>
          <w:rFonts w:ascii="Times New Roman" w:hAnsi="Times New Roman" w:cs="Times New Roman"/>
          <w:sz w:val="20"/>
        </w:rPr>
        <w:t xml:space="preserve"> Закона N 44-ФЗ.</w:t>
      </w:r>
    </w:p>
    <w:p w14:paraId="3C47B0CF" w14:textId="77777777" w:rsidR="00DC2CCB" w:rsidRPr="00C77F34" w:rsidRDefault="00DC2CCB" w:rsidP="00DC2CCB">
      <w:pPr>
        <w:pStyle w:val="ConsPlusNormal"/>
        <w:ind w:firstLine="709"/>
        <w:jc w:val="both"/>
        <w:rPr>
          <w:rFonts w:ascii="Times New Roman" w:hAnsi="Times New Roman" w:cs="Times New Roman"/>
          <w:sz w:val="20"/>
        </w:rPr>
      </w:pPr>
    </w:p>
    <w:p w14:paraId="2556C0BB" w14:textId="77777777" w:rsidR="00DC2CCB" w:rsidRPr="003D12C1" w:rsidRDefault="00DC2CCB" w:rsidP="00DC2CCB">
      <w:pPr>
        <w:pStyle w:val="ConsPlusNormal"/>
        <w:jc w:val="center"/>
        <w:outlineLvl w:val="1"/>
        <w:rPr>
          <w:rFonts w:ascii="Times New Roman" w:hAnsi="Times New Roman" w:cs="Times New Roman"/>
          <w:b/>
          <w:sz w:val="20"/>
        </w:rPr>
      </w:pPr>
      <w:r w:rsidRPr="003D12C1">
        <w:rPr>
          <w:rFonts w:ascii="Times New Roman" w:hAnsi="Times New Roman" w:cs="Times New Roman"/>
          <w:b/>
          <w:sz w:val="20"/>
        </w:rPr>
        <w:t>XII. ПРОЧИЕ ПОЛОЖЕНИЯ</w:t>
      </w:r>
    </w:p>
    <w:p w14:paraId="0C2C7D02" w14:textId="77777777" w:rsidR="00DC2CCB" w:rsidRPr="00C77F34" w:rsidRDefault="00DC2CCB" w:rsidP="00DC2CCB">
      <w:pPr>
        <w:pStyle w:val="ConsPlusNormal"/>
        <w:ind w:firstLine="709"/>
        <w:jc w:val="both"/>
        <w:rPr>
          <w:rFonts w:ascii="Times New Roman" w:hAnsi="Times New Roman" w:cs="Times New Roman"/>
          <w:sz w:val="20"/>
        </w:rPr>
      </w:pPr>
    </w:p>
    <w:p w14:paraId="21C47C9C"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12.1. Во всем, что не оговорено в настоящем Контракте, Стороны руководствуются действующим законодательством Российской Федерации.</w:t>
      </w:r>
    </w:p>
    <w:p w14:paraId="09ED4012"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DBFAC62"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12.3.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283" w:history="1">
        <w:r w:rsidRPr="00C77F34">
          <w:rPr>
            <w:rFonts w:ascii="Times New Roman" w:hAnsi="Times New Roman" w:cs="Times New Roman"/>
            <w:sz w:val="20"/>
          </w:rPr>
          <w:t>разделе XIV</w:t>
        </w:r>
      </w:hyperlink>
      <w:r w:rsidRPr="00C77F34">
        <w:rPr>
          <w:rFonts w:ascii="Times New Roman" w:hAnsi="Times New Roman" w:cs="Times New Roman"/>
          <w:sz w:val="20"/>
        </w:rPr>
        <w:t xml:space="preserve"> настоящего Контракта, либо с использованием электронной почты на электронные адреса, указанные в </w:t>
      </w:r>
      <w:hyperlink w:anchor="P283" w:history="1">
        <w:r w:rsidRPr="00C77F34">
          <w:rPr>
            <w:rFonts w:ascii="Times New Roman" w:hAnsi="Times New Roman" w:cs="Times New Roman"/>
            <w:sz w:val="20"/>
          </w:rPr>
          <w:t>разделе XIV</w:t>
        </w:r>
      </w:hyperlink>
      <w:r w:rsidRPr="00C77F34">
        <w:rPr>
          <w:rFonts w:ascii="Times New Roman" w:hAnsi="Times New Roman" w:cs="Times New Roman"/>
          <w:sz w:val="20"/>
        </w:rPr>
        <w:t xml:space="preserve"> настоящего Контракта, либо с использованием факсимильной связи.</w:t>
      </w:r>
    </w:p>
    <w:p w14:paraId="6D450E21"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283" w:history="1">
        <w:r w:rsidRPr="00C77F34">
          <w:rPr>
            <w:rFonts w:ascii="Times New Roman" w:hAnsi="Times New Roman" w:cs="Times New Roman"/>
            <w:sz w:val="20"/>
          </w:rPr>
          <w:t>разделе XIV</w:t>
        </w:r>
      </w:hyperlink>
      <w:r w:rsidRPr="00C77F34">
        <w:rPr>
          <w:rFonts w:ascii="Times New Roman" w:hAnsi="Times New Roman" w:cs="Times New Roman"/>
          <w:sz w:val="20"/>
        </w:rPr>
        <w:t xml:space="preserve"> настоящего Контракта, считается надлежащим уведомлением Сторон.</w:t>
      </w:r>
    </w:p>
    <w:p w14:paraId="0D3C02CD"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2441ADC"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В случае, предусмотренном настоящим пунктом, перемена Поставщика оформляется путем заключения </w:t>
      </w:r>
      <w:r w:rsidRPr="00C77F34">
        <w:rPr>
          <w:rFonts w:ascii="Times New Roman" w:hAnsi="Times New Roman" w:cs="Times New Roman"/>
          <w:sz w:val="20"/>
        </w:rPr>
        <w:lastRenderedPageBreak/>
        <w:t>соответствующего дополнительного соглашения к настоящему Контракту.</w:t>
      </w:r>
    </w:p>
    <w:p w14:paraId="19C74018"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BF287DA"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12.6. Настоящий Контракт составлен в </w:t>
      </w:r>
      <w:r w:rsidRPr="003D12C1">
        <w:rPr>
          <w:rFonts w:ascii="Times New Roman" w:hAnsi="Times New Roman" w:cs="Times New Roman"/>
          <w:sz w:val="20"/>
          <w:highlight w:val="yellow"/>
        </w:rPr>
        <w:t>2 экземплярах</w:t>
      </w:r>
      <w:r w:rsidRPr="00C77F34">
        <w:rPr>
          <w:rFonts w:ascii="Times New Roman" w:hAnsi="Times New Roman" w:cs="Times New Roman"/>
          <w:sz w:val="20"/>
        </w:rPr>
        <w:t>, идентичных по содержанию и имеющих одинаковую юридическую силу, один из которых передан Исполнителю, второй - находится у Заказчика.</w:t>
      </w:r>
    </w:p>
    <w:p w14:paraId="72527356" w14:textId="77777777" w:rsidR="00DC2CCB" w:rsidRPr="00C77F34" w:rsidRDefault="00DC2CCB" w:rsidP="00DC2CCB">
      <w:pPr>
        <w:pStyle w:val="ConsPlusNormal"/>
        <w:ind w:firstLine="709"/>
        <w:jc w:val="both"/>
        <w:rPr>
          <w:rFonts w:ascii="Times New Roman" w:hAnsi="Times New Roman" w:cs="Times New Roman"/>
          <w:sz w:val="20"/>
        </w:rPr>
      </w:pPr>
      <w:bookmarkStart w:id="20" w:name="P270"/>
      <w:bookmarkEnd w:id="20"/>
    </w:p>
    <w:p w14:paraId="601F8C79" w14:textId="77777777" w:rsidR="00DC2CCB" w:rsidRPr="003D12C1" w:rsidRDefault="00DC2CCB" w:rsidP="00DC2CCB">
      <w:pPr>
        <w:pStyle w:val="ConsPlusNormal"/>
        <w:jc w:val="center"/>
        <w:outlineLvl w:val="1"/>
        <w:rPr>
          <w:rFonts w:ascii="Times New Roman" w:hAnsi="Times New Roman" w:cs="Times New Roman"/>
          <w:b/>
          <w:sz w:val="20"/>
        </w:rPr>
      </w:pPr>
      <w:r w:rsidRPr="003D12C1">
        <w:rPr>
          <w:rFonts w:ascii="Times New Roman" w:hAnsi="Times New Roman" w:cs="Times New Roman"/>
          <w:b/>
          <w:sz w:val="20"/>
        </w:rPr>
        <w:t>XIII. ПЕРЕЧЕНЬ ПРИЛОЖЕНИЙ</w:t>
      </w:r>
    </w:p>
    <w:p w14:paraId="355CDCE4" w14:textId="77777777" w:rsidR="00DC2CCB" w:rsidRPr="00C77F34" w:rsidRDefault="00DC2CCB" w:rsidP="00DC2CCB">
      <w:pPr>
        <w:pStyle w:val="ConsPlusNormal"/>
        <w:ind w:firstLine="709"/>
        <w:jc w:val="both"/>
        <w:rPr>
          <w:rFonts w:ascii="Times New Roman" w:hAnsi="Times New Roman" w:cs="Times New Roman"/>
          <w:sz w:val="20"/>
        </w:rPr>
      </w:pPr>
    </w:p>
    <w:p w14:paraId="4692F5FD"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Неотъемлемой частью настоящего Контракта является следующее:</w:t>
      </w:r>
    </w:p>
    <w:p w14:paraId="0EF3B89D" w14:textId="77777777" w:rsidR="00DC2CCB" w:rsidRPr="00C77F34" w:rsidRDefault="00080E06" w:rsidP="00DC2CCB">
      <w:pPr>
        <w:pStyle w:val="ConsPlusNormal"/>
        <w:ind w:firstLine="709"/>
        <w:jc w:val="both"/>
        <w:rPr>
          <w:rFonts w:ascii="Times New Roman" w:hAnsi="Times New Roman" w:cs="Times New Roman"/>
          <w:sz w:val="20"/>
        </w:rPr>
      </w:pPr>
      <w:hyperlink w:anchor="P303" w:history="1">
        <w:r w:rsidR="00DC2CCB" w:rsidRPr="00C77F34">
          <w:rPr>
            <w:rFonts w:ascii="Times New Roman" w:hAnsi="Times New Roman" w:cs="Times New Roman"/>
            <w:sz w:val="20"/>
          </w:rPr>
          <w:t>Приложение N 1</w:t>
        </w:r>
      </w:hyperlink>
      <w:r w:rsidR="00DC2CCB" w:rsidRPr="00C77F34">
        <w:rPr>
          <w:rFonts w:ascii="Times New Roman" w:hAnsi="Times New Roman" w:cs="Times New Roman"/>
          <w:sz w:val="20"/>
        </w:rPr>
        <w:t xml:space="preserve"> - Спецификация на </w:t>
      </w:r>
      <w:r w:rsidR="00DC2CCB" w:rsidRPr="003F0209">
        <w:rPr>
          <w:rFonts w:ascii="Times New Roman" w:hAnsi="Times New Roman" w:cs="Times New Roman"/>
          <w:sz w:val="20"/>
          <w:highlight w:val="yellow"/>
        </w:rPr>
        <w:t>__</w:t>
      </w:r>
      <w:r w:rsidR="00DC2CCB" w:rsidRPr="00C77F34">
        <w:rPr>
          <w:rFonts w:ascii="Times New Roman" w:hAnsi="Times New Roman" w:cs="Times New Roman"/>
          <w:sz w:val="20"/>
        </w:rPr>
        <w:t xml:space="preserve"> листах;</w:t>
      </w:r>
    </w:p>
    <w:p w14:paraId="36FE2060" w14:textId="77777777" w:rsidR="00DC2CCB" w:rsidRPr="00C77F34" w:rsidRDefault="00080E06" w:rsidP="00DC2CCB">
      <w:pPr>
        <w:pStyle w:val="ConsPlusNormal"/>
        <w:ind w:firstLine="709"/>
        <w:jc w:val="both"/>
        <w:rPr>
          <w:rFonts w:ascii="Times New Roman" w:hAnsi="Times New Roman" w:cs="Times New Roman"/>
          <w:sz w:val="20"/>
        </w:rPr>
      </w:pPr>
      <w:hyperlink w:anchor="P366" w:history="1">
        <w:r w:rsidR="00DC2CCB" w:rsidRPr="00C77F34">
          <w:rPr>
            <w:rFonts w:ascii="Times New Roman" w:hAnsi="Times New Roman" w:cs="Times New Roman"/>
            <w:sz w:val="20"/>
          </w:rPr>
          <w:t>Приложение N 2</w:t>
        </w:r>
      </w:hyperlink>
      <w:r w:rsidR="00DC2CCB" w:rsidRPr="00C77F34">
        <w:rPr>
          <w:rFonts w:ascii="Times New Roman" w:hAnsi="Times New Roman" w:cs="Times New Roman"/>
          <w:sz w:val="20"/>
        </w:rPr>
        <w:t xml:space="preserve"> - Техническое задание на </w:t>
      </w:r>
      <w:r w:rsidR="00DC2CCB" w:rsidRPr="003F0209">
        <w:rPr>
          <w:rFonts w:ascii="Times New Roman" w:hAnsi="Times New Roman" w:cs="Times New Roman"/>
          <w:sz w:val="20"/>
          <w:highlight w:val="yellow"/>
        </w:rPr>
        <w:t>__</w:t>
      </w:r>
      <w:r w:rsidR="00DC2CCB" w:rsidRPr="00C77F34">
        <w:rPr>
          <w:rFonts w:ascii="Times New Roman" w:hAnsi="Times New Roman" w:cs="Times New Roman"/>
          <w:sz w:val="20"/>
        </w:rPr>
        <w:t xml:space="preserve"> листах;</w:t>
      </w:r>
    </w:p>
    <w:p w14:paraId="4E2CC556" w14:textId="77777777" w:rsidR="00DC2CCB" w:rsidRPr="00C77F34" w:rsidRDefault="00080E06" w:rsidP="00DC2CCB">
      <w:pPr>
        <w:pStyle w:val="ConsPlusNormal"/>
        <w:ind w:firstLine="709"/>
        <w:jc w:val="both"/>
        <w:rPr>
          <w:rFonts w:ascii="Times New Roman" w:hAnsi="Times New Roman" w:cs="Times New Roman"/>
          <w:sz w:val="20"/>
        </w:rPr>
      </w:pPr>
      <w:hyperlink w:anchor="P376" w:history="1">
        <w:r w:rsidR="00DC2CCB" w:rsidRPr="00C77F34">
          <w:rPr>
            <w:rFonts w:ascii="Times New Roman" w:hAnsi="Times New Roman" w:cs="Times New Roman"/>
            <w:sz w:val="20"/>
          </w:rPr>
          <w:t>Приложение N 3</w:t>
        </w:r>
      </w:hyperlink>
      <w:r w:rsidR="00DC2CCB" w:rsidRPr="00C77F34">
        <w:rPr>
          <w:rFonts w:ascii="Times New Roman" w:hAnsi="Times New Roman" w:cs="Times New Roman"/>
          <w:sz w:val="20"/>
        </w:rPr>
        <w:t xml:space="preserve"> - Форма заявки на поставку Товара на </w:t>
      </w:r>
      <w:r w:rsidR="00DC2CCB" w:rsidRPr="003F0209">
        <w:rPr>
          <w:rFonts w:ascii="Times New Roman" w:hAnsi="Times New Roman" w:cs="Times New Roman"/>
          <w:sz w:val="20"/>
          <w:highlight w:val="yellow"/>
        </w:rPr>
        <w:t>__</w:t>
      </w:r>
      <w:r w:rsidR="00DC2CCB" w:rsidRPr="00C77F34">
        <w:rPr>
          <w:rFonts w:ascii="Times New Roman" w:hAnsi="Times New Roman" w:cs="Times New Roman"/>
          <w:sz w:val="20"/>
        </w:rPr>
        <w:t xml:space="preserve"> листах.</w:t>
      </w:r>
    </w:p>
    <w:p w14:paraId="269B5281" w14:textId="77777777" w:rsidR="00DC2CCB" w:rsidRPr="00C77F34" w:rsidRDefault="00DC2CCB" w:rsidP="00DC2CCB">
      <w:pPr>
        <w:pStyle w:val="ConsPlusNormal"/>
        <w:ind w:firstLine="709"/>
        <w:jc w:val="both"/>
        <w:rPr>
          <w:rFonts w:ascii="Times New Roman" w:hAnsi="Times New Roman" w:cs="Times New Roman"/>
          <w:sz w:val="20"/>
        </w:rPr>
      </w:pPr>
    </w:p>
    <w:p w14:paraId="2FB8E5AC" w14:textId="77777777" w:rsidR="00DC2CCB" w:rsidRPr="00C77F34" w:rsidRDefault="00DC2CCB" w:rsidP="00DC2CCB">
      <w:pPr>
        <w:pStyle w:val="ConsPlusNormal"/>
        <w:ind w:firstLine="709"/>
        <w:jc w:val="both"/>
        <w:rPr>
          <w:rFonts w:ascii="Times New Roman" w:hAnsi="Times New Roman" w:cs="Times New Roman"/>
          <w:sz w:val="20"/>
        </w:rPr>
      </w:pPr>
    </w:p>
    <w:p w14:paraId="634FC3E9" w14:textId="77777777" w:rsidR="00DC2CCB" w:rsidRPr="003D12C1" w:rsidRDefault="00DC2CCB" w:rsidP="00DC2CCB">
      <w:pPr>
        <w:pStyle w:val="ConsPlusNormal"/>
        <w:jc w:val="center"/>
        <w:outlineLvl w:val="1"/>
        <w:rPr>
          <w:rFonts w:ascii="Times New Roman" w:hAnsi="Times New Roman" w:cs="Times New Roman"/>
          <w:b/>
          <w:sz w:val="20"/>
        </w:rPr>
      </w:pPr>
      <w:bookmarkStart w:id="21" w:name="P283"/>
      <w:bookmarkEnd w:id="21"/>
      <w:r w:rsidRPr="003D12C1">
        <w:rPr>
          <w:rFonts w:ascii="Times New Roman" w:hAnsi="Times New Roman" w:cs="Times New Roman"/>
          <w:b/>
          <w:sz w:val="20"/>
        </w:rPr>
        <w:t>XIV. АДРЕСА. БАНКОВСКИЕ РЕКВИЗИТЫ И ПОДПИСИ СТОРОН:</w:t>
      </w:r>
    </w:p>
    <w:p w14:paraId="061BA5FA" w14:textId="77777777" w:rsidR="00DC2CCB" w:rsidRPr="00C77F34" w:rsidRDefault="00DC2CCB" w:rsidP="00DC2CCB">
      <w:pPr>
        <w:pStyle w:val="ConsPlusNormal"/>
        <w:ind w:firstLine="709"/>
        <w:jc w:val="both"/>
        <w:rPr>
          <w:rFonts w:ascii="Times New Roman" w:hAnsi="Times New Roman" w:cs="Times New Roman"/>
          <w:sz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685"/>
        <w:gridCol w:w="2438"/>
        <w:gridCol w:w="2948"/>
      </w:tblGrid>
      <w:tr w:rsidR="00DC2CCB" w:rsidRPr="00C77F34" w14:paraId="25E5CA77" w14:textId="77777777" w:rsidTr="000C125F">
        <w:tc>
          <w:tcPr>
            <w:tcW w:w="3685" w:type="dxa"/>
            <w:tcBorders>
              <w:top w:val="nil"/>
              <w:left w:val="nil"/>
              <w:bottom w:val="nil"/>
              <w:right w:val="nil"/>
            </w:tcBorders>
          </w:tcPr>
          <w:p w14:paraId="6DBB239C" w14:textId="77777777" w:rsidR="00DC2CCB" w:rsidRPr="00C77F34" w:rsidRDefault="00DC2CCB" w:rsidP="000C125F">
            <w:pPr>
              <w:pStyle w:val="ConsPlusNormal"/>
              <w:ind w:firstLine="709"/>
              <w:rPr>
                <w:rFonts w:ascii="Times New Roman" w:hAnsi="Times New Roman" w:cs="Times New Roman"/>
                <w:sz w:val="20"/>
              </w:rPr>
            </w:pPr>
            <w:r w:rsidRPr="00C77F34">
              <w:rPr>
                <w:rFonts w:ascii="Times New Roman" w:hAnsi="Times New Roman" w:cs="Times New Roman"/>
                <w:sz w:val="20"/>
              </w:rPr>
              <w:t>Заказчик:</w:t>
            </w:r>
          </w:p>
        </w:tc>
        <w:tc>
          <w:tcPr>
            <w:tcW w:w="2438" w:type="dxa"/>
            <w:tcBorders>
              <w:top w:val="nil"/>
              <w:left w:val="nil"/>
              <w:bottom w:val="nil"/>
              <w:right w:val="nil"/>
            </w:tcBorders>
          </w:tcPr>
          <w:p w14:paraId="3F5215ED" w14:textId="77777777" w:rsidR="00DC2CCB" w:rsidRPr="00C77F34" w:rsidRDefault="00DC2CCB" w:rsidP="000C125F">
            <w:pPr>
              <w:pStyle w:val="ConsPlusNormal"/>
              <w:ind w:firstLine="709"/>
              <w:rPr>
                <w:rFonts w:ascii="Times New Roman" w:hAnsi="Times New Roman" w:cs="Times New Roman"/>
                <w:sz w:val="20"/>
              </w:rPr>
            </w:pPr>
          </w:p>
        </w:tc>
        <w:tc>
          <w:tcPr>
            <w:tcW w:w="2948" w:type="dxa"/>
            <w:tcBorders>
              <w:top w:val="nil"/>
              <w:left w:val="nil"/>
              <w:bottom w:val="nil"/>
              <w:right w:val="nil"/>
            </w:tcBorders>
          </w:tcPr>
          <w:p w14:paraId="4B20017C" w14:textId="77777777" w:rsidR="00DC2CCB" w:rsidRPr="00C77F34" w:rsidRDefault="00DC2CCB" w:rsidP="000C125F">
            <w:pPr>
              <w:pStyle w:val="ConsPlusNormal"/>
              <w:ind w:firstLine="709"/>
              <w:rPr>
                <w:rFonts w:ascii="Times New Roman" w:hAnsi="Times New Roman" w:cs="Times New Roman"/>
                <w:sz w:val="20"/>
              </w:rPr>
            </w:pPr>
            <w:r w:rsidRPr="00C77F34">
              <w:rPr>
                <w:rFonts w:ascii="Times New Roman" w:hAnsi="Times New Roman" w:cs="Times New Roman"/>
                <w:sz w:val="20"/>
              </w:rPr>
              <w:t>Поставщик:</w:t>
            </w:r>
          </w:p>
        </w:tc>
      </w:tr>
      <w:tr w:rsidR="00DC2CCB" w:rsidRPr="00C77F34" w14:paraId="3DEDDBC1" w14:textId="77777777" w:rsidTr="000C125F">
        <w:tc>
          <w:tcPr>
            <w:tcW w:w="3685" w:type="dxa"/>
            <w:tcBorders>
              <w:top w:val="nil"/>
              <w:left w:val="nil"/>
              <w:bottom w:val="nil"/>
              <w:right w:val="nil"/>
            </w:tcBorders>
            <w:vAlign w:val="center"/>
          </w:tcPr>
          <w:p w14:paraId="7B94F797" w14:textId="77777777" w:rsidR="00DC2CCB" w:rsidRPr="00C77F34" w:rsidRDefault="00DC2CCB" w:rsidP="000C125F">
            <w:pPr>
              <w:pStyle w:val="ConsPlusNormal"/>
              <w:ind w:firstLine="709"/>
              <w:rPr>
                <w:rFonts w:ascii="Times New Roman" w:hAnsi="Times New Roman" w:cs="Times New Roman"/>
                <w:sz w:val="20"/>
              </w:rPr>
            </w:pPr>
            <w:r w:rsidRPr="00C77F34">
              <w:rPr>
                <w:rFonts w:ascii="Times New Roman" w:hAnsi="Times New Roman" w:cs="Times New Roman"/>
                <w:sz w:val="20"/>
              </w:rPr>
              <w:t>от Заказчика</w:t>
            </w:r>
          </w:p>
        </w:tc>
        <w:tc>
          <w:tcPr>
            <w:tcW w:w="2438" w:type="dxa"/>
            <w:tcBorders>
              <w:top w:val="nil"/>
              <w:left w:val="nil"/>
              <w:bottom w:val="nil"/>
              <w:right w:val="nil"/>
            </w:tcBorders>
          </w:tcPr>
          <w:p w14:paraId="1CEB5D2F" w14:textId="77777777" w:rsidR="00DC2CCB" w:rsidRPr="00C77F34" w:rsidRDefault="00DC2CCB" w:rsidP="000C125F">
            <w:pPr>
              <w:pStyle w:val="ConsPlusNormal"/>
              <w:ind w:firstLine="709"/>
              <w:rPr>
                <w:rFonts w:ascii="Times New Roman" w:hAnsi="Times New Roman" w:cs="Times New Roman"/>
                <w:sz w:val="20"/>
              </w:rPr>
            </w:pPr>
          </w:p>
        </w:tc>
        <w:tc>
          <w:tcPr>
            <w:tcW w:w="2948" w:type="dxa"/>
            <w:tcBorders>
              <w:top w:val="nil"/>
              <w:left w:val="nil"/>
              <w:bottom w:val="nil"/>
              <w:right w:val="nil"/>
            </w:tcBorders>
            <w:vAlign w:val="center"/>
          </w:tcPr>
          <w:p w14:paraId="0C629B56" w14:textId="77777777" w:rsidR="00DC2CCB" w:rsidRPr="00C77F34" w:rsidRDefault="00DC2CCB" w:rsidP="000C125F">
            <w:pPr>
              <w:pStyle w:val="ConsPlusNormal"/>
              <w:ind w:firstLine="709"/>
              <w:rPr>
                <w:rFonts w:ascii="Times New Roman" w:hAnsi="Times New Roman" w:cs="Times New Roman"/>
                <w:sz w:val="20"/>
              </w:rPr>
            </w:pPr>
            <w:r w:rsidRPr="00C77F34">
              <w:rPr>
                <w:rFonts w:ascii="Times New Roman" w:hAnsi="Times New Roman" w:cs="Times New Roman"/>
                <w:sz w:val="20"/>
              </w:rPr>
              <w:t>от Поставщика</w:t>
            </w:r>
          </w:p>
        </w:tc>
      </w:tr>
      <w:tr w:rsidR="00DC2CCB" w:rsidRPr="00C77F34" w14:paraId="4869FDD7" w14:textId="77777777" w:rsidTr="000C125F">
        <w:tc>
          <w:tcPr>
            <w:tcW w:w="3685" w:type="dxa"/>
            <w:tcBorders>
              <w:top w:val="nil"/>
              <w:left w:val="nil"/>
              <w:bottom w:val="nil"/>
              <w:right w:val="nil"/>
            </w:tcBorders>
            <w:vAlign w:val="center"/>
          </w:tcPr>
          <w:p w14:paraId="691446B7" w14:textId="77777777" w:rsidR="00DC2CCB" w:rsidRPr="00C77F34" w:rsidRDefault="00DC2CCB" w:rsidP="000C125F">
            <w:pPr>
              <w:pStyle w:val="ConsPlusNormal"/>
              <w:ind w:firstLine="709"/>
              <w:rPr>
                <w:rFonts w:ascii="Times New Roman" w:hAnsi="Times New Roman" w:cs="Times New Roman"/>
                <w:sz w:val="20"/>
              </w:rPr>
            </w:pPr>
            <w:r w:rsidRPr="00C77F34">
              <w:rPr>
                <w:rFonts w:ascii="Times New Roman" w:hAnsi="Times New Roman" w:cs="Times New Roman"/>
                <w:sz w:val="20"/>
              </w:rPr>
              <w:t>М.П. (при наличии)</w:t>
            </w:r>
          </w:p>
        </w:tc>
        <w:tc>
          <w:tcPr>
            <w:tcW w:w="2438" w:type="dxa"/>
            <w:tcBorders>
              <w:top w:val="nil"/>
              <w:left w:val="nil"/>
              <w:bottom w:val="nil"/>
              <w:right w:val="nil"/>
            </w:tcBorders>
          </w:tcPr>
          <w:p w14:paraId="49E9BEE2" w14:textId="77777777" w:rsidR="00DC2CCB" w:rsidRPr="00C77F34" w:rsidRDefault="00DC2CCB" w:rsidP="000C125F">
            <w:pPr>
              <w:pStyle w:val="ConsPlusNormal"/>
              <w:ind w:firstLine="709"/>
              <w:rPr>
                <w:rFonts w:ascii="Times New Roman" w:hAnsi="Times New Roman" w:cs="Times New Roman"/>
                <w:sz w:val="20"/>
              </w:rPr>
            </w:pPr>
          </w:p>
        </w:tc>
        <w:tc>
          <w:tcPr>
            <w:tcW w:w="2948" w:type="dxa"/>
            <w:tcBorders>
              <w:top w:val="nil"/>
              <w:left w:val="nil"/>
              <w:bottom w:val="nil"/>
              <w:right w:val="nil"/>
            </w:tcBorders>
            <w:vAlign w:val="center"/>
          </w:tcPr>
          <w:p w14:paraId="274CCD3A" w14:textId="77777777" w:rsidR="00DC2CCB" w:rsidRPr="00C77F34" w:rsidRDefault="00DC2CCB" w:rsidP="000C125F">
            <w:pPr>
              <w:pStyle w:val="ConsPlusNormal"/>
              <w:ind w:firstLine="709"/>
              <w:rPr>
                <w:rFonts w:ascii="Times New Roman" w:hAnsi="Times New Roman" w:cs="Times New Roman"/>
                <w:sz w:val="20"/>
              </w:rPr>
            </w:pPr>
            <w:r w:rsidRPr="00C77F34">
              <w:rPr>
                <w:rFonts w:ascii="Times New Roman" w:hAnsi="Times New Roman" w:cs="Times New Roman"/>
                <w:sz w:val="20"/>
              </w:rPr>
              <w:t>М.П. (при наличии)</w:t>
            </w:r>
          </w:p>
        </w:tc>
      </w:tr>
    </w:tbl>
    <w:p w14:paraId="253BFDCB" w14:textId="77777777" w:rsidR="00DC2CCB" w:rsidRPr="00C77F34" w:rsidRDefault="00DC2CCB" w:rsidP="00DC2CCB">
      <w:pPr>
        <w:pStyle w:val="ConsPlusNormal"/>
        <w:ind w:firstLine="709"/>
        <w:jc w:val="both"/>
        <w:rPr>
          <w:rFonts w:ascii="Times New Roman" w:hAnsi="Times New Roman" w:cs="Times New Roman"/>
          <w:sz w:val="20"/>
        </w:rPr>
      </w:pPr>
    </w:p>
    <w:p w14:paraId="098422AD" w14:textId="77777777" w:rsidR="00DC2CCB" w:rsidRPr="00C77F34" w:rsidRDefault="00DC2CCB" w:rsidP="00DC2CCB">
      <w:pPr>
        <w:pStyle w:val="ConsPlusNormal"/>
        <w:ind w:firstLine="709"/>
        <w:jc w:val="both"/>
        <w:rPr>
          <w:rFonts w:ascii="Times New Roman" w:hAnsi="Times New Roman" w:cs="Times New Roman"/>
          <w:sz w:val="20"/>
        </w:rPr>
      </w:pPr>
    </w:p>
    <w:p w14:paraId="2D32F6BA" w14:textId="77777777" w:rsidR="00DC2CCB" w:rsidRPr="00C77F34" w:rsidRDefault="00DC2CCB" w:rsidP="00DC2CCB">
      <w:pPr>
        <w:pStyle w:val="ConsPlusNormal"/>
        <w:ind w:firstLine="709"/>
        <w:jc w:val="both"/>
        <w:rPr>
          <w:rFonts w:ascii="Times New Roman" w:hAnsi="Times New Roman" w:cs="Times New Roman"/>
          <w:sz w:val="20"/>
        </w:rPr>
      </w:pPr>
    </w:p>
    <w:p w14:paraId="17301A09" w14:textId="77777777" w:rsidR="00DC2CCB" w:rsidRPr="00C77F34" w:rsidRDefault="00DC2CCB" w:rsidP="00DC2CCB">
      <w:pPr>
        <w:pStyle w:val="ConsPlusNormal"/>
        <w:ind w:firstLine="709"/>
        <w:jc w:val="both"/>
        <w:rPr>
          <w:rFonts w:ascii="Times New Roman" w:hAnsi="Times New Roman" w:cs="Times New Roman"/>
          <w:sz w:val="20"/>
        </w:rPr>
      </w:pPr>
    </w:p>
    <w:p w14:paraId="5B04FC0F" w14:textId="77777777" w:rsidR="00550257" w:rsidRDefault="00DC2CCB" w:rsidP="00DC2CCB">
      <w:pPr>
        <w:spacing w:after="0" w:line="240" w:lineRule="auto"/>
        <w:ind w:firstLine="709"/>
        <w:rPr>
          <w:rFonts w:ascii="Times New Roman" w:hAnsi="Times New Roman" w:cs="Times New Roman"/>
          <w:sz w:val="20"/>
          <w:szCs w:val="20"/>
        </w:rPr>
        <w:sectPr w:rsidR="00550257" w:rsidSect="000C125F">
          <w:pgSz w:w="11906" w:h="16838"/>
          <w:pgMar w:top="1134" w:right="567" w:bottom="1134" w:left="1134" w:header="709" w:footer="709" w:gutter="0"/>
          <w:cols w:space="708"/>
          <w:docGrid w:linePitch="360"/>
        </w:sectPr>
      </w:pPr>
      <w:r w:rsidRPr="00C77F34">
        <w:rPr>
          <w:rFonts w:ascii="Times New Roman" w:hAnsi="Times New Roman" w:cs="Times New Roman"/>
          <w:sz w:val="20"/>
          <w:szCs w:val="20"/>
        </w:rPr>
        <w:br w:type="page"/>
      </w:r>
    </w:p>
    <w:p w14:paraId="2B63844B" w14:textId="16E14446" w:rsidR="00DC2CCB" w:rsidRPr="00C77F34" w:rsidRDefault="00DC2CCB" w:rsidP="00DC2CCB">
      <w:pPr>
        <w:spacing w:after="0" w:line="240" w:lineRule="auto"/>
        <w:ind w:firstLine="709"/>
        <w:rPr>
          <w:rFonts w:ascii="Times New Roman" w:eastAsia="Times New Roman" w:hAnsi="Times New Roman" w:cs="Times New Roman"/>
          <w:sz w:val="20"/>
          <w:szCs w:val="20"/>
          <w:lang w:eastAsia="ru-RU"/>
        </w:rPr>
      </w:pPr>
    </w:p>
    <w:p w14:paraId="23D6ED7E" w14:textId="77777777" w:rsidR="00DC2CCB" w:rsidRPr="00C77F34" w:rsidRDefault="00DC2CCB" w:rsidP="00DC2CCB">
      <w:pPr>
        <w:pStyle w:val="ConsPlusNormal"/>
        <w:ind w:firstLine="709"/>
        <w:jc w:val="right"/>
        <w:outlineLvl w:val="1"/>
        <w:rPr>
          <w:rFonts w:ascii="Times New Roman" w:hAnsi="Times New Roman" w:cs="Times New Roman"/>
          <w:sz w:val="20"/>
        </w:rPr>
      </w:pPr>
      <w:r w:rsidRPr="00C77F34">
        <w:rPr>
          <w:rFonts w:ascii="Times New Roman" w:hAnsi="Times New Roman" w:cs="Times New Roman"/>
          <w:sz w:val="20"/>
        </w:rPr>
        <w:t>Приложение N 1</w:t>
      </w:r>
    </w:p>
    <w:p w14:paraId="0761AFC0" w14:textId="77777777" w:rsidR="00DC2CCB" w:rsidRPr="00C77F34" w:rsidRDefault="00DC2CCB" w:rsidP="00DC2CCB">
      <w:pPr>
        <w:pStyle w:val="ConsPlusNormal"/>
        <w:ind w:firstLine="709"/>
        <w:jc w:val="right"/>
        <w:rPr>
          <w:rFonts w:ascii="Times New Roman" w:hAnsi="Times New Roman" w:cs="Times New Roman"/>
          <w:sz w:val="20"/>
        </w:rPr>
      </w:pPr>
      <w:r w:rsidRPr="00C77F34">
        <w:rPr>
          <w:rFonts w:ascii="Times New Roman" w:hAnsi="Times New Roman" w:cs="Times New Roman"/>
          <w:sz w:val="20"/>
        </w:rPr>
        <w:t>к Контракту</w:t>
      </w:r>
    </w:p>
    <w:p w14:paraId="49A01C56" w14:textId="77777777" w:rsidR="00DC2CCB" w:rsidRPr="00C77F34" w:rsidRDefault="00DC2CCB" w:rsidP="00DC2CCB">
      <w:pPr>
        <w:pStyle w:val="ConsPlusNormal"/>
        <w:ind w:firstLine="709"/>
        <w:jc w:val="right"/>
        <w:rPr>
          <w:rFonts w:ascii="Times New Roman" w:hAnsi="Times New Roman" w:cs="Times New Roman"/>
          <w:sz w:val="20"/>
        </w:rPr>
      </w:pPr>
      <w:r w:rsidRPr="00C77F34">
        <w:rPr>
          <w:rFonts w:ascii="Times New Roman" w:hAnsi="Times New Roman" w:cs="Times New Roman"/>
          <w:sz w:val="20"/>
        </w:rPr>
        <w:t>от "__" ____ 20__ г. N ___</w:t>
      </w:r>
    </w:p>
    <w:p w14:paraId="1E6BE2F1" w14:textId="77777777" w:rsidR="00DC2CCB" w:rsidRPr="00C77F34" w:rsidRDefault="00DC2CCB" w:rsidP="00DC2CCB">
      <w:pPr>
        <w:pStyle w:val="ConsPlusNormal"/>
        <w:ind w:firstLine="709"/>
        <w:jc w:val="both"/>
        <w:rPr>
          <w:rFonts w:ascii="Times New Roman" w:hAnsi="Times New Roman" w:cs="Times New Roman"/>
          <w:sz w:val="20"/>
        </w:rPr>
      </w:pPr>
    </w:p>
    <w:p w14:paraId="2BEDE6E8" w14:textId="77777777" w:rsidR="00DC2CCB" w:rsidRPr="007A7E05" w:rsidRDefault="00DC2CCB" w:rsidP="00DC2CCB">
      <w:pPr>
        <w:pStyle w:val="ConsPlusNormal"/>
        <w:jc w:val="center"/>
        <w:rPr>
          <w:rFonts w:ascii="Times New Roman" w:hAnsi="Times New Roman" w:cs="Times New Roman"/>
          <w:b/>
          <w:sz w:val="20"/>
        </w:rPr>
      </w:pPr>
      <w:bookmarkStart w:id="22" w:name="P303"/>
      <w:bookmarkEnd w:id="22"/>
      <w:r w:rsidRPr="007A7E05">
        <w:rPr>
          <w:rFonts w:ascii="Times New Roman" w:hAnsi="Times New Roman" w:cs="Times New Roman"/>
          <w:b/>
          <w:sz w:val="20"/>
        </w:rPr>
        <w:t>СПЕЦИФИКАЦИЯ</w:t>
      </w:r>
    </w:p>
    <w:p w14:paraId="60C02453" w14:textId="77777777" w:rsidR="00DC2CCB" w:rsidRPr="00C77F34" w:rsidRDefault="00DC2CCB" w:rsidP="00DC2CCB">
      <w:pPr>
        <w:pStyle w:val="ConsPlusNormal"/>
        <w:ind w:firstLine="709"/>
        <w:jc w:val="both"/>
        <w:rPr>
          <w:rFonts w:ascii="Times New Roman" w:hAnsi="Times New Roman" w:cs="Times New Roman"/>
          <w:sz w:val="20"/>
        </w:rPr>
      </w:pPr>
    </w:p>
    <w:tbl>
      <w:tblPr>
        <w:tblW w:w="15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2"/>
        <w:gridCol w:w="3328"/>
        <w:gridCol w:w="41"/>
        <w:gridCol w:w="1093"/>
        <w:gridCol w:w="309"/>
        <w:gridCol w:w="824"/>
        <w:gridCol w:w="1133"/>
        <w:gridCol w:w="1277"/>
        <w:gridCol w:w="281"/>
        <w:gridCol w:w="1846"/>
        <w:gridCol w:w="1701"/>
        <w:gridCol w:w="2693"/>
      </w:tblGrid>
      <w:tr w:rsidR="000C125F" w:rsidRPr="00401D7C" w14:paraId="7DD4B615" w14:textId="77777777" w:rsidTr="00401D7C">
        <w:tc>
          <w:tcPr>
            <w:tcW w:w="562" w:type="dxa"/>
          </w:tcPr>
          <w:p w14:paraId="463E8062" w14:textId="77777777" w:rsidR="000C125F" w:rsidRPr="00C77F34" w:rsidRDefault="000C125F" w:rsidP="000C125F">
            <w:pPr>
              <w:pStyle w:val="ConsPlusNormal"/>
              <w:jc w:val="center"/>
              <w:rPr>
                <w:rFonts w:ascii="Times New Roman" w:hAnsi="Times New Roman" w:cs="Times New Roman"/>
                <w:sz w:val="20"/>
              </w:rPr>
            </w:pPr>
            <w:r w:rsidRPr="00C77F34">
              <w:rPr>
                <w:rFonts w:ascii="Times New Roman" w:hAnsi="Times New Roman" w:cs="Times New Roman"/>
                <w:sz w:val="20"/>
              </w:rPr>
              <w:t xml:space="preserve">N </w:t>
            </w:r>
            <w:proofErr w:type="gramStart"/>
            <w:r w:rsidRPr="00C77F34">
              <w:rPr>
                <w:rFonts w:ascii="Times New Roman" w:hAnsi="Times New Roman" w:cs="Times New Roman"/>
                <w:sz w:val="20"/>
              </w:rPr>
              <w:t>п</w:t>
            </w:r>
            <w:proofErr w:type="gramEnd"/>
            <w:r w:rsidRPr="00C77F34">
              <w:rPr>
                <w:rFonts w:ascii="Times New Roman" w:hAnsi="Times New Roman" w:cs="Times New Roman"/>
                <w:sz w:val="20"/>
              </w:rPr>
              <w:t>/п</w:t>
            </w:r>
          </w:p>
        </w:tc>
        <w:tc>
          <w:tcPr>
            <w:tcW w:w="3328" w:type="dxa"/>
          </w:tcPr>
          <w:p w14:paraId="66D00F95" w14:textId="77777777" w:rsidR="000C125F" w:rsidRPr="00C77F34" w:rsidRDefault="000C125F" w:rsidP="000C125F">
            <w:pPr>
              <w:pStyle w:val="ConsPlusNormal"/>
              <w:jc w:val="center"/>
              <w:rPr>
                <w:rFonts w:ascii="Times New Roman" w:hAnsi="Times New Roman" w:cs="Times New Roman"/>
                <w:sz w:val="20"/>
              </w:rPr>
            </w:pPr>
            <w:r w:rsidRPr="00C77F34">
              <w:rPr>
                <w:rFonts w:ascii="Times New Roman" w:hAnsi="Times New Roman" w:cs="Times New Roman"/>
                <w:sz w:val="20"/>
              </w:rPr>
              <w:t>Наименование Товара</w:t>
            </w:r>
          </w:p>
        </w:tc>
        <w:tc>
          <w:tcPr>
            <w:tcW w:w="1134" w:type="dxa"/>
            <w:gridSpan w:val="2"/>
            <w:vAlign w:val="center"/>
          </w:tcPr>
          <w:p w14:paraId="56F2BB1E" w14:textId="4A4D589D" w:rsidR="000C125F" w:rsidRPr="00401D7C" w:rsidRDefault="000C125F" w:rsidP="00401D7C">
            <w:pPr>
              <w:pStyle w:val="ConsPlusNormal"/>
              <w:ind w:left="190" w:hanging="252"/>
              <w:jc w:val="center"/>
              <w:rPr>
                <w:rFonts w:ascii="Times New Roman" w:hAnsi="Times New Roman" w:cs="Times New Roman"/>
                <w:sz w:val="20"/>
              </w:rPr>
            </w:pPr>
            <w:r w:rsidRPr="00401D7C">
              <w:rPr>
                <w:rFonts w:ascii="Times New Roman" w:hAnsi="Times New Roman" w:cs="Times New Roman"/>
                <w:sz w:val="20"/>
              </w:rPr>
              <w:t>Вес упаковки</w:t>
            </w:r>
          </w:p>
        </w:tc>
        <w:tc>
          <w:tcPr>
            <w:tcW w:w="1133" w:type="dxa"/>
            <w:gridSpan w:val="2"/>
            <w:vAlign w:val="center"/>
          </w:tcPr>
          <w:p w14:paraId="78C2465F" w14:textId="76267D3E" w:rsidR="000C125F" w:rsidRPr="00401D7C" w:rsidRDefault="000C125F" w:rsidP="00401D7C">
            <w:pPr>
              <w:pStyle w:val="ConsPlusNormal"/>
              <w:jc w:val="center"/>
              <w:rPr>
                <w:rFonts w:ascii="Times New Roman" w:hAnsi="Times New Roman" w:cs="Times New Roman"/>
                <w:sz w:val="20"/>
              </w:rPr>
            </w:pPr>
            <w:r w:rsidRPr="00401D7C">
              <w:rPr>
                <w:rFonts w:ascii="Times New Roman" w:hAnsi="Times New Roman" w:cs="Times New Roman"/>
                <w:sz w:val="20"/>
              </w:rPr>
              <w:t>Единица измерения</w:t>
            </w:r>
          </w:p>
        </w:tc>
        <w:tc>
          <w:tcPr>
            <w:tcW w:w="1133" w:type="dxa"/>
            <w:vAlign w:val="center"/>
          </w:tcPr>
          <w:p w14:paraId="39014EA2" w14:textId="3D9FAC9C" w:rsidR="000C125F" w:rsidRPr="00401D7C" w:rsidRDefault="000C125F" w:rsidP="00401D7C">
            <w:pPr>
              <w:pStyle w:val="ConsPlusNormal"/>
              <w:jc w:val="center"/>
              <w:rPr>
                <w:rFonts w:ascii="Times New Roman" w:hAnsi="Times New Roman" w:cs="Times New Roman"/>
                <w:sz w:val="20"/>
              </w:rPr>
            </w:pPr>
            <w:r w:rsidRPr="00401D7C">
              <w:rPr>
                <w:rFonts w:ascii="Times New Roman" w:hAnsi="Times New Roman" w:cs="Times New Roman"/>
                <w:sz w:val="20"/>
              </w:rPr>
              <w:t>Количество в единицах измерения</w:t>
            </w:r>
          </w:p>
        </w:tc>
        <w:tc>
          <w:tcPr>
            <w:tcW w:w="1277" w:type="dxa"/>
            <w:vAlign w:val="center"/>
          </w:tcPr>
          <w:p w14:paraId="02326370" w14:textId="77777777" w:rsidR="000C125F" w:rsidRPr="00401D7C" w:rsidRDefault="000C125F" w:rsidP="00401D7C">
            <w:pPr>
              <w:pStyle w:val="ConsPlusNormal"/>
              <w:ind w:firstLine="39"/>
              <w:jc w:val="center"/>
              <w:rPr>
                <w:rFonts w:ascii="Times New Roman" w:hAnsi="Times New Roman" w:cs="Times New Roman"/>
                <w:sz w:val="20"/>
              </w:rPr>
            </w:pPr>
            <w:r w:rsidRPr="00401D7C">
              <w:rPr>
                <w:rFonts w:ascii="Times New Roman" w:hAnsi="Times New Roman" w:cs="Times New Roman"/>
                <w:sz w:val="20"/>
              </w:rPr>
              <w:t>Остаточный срок годности</w:t>
            </w:r>
            <w:r w:rsidRPr="00401D7C">
              <w:rPr>
                <w:rStyle w:val="a5"/>
                <w:rFonts w:ascii="Times New Roman" w:hAnsi="Times New Roman" w:cs="Times New Roman"/>
                <w:sz w:val="20"/>
              </w:rPr>
              <w:footnoteReference w:id="10"/>
            </w:r>
          </w:p>
        </w:tc>
        <w:tc>
          <w:tcPr>
            <w:tcW w:w="2127" w:type="dxa"/>
            <w:gridSpan w:val="2"/>
            <w:vAlign w:val="center"/>
          </w:tcPr>
          <w:p w14:paraId="621D7735" w14:textId="77777777" w:rsidR="000C125F" w:rsidRPr="00401D7C" w:rsidRDefault="000C125F" w:rsidP="00401D7C">
            <w:pPr>
              <w:pStyle w:val="ConsPlusNormal"/>
              <w:jc w:val="center"/>
              <w:rPr>
                <w:rFonts w:ascii="Times New Roman" w:hAnsi="Times New Roman" w:cs="Times New Roman"/>
                <w:sz w:val="20"/>
              </w:rPr>
            </w:pPr>
            <w:r w:rsidRPr="00401D7C">
              <w:rPr>
                <w:rFonts w:ascii="Times New Roman" w:hAnsi="Times New Roman" w:cs="Times New Roman"/>
                <w:sz w:val="20"/>
              </w:rPr>
              <w:t>Цена за единицу измерения, руб.</w:t>
            </w:r>
          </w:p>
          <w:p w14:paraId="1F731CF3" w14:textId="77777777" w:rsidR="000C125F" w:rsidRPr="00401D7C" w:rsidRDefault="000C125F" w:rsidP="00401D7C">
            <w:pPr>
              <w:pStyle w:val="ConsPlusNormal"/>
              <w:ind w:firstLine="709"/>
              <w:jc w:val="center"/>
              <w:rPr>
                <w:rFonts w:ascii="Times New Roman" w:hAnsi="Times New Roman" w:cs="Times New Roman"/>
                <w:sz w:val="20"/>
              </w:rPr>
            </w:pPr>
            <w:r w:rsidRPr="00401D7C">
              <w:rPr>
                <w:rFonts w:ascii="Times New Roman" w:hAnsi="Times New Roman" w:cs="Times New Roman"/>
                <w:sz w:val="20"/>
              </w:rPr>
              <w:t>(включая НДС) (если облагается НДС)</w:t>
            </w:r>
          </w:p>
        </w:tc>
        <w:tc>
          <w:tcPr>
            <w:tcW w:w="1701" w:type="dxa"/>
            <w:vAlign w:val="center"/>
          </w:tcPr>
          <w:p w14:paraId="1E2A67F4" w14:textId="77777777" w:rsidR="000C125F" w:rsidRPr="00401D7C" w:rsidRDefault="000C125F" w:rsidP="00401D7C">
            <w:pPr>
              <w:pStyle w:val="ConsPlusNormal"/>
              <w:jc w:val="center"/>
              <w:rPr>
                <w:rFonts w:ascii="Times New Roman" w:hAnsi="Times New Roman" w:cs="Times New Roman"/>
                <w:sz w:val="20"/>
              </w:rPr>
            </w:pPr>
            <w:r w:rsidRPr="00401D7C">
              <w:rPr>
                <w:rFonts w:ascii="Times New Roman" w:hAnsi="Times New Roman" w:cs="Times New Roman"/>
                <w:sz w:val="20"/>
              </w:rPr>
              <w:t>Стоимость, руб.</w:t>
            </w:r>
          </w:p>
          <w:p w14:paraId="5BE2AEAA" w14:textId="31ADA488" w:rsidR="000C125F" w:rsidRPr="00401D7C" w:rsidRDefault="000C125F" w:rsidP="00401D7C">
            <w:pPr>
              <w:pStyle w:val="ConsPlusNormal"/>
              <w:jc w:val="center"/>
              <w:rPr>
                <w:rFonts w:ascii="Times New Roman" w:hAnsi="Times New Roman" w:cs="Times New Roman"/>
                <w:sz w:val="20"/>
              </w:rPr>
            </w:pPr>
            <w:r w:rsidRPr="00401D7C">
              <w:rPr>
                <w:rFonts w:ascii="Times New Roman" w:hAnsi="Times New Roman" w:cs="Times New Roman"/>
                <w:sz w:val="20"/>
              </w:rPr>
              <w:t>(включая НДС) (если облагается НДС)</w:t>
            </w:r>
          </w:p>
        </w:tc>
        <w:tc>
          <w:tcPr>
            <w:tcW w:w="2693" w:type="dxa"/>
            <w:vAlign w:val="center"/>
          </w:tcPr>
          <w:p w14:paraId="2253A459" w14:textId="77777777" w:rsidR="000C125F" w:rsidRPr="00401D7C" w:rsidRDefault="000C125F" w:rsidP="00401D7C">
            <w:pPr>
              <w:pStyle w:val="ConsPlusNormal"/>
              <w:jc w:val="center"/>
              <w:rPr>
                <w:rFonts w:ascii="Times New Roman" w:hAnsi="Times New Roman" w:cs="Times New Roman"/>
                <w:sz w:val="20"/>
              </w:rPr>
            </w:pPr>
            <w:r w:rsidRPr="00401D7C">
              <w:rPr>
                <w:rFonts w:ascii="Times New Roman" w:hAnsi="Times New Roman" w:cs="Times New Roman"/>
                <w:sz w:val="20"/>
              </w:rPr>
              <w:t>Максимальная цена позиции Товара (определяется в процентном соотношении к максимальной цене Контракта, сумма максимальных цен позиций Товара не может превышать 100 процентов цены</w:t>
            </w:r>
          </w:p>
        </w:tc>
      </w:tr>
      <w:tr w:rsidR="000C125F" w:rsidRPr="00401D7C" w14:paraId="0E285E56" w14:textId="77777777" w:rsidTr="00401D7C">
        <w:tc>
          <w:tcPr>
            <w:tcW w:w="562" w:type="dxa"/>
          </w:tcPr>
          <w:p w14:paraId="645A35F8" w14:textId="77777777" w:rsidR="000C125F" w:rsidRPr="00401D7C" w:rsidRDefault="000C125F" w:rsidP="00AA1DDC">
            <w:pPr>
              <w:pStyle w:val="ConsPlusNormal"/>
              <w:jc w:val="center"/>
              <w:rPr>
                <w:rFonts w:ascii="Times New Roman" w:hAnsi="Times New Roman" w:cs="Times New Roman"/>
                <w:szCs w:val="22"/>
              </w:rPr>
            </w:pPr>
            <w:r w:rsidRPr="00401D7C">
              <w:rPr>
                <w:rFonts w:ascii="Times New Roman" w:hAnsi="Times New Roman" w:cs="Times New Roman"/>
                <w:szCs w:val="22"/>
              </w:rPr>
              <w:t>1</w:t>
            </w:r>
          </w:p>
        </w:tc>
        <w:tc>
          <w:tcPr>
            <w:tcW w:w="3328" w:type="dxa"/>
          </w:tcPr>
          <w:p w14:paraId="73D54C20" w14:textId="77777777" w:rsidR="000C125F" w:rsidRPr="00401D7C" w:rsidRDefault="000C125F" w:rsidP="00AA1DDC">
            <w:pPr>
              <w:pStyle w:val="ConsPlusNormal"/>
              <w:jc w:val="center"/>
              <w:rPr>
                <w:rFonts w:ascii="Times New Roman" w:hAnsi="Times New Roman" w:cs="Times New Roman"/>
                <w:szCs w:val="22"/>
              </w:rPr>
            </w:pPr>
            <w:r w:rsidRPr="00401D7C">
              <w:rPr>
                <w:rFonts w:ascii="Times New Roman" w:hAnsi="Times New Roman" w:cs="Times New Roman"/>
                <w:szCs w:val="22"/>
              </w:rPr>
              <w:t>2</w:t>
            </w:r>
          </w:p>
        </w:tc>
        <w:tc>
          <w:tcPr>
            <w:tcW w:w="1134" w:type="dxa"/>
            <w:gridSpan w:val="2"/>
            <w:vAlign w:val="center"/>
          </w:tcPr>
          <w:p w14:paraId="58D64A14" w14:textId="77777777" w:rsidR="000C125F" w:rsidRPr="00401D7C" w:rsidRDefault="000C125F" w:rsidP="00401D7C">
            <w:pPr>
              <w:pStyle w:val="ConsPlusNormal"/>
              <w:jc w:val="center"/>
              <w:rPr>
                <w:rFonts w:ascii="Times New Roman" w:hAnsi="Times New Roman" w:cs="Times New Roman"/>
                <w:szCs w:val="22"/>
              </w:rPr>
            </w:pPr>
            <w:r w:rsidRPr="00401D7C">
              <w:rPr>
                <w:rFonts w:ascii="Times New Roman" w:hAnsi="Times New Roman" w:cs="Times New Roman"/>
                <w:szCs w:val="22"/>
              </w:rPr>
              <w:t>3</w:t>
            </w:r>
          </w:p>
        </w:tc>
        <w:tc>
          <w:tcPr>
            <w:tcW w:w="1133" w:type="dxa"/>
            <w:gridSpan w:val="2"/>
            <w:vAlign w:val="center"/>
          </w:tcPr>
          <w:p w14:paraId="767128B5" w14:textId="73ED6F96" w:rsidR="000C125F" w:rsidRPr="00401D7C" w:rsidRDefault="000C125F" w:rsidP="00401D7C">
            <w:pPr>
              <w:pStyle w:val="ConsPlusNormal"/>
              <w:jc w:val="center"/>
              <w:rPr>
                <w:rFonts w:ascii="Times New Roman" w:hAnsi="Times New Roman" w:cs="Times New Roman"/>
                <w:szCs w:val="22"/>
              </w:rPr>
            </w:pPr>
            <w:r w:rsidRPr="00401D7C">
              <w:rPr>
                <w:rFonts w:ascii="Times New Roman" w:hAnsi="Times New Roman" w:cs="Times New Roman"/>
                <w:szCs w:val="22"/>
              </w:rPr>
              <w:t>4</w:t>
            </w:r>
          </w:p>
        </w:tc>
        <w:tc>
          <w:tcPr>
            <w:tcW w:w="1133" w:type="dxa"/>
            <w:vAlign w:val="center"/>
          </w:tcPr>
          <w:p w14:paraId="2FE4D52E" w14:textId="4678C53B" w:rsidR="000C125F" w:rsidRPr="00401D7C" w:rsidRDefault="000C125F" w:rsidP="00401D7C">
            <w:pPr>
              <w:pStyle w:val="ConsPlusNormal"/>
              <w:jc w:val="center"/>
              <w:rPr>
                <w:rFonts w:ascii="Times New Roman" w:hAnsi="Times New Roman" w:cs="Times New Roman"/>
                <w:sz w:val="20"/>
              </w:rPr>
            </w:pPr>
            <w:bookmarkStart w:id="23" w:name="P318"/>
            <w:bookmarkEnd w:id="23"/>
            <w:r w:rsidRPr="00401D7C">
              <w:rPr>
                <w:rFonts w:ascii="Times New Roman" w:hAnsi="Times New Roman" w:cs="Times New Roman"/>
                <w:sz w:val="20"/>
              </w:rPr>
              <w:t>5</w:t>
            </w:r>
          </w:p>
        </w:tc>
        <w:tc>
          <w:tcPr>
            <w:tcW w:w="1277" w:type="dxa"/>
            <w:vAlign w:val="center"/>
          </w:tcPr>
          <w:p w14:paraId="78D31F79" w14:textId="223349C5" w:rsidR="000C125F" w:rsidRPr="00401D7C" w:rsidRDefault="000C125F" w:rsidP="00401D7C">
            <w:pPr>
              <w:pStyle w:val="ConsPlusNormal"/>
              <w:jc w:val="center"/>
              <w:rPr>
                <w:rFonts w:ascii="Times New Roman" w:hAnsi="Times New Roman" w:cs="Times New Roman"/>
                <w:sz w:val="20"/>
              </w:rPr>
            </w:pPr>
            <w:bookmarkStart w:id="24" w:name="P319"/>
            <w:bookmarkEnd w:id="24"/>
            <w:r w:rsidRPr="00401D7C">
              <w:rPr>
                <w:rFonts w:ascii="Times New Roman" w:hAnsi="Times New Roman" w:cs="Times New Roman"/>
                <w:sz w:val="20"/>
              </w:rPr>
              <w:t>6</w:t>
            </w:r>
          </w:p>
        </w:tc>
        <w:tc>
          <w:tcPr>
            <w:tcW w:w="2127" w:type="dxa"/>
            <w:gridSpan w:val="2"/>
            <w:vAlign w:val="center"/>
          </w:tcPr>
          <w:p w14:paraId="566B5606" w14:textId="24A1BC2C" w:rsidR="000C125F" w:rsidRPr="00401D7C" w:rsidRDefault="000C125F" w:rsidP="00401D7C">
            <w:pPr>
              <w:pStyle w:val="ConsPlusNormal"/>
              <w:jc w:val="center"/>
              <w:rPr>
                <w:rFonts w:ascii="Times New Roman" w:hAnsi="Times New Roman" w:cs="Times New Roman"/>
                <w:sz w:val="20"/>
              </w:rPr>
            </w:pPr>
            <w:r w:rsidRPr="00401D7C">
              <w:rPr>
                <w:rFonts w:ascii="Times New Roman" w:hAnsi="Times New Roman" w:cs="Times New Roman"/>
                <w:sz w:val="20"/>
              </w:rPr>
              <w:t>7</w:t>
            </w:r>
          </w:p>
        </w:tc>
        <w:tc>
          <w:tcPr>
            <w:tcW w:w="1701" w:type="dxa"/>
            <w:vAlign w:val="center"/>
          </w:tcPr>
          <w:p w14:paraId="6ED001C3" w14:textId="6BBCA0E6" w:rsidR="000C125F" w:rsidRPr="00401D7C" w:rsidRDefault="000C125F" w:rsidP="00401D7C">
            <w:pPr>
              <w:pStyle w:val="ConsPlusNormal"/>
              <w:jc w:val="center"/>
              <w:rPr>
                <w:rFonts w:ascii="Times New Roman" w:hAnsi="Times New Roman" w:cs="Times New Roman"/>
                <w:sz w:val="20"/>
              </w:rPr>
            </w:pPr>
            <w:bookmarkStart w:id="25" w:name="P321"/>
            <w:bookmarkEnd w:id="25"/>
            <w:r w:rsidRPr="00401D7C">
              <w:rPr>
                <w:rFonts w:ascii="Times New Roman" w:hAnsi="Times New Roman" w:cs="Times New Roman"/>
                <w:sz w:val="20"/>
              </w:rPr>
              <w:t>8</w:t>
            </w:r>
          </w:p>
        </w:tc>
        <w:tc>
          <w:tcPr>
            <w:tcW w:w="2693" w:type="dxa"/>
            <w:vAlign w:val="center"/>
          </w:tcPr>
          <w:p w14:paraId="3CE09106" w14:textId="3E758B3F" w:rsidR="000C125F" w:rsidRPr="00401D7C" w:rsidRDefault="000C125F" w:rsidP="00401D7C">
            <w:pPr>
              <w:pStyle w:val="ConsPlusNormal"/>
              <w:jc w:val="center"/>
              <w:rPr>
                <w:rFonts w:ascii="Times New Roman" w:hAnsi="Times New Roman" w:cs="Times New Roman"/>
                <w:sz w:val="20"/>
              </w:rPr>
            </w:pPr>
            <w:bookmarkStart w:id="26" w:name="P322"/>
            <w:bookmarkEnd w:id="26"/>
            <w:r w:rsidRPr="00401D7C">
              <w:rPr>
                <w:rFonts w:ascii="Times New Roman" w:hAnsi="Times New Roman" w:cs="Times New Roman"/>
                <w:sz w:val="20"/>
              </w:rPr>
              <w:t>9</w:t>
            </w:r>
          </w:p>
        </w:tc>
      </w:tr>
      <w:tr w:rsidR="00E5647C" w:rsidRPr="00401D7C" w14:paraId="3ADD9B58" w14:textId="77777777" w:rsidTr="00401D7C">
        <w:tc>
          <w:tcPr>
            <w:tcW w:w="562" w:type="dxa"/>
          </w:tcPr>
          <w:p w14:paraId="568A0AD1" w14:textId="77777777" w:rsidR="00E5647C" w:rsidRPr="00401D7C" w:rsidRDefault="00E5647C" w:rsidP="00AA1DDC">
            <w:pPr>
              <w:pStyle w:val="ConsPlusNormal"/>
              <w:jc w:val="center"/>
              <w:rPr>
                <w:rFonts w:ascii="Times New Roman" w:hAnsi="Times New Roman" w:cs="Times New Roman"/>
                <w:szCs w:val="22"/>
              </w:rPr>
            </w:pPr>
          </w:p>
          <w:p w14:paraId="3DB7C3D6" w14:textId="08CDE406" w:rsidR="00E5647C" w:rsidRPr="00401D7C" w:rsidRDefault="00E5647C" w:rsidP="00AA1DDC">
            <w:pPr>
              <w:pStyle w:val="ConsPlusNormal"/>
              <w:jc w:val="center"/>
              <w:rPr>
                <w:rFonts w:ascii="Times New Roman" w:hAnsi="Times New Roman" w:cs="Times New Roman"/>
                <w:szCs w:val="22"/>
              </w:rPr>
            </w:pPr>
            <w:r w:rsidRPr="00401D7C">
              <w:rPr>
                <w:rFonts w:ascii="Times New Roman" w:hAnsi="Times New Roman" w:cs="Times New Roman"/>
                <w:szCs w:val="22"/>
              </w:rPr>
              <w:t>1</w:t>
            </w:r>
          </w:p>
        </w:tc>
        <w:tc>
          <w:tcPr>
            <w:tcW w:w="3328" w:type="dxa"/>
          </w:tcPr>
          <w:p w14:paraId="4DE0C43B" w14:textId="2B413A07" w:rsidR="00E5647C" w:rsidRPr="00401D7C" w:rsidRDefault="00E5647C" w:rsidP="00AA1DDC">
            <w:pPr>
              <w:pStyle w:val="ConsPlusNormal"/>
              <w:rPr>
                <w:rFonts w:ascii="Times New Roman" w:hAnsi="Times New Roman" w:cs="Times New Roman"/>
                <w:szCs w:val="22"/>
              </w:rPr>
            </w:pPr>
            <w:r w:rsidRPr="00401D7C">
              <w:rPr>
                <w:rFonts w:ascii="Times New Roman" w:hAnsi="Times New Roman" w:cs="Times New Roman"/>
                <w:szCs w:val="22"/>
              </w:rPr>
              <w:t>Сухари сдобные пшеничные в ассортименте, из муки пшеничной хлебопекарной высшего сорта</w:t>
            </w:r>
          </w:p>
        </w:tc>
        <w:tc>
          <w:tcPr>
            <w:tcW w:w="1134" w:type="dxa"/>
            <w:gridSpan w:val="2"/>
            <w:vAlign w:val="center"/>
          </w:tcPr>
          <w:p w14:paraId="42D4DCF5" w14:textId="6B30FB80" w:rsidR="00E5647C" w:rsidRPr="00401D7C" w:rsidRDefault="00E5647C" w:rsidP="00401D7C">
            <w:pPr>
              <w:pStyle w:val="ConsPlusNormal"/>
              <w:jc w:val="center"/>
              <w:rPr>
                <w:rFonts w:ascii="Times New Roman" w:hAnsi="Times New Roman" w:cs="Times New Roman"/>
                <w:szCs w:val="22"/>
              </w:rPr>
            </w:pPr>
            <w:r w:rsidRPr="00401D7C">
              <w:rPr>
                <w:rFonts w:ascii="Times New Roman" w:hAnsi="Times New Roman" w:cs="Times New Roman"/>
                <w:color w:val="000000"/>
                <w:szCs w:val="22"/>
              </w:rPr>
              <w:t>0,2</w:t>
            </w:r>
          </w:p>
        </w:tc>
        <w:tc>
          <w:tcPr>
            <w:tcW w:w="1133" w:type="dxa"/>
            <w:gridSpan w:val="2"/>
            <w:vAlign w:val="center"/>
          </w:tcPr>
          <w:p w14:paraId="4AEAFFED" w14:textId="6D8DB04C" w:rsidR="00E5647C" w:rsidRPr="00401D7C" w:rsidRDefault="00E5647C"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7B2D6E74" w14:textId="70CEBE9C" w:rsidR="00E5647C" w:rsidRPr="00401D7C" w:rsidRDefault="00E5647C" w:rsidP="00401D7C">
            <w:pPr>
              <w:pStyle w:val="ConsPlusNormal"/>
              <w:jc w:val="center"/>
              <w:rPr>
                <w:rFonts w:ascii="Times New Roman" w:hAnsi="Times New Roman" w:cs="Times New Roman"/>
                <w:sz w:val="20"/>
              </w:rPr>
            </w:pPr>
            <w:r w:rsidRPr="00401D7C">
              <w:rPr>
                <w:rFonts w:ascii="Times New Roman" w:hAnsi="Times New Roman" w:cs="Times New Roman"/>
              </w:rPr>
              <w:t>44</w:t>
            </w:r>
          </w:p>
        </w:tc>
        <w:tc>
          <w:tcPr>
            <w:tcW w:w="1277" w:type="dxa"/>
            <w:vAlign w:val="center"/>
          </w:tcPr>
          <w:p w14:paraId="7C5AA6FD" w14:textId="77777777" w:rsidR="00E5647C"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p w14:paraId="18F354F9" w14:textId="77777777" w:rsidR="001E4923" w:rsidRPr="00401D7C" w:rsidRDefault="001E4923" w:rsidP="00401D7C">
            <w:pPr>
              <w:pStyle w:val="ConsPlusNormal"/>
              <w:jc w:val="center"/>
              <w:rPr>
                <w:rFonts w:ascii="Times New Roman" w:hAnsi="Times New Roman" w:cs="Times New Roman"/>
                <w:sz w:val="20"/>
              </w:rPr>
            </w:pPr>
          </w:p>
        </w:tc>
        <w:tc>
          <w:tcPr>
            <w:tcW w:w="2127" w:type="dxa"/>
            <w:gridSpan w:val="2"/>
            <w:vAlign w:val="center"/>
          </w:tcPr>
          <w:p w14:paraId="4A0F9F9C" w14:textId="77777777" w:rsidR="00E5647C" w:rsidRPr="00401D7C" w:rsidRDefault="00E5647C" w:rsidP="00401D7C">
            <w:pPr>
              <w:pStyle w:val="ConsPlusNormal"/>
              <w:jc w:val="center"/>
              <w:rPr>
                <w:rFonts w:ascii="Times New Roman" w:hAnsi="Times New Roman" w:cs="Times New Roman"/>
                <w:sz w:val="20"/>
              </w:rPr>
            </w:pPr>
          </w:p>
        </w:tc>
        <w:tc>
          <w:tcPr>
            <w:tcW w:w="1701" w:type="dxa"/>
            <w:vAlign w:val="center"/>
          </w:tcPr>
          <w:p w14:paraId="546B04A1" w14:textId="77777777" w:rsidR="00E5647C" w:rsidRPr="00401D7C" w:rsidRDefault="00E5647C" w:rsidP="00401D7C">
            <w:pPr>
              <w:pStyle w:val="ConsPlusNormal"/>
              <w:jc w:val="center"/>
              <w:rPr>
                <w:rFonts w:ascii="Times New Roman" w:hAnsi="Times New Roman" w:cs="Times New Roman"/>
                <w:sz w:val="20"/>
              </w:rPr>
            </w:pPr>
          </w:p>
        </w:tc>
        <w:tc>
          <w:tcPr>
            <w:tcW w:w="2693" w:type="dxa"/>
            <w:vAlign w:val="center"/>
          </w:tcPr>
          <w:p w14:paraId="289D6FFA" w14:textId="77777777" w:rsidR="00E5647C" w:rsidRPr="00401D7C" w:rsidRDefault="00E5647C" w:rsidP="00401D7C">
            <w:pPr>
              <w:pStyle w:val="ConsPlusNormal"/>
              <w:jc w:val="center"/>
              <w:rPr>
                <w:rFonts w:ascii="Times New Roman" w:hAnsi="Times New Roman" w:cs="Times New Roman"/>
                <w:sz w:val="20"/>
              </w:rPr>
            </w:pPr>
          </w:p>
        </w:tc>
      </w:tr>
      <w:tr w:rsidR="001E4923" w:rsidRPr="00401D7C" w14:paraId="6138ED6C" w14:textId="77777777" w:rsidTr="00401D7C">
        <w:tc>
          <w:tcPr>
            <w:tcW w:w="562" w:type="dxa"/>
          </w:tcPr>
          <w:p w14:paraId="629D4A6B" w14:textId="3CC52C6D"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2.</w:t>
            </w:r>
          </w:p>
        </w:tc>
        <w:tc>
          <w:tcPr>
            <w:tcW w:w="3328" w:type="dxa"/>
          </w:tcPr>
          <w:p w14:paraId="473CE7B4" w14:textId="005BE282"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 Сушки </w:t>
            </w:r>
          </w:p>
        </w:tc>
        <w:tc>
          <w:tcPr>
            <w:tcW w:w="1134" w:type="dxa"/>
            <w:gridSpan w:val="2"/>
            <w:vAlign w:val="center"/>
          </w:tcPr>
          <w:p w14:paraId="0691AF66" w14:textId="512D5CCD"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color w:val="000000"/>
                <w:szCs w:val="22"/>
              </w:rPr>
              <w:t>0,3</w:t>
            </w:r>
          </w:p>
        </w:tc>
        <w:tc>
          <w:tcPr>
            <w:tcW w:w="1133" w:type="dxa"/>
            <w:gridSpan w:val="2"/>
            <w:vAlign w:val="center"/>
          </w:tcPr>
          <w:p w14:paraId="3B3EC9E5" w14:textId="6FB14AF8"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1E0288B7" w14:textId="467359D6"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60</w:t>
            </w:r>
          </w:p>
        </w:tc>
        <w:tc>
          <w:tcPr>
            <w:tcW w:w="1277" w:type="dxa"/>
            <w:vAlign w:val="center"/>
          </w:tcPr>
          <w:p w14:paraId="624391D8" w14:textId="0AE609AD"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553F029B"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6D53C6CD"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41FEA627"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359C6FC0" w14:textId="77777777" w:rsidTr="00401D7C">
        <w:tc>
          <w:tcPr>
            <w:tcW w:w="562" w:type="dxa"/>
          </w:tcPr>
          <w:p w14:paraId="5FF93E78" w14:textId="181AA44D"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3.</w:t>
            </w:r>
          </w:p>
        </w:tc>
        <w:tc>
          <w:tcPr>
            <w:tcW w:w="3328" w:type="dxa"/>
          </w:tcPr>
          <w:p w14:paraId="77DE738E" w14:textId="600D3F09"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Макаронные изделия группы А, высший сорт </w:t>
            </w:r>
            <w:proofErr w:type="gramStart"/>
            <w:r w:rsidRPr="00401D7C">
              <w:rPr>
                <w:rFonts w:ascii="Times New Roman" w:hAnsi="Times New Roman" w:cs="Times New Roman"/>
                <w:szCs w:val="22"/>
              </w:rPr>
              <w:t xml:space="preserve">( </w:t>
            </w:r>
            <w:proofErr w:type="gramEnd"/>
            <w:r w:rsidRPr="00401D7C">
              <w:rPr>
                <w:rFonts w:ascii="Times New Roman" w:hAnsi="Times New Roman" w:cs="Times New Roman"/>
                <w:szCs w:val="22"/>
              </w:rPr>
              <w:t>вермишель паутинка )</w:t>
            </w:r>
          </w:p>
        </w:tc>
        <w:tc>
          <w:tcPr>
            <w:tcW w:w="1134" w:type="dxa"/>
            <w:gridSpan w:val="2"/>
            <w:vAlign w:val="center"/>
          </w:tcPr>
          <w:p w14:paraId="2C04195B" w14:textId="544E15B0"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color w:val="000000"/>
                <w:szCs w:val="22"/>
              </w:rPr>
              <w:t>0,4</w:t>
            </w:r>
          </w:p>
        </w:tc>
        <w:tc>
          <w:tcPr>
            <w:tcW w:w="1133" w:type="dxa"/>
            <w:gridSpan w:val="2"/>
            <w:vAlign w:val="center"/>
          </w:tcPr>
          <w:p w14:paraId="50633EAA" w14:textId="7F95F391"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344D7AD2" w14:textId="524A47A0"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45</w:t>
            </w:r>
          </w:p>
        </w:tc>
        <w:tc>
          <w:tcPr>
            <w:tcW w:w="1277" w:type="dxa"/>
            <w:vAlign w:val="center"/>
          </w:tcPr>
          <w:p w14:paraId="1B6D9E10" w14:textId="360DE686"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57558222"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066E46A5"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4F98D7D2"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0FD8B133" w14:textId="77777777" w:rsidTr="00401D7C">
        <w:tc>
          <w:tcPr>
            <w:tcW w:w="562" w:type="dxa"/>
          </w:tcPr>
          <w:p w14:paraId="681C6379" w14:textId="7F44A4C1"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4</w:t>
            </w:r>
          </w:p>
        </w:tc>
        <w:tc>
          <w:tcPr>
            <w:tcW w:w="3328" w:type="dxa"/>
          </w:tcPr>
          <w:p w14:paraId="242103BB" w14:textId="773823BE"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Крупа гречневая, ядрица 1 </w:t>
            </w:r>
            <w:proofErr w:type="gramStart"/>
            <w:r w:rsidRPr="00401D7C">
              <w:rPr>
                <w:rFonts w:ascii="Times New Roman" w:hAnsi="Times New Roman" w:cs="Times New Roman"/>
                <w:szCs w:val="22"/>
              </w:rPr>
              <w:t>с</w:t>
            </w:r>
            <w:proofErr w:type="gramEnd"/>
          </w:p>
        </w:tc>
        <w:tc>
          <w:tcPr>
            <w:tcW w:w="1134" w:type="dxa"/>
            <w:gridSpan w:val="2"/>
            <w:vAlign w:val="center"/>
          </w:tcPr>
          <w:p w14:paraId="2198F08E" w14:textId="52A2EC62"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color w:val="000000"/>
                <w:szCs w:val="22"/>
              </w:rPr>
              <w:t>0,9</w:t>
            </w:r>
          </w:p>
        </w:tc>
        <w:tc>
          <w:tcPr>
            <w:tcW w:w="1133" w:type="dxa"/>
            <w:gridSpan w:val="2"/>
            <w:vAlign w:val="center"/>
          </w:tcPr>
          <w:p w14:paraId="4F2FFBF1" w14:textId="36ADFC09"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03514657" w14:textId="06AA99A6"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37</w:t>
            </w:r>
          </w:p>
        </w:tc>
        <w:tc>
          <w:tcPr>
            <w:tcW w:w="1277" w:type="dxa"/>
            <w:vAlign w:val="center"/>
          </w:tcPr>
          <w:p w14:paraId="60042768" w14:textId="4E5170C1"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1A68BCA5"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3F19B3B9"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5810995F"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78CA4296" w14:textId="77777777" w:rsidTr="00401D7C">
        <w:tc>
          <w:tcPr>
            <w:tcW w:w="562" w:type="dxa"/>
          </w:tcPr>
          <w:p w14:paraId="0712A349" w14:textId="493D0461"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5</w:t>
            </w:r>
          </w:p>
        </w:tc>
        <w:tc>
          <w:tcPr>
            <w:tcW w:w="3328" w:type="dxa"/>
          </w:tcPr>
          <w:p w14:paraId="710ECC02" w14:textId="3FC038B1"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Рис шлифованный 1 c</w:t>
            </w:r>
          </w:p>
        </w:tc>
        <w:tc>
          <w:tcPr>
            <w:tcW w:w="1134" w:type="dxa"/>
            <w:gridSpan w:val="2"/>
            <w:vAlign w:val="center"/>
          </w:tcPr>
          <w:p w14:paraId="5FB5542C" w14:textId="4F535793"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color w:val="000000"/>
                <w:szCs w:val="22"/>
              </w:rPr>
              <w:t>0,9</w:t>
            </w:r>
          </w:p>
        </w:tc>
        <w:tc>
          <w:tcPr>
            <w:tcW w:w="1133" w:type="dxa"/>
            <w:gridSpan w:val="2"/>
            <w:vAlign w:val="center"/>
          </w:tcPr>
          <w:p w14:paraId="1D59E9B6" w14:textId="4BAAB092"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4A6B081B" w14:textId="59D52495"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22</w:t>
            </w:r>
          </w:p>
        </w:tc>
        <w:tc>
          <w:tcPr>
            <w:tcW w:w="1277" w:type="dxa"/>
            <w:vAlign w:val="center"/>
          </w:tcPr>
          <w:p w14:paraId="0722D1C6" w14:textId="255F804B"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5DD643DD"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7FF65231"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27BC2AFF"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462AB697" w14:textId="77777777" w:rsidTr="00401D7C">
        <w:tc>
          <w:tcPr>
            <w:tcW w:w="562" w:type="dxa"/>
          </w:tcPr>
          <w:p w14:paraId="02697F6A" w14:textId="44DDE28B"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6</w:t>
            </w:r>
          </w:p>
        </w:tc>
        <w:tc>
          <w:tcPr>
            <w:tcW w:w="3328" w:type="dxa"/>
          </w:tcPr>
          <w:p w14:paraId="2449AFFF" w14:textId="4C4BC421" w:rsidR="001E4923" w:rsidRPr="00401D7C" w:rsidRDefault="001E4923" w:rsidP="00AA1DDC">
            <w:pPr>
              <w:pStyle w:val="ConsPlusNormal"/>
              <w:rPr>
                <w:rFonts w:ascii="Times New Roman" w:hAnsi="Times New Roman" w:cs="Times New Roman"/>
                <w:szCs w:val="22"/>
              </w:rPr>
            </w:pPr>
            <w:proofErr w:type="spellStart"/>
            <w:r w:rsidRPr="00401D7C">
              <w:rPr>
                <w:rFonts w:ascii="Times New Roman" w:hAnsi="Times New Roman" w:cs="Times New Roman"/>
                <w:szCs w:val="22"/>
              </w:rPr>
              <w:t>Кускус</w:t>
            </w:r>
            <w:proofErr w:type="spellEnd"/>
          </w:p>
        </w:tc>
        <w:tc>
          <w:tcPr>
            <w:tcW w:w="1134" w:type="dxa"/>
            <w:gridSpan w:val="2"/>
            <w:vAlign w:val="center"/>
          </w:tcPr>
          <w:p w14:paraId="39F17CBE" w14:textId="4B53726D"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0,45</w:t>
            </w:r>
          </w:p>
        </w:tc>
        <w:tc>
          <w:tcPr>
            <w:tcW w:w="1133" w:type="dxa"/>
            <w:gridSpan w:val="2"/>
            <w:vAlign w:val="center"/>
          </w:tcPr>
          <w:p w14:paraId="2D63E610" w14:textId="6E44BFEE"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004B4ADC" w14:textId="60E95992"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14</w:t>
            </w:r>
          </w:p>
        </w:tc>
        <w:tc>
          <w:tcPr>
            <w:tcW w:w="1277" w:type="dxa"/>
            <w:vAlign w:val="center"/>
          </w:tcPr>
          <w:p w14:paraId="6383987C" w14:textId="5BC99177"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4A7DC096"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5552262A"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4B8EF3C5"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6906188C" w14:textId="77777777" w:rsidTr="00401D7C">
        <w:tc>
          <w:tcPr>
            <w:tcW w:w="562" w:type="dxa"/>
          </w:tcPr>
          <w:p w14:paraId="200CEC95" w14:textId="0F48B827"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7</w:t>
            </w:r>
          </w:p>
        </w:tc>
        <w:tc>
          <w:tcPr>
            <w:tcW w:w="3328" w:type="dxa"/>
          </w:tcPr>
          <w:p w14:paraId="2ADCC0FC" w14:textId="11AFFA10"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 </w:t>
            </w:r>
            <w:proofErr w:type="spellStart"/>
            <w:r w:rsidRPr="00401D7C">
              <w:rPr>
                <w:rFonts w:ascii="Times New Roman" w:hAnsi="Times New Roman" w:cs="Times New Roman"/>
                <w:szCs w:val="22"/>
              </w:rPr>
              <w:t>Булгур</w:t>
            </w:r>
            <w:proofErr w:type="spellEnd"/>
            <w:r w:rsidRPr="00401D7C">
              <w:rPr>
                <w:rFonts w:ascii="Times New Roman" w:hAnsi="Times New Roman" w:cs="Times New Roman"/>
                <w:szCs w:val="22"/>
              </w:rPr>
              <w:t xml:space="preserve"> </w:t>
            </w:r>
          </w:p>
        </w:tc>
        <w:tc>
          <w:tcPr>
            <w:tcW w:w="1134" w:type="dxa"/>
            <w:gridSpan w:val="2"/>
            <w:vAlign w:val="center"/>
          </w:tcPr>
          <w:p w14:paraId="71E44781" w14:textId="5B599923"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color w:val="000000"/>
                <w:szCs w:val="22"/>
              </w:rPr>
              <w:t>0,45</w:t>
            </w:r>
          </w:p>
        </w:tc>
        <w:tc>
          <w:tcPr>
            <w:tcW w:w="1133" w:type="dxa"/>
            <w:gridSpan w:val="2"/>
            <w:vAlign w:val="center"/>
          </w:tcPr>
          <w:p w14:paraId="2D9E3B80" w14:textId="5E840711"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5D981666" w14:textId="731E1006"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15</w:t>
            </w:r>
          </w:p>
        </w:tc>
        <w:tc>
          <w:tcPr>
            <w:tcW w:w="1277" w:type="dxa"/>
            <w:vAlign w:val="center"/>
          </w:tcPr>
          <w:p w14:paraId="2EA02EAF" w14:textId="5EDE625D"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522BAB11"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704E8D8E"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10996D63"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15D5CF2D" w14:textId="77777777" w:rsidTr="00401D7C">
        <w:tc>
          <w:tcPr>
            <w:tcW w:w="562" w:type="dxa"/>
          </w:tcPr>
          <w:p w14:paraId="29E8ABCC" w14:textId="73CD78D8"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8</w:t>
            </w:r>
          </w:p>
        </w:tc>
        <w:tc>
          <w:tcPr>
            <w:tcW w:w="3328" w:type="dxa"/>
          </w:tcPr>
          <w:p w14:paraId="5E136B07" w14:textId="2718E3A6"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 Хлопья пшенные </w:t>
            </w:r>
          </w:p>
        </w:tc>
        <w:tc>
          <w:tcPr>
            <w:tcW w:w="1134" w:type="dxa"/>
            <w:gridSpan w:val="2"/>
            <w:vAlign w:val="center"/>
          </w:tcPr>
          <w:p w14:paraId="29FDD50B" w14:textId="1754AFE1"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0,4</w:t>
            </w:r>
          </w:p>
        </w:tc>
        <w:tc>
          <w:tcPr>
            <w:tcW w:w="1133" w:type="dxa"/>
            <w:gridSpan w:val="2"/>
            <w:vAlign w:val="center"/>
          </w:tcPr>
          <w:p w14:paraId="5EC395C2" w14:textId="0A100FE4"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09E2D73F" w14:textId="6359BC26"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16</w:t>
            </w:r>
          </w:p>
        </w:tc>
        <w:tc>
          <w:tcPr>
            <w:tcW w:w="1277" w:type="dxa"/>
            <w:vAlign w:val="center"/>
          </w:tcPr>
          <w:p w14:paraId="5E6853F7" w14:textId="1470655A"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636A20E4"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797CB5D3"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4058482D"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3E8F167F" w14:textId="77777777" w:rsidTr="00401D7C">
        <w:tc>
          <w:tcPr>
            <w:tcW w:w="562" w:type="dxa"/>
          </w:tcPr>
          <w:p w14:paraId="4679A93E" w14:textId="2CA1FE04"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9</w:t>
            </w:r>
          </w:p>
        </w:tc>
        <w:tc>
          <w:tcPr>
            <w:tcW w:w="3328" w:type="dxa"/>
          </w:tcPr>
          <w:p w14:paraId="445E9CB2" w14:textId="00E214C0"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 Хлопья пшеничные</w:t>
            </w:r>
          </w:p>
        </w:tc>
        <w:tc>
          <w:tcPr>
            <w:tcW w:w="1134" w:type="dxa"/>
            <w:gridSpan w:val="2"/>
            <w:vAlign w:val="center"/>
          </w:tcPr>
          <w:p w14:paraId="7CAE2516" w14:textId="5D6817DF"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0,4</w:t>
            </w:r>
          </w:p>
        </w:tc>
        <w:tc>
          <w:tcPr>
            <w:tcW w:w="1133" w:type="dxa"/>
            <w:gridSpan w:val="2"/>
            <w:vAlign w:val="center"/>
          </w:tcPr>
          <w:p w14:paraId="2D22C91D" w14:textId="253E42D8"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3FD1C7AF" w14:textId="0493F552"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10</w:t>
            </w:r>
          </w:p>
        </w:tc>
        <w:tc>
          <w:tcPr>
            <w:tcW w:w="1277" w:type="dxa"/>
            <w:vAlign w:val="center"/>
          </w:tcPr>
          <w:p w14:paraId="6DE666CD" w14:textId="36ECDFD3"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3B02CBB2"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754D4400"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3036BA1F"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1936FF11" w14:textId="77777777" w:rsidTr="00401D7C">
        <w:tc>
          <w:tcPr>
            <w:tcW w:w="562" w:type="dxa"/>
          </w:tcPr>
          <w:p w14:paraId="09D70A7F" w14:textId="01769BA7"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lastRenderedPageBreak/>
              <w:t>10</w:t>
            </w:r>
          </w:p>
        </w:tc>
        <w:tc>
          <w:tcPr>
            <w:tcW w:w="3328" w:type="dxa"/>
          </w:tcPr>
          <w:p w14:paraId="19BA5539" w14:textId="7C42BB20"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 Смесь хлопьев 5 злаков </w:t>
            </w:r>
          </w:p>
        </w:tc>
        <w:tc>
          <w:tcPr>
            <w:tcW w:w="1134" w:type="dxa"/>
            <w:gridSpan w:val="2"/>
            <w:vAlign w:val="center"/>
          </w:tcPr>
          <w:p w14:paraId="1C643032" w14:textId="7D68A5FE"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0,4</w:t>
            </w:r>
          </w:p>
        </w:tc>
        <w:tc>
          <w:tcPr>
            <w:tcW w:w="1133" w:type="dxa"/>
            <w:gridSpan w:val="2"/>
            <w:vAlign w:val="center"/>
          </w:tcPr>
          <w:p w14:paraId="0F42602D" w14:textId="609727F7"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4A99A264" w14:textId="3B36F367"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54</w:t>
            </w:r>
          </w:p>
        </w:tc>
        <w:tc>
          <w:tcPr>
            <w:tcW w:w="1277" w:type="dxa"/>
            <w:vAlign w:val="center"/>
          </w:tcPr>
          <w:p w14:paraId="02F7A0F6" w14:textId="385368FC"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70E6AD8B"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5C9CA5D5"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0092C25C"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62F8F271" w14:textId="77777777" w:rsidTr="00401D7C">
        <w:tc>
          <w:tcPr>
            <w:tcW w:w="562" w:type="dxa"/>
          </w:tcPr>
          <w:p w14:paraId="6DE3F921" w14:textId="3E3DF5F6"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11</w:t>
            </w:r>
          </w:p>
        </w:tc>
        <w:tc>
          <w:tcPr>
            <w:tcW w:w="3328" w:type="dxa"/>
          </w:tcPr>
          <w:p w14:paraId="5DD9570B" w14:textId="2711AF5E"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 Смесь хлопьев 7 злаков </w:t>
            </w:r>
          </w:p>
        </w:tc>
        <w:tc>
          <w:tcPr>
            <w:tcW w:w="1134" w:type="dxa"/>
            <w:gridSpan w:val="2"/>
            <w:vAlign w:val="center"/>
          </w:tcPr>
          <w:p w14:paraId="75ED2060" w14:textId="32B4F543"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0,4</w:t>
            </w:r>
          </w:p>
        </w:tc>
        <w:tc>
          <w:tcPr>
            <w:tcW w:w="1133" w:type="dxa"/>
            <w:gridSpan w:val="2"/>
            <w:vAlign w:val="center"/>
          </w:tcPr>
          <w:p w14:paraId="722D843B" w14:textId="21E52438"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25000BD9" w14:textId="46247B21"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9</w:t>
            </w:r>
          </w:p>
        </w:tc>
        <w:tc>
          <w:tcPr>
            <w:tcW w:w="1277" w:type="dxa"/>
            <w:vAlign w:val="center"/>
          </w:tcPr>
          <w:p w14:paraId="0DD338CF" w14:textId="72EF6263"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7B3720C8"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0CF192B8"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2A964C46"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54C98F0B" w14:textId="77777777" w:rsidTr="00401D7C">
        <w:tc>
          <w:tcPr>
            <w:tcW w:w="562" w:type="dxa"/>
          </w:tcPr>
          <w:p w14:paraId="0379D12A" w14:textId="6A11C338"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12</w:t>
            </w:r>
          </w:p>
        </w:tc>
        <w:tc>
          <w:tcPr>
            <w:tcW w:w="3328" w:type="dxa"/>
          </w:tcPr>
          <w:p w14:paraId="7359F240" w14:textId="6C816803"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 Чечевица </w:t>
            </w:r>
          </w:p>
        </w:tc>
        <w:tc>
          <w:tcPr>
            <w:tcW w:w="1134" w:type="dxa"/>
            <w:gridSpan w:val="2"/>
            <w:vAlign w:val="center"/>
          </w:tcPr>
          <w:p w14:paraId="5CAF71B7" w14:textId="6331EC12"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0,45</w:t>
            </w:r>
          </w:p>
        </w:tc>
        <w:tc>
          <w:tcPr>
            <w:tcW w:w="1133" w:type="dxa"/>
            <w:gridSpan w:val="2"/>
            <w:vAlign w:val="center"/>
          </w:tcPr>
          <w:p w14:paraId="6D097FAB" w14:textId="6EAB4AFD"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51AA6C0C" w14:textId="00946A1F"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4</w:t>
            </w:r>
          </w:p>
        </w:tc>
        <w:tc>
          <w:tcPr>
            <w:tcW w:w="1277" w:type="dxa"/>
            <w:vAlign w:val="center"/>
          </w:tcPr>
          <w:p w14:paraId="11FFD7C9" w14:textId="649E5DCF"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1F06022E"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448E4F1D"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227DF26A"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1E5B0137" w14:textId="77777777" w:rsidTr="00401D7C">
        <w:tc>
          <w:tcPr>
            <w:tcW w:w="562" w:type="dxa"/>
          </w:tcPr>
          <w:p w14:paraId="78E6FE47" w14:textId="467B3361"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13</w:t>
            </w:r>
          </w:p>
        </w:tc>
        <w:tc>
          <w:tcPr>
            <w:tcW w:w="3328" w:type="dxa"/>
          </w:tcPr>
          <w:p w14:paraId="50B5DF6E" w14:textId="3B802424"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Сахарный песок</w:t>
            </w:r>
          </w:p>
        </w:tc>
        <w:tc>
          <w:tcPr>
            <w:tcW w:w="1134" w:type="dxa"/>
            <w:gridSpan w:val="2"/>
            <w:vAlign w:val="center"/>
          </w:tcPr>
          <w:p w14:paraId="6C495FB1" w14:textId="0D3A5B7D"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1</w:t>
            </w:r>
          </w:p>
        </w:tc>
        <w:tc>
          <w:tcPr>
            <w:tcW w:w="1133" w:type="dxa"/>
            <w:gridSpan w:val="2"/>
            <w:vAlign w:val="center"/>
          </w:tcPr>
          <w:p w14:paraId="13F97A40" w14:textId="2B2C2E56"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кг</w:t>
            </w:r>
          </w:p>
        </w:tc>
        <w:tc>
          <w:tcPr>
            <w:tcW w:w="1133" w:type="dxa"/>
            <w:vAlign w:val="center"/>
          </w:tcPr>
          <w:p w14:paraId="55E8F63F" w14:textId="58B7E587"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30</w:t>
            </w:r>
          </w:p>
        </w:tc>
        <w:tc>
          <w:tcPr>
            <w:tcW w:w="1277" w:type="dxa"/>
            <w:vAlign w:val="center"/>
          </w:tcPr>
          <w:p w14:paraId="653BACEB" w14:textId="2A81B321"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3D65B200"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016A82CB"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6E286296"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27800345" w14:textId="77777777" w:rsidTr="00401D7C">
        <w:tc>
          <w:tcPr>
            <w:tcW w:w="562" w:type="dxa"/>
          </w:tcPr>
          <w:p w14:paraId="7D6BEEFD" w14:textId="4ECA68D0"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14</w:t>
            </w:r>
          </w:p>
        </w:tc>
        <w:tc>
          <w:tcPr>
            <w:tcW w:w="3328" w:type="dxa"/>
          </w:tcPr>
          <w:p w14:paraId="30BC58B2" w14:textId="3DF74608"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 Сахар кусковой </w:t>
            </w:r>
          </w:p>
        </w:tc>
        <w:tc>
          <w:tcPr>
            <w:tcW w:w="1134" w:type="dxa"/>
            <w:gridSpan w:val="2"/>
            <w:vAlign w:val="center"/>
          </w:tcPr>
          <w:p w14:paraId="44A37703" w14:textId="12D481EF"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1</w:t>
            </w:r>
          </w:p>
        </w:tc>
        <w:tc>
          <w:tcPr>
            <w:tcW w:w="1133" w:type="dxa"/>
            <w:gridSpan w:val="2"/>
            <w:vAlign w:val="center"/>
          </w:tcPr>
          <w:p w14:paraId="262A71FE" w14:textId="58FA618C"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кг</w:t>
            </w:r>
          </w:p>
        </w:tc>
        <w:tc>
          <w:tcPr>
            <w:tcW w:w="1133" w:type="dxa"/>
            <w:vAlign w:val="center"/>
          </w:tcPr>
          <w:p w14:paraId="4E197978" w14:textId="21ED43B6"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40</w:t>
            </w:r>
          </w:p>
        </w:tc>
        <w:tc>
          <w:tcPr>
            <w:tcW w:w="1277" w:type="dxa"/>
            <w:vAlign w:val="center"/>
          </w:tcPr>
          <w:p w14:paraId="4255C018" w14:textId="4CC1C62A"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6EB727D7"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03805C1E"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6E5AABDC"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5DF79D94" w14:textId="77777777" w:rsidTr="00401D7C">
        <w:tc>
          <w:tcPr>
            <w:tcW w:w="562" w:type="dxa"/>
          </w:tcPr>
          <w:p w14:paraId="0421413A" w14:textId="4623C815"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15</w:t>
            </w:r>
          </w:p>
        </w:tc>
        <w:tc>
          <w:tcPr>
            <w:tcW w:w="3328" w:type="dxa"/>
          </w:tcPr>
          <w:p w14:paraId="0ACFF722" w14:textId="52466949"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Орехи фундук (ядро) </w:t>
            </w:r>
            <w:proofErr w:type="gramStart"/>
            <w:r w:rsidRPr="00401D7C">
              <w:rPr>
                <w:rFonts w:ascii="Times New Roman" w:hAnsi="Times New Roman" w:cs="Times New Roman"/>
                <w:szCs w:val="22"/>
              </w:rPr>
              <w:t>в</w:t>
            </w:r>
            <w:proofErr w:type="gramEnd"/>
            <w:r w:rsidRPr="00401D7C">
              <w:rPr>
                <w:rFonts w:ascii="Times New Roman" w:hAnsi="Times New Roman" w:cs="Times New Roman"/>
                <w:szCs w:val="22"/>
              </w:rPr>
              <w:t xml:space="preserve">/с жареный </w:t>
            </w:r>
          </w:p>
        </w:tc>
        <w:tc>
          <w:tcPr>
            <w:tcW w:w="1134" w:type="dxa"/>
            <w:gridSpan w:val="2"/>
            <w:vAlign w:val="center"/>
          </w:tcPr>
          <w:p w14:paraId="67489B81" w14:textId="7D897826"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0,5</w:t>
            </w:r>
          </w:p>
        </w:tc>
        <w:tc>
          <w:tcPr>
            <w:tcW w:w="1133" w:type="dxa"/>
            <w:gridSpan w:val="2"/>
            <w:vAlign w:val="center"/>
          </w:tcPr>
          <w:p w14:paraId="24FDDCE0" w14:textId="3C68B329"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6782A0FE" w14:textId="264B6FFD"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24</w:t>
            </w:r>
          </w:p>
        </w:tc>
        <w:tc>
          <w:tcPr>
            <w:tcW w:w="1277" w:type="dxa"/>
            <w:vAlign w:val="center"/>
          </w:tcPr>
          <w:p w14:paraId="19671727" w14:textId="40DC168B"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22EFF5B5"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6AB1DF9E"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44DC9973"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7856E6D9" w14:textId="77777777" w:rsidTr="00401D7C">
        <w:tc>
          <w:tcPr>
            <w:tcW w:w="562" w:type="dxa"/>
          </w:tcPr>
          <w:p w14:paraId="244A6F94" w14:textId="65BFA345"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16</w:t>
            </w:r>
          </w:p>
        </w:tc>
        <w:tc>
          <w:tcPr>
            <w:tcW w:w="3328" w:type="dxa"/>
          </w:tcPr>
          <w:p w14:paraId="56A73703" w14:textId="72420130"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Орех кешью жаренный </w:t>
            </w:r>
          </w:p>
        </w:tc>
        <w:tc>
          <w:tcPr>
            <w:tcW w:w="1134" w:type="dxa"/>
            <w:gridSpan w:val="2"/>
            <w:vAlign w:val="center"/>
          </w:tcPr>
          <w:p w14:paraId="67F65B68" w14:textId="1DD35134"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0,5</w:t>
            </w:r>
          </w:p>
        </w:tc>
        <w:tc>
          <w:tcPr>
            <w:tcW w:w="1133" w:type="dxa"/>
            <w:gridSpan w:val="2"/>
            <w:vAlign w:val="center"/>
          </w:tcPr>
          <w:p w14:paraId="7789620F" w14:textId="17AE116D"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711DA581" w14:textId="371412B4"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30</w:t>
            </w:r>
          </w:p>
        </w:tc>
        <w:tc>
          <w:tcPr>
            <w:tcW w:w="1277" w:type="dxa"/>
            <w:vAlign w:val="center"/>
          </w:tcPr>
          <w:p w14:paraId="19634851" w14:textId="5659B1CE"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10DA080C"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177365D1"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4115B1E8"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33DDB0A3" w14:textId="77777777" w:rsidTr="00401D7C">
        <w:tc>
          <w:tcPr>
            <w:tcW w:w="562" w:type="dxa"/>
          </w:tcPr>
          <w:p w14:paraId="38E2FD4E" w14:textId="03E77F83"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17</w:t>
            </w:r>
          </w:p>
        </w:tc>
        <w:tc>
          <w:tcPr>
            <w:tcW w:w="3328" w:type="dxa"/>
          </w:tcPr>
          <w:p w14:paraId="771C7785" w14:textId="5CB1B5DF" w:rsidR="001E4923" w:rsidRPr="00401D7C" w:rsidRDefault="001E4923" w:rsidP="00AA1DDC">
            <w:pPr>
              <w:pStyle w:val="ConsPlusNormal"/>
              <w:rPr>
                <w:rFonts w:ascii="Times New Roman" w:hAnsi="Times New Roman" w:cs="Times New Roman"/>
                <w:szCs w:val="22"/>
              </w:rPr>
            </w:pPr>
            <w:proofErr w:type="spellStart"/>
            <w:r w:rsidRPr="00401D7C">
              <w:rPr>
                <w:rFonts w:ascii="Times New Roman" w:hAnsi="Times New Roman" w:cs="Times New Roman"/>
                <w:szCs w:val="22"/>
              </w:rPr>
              <w:t>Козинак</w:t>
            </w:r>
            <w:proofErr w:type="spellEnd"/>
            <w:r w:rsidRPr="00401D7C">
              <w:rPr>
                <w:rFonts w:ascii="Times New Roman" w:hAnsi="Times New Roman" w:cs="Times New Roman"/>
                <w:szCs w:val="22"/>
              </w:rPr>
              <w:t xml:space="preserve"> из подсолнечника </w:t>
            </w:r>
          </w:p>
        </w:tc>
        <w:tc>
          <w:tcPr>
            <w:tcW w:w="1134" w:type="dxa"/>
            <w:gridSpan w:val="2"/>
            <w:vAlign w:val="center"/>
          </w:tcPr>
          <w:p w14:paraId="1A220F85" w14:textId="4EDEF40F"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0,4</w:t>
            </w:r>
          </w:p>
        </w:tc>
        <w:tc>
          <w:tcPr>
            <w:tcW w:w="1133" w:type="dxa"/>
            <w:gridSpan w:val="2"/>
            <w:vAlign w:val="center"/>
          </w:tcPr>
          <w:p w14:paraId="15FD32FA" w14:textId="0BDF3ACC"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27BA31DE" w14:textId="181E5C68"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21</w:t>
            </w:r>
          </w:p>
        </w:tc>
        <w:tc>
          <w:tcPr>
            <w:tcW w:w="1277" w:type="dxa"/>
            <w:vAlign w:val="center"/>
          </w:tcPr>
          <w:p w14:paraId="2D17CF3E" w14:textId="4A070779"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05763CD7"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2408CA3E"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0043609A"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36409E18" w14:textId="77777777" w:rsidTr="00401D7C">
        <w:tc>
          <w:tcPr>
            <w:tcW w:w="562" w:type="dxa"/>
          </w:tcPr>
          <w:p w14:paraId="71C503FD" w14:textId="63137837"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18</w:t>
            </w:r>
          </w:p>
        </w:tc>
        <w:tc>
          <w:tcPr>
            <w:tcW w:w="3328" w:type="dxa"/>
          </w:tcPr>
          <w:p w14:paraId="2E3700F7" w14:textId="289B06D4"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 Миндаль жареный </w:t>
            </w:r>
          </w:p>
        </w:tc>
        <w:tc>
          <w:tcPr>
            <w:tcW w:w="1134" w:type="dxa"/>
            <w:gridSpan w:val="2"/>
            <w:vAlign w:val="center"/>
          </w:tcPr>
          <w:p w14:paraId="0F2CC78B" w14:textId="5A45B7D1"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0,155</w:t>
            </w:r>
          </w:p>
        </w:tc>
        <w:tc>
          <w:tcPr>
            <w:tcW w:w="1133" w:type="dxa"/>
            <w:gridSpan w:val="2"/>
            <w:vAlign w:val="center"/>
          </w:tcPr>
          <w:p w14:paraId="6FB3A8BA" w14:textId="0DDF606E"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43EFE1BC" w14:textId="5FCBD387"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17</w:t>
            </w:r>
          </w:p>
        </w:tc>
        <w:tc>
          <w:tcPr>
            <w:tcW w:w="1277" w:type="dxa"/>
            <w:vAlign w:val="center"/>
          </w:tcPr>
          <w:p w14:paraId="64B3B2A6" w14:textId="0AB68C6B"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5CD983D6"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1FA39A69"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626776AC"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2CA9E3DD" w14:textId="77777777" w:rsidTr="00401D7C">
        <w:tc>
          <w:tcPr>
            <w:tcW w:w="562" w:type="dxa"/>
          </w:tcPr>
          <w:p w14:paraId="42E7F804" w14:textId="7CF7B596"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19</w:t>
            </w:r>
          </w:p>
        </w:tc>
        <w:tc>
          <w:tcPr>
            <w:tcW w:w="3328" w:type="dxa"/>
          </w:tcPr>
          <w:p w14:paraId="58227E54" w14:textId="5E61AC2F"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 Джем в ассортименте  </w:t>
            </w:r>
            <w:proofErr w:type="gramStart"/>
            <w:r w:rsidRPr="00401D7C">
              <w:rPr>
                <w:rFonts w:ascii="Times New Roman" w:hAnsi="Times New Roman" w:cs="Times New Roman"/>
                <w:szCs w:val="22"/>
              </w:rPr>
              <w:t xml:space="preserve">( </w:t>
            </w:r>
            <w:proofErr w:type="gramEnd"/>
            <w:r w:rsidRPr="00401D7C">
              <w:rPr>
                <w:rFonts w:ascii="Times New Roman" w:hAnsi="Times New Roman" w:cs="Times New Roman"/>
                <w:szCs w:val="22"/>
              </w:rPr>
              <w:t xml:space="preserve">мягкая упаковка </w:t>
            </w:r>
          </w:p>
        </w:tc>
        <w:tc>
          <w:tcPr>
            <w:tcW w:w="1134" w:type="dxa"/>
            <w:gridSpan w:val="2"/>
            <w:vAlign w:val="center"/>
          </w:tcPr>
          <w:p w14:paraId="3E55444B" w14:textId="3FA9BAFF"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0,3</w:t>
            </w:r>
          </w:p>
        </w:tc>
        <w:tc>
          <w:tcPr>
            <w:tcW w:w="1133" w:type="dxa"/>
            <w:gridSpan w:val="2"/>
            <w:vAlign w:val="center"/>
          </w:tcPr>
          <w:p w14:paraId="34D35B1D" w14:textId="4D8317E7"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6829BAAC" w14:textId="297EC267"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146</w:t>
            </w:r>
          </w:p>
        </w:tc>
        <w:tc>
          <w:tcPr>
            <w:tcW w:w="1277" w:type="dxa"/>
            <w:vAlign w:val="center"/>
          </w:tcPr>
          <w:p w14:paraId="23EB58FD" w14:textId="1835A816"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16C1A918"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1E80C6A0"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4D50B7D9"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0178F4DB" w14:textId="77777777" w:rsidTr="00401D7C">
        <w:tc>
          <w:tcPr>
            <w:tcW w:w="562" w:type="dxa"/>
          </w:tcPr>
          <w:p w14:paraId="67FDD0FD" w14:textId="26EC0E40"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20</w:t>
            </w:r>
          </w:p>
        </w:tc>
        <w:tc>
          <w:tcPr>
            <w:tcW w:w="3328" w:type="dxa"/>
          </w:tcPr>
          <w:p w14:paraId="0F4764B0" w14:textId="6417779D"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Томат- паста, содержание сухих веществ не менее 25%, категория «Экстра»</w:t>
            </w:r>
          </w:p>
        </w:tc>
        <w:tc>
          <w:tcPr>
            <w:tcW w:w="1134" w:type="dxa"/>
            <w:gridSpan w:val="2"/>
            <w:vAlign w:val="center"/>
          </w:tcPr>
          <w:p w14:paraId="40EE6132" w14:textId="6D779BF4"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0,07</w:t>
            </w:r>
          </w:p>
        </w:tc>
        <w:tc>
          <w:tcPr>
            <w:tcW w:w="1133" w:type="dxa"/>
            <w:gridSpan w:val="2"/>
            <w:vAlign w:val="center"/>
          </w:tcPr>
          <w:p w14:paraId="6746AD47" w14:textId="3938DEBF"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141389EB" w14:textId="7EF4B385"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48</w:t>
            </w:r>
          </w:p>
        </w:tc>
        <w:tc>
          <w:tcPr>
            <w:tcW w:w="1277" w:type="dxa"/>
            <w:vAlign w:val="center"/>
          </w:tcPr>
          <w:p w14:paraId="4C9EAC2D" w14:textId="5D7E04D8"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7E400FD6"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7AAC8E9B"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48E7D8E7"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1F349E6F" w14:textId="77777777" w:rsidTr="00401D7C">
        <w:tc>
          <w:tcPr>
            <w:tcW w:w="562" w:type="dxa"/>
          </w:tcPr>
          <w:p w14:paraId="4A745E51" w14:textId="43F77C6A"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21</w:t>
            </w:r>
          </w:p>
        </w:tc>
        <w:tc>
          <w:tcPr>
            <w:tcW w:w="3328" w:type="dxa"/>
          </w:tcPr>
          <w:p w14:paraId="6D531F37" w14:textId="7354BB7E"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Печенье   сахарное  в ассортименте</w:t>
            </w:r>
          </w:p>
        </w:tc>
        <w:tc>
          <w:tcPr>
            <w:tcW w:w="1134" w:type="dxa"/>
            <w:gridSpan w:val="2"/>
            <w:vAlign w:val="center"/>
          </w:tcPr>
          <w:p w14:paraId="28E1805C" w14:textId="20A6DF3F"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0,267</w:t>
            </w:r>
          </w:p>
        </w:tc>
        <w:tc>
          <w:tcPr>
            <w:tcW w:w="1133" w:type="dxa"/>
            <w:gridSpan w:val="2"/>
            <w:vAlign w:val="center"/>
          </w:tcPr>
          <w:p w14:paraId="48FED92B" w14:textId="55C61975"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6E061B2B" w14:textId="0C97E7CF"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41</w:t>
            </w:r>
          </w:p>
        </w:tc>
        <w:tc>
          <w:tcPr>
            <w:tcW w:w="1277" w:type="dxa"/>
            <w:vAlign w:val="center"/>
          </w:tcPr>
          <w:p w14:paraId="7B4D20FA" w14:textId="468CBCCB"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58F70770"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17E52DD4"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4E1BE532"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41C18B98" w14:textId="77777777" w:rsidTr="00401D7C">
        <w:tc>
          <w:tcPr>
            <w:tcW w:w="562" w:type="dxa"/>
          </w:tcPr>
          <w:p w14:paraId="18562E5B" w14:textId="086CBA30"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22</w:t>
            </w:r>
          </w:p>
        </w:tc>
        <w:tc>
          <w:tcPr>
            <w:tcW w:w="3328" w:type="dxa"/>
          </w:tcPr>
          <w:p w14:paraId="3D3D26C3" w14:textId="14A9BB79" w:rsidR="001E4923" w:rsidRPr="00401D7C" w:rsidRDefault="001E4923" w:rsidP="00AA1DDC">
            <w:pPr>
              <w:pStyle w:val="ConsPlusNormal"/>
              <w:rPr>
                <w:rFonts w:ascii="Times New Roman" w:hAnsi="Times New Roman" w:cs="Times New Roman"/>
                <w:szCs w:val="22"/>
              </w:rPr>
            </w:pPr>
            <w:proofErr w:type="gramStart"/>
            <w:r w:rsidRPr="00401D7C">
              <w:rPr>
                <w:rFonts w:ascii="Times New Roman" w:hAnsi="Times New Roman" w:cs="Times New Roman"/>
                <w:szCs w:val="22"/>
              </w:rPr>
              <w:t>Печенье</w:t>
            </w:r>
            <w:proofErr w:type="gramEnd"/>
            <w:r w:rsidRPr="00401D7C">
              <w:rPr>
                <w:rFonts w:ascii="Times New Roman" w:hAnsi="Times New Roman" w:cs="Times New Roman"/>
                <w:szCs w:val="22"/>
              </w:rPr>
              <w:t xml:space="preserve"> витаминизированное в ассортименте </w:t>
            </w:r>
          </w:p>
        </w:tc>
        <w:tc>
          <w:tcPr>
            <w:tcW w:w="1134" w:type="dxa"/>
            <w:gridSpan w:val="2"/>
            <w:vAlign w:val="center"/>
          </w:tcPr>
          <w:p w14:paraId="6E04D3AD" w14:textId="3CCF3440"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0,3</w:t>
            </w:r>
          </w:p>
        </w:tc>
        <w:tc>
          <w:tcPr>
            <w:tcW w:w="1133" w:type="dxa"/>
            <w:gridSpan w:val="2"/>
            <w:vAlign w:val="center"/>
          </w:tcPr>
          <w:p w14:paraId="29489ACB" w14:textId="2BCB6FB4"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4A398B48" w14:textId="3AA4B8A8"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39</w:t>
            </w:r>
          </w:p>
        </w:tc>
        <w:tc>
          <w:tcPr>
            <w:tcW w:w="1277" w:type="dxa"/>
            <w:vAlign w:val="center"/>
          </w:tcPr>
          <w:p w14:paraId="1CA137AE" w14:textId="203387EC"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6FE1BE9D"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425A73E9"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231D9A9F"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578FC9F5" w14:textId="77777777" w:rsidTr="00401D7C">
        <w:tc>
          <w:tcPr>
            <w:tcW w:w="562" w:type="dxa"/>
          </w:tcPr>
          <w:p w14:paraId="08774223" w14:textId="4E2F8872"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23</w:t>
            </w:r>
          </w:p>
        </w:tc>
        <w:tc>
          <w:tcPr>
            <w:tcW w:w="3328" w:type="dxa"/>
          </w:tcPr>
          <w:p w14:paraId="6230DF00" w14:textId="4E89DD9C"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Пастила</w:t>
            </w:r>
          </w:p>
        </w:tc>
        <w:tc>
          <w:tcPr>
            <w:tcW w:w="1134" w:type="dxa"/>
            <w:gridSpan w:val="2"/>
            <w:vAlign w:val="center"/>
          </w:tcPr>
          <w:p w14:paraId="07E7FC3D" w14:textId="74145636"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0,1</w:t>
            </w:r>
          </w:p>
        </w:tc>
        <w:tc>
          <w:tcPr>
            <w:tcW w:w="1133" w:type="dxa"/>
            <w:gridSpan w:val="2"/>
            <w:vAlign w:val="center"/>
          </w:tcPr>
          <w:p w14:paraId="4EA1549D" w14:textId="368909D5"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69C45F96" w14:textId="5C4CD14F"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82</w:t>
            </w:r>
          </w:p>
        </w:tc>
        <w:tc>
          <w:tcPr>
            <w:tcW w:w="1277" w:type="dxa"/>
            <w:vAlign w:val="center"/>
          </w:tcPr>
          <w:p w14:paraId="2D93FCDF" w14:textId="73F229D8"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2158C8C3"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661A9AD5"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25B2CDD9"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06AD98AA" w14:textId="77777777" w:rsidTr="00401D7C">
        <w:tc>
          <w:tcPr>
            <w:tcW w:w="562" w:type="dxa"/>
          </w:tcPr>
          <w:p w14:paraId="4243AAD3" w14:textId="1092626C"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24</w:t>
            </w:r>
          </w:p>
        </w:tc>
        <w:tc>
          <w:tcPr>
            <w:tcW w:w="3328" w:type="dxa"/>
          </w:tcPr>
          <w:p w14:paraId="38FD2CEE" w14:textId="1A077C8C"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Пряники  заварные  в ассортименте</w:t>
            </w:r>
          </w:p>
        </w:tc>
        <w:tc>
          <w:tcPr>
            <w:tcW w:w="1134" w:type="dxa"/>
            <w:gridSpan w:val="2"/>
            <w:vAlign w:val="center"/>
          </w:tcPr>
          <w:p w14:paraId="63B17CDA" w14:textId="4B3C4316"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0,3</w:t>
            </w:r>
          </w:p>
        </w:tc>
        <w:tc>
          <w:tcPr>
            <w:tcW w:w="1133" w:type="dxa"/>
            <w:gridSpan w:val="2"/>
            <w:vAlign w:val="center"/>
          </w:tcPr>
          <w:p w14:paraId="623FEC71" w14:textId="424B081F"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2B0FA198" w14:textId="0A069A18"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64</w:t>
            </w:r>
          </w:p>
        </w:tc>
        <w:tc>
          <w:tcPr>
            <w:tcW w:w="1277" w:type="dxa"/>
            <w:vAlign w:val="center"/>
          </w:tcPr>
          <w:p w14:paraId="11B71B5D" w14:textId="2C3C3DC1"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38A17BC7"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26165597"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41DE4298"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555F6F48" w14:textId="77777777" w:rsidTr="00401D7C">
        <w:tc>
          <w:tcPr>
            <w:tcW w:w="562" w:type="dxa"/>
          </w:tcPr>
          <w:p w14:paraId="4CC66442" w14:textId="5AD67704"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25</w:t>
            </w:r>
          </w:p>
        </w:tc>
        <w:tc>
          <w:tcPr>
            <w:tcW w:w="3328" w:type="dxa"/>
          </w:tcPr>
          <w:p w14:paraId="72012226" w14:textId="2C41B64A"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Вафли  в ассортименте витаминизированные</w:t>
            </w:r>
          </w:p>
        </w:tc>
        <w:tc>
          <w:tcPr>
            <w:tcW w:w="1134" w:type="dxa"/>
            <w:gridSpan w:val="2"/>
            <w:vAlign w:val="center"/>
          </w:tcPr>
          <w:p w14:paraId="3087F468" w14:textId="6AEBAF2E"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0,2</w:t>
            </w:r>
          </w:p>
        </w:tc>
        <w:tc>
          <w:tcPr>
            <w:tcW w:w="1133" w:type="dxa"/>
            <w:gridSpan w:val="2"/>
            <w:vAlign w:val="center"/>
          </w:tcPr>
          <w:p w14:paraId="4B25649A" w14:textId="53835BA3"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6AB80322" w14:textId="3A524EC1"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77</w:t>
            </w:r>
          </w:p>
        </w:tc>
        <w:tc>
          <w:tcPr>
            <w:tcW w:w="1277" w:type="dxa"/>
            <w:vAlign w:val="center"/>
          </w:tcPr>
          <w:p w14:paraId="305D28E3" w14:textId="1E19D960"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00F657C6"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0591E91A"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49A83754"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2501FA66" w14:textId="77777777" w:rsidTr="00401D7C">
        <w:tc>
          <w:tcPr>
            <w:tcW w:w="562" w:type="dxa"/>
          </w:tcPr>
          <w:p w14:paraId="493D0EF9" w14:textId="70A0AD9D"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26</w:t>
            </w:r>
          </w:p>
        </w:tc>
        <w:tc>
          <w:tcPr>
            <w:tcW w:w="3328" w:type="dxa"/>
          </w:tcPr>
          <w:p w14:paraId="46743CED" w14:textId="6FFB0DE5"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 Рахат-лукум </w:t>
            </w:r>
          </w:p>
        </w:tc>
        <w:tc>
          <w:tcPr>
            <w:tcW w:w="1134" w:type="dxa"/>
            <w:gridSpan w:val="2"/>
            <w:vAlign w:val="center"/>
          </w:tcPr>
          <w:p w14:paraId="74521B19" w14:textId="6EAC6687"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1</w:t>
            </w:r>
          </w:p>
        </w:tc>
        <w:tc>
          <w:tcPr>
            <w:tcW w:w="1133" w:type="dxa"/>
            <w:gridSpan w:val="2"/>
            <w:vAlign w:val="center"/>
          </w:tcPr>
          <w:p w14:paraId="0430C6B6" w14:textId="715F55E7"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0CE68778" w14:textId="02A41942"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9</w:t>
            </w:r>
          </w:p>
        </w:tc>
        <w:tc>
          <w:tcPr>
            <w:tcW w:w="1277" w:type="dxa"/>
            <w:vAlign w:val="center"/>
          </w:tcPr>
          <w:p w14:paraId="02E7C3F7" w14:textId="60B4FD8F"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10558525"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3BE18894"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56415FB8"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243A0FE2" w14:textId="77777777" w:rsidTr="00401D7C">
        <w:tc>
          <w:tcPr>
            <w:tcW w:w="562" w:type="dxa"/>
          </w:tcPr>
          <w:p w14:paraId="6B5B9EAE" w14:textId="5F316615"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27</w:t>
            </w:r>
          </w:p>
        </w:tc>
        <w:tc>
          <w:tcPr>
            <w:tcW w:w="3328" w:type="dxa"/>
          </w:tcPr>
          <w:p w14:paraId="34E37046" w14:textId="0D51024E"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 </w:t>
            </w:r>
            <w:proofErr w:type="spellStart"/>
            <w:r w:rsidRPr="00401D7C">
              <w:rPr>
                <w:rFonts w:ascii="Times New Roman" w:hAnsi="Times New Roman" w:cs="Times New Roman"/>
                <w:szCs w:val="22"/>
              </w:rPr>
              <w:t>Щербет</w:t>
            </w:r>
            <w:proofErr w:type="spellEnd"/>
            <w:r w:rsidRPr="00401D7C">
              <w:rPr>
                <w:rFonts w:ascii="Times New Roman" w:hAnsi="Times New Roman" w:cs="Times New Roman"/>
                <w:szCs w:val="22"/>
              </w:rPr>
              <w:t xml:space="preserve"> </w:t>
            </w:r>
          </w:p>
        </w:tc>
        <w:tc>
          <w:tcPr>
            <w:tcW w:w="1134" w:type="dxa"/>
            <w:gridSpan w:val="2"/>
            <w:vAlign w:val="center"/>
          </w:tcPr>
          <w:p w14:paraId="1456F909" w14:textId="66E63BC2"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0,25</w:t>
            </w:r>
          </w:p>
        </w:tc>
        <w:tc>
          <w:tcPr>
            <w:tcW w:w="1133" w:type="dxa"/>
            <w:gridSpan w:val="2"/>
            <w:vAlign w:val="center"/>
          </w:tcPr>
          <w:p w14:paraId="6F2C7779" w14:textId="716F6904"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679C8C4F" w14:textId="6C69B5F7"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54</w:t>
            </w:r>
          </w:p>
        </w:tc>
        <w:tc>
          <w:tcPr>
            <w:tcW w:w="1277" w:type="dxa"/>
            <w:vAlign w:val="center"/>
          </w:tcPr>
          <w:p w14:paraId="7BBF9BD2" w14:textId="1A702DF2"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00C9C16D"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570E2912"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554A7367"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74EC7D1B" w14:textId="77777777" w:rsidTr="00401D7C">
        <w:tc>
          <w:tcPr>
            <w:tcW w:w="562" w:type="dxa"/>
          </w:tcPr>
          <w:p w14:paraId="57EFEBC0" w14:textId="05260BD3"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lastRenderedPageBreak/>
              <w:t>28</w:t>
            </w:r>
          </w:p>
        </w:tc>
        <w:tc>
          <w:tcPr>
            <w:tcW w:w="3328" w:type="dxa"/>
          </w:tcPr>
          <w:p w14:paraId="2A3416A5" w14:textId="77D22467"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 Нуга </w:t>
            </w:r>
          </w:p>
        </w:tc>
        <w:tc>
          <w:tcPr>
            <w:tcW w:w="1134" w:type="dxa"/>
            <w:gridSpan w:val="2"/>
            <w:vAlign w:val="center"/>
          </w:tcPr>
          <w:p w14:paraId="2B556F04" w14:textId="298F5EEA"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0,3</w:t>
            </w:r>
          </w:p>
        </w:tc>
        <w:tc>
          <w:tcPr>
            <w:tcW w:w="1133" w:type="dxa"/>
            <w:gridSpan w:val="2"/>
            <w:vAlign w:val="center"/>
          </w:tcPr>
          <w:p w14:paraId="7955951B" w14:textId="5A1CA015"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0790B357" w14:textId="2E76BF64"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66</w:t>
            </w:r>
          </w:p>
        </w:tc>
        <w:tc>
          <w:tcPr>
            <w:tcW w:w="1277" w:type="dxa"/>
            <w:vAlign w:val="center"/>
          </w:tcPr>
          <w:p w14:paraId="553CBDA3" w14:textId="5C9F4BF8"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1643F66D"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48516FC4"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77398692"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1C7C5DA0" w14:textId="77777777" w:rsidTr="00401D7C">
        <w:tc>
          <w:tcPr>
            <w:tcW w:w="562" w:type="dxa"/>
          </w:tcPr>
          <w:p w14:paraId="2F886E92" w14:textId="1FA0491D"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29</w:t>
            </w:r>
          </w:p>
        </w:tc>
        <w:tc>
          <w:tcPr>
            <w:tcW w:w="3328" w:type="dxa"/>
          </w:tcPr>
          <w:p w14:paraId="200690F6" w14:textId="53CB7ADA"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Ирис сливочный</w:t>
            </w:r>
          </w:p>
        </w:tc>
        <w:tc>
          <w:tcPr>
            <w:tcW w:w="1134" w:type="dxa"/>
            <w:gridSpan w:val="2"/>
            <w:vAlign w:val="center"/>
          </w:tcPr>
          <w:p w14:paraId="36F3F081" w14:textId="7C38FDE3"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0,14</w:t>
            </w:r>
          </w:p>
        </w:tc>
        <w:tc>
          <w:tcPr>
            <w:tcW w:w="1133" w:type="dxa"/>
            <w:gridSpan w:val="2"/>
            <w:vAlign w:val="center"/>
          </w:tcPr>
          <w:p w14:paraId="163C7DA3" w14:textId="1736398C"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475E551D" w14:textId="1C993712"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91</w:t>
            </w:r>
          </w:p>
        </w:tc>
        <w:tc>
          <w:tcPr>
            <w:tcW w:w="1277" w:type="dxa"/>
            <w:vAlign w:val="center"/>
          </w:tcPr>
          <w:p w14:paraId="08F4019F" w14:textId="663245A1"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13EEDA33"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4D359B29"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1C8E5C6C"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04C4C04D" w14:textId="77777777" w:rsidTr="00401D7C">
        <w:tc>
          <w:tcPr>
            <w:tcW w:w="562" w:type="dxa"/>
          </w:tcPr>
          <w:p w14:paraId="6A20740D" w14:textId="63219E7F"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30</w:t>
            </w:r>
          </w:p>
        </w:tc>
        <w:tc>
          <w:tcPr>
            <w:tcW w:w="3328" w:type="dxa"/>
          </w:tcPr>
          <w:p w14:paraId="7A110803" w14:textId="4034EBB7"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Шоколад молочный</w:t>
            </w:r>
          </w:p>
        </w:tc>
        <w:tc>
          <w:tcPr>
            <w:tcW w:w="1134" w:type="dxa"/>
            <w:gridSpan w:val="2"/>
            <w:vAlign w:val="center"/>
          </w:tcPr>
          <w:p w14:paraId="7A6D4D81" w14:textId="3170E739"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0,08</w:t>
            </w:r>
          </w:p>
        </w:tc>
        <w:tc>
          <w:tcPr>
            <w:tcW w:w="1133" w:type="dxa"/>
            <w:gridSpan w:val="2"/>
            <w:vAlign w:val="center"/>
          </w:tcPr>
          <w:p w14:paraId="5A7BC4DC" w14:textId="164A6343"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4E4335CA" w14:textId="3CE27BEA"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117</w:t>
            </w:r>
          </w:p>
        </w:tc>
        <w:tc>
          <w:tcPr>
            <w:tcW w:w="1277" w:type="dxa"/>
            <w:vAlign w:val="center"/>
          </w:tcPr>
          <w:p w14:paraId="03735DD4" w14:textId="31A617D7"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7BE34084"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582EF220"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1C0B9E4D"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67EDEEDC" w14:textId="77777777" w:rsidTr="00401D7C">
        <w:tc>
          <w:tcPr>
            <w:tcW w:w="562" w:type="dxa"/>
          </w:tcPr>
          <w:p w14:paraId="0B11F2AA" w14:textId="3FE5FF5A"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31</w:t>
            </w:r>
          </w:p>
        </w:tc>
        <w:tc>
          <w:tcPr>
            <w:tcW w:w="3328" w:type="dxa"/>
          </w:tcPr>
          <w:p w14:paraId="4A970912" w14:textId="4943A23F"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Шоколад обыкновенный без добавок горький</w:t>
            </w:r>
          </w:p>
        </w:tc>
        <w:tc>
          <w:tcPr>
            <w:tcW w:w="1134" w:type="dxa"/>
            <w:gridSpan w:val="2"/>
            <w:vAlign w:val="center"/>
          </w:tcPr>
          <w:p w14:paraId="1F43E2EA" w14:textId="536355FD"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0,085</w:t>
            </w:r>
          </w:p>
        </w:tc>
        <w:tc>
          <w:tcPr>
            <w:tcW w:w="1133" w:type="dxa"/>
            <w:gridSpan w:val="2"/>
            <w:vAlign w:val="center"/>
          </w:tcPr>
          <w:p w14:paraId="71D217B0" w14:textId="3ECECC0B"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0A64E9A7" w14:textId="57B899B2"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88</w:t>
            </w:r>
          </w:p>
        </w:tc>
        <w:tc>
          <w:tcPr>
            <w:tcW w:w="1277" w:type="dxa"/>
            <w:vAlign w:val="center"/>
          </w:tcPr>
          <w:p w14:paraId="5C645973" w14:textId="4BED7197"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10C869F2"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7395223B"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3B4F2FEA"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42ADCA71" w14:textId="77777777" w:rsidTr="00401D7C">
        <w:tc>
          <w:tcPr>
            <w:tcW w:w="562" w:type="dxa"/>
          </w:tcPr>
          <w:p w14:paraId="2DF1595F" w14:textId="230B5591"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32</w:t>
            </w:r>
          </w:p>
        </w:tc>
        <w:tc>
          <w:tcPr>
            <w:tcW w:w="3328" w:type="dxa"/>
          </w:tcPr>
          <w:p w14:paraId="1EFE571F" w14:textId="42B431C3"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Чай черный байховый в пакетиках </w:t>
            </w:r>
            <w:proofErr w:type="gramStart"/>
            <w:r w:rsidRPr="00401D7C">
              <w:rPr>
                <w:rFonts w:ascii="Times New Roman" w:hAnsi="Times New Roman" w:cs="Times New Roman"/>
                <w:szCs w:val="22"/>
              </w:rPr>
              <w:t xml:space="preserve">( </w:t>
            </w:r>
            <w:proofErr w:type="gramEnd"/>
            <w:r w:rsidRPr="00401D7C">
              <w:rPr>
                <w:rFonts w:ascii="Times New Roman" w:hAnsi="Times New Roman" w:cs="Times New Roman"/>
                <w:szCs w:val="22"/>
              </w:rPr>
              <w:t xml:space="preserve">2г*100 пакетов) в </w:t>
            </w:r>
            <w:proofErr w:type="spellStart"/>
            <w:r w:rsidRPr="00401D7C">
              <w:rPr>
                <w:rFonts w:ascii="Times New Roman" w:hAnsi="Times New Roman" w:cs="Times New Roman"/>
                <w:szCs w:val="22"/>
              </w:rPr>
              <w:t>упак</w:t>
            </w:r>
            <w:proofErr w:type="spellEnd"/>
            <w:r w:rsidRPr="00401D7C">
              <w:rPr>
                <w:rFonts w:ascii="Times New Roman" w:hAnsi="Times New Roman" w:cs="Times New Roman"/>
                <w:szCs w:val="22"/>
              </w:rPr>
              <w:t xml:space="preserve"> </w:t>
            </w:r>
          </w:p>
        </w:tc>
        <w:tc>
          <w:tcPr>
            <w:tcW w:w="1134" w:type="dxa"/>
            <w:gridSpan w:val="2"/>
            <w:vAlign w:val="center"/>
          </w:tcPr>
          <w:p w14:paraId="1E61104A" w14:textId="24E6B469"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100</w:t>
            </w:r>
          </w:p>
        </w:tc>
        <w:tc>
          <w:tcPr>
            <w:tcW w:w="1133" w:type="dxa"/>
            <w:gridSpan w:val="2"/>
            <w:vAlign w:val="center"/>
          </w:tcPr>
          <w:p w14:paraId="6E2578B9" w14:textId="1E769F82"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0CBA9A10" w14:textId="5FED2BC3"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10</w:t>
            </w:r>
          </w:p>
        </w:tc>
        <w:tc>
          <w:tcPr>
            <w:tcW w:w="1277" w:type="dxa"/>
            <w:vAlign w:val="center"/>
          </w:tcPr>
          <w:p w14:paraId="6DB50D9C" w14:textId="6F2B8991"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55D8038B"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5B0CDEA9"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17C6DA34"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6B91D86C" w14:textId="77777777" w:rsidTr="00401D7C">
        <w:tc>
          <w:tcPr>
            <w:tcW w:w="562" w:type="dxa"/>
          </w:tcPr>
          <w:p w14:paraId="203C2AD1" w14:textId="04DE7405"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33</w:t>
            </w:r>
          </w:p>
        </w:tc>
        <w:tc>
          <w:tcPr>
            <w:tcW w:w="3328" w:type="dxa"/>
          </w:tcPr>
          <w:p w14:paraId="3F435EA1" w14:textId="3B269568"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Чай зеленый в пакетиках </w:t>
            </w:r>
          </w:p>
        </w:tc>
        <w:tc>
          <w:tcPr>
            <w:tcW w:w="1134" w:type="dxa"/>
            <w:gridSpan w:val="2"/>
            <w:vAlign w:val="center"/>
          </w:tcPr>
          <w:p w14:paraId="16922400" w14:textId="41A3F065"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100</w:t>
            </w:r>
          </w:p>
        </w:tc>
        <w:tc>
          <w:tcPr>
            <w:tcW w:w="1133" w:type="dxa"/>
            <w:gridSpan w:val="2"/>
            <w:vAlign w:val="center"/>
          </w:tcPr>
          <w:p w14:paraId="2EE5B78C" w14:textId="47D20C14"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7F7BE1D9" w14:textId="28B4B979"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8</w:t>
            </w:r>
          </w:p>
        </w:tc>
        <w:tc>
          <w:tcPr>
            <w:tcW w:w="1277" w:type="dxa"/>
            <w:vAlign w:val="center"/>
          </w:tcPr>
          <w:p w14:paraId="4E943778" w14:textId="7449661A"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2720D754"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31F17819"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179934F8"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43ECD2E3" w14:textId="77777777" w:rsidTr="00401D7C">
        <w:tc>
          <w:tcPr>
            <w:tcW w:w="562" w:type="dxa"/>
          </w:tcPr>
          <w:p w14:paraId="55288844" w14:textId="65159D36"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34</w:t>
            </w:r>
          </w:p>
        </w:tc>
        <w:tc>
          <w:tcPr>
            <w:tcW w:w="3328" w:type="dxa"/>
          </w:tcPr>
          <w:p w14:paraId="0F007B3D" w14:textId="523E96C3"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 Чай малиновый  в пакетиках</w:t>
            </w:r>
          </w:p>
        </w:tc>
        <w:tc>
          <w:tcPr>
            <w:tcW w:w="1134" w:type="dxa"/>
            <w:gridSpan w:val="2"/>
            <w:vAlign w:val="center"/>
          </w:tcPr>
          <w:p w14:paraId="2084812B" w14:textId="494A1AC6"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100</w:t>
            </w:r>
          </w:p>
        </w:tc>
        <w:tc>
          <w:tcPr>
            <w:tcW w:w="1133" w:type="dxa"/>
            <w:gridSpan w:val="2"/>
            <w:vAlign w:val="center"/>
          </w:tcPr>
          <w:p w14:paraId="6FE8719E" w14:textId="60262A8A" w:rsidR="001E4923" w:rsidRPr="00401D7C" w:rsidRDefault="001E4923" w:rsidP="00401D7C">
            <w:pPr>
              <w:pStyle w:val="ConsPlusNormal"/>
              <w:jc w:val="center"/>
              <w:rPr>
                <w:rFonts w:ascii="Times New Roman" w:hAnsi="Times New Roman" w:cs="Times New Roman"/>
                <w:szCs w:val="22"/>
              </w:rPr>
            </w:pPr>
            <w:proofErr w:type="spellStart"/>
            <w:r w:rsidRPr="00401D7C">
              <w:rPr>
                <w:rFonts w:ascii="Times New Roman" w:hAnsi="Times New Roman" w:cs="Times New Roman"/>
                <w:szCs w:val="22"/>
              </w:rPr>
              <w:t>упак</w:t>
            </w:r>
            <w:proofErr w:type="spellEnd"/>
          </w:p>
        </w:tc>
        <w:tc>
          <w:tcPr>
            <w:tcW w:w="1133" w:type="dxa"/>
            <w:vAlign w:val="center"/>
          </w:tcPr>
          <w:p w14:paraId="165C1655" w14:textId="383C246F"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6</w:t>
            </w:r>
          </w:p>
        </w:tc>
        <w:tc>
          <w:tcPr>
            <w:tcW w:w="1277" w:type="dxa"/>
            <w:vAlign w:val="center"/>
          </w:tcPr>
          <w:p w14:paraId="65D167D5" w14:textId="3EDED8F9"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2D8955FC"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08B464D7"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0B8D39BE"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74E92FC7" w14:textId="77777777" w:rsidTr="00401D7C">
        <w:tc>
          <w:tcPr>
            <w:tcW w:w="562" w:type="dxa"/>
          </w:tcPr>
          <w:p w14:paraId="6F633663" w14:textId="093CFFB4"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35</w:t>
            </w:r>
          </w:p>
        </w:tc>
        <w:tc>
          <w:tcPr>
            <w:tcW w:w="3328" w:type="dxa"/>
          </w:tcPr>
          <w:p w14:paraId="4C2A71B2" w14:textId="462AAAD4"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Консервы мясные. Говядина тушеная высший сорт мягкая упаковка </w:t>
            </w:r>
          </w:p>
        </w:tc>
        <w:tc>
          <w:tcPr>
            <w:tcW w:w="1134" w:type="dxa"/>
            <w:gridSpan w:val="2"/>
            <w:vAlign w:val="center"/>
          </w:tcPr>
          <w:p w14:paraId="13588BB7" w14:textId="3AF1EDBB"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0,25</w:t>
            </w:r>
          </w:p>
        </w:tc>
        <w:tc>
          <w:tcPr>
            <w:tcW w:w="1133" w:type="dxa"/>
            <w:gridSpan w:val="2"/>
            <w:vAlign w:val="center"/>
          </w:tcPr>
          <w:p w14:paraId="30B95BA1" w14:textId="333AD0B7" w:rsidR="001E4923" w:rsidRPr="00401D7C" w:rsidRDefault="001E4923" w:rsidP="00401D7C">
            <w:pPr>
              <w:pStyle w:val="ConsPlusNormal"/>
              <w:jc w:val="center"/>
              <w:rPr>
                <w:rFonts w:ascii="Times New Roman" w:hAnsi="Times New Roman" w:cs="Times New Roman"/>
                <w:szCs w:val="22"/>
              </w:rPr>
            </w:pPr>
            <w:proofErr w:type="spellStart"/>
            <w:proofErr w:type="gramStart"/>
            <w:r w:rsidRPr="00401D7C">
              <w:rPr>
                <w:rFonts w:ascii="Times New Roman" w:hAnsi="Times New Roman" w:cs="Times New Roman"/>
                <w:szCs w:val="22"/>
              </w:rPr>
              <w:t>шт</w:t>
            </w:r>
            <w:proofErr w:type="spellEnd"/>
            <w:proofErr w:type="gramEnd"/>
          </w:p>
        </w:tc>
        <w:tc>
          <w:tcPr>
            <w:tcW w:w="1133" w:type="dxa"/>
            <w:vAlign w:val="center"/>
          </w:tcPr>
          <w:p w14:paraId="46F49AFC" w14:textId="764E891E"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240</w:t>
            </w:r>
          </w:p>
        </w:tc>
        <w:tc>
          <w:tcPr>
            <w:tcW w:w="1277" w:type="dxa"/>
            <w:vAlign w:val="center"/>
          </w:tcPr>
          <w:p w14:paraId="30EA9588" w14:textId="0636A718"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32775008"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264623A4"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6BD21129"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33CE03F1" w14:textId="77777777" w:rsidTr="00401D7C">
        <w:tc>
          <w:tcPr>
            <w:tcW w:w="562" w:type="dxa"/>
          </w:tcPr>
          <w:p w14:paraId="30DAD610" w14:textId="042A6320"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36</w:t>
            </w:r>
          </w:p>
        </w:tc>
        <w:tc>
          <w:tcPr>
            <w:tcW w:w="3328" w:type="dxa"/>
          </w:tcPr>
          <w:p w14:paraId="5652E586" w14:textId="6DE867BF"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Куриное мясо тушеное в мягкой упаковке  </w:t>
            </w:r>
            <w:proofErr w:type="gramStart"/>
            <w:r w:rsidRPr="00401D7C">
              <w:rPr>
                <w:rFonts w:ascii="Times New Roman" w:hAnsi="Times New Roman" w:cs="Times New Roman"/>
                <w:szCs w:val="22"/>
              </w:rPr>
              <w:t xml:space="preserve">( </w:t>
            </w:r>
            <w:proofErr w:type="gramEnd"/>
            <w:r w:rsidRPr="00401D7C">
              <w:rPr>
                <w:rFonts w:ascii="Times New Roman" w:hAnsi="Times New Roman" w:cs="Times New Roman"/>
                <w:szCs w:val="22"/>
              </w:rPr>
              <w:t xml:space="preserve">высший сорт)  </w:t>
            </w:r>
          </w:p>
        </w:tc>
        <w:tc>
          <w:tcPr>
            <w:tcW w:w="1134" w:type="dxa"/>
            <w:gridSpan w:val="2"/>
            <w:vAlign w:val="center"/>
          </w:tcPr>
          <w:p w14:paraId="453C2AFC" w14:textId="6E39E391"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0,25</w:t>
            </w:r>
          </w:p>
        </w:tc>
        <w:tc>
          <w:tcPr>
            <w:tcW w:w="1133" w:type="dxa"/>
            <w:gridSpan w:val="2"/>
            <w:vAlign w:val="center"/>
          </w:tcPr>
          <w:p w14:paraId="6F707A52" w14:textId="7265DB7D" w:rsidR="001E4923" w:rsidRPr="00401D7C" w:rsidRDefault="001E4923" w:rsidP="00401D7C">
            <w:pPr>
              <w:pStyle w:val="ConsPlusNormal"/>
              <w:jc w:val="center"/>
              <w:rPr>
                <w:rFonts w:ascii="Times New Roman" w:hAnsi="Times New Roman" w:cs="Times New Roman"/>
                <w:szCs w:val="22"/>
              </w:rPr>
            </w:pPr>
            <w:proofErr w:type="spellStart"/>
            <w:proofErr w:type="gramStart"/>
            <w:r w:rsidRPr="00401D7C">
              <w:rPr>
                <w:rFonts w:ascii="Times New Roman" w:hAnsi="Times New Roman" w:cs="Times New Roman"/>
                <w:szCs w:val="22"/>
              </w:rPr>
              <w:t>шт</w:t>
            </w:r>
            <w:proofErr w:type="spellEnd"/>
            <w:proofErr w:type="gramEnd"/>
          </w:p>
        </w:tc>
        <w:tc>
          <w:tcPr>
            <w:tcW w:w="1133" w:type="dxa"/>
            <w:vAlign w:val="center"/>
          </w:tcPr>
          <w:p w14:paraId="3049CF34" w14:textId="3DEF3916"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102</w:t>
            </w:r>
          </w:p>
        </w:tc>
        <w:tc>
          <w:tcPr>
            <w:tcW w:w="1277" w:type="dxa"/>
            <w:vAlign w:val="center"/>
          </w:tcPr>
          <w:p w14:paraId="1A9EC693" w14:textId="79B50700"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5834B038"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785944BC"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13AECBD2"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6014B2CD" w14:textId="77777777" w:rsidTr="00401D7C">
        <w:tc>
          <w:tcPr>
            <w:tcW w:w="562" w:type="dxa"/>
          </w:tcPr>
          <w:p w14:paraId="017A076D" w14:textId="69298815"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37</w:t>
            </w:r>
          </w:p>
        </w:tc>
        <w:tc>
          <w:tcPr>
            <w:tcW w:w="3328" w:type="dxa"/>
          </w:tcPr>
          <w:p w14:paraId="417B9007" w14:textId="07E0F756"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Мясо индейки  тушеное в мягкой упаковке  </w:t>
            </w:r>
            <w:proofErr w:type="gramStart"/>
            <w:r w:rsidRPr="00401D7C">
              <w:rPr>
                <w:rFonts w:ascii="Times New Roman" w:hAnsi="Times New Roman" w:cs="Times New Roman"/>
                <w:szCs w:val="22"/>
              </w:rPr>
              <w:t xml:space="preserve">( </w:t>
            </w:r>
            <w:proofErr w:type="gramEnd"/>
            <w:r w:rsidRPr="00401D7C">
              <w:rPr>
                <w:rFonts w:ascii="Times New Roman" w:hAnsi="Times New Roman" w:cs="Times New Roman"/>
                <w:szCs w:val="22"/>
              </w:rPr>
              <w:t xml:space="preserve">высший сорт)  </w:t>
            </w:r>
          </w:p>
        </w:tc>
        <w:tc>
          <w:tcPr>
            <w:tcW w:w="1134" w:type="dxa"/>
            <w:gridSpan w:val="2"/>
            <w:vAlign w:val="center"/>
          </w:tcPr>
          <w:p w14:paraId="3C51358F" w14:textId="359B9543"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0,325</w:t>
            </w:r>
          </w:p>
        </w:tc>
        <w:tc>
          <w:tcPr>
            <w:tcW w:w="1133" w:type="dxa"/>
            <w:gridSpan w:val="2"/>
            <w:vAlign w:val="center"/>
          </w:tcPr>
          <w:p w14:paraId="409AB37A" w14:textId="48A2308A" w:rsidR="001E4923" w:rsidRPr="00401D7C" w:rsidRDefault="001E4923" w:rsidP="00401D7C">
            <w:pPr>
              <w:pStyle w:val="ConsPlusNormal"/>
              <w:jc w:val="center"/>
              <w:rPr>
                <w:rFonts w:ascii="Times New Roman" w:hAnsi="Times New Roman" w:cs="Times New Roman"/>
                <w:szCs w:val="22"/>
              </w:rPr>
            </w:pPr>
            <w:proofErr w:type="spellStart"/>
            <w:proofErr w:type="gramStart"/>
            <w:r w:rsidRPr="00401D7C">
              <w:rPr>
                <w:rFonts w:ascii="Times New Roman" w:hAnsi="Times New Roman" w:cs="Times New Roman"/>
                <w:szCs w:val="22"/>
              </w:rPr>
              <w:t>шт</w:t>
            </w:r>
            <w:proofErr w:type="spellEnd"/>
            <w:proofErr w:type="gramEnd"/>
          </w:p>
        </w:tc>
        <w:tc>
          <w:tcPr>
            <w:tcW w:w="1133" w:type="dxa"/>
            <w:vAlign w:val="center"/>
          </w:tcPr>
          <w:p w14:paraId="12808C2A" w14:textId="1D6DDE21"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112</w:t>
            </w:r>
          </w:p>
        </w:tc>
        <w:tc>
          <w:tcPr>
            <w:tcW w:w="1277" w:type="dxa"/>
            <w:vAlign w:val="center"/>
          </w:tcPr>
          <w:p w14:paraId="688DD93C" w14:textId="30DA8F8D"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24D3B28F"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6875D0AB"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0AD31D38"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2C89A735" w14:textId="77777777" w:rsidTr="00401D7C">
        <w:tc>
          <w:tcPr>
            <w:tcW w:w="562" w:type="dxa"/>
          </w:tcPr>
          <w:p w14:paraId="151C4AED" w14:textId="79567613"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38</w:t>
            </w:r>
          </w:p>
        </w:tc>
        <w:tc>
          <w:tcPr>
            <w:tcW w:w="3328" w:type="dxa"/>
          </w:tcPr>
          <w:p w14:paraId="79732183" w14:textId="5C7D55EA"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Консервы рыбные натуральные «Горбуша»</w:t>
            </w:r>
          </w:p>
        </w:tc>
        <w:tc>
          <w:tcPr>
            <w:tcW w:w="1134" w:type="dxa"/>
            <w:gridSpan w:val="2"/>
            <w:vAlign w:val="center"/>
          </w:tcPr>
          <w:p w14:paraId="50D9A05D" w14:textId="2CB9EE2D"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0,245</w:t>
            </w:r>
          </w:p>
        </w:tc>
        <w:tc>
          <w:tcPr>
            <w:tcW w:w="1133" w:type="dxa"/>
            <w:gridSpan w:val="2"/>
            <w:vAlign w:val="center"/>
          </w:tcPr>
          <w:p w14:paraId="0F26116D" w14:textId="112CE7CA" w:rsidR="001E4923" w:rsidRPr="00401D7C" w:rsidRDefault="001E4923" w:rsidP="00401D7C">
            <w:pPr>
              <w:pStyle w:val="ConsPlusNormal"/>
              <w:jc w:val="center"/>
              <w:rPr>
                <w:rFonts w:ascii="Times New Roman" w:hAnsi="Times New Roman" w:cs="Times New Roman"/>
                <w:szCs w:val="22"/>
              </w:rPr>
            </w:pPr>
            <w:proofErr w:type="spellStart"/>
            <w:proofErr w:type="gramStart"/>
            <w:r w:rsidRPr="00401D7C">
              <w:rPr>
                <w:rFonts w:ascii="Times New Roman" w:hAnsi="Times New Roman" w:cs="Times New Roman"/>
                <w:szCs w:val="22"/>
              </w:rPr>
              <w:t>шт</w:t>
            </w:r>
            <w:proofErr w:type="spellEnd"/>
            <w:proofErr w:type="gramEnd"/>
          </w:p>
        </w:tc>
        <w:tc>
          <w:tcPr>
            <w:tcW w:w="1133" w:type="dxa"/>
            <w:vAlign w:val="center"/>
          </w:tcPr>
          <w:p w14:paraId="47EA00B4" w14:textId="1AEF695D"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49</w:t>
            </w:r>
          </w:p>
        </w:tc>
        <w:tc>
          <w:tcPr>
            <w:tcW w:w="1277" w:type="dxa"/>
            <w:vAlign w:val="center"/>
          </w:tcPr>
          <w:p w14:paraId="7729C8F6" w14:textId="4BC1D423"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190F81D3"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02F44A42"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70D167D7"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4A40A597" w14:textId="77777777" w:rsidTr="00401D7C">
        <w:tc>
          <w:tcPr>
            <w:tcW w:w="562" w:type="dxa"/>
          </w:tcPr>
          <w:p w14:paraId="37E06FA6" w14:textId="04FCBF0D"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39</w:t>
            </w:r>
          </w:p>
        </w:tc>
        <w:tc>
          <w:tcPr>
            <w:tcW w:w="3328" w:type="dxa"/>
          </w:tcPr>
          <w:p w14:paraId="38281383" w14:textId="4F55CA46"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Консервы молочные. Молоко цельное сгущенное с сахаром, 8,5% жирности</w:t>
            </w:r>
          </w:p>
        </w:tc>
        <w:tc>
          <w:tcPr>
            <w:tcW w:w="1134" w:type="dxa"/>
            <w:gridSpan w:val="2"/>
            <w:vAlign w:val="center"/>
          </w:tcPr>
          <w:p w14:paraId="74816B1E" w14:textId="73F30F15"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0,27</w:t>
            </w:r>
          </w:p>
        </w:tc>
        <w:tc>
          <w:tcPr>
            <w:tcW w:w="1133" w:type="dxa"/>
            <w:gridSpan w:val="2"/>
            <w:vAlign w:val="center"/>
          </w:tcPr>
          <w:p w14:paraId="73341F21" w14:textId="02C4F911" w:rsidR="001E4923" w:rsidRPr="00401D7C" w:rsidRDefault="001E4923" w:rsidP="00401D7C">
            <w:pPr>
              <w:pStyle w:val="ConsPlusNormal"/>
              <w:jc w:val="center"/>
              <w:rPr>
                <w:rFonts w:ascii="Times New Roman" w:hAnsi="Times New Roman" w:cs="Times New Roman"/>
                <w:szCs w:val="22"/>
              </w:rPr>
            </w:pPr>
            <w:proofErr w:type="spellStart"/>
            <w:proofErr w:type="gramStart"/>
            <w:r w:rsidRPr="00401D7C">
              <w:rPr>
                <w:rFonts w:ascii="Times New Roman" w:hAnsi="Times New Roman" w:cs="Times New Roman"/>
                <w:szCs w:val="22"/>
              </w:rPr>
              <w:t>шт</w:t>
            </w:r>
            <w:proofErr w:type="spellEnd"/>
            <w:proofErr w:type="gramEnd"/>
          </w:p>
        </w:tc>
        <w:tc>
          <w:tcPr>
            <w:tcW w:w="1133" w:type="dxa"/>
            <w:vAlign w:val="center"/>
          </w:tcPr>
          <w:p w14:paraId="23F758A2" w14:textId="6DA9D24C"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173</w:t>
            </w:r>
          </w:p>
        </w:tc>
        <w:tc>
          <w:tcPr>
            <w:tcW w:w="1277" w:type="dxa"/>
            <w:vAlign w:val="center"/>
          </w:tcPr>
          <w:p w14:paraId="631006B5" w14:textId="65F41A3B"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78DE2F02"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7EBE5715"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671FCE77"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108E648A" w14:textId="77777777" w:rsidTr="00401D7C">
        <w:tc>
          <w:tcPr>
            <w:tcW w:w="562" w:type="dxa"/>
          </w:tcPr>
          <w:p w14:paraId="2D1D5D16" w14:textId="6F3A0AD8"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40</w:t>
            </w:r>
          </w:p>
        </w:tc>
        <w:tc>
          <w:tcPr>
            <w:tcW w:w="3328" w:type="dxa"/>
          </w:tcPr>
          <w:p w14:paraId="5A88D68E" w14:textId="293DB839"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Соль поваренная пищевая   крупная </w:t>
            </w:r>
          </w:p>
        </w:tc>
        <w:tc>
          <w:tcPr>
            <w:tcW w:w="1134" w:type="dxa"/>
            <w:gridSpan w:val="2"/>
            <w:vAlign w:val="center"/>
          </w:tcPr>
          <w:p w14:paraId="4E9BDCF4" w14:textId="4E96978F"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1</w:t>
            </w:r>
          </w:p>
        </w:tc>
        <w:tc>
          <w:tcPr>
            <w:tcW w:w="1133" w:type="dxa"/>
            <w:gridSpan w:val="2"/>
            <w:vAlign w:val="center"/>
          </w:tcPr>
          <w:p w14:paraId="2B2C00ED" w14:textId="5993BBFE" w:rsidR="001E4923" w:rsidRPr="00401D7C" w:rsidRDefault="001E4923" w:rsidP="00401D7C">
            <w:pPr>
              <w:pStyle w:val="ConsPlusNormal"/>
              <w:jc w:val="center"/>
              <w:rPr>
                <w:rFonts w:ascii="Times New Roman" w:hAnsi="Times New Roman" w:cs="Times New Roman"/>
                <w:szCs w:val="22"/>
              </w:rPr>
            </w:pPr>
            <w:proofErr w:type="spellStart"/>
            <w:proofErr w:type="gramStart"/>
            <w:r w:rsidRPr="00401D7C">
              <w:rPr>
                <w:rFonts w:ascii="Times New Roman" w:hAnsi="Times New Roman" w:cs="Times New Roman"/>
                <w:szCs w:val="22"/>
              </w:rPr>
              <w:t>шт</w:t>
            </w:r>
            <w:proofErr w:type="spellEnd"/>
            <w:proofErr w:type="gramEnd"/>
          </w:p>
        </w:tc>
        <w:tc>
          <w:tcPr>
            <w:tcW w:w="1133" w:type="dxa"/>
            <w:vAlign w:val="center"/>
          </w:tcPr>
          <w:p w14:paraId="4C784E89" w14:textId="26F5B2AF"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3</w:t>
            </w:r>
          </w:p>
        </w:tc>
        <w:tc>
          <w:tcPr>
            <w:tcW w:w="1277" w:type="dxa"/>
            <w:vAlign w:val="center"/>
          </w:tcPr>
          <w:p w14:paraId="3E69CC10" w14:textId="609F2944"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7BC66A09"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05DECE83"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4FA53927"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3BDEF77C" w14:textId="77777777" w:rsidTr="00401D7C">
        <w:tc>
          <w:tcPr>
            <w:tcW w:w="562" w:type="dxa"/>
          </w:tcPr>
          <w:p w14:paraId="41B3ADAB" w14:textId="20BEF85B"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41</w:t>
            </w:r>
          </w:p>
        </w:tc>
        <w:tc>
          <w:tcPr>
            <w:tcW w:w="3328" w:type="dxa"/>
          </w:tcPr>
          <w:p w14:paraId="251A410E" w14:textId="3FD11F8D"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 Соль пищевая мелкая </w:t>
            </w:r>
          </w:p>
        </w:tc>
        <w:tc>
          <w:tcPr>
            <w:tcW w:w="1134" w:type="dxa"/>
            <w:gridSpan w:val="2"/>
            <w:vAlign w:val="center"/>
          </w:tcPr>
          <w:p w14:paraId="7B3E77F2" w14:textId="02411767"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0,5</w:t>
            </w:r>
          </w:p>
        </w:tc>
        <w:tc>
          <w:tcPr>
            <w:tcW w:w="1133" w:type="dxa"/>
            <w:gridSpan w:val="2"/>
            <w:vAlign w:val="center"/>
          </w:tcPr>
          <w:p w14:paraId="070EE08D" w14:textId="139FEFAC" w:rsidR="001E4923" w:rsidRPr="00401D7C" w:rsidRDefault="001E4923" w:rsidP="00401D7C">
            <w:pPr>
              <w:pStyle w:val="ConsPlusNormal"/>
              <w:jc w:val="center"/>
              <w:rPr>
                <w:rFonts w:ascii="Times New Roman" w:hAnsi="Times New Roman" w:cs="Times New Roman"/>
                <w:szCs w:val="22"/>
              </w:rPr>
            </w:pPr>
            <w:proofErr w:type="spellStart"/>
            <w:proofErr w:type="gramStart"/>
            <w:r w:rsidRPr="00401D7C">
              <w:rPr>
                <w:rFonts w:ascii="Times New Roman" w:hAnsi="Times New Roman" w:cs="Times New Roman"/>
                <w:szCs w:val="22"/>
              </w:rPr>
              <w:t>шт</w:t>
            </w:r>
            <w:proofErr w:type="spellEnd"/>
            <w:proofErr w:type="gramEnd"/>
          </w:p>
        </w:tc>
        <w:tc>
          <w:tcPr>
            <w:tcW w:w="1133" w:type="dxa"/>
            <w:vAlign w:val="center"/>
          </w:tcPr>
          <w:p w14:paraId="268C7228" w14:textId="3AD4ADD4"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4</w:t>
            </w:r>
          </w:p>
        </w:tc>
        <w:tc>
          <w:tcPr>
            <w:tcW w:w="1277" w:type="dxa"/>
            <w:vAlign w:val="center"/>
          </w:tcPr>
          <w:p w14:paraId="75042A17" w14:textId="54FEFBC1"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3BCFB216"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29EFC80A"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6ED9FD80"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1D0738F1" w14:textId="77777777" w:rsidTr="00401D7C">
        <w:tc>
          <w:tcPr>
            <w:tcW w:w="562" w:type="dxa"/>
          </w:tcPr>
          <w:p w14:paraId="73C91DBF" w14:textId="594A8683"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42</w:t>
            </w:r>
          </w:p>
        </w:tc>
        <w:tc>
          <w:tcPr>
            <w:tcW w:w="3328" w:type="dxa"/>
          </w:tcPr>
          <w:p w14:paraId="05871017" w14:textId="54B42A94"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 Горошек </w:t>
            </w:r>
            <w:proofErr w:type="gramStart"/>
            <w:r w:rsidRPr="00401D7C">
              <w:rPr>
                <w:rFonts w:ascii="Times New Roman" w:hAnsi="Times New Roman" w:cs="Times New Roman"/>
                <w:szCs w:val="22"/>
              </w:rPr>
              <w:t>зеленый</w:t>
            </w:r>
            <w:proofErr w:type="gramEnd"/>
            <w:r w:rsidRPr="00401D7C">
              <w:rPr>
                <w:rFonts w:ascii="Times New Roman" w:hAnsi="Times New Roman" w:cs="Times New Roman"/>
                <w:szCs w:val="22"/>
              </w:rPr>
              <w:t xml:space="preserve"> консервированный  в </w:t>
            </w:r>
            <w:r w:rsidRPr="00401D7C">
              <w:rPr>
                <w:rFonts w:ascii="Times New Roman" w:hAnsi="Times New Roman" w:cs="Times New Roman"/>
                <w:szCs w:val="22"/>
              </w:rPr>
              <w:lastRenderedPageBreak/>
              <w:t xml:space="preserve">металлической банке </w:t>
            </w:r>
          </w:p>
        </w:tc>
        <w:tc>
          <w:tcPr>
            <w:tcW w:w="1134" w:type="dxa"/>
            <w:gridSpan w:val="2"/>
            <w:vAlign w:val="center"/>
          </w:tcPr>
          <w:p w14:paraId="298104D2" w14:textId="162B84B7"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lastRenderedPageBreak/>
              <w:t>0,4</w:t>
            </w:r>
          </w:p>
        </w:tc>
        <w:tc>
          <w:tcPr>
            <w:tcW w:w="1133" w:type="dxa"/>
            <w:gridSpan w:val="2"/>
            <w:vAlign w:val="center"/>
          </w:tcPr>
          <w:p w14:paraId="20A17817" w14:textId="79BA4F48" w:rsidR="001E4923" w:rsidRPr="00401D7C" w:rsidRDefault="001E4923" w:rsidP="00401D7C">
            <w:pPr>
              <w:pStyle w:val="ConsPlusNormal"/>
              <w:jc w:val="center"/>
              <w:rPr>
                <w:rFonts w:ascii="Times New Roman" w:hAnsi="Times New Roman" w:cs="Times New Roman"/>
                <w:szCs w:val="22"/>
              </w:rPr>
            </w:pPr>
            <w:proofErr w:type="spellStart"/>
            <w:proofErr w:type="gramStart"/>
            <w:r w:rsidRPr="00401D7C">
              <w:rPr>
                <w:rFonts w:ascii="Times New Roman" w:hAnsi="Times New Roman" w:cs="Times New Roman"/>
                <w:szCs w:val="22"/>
              </w:rPr>
              <w:t>шт</w:t>
            </w:r>
            <w:proofErr w:type="spellEnd"/>
            <w:proofErr w:type="gramEnd"/>
          </w:p>
        </w:tc>
        <w:tc>
          <w:tcPr>
            <w:tcW w:w="1133" w:type="dxa"/>
            <w:vAlign w:val="center"/>
          </w:tcPr>
          <w:p w14:paraId="55A2A42F" w14:textId="0C1D7815"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22</w:t>
            </w:r>
          </w:p>
        </w:tc>
        <w:tc>
          <w:tcPr>
            <w:tcW w:w="1277" w:type="dxa"/>
            <w:vAlign w:val="center"/>
          </w:tcPr>
          <w:p w14:paraId="5B818C3E" w14:textId="550D0416"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13EE1951"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304DF665"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39F23C7C"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42CA7C1E" w14:textId="77777777" w:rsidTr="00401D7C">
        <w:tc>
          <w:tcPr>
            <w:tcW w:w="562" w:type="dxa"/>
          </w:tcPr>
          <w:p w14:paraId="3E4B1928" w14:textId="1B17260F"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lastRenderedPageBreak/>
              <w:t>43</w:t>
            </w:r>
          </w:p>
        </w:tc>
        <w:tc>
          <w:tcPr>
            <w:tcW w:w="3328" w:type="dxa"/>
          </w:tcPr>
          <w:p w14:paraId="6210E0C8" w14:textId="1ED25F1D"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 Кукуруза сладкая  консервированная  в металлической банке </w:t>
            </w:r>
          </w:p>
        </w:tc>
        <w:tc>
          <w:tcPr>
            <w:tcW w:w="1134" w:type="dxa"/>
            <w:gridSpan w:val="2"/>
            <w:vAlign w:val="center"/>
          </w:tcPr>
          <w:p w14:paraId="3C8C3CE9" w14:textId="1E8F2019"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0,4</w:t>
            </w:r>
          </w:p>
        </w:tc>
        <w:tc>
          <w:tcPr>
            <w:tcW w:w="1133" w:type="dxa"/>
            <w:gridSpan w:val="2"/>
            <w:vAlign w:val="center"/>
          </w:tcPr>
          <w:p w14:paraId="3656D2F8" w14:textId="7B806707" w:rsidR="001E4923" w:rsidRPr="00401D7C" w:rsidRDefault="001E4923" w:rsidP="00401D7C">
            <w:pPr>
              <w:pStyle w:val="ConsPlusNormal"/>
              <w:jc w:val="center"/>
              <w:rPr>
                <w:rFonts w:ascii="Times New Roman" w:hAnsi="Times New Roman" w:cs="Times New Roman"/>
                <w:szCs w:val="22"/>
              </w:rPr>
            </w:pPr>
            <w:proofErr w:type="spellStart"/>
            <w:proofErr w:type="gramStart"/>
            <w:r w:rsidRPr="00401D7C">
              <w:rPr>
                <w:rFonts w:ascii="Times New Roman" w:hAnsi="Times New Roman" w:cs="Times New Roman"/>
                <w:szCs w:val="22"/>
              </w:rPr>
              <w:t>шт</w:t>
            </w:r>
            <w:proofErr w:type="spellEnd"/>
            <w:proofErr w:type="gramEnd"/>
          </w:p>
        </w:tc>
        <w:tc>
          <w:tcPr>
            <w:tcW w:w="1133" w:type="dxa"/>
            <w:vAlign w:val="center"/>
          </w:tcPr>
          <w:p w14:paraId="6B0991D4" w14:textId="61947DD7"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55</w:t>
            </w:r>
          </w:p>
        </w:tc>
        <w:tc>
          <w:tcPr>
            <w:tcW w:w="1277" w:type="dxa"/>
            <w:vAlign w:val="center"/>
          </w:tcPr>
          <w:p w14:paraId="692C7463" w14:textId="6F62AC30"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6979FC43"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07CF91AD"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41144C93"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48331409" w14:textId="77777777" w:rsidTr="00401D7C">
        <w:tc>
          <w:tcPr>
            <w:tcW w:w="562" w:type="dxa"/>
          </w:tcPr>
          <w:p w14:paraId="6D086722" w14:textId="621BD873"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44</w:t>
            </w:r>
          </w:p>
        </w:tc>
        <w:tc>
          <w:tcPr>
            <w:tcW w:w="3328" w:type="dxa"/>
          </w:tcPr>
          <w:p w14:paraId="76697431" w14:textId="07978BDE"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 Маслины без косточек </w:t>
            </w:r>
          </w:p>
        </w:tc>
        <w:tc>
          <w:tcPr>
            <w:tcW w:w="1134" w:type="dxa"/>
            <w:gridSpan w:val="2"/>
            <w:vAlign w:val="center"/>
          </w:tcPr>
          <w:p w14:paraId="469B6AEB" w14:textId="73CF31BA"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0,3</w:t>
            </w:r>
          </w:p>
        </w:tc>
        <w:tc>
          <w:tcPr>
            <w:tcW w:w="1133" w:type="dxa"/>
            <w:gridSpan w:val="2"/>
            <w:vAlign w:val="center"/>
          </w:tcPr>
          <w:p w14:paraId="5778F8B9" w14:textId="07FD6AB6" w:rsidR="001E4923" w:rsidRPr="00401D7C" w:rsidRDefault="001E4923" w:rsidP="00401D7C">
            <w:pPr>
              <w:pStyle w:val="ConsPlusNormal"/>
              <w:jc w:val="center"/>
              <w:rPr>
                <w:rFonts w:ascii="Times New Roman" w:hAnsi="Times New Roman" w:cs="Times New Roman"/>
                <w:szCs w:val="22"/>
              </w:rPr>
            </w:pPr>
            <w:proofErr w:type="spellStart"/>
            <w:proofErr w:type="gramStart"/>
            <w:r w:rsidRPr="00401D7C">
              <w:rPr>
                <w:rFonts w:ascii="Times New Roman" w:hAnsi="Times New Roman" w:cs="Times New Roman"/>
                <w:szCs w:val="22"/>
              </w:rPr>
              <w:t>шт</w:t>
            </w:r>
            <w:proofErr w:type="spellEnd"/>
            <w:proofErr w:type="gramEnd"/>
          </w:p>
        </w:tc>
        <w:tc>
          <w:tcPr>
            <w:tcW w:w="1133" w:type="dxa"/>
            <w:vAlign w:val="center"/>
          </w:tcPr>
          <w:p w14:paraId="5361A198" w14:textId="18AC947F"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5</w:t>
            </w:r>
          </w:p>
        </w:tc>
        <w:tc>
          <w:tcPr>
            <w:tcW w:w="1277" w:type="dxa"/>
            <w:vAlign w:val="center"/>
          </w:tcPr>
          <w:p w14:paraId="63813775" w14:textId="3774925E"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6F396B47"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08D57297"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7F99BEA1"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54962879" w14:textId="77777777" w:rsidTr="00401D7C">
        <w:tc>
          <w:tcPr>
            <w:tcW w:w="562" w:type="dxa"/>
          </w:tcPr>
          <w:p w14:paraId="6A946653" w14:textId="614BAD29"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45</w:t>
            </w:r>
          </w:p>
        </w:tc>
        <w:tc>
          <w:tcPr>
            <w:tcW w:w="3328" w:type="dxa"/>
          </w:tcPr>
          <w:p w14:paraId="5A265BD0" w14:textId="5BDD7D31"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Макароны фигурные </w:t>
            </w:r>
          </w:p>
        </w:tc>
        <w:tc>
          <w:tcPr>
            <w:tcW w:w="1134" w:type="dxa"/>
            <w:gridSpan w:val="2"/>
            <w:vAlign w:val="center"/>
          </w:tcPr>
          <w:p w14:paraId="0C9D165A" w14:textId="6EB393D2"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0,4</w:t>
            </w:r>
          </w:p>
        </w:tc>
        <w:tc>
          <w:tcPr>
            <w:tcW w:w="1133" w:type="dxa"/>
            <w:gridSpan w:val="2"/>
            <w:vAlign w:val="center"/>
          </w:tcPr>
          <w:p w14:paraId="0537AB72" w14:textId="1FF382A3" w:rsidR="001E4923" w:rsidRPr="00401D7C" w:rsidRDefault="001E4923" w:rsidP="00401D7C">
            <w:pPr>
              <w:pStyle w:val="ConsPlusNormal"/>
              <w:jc w:val="center"/>
              <w:rPr>
                <w:rFonts w:ascii="Times New Roman" w:hAnsi="Times New Roman" w:cs="Times New Roman"/>
                <w:szCs w:val="22"/>
              </w:rPr>
            </w:pPr>
            <w:proofErr w:type="spellStart"/>
            <w:proofErr w:type="gramStart"/>
            <w:r w:rsidRPr="00401D7C">
              <w:rPr>
                <w:rFonts w:ascii="Times New Roman" w:hAnsi="Times New Roman" w:cs="Times New Roman"/>
                <w:szCs w:val="22"/>
              </w:rPr>
              <w:t>шт</w:t>
            </w:r>
            <w:proofErr w:type="spellEnd"/>
            <w:proofErr w:type="gramEnd"/>
          </w:p>
        </w:tc>
        <w:tc>
          <w:tcPr>
            <w:tcW w:w="1133" w:type="dxa"/>
            <w:vAlign w:val="center"/>
          </w:tcPr>
          <w:p w14:paraId="016F41BB" w14:textId="2FC99B7D"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90</w:t>
            </w:r>
          </w:p>
        </w:tc>
        <w:tc>
          <w:tcPr>
            <w:tcW w:w="1277" w:type="dxa"/>
            <w:vAlign w:val="center"/>
          </w:tcPr>
          <w:p w14:paraId="24395DE7" w14:textId="0E1FED67"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47D43EE3"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347D52E2"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46E1841D"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5C626EDC" w14:textId="77777777" w:rsidTr="00401D7C">
        <w:tc>
          <w:tcPr>
            <w:tcW w:w="562" w:type="dxa"/>
          </w:tcPr>
          <w:p w14:paraId="1F9B7EEE" w14:textId="2F3EE1A0"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46</w:t>
            </w:r>
          </w:p>
        </w:tc>
        <w:tc>
          <w:tcPr>
            <w:tcW w:w="3328" w:type="dxa"/>
          </w:tcPr>
          <w:p w14:paraId="2B612330" w14:textId="5B18ADD2"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Масло подсолнечное</w:t>
            </w:r>
          </w:p>
        </w:tc>
        <w:tc>
          <w:tcPr>
            <w:tcW w:w="1134" w:type="dxa"/>
            <w:gridSpan w:val="2"/>
            <w:vAlign w:val="center"/>
          </w:tcPr>
          <w:p w14:paraId="488FC127" w14:textId="7A3AC4D0"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1</w:t>
            </w:r>
          </w:p>
        </w:tc>
        <w:tc>
          <w:tcPr>
            <w:tcW w:w="1133" w:type="dxa"/>
            <w:gridSpan w:val="2"/>
            <w:vAlign w:val="center"/>
          </w:tcPr>
          <w:p w14:paraId="29D28E6A" w14:textId="5BE77BBC" w:rsidR="001E4923" w:rsidRPr="00401D7C" w:rsidRDefault="001E4923" w:rsidP="00401D7C">
            <w:pPr>
              <w:pStyle w:val="ConsPlusNormal"/>
              <w:jc w:val="center"/>
              <w:rPr>
                <w:rFonts w:ascii="Times New Roman" w:hAnsi="Times New Roman" w:cs="Times New Roman"/>
                <w:szCs w:val="22"/>
              </w:rPr>
            </w:pPr>
            <w:proofErr w:type="spellStart"/>
            <w:proofErr w:type="gramStart"/>
            <w:r w:rsidRPr="00401D7C">
              <w:rPr>
                <w:rFonts w:ascii="Times New Roman" w:hAnsi="Times New Roman" w:cs="Times New Roman"/>
                <w:szCs w:val="22"/>
              </w:rPr>
              <w:t>шт</w:t>
            </w:r>
            <w:proofErr w:type="spellEnd"/>
            <w:proofErr w:type="gramEnd"/>
          </w:p>
        </w:tc>
        <w:tc>
          <w:tcPr>
            <w:tcW w:w="1133" w:type="dxa"/>
            <w:vAlign w:val="center"/>
          </w:tcPr>
          <w:p w14:paraId="4DF1D167" w14:textId="645ECB99"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3</w:t>
            </w:r>
          </w:p>
        </w:tc>
        <w:tc>
          <w:tcPr>
            <w:tcW w:w="1277" w:type="dxa"/>
            <w:vAlign w:val="center"/>
          </w:tcPr>
          <w:p w14:paraId="50FB4D42" w14:textId="79E3464E"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53CFCBF2"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65CFDD20"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72630923"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0B5BABF8" w14:textId="77777777" w:rsidTr="00401D7C">
        <w:tc>
          <w:tcPr>
            <w:tcW w:w="562" w:type="dxa"/>
          </w:tcPr>
          <w:p w14:paraId="4743E489" w14:textId="1A6287E6"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47</w:t>
            </w:r>
          </w:p>
        </w:tc>
        <w:tc>
          <w:tcPr>
            <w:tcW w:w="3328" w:type="dxa"/>
          </w:tcPr>
          <w:p w14:paraId="12A323DB" w14:textId="5CD13624"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Суп быстрого приготовления (пакетированный) Итальянский</w:t>
            </w:r>
          </w:p>
        </w:tc>
        <w:tc>
          <w:tcPr>
            <w:tcW w:w="1134" w:type="dxa"/>
            <w:gridSpan w:val="2"/>
            <w:vAlign w:val="center"/>
          </w:tcPr>
          <w:p w14:paraId="17A331FF" w14:textId="3B9D6490"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0,25</w:t>
            </w:r>
          </w:p>
        </w:tc>
        <w:tc>
          <w:tcPr>
            <w:tcW w:w="1133" w:type="dxa"/>
            <w:gridSpan w:val="2"/>
            <w:vAlign w:val="center"/>
          </w:tcPr>
          <w:p w14:paraId="6EB4AA63" w14:textId="5A82B0F0" w:rsidR="001E4923" w:rsidRPr="00401D7C" w:rsidRDefault="001E4923" w:rsidP="00401D7C">
            <w:pPr>
              <w:pStyle w:val="ConsPlusNormal"/>
              <w:jc w:val="center"/>
              <w:rPr>
                <w:rFonts w:ascii="Times New Roman" w:hAnsi="Times New Roman" w:cs="Times New Roman"/>
                <w:szCs w:val="22"/>
              </w:rPr>
            </w:pPr>
            <w:proofErr w:type="spellStart"/>
            <w:proofErr w:type="gramStart"/>
            <w:r w:rsidRPr="00401D7C">
              <w:rPr>
                <w:rFonts w:ascii="Times New Roman" w:hAnsi="Times New Roman" w:cs="Times New Roman"/>
                <w:szCs w:val="22"/>
              </w:rPr>
              <w:t>шт</w:t>
            </w:r>
            <w:proofErr w:type="spellEnd"/>
            <w:proofErr w:type="gramEnd"/>
          </w:p>
        </w:tc>
        <w:tc>
          <w:tcPr>
            <w:tcW w:w="1133" w:type="dxa"/>
            <w:vAlign w:val="center"/>
          </w:tcPr>
          <w:p w14:paraId="6AC1C845" w14:textId="23B58779"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120</w:t>
            </w:r>
          </w:p>
        </w:tc>
        <w:tc>
          <w:tcPr>
            <w:tcW w:w="1277" w:type="dxa"/>
            <w:vAlign w:val="center"/>
          </w:tcPr>
          <w:p w14:paraId="272CE798" w14:textId="1F0D1FE4"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00BD749C"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7F2F3599"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51281FE0"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60CEEEA3" w14:textId="77777777" w:rsidTr="00401D7C">
        <w:tc>
          <w:tcPr>
            <w:tcW w:w="562" w:type="dxa"/>
          </w:tcPr>
          <w:p w14:paraId="56E10988" w14:textId="5104550D"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48</w:t>
            </w:r>
          </w:p>
        </w:tc>
        <w:tc>
          <w:tcPr>
            <w:tcW w:w="3328" w:type="dxa"/>
          </w:tcPr>
          <w:p w14:paraId="12378857" w14:textId="562542F1" w:rsidR="001E4923" w:rsidRPr="00401D7C" w:rsidRDefault="001E4923" w:rsidP="00AA1DDC">
            <w:pPr>
              <w:pStyle w:val="ConsPlusNormal"/>
              <w:rPr>
                <w:rFonts w:ascii="Times New Roman" w:hAnsi="Times New Roman" w:cs="Times New Roman"/>
                <w:szCs w:val="22"/>
              </w:rPr>
            </w:pPr>
            <w:proofErr w:type="gramStart"/>
            <w:r w:rsidRPr="00401D7C">
              <w:rPr>
                <w:rFonts w:ascii="Times New Roman" w:hAnsi="Times New Roman" w:cs="Times New Roman"/>
                <w:szCs w:val="22"/>
              </w:rPr>
              <w:t>Фасоль</w:t>
            </w:r>
            <w:proofErr w:type="gramEnd"/>
            <w:r w:rsidRPr="00401D7C">
              <w:rPr>
                <w:rFonts w:ascii="Times New Roman" w:hAnsi="Times New Roman" w:cs="Times New Roman"/>
                <w:szCs w:val="22"/>
              </w:rPr>
              <w:t xml:space="preserve"> консервированная в томатном соусе</w:t>
            </w:r>
          </w:p>
        </w:tc>
        <w:tc>
          <w:tcPr>
            <w:tcW w:w="1134" w:type="dxa"/>
            <w:gridSpan w:val="2"/>
            <w:vAlign w:val="center"/>
          </w:tcPr>
          <w:p w14:paraId="77763497" w14:textId="2027ABAD"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0,425</w:t>
            </w:r>
          </w:p>
        </w:tc>
        <w:tc>
          <w:tcPr>
            <w:tcW w:w="1133" w:type="dxa"/>
            <w:gridSpan w:val="2"/>
            <w:vAlign w:val="center"/>
          </w:tcPr>
          <w:p w14:paraId="384CC702" w14:textId="62CAD8A1" w:rsidR="001E4923" w:rsidRPr="00401D7C" w:rsidRDefault="001E4923" w:rsidP="00401D7C">
            <w:pPr>
              <w:pStyle w:val="ConsPlusNormal"/>
              <w:jc w:val="center"/>
              <w:rPr>
                <w:rFonts w:ascii="Times New Roman" w:hAnsi="Times New Roman" w:cs="Times New Roman"/>
                <w:szCs w:val="22"/>
              </w:rPr>
            </w:pPr>
            <w:proofErr w:type="spellStart"/>
            <w:proofErr w:type="gramStart"/>
            <w:r w:rsidRPr="00401D7C">
              <w:rPr>
                <w:rFonts w:ascii="Times New Roman" w:hAnsi="Times New Roman" w:cs="Times New Roman"/>
                <w:szCs w:val="22"/>
              </w:rPr>
              <w:t>шт</w:t>
            </w:r>
            <w:proofErr w:type="spellEnd"/>
            <w:proofErr w:type="gramEnd"/>
          </w:p>
        </w:tc>
        <w:tc>
          <w:tcPr>
            <w:tcW w:w="1133" w:type="dxa"/>
            <w:vAlign w:val="center"/>
          </w:tcPr>
          <w:p w14:paraId="0CCC6D89" w14:textId="061AED19"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32</w:t>
            </w:r>
          </w:p>
        </w:tc>
        <w:tc>
          <w:tcPr>
            <w:tcW w:w="1277" w:type="dxa"/>
            <w:vAlign w:val="center"/>
          </w:tcPr>
          <w:p w14:paraId="1992CACF" w14:textId="558D238D"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2F7B16DB"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2028971E"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503A1F48" w14:textId="77777777" w:rsidR="001E4923" w:rsidRPr="00401D7C" w:rsidRDefault="001E4923" w:rsidP="00401D7C">
            <w:pPr>
              <w:pStyle w:val="ConsPlusNormal"/>
              <w:jc w:val="center"/>
              <w:rPr>
                <w:rFonts w:ascii="Times New Roman" w:hAnsi="Times New Roman" w:cs="Times New Roman"/>
                <w:sz w:val="20"/>
              </w:rPr>
            </w:pPr>
          </w:p>
        </w:tc>
      </w:tr>
      <w:tr w:rsidR="001E4923" w:rsidRPr="00401D7C" w14:paraId="042C9FB5" w14:textId="77777777" w:rsidTr="00401D7C">
        <w:tc>
          <w:tcPr>
            <w:tcW w:w="562" w:type="dxa"/>
          </w:tcPr>
          <w:p w14:paraId="7DA5C91D" w14:textId="2E3FAD0A" w:rsidR="001E4923" w:rsidRPr="00401D7C" w:rsidRDefault="001E4923" w:rsidP="00AA1DDC">
            <w:pPr>
              <w:pStyle w:val="ConsPlusNormal"/>
              <w:jc w:val="center"/>
              <w:rPr>
                <w:rFonts w:ascii="Times New Roman" w:hAnsi="Times New Roman" w:cs="Times New Roman"/>
                <w:szCs w:val="22"/>
              </w:rPr>
            </w:pPr>
            <w:r w:rsidRPr="00401D7C">
              <w:rPr>
                <w:rFonts w:ascii="Times New Roman" w:hAnsi="Times New Roman" w:cs="Times New Roman"/>
                <w:szCs w:val="22"/>
              </w:rPr>
              <w:t>49</w:t>
            </w:r>
          </w:p>
        </w:tc>
        <w:tc>
          <w:tcPr>
            <w:tcW w:w="3328" w:type="dxa"/>
          </w:tcPr>
          <w:p w14:paraId="5C215EEF" w14:textId="6E860565" w:rsidR="001E4923" w:rsidRPr="00401D7C" w:rsidRDefault="001E4923" w:rsidP="00AA1DDC">
            <w:pPr>
              <w:pStyle w:val="ConsPlusNormal"/>
              <w:rPr>
                <w:rFonts w:ascii="Times New Roman" w:hAnsi="Times New Roman" w:cs="Times New Roman"/>
                <w:szCs w:val="22"/>
              </w:rPr>
            </w:pPr>
            <w:r w:rsidRPr="00401D7C">
              <w:rPr>
                <w:rFonts w:ascii="Times New Roman" w:hAnsi="Times New Roman" w:cs="Times New Roman"/>
                <w:szCs w:val="22"/>
              </w:rPr>
              <w:t xml:space="preserve">Свекла маринованная  </w:t>
            </w:r>
          </w:p>
        </w:tc>
        <w:tc>
          <w:tcPr>
            <w:tcW w:w="1134" w:type="dxa"/>
            <w:gridSpan w:val="2"/>
            <w:vAlign w:val="center"/>
          </w:tcPr>
          <w:p w14:paraId="0743EB57" w14:textId="2CF1CAA4" w:rsidR="001E4923" w:rsidRPr="00401D7C" w:rsidRDefault="001E4923" w:rsidP="00401D7C">
            <w:pPr>
              <w:pStyle w:val="ConsPlusNormal"/>
              <w:jc w:val="center"/>
              <w:rPr>
                <w:rFonts w:ascii="Times New Roman" w:hAnsi="Times New Roman" w:cs="Times New Roman"/>
                <w:szCs w:val="22"/>
              </w:rPr>
            </w:pPr>
            <w:r w:rsidRPr="00401D7C">
              <w:rPr>
                <w:rFonts w:ascii="Times New Roman" w:hAnsi="Times New Roman" w:cs="Times New Roman"/>
                <w:szCs w:val="22"/>
              </w:rPr>
              <w:t>0,48</w:t>
            </w:r>
          </w:p>
        </w:tc>
        <w:tc>
          <w:tcPr>
            <w:tcW w:w="1133" w:type="dxa"/>
            <w:gridSpan w:val="2"/>
            <w:vAlign w:val="center"/>
          </w:tcPr>
          <w:p w14:paraId="3DD20415" w14:textId="1AE5727B" w:rsidR="001E4923" w:rsidRPr="00401D7C" w:rsidRDefault="001E4923" w:rsidP="00401D7C">
            <w:pPr>
              <w:pStyle w:val="ConsPlusNormal"/>
              <w:jc w:val="center"/>
              <w:rPr>
                <w:rFonts w:ascii="Times New Roman" w:hAnsi="Times New Roman" w:cs="Times New Roman"/>
                <w:szCs w:val="22"/>
              </w:rPr>
            </w:pPr>
            <w:proofErr w:type="spellStart"/>
            <w:proofErr w:type="gramStart"/>
            <w:r w:rsidRPr="00401D7C">
              <w:rPr>
                <w:rFonts w:ascii="Times New Roman" w:hAnsi="Times New Roman" w:cs="Times New Roman"/>
                <w:szCs w:val="22"/>
              </w:rPr>
              <w:t>шт</w:t>
            </w:r>
            <w:proofErr w:type="spellEnd"/>
            <w:proofErr w:type="gramEnd"/>
          </w:p>
        </w:tc>
        <w:tc>
          <w:tcPr>
            <w:tcW w:w="1133" w:type="dxa"/>
            <w:vAlign w:val="center"/>
          </w:tcPr>
          <w:p w14:paraId="53A82D64" w14:textId="52069E24"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rPr>
              <w:t>47</w:t>
            </w:r>
          </w:p>
        </w:tc>
        <w:tc>
          <w:tcPr>
            <w:tcW w:w="1277" w:type="dxa"/>
            <w:vAlign w:val="center"/>
          </w:tcPr>
          <w:p w14:paraId="75E2256C" w14:textId="2299BB21" w:rsidR="001E4923" w:rsidRPr="00401D7C" w:rsidRDefault="001E4923" w:rsidP="00401D7C">
            <w:pPr>
              <w:pStyle w:val="ConsPlusNormal"/>
              <w:jc w:val="center"/>
              <w:rPr>
                <w:rFonts w:ascii="Times New Roman" w:hAnsi="Times New Roman" w:cs="Times New Roman"/>
                <w:sz w:val="20"/>
              </w:rPr>
            </w:pPr>
            <w:r w:rsidRPr="00401D7C">
              <w:rPr>
                <w:rFonts w:ascii="Times New Roman" w:hAnsi="Times New Roman" w:cs="Times New Roman"/>
                <w:sz w:val="20"/>
              </w:rPr>
              <w:t>70%</w:t>
            </w:r>
          </w:p>
        </w:tc>
        <w:tc>
          <w:tcPr>
            <w:tcW w:w="2127" w:type="dxa"/>
            <w:gridSpan w:val="2"/>
            <w:vAlign w:val="center"/>
          </w:tcPr>
          <w:p w14:paraId="7FC2A71A" w14:textId="77777777" w:rsidR="001E4923" w:rsidRPr="00401D7C" w:rsidRDefault="001E4923" w:rsidP="00401D7C">
            <w:pPr>
              <w:pStyle w:val="ConsPlusNormal"/>
              <w:jc w:val="center"/>
              <w:rPr>
                <w:rFonts w:ascii="Times New Roman" w:hAnsi="Times New Roman" w:cs="Times New Roman"/>
                <w:sz w:val="20"/>
              </w:rPr>
            </w:pPr>
          </w:p>
        </w:tc>
        <w:tc>
          <w:tcPr>
            <w:tcW w:w="1701" w:type="dxa"/>
            <w:vAlign w:val="center"/>
          </w:tcPr>
          <w:p w14:paraId="69918ED9" w14:textId="77777777" w:rsidR="001E4923" w:rsidRPr="00401D7C" w:rsidRDefault="001E4923" w:rsidP="00401D7C">
            <w:pPr>
              <w:pStyle w:val="ConsPlusNormal"/>
              <w:jc w:val="center"/>
              <w:rPr>
                <w:rFonts w:ascii="Times New Roman" w:hAnsi="Times New Roman" w:cs="Times New Roman"/>
                <w:sz w:val="20"/>
              </w:rPr>
            </w:pPr>
          </w:p>
        </w:tc>
        <w:tc>
          <w:tcPr>
            <w:tcW w:w="2693" w:type="dxa"/>
            <w:vAlign w:val="center"/>
          </w:tcPr>
          <w:p w14:paraId="10220529" w14:textId="77777777" w:rsidR="001E4923" w:rsidRPr="00401D7C" w:rsidRDefault="001E4923" w:rsidP="00401D7C">
            <w:pPr>
              <w:pStyle w:val="ConsPlusNormal"/>
              <w:jc w:val="center"/>
              <w:rPr>
                <w:rFonts w:ascii="Times New Roman" w:hAnsi="Times New Roman" w:cs="Times New Roman"/>
                <w:sz w:val="20"/>
              </w:rPr>
            </w:pPr>
          </w:p>
        </w:tc>
      </w:tr>
      <w:tr w:rsidR="00DC2CCB" w:rsidRPr="00401D7C" w14:paraId="52BA5E48" w14:textId="77777777" w:rsidTr="00401D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6240" w:type="dxa"/>
        </w:trPr>
        <w:tc>
          <w:tcPr>
            <w:tcW w:w="3931" w:type="dxa"/>
            <w:gridSpan w:val="3"/>
            <w:tcBorders>
              <w:top w:val="nil"/>
              <w:left w:val="nil"/>
              <w:bottom w:val="nil"/>
              <w:right w:val="nil"/>
            </w:tcBorders>
            <w:vAlign w:val="center"/>
          </w:tcPr>
          <w:p w14:paraId="0E7712F6" w14:textId="77777777" w:rsidR="00DC2CCB" w:rsidRPr="00401D7C" w:rsidRDefault="00DC2CCB" w:rsidP="00401D7C">
            <w:pPr>
              <w:pStyle w:val="ConsPlusNormal"/>
              <w:ind w:firstLine="709"/>
              <w:jc w:val="center"/>
              <w:rPr>
                <w:rFonts w:ascii="Times New Roman" w:hAnsi="Times New Roman" w:cs="Times New Roman"/>
                <w:szCs w:val="22"/>
              </w:rPr>
            </w:pPr>
            <w:r w:rsidRPr="00401D7C">
              <w:rPr>
                <w:rFonts w:ascii="Times New Roman" w:hAnsi="Times New Roman" w:cs="Times New Roman"/>
                <w:szCs w:val="22"/>
              </w:rPr>
              <w:t>От Заказчика:</w:t>
            </w:r>
          </w:p>
        </w:tc>
        <w:tc>
          <w:tcPr>
            <w:tcW w:w="1402" w:type="dxa"/>
            <w:gridSpan w:val="2"/>
            <w:tcBorders>
              <w:top w:val="nil"/>
              <w:left w:val="nil"/>
              <w:bottom w:val="nil"/>
              <w:right w:val="nil"/>
            </w:tcBorders>
            <w:vAlign w:val="center"/>
          </w:tcPr>
          <w:p w14:paraId="091F1C58" w14:textId="77777777" w:rsidR="00DC2CCB" w:rsidRPr="00401D7C" w:rsidRDefault="00DC2CCB" w:rsidP="00401D7C">
            <w:pPr>
              <w:pStyle w:val="ConsPlusNormal"/>
              <w:ind w:firstLine="709"/>
              <w:jc w:val="center"/>
              <w:rPr>
                <w:rFonts w:ascii="Times New Roman" w:hAnsi="Times New Roman" w:cs="Times New Roman"/>
                <w:szCs w:val="22"/>
              </w:rPr>
            </w:pPr>
          </w:p>
        </w:tc>
        <w:tc>
          <w:tcPr>
            <w:tcW w:w="3515" w:type="dxa"/>
            <w:gridSpan w:val="4"/>
            <w:tcBorders>
              <w:top w:val="nil"/>
              <w:left w:val="nil"/>
              <w:bottom w:val="nil"/>
              <w:right w:val="nil"/>
            </w:tcBorders>
            <w:vAlign w:val="center"/>
          </w:tcPr>
          <w:p w14:paraId="098F1F8F" w14:textId="77777777" w:rsidR="00DC2CCB" w:rsidRPr="00401D7C" w:rsidRDefault="00DC2CCB" w:rsidP="00401D7C">
            <w:pPr>
              <w:pStyle w:val="ConsPlusNormal"/>
              <w:ind w:firstLine="709"/>
              <w:jc w:val="center"/>
              <w:rPr>
                <w:rFonts w:ascii="Times New Roman" w:hAnsi="Times New Roman" w:cs="Times New Roman"/>
                <w:sz w:val="20"/>
              </w:rPr>
            </w:pPr>
            <w:r w:rsidRPr="00401D7C">
              <w:rPr>
                <w:rFonts w:ascii="Times New Roman" w:hAnsi="Times New Roman" w:cs="Times New Roman"/>
                <w:sz w:val="20"/>
              </w:rPr>
              <w:t>От Поставщика:</w:t>
            </w:r>
          </w:p>
        </w:tc>
      </w:tr>
      <w:tr w:rsidR="00DC2CCB" w:rsidRPr="00401D7C" w14:paraId="05832A6F" w14:textId="77777777" w:rsidTr="00401D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6240" w:type="dxa"/>
        </w:trPr>
        <w:tc>
          <w:tcPr>
            <w:tcW w:w="3931" w:type="dxa"/>
            <w:gridSpan w:val="3"/>
            <w:tcBorders>
              <w:top w:val="nil"/>
              <w:left w:val="nil"/>
              <w:bottom w:val="single" w:sz="4" w:space="0" w:color="auto"/>
              <w:right w:val="nil"/>
            </w:tcBorders>
            <w:vAlign w:val="center"/>
          </w:tcPr>
          <w:p w14:paraId="52BFC5E0" w14:textId="77777777" w:rsidR="00DC2CCB" w:rsidRPr="00401D7C" w:rsidRDefault="00DC2CCB" w:rsidP="00401D7C">
            <w:pPr>
              <w:pStyle w:val="ConsPlusNormal"/>
              <w:ind w:firstLine="709"/>
              <w:jc w:val="center"/>
              <w:rPr>
                <w:rFonts w:ascii="Times New Roman" w:hAnsi="Times New Roman" w:cs="Times New Roman"/>
                <w:szCs w:val="22"/>
              </w:rPr>
            </w:pPr>
          </w:p>
        </w:tc>
        <w:tc>
          <w:tcPr>
            <w:tcW w:w="1402" w:type="dxa"/>
            <w:gridSpan w:val="2"/>
            <w:tcBorders>
              <w:top w:val="nil"/>
              <w:left w:val="nil"/>
              <w:bottom w:val="nil"/>
              <w:right w:val="nil"/>
            </w:tcBorders>
            <w:vAlign w:val="center"/>
          </w:tcPr>
          <w:p w14:paraId="2216F46C" w14:textId="77777777" w:rsidR="00DC2CCB" w:rsidRPr="00401D7C" w:rsidRDefault="00DC2CCB" w:rsidP="00401D7C">
            <w:pPr>
              <w:pStyle w:val="ConsPlusNormal"/>
              <w:ind w:firstLine="709"/>
              <w:jc w:val="center"/>
              <w:rPr>
                <w:rFonts w:ascii="Times New Roman" w:hAnsi="Times New Roman" w:cs="Times New Roman"/>
                <w:szCs w:val="22"/>
              </w:rPr>
            </w:pPr>
          </w:p>
        </w:tc>
        <w:tc>
          <w:tcPr>
            <w:tcW w:w="3515" w:type="dxa"/>
            <w:gridSpan w:val="4"/>
            <w:tcBorders>
              <w:top w:val="nil"/>
              <w:left w:val="nil"/>
              <w:bottom w:val="single" w:sz="4" w:space="0" w:color="auto"/>
              <w:right w:val="nil"/>
            </w:tcBorders>
            <w:vAlign w:val="center"/>
          </w:tcPr>
          <w:p w14:paraId="65ABA91A" w14:textId="77777777" w:rsidR="00DC2CCB" w:rsidRPr="00401D7C" w:rsidRDefault="00DC2CCB" w:rsidP="00401D7C">
            <w:pPr>
              <w:pStyle w:val="ConsPlusNormal"/>
              <w:ind w:firstLine="709"/>
              <w:jc w:val="center"/>
              <w:rPr>
                <w:rFonts w:ascii="Times New Roman" w:hAnsi="Times New Roman" w:cs="Times New Roman"/>
                <w:sz w:val="20"/>
              </w:rPr>
            </w:pPr>
          </w:p>
        </w:tc>
      </w:tr>
      <w:tr w:rsidR="00DC2CCB" w:rsidRPr="00401D7C" w14:paraId="0923498F" w14:textId="77777777" w:rsidTr="00401D7C">
        <w:tblPrEx>
          <w:tblBorders>
            <w:top w:val="none" w:sz="0" w:space="0" w:color="auto"/>
            <w:left w:val="none" w:sz="0" w:space="0" w:color="auto"/>
            <w:bottom w:val="none" w:sz="0" w:space="0" w:color="auto"/>
            <w:right w:val="none" w:sz="0" w:space="0" w:color="auto"/>
            <w:insideV w:val="none" w:sz="0" w:space="0" w:color="auto"/>
          </w:tblBorders>
        </w:tblPrEx>
        <w:trPr>
          <w:gridAfter w:val="3"/>
          <w:wAfter w:w="6240" w:type="dxa"/>
        </w:trPr>
        <w:tc>
          <w:tcPr>
            <w:tcW w:w="3931" w:type="dxa"/>
            <w:gridSpan w:val="3"/>
            <w:tcBorders>
              <w:top w:val="single" w:sz="4" w:space="0" w:color="auto"/>
              <w:left w:val="nil"/>
              <w:bottom w:val="nil"/>
              <w:right w:val="nil"/>
            </w:tcBorders>
            <w:vAlign w:val="center"/>
          </w:tcPr>
          <w:p w14:paraId="13FF8B97" w14:textId="77777777" w:rsidR="00DC2CCB" w:rsidRPr="00401D7C" w:rsidRDefault="00DC2CCB" w:rsidP="00401D7C">
            <w:pPr>
              <w:pStyle w:val="ConsPlusNormal"/>
              <w:ind w:firstLine="709"/>
              <w:jc w:val="center"/>
              <w:rPr>
                <w:rFonts w:ascii="Times New Roman" w:hAnsi="Times New Roman" w:cs="Times New Roman"/>
                <w:sz w:val="20"/>
              </w:rPr>
            </w:pPr>
            <w:r w:rsidRPr="00401D7C">
              <w:rPr>
                <w:rFonts w:ascii="Times New Roman" w:hAnsi="Times New Roman" w:cs="Times New Roman"/>
                <w:sz w:val="20"/>
              </w:rPr>
              <w:t>М.П. (при наличии)</w:t>
            </w:r>
          </w:p>
        </w:tc>
        <w:tc>
          <w:tcPr>
            <w:tcW w:w="1402" w:type="dxa"/>
            <w:gridSpan w:val="2"/>
            <w:tcBorders>
              <w:top w:val="nil"/>
              <w:left w:val="nil"/>
              <w:bottom w:val="nil"/>
              <w:right w:val="nil"/>
            </w:tcBorders>
            <w:vAlign w:val="center"/>
          </w:tcPr>
          <w:p w14:paraId="4D9ADA39" w14:textId="77777777" w:rsidR="00DC2CCB" w:rsidRPr="00401D7C" w:rsidRDefault="00DC2CCB" w:rsidP="00401D7C">
            <w:pPr>
              <w:pStyle w:val="ConsPlusNormal"/>
              <w:ind w:firstLine="709"/>
              <w:jc w:val="center"/>
              <w:rPr>
                <w:rFonts w:ascii="Times New Roman" w:hAnsi="Times New Roman" w:cs="Times New Roman"/>
                <w:sz w:val="20"/>
              </w:rPr>
            </w:pPr>
          </w:p>
        </w:tc>
        <w:tc>
          <w:tcPr>
            <w:tcW w:w="3515" w:type="dxa"/>
            <w:gridSpan w:val="4"/>
            <w:tcBorders>
              <w:top w:val="single" w:sz="4" w:space="0" w:color="auto"/>
              <w:left w:val="nil"/>
              <w:bottom w:val="nil"/>
              <w:right w:val="nil"/>
            </w:tcBorders>
            <w:vAlign w:val="center"/>
          </w:tcPr>
          <w:p w14:paraId="48B2A9A7" w14:textId="77777777" w:rsidR="00DC2CCB" w:rsidRPr="00401D7C" w:rsidRDefault="00DC2CCB" w:rsidP="00401D7C">
            <w:pPr>
              <w:pStyle w:val="ConsPlusNormal"/>
              <w:ind w:firstLine="709"/>
              <w:jc w:val="center"/>
              <w:rPr>
                <w:rFonts w:ascii="Times New Roman" w:hAnsi="Times New Roman" w:cs="Times New Roman"/>
                <w:sz w:val="20"/>
              </w:rPr>
            </w:pPr>
            <w:r w:rsidRPr="00401D7C">
              <w:rPr>
                <w:rFonts w:ascii="Times New Roman" w:hAnsi="Times New Roman" w:cs="Times New Roman"/>
                <w:sz w:val="20"/>
              </w:rPr>
              <w:t>М.П. (при наличии)</w:t>
            </w:r>
          </w:p>
        </w:tc>
      </w:tr>
    </w:tbl>
    <w:p w14:paraId="29C996EB" w14:textId="77777777" w:rsidR="00DC2CCB" w:rsidRDefault="00DC2CCB" w:rsidP="00DC2CCB">
      <w:pPr>
        <w:pStyle w:val="ConsPlusNormal"/>
        <w:ind w:firstLine="709"/>
        <w:jc w:val="both"/>
        <w:rPr>
          <w:rFonts w:ascii="Times New Roman" w:hAnsi="Times New Roman" w:cs="Times New Roman"/>
          <w:sz w:val="20"/>
        </w:rPr>
      </w:pPr>
    </w:p>
    <w:p w14:paraId="55E6A204" w14:textId="77777777" w:rsidR="00125FED" w:rsidRPr="00C77F34" w:rsidRDefault="00125FED" w:rsidP="00DC2CCB">
      <w:pPr>
        <w:pStyle w:val="ConsPlusNormal"/>
        <w:ind w:firstLine="709"/>
        <w:jc w:val="both"/>
        <w:rPr>
          <w:rFonts w:ascii="Times New Roman" w:hAnsi="Times New Roman" w:cs="Times New Roman"/>
          <w:sz w:val="20"/>
        </w:rPr>
      </w:pPr>
    </w:p>
    <w:p w14:paraId="35AF700A" w14:textId="77777777" w:rsidR="00DC2CCB" w:rsidRPr="00C77F34" w:rsidRDefault="00DC2CCB" w:rsidP="00DC2CCB">
      <w:pPr>
        <w:pStyle w:val="ConsPlusNormal"/>
        <w:ind w:firstLine="709"/>
        <w:jc w:val="both"/>
        <w:rPr>
          <w:rFonts w:ascii="Times New Roman" w:hAnsi="Times New Roman" w:cs="Times New Roman"/>
          <w:sz w:val="20"/>
        </w:rPr>
      </w:pPr>
    </w:p>
    <w:p w14:paraId="266A1217" w14:textId="77777777" w:rsidR="00DC2CCB" w:rsidRPr="00C77F34" w:rsidRDefault="00DC2CCB" w:rsidP="00DC2CCB">
      <w:pPr>
        <w:spacing w:after="0" w:line="240" w:lineRule="auto"/>
        <w:ind w:firstLine="709"/>
        <w:rPr>
          <w:rFonts w:ascii="Times New Roman" w:eastAsia="Times New Roman" w:hAnsi="Times New Roman" w:cs="Times New Roman"/>
          <w:sz w:val="20"/>
          <w:szCs w:val="20"/>
          <w:lang w:eastAsia="ru-RU"/>
        </w:rPr>
      </w:pPr>
      <w:r w:rsidRPr="00C77F34">
        <w:rPr>
          <w:rFonts w:ascii="Times New Roman" w:hAnsi="Times New Roman" w:cs="Times New Roman"/>
          <w:sz w:val="20"/>
          <w:szCs w:val="20"/>
        </w:rPr>
        <w:br w:type="page"/>
      </w:r>
    </w:p>
    <w:p w14:paraId="4E44C9C1" w14:textId="77777777" w:rsidR="00DC2CCB" w:rsidRPr="00C77F34" w:rsidRDefault="00DC2CCB" w:rsidP="00DC2CCB">
      <w:pPr>
        <w:pStyle w:val="ConsPlusNormal"/>
        <w:ind w:firstLine="709"/>
        <w:jc w:val="right"/>
        <w:outlineLvl w:val="1"/>
        <w:rPr>
          <w:rFonts w:ascii="Times New Roman" w:hAnsi="Times New Roman" w:cs="Times New Roman"/>
          <w:sz w:val="20"/>
        </w:rPr>
      </w:pPr>
      <w:r w:rsidRPr="00C77F34">
        <w:rPr>
          <w:rFonts w:ascii="Times New Roman" w:hAnsi="Times New Roman" w:cs="Times New Roman"/>
          <w:sz w:val="20"/>
        </w:rPr>
        <w:lastRenderedPageBreak/>
        <w:t>Приложение N 2</w:t>
      </w:r>
    </w:p>
    <w:p w14:paraId="3FFCE34E" w14:textId="77777777" w:rsidR="00DC2CCB" w:rsidRPr="00C77F34" w:rsidRDefault="00DC2CCB" w:rsidP="00DC2CCB">
      <w:pPr>
        <w:pStyle w:val="ConsPlusNormal"/>
        <w:ind w:firstLine="709"/>
        <w:jc w:val="right"/>
        <w:rPr>
          <w:rFonts w:ascii="Times New Roman" w:hAnsi="Times New Roman" w:cs="Times New Roman"/>
          <w:sz w:val="20"/>
        </w:rPr>
      </w:pPr>
      <w:r w:rsidRPr="00C77F34">
        <w:rPr>
          <w:rFonts w:ascii="Times New Roman" w:hAnsi="Times New Roman" w:cs="Times New Roman"/>
          <w:sz w:val="20"/>
        </w:rPr>
        <w:t>к Контракту</w:t>
      </w:r>
    </w:p>
    <w:p w14:paraId="63A8FA48" w14:textId="77777777" w:rsidR="00DC2CCB" w:rsidRPr="00C77F34" w:rsidRDefault="00DC2CCB" w:rsidP="00DC2CCB">
      <w:pPr>
        <w:pStyle w:val="ConsPlusNormal"/>
        <w:ind w:firstLine="709"/>
        <w:jc w:val="right"/>
        <w:rPr>
          <w:rFonts w:ascii="Times New Roman" w:hAnsi="Times New Roman" w:cs="Times New Roman"/>
          <w:sz w:val="20"/>
        </w:rPr>
      </w:pPr>
      <w:r w:rsidRPr="00C77F34">
        <w:rPr>
          <w:rFonts w:ascii="Times New Roman" w:hAnsi="Times New Roman" w:cs="Times New Roman"/>
          <w:sz w:val="20"/>
        </w:rPr>
        <w:t>от "__" ____ 20__ г. N ___</w:t>
      </w:r>
    </w:p>
    <w:p w14:paraId="649678EA" w14:textId="77777777" w:rsidR="00DC2CCB" w:rsidRPr="00C77F34" w:rsidRDefault="00DC2CCB" w:rsidP="00DC2CCB">
      <w:pPr>
        <w:pStyle w:val="ConsPlusNormal"/>
        <w:ind w:firstLine="709"/>
        <w:jc w:val="both"/>
        <w:rPr>
          <w:rFonts w:ascii="Times New Roman" w:hAnsi="Times New Roman" w:cs="Times New Roman"/>
          <w:sz w:val="20"/>
        </w:rPr>
      </w:pPr>
    </w:p>
    <w:p w14:paraId="360F96D3" w14:textId="59118F5F" w:rsidR="00DC2CCB" w:rsidRDefault="00DC2CCB" w:rsidP="00E65CCD">
      <w:pPr>
        <w:pStyle w:val="ConsPlusNormal"/>
        <w:jc w:val="center"/>
        <w:rPr>
          <w:rFonts w:ascii="Times New Roman" w:hAnsi="Times New Roman" w:cs="Times New Roman"/>
          <w:b/>
          <w:sz w:val="20"/>
        </w:rPr>
      </w:pPr>
      <w:bookmarkStart w:id="27" w:name="P366"/>
      <w:bookmarkEnd w:id="27"/>
      <w:r w:rsidRPr="007A7E05">
        <w:rPr>
          <w:rFonts w:ascii="Times New Roman" w:hAnsi="Times New Roman" w:cs="Times New Roman"/>
          <w:b/>
          <w:sz w:val="20"/>
        </w:rPr>
        <w:t xml:space="preserve">ТЕХНИЧЕСКОЕ ЗАДАНИЕ </w:t>
      </w:r>
    </w:p>
    <w:p w14:paraId="11B602FC" w14:textId="77777777" w:rsidR="00E65CCD" w:rsidRPr="00C77F34" w:rsidRDefault="00E65CCD" w:rsidP="00E65CCD">
      <w:pPr>
        <w:pStyle w:val="ConsPlusNormal"/>
        <w:jc w:val="center"/>
        <w:rPr>
          <w:rFonts w:ascii="Times New Roman" w:hAnsi="Times New Roman" w:cs="Times New Roman"/>
          <w:sz w:val="20"/>
        </w:rPr>
      </w:pPr>
    </w:p>
    <w:p w14:paraId="0F19F97E" w14:textId="77777777" w:rsidR="00DC2CCB" w:rsidRPr="00C77F34" w:rsidRDefault="00DC2CCB" w:rsidP="00DC2CCB">
      <w:pPr>
        <w:pStyle w:val="ConsPlusNormal"/>
        <w:ind w:firstLine="709"/>
        <w:jc w:val="both"/>
        <w:rPr>
          <w:rFonts w:ascii="Times New Roman" w:hAnsi="Times New Roman" w:cs="Times New Roman"/>
          <w:sz w:val="20"/>
        </w:rPr>
      </w:pPr>
    </w:p>
    <w:tbl>
      <w:tblPr>
        <w:tblW w:w="12962"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
        <w:gridCol w:w="859"/>
        <w:gridCol w:w="4523"/>
        <w:gridCol w:w="144"/>
        <w:gridCol w:w="813"/>
        <w:gridCol w:w="1382"/>
        <w:gridCol w:w="1389"/>
        <w:gridCol w:w="524"/>
        <w:gridCol w:w="1418"/>
        <w:gridCol w:w="1843"/>
      </w:tblGrid>
      <w:tr w:rsidR="00E65CCD" w:rsidRPr="00706A52" w14:paraId="17F5C96D" w14:textId="77777777" w:rsidTr="00706A52">
        <w:trPr>
          <w:gridBefore w:val="1"/>
          <w:wBefore w:w="67" w:type="dxa"/>
          <w:trHeight w:val="768"/>
        </w:trPr>
        <w:tc>
          <w:tcPr>
            <w:tcW w:w="859" w:type="dxa"/>
            <w:tcBorders>
              <w:top w:val="single" w:sz="4" w:space="0" w:color="auto"/>
              <w:left w:val="single" w:sz="4" w:space="0" w:color="auto"/>
              <w:bottom w:val="single" w:sz="4" w:space="0" w:color="auto"/>
              <w:right w:val="single" w:sz="4" w:space="0" w:color="auto"/>
            </w:tcBorders>
            <w:vAlign w:val="center"/>
            <w:hideMark/>
          </w:tcPr>
          <w:p w14:paraId="65C71568" w14:textId="77777777" w:rsidR="00E65CCD" w:rsidRPr="00706A52" w:rsidRDefault="00E65CCD" w:rsidP="00706A52">
            <w:pPr>
              <w:spacing w:after="0" w:line="240" w:lineRule="auto"/>
              <w:jc w:val="center"/>
              <w:rPr>
                <w:rFonts w:ascii="Times New Roman" w:eastAsia="Times New Roman" w:hAnsi="Times New Roman" w:cs="Times New Roman"/>
                <w:lang w:eastAsia="ru-RU"/>
              </w:rPr>
            </w:pPr>
            <w:bookmarkStart w:id="28" w:name="RANGE!A16:F16"/>
            <w:r w:rsidRPr="00706A52">
              <w:rPr>
                <w:rFonts w:ascii="Times New Roman" w:eastAsia="Times New Roman" w:hAnsi="Times New Roman" w:cs="Times New Roman"/>
                <w:lang w:eastAsia="ru-RU"/>
              </w:rPr>
              <w:t>№</w:t>
            </w:r>
            <w:bookmarkEnd w:id="28"/>
          </w:p>
        </w:tc>
        <w:tc>
          <w:tcPr>
            <w:tcW w:w="5480" w:type="dxa"/>
            <w:gridSpan w:val="3"/>
            <w:tcBorders>
              <w:top w:val="single" w:sz="4" w:space="0" w:color="auto"/>
              <w:left w:val="single" w:sz="4" w:space="0" w:color="auto"/>
              <w:bottom w:val="single" w:sz="4" w:space="0" w:color="auto"/>
              <w:right w:val="single" w:sz="4" w:space="0" w:color="auto"/>
            </w:tcBorders>
            <w:vAlign w:val="center"/>
            <w:hideMark/>
          </w:tcPr>
          <w:p w14:paraId="218D3616" w14:textId="77777777" w:rsidR="00E65CCD" w:rsidRPr="00706A52" w:rsidRDefault="00E65CCD" w:rsidP="00706A52">
            <w:pPr>
              <w:spacing w:after="0" w:line="240" w:lineRule="auto"/>
              <w:jc w:val="center"/>
              <w:rPr>
                <w:rFonts w:ascii="Times New Roman" w:eastAsia="Times New Roman" w:hAnsi="Times New Roman" w:cs="Times New Roman"/>
                <w:lang w:eastAsia="ru-RU"/>
              </w:rPr>
            </w:pPr>
            <w:r w:rsidRPr="00706A52">
              <w:rPr>
                <w:rFonts w:ascii="Times New Roman" w:eastAsia="Times New Roman" w:hAnsi="Times New Roman" w:cs="Times New Roman"/>
                <w:lang w:eastAsia="ru-RU"/>
              </w:rPr>
              <w:t>Наименование товара</w:t>
            </w:r>
          </w:p>
        </w:tc>
        <w:tc>
          <w:tcPr>
            <w:tcW w:w="1382" w:type="dxa"/>
            <w:tcBorders>
              <w:top w:val="single" w:sz="4" w:space="0" w:color="auto"/>
              <w:left w:val="single" w:sz="4" w:space="0" w:color="auto"/>
              <w:bottom w:val="single" w:sz="4" w:space="0" w:color="auto"/>
              <w:right w:val="single" w:sz="4" w:space="0" w:color="auto"/>
            </w:tcBorders>
            <w:vAlign w:val="center"/>
            <w:hideMark/>
          </w:tcPr>
          <w:p w14:paraId="4160B4C5" w14:textId="77777777" w:rsidR="00E65CCD" w:rsidRPr="00706A52" w:rsidRDefault="00E65CCD" w:rsidP="00706A52">
            <w:pPr>
              <w:spacing w:after="0" w:line="240" w:lineRule="auto"/>
              <w:jc w:val="center"/>
              <w:rPr>
                <w:rFonts w:ascii="Times New Roman" w:eastAsia="Times New Roman" w:hAnsi="Times New Roman" w:cs="Times New Roman"/>
                <w:lang w:eastAsia="ru-RU"/>
              </w:rPr>
            </w:pPr>
            <w:r w:rsidRPr="00706A52">
              <w:rPr>
                <w:rFonts w:ascii="Times New Roman" w:eastAsia="Times New Roman" w:hAnsi="Times New Roman" w:cs="Times New Roman"/>
                <w:lang w:eastAsia="ru-RU"/>
              </w:rPr>
              <w:t xml:space="preserve">Вес упаковки, </w:t>
            </w:r>
            <w:proofErr w:type="gramStart"/>
            <w:r w:rsidRPr="00706A52">
              <w:rPr>
                <w:rFonts w:ascii="Times New Roman" w:eastAsia="Times New Roman" w:hAnsi="Times New Roman" w:cs="Times New Roman"/>
                <w:lang w:eastAsia="ru-RU"/>
              </w:rPr>
              <w:t>кг</w:t>
            </w:r>
            <w:proofErr w:type="gramEnd"/>
          </w:p>
        </w:tc>
        <w:tc>
          <w:tcPr>
            <w:tcW w:w="1389" w:type="dxa"/>
            <w:tcBorders>
              <w:top w:val="single" w:sz="4" w:space="0" w:color="auto"/>
              <w:left w:val="single" w:sz="4" w:space="0" w:color="auto"/>
              <w:bottom w:val="single" w:sz="4" w:space="0" w:color="auto"/>
              <w:right w:val="single" w:sz="4" w:space="0" w:color="auto"/>
            </w:tcBorders>
            <w:vAlign w:val="center"/>
            <w:hideMark/>
          </w:tcPr>
          <w:p w14:paraId="3603CE0C" w14:textId="77777777" w:rsidR="00E65CCD" w:rsidRPr="00706A52" w:rsidRDefault="00E65CCD" w:rsidP="00706A52">
            <w:pPr>
              <w:spacing w:after="0" w:line="240" w:lineRule="auto"/>
              <w:jc w:val="center"/>
              <w:rPr>
                <w:rFonts w:ascii="Times New Roman" w:eastAsia="Times New Roman" w:hAnsi="Times New Roman" w:cs="Times New Roman"/>
                <w:lang w:eastAsia="ru-RU"/>
              </w:rPr>
            </w:pPr>
            <w:r w:rsidRPr="00706A52">
              <w:rPr>
                <w:rFonts w:ascii="Times New Roman" w:eastAsia="Times New Roman" w:hAnsi="Times New Roman" w:cs="Times New Roman"/>
                <w:lang w:eastAsia="ru-RU"/>
              </w:rPr>
              <w:t>Ед. изм.</w:t>
            </w:r>
          </w:p>
        </w:tc>
        <w:tc>
          <w:tcPr>
            <w:tcW w:w="1942" w:type="dxa"/>
            <w:gridSpan w:val="2"/>
            <w:tcBorders>
              <w:top w:val="single" w:sz="4" w:space="0" w:color="auto"/>
              <w:left w:val="single" w:sz="4" w:space="0" w:color="auto"/>
              <w:bottom w:val="single" w:sz="4" w:space="0" w:color="auto"/>
              <w:right w:val="single" w:sz="4" w:space="0" w:color="auto"/>
            </w:tcBorders>
            <w:vAlign w:val="center"/>
            <w:hideMark/>
          </w:tcPr>
          <w:p w14:paraId="4B046C17" w14:textId="586AF259" w:rsidR="00E65CCD"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eastAsia="Times New Roman" w:hAnsi="Times New Roman" w:cs="Times New Roman"/>
                <w:lang w:eastAsia="ru-RU"/>
              </w:rPr>
              <w:t>ОКПД</w:t>
            </w:r>
            <w:proofErr w:type="gramStart"/>
            <w:r w:rsidRPr="00706A52">
              <w:rPr>
                <w:rFonts w:ascii="Times New Roman" w:eastAsia="Times New Roman" w:hAnsi="Times New Roman" w:cs="Times New Roman"/>
                <w:lang w:eastAsia="ru-RU"/>
              </w:rPr>
              <w:t>2</w:t>
            </w:r>
            <w:proofErr w:type="gramEnd"/>
          </w:p>
        </w:tc>
        <w:tc>
          <w:tcPr>
            <w:tcW w:w="1843" w:type="dxa"/>
            <w:tcBorders>
              <w:top w:val="single" w:sz="4" w:space="0" w:color="auto"/>
              <w:left w:val="single" w:sz="4" w:space="0" w:color="auto"/>
              <w:bottom w:val="single" w:sz="4" w:space="0" w:color="auto"/>
              <w:right w:val="single" w:sz="4" w:space="0" w:color="auto"/>
            </w:tcBorders>
            <w:vAlign w:val="center"/>
            <w:hideMark/>
          </w:tcPr>
          <w:p w14:paraId="03B37E02" w14:textId="0FAE60A0" w:rsidR="00E65CCD"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eastAsia="Times New Roman" w:hAnsi="Times New Roman" w:cs="Times New Roman"/>
                <w:lang w:eastAsia="ru-RU"/>
              </w:rPr>
              <w:t>ККН</w:t>
            </w:r>
          </w:p>
        </w:tc>
      </w:tr>
      <w:tr w:rsidR="00706A52" w:rsidRPr="00706A52" w14:paraId="18CD4E54" w14:textId="77777777" w:rsidTr="00706A52">
        <w:trPr>
          <w:gridBefore w:val="1"/>
          <w:wBefore w:w="67" w:type="dxa"/>
          <w:trHeight w:val="321"/>
        </w:trPr>
        <w:tc>
          <w:tcPr>
            <w:tcW w:w="859" w:type="dxa"/>
            <w:tcBorders>
              <w:top w:val="single" w:sz="4" w:space="0" w:color="auto"/>
              <w:left w:val="single" w:sz="4" w:space="0" w:color="auto"/>
              <w:bottom w:val="single" w:sz="4" w:space="0" w:color="auto"/>
              <w:right w:val="single" w:sz="4" w:space="0" w:color="auto"/>
            </w:tcBorders>
            <w:vAlign w:val="center"/>
          </w:tcPr>
          <w:p w14:paraId="4B3D2500"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p w14:paraId="03C15901" w14:textId="77777777" w:rsidR="00706A52" w:rsidRPr="00706A52" w:rsidRDefault="00706A52" w:rsidP="00706A52">
            <w:pPr>
              <w:spacing w:after="0" w:line="240" w:lineRule="auto"/>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2B803356" w14:textId="2D21AF84"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Сухари сдобные пшеничные в ассортименте, из муки пшеничной хлебопекарной высшего сорта</w:t>
            </w:r>
          </w:p>
        </w:tc>
        <w:tc>
          <w:tcPr>
            <w:tcW w:w="1382" w:type="dxa"/>
            <w:tcBorders>
              <w:top w:val="single" w:sz="4" w:space="0" w:color="auto"/>
              <w:left w:val="single" w:sz="4" w:space="0" w:color="auto"/>
              <w:bottom w:val="single" w:sz="4" w:space="0" w:color="auto"/>
              <w:right w:val="single" w:sz="4" w:space="0" w:color="auto"/>
            </w:tcBorders>
            <w:vAlign w:val="center"/>
          </w:tcPr>
          <w:p w14:paraId="703E3804" w14:textId="2D1DFB15"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0,2</w:t>
            </w:r>
          </w:p>
        </w:tc>
        <w:tc>
          <w:tcPr>
            <w:tcW w:w="1389" w:type="dxa"/>
            <w:tcBorders>
              <w:top w:val="single" w:sz="4" w:space="0" w:color="auto"/>
              <w:left w:val="single" w:sz="4" w:space="0" w:color="auto"/>
              <w:bottom w:val="single" w:sz="4" w:space="0" w:color="auto"/>
              <w:right w:val="single" w:sz="4" w:space="0" w:color="auto"/>
            </w:tcBorders>
            <w:vAlign w:val="center"/>
          </w:tcPr>
          <w:p w14:paraId="1DF7E020" w14:textId="19E026D6" w:rsidR="00706A52" w:rsidRPr="00706A52" w:rsidRDefault="00706A52" w:rsidP="00706A52">
            <w:pPr>
              <w:spacing w:after="0" w:line="240" w:lineRule="auto"/>
              <w:jc w:val="center"/>
              <w:rPr>
                <w:rFonts w:ascii="Times New Roman" w:eastAsia="Times New Roman" w:hAnsi="Times New Roman" w:cs="Times New Roman"/>
                <w:lang w:eastAsia="ru-RU"/>
              </w:rPr>
            </w:pPr>
            <w:proofErr w:type="spellStart"/>
            <w:r w:rsidRPr="00706A52">
              <w:rPr>
                <w:rFonts w:ascii="Times New Roman" w:eastAsia="Calibri" w:hAnsi="Times New Roman" w:cs="Times New Roman"/>
                <w:color w:val="000000"/>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495DEA0A" w14:textId="55AA8DC8"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color w:val="000000"/>
              </w:rPr>
              <w:t>10.72.11.120</w:t>
            </w:r>
          </w:p>
        </w:tc>
        <w:tc>
          <w:tcPr>
            <w:tcW w:w="1843" w:type="dxa"/>
            <w:tcBorders>
              <w:top w:val="single" w:sz="4" w:space="0" w:color="auto"/>
              <w:left w:val="single" w:sz="4" w:space="0" w:color="auto"/>
              <w:bottom w:val="single" w:sz="4" w:space="0" w:color="auto"/>
              <w:right w:val="single" w:sz="4" w:space="0" w:color="auto"/>
            </w:tcBorders>
            <w:vAlign w:val="center"/>
          </w:tcPr>
          <w:p w14:paraId="32E8673D" w14:textId="0B0E164A"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color w:val="000000"/>
              </w:rPr>
              <w:t>10.72.11.120-003</w:t>
            </w:r>
          </w:p>
        </w:tc>
      </w:tr>
      <w:tr w:rsidR="00706A52" w:rsidRPr="00706A52" w14:paraId="646A1185" w14:textId="77777777" w:rsidTr="00706A52">
        <w:trPr>
          <w:gridBefore w:val="1"/>
          <w:wBefore w:w="67" w:type="dxa"/>
          <w:trHeight w:val="186"/>
        </w:trPr>
        <w:tc>
          <w:tcPr>
            <w:tcW w:w="859" w:type="dxa"/>
            <w:tcBorders>
              <w:top w:val="single" w:sz="4" w:space="0" w:color="auto"/>
              <w:left w:val="single" w:sz="4" w:space="0" w:color="auto"/>
              <w:bottom w:val="single" w:sz="4" w:space="0" w:color="auto"/>
              <w:right w:val="single" w:sz="4" w:space="0" w:color="auto"/>
            </w:tcBorders>
            <w:vAlign w:val="center"/>
          </w:tcPr>
          <w:p w14:paraId="1742A4B7"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72B5BCCC" w14:textId="496B7CF1"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Сушки</w:t>
            </w:r>
          </w:p>
        </w:tc>
        <w:tc>
          <w:tcPr>
            <w:tcW w:w="1382" w:type="dxa"/>
            <w:tcBorders>
              <w:top w:val="single" w:sz="4" w:space="0" w:color="auto"/>
              <w:left w:val="single" w:sz="4" w:space="0" w:color="auto"/>
              <w:bottom w:val="single" w:sz="4" w:space="0" w:color="auto"/>
              <w:right w:val="single" w:sz="4" w:space="0" w:color="auto"/>
            </w:tcBorders>
            <w:vAlign w:val="center"/>
          </w:tcPr>
          <w:p w14:paraId="4118C06A" w14:textId="4B9535C1"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0,3</w:t>
            </w:r>
          </w:p>
        </w:tc>
        <w:tc>
          <w:tcPr>
            <w:tcW w:w="1389" w:type="dxa"/>
            <w:tcBorders>
              <w:top w:val="single" w:sz="4" w:space="0" w:color="auto"/>
              <w:left w:val="single" w:sz="4" w:space="0" w:color="auto"/>
              <w:bottom w:val="single" w:sz="4" w:space="0" w:color="auto"/>
              <w:right w:val="single" w:sz="4" w:space="0" w:color="auto"/>
            </w:tcBorders>
            <w:vAlign w:val="center"/>
          </w:tcPr>
          <w:p w14:paraId="6D9A8855" w14:textId="3BA510BA" w:rsidR="00706A52" w:rsidRPr="00706A52" w:rsidRDefault="00706A52" w:rsidP="00706A52">
            <w:pPr>
              <w:spacing w:after="0" w:line="240" w:lineRule="auto"/>
              <w:jc w:val="center"/>
              <w:rPr>
                <w:rFonts w:ascii="Times New Roman" w:eastAsia="Times New Roman" w:hAnsi="Times New Roman" w:cs="Times New Roman"/>
                <w:lang w:eastAsia="ru-RU"/>
              </w:rPr>
            </w:pPr>
            <w:proofErr w:type="spellStart"/>
            <w:r w:rsidRPr="00706A52">
              <w:rPr>
                <w:rFonts w:ascii="Times New Roman" w:eastAsia="Calibri" w:hAnsi="Times New Roman" w:cs="Times New Roman"/>
                <w:color w:val="000000"/>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5C6D1F4F" w14:textId="3679C630"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color w:val="000000"/>
              </w:rPr>
              <w:t>10.72.11.110</w:t>
            </w:r>
          </w:p>
        </w:tc>
        <w:tc>
          <w:tcPr>
            <w:tcW w:w="1843" w:type="dxa"/>
            <w:tcBorders>
              <w:top w:val="single" w:sz="4" w:space="0" w:color="auto"/>
              <w:left w:val="single" w:sz="4" w:space="0" w:color="auto"/>
              <w:bottom w:val="single" w:sz="4" w:space="0" w:color="auto"/>
              <w:right w:val="single" w:sz="4" w:space="0" w:color="auto"/>
            </w:tcBorders>
            <w:vAlign w:val="center"/>
          </w:tcPr>
          <w:p w14:paraId="61571268" w14:textId="78B4E6D7"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color w:val="000000"/>
              </w:rPr>
              <w:t>10.72.11.110-005</w:t>
            </w:r>
          </w:p>
        </w:tc>
      </w:tr>
      <w:tr w:rsidR="00706A52" w:rsidRPr="00706A52" w14:paraId="19B512CB" w14:textId="77777777" w:rsidTr="00706A52">
        <w:trPr>
          <w:gridBefore w:val="1"/>
          <w:wBefore w:w="67" w:type="dxa"/>
          <w:trHeight w:val="186"/>
        </w:trPr>
        <w:tc>
          <w:tcPr>
            <w:tcW w:w="859" w:type="dxa"/>
            <w:tcBorders>
              <w:top w:val="single" w:sz="4" w:space="0" w:color="auto"/>
              <w:left w:val="single" w:sz="4" w:space="0" w:color="auto"/>
              <w:bottom w:val="single" w:sz="4" w:space="0" w:color="auto"/>
              <w:right w:val="single" w:sz="4" w:space="0" w:color="auto"/>
            </w:tcBorders>
            <w:vAlign w:val="center"/>
          </w:tcPr>
          <w:p w14:paraId="542F112D"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2CB2E0D6" w14:textId="363C023C"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 xml:space="preserve">Макаронные изделия группы А, высший сорт </w:t>
            </w:r>
            <w:proofErr w:type="gramStart"/>
            <w:r w:rsidRPr="00706A52">
              <w:rPr>
                <w:rFonts w:ascii="Times New Roman" w:hAnsi="Times New Roman" w:cs="Times New Roman"/>
              </w:rPr>
              <w:t xml:space="preserve">( </w:t>
            </w:r>
            <w:proofErr w:type="gramEnd"/>
            <w:r w:rsidRPr="00706A52">
              <w:rPr>
                <w:rFonts w:ascii="Times New Roman" w:hAnsi="Times New Roman" w:cs="Times New Roman"/>
              </w:rPr>
              <w:t>вермишель паутинка )</w:t>
            </w:r>
          </w:p>
        </w:tc>
        <w:tc>
          <w:tcPr>
            <w:tcW w:w="1382" w:type="dxa"/>
            <w:tcBorders>
              <w:top w:val="single" w:sz="4" w:space="0" w:color="auto"/>
              <w:left w:val="single" w:sz="4" w:space="0" w:color="auto"/>
              <w:bottom w:val="single" w:sz="4" w:space="0" w:color="auto"/>
              <w:right w:val="single" w:sz="4" w:space="0" w:color="auto"/>
            </w:tcBorders>
            <w:vAlign w:val="center"/>
          </w:tcPr>
          <w:p w14:paraId="65684463" w14:textId="0CD01758"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0,4</w:t>
            </w:r>
          </w:p>
        </w:tc>
        <w:tc>
          <w:tcPr>
            <w:tcW w:w="1389" w:type="dxa"/>
            <w:tcBorders>
              <w:top w:val="single" w:sz="4" w:space="0" w:color="auto"/>
              <w:left w:val="single" w:sz="4" w:space="0" w:color="auto"/>
              <w:bottom w:val="single" w:sz="4" w:space="0" w:color="auto"/>
              <w:right w:val="single" w:sz="4" w:space="0" w:color="auto"/>
            </w:tcBorders>
            <w:vAlign w:val="center"/>
          </w:tcPr>
          <w:p w14:paraId="6C147137" w14:textId="467F8DFB" w:rsidR="00706A52" w:rsidRPr="00706A52" w:rsidRDefault="00706A52" w:rsidP="00706A52">
            <w:pPr>
              <w:spacing w:after="0" w:line="276" w:lineRule="auto"/>
              <w:jc w:val="center"/>
              <w:rPr>
                <w:rFonts w:ascii="Times New Roman" w:eastAsia="Calibri" w:hAnsi="Times New Roman" w:cs="Times New Roman"/>
              </w:rPr>
            </w:pPr>
            <w:proofErr w:type="spellStart"/>
            <w:r w:rsidRPr="00706A52">
              <w:rPr>
                <w:rFonts w:ascii="Times New Roman" w:eastAsia="Calibri" w:hAnsi="Times New Roman" w:cs="Times New Roman"/>
                <w:color w:val="000000"/>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6748305B" w14:textId="4F08CA47"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color w:val="000000"/>
              </w:rPr>
              <w:t>10.73.11.110</w:t>
            </w:r>
          </w:p>
        </w:tc>
        <w:tc>
          <w:tcPr>
            <w:tcW w:w="1843" w:type="dxa"/>
            <w:tcBorders>
              <w:top w:val="single" w:sz="4" w:space="0" w:color="auto"/>
              <w:left w:val="single" w:sz="4" w:space="0" w:color="auto"/>
              <w:bottom w:val="single" w:sz="4" w:space="0" w:color="auto"/>
              <w:right w:val="single" w:sz="4" w:space="0" w:color="auto"/>
            </w:tcBorders>
            <w:vAlign w:val="center"/>
          </w:tcPr>
          <w:p w14:paraId="57740A1E" w14:textId="1F44EF85"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color w:val="000000"/>
              </w:rPr>
              <w:t>10.73.11.110-001</w:t>
            </w:r>
          </w:p>
        </w:tc>
      </w:tr>
      <w:tr w:rsidR="00706A52" w:rsidRPr="00706A52" w14:paraId="1150E63B" w14:textId="77777777" w:rsidTr="00706A52">
        <w:trPr>
          <w:gridBefore w:val="1"/>
          <w:wBefore w:w="67" w:type="dxa"/>
          <w:trHeight w:val="321"/>
        </w:trPr>
        <w:tc>
          <w:tcPr>
            <w:tcW w:w="859" w:type="dxa"/>
            <w:tcBorders>
              <w:top w:val="single" w:sz="4" w:space="0" w:color="auto"/>
              <w:left w:val="single" w:sz="4" w:space="0" w:color="auto"/>
              <w:bottom w:val="single" w:sz="4" w:space="0" w:color="auto"/>
              <w:right w:val="single" w:sz="4" w:space="0" w:color="auto"/>
            </w:tcBorders>
            <w:vAlign w:val="center"/>
          </w:tcPr>
          <w:p w14:paraId="529EACD1"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2C58BB2C" w14:textId="261C4198"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 xml:space="preserve">Крупа гречневая, ядрица 1 </w:t>
            </w:r>
            <w:proofErr w:type="gramStart"/>
            <w:r w:rsidRPr="00706A52">
              <w:rPr>
                <w:rFonts w:ascii="Times New Roman" w:hAnsi="Times New Roman" w:cs="Times New Roman"/>
              </w:rPr>
              <w:t>с</w:t>
            </w:r>
            <w:proofErr w:type="gramEnd"/>
          </w:p>
        </w:tc>
        <w:tc>
          <w:tcPr>
            <w:tcW w:w="1382" w:type="dxa"/>
            <w:tcBorders>
              <w:top w:val="single" w:sz="4" w:space="0" w:color="auto"/>
              <w:left w:val="single" w:sz="4" w:space="0" w:color="auto"/>
              <w:bottom w:val="single" w:sz="4" w:space="0" w:color="auto"/>
              <w:right w:val="single" w:sz="4" w:space="0" w:color="auto"/>
            </w:tcBorders>
            <w:vAlign w:val="center"/>
          </w:tcPr>
          <w:p w14:paraId="63115A61" w14:textId="04B71DCB"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0,9</w:t>
            </w:r>
          </w:p>
        </w:tc>
        <w:tc>
          <w:tcPr>
            <w:tcW w:w="1389" w:type="dxa"/>
            <w:tcBorders>
              <w:top w:val="single" w:sz="4" w:space="0" w:color="auto"/>
              <w:left w:val="single" w:sz="4" w:space="0" w:color="auto"/>
              <w:bottom w:val="single" w:sz="4" w:space="0" w:color="auto"/>
              <w:right w:val="single" w:sz="4" w:space="0" w:color="auto"/>
            </w:tcBorders>
            <w:vAlign w:val="center"/>
          </w:tcPr>
          <w:p w14:paraId="2BC51B73" w14:textId="2676AAEE" w:rsidR="00706A52" w:rsidRPr="00706A52" w:rsidRDefault="00706A52" w:rsidP="00706A52">
            <w:pPr>
              <w:spacing w:after="0" w:line="276" w:lineRule="auto"/>
              <w:jc w:val="center"/>
              <w:rPr>
                <w:rFonts w:ascii="Times New Roman" w:eastAsia="Calibri" w:hAnsi="Times New Roman" w:cs="Times New Roman"/>
              </w:rPr>
            </w:pPr>
            <w:proofErr w:type="spellStart"/>
            <w:r w:rsidRPr="00706A52">
              <w:rPr>
                <w:rFonts w:ascii="Times New Roman" w:eastAsia="Calibri" w:hAnsi="Times New Roman" w:cs="Times New Roman"/>
                <w:color w:val="000000"/>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43BAC6F2" w14:textId="32A5801C"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color w:val="000000"/>
              </w:rPr>
              <w:t>10.61.32.113</w:t>
            </w:r>
          </w:p>
        </w:tc>
        <w:tc>
          <w:tcPr>
            <w:tcW w:w="1843" w:type="dxa"/>
            <w:tcBorders>
              <w:top w:val="single" w:sz="4" w:space="0" w:color="auto"/>
              <w:left w:val="single" w:sz="4" w:space="0" w:color="auto"/>
              <w:bottom w:val="single" w:sz="4" w:space="0" w:color="auto"/>
              <w:right w:val="single" w:sz="4" w:space="0" w:color="auto"/>
            </w:tcBorders>
            <w:vAlign w:val="center"/>
          </w:tcPr>
          <w:p w14:paraId="6F6F0648" w14:textId="12306DE5"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color w:val="000000"/>
              </w:rPr>
              <w:t>10.61.32.113-001</w:t>
            </w:r>
          </w:p>
        </w:tc>
      </w:tr>
      <w:tr w:rsidR="00706A52" w:rsidRPr="00706A52" w14:paraId="327F1997" w14:textId="77777777" w:rsidTr="00706A52">
        <w:trPr>
          <w:gridBefore w:val="1"/>
          <w:wBefore w:w="67" w:type="dxa"/>
          <w:trHeight w:val="186"/>
        </w:trPr>
        <w:tc>
          <w:tcPr>
            <w:tcW w:w="859" w:type="dxa"/>
            <w:tcBorders>
              <w:top w:val="single" w:sz="4" w:space="0" w:color="auto"/>
              <w:left w:val="single" w:sz="4" w:space="0" w:color="auto"/>
              <w:bottom w:val="single" w:sz="4" w:space="0" w:color="auto"/>
              <w:right w:val="single" w:sz="4" w:space="0" w:color="auto"/>
            </w:tcBorders>
            <w:vAlign w:val="center"/>
          </w:tcPr>
          <w:p w14:paraId="679D1277"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0FDA3F71" w14:textId="7FFEAC57"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Рис шлифованный 1 c</w:t>
            </w:r>
          </w:p>
        </w:tc>
        <w:tc>
          <w:tcPr>
            <w:tcW w:w="1382" w:type="dxa"/>
            <w:tcBorders>
              <w:top w:val="single" w:sz="4" w:space="0" w:color="auto"/>
              <w:left w:val="single" w:sz="4" w:space="0" w:color="auto"/>
              <w:bottom w:val="single" w:sz="4" w:space="0" w:color="auto"/>
              <w:right w:val="single" w:sz="4" w:space="0" w:color="auto"/>
            </w:tcBorders>
            <w:vAlign w:val="center"/>
          </w:tcPr>
          <w:p w14:paraId="42C08E38" w14:textId="27A076B1"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0,9</w:t>
            </w:r>
          </w:p>
        </w:tc>
        <w:tc>
          <w:tcPr>
            <w:tcW w:w="1389" w:type="dxa"/>
            <w:tcBorders>
              <w:top w:val="single" w:sz="4" w:space="0" w:color="auto"/>
              <w:left w:val="single" w:sz="4" w:space="0" w:color="auto"/>
              <w:bottom w:val="single" w:sz="4" w:space="0" w:color="auto"/>
              <w:right w:val="single" w:sz="4" w:space="0" w:color="auto"/>
            </w:tcBorders>
            <w:vAlign w:val="center"/>
          </w:tcPr>
          <w:p w14:paraId="701CCEB6" w14:textId="318830A6" w:rsidR="00706A52" w:rsidRPr="00706A52" w:rsidRDefault="00706A52" w:rsidP="00706A52">
            <w:pPr>
              <w:spacing w:after="0" w:line="276" w:lineRule="auto"/>
              <w:jc w:val="center"/>
              <w:rPr>
                <w:rFonts w:ascii="Times New Roman" w:eastAsia="Calibri" w:hAnsi="Times New Roman" w:cs="Times New Roman"/>
              </w:rPr>
            </w:pPr>
            <w:proofErr w:type="spellStart"/>
            <w:r w:rsidRPr="00706A52">
              <w:rPr>
                <w:rFonts w:ascii="Times New Roman" w:eastAsia="Calibri" w:hAnsi="Times New Roman" w:cs="Times New Roman"/>
                <w:color w:val="000000"/>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1C330A30" w14:textId="66F494C0"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color w:val="000000"/>
              </w:rPr>
              <w:t>10.61.12.000</w:t>
            </w:r>
          </w:p>
        </w:tc>
        <w:tc>
          <w:tcPr>
            <w:tcW w:w="1843" w:type="dxa"/>
            <w:tcBorders>
              <w:top w:val="single" w:sz="4" w:space="0" w:color="auto"/>
              <w:left w:val="single" w:sz="4" w:space="0" w:color="auto"/>
              <w:bottom w:val="single" w:sz="4" w:space="0" w:color="auto"/>
              <w:right w:val="single" w:sz="4" w:space="0" w:color="auto"/>
            </w:tcBorders>
            <w:vAlign w:val="center"/>
          </w:tcPr>
          <w:p w14:paraId="6D1AA6D5" w14:textId="4FFB6A2F"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color w:val="000000"/>
              </w:rPr>
              <w:t>10.61.12.000-001</w:t>
            </w:r>
          </w:p>
        </w:tc>
      </w:tr>
      <w:tr w:rsidR="00706A52" w:rsidRPr="00706A52" w14:paraId="35825356" w14:textId="77777777" w:rsidTr="00706A52">
        <w:trPr>
          <w:gridBefore w:val="1"/>
          <w:wBefore w:w="67" w:type="dxa"/>
          <w:trHeight w:val="186"/>
        </w:trPr>
        <w:tc>
          <w:tcPr>
            <w:tcW w:w="859" w:type="dxa"/>
            <w:tcBorders>
              <w:top w:val="single" w:sz="4" w:space="0" w:color="auto"/>
              <w:left w:val="single" w:sz="4" w:space="0" w:color="auto"/>
              <w:bottom w:val="single" w:sz="4" w:space="0" w:color="auto"/>
              <w:right w:val="single" w:sz="4" w:space="0" w:color="auto"/>
            </w:tcBorders>
            <w:vAlign w:val="center"/>
          </w:tcPr>
          <w:p w14:paraId="51057206"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58F4248C" w14:textId="51F627BC" w:rsidR="00706A52" w:rsidRPr="00706A52" w:rsidRDefault="00706A52" w:rsidP="00706A52">
            <w:pPr>
              <w:spacing w:after="0" w:line="240" w:lineRule="auto"/>
              <w:jc w:val="center"/>
              <w:rPr>
                <w:rFonts w:ascii="Times New Roman" w:eastAsia="Times New Roman" w:hAnsi="Times New Roman" w:cs="Times New Roman"/>
                <w:lang w:eastAsia="ru-RU"/>
              </w:rPr>
            </w:pPr>
            <w:proofErr w:type="spellStart"/>
            <w:r w:rsidRPr="00706A52">
              <w:rPr>
                <w:rFonts w:ascii="Times New Roman" w:hAnsi="Times New Roman" w:cs="Times New Roman"/>
              </w:rPr>
              <w:t>Кускус</w:t>
            </w:r>
            <w:proofErr w:type="spellEnd"/>
          </w:p>
        </w:tc>
        <w:tc>
          <w:tcPr>
            <w:tcW w:w="1382" w:type="dxa"/>
            <w:tcBorders>
              <w:top w:val="single" w:sz="4" w:space="0" w:color="auto"/>
              <w:left w:val="single" w:sz="4" w:space="0" w:color="auto"/>
              <w:bottom w:val="single" w:sz="4" w:space="0" w:color="auto"/>
              <w:right w:val="single" w:sz="4" w:space="0" w:color="auto"/>
            </w:tcBorders>
            <w:vAlign w:val="center"/>
          </w:tcPr>
          <w:p w14:paraId="292AFCEE" w14:textId="40AA3DD5"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0,45</w:t>
            </w:r>
          </w:p>
        </w:tc>
        <w:tc>
          <w:tcPr>
            <w:tcW w:w="1389" w:type="dxa"/>
            <w:tcBorders>
              <w:top w:val="single" w:sz="4" w:space="0" w:color="auto"/>
              <w:left w:val="single" w:sz="4" w:space="0" w:color="auto"/>
              <w:bottom w:val="single" w:sz="4" w:space="0" w:color="auto"/>
              <w:right w:val="single" w:sz="4" w:space="0" w:color="auto"/>
            </w:tcBorders>
            <w:vAlign w:val="center"/>
          </w:tcPr>
          <w:p w14:paraId="713609C7" w14:textId="50BF0F05" w:rsidR="00706A52" w:rsidRPr="00706A52" w:rsidRDefault="00706A52" w:rsidP="00706A52">
            <w:pPr>
              <w:spacing w:after="0" w:line="276" w:lineRule="auto"/>
              <w:jc w:val="center"/>
              <w:rPr>
                <w:rFonts w:ascii="Times New Roman" w:eastAsia="Calibri" w:hAnsi="Times New Roman" w:cs="Times New Roman"/>
              </w:rPr>
            </w:pPr>
            <w:proofErr w:type="spellStart"/>
            <w:r w:rsidRPr="00706A52">
              <w:rPr>
                <w:rFonts w:ascii="Times New Roman" w:eastAsia="Calibri" w:hAnsi="Times New Roman" w:cs="Times New Roman"/>
                <w:color w:val="000000"/>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412216E5" w14:textId="7B255E25"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10.73.12.000</w:t>
            </w:r>
          </w:p>
        </w:tc>
        <w:tc>
          <w:tcPr>
            <w:tcW w:w="1843" w:type="dxa"/>
            <w:tcBorders>
              <w:top w:val="single" w:sz="4" w:space="0" w:color="auto"/>
              <w:left w:val="single" w:sz="4" w:space="0" w:color="auto"/>
              <w:bottom w:val="single" w:sz="4" w:space="0" w:color="auto"/>
              <w:right w:val="single" w:sz="4" w:space="0" w:color="auto"/>
            </w:tcBorders>
            <w:vAlign w:val="center"/>
          </w:tcPr>
          <w:p w14:paraId="53D535EB" w14:textId="55945B4F"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rPr>
              <w:t>10.73.12.000</w:t>
            </w:r>
          </w:p>
        </w:tc>
      </w:tr>
      <w:tr w:rsidR="00706A52" w:rsidRPr="00706A52" w14:paraId="1BEAB7AF" w14:textId="77777777" w:rsidTr="00706A52">
        <w:trPr>
          <w:gridBefore w:val="1"/>
          <w:wBefore w:w="67" w:type="dxa"/>
          <w:trHeight w:val="186"/>
        </w:trPr>
        <w:tc>
          <w:tcPr>
            <w:tcW w:w="859" w:type="dxa"/>
            <w:tcBorders>
              <w:top w:val="single" w:sz="4" w:space="0" w:color="auto"/>
              <w:left w:val="single" w:sz="4" w:space="0" w:color="auto"/>
              <w:bottom w:val="single" w:sz="4" w:space="0" w:color="auto"/>
              <w:right w:val="single" w:sz="4" w:space="0" w:color="auto"/>
            </w:tcBorders>
            <w:vAlign w:val="center"/>
          </w:tcPr>
          <w:p w14:paraId="63C3D159"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6A432BA1" w14:textId="19133882" w:rsidR="00706A52" w:rsidRPr="00706A52" w:rsidRDefault="00706A52" w:rsidP="00706A52">
            <w:pPr>
              <w:spacing w:after="0" w:line="240" w:lineRule="auto"/>
              <w:jc w:val="center"/>
              <w:rPr>
                <w:rFonts w:ascii="Times New Roman" w:eastAsia="Times New Roman" w:hAnsi="Times New Roman" w:cs="Times New Roman"/>
                <w:lang w:eastAsia="ru-RU"/>
              </w:rPr>
            </w:pPr>
            <w:proofErr w:type="spellStart"/>
            <w:r w:rsidRPr="00706A52">
              <w:rPr>
                <w:rFonts w:ascii="Times New Roman" w:hAnsi="Times New Roman" w:cs="Times New Roman"/>
              </w:rPr>
              <w:t>Булгур</w:t>
            </w:r>
            <w:proofErr w:type="spellEnd"/>
          </w:p>
        </w:tc>
        <w:tc>
          <w:tcPr>
            <w:tcW w:w="1382" w:type="dxa"/>
            <w:tcBorders>
              <w:top w:val="single" w:sz="4" w:space="0" w:color="auto"/>
              <w:left w:val="single" w:sz="4" w:space="0" w:color="auto"/>
              <w:bottom w:val="single" w:sz="4" w:space="0" w:color="auto"/>
              <w:right w:val="single" w:sz="4" w:space="0" w:color="auto"/>
            </w:tcBorders>
            <w:vAlign w:val="center"/>
          </w:tcPr>
          <w:p w14:paraId="2DEDB9B3" w14:textId="418A9B17"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0,45</w:t>
            </w:r>
          </w:p>
        </w:tc>
        <w:tc>
          <w:tcPr>
            <w:tcW w:w="1389" w:type="dxa"/>
            <w:tcBorders>
              <w:top w:val="single" w:sz="4" w:space="0" w:color="auto"/>
              <w:left w:val="single" w:sz="4" w:space="0" w:color="auto"/>
              <w:bottom w:val="single" w:sz="4" w:space="0" w:color="auto"/>
              <w:right w:val="single" w:sz="4" w:space="0" w:color="auto"/>
            </w:tcBorders>
            <w:vAlign w:val="center"/>
          </w:tcPr>
          <w:p w14:paraId="13F9C552" w14:textId="116B8CED" w:rsidR="00706A52" w:rsidRPr="00706A52" w:rsidRDefault="00706A52" w:rsidP="00706A52">
            <w:pPr>
              <w:spacing w:after="0" w:line="276" w:lineRule="auto"/>
              <w:jc w:val="center"/>
              <w:rPr>
                <w:rFonts w:ascii="Times New Roman" w:eastAsia="Calibri" w:hAnsi="Times New Roman" w:cs="Times New Roman"/>
              </w:rPr>
            </w:pPr>
            <w:proofErr w:type="spellStart"/>
            <w:r w:rsidRPr="00706A52">
              <w:rPr>
                <w:rFonts w:ascii="Times New Roman" w:eastAsia="Calibri" w:hAnsi="Times New Roman" w:cs="Times New Roman"/>
                <w:color w:val="000000"/>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7013A497" w14:textId="1794B778"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color w:val="000000"/>
              </w:rPr>
              <w:t>10.61.32.110</w:t>
            </w:r>
          </w:p>
        </w:tc>
        <w:tc>
          <w:tcPr>
            <w:tcW w:w="1843" w:type="dxa"/>
            <w:tcBorders>
              <w:top w:val="single" w:sz="4" w:space="0" w:color="auto"/>
              <w:left w:val="single" w:sz="4" w:space="0" w:color="auto"/>
              <w:bottom w:val="single" w:sz="4" w:space="0" w:color="auto"/>
              <w:right w:val="single" w:sz="4" w:space="0" w:color="auto"/>
            </w:tcBorders>
            <w:vAlign w:val="center"/>
          </w:tcPr>
          <w:p w14:paraId="3C9E31D6" w14:textId="5E43F4D1"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color w:val="000000"/>
              </w:rPr>
              <w:t>10.61.32.110</w:t>
            </w:r>
          </w:p>
        </w:tc>
      </w:tr>
      <w:tr w:rsidR="00706A52" w:rsidRPr="00706A52" w14:paraId="6ABA9CA2" w14:textId="77777777" w:rsidTr="00706A52">
        <w:trPr>
          <w:gridBefore w:val="1"/>
          <w:wBefore w:w="67" w:type="dxa"/>
          <w:trHeight w:val="234"/>
        </w:trPr>
        <w:tc>
          <w:tcPr>
            <w:tcW w:w="859" w:type="dxa"/>
            <w:tcBorders>
              <w:top w:val="single" w:sz="4" w:space="0" w:color="auto"/>
              <w:left w:val="single" w:sz="4" w:space="0" w:color="auto"/>
              <w:bottom w:val="single" w:sz="4" w:space="0" w:color="auto"/>
              <w:right w:val="single" w:sz="4" w:space="0" w:color="auto"/>
            </w:tcBorders>
            <w:vAlign w:val="center"/>
          </w:tcPr>
          <w:p w14:paraId="16957F5B"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0043842E" w14:textId="2AD48921"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Хлопья пшенные</w:t>
            </w:r>
          </w:p>
        </w:tc>
        <w:tc>
          <w:tcPr>
            <w:tcW w:w="1382" w:type="dxa"/>
            <w:tcBorders>
              <w:top w:val="single" w:sz="4" w:space="0" w:color="auto"/>
              <w:left w:val="single" w:sz="4" w:space="0" w:color="auto"/>
              <w:bottom w:val="single" w:sz="4" w:space="0" w:color="auto"/>
              <w:right w:val="single" w:sz="4" w:space="0" w:color="auto"/>
            </w:tcBorders>
            <w:vAlign w:val="center"/>
          </w:tcPr>
          <w:p w14:paraId="39327C14" w14:textId="51265967"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0,4</w:t>
            </w:r>
          </w:p>
        </w:tc>
        <w:tc>
          <w:tcPr>
            <w:tcW w:w="1389" w:type="dxa"/>
            <w:tcBorders>
              <w:top w:val="single" w:sz="4" w:space="0" w:color="auto"/>
              <w:left w:val="single" w:sz="4" w:space="0" w:color="auto"/>
              <w:bottom w:val="single" w:sz="4" w:space="0" w:color="auto"/>
              <w:right w:val="single" w:sz="4" w:space="0" w:color="auto"/>
            </w:tcBorders>
            <w:vAlign w:val="center"/>
          </w:tcPr>
          <w:p w14:paraId="60CEDAEA" w14:textId="369D7DF2" w:rsidR="00706A52" w:rsidRPr="00706A52" w:rsidRDefault="00706A52" w:rsidP="00706A52">
            <w:pPr>
              <w:spacing w:after="0" w:line="276" w:lineRule="auto"/>
              <w:jc w:val="center"/>
              <w:rPr>
                <w:rFonts w:ascii="Times New Roman" w:eastAsia="Calibri" w:hAnsi="Times New Roman" w:cs="Times New Roman"/>
              </w:rPr>
            </w:pPr>
            <w:proofErr w:type="spellStart"/>
            <w:r w:rsidRPr="00706A52">
              <w:rPr>
                <w:rFonts w:ascii="Times New Roman" w:eastAsia="Calibri" w:hAnsi="Times New Roman" w:cs="Times New Roman"/>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7AB12E74" w14:textId="5F497574"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10.61.33.119</w:t>
            </w:r>
          </w:p>
        </w:tc>
        <w:tc>
          <w:tcPr>
            <w:tcW w:w="1843" w:type="dxa"/>
            <w:tcBorders>
              <w:top w:val="single" w:sz="4" w:space="0" w:color="auto"/>
              <w:left w:val="single" w:sz="4" w:space="0" w:color="auto"/>
              <w:bottom w:val="single" w:sz="4" w:space="0" w:color="auto"/>
              <w:right w:val="single" w:sz="4" w:space="0" w:color="auto"/>
            </w:tcBorders>
            <w:vAlign w:val="center"/>
          </w:tcPr>
          <w:p w14:paraId="7A50041C" w14:textId="202BCFCA"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rPr>
              <w:t>10.61.33.119-001</w:t>
            </w:r>
          </w:p>
        </w:tc>
      </w:tr>
      <w:tr w:rsidR="00706A52" w:rsidRPr="00706A52" w14:paraId="25087374" w14:textId="77777777" w:rsidTr="00706A52">
        <w:trPr>
          <w:gridBefore w:val="1"/>
          <w:wBefore w:w="67" w:type="dxa"/>
          <w:trHeight w:val="186"/>
        </w:trPr>
        <w:tc>
          <w:tcPr>
            <w:tcW w:w="859" w:type="dxa"/>
            <w:tcBorders>
              <w:top w:val="single" w:sz="4" w:space="0" w:color="auto"/>
              <w:left w:val="single" w:sz="4" w:space="0" w:color="auto"/>
              <w:bottom w:val="single" w:sz="4" w:space="0" w:color="auto"/>
              <w:right w:val="single" w:sz="4" w:space="0" w:color="auto"/>
            </w:tcBorders>
            <w:vAlign w:val="center"/>
          </w:tcPr>
          <w:p w14:paraId="1417D370"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71172855" w14:textId="52F58747"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Хлопья пшеничные</w:t>
            </w:r>
          </w:p>
        </w:tc>
        <w:tc>
          <w:tcPr>
            <w:tcW w:w="1382" w:type="dxa"/>
            <w:tcBorders>
              <w:top w:val="single" w:sz="4" w:space="0" w:color="auto"/>
              <w:left w:val="single" w:sz="4" w:space="0" w:color="auto"/>
              <w:bottom w:val="single" w:sz="4" w:space="0" w:color="auto"/>
              <w:right w:val="single" w:sz="4" w:space="0" w:color="auto"/>
            </w:tcBorders>
            <w:vAlign w:val="center"/>
          </w:tcPr>
          <w:p w14:paraId="20732B02" w14:textId="05119C7E"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0,4</w:t>
            </w:r>
          </w:p>
        </w:tc>
        <w:tc>
          <w:tcPr>
            <w:tcW w:w="1389" w:type="dxa"/>
            <w:tcBorders>
              <w:top w:val="single" w:sz="4" w:space="0" w:color="auto"/>
              <w:left w:val="single" w:sz="4" w:space="0" w:color="auto"/>
              <w:bottom w:val="single" w:sz="4" w:space="0" w:color="auto"/>
              <w:right w:val="single" w:sz="4" w:space="0" w:color="auto"/>
            </w:tcBorders>
            <w:vAlign w:val="center"/>
          </w:tcPr>
          <w:p w14:paraId="7D45B561" w14:textId="30538AE2" w:rsidR="00706A52" w:rsidRPr="00706A52" w:rsidRDefault="00706A52" w:rsidP="00706A52">
            <w:pPr>
              <w:spacing w:after="0" w:line="276" w:lineRule="auto"/>
              <w:jc w:val="center"/>
              <w:rPr>
                <w:rFonts w:ascii="Times New Roman" w:eastAsia="Calibri" w:hAnsi="Times New Roman" w:cs="Times New Roman"/>
              </w:rPr>
            </w:pPr>
            <w:proofErr w:type="spellStart"/>
            <w:r w:rsidRPr="00706A52">
              <w:rPr>
                <w:rFonts w:ascii="Times New Roman" w:eastAsia="Calibri" w:hAnsi="Times New Roman" w:cs="Times New Roman"/>
                <w:color w:val="000000"/>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764C3947" w14:textId="4BCF3A65"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10.61.33.119</w:t>
            </w:r>
          </w:p>
        </w:tc>
        <w:tc>
          <w:tcPr>
            <w:tcW w:w="1843" w:type="dxa"/>
            <w:tcBorders>
              <w:top w:val="single" w:sz="4" w:space="0" w:color="auto"/>
              <w:left w:val="single" w:sz="4" w:space="0" w:color="auto"/>
              <w:bottom w:val="single" w:sz="4" w:space="0" w:color="auto"/>
              <w:right w:val="single" w:sz="4" w:space="0" w:color="auto"/>
            </w:tcBorders>
            <w:vAlign w:val="center"/>
          </w:tcPr>
          <w:p w14:paraId="653E607C" w14:textId="68000F81"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rPr>
              <w:t>10.61.33.119-001</w:t>
            </w:r>
          </w:p>
        </w:tc>
      </w:tr>
      <w:tr w:rsidR="00706A52" w:rsidRPr="00706A52" w14:paraId="44A19F43" w14:textId="77777777" w:rsidTr="00706A52">
        <w:trPr>
          <w:gridBefore w:val="1"/>
          <w:wBefore w:w="67" w:type="dxa"/>
          <w:trHeight w:val="321"/>
        </w:trPr>
        <w:tc>
          <w:tcPr>
            <w:tcW w:w="859" w:type="dxa"/>
            <w:tcBorders>
              <w:top w:val="single" w:sz="4" w:space="0" w:color="auto"/>
              <w:left w:val="single" w:sz="4" w:space="0" w:color="auto"/>
              <w:bottom w:val="single" w:sz="4" w:space="0" w:color="auto"/>
              <w:right w:val="single" w:sz="4" w:space="0" w:color="auto"/>
            </w:tcBorders>
            <w:vAlign w:val="center"/>
          </w:tcPr>
          <w:p w14:paraId="5041ED06"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0C2EEEC0" w14:textId="7A68D6C9"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Смесь хлопьев 5 злаков</w:t>
            </w:r>
          </w:p>
        </w:tc>
        <w:tc>
          <w:tcPr>
            <w:tcW w:w="1382" w:type="dxa"/>
            <w:tcBorders>
              <w:top w:val="single" w:sz="4" w:space="0" w:color="auto"/>
              <w:left w:val="single" w:sz="4" w:space="0" w:color="auto"/>
              <w:bottom w:val="single" w:sz="4" w:space="0" w:color="auto"/>
              <w:right w:val="single" w:sz="4" w:space="0" w:color="auto"/>
            </w:tcBorders>
            <w:vAlign w:val="center"/>
          </w:tcPr>
          <w:p w14:paraId="7F8A00FB" w14:textId="1E171611"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0,4</w:t>
            </w:r>
          </w:p>
        </w:tc>
        <w:tc>
          <w:tcPr>
            <w:tcW w:w="1389" w:type="dxa"/>
            <w:tcBorders>
              <w:top w:val="single" w:sz="4" w:space="0" w:color="auto"/>
              <w:left w:val="single" w:sz="4" w:space="0" w:color="auto"/>
              <w:bottom w:val="single" w:sz="4" w:space="0" w:color="auto"/>
              <w:right w:val="single" w:sz="4" w:space="0" w:color="auto"/>
            </w:tcBorders>
            <w:vAlign w:val="center"/>
          </w:tcPr>
          <w:p w14:paraId="6C549717" w14:textId="2304DCD9" w:rsidR="00706A52" w:rsidRPr="00706A52" w:rsidRDefault="00706A52" w:rsidP="00706A52">
            <w:pPr>
              <w:spacing w:after="0" w:line="276" w:lineRule="auto"/>
              <w:jc w:val="center"/>
              <w:rPr>
                <w:rFonts w:ascii="Times New Roman" w:eastAsia="Calibri" w:hAnsi="Times New Roman" w:cs="Times New Roman"/>
              </w:rPr>
            </w:pPr>
            <w:proofErr w:type="spellStart"/>
            <w:r w:rsidRPr="00706A52">
              <w:rPr>
                <w:rFonts w:ascii="Times New Roman" w:eastAsia="Calibri" w:hAnsi="Times New Roman" w:cs="Times New Roman"/>
                <w:color w:val="000000"/>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04353B94" w14:textId="655FA765"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color w:val="000000"/>
              </w:rPr>
              <w:t>10.61.33.119</w:t>
            </w:r>
          </w:p>
        </w:tc>
        <w:tc>
          <w:tcPr>
            <w:tcW w:w="1843" w:type="dxa"/>
            <w:tcBorders>
              <w:top w:val="single" w:sz="4" w:space="0" w:color="auto"/>
              <w:left w:val="single" w:sz="4" w:space="0" w:color="auto"/>
              <w:bottom w:val="single" w:sz="4" w:space="0" w:color="auto"/>
              <w:right w:val="single" w:sz="4" w:space="0" w:color="auto"/>
            </w:tcBorders>
            <w:vAlign w:val="center"/>
          </w:tcPr>
          <w:p w14:paraId="093B57BD" w14:textId="21A5BE3C"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color w:val="000000"/>
              </w:rPr>
              <w:t>10.61.33.119-001</w:t>
            </w:r>
          </w:p>
        </w:tc>
      </w:tr>
      <w:tr w:rsidR="00706A52" w:rsidRPr="00706A52" w14:paraId="33E44F33" w14:textId="77777777" w:rsidTr="00706A52">
        <w:trPr>
          <w:gridBefore w:val="1"/>
          <w:wBefore w:w="67" w:type="dxa"/>
          <w:trHeight w:val="321"/>
        </w:trPr>
        <w:tc>
          <w:tcPr>
            <w:tcW w:w="859" w:type="dxa"/>
            <w:tcBorders>
              <w:top w:val="single" w:sz="4" w:space="0" w:color="auto"/>
              <w:left w:val="single" w:sz="4" w:space="0" w:color="auto"/>
              <w:bottom w:val="single" w:sz="4" w:space="0" w:color="auto"/>
              <w:right w:val="single" w:sz="4" w:space="0" w:color="auto"/>
            </w:tcBorders>
            <w:vAlign w:val="center"/>
          </w:tcPr>
          <w:p w14:paraId="0767B0A0"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2FEF9117" w14:textId="6F2601EA"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Смесь хлопьев 7 злаков</w:t>
            </w:r>
          </w:p>
        </w:tc>
        <w:tc>
          <w:tcPr>
            <w:tcW w:w="1382" w:type="dxa"/>
            <w:tcBorders>
              <w:top w:val="single" w:sz="4" w:space="0" w:color="auto"/>
              <w:left w:val="single" w:sz="4" w:space="0" w:color="auto"/>
              <w:bottom w:val="single" w:sz="4" w:space="0" w:color="auto"/>
              <w:right w:val="single" w:sz="4" w:space="0" w:color="auto"/>
            </w:tcBorders>
            <w:vAlign w:val="center"/>
          </w:tcPr>
          <w:p w14:paraId="149DE438" w14:textId="3AEC68B9"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0,4</w:t>
            </w:r>
          </w:p>
        </w:tc>
        <w:tc>
          <w:tcPr>
            <w:tcW w:w="1389" w:type="dxa"/>
            <w:tcBorders>
              <w:top w:val="single" w:sz="4" w:space="0" w:color="auto"/>
              <w:left w:val="single" w:sz="4" w:space="0" w:color="auto"/>
              <w:bottom w:val="single" w:sz="4" w:space="0" w:color="auto"/>
              <w:right w:val="single" w:sz="4" w:space="0" w:color="auto"/>
            </w:tcBorders>
            <w:vAlign w:val="center"/>
          </w:tcPr>
          <w:p w14:paraId="0848E90D" w14:textId="2024587C" w:rsidR="00706A52" w:rsidRPr="00706A52" w:rsidRDefault="00706A52" w:rsidP="00706A52">
            <w:pPr>
              <w:spacing w:after="0" w:line="276" w:lineRule="auto"/>
              <w:jc w:val="center"/>
              <w:rPr>
                <w:rFonts w:ascii="Times New Roman" w:eastAsia="Calibri" w:hAnsi="Times New Roman" w:cs="Times New Roman"/>
              </w:rPr>
            </w:pPr>
            <w:proofErr w:type="spellStart"/>
            <w:r w:rsidRPr="00706A52">
              <w:rPr>
                <w:rFonts w:ascii="Times New Roman" w:eastAsia="Calibri" w:hAnsi="Times New Roman" w:cs="Times New Roman"/>
                <w:color w:val="000000"/>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70214DBE" w14:textId="6E7FD6E4"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color w:val="000000"/>
              </w:rPr>
              <w:t>10.61.33.119</w:t>
            </w:r>
          </w:p>
        </w:tc>
        <w:tc>
          <w:tcPr>
            <w:tcW w:w="1843" w:type="dxa"/>
            <w:tcBorders>
              <w:top w:val="single" w:sz="4" w:space="0" w:color="auto"/>
              <w:left w:val="single" w:sz="4" w:space="0" w:color="auto"/>
              <w:bottom w:val="single" w:sz="4" w:space="0" w:color="auto"/>
              <w:right w:val="single" w:sz="4" w:space="0" w:color="auto"/>
            </w:tcBorders>
            <w:vAlign w:val="center"/>
          </w:tcPr>
          <w:p w14:paraId="48B070CD" w14:textId="3963D387"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color w:val="000000"/>
              </w:rPr>
              <w:t>10.61.33.119-001</w:t>
            </w:r>
          </w:p>
        </w:tc>
      </w:tr>
      <w:tr w:rsidR="00706A52" w:rsidRPr="00706A52" w14:paraId="72A87CBD" w14:textId="77777777" w:rsidTr="00706A52">
        <w:trPr>
          <w:gridBefore w:val="1"/>
          <w:wBefore w:w="67" w:type="dxa"/>
          <w:trHeight w:val="334"/>
        </w:trPr>
        <w:tc>
          <w:tcPr>
            <w:tcW w:w="859" w:type="dxa"/>
            <w:tcBorders>
              <w:top w:val="single" w:sz="4" w:space="0" w:color="auto"/>
              <w:left w:val="single" w:sz="4" w:space="0" w:color="auto"/>
              <w:bottom w:val="single" w:sz="4" w:space="0" w:color="auto"/>
              <w:right w:val="single" w:sz="4" w:space="0" w:color="auto"/>
            </w:tcBorders>
            <w:vAlign w:val="center"/>
          </w:tcPr>
          <w:p w14:paraId="58BF327D"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3A00D2E2" w14:textId="5455DEDA"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Чечевица</w:t>
            </w:r>
          </w:p>
        </w:tc>
        <w:tc>
          <w:tcPr>
            <w:tcW w:w="1382" w:type="dxa"/>
            <w:tcBorders>
              <w:top w:val="single" w:sz="4" w:space="0" w:color="auto"/>
              <w:left w:val="single" w:sz="4" w:space="0" w:color="auto"/>
              <w:bottom w:val="single" w:sz="4" w:space="0" w:color="auto"/>
              <w:right w:val="single" w:sz="4" w:space="0" w:color="auto"/>
            </w:tcBorders>
            <w:vAlign w:val="center"/>
          </w:tcPr>
          <w:p w14:paraId="4CA6EA0A" w14:textId="2CFDB347"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0,45</w:t>
            </w:r>
          </w:p>
        </w:tc>
        <w:tc>
          <w:tcPr>
            <w:tcW w:w="1389" w:type="dxa"/>
            <w:tcBorders>
              <w:top w:val="single" w:sz="4" w:space="0" w:color="auto"/>
              <w:left w:val="single" w:sz="4" w:space="0" w:color="auto"/>
              <w:bottom w:val="single" w:sz="4" w:space="0" w:color="auto"/>
              <w:right w:val="single" w:sz="4" w:space="0" w:color="auto"/>
            </w:tcBorders>
            <w:vAlign w:val="center"/>
          </w:tcPr>
          <w:p w14:paraId="3A6D557A" w14:textId="7D5321BD" w:rsidR="00706A52" w:rsidRPr="00706A52" w:rsidRDefault="00706A52" w:rsidP="00706A52">
            <w:pPr>
              <w:spacing w:after="0" w:line="276" w:lineRule="auto"/>
              <w:jc w:val="center"/>
              <w:rPr>
                <w:rFonts w:ascii="Times New Roman" w:eastAsia="Calibri" w:hAnsi="Times New Roman" w:cs="Times New Roman"/>
              </w:rPr>
            </w:pPr>
            <w:proofErr w:type="spellStart"/>
            <w:r w:rsidRPr="00706A52">
              <w:rPr>
                <w:rFonts w:ascii="Times New Roman" w:eastAsia="Calibri" w:hAnsi="Times New Roman" w:cs="Times New Roman"/>
                <w:color w:val="000000"/>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0F750CFA" w14:textId="45B6AEB2"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color w:val="000000"/>
              </w:rPr>
              <w:t>01.11.74.110</w:t>
            </w:r>
          </w:p>
        </w:tc>
        <w:tc>
          <w:tcPr>
            <w:tcW w:w="1843" w:type="dxa"/>
            <w:tcBorders>
              <w:top w:val="single" w:sz="4" w:space="0" w:color="auto"/>
              <w:left w:val="single" w:sz="4" w:space="0" w:color="auto"/>
              <w:bottom w:val="single" w:sz="4" w:space="0" w:color="auto"/>
              <w:right w:val="single" w:sz="4" w:space="0" w:color="auto"/>
            </w:tcBorders>
            <w:vAlign w:val="center"/>
          </w:tcPr>
          <w:p w14:paraId="187F9CA1" w14:textId="0C58B58A"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color w:val="000000"/>
              </w:rPr>
              <w:t>01.11.74.110-001</w:t>
            </w:r>
          </w:p>
        </w:tc>
      </w:tr>
      <w:tr w:rsidR="00706A52" w:rsidRPr="00706A52" w14:paraId="78841CE1" w14:textId="77777777" w:rsidTr="00706A52">
        <w:trPr>
          <w:gridBefore w:val="1"/>
          <w:wBefore w:w="67" w:type="dxa"/>
          <w:trHeight w:val="321"/>
        </w:trPr>
        <w:tc>
          <w:tcPr>
            <w:tcW w:w="859" w:type="dxa"/>
            <w:tcBorders>
              <w:top w:val="single" w:sz="4" w:space="0" w:color="auto"/>
              <w:left w:val="single" w:sz="4" w:space="0" w:color="auto"/>
              <w:bottom w:val="single" w:sz="4" w:space="0" w:color="auto"/>
              <w:right w:val="single" w:sz="4" w:space="0" w:color="auto"/>
            </w:tcBorders>
            <w:vAlign w:val="center"/>
          </w:tcPr>
          <w:p w14:paraId="44C65DF7"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090F9796" w14:textId="1BD38409"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Сахарный песок</w:t>
            </w:r>
          </w:p>
        </w:tc>
        <w:tc>
          <w:tcPr>
            <w:tcW w:w="1382" w:type="dxa"/>
            <w:tcBorders>
              <w:top w:val="single" w:sz="4" w:space="0" w:color="auto"/>
              <w:left w:val="single" w:sz="4" w:space="0" w:color="auto"/>
              <w:bottom w:val="single" w:sz="4" w:space="0" w:color="auto"/>
              <w:right w:val="single" w:sz="4" w:space="0" w:color="auto"/>
            </w:tcBorders>
            <w:vAlign w:val="center"/>
          </w:tcPr>
          <w:p w14:paraId="36371A94" w14:textId="047DFAF3"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w:t>
            </w:r>
          </w:p>
        </w:tc>
        <w:tc>
          <w:tcPr>
            <w:tcW w:w="1389" w:type="dxa"/>
            <w:tcBorders>
              <w:top w:val="single" w:sz="4" w:space="0" w:color="auto"/>
              <w:left w:val="single" w:sz="4" w:space="0" w:color="auto"/>
              <w:bottom w:val="single" w:sz="4" w:space="0" w:color="auto"/>
              <w:right w:val="single" w:sz="4" w:space="0" w:color="auto"/>
            </w:tcBorders>
            <w:vAlign w:val="center"/>
          </w:tcPr>
          <w:p w14:paraId="7B03655F" w14:textId="794259FA" w:rsidR="00706A52" w:rsidRPr="00706A52" w:rsidRDefault="00706A52" w:rsidP="00706A52">
            <w:pPr>
              <w:spacing w:after="0" w:line="276" w:lineRule="auto"/>
              <w:jc w:val="center"/>
              <w:rPr>
                <w:rFonts w:ascii="Times New Roman" w:eastAsia="Calibri" w:hAnsi="Times New Roman" w:cs="Times New Roman"/>
              </w:rPr>
            </w:pPr>
            <w:proofErr w:type="spellStart"/>
            <w:r w:rsidRPr="00706A52">
              <w:rPr>
                <w:rFonts w:ascii="Times New Roman" w:eastAsia="Calibri" w:hAnsi="Times New Roman" w:cs="Times New Roman"/>
                <w:color w:val="000000"/>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4C54E3E6" w14:textId="42391E90"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color w:val="000000"/>
              </w:rPr>
              <w:t>10.81.12.110</w:t>
            </w:r>
          </w:p>
        </w:tc>
        <w:tc>
          <w:tcPr>
            <w:tcW w:w="1843" w:type="dxa"/>
            <w:tcBorders>
              <w:top w:val="single" w:sz="4" w:space="0" w:color="auto"/>
              <w:left w:val="single" w:sz="4" w:space="0" w:color="auto"/>
              <w:bottom w:val="single" w:sz="4" w:space="0" w:color="auto"/>
              <w:right w:val="single" w:sz="4" w:space="0" w:color="auto"/>
            </w:tcBorders>
            <w:vAlign w:val="center"/>
          </w:tcPr>
          <w:p w14:paraId="6FB7C817" w14:textId="24565354"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color w:val="000000"/>
              </w:rPr>
              <w:t>10.81.12.110-005</w:t>
            </w:r>
          </w:p>
        </w:tc>
      </w:tr>
      <w:tr w:rsidR="00706A52" w:rsidRPr="00706A52" w14:paraId="0EE11749" w14:textId="77777777" w:rsidTr="00706A52">
        <w:trPr>
          <w:gridBefore w:val="1"/>
          <w:wBefore w:w="67" w:type="dxa"/>
          <w:trHeight w:val="321"/>
        </w:trPr>
        <w:tc>
          <w:tcPr>
            <w:tcW w:w="859" w:type="dxa"/>
            <w:tcBorders>
              <w:top w:val="single" w:sz="4" w:space="0" w:color="auto"/>
              <w:left w:val="single" w:sz="4" w:space="0" w:color="auto"/>
              <w:bottom w:val="single" w:sz="4" w:space="0" w:color="auto"/>
              <w:right w:val="single" w:sz="4" w:space="0" w:color="auto"/>
            </w:tcBorders>
            <w:vAlign w:val="center"/>
          </w:tcPr>
          <w:p w14:paraId="7F54CDC2"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73668C93" w14:textId="0DE60174"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Сахар кусковой</w:t>
            </w:r>
          </w:p>
        </w:tc>
        <w:tc>
          <w:tcPr>
            <w:tcW w:w="1382" w:type="dxa"/>
            <w:tcBorders>
              <w:top w:val="single" w:sz="4" w:space="0" w:color="auto"/>
              <w:left w:val="single" w:sz="4" w:space="0" w:color="auto"/>
              <w:bottom w:val="single" w:sz="4" w:space="0" w:color="auto"/>
              <w:right w:val="single" w:sz="4" w:space="0" w:color="auto"/>
            </w:tcBorders>
            <w:vAlign w:val="center"/>
          </w:tcPr>
          <w:p w14:paraId="402BE268" w14:textId="7A7E9FCD"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w:t>
            </w:r>
          </w:p>
        </w:tc>
        <w:tc>
          <w:tcPr>
            <w:tcW w:w="1389" w:type="dxa"/>
            <w:tcBorders>
              <w:top w:val="single" w:sz="4" w:space="0" w:color="auto"/>
              <w:left w:val="single" w:sz="4" w:space="0" w:color="auto"/>
              <w:bottom w:val="single" w:sz="4" w:space="0" w:color="auto"/>
              <w:right w:val="single" w:sz="4" w:space="0" w:color="auto"/>
            </w:tcBorders>
            <w:vAlign w:val="center"/>
          </w:tcPr>
          <w:p w14:paraId="6E99851F" w14:textId="4BD271F1" w:rsidR="00706A52" w:rsidRPr="00706A52" w:rsidRDefault="00706A52" w:rsidP="00706A52">
            <w:pPr>
              <w:spacing w:after="0" w:line="276" w:lineRule="auto"/>
              <w:jc w:val="center"/>
              <w:rPr>
                <w:rFonts w:ascii="Times New Roman" w:eastAsia="Calibri" w:hAnsi="Times New Roman" w:cs="Times New Roman"/>
              </w:rPr>
            </w:pPr>
            <w:proofErr w:type="spellStart"/>
            <w:r w:rsidRPr="00706A52">
              <w:rPr>
                <w:rFonts w:ascii="Times New Roman" w:eastAsia="Calibri" w:hAnsi="Times New Roman" w:cs="Times New Roman"/>
                <w:color w:val="000000"/>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1294F232" w14:textId="1EC78F44"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color w:val="000000"/>
              </w:rPr>
              <w:t>10.81.12.110</w:t>
            </w:r>
          </w:p>
        </w:tc>
        <w:tc>
          <w:tcPr>
            <w:tcW w:w="1843" w:type="dxa"/>
            <w:tcBorders>
              <w:top w:val="single" w:sz="4" w:space="0" w:color="auto"/>
              <w:left w:val="single" w:sz="4" w:space="0" w:color="auto"/>
              <w:bottom w:val="single" w:sz="4" w:space="0" w:color="auto"/>
              <w:right w:val="single" w:sz="4" w:space="0" w:color="auto"/>
            </w:tcBorders>
            <w:vAlign w:val="center"/>
          </w:tcPr>
          <w:p w14:paraId="771C2C6C" w14:textId="68CFDDB2"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color w:val="000000"/>
              </w:rPr>
              <w:t>10.81.12.110</w:t>
            </w:r>
          </w:p>
        </w:tc>
      </w:tr>
      <w:tr w:rsidR="00706A52" w:rsidRPr="00706A52" w14:paraId="4C55826B" w14:textId="77777777" w:rsidTr="00706A52">
        <w:trPr>
          <w:gridBefore w:val="1"/>
          <w:wBefore w:w="67" w:type="dxa"/>
          <w:trHeight w:val="334"/>
        </w:trPr>
        <w:tc>
          <w:tcPr>
            <w:tcW w:w="859" w:type="dxa"/>
            <w:tcBorders>
              <w:top w:val="single" w:sz="4" w:space="0" w:color="auto"/>
              <w:left w:val="single" w:sz="4" w:space="0" w:color="auto"/>
              <w:bottom w:val="single" w:sz="4" w:space="0" w:color="auto"/>
              <w:right w:val="single" w:sz="4" w:space="0" w:color="auto"/>
            </w:tcBorders>
            <w:vAlign w:val="center"/>
          </w:tcPr>
          <w:p w14:paraId="6C46FC4C"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7A49D2F6" w14:textId="636A15BC"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 xml:space="preserve">Орехи фундук (ядро) </w:t>
            </w:r>
            <w:proofErr w:type="gramStart"/>
            <w:r w:rsidRPr="00706A52">
              <w:rPr>
                <w:rFonts w:ascii="Times New Roman" w:hAnsi="Times New Roman" w:cs="Times New Roman"/>
              </w:rPr>
              <w:t>в</w:t>
            </w:r>
            <w:proofErr w:type="gramEnd"/>
            <w:r w:rsidRPr="00706A52">
              <w:rPr>
                <w:rFonts w:ascii="Times New Roman" w:hAnsi="Times New Roman" w:cs="Times New Roman"/>
              </w:rPr>
              <w:t>/с жареный</w:t>
            </w:r>
          </w:p>
        </w:tc>
        <w:tc>
          <w:tcPr>
            <w:tcW w:w="1382" w:type="dxa"/>
            <w:tcBorders>
              <w:top w:val="single" w:sz="4" w:space="0" w:color="auto"/>
              <w:left w:val="single" w:sz="4" w:space="0" w:color="auto"/>
              <w:bottom w:val="single" w:sz="4" w:space="0" w:color="auto"/>
              <w:right w:val="single" w:sz="4" w:space="0" w:color="auto"/>
            </w:tcBorders>
            <w:vAlign w:val="center"/>
          </w:tcPr>
          <w:p w14:paraId="7D2F222C" w14:textId="60B6BFDE"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0,5</w:t>
            </w:r>
          </w:p>
        </w:tc>
        <w:tc>
          <w:tcPr>
            <w:tcW w:w="1389" w:type="dxa"/>
            <w:tcBorders>
              <w:top w:val="single" w:sz="4" w:space="0" w:color="auto"/>
              <w:left w:val="single" w:sz="4" w:space="0" w:color="auto"/>
              <w:bottom w:val="single" w:sz="4" w:space="0" w:color="auto"/>
              <w:right w:val="single" w:sz="4" w:space="0" w:color="auto"/>
            </w:tcBorders>
            <w:vAlign w:val="center"/>
          </w:tcPr>
          <w:p w14:paraId="143EE71A" w14:textId="77D0B418" w:rsidR="00706A52" w:rsidRPr="00706A52" w:rsidRDefault="00706A52" w:rsidP="00706A52">
            <w:pPr>
              <w:spacing w:after="0" w:line="276" w:lineRule="auto"/>
              <w:jc w:val="center"/>
              <w:rPr>
                <w:rFonts w:ascii="Times New Roman" w:eastAsia="Calibri" w:hAnsi="Times New Roman" w:cs="Times New Roman"/>
              </w:rPr>
            </w:pPr>
            <w:proofErr w:type="spellStart"/>
            <w:r w:rsidRPr="00706A52">
              <w:rPr>
                <w:rFonts w:ascii="Times New Roman" w:eastAsia="Calibri" w:hAnsi="Times New Roman" w:cs="Times New Roman"/>
                <w:color w:val="000000"/>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4C348053" w14:textId="0978E623"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color w:val="000000"/>
              </w:rPr>
              <w:t>01.25.33.000</w:t>
            </w:r>
          </w:p>
        </w:tc>
        <w:tc>
          <w:tcPr>
            <w:tcW w:w="1843" w:type="dxa"/>
            <w:tcBorders>
              <w:top w:val="single" w:sz="4" w:space="0" w:color="auto"/>
              <w:left w:val="single" w:sz="4" w:space="0" w:color="auto"/>
              <w:bottom w:val="single" w:sz="4" w:space="0" w:color="auto"/>
              <w:right w:val="single" w:sz="4" w:space="0" w:color="auto"/>
            </w:tcBorders>
            <w:vAlign w:val="center"/>
          </w:tcPr>
          <w:p w14:paraId="152BCC9E" w14:textId="7E21727A"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color w:val="000000"/>
              </w:rPr>
              <w:t>01.25.33.000-001</w:t>
            </w:r>
          </w:p>
        </w:tc>
      </w:tr>
      <w:tr w:rsidR="00706A52" w:rsidRPr="00706A52" w14:paraId="6F4AF1FB" w14:textId="77777777" w:rsidTr="00706A52">
        <w:trPr>
          <w:gridBefore w:val="1"/>
          <w:wBefore w:w="67" w:type="dxa"/>
          <w:trHeight w:val="307"/>
        </w:trPr>
        <w:tc>
          <w:tcPr>
            <w:tcW w:w="859" w:type="dxa"/>
            <w:tcBorders>
              <w:top w:val="single" w:sz="4" w:space="0" w:color="auto"/>
              <w:left w:val="single" w:sz="4" w:space="0" w:color="auto"/>
              <w:bottom w:val="single" w:sz="4" w:space="0" w:color="auto"/>
              <w:right w:val="single" w:sz="4" w:space="0" w:color="auto"/>
            </w:tcBorders>
            <w:vAlign w:val="center"/>
          </w:tcPr>
          <w:p w14:paraId="0779257B"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4D9F94A8" w14:textId="1C9A0504"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Орех кешью жаренный</w:t>
            </w:r>
          </w:p>
        </w:tc>
        <w:tc>
          <w:tcPr>
            <w:tcW w:w="1382" w:type="dxa"/>
            <w:tcBorders>
              <w:top w:val="single" w:sz="4" w:space="0" w:color="auto"/>
              <w:left w:val="single" w:sz="4" w:space="0" w:color="auto"/>
              <w:bottom w:val="single" w:sz="4" w:space="0" w:color="auto"/>
              <w:right w:val="single" w:sz="4" w:space="0" w:color="auto"/>
            </w:tcBorders>
            <w:vAlign w:val="center"/>
          </w:tcPr>
          <w:p w14:paraId="7E16DAFA" w14:textId="65A8C91E"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0,5</w:t>
            </w:r>
          </w:p>
        </w:tc>
        <w:tc>
          <w:tcPr>
            <w:tcW w:w="1389" w:type="dxa"/>
            <w:tcBorders>
              <w:top w:val="single" w:sz="4" w:space="0" w:color="auto"/>
              <w:left w:val="single" w:sz="4" w:space="0" w:color="auto"/>
              <w:bottom w:val="single" w:sz="4" w:space="0" w:color="auto"/>
              <w:right w:val="single" w:sz="4" w:space="0" w:color="auto"/>
            </w:tcBorders>
            <w:vAlign w:val="center"/>
          </w:tcPr>
          <w:p w14:paraId="4DDBA2E1" w14:textId="5BBF2D83" w:rsidR="00706A52" w:rsidRPr="00706A52" w:rsidRDefault="00706A52" w:rsidP="00706A52">
            <w:pPr>
              <w:spacing w:after="0" w:line="276" w:lineRule="auto"/>
              <w:jc w:val="center"/>
              <w:rPr>
                <w:rFonts w:ascii="Times New Roman" w:eastAsia="Calibri" w:hAnsi="Times New Roman" w:cs="Times New Roman"/>
              </w:rPr>
            </w:pPr>
            <w:proofErr w:type="spellStart"/>
            <w:r w:rsidRPr="00706A52">
              <w:rPr>
                <w:rFonts w:ascii="Times New Roman" w:eastAsia="Calibri" w:hAnsi="Times New Roman" w:cs="Times New Roman"/>
                <w:color w:val="000000"/>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7E046787" w14:textId="6431A123"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color w:val="000000"/>
              </w:rPr>
              <w:t>01.25.39.000</w:t>
            </w:r>
          </w:p>
        </w:tc>
        <w:tc>
          <w:tcPr>
            <w:tcW w:w="1843" w:type="dxa"/>
            <w:tcBorders>
              <w:top w:val="single" w:sz="4" w:space="0" w:color="auto"/>
              <w:left w:val="single" w:sz="4" w:space="0" w:color="auto"/>
              <w:bottom w:val="single" w:sz="4" w:space="0" w:color="auto"/>
              <w:right w:val="single" w:sz="4" w:space="0" w:color="auto"/>
            </w:tcBorders>
            <w:vAlign w:val="center"/>
          </w:tcPr>
          <w:p w14:paraId="0A04A56D" w14:textId="5EFFAE6E"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color w:val="000000"/>
              </w:rPr>
              <w:t>01.25.39.000-001</w:t>
            </w:r>
          </w:p>
        </w:tc>
      </w:tr>
      <w:tr w:rsidR="00706A52" w:rsidRPr="00706A52" w14:paraId="1F8AC07D" w14:textId="77777777" w:rsidTr="00706A52">
        <w:trPr>
          <w:gridBefore w:val="1"/>
          <w:wBefore w:w="67" w:type="dxa"/>
          <w:trHeight w:val="321"/>
        </w:trPr>
        <w:tc>
          <w:tcPr>
            <w:tcW w:w="859" w:type="dxa"/>
            <w:tcBorders>
              <w:top w:val="single" w:sz="4" w:space="0" w:color="auto"/>
              <w:left w:val="single" w:sz="4" w:space="0" w:color="auto"/>
              <w:bottom w:val="single" w:sz="4" w:space="0" w:color="auto"/>
              <w:right w:val="single" w:sz="4" w:space="0" w:color="auto"/>
            </w:tcBorders>
            <w:vAlign w:val="center"/>
          </w:tcPr>
          <w:p w14:paraId="29320A8B"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7FCB40BF" w14:textId="5041EA3B" w:rsidR="00706A52" w:rsidRPr="00706A52" w:rsidRDefault="00706A52" w:rsidP="00706A52">
            <w:pPr>
              <w:spacing w:after="0" w:line="240" w:lineRule="auto"/>
              <w:jc w:val="center"/>
              <w:rPr>
                <w:rFonts w:ascii="Times New Roman" w:eastAsia="Times New Roman" w:hAnsi="Times New Roman" w:cs="Times New Roman"/>
                <w:lang w:eastAsia="ru-RU"/>
              </w:rPr>
            </w:pPr>
            <w:proofErr w:type="spellStart"/>
            <w:r w:rsidRPr="00706A52">
              <w:rPr>
                <w:rFonts w:ascii="Times New Roman" w:hAnsi="Times New Roman" w:cs="Times New Roman"/>
              </w:rPr>
              <w:t>Козинак</w:t>
            </w:r>
            <w:proofErr w:type="spellEnd"/>
            <w:r w:rsidRPr="00706A52">
              <w:rPr>
                <w:rFonts w:ascii="Times New Roman" w:hAnsi="Times New Roman" w:cs="Times New Roman"/>
              </w:rPr>
              <w:t xml:space="preserve"> из подсолнечника</w:t>
            </w:r>
          </w:p>
        </w:tc>
        <w:tc>
          <w:tcPr>
            <w:tcW w:w="1382" w:type="dxa"/>
            <w:tcBorders>
              <w:top w:val="single" w:sz="4" w:space="0" w:color="auto"/>
              <w:left w:val="single" w:sz="4" w:space="0" w:color="auto"/>
              <w:bottom w:val="single" w:sz="4" w:space="0" w:color="auto"/>
              <w:right w:val="single" w:sz="4" w:space="0" w:color="auto"/>
            </w:tcBorders>
            <w:vAlign w:val="center"/>
          </w:tcPr>
          <w:p w14:paraId="337FDFD1" w14:textId="7C2432B2"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0,4</w:t>
            </w:r>
          </w:p>
        </w:tc>
        <w:tc>
          <w:tcPr>
            <w:tcW w:w="1389" w:type="dxa"/>
            <w:tcBorders>
              <w:top w:val="single" w:sz="4" w:space="0" w:color="auto"/>
              <w:left w:val="single" w:sz="4" w:space="0" w:color="auto"/>
              <w:bottom w:val="single" w:sz="4" w:space="0" w:color="auto"/>
              <w:right w:val="single" w:sz="4" w:space="0" w:color="auto"/>
            </w:tcBorders>
            <w:vAlign w:val="center"/>
          </w:tcPr>
          <w:p w14:paraId="4BBA154A" w14:textId="0BC3CC01" w:rsidR="00706A52" w:rsidRPr="00706A52" w:rsidRDefault="00706A52" w:rsidP="00706A52">
            <w:pPr>
              <w:spacing w:after="0" w:line="276" w:lineRule="auto"/>
              <w:jc w:val="center"/>
              <w:rPr>
                <w:rFonts w:ascii="Times New Roman" w:eastAsia="Calibri" w:hAnsi="Times New Roman" w:cs="Times New Roman"/>
              </w:rPr>
            </w:pPr>
            <w:proofErr w:type="spellStart"/>
            <w:r w:rsidRPr="00706A52">
              <w:rPr>
                <w:rFonts w:ascii="Times New Roman" w:eastAsia="Calibri" w:hAnsi="Times New Roman" w:cs="Times New Roman"/>
                <w:color w:val="000000"/>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3CCF92D9" w14:textId="11D38F53"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color w:val="000000"/>
              </w:rPr>
              <w:t>10.82.23.220</w:t>
            </w:r>
          </w:p>
        </w:tc>
        <w:tc>
          <w:tcPr>
            <w:tcW w:w="1843" w:type="dxa"/>
            <w:tcBorders>
              <w:top w:val="single" w:sz="4" w:space="0" w:color="auto"/>
              <w:left w:val="single" w:sz="4" w:space="0" w:color="auto"/>
              <w:bottom w:val="single" w:sz="4" w:space="0" w:color="auto"/>
              <w:right w:val="single" w:sz="4" w:space="0" w:color="auto"/>
            </w:tcBorders>
            <w:vAlign w:val="center"/>
          </w:tcPr>
          <w:p w14:paraId="024155F1" w14:textId="7C2E2310"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color w:val="000000"/>
              </w:rPr>
              <w:t>10.82.23.220</w:t>
            </w:r>
          </w:p>
        </w:tc>
      </w:tr>
      <w:tr w:rsidR="00706A52" w:rsidRPr="00706A52" w14:paraId="49348B6B" w14:textId="77777777" w:rsidTr="00706A52">
        <w:trPr>
          <w:gridBefore w:val="1"/>
          <w:wBefore w:w="67" w:type="dxa"/>
          <w:trHeight w:val="321"/>
        </w:trPr>
        <w:tc>
          <w:tcPr>
            <w:tcW w:w="859" w:type="dxa"/>
            <w:tcBorders>
              <w:top w:val="single" w:sz="4" w:space="0" w:color="auto"/>
              <w:left w:val="single" w:sz="4" w:space="0" w:color="auto"/>
              <w:bottom w:val="single" w:sz="4" w:space="0" w:color="auto"/>
              <w:right w:val="single" w:sz="4" w:space="0" w:color="auto"/>
            </w:tcBorders>
            <w:vAlign w:val="center"/>
          </w:tcPr>
          <w:p w14:paraId="29074F42"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18786B46" w14:textId="53D57CC1"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Миндаль жареный</w:t>
            </w:r>
          </w:p>
        </w:tc>
        <w:tc>
          <w:tcPr>
            <w:tcW w:w="1382" w:type="dxa"/>
            <w:tcBorders>
              <w:top w:val="single" w:sz="4" w:space="0" w:color="auto"/>
              <w:left w:val="single" w:sz="4" w:space="0" w:color="auto"/>
              <w:bottom w:val="single" w:sz="4" w:space="0" w:color="auto"/>
              <w:right w:val="single" w:sz="4" w:space="0" w:color="auto"/>
            </w:tcBorders>
            <w:vAlign w:val="center"/>
          </w:tcPr>
          <w:p w14:paraId="5EB81D2B" w14:textId="2DEBEB1D"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0,155</w:t>
            </w:r>
          </w:p>
        </w:tc>
        <w:tc>
          <w:tcPr>
            <w:tcW w:w="1389" w:type="dxa"/>
            <w:tcBorders>
              <w:top w:val="single" w:sz="4" w:space="0" w:color="auto"/>
              <w:left w:val="single" w:sz="4" w:space="0" w:color="auto"/>
              <w:bottom w:val="single" w:sz="4" w:space="0" w:color="auto"/>
              <w:right w:val="single" w:sz="4" w:space="0" w:color="auto"/>
            </w:tcBorders>
            <w:vAlign w:val="center"/>
          </w:tcPr>
          <w:p w14:paraId="5843D210" w14:textId="401FCEF5" w:rsidR="00706A52" w:rsidRPr="00706A52" w:rsidRDefault="00706A52" w:rsidP="00706A52">
            <w:pPr>
              <w:spacing w:after="0" w:line="276" w:lineRule="auto"/>
              <w:jc w:val="center"/>
              <w:rPr>
                <w:rFonts w:ascii="Times New Roman" w:eastAsia="Calibri" w:hAnsi="Times New Roman" w:cs="Times New Roman"/>
              </w:rPr>
            </w:pPr>
            <w:proofErr w:type="spellStart"/>
            <w:r w:rsidRPr="00706A52">
              <w:rPr>
                <w:rFonts w:ascii="Times New Roman" w:eastAsia="Calibri" w:hAnsi="Times New Roman" w:cs="Times New Roman"/>
                <w:color w:val="000000"/>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3CDE88AE" w14:textId="11041AB2"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color w:val="000000"/>
              </w:rPr>
              <w:t>01.25.31.000</w:t>
            </w:r>
          </w:p>
        </w:tc>
        <w:tc>
          <w:tcPr>
            <w:tcW w:w="1843" w:type="dxa"/>
            <w:tcBorders>
              <w:top w:val="single" w:sz="4" w:space="0" w:color="auto"/>
              <w:left w:val="single" w:sz="4" w:space="0" w:color="auto"/>
              <w:bottom w:val="single" w:sz="4" w:space="0" w:color="auto"/>
              <w:right w:val="single" w:sz="4" w:space="0" w:color="auto"/>
            </w:tcBorders>
            <w:vAlign w:val="center"/>
          </w:tcPr>
          <w:p w14:paraId="402E3F05" w14:textId="6580D822"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color w:val="000000"/>
              </w:rPr>
              <w:t>01.25.31.000</w:t>
            </w:r>
          </w:p>
        </w:tc>
      </w:tr>
      <w:tr w:rsidR="00706A52" w:rsidRPr="00706A52" w14:paraId="7694D38E" w14:textId="77777777" w:rsidTr="00706A52">
        <w:trPr>
          <w:gridBefore w:val="1"/>
          <w:wBefore w:w="67" w:type="dxa"/>
          <w:trHeight w:val="334"/>
        </w:trPr>
        <w:tc>
          <w:tcPr>
            <w:tcW w:w="859" w:type="dxa"/>
            <w:tcBorders>
              <w:top w:val="single" w:sz="4" w:space="0" w:color="auto"/>
              <w:left w:val="single" w:sz="4" w:space="0" w:color="auto"/>
              <w:bottom w:val="single" w:sz="4" w:space="0" w:color="auto"/>
              <w:right w:val="single" w:sz="4" w:space="0" w:color="auto"/>
            </w:tcBorders>
            <w:vAlign w:val="center"/>
          </w:tcPr>
          <w:p w14:paraId="7FD55139"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3599F13E" w14:textId="5ADCFDD3"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 xml:space="preserve">Джем в ассортименте  </w:t>
            </w:r>
            <w:proofErr w:type="gramStart"/>
            <w:r w:rsidRPr="00706A52">
              <w:rPr>
                <w:rFonts w:ascii="Times New Roman" w:hAnsi="Times New Roman" w:cs="Times New Roman"/>
              </w:rPr>
              <w:t xml:space="preserve">( </w:t>
            </w:r>
            <w:proofErr w:type="gramEnd"/>
            <w:r w:rsidRPr="00706A52">
              <w:rPr>
                <w:rFonts w:ascii="Times New Roman" w:hAnsi="Times New Roman" w:cs="Times New Roman"/>
              </w:rPr>
              <w:t>мягкая упаковка</w:t>
            </w:r>
          </w:p>
        </w:tc>
        <w:tc>
          <w:tcPr>
            <w:tcW w:w="1382" w:type="dxa"/>
            <w:tcBorders>
              <w:top w:val="single" w:sz="4" w:space="0" w:color="auto"/>
              <w:left w:val="single" w:sz="4" w:space="0" w:color="auto"/>
              <w:bottom w:val="single" w:sz="4" w:space="0" w:color="auto"/>
              <w:right w:val="single" w:sz="4" w:space="0" w:color="auto"/>
            </w:tcBorders>
            <w:vAlign w:val="center"/>
          </w:tcPr>
          <w:p w14:paraId="6DC8A2F9" w14:textId="38192888"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0,3</w:t>
            </w:r>
          </w:p>
        </w:tc>
        <w:tc>
          <w:tcPr>
            <w:tcW w:w="1389" w:type="dxa"/>
            <w:tcBorders>
              <w:top w:val="single" w:sz="4" w:space="0" w:color="auto"/>
              <w:left w:val="single" w:sz="4" w:space="0" w:color="auto"/>
              <w:bottom w:val="single" w:sz="4" w:space="0" w:color="auto"/>
              <w:right w:val="single" w:sz="4" w:space="0" w:color="auto"/>
            </w:tcBorders>
            <w:vAlign w:val="center"/>
          </w:tcPr>
          <w:p w14:paraId="4521274A" w14:textId="77777777"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eastAsia="Calibri" w:hAnsi="Times New Roman" w:cs="Times New Roman"/>
                <w:color w:val="000000"/>
              </w:rPr>
              <w:t>кг</w:t>
            </w:r>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23ED0D0A" w14:textId="1AF07668"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color w:val="000000"/>
              </w:rPr>
              <w:t>10.39.22.110</w:t>
            </w:r>
          </w:p>
        </w:tc>
        <w:tc>
          <w:tcPr>
            <w:tcW w:w="1843" w:type="dxa"/>
            <w:tcBorders>
              <w:top w:val="single" w:sz="4" w:space="0" w:color="auto"/>
              <w:left w:val="single" w:sz="4" w:space="0" w:color="auto"/>
              <w:bottom w:val="single" w:sz="4" w:space="0" w:color="auto"/>
              <w:right w:val="single" w:sz="4" w:space="0" w:color="auto"/>
            </w:tcBorders>
            <w:vAlign w:val="center"/>
          </w:tcPr>
          <w:p w14:paraId="5819F33A" w14:textId="15FB3665"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color w:val="000000"/>
              </w:rPr>
              <w:t>10.39.22.110-001</w:t>
            </w:r>
          </w:p>
        </w:tc>
      </w:tr>
      <w:tr w:rsidR="00706A52" w:rsidRPr="00706A52" w14:paraId="4063890D" w14:textId="77777777" w:rsidTr="00706A52">
        <w:trPr>
          <w:gridBefore w:val="1"/>
          <w:wBefore w:w="67" w:type="dxa"/>
          <w:trHeight w:val="321"/>
        </w:trPr>
        <w:tc>
          <w:tcPr>
            <w:tcW w:w="859" w:type="dxa"/>
            <w:tcBorders>
              <w:top w:val="single" w:sz="4" w:space="0" w:color="auto"/>
              <w:left w:val="single" w:sz="4" w:space="0" w:color="auto"/>
              <w:bottom w:val="single" w:sz="4" w:space="0" w:color="auto"/>
              <w:right w:val="single" w:sz="4" w:space="0" w:color="auto"/>
            </w:tcBorders>
            <w:vAlign w:val="center"/>
          </w:tcPr>
          <w:p w14:paraId="4684E679"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738A7B68" w14:textId="3834AC65"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Томат- паста, содержание сухих веществ не менее 25%, категория «Экстра»</w:t>
            </w:r>
          </w:p>
        </w:tc>
        <w:tc>
          <w:tcPr>
            <w:tcW w:w="1382" w:type="dxa"/>
            <w:tcBorders>
              <w:top w:val="single" w:sz="4" w:space="0" w:color="auto"/>
              <w:left w:val="single" w:sz="4" w:space="0" w:color="auto"/>
              <w:bottom w:val="single" w:sz="4" w:space="0" w:color="auto"/>
              <w:right w:val="single" w:sz="4" w:space="0" w:color="auto"/>
            </w:tcBorders>
            <w:vAlign w:val="center"/>
          </w:tcPr>
          <w:p w14:paraId="22AD419D" w14:textId="708433AF"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0,07</w:t>
            </w:r>
          </w:p>
        </w:tc>
        <w:tc>
          <w:tcPr>
            <w:tcW w:w="1389" w:type="dxa"/>
            <w:tcBorders>
              <w:top w:val="single" w:sz="4" w:space="0" w:color="auto"/>
              <w:left w:val="single" w:sz="4" w:space="0" w:color="auto"/>
              <w:bottom w:val="single" w:sz="4" w:space="0" w:color="auto"/>
              <w:right w:val="single" w:sz="4" w:space="0" w:color="auto"/>
            </w:tcBorders>
            <w:vAlign w:val="center"/>
          </w:tcPr>
          <w:p w14:paraId="6BBAEF30" w14:textId="77777777"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eastAsia="Calibri" w:hAnsi="Times New Roman" w:cs="Times New Roman"/>
                <w:color w:val="000000"/>
              </w:rPr>
              <w:t>кг</w:t>
            </w:r>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7D76E564" w14:textId="61628686"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color w:val="000000"/>
              </w:rPr>
              <w:t>10.39.17.112</w:t>
            </w:r>
          </w:p>
        </w:tc>
        <w:tc>
          <w:tcPr>
            <w:tcW w:w="1843" w:type="dxa"/>
            <w:tcBorders>
              <w:top w:val="single" w:sz="4" w:space="0" w:color="auto"/>
              <w:left w:val="single" w:sz="4" w:space="0" w:color="auto"/>
              <w:bottom w:val="single" w:sz="4" w:space="0" w:color="auto"/>
              <w:right w:val="single" w:sz="4" w:space="0" w:color="auto"/>
            </w:tcBorders>
            <w:vAlign w:val="center"/>
          </w:tcPr>
          <w:p w14:paraId="554B2F54" w14:textId="1BCFA79C"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color w:val="000000"/>
              </w:rPr>
              <w:t>10.39.17.112-001</w:t>
            </w:r>
          </w:p>
        </w:tc>
      </w:tr>
      <w:tr w:rsidR="00706A52" w:rsidRPr="00706A52" w14:paraId="60CA5F1A" w14:textId="77777777" w:rsidTr="00706A52">
        <w:trPr>
          <w:gridBefore w:val="1"/>
          <w:wBefore w:w="67" w:type="dxa"/>
          <w:trHeight w:val="374"/>
        </w:trPr>
        <w:tc>
          <w:tcPr>
            <w:tcW w:w="859" w:type="dxa"/>
            <w:tcBorders>
              <w:top w:val="single" w:sz="4" w:space="0" w:color="auto"/>
              <w:left w:val="single" w:sz="4" w:space="0" w:color="auto"/>
              <w:bottom w:val="single" w:sz="4" w:space="0" w:color="auto"/>
              <w:right w:val="single" w:sz="4" w:space="0" w:color="auto"/>
            </w:tcBorders>
            <w:vAlign w:val="center"/>
          </w:tcPr>
          <w:p w14:paraId="458D81E7"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60BD4E03" w14:textId="1ABFB5FD"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Печенье   сахарное  в ассортименте</w:t>
            </w:r>
          </w:p>
        </w:tc>
        <w:tc>
          <w:tcPr>
            <w:tcW w:w="1382" w:type="dxa"/>
            <w:tcBorders>
              <w:top w:val="single" w:sz="4" w:space="0" w:color="auto"/>
              <w:left w:val="single" w:sz="4" w:space="0" w:color="auto"/>
              <w:bottom w:val="single" w:sz="4" w:space="0" w:color="auto"/>
              <w:right w:val="single" w:sz="4" w:space="0" w:color="auto"/>
            </w:tcBorders>
            <w:vAlign w:val="center"/>
          </w:tcPr>
          <w:p w14:paraId="5966B3C9" w14:textId="179623BD"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0,267</w:t>
            </w:r>
          </w:p>
        </w:tc>
        <w:tc>
          <w:tcPr>
            <w:tcW w:w="1389" w:type="dxa"/>
            <w:tcBorders>
              <w:top w:val="single" w:sz="4" w:space="0" w:color="auto"/>
              <w:left w:val="single" w:sz="4" w:space="0" w:color="auto"/>
              <w:bottom w:val="single" w:sz="4" w:space="0" w:color="auto"/>
              <w:right w:val="single" w:sz="4" w:space="0" w:color="auto"/>
            </w:tcBorders>
            <w:vAlign w:val="center"/>
          </w:tcPr>
          <w:p w14:paraId="540C1909" w14:textId="6B026D41" w:rsidR="00706A52" w:rsidRPr="00706A52" w:rsidRDefault="00706A52" w:rsidP="00706A52">
            <w:pPr>
              <w:spacing w:after="0" w:line="276" w:lineRule="auto"/>
              <w:jc w:val="center"/>
              <w:rPr>
                <w:rFonts w:ascii="Times New Roman" w:eastAsia="Calibri" w:hAnsi="Times New Roman" w:cs="Times New Roman"/>
              </w:rPr>
            </w:pPr>
            <w:proofErr w:type="spellStart"/>
            <w:r w:rsidRPr="00706A52">
              <w:rPr>
                <w:rFonts w:ascii="Times New Roman" w:eastAsia="Calibri" w:hAnsi="Times New Roman" w:cs="Times New Roman"/>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6F294123" w14:textId="085DD8DA"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color w:val="000000"/>
              </w:rPr>
              <w:t>10.72.12.120</w:t>
            </w:r>
          </w:p>
        </w:tc>
        <w:tc>
          <w:tcPr>
            <w:tcW w:w="1843" w:type="dxa"/>
            <w:tcBorders>
              <w:top w:val="single" w:sz="4" w:space="0" w:color="auto"/>
              <w:left w:val="single" w:sz="4" w:space="0" w:color="auto"/>
              <w:bottom w:val="single" w:sz="4" w:space="0" w:color="auto"/>
              <w:right w:val="single" w:sz="4" w:space="0" w:color="auto"/>
            </w:tcBorders>
            <w:vAlign w:val="center"/>
          </w:tcPr>
          <w:p w14:paraId="1CB4D7E0" w14:textId="1354DA1F"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color w:val="000000"/>
              </w:rPr>
              <w:t>10.72.12.120-002</w:t>
            </w:r>
          </w:p>
        </w:tc>
      </w:tr>
      <w:tr w:rsidR="00706A52" w:rsidRPr="00706A52" w14:paraId="14C7F8F4" w14:textId="77777777" w:rsidTr="00706A52">
        <w:trPr>
          <w:gridBefore w:val="1"/>
          <w:wBefore w:w="67" w:type="dxa"/>
          <w:trHeight w:val="334"/>
        </w:trPr>
        <w:tc>
          <w:tcPr>
            <w:tcW w:w="859" w:type="dxa"/>
            <w:tcBorders>
              <w:top w:val="single" w:sz="4" w:space="0" w:color="auto"/>
              <w:left w:val="single" w:sz="4" w:space="0" w:color="auto"/>
              <w:bottom w:val="single" w:sz="4" w:space="0" w:color="auto"/>
              <w:right w:val="single" w:sz="4" w:space="0" w:color="auto"/>
            </w:tcBorders>
            <w:vAlign w:val="center"/>
          </w:tcPr>
          <w:p w14:paraId="4EAF4129"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34639E22" w14:textId="57263C24" w:rsidR="00706A52" w:rsidRPr="00706A52" w:rsidRDefault="00706A52" w:rsidP="00706A52">
            <w:pPr>
              <w:spacing w:after="0" w:line="240" w:lineRule="auto"/>
              <w:jc w:val="center"/>
              <w:rPr>
                <w:rFonts w:ascii="Times New Roman" w:eastAsia="Times New Roman" w:hAnsi="Times New Roman" w:cs="Times New Roman"/>
                <w:lang w:eastAsia="ru-RU"/>
              </w:rPr>
            </w:pPr>
            <w:proofErr w:type="gramStart"/>
            <w:r w:rsidRPr="00706A52">
              <w:rPr>
                <w:rFonts w:ascii="Times New Roman" w:hAnsi="Times New Roman" w:cs="Times New Roman"/>
              </w:rPr>
              <w:t>Печенье</w:t>
            </w:r>
            <w:proofErr w:type="gramEnd"/>
            <w:r w:rsidRPr="00706A52">
              <w:rPr>
                <w:rFonts w:ascii="Times New Roman" w:hAnsi="Times New Roman" w:cs="Times New Roman"/>
              </w:rPr>
              <w:t xml:space="preserve"> витаминизированное в ассортименте</w:t>
            </w:r>
          </w:p>
        </w:tc>
        <w:tc>
          <w:tcPr>
            <w:tcW w:w="1382" w:type="dxa"/>
            <w:tcBorders>
              <w:top w:val="single" w:sz="4" w:space="0" w:color="auto"/>
              <w:left w:val="single" w:sz="4" w:space="0" w:color="auto"/>
              <w:bottom w:val="single" w:sz="4" w:space="0" w:color="auto"/>
              <w:right w:val="single" w:sz="4" w:space="0" w:color="auto"/>
            </w:tcBorders>
            <w:vAlign w:val="center"/>
          </w:tcPr>
          <w:p w14:paraId="6CB648D4" w14:textId="4DD0C613"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0,3</w:t>
            </w:r>
          </w:p>
        </w:tc>
        <w:tc>
          <w:tcPr>
            <w:tcW w:w="1389" w:type="dxa"/>
            <w:tcBorders>
              <w:top w:val="single" w:sz="4" w:space="0" w:color="auto"/>
              <w:left w:val="single" w:sz="4" w:space="0" w:color="auto"/>
              <w:bottom w:val="single" w:sz="4" w:space="0" w:color="auto"/>
              <w:right w:val="single" w:sz="4" w:space="0" w:color="auto"/>
            </w:tcBorders>
            <w:vAlign w:val="center"/>
          </w:tcPr>
          <w:p w14:paraId="2814DBFC" w14:textId="70DE0FB6" w:rsidR="00706A52" w:rsidRPr="00706A52" w:rsidRDefault="00706A52" w:rsidP="00706A52">
            <w:pPr>
              <w:spacing w:after="0" w:line="240" w:lineRule="auto"/>
              <w:jc w:val="center"/>
              <w:rPr>
                <w:rFonts w:ascii="Times New Roman" w:eastAsia="Times New Roman" w:hAnsi="Times New Roman" w:cs="Times New Roman"/>
                <w:lang w:eastAsia="ru-RU"/>
              </w:rPr>
            </w:pPr>
            <w:proofErr w:type="spellStart"/>
            <w:r w:rsidRPr="00706A52">
              <w:rPr>
                <w:rFonts w:ascii="Times New Roman" w:eastAsia="Calibri" w:hAnsi="Times New Roman" w:cs="Times New Roman"/>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43482CD6" w14:textId="39409035"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color w:val="000000"/>
              </w:rPr>
              <w:t>10.72.12.120</w:t>
            </w:r>
          </w:p>
        </w:tc>
        <w:tc>
          <w:tcPr>
            <w:tcW w:w="1843" w:type="dxa"/>
            <w:tcBorders>
              <w:top w:val="single" w:sz="4" w:space="0" w:color="auto"/>
              <w:left w:val="single" w:sz="4" w:space="0" w:color="auto"/>
              <w:bottom w:val="single" w:sz="4" w:space="0" w:color="auto"/>
              <w:right w:val="single" w:sz="4" w:space="0" w:color="auto"/>
            </w:tcBorders>
            <w:vAlign w:val="center"/>
          </w:tcPr>
          <w:p w14:paraId="42ECE2DC" w14:textId="7CE91CE3"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color w:val="000000"/>
              </w:rPr>
              <w:t>10.72.12.120-001</w:t>
            </w:r>
          </w:p>
        </w:tc>
      </w:tr>
      <w:tr w:rsidR="00706A52" w:rsidRPr="00706A52" w14:paraId="775E93F1" w14:textId="77777777" w:rsidTr="00706A52">
        <w:trPr>
          <w:gridBefore w:val="1"/>
          <w:wBefore w:w="67" w:type="dxa"/>
          <w:trHeight w:val="82"/>
        </w:trPr>
        <w:tc>
          <w:tcPr>
            <w:tcW w:w="859" w:type="dxa"/>
            <w:tcBorders>
              <w:top w:val="single" w:sz="4" w:space="0" w:color="auto"/>
              <w:left w:val="single" w:sz="4" w:space="0" w:color="auto"/>
              <w:bottom w:val="single" w:sz="4" w:space="0" w:color="auto"/>
              <w:right w:val="single" w:sz="4" w:space="0" w:color="auto"/>
            </w:tcBorders>
            <w:vAlign w:val="center"/>
          </w:tcPr>
          <w:p w14:paraId="56A652C0"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45C16CBC" w14:textId="5D4BB858"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Пастила</w:t>
            </w:r>
          </w:p>
        </w:tc>
        <w:tc>
          <w:tcPr>
            <w:tcW w:w="1382" w:type="dxa"/>
            <w:tcBorders>
              <w:top w:val="single" w:sz="4" w:space="0" w:color="auto"/>
              <w:left w:val="single" w:sz="4" w:space="0" w:color="auto"/>
              <w:bottom w:val="single" w:sz="4" w:space="0" w:color="auto"/>
              <w:right w:val="single" w:sz="4" w:space="0" w:color="auto"/>
            </w:tcBorders>
            <w:vAlign w:val="center"/>
          </w:tcPr>
          <w:p w14:paraId="28755219" w14:textId="4048539D"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0,1</w:t>
            </w:r>
          </w:p>
        </w:tc>
        <w:tc>
          <w:tcPr>
            <w:tcW w:w="1389" w:type="dxa"/>
            <w:tcBorders>
              <w:top w:val="single" w:sz="4" w:space="0" w:color="auto"/>
              <w:left w:val="single" w:sz="4" w:space="0" w:color="auto"/>
              <w:bottom w:val="single" w:sz="4" w:space="0" w:color="auto"/>
              <w:right w:val="single" w:sz="4" w:space="0" w:color="auto"/>
            </w:tcBorders>
            <w:vAlign w:val="center"/>
          </w:tcPr>
          <w:p w14:paraId="37DB4ED7" w14:textId="120DA2C5" w:rsidR="00706A52" w:rsidRPr="00706A52" w:rsidRDefault="00706A52" w:rsidP="00706A52">
            <w:pPr>
              <w:spacing w:after="0" w:line="240" w:lineRule="auto"/>
              <w:jc w:val="center"/>
              <w:rPr>
                <w:rFonts w:ascii="Times New Roman" w:eastAsia="Times New Roman" w:hAnsi="Times New Roman" w:cs="Times New Roman"/>
                <w:lang w:eastAsia="ru-RU"/>
              </w:rPr>
            </w:pPr>
            <w:proofErr w:type="spellStart"/>
            <w:r w:rsidRPr="00706A52">
              <w:rPr>
                <w:rFonts w:ascii="Times New Roman" w:eastAsia="Calibri" w:hAnsi="Times New Roman" w:cs="Times New Roman"/>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736C6C10" w14:textId="4967643B"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10.82.23.180</w:t>
            </w:r>
          </w:p>
        </w:tc>
        <w:tc>
          <w:tcPr>
            <w:tcW w:w="1843" w:type="dxa"/>
            <w:tcBorders>
              <w:top w:val="single" w:sz="4" w:space="0" w:color="auto"/>
              <w:left w:val="single" w:sz="4" w:space="0" w:color="auto"/>
              <w:bottom w:val="single" w:sz="4" w:space="0" w:color="auto"/>
              <w:right w:val="single" w:sz="4" w:space="0" w:color="auto"/>
            </w:tcBorders>
            <w:vAlign w:val="center"/>
          </w:tcPr>
          <w:p w14:paraId="217A997A" w14:textId="1E7D08CC"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rPr>
              <w:t>10.82.23.180-001</w:t>
            </w:r>
          </w:p>
        </w:tc>
      </w:tr>
      <w:tr w:rsidR="00706A52" w:rsidRPr="00706A52" w14:paraId="1C0A4941" w14:textId="77777777" w:rsidTr="00706A52">
        <w:trPr>
          <w:gridBefore w:val="1"/>
          <w:wBefore w:w="67" w:type="dxa"/>
          <w:trHeight w:val="334"/>
        </w:trPr>
        <w:tc>
          <w:tcPr>
            <w:tcW w:w="859" w:type="dxa"/>
            <w:tcBorders>
              <w:top w:val="single" w:sz="4" w:space="0" w:color="auto"/>
              <w:left w:val="single" w:sz="4" w:space="0" w:color="auto"/>
              <w:bottom w:val="single" w:sz="4" w:space="0" w:color="auto"/>
              <w:right w:val="single" w:sz="4" w:space="0" w:color="auto"/>
            </w:tcBorders>
            <w:vAlign w:val="center"/>
          </w:tcPr>
          <w:p w14:paraId="025E6E5B"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7BBC3873" w14:textId="31BC7F2F"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Пряники  заварные  в ассортименте</w:t>
            </w:r>
          </w:p>
        </w:tc>
        <w:tc>
          <w:tcPr>
            <w:tcW w:w="1382" w:type="dxa"/>
            <w:tcBorders>
              <w:top w:val="single" w:sz="4" w:space="0" w:color="auto"/>
              <w:left w:val="single" w:sz="4" w:space="0" w:color="auto"/>
              <w:bottom w:val="single" w:sz="4" w:space="0" w:color="auto"/>
              <w:right w:val="single" w:sz="4" w:space="0" w:color="auto"/>
            </w:tcBorders>
            <w:vAlign w:val="center"/>
          </w:tcPr>
          <w:p w14:paraId="7ECE9819" w14:textId="5B63A06E"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0,3</w:t>
            </w:r>
          </w:p>
        </w:tc>
        <w:tc>
          <w:tcPr>
            <w:tcW w:w="1389" w:type="dxa"/>
            <w:tcBorders>
              <w:top w:val="single" w:sz="4" w:space="0" w:color="auto"/>
              <w:left w:val="single" w:sz="4" w:space="0" w:color="auto"/>
              <w:bottom w:val="single" w:sz="4" w:space="0" w:color="auto"/>
              <w:right w:val="single" w:sz="4" w:space="0" w:color="auto"/>
            </w:tcBorders>
            <w:vAlign w:val="center"/>
          </w:tcPr>
          <w:p w14:paraId="56AE05D2" w14:textId="302A178A" w:rsidR="00706A52" w:rsidRPr="00706A52" w:rsidRDefault="00706A52" w:rsidP="00706A52">
            <w:pPr>
              <w:spacing w:after="0" w:line="240" w:lineRule="auto"/>
              <w:jc w:val="center"/>
              <w:rPr>
                <w:rFonts w:ascii="Times New Roman" w:eastAsia="Times New Roman" w:hAnsi="Times New Roman" w:cs="Times New Roman"/>
                <w:lang w:eastAsia="ru-RU"/>
              </w:rPr>
            </w:pPr>
            <w:proofErr w:type="spellStart"/>
            <w:r w:rsidRPr="00706A52">
              <w:rPr>
                <w:rFonts w:ascii="Times New Roman" w:eastAsia="Calibri" w:hAnsi="Times New Roman" w:cs="Times New Roman"/>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6D22242D" w14:textId="3DC7457D"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10.72.12.112</w:t>
            </w:r>
          </w:p>
        </w:tc>
        <w:tc>
          <w:tcPr>
            <w:tcW w:w="1843" w:type="dxa"/>
            <w:tcBorders>
              <w:top w:val="single" w:sz="4" w:space="0" w:color="auto"/>
              <w:left w:val="single" w:sz="4" w:space="0" w:color="auto"/>
              <w:bottom w:val="single" w:sz="4" w:space="0" w:color="auto"/>
              <w:right w:val="single" w:sz="4" w:space="0" w:color="auto"/>
            </w:tcBorders>
            <w:vAlign w:val="center"/>
          </w:tcPr>
          <w:p w14:paraId="51D2B8D9" w14:textId="20C19BE9"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rPr>
              <w:t>10.72.12.112-001</w:t>
            </w:r>
          </w:p>
        </w:tc>
      </w:tr>
      <w:tr w:rsidR="00706A52" w:rsidRPr="00706A52" w14:paraId="66D54271" w14:textId="77777777" w:rsidTr="00706A52">
        <w:trPr>
          <w:gridBefore w:val="1"/>
          <w:wBefore w:w="67" w:type="dxa"/>
          <w:trHeight w:val="321"/>
        </w:trPr>
        <w:tc>
          <w:tcPr>
            <w:tcW w:w="859" w:type="dxa"/>
            <w:tcBorders>
              <w:top w:val="single" w:sz="4" w:space="0" w:color="auto"/>
              <w:left w:val="single" w:sz="4" w:space="0" w:color="auto"/>
              <w:bottom w:val="single" w:sz="4" w:space="0" w:color="auto"/>
              <w:right w:val="single" w:sz="4" w:space="0" w:color="auto"/>
            </w:tcBorders>
            <w:vAlign w:val="center"/>
          </w:tcPr>
          <w:p w14:paraId="51A91615"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5EC10ACE" w14:textId="180E8B75"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Вафли  в ассортименте витаминизированные</w:t>
            </w:r>
          </w:p>
        </w:tc>
        <w:tc>
          <w:tcPr>
            <w:tcW w:w="1382" w:type="dxa"/>
            <w:tcBorders>
              <w:top w:val="single" w:sz="4" w:space="0" w:color="auto"/>
              <w:left w:val="single" w:sz="4" w:space="0" w:color="auto"/>
              <w:bottom w:val="single" w:sz="4" w:space="0" w:color="auto"/>
              <w:right w:val="single" w:sz="4" w:space="0" w:color="auto"/>
            </w:tcBorders>
            <w:vAlign w:val="center"/>
          </w:tcPr>
          <w:p w14:paraId="2EC85F3F" w14:textId="4897EE3B"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0,2</w:t>
            </w:r>
          </w:p>
        </w:tc>
        <w:tc>
          <w:tcPr>
            <w:tcW w:w="1389" w:type="dxa"/>
            <w:tcBorders>
              <w:top w:val="single" w:sz="4" w:space="0" w:color="auto"/>
              <w:left w:val="single" w:sz="4" w:space="0" w:color="auto"/>
              <w:bottom w:val="single" w:sz="4" w:space="0" w:color="auto"/>
              <w:right w:val="single" w:sz="4" w:space="0" w:color="auto"/>
            </w:tcBorders>
            <w:vAlign w:val="center"/>
          </w:tcPr>
          <w:p w14:paraId="57FAC8A1" w14:textId="59D5D6E8" w:rsidR="00706A52" w:rsidRPr="00706A52" w:rsidRDefault="00706A52" w:rsidP="00706A52">
            <w:pPr>
              <w:spacing w:after="0" w:line="240" w:lineRule="auto"/>
              <w:jc w:val="center"/>
              <w:rPr>
                <w:rFonts w:ascii="Times New Roman" w:eastAsia="Times New Roman" w:hAnsi="Times New Roman" w:cs="Times New Roman"/>
                <w:lang w:eastAsia="ru-RU"/>
              </w:rPr>
            </w:pPr>
            <w:proofErr w:type="spellStart"/>
            <w:r w:rsidRPr="00706A52">
              <w:rPr>
                <w:rFonts w:ascii="Times New Roman" w:eastAsia="Calibri" w:hAnsi="Times New Roman" w:cs="Times New Roman"/>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4AEFB309" w14:textId="3E8708C5"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10.72.12.130</w:t>
            </w:r>
          </w:p>
        </w:tc>
        <w:tc>
          <w:tcPr>
            <w:tcW w:w="1843" w:type="dxa"/>
            <w:tcBorders>
              <w:top w:val="single" w:sz="4" w:space="0" w:color="auto"/>
              <w:left w:val="single" w:sz="4" w:space="0" w:color="auto"/>
              <w:bottom w:val="single" w:sz="4" w:space="0" w:color="auto"/>
              <w:right w:val="single" w:sz="4" w:space="0" w:color="auto"/>
            </w:tcBorders>
            <w:vAlign w:val="center"/>
          </w:tcPr>
          <w:p w14:paraId="68B44558" w14:textId="5D684036"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rPr>
              <w:t>10.72.12.130-001</w:t>
            </w:r>
          </w:p>
        </w:tc>
      </w:tr>
      <w:tr w:rsidR="00706A52" w:rsidRPr="00706A52" w14:paraId="369595DC" w14:textId="77777777" w:rsidTr="00706A52">
        <w:trPr>
          <w:gridBefore w:val="1"/>
          <w:wBefore w:w="67" w:type="dxa"/>
          <w:trHeight w:val="321"/>
        </w:trPr>
        <w:tc>
          <w:tcPr>
            <w:tcW w:w="859" w:type="dxa"/>
            <w:tcBorders>
              <w:top w:val="single" w:sz="4" w:space="0" w:color="auto"/>
              <w:left w:val="single" w:sz="4" w:space="0" w:color="auto"/>
              <w:bottom w:val="single" w:sz="4" w:space="0" w:color="auto"/>
              <w:right w:val="single" w:sz="4" w:space="0" w:color="auto"/>
            </w:tcBorders>
            <w:vAlign w:val="center"/>
          </w:tcPr>
          <w:p w14:paraId="1E62E476"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52E33C90" w14:textId="21D3FEFC"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Рахат-лукум</w:t>
            </w:r>
          </w:p>
        </w:tc>
        <w:tc>
          <w:tcPr>
            <w:tcW w:w="1382" w:type="dxa"/>
            <w:tcBorders>
              <w:top w:val="single" w:sz="4" w:space="0" w:color="auto"/>
              <w:left w:val="single" w:sz="4" w:space="0" w:color="auto"/>
              <w:bottom w:val="single" w:sz="4" w:space="0" w:color="auto"/>
              <w:right w:val="single" w:sz="4" w:space="0" w:color="auto"/>
            </w:tcBorders>
            <w:vAlign w:val="center"/>
          </w:tcPr>
          <w:p w14:paraId="729734E7" w14:textId="1CC0E3F7"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w:t>
            </w:r>
          </w:p>
        </w:tc>
        <w:tc>
          <w:tcPr>
            <w:tcW w:w="1389" w:type="dxa"/>
            <w:tcBorders>
              <w:top w:val="single" w:sz="4" w:space="0" w:color="auto"/>
              <w:left w:val="single" w:sz="4" w:space="0" w:color="auto"/>
              <w:bottom w:val="single" w:sz="4" w:space="0" w:color="auto"/>
              <w:right w:val="single" w:sz="4" w:space="0" w:color="auto"/>
            </w:tcBorders>
            <w:vAlign w:val="center"/>
          </w:tcPr>
          <w:p w14:paraId="2DD584E5" w14:textId="5CE9C1D1" w:rsidR="00706A52" w:rsidRPr="00706A52" w:rsidRDefault="00706A52" w:rsidP="00706A52">
            <w:pPr>
              <w:spacing w:after="0" w:line="276" w:lineRule="auto"/>
              <w:jc w:val="center"/>
              <w:rPr>
                <w:rFonts w:ascii="Times New Roman" w:eastAsia="Calibri" w:hAnsi="Times New Roman" w:cs="Times New Roman"/>
              </w:rPr>
            </w:pPr>
            <w:proofErr w:type="spellStart"/>
            <w:r w:rsidRPr="00706A52">
              <w:rPr>
                <w:rFonts w:ascii="Times New Roman" w:eastAsia="Calibri" w:hAnsi="Times New Roman" w:cs="Times New Roman"/>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73580C25" w14:textId="03743EDF"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10.82.23.230</w:t>
            </w:r>
          </w:p>
        </w:tc>
        <w:tc>
          <w:tcPr>
            <w:tcW w:w="1843" w:type="dxa"/>
            <w:tcBorders>
              <w:top w:val="single" w:sz="4" w:space="0" w:color="auto"/>
              <w:left w:val="single" w:sz="4" w:space="0" w:color="auto"/>
              <w:bottom w:val="single" w:sz="4" w:space="0" w:color="auto"/>
              <w:right w:val="single" w:sz="4" w:space="0" w:color="auto"/>
            </w:tcBorders>
            <w:vAlign w:val="center"/>
          </w:tcPr>
          <w:p w14:paraId="13D6E82C" w14:textId="1D9CB007"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rPr>
              <w:t>10.82.23.230</w:t>
            </w:r>
          </w:p>
        </w:tc>
      </w:tr>
      <w:tr w:rsidR="00706A52" w:rsidRPr="00706A52" w14:paraId="7FB20D70" w14:textId="77777777" w:rsidTr="00706A52">
        <w:trPr>
          <w:gridBefore w:val="1"/>
          <w:wBefore w:w="67" w:type="dxa"/>
          <w:trHeight w:val="321"/>
        </w:trPr>
        <w:tc>
          <w:tcPr>
            <w:tcW w:w="859" w:type="dxa"/>
            <w:tcBorders>
              <w:top w:val="single" w:sz="4" w:space="0" w:color="auto"/>
              <w:left w:val="single" w:sz="4" w:space="0" w:color="auto"/>
              <w:bottom w:val="single" w:sz="4" w:space="0" w:color="auto"/>
              <w:right w:val="single" w:sz="4" w:space="0" w:color="auto"/>
            </w:tcBorders>
            <w:vAlign w:val="center"/>
          </w:tcPr>
          <w:p w14:paraId="23A2E367"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3AFAAF06" w14:textId="10FBDD97" w:rsidR="00706A52" w:rsidRPr="00706A52" w:rsidRDefault="00706A52" w:rsidP="00706A52">
            <w:pPr>
              <w:spacing w:after="0" w:line="240" w:lineRule="auto"/>
              <w:jc w:val="center"/>
              <w:rPr>
                <w:rFonts w:ascii="Times New Roman" w:eastAsia="Times New Roman" w:hAnsi="Times New Roman" w:cs="Times New Roman"/>
                <w:lang w:eastAsia="ru-RU"/>
              </w:rPr>
            </w:pPr>
            <w:proofErr w:type="spellStart"/>
            <w:r w:rsidRPr="00706A52">
              <w:rPr>
                <w:rFonts w:ascii="Times New Roman" w:hAnsi="Times New Roman" w:cs="Times New Roman"/>
              </w:rPr>
              <w:t>Щербет</w:t>
            </w:r>
            <w:proofErr w:type="spellEnd"/>
          </w:p>
        </w:tc>
        <w:tc>
          <w:tcPr>
            <w:tcW w:w="1382" w:type="dxa"/>
            <w:tcBorders>
              <w:top w:val="single" w:sz="4" w:space="0" w:color="auto"/>
              <w:left w:val="single" w:sz="4" w:space="0" w:color="auto"/>
              <w:bottom w:val="single" w:sz="4" w:space="0" w:color="auto"/>
              <w:right w:val="single" w:sz="4" w:space="0" w:color="auto"/>
            </w:tcBorders>
            <w:vAlign w:val="center"/>
          </w:tcPr>
          <w:p w14:paraId="3E195365" w14:textId="00CCF562"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0,25</w:t>
            </w:r>
          </w:p>
        </w:tc>
        <w:tc>
          <w:tcPr>
            <w:tcW w:w="1389" w:type="dxa"/>
            <w:tcBorders>
              <w:top w:val="single" w:sz="4" w:space="0" w:color="auto"/>
              <w:left w:val="single" w:sz="4" w:space="0" w:color="auto"/>
              <w:bottom w:val="single" w:sz="4" w:space="0" w:color="auto"/>
              <w:right w:val="single" w:sz="4" w:space="0" w:color="auto"/>
            </w:tcBorders>
            <w:vAlign w:val="center"/>
          </w:tcPr>
          <w:p w14:paraId="6CA117D7" w14:textId="2970A9B2" w:rsidR="00706A52" w:rsidRPr="00706A52" w:rsidRDefault="00706A52" w:rsidP="00706A52">
            <w:pPr>
              <w:spacing w:after="0" w:line="276" w:lineRule="auto"/>
              <w:jc w:val="center"/>
              <w:rPr>
                <w:rFonts w:ascii="Times New Roman" w:eastAsia="Calibri" w:hAnsi="Times New Roman" w:cs="Times New Roman"/>
              </w:rPr>
            </w:pPr>
            <w:proofErr w:type="spellStart"/>
            <w:r w:rsidRPr="00706A52">
              <w:rPr>
                <w:rFonts w:ascii="Times New Roman" w:eastAsia="Calibri" w:hAnsi="Times New Roman" w:cs="Times New Roman"/>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7B1C7E40" w14:textId="1F19CD2B"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10.82.23.220</w:t>
            </w:r>
          </w:p>
        </w:tc>
        <w:tc>
          <w:tcPr>
            <w:tcW w:w="1843" w:type="dxa"/>
            <w:tcBorders>
              <w:top w:val="single" w:sz="4" w:space="0" w:color="auto"/>
              <w:left w:val="single" w:sz="4" w:space="0" w:color="auto"/>
              <w:bottom w:val="single" w:sz="4" w:space="0" w:color="auto"/>
              <w:right w:val="single" w:sz="4" w:space="0" w:color="auto"/>
            </w:tcBorders>
            <w:vAlign w:val="center"/>
          </w:tcPr>
          <w:p w14:paraId="0F2453DD" w14:textId="3BE0AF2E"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rPr>
              <w:t>10.82.23.220</w:t>
            </w:r>
          </w:p>
        </w:tc>
      </w:tr>
      <w:tr w:rsidR="00706A52" w:rsidRPr="00706A52" w14:paraId="60218E5C" w14:textId="77777777" w:rsidTr="00706A52">
        <w:trPr>
          <w:gridBefore w:val="1"/>
          <w:wBefore w:w="67" w:type="dxa"/>
          <w:trHeight w:val="334"/>
        </w:trPr>
        <w:tc>
          <w:tcPr>
            <w:tcW w:w="859" w:type="dxa"/>
            <w:tcBorders>
              <w:top w:val="single" w:sz="4" w:space="0" w:color="auto"/>
              <w:left w:val="single" w:sz="4" w:space="0" w:color="auto"/>
              <w:bottom w:val="single" w:sz="4" w:space="0" w:color="auto"/>
              <w:right w:val="single" w:sz="4" w:space="0" w:color="auto"/>
            </w:tcBorders>
            <w:vAlign w:val="center"/>
          </w:tcPr>
          <w:p w14:paraId="6CBA7ED1"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499FFEF4" w14:textId="22351593"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Нуга</w:t>
            </w:r>
          </w:p>
        </w:tc>
        <w:tc>
          <w:tcPr>
            <w:tcW w:w="1382" w:type="dxa"/>
            <w:tcBorders>
              <w:top w:val="single" w:sz="4" w:space="0" w:color="auto"/>
              <w:left w:val="single" w:sz="4" w:space="0" w:color="auto"/>
              <w:bottom w:val="single" w:sz="4" w:space="0" w:color="auto"/>
              <w:right w:val="single" w:sz="4" w:space="0" w:color="auto"/>
            </w:tcBorders>
            <w:vAlign w:val="center"/>
          </w:tcPr>
          <w:p w14:paraId="1A04A731" w14:textId="6DFCB25E"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0,3</w:t>
            </w:r>
          </w:p>
        </w:tc>
        <w:tc>
          <w:tcPr>
            <w:tcW w:w="1389" w:type="dxa"/>
            <w:tcBorders>
              <w:top w:val="single" w:sz="4" w:space="0" w:color="auto"/>
              <w:left w:val="single" w:sz="4" w:space="0" w:color="auto"/>
              <w:bottom w:val="single" w:sz="4" w:space="0" w:color="auto"/>
              <w:right w:val="single" w:sz="4" w:space="0" w:color="auto"/>
            </w:tcBorders>
            <w:vAlign w:val="center"/>
          </w:tcPr>
          <w:p w14:paraId="3F8EC064" w14:textId="698967B7" w:rsidR="00706A52" w:rsidRPr="00706A52" w:rsidRDefault="00706A52" w:rsidP="00706A52">
            <w:pPr>
              <w:spacing w:after="0" w:line="276" w:lineRule="auto"/>
              <w:jc w:val="center"/>
              <w:rPr>
                <w:rFonts w:ascii="Times New Roman" w:eastAsia="Calibri" w:hAnsi="Times New Roman" w:cs="Times New Roman"/>
              </w:rPr>
            </w:pPr>
            <w:proofErr w:type="spellStart"/>
            <w:r w:rsidRPr="00706A52">
              <w:rPr>
                <w:rFonts w:ascii="Times New Roman" w:eastAsia="Calibri" w:hAnsi="Times New Roman" w:cs="Times New Roman"/>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6277A201" w14:textId="35AD5945"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10.82.23.290</w:t>
            </w:r>
          </w:p>
        </w:tc>
        <w:tc>
          <w:tcPr>
            <w:tcW w:w="1843" w:type="dxa"/>
            <w:tcBorders>
              <w:top w:val="single" w:sz="4" w:space="0" w:color="auto"/>
              <w:left w:val="single" w:sz="4" w:space="0" w:color="auto"/>
              <w:bottom w:val="single" w:sz="4" w:space="0" w:color="auto"/>
              <w:right w:val="single" w:sz="4" w:space="0" w:color="auto"/>
            </w:tcBorders>
            <w:vAlign w:val="center"/>
          </w:tcPr>
          <w:p w14:paraId="228EECDD" w14:textId="56467293"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rPr>
              <w:t>10.82.23.290</w:t>
            </w:r>
          </w:p>
        </w:tc>
      </w:tr>
      <w:tr w:rsidR="00706A52" w:rsidRPr="00706A52" w14:paraId="00F1910A" w14:textId="77777777" w:rsidTr="00706A52">
        <w:trPr>
          <w:gridBefore w:val="1"/>
          <w:wBefore w:w="67" w:type="dxa"/>
          <w:trHeight w:val="186"/>
        </w:trPr>
        <w:tc>
          <w:tcPr>
            <w:tcW w:w="859" w:type="dxa"/>
            <w:tcBorders>
              <w:top w:val="single" w:sz="4" w:space="0" w:color="auto"/>
              <w:left w:val="single" w:sz="4" w:space="0" w:color="auto"/>
              <w:bottom w:val="single" w:sz="4" w:space="0" w:color="auto"/>
              <w:right w:val="single" w:sz="4" w:space="0" w:color="auto"/>
            </w:tcBorders>
            <w:vAlign w:val="center"/>
          </w:tcPr>
          <w:p w14:paraId="025F427B"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1B86211B" w14:textId="1253AB99"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Ирис сливочный</w:t>
            </w:r>
          </w:p>
        </w:tc>
        <w:tc>
          <w:tcPr>
            <w:tcW w:w="1382" w:type="dxa"/>
            <w:tcBorders>
              <w:top w:val="single" w:sz="4" w:space="0" w:color="auto"/>
              <w:left w:val="single" w:sz="4" w:space="0" w:color="auto"/>
              <w:bottom w:val="single" w:sz="4" w:space="0" w:color="auto"/>
              <w:right w:val="single" w:sz="4" w:space="0" w:color="auto"/>
            </w:tcBorders>
            <w:vAlign w:val="center"/>
          </w:tcPr>
          <w:p w14:paraId="03B0DA0A" w14:textId="01943192"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0,14</w:t>
            </w:r>
          </w:p>
        </w:tc>
        <w:tc>
          <w:tcPr>
            <w:tcW w:w="1389" w:type="dxa"/>
            <w:tcBorders>
              <w:top w:val="single" w:sz="4" w:space="0" w:color="auto"/>
              <w:left w:val="single" w:sz="4" w:space="0" w:color="auto"/>
              <w:bottom w:val="single" w:sz="4" w:space="0" w:color="auto"/>
              <w:right w:val="single" w:sz="4" w:space="0" w:color="auto"/>
            </w:tcBorders>
            <w:vAlign w:val="center"/>
          </w:tcPr>
          <w:p w14:paraId="32A951DA" w14:textId="575CC3FA" w:rsidR="00706A52" w:rsidRPr="00706A52" w:rsidRDefault="00706A52" w:rsidP="00706A52">
            <w:pPr>
              <w:spacing w:after="0" w:line="276" w:lineRule="auto"/>
              <w:jc w:val="center"/>
              <w:rPr>
                <w:rFonts w:ascii="Times New Roman" w:eastAsia="Calibri" w:hAnsi="Times New Roman" w:cs="Times New Roman"/>
              </w:rPr>
            </w:pPr>
            <w:proofErr w:type="spellStart"/>
            <w:r w:rsidRPr="00706A52">
              <w:rPr>
                <w:rFonts w:ascii="Times New Roman" w:eastAsia="Calibri" w:hAnsi="Times New Roman" w:cs="Times New Roman"/>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24B5F615" w14:textId="67A64851"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10.82.23.153</w:t>
            </w:r>
          </w:p>
        </w:tc>
        <w:tc>
          <w:tcPr>
            <w:tcW w:w="1843" w:type="dxa"/>
            <w:tcBorders>
              <w:top w:val="single" w:sz="4" w:space="0" w:color="auto"/>
              <w:left w:val="single" w:sz="4" w:space="0" w:color="auto"/>
              <w:bottom w:val="single" w:sz="4" w:space="0" w:color="auto"/>
              <w:right w:val="single" w:sz="4" w:space="0" w:color="auto"/>
            </w:tcBorders>
            <w:vAlign w:val="center"/>
          </w:tcPr>
          <w:p w14:paraId="73AE4DF4" w14:textId="7131403C"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rPr>
              <w:t>10.82.23.153-001</w:t>
            </w:r>
          </w:p>
        </w:tc>
      </w:tr>
      <w:tr w:rsidR="00706A52" w:rsidRPr="00706A52" w14:paraId="00A9BE1E" w14:textId="77777777" w:rsidTr="00706A52">
        <w:trPr>
          <w:gridBefore w:val="1"/>
          <w:wBefore w:w="67" w:type="dxa"/>
          <w:trHeight w:val="481"/>
        </w:trPr>
        <w:tc>
          <w:tcPr>
            <w:tcW w:w="859" w:type="dxa"/>
            <w:tcBorders>
              <w:top w:val="single" w:sz="4" w:space="0" w:color="auto"/>
              <w:left w:val="single" w:sz="4" w:space="0" w:color="auto"/>
              <w:bottom w:val="single" w:sz="4" w:space="0" w:color="auto"/>
              <w:right w:val="single" w:sz="4" w:space="0" w:color="auto"/>
            </w:tcBorders>
            <w:vAlign w:val="center"/>
          </w:tcPr>
          <w:p w14:paraId="4E55E8CD"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50D0D4D8" w14:textId="2D3E58F9"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Шоколад молочный</w:t>
            </w:r>
          </w:p>
        </w:tc>
        <w:tc>
          <w:tcPr>
            <w:tcW w:w="1382" w:type="dxa"/>
            <w:tcBorders>
              <w:top w:val="single" w:sz="4" w:space="0" w:color="auto"/>
              <w:left w:val="single" w:sz="4" w:space="0" w:color="auto"/>
              <w:bottom w:val="single" w:sz="4" w:space="0" w:color="auto"/>
              <w:right w:val="single" w:sz="4" w:space="0" w:color="auto"/>
            </w:tcBorders>
            <w:vAlign w:val="center"/>
          </w:tcPr>
          <w:p w14:paraId="768235A3" w14:textId="23EE757B"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0,08</w:t>
            </w:r>
          </w:p>
        </w:tc>
        <w:tc>
          <w:tcPr>
            <w:tcW w:w="1389" w:type="dxa"/>
            <w:tcBorders>
              <w:top w:val="single" w:sz="4" w:space="0" w:color="auto"/>
              <w:left w:val="single" w:sz="4" w:space="0" w:color="auto"/>
              <w:bottom w:val="single" w:sz="4" w:space="0" w:color="auto"/>
              <w:right w:val="single" w:sz="4" w:space="0" w:color="auto"/>
            </w:tcBorders>
            <w:vAlign w:val="center"/>
          </w:tcPr>
          <w:p w14:paraId="7C509FE1" w14:textId="1CD72843" w:rsidR="00706A52" w:rsidRPr="00706A52" w:rsidRDefault="00706A52" w:rsidP="00706A52">
            <w:pPr>
              <w:spacing w:after="0" w:line="276" w:lineRule="auto"/>
              <w:jc w:val="center"/>
              <w:rPr>
                <w:rFonts w:ascii="Times New Roman" w:eastAsia="Calibri" w:hAnsi="Times New Roman" w:cs="Times New Roman"/>
              </w:rPr>
            </w:pPr>
            <w:proofErr w:type="spellStart"/>
            <w:r w:rsidRPr="00706A52">
              <w:rPr>
                <w:rFonts w:ascii="Times New Roman" w:eastAsia="Calibri" w:hAnsi="Times New Roman" w:cs="Times New Roman"/>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3C1269B5" w14:textId="60CC879A"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color w:val="000000"/>
              </w:rPr>
              <w:t>10.82.22.111</w:t>
            </w:r>
          </w:p>
        </w:tc>
        <w:tc>
          <w:tcPr>
            <w:tcW w:w="1843" w:type="dxa"/>
            <w:tcBorders>
              <w:top w:val="single" w:sz="4" w:space="0" w:color="auto"/>
              <w:left w:val="single" w:sz="4" w:space="0" w:color="auto"/>
              <w:bottom w:val="single" w:sz="4" w:space="0" w:color="auto"/>
              <w:right w:val="single" w:sz="4" w:space="0" w:color="auto"/>
            </w:tcBorders>
            <w:vAlign w:val="center"/>
          </w:tcPr>
          <w:p w14:paraId="296E1F0B" w14:textId="217B09CC"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color w:val="000000"/>
              </w:rPr>
              <w:t>10.82.22.111-002</w:t>
            </w:r>
          </w:p>
        </w:tc>
      </w:tr>
      <w:tr w:rsidR="00706A52" w:rsidRPr="00706A52" w14:paraId="456F9300" w14:textId="77777777" w:rsidTr="00706A52">
        <w:trPr>
          <w:gridBefore w:val="1"/>
          <w:wBefore w:w="67" w:type="dxa"/>
          <w:trHeight w:val="334"/>
        </w:trPr>
        <w:tc>
          <w:tcPr>
            <w:tcW w:w="859" w:type="dxa"/>
            <w:tcBorders>
              <w:top w:val="single" w:sz="4" w:space="0" w:color="auto"/>
              <w:left w:val="single" w:sz="4" w:space="0" w:color="auto"/>
              <w:bottom w:val="single" w:sz="4" w:space="0" w:color="auto"/>
              <w:right w:val="single" w:sz="4" w:space="0" w:color="auto"/>
            </w:tcBorders>
            <w:vAlign w:val="center"/>
          </w:tcPr>
          <w:p w14:paraId="0AEF4591"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184C75CA" w14:textId="0E1DC841"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Шоколад обыкновенный без добавок горький</w:t>
            </w:r>
          </w:p>
        </w:tc>
        <w:tc>
          <w:tcPr>
            <w:tcW w:w="1382" w:type="dxa"/>
            <w:tcBorders>
              <w:top w:val="single" w:sz="4" w:space="0" w:color="auto"/>
              <w:left w:val="single" w:sz="4" w:space="0" w:color="auto"/>
              <w:bottom w:val="single" w:sz="4" w:space="0" w:color="auto"/>
              <w:right w:val="single" w:sz="4" w:space="0" w:color="auto"/>
            </w:tcBorders>
            <w:vAlign w:val="center"/>
          </w:tcPr>
          <w:p w14:paraId="484F8882" w14:textId="0F4CACF2"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0,085</w:t>
            </w:r>
          </w:p>
        </w:tc>
        <w:tc>
          <w:tcPr>
            <w:tcW w:w="1389" w:type="dxa"/>
            <w:tcBorders>
              <w:top w:val="single" w:sz="4" w:space="0" w:color="auto"/>
              <w:left w:val="single" w:sz="4" w:space="0" w:color="auto"/>
              <w:bottom w:val="single" w:sz="4" w:space="0" w:color="auto"/>
              <w:right w:val="single" w:sz="4" w:space="0" w:color="auto"/>
            </w:tcBorders>
            <w:vAlign w:val="center"/>
          </w:tcPr>
          <w:p w14:paraId="2E34B550" w14:textId="05304F09" w:rsidR="00706A52" w:rsidRPr="00706A52" w:rsidRDefault="00706A52" w:rsidP="00706A52">
            <w:pPr>
              <w:spacing w:after="0" w:line="240" w:lineRule="auto"/>
              <w:jc w:val="center"/>
              <w:rPr>
                <w:rFonts w:ascii="Times New Roman" w:eastAsia="Times New Roman" w:hAnsi="Times New Roman" w:cs="Times New Roman"/>
                <w:lang w:eastAsia="ru-RU"/>
              </w:rPr>
            </w:pPr>
            <w:proofErr w:type="spellStart"/>
            <w:r w:rsidRPr="00706A52">
              <w:rPr>
                <w:rFonts w:ascii="Times New Roman" w:eastAsia="Calibri" w:hAnsi="Times New Roman" w:cs="Times New Roman"/>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371C8432" w14:textId="08338B57"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color w:val="000000"/>
              </w:rPr>
              <w:t>10.82.22.111</w:t>
            </w:r>
          </w:p>
        </w:tc>
        <w:tc>
          <w:tcPr>
            <w:tcW w:w="1843" w:type="dxa"/>
            <w:tcBorders>
              <w:top w:val="single" w:sz="4" w:space="0" w:color="auto"/>
              <w:left w:val="single" w:sz="4" w:space="0" w:color="auto"/>
              <w:bottom w:val="single" w:sz="4" w:space="0" w:color="auto"/>
              <w:right w:val="single" w:sz="4" w:space="0" w:color="auto"/>
            </w:tcBorders>
            <w:vAlign w:val="center"/>
          </w:tcPr>
          <w:p w14:paraId="5C084C9A" w14:textId="3C752CDF"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color w:val="000000"/>
              </w:rPr>
              <w:t>10.82.22.111-001</w:t>
            </w:r>
          </w:p>
        </w:tc>
      </w:tr>
      <w:tr w:rsidR="00706A52" w:rsidRPr="00706A52" w14:paraId="1DA39770" w14:textId="77777777" w:rsidTr="00706A52">
        <w:trPr>
          <w:gridBefore w:val="1"/>
          <w:wBefore w:w="67" w:type="dxa"/>
          <w:trHeight w:val="321"/>
        </w:trPr>
        <w:tc>
          <w:tcPr>
            <w:tcW w:w="859" w:type="dxa"/>
            <w:tcBorders>
              <w:top w:val="single" w:sz="4" w:space="0" w:color="auto"/>
              <w:left w:val="single" w:sz="4" w:space="0" w:color="auto"/>
              <w:bottom w:val="single" w:sz="4" w:space="0" w:color="auto"/>
              <w:right w:val="single" w:sz="4" w:space="0" w:color="auto"/>
            </w:tcBorders>
            <w:vAlign w:val="center"/>
          </w:tcPr>
          <w:p w14:paraId="646745C8"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68ED013D" w14:textId="2954C4B1"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 xml:space="preserve">Чай черный байховый в пакетиках </w:t>
            </w:r>
            <w:proofErr w:type="gramStart"/>
            <w:r w:rsidRPr="00706A52">
              <w:rPr>
                <w:rFonts w:ascii="Times New Roman" w:hAnsi="Times New Roman" w:cs="Times New Roman"/>
              </w:rPr>
              <w:t xml:space="preserve">( </w:t>
            </w:r>
            <w:proofErr w:type="gramEnd"/>
            <w:r w:rsidRPr="00706A52">
              <w:rPr>
                <w:rFonts w:ascii="Times New Roman" w:hAnsi="Times New Roman" w:cs="Times New Roman"/>
              </w:rPr>
              <w:t xml:space="preserve">2г*100 пакетов) в </w:t>
            </w:r>
            <w:proofErr w:type="spellStart"/>
            <w:r w:rsidRPr="00706A52">
              <w:rPr>
                <w:rFonts w:ascii="Times New Roman" w:hAnsi="Times New Roman" w:cs="Times New Roman"/>
              </w:rPr>
              <w:t>упак</w:t>
            </w:r>
            <w:proofErr w:type="spellEnd"/>
          </w:p>
        </w:tc>
        <w:tc>
          <w:tcPr>
            <w:tcW w:w="1382" w:type="dxa"/>
            <w:tcBorders>
              <w:top w:val="single" w:sz="4" w:space="0" w:color="auto"/>
              <w:left w:val="single" w:sz="4" w:space="0" w:color="auto"/>
              <w:bottom w:val="single" w:sz="4" w:space="0" w:color="auto"/>
              <w:right w:val="single" w:sz="4" w:space="0" w:color="auto"/>
            </w:tcBorders>
            <w:vAlign w:val="center"/>
          </w:tcPr>
          <w:p w14:paraId="67557D77" w14:textId="7F377CA5"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100</w:t>
            </w:r>
          </w:p>
        </w:tc>
        <w:tc>
          <w:tcPr>
            <w:tcW w:w="1389" w:type="dxa"/>
            <w:tcBorders>
              <w:top w:val="single" w:sz="4" w:space="0" w:color="auto"/>
              <w:left w:val="single" w:sz="4" w:space="0" w:color="auto"/>
              <w:bottom w:val="single" w:sz="4" w:space="0" w:color="auto"/>
              <w:right w:val="single" w:sz="4" w:space="0" w:color="auto"/>
            </w:tcBorders>
            <w:vAlign w:val="center"/>
          </w:tcPr>
          <w:p w14:paraId="55BB252E" w14:textId="340A8B86" w:rsidR="00706A52" w:rsidRPr="00706A52" w:rsidRDefault="00706A52" w:rsidP="00706A52">
            <w:pPr>
              <w:spacing w:after="0" w:line="240" w:lineRule="auto"/>
              <w:jc w:val="center"/>
              <w:rPr>
                <w:rFonts w:ascii="Times New Roman" w:eastAsia="Times New Roman" w:hAnsi="Times New Roman" w:cs="Times New Roman"/>
                <w:lang w:eastAsia="ru-RU"/>
              </w:rPr>
            </w:pPr>
            <w:proofErr w:type="spellStart"/>
            <w:r w:rsidRPr="00706A52">
              <w:rPr>
                <w:rFonts w:ascii="Times New Roman" w:eastAsia="Calibri" w:hAnsi="Times New Roman" w:cs="Times New Roman"/>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078E4595" w14:textId="76473D8D"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color w:val="000000"/>
              </w:rPr>
              <w:t>10.83.13.120</w:t>
            </w:r>
          </w:p>
        </w:tc>
        <w:tc>
          <w:tcPr>
            <w:tcW w:w="1843" w:type="dxa"/>
            <w:tcBorders>
              <w:top w:val="single" w:sz="4" w:space="0" w:color="auto"/>
              <w:left w:val="single" w:sz="4" w:space="0" w:color="auto"/>
              <w:bottom w:val="single" w:sz="4" w:space="0" w:color="auto"/>
              <w:right w:val="single" w:sz="4" w:space="0" w:color="auto"/>
            </w:tcBorders>
            <w:vAlign w:val="center"/>
          </w:tcPr>
          <w:p w14:paraId="78101FDF" w14:textId="2611428F"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color w:val="000000"/>
              </w:rPr>
              <w:t>10.83.13.120</w:t>
            </w:r>
          </w:p>
        </w:tc>
      </w:tr>
      <w:tr w:rsidR="00706A52" w:rsidRPr="00706A52" w14:paraId="0E17D89A" w14:textId="77777777" w:rsidTr="00706A52">
        <w:trPr>
          <w:gridBefore w:val="1"/>
          <w:wBefore w:w="67" w:type="dxa"/>
          <w:trHeight w:val="321"/>
        </w:trPr>
        <w:tc>
          <w:tcPr>
            <w:tcW w:w="859" w:type="dxa"/>
            <w:tcBorders>
              <w:top w:val="single" w:sz="4" w:space="0" w:color="auto"/>
              <w:left w:val="single" w:sz="4" w:space="0" w:color="auto"/>
              <w:bottom w:val="single" w:sz="4" w:space="0" w:color="auto"/>
              <w:right w:val="single" w:sz="4" w:space="0" w:color="auto"/>
            </w:tcBorders>
            <w:vAlign w:val="center"/>
          </w:tcPr>
          <w:p w14:paraId="27F56D0B"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0D65122B" w14:textId="139769A0"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Чай зеленый в пакетиках</w:t>
            </w:r>
          </w:p>
        </w:tc>
        <w:tc>
          <w:tcPr>
            <w:tcW w:w="1382" w:type="dxa"/>
            <w:tcBorders>
              <w:top w:val="single" w:sz="4" w:space="0" w:color="auto"/>
              <w:left w:val="single" w:sz="4" w:space="0" w:color="auto"/>
              <w:bottom w:val="single" w:sz="4" w:space="0" w:color="auto"/>
              <w:right w:val="single" w:sz="4" w:space="0" w:color="auto"/>
            </w:tcBorders>
            <w:vAlign w:val="center"/>
          </w:tcPr>
          <w:p w14:paraId="7976C6EC" w14:textId="1C3A4F23"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100</w:t>
            </w:r>
          </w:p>
        </w:tc>
        <w:tc>
          <w:tcPr>
            <w:tcW w:w="1389" w:type="dxa"/>
            <w:tcBorders>
              <w:top w:val="single" w:sz="4" w:space="0" w:color="auto"/>
              <w:left w:val="single" w:sz="4" w:space="0" w:color="auto"/>
              <w:bottom w:val="single" w:sz="4" w:space="0" w:color="auto"/>
              <w:right w:val="single" w:sz="4" w:space="0" w:color="auto"/>
            </w:tcBorders>
            <w:vAlign w:val="center"/>
          </w:tcPr>
          <w:p w14:paraId="5CBA3AA0" w14:textId="32BBDFB7" w:rsidR="00706A52" w:rsidRPr="00706A52" w:rsidRDefault="00706A52" w:rsidP="00706A52">
            <w:pPr>
              <w:spacing w:after="0" w:line="240" w:lineRule="auto"/>
              <w:jc w:val="center"/>
              <w:rPr>
                <w:rFonts w:ascii="Times New Roman" w:eastAsia="Times New Roman" w:hAnsi="Times New Roman" w:cs="Times New Roman"/>
                <w:lang w:eastAsia="ru-RU"/>
              </w:rPr>
            </w:pPr>
            <w:proofErr w:type="spellStart"/>
            <w:r w:rsidRPr="00706A52">
              <w:rPr>
                <w:rFonts w:ascii="Times New Roman" w:eastAsia="Calibri" w:hAnsi="Times New Roman" w:cs="Times New Roman"/>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6F6805BB" w14:textId="7F3336FF"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color w:val="000000"/>
              </w:rPr>
              <w:t>10.83.13.110</w:t>
            </w:r>
          </w:p>
        </w:tc>
        <w:tc>
          <w:tcPr>
            <w:tcW w:w="1843" w:type="dxa"/>
            <w:tcBorders>
              <w:top w:val="single" w:sz="4" w:space="0" w:color="auto"/>
              <w:left w:val="single" w:sz="4" w:space="0" w:color="auto"/>
              <w:bottom w:val="single" w:sz="4" w:space="0" w:color="auto"/>
              <w:right w:val="single" w:sz="4" w:space="0" w:color="auto"/>
            </w:tcBorders>
            <w:vAlign w:val="center"/>
          </w:tcPr>
          <w:p w14:paraId="04B0CF92" w14:textId="6AD1C6AD"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color w:val="000000"/>
              </w:rPr>
              <w:t>10.83.13.110</w:t>
            </w:r>
          </w:p>
        </w:tc>
      </w:tr>
      <w:tr w:rsidR="00706A52" w:rsidRPr="00706A52" w14:paraId="186B49C7" w14:textId="77777777" w:rsidTr="00706A52">
        <w:trPr>
          <w:gridBefore w:val="1"/>
          <w:wBefore w:w="67" w:type="dxa"/>
          <w:trHeight w:val="334"/>
        </w:trPr>
        <w:tc>
          <w:tcPr>
            <w:tcW w:w="859" w:type="dxa"/>
            <w:tcBorders>
              <w:top w:val="single" w:sz="4" w:space="0" w:color="auto"/>
              <w:left w:val="single" w:sz="4" w:space="0" w:color="auto"/>
              <w:bottom w:val="single" w:sz="4" w:space="0" w:color="auto"/>
              <w:right w:val="single" w:sz="4" w:space="0" w:color="auto"/>
            </w:tcBorders>
            <w:vAlign w:val="center"/>
          </w:tcPr>
          <w:p w14:paraId="43DD4724"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1AFEF697" w14:textId="6C8238FC"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Чай малиновый  в пакетиках</w:t>
            </w:r>
          </w:p>
        </w:tc>
        <w:tc>
          <w:tcPr>
            <w:tcW w:w="1382" w:type="dxa"/>
            <w:tcBorders>
              <w:top w:val="single" w:sz="4" w:space="0" w:color="auto"/>
              <w:left w:val="single" w:sz="4" w:space="0" w:color="auto"/>
              <w:bottom w:val="single" w:sz="4" w:space="0" w:color="auto"/>
              <w:right w:val="single" w:sz="4" w:space="0" w:color="auto"/>
            </w:tcBorders>
            <w:vAlign w:val="center"/>
          </w:tcPr>
          <w:p w14:paraId="4246AF69" w14:textId="1827B31C"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100</w:t>
            </w:r>
          </w:p>
        </w:tc>
        <w:tc>
          <w:tcPr>
            <w:tcW w:w="1389" w:type="dxa"/>
            <w:tcBorders>
              <w:top w:val="single" w:sz="4" w:space="0" w:color="auto"/>
              <w:left w:val="single" w:sz="4" w:space="0" w:color="auto"/>
              <w:bottom w:val="single" w:sz="4" w:space="0" w:color="auto"/>
              <w:right w:val="single" w:sz="4" w:space="0" w:color="auto"/>
            </w:tcBorders>
            <w:vAlign w:val="center"/>
          </w:tcPr>
          <w:p w14:paraId="2CC41D99" w14:textId="5AD0FCA7" w:rsidR="00706A52" w:rsidRPr="00706A52" w:rsidRDefault="00706A52" w:rsidP="00706A52">
            <w:pPr>
              <w:spacing w:after="0" w:line="240" w:lineRule="auto"/>
              <w:jc w:val="center"/>
              <w:rPr>
                <w:rFonts w:ascii="Times New Roman" w:eastAsia="Times New Roman" w:hAnsi="Times New Roman" w:cs="Times New Roman"/>
                <w:lang w:eastAsia="ru-RU"/>
              </w:rPr>
            </w:pPr>
            <w:proofErr w:type="spellStart"/>
            <w:r w:rsidRPr="00706A52">
              <w:rPr>
                <w:rFonts w:ascii="Times New Roman" w:eastAsia="Calibri" w:hAnsi="Times New Roman" w:cs="Times New Roman"/>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7AB030DF" w14:textId="0CBFC660"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color w:val="000000"/>
              </w:rPr>
              <w:t>10.83.13.130</w:t>
            </w:r>
          </w:p>
        </w:tc>
        <w:tc>
          <w:tcPr>
            <w:tcW w:w="1843" w:type="dxa"/>
            <w:tcBorders>
              <w:top w:val="single" w:sz="4" w:space="0" w:color="auto"/>
              <w:left w:val="single" w:sz="4" w:space="0" w:color="auto"/>
              <w:bottom w:val="single" w:sz="4" w:space="0" w:color="auto"/>
              <w:right w:val="single" w:sz="4" w:space="0" w:color="auto"/>
            </w:tcBorders>
            <w:vAlign w:val="center"/>
          </w:tcPr>
          <w:p w14:paraId="544FE75A" w14:textId="3429F72A"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color w:val="000000"/>
              </w:rPr>
              <w:t>10.83.13.130</w:t>
            </w:r>
          </w:p>
        </w:tc>
      </w:tr>
      <w:tr w:rsidR="00706A52" w:rsidRPr="00706A52" w14:paraId="58788C13" w14:textId="77777777" w:rsidTr="00706A52">
        <w:trPr>
          <w:gridBefore w:val="1"/>
          <w:wBefore w:w="67" w:type="dxa"/>
          <w:trHeight w:val="321"/>
        </w:trPr>
        <w:tc>
          <w:tcPr>
            <w:tcW w:w="859" w:type="dxa"/>
            <w:tcBorders>
              <w:top w:val="single" w:sz="4" w:space="0" w:color="auto"/>
              <w:left w:val="single" w:sz="4" w:space="0" w:color="auto"/>
              <w:bottom w:val="single" w:sz="4" w:space="0" w:color="auto"/>
              <w:right w:val="single" w:sz="4" w:space="0" w:color="auto"/>
            </w:tcBorders>
            <w:vAlign w:val="center"/>
          </w:tcPr>
          <w:p w14:paraId="66FA2837"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25E5A66A" w14:textId="1E797C18"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Консервы мясные. Говядина тушеная высший сорт мягкая упаковка</w:t>
            </w:r>
          </w:p>
        </w:tc>
        <w:tc>
          <w:tcPr>
            <w:tcW w:w="1382" w:type="dxa"/>
            <w:tcBorders>
              <w:top w:val="single" w:sz="4" w:space="0" w:color="auto"/>
              <w:left w:val="single" w:sz="4" w:space="0" w:color="auto"/>
              <w:bottom w:val="single" w:sz="4" w:space="0" w:color="auto"/>
              <w:right w:val="single" w:sz="4" w:space="0" w:color="auto"/>
            </w:tcBorders>
            <w:vAlign w:val="center"/>
          </w:tcPr>
          <w:p w14:paraId="762E0194" w14:textId="35E398EA"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0,25</w:t>
            </w:r>
          </w:p>
        </w:tc>
        <w:tc>
          <w:tcPr>
            <w:tcW w:w="1389" w:type="dxa"/>
            <w:tcBorders>
              <w:top w:val="single" w:sz="4" w:space="0" w:color="auto"/>
              <w:left w:val="single" w:sz="4" w:space="0" w:color="auto"/>
              <w:bottom w:val="single" w:sz="4" w:space="0" w:color="auto"/>
              <w:right w:val="single" w:sz="4" w:space="0" w:color="auto"/>
            </w:tcBorders>
            <w:vAlign w:val="center"/>
          </w:tcPr>
          <w:p w14:paraId="5DFF7922" w14:textId="359A6E00" w:rsidR="00706A52" w:rsidRPr="00706A52" w:rsidRDefault="00706A52" w:rsidP="00706A52">
            <w:pPr>
              <w:spacing w:after="0" w:line="240" w:lineRule="auto"/>
              <w:jc w:val="center"/>
              <w:rPr>
                <w:rFonts w:ascii="Times New Roman" w:eastAsia="Times New Roman" w:hAnsi="Times New Roman" w:cs="Times New Roman"/>
                <w:lang w:eastAsia="ru-RU"/>
              </w:rPr>
            </w:pPr>
            <w:proofErr w:type="spellStart"/>
            <w:r w:rsidRPr="00706A52">
              <w:rPr>
                <w:rFonts w:ascii="Times New Roman" w:eastAsia="Calibri" w:hAnsi="Times New Roman" w:cs="Times New Roman"/>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2CD6FC9F" w14:textId="48FBD921"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10.13.15.111</w:t>
            </w:r>
          </w:p>
        </w:tc>
        <w:tc>
          <w:tcPr>
            <w:tcW w:w="1843" w:type="dxa"/>
            <w:tcBorders>
              <w:top w:val="single" w:sz="4" w:space="0" w:color="auto"/>
              <w:left w:val="single" w:sz="4" w:space="0" w:color="auto"/>
              <w:bottom w:val="single" w:sz="4" w:space="0" w:color="auto"/>
              <w:right w:val="single" w:sz="4" w:space="0" w:color="auto"/>
            </w:tcBorders>
            <w:vAlign w:val="center"/>
          </w:tcPr>
          <w:p w14:paraId="4EA62F7C" w14:textId="00C59CC9"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rPr>
              <w:t>10.13.15.111-001</w:t>
            </w:r>
          </w:p>
        </w:tc>
      </w:tr>
      <w:tr w:rsidR="00706A52" w:rsidRPr="00706A52" w14:paraId="78BBBF91" w14:textId="77777777" w:rsidTr="00706A52">
        <w:trPr>
          <w:gridBefore w:val="1"/>
          <w:wBefore w:w="67" w:type="dxa"/>
          <w:trHeight w:val="321"/>
        </w:trPr>
        <w:tc>
          <w:tcPr>
            <w:tcW w:w="859" w:type="dxa"/>
            <w:tcBorders>
              <w:top w:val="single" w:sz="4" w:space="0" w:color="auto"/>
              <w:left w:val="single" w:sz="4" w:space="0" w:color="auto"/>
              <w:bottom w:val="single" w:sz="4" w:space="0" w:color="auto"/>
              <w:right w:val="single" w:sz="4" w:space="0" w:color="auto"/>
            </w:tcBorders>
            <w:vAlign w:val="center"/>
          </w:tcPr>
          <w:p w14:paraId="23A2A18D"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311C603C" w14:textId="007AC235"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 xml:space="preserve">Куриное мясо тушеное в мягкой упаковке  </w:t>
            </w:r>
            <w:proofErr w:type="gramStart"/>
            <w:r w:rsidRPr="00706A52">
              <w:rPr>
                <w:rFonts w:ascii="Times New Roman" w:hAnsi="Times New Roman" w:cs="Times New Roman"/>
              </w:rPr>
              <w:t xml:space="preserve">( </w:t>
            </w:r>
            <w:proofErr w:type="gramEnd"/>
            <w:r w:rsidRPr="00706A52">
              <w:rPr>
                <w:rFonts w:ascii="Times New Roman" w:hAnsi="Times New Roman" w:cs="Times New Roman"/>
              </w:rPr>
              <w:t>высший сорт)</w:t>
            </w:r>
          </w:p>
        </w:tc>
        <w:tc>
          <w:tcPr>
            <w:tcW w:w="1382" w:type="dxa"/>
            <w:tcBorders>
              <w:top w:val="single" w:sz="4" w:space="0" w:color="auto"/>
              <w:left w:val="single" w:sz="4" w:space="0" w:color="auto"/>
              <w:bottom w:val="single" w:sz="4" w:space="0" w:color="auto"/>
              <w:right w:val="single" w:sz="4" w:space="0" w:color="auto"/>
            </w:tcBorders>
            <w:vAlign w:val="center"/>
          </w:tcPr>
          <w:p w14:paraId="28A4B89D" w14:textId="1E2E6FB9"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0,25</w:t>
            </w:r>
          </w:p>
        </w:tc>
        <w:tc>
          <w:tcPr>
            <w:tcW w:w="1389" w:type="dxa"/>
            <w:tcBorders>
              <w:top w:val="single" w:sz="4" w:space="0" w:color="auto"/>
              <w:left w:val="single" w:sz="4" w:space="0" w:color="auto"/>
              <w:bottom w:val="single" w:sz="4" w:space="0" w:color="auto"/>
              <w:right w:val="single" w:sz="4" w:space="0" w:color="auto"/>
            </w:tcBorders>
            <w:vAlign w:val="center"/>
          </w:tcPr>
          <w:p w14:paraId="524B1834" w14:textId="00791452" w:rsidR="00706A52" w:rsidRPr="00706A52" w:rsidRDefault="00706A52" w:rsidP="00706A52">
            <w:pPr>
              <w:spacing w:after="0" w:line="240" w:lineRule="auto"/>
              <w:jc w:val="center"/>
              <w:rPr>
                <w:rFonts w:ascii="Times New Roman" w:eastAsia="Times New Roman" w:hAnsi="Times New Roman" w:cs="Times New Roman"/>
                <w:lang w:eastAsia="ru-RU"/>
              </w:rPr>
            </w:pPr>
            <w:proofErr w:type="spellStart"/>
            <w:r w:rsidRPr="00706A52">
              <w:rPr>
                <w:rFonts w:ascii="Times New Roman" w:eastAsia="Calibri" w:hAnsi="Times New Roman" w:cs="Times New Roman"/>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25EC736F" w14:textId="65D7278B"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10.13.15.140</w:t>
            </w:r>
          </w:p>
        </w:tc>
        <w:tc>
          <w:tcPr>
            <w:tcW w:w="1843" w:type="dxa"/>
            <w:tcBorders>
              <w:top w:val="single" w:sz="4" w:space="0" w:color="auto"/>
              <w:left w:val="single" w:sz="4" w:space="0" w:color="auto"/>
              <w:bottom w:val="single" w:sz="4" w:space="0" w:color="auto"/>
              <w:right w:val="single" w:sz="4" w:space="0" w:color="auto"/>
            </w:tcBorders>
            <w:vAlign w:val="center"/>
          </w:tcPr>
          <w:p w14:paraId="7B153C6B" w14:textId="0A14DD3C"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rPr>
              <w:t>10.13.15.140-001</w:t>
            </w:r>
          </w:p>
        </w:tc>
      </w:tr>
      <w:tr w:rsidR="00706A52" w:rsidRPr="00706A52" w14:paraId="6E6CEAF0" w14:textId="77777777" w:rsidTr="00706A52">
        <w:trPr>
          <w:gridBefore w:val="1"/>
          <w:wBefore w:w="67" w:type="dxa"/>
          <w:trHeight w:val="258"/>
        </w:trPr>
        <w:tc>
          <w:tcPr>
            <w:tcW w:w="859" w:type="dxa"/>
            <w:tcBorders>
              <w:top w:val="single" w:sz="4" w:space="0" w:color="auto"/>
              <w:left w:val="single" w:sz="4" w:space="0" w:color="auto"/>
              <w:bottom w:val="single" w:sz="4" w:space="0" w:color="auto"/>
              <w:right w:val="single" w:sz="4" w:space="0" w:color="auto"/>
            </w:tcBorders>
            <w:vAlign w:val="center"/>
          </w:tcPr>
          <w:p w14:paraId="55B110B1"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04DA2940" w14:textId="400D2F95"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 xml:space="preserve">Мясо индейки  тушеное в мягкой упаковке  </w:t>
            </w:r>
            <w:proofErr w:type="gramStart"/>
            <w:r w:rsidRPr="00706A52">
              <w:rPr>
                <w:rFonts w:ascii="Times New Roman" w:hAnsi="Times New Roman" w:cs="Times New Roman"/>
              </w:rPr>
              <w:t xml:space="preserve">( </w:t>
            </w:r>
            <w:proofErr w:type="gramEnd"/>
            <w:r w:rsidRPr="00706A52">
              <w:rPr>
                <w:rFonts w:ascii="Times New Roman" w:hAnsi="Times New Roman" w:cs="Times New Roman"/>
              </w:rPr>
              <w:t>высший сорт)</w:t>
            </w:r>
          </w:p>
        </w:tc>
        <w:tc>
          <w:tcPr>
            <w:tcW w:w="1382" w:type="dxa"/>
            <w:tcBorders>
              <w:top w:val="single" w:sz="4" w:space="0" w:color="auto"/>
              <w:left w:val="single" w:sz="4" w:space="0" w:color="auto"/>
              <w:bottom w:val="single" w:sz="4" w:space="0" w:color="auto"/>
              <w:right w:val="single" w:sz="4" w:space="0" w:color="auto"/>
            </w:tcBorders>
            <w:vAlign w:val="center"/>
          </w:tcPr>
          <w:p w14:paraId="406D32A6" w14:textId="746E82A6"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0,325</w:t>
            </w:r>
          </w:p>
        </w:tc>
        <w:tc>
          <w:tcPr>
            <w:tcW w:w="1389" w:type="dxa"/>
            <w:tcBorders>
              <w:top w:val="single" w:sz="4" w:space="0" w:color="auto"/>
              <w:left w:val="single" w:sz="4" w:space="0" w:color="auto"/>
              <w:bottom w:val="single" w:sz="4" w:space="0" w:color="auto"/>
              <w:right w:val="single" w:sz="4" w:space="0" w:color="auto"/>
            </w:tcBorders>
            <w:vAlign w:val="center"/>
          </w:tcPr>
          <w:p w14:paraId="383CDF33" w14:textId="54E74965" w:rsidR="00706A52" w:rsidRPr="00706A52" w:rsidRDefault="00706A52" w:rsidP="00706A52">
            <w:pPr>
              <w:spacing w:after="0" w:line="240" w:lineRule="auto"/>
              <w:jc w:val="center"/>
              <w:rPr>
                <w:rFonts w:ascii="Times New Roman" w:eastAsia="Times New Roman" w:hAnsi="Times New Roman" w:cs="Times New Roman"/>
                <w:lang w:eastAsia="ru-RU"/>
              </w:rPr>
            </w:pPr>
            <w:proofErr w:type="spellStart"/>
            <w:r w:rsidRPr="00706A52">
              <w:rPr>
                <w:rFonts w:ascii="Times New Roman" w:eastAsia="Calibri" w:hAnsi="Times New Roman" w:cs="Times New Roman"/>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124B79A7" w14:textId="5D780330"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10.13.15.140</w:t>
            </w:r>
          </w:p>
        </w:tc>
        <w:tc>
          <w:tcPr>
            <w:tcW w:w="1843" w:type="dxa"/>
            <w:tcBorders>
              <w:top w:val="single" w:sz="4" w:space="0" w:color="auto"/>
              <w:left w:val="single" w:sz="4" w:space="0" w:color="auto"/>
              <w:bottom w:val="single" w:sz="4" w:space="0" w:color="auto"/>
              <w:right w:val="single" w:sz="4" w:space="0" w:color="auto"/>
            </w:tcBorders>
            <w:vAlign w:val="center"/>
          </w:tcPr>
          <w:p w14:paraId="7486B223" w14:textId="601F31B6"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rPr>
              <w:t>10.13.15.140-001</w:t>
            </w:r>
          </w:p>
        </w:tc>
      </w:tr>
      <w:tr w:rsidR="00706A52" w:rsidRPr="00706A52" w14:paraId="4D0F6E3A" w14:textId="77777777" w:rsidTr="00706A52">
        <w:trPr>
          <w:gridBefore w:val="1"/>
          <w:wBefore w:w="67" w:type="dxa"/>
          <w:trHeight w:val="374"/>
        </w:trPr>
        <w:tc>
          <w:tcPr>
            <w:tcW w:w="859" w:type="dxa"/>
            <w:tcBorders>
              <w:top w:val="single" w:sz="4" w:space="0" w:color="auto"/>
              <w:left w:val="single" w:sz="4" w:space="0" w:color="auto"/>
              <w:bottom w:val="single" w:sz="4" w:space="0" w:color="auto"/>
              <w:right w:val="single" w:sz="4" w:space="0" w:color="auto"/>
            </w:tcBorders>
            <w:vAlign w:val="center"/>
          </w:tcPr>
          <w:p w14:paraId="637DEDB3"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7114D73F" w14:textId="4E971796"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Консервы рыбные натуральные «Горбуша»</w:t>
            </w:r>
          </w:p>
        </w:tc>
        <w:tc>
          <w:tcPr>
            <w:tcW w:w="1382" w:type="dxa"/>
            <w:tcBorders>
              <w:top w:val="single" w:sz="4" w:space="0" w:color="auto"/>
              <w:left w:val="single" w:sz="4" w:space="0" w:color="auto"/>
              <w:bottom w:val="single" w:sz="4" w:space="0" w:color="auto"/>
              <w:right w:val="single" w:sz="4" w:space="0" w:color="auto"/>
            </w:tcBorders>
            <w:vAlign w:val="center"/>
          </w:tcPr>
          <w:p w14:paraId="47928951" w14:textId="1D4E3536"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0,245</w:t>
            </w:r>
          </w:p>
        </w:tc>
        <w:tc>
          <w:tcPr>
            <w:tcW w:w="1389" w:type="dxa"/>
            <w:tcBorders>
              <w:top w:val="single" w:sz="4" w:space="0" w:color="auto"/>
              <w:left w:val="single" w:sz="4" w:space="0" w:color="auto"/>
              <w:bottom w:val="single" w:sz="4" w:space="0" w:color="auto"/>
              <w:right w:val="single" w:sz="4" w:space="0" w:color="auto"/>
            </w:tcBorders>
            <w:vAlign w:val="center"/>
          </w:tcPr>
          <w:p w14:paraId="5BAAC4F6" w14:textId="47F78640" w:rsidR="00706A52" w:rsidRPr="00706A52" w:rsidRDefault="00706A52" w:rsidP="00706A52">
            <w:pPr>
              <w:spacing w:after="0" w:line="240" w:lineRule="auto"/>
              <w:jc w:val="center"/>
              <w:rPr>
                <w:rFonts w:ascii="Times New Roman" w:eastAsia="Times New Roman" w:hAnsi="Times New Roman" w:cs="Times New Roman"/>
                <w:lang w:eastAsia="ru-RU"/>
              </w:rPr>
            </w:pPr>
            <w:proofErr w:type="spellStart"/>
            <w:r w:rsidRPr="00706A52">
              <w:rPr>
                <w:rFonts w:ascii="Times New Roman" w:eastAsia="Calibri" w:hAnsi="Times New Roman" w:cs="Times New Roman"/>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4152F7B8" w14:textId="27C2F4D3"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10.20.25.111</w:t>
            </w:r>
          </w:p>
        </w:tc>
        <w:tc>
          <w:tcPr>
            <w:tcW w:w="1843" w:type="dxa"/>
            <w:tcBorders>
              <w:top w:val="single" w:sz="4" w:space="0" w:color="auto"/>
              <w:left w:val="single" w:sz="4" w:space="0" w:color="auto"/>
              <w:bottom w:val="single" w:sz="4" w:space="0" w:color="auto"/>
              <w:right w:val="single" w:sz="4" w:space="0" w:color="auto"/>
            </w:tcBorders>
            <w:vAlign w:val="center"/>
          </w:tcPr>
          <w:p w14:paraId="26F62C55" w14:textId="7D371718"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rPr>
              <w:t>10.20.25.111-001</w:t>
            </w:r>
          </w:p>
        </w:tc>
      </w:tr>
      <w:tr w:rsidR="00706A52" w:rsidRPr="00706A52" w14:paraId="03AC08F4" w14:textId="77777777" w:rsidTr="00706A52">
        <w:trPr>
          <w:gridBefore w:val="1"/>
          <w:wBefore w:w="67" w:type="dxa"/>
          <w:trHeight w:val="334"/>
        </w:trPr>
        <w:tc>
          <w:tcPr>
            <w:tcW w:w="859" w:type="dxa"/>
            <w:tcBorders>
              <w:top w:val="single" w:sz="4" w:space="0" w:color="auto"/>
              <w:left w:val="single" w:sz="4" w:space="0" w:color="auto"/>
              <w:bottom w:val="single" w:sz="4" w:space="0" w:color="auto"/>
              <w:right w:val="single" w:sz="4" w:space="0" w:color="auto"/>
            </w:tcBorders>
            <w:vAlign w:val="center"/>
          </w:tcPr>
          <w:p w14:paraId="64048D7F"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1DB52698" w14:textId="5C5C183B"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Консервы молочные. Молоко цельное сгущенное с сахаром, 8,5% жирности</w:t>
            </w:r>
          </w:p>
        </w:tc>
        <w:tc>
          <w:tcPr>
            <w:tcW w:w="1382" w:type="dxa"/>
            <w:tcBorders>
              <w:top w:val="single" w:sz="4" w:space="0" w:color="auto"/>
              <w:left w:val="single" w:sz="4" w:space="0" w:color="auto"/>
              <w:bottom w:val="single" w:sz="4" w:space="0" w:color="auto"/>
              <w:right w:val="single" w:sz="4" w:space="0" w:color="auto"/>
            </w:tcBorders>
            <w:vAlign w:val="center"/>
          </w:tcPr>
          <w:p w14:paraId="49964672" w14:textId="157EC602"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0,27</w:t>
            </w:r>
          </w:p>
        </w:tc>
        <w:tc>
          <w:tcPr>
            <w:tcW w:w="1389" w:type="dxa"/>
            <w:tcBorders>
              <w:top w:val="single" w:sz="4" w:space="0" w:color="auto"/>
              <w:left w:val="single" w:sz="4" w:space="0" w:color="auto"/>
              <w:bottom w:val="single" w:sz="4" w:space="0" w:color="auto"/>
              <w:right w:val="single" w:sz="4" w:space="0" w:color="auto"/>
            </w:tcBorders>
            <w:vAlign w:val="center"/>
          </w:tcPr>
          <w:p w14:paraId="25196A38" w14:textId="7DE627ED" w:rsidR="00706A52" w:rsidRPr="00706A52" w:rsidRDefault="00706A52" w:rsidP="00706A52">
            <w:pPr>
              <w:spacing w:after="0" w:line="240" w:lineRule="auto"/>
              <w:jc w:val="center"/>
              <w:rPr>
                <w:rFonts w:ascii="Times New Roman" w:eastAsia="Times New Roman" w:hAnsi="Times New Roman" w:cs="Times New Roman"/>
                <w:lang w:eastAsia="ru-RU"/>
              </w:rPr>
            </w:pPr>
            <w:proofErr w:type="spellStart"/>
            <w:r w:rsidRPr="00706A52">
              <w:rPr>
                <w:rFonts w:ascii="Times New Roman" w:eastAsia="Calibri" w:hAnsi="Times New Roman" w:cs="Times New Roman"/>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5B0CA1E9" w14:textId="457DE8C2"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10.51.51.113</w:t>
            </w:r>
          </w:p>
        </w:tc>
        <w:tc>
          <w:tcPr>
            <w:tcW w:w="1843" w:type="dxa"/>
            <w:tcBorders>
              <w:top w:val="single" w:sz="4" w:space="0" w:color="auto"/>
              <w:left w:val="single" w:sz="4" w:space="0" w:color="auto"/>
              <w:bottom w:val="single" w:sz="4" w:space="0" w:color="auto"/>
              <w:right w:val="single" w:sz="4" w:space="0" w:color="auto"/>
            </w:tcBorders>
            <w:vAlign w:val="center"/>
          </w:tcPr>
          <w:p w14:paraId="0EAC50FF" w14:textId="0A5729D4"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rPr>
              <w:t>10.51.51.113-001</w:t>
            </w:r>
          </w:p>
        </w:tc>
      </w:tr>
      <w:tr w:rsidR="00706A52" w:rsidRPr="00706A52" w14:paraId="017E1ACE" w14:textId="77777777" w:rsidTr="00706A52">
        <w:trPr>
          <w:gridBefore w:val="1"/>
          <w:wBefore w:w="67" w:type="dxa"/>
          <w:trHeight w:val="321"/>
        </w:trPr>
        <w:tc>
          <w:tcPr>
            <w:tcW w:w="859" w:type="dxa"/>
            <w:tcBorders>
              <w:top w:val="single" w:sz="4" w:space="0" w:color="auto"/>
              <w:left w:val="single" w:sz="4" w:space="0" w:color="auto"/>
              <w:bottom w:val="single" w:sz="4" w:space="0" w:color="auto"/>
              <w:right w:val="single" w:sz="4" w:space="0" w:color="auto"/>
            </w:tcBorders>
            <w:vAlign w:val="center"/>
          </w:tcPr>
          <w:p w14:paraId="79E02299"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269C3CFF" w14:textId="0196B7C5"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Соль поваренная пищевая   крупная</w:t>
            </w:r>
          </w:p>
        </w:tc>
        <w:tc>
          <w:tcPr>
            <w:tcW w:w="1382" w:type="dxa"/>
            <w:tcBorders>
              <w:top w:val="single" w:sz="4" w:space="0" w:color="auto"/>
              <w:left w:val="single" w:sz="4" w:space="0" w:color="auto"/>
              <w:bottom w:val="single" w:sz="4" w:space="0" w:color="auto"/>
              <w:right w:val="single" w:sz="4" w:space="0" w:color="auto"/>
            </w:tcBorders>
            <w:vAlign w:val="center"/>
          </w:tcPr>
          <w:p w14:paraId="52DCCE63" w14:textId="187B1E12"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w:t>
            </w:r>
          </w:p>
        </w:tc>
        <w:tc>
          <w:tcPr>
            <w:tcW w:w="1389" w:type="dxa"/>
            <w:tcBorders>
              <w:top w:val="single" w:sz="4" w:space="0" w:color="auto"/>
              <w:left w:val="single" w:sz="4" w:space="0" w:color="auto"/>
              <w:bottom w:val="single" w:sz="4" w:space="0" w:color="auto"/>
              <w:right w:val="single" w:sz="4" w:space="0" w:color="auto"/>
            </w:tcBorders>
            <w:vAlign w:val="center"/>
          </w:tcPr>
          <w:p w14:paraId="7BE69E4D" w14:textId="0E14C009" w:rsidR="00706A52" w:rsidRPr="00706A52" w:rsidRDefault="00706A52" w:rsidP="00706A52">
            <w:pPr>
              <w:spacing w:after="0" w:line="240" w:lineRule="auto"/>
              <w:jc w:val="center"/>
              <w:rPr>
                <w:rFonts w:ascii="Times New Roman" w:eastAsia="Times New Roman" w:hAnsi="Times New Roman" w:cs="Times New Roman"/>
                <w:lang w:eastAsia="ru-RU"/>
              </w:rPr>
            </w:pPr>
            <w:proofErr w:type="spellStart"/>
            <w:r w:rsidRPr="00706A52">
              <w:rPr>
                <w:rFonts w:ascii="Times New Roman" w:eastAsia="Calibri" w:hAnsi="Times New Roman" w:cs="Times New Roman"/>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5953F738" w14:textId="4CEC6B34"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10.84.30.130</w:t>
            </w:r>
          </w:p>
        </w:tc>
        <w:tc>
          <w:tcPr>
            <w:tcW w:w="1843" w:type="dxa"/>
            <w:tcBorders>
              <w:top w:val="single" w:sz="4" w:space="0" w:color="auto"/>
              <w:left w:val="single" w:sz="4" w:space="0" w:color="auto"/>
              <w:bottom w:val="single" w:sz="4" w:space="0" w:color="auto"/>
              <w:right w:val="single" w:sz="4" w:space="0" w:color="auto"/>
            </w:tcBorders>
            <w:vAlign w:val="center"/>
          </w:tcPr>
          <w:p w14:paraId="053FF3F1" w14:textId="24D984C8"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rPr>
              <w:t>10.84.30.130-001</w:t>
            </w:r>
          </w:p>
        </w:tc>
      </w:tr>
      <w:tr w:rsidR="00706A52" w:rsidRPr="00706A52" w14:paraId="42DD6E7B" w14:textId="77777777" w:rsidTr="00706A52">
        <w:trPr>
          <w:gridBefore w:val="1"/>
          <w:wBefore w:w="67" w:type="dxa"/>
          <w:trHeight w:val="207"/>
        </w:trPr>
        <w:tc>
          <w:tcPr>
            <w:tcW w:w="859" w:type="dxa"/>
            <w:tcBorders>
              <w:top w:val="single" w:sz="4" w:space="0" w:color="auto"/>
              <w:left w:val="single" w:sz="4" w:space="0" w:color="auto"/>
              <w:bottom w:val="single" w:sz="4" w:space="0" w:color="auto"/>
              <w:right w:val="single" w:sz="4" w:space="0" w:color="auto"/>
            </w:tcBorders>
            <w:vAlign w:val="center"/>
          </w:tcPr>
          <w:p w14:paraId="5DD6F16E"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19F8E354" w14:textId="24394285"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Соль пищевая мелкая</w:t>
            </w:r>
          </w:p>
        </w:tc>
        <w:tc>
          <w:tcPr>
            <w:tcW w:w="1382" w:type="dxa"/>
            <w:tcBorders>
              <w:top w:val="single" w:sz="4" w:space="0" w:color="auto"/>
              <w:left w:val="single" w:sz="4" w:space="0" w:color="auto"/>
              <w:bottom w:val="single" w:sz="4" w:space="0" w:color="auto"/>
              <w:right w:val="single" w:sz="4" w:space="0" w:color="auto"/>
            </w:tcBorders>
            <w:vAlign w:val="center"/>
          </w:tcPr>
          <w:p w14:paraId="7C35CEB3" w14:textId="35440AC4"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0,5</w:t>
            </w:r>
          </w:p>
        </w:tc>
        <w:tc>
          <w:tcPr>
            <w:tcW w:w="1389" w:type="dxa"/>
            <w:tcBorders>
              <w:top w:val="single" w:sz="4" w:space="0" w:color="auto"/>
              <w:left w:val="single" w:sz="4" w:space="0" w:color="auto"/>
              <w:bottom w:val="single" w:sz="4" w:space="0" w:color="auto"/>
              <w:right w:val="single" w:sz="4" w:space="0" w:color="auto"/>
            </w:tcBorders>
            <w:vAlign w:val="center"/>
          </w:tcPr>
          <w:p w14:paraId="3747AA48" w14:textId="43B9B472" w:rsidR="00706A52" w:rsidRPr="00706A52" w:rsidRDefault="00706A52" w:rsidP="00706A52">
            <w:pPr>
              <w:spacing w:after="0" w:line="240" w:lineRule="auto"/>
              <w:jc w:val="center"/>
              <w:rPr>
                <w:rFonts w:ascii="Times New Roman" w:eastAsia="Times New Roman" w:hAnsi="Times New Roman" w:cs="Times New Roman"/>
                <w:lang w:eastAsia="ru-RU"/>
              </w:rPr>
            </w:pPr>
            <w:proofErr w:type="spellStart"/>
            <w:r w:rsidRPr="00706A52">
              <w:rPr>
                <w:rFonts w:ascii="Times New Roman" w:eastAsia="Calibri" w:hAnsi="Times New Roman" w:cs="Times New Roman"/>
              </w:rPr>
              <w:t>упак</w:t>
            </w:r>
            <w:proofErr w:type="spell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535C4C5E" w14:textId="0C153C7E"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10.84.30.140</w:t>
            </w:r>
          </w:p>
        </w:tc>
        <w:tc>
          <w:tcPr>
            <w:tcW w:w="1843" w:type="dxa"/>
            <w:tcBorders>
              <w:top w:val="single" w:sz="4" w:space="0" w:color="auto"/>
              <w:left w:val="single" w:sz="4" w:space="0" w:color="auto"/>
              <w:bottom w:val="single" w:sz="4" w:space="0" w:color="auto"/>
              <w:right w:val="single" w:sz="4" w:space="0" w:color="auto"/>
            </w:tcBorders>
            <w:vAlign w:val="center"/>
          </w:tcPr>
          <w:p w14:paraId="16EAA58A" w14:textId="25BE6AFE"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rPr>
              <w:t>10.84.30.140-004</w:t>
            </w:r>
          </w:p>
        </w:tc>
      </w:tr>
      <w:tr w:rsidR="00706A52" w:rsidRPr="00706A52" w14:paraId="7F5D5F98" w14:textId="77777777" w:rsidTr="00706A52">
        <w:trPr>
          <w:gridBefore w:val="1"/>
          <w:wBefore w:w="67" w:type="dxa"/>
          <w:trHeight w:val="495"/>
        </w:trPr>
        <w:tc>
          <w:tcPr>
            <w:tcW w:w="859" w:type="dxa"/>
            <w:tcBorders>
              <w:top w:val="single" w:sz="4" w:space="0" w:color="auto"/>
              <w:left w:val="single" w:sz="4" w:space="0" w:color="auto"/>
              <w:bottom w:val="single" w:sz="4" w:space="0" w:color="auto"/>
              <w:right w:val="single" w:sz="4" w:space="0" w:color="auto"/>
            </w:tcBorders>
            <w:vAlign w:val="center"/>
          </w:tcPr>
          <w:p w14:paraId="43E44C3C"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284D74B0" w14:textId="7687D449"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 xml:space="preserve">Горошек </w:t>
            </w:r>
            <w:proofErr w:type="gramStart"/>
            <w:r w:rsidRPr="00706A52">
              <w:rPr>
                <w:rFonts w:ascii="Times New Roman" w:hAnsi="Times New Roman" w:cs="Times New Roman"/>
              </w:rPr>
              <w:t>зеленый</w:t>
            </w:r>
            <w:proofErr w:type="gramEnd"/>
            <w:r w:rsidRPr="00706A52">
              <w:rPr>
                <w:rFonts w:ascii="Times New Roman" w:hAnsi="Times New Roman" w:cs="Times New Roman"/>
              </w:rPr>
              <w:t xml:space="preserve"> консервированный  в металлической банке</w:t>
            </w:r>
          </w:p>
        </w:tc>
        <w:tc>
          <w:tcPr>
            <w:tcW w:w="1382" w:type="dxa"/>
            <w:tcBorders>
              <w:top w:val="single" w:sz="4" w:space="0" w:color="auto"/>
              <w:left w:val="single" w:sz="4" w:space="0" w:color="auto"/>
              <w:bottom w:val="single" w:sz="4" w:space="0" w:color="auto"/>
              <w:right w:val="single" w:sz="4" w:space="0" w:color="auto"/>
            </w:tcBorders>
            <w:vAlign w:val="center"/>
          </w:tcPr>
          <w:p w14:paraId="3E824414" w14:textId="29D2D038"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0,4</w:t>
            </w:r>
          </w:p>
        </w:tc>
        <w:tc>
          <w:tcPr>
            <w:tcW w:w="1389" w:type="dxa"/>
            <w:tcBorders>
              <w:top w:val="single" w:sz="4" w:space="0" w:color="auto"/>
              <w:left w:val="single" w:sz="4" w:space="0" w:color="auto"/>
              <w:bottom w:val="single" w:sz="4" w:space="0" w:color="auto"/>
              <w:right w:val="single" w:sz="4" w:space="0" w:color="auto"/>
            </w:tcBorders>
            <w:vAlign w:val="center"/>
          </w:tcPr>
          <w:p w14:paraId="267A7953" w14:textId="53E7F146" w:rsidR="00706A52" w:rsidRPr="00706A52" w:rsidRDefault="00706A52" w:rsidP="00706A52">
            <w:pPr>
              <w:spacing w:after="0" w:line="240" w:lineRule="auto"/>
              <w:jc w:val="center"/>
              <w:rPr>
                <w:rFonts w:ascii="Times New Roman" w:eastAsia="Times New Roman" w:hAnsi="Times New Roman" w:cs="Times New Roman"/>
                <w:lang w:eastAsia="ru-RU"/>
              </w:rPr>
            </w:pPr>
            <w:proofErr w:type="spellStart"/>
            <w:proofErr w:type="gramStart"/>
            <w:r w:rsidRPr="00706A52">
              <w:rPr>
                <w:rFonts w:ascii="Times New Roman" w:eastAsia="Calibri" w:hAnsi="Times New Roman" w:cs="Times New Roman"/>
                <w:color w:val="000000"/>
              </w:rPr>
              <w:t>шт</w:t>
            </w:r>
            <w:proofErr w:type="spellEnd"/>
            <w:proofErr w:type="gram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438D389F" w14:textId="151B551D"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10.39.16.000</w:t>
            </w:r>
          </w:p>
        </w:tc>
        <w:tc>
          <w:tcPr>
            <w:tcW w:w="1843" w:type="dxa"/>
            <w:tcBorders>
              <w:top w:val="single" w:sz="4" w:space="0" w:color="auto"/>
              <w:left w:val="single" w:sz="4" w:space="0" w:color="auto"/>
              <w:bottom w:val="single" w:sz="4" w:space="0" w:color="auto"/>
              <w:right w:val="single" w:sz="4" w:space="0" w:color="auto"/>
            </w:tcBorders>
            <w:vAlign w:val="center"/>
          </w:tcPr>
          <w:p w14:paraId="1BC212F1" w14:textId="549CEDE9"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rPr>
              <w:t>10.39.16.000-001</w:t>
            </w:r>
          </w:p>
        </w:tc>
      </w:tr>
      <w:tr w:rsidR="00706A52" w:rsidRPr="00706A52" w14:paraId="69524532" w14:textId="77777777" w:rsidTr="00706A52">
        <w:trPr>
          <w:gridBefore w:val="1"/>
          <w:wBefore w:w="67" w:type="dxa"/>
          <w:trHeight w:val="321"/>
        </w:trPr>
        <w:tc>
          <w:tcPr>
            <w:tcW w:w="859" w:type="dxa"/>
            <w:tcBorders>
              <w:top w:val="single" w:sz="4" w:space="0" w:color="auto"/>
              <w:left w:val="single" w:sz="4" w:space="0" w:color="auto"/>
              <w:bottom w:val="single" w:sz="4" w:space="0" w:color="auto"/>
              <w:right w:val="single" w:sz="4" w:space="0" w:color="auto"/>
            </w:tcBorders>
            <w:vAlign w:val="center"/>
          </w:tcPr>
          <w:p w14:paraId="3C294554"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16556BC7" w14:textId="59032007"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Кукуруза сладкая  консервированная  в металлической банке</w:t>
            </w:r>
          </w:p>
        </w:tc>
        <w:tc>
          <w:tcPr>
            <w:tcW w:w="1382" w:type="dxa"/>
            <w:tcBorders>
              <w:top w:val="single" w:sz="4" w:space="0" w:color="auto"/>
              <w:left w:val="single" w:sz="4" w:space="0" w:color="auto"/>
              <w:bottom w:val="single" w:sz="4" w:space="0" w:color="auto"/>
              <w:right w:val="single" w:sz="4" w:space="0" w:color="auto"/>
            </w:tcBorders>
            <w:vAlign w:val="center"/>
          </w:tcPr>
          <w:p w14:paraId="661476F9" w14:textId="4D8A093C"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0,4</w:t>
            </w:r>
          </w:p>
        </w:tc>
        <w:tc>
          <w:tcPr>
            <w:tcW w:w="1389" w:type="dxa"/>
            <w:tcBorders>
              <w:top w:val="single" w:sz="4" w:space="0" w:color="auto"/>
              <w:left w:val="single" w:sz="4" w:space="0" w:color="auto"/>
              <w:bottom w:val="single" w:sz="4" w:space="0" w:color="auto"/>
              <w:right w:val="single" w:sz="4" w:space="0" w:color="auto"/>
            </w:tcBorders>
            <w:vAlign w:val="center"/>
          </w:tcPr>
          <w:p w14:paraId="3A252BD0" w14:textId="67F08BC6" w:rsidR="00706A52" w:rsidRPr="00706A52" w:rsidRDefault="00706A52" w:rsidP="00706A52">
            <w:pPr>
              <w:spacing w:after="0" w:line="240" w:lineRule="auto"/>
              <w:jc w:val="center"/>
              <w:rPr>
                <w:rFonts w:ascii="Times New Roman" w:eastAsia="Times New Roman" w:hAnsi="Times New Roman" w:cs="Times New Roman"/>
                <w:lang w:eastAsia="ru-RU"/>
              </w:rPr>
            </w:pPr>
            <w:proofErr w:type="spellStart"/>
            <w:proofErr w:type="gramStart"/>
            <w:r w:rsidRPr="00706A52">
              <w:rPr>
                <w:rFonts w:ascii="Times New Roman" w:eastAsia="Calibri" w:hAnsi="Times New Roman" w:cs="Times New Roman"/>
                <w:color w:val="000000"/>
              </w:rPr>
              <w:t>шт</w:t>
            </w:r>
            <w:proofErr w:type="spellEnd"/>
            <w:proofErr w:type="gram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3F0E9FFB" w14:textId="235FDC36"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10.39.17.190</w:t>
            </w:r>
          </w:p>
        </w:tc>
        <w:tc>
          <w:tcPr>
            <w:tcW w:w="1843" w:type="dxa"/>
            <w:tcBorders>
              <w:top w:val="single" w:sz="4" w:space="0" w:color="auto"/>
              <w:left w:val="single" w:sz="4" w:space="0" w:color="auto"/>
              <w:bottom w:val="single" w:sz="4" w:space="0" w:color="auto"/>
              <w:right w:val="single" w:sz="4" w:space="0" w:color="auto"/>
            </w:tcBorders>
            <w:vAlign w:val="center"/>
          </w:tcPr>
          <w:p w14:paraId="2F1C3CB9" w14:textId="2F8FD1EB"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rPr>
              <w:t>10.39.17.190-006</w:t>
            </w:r>
          </w:p>
        </w:tc>
      </w:tr>
      <w:tr w:rsidR="00706A52" w:rsidRPr="00706A52" w14:paraId="32E6A2EC" w14:textId="77777777" w:rsidTr="00706A52">
        <w:trPr>
          <w:gridBefore w:val="1"/>
          <w:wBefore w:w="67" w:type="dxa"/>
          <w:trHeight w:val="334"/>
        </w:trPr>
        <w:tc>
          <w:tcPr>
            <w:tcW w:w="859" w:type="dxa"/>
            <w:tcBorders>
              <w:top w:val="single" w:sz="4" w:space="0" w:color="auto"/>
              <w:left w:val="single" w:sz="4" w:space="0" w:color="auto"/>
              <w:bottom w:val="single" w:sz="4" w:space="0" w:color="auto"/>
              <w:right w:val="single" w:sz="4" w:space="0" w:color="auto"/>
            </w:tcBorders>
            <w:vAlign w:val="center"/>
          </w:tcPr>
          <w:p w14:paraId="14356DA7"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60BC5504" w14:textId="35D031F3"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Маслины без косточек</w:t>
            </w:r>
          </w:p>
        </w:tc>
        <w:tc>
          <w:tcPr>
            <w:tcW w:w="1382" w:type="dxa"/>
            <w:tcBorders>
              <w:top w:val="single" w:sz="4" w:space="0" w:color="auto"/>
              <w:left w:val="single" w:sz="4" w:space="0" w:color="auto"/>
              <w:bottom w:val="single" w:sz="4" w:space="0" w:color="auto"/>
              <w:right w:val="single" w:sz="4" w:space="0" w:color="auto"/>
            </w:tcBorders>
            <w:vAlign w:val="center"/>
          </w:tcPr>
          <w:p w14:paraId="341660E2" w14:textId="3A8E1B29"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0,3</w:t>
            </w:r>
          </w:p>
        </w:tc>
        <w:tc>
          <w:tcPr>
            <w:tcW w:w="1389" w:type="dxa"/>
            <w:tcBorders>
              <w:top w:val="single" w:sz="4" w:space="0" w:color="auto"/>
              <w:left w:val="single" w:sz="4" w:space="0" w:color="auto"/>
              <w:bottom w:val="single" w:sz="4" w:space="0" w:color="auto"/>
              <w:right w:val="single" w:sz="4" w:space="0" w:color="auto"/>
            </w:tcBorders>
            <w:vAlign w:val="center"/>
          </w:tcPr>
          <w:p w14:paraId="598F7D31" w14:textId="0F18FA1E" w:rsidR="00706A52" w:rsidRPr="00706A52" w:rsidRDefault="00706A52" w:rsidP="00706A52">
            <w:pPr>
              <w:spacing w:after="0" w:line="240" w:lineRule="auto"/>
              <w:jc w:val="center"/>
              <w:rPr>
                <w:rFonts w:ascii="Times New Roman" w:eastAsia="Times New Roman" w:hAnsi="Times New Roman" w:cs="Times New Roman"/>
                <w:lang w:eastAsia="ru-RU"/>
              </w:rPr>
            </w:pPr>
            <w:proofErr w:type="spellStart"/>
            <w:proofErr w:type="gramStart"/>
            <w:r w:rsidRPr="00706A52">
              <w:rPr>
                <w:rFonts w:ascii="Times New Roman" w:eastAsia="Calibri" w:hAnsi="Times New Roman" w:cs="Times New Roman"/>
                <w:color w:val="000000"/>
              </w:rPr>
              <w:t>шт</w:t>
            </w:r>
            <w:proofErr w:type="spellEnd"/>
            <w:proofErr w:type="gram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70C29864" w14:textId="3B74F718"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01.26.11.000</w:t>
            </w:r>
          </w:p>
        </w:tc>
        <w:tc>
          <w:tcPr>
            <w:tcW w:w="1843" w:type="dxa"/>
            <w:tcBorders>
              <w:top w:val="single" w:sz="4" w:space="0" w:color="auto"/>
              <w:left w:val="single" w:sz="4" w:space="0" w:color="auto"/>
              <w:bottom w:val="single" w:sz="4" w:space="0" w:color="auto"/>
              <w:right w:val="single" w:sz="4" w:space="0" w:color="auto"/>
            </w:tcBorders>
            <w:vAlign w:val="center"/>
          </w:tcPr>
          <w:p w14:paraId="745D1B20" w14:textId="11381B94"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rPr>
              <w:t>01.26.11.000</w:t>
            </w:r>
          </w:p>
        </w:tc>
      </w:tr>
      <w:tr w:rsidR="00706A52" w:rsidRPr="00706A52" w14:paraId="345400CC" w14:textId="77777777" w:rsidTr="00706A52">
        <w:trPr>
          <w:gridBefore w:val="1"/>
          <w:wBefore w:w="67" w:type="dxa"/>
          <w:trHeight w:val="321"/>
        </w:trPr>
        <w:tc>
          <w:tcPr>
            <w:tcW w:w="859" w:type="dxa"/>
            <w:tcBorders>
              <w:top w:val="single" w:sz="4" w:space="0" w:color="auto"/>
              <w:left w:val="single" w:sz="4" w:space="0" w:color="auto"/>
              <w:bottom w:val="single" w:sz="4" w:space="0" w:color="auto"/>
              <w:right w:val="single" w:sz="4" w:space="0" w:color="auto"/>
            </w:tcBorders>
            <w:vAlign w:val="center"/>
          </w:tcPr>
          <w:p w14:paraId="5504FACB"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3B162D64" w14:textId="4C400546"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Макароны фигурные</w:t>
            </w:r>
          </w:p>
        </w:tc>
        <w:tc>
          <w:tcPr>
            <w:tcW w:w="1382" w:type="dxa"/>
            <w:tcBorders>
              <w:top w:val="single" w:sz="4" w:space="0" w:color="auto"/>
              <w:left w:val="single" w:sz="4" w:space="0" w:color="auto"/>
              <w:bottom w:val="single" w:sz="4" w:space="0" w:color="auto"/>
              <w:right w:val="single" w:sz="4" w:space="0" w:color="auto"/>
            </w:tcBorders>
            <w:vAlign w:val="center"/>
          </w:tcPr>
          <w:p w14:paraId="5CD82187" w14:textId="31D3DD0F"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0,4</w:t>
            </w:r>
          </w:p>
        </w:tc>
        <w:tc>
          <w:tcPr>
            <w:tcW w:w="1389" w:type="dxa"/>
            <w:tcBorders>
              <w:top w:val="single" w:sz="4" w:space="0" w:color="auto"/>
              <w:left w:val="single" w:sz="4" w:space="0" w:color="auto"/>
              <w:bottom w:val="single" w:sz="4" w:space="0" w:color="auto"/>
              <w:right w:val="single" w:sz="4" w:space="0" w:color="auto"/>
            </w:tcBorders>
            <w:vAlign w:val="center"/>
          </w:tcPr>
          <w:p w14:paraId="6A8B2DD4" w14:textId="4F1726FF" w:rsidR="00706A52" w:rsidRPr="00706A52" w:rsidRDefault="00706A52" w:rsidP="00706A52">
            <w:pPr>
              <w:spacing w:after="0" w:line="240" w:lineRule="auto"/>
              <w:jc w:val="center"/>
              <w:rPr>
                <w:rFonts w:ascii="Times New Roman" w:eastAsia="Times New Roman" w:hAnsi="Times New Roman" w:cs="Times New Roman"/>
                <w:lang w:eastAsia="ru-RU"/>
              </w:rPr>
            </w:pPr>
            <w:proofErr w:type="spellStart"/>
            <w:proofErr w:type="gramStart"/>
            <w:r w:rsidRPr="00706A52">
              <w:rPr>
                <w:rFonts w:ascii="Times New Roman" w:eastAsia="Calibri" w:hAnsi="Times New Roman" w:cs="Times New Roman"/>
                <w:color w:val="000000"/>
              </w:rPr>
              <w:t>шт</w:t>
            </w:r>
            <w:proofErr w:type="spellEnd"/>
            <w:proofErr w:type="gram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786A0C88" w14:textId="3086B7A9"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10.73.11.110</w:t>
            </w:r>
          </w:p>
        </w:tc>
        <w:tc>
          <w:tcPr>
            <w:tcW w:w="1843" w:type="dxa"/>
            <w:tcBorders>
              <w:top w:val="single" w:sz="4" w:space="0" w:color="auto"/>
              <w:left w:val="single" w:sz="4" w:space="0" w:color="auto"/>
              <w:bottom w:val="single" w:sz="4" w:space="0" w:color="auto"/>
              <w:right w:val="single" w:sz="4" w:space="0" w:color="auto"/>
            </w:tcBorders>
            <w:vAlign w:val="center"/>
          </w:tcPr>
          <w:p w14:paraId="176FBA8A" w14:textId="3B409F65"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rPr>
              <w:t>10.73.11.110-001</w:t>
            </w:r>
          </w:p>
        </w:tc>
      </w:tr>
      <w:tr w:rsidR="00706A52" w:rsidRPr="00706A52" w14:paraId="71C72FBE" w14:textId="77777777" w:rsidTr="00706A52">
        <w:trPr>
          <w:gridBefore w:val="1"/>
          <w:wBefore w:w="67" w:type="dxa"/>
          <w:trHeight w:val="495"/>
        </w:trPr>
        <w:tc>
          <w:tcPr>
            <w:tcW w:w="859" w:type="dxa"/>
            <w:tcBorders>
              <w:top w:val="single" w:sz="4" w:space="0" w:color="auto"/>
              <w:left w:val="single" w:sz="4" w:space="0" w:color="auto"/>
              <w:bottom w:val="single" w:sz="4" w:space="0" w:color="auto"/>
              <w:right w:val="single" w:sz="4" w:space="0" w:color="auto"/>
            </w:tcBorders>
            <w:vAlign w:val="center"/>
          </w:tcPr>
          <w:p w14:paraId="15AF6296"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0465CB1E" w14:textId="27D45E52"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Масло подсолнечное</w:t>
            </w:r>
          </w:p>
        </w:tc>
        <w:tc>
          <w:tcPr>
            <w:tcW w:w="1382" w:type="dxa"/>
            <w:tcBorders>
              <w:top w:val="single" w:sz="4" w:space="0" w:color="auto"/>
              <w:left w:val="single" w:sz="4" w:space="0" w:color="auto"/>
              <w:bottom w:val="single" w:sz="4" w:space="0" w:color="auto"/>
              <w:right w:val="single" w:sz="4" w:space="0" w:color="auto"/>
            </w:tcBorders>
            <w:vAlign w:val="center"/>
          </w:tcPr>
          <w:p w14:paraId="502E0155" w14:textId="5AC86EC5"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w:t>
            </w:r>
          </w:p>
        </w:tc>
        <w:tc>
          <w:tcPr>
            <w:tcW w:w="1389" w:type="dxa"/>
            <w:tcBorders>
              <w:top w:val="single" w:sz="4" w:space="0" w:color="auto"/>
              <w:left w:val="single" w:sz="4" w:space="0" w:color="auto"/>
              <w:bottom w:val="single" w:sz="4" w:space="0" w:color="auto"/>
              <w:right w:val="single" w:sz="4" w:space="0" w:color="auto"/>
            </w:tcBorders>
            <w:vAlign w:val="center"/>
          </w:tcPr>
          <w:p w14:paraId="0FF60601" w14:textId="463FD2F0" w:rsidR="00706A52" w:rsidRPr="00706A52" w:rsidRDefault="00706A52" w:rsidP="00706A52">
            <w:pPr>
              <w:spacing w:after="0" w:line="240" w:lineRule="auto"/>
              <w:jc w:val="center"/>
              <w:rPr>
                <w:rFonts w:ascii="Times New Roman" w:eastAsia="Times New Roman" w:hAnsi="Times New Roman" w:cs="Times New Roman"/>
                <w:lang w:eastAsia="ru-RU"/>
              </w:rPr>
            </w:pPr>
            <w:proofErr w:type="spellStart"/>
            <w:proofErr w:type="gramStart"/>
            <w:r w:rsidRPr="00706A52">
              <w:rPr>
                <w:rFonts w:ascii="Times New Roman" w:eastAsia="Calibri" w:hAnsi="Times New Roman" w:cs="Times New Roman"/>
                <w:color w:val="000000"/>
              </w:rPr>
              <w:t>шт</w:t>
            </w:r>
            <w:proofErr w:type="spellEnd"/>
            <w:proofErr w:type="gram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6C510BF5" w14:textId="392FA6BB"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10.41.54.110</w:t>
            </w:r>
          </w:p>
        </w:tc>
        <w:tc>
          <w:tcPr>
            <w:tcW w:w="1843" w:type="dxa"/>
            <w:tcBorders>
              <w:top w:val="single" w:sz="4" w:space="0" w:color="auto"/>
              <w:left w:val="single" w:sz="4" w:space="0" w:color="auto"/>
              <w:bottom w:val="single" w:sz="4" w:space="0" w:color="auto"/>
              <w:right w:val="single" w:sz="4" w:space="0" w:color="auto"/>
            </w:tcBorders>
            <w:vAlign w:val="center"/>
          </w:tcPr>
          <w:p w14:paraId="7C44ADA9" w14:textId="741C20E2"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rPr>
              <w:t>10.41.54.110-001</w:t>
            </w:r>
          </w:p>
        </w:tc>
      </w:tr>
      <w:tr w:rsidR="00706A52" w:rsidRPr="00706A52" w14:paraId="41D815FA" w14:textId="77777777" w:rsidTr="00706A52">
        <w:trPr>
          <w:gridBefore w:val="1"/>
          <w:wBefore w:w="67" w:type="dxa"/>
          <w:trHeight w:val="321"/>
        </w:trPr>
        <w:tc>
          <w:tcPr>
            <w:tcW w:w="859" w:type="dxa"/>
            <w:tcBorders>
              <w:top w:val="single" w:sz="4" w:space="0" w:color="auto"/>
              <w:left w:val="single" w:sz="4" w:space="0" w:color="auto"/>
              <w:bottom w:val="single" w:sz="4" w:space="0" w:color="auto"/>
              <w:right w:val="single" w:sz="4" w:space="0" w:color="auto"/>
            </w:tcBorders>
            <w:vAlign w:val="center"/>
          </w:tcPr>
          <w:p w14:paraId="017F75E7"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11DAC55C" w14:textId="564E5C4C"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Суп быстрого приготовления (пакетированный) Итальянский</w:t>
            </w:r>
          </w:p>
        </w:tc>
        <w:tc>
          <w:tcPr>
            <w:tcW w:w="1382" w:type="dxa"/>
            <w:tcBorders>
              <w:top w:val="single" w:sz="4" w:space="0" w:color="auto"/>
              <w:left w:val="single" w:sz="4" w:space="0" w:color="auto"/>
              <w:bottom w:val="single" w:sz="4" w:space="0" w:color="auto"/>
              <w:right w:val="single" w:sz="4" w:space="0" w:color="auto"/>
            </w:tcBorders>
            <w:vAlign w:val="center"/>
          </w:tcPr>
          <w:p w14:paraId="10D214DF" w14:textId="50497178"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0,25</w:t>
            </w:r>
          </w:p>
        </w:tc>
        <w:tc>
          <w:tcPr>
            <w:tcW w:w="1389" w:type="dxa"/>
            <w:tcBorders>
              <w:top w:val="single" w:sz="4" w:space="0" w:color="auto"/>
              <w:left w:val="single" w:sz="4" w:space="0" w:color="auto"/>
              <w:bottom w:val="single" w:sz="4" w:space="0" w:color="auto"/>
              <w:right w:val="single" w:sz="4" w:space="0" w:color="auto"/>
            </w:tcBorders>
            <w:vAlign w:val="center"/>
          </w:tcPr>
          <w:p w14:paraId="667761B3" w14:textId="198C13E9" w:rsidR="00706A52" w:rsidRPr="00706A52" w:rsidRDefault="00706A52" w:rsidP="00706A52">
            <w:pPr>
              <w:spacing w:after="0" w:line="240" w:lineRule="auto"/>
              <w:jc w:val="center"/>
              <w:rPr>
                <w:rFonts w:ascii="Times New Roman" w:eastAsia="Times New Roman" w:hAnsi="Times New Roman" w:cs="Times New Roman"/>
                <w:lang w:eastAsia="ru-RU"/>
              </w:rPr>
            </w:pPr>
            <w:proofErr w:type="spellStart"/>
            <w:proofErr w:type="gramStart"/>
            <w:r w:rsidRPr="00706A52">
              <w:rPr>
                <w:rFonts w:ascii="Times New Roman" w:eastAsia="Calibri" w:hAnsi="Times New Roman" w:cs="Times New Roman"/>
                <w:color w:val="000000"/>
              </w:rPr>
              <w:t>шт</w:t>
            </w:r>
            <w:proofErr w:type="spellEnd"/>
            <w:proofErr w:type="gram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0CEBF871" w14:textId="76266CD8"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10.89.11.119</w:t>
            </w:r>
          </w:p>
        </w:tc>
        <w:tc>
          <w:tcPr>
            <w:tcW w:w="1843" w:type="dxa"/>
            <w:tcBorders>
              <w:top w:val="single" w:sz="4" w:space="0" w:color="auto"/>
              <w:left w:val="single" w:sz="4" w:space="0" w:color="auto"/>
              <w:bottom w:val="single" w:sz="4" w:space="0" w:color="auto"/>
              <w:right w:val="single" w:sz="4" w:space="0" w:color="auto"/>
            </w:tcBorders>
            <w:vAlign w:val="center"/>
          </w:tcPr>
          <w:p w14:paraId="53A6D221" w14:textId="3B2A864B"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rPr>
              <w:t>10.89.11.119-001</w:t>
            </w:r>
          </w:p>
        </w:tc>
      </w:tr>
      <w:tr w:rsidR="00706A52" w:rsidRPr="00706A52" w14:paraId="6385BDA4" w14:textId="77777777" w:rsidTr="00706A52">
        <w:trPr>
          <w:gridBefore w:val="1"/>
          <w:wBefore w:w="67" w:type="dxa"/>
          <w:trHeight w:val="321"/>
        </w:trPr>
        <w:tc>
          <w:tcPr>
            <w:tcW w:w="859" w:type="dxa"/>
            <w:tcBorders>
              <w:top w:val="single" w:sz="4" w:space="0" w:color="auto"/>
              <w:left w:val="single" w:sz="4" w:space="0" w:color="auto"/>
              <w:bottom w:val="single" w:sz="4" w:space="0" w:color="auto"/>
              <w:right w:val="single" w:sz="4" w:space="0" w:color="auto"/>
            </w:tcBorders>
            <w:vAlign w:val="center"/>
          </w:tcPr>
          <w:p w14:paraId="19CFF76E"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5A54081B" w14:textId="2C92F94A" w:rsidR="00706A52" w:rsidRPr="00706A52" w:rsidRDefault="00706A52" w:rsidP="00706A52">
            <w:pPr>
              <w:spacing w:after="0" w:line="240" w:lineRule="auto"/>
              <w:jc w:val="center"/>
              <w:rPr>
                <w:rFonts w:ascii="Times New Roman" w:eastAsia="Times New Roman" w:hAnsi="Times New Roman" w:cs="Times New Roman"/>
                <w:lang w:eastAsia="ru-RU"/>
              </w:rPr>
            </w:pPr>
            <w:proofErr w:type="gramStart"/>
            <w:r w:rsidRPr="00706A52">
              <w:rPr>
                <w:rFonts w:ascii="Times New Roman" w:hAnsi="Times New Roman" w:cs="Times New Roman"/>
              </w:rPr>
              <w:t>Фасоль</w:t>
            </w:r>
            <w:proofErr w:type="gramEnd"/>
            <w:r w:rsidRPr="00706A52">
              <w:rPr>
                <w:rFonts w:ascii="Times New Roman" w:hAnsi="Times New Roman" w:cs="Times New Roman"/>
              </w:rPr>
              <w:t xml:space="preserve"> консервированная в томатном соусе</w:t>
            </w:r>
          </w:p>
        </w:tc>
        <w:tc>
          <w:tcPr>
            <w:tcW w:w="1382" w:type="dxa"/>
            <w:tcBorders>
              <w:top w:val="single" w:sz="4" w:space="0" w:color="auto"/>
              <w:left w:val="single" w:sz="4" w:space="0" w:color="auto"/>
              <w:bottom w:val="single" w:sz="4" w:space="0" w:color="auto"/>
              <w:right w:val="single" w:sz="4" w:space="0" w:color="auto"/>
            </w:tcBorders>
            <w:vAlign w:val="center"/>
          </w:tcPr>
          <w:p w14:paraId="64C7E925" w14:textId="440971AE"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0,425</w:t>
            </w:r>
          </w:p>
        </w:tc>
        <w:tc>
          <w:tcPr>
            <w:tcW w:w="1389" w:type="dxa"/>
            <w:tcBorders>
              <w:top w:val="single" w:sz="4" w:space="0" w:color="auto"/>
              <w:left w:val="single" w:sz="4" w:space="0" w:color="auto"/>
              <w:bottom w:val="single" w:sz="4" w:space="0" w:color="auto"/>
              <w:right w:val="single" w:sz="4" w:space="0" w:color="auto"/>
            </w:tcBorders>
            <w:vAlign w:val="center"/>
          </w:tcPr>
          <w:p w14:paraId="64481B83" w14:textId="2DE49981" w:rsidR="00706A52" w:rsidRPr="00706A52" w:rsidRDefault="00706A52" w:rsidP="00706A52">
            <w:pPr>
              <w:spacing w:after="0" w:line="240" w:lineRule="auto"/>
              <w:jc w:val="center"/>
              <w:rPr>
                <w:rFonts w:ascii="Times New Roman" w:eastAsia="Times New Roman" w:hAnsi="Times New Roman" w:cs="Times New Roman"/>
                <w:lang w:eastAsia="ru-RU"/>
              </w:rPr>
            </w:pPr>
            <w:proofErr w:type="spellStart"/>
            <w:proofErr w:type="gramStart"/>
            <w:r w:rsidRPr="00706A52">
              <w:rPr>
                <w:rFonts w:ascii="Times New Roman" w:eastAsia="Calibri" w:hAnsi="Times New Roman" w:cs="Times New Roman"/>
                <w:color w:val="000000"/>
              </w:rPr>
              <w:t>шт</w:t>
            </w:r>
            <w:proofErr w:type="spellEnd"/>
            <w:proofErr w:type="gram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3D546015" w14:textId="78BCE2A1"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10.39.15.000</w:t>
            </w:r>
          </w:p>
        </w:tc>
        <w:tc>
          <w:tcPr>
            <w:tcW w:w="1843" w:type="dxa"/>
            <w:tcBorders>
              <w:top w:val="single" w:sz="4" w:space="0" w:color="auto"/>
              <w:left w:val="single" w:sz="4" w:space="0" w:color="auto"/>
              <w:bottom w:val="single" w:sz="4" w:space="0" w:color="auto"/>
              <w:right w:val="single" w:sz="4" w:space="0" w:color="auto"/>
            </w:tcBorders>
            <w:vAlign w:val="center"/>
          </w:tcPr>
          <w:p w14:paraId="68F6EA41" w14:textId="014F4183"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rPr>
              <w:t>10.39.15.000-001</w:t>
            </w:r>
          </w:p>
        </w:tc>
      </w:tr>
      <w:tr w:rsidR="00706A52" w:rsidRPr="00706A52" w14:paraId="2E25E1CD" w14:textId="77777777" w:rsidTr="00706A52">
        <w:trPr>
          <w:gridBefore w:val="1"/>
          <w:wBefore w:w="67" w:type="dxa"/>
          <w:trHeight w:val="321"/>
        </w:trPr>
        <w:tc>
          <w:tcPr>
            <w:tcW w:w="859" w:type="dxa"/>
            <w:tcBorders>
              <w:top w:val="single" w:sz="4" w:space="0" w:color="auto"/>
              <w:left w:val="single" w:sz="4" w:space="0" w:color="auto"/>
              <w:bottom w:val="single" w:sz="4" w:space="0" w:color="auto"/>
              <w:right w:val="single" w:sz="4" w:space="0" w:color="auto"/>
            </w:tcBorders>
            <w:vAlign w:val="center"/>
          </w:tcPr>
          <w:p w14:paraId="1CC92A5A" w14:textId="77777777" w:rsidR="00706A52" w:rsidRPr="00706A52" w:rsidRDefault="00706A52" w:rsidP="00706A52">
            <w:pPr>
              <w:numPr>
                <w:ilvl w:val="0"/>
                <w:numId w:val="2"/>
              </w:numPr>
              <w:spacing w:after="0" w:line="240" w:lineRule="auto"/>
              <w:contextualSpacing/>
              <w:jc w:val="center"/>
              <w:rPr>
                <w:rFonts w:ascii="Times New Roman" w:eastAsia="Times New Roman" w:hAnsi="Times New Roman" w:cs="Times New Roman"/>
                <w:lang w:eastAsia="ru-RU"/>
              </w:rPr>
            </w:pPr>
          </w:p>
        </w:tc>
        <w:tc>
          <w:tcPr>
            <w:tcW w:w="5480" w:type="dxa"/>
            <w:gridSpan w:val="3"/>
            <w:tcBorders>
              <w:top w:val="single" w:sz="4" w:space="0" w:color="auto"/>
              <w:left w:val="single" w:sz="4" w:space="0" w:color="auto"/>
              <w:bottom w:val="single" w:sz="4" w:space="0" w:color="auto"/>
              <w:right w:val="single" w:sz="4" w:space="0" w:color="auto"/>
            </w:tcBorders>
            <w:vAlign w:val="center"/>
          </w:tcPr>
          <w:p w14:paraId="6C6A7624" w14:textId="35E1A4C2" w:rsidR="00706A52" w:rsidRPr="00706A52" w:rsidRDefault="00706A52" w:rsidP="00706A52">
            <w:pPr>
              <w:spacing w:after="0" w:line="240" w:lineRule="auto"/>
              <w:jc w:val="center"/>
              <w:rPr>
                <w:rFonts w:ascii="Times New Roman" w:eastAsia="Calibri" w:hAnsi="Times New Roman" w:cs="Times New Roman"/>
              </w:rPr>
            </w:pPr>
            <w:r w:rsidRPr="00706A52">
              <w:rPr>
                <w:rFonts w:ascii="Times New Roman" w:hAnsi="Times New Roman" w:cs="Times New Roman"/>
              </w:rPr>
              <w:t>Свекла маринованная</w:t>
            </w:r>
          </w:p>
        </w:tc>
        <w:tc>
          <w:tcPr>
            <w:tcW w:w="1382" w:type="dxa"/>
            <w:tcBorders>
              <w:top w:val="single" w:sz="4" w:space="0" w:color="auto"/>
              <w:left w:val="single" w:sz="4" w:space="0" w:color="auto"/>
              <w:bottom w:val="single" w:sz="4" w:space="0" w:color="auto"/>
              <w:right w:val="single" w:sz="4" w:space="0" w:color="auto"/>
            </w:tcBorders>
            <w:vAlign w:val="center"/>
          </w:tcPr>
          <w:p w14:paraId="4B432CCD" w14:textId="57E8D03B" w:rsidR="00706A52" w:rsidRPr="00706A52" w:rsidRDefault="00706A52" w:rsidP="00706A52">
            <w:pPr>
              <w:spacing w:after="0" w:line="240" w:lineRule="auto"/>
              <w:jc w:val="center"/>
              <w:rPr>
                <w:rFonts w:ascii="Times New Roman" w:eastAsia="Calibri" w:hAnsi="Times New Roman" w:cs="Times New Roman"/>
              </w:rPr>
            </w:pPr>
            <w:r w:rsidRPr="00706A52">
              <w:rPr>
                <w:rFonts w:ascii="Times New Roman" w:hAnsi="Times New Roman" w:cs="Times New Roman"/>
              </w:rPr>
              <w:t>0,48</w:t>
            </w:r>
          </w:p>
        </w:tc>
        <w:tc>
          <w:tcPr>
            <w:tcW w:w="1389" w:type="dxa"/>
            <w:tcBorders>
              <w:top w:val="single" w:sz="4" w:space="0" w:color="auto"/>
              <w:left w:val="single" w:sz="4" w:space="0" w:color="auto"/>
              <w:bottom w:val="single" w:sz="4" w:space="0" w:color="auto"/>
              <w:right w:val="single" w:sz="4" w:space="0" w:color="auto"/>
            </w:tcBorders>
            <w:vAlign w:val="center"/>
          </w:tcPr>
          <w:p w14:paraId="6B1A99B3" w14:textId="2C7A777A" w:rsidR="00706A52" w:rsidRPr="00706A52" w:rsidRDefault="00706A52" w:rsidP="00706A52">
            <w:pPr>
              <w:spacing w:after="0" w:line="240" w:lineRule="auto"/>
              <w:jc w:val="center"/>
              <w:rPr>
                <w:rFonts w:ascii="Times New Roman" w:eastAsia="Calibri" w:hAnsi="Times New Roman" w:cs="Times New Roman"/>
              </w:rPr>
            </w:pPr>
            <w:proofErr w:type="spellStart"/>
            <w:proofErr w:type="gramStart"/>
            <w:r w:rsidRPr="00706A52">
              <w:rPr>
                <w:rFonts w:ascii="Times New Roman" w:eastAsia="Calibri" w:hAnsi="Times New Roman" w:cs="Times New Roman"/>
              </w:rPr>
              <w:t>шт</w:t>
            </w:r>
            <w:proofErr w:type="spellEnd"/>
            <w:proofErr w:type="gramEnd"/>
          </w:p>
        </w:tc>
        <w:tc>
          <w:tcPr>
            <w:tcW w:w="1942" w:type="dxa"/>
            <w:gridSpan w:val="2"/>
            <w:tcBorders>
              <w:top w:val="single" w:sz="4" w:space="0" w:color="auto"/>
              <w:left w:val="single" w:sz="4" w:space="0" w:color="auto"/>
              <w:bottom w:val="single" w:sz="4" w:space="0" w:color="auto"/>
              <w:right w:val="single" w:sz="4" w:space="0" w:color="auto"/>
            </w:tcBorders>
            <w:vAlign w:val="center"/>
          </w:tcPr>
          <w:p w14:paraId="76875113" w14:textId="5890FE5A" w:rsidR="00706A52" w:rsidRPr="00706A52" w:rsidRDefault="00706A52" w:rsidP="00706A52">
            <w:pPr>
              <w:spacing w:after="0" w:line="240" w:lineRule="auto"/>
              <w:jc w:val="center"/>
              <w:rPr>
                <w:rFonts w:ascii="Times New Roman" w:eastAsia="Times New Roman" w:hAnsi="Times New Roman" w:cs="Times New Roman"/>
                <w:lang w:eastAsia="ru-RU"/>
              </w:rPr>
            </w:pPr>
            <w:r w:rsidRPr="00706A52">
              <w:rPr>
                <w:rFonts w:ascii="Times New Roman" w:hAnsi="Times New Roman" w:cs="Times New Roman"/>
              </w:rPr>
              <w:t>01.13.49.110</w:t>
            </w:r>
          </w:p>
        </w:tc>
        <w:tc>
          <w:tcPr>
            <w:tcW w:w="1843" w:type="dxa"/>
            <w:tcBorders>
              <w:top w:val="single" w:sz="4" w:space="0" w:color="auto"/>
              <w:left w:val="single" w:sz="4" w:space="0" w:color="auto"/>
              <w:bottom w:val="single" w:sz="4" w:space="0" w:color="auto"/>
              <w:right w:val="single" w:sz="4" w:space="0" w:color="auto"/>
            </w:tcBorders>
            <w:vAlign w:val="center"/>
          </w:tcPr>
          <w:p w14:paraId="403E3938" w14:textId="4D7AB2A4" w:rsidR="00706A52" w:rsidRPr="00706A52" w:rsidRDefault="00706A52" w:rsidP="00706A52">
            <w:pPr>
              <w:spacing w:after="0" w:line="276" w:lineRule="auto"/>
              <w:jc w:val="center"/>
              <w:rPr>
                <w:rFonts w:ascii="Times New Roman" w:eastAsia="Calibri" w:hAnsi="Times New Roman" w:cs="Times New Roman"/>
              </w:rPr>
            </w:pPr>
            <w:r w:rsidRPr="00706A52">
              <w:rPr>
                <w:rFonts w:ascii="Times New Roman" w:hAnsi="Times New Roman" w:cs="Times New Roman"/>
              </w:rPr>
              <w:t>01.13.49.110-004</w:t>
            </w:r>
          </w:p>
        </w:tc>
      </w:tr>
      <w:tr w:rsidR="00E65CCD" w:rsidRPr="00706A52" w14:paraId="1218E760" w14:textId="77777777" w:rsidTr="00706A52">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PrEx>
        <w:trPr>
          <w:gridAfter w:val="2"/>
          <w:wAfter w:w="3261" w:type="dxa"/>
          <w:jc w:val="center"/>
        </w:trPr>
        <w:tc>
          <w:tcPr>
            <w:tcW w:w="5449" w:type="dxa"/>
            <w:gridSpan w:val="3"/>
            <w:vAlign w:val="center"/>
            <w:hideMark/>
          </w:tcPr>
          <w:p w14:paraId="1550B41B" w14:textId="77777777" w:rsidR="00E65CCD" w:rsidRPr="00706A52" w:rsidRDefault="00E65CCD" w:rsidP="00706A52">
            <w:pPr>
              <w:widowControl w:val="0"/>
              <w:autoSpaceDE w:val="0"/>
              <w:autoSpaceDN w:val="0"/>
              <w:spacing w:after="0" w:line="256" w:lineRule="auto"/>
              <w:jc w:val="center"/>
              <w:rPr>
                <w:rFonts w:ascii="Times New Roman" w:eastAsia="Times New Roman" w:hAnsi="Times New Roman" w:cs="Times New Roman"/>
              </w:rPr>
            </w:pPr>
            <w:r w:rsidRPr="00706A52">
              <w:rPr>
                <w:rFonts w:ascii="Times New Roman" w:eastAsia="Times New Roman" w:hAnsi="Times New Roman" w:cs="Times New Roman"/>
                <w:lang w:eastAsia="ru-RU"/>
              </w:rPr>
              <w:br w:type="page"/>
            </w:r>
            <w:r w:rsidRPr="00706A52">
              <w:rPr>
                <w:rFonts w:ascii="Times New Roman" w:eastAsia="Calibri" w:hAnsi="Times New Roman" w:cs="Times New Roman"/>
              </w:rPr>
              <w:t>З</w:t>
            </w:r>
            <w:r w:rsidRPr="00706A52">
              <w:rPr>
                <w:rFonts w:ascii="Times New Roman" w:eastAsia="Times New Roman" w:hAnsi="Times New Roman" w:cs="Times New Roman"/>
              </w:rPr>
              <w:t>аказчик:</w:t>
            </w:r>
          </w:p>
          <w:tbl>
            <w:tblPr>
              <w:tblW w:w="5388" w:type="dxa"/>
              <w:tblLayout w:type="fixed"/>
              <w:tblCellMar>
                <w:top w:w="102" w:type="dxa"/>
                <w:left w:w="62" w:type="dxa"/>
                <w:bottom w:w="102" w:type="dxa"/>
                <w:right w:w="62" w:type="dxa"/>
              </w:tblCellMar>
              <w:tblLook w:val="04A0" w:firstRow="1" w:lastRow="0" w:firstColumn="1" w:lastColumn="0" w:noHBand="0" w:noVBand="1"/>
            </w:tblPr>
            <w:tblGrid>
              <w:gridCol w:w="5388"/>
            </w:tblGrid>
            <w:tr w:rsidR="00E65CCD" w:rsidRPr="00706A52" w14:paraId="5AD16CB4" w14:textId="77777777" w:rsidTr="00E65CCD">
              <w:tc>
                <w:tcPr>
                  <w:tcW w:w="5387" w:type="dxa"/>
                </w:tcPr>
                <w:p w14:paraId="541A2CCD" w14:textId="77777777" w:rsidR="00E65CCD" w:rsidRPr="00706A52" w:rsidRDefault="00E65CCD" w:rsidP="00706A52">
                  <w:pPr>
                    <w:widowControl w:val="0"/>
                    <w:suppressAutoHyphens/>
                    <w:spacing w:after="0" w:line="240" w:lineRule="auto"/>
                    <w:jc w:val="center"/>
                    <w:rPr>
                      <w:rFonts w:ascii="Times New Roman" w:eastAsia="Calibri" w:hAnsi="Times New Roman" w:cs="Times New Roman"/>
                      <w:noProof/>
                    </w:rPr>
                  </w:pPr>
                  <w:r w:rsidRPr="00706A52">
                    <w:rPr>
                      <w:rFonts w:ascii="Times New Roman" w:eastAsia="Calibri" w:hAnsi="Times New Roman" w:cs="Times New Roman"/>
                      <w:noProof/>
                    </w:rPr>
                    <w:t>Государственное бюджетное учреждение  дополнительного образования Дом детского творчества Калининского района Санкт-Петербурга</w:t>
                  </w:r>
                </w:p>
                <w:p w14:paraId="0B3588C5" w14:textId="77777777" w:rsidR="00E65CCD" w:rsidRPr="00706A52" w:rsidRDefault="00E65CCD" w:rsidP="00706A52">
                  <w:pPr>
                    <w:widowControl w:val="0"/>
                    <w:suppressAutoHyphens/>
                    <w:spacing w:after="0" w:line="240" w:lineRule="auto"/>
                    <w:jc w:val="center"/>
                    <w:rPr>
                      <w:rFonts w:ascii="Times New Roman" w:eastAsia="Calibri" w:hAnsi="Times New Roman" w:cs="Times New Roman"/>
                      <w:noProof/>
                    </w:rPr>
                  </w:pPr>
                </w:p>
                <w:p w14:paraId="1FCCAE4F" w14:textId="77777777" w:rsidR="00E65CCD" w:rsidRPr="00706A52" w:rsidRDefault="00E65CCD" w:rsidP="00706A52">
                  <w:pPr>
                    <w:widowControl w:val="0"/>
                    <w:suppressAutoHyphens/>
                    <w:spacing w:after="0" w:line="240" w:lineRule="auto"/>
                    <w:jc w:val="center"/>
                    <w:rPr>
                      <w:rFonts w:ascii="Times New Roman" w:eastAsia="Calibri" w:hAnsi="Times New Roman" w:cs="Times New Roman"/>
                      <w:noProof/>
                    </w:rPr>
                  </w:pPr>
                  <w:r w:rsidRPr="00706A52">
                    <w:rPr>
                      <w:rFonts w:ascii="Times New Roman" w:eastAsia="Calibri" w:hAnsi="Times New Roman" w:cs="Times New Roman"/>
                      <w:noProof/>
                    </w:rPr>
                    <w:t>Директор</w:t>
                  </w:r>
                </w:p>
                <w:p w14:paraId="0A47BDC8" w14:textId="77777777" w:rsidR="00E65CCD" w:rsidRPr="00706A52" w:rsidRDefault="00E65CCD" w:rsidP="00706A52">
                  <w:pPr>
                    <w:widowControl w:val="0"/>
                    <w:spacing w:after="0" w:line="240" w:lineRule="auto"/>
                    <w:jc w:val="center"/>
                    <w:rPr>
                      <w:rFonts w:ascii="Times New Roman" w:eastAsia="Calibri" w:hAnsi="Times New Roman" w:cs="Times New Roman"/>
                      <w:lang w:eastAsia="ru-RU"/>
                    </w:rPr>
                  </w:pPr>
                  <w:r w:rsidRPr="00706A52">
                    <w:rPr>
                      <w:rFonts w:ascii="Times New Roman" w:eastAsia="Calibri" w:hAnsi="Times New Roman" w:cs="Times New Roman"/>
                      <w:noProof/>
                    </w:rPr>
                    <w:t>____________________________ / Марусенко Т.Н./</w:t>
                  </w:r>
                </w:p>
                <w:p w14:paraId="7D485428" w14:textId="7146445B" w:rsidR="00E65CCD" w:rsidRPr="00706A52" w:rsidRDefault="00E65CCD" w:rsidP="00706A52">
                  <w:pPr>
                    <w:widowControl w:val="0"/>
                    <w:autoSpaceDE w:val="0"/>
                    <w:autoSpaceDN w:val="0"/>
                    <w:spacing w:after="0" w:line="240" w:lineRule="auto"/>
                    <w:jc w:val="center"/>
                    <w:rPr>
                      <w:rFonts w:ascii="Times New Roman" w:eastAsia="Times New Roman" w:hAnsi="Times New Roman" w:cs="Times New Roman"/>
                      <w:lang w:eastAsia="ru-RU"/>
                    </w:rPr>
                  </w:pPr>
                  <w:r w:rsidRPr="00706A52">
                    <w:rPr>
                      <w:rFonts w:ascii="Times New Roman" w:eastAsia="Calibri" w:hAnsi="Times New Roman" w:cs="Times New Roman"/>
                    </w:rPr>
                    <w:t>Подписано ЭЦП</w:t>
                  </w:r>
                </w:p>
              </w:tc>
            </w:tr>
          </w:tbl>
          <w:p w14:paraId="2F441E11" w14:textId="77777777" w:rsidR="00E65CCD" w:rsidRPr="00706A52" w:rsidRDefault="00E65CCD" w:rsidP="00706A52">
            <w:pPr>
              <w:widowControl w:val="0"/>
              <w:autoSpaceDE w:val="0"/>
              <w:autoSpaceDN w:val="0"/>
              <w:spacing w:after="0" w:line="256" w:lineRule="auto"/>
              <w:ind w:firstLine="709"/>
              <w:jc w:val="center"/>
              <w:rPr>
                <w:rFonts w:ascii="Times New Roman" w:eastAsia="Times New Roman" w:hAnsi="Times New Roman" w:cs="Times New Roman"/>
              </w:rPr>
            </w:pPr>
          </w:p>
        </w:tc>
        <w:tc>
          <w:tcPr>
            <w:tcW w:w="144" w:type="dxa"/>
            <w:vAlign w:val="center"/>
          </w:tcPr>
          <w:p w14:paraId="6342427F" w14:textId="77777777" w:rsidR="00E65CCD" w:rsidRPr="00706A52" w:rsidRDefault="00E65CCD" w:rsidP="00706A52">
            <w:pPr>
              <w:widowControl w:val="0"/>
              <w:autoSpaceDE w:val="0"/>
              <w:autoSpaceDN w:val="0"/>
              <w:spacing w:after="0" w:line="256" w:lineRule="auto"/>
              <w:ind w:firstLine="709"/>
              <w:jc w:val="center"/>
              <w:rPr>
                <w:rFonts w:ascii="Times New Roman" w:eastAsia="Times New Roman" w:hAnsi="Times New Roman" w:cs="Times New Roman"/>
              </w:rPr>
            </w:pPr>
          </w:p>
        </w:tc>
        <w:tc>
          <w:tcPr>
            <w:tcW w:w="4108" w:type="dxa"/>
            <w:gridSpan w:val="4"/>
            <w:vAlign w:val="center"/>
          </w:tcPr>
          <w:p w14:paraId="7FFDF78C" w14:textId="77777777" w:rsidR="00E65CCD" w:rsidRPr="00706A52" w:rsidRDefault="00E65CCD" w:rsidP="00706A52">
            <w:pPr>
              <w:widowControl w:val="0"/>
              <w:autoSpaceDE w:val="0"/>
              <w:autoSpaceDN w:val="0"/>
              <w:spacing w:after="0" w:line="256" w:lineRule="auto"/>
              <w:ind w:firstLine="709"/>
              <w:jc w:val="center"/>
              <w:rPr>
                <w:rFonts w:ascii="Times New Roman" w:eastAsia="Times New Roman" w:hAnsi="Times New Roman" w:cs="Times New Roman"/>
              </w:rPr>
            </w:pPr>
            <w:r w:rsidRPr="00706A52">
              <w:rPr>
                <w:rFonts w:ascii="Times New Roman" w:eastAsia="Times New Roman" w:hAnsi="Times New Roman" w:cs="Times New Roman"/>
              </w:rPr>
              <w:t>Поставщик:</w:t>
            </w:r>
          </w:p>
          <w:p w14:paraId="4D0EA7E6" w14:textId="2FB94A60" w:rsidR="00E65CCD" w:rsidRPr="00706A52" w:rsidRDefault="00E65CCD" w:rsidP="00706A52">
            <w:pPr>
              <w:widowControl w:val="0"/>
              <w:autoSpaceDE w:val="0"/>
              <w:autoSpaceDN w:val="0"/>
              <w:adjustRightInd w:val="0"/>
              <w:spacing w:after="0" w:line="240" w:lineRule="auto"/>
              <w:jc w:val="center"/>
              <w:rPr>
                <w:rFonts w:ascii="Times New Roman" w:eastAsia="Times New Roman" w:hAnsi="Times New Roman" w:cs="Times New Roman"/>
                <w:lang w:eastAsia="ar-SA"/>
              </w:rPr>
            </w:pPr>
          </w:p>
          <w:p w14:paraId="464C0E14" w14:textId="77777777" w:rsidR="00E65CCD" w:rsidRPr="00706A52" w:rsidRDefault="00E65CCD" w:rsidP="00706A52">
            <w:pPr>
              <w:widowControl w:val="0"/>
              <w:autoSpaceDE w:val="0"/>
              <w:autoSpaceDN w:val="0"/>
              <w:adjustRightInd w:val="0"/>
              <w:spacing w:after="0" w:line="240" w:lineRule="auto"/>
              <w:jc w:val="center"/>
              <w:rPr>
                <w:rFonts w:ascii="Times New Roman" w:eastAsia="Times New Roman" w:hAnsi="Times New Roman" w:cs="Times New Roman"/>
                <w:lang w:eastAsia="ar-SA"/>
              </w:rPr>
            </w:pPr>
            <w:r w:rsidRPr="00706A52">
              <w:rPr>
                <w:rFonts w:ascii="Times New Roman" w:eastAsia="Times New Roman" w:hAnsi="Times New Roman" w:cs="Times New Roman"/>
                <w:lang w:eastAsia="ar-SA"/>
              </w:rPr>
              <w:t>_____________________/                           /</w:t>
            </w:r>
          </w:p>
          <w:p w14:paraId="6EC4E1D7" w14:textId="77777777" w:rsidR="00E65CCD" w:rsidRPr="00706A52" w:rsidRDefault="00E65CCD" w:rsidP="00706A52">
            <w:pPr>
              <w:widowControl w:val="0"/>
              <w:autoSpaceDE w:val="0"/>
              <w:autoSpaceDN w:val="0"/>
              <w:spacing w:after="0" w:line="256" w:lineRule="auto"/>
              <w:jc w:val="center"/>
              <w:rPr>
                <w:rFonts w:ascii="Times New Roman" w:eastAsia="Times New Roman" w:hAnsi="Times New Roman" w:cs="Times New Roman"/>
              </w:rPr>
            </w:pPr>
            <w:r w:rsidRPr="00706A52">
              <w:rPr>
                <w:rFonts w:ascii="Times New Roman" w:eastAsia="Times New Roman" w:hAnsi="Times New Roman" w:cs="Times New Roman"/>
              </w:rPr>
              <w:t>Подписано ЭЦП</w:t>
            </w:r>
          </w:p>
        </w:tc>
      </w:tr>
    </w:tbl>
    <w:p w14:paraId="72850C45" w14:textId="77777777" w:rsidR="00DC2CCB" w:rsidRPr="00C77F34" w:rsidRDefault="00DC2CCB" w:rsidP="00DC2CCB">
      <w:pPr>
        <w:pStyle w:val="ConsPlusNormal"/>
        <w:ind w:firstLine="709"/>
        <w:jc w:val="both"/>
        <w:rPr>
          <w:rFonts w:ascii="Times New Roman" w:hAnsi="Times New Roman" w:cs="Times New Roman"/>
          <w:sz w:val="20"/>
        </w:rPr>
      </w:pPr>
    </w:p>
    <w:p w14:paraId="7534A76D" w14:textId="77777777" w:rsidR="00DC2CCB" w:rsidRPr="00C77F34" w:rsidRDefault="00DC2CCB" w:rsidP="00DC2CCB">
      <w:pPr>
        <w:pStyle w:val="ConsPlusNormal"/>
        <w:ind w:firstLine="709"/>
        <w:jc w:val="both"/>
        <w:rPr>
          <w:rFonts w:ascii="Times New Roman" w:hAnsi="Times New Roman" w:cs="Times New Roman"/>
          <w:sz w:val="20"/>
        </w:rPr>
      </w:pPr>
    </w:p>
    <w:p w14:paraId="00080440" w14:textId="77777777" w:rsidR="00DC2CCB" w:rsidRPr="00C77F34" w:rsidRDefault="00DC2CCB" w:rsidP="00DC2CCB">
      <w:pPr>
        <w:spacing w:after="0" w:line="240" w:lineRule="auto"/>
        <w:ind w:firstLine="709"/>
        <w:rPr>
          <w:rFonts w:ascii="Times New Roman" w:eastAsia="Times New Roman" w:hAnsi="Times New Roman" w:cs="Times New Roman"/>
          <w:sz w:val="20"/>
          <w:szCs w:val="20"/>
          <w:lang w:eastAsia="ru-RU"/>
        </w:rPr>
      </w:pPr>
      <w:r w:rsidRPr="00C77F34">
        <w:rPr>
          <w:rFonts w:ascii="Times New Roman" w:hAnsi="Times New Roman" w:cs="Times New Roman"/>
          <w:sz w:val="20"/>
          <w:szCs w:val="20"/>
        </w:rPr>
        <w:br w:type="page"/>
      </w:r>
    </w:p>
    <w:p w14:paraId="4E97C445" w14:textId="77777777" w:rsidR="00DC2CCB" w:rsidRPr="00C77F34" w:rsidRDefault="00DC2CCB" w:rsidP="00DC2CCB">
      <w:pPr>
        <w:pStyle w:val="ConsPlusNormal"/>
        <w:ind w:firstLine="709"/>
        <w:jc w:val="right"/>
        <w:outlineLvl w:val="1"/>
        <w:rPr>
          <w:rFonts w:ascii="Times New Roman" w:hAnsi="Times New Roman" w:cs="Times New Roman"/>
          <w:sz w:val="20"/>
        </w:rPr>
      </w:pPr>
      <w:r w:rsidRPr="00C77F34">
        <w:rPr>
          <w:rFonts w:ascii="Times New Roman" w:hAnsi="Times New Roman" w:cs="Times New Roman"/>
          <w:sz w:val="20"/>
        </w:rPr>
        <w:lastRenderedPageBreak/>
        <w:t>Приложение N 3</w:t>
      </w:r>
    </w:p>
    <w:p w14:paraId="2F516DAD" w14:textId="77777777" w:rsidR="00DC2CCB" w:rsidRPr="00C77F34" w:rsidRDefault="00DC2CCB" w:rsidP="00DC2CCB">
      <w:pPr>
        <w:pStyle w:val="ConsPlusNormal"/>
        <w:ind w:firstLine="709"/>
        <w:jc w:val="right"/>
        <w:rPr>
          <w:rFonts w:ascii="Times New Roman" w:hAnsi="Times New Roman" w:cs="Times New Roman"/>
          <w:sz w:val="20"/>
        </w:rPr>
      </w:pPr>
      <w:r w:rsidRPr="00C77F34">
        <w:rPr>
          <w:rFonts w:ascii="Times New Roman" w:hAnsi="Times New Roman" w:cs="Times New Roman"/>
          <w:sz w:val="20"/>
        </w:rPr>
        <w:t>к Контракту</w:t>
      </w:r>
    </w:p>
    <w:p w14:paraId="61E94875" w14:textId="77777777" w:rsidR="00DC2CCB" w:rsidRPr="00C77F34" w:rsidRDefault="00DC2CCB" w:rsidP="00DC2CCB">
      <w:pPr>
        <w:pStyle w:val="ConsPlusNormal"/>
        <w:ind w:firstLine="709"/>
        <w:jc w:val="right"/>
        <w:rPr>
          <w:rFonts w:ascii="Times New Roman" w:hAnsi="Times New Roman" w:cs="Times New Roman"/>
          <w:sz w:val="20"/>
        </w:rPr>
      </w:pPr>
      <w:r w:rsidRPr="00C77F34">
        <w:rPr>
          <w:rFonts w:ascii="Times New Roman" w:hAnsi="Times New Roman" w:cs="Times New Roman"/>
          <w:sz w:val="20"/>
        </w:rPr>
        <w:t>от "__" ____ 20__ г. N ___</w:t>
      </w:r>
    </w:p>
    <w:p w14:paraId="4D8D9CB3" w14:textId="77777777" w:rsidR="00DC2CCB" w:rsidRPr="00C77F34" w:rsidRDefault="00DC2CCB" w:rsidP="00DC2CCB">
      <w:pPr>
        <w:pStyle w:val="ConsPlusNormal"/>
        <w:ind w:firstLine="709"/>
        <w:jc w:val="both"/>
        <w:rPr>
          <w:rFonts w:ascii="Times New Roman" w:hAnsi="Times New Roman" w:cs="Times New Roman"/>
          <w:sz w:val="20"/>
        </w:rPr>
      </w:pPr>
    </w:p>
    <w:p w14:paraId="4CC163F5" w14:textId="77777777" w:rsidR="00DC2CCB" w:rsidRPr="00C77F34" w:rsidRDefault="00DC2CCB" w:rsidP="00DC2CCB">
      <w:pPr>
        <w:pStyle w:val="ConsPlusNormal"/>
        <w:jc w:val="both"/>
        <w:rPr>
          <w:rFonts w:ascii="Times New Roman" w:hAnsi="Times New Roman" w:cs="Times New Roman"/>
          <w:sz w:val="20"/>
        </w:rPr>
      </w:pPr>
      <w:bookmarkStart w:id="29" w:name="P376"/>
      <w:bookmarkEnd w:id="29"/>
    </w:p>
    <w:p w14:paraId="32247B2E" w14:textId="77777777" w:rsidR="00DC2CCB" w:rsidRPr="007A7E05" w:rsidRDefault="00DC2CCB" w:rsidP="00DC2CCB">
      <w:pPr>
        <w:pStyle w:val="ConsPlusNormal"/>
        <w:jc w:val="center"/>
        <w:rPr>
          <w:rFonts w:ascii="Times New Roman" w:hAnsi="Times New Roman" w:cs="Times New Roman"/>
          <w:b/>
          <w:sz w:val="20"/>
        </w:rPr>
      </w:pPr>
      <w:bookmarkStart w:id="30" w:name="P442"/>
      <w:bookmarkEnd w:id="30"/>
      <w:r w:rsidRPr="007A7E05">
        <w:rPr>
          <w:rFonts w:ascii="Times New Roman" w:hAnsi="Times New Roman" w:cs="Times New Roman"/>
          <w:b/>
          <w:sz w:val="20"/>
        </w:rPr>
        <w:t>ФОРМА ЗАЯВКИ НА ПОСТАВКУ ТОВАРА</w:t>
      </w:r>
    </w:p>
    <w:p w14:paraId="3C9670FF" w14:textId="77777777" w:rsidR="00DC2CCB" w:rsidRPr="00C77F34" w:rsidRDefault="00DC2CCB" w:rsidP="00DC2CCB">
      <w:pPr>
        <w:pStyle w:val="ConsPlusNormal"/>
        <w:jc w:val="both"/>
        <w:rPr>
          <w:rFonts w:ascii="Times New Roman" w:hAnsi="Times New Roman" w:cs="Times New Roman"/>
          <w:sz w:val="20"/>
        </w:rPr>
      </w:pPr>
    </w:p>
    <w:p w14:paraId="7279C5F1" w14:textId="77777777" w:rsidR="00DC2CCB" w:rsidRPr="00C77F34" w:rsidRDefault="00DC2CCB" w:rsidP="00DC2CCB">
      <w:pPr>
        <w:pStyle w:val="ConsPlusNormal"/>
        <w:jc w:val="center"/>
        <w:rPr>
          <w:rFonts w:ascii="Times New Roman" w:hAnsi="Times New Roman" w:cs="Times New Roman"/>
          <w:sz w:val="20"/>
        </w:rPr>
      </w:pPr>
      <w:r w:rsidRPr="00C77F34">
        <w:rPr>
          <w:rFonts w:ascii="Times New Roman" w:hAnsi="Times New Roman" w:cs="Times New Roman"/>
          <w:sz w:val="20"/>
        </w:rPr>
        <w:t>Заявка на поставку Товара N __</w:t>
      </w:r>
    </w:p>
    <w:p w14:paraId="44ABB08D" w14:textId="77777777" w:rsidR="00DC2CCB" w:rsidRPr="00C77F34" w:rsidRDefault="00DC2CCB" w:rsidP="00DC2CCB">
      <w:pPr>
        <w:pStyle w:val="ConsPlusNormal"/>
        <w:jc w:val="center"/>
        <w:rPr>
          <w:rFonts w:ascii="Times New Roman" w:hAnsi="Times New Roman" w:cs="Times New Roman"/>
          <w:sz w:val="20"/>
        </w:rPr>
      </w:pPr>
      <w:r w:rsidRPr="00C77F34">
        <w:rPr>
          <w:rFonts w:ascii="Times New Roman" w:hAnsi="Times New Roman" w:cs="Times New Roman"/>
          <w:sz w:val="20"/>
        </w:rPr>
        <w:t>к Контракту от "__" _____ 20__ г. N ____</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DC2CCB" w:rsidRPr="00C77F34" w14:paraId="36CE2266" w14:textId="77777777" w:rsidTr="000C125F">
        <w:tc>
          <w:tcPr>
            <w:tcW w:w="1728" w:type="dxa"/>
            <w:tcBorders>
              <w:top w:val="nil"/>
              <w:left w:val="nil"/>
              <w:bottom w:val="nil"/>
              <w:right w:val="nil"/>
            </w:tcBorders>
            <w:vAlign w:val="center"/>
          </w:tcPr>
          <w:p w14:paraId="09A0F0C3" w14:textId="77777777" w:rsidR="00DC2CCB" w:rsidRPr="00C77F34" w:rsidRDefault="00DC2CCB" w:rsidP="000C125F">
            <w:pPr>
              <w:pStyle w:val="ConsPlusNormal"/>
              <w:ind w:firstLine="709"/>
              <w:rPr>
                <w:rFonts w:ascii="Times New Roman" w:hAnsi="Times New Roman" w:cs="Times New Roman"/>
                <w:sz w:val="20"/>
              </w:rPr>
            </w:pPr>
            <w:r w:rsidRPr="00C77F34">
              <w:rPr>
                <w:rFonts w:ascii="Times New Roman" w:hAnsi="Times New Roman" w:cs="Times New Roman"/>
                <w:sz w:val="20"/>
              </w:rPr>
              <w:t>________</w:t>
            </w:r>
          </w:p>
        </w:tc>
        <w:tc>
          <w:tcPr>
            <w:tcW w:w="4819" w:type="dxa"/>
            <w:tcBorders>
              <w:top w:val="nil"/>
              <w:left w:val="nil"/>
              <w:bottom w:val="nil"/>
              <w:right w:val="nil"/>
            </w:tcBorders>
          </w:tcPr>
          <w:p w14:paraId="7E410CA7" w14:textId="77777777" w:rsidR="00DC2CCB" w:rsidRPr="00C77F34" w:rsidRDefault="00DC2CCB" w:rsidP="000C125F">
            <w:pPr>
              <w:pStyle w:val="ConsPlusNormal"/>
              <w:ind w:firstLine="709"/>
              <w:rPr>
                <w:rFonts w:ascii="Times New Roman" w:hAnsi="Times New Roman" w:cs="Times New Roman"/>
                <w:sz w:val="20"/>
              </w:rPr>
            </w:pPr>
          </w:p>
        </w:tc>
        <w:tc>
          <w:tcPr>
            <w:tcW w:w="2494" w:type="dxa"/>
            <w:tcBorders>
              <w:top w:val="nil"/>
              <w:left w:val="nil"/>
              <w:bottom w:val="nil"/>
              <w:right w:val="nil"/>
            </w:tcBorders>
            <w:vAlign w:val="center"/>
          </w:tcPr>
          <w:p w14:paraId="208F5C21" w14:textId="77777777" w:rsidR="00DC2CCB" w:rsidRPr="00C77F34" w:rsidRDefault="00DC2CCB" w:rsidP="000C125F">
            <w:pPr>
              <w:pStyle w:val="ConsPlusNormal"/>
              <w:ind w:firstLine="709"/>
              <w:jc w:val="center"/>
              <w:rPr>
                <w:rFonts w:ascii="Times New Roman" w:hAnsi="Times New Roman" w:cs="Times New Roman"/>
                <w:sz w:val="20"/>
              </w:rPr>
            </w:pPr>
            <w:r w:rsidRPr="00C77F34">
              <w:rPr>
                <w:rFonts w:ascii="Times New Roman" w:hAnsi="Times New Roman" w:cs="Times New Roman"/>
                <w:sz w:val="20"/>
              </w:rPr>
              <w:t>от _________</w:t>
            </w:r>
          </w:p>
        </w:tc>
      </w:tr>
    </w:tbl>
    <w:p w14:paraId="1D0A76AD" w14:textId="77777777" w:rsidR="00DC2CCB" w:rsidRPr="00C77F34" w:rsidRDefault="00DC2CCB" w:rsidP="00DC2CCB">
      <w:pPr>
        <w:pStyle w:val="ConsPlusNormal"/>
        <w:ind w:firstLine="709"/>
        <w:jc w:val="both"/>
        <w:rPr>
          <w:rFonts w:ascii="Times New Roman" w:hAnsi="Times New Roman" w:cs="Times New Roman"/>
          <w:sz w:val="20"/>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4"/>
        <w:gridCol w:w="1559"/>
        <w:gridCol w:w="1134"/>
        <w:gridCol w:w="1701"/>
        <w:gridCol w:w="2410"/>
        <w:gridCol w:w="2552"/>
      </w:tblGrid>
      <w:tr w:rsidR="00DC2CCB" w:rsidRPr="00C77F34" w14:paraId="41C4E672" w14:textId="77777777" w:rsidTr="00017458">
        <w:tc>
          <w:tcPr>
            <w:tcW w:w="704" w:type="dxa"/>
          </w:tcPr>
          <w:p w14:paraId="35779999" w14:textId="77777777" w:rsidR="00DC2CCB" w:rsidRPr="00C77F34" w:rsidRDefault="00DC2CCB" w:rsidP="000C125F">
            <w:pPr>
              <w:pStyle w:val="ConsPlusNormal"/>
              <w:ind w:firstLine="709"/>
              <w:jc w:val="center"/>
              <w:rPr>
                <w:rFonts w:ascii="Times New Roman" w:hAnsi="Times New Roman" w:cs="Times New Roman"/>
                <w:sz w:val="20"/>
              </w:rPr>
            </w:pPr>
            <w:r w:rsidRPr="00C77F34">
              <w:rPr>
                <w:rFonts w:ascii="Times New Roman" w:hAnsi="Times New Roman" w:cs="Times New Roman"/>
                <w:sz w:val="20"/>
              </w:rPr>
              <w:t>N п/п</w:t>
            </w:r>
          </w:p>
        </w:tc>
        <w:tc>
          <w:tcPr>
            <w:tcW w:w="1559" w:type="dxa"/>
          </w:tcPr>
          <w:p w14:paraId="484C58C0" w14:textId="77777777" w:rsidR="00DC2CCB" w:rsidRPr="00C77F34" w:rsidRDefault="00DC2CCB" w:rsidP="000C125F">
            <w:pPr>
              <w:pStyle w:val="ConsPlusNormal"/>
              <w:jc w:val="center"/>
              <w:rPr>
                <w:rFonts w:ascii="Times New Roman" w:hAnsi="Times New Roman" w:cs="Times New Roman"/>
                <w:sz w:val="20"/>
              </w:rPr>
            </w:pPr>
            <w:r w:rsidRPr="00C77F34">
              <w:rPr>
                <w:rFonts w:ascii="Times New Roman" w:hAnsi="Times New Roman" w:cs="Times New Roman"/>
                <w:sz w:val="20"/>
              </w:rPr>
              <w:t>Наименование Товара</w:t>
            </w:r>
          </w:p>
        </w:tc>
        <w:tc>
          <w:tcPr>
            <w:tcW w:w="1134" w:type="dxa"/>
          </w:tcPr>
          <w:p w14:paraId="33F5933F" w14:textId="77777777" w:rsidR="00DC2CCB" w:rsidRPr="00C77F34" w:rsidRDefault="00DC2CCB" w:rsidP="000C125F">
            <w:pPr>
              <w:pStyle w:val="ConsPlusNormal"/>
              <w:jc w:val="center"/>
              <w:rPr>
                <w:rFonts w:ascii="Times New Roman" w:hAnsi="Times New Roman" w:cs="Times New Roman"/>
                <w:sz w:val="20"/>
              </w:rPr>
            </w:pPr>
            <w:r w:rsidRPr="00C77F34">
              <w:rPr>
                <w:rFonts w:ascii="Times New Roman" w:hAnsi="Times New Roman" w:cs="Times New Roman"/>
                <w:sz w:val="20"/>
              </w:rPr>
              <w:t>Единицы измерения</w:t>
            </w:r>
          </w:p>
        </w:tc>
        <w:tc>
          <w:tcPr>
            <w:tcW w:w="1701" w:type="dxa"/>
          </w:tcPr>
          <w:p w14:paraId="6F1E9507" w14:textId="77777777" w:rsidR="00DC2CCB" w:rsidRPr="00C77F34" w:rsidRDefault="00DC2CCB" w:rsidP="000C125F">
            <w:pPr>
              <w:pStyle w:val="ConsPlusNormal"/>
              <w:jc w:val="center"/>
              <w:rPr>
                <w:rFonts w:ascii="Times New Roman" w:hAnsi="Times New Roman" w:cs="Times New Roman"/>
                <w:sz w:val="20"/>
              </w:rPr>
            </w:pPr>
            <w:r w:rsidRPr="00C77F34">
              <w:rPr>
                <w:rFonts w:ascii="Times New Roman" w:hAnsi="Times New Roman" w:cs="Times New Roman"/>
                <w:sz w:val="20"/>
              </w:rPr>
              <w:t>Количество в единицах измерения</w:t>
            </w:r>
          </w:p>
        </w:tc>
        <w:tc>
          <w:tcPr>
            <w:tcW w:w="2410" w:type="dxa"/>
          </w:tcPr>
          <w:p w14:paraId="03480FC7" w14:textId="77777777" w:rsidR="00DC2CCB" w:rsidRPr="00C77F34" w:rsidRDefault="00DC2CCB" w:rsidP="000C125F">
            <w:pPr>
              <w:pStyle w:val="ConsPlusNormal"/>
              <w:ind w:firstLine="30"/>
              <w:jc w:val="center"/>
              <w:rPr>
                <w:rFonts w:ascii="Times New Roman" w:hAnsi="Times New Roman" w:cs="Times New Roman"/>
                <w:sz w:val="20"/>
              </w:rPr>
            </w:pPr>
            <w:r w:rsidRPr="00C77F34">
              <w:rPr>
                <w:rFonts w:ascii="Times New Roman" w:hAnsi="Times New Roman" w:cs="Times New Roman"/>
                <w:sz w:val="20"/>
              </w:rPr>
              <w:t>Цена за единицу измерения, руб. (включая НДС) (если облагается НДС)</w:t>
            </w:r>
          </w:p>
        </w:tc>
        <w:tc>
          <w:tcPr>
            <w:tcW w:w="2552" w:type="dxa"/>
          </w:tcPr>
          <w:p w14:paraId="7E91FDDC" w14:textId="77777777" w:rsidR="00DC2CCB" w:rsidRPr="00C77F34" w:rsidRDefault="00DC2CCB" w:rsidP="000C125F">
            <w:pPr>
              <w:pStyle w:val="ConsPlusNormal"/>
              <w:ind w:firstLine="28"/>
              <w:jc w:val="center"/>
              <w:rPr>
                <w:rFonts w:ascii="Times New Roman" w:hAnsi="Times New Roman" w:cs="Times New Roman"/>
                <w:sz w:val="20"/>
              </w:rPr>
            </w:pPr>
            <w:r w:rsidRPr="00C77F34">
              <w:rPr>
                <w:rFonts w:ascii="Times New Roman" w:hAnsi="Times New Roman" w:cs="Times New Roman"/>
                <w:sz w:val="20"/>
              </w:rPr>
              <w:t>Стоимость, руб. (включая НДС) (если облагается НДС)</w:t>
            </w:r>
          </w:p>
        </w:tc>
      </w:tr>
      <w:tr w:rsidR="00DC2CCB" w:rsidRPr="00C77F34" w14:paraId="16DFAA26" w14:textId="77777777" w:rsidTr="00017458">
        <w:tc>
          <w:tcPr>
            <w:tcW w:w="704" w:type="dxa"/>
          </w:tcPr>
          <w:p w14:paraId="39C98831" w14:textId="77777777" w:rsidR="00DC2CCB" w:rsidRPr="00C77F34" w:rsidRDefault="00DC2CCB" w:rsidP="00017458">
            <w:pPr>
              <w:pStyle w:val="ConsPlusNormal"/>
              <w:jc w:val="center"/>
              <w:rPr>
                <w:rFonts w:ascii="Times New Roman" w:hAnsi="Times New Roman" w:cs="Times New Roman"/>
                <w:sz w:val="20"/>
              </w:rPr>
            </w:pPr>
            <w:r w:rsidRPr="00C77F34">
              <w:rPr>
                <w:rFonts w:ascii="Times New Roman" w:hAnsi="Times New Roman" w:cs="Times New Roman"/>
                <w:sz w:val="20"/>
              </w:rPr>
              <w:t>1</w:t>
            </w:r>
          </w:p>
        </w:tc>
        <w:tc>
          <w:tcPr>
            <w:tcW w:w="1559" w:type="dxa"/>
          </w:tcPr>
          <w:p w14:paraId="037AA568" w14:textId="77777777" w:rsidR="00DC2CCB" w:rsidRPr="00C77F34" w:rsidRDefault="00DC2CCB" w:rsidP="00017458">
            <w:pPr>
              <w:pStyle w:val="ConsPlusNormal"/>
              <w:jc w:val="center"/>
              <w:rPr>
                <w:rFonts w:ascii="Times New Roman" w:hAnsi="Times New Roman" w:cs="Times New Roman"/>
                <w:sz w:val="20"/>
              </w:rPr>
            </w:pPr>
            <w:r w:rsidRPr="00C77F34">
              <w:rPr>
                <w:rFonts w:ascii="Times New Roman" w:hAnsi="Times New Roman" w:cs="Times New Roman"/>
                <w:sz w:val="20"/>
              </w:rPr>
              <w:t>2</w:t>
            </w:r>
          </w:p>
        </w:tc>
        <w:tc>
          <w:tcPr>
            <w:tcW w:w="1134" w:type="dxa"/>
          </w:tcPr>
          <w:p w14:paraId="132845F3" w14:textId="77777777" w:rsidR="00DC2CCB" w:rsidRPr="00C77F34" w:rsidRDefault="00DC2CCB" w:rsidP="00017458">
            <w:pPr>
              <w:pStyle w:val="ConsPlusNormal"/>
              <w:jc w:val="center"/>
              <w:rPr>
                <w:rFonts w:ascii="Times New Roman" w:hAnsi="Times New Roman" w:cs="Times New Roman"/>
                <w:sz w:val="20"/>
              </w:rPr>
            </w:pPr>
            <w:r w:rsidRPr="00C77F34">
              <w:rPr>
                <w:rFonts w:ascii="Times New Roman" w:hAnsi="Times New Roman" w:cs="Times New Roman"/>
                <w:sz w:val="20"/>
              </w:rPr>
              <w:t>3</w:t>
            </w:r>
          </w:p>
        </w:tc>
        <w:tc>
          <w:tcPr>
            <w:tcW w:w="1701" w:type="dxa"/>
          </w:tcPr>
          <w:p w14:paraId="0B10337A" w14:textId="77777777" w:rsidR="00DC2CCB" w:rsidRPr="00C77F34" w:rsidRDefault="00DC2CCB" w:rsidP="00017458">
            <w:pPr>
              <w:pStyle w:val="ConsPlusNormal"/>
              <w:jc w:val="center"/>
              <w:rPr>
                <w:rFonts w:ascii="Times New Roman" w:hAnsi="Times New Roman" w:cs="Times New Roman"/>
                <w:sz w:val="20"/>
              </w:rPr>
            </w:pPr>
            <w:r w:rsidRPr="00C77F34">
              <w:rPr>
                <w:rFonts w:ascii="Times New Roman" w:hAnsi="Times New Roman" w:cs="Times New Roman"/>
                <w:sz w:val="20"/>
              </w:rPr>
              <w:t>4</w:t>
            </w:r>
          </w:p>
        </w:tc>
        <w:tc>
          <w:tcPr>
            <w:tcW w:w="2410" w:type="dxa"/>
          </w:tcPr>
          <w:p w14:paraId="07938BA4" w14:textId="77777777" w:rsidR="00DC2CCB" w:rsidRPr="00C77F34" w:rsidRDefault="00DC2CCB" w:rsidP="00017458">
            <w:pPr>
              <w:pStyle w:val="ConsPlusNormal"/>
              <w:jc w:val="center"/>
              <w:rPr>
                <w:rFonts w:ascii="Times New Roman" w:hAnsi="Times New Roman" w:cs="Times New Roman"/>
                <w:sz w:val="20"/>
              </w:rPr>
            </w:pPr>
            <w:r w:rsidRPr="00C77F34">
              <w:rPr>
                <w:rFonts w:ascii="Times New Roman" w:hAnsi="Times New Roman" w:cs="Times New Roman"/>
                <w:sz w:val="20"/>
              </w:rPr>
              <w:t>5</w:t>
            </w:r>
          </w:p>
        </w:tc>
        <w:tc>
          <w:tcPr>
            <w:tcW w:w="2552" w:type="dxa"/>
          </w:tcPr>
          <w:p w14:paraId="4260CE85" w14:textId="77777777" w:rsidR="00DC2CCB" w:rsidRPr="00C77F34" w:rsidRDefault="00DC2CCB" w:rsidP="00017458">
            <w:pPr>
              <w:pStyle w:val="ConsPlusNormal"/>
              <w:jc w:val="center"/>
              <w:rPr>
                <w:rFonts w:ascii="Times New Roman" w:hAnsi="Times New Roman" w:cs="Times New Roman"/>
                <w:sz w:val="20"/>
              </w:rPr>
            </w:pPr>
            <w:r w:rsidRPr="00C77F34">
              <w:rPr>
                <w:rFonts w:ascii="Times New Roman" w:hAnsi="Times New Roman" w:cs="Times New Roman"/>
                <w:sz w:val="20"/>
              </w:rPr>
              <w:t>6</w:t>
            </w:r>
          </w:p>
        </w:tc>
      </w:tr>
      <w:tr w:rsidR="00DC2CCB" w:rsidRPr="00C77F34" w14:paraId="21E2A964" w14:textId="77777777" w:rsidTr="00017458">
        <w:tc>
          <w:tcPr>
            <w:tcW w:w="704" w:type="dxa"/>
          </w:tcPr>
          <w:p w14:paraId="1D8F2183" w14:textId="77777777" w:rsidR="00DC2CCB" w:rsidRPr="00C77F34" w:rsidRDefault="00DC2CCB" w:rsidP="00017458">
            <w:pPr>
              <w:pStyle w:val="ConsPlusNormal"/>
              <w:jc w:val="center"/>
              <w:rPr>
                <w:rFonts w:ascii="Times New Roman" w:hAnsi="Times New Roman" w:cs="Times New Roman"/>
                <w:sz w:val="20"/>
              </w:rPr>
            </w:pPr>
            <w:r w:rsidRPr="00C77F34">
              <w:rPr>
                <w:rFonts w:ascii="Times New Roman" w:hAnsi="Times New Roman" w:cs="Times New Roman"/>
                <w:sz w:val="20"/>
              </w:rPr>
              <w:t>1.</w:t>
            </w:r>
          </w:p>
        </w:tc>
        <w:tc>
          <w:tcPr>
            <w:tcW w:w="1559" w:type="dxa"/>
          </w:tcPr>
          <w:p w14:paraId="170570CA" w14:textId="77777777" w:rsidR="00DC2CCB" w:rsidRPr="00C77F34" w:rsidRDefault="00DC2CCB" w:rsidP="00017458">
            <w:pPr>
              <w:pStyle w:val="ConsPlusNormal"/>
              <w:rPr>
                <w:rFonts w:ascii="Times New Roman" w:hAnsi="Times New Roman" w:cs="Times New Roman"/>
                <w:sz w:val="20"/>
              </w:rPr>
            </w:pPr>
          </w:p>
        </w:tc>
        <w:tc>
          <w:tcPr>
            <w:tcW w:w="1134" w:type="dxa"/>
          </w:tcPr>
          <w:p w14:paraId="46C4B2D3" w14:textId="77777777" w:rsidR="00DC2CCB" w:rsidRPr="00C77F34" w:rsidRDefault="00DC2CCB" w:rsidP="00017458">
            <w:pPr>
              <w:pStyle w:val="ConsPlusNormal"/>
              <w:rPr>
                <w:rFonts w:ascii="Times New Roman" w:hAnsi="Times New Roman" w:cs="Times New Roman"/>
                <w:sz w:val="20"/>
              </w:rPr>
            </w:pPr>
          </w:p>
        </w:tc>
        <w:tc>
          <w:tcPr>
            <w:tcW w:w="1701" w:type="dxa"/>
          </w:tcPr>
          <w:p w14:paraId="030D2066" w14:textId="77777777" w:rsidR="00DC2CCB" w:rsidRPr="00C77F34" w:rsidRDefault="00DC2CCB" w:rsidP="00017458">
            <w:pPr>
              <w:pStyle w:val="ConsPlusNormal"/>
              <w:rPr>
                <w:rFonts w:ascii="Times New Roman" w:hAnsi="Times New Roman" w:cs="Times New Roman"/>
                <w:sz w:val="20"/>
              </w:rPr>
            </w:pPr>
          </w:p>
        </w:tc>
        <w:tc>
          <w:tcPr>
            <w:tcW w:w="2410" w:type="dxa"/>
          </w:tcPr>
          <w:p w14:paraId="29A09111" w14:textId="77777777" w:rsidR="00DC2CCB" w:rsidRPr="00C77F34" w:rsidRDefault="00DC2CCB" w:rsidP="00017458">
            <w:pPr>
              <w:pStyle w:val="ConsPlusNormal"/>
              <w:rPr>
                <w:rFonts w:ascii="Times New Roman" w:hAnsi="Times New Roman" w:cs="Times New Roman"/>
                <w:sz w:val="20"/>
              </w:rPr>
            </w:pPr>
          </w:p>
        </w:tc>
        <w:tc>
          <w:tcPr>
            <w:tcW w:w="2552" w:type="dxa"/>
          </w:tcPr>
          <w:p w14:paraId="0FEA12DF" w14:textId="77777777" w:rsidR="00DC2CCB" w:rsidRPr="00C77F34" w:rsidRDefault="00DC2CCB" w:rsidP="00017458">
            <w:pPr>
              <w:pStyle w:val="ConsPlusNormal"/>
              <w:rPr>
                <w:rFonts w:ascii="Times New Roman" w:hAnsi="Times New Roman" w:cs="Times New Roman"/>
                <w:sz w:val="20"/>
              </w:rPr>
            </w:pPr>
          </w:p>
        </w:tc>
      </w:tr>
      <w:tr w:rsidR="00DC2CCB" w:rsidRPr="00C77F34" w14:paraId="4A0917A1" w14:textId="77777777" w:rsidTr="00017458">
        <w:tc>
          <w:tcPr>
            <w:tcW w:w="704" w:type="dxa"/>
          </w:tcPr>
          <w:p w14:paraId="0F891389" w14:textId="77777777" w:rsidR="00DC2CCB" w:rsidRPr="00C77F34" w:rsidRDefault="00DC2CCB" w:rsidP="00017458">
            <w:pPr>
              <w:pStyle w:val="ConsPlusNormal"/>
              <w:jc w:val="center"/>
              <w:rPr>
                <w:rFonts w:ascii="Times New Roman" w:hAnsi="Times New Roman" w:cs="Times New Roman"/>
                <w:sz w:val="20"/>
              </w:rPr>
            </w:pPr>
            <w:r w:rsidRPr="00C77F34">
              <w:rPr>
                <w:rFonts w:ascii="Times New Roman" w:hAnsi="Times New Roman" w:cs="Times New Roman"/>
                <w:sz w:val="20"/>
              </w:rPr>
              <w:t>2.</w:t>
            </w:r>
          </w:p>
        </w:tc>
        <w:tc>
          <w:tcPr>
            <w:tcW w:w="1559" w:type="dxa"/>
          </w:tcPr>
          <w:p w14:paraId="18BF16B6" w14:textId="77777777" w:rsidR="00DC2CCB" w:rsidRPr="00C77F34" w:rsidRDefault="00DC2CCB" w:rsidP="00017458">
            <w:pPr>
              <w:pStyle w:val="ConsPlusNormal"/>
              <w:rPr>
                <w:rFonts w:ascii="Times New Roman" w:hAnsi="Times New Roman" w:cs="Times New Roman"/>
                <w:sz w:val="20"/>
              </w:rPr>
            </w:pPr>
          </w:p>
        </w:tc>
        <w:tc>
          <w:tcPr>
            <w:tcW w:w="1134" w:type="dxa"/>
          </w:tcPr>
          <w:p w14:paraId="75D6F079" w14:textId="77777777" w:rsidR="00DC2CCB" w:rsidRPr="00C77F34" w:rsidRDefault="00DC2CCB" w:rsidP="00017458">
            <w:pPr>
              <w:pStyle w:val="ConsPlusNormal"/>
              <w:rPr>
                <w:rFonts w:ascii="Times New Roman" w:hAnsi="Times New Roman" w:cs="Times New Roman"/>
                <w:sz w:val="20"/>
              </w:rPr>
            </w:pPr>
          </w:p>
        </w:tc>
        <w:tc>
          <w:tcPr>
            <w:tcW w:w="1701" w:type="dxa"/>
          </w:tcPr>
          <w:p w14:paraId="51D4402D" w14:textId="77777777" w:rsidR="00DC2CCB" w:rsidRPr="00C77F34" w:rsidRDefault="00DC2CCB" w:rsidP="00017458">
            <w:pPr>
              <w:pStyle w:val="ConsPlusNormal"/>
              <w:rPr>
                <w:rFonts w:ascii="Times New Roman" w:hAnsi="Times New Roman" w:cs="Times New Roman"/>
                <w:sz w:val="20"/>
              </w:rPr>
            </w:pPr>
          </w:p>
        </w:tc>
        <w:tc>
          <w:tcPr>
            <w:tcW w:w="2410" w:type="dxa"/>
          </w:tcPr>
          <w:p w14:paraId="56AEDFAE" w14:textId="77777777" w:rsidR="00DC2CCB" w:rsidRPr="00C77F34" w:rsidRDefault="00DC2CCB" w:rsidP="00017458">
            <w:pPr>
              <w:pStyle w:val="ConsPlusNormal"/>
              <w:rPr>
                <w:rFonts w:ascii="Times New Roman" w:hAnsi="Times New Roman" w:cs="Times New Roman"/>
                <w:sz w:val="20"/>
              </w:rPr>
            </w:pPr>
          </w:p>
        </w:tc>
        <w:tc>
          <w:tcPr>
            <w:tcW w:w="2552" w:type="dxa"/>
          </w:tcPr>
          <w:p w14:paraId="0DC7EE2E" w14:textId="77777777" w:rsidR="00DC2CCB" w:rsidRPr="00C77F34" w:rsidRDefault="00DC2CCB" w:rsidP="00017458">
            <w:pPr>
              <w:pStyle w:val="ConsPlusNormal"/>
              <w:rPr>
                <w:rFonts w:ascii="Times New Roman" w:hAnsi="Times New Roman" w:cs="Times New Roman"/>
                <w:sz w:val="20"/>
              </w:rPr>
            </w:pPr>
          </w:p>
        </w:tc>
      </w:tr>
      <w:tr w:rsidR="00DC2CCB" w:rsidRPr="00C77F34" w14:paraId="66A54DF3" w14:textId="77777777" w:rsidTr="00017458">
        <w:tc>
          <w:tcPr>
            <w:tcW w:w="704" w:type="dxa"/>
          </w:tcPr>
          <w:p w14:paraId="59DC48D0" w14:textId="77777777" w:rsidR="00DC2CCB" w:rsidRPr="00C77F34" w:rsidRDefault="00DC2CCB" w:rsidP="00017458">
            <w:pPr>
              <w:pStyle w:val="ConsPlusNormal"/>
              <w:jc w:val="center"/>
              <w:rPr>
                <w:rFonts w:ascii="Times New Roman" w:hAnsi="Times New Roman" w:cs="Times New Roman"/>
                <w:sz w:val="20"/>
              </w:rPr>
            </w:pPr>
            <w:r w:rsidRPr="00C77F34">
              <w:rPr>
                <w:rFonts w:ascii="Times New Roman" w:hAnsi="Times New Roman" w:cs="Times New Roman"/>
                <w:sz w:val="20"/>
              </w:rPr>
              <w:t>3.</w:t>
            </w:r>
          </w:p>
        </w:tc>
        <w:tc>
          <w:tcPr>
            <w:tcW w:w="1559" w:type="dxa"/>
          </w:tcPr>
          <w:p w14:paraId="72E23EC8" w14:textId="77777777" w:rsidR="00DC2CCB" w:rsidRPr="00C77F34" w:rsidRDefault="00DC2CCB" w:rsidP="00017458">
            <w:pPr>
              <w:pStyle w:val="ConsPlusNormal"/>
              <w:rPr>
                <w:rFonts w:ascii="Times New Roman" w:hAnsi="Times New Roman" w:cs="Times New Roman"/>
                <w:sz w:val="20"/>
              </w:rPr>
            </w:pPr>
          </w:p>
        </w:tc>
        <w:tc>
          <w:tcPr>
            <w:tcW w:w="1134" w:type="dxa"/>
          </w:tcPr>
          <w:p w14:paraId="6C8F7C15" w14:textId="77777777" w:rsidR="00DC2CCB" w:rsidRPr="00C77F34" w:rsidRDefault="00DC2CCB" w:rsidP="00017458">
            <w:pPr>
              <w:pStyle w:val="ConsPlusNormal"/>
              <w:rPr>
                <w:rFonts w:ascii="Times New Roman" w:hAnsi="Times New Roman" w:cs="Times New Roman"/>
                <w:sz w:val="20"/>
              </w:rPr>
            </w:pPr>
          </w:p>
        </w:tc>
        <w:tc>
          <w:tcPr>
            <w:tcW w:w="1701" w:type="dxa"/>
          </w:tcPr>
          <w:p w14:paraId="57983487" w14:textId="77777777" w:rsidR="00DC2CCB" w:rsidRPr="00C77F34" w:rsidRDefault="00DC2CCB" w:rsidP="00017458">
            <w:pPr>
              <w:pStyle w:val="ConsPlusNormal"/>
              <w:rPr>
                <w:rFonts w:ascii="Times New Roman" w:hAnsi="Times New Roman" w:cs="Times New Roman"/>
                <w:sz w:val="20"/>
              </w:rPr>
            </w:pPr>
          </w:p>
        </w:tc>
        <w:tc>
          <w:tcPr>
            <w:tcW w:w="2410" w:type="dxa"/>
          </w:tcPr>
          <w:p w14:paraId="05240579" w14:textId="77777777" w:rsidR="00DC2CCB" w:rsidRPr="00C77F34" w:rsidRDefault="00DC2CCB" w:rsidP="00017458">
            <w:pPr>
              <w:pStyle w:val="ConsPlusNormal"/>
              <w:rPr>
                <w:rFonts w:ascii="Times New Roman" w:hAnsi="Times New Roman" w:cs="Times New Roman"/>
                <w:sz w:val="20"/>
              </w:rPr>
            </w:pPr>
          </w:p>
        </w:tc>
        <w:tc>
          <w:tcPr>
            <w:tcW w:w="2552" w:type="dxa"/>
          </w:tcPr>
          <w:p w14:paraId="51F2B20C" w14:textId="77777777" w:rsidR="00DC2CCB" w:rsidRPr="00C77F34" w:rsidRDefault="00DC2CCB" w:rsidP="00017458">
            <w:pPr>
              <w:pStyle w:val="ConsPlusNormal"/>
              <w:rPr>
                <w:rFonts w:ascii="Times New Roman" w:hAnsi="Times New Roman" w:cs="Times New Roman"/>
                <w:sz w:val="20"/>
              </w:rPr>
            </w:pPr>
          </w:p>
        </w:tc>
      </w:tr>
    </w:tbl>
    <w:p w14:paraId="6EAC4A14" w14:textId="77777777" w:rsidR="00DC2CCB" w:rsidRPr="00C77F34" w:rsidRDefault="00DC2CCB" w:rsidP="00DC2CCB">
      <w:pPr>
        <w:pStyle w:val="ConsPlusNormal"/>
        <w:ind w:firstLine="709"/>
        <w:jc w:val="both"/>
        <w:rPr>
          <w:rFonts w:ascii="Times New Roman" w:hAnsi="Times New Roman" w:cs="Times New Roman"/>
          <w:sz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DC2CCB" w:rsidRPr="00C77F34" w14:paraId="19273E97" w14:textId="77777777" w:rsidTr="000C125F">
        <w:tc>
          <w:tcPr>
            <w:tcW w:w="9015" w:type="dxa"/>
            <w:gridSpan w:val="3"/>
            <w:tcBorders>
              <w:top w:val="nil"/>
              <w:left w:val="nil"/>
              <w:bottom w:val="nil"/>
              <w:right w:val="nil"/>
            </w:tcBorders>
            <w:vAlign w:val="center"/>
          </w:tcPr>
          <w:p w14:paraId="62A2C332" w14:textId="77777777" w:rsidR="00DC2CCB" w:rsidRPr="00C77F34" w:rsidRDefault="00DC2CCB" w:rsidP="000C125F">
            <w:pPr>
              <w:pStyle w:val="ConsPlusNormal"/>
              <w:ind w:firstLine="709"/>
              <w:rPr>
                <w:rFonts w:ascii="Times New Roman" w:hAnsi="Times New Roman" w:cs="Times New Roman"/>
                <w:sz w:val="20"/>
              </w:rPr>
            </w:pPr>
            <w:r w:rsidRPr="00C77F34">
              <w:rPr>
                <w:rFonts w:ascii="Times New Roman" w:hAnsi="Times New Roman" w:cs="Times New Roman"/>
                <w:sz w:val="20"/>
              </w:rPr>
              <w:t>Адрес поставки Товара: ________</w:t>
            </w:r>
          </w:p>
        </w:tc>
      </w:tr>
      <w:tr w:rsidR="00DC2CCB" w:rsidRPr="00C77F34" w14:paraId="488A1244" w14:textId="77777777" w:rsidTr="000C125F">
        <w:tc>
          <w:tcPr>
            <w:tcW w:w="3175" w:type="dxa"/>
            <w:tcBorders>
              <w:top w:val="nil"/>
              <w:left w:val="nil"/>
              <w:bottom w:val="nil"/>
              <w:right w:val="nil"/>
            </w:tcBorders>
            <w:vAlign w:val="bottom"/>
          </w:tcPr>
          <w:p w14:paraId="1198F023" w14:textId="77777777" w:rsidR="00DC2CCB" w:rsidRPr="00C77F34" w:rsidRDefault="00DC2CCB" w:rsidP="000C125F">
            <w:pPr>
              <w:pStyle w:val="ConsPlusNormal"/>
              <w:ind w:firstLine="709"/>
              <w:rPr>
                <w:rFonts w:ascii="Times New Roman" w:hAnsi="Times New Roman" w:cs="Times New Roman"/>
                <w:sz w:val="20"/>
              </w:rPr>
            </w:pPr>
            <w:r w:rsidRPr="00C77F34">
              <w:rPr>
                <w:rFonts w:ascii="Times New Roman" w:hAnsi="Times New Roman" w:cs="Times New Roman"/>
                <w:sz w:val="20"/>
              </w:rPr>
              <w:t>Подпись:</w:t>
            </w:r>
          </w:p>
        </w:tc>
        <w:tc>
          <w:tcPr>
            <w:tcW w:w="2268" w:type="dxa"/>
            <w:tcBorders>
              <w:top w:val="nil"/>
              <w:left w:val="nil"/>
              <w:bottom w:val="nil"/>
              <w:right w:val="nil"/>
            </w:tcBorders>
          </w:tcPr>
          <w:p w14:paraId="33413AEB" w14:textId="77777777" w:rsidR="00DC2CCB" w:rsidRPr="00C77F34" w:rsidRDefault="00DC2CCB" w:rsidP="000C125F">
            <w:pPr>
              <w:pStyle w:val="ConsPlusNormal"/>
              <w:ind w:firstLine="709"/>
              <w:rPr>
                <w:rFonts w:ascii="Times New Roman" w:hAnsi="Times New Roman" w:cs="Times New Roman"/>
                <w:sz w:val="20"/>
              </w:rPr>
            </w:pPr>
          </w:p>
        </w:tc>
        <w:tc>
          <w:tcPr>
            <w:tcW w:w="3572" w:type="dxa"/>
            <w:tcBorders>
              <w:top w:val="nil"/>
              <w:left w:val="nil"/>
              <w:bottom w:val="nil"/>
              <w:right w:val="nil"/>
            </w:tcBorders>
          </w:tcPr>
          <w:p w14:paraId="687E18CB" w14:textId="77777777" w:rsidR="00DC2CCB" w:rsidRPr="00C77F34" w:rsidRDefault="00DC2CCB" w:rsidP="000C125F">
            <w:pPr>
              <w:pStyle w:val="ConsPlusNormal"/>
              <w:ind w:firstLine="709"/>
              <w:rPr>
                <w:rFonts w:ascii="Times New Roman" w:hAnsi="Times New Roman" w:cs="Times New Roman"/>
                <w:sz w:val="20"/>
              </w:rPr>
            </w:pPr>
          </w:p>
        </w:tc>
      </w:tr>
      <w:tr w:rsidR="00DC2CCB" w:rsidRPr="00C77F34" w14:paraId="112EC1E0" w14:textId="77777777" w:rsidTr="000C125F">
        <w:tc>
          <w:tcPr>
            <w:tcW w:w="3175" w:type="dxa"/>
            <w:tcBorders>
              <w:top w:val="nil"/>
              <w:left w:val="nil"/>
              <w:bottom w:val="nil"/>
              <w:right w:val="nil"/>
            </w:tcBorders>
          </w:tcPr>
          <w:p w14:paraId="73EB9178" w14:textId="77777777" w:rsidR="00DC2CCB" w:rsidRPr="00C77F34" w:rsidRDefault="00DC2CCB" w:rsidP="000C125F">
            <w:pPr>
              <w:pStyle w:val="ConsPlusNormal"/>
              <w:ind w:firstLine="709"/>
              <w:rPr>
                <w:rFonts w:ascii="Times New Roman" w:hAnsi="Times New Roman" w:cs="Times New Roman"/>
                <w:sz w:val="20"/>
              </w:rPr>
            </w:pPr>
            <w:r w:rsidRPr="00C77F34">
              <w:rPr>
                <w:rFonts w:ascii="Times New Roman" w:hAnsi="Times New Roman" w:cs="Times New Roman"/>
                <w:sz w:val="20"/>
              </w:rPr>
              <w:t>От Заказчика:</w:t>
            </w:r>
          </w:p>
        </w:tc>
        <w:tc>
          <w:tcPr>
            <w:tcW w:w="2268" w:type="dxa"/>
            <w:tcBorders>
              <w:top w:val="nil"/>
              <w:left w:val="nil"/>
              <w:bottom w:val="nil"/>
              <w:right w:val="nil"/>
            </w:tcBorders>
          </w:tcPr>
          <w:p w14:paraId="2F388F79" w14:textId="77777777" w:rsidR="00DC2CCB" w:rsidRPr="00C77F34" w:rsidRDefault="00DC2CCB" w:rsidP="000C125F">
            <w:pPr>
              <w:pStyle w:val="ConsPlusNormal"/>
              <w:ind w:firstLine="709"/>
              <w:rPr>
                <w:rFonts w:ascii="Times New Roman" w:hAnsi="Times New Roman" w:cs="Times New Roman"/>
                <w:sz w:val="20"/>
              </w:rPr>
            </w:pPr>
          </w:p>
        </w:tc>
        <w:tc>
          <w:tcPr>
            <w:tcW w:w="3572" w:type="dxa"/>
            <w:tcBorders>
              <w:top w:val="nil"/>
              <w:left w:val="nil"/>
              <w:bottom w:val="nil"/>
              <w:right w:val="nil"/>
            </w:tcBorders>
          </w:tcPr>
          <w:p w14:paraId="27E4D792" w14:textId="77777777" w:rsidR="00DC2CCB" w:rsidRPr="00C77F34" w:rsidRDefault="00DC2CCB" w:rsidP="000C125F">
            <w:pPr>
              <w:pStyle w:val="ConsPlusNormal"/>
              <w:ind w:firstLine="709"/>
              <w:rPr>
                <w:rFonts w:ascii="Times New Roman" w:hAnsi="Times New Roman" w:cs="Times New Roman"/>
                <w:sz w:val="20"/>
              </w:rPr>
            </w:pPr>
          </w:p>
        </w:tc>
      </w:tr>
      <w:tr w:rsidR="00DC2CCB" w:rsidRPr="00C77F34" w14:paraId="5A7DD2DE" w14:textId="77777777" w:rsidTr="000C125F">
        <w:tc>
          <w:tcPr>
            <w:tcW w:w="3175" w:type="dxa"/>
            <w:tcBorders>
              <w:top w:val="nil"/>
              <w:left w:val="nil"/>
              <w:bottom w:val="single" w:sz="4" w:space="0" w:color="auto"/>
              <w:right w:val="nil"/>
            </w:tcBorders>
          </w:tcPr>
          <w:p w14:paraId="49D06CF1" w14:textId="77777777" w:rsidR="00DC2CCB" w:rsidRPr="00C77F34" w:rsidRDefault="00DC2CCB" w:rsidP="000C125F">
            <w:pPr>
              <w:pStyle w:val="ConsPlusNormal"/>
              <w:ind w:firstLine="709"/>
              <w:rPr>
                <w:rFonts w:ascii="Times New Roman" w:hAnsi="Times New Roman" w:cs="Times New Roman"/>
                <w:sz w:val="20"/>
              </w:rPr>
            </w:pPr>
          </w:p>
        </w:tc>
        <w:tc>
          <w:tcPr>
            <w:tcW w:w="2268" w:type="dxa"/>
            <w:tcBorders>
              <w:top w:val="nil"/>
              <w:left w:val="nil"/>
              <w:bottom w:val="nil"/>
              <w:right w:val="nil"/>
            </w:tcBorders>
          </w:tcPr>
          <w:p w14:paraId="5BF026BA" w14:textId="77777777" w:rsidR="00DC2CCB" w:rsidRPr="00C77F34" w:rsidRDefault="00DC2CCB" w:rsidP="000C125F">
            <w:pPr>
              <w:pStyle w:val="ConsPlusNormal"/>
              <w:ind w:firstLine="709"/>
              <w:rPr>
                <w:rFonts w:ascii="Times New Roman" w:hAnsi="Times New Roman" w:cs="Times New Roman"/>
                <w:sz w:val="20"/>
              </w:rPr>
            </w:pPr>
          </w:p>
        </w:tc>
        <w:tc>
          <w:tcPr>
            <w:tcW w:w="3572" w:type="dxa"/>
            <w:tcBorders>
              <w:top w:val="nil"/>
              <w:left w:val="nil"/>
              <w:bottom w:val="nil"/>
              <w:right w:val="nil"/>
            </w:tcBorders>
          </w:tcPr>
          <w:p w14:paraId="270A8ADC" w14:textId="77777777" w:rsidR="00DC2CCB" w:rsidRPr="00C77F34" w:rsidRDefault="00DC2CCB" w:rsidP="000C125F">
            <w:pPr>
              <w:pStyle w:val="ConsPlusNormal"/>
              <w:ind w:firstLine="709"/>
              <w:rPr>
                <w:rFonts w:ascii="Times New Roman" w:hAnsi="Times New Roman" w:cs="Times New Roman"/>
                <w:sz w:val="20"/>
              </w:rPr>
            </w:pPr>
          </w:p>
        </w:tc>
      </w:tr>
      <w:tr w:rsidR="00DC2CCB" w:rsidRPr="00C77F34" w14:paraId="724A72FB" w14:textId="77777777" w:rsidTr="000C125F">
        <w:tc>
          <w:tcPr>
            <w:tcW w:w="3175" w:type="dxa"/>
            <w:tcBorders>
              <w:top w:val="single" w:sz="4" w:space="0" w:color="auto"/>
              <w:left w:val="nil"/>
              <w:bottom w:val="nil"/>
              <w:right w:val="nil"/>
            </w:tcBorders>
          </w:tcPr>
          <w:p w14:paraId="280F6A4A" w14:textId="77777777" w:rsidR="00DC2CCB" w:rsidRPr="00C77F34" w:rsidRDefault="00DC2CCB" w:rsidP="000C125F">
            <w:pPr>
              <w:pStyle w:val="ConsPlusNormal"/>
              <w:ind w:firstLine="709"/>
              <w:jc w:val="center"/>
              <w:rPr>
                <w:rFonts w:ascii="Times New Roman" w:hAnsi="Times New Roman" w:cs="Times New Roman"/>
                <w:sz w:val="20"/>
              </w:rPr>
            </w:pPr>
            <w:r w:rsidRPr="00C77F34">
              <w:rPr>
                <w:rFonts w:ascii="Times New Roman" w:hAnsi="Times New Roman" w:cs="Times New Roman"/>
                <w:sz w:val="20"/>
              </w:rPr>
              <w:t>М.П. (при наличии)</w:t>
            </w:r>
          </w:p>
        </w:tc>
        <w:tc>
          <w:tcPr>
            <w:tcW w:w="2268" w:type="dxa"/>
            <w:tcBorders>
              <w:top w:val="nil"/>
              <w:left w:val="nil"/>
              <w:bottom w:val="nil"/>
              <w:right w:val="nil"/>
            </w:tcBorders>
          </w:tcPr>
          <w:p w14:paraId="726D51FA" w14:textId="77777777" w:rsidR="00DC2CCB" w:rsidRPr="00C77F34" w:rsidRDefault="00DC2CCB" w:rsidP="000C125F">
            <w:pPr>
              <w:pStyle w:val="ConsPlusNormal"/>
              <w:ind w:firstLine="709"/>
              <w:rPr>
                <w:rFonts w:ascii="Times New Roman" w:hAnsi="Times New Roman" w:cs="Times New Roman"/>
                <w:sz w:val="20"/>
              </w:rPr>
            </w:pPr>
          </w:p>
        </w:tc>
        <w:tc>
          <w:tcPr>
            <w:tcW w:w="3572" w:type="dxa"/>
            <w:tcBorders>
              <w:top w:val="nil"/>
              <w:left w:val="nil"/>
              <w:bottom w:val="nil"/>
              <w:right w:val="nil"/>
            </w:tcBorders>
          </w:tcPr>
          <w:p w14:paraId="66EECD64" w14:textId="77777777" w:rsidR="00DC2CCB" w:rsidRPr="00C77F34" w:rsidRDefault="00DC2CCB" w:rsidP="000C125F">
            <w:pPr>
              <w:pStyle w:val="ConsPlusNormal"/>
              <w:ind w:firstLine="709"/>
              <w:rPr>
                <w:rFonts w:ascii="Times New Roman" w:hAnsi="Times New Roman" w:cs="Times New Roman"/>
                <w:sz w:val="20"/>
              </w:rPr>
            </w:pPr>
          </w:p>
        </w:tc>
      </w:tr>
      <w:tr w:rsidR="00DC2CCB" w:rsidRPr="00C77F34" w14:paraId="380B602F" w14:textId="77777777" w:rsidTr="000C125F">
        <w:tc>
          <w:tcPr>
            <w:tcW w:w="3175" w:type="dxa"/>
            <w:tcBorders>
              <w:top w:val="nil"/>
              <w:left w:val="nil"/>
              <w:bottom w:val="nil"/>
              <w:right w:val="nil"/>
            </w:tcBorders>
          </w:tcPr>
          <w:p w14:paraId="2D29F87A" w14:textId="77777777" w:rsidR="00DC2CCB" w:rsidRPr="00C77F34" w:rsidRDefault="00DC2CCB" w:rsidP="000C125F">
            <w:pPr>
              <w:pStyle w:val="ConsPlusNormal"/>
              <w:ind w:firstLine="709"/>
              <w:rPr>
                <w:rFonts w:ascii="Times New Roman" w:hAnsi="Times New Roman" w:cs="Times New Roman"/>
                <w:sz w:val="20"/>
              </w:rPr>
            </w:pPr>
          </w:p>
        </w:tc>
        <w:tc>
          <w:tcPr>
            <w:tcW w:w="2268" w:type="dxa"/>
            <w:tcBorders>
              <w:top w:val="nil"/>
              <w:left w:val="nil"/>
              <w:bottom w:val="nil"/>
              <w:right w:val="nil"/>
            </w:tcBorders>
          </w:tcPr>
          <w:p w14:paraId="3E2E2C5F" w14:textId="77777777" w:rsidR="00DC2CCB" w:rsidRPr="00C77F34" w:rsidRDefault="00DC2CCB" w:rsidP="000C125F">
            <w:pPr>
              <w:pStyle w:val="ConsPlusNormal"/>
              <w:ind w:firstLine="709"/>
              <w:rPr>
                <w:rFonts w:ascii="Times New Roman" w:hAnsi="Times New Roman" w:cs="Times New Roman"/>
                <w:sz w:val="20"/>
              </w:rPr>
            </w:pPr>
          </w:p>
        </w:tc>
        <w:tc>
          <w:tcPr>
            <w:tcW w:w="3572" w:type="dxa"/>
            <w:tcBorders>
              <w:top w:val="nil"/>
              <w:left w:val="nil"/>
              <w:bottom w:val="nil"/>
              <w:right w:val="nil"/>
            </w:tcBorders>
          </w:tcPr>
          <w:p w14:paraId="0C69205E" w14:textId="77777777" w:rsidR="00DC2CCB" w:rsidRPr="00C77F34" w:rsidRDefault="00DC2CCB" w:rsidP="000C125F">
            <w:pPr>
              <w:pStyle w:val="ConsPlusNormal"/>
              <w:ind w:firstLine="709"/>
              <w:rPr>
                <w:rFonts w:ascii="Times New Roman" w:hAnsi="Times New Roman" w:cs="Times New Roman"/>
                <w:sz w:val="20"/>
              </w:rPr>
            </w:pPr>
          </w:p>
        </w:tc>
      </w:tr>
      <w:tr w:rsidR="00DC2CCB" w:rsidRPr="00C77F34" w14:paraId="39FAE9FB" w14:textId="77777777" w:rsidTr="000C125F">
        <w:tc>
          <w:tcPr>
            <w:tcW w:w="3175" w:type="dxa"/>
            <w:tcBorders>
              <w:top w:val="nil"/>
              <w:left w:val="nil"/>
              <w:bottom w:val="nil"/>
              <w:right w:val="nil"/>
            </w:tcBorders>
            <w:vAlign w:val="center"/>
          </w:tcPr>
          <w:p w14:paraId="2775C118" w14:textId="77777777" w:rsidR="00DC2CCB" w:rsidRPr="00C77F34" w:rsidRDefault="00DC2CCB" w:rsidP="000C125F">
            <w:pPr>
              <w:pStyle w:val="ConsPlusNormal"/>
              <w:ind w:firstLine="709"/>
              <w:rPr>
                <w:rFonts w:ascii="Times New Roman" w:hAnsi="Times New Roman" w:cs="Times New Roman"/>
                <w:sz w:val="20"/>
              </w:rPr>
            </w:pPr>
            <w:r w:rsidRPr="00C77F34">
              <w:rPr>
                <w:rFonts w:ascii="Times New Roman" w:hAnsi="Times New Roman" w:cs="Times New Roman"/>
                <w:sz w:val="20"/>
              </w:rPr>
              <w:t>От Заказчика:</w:t>
            </w:r>
          </w:p>
        </w:tc>
        <w:tc>
          <w:tcPr>
            <w:tcW w:w="2268" w:type="dxa"/>
            <w:tcBorders>
              <w:top w:val="nil"/>
              <w:left w:val="nil"/>
              <w:bottom w:val="nil"/>
              <w:right w:val="nil"/>
            </w:tcBorders>
          </w:tcPr>
          <w:p w14:paraId="6B7D7D46" w14:textId="77777777" w:rsidR="00DC2CCB" w:rsidRPr="00C77F34" w:rsidRDefault="00DC2CCB" w:rsidP="000C125F">
            <w:pPr>
              <w:pStyle w:val="ConsPlusNormal"/>
              <w:ind w:firstLine="709"/>
              <w:rPr>
                <w:rFonts w:ascii="Times New Roman" w:hAnsi="Times New Roman" w:cs="Times New Roman"/>
                <w:sz w:val="20"/>
              </w:rPr>
            </w:pPr>
          </w:p>
        </w:tc>
        <w:tc>
          <w:tcPr>
            <w:tcW w:w="3572" w:type="dxa"/>
            <w:tcBorders>
              <w:top w:val="nil"/>
              <w:left w:val="nil"/>
              <w:bottom w:val="nil"/>
              <w:right w:val="nil"/>
            </w:tcBorders>
            <w:vAlign w:val="center"/>
          </w:tcPr>
          <w:p w14:paraId="483BD22D" w14:textId="77777777" w:rsidR="00DC2CCB" w:rsidRPr="00C77F34" w:rsidRDefault="00DC2CCB" w:rsidP="000C125F">
            <w:pPr>
              <w:pStyle w:val="ConsPlusNormal"/>
              <w:ind w:firstLine="709"/>
              <w:rPr>
                <w:rFonts w:ascii="Times New Roman" w:hAnsi="Times New Roman" w:cs="Times New Roman"/>
                <w:sz w:val="20"/>
              </w:rPr>
            </w:pPr>
            <w:r w:rsidRPr="00C77F34">
              <w:rPr>
                <w:rFonts w:ascii="Times New Roman" w:hAnsi="Times New Roman" w:cs="Times New Roman"/>
                <w:sz w:val="20"/>
              </w:rPr>
              <w:t>От Поставщика:</w:t>
            </w:r>
          </w:p>
        </w:tc>
      </w:tr>
      <w:tr w:rsidR="00DC2CCB" w:rsidRPr="00C77F34" w14:paraId="767FC642" w14:textId="77777777" w:rsidTr="000C125F">
        <w:tc>
          <w:tcPr>
            <w:tcW w:w="3175" w:type="dxa"/>
            <w:tcBorders>
              <w:top w:val="nil"/>
              <w:left w:val="nil"/>
              <w:bottom w:val="single" w:sz="4" w:space="0" w:color="auto"/>
              <w:right w:val="nil"/>
            </w:tcBorders>
          </w:tcPr>
          <w:p w14:paraId="69EF0FA8" w14:textId="77777777" w:rsidR="00DC2CCB" w:rsidRPr="00C77F34" w:rsidRDefault="00DC2CCB" w:rsidP="000C125F">
            <w:pPr>
              <w:pStyle w:val="ConsPlusNormal"/>
              <w:ind w:firstLine="709"/>
              <w:rPr>
                <w:rFonts w:ascii="Times New Roman" w:hAnsi="Times New Roman" w:cs="Times New Roman"/>
                <w:sz w:val="20"/>
              </w:rPr>
            </w:pPr>
          </w:p>
        </w:tc>
        <w:tc>
          <w:tcPr>
            <w:tcW w:w="2268" w:type="dxa"/>
            <w:tcBorders>
              <w:top w:val="nil"/>
              <w:left w:val="nil"/>
              <w:bottom w:val="nil"/>
              <w:right w:val="nil"/>
            </w:tcBorders>
          </w:tcPr>
          <w:p w14:paraId="13389931" w14:textId="77777777" w:rsidR="00DC2CCB" w:rsidRPr="00C77F34" w:rsidRDefault="00DC2CCB" w:rsidP="000C125F">
            <w:pPr>
              <w:pStyle w:val="ConsPlusNormal"/>
              <w:ind w:firstLine="709"/>
              <w:rPr>
                <w:rFonts w:ascii="Times New Roman" w:hAnsi="Times New Roman" w:cs="Times New Roman"/>
                <w:sz w:val="20"/>
              </w:rPr>
            </w:pPr>
          </w:p>
        </w:tc>
        <w:tc>
          <w:tcPr>
            <w:tcW w:w="3572" w:type="dxa"/>
            <w:tcBorders>
              <w:top w:val="nil"/>
              <w:left w:val="nil"/>
              <w:bottom w:val="single" w:sz="4" w:space="0" w:color="auto"/>
              <w:right w:val="nil"/>
            </w:tcBorders>
          </w:tcPr>
          <w:p w14:paraId="7D59BB9F" w14:textId="77777777" w:rsidR="00DC2CCB" w:rsidRPr="00C77F34" w:rsidRDefault="00DC2CCB" w:rsidP="000C125F">
            <w:pPr>
              <w:pStyle w:val="ConsPlusNormal"/>
              <w:ind w:firstLine="709"/>
              <w:rPr>
                <w:rFonts w:ascii="Times New Roman" w:hAnsi="Times New Roman" w:cs="Times New Roman"/>
                <w:sz w:val="20"/>
              </w:rPr>
            </w:pPr>
          </w:p>
        </w:tc>
      </w:tr>
      <w:tr w:rsidR="00DC2CCB" w:rsidRPr="00C77F34" w14:paraId="5DAB99D4" w14:textId="77777777" w:rsidTr="000C125F">
        <w:tblPrEx>
          <w:tblBorders>
            <w:insideH w:val="single" w:sz="4" w:space="0" w:color="auto"/>
          </w:tblBorders>
        </w:tblPrEx>
        <w:tc>
          <w:tcPr>
            <w:tcW w:w="3175" w:type="dxa"/>
            <w:tcBorders>
              <w:top w:val="single" w:sz="4" w:space="0" w:color="auto"/>
              <w:left w:val="nil"/>
              <w:bottom w:val="nil"/>
              <w:right w:val="nil"/>
            </w:tcBorders>
          </w:tcPr>
          <w:p w14:paraId="1EE5C9CA" w14:textId="77777777" w:rsidR="00DC2CCB" w:rsidRPr="00C77F34" w:rsidRDefault="00DC2CCB" w:rsidP="000C125F">
            <w:pPr>
              <w:pStyle w:val="ConsPlusNormal"/>
              <w:ind w:firstLine="709"/>
              <w:rPr>
                <w:rFonts w:ascii="Times New Roman" w:hAnsi="Times New Roman" w:cs="Times New Roman"/>
                <w:sz w:val="20"/>
              </w:rPr>
            </w:pPr>
            <w:r w:rsidRPr="00C77F34">
              <w:rPr>
                <w:rFonts w:ascii="Times New Roman" w:hAnsi="Times New Roman" w:cs="Times New Roman"/>
                <w:sz w:val="20"/>
              </w:rPr>
              <w:t>М.П. (при наличии)</w:t>
            </w:r>
          </w:p>
        </w:tc>
        <w:tc>
          <w:tcPr>
            <w:tcW w:w="2268" w:type="dxa"/>
            <w:tcBorders>
              <w:top w:val="nil"/>
              <w:left w:val="nil"/>
              <w:bottom w:val="nil"/>
              <w:right w:val="nil"/>
            </w:tcBorders>
          </w:tcPr>
          <w:p w14:paraId="707B0EF1" w14:textId="77777777" w:rsidR="00DC2CCB" w:rsidRPr="00C77F34" w:rsidRDefault="00DC2CCB" w:rsidP="000C125F">
            <w:pPr>
              <w:pStyle w:val="ConsPlusNormal"/>
              <w:ind w:firstLine="709"/>
              <w:rPr>
                <w:rFonts w:ascii="Times New Roman" w:hAnsi="Times New Roman" w:cs="Times New Roman"/>
                <w:sz w:val="20"/>
              </w:rPr>
            </w:pPr>
          </w:p>
        </w:tc>
        <w:tc>
          <w:tcPr>
            <w:tcW w:w="3572" w:type="dxa"/>
            <w:tcBorders>
              <w:top w:val="single" w:sz="4" w:space="0" w:color="auto"/>
              <w:left w:val="nil"/>
              <w:bottom w:val="nil"/>
              <w:right w:val="nil"/>
            </w:tcBorders>
          </w:tcPr>
          <w:p w14:paraId="3BF9151C" w14:textId="77777777" w:rsidR="00DC2CCB" w:rsidRPr="00C77F34" w:rsidRDefault="00DC2CCB" w:rsidP="000C125F">
            <w:pPr>
              <w:pStyle w:val="ConsPlusNormal"/>
              <w:ind w:firstLine="709"/>
              <w:rPr>
                <w:rFonts w:ascii="Times New Roman" w:hAnsi="Times New Roman" w:cs="Times New Roman"/>
                <w:sz w:val="20"/>
              </w:rPr>
            </w:pPr>
            <w:r w:rsidRPr="00C77F34">
              <w:rPr>
                <w:rFonts w:ascii="Times New Roman" w:hAnsi="Times New Roman" w:cs="Times New Roman"/>
                <w:sz w:val="20"/>
              </w:rPr>
              <w:t>М.П. (при наличии)</w:t>
            </w:r>
          </w:p>
        </w:tc>
      </w:tr>
    </w:tbl>
    <w:p w14:paraId="1B393EDF" w14:textId="77777777" w:rsidR="00DC2CCB" w:rsidRPr="00C77F34" w:rsidRDefault="00DC2CCB" w:rsidP="00DC2CCB">
      <w:pPr>
        <w:pStyle w:val="ConsPlusNormal"/>
        <w:jc w:val="both"/>
        <w:rPr>
          <w:rFonts w:ascii="Times New Roman" w:hAnsi="Times New Roman" w:cs="Times New Roman"/>
          <w:sz w:val="20"/>
        </w:rPr>
      </w:pPr>
    </w:p>
    <w:p w14:paraId="7E2DB737" w14:textId="77777777" w:rsidR="006A1D64" w:rsidRDefault="006A1D64"/>
    <w:sectPr w:rsidR="006A1D64" w:rsidSect="00550257">
      <w:pgSz w:w="16838" w:h="11906" w:orient="landscape"/>
      <w:pgMar w:top="1134"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16338F" w14:textId="77777777" w:rsidR="00080E06" w:rsidRDefault="00080E06" w:rsidP="00DC2CCB">
      <w:pPr>
        <w:spacing w:after="0" w:line="240" w:lineRule="auto"/>
      </w:pPr>
      <w:r>
        <w:separator/>
      </w:r>
    </w:p>
  </w:endnote>
  <w:endnote w:type="continuationSeparator" w:id="0">
    <w:p w14:paraId="29609704" w14:textId="77777777" w:rsidR="00080E06" w:rsidRDefault="00080E06" w:rsidP="00DC2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FF6EE4" w14:textId="77777777" w:rsidR="00080E06" w:rsidRDefault="00080E06" w:rsidP="00DC2CCB">
      <w:pPr>
        <w:spacing w:after="0" w:line="240" w:lineRule="auto"/>
      </w:pPr>
      <w:r>
        <w:separator/>
      </w:r>
    </w:p>
  </w:footnote>
  <w:footnote w:type="continuationSeparator" w:id="0">
    <w:p w14:paraId="6BA245CE" w14:textId="77777777" w:rsidR="00080E06" w:rsidRDefault="00080E06" w:rsidP="00DC2CCB">
      <w:pPr>
        <w:spacing w:after="0" w:line="240" w:lineRule="auto"/>
      </w:pPr>
      <w:r>
        <w:continuationSeparator/>
      </w:r>
    </w:p>
  </w:footnote>
  <w:footnote w:id="1">
    <w:p w14:paraId="04FDC823" w14:textId="2A2A35FE" w:rsidR="00E65CCD" w:rsidRDefault="00E65CCD">
      <w:pPr>
        <w:pStyle w:val="a3"/>
      </w:pPr>
      <w:r w:rsidRPr="005E45D0">
        <w:rPr>
          <w:rFonts w:ascii="Times New Roman" w:hAnsi="Times New Roman" w:cs="Times New Roman"/>
          <w:sz w:val="16"/>
        </w:rPr>
        <w:footnoteRef/>
      </w:r>
      <w:r w:rsidRPr="005E45D0">
        <w:rPr>
          <w:rFonts w:ascii="Times New Roman" w:hAnsi="Times New Roman" w:cs="Times New Roman"/>
          <w:sz w:val="16"/>
        </w:rPr>
        <w:t xml:space="preserve"> За исключением случаев, указанных в п. 3.7. Срок оплаты исчисляется с даты подписания акта о приемке. В случае применения электронного документооборота далее по тексту контракта вместо товарной накладной по форме № ТОРГ-12 применяется универсальный передаточный документ.</w:t>
      </w:r>
    </w:p>
  </w:footnote>
  <w:footnote w:id="2">
    <w:p w14:paraId="4492D3E4" w14:textId="77777777" w:rsidR="00E65CCD" w:rsidRDefault="00E65CCD" w:rsidP="00DC2CCB">
      <w:pPr>
        <w:pStyle w:val="a3"/>
      </w:pPr>
      <w:r>
        <w:rPr>
          <w:rStyle w:val="a5"/>
        </w:rPr>
        <w:footnoteRef/>
      </w:r>
      <w:r>
        <w:t xml:space="preserve"> </w:t>
      </w:r>
      <w:r w:rsidRPr="00C77F34">
        <w:rPr>
          <w:rFonts w:ascii="Times New Roman" w:hAnsi="Times New Roman" w:cs="Times New Roman"/>
          <w:sz w:val="16"/>
          <w:szCs w:val="16"/>
        </w:rPr>
        <w:t>Данный абзац распространяет действие на Поставщика, являющегося плательщиком НДС.</w:t>
      </w:r>
    </w:p>
  </w:footnote>
  <w:footnote w:id="3">
    <w:p w14:paraId="648A0F04" w14:textId="77777777" w:rsidR="00E65CCD" w:rsidRPr="000B1942" w:rsidRDefault="00E65CCD" w:rsidP="0048246F">
      <w:pPr>
        <w:pStyle w:val="a3"/>
        <w:rPr>
          <w:rFonts w:ascii="Times New Roman" w:hAnsi="Times New Roman" w:cs="Times New Roman"/>
        </w:rPr>
      </w:pPr>
      <w:r w:rsidRPr="000B1942">
        <w:rPr>
          <w:rStyle w:val="a5"/>
          <w:rFonts w:ascii="Times New Roman" w:eastAsia="Calibri" w:hAnsi="Times New Roman" w:cs="Times New Roman"/>
        </w:rPr>
        <w:footnoteRef/>
      </w:r>
      <w:r w:rsidRPr="000B1942">
        <w:rPr>
          <w:rFonts w:ascii="Times New Roman" w:hAnsi="Times New Roman" w:cs="Times New Roman"/>
          <w:sz w:val="16"/>
        </w:rPr>
        <w:t xml:space="preserve"> Прим.: </w:t>
      </w:r>
      <w:proofErr w:type="spellStart"/>
      <w:r w:rsidRPr="000B1942">
        <w:rPr>
          <w:rFonts w:ascii="Times New Roman" w:hAnsi="Times New Roman" w:cs="Times New Roman"/>
          <w:sz w:val="16"/>
        </w:rPr>
        <w:t>пп</w:t>
      </w:r>
      <w:proofErr w:type="spellEnd"/>
      <w:r w:rsidRPr="000B1942">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0B1942">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4">
    <w:p w14:paraId="1F6EFAFA" w14:textId="77777777" w:rsidR="00E65CCD" w:rsidRPr="000B1942" w:rsidRDefault="00E65CCD" w:rsidP="0048246F">
      <w:pPr>
        <w:pStyle w:val="a3"/>
        <w:rPr>
          <w:rFonts w:ascii="Times New Roman" w:hAnsi="Times New Roman" w:cs="Times New Roman"/>
        </w:rPr>
      </w:pPr>
      <w:r w:rsidRPr="000B1942">
        <w:rPr>
          <w:rStyle w:val="a5"/>
          <w:rFonts w:ascii="Times New Roman" w:eastAsia="Calibri" w:hAnsi="Times New Roman" w:cs="Times New Roman"/>
        </w:rPr>
        <w:footnoteRef/>
      </w:r>
      <w:r w:rsidRPr="000B1942">
        <w:rPr>
          <w:rFonts w:ascii="Times New Roman" w:hAnsi="Times New Roman" w:cs="Times New Roman"/>
        </w:rPr>
        <w:t xml:space="preserve"> </w:t>
      </w:r>
      <w:r w:rsidRPr="000B1942">
        <w:rPr>
          <w:rFonts w:ascii="Times New Roman" w:hAnsi="Times New Roman" w:cs="Times New Roman"/>
          <w:sz w:val="16"/>
        </w:rPr>
        <w:t xml:space="preserve">Прим.: </w:t>
      </w:r>
      <w:proofErr w:type="spellStart"/>
      <w:r w:rsidRPr="000B1942">
        <w:rPr>
          <w:rFonts w:ascii="Times New Roman" w:hAnsi="Times New Roman" w:cs="Times New Roman"/>
          <w:sz w:val="16"/>
        </w:rPr>
        <w:t>пп</w:t>
      </w:r>
      <w:proofErr w:type="spellEnd"/>
      <w:r w:rsidRPr="000B1942">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0B1942">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5">
    <w:p w14:paraId="7F9EF938" w14:textId="77777777" w:rsidR="00E65CCD" w:rsidRPr="000B1942" w:rsidRDefault="00E65CCD" w:rsidP="0048246F">
      <w:pPr>
        <w:pStyle w:val="a3"/>
        <w:rPr>
          <w:rFonts w:ascii="Times New Roman" w:hAnsi="Times New Roman" w:cs="Times New Roman"/>
          <w:sz w:val="16"/>
        </w:rPr>
      </w:pPr>
      <w:r w:rsidRPr="000B1942">
        <w:rPr>
          <w:rStyle w:val="a5"/>
          <w:rFonts w:ascii="Times New Roman" w:eastAsia="Calibri" w:hAnsi="Times New Roman" w:cs="Times New Roman"/>
        </w:rPr>
        <w:footnoteRef/>
      </w:r>
      <w:r w:rsidRPr="000B1942">
        <w:rPr>
          <w:rFonts w:ascii="Times New Roman" w:hAnsi="Times New Roman" w:cs="Times New Roman"/>
          <w:sz w:val="16"/>
        </w:rPr>
        <w:t xml:space="preserve"> Прим.: письмо Министерства финансов Российской Федерации от 25.07.2024 № 02-07-07/69598.</w:t>
      </w:r>
    </w:p>
  </w:footnote>
  <w:footnote w:id="6">
    <w:p w14:paraId="10CBE696" w14:textId="77777777" w:rsidR="00E65CCD" w:rsidRDefault="00E65CCD" w:rsidP="0048246F">
      <w:pPr>
        <w:pStyle w:val="a3"/>
        <w:rPr>
          <w:sz w:val="16"/>
        </w:rPr>
      </w:pPr>
      <w:r w:rsidRPr="000B1942">
        <w:rPr>
          <w:rStyle w:val="a5"/>
          <w:rFonts w:ascii="Times New Roman" w:eastAsia="Calibri" w:hAnsi="Times New Roman" w:cs="Times New Roman"/>
        </w:rPr>
        <w:footnoteRef/>
      </w:r>
      <w:r w:rsidRPr="000B1942">
        <w:rPr>
          <w:rFonts w:ascii="Times New Roman" w:hAnsi="Times New Roman" w:cs="Times New Roman"/>
          <w:sz w:val="16"/>
        </w:rPr>
        <w:t xml:space="preserve"> Прим.: письмо Министерства финансов Российской Федерации от 25.07.2024 № 02-07-07/69598.</w:t>
      </w:r>
    </w:p>
  </w:footnote>
  <w:footnote w:id="7">
    <w:p w14:paraId="4FD7B0C3" w14:textId="77777777" w:rsidR="00E65CCD" w:rsidRDefault="00E65CCD" w:rsidP="00DC2CCB">
      <w:pPr>
        <w:pStyle w:val="a3"/>
      </w:pPr>
      <w:r>
        <w:rPr>
          <w:rStyle w:val="a5"/>
        </w:rPr>
        <w:footnoteRef/>
      </w:r>
      <w:r>
        <w:t xml:space="preserve"> </w:t>
      </w:r>
      <w:r w:rsidRPr="008875C4">
        <w:rPr>
          <w:rFonts w:ascii="Times New Roman" w:hAnsi="Times New Roman" w:cs="Times New Roman"/>
          <w:sz w:val="16"/>
          <w:szCs w:val="16"/>
        </w:rPr>
        <w:t xml:space="preserve">Составляется заказчиком в свободной письменной форме с учетом </w:t>
      </w:r>
      <w:hyperlink r:id="rId1" w:history="1">
        <w:r w:rsidRPr="00C77F34">
          <w:rPr>
            <w:rFonts w:ascii="Times New Roman" w:hAnsi="Times New Roman" w:cs="Times New Roman"/>
            <w:sz w:val="16"/>
            <w:szCs w:val="16"/>
          </w:rPr>
          <w:t>части 7 статьи 94</w:t>
        </w:r>
      </w:hyperlink>
      <w:r w:rsidRPr="008875C4">
        <w:rPr>
          <w:rFonts w:ascii="Times New Roman" w:hAnsi="Times New Roman" w:cs="Times New Roman"/>
          <w:sz w:val="16"/>
          <w:szCs w:val="16"/>
        </w:rPr>
        <w:t xml:space="preserve"> Закона N 44-ФЗ</w:t>
      </w:r>
    </w:p>
  </w:footnote>
  <w:footnote w:id="8">
    <w:p w14:paraId="5485A151" w14:textId="77777777" w:rsidR="00E65CCD" w:rsidRPr="002A6938" w:rsidRDefault="00E65CCD" w:rsidP="0048246F">
      <w:pPr>
        <w:pStyle w:val="a3"/>
        <w:rPr>
          <w:rFonts w:ascii="Times New Roman" w:hAnsi="Times New Roman" w:cs="Times New Roman"/>
          <w:lang w:eastAsia="ru-RU"/>
        </w:rPr>
      </w:pPr>
      <w:r w:rsidRPr="00662AFF">
        <w:rPr>
          <w:rStyle w:val="a5"/>
          <w:rFonts w:ascii="Times New Roman" w:hAnsi="Times New Roman" w:cs="Times New Roman"/>
          <w:sz w:val="16"/>
        </w:rPr>
        <w:footnoteRef/>
      </w:r>
      <w:r w:rsidRPr="00662AFF">
        <w:rPr>
          <w:rFonts w:ascii="Times New Roman" w:hAnsi="Times New Roman" w:cs="Times New Roman"/>
          <w:sz w:val="16"/>
        </w:rPr>
        <w:t xml:space="preserve"> Прим.: постановление Правительства РФ от 1 июля 2021 г. N 1108 "Об утверждении Положения о национальной системе </w:t>
      </w:r>
      <w:proofErr w:type="spellStart"/>
      <w:r w:rsidRPr="00662AFF">
        <w:rPr>
          <w:rFonts w:ascii="Times New Roman" w:hAnsi="Times New Roman" w:cs="Times New Roman"/>
          <w:sz w:val="16"/>
        </w:rPr>
        <w:t>прослеживаемости</w:t>
      </w:r>
      <w:proofErr w:type="spellEnd"/>
      <w:r w:rsidRPr="00662AFF">
        <w:rPr>
          <w:rFonts w:ascii="Times New Roman" w:hAnsi="Times New Roman" w:cs="Times New Roman"/>
          <w:sz w:val="16"/>
        </w:rPr>
        <w:t xml:space="preserve"> товаров"; постановление Правительства РФ от 1 июля 2021 г. N 1110 "Об утверждении перечня товаров, подлежащих </w:t>
      </w:r>
      <w:proofErr w:type="spellStart"/>
      <w:r w:rsidRPr="00662AFF">
        <w:rPr>
          <w:rFonts w:ascii="Times New Roman" w:hAnsi="Times New Roman" w:cs="Times New Roman"/>
          <w:sz w:val="16"/>
        </w:rPr>
        <w:t>прослеживаемости</w:t>
      </w:r>
      <w:proofErr w:type="spellEnd"/>
      <w:r w:rsidRPr="00662AFF">
        <w:rPr>
          <w:rFonts w:ascii="Times New Roman" w:hAnsi="Times New Roman" w:cs="Times New Roman"/>
          <w:sz w:val="16"/>
        </w:rPr>
        <w:t>".</w:t>
      </w:r>
    </w:p>
  </w:footnote>
  <w:footnote w:id="9">
    <w:p w14:paraId="70D2E5C7" w14:textId="05B53318" w:rsidR="00E65CCD" w:rsidRPr="00416803" w:rsidRDefault="00E65CCD" w:rsidP="00897E4E">
      <w:pPr>
        <w:pStyle w:val="a3"/>
        <w:rPr>
          <w:rFonts w:ascii="Times New Roman" w:hAnsi="Times New Roman" w:cs="Times New Roman"/>
          <w:sz w:val="16"/>
        </w:rPr>
      </w:pPr>
      <w:r w:rsidRPr="00416803">
        <w:rPr>
          <w:rStyle w:val="a5"/>
          <w:rFonts w:ascii="Times New Roman" w:hAnsi="Times New Roman" w:cs="Times New Roman"/>
          <w:sz w:val="16"/>
        </w:rPr>
        <w:footnoteRef/>
      </w:r>
      <w:r w:rsidRPr="00416803">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Pr>
          <w:rFonts w:ascii="Times New Roman" w:hAnsi="Times New Roman" w:cs="Times New Roman"/>
          <w:sz w:val="16"/>
        </w:rPr>
        <w:t>в отношении</w:t>
      </w:r>
      <w:r w:rsidRPr="00416803">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10">
    <w:p w14:paraId="20A50800" w14:textId="44E98CC6" w:rsidR="00E65CCD" w:rsidRPr="00C77F34" w:rsidRDefault="00E65CCD" w:rsidP="00DC2CCB">
      <w:pPr>
        <w:pStyle w:val="a3"/>
        <w:jc w:val="both"/>
        <w:rPr>
          <w:rFonts w:ascii="Times New Roman" w:hAnsi="Times New Roman" w:cs="Times New Roman"/>
          <w:sz w:val="16"/>
          <w:szCs w:val="16"/>
        </w:rPr>
      </w:pPr>
      <w:r>
        <w:rPr>
          <w:rStyle w:val="a5"/>
        </w:rPr>
        <w:footnoteRef/>
      </w:r>
      <w:r>
        <w:t xml:space="preserve"> </w:t>
      </w:r>
      <w:r w:rsidRPr="00C77F34">
        <w:rPr>
          <w:rFonts w:ascii="Times New Roman" w:hAnsi="Times New Roman" w:cs="Times New Roman"/>
          <w:sz w:val="16"/>
          <w:szCs w:val="16"/>
        </w:rPr>
        <w:t xml:space="preserve">В </w:t>
      </w:r>
      <w:hyperlink w:anchor="P319" w:history="1">
        <w:r w:rsidRPr="00E24925">
          <w:rPr>
            <w:rFonts w:ascii="Times New Roman" w:hAnsi="Times New Roman" w:cs="Times New Roman"/>
            <w:sz w:val="16"/>
            <w:szCs w:val="16"/>
          </w:rPr>
          <w:t>столбце 5</w:t>
        </w:r>
      </w:hyperlink>
      <w:r w:rsidRPr="00E24925">
        <w:rPr>
          <w:rFonts w:ascii="Times New Roman" w:hAnsi="Times New Roman" w:cs="Times New Roman"/>
          <w:sz w:val="16"/>
          <w:szCs w:val="16"/>
        </w:rPr>
        <w:t xml:space="preserve"> </w:t>
      </w:r>
      <w:r w:rsidRPr="00C77F34">
        <w:rPr>
          <w:rFonts w:ascii="Times New Roman" w:hAnsi="Times New Roman" w:cs="Times New Roman"/>
          <w:sz w:val="16"/>
          <w:szCs w:val="16"/>
        </w:rPr>
        <w:t>заказчик указывает остаточный срок годности, определяемый календарной датой или истечением периода времени, который исчисляется годами, месяцами, неделями, днями или часами.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9A0E86"/>
    <w:multiLevelType w:val="multilevel"/>
    <w:tmpl w:val="AC721BAE"/>
    <w:lvl w:ilvl="0">
      <w:start w:val="1"/>
      <w:numFmt w:val="decimal"/>
      <w:lvlText w:val="%1."/>
      <w:lvlJc w:val="left"/>
      <w:pPr>
        <w:ind w:left="720" w:hanging="360"/>
      </w:pPr>
    </w:lvl>
    <w:lvl w:ilvl="1">
      <w:start w:val="1"/>
      <w:numFmt w:val="decimal"/>
      <w:isLgl/>
      <w:lvlText w:val="%1.%2."/>
      <w:lvlJc w:val="left"/>
      <w:pPr>
        <w:ind w:left="780" w:hanging="420"/>
      </w:pPr>
      <w:rPr>
        <w:sz w:val="20"/>
      </w:rPr>
    </w:lvl>
    <w:lvl w:ilvl="2">
      <w:start w:val="1"/>
      <w:numFmt w:val="decimal"/>
      <w:isLgl/>
      <w:lvlText w:val="%1.%2.%3."/>
      <w:lvlJc w:val="left"/>
      <w:pPr>
        <w:ind w:left="1572"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
    <w:nsid w:val="74924517"/>
    <w:multiLevelType w:val="hybridMultilevel"/>
    <w:tmpl w:val="AA088F50"/>
    <w:lvl w:ilvl="0" w:tplc="0419000F">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2E1D"/>
    <w:rsid w:val="00017458"/>
    <w:rsid w:val="00055AD4"/>
    <w:rsid w:val="00080E06"/>
    <w:rsid w:val="000B1942"/>
    <w:rsid w:val="000C125F"/>
    <w:rsid w:val="00125FED"/>
    <w:rsid w:val="001505E8"/>
    <w:rsid w:val="00177DF3"/>
    <w:rsid w:val="001D6DD0"/>
    <w:rsid w:val="001E4923"/>
    <w:rsid w:val="001E689D"/>
    <w:rsid w:val="00226945"/>
    <w:rsid w:val="002645EB"/>
    <w:rsid w:val="0028234C"/>
    <w:rsid w:val="00292E1D"/>
    <w:rsid w:val="003D5EB2"/>
    <w:rsid w:val="00401D7C"/>
    <w:rsid w:val="00416803"/>
    <w:rsid w:val="0048246F"/>
    <w:rsid w:val="004B0E9F"/>
    <w:rsid w:val="004E4796"/>
    <w:rsid w:val="004E7FA3"/>
    <w:rsid w:val="00550257"/>
    <w:rsid w:val="005B73E4"/>
    <w:rsid w:val="005E45D0"/>
    <w:rsid w:val="005F68E9"/>
    <w:rsid w:val="006A1D64"/>
    <w:rsid w:val="00706A52"/>
    <w:rsid w:val="007666C9"/>
    <w:rsid w:val="007B1409"/>
    <w:rsid w:val="007F4DFE"/>
    <w:rsid w:val="00853E0E"/>
    <w:rsid w:val="00897E4E"/>
    <w:rsid w:val="00905E64"/>
    <w:rsid w:val="0091456E"/>
    <w:rsid w:val="00994DFF"/>
    <w:rsid w:val="00AA1DDC"/>
    <w:rsid w:val="00AB41E6"/>
    <w:rsid w:val="00CC14CC"/>
    <w:rsid w:val="00D14DC6"/>
    <w:rsid w:val="00DC2CCB"/>
    <w:rsid w:val="00E5647C"/>
    <w:rsid w:val="00E65CCD"/>
    <w:rsid w:val="00F829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27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2CC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C2CCB"/>
    <w:pPr>
      <w:widowControl w:val="0"/>
      <w:autoSpaceDE w:val="0"/>
      <w:autoSpaceDN w:val="0"/>
      <w:spacing w:after="0" w:line="240" w:lineRule="auto"/>
    </w:pPr>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DC2CCB"/>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DC2CCB"/>
    <w:rPr>
      <w:sz w:val="20"/>
      <w:szCs w:val="20"/>
    </w:rPr>
  </w:style>
  <w:style w:type="character" w:styleId="a5">
    <w:name w:val="footnote reference"/>
    <w:aliases w:val="Ссылка на сноску 45"/>
    <w:basedOn w:val="a0"/>
    <w:uiPriority w:val="99"/>
    <w:unhideWhenUsed/>
    <w:qFormat/>
    <w:rsid w:val="00DC2CCB"/>
    <w:rPr>
      <w:vertAlign w:val="superscript"/>
    </w:rPr>
  </w:style>
  <w:style w:type="character" w:styleId="a6">
    <w:name w:val="annotation reference"/>
    <w:basedOn w:val="a0"/>
    <w:uiPriority w:val="99"/>
    <w:semiHidden/>
    <w:unhideWhenUsed/>
    <w:rsid w:val="0048246F"/>
    <w:rPr>
      <w:sz w:val="16"/>
      <w:szCs w:val="16"/>
    </w:rPr>
  </w:style>
  <w:style w:type="paragraph" w:styleId="a7">
    <w:name w:val="annotation text"/>
    <w:basedOn w:val="a"/>
    <w:link w:val="a8"/>
    <w:uiPriority w:val="99"/>
    <w:unhideWhenUsed/>
    <w:rsid w:val="0048246F"/>
    <w:pPr>
      <w:spacing w:line="240" w:lineRule="auto"/>
    </w:pPr>
    <w:rPr>
      <w:sz w:val="20"/>
      <w:szCs w:val="20"/>
    </w:rPr>
  </w:style>
  <w:style w:type="character" w:customStyle="1" w:styleId="a8">
    <w:name w:val="Текст примечания Знак"/>
    <w:basedOn w:val="a0"/>
    <w:link w:val="a7"/>
    <w:uiPriority w:val="99"/>
    <w:rsid w:val="0048246F"/>
    <w:rPr>
      <w:sz w:val="20"/>
      <w:szCs w:val="20"/>
    </w:rPr>
  </w:style>
  <w:style w:type="paragraph" w:styleId="a9">
    <w:name w:val="Balloon Text"/>
    <w:basedOn w:val="a"/>
    <w:link w:val="aa"/>
    <w:uiPriority w:val="99"/>
    <w:semiHidden/>
    <w:unhideWhenUsed/>
    <w:rsid w:val="0048246F"/>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48246F"/>
    <w:rPr>
      <w:rFonts w:ascii="Segoe UI" w:hAnsi="Segoe UI" w:cs="Segoe UI"/>
      <w:sz w:val="18"/>
      <w:szCs w:val="18"/>
    </w:rPr>
  </w:style>
  <w:style w:type="character" w:customStyle="1" w:styleId="ab">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c"/>
    <w:uiPriority w:val="34"/>
    <w:qFormat/>
    <w:locked/>
    <w:rsid w:val="00897E4E"/>
    <w:rPr>
      <w:rFonts w:ascii="Courier New" w:eastAsia="Times New Roman" w:hAnsi="Courier New" w:cs="Courier New"/>
      <w:color w:val="000000"/>
      <w:sz w:val="24"/>
      <w:szCs w:val="24"/>
      <w:lang w:eastAsia="ru-RU"/>
    </w:rPr>
  </w:style>
  <w:style w:type="paragraph" w:styleId="ac">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b"/>
    <w:uiPriority w:val="34"/>
    <w:qFormat/>
    <w:rsid w:val="00897E4E"/>
    <w:pPr>
      <w:widowControl w:val="0"/>
      <w:spacing w:after="0" w:line="240" w:lineRule="auto"/>
      <w:ind w:left="720"/>
      <w:contextualSpacing/>
    </w:pPr>
    <w:rPr>
      <w:rFonts w:ascii="Courier New" w:eastAsia="Times New Roman" w:hAnsi="Courier New" w:cs="Courier New"/>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2CC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C2CCB"/>
    <w:pPr>
      <w:widowControl w:val="0"/>
      <w:autoSpaceDE w:val="0"/>
      <w:autoSpaceDN w:val="0"/>
      <w:spacing w:after="0" w:line="240" w:lineRule="auto"/>
    </w:pPr>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DC2CCB"/>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DC2CCB"/>
    <w:rPr>
      <w:sz w:val="20"/>
      <w:szCs w:val="20"/>
    </w:rPr>
  </w:style>
  <w:style w:type="character" w:styleId="a5">
    <w:name w:val="footnote reference"/>
    <w:aliases w:val="Ссылка на сноску 45"/>
    <w:basedOn w:val="a0"/>
    <w:uiPriority w:val="99"/>
    <w:unhideWhenUsed/>
    <w:qFormat/>
    <w:rsid w:val="00DC2CCB"/>
    <w:rPr>
      <w:vertAlign w:val="superscript"/>
    </w:rPr>
  </w:style>
  <w:style w:type="character" w:styleId="a6">
    <w:name w:val="annotation reference"/>
    <w:basedOn w:val="a0"/>
    <w:uiPriority w:val="99"/>
    <w:semiHidden/>
    <w:unhideWhenUsed/>
    <w:rsid w:val="0048246F"/>
    <w:rPr>
      <w:sz w:val="16"/>
      <w:szCs w:val="16"/>
    </w:rPr>
  </w:style>
  <w:style w:type="paragraph" w:styleId="a7">
    <w:name w:val="annotation text"/>
    <w:basedOn w:val="a"/>
    <w:link w:val="a8"/>
    <w:uiPriority w:val="99"/>
    <w:unhideWhenUsed/>
    <w:rsid w:val="0048246F"/>
    <w:pPr>
      <w:spacing w:line="240" w:lineRule="auto"/>
    </w:pPr>
    <w:rPr>
      <w:sz w:val="20"/>
      <w:szCs w:val="20"/>
    </w:rPr>
  </w:style>
  <w:style w:type="character" w:customStyle="1" w:styleId="a8">
    <w:name w:val="Текст примечания Знак"/>
    <w:basedOn w:val="a0"/>
    <w:link w:val="a7"/>
    <w:uiPriority w:val="99"/>
    <w:rsid w:val="0048246F"/>
    <w:rPr>
      <w:sz w:val="20"/>
      <w:szCs w:val="20"/>
    </w:rPr>
  </w:style>
  <w:style w:type="paragraph" w:styleId="a9">
    <w:name w:val="Balloon Text"/>
    <w:basedOn w:val="a"/>
    <w:link w:val="aa"/>
    <w:uiPriority w:val="99"/>
    <w:semiHidden/>
    <w:unhideWhenUsed/>
    <w:rsid w:val="0048246F"/>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48246F"/>
    <w:rPr>
      <w:rFonts w:ascii="Segoe UI" w:hAnsi="Segoe UI" w:cs="Segoe UI"/>
      <w:sz w:val="18"/>
      <w:szCs w:val="18"/>
    </w:rPr>
  </w:style>
  <w:style w:type="character" w:customStyle="1" w:styleId="ab">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c"/>
    <w:uiPriority w:val="34"/>
    <w:qFormat/>
    <w:locked/>
    <w:rsid w:val="00897E4E"/>
    <w:rPr>
      <w:rFonts w:ascii="Courier New" w:eastAsia="Times New Roman" w:hAnsi="Courier New" w:cs="Courier New"/>
      <w:color w:val="000000"/>
      <w:sz w:val="24"/>
      <w:szCs w:val="24"/>
      <w:lang w:eastAsia="ru-RU"/>
    </w:rPr>
  </w:style>
  <w:style w:type="paragraph" w:styleId="ac">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b"/>
    <w:uiPriority w:val="34"/>
    <w:qFormat/>
    <w:rsid w:val="00897E4E"/>
    <w:pPr>
      <w:widowControl w:val="0"/>
      <w:spacing w:after="0" w:line="240" w:lineRule="auto"/>
      <w:ind w:left="720"/>
      <w:contextualSpacing/>
    </w:pPr>
    <w:rPr>
      <w:rFonts w:ascii="Courier New" w:eastAsia="Times New Roman" w:hAnsi="Courier New" w:cs="Courier New"/>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3143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8F8AF2F3203F8C8EBCE0BFF5F8C0BF793418905830B95B6EEE5CEF5B973AB62C4563D9B0979206EEEA0AB0C736B513EE01793C7D68AC8AK3eBM" TargetMode="External"/><Relationship Id="rId18" Type="http://schemas.openxmlformats.org/officeDocument/2006/relationships/hyperlink" Target="consultantplus://offline/ref=8F8AF2F3203F8C8EBCE0BFF5F8C0BF793418905830B95B6EEE5CEF5B973AB62C4563D9B0979206EEEA0AB0C736B513EE01793C7D68AC8AK3eBM" TargetMode="External"/><Relationship Id="rId26" Type="http://schemas.openxmlformats.org/officeDocument/2006/relationships/hyperlink" Target="consultantplus://offline/ref=8F8AF2F3203F8C8EBCE0BFF5F8C0BF793518995031B60664E605E3599035E93B422AD5B39DC054AEB453E3857DB810F61D793FK6e2M" TargetMode="External"/><Relationship Id="rId3" Type="http://schemas.openxmlformats.org/officeDocument/2006/relationships/styles" Target="styles.xml"/><Relationship Id="rId21" Type="http://schemas.openxmlformats.org/officeDocument/2006/relationships/hyperlink" Target="consultantplus://offline/ref=8F8AF2F3203F8C8EBCE0BFF5F8C0BF793418905830B95B6EEE5CEF5B973AB62C4563D9B0979206EEEA0AB0C736B513EE01793C7D68AC8AK3eBM" TargetMode="External"/><Relationship Id="rId7" Type="http://schemas.openxmlformats.org/officeDocument/2006/relationships/footnotes" Target="footnotes.xml"/><Relationship Id="rId12" Type="http://schemas.openxmlformats.org/officeDocument/2006/relationships/hyperlink" Target="consultantplus://offline/ref=8F8AF2F3203F8C8EBCE0BFF5F8C0BF79351E9E5030B70664E605E3599035E93B422AD5B1969506EAE855B5D227ED1CEA19673D6274AE8838K1eFM" TargetMode="External"/><Relationship Id="rId17" Type="http://schemas.openxmlformats.org/officeDocument/2006/relationships/hyperlink" Target="consultantplus://offline/ref=8F8AF2F3203F8C8EBCE0BFF5F8C0BF793418905830B95B6EEE5CEF5B973AB62C4563D9B0979206EEEA0AB0C736B513EE01793C7D68AC8AK3eBM" TargetMode="External"/><Relationship Id="rId25" Type="http://schemas.openxmlformats.org/officeDocument/2006/relationships/hyperlink" Target="consultantplus://offline/ref=8F8AF2F3203F8C8EBCE0BFF5F8C0BF79351A985136B30664E605E3599035E93B422AD5B1969405EEE455B5D227ED1CEA19673D6274AE8838K1eFM" TargetMode="External"/><Relationship Id="rId2" Type="http://schemas.openxmlformats.org/officeDocument/2006/relationships/numbering" Target="numbering.xml"/><Relationship Id="rId16" Type="http://schemas.openxmlformats.org/officeDocument/2006/relationships/hyperlink" Target="consultantplus://offline/ref=8F8AF2F3203F8C8EBCE0BFF5F8C0BF79351E9E5030B70664E605E3599035E93B502A8DBD94921BEAE040E38361KBe9M" TargetMode="External"/><Relationship Id="rId20" Type="http://schemas.openxmlformats.org/officeDocument/2006/relationships/hyperlink" Target="consultantplus://offline/ref=8F8AF2F3203F8C8EBCE0BFF5F8C0BF793418905830B95B6EEE5CEF5B973AB62C4563D9B0979206EEEA0AB0C736B513EE01793C7D68AC8AK3eBM" TargetMode="External"/><Relationship Id="rId29" Type="http://schemas.openxmlformats.org/officeDocument/2006/relationships/hyperlink" Target="consultantplus://offline/ref=8F8AF2F3203F8C8EBCE0BFF5F8C0BF79351E9E5030B70664E605E3599035E93B422AD5B1969506EAE855B5D227ED1CEA19673D6274AE8838K1eF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8F8AF2F3203F8C8EBCE0BFF5F8C0BF79351E9E5030B70664E605E3599035E93B422AD5B1969401EAE155B5D227ED1CEA19673D6274AE8838K1eFM" TargetMode="External"/><Relationship Id="rId24" Type="http://schemas.openxmlformats.org/officeDocument/2006/relationships/hyperlink" Target="consultantplus://offline/ref=8F8AF2F3203F8C8EBCE0BFF5F8C0BF79351E9E5030B70664E605E3599035E93B502A8DBD94921BEAE040E38361KBe9M" TargetMode="External"/><Relationship Id="rId5" Type="http://schemas.openxmlformats.org/officeDocument/2006/relationships/settings" Target="settings.xml"/><Relationship Id="rId15" Type="http://schemas.openxmlformats.org/officeDocument/2006/relationships/hyperlink" Target="consultantplus://offline/ref=8F8AF2F3203F8C8EBCE0BFF5F8C0BF793418905830B95B6EEE5CEF5B973AB62C4563D9B0979206EEEA0AB0C736B513EE01793C7D68AC8AK3eBM" TargetMode="External"/><Relationship Id="rId23" Type="http://schemas.openxmlformats.org/officeDocument/2006/relationships/hyperlink" Target="consultantplus://offline/ref=8F8AF2F3203F8C8EBCE0BFF5F8C0BF79351E9E5030B70664E605E3599035E93B502A8DBD94921BEAE040E38361KBe9M" TargetMode="External"/><Relationship Id="rId28" Type="http://schemas.openxmlformats.org/officeDocument/2006/relationships/hyperlink" Target="consultantplus://offline/ref=8F8AF2F3203F8C8EBCE0BFF5F8C0BF79351E9E5030B70664E605E3599035E93B502A8DBD94921BEAE040E38361KBe9M" TargetMode="External"/><Relationship Id="rId10" Type="http://schemas.openxmlformats.org/officeDocument/2006/relationships/hyperlink" Target="consultantplus://offline/ref=8F8AF2F3203F8C8EBCE0BFF5F8C0BF79351E9E5030B70664E605E3599035E93B502A8DBD94921BEAE040E38361KBe9M" TargetMode="External"/><Relationship Id="rId19" Type="http://schemas.openxmlformats.org/officeDocument/2006/relationships/hyperlink" Target="consultantplus://offline/ref=8F8AF2F3203F8C8EBCE0BFF5F8C0BF793418905830B95B6EEE5CEF5B973AB62C4563D9B0979206EEEA0AB0C736B513EE01793C7D68AC8AK3eBM"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8F8AF2F3203F8C8EBCE0BFF5F8C0BF79351E9E5030B70664E605E3599035E93B502A8DBD94921BEAE040E38361KBe9M" TargetMode="External"/><Relationship Id="rId14" Type="http://schemas.openxmlformats.org/officeDocument/2006/relationships/hyperlink" Target="consultantplus://offline/ref=8F8AF2F3203F8C8EBCE0BFF5F8C0BF793418905830B95B6EEE5CEF5B973AB62C4563D9B0979206EEEA0AB0C736B513EE01793C7D68AC8AK3eBM" TargetMode="External"/><Relationship Id="rId22" Type="http://schemas.openxmlformats.org/officeDocument/2006/relationships/hyperlink" Target="consultantplus://offline/ref=8F8AF2F3203F8C8EBCE0BFF5F8C0BF79351E9E5030B70664E605E3599035E93B502A8DBD94921BEAE040E38361KBe9M" TargetMode="External"/><Relationship Id="rId27" Type="http://schemas.openxmlformats.org/officeDocument/2006/relationships/hyperlink" Target="consultantplus://offline/ref=8F8AF2F3203F8C8EBCE0BFF5F8C0BF79351C985231B60664E605E3599035E93B422AD5B1929D02E1B50FA5D66EBA17F61F7823616AAEK8e9M"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8F8AF2F3203F8C8EBCE0BFF5F8C0BF79351E9E5030B70664E605E3599035E93B422AD5B1969506EAE155B5D227ED1CEA19673D6274AE8838K1eF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F2E1D-E8B9-4A79-9110-17B933814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18</Pages>
  <Words>7433</Words>
  <Characters>42373</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Михайлович Бугаков</dc:creator>
  <cp:keywords/>
  <dc:description/>
  <cp:lastModifiedBy>Света</cp:lastModifiedBy>
  <cp:revision>9</cp:revision>
  <dcterms:created xsi:type="dcterms:W3CDTF">2026-01-14T11:25:00Z</dcterms:created>
  <dcterms:modified xsi:type="dcterms:W3CDTF">2026-05-15T09:01:00Z</dcterms:modified>
</cp:coreProperties>
</file>