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9FF74" w14:textId="77777777" w:rsidR="008660D8" w:rsidRPr="00680FA4" w:rsidRDefault="008660D8" w:rsidP="008660D8">
      <w:pPr>
        <w:autoSpaceDE w:val="0"/>
        <w:autoSpaceDN w:val="0"/>
        <w:adjustRightInd w:val="0"/>
        <w:jc w:val="both"/>
        <w:rPr>
          <w:rFonts w:eastAsia="Calibri"/>
          <w:sz w:val="22"/>
          <w:szCs w:val="22"/>
          <w:lang w:val="en-US" w:eastAsia="en-US"/>
        </w:rPr>
      </w:pPr>
    </w:p>
    <w:p w14:paraId="15FF477F" w14:textId="14AD71A7" w:rsidR="006D00FF" w:rsidRPr="00EA3FF8" w:rsidRDefault="006D00FF" w:rsidP="006D00FF">
      <w:pPr>
        <w:contextualSpacing/>
        <w:jc w:val="center"/>
        <w:rPr>
          <w:b/>
          <w:bCs/>
          <w:sz w:val="21"/>
          <w:szCs w:val="21"/>
        </w:rPr>
      </w:pPr>
      <w:r w:rsidRPr="00EA3FF8">
        <w:rPr>
          <w:b/>
          <w:bCs/>
          <w:sz w:val="21"/>
          <w:szCs w:val="21"/>
        </w:rPr>
        <w:t>МУНИЦИПАЛЬНЫЙ КОНТРАКТ №</w:t>
      </w:r>
      <w:r w:rsidRPr="00EA3FF8">
        <w:rPr>
          <w:sz w:val="21"/>
          <w:szCs w:val="21"/>
        </w:rPr>
        <w:t xml:space="preserve"> </w:t>
      </w:r>
      <w:r w:rsidR="00FF388E" w:rsidRPr="00EA3FF8">
        <w:rPr>
          <w:b/>
          <w:bCs/>
          <w:sz w:val="21"/>
          <w:szCs w:val="21"/>
        </w:rPr>
        <w:t>2-</w:t>
      </w:r>
      <w:r w:rsidR="00996554" w:rsidRPr="00EA3FF8">
        <w:rPr>
          <w:b/>
          <w:bCs/>
          <w:sz w:val="21"/>
          <w:szCs w:val="21"/>
        </w:rPr>
        <w:t>___</w:t>
      </w:r>
      <w:r w:rsidR="00FF388E" w:rsidRPr="00EA3FF8">
        <w:rPr>
          <w:b/>
          <w:bCs/>
          <w:sz w:val="21"/>
          <w:szCs w:val="21"/>
        </w:rPr>
        <w:t>/2</w:t>
      </w:r>
      <w:r w:rsidR="0010040B">
        <w:rPr>
          <w:b/>
          <w:bCs/>
          <w:sz w:val="21"/>
          <w:szCs w:val="21"/>
        </w:rPr>
        <w:t>6</w:t>
      </w:r>
    </w:p>
    <w:p w14:paraId="7D669ED0" w14:textId="5BA50E98" w:rsidR="002E7CF0" w:rsidRPr="00EA3FF8" w:rsidRDefault="002E7CF0" w:rsidP="006D00FF">
      <w:pPr>
        <w:contextualSpacing/>
        <w:jc w:val="center"/>
        <w:rPr>
          <w:i/>
          <w:iCs/>
          <w:sz w:val="21"/>
          <w:szCs w:val="21"/>
        </w:rPr>
      </w:pPr>
      <w:r w:rsidRPr="00EA3FF8">
        <w:rPr>
          <w:i/>
          <w:iCs/>
          <w:sz w:val="21"/>
          <w:szCs w:val="21"/>
        </w:rPr>
        <w:t xml:space="preserve">ИКЗ </w:t>
      </w:r>
      <w:r w:rsidR="00A7406D" w:rsidRPr="00EA3FF8">
        <w:rPr>
          <w:i/>
          <w:iCs/>
          <w:sz w:val="21"/>
          <w:szCs w:val="21"/>
        </w:rPr>
        <w:t>_________________________________________</w:t>
      </w:r>
    </w:p>
    <w:p w14:paraId="03D180BF" w14:textId="77777777" w:rsidR="00A7406D" w:rsidRPr="00EA3FF8" w:rsidRDefault="00A7406D" w:rsidP="006D00FF">
      <w:pPr>
        <w:contextualSpacing/>
        <w:jc w:val="center"/>
        <w:rPr>
          <w:i/>
          <w:iCs/>
          <w:sz w:val="21"/>
          <w:szCs w:val="21"/>
        </w:rPr>
      </w:pPr>
    </w:p>
    <w:tbl>
      <w:tblPr>
        <w:tblW w:w="0" w:type="auto"/>
        <w:tblInd w:w="108" w:type="dxa"/>
        <w:tblLook w:val="04A0" w:firstRow="1" w:lastRow="0" w:firstColumn="1" w:lastColumn="0" w:noHBand="0" w:noVBand="1"/>
      </w:tblPr>
      <w:tblGrid>
        <w:gridCol w:w="4853"/>
        <w:gridCol w:w="4962"/>
      </w:tblGrid>
      <w:tr w:rsidR="006D00FF" w:rsidRPr="00EA3FF8" w14:paraId="5B0B9608" w14:textId="77777777" w:rsidTr="00680FA4">
        <w:tc>
          <w:tcPr>
            <w:tcW w:w="4853" w:type="dxa"/>
          </w:tcPr>
          <w:p w14:paraId="64E77CEF" w14:textId="77777777" w:rsidR="006D00FF" w:rsidRPr="00EA3FF8" w:rsidRDefault="006D00FF" w:rsidP="00680FA4">
            <w:pPr>
              <w:contextualSpacing/>
              <w:rPr>
                <w:sz w:val="21"/>
                <w:szCs w:val="21"/>
              </w:rPr>
            </w:pPr>
            <w:r w:rsidRPr="00EA3FF8">
              <w:rPr>
                <w:sz w:val="21"/>
                <w:szCs w:val="21"/>
              </w:rPr>
              <w:t>Санкт-Петербург</w:t>
            </w:r>
          </w:p>
        </w:tc>
        <w:tc>
          <w:tcPr>
            <w:tcW w:w="4962" w:type="dxa"/>
          </w:tcPr>
          <w:p w14:paraId="1FB0C1E8" w14:textId="2A341A26" w:rsidR="006D00FF" w:rsidRPr="00EA3FF8" w:rsidRDefault="006D00FF" w:rsidP="002E7CF0">
            <w:pPr>
              <w:contextualSpacing/>
              <w:jc w:val="right"/>
              <w:rPr>
                <w:sz w:val="21"/>
                <w:szCs w:val="21"/>
              </w:rPr>
            </w:pPr>
            <w:r w:rsidRPr="00EA3FF8">
              <w:rPr>
                <w:sz w:val="21"/>
                <w:szCs w:val="21"/>
              </w:rPr>
              <w:t xml:space="preserve">        «</w:t>
            </w:r>
            <w:r w:rsidR="00996554" w:rsidRPr="00EA3FF8">
              <w:rPr>
                <w:sz w:val="21"/>
                <w:szCs w:val="21"/>
              </w:rPr>
              <w:t>_____</w:t>
            </w:r>
            <w:r w:rsidRPr="00EA3FF8">
              <w:rPr>
                <w:sz w:val="21"/>
                <w:szCs w:val="21"/>
              </w:rPr>
              <w:t xml:space="preserve">» </w:t>
            </w:r>
            <w:r w:rsidR="00996554" w:rsidRPr="00EA3FF8">
              <w:rPr>
                <w:sz w:val="21"/>
                <w:szCs w:val="21"/>
              </w:rPr>
              <w:t>________</w:t>
            </w:r>
            <w:r w:rsidRPr="00EA3FF8">
              <w:rPr>
                <w:sz w:val="21"/>
                <w:szCs w:val="21"/>
              </w:rPr>
              <w:t xml:space="preserve"> 202</w:t>
            </w:r>
            <w:r w:rsidR="0010040B">
              <w:rPr>
                <w:sz w:val="21"/>
                <w:szCs w:val="21"/>
              </w:rPr>
              <w:t>6</w:t>
            </w:r>
            <w:r w:rsidRPr="00EA3FF8">
              <w:rPr>
                <w:sz w:val="21"/>
                <w:szCs w:val="21"/>
              </w:rPr>
              <w:t xml:space="preserve"> г.</w:t>
            </w:r>
          </w:p>
        </w:tc>
      </w:tr>
      <w:tr w:rsidR="006D00FF" w:rsidRPr="00EA3FF8" w14:paraId="159606D7" w14:textId="77777777" w:rsidTr="00680FA4">
        <w:tc>
          <w:tcPr>
            <w:tcW w:w="4853" w:type="dxa"/>
          </w:tcPr>
          <w:p w14:paraId="668785F3" w14:textId="77777777" w:rsidR="006D00FF" w:rsidRPr="00EA3FF8" w:rsidRDefault="006D00FF" w:rsidP="00680FA4">
            <w:pPr>
              <w:contextualSpacing/>
              <w:rPr>
                <w:sz w:val="21"/>
                <w:szCs w:val="21"/>
              </w:rPr>
            </w:pPr>
          </w:p>
        </w:tc>
        <w:tc>
          <w:tcPr>
            <w:tcW w:w="4962" w:type="dxa"/>
          </w:tcPr>
          <w:p w14:paraId="782A9B55" w14:textId="77777777" w:rsidR="006D00FF" w:rsidRPr="00EA3FF8" w:rsidRDefault="006D00FF" w:rsidP="00680FA4">
            <w:pPr>
              <w:contextualSpacing/>
              <w:jc w:val="right"/>
              <w:rPr>
                <w:sz w:val="21"/>
                <w:szCs w:val="21"/>
              </w:rPr>
            </w:pPr>
          </w:p>
        </w:tc>
      </w:tr>
    </w:tbl>
    <w:p w14:paraId="37911C6E" w14:textId="60474E62" w:rsidR="006D00FF" w:rsidRPr="00EA3FF8" w:rsidRDefault="006D00FF" w:rsidP="0068298A">
      <w:pPr>
        <w:shd w:val="clear" w:color="auto" w:fill="FFFFFF"/>
        <w:ind w:firstLine="567"/>
        <w:jc w:val="both"/>
        <w:rPr>
          <w:rFonts w:ascii="Ubuntu" w:hAnsi="Ubuntu"/>
          <w:color w:val="333333"/>
          <w:sz w:val="21"/>
          <w:szCs w:val="21"/>
        </w:rPr>
      </w:pPr>
      <w:r w:rsidRPr="00EA3FF8">
        <w:rPr>
          <w:b/>
          <w:bCs/>
          <w:i/>
          <w:iCs/>
          <w:sz w:val="21"/>
          <w:szCs w:val="21"/>
        </w:rPr>
        <w:t>Местная администрация муниципального образования город Пушкин</w:t>
      </w:r>
      <w:r w:rsidRPr="00EA3FF8">
        <w:rPr>
          <w:sz w:val="21"/>
          <w:szCs w:val="21"/>
        </w:rPr>
        <w:t xml:space="preserve"> (далее – Заказчик) </w:t>
      </w:r>
      <w:r w:rsidR="00D115C3" w:rsidRPr="00EA3FF8">
        <w:rPr>
          <w:sz w:val="21"/>
          <w:szCs w:val="21"/>
        </w:rPr>
        <w:t xml:space="preserve">в лице </w:t>
      </w:r>
      <w:r w:rsidR="00996554" w:rsidRPr="00EA3FF8">
        <w:rPr>
          <w:sz w:val="21"/>
          <w:szCs w:val="21"/>
        </w:rPr>
        <w:t>______________________________________</w:t>
      </w:r>
      <w:r w:rsidR="00D115C3" w:rsidRPr="00EA3FF8">
        <w:rPr>
          <w:sz w:val="21"/>
          <w:szCs w:val="21"/>
        </w:rPr>
        <w:t xml:space="preserve">, действующего на основании </w:t>
      </w:r>
      <w:r w:rsidR="00996554" w:rsidRPr="00EA3FF8">
        <w:rPr>
          <w:sz w:val="21"/>
          <w:szCs w:val="21"/>
        </w:rPr>
        <w:t>________________________________</w:t>
      </w:r>
      <w:r w:rsidRPr="00EA3FF8">
        <w:rPr>
          <w:sz w:val="21"/>
          <w:szCs w:val="21"/>
        </w:rPr>
        <w:t>, с одной стороны, и</w:t>
      </w:r>
      <w:r w:rsidR="0068298A" w:rsidRPr="00EA3FF8">
        <w:rPr>
          <w:sz w:val="21"/>
          <w:szCs w:val="21"/>
        </w:rPr>
        <w:t xml:space="preserve"> </w:t>
      </w:r>
      <w:r w:rsidR="00996554" w:rsidRPr="00EA3FF8">
        <w:rPr>
          <w:b/>
          <w:bCs/>
          <w:i/>
          <w:iCs/>
          <w:sz w:val="21"/>
          <w:szCs w:val="21"/>
        </w:rPr>
        <w:t>___________________________________</w:t>
      </w:r>
      <w:r w:rsidR="00851E7F" w:rsidRPr="00EA3FF8">
        <w:rPr>
          <w:b/>
          <w:bCs/>
          <w:i/>
          <w:iCs/>
          <w:sz w:val="21"/>
          <w:szCs w:val="21"/>
        </w:rPr>
        <w:t xml:space="preserve"> </w:t>
      </w:r>
      <w:r w:rsidRPr="00EA3FF8">
        <w:rPr>
          <w:sz w:val="21"/>
          <w:szCs w:val="21"/>
        </w:rPr>
        <w:t xml:space="preserve">(далее – Поставщик), </w:t>
      </w:r>
      <w:r w:rsidR="00CC678D" w:rsidRPr="00EA3FF8">
        <w:rPr>
          <w:sz w:val="21"/>
          <w:szCs w:val="21"/>
        </w:rPr>
        <w:t>действующ</w:t>
      </w:r>
      <w:r w:rsidR="005B05B0" w:rsidRPr="00EA3FF8">
        <w:rPr>
          <w:sz w:val="21"/>
          <w:szCs w:val="21"/>
        </w:rPr>
        <w:t>ий</w:t>
      </w:r>
      <w:r w:rsidR="00CC678D" w:rsidRPr="00EA3FF8">
        <w:rPr>
          <w:sz w:val="21"/>
          <w:szCs w:val="21"/>
        </w:rPr>
        <w:t xml:space="preserve"> на основании</w:t>
      </w:r>
      <w:r w:rsidR="005B05B0" w:rsidRPr="00EA3FF8">
        <w:rPr>
          <w:sz w:val="21"/>
          <w:szCs w:val="21"/>
        </w:rPr>
        <w:t xml:space="preserve"> </w:t>
      </w:r>
      <w:r w:rsidR="007A338D" w:rsidRPr="00EA3FF8">
        <w:rPr>
          <w:sz w:val="21"/>
          <w:szCs w:val="21"/>
        </w:rPr>
        <w:t>___________________________________________</w:t>
      </w:r>
      <w:r w:rsidRPr="00EA3FF8">
        <w:rPr>
          <w:sz w:val="21"/>
          <w:szCs w:val="21"/>
        </w:rPr>
        <w:t>, 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54FC75E3" w14:textId="77777777" w:rsidR="00C6102D" w:rsidRPr="00EA3FF8" w:rsidRDefault="00C6102D" w:rsidP="006D00FF">
      <w:pPr>
        <w:pStyle w:val="a7"/>
        <w:ind w:left="0" w:firstLine="567"/>
        <w:jc w:val="both"/>
        <w:rPr>
          <w:sz w:val="21"/>
          <w:szCs w:val="21"/>
        </w:rPr>
      </w:pPr>
    </w:p>
    <w:p w14:paraId="74435BB4" w14:textId="77777777" w:rsidR="006D00FF" w:rsidRPr="00EA3FF8" w:rsidRDefault="006D00FF" w:rsidP="006D00FF">
      <w:pPr>
        <w:pStyle w:val="a7"/>
        <w:numPr>
          <w:ilvl w:val="0"/>
          <w:numId w:val="3"/>
        </w:numPr>
        <w:jc w:val="center"/>
        <w:rPr>
          <w:sz w:val="21"/>
          <w:szCs w:val="21"/>
        </w:rPr>
      </w:pPr>
      <w:r w:rsidRPr="00EA3FF8">
        <w:rPr>
          <w:b/>
          <w:bCs/>
          <w:sz w:val="21"/>
          <w:szCs w:val="21"/>
        </w:rPr>
        <w:t>Предмет Контракта</w:t>
      </w:r>
    </w:p>
    <w:p w14:paraId="57220B37" w14:textId="2C222347" w:rsidR="001F55E2" w:rsidRPr="00EA3FF8" w:rsidRDefault="006D00FF" w:rsidP="00985FAF">
      <w:pPr>
        <w:pStyle w:val="a7"/>
        <w:numPr>
          <w:ilvl w:val="1"/>
          <w:numId w:val="3"/>
        </w:numPr>
        <w:tabs>
          <w:tab w:val="clear" w:pos="1211"/>
          <w:tab w:val="num" w:pos="284"/>
          <w:tab w:val="left" w:pos="993"/>
        </w:tabs>
        <w:ind w:left="0" w:firstLine="567"/>
        <w:jc w:val="both"/>
        <w:rPr>
          <w:sz w:val="21"/>
          <w:szCs w:val="21"/>
        </w:rPr>
      </w:pPr>
      <w:r w:rsidRPr="00EA3FF8">
        <w:rPr>
          <w:sz w:val="21"/>
          <w:szCs w:val="21"/>
        </w:rPr>
        <w:t>Поставщик обязуется осуществить</w:t>
      </w:r>
      <w:r w:rsidR="00DF6F3C" w:rsidRPr="00EA3FF8">
        <w:rPr>
          <w:sz w:val="21"/>
          <w:szCs w:val="21"/>
        </w:rPr>
        <w:t xml:space="preserve"> поставку</w:t>
      </w:r>
      <w:r w:rsidRPr="00EA3FF8">
        <w:rPr>
          <w:sz w:val="21"/>
          <w:szCs w:val="21"/>
        </w:rPr>
        <w:t xml:space="preserve"> </w:t>
      </w:r>
      <w:r w:rsidR="001F55E2" w:rsidRPr="00EA3FF8">
        <w:rPr>
          <w:i/>
          <w:iCs/>
          <w:sz w:val="21"/>
          <w:szCs w:val="21"/>
        </w:rPr>
        <w:t>оргтехники в сфере ИКТ</w:t>
      </w:r>
      <w:r w:rsidR="007628F2" w:rsidRPr="00EA3FF8">
        <w:rPr>
          <w:i/>
          <w:iCs/>
          <w:sz w:val="21"/>
          <w:szCs w:val="21"/>
        </w:rPr>
        <w:t xml:space="preserve"> </w:t>
      </w:r>
      <w:r w:rsidR="001F55E2" w:rsidRPr="00EA3FF8">
        <w:rPr>
          <w:i/>
          <w:iCs/>
          <w:sz w:val="21"/>
          <w:szCs w:val="21"/>
        </w:rPr>
        <w:t xml:space="preserve">для нужд местной администрации </w:t>
      </w:r>
      <w:r w:rsidR="00CB2CD5" w:rsidRPr="00EA3FF8">
        <w:rPr>
          <w:i/>
          <w:iCs/>
          <w:sz w:val="21"/>
          <w:szCs w:val="21"/>
        </w:rPr>
        <w:t>муниципального образования город</w:t>
      </w:r>
      <w:r w:rsidR="001F55E2" w:rsidRPr="00EA3FF8">
        <w:rPr>
          <w:i/>
          <w:iCs/>
          <w:sz w:val="21"/>
          <w:szCs w:val="21"/>
        </w:rPr>
        <w:t xml:space="preserve"> Пушкин </w:t>
      </w:r>
      <w:r w:rsidRPr="00EA3FF8">
        <w:rPr>
          <w:sz w:val="21"/>
          <w:szCs w:val="21"/>
        </w:rPr>
        <w:t>(далее – Товар), в соответствии с описанием объекта закупки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
    <w:p w14:paraId="50151C83" w14:textId="77777777" w:rsidR="001F55E2" w:rsidRPr="00EA3FF8" w:rsidRDefault="006D00FF" w:rsidP="00985FAF">
      <w:pPr>
        <w:pStyle w:val="a7"/>
        <w:numPr>
          <w:ilvl w:val="1"/>
          <w:numId w:val="3"/>
        </w:numPr>
        <w:tabs>
          <w:tab w:val="clear" w:pos="1211"/>
          <w:tab w:val="num" w:pos="284"/>
          <w:tab w:val="left" w:pos="993"/>
        </w:tabs>
        <w:ind w:left="0" w:firstLine="567"/>
        <w:jc w:val="both"/>
        <w:rPr>
          <w:sz w:val="21"/>
          <w:szCs w:val="21"/>
        </w:rPr>
      </w:pPr>
      <w:r w:rsidRPr="00EA3FF8">
        <w:rPr>
          <w:sz w:val="21"/>
          <w:szCs w:val="21"/>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14:paraId="54F3BE22" w14:textId="77777777" w:rsidR="00C6102D" w:rsidRPr="00EA3FF8" w:rsidRDefault="006D00FF" w:rsidP="00985FAF">
      <w:pPr>
        <w:pStyle w:val="a7"/>
        <w:numPr>
          <w:ilvl w:val="1"/>
          <w:numId w:val="3"/>
        </w:numPr>
        <w:tabs>
          <w:tab w:val="clear" w:pos="1211"/>
          <w:tab w:val="num" w:pos="284"/>
          <w:tab w:val="left" w:pos="993"/>
        </w:tabs>
        <w:ind w:left="0" w:firstLine="567"/>
        <w:jc w:val="both"/>
        <w:rPr>
          <w:sz w:val="21"/>
          <w:szCs w:val="21"/>
        </w:rPr>
      </w:pPr>
      <w:r w:rsidRPr="00EA3FF8">
        <w:rPr>
          <w:sz w:val="21"/>
          <w:szCs w:val="21"/>
        </w:rPr>
        <w:t>Поставляемый Товар должен быть новым, не бывший в эксплуатации, без дефектов изготовления, не поврежденный.</w:t>
      </w:r>
    </w:p>
    <w:p w14:paraId="25D1F173" w14:textId="77777777" w:rsidR="006D00FF" w:rsidRPr="00EA3FF8" w:rsidRDefault="006D00FF" w:rsidP="00985FAF">
      <w:pPr>
        <w:autoSpaceDE w:val="0"/>
        <w:autoSpaceDN w:val="0"/>
        <w:adjustRightInd w:val="0"/>
        <w:ind w:firstLine="567"/>
        <w:jc w:val="center"/>
        <w:rPr>
          <w:b/>
          <w:bCs/>
          <w:sz w:val="21"/>
          <w:szCs w:val="21"/>
        </w:rPr>
      </w:pPr>
      <w:r w:rsidRPr="00EA3FF8">
        <w:rPr>
          <w:b/>
          <w:bCs/>
          <w:sz w:val="21"/>
          <w:szCs w:val="21"/>
        </w:rPr>
        <w:t>2. Срок и место исполнения обязательств</w:t>
      </w:r>
    </w:p>
    <w:p w14:paraId="02288D1E" w14:textId="77777777" w:rsidR="006D00FF" w:rsidRPr="00EA3FF8" w:rsidRDefault="006D00FF" w:rsidP="00985FAF">
      <w:pPr>
        <w:autoSpaceDE w:val="0"/>
        <w:autoSpaceDN w:val="0"/>
        <w:adjustRightInd w:val="0"/>
        <w:ind w:firstLine="567"/>
        <w:jc w:val="both"/>
        <w:rPr>
          <w:sz w:val="21"/>
          <w:szCs w:val="21"/>
        </w:rPr>
      </w:pPr>
      <w:r w:rsidRPr="00EA3FF8">
        <w:rPr>
          <w:sz w:val="21"/>
          <w:szCs w:val="21"/>
        </w:rPr>
        <w:t>2.1. Поставщик осуществляет поставку Товара в соответствии с описанием объекта закупки (Приложение № 1 к настоящему контракту).</w:t>
      </w:r>
    </w:p>
    <w:p w14:paraId="68BA5E2F" w14:textId="347B2045" w:rsidR="006D00FF" w:rsidRPr="00EA3FF8" w:rsidRDefault="006D00FF" w:rsidP="00985FAF">
      <w:pPr>
        <w:autoSpaceDE w:val="0"/>
        <w:autoSpaceDN w:val="0"/>
        <w:adjustRightInd w:val="0"/>
        <w:ind w:firstLine="567"/>
        <w:jc w:val="both"/>
        <w:rPr>
          <w:sz w:val="21"/>
          <w:szCs w:val="21"/>
        </w:rPr>
      </w:pPr>
      <w:r w:rsidRPr="00EA3FF8">
        <w:rPr>
          <w:sz w:val="21"/>
          <w:szCs w:val="21"/>
        </w:rPr>
        <w:t>2.2</w:t>
      </w:r>
      <w:r w:rsidR="00CB2CD5" w:rsidRPr="00EA3FF8">
        <w:rPr>
          <w:sz w:val="21"/>
          <w:szCs w:val="21"/>
        </w:rPr>
        <w:t>.</w:t>
      </w:r>
      <w:r w:rsidRPr="00EA3FF8">
        <w:rPr>
          <w:sz w:val="21"/>
          <w:szCs w:val="21"/>
        </w:rPr>
        <w:t xml:space="preserve"> Место поставки Товара: в соответствии с описанием объекта закупки (Приложение № 1 к настоящему контракту).</w:t>
      </w:r>
    </w:p>
    <w:p w14:paraId="50BC2A4F" w14:textId="77777777" w:rsidR="006D00FF" w:rsidRPr="00EA3FF8" w:rsidRDefault="006D00FF" w:rsidP="00985FAF">
      <w:pPr>
        <w:autoSpaceDE w:val="0"/>
        <w:autoSpaceDN w:val="0"/>
        <w:adjustRightInd w:val="0"/>
        <w:ind w:firstLine="567"/>
        <w:jc w:val="both"/>
        <w:rPr>
          <w:color w:val="000000"/>
          <w:sz w:val="21"/>
          <w:szCs w:val="21"/>
        </w:rPr>
      </w:pPr>
      <w:r w:rsidRPr="00EA3FF8">
        <w:rPr>
          <w:sz w:val="21"/>
          <w:szCs w:val="21"/>
        </w:rPr>
        <w:t>2.3. Срок поставки Товара: в соответствии с описанием объекта закупки (Приложение № 1 к настоящему контракту).</w:t>
      </w:r>
    </w:p>
    <w:p w14:paraId="5DB0057E" w14:textId="77777777" w:rsidR="006D00FF" w:rsidRPr="00EA3FF8" w:rsidRDefault="006D00FF" w:rsidP="00985FAF">
      <w:pPr>
        <w:pStyle w:val="a7"/>
        <w:numPr>
          <w:ilvl w:val="0"/>
          <w:numId w:val="8"/>
        </w:numPr>
        <w:jc w:val="center"/>
        <w:rPr>
          <w:b/>
          <w:sz w:val="21"/>
          <w:szCs w:val="21"/>
        </w:rPr>
      </w:pPr>
      <w:r w:rsidRPr="00EA3FF8">
        <w:rPr>
          <w:b/>
          <w:sz w:val="21"/>
          <w:szCs w:val="21"/>
        </w:rPr>
        <w:t>Цена Контракта и порядок расчетов</w:t>
      </w:r>
    </w:p>
    <w:p w14:paraId="44CFA916" w14:textId="2BDBE61E" w:rsidR="00360AE3" w:rsidRPr="00EA3FF8" w:rsidRDefault="007711AA" w:rsidP="00985FAF">
      <w:pPr>
        <w:keepNext/>
        <w:tabs>
          <w:tab w:val="num" w:pos="0"/>
        </w:tabs>
        <w:suppressAutoHyphens/>
        <w:ind w:firstLine="567"/>
        <w:jc w:val="both"/>
        <w:outlineLvl w:val="2"/>
        <w:rPr>
          <w:sz w:val="21"/>
          <w:szCs w:val="21"/>
        </w:rPr>
      </w:pPr>
      <w:r w:rsidRPr="00EA3FF8">
        <w:rPr>
          <w:sz w:val="21"/>
          <w:szCs w:val="21"/>
        </w:rPr>
        <w:t xml:space="preserve">3.1. </w:t>
      </w:r>
      <w:r w:rsidR="006D00FF" w:rsidRPr="00EA3FF8">
        <w:rPr>
          <w:sz w:val="21"/>
          <w:szCs w:val="21"/>
        </w:rPr>
        <w:t>Стоимость подлежащего поставке Товара (далее – цена Контракта) в пределах выделенного лимита бюджетного финансирования по Контракту составляет</w:t>
      </w:r>
      <w:r w:rsidRPr="00EA3FF8">
        <w:rPr>
          <w:sz w:val="21"/>
          <w:szCs w:val="21"/>
        </w:rPr>
        <w:t xml:space="preserve"> </w:t>
      </w:r>
      <w:r w:rsidR="00CB2CD5" w:rsidRPr="00EA3FF8">
        <w:rPr>
          <w:sz w:val="21"/>
          <w:szCs w:val="21"/>
        </w:rPr>
        <w:t>___________________</w:t>
      </w:r>
      <w:r w:rsidR="00050B18" w:rsidRPr="00EA3FF8">
        <w:rPr>
          <w:sz w:val="21"/>
          <w:szCs w:val="21"/>
        </w:rPr>
        <w:t xml:space="preserve"> </w:t>
      </w:r>
      <w:r w:rsidRPr="00EA3FF8">
        <w:rPr>
          <w:sz w:val="21"/>
          <w:szCs w:val="21"/>
        </w:rPr>
        <w:t>руб. (</w:t>
      </w:r>
      <w:r w:rsidR="00CB2CD5" w:rsidRPr="00EA3FF8">
        <w:rPr>
          <w:sz w:val="21"/>
          <w:szCs w:val="21"/>
        </w:rPr>
        <w:t>______________</w:t>
      </w:r>
      <w:r w:rsidR="00050B18" w:rsidRPr="00EA3FF8">
        <w:rPr>
          <w:sz w:val="21"/>
          <w:szCs w:val="21"/>
        </w:rPr>
        <w:t xml:space="preserve"> руб</w:t>
      </w:r>
      <w:r w:rsidR="00CB2CD5" w:rsidRPr="00EA3FF8">
        <w:rPr>
          <w:sz w:val="21"/>
          <w:szCs w:val="21"/>
        </w:rPr>
        <w:t>.</w:t>
      </w:r>
      <w:r w:rsidR="00050B18" w:rsidRPr="00EA3FF8">
        <w:rPr>
          <w:sz w:val="21"/>
          <w:szCs w:val="21"/>
        </w:rPr>
        <w:t xml:space="preserve"> </w:t>
      </w:r>
      <w:r w:rsidR="00CB2CD5" w:rsidRPr="00EA3FF8">
        <w:rPr>
          <w:sz w:val="21"/>
          <w:szCs w:val="21"/>
        </w:rPr>
        <w:t>______</w:t>
      </w:r>
      <w:r w:rsidR="00050B18" w:rsidRPr="00EA3FF8">
        <w:rPr>
          <w:sz w:val="21"/>
          <w:szCs w:val="21"/>
        </w:rPr>
        <w:t xml:space="preserve"> копеек</w:t>
      </w:r>
      <w:r w:rsidRPr="00EA3FF8">
        <w:rPr>
          <w:sz w:val="21"/>
          <w:szCs w:val="21"/>
        </w:rPr>
        <w:t xml:space="preserve">), </w:t>
      </w:r>
      <w:r w:rsidR="00CB2CD5" w:rsidRPr="00EA3FF8">
        <w:rPr>
          <w:sz w:val="21"/>
          <w:szCs w:val="21"/>
        </w:rPr>
        <w:t>в том числе НДС/</w:t>
      </w:r>
      <w:r w:rsidRPr="00EA3FF8">
        <w:rPr>
          <w:sz w:val="21"/>
          <w:szCs w:val="21"/>
        </w:rPr>
        <w:t>НДС не облагается в соответствии с главой 26.2 НК РФ.</w:t>
      </w:r>
      <w:bookmarkStart w:id="0" w:name="_Hlk100153759"/>
    </w:p>
    <w:bookmarkEnd w:id="0"/>
    <w:p w14:paraId="6D968390" w14:textId="77777777" w:rsidR="006D00FF" w:rsidRPr="00EA3FF8" w:rsidRDefault="006D00FF" w:rsidP="00985FAF">
      <w:pPr>
        <w:pStyle w:val="a5"/>
        <w:tabs>
          <w:tab w:val="left" w:pos="-540"/>
          <w:tab w:val="left" w:pos="187"/>
          <w:tab w:val="left" w:pos="561"/>
        </w:tabs>
        <w:ind w:firstLine="567"/>
        <w:contextualSpacing/>
        <w:jc w:val="both"/>
        <w:rPr>
          <w:sz w:val="21"/>
          <w:szCs w:val="21"/>
        </w:rPr>
      </w:pPr>
      <w:r w:rsidRPr="00EA3FF8">
        <w:rPr>
          <w:sz w:val="21"/>
          <w:szCs w:val="21"/>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 Цена за единицу Товара определена на основании спецификации (приложение № 2 к Контракту).</w:t>
      </w:r>
    </w:p>
    <w:p w14:paraId="57DDDBC2" w14:textId="648EA2C1" w:rsidR="00985FAF" w:rsidRPr="00EA3FF8" w:rsidRDefault="00985FAF" w:rsidP="00985FAF">
      <w:pPr>
        <w:pStyle w:val="a7"/>
        <w:suppressAutoHyphens/>
        <w:ind w:left="360"/>
        <w:jc w:val="both"/>
        <w:rPr>
          <w:color w:val="000000"/>
          <w:sz w:val="21"/>
          <w:szCs w:val="21"/>
          <w:lang w:eastAsia="ar-SA"/>
        </w:rPr>
      </w:pPr>
      <w:r w:rsidRPr="00EA3FF8">
        <w:rPr>
          <w:color w:val="000000"/>
          <w:sz w:val="21"/>
          <w:szCs w:val="21"/>
          <w:lang w:eastAsia="ar-SA"/>
        </w:rPr>
        <w:t>Источник финансирования – бюджет муниципального образования город Пушкин на 202</w:t>
      </w:r>
      <w:r w:rsidR="0010040B">
        <w:rPr>
          <w:color w:val="000000"/>
          <w:sz w:val="21"/>
          <w:szCs w:val="21"/>
          <w:lang w:eastAsia="ar-SA"/>
        </w:rPr>
        <w:t>6</w:t>
      </w:r>
      <w:r w:rsidRPr="00EA3FF8">
        <w:rPr>
          <w:color w:val="000000"/>
          <w:sz w:val="21"/>
          <w:szCs w:val="21"/>
          <w:lang w:eastAsia="ar-SA"/>
        </w:rPr>
        <w:t xml:space="preserve"> г. </w:t>
      </w:r>
    </w:p>
    <w:p w14:paraId="75449683" w14:textId="77777777" w:rsidR="00985FAF" w:rsidRPr="00EA3FF8" w:rsidRDefault="00985FAF" w:rsidP="00985FAF">
      <w:pPr>
        <w:pStyle w:val="a7"/>
        <w:suppressAutoHyphens/>
        <w:ind w:left="360"/>
        <w:jc w:val="both"/>
        <w:rPr>
          <w:color w:val="000000"/>
          <w:sz w:val="21"/>
          <w:szCs w:val="21"/>
          <w:lang w:eastAsia="ar-SA"/>
        </w:rPr>
      </w:pPr>
      <w:bookmarkStart w:id="1" w:name="_Hlk24707142"/>
      <w:r w:rsidRPr="00EA3FF8">
        <w:rPr>
          <w:color w:val="000000"/>
          <w:sz w:val="21"/>
          <w:szCs w:val="21"/>
          <w:lang w:eastAsia="ar-SA"/>
        </w:rPr>
        <w:t>КБК 986 0104 0020000031 242</w:t>
      </w:r>
    </w:p>
    <w:bookmarkEnd w:id="1"/>
    <w:p w14:paraId="403BD5F7" w14:textId="370D615A" w:rsidR="006D00FF" w:rsidRPr="00EA3FF8" w:rsidRDefault="006D00FF" w:rsidP="00985FAF">
      <w:pPr>
        <w:pStyle w:val="a7"/>
        <w:numPr>
          <w:ilvl w:val="1"/>
          <w:numId w:val="31"/>
        </w:numPr>
        <w:tabs>
          <w:tab w:val="left" w:pos="-540"/>
          <w:tab w:val="left" w:pos="187"/>
          <w:tab w:val="left" w:pos="561"/>
          <w:tab w:val="left" w:pos="993"/>
        </w:tabs>
        <w:ind w:left="0" w:firstLine="568"/>
        <w:jc w:val="both"/>
        <w:rPr>
          <w:sz w:val="21"/>
          <w:szCs w:val="21"/>
        </w:rPr>
      </w:pPr>
      <w:r w:rsidRPr="00EA3FF8">
        <w:rPr>
          <w:sz w:val="21"/>
          <w:szCs w:val="21"/>
        </w:rPr>
        <w:t xml:space="preserve">Цена Контракта является твердой и не подлежит изменению в ходе его исполнения, за исключением случаев, предусмотренных статьями 34, 95 Федерального </w:t>
      </w:r>
      <w:r w:rsidRPr="00EA3FF8">
        <w:rPr>
          <w:rFonts w:eastAsia="Calibri"/>
          <w:color w:val="000000"/>
          <w:sz w:val="21"/>
          <w:szCs w:val="21"/>
        </w:rPr>
        <w:t xml:space="preserve">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разделом 8 настоящего Контракта. </w:t>
      </w:r>
    </w:p>
    <w:p w14:paraId="528C28B1" w14:textId="4411C31B" w:rsidR="006D00FF" w:rsidRPr="00EA3FF8" w:rsidRDefault="006D00FF" w:rsidP="00985FAF">
      <w:pPr>
        <w:pStyle w:val="a7"/>
        <w:numPr>
          <w:ilvl w:val="1"/>
          <w:numId w:val="31"/>
        </w:numPr>
        <w:tabs>
          <w:tab w:val="left" w:pos="568"/>
          <w:tab w:val="left" w:pos="1134"/>
          <w:tab w:val="num" w:pos="1778"/>
        </w:tabs>
        <w:ind w:left="0" w:firstLine="568"/>
        <w:jc w:val="both"/>
        <w:rPr>
          <w:rFonts w:eastAsia="Calibri"/>
          <w:sz w:val="21"/>
          <w:szCs w:val="21"/>
        </w:rPr>
      </w:pPr>
      <w:r w:rsidRPr="00EA3FF8">
        <w:rPr>
          <w:rFonts w:eastAsia="Calibri"/>
          <w:sz w:val="21"/>
          <w:szCs w:val="21"/>
        </w:rPr>
        <w:t>Стоимость Товара на период действия Контракта является фиксированной и пересмотру не подлежит.</w:t>
      </w:r>
    </w:p>
    <w:p w14:paraId="6601DE79" w14:textId="77777777" w:rsidR="006D00FF" w:rsidRPr="00EA3FF8" w:rsidRDefault="006D00FF" w:rsidP="00985FAF">
      <w:pPr>
        <w:numPr>
          <w:ilvl w:val="1"/>
          <w:numId w:val="31"/>
        </w:numPr>
        <w:tabs>
          <w:tab w:val="left" w:pos="1134"/>
          <w:tab w:val="num" w:pos="1778"/>
        </w:tabs>
        <w:ind w:left="0" w:firstLine="567"/>
        <w:contextualSpacing/>
        <w:jc w:val="both"/>
        <w:rPr>
          <w:sz w:val="21"/>
          <w:szCs w:val="21"/>
        </w:rPr>
      </w:pPr>
      <w:r w:rsidRPr="00EA3FF8">
        <w:rPr>
          <w:sz w:val="21"/>
          <w:szCs w:val="21"/>
        </w:rPr>
        <w:t xml:space="preserve">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 Авансирование не предусмотрено. </w:t>
      </w:r>
    </w:p>
    <w:p w14:paraId="70C0AF6E" w14:textId="77777777" w:rsidR="006D00FF" w:rsidRPr="00EA3FF8" w:rsidRDefault="006D00FF" w:rsidP="00985FAF">
      <w:pPr>
        <w:pStyle w:val="a7"/>
        <w:numPr>
          <w:ilvl w:val="1"/>
          <w:numId w:val="31"/>
        </w:numPr>
        <w:tabs>
          <w:tab w:val="left" w:pos="-540"/>
          <w:tab w:val="left" w:pos="187"/>
          <w:tab w:val="left" w:pos="561"/>
          <w:tab w:val="left" w:pos="993"/>
        </w:tabs>
        <w:ind w:left="0" w:firstLine="567"/>
        <w:jc w:val="both"/>
        <w:rPr>
          <w:sz w:val="21"/>
          <w:szCs w:val="21"/>
        </w:rPr>
      </w:pPr>
      <w:r w:rsidRPr="00EA3FF8">
        <w:rPr>
          <w:rFonts w:eastAsia="Calibri"/>
          <w:color w:val="000000"/>
          <w:sz w:val="21"/>
          <w:szCs w:val="21"/>
        </w:rPr>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14:paraId="2B17093F" w14:textId="77777777" w:rsidR="006D00FF" w:rsidRPr="00EA3FF8" w:rsidRDefault="006D00FF" w:rsidP="00985FAF">
      <w:pPr>
        <w:ind w:firstLine="567"/>
        <w:jc w:val="both"/>
        <w:rPr>
          <w:rFonts w:eastAsia="Calibri"/>
          <w:i/>
          <w:iCs/>
          <w:color w:val="000000"/>
          <w:sz w:val="21"/>
          <w:szCs w:val="21"/>
        </w:rPr>
      </w:pPr>
      <w:r w:rsidRPr="00EA3FF8">
        <w:rPr>
          <w:rFonts w:eastAsia="Calibri"/>
          <w:i/>
          <w:iCs/>
          <w:color w:val="000000"/>
          <w:sz w:val="21"/>
          <w:szCs w:val="21"/>
        </w:rPr>
        <w:t>-счет;</w:t>
      </w:r>
    </w:p>
    <w:p w14:paraId="2DCA7A26" w14:textId="77777777" w:rsidR="006D00FF" w:rsidRPr="00EA3FF8" w:rsidRDefault="006D00FF" w:rsidP="00985FAF">
      <w:pPr>
        <w:ind w:firstLine="567"/>
        <w:jc w:val="both"/>
        <w:rPr>
          <w:rFonts w:eastAsia="Calibri"/>
          <w:i/>
          <w:iCs/>
          <w:color w:val="000000"/>
          <w:sz w:val="21"/>
          <w:szCs w:val="21"/>
        </w:rPr>
      </w:pPr>
      <w:r w:rsidRPr="00EA3FF8">
        <w:rPr>
          <w:rFonts w:eastAsia="Calibri"/>
          <w:i/>
          <w:iCs/>
          <w:color w:val="000000"/>
          <w:sz w:val="21"/>
          <w:szCs w:val="21"/>
        </w:rPr>
        <w:t xml:space="preserve">-товарная накладная/ УПД; </w:t>
      </w:r>
    </w:p>
    <w:p w14:paraId="4BBCC97D" w14:textId="77777777" w:rsidR="006D00FF" w:rsidRPr="00EA3FF8" w:rsidRDefault="006D00FF" w:rsidP="00985FAF">
      <w:pPr>
        <w:ind w:firstLine="567"/>
        <w:jc w:val="both"/>
        <w:rPr>
          <w:rFonts w:eastAsia="Calibri"/>
          <w:i/>
          <w:iCs/>
          <w:color w:val="000000"/>
          <w:sz w:val="21"/>
          <w:szCs w:val="21"/>
        </w:rPr>
      </w:pPr>
      <w:r w:rsidRPr="00EA3FF8">
        <w:rPr>
          <w:rFonts w:eastAsia="Calibri"/>
          <w:i/>
          <w:iCs/>
          <w:color w:val="000000"/>
          <w:sz w:val="21"/>
          <w:szCs w:val="21"/>
        </w:rPr>
        <w:t>-счет-фактура (при наличии).</w:t>
      </w:r>
    </w:p>
    <w:p w14:paraId="248A9767"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t xml:space="preserve">Оплата фактически поставленного Товара осуществляется в течение 10 (десяти) рабочих дней со дня подписания Заказчиком товарной накладной/УПД. </w:t>
      </w:r>
    </w:p>
    <w:p w14:paraId="73DF1FD5"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14:paraId="51D53147"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D05737" w14:textId="77777777" w:rsidR="00C6102D" w:rsidRPr="00EA3FF8" w:rsidRDefault="00C6102D" w:rsidP="002E7CF0">
      <w:pPr>
        <w:pStyle w:val="a7"/>
        <w:tabs>
          <w:tab w:val="left" w:pos="993"/>
        </w:tabs>
        <w:ind w:left="567"/>
        <w:jc w:val="both"/>
        <w:rPr>
          <w:sz w:val="21"/>
          <w:szCs w:val="21"/>
        </w:rPr>
      </w:pPr>
    </w:p>
    <w:p w14:paraId="25AEE4CC" w14:textId="77777777" w:rsidR="006D00FF" w:rsidRPr="00EA3FF8" w:rsidRDefault="006D00FF" w:rsidP="002F23FF">
      <w:pPr>
        <w:pStyle w:val="a7"/>
        <w:numPr>
          <w:ilvl w:val="0"/>
          <w:numId w:val="31"/>
        </w:numPr>
        <w:jc w:val="center"/>
        <w:rPr>
          <w:b/>
          <w:bCs/>
          <w:sz w:val="21"/>
          <w:szCs w:val="21"/>
        </w:rPr>
      </w:pPr>
      <w:r w:rsidRPr="00EA3FF8">
        <w:rPr>
          <w:b/>
          <w:bCs/>
          <w:sz w:val="21"/>
          <w:szCs w:val="21"/>
        </w:rPr>
        <w:t>Права и обязанности Сторон</w:t>
      </w:r>
    </w:p>
    <w:p w14:paraId="418C3DDA" w14:textId="77777777" w:rsidR="006D00FF" w:rsidRPr="00EA3FF8" w:rsidRDefault="006D00FF" w:rsidP="002F23FF">
      <w:pPr>
        <w:pStyle w:val="a7"/>
        <w:numPr>
          <w:ilvl w:val="1"/>
          <w:numId w:val="31"/>
        </w:numPr>
        <w:ind w:left="0" w:firstLine="567"/>
        <w:jc w:val="both"/>
        <w:rPr>
          <w:b/>
          <w:bCs/>
          <w:sz w:val="21"/>
          <w:szCs w:val="21"/>
        </w:rPr>
      </w:pPr>
      <w:r w:rsidRPr="00EA3FF8">
        <w:rPr>
          <w:b/>
          <w:bCs/>
          <w:sz w:val="21"/>
          <w:szCs w:val="21"/>
        </w:rPr>
        <w:t>Поставщик имеет право:</w:t>
      </w:r>
    </w:p>
    <w:p w14:paraId="3C2DA292"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Требовать от Заказчика подписания документов об исполнении им обязательств по Контракту в случае их надлежащего исполнения.</w:t>
      </w:r>
    </w:p>
    <w:p w14:paraId="3DC294BB"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Требовать от Заказчика своевременной оплаты по Контракту в случае надлежащего исполнения своих обязательств по Контракту.</w:t>
      </w:r>
    </w:p>
    <w:p w14:paraId="6CD08DAB" w14:textId="77777777" w:rsidR="006D00FF" w:rsidRPr="00EA3FF8" w:rsidRDefault="006D00FF" w:rsidP="002F23FF">
      <w:pPr>
        <w:pStyle w:val="a7"/>
        <w:numPr>
          <w:ilvl w:val="1"/>
          <w:numId w:val="31"/>
        </w:numPr>
        <w:ind w:left="0" w:firstLine="567"/>
        <w:jc w:val="both"/>
        <w:rPr>
          <w:b/>
          <w:bCs/>
          <w:sz w:val="21"/>
          <w:szCs w:val="21"/>
        </w:rPr>
      </w:pPr>
      <w:r w:rsidRPr="00EA3FF8">
        <w:rPr>
          <w:b/>
          <w:bCs/>
          <w:sz w:val="21"/>
          <w:szCs w:val="21"/>
        </w:rPr>
        <w:t>Поставщик обязан:</w:t>
      </w:r>
    </w:p>
    <w:p w14:paraId="17D7BAC1"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 xml:space="preserve">Поставить Товар надлежащего качества, являющийся предметом Контракта, в срок, определенный в соответствии с условиями Контракта. </w:t>
      </w:r>
    </w:p>
    <w:p w14:paraId="4A244BAA"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14:paraId="6D779285"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14:paraId="1F3CE963"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Всю документацию, связанную с исполнением Контракта и его оплатой, представлять Заказчику с сопроводительным письмом, имеющим все необходимые реквизиты (на бланке, с указанием реквизитов организации, ее названия, адреса, телефона, факса, адреса электронной почты, а также с простановкой исходящего номера и даты направления документов). В сопроводительном письме в обязательном порядке указывать перечень прилагаемых документов (перечислить названия документов и количество их страниц).</w:t>
      </w:r>
    </w:p>
    <w:p w14:paraId="7ED2322F"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При изменении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14:paraId="60DC3041"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14:paraId="7A341F20" w14:textId="77777777" w:rsidR="006D00FF" w:rsidRPr="00EA3FF8" w:rsidRDefault="006D00FF" w:rsidP="002F23FF">
      <w:pPr>
        <w:numPr>
          <w:ilvl w:val="2"/>
          <w:numId w:val="31"/>
        </w:numPr>
        <w:tabs>
          <w:tab w:val="left" w:pos="1276"/>
        </w:tabs>
        <w:snapToGrid w:val="0"/>
        <w:ind w:left="0" w:firstLine="567"/>
        <w:contextualSpacing/>
        <w:jc w:val="both"/>
        <w:rPr>
          <w:sz w:val="21"/>
          <w:szCs w:val="21"/>
        </w:rPr>
      </w:pPr>
      <w:r w:rsidRPr="00EA3FF8">
        <w:rPr>
          <w:sz w:val="21"/>
          <w:szCs w:val="21"/>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14:paraId="3C9B15F2" w14:textId="77777777" w:rsidR="006D00FF" w:rsidRPr="00EA3FF8" w:rsidRDefault="006D00FF" w:rsidP="002F23FF">
      <w:pPr>
        <w:numPr>
          <w:ilvl w:val="2"/>
          <w:numId w:val="31"/>
        </w:numPr>
        <w:tabs>
          <w:tab w:val="left" w:pos="1276"/>
        </w:tabs>
        <w:snapToGrid w:val="0"/>
        <w:ind w:left="0" w:firstLine="567"/>
        <w:contextualSpacing/>
        <w:jc w:val="both"/>
        <w:rPr>
          <w:sz w:val="21"/>
          <w:szCs w:val="21"/>
        </w:rPr>
      </w:pPr>
      <w:r w:rsidRPr="00EA3FF8">
        <w:rPr>
          <w:sz w:val="21"/>
          <w:szCs w:val="21"/>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24A5C08E" w14:textId="77777777" w:rsidR="006D00FF" w:rsidRPr="00EA3FF8" w:rsidRDefault="006D00FF" w:rsidP="002F23FF">
      <w:pPr>
        <w:numPr>
          <w:ilvl w:val="2"/>
          <w:numId w:val="31"/>
        </w:numPr>
        <w:tabs>
          <w:tab w:val="left" w:pos="1276"/>
        </w:tabs>
        <w:snapToGrid w:val="0"/>
        <w:ind w:left="0" w:firstLine="567"/>
        <w:contextualSpacing/>
        <w:jc w:val="both"/>
        <w:rPr>
          <w:sz w:val="21"/>
          <w:szCs w:val="21"/>
        </w:rPr>
      </w:pPr>
      <w:r w:rsidRPr="00EA3FF8">
        <w:rPr>
          <w:sz w:val="21"/>
          <w:szCs w:val="21"/>
        </w:rPr>
        <w:t>В случае начала реорганизации Поставщика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05D8C0AF" w14:textId="77777777" w:rsidR="006D00FF" w:rsidRPr="00EA3FF8" w:rsidRDefault="006D00FF" w:rsidP="002F23FF">
      <w:pPr>
        <w:pStyle w:val="a7"/>
        <w:numPr>
          <w:ilvl w:val="1"/>
          <w:numId w:val="31"/>
        </w:numPr>
        <w:ind w:left="0" w:firstLine="567"/>
        <w:jc w:val="both"/>
        <w:rPr>
          <w:sz w:val="21"/>
          <w:szCs w:val="21"/>
        </w:rPr>
      </w:pPr>
      <w:r w:rsidRPr="00EA3FF8">
        <w:rPr>
          <w:b/>
          <w:bCs/>
          <w:sz w:val="21"/>
          <w:szCs w:val="21"/>
        </w:rPr>
        <w:t>Заказчик имеет право:</w:t>
      </w:r>
    </w:p>
    <w:p w14:paraId="6764BCC8"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Требовать от Поставщика надлежащего исполнения обязательств в соответствии с условиями Контракта.</w:t>
      </w:r>
    </w:p>
    <w:p w14:paraId="1EAB423D"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Запрашивать у Поставщика информацию о ходе и качестве исполнения заявки Заказчика о поставке Товара.</w:t>
      </w:r>
    </w:p>
    <w:p w14:paraId="2B18E21F"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Требовать замены товара ненадлежащего качества на Товар, соответствующий требованиям Контракта.</w:t>
      </w:r>
    </w:p>
    <w:p w14:paraId="74A78F6F" w14:textId="77777777" w:rsidR="006D00FF" w:rsidRPr="00EA3FF8" w:rsidRDefault="006D00FF" w:rsidP="002F23FF">
      <w:pPr>
        <w:numPr>
          <w:ilvl w:val="2"/>
          <w:numId w:val="31"/>
        </w:numPr>
        <w:tabs>
          <w:tab w:val="left" w:pos="1134"/>
        </w:tabs>
        <w:snapToGrid w:val="0"/>
        <w:ind w:left="0" w:firstLine="567"/>
        <w:contextualSpacing/>
        <w:jc w:val="both"/>
        <w:rPr>
          <w:sz w:val="21"/>
          <w:szCs w:val="21"/>
        </w:rPr>
      </w:pPr>
      <w:r w:rsidRPr="00EA3FF8">
        <w:rPr>
          <w:sz w:val="21"/>
          <w:szCs w:val="21"/>
        </w:rPr>
        <w:t>Отказаться от приемки и оплаты Товара, не соответствующего условиям настоящего Контракта.</w:t>
      </w:r>
    </w:p>
    <w:p w14:paraId="5B367CCD" w14:textId="77777777" w:rsidR="006D00FF" w:rsidRPr="00EA3FF8" w:rsidRDefault="006D00FF" w:rsidP="002F23FF">
      <w:pPr>
        <w:pStyle w:val="a7"/>
        <w:numPr>
          <w:ilvl w:val="1"/>
          <w:numId w:val="31"/>
        </w:numPr>
        <w:ind w:left="0" w:firstLine="567"/>
        <w:jc w:val="both"/>
        <w:rPr>
          <w:b/>
          <w:bCs/>
          <w:sz w:val="21"/>
          <w:szCs w:val="21"/>
        </w:rPr>
      </w:pPr>
      <w:r w:rsidRPr="00EA3FF8">
        <w:rPr>
          <w:b/>
          <w:bCs/>
          <w:sz w:val="21"/>
          <w:szCs w:val="21"/>
        </w:rPr>
        <w:t>Заказчик обязан:</w:t>
      </w:r>
    </w:p>
    <w:p w14:paraId="545E9877" w14:textId="77777777" w:rsidR="006D00FF" w:rsidRPr="00EA3FF8" w:rsidRDefault="006D00FF" w:rsidP="006D00FF">
      <w:pPr>
        <w:snapToGrid w:val="0"/>
        <w:ind w:firstLine="567"/>
        <w:contextualSpacing/>
        <w:jc w:val="both"/>
        <w:rPr>
          <w:sz w:val="21"/>
          <w:szCs w:val="21"/>
        </w:rPr>
      </w:pPr>
      <w:r w:rsidRPr="00EA3FF8">
        <w:rPr>
          <w:sz w:val="21"/>
          <w:szCs w:val="21"/>
        </w:rPr>
        <w:t>4.4.1. Оказывать Поставщику необходимое содействие в исполнении им обязательств по Контракту.</w:t>
      </w:r>
    </w:p>
    <w:p w14:paraId="4C0BFED2" w14:textId="77777777" w:rsidR="006D00FF" w:rsidRPr="00EA3FF8" w:rsidRDefault="006D00FF" w:rsidP="006D00FF">
      <w:pPr>
        <w:snapToGrid w:val="0"/>
        <w:ind w:firstLine="567"/>
        <w:contextualSpacing/>
        <w:jc w:val="both"/>
        <w:rPr>
          <w:sz w:val="21"/>
          <w:szCs w:val="21"/>
        </w:rPr>
      </w:pPr>
      <w:r w:rsidRPr="00EA3FF8">
        <w:rPr>
          <w:sz w:val="21"/>
          <w:szCs w:val="21"/>
        </w:rPr>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14:paraId="033BA638" w14:textId="77777777" w:rsidR="006D00FF" w:rsidRPr="00EA3FF8" w:rsidRDefault="006D00FF" w:rsidP="006D00FF">
      <w:pPr>
        <w:snapToGrid w:val="0"/>
        <w:ind w:firstLine="567"/>
        <w:contextualSpacing/>
        <w:jc w:val="both"/>
        <w:rPr>
          <w:sz w:val="21"/>
          <w:szCs w:val="21"/>
        </w:rPr>
      </w:pPr>
      <w:r w:rsidRPr="00EA3FF8">
        <w:rPr>
          <w:sz w:val="21"/>
          <w:szCs w:val="21"/>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14:paraId="22646359" w14:textId="77777777" w:rsidR="00C94D08" w:rsidRPr="00EA3FF8" w:rsidRDefault="00C94D08" w:rsidP="006D00FF">
      <w:pPr>
        <w:snapToGrid w:val="0"/>
        <w:ind w:firstLine="567"/>
        <w:contextualSpacing/>
        <w:jc w:val="both"/>
        <w:rPr>
          <w:sz w:val="21"/>
          <w:szCs w:val="21"/>
        </w:rPr>
      </w:pPr>
    </w:p>
    <w:p w14:paraId="00441F3C" w14:textId="77777777" w:rsidR="006D00FF" w:rsidRPr="00EA3FF8" w:rsidRDefault="006D00FF" w:rsidP="002F23FF">
      <w:pPr>
        <w:numPr>
          <w:ilvl w:val="0"/>
          <w:numId w:val="31"/>
        </w:numPr>
        <w:contextualSpacing/>
        <w:jc w:val="center"/>
        <w:rPr>
          <w:b/>
          <w:bCs/>
          <w:sz w:val="21"/>
          <w:szCs w:val="21"/>
        </w:rPr>
      </w:pPr>
      <w:r w:rsidRPr="00EA3FF8">
        <w:rPr>
          <w:b/>
          <w:bCs/>
          <w:sz w:val="21"/>
          <w:szCs w:val="21"/>
        </w:rPr>
        <w:t>Приемка и оформление приемки Товара</w:t>
      </w:r>
    </w:p>
    <w:p w14:paraId="506EF95E" w14:textId="337CF885" w:rsidR="006D00FF" w:rsidRPr="00EA3FF8" w:rsidRDefault="006D00FF" w:rsidP="00702D42">
      <w:pPr>
        <w:pStyle w:val="a7"/>
        <w:numPr>
          <w:ilvl w:val="1"/>
          <w:numId w:val="31"/>
        </w:numPr>
        <w:tabs>
          <w:tab w:val="left" w:pos="993"/>
        </w:tabs>
        <w:ind w:left="0" w:firstLine="567"/>
        <w:jc w:val="both"/>
        <w:rPr>
          <w:sz w:val="21"/>
          <w:szCs w:val="21"/>
        </w:rPr>
      </w:pPr>
      <w:r w:rsidRPr="00EA3FF8">
        <w:rPr>
          <w:sz w:val="21"/>
          <w:szCs w:val="21"/>
        </w:rPr>
        <w:t xml:space="preserve">Поставщик представляет Заказчику товарную накладную/УПД, подписанную со своей Стороны одновременно с поставкой Товара. </w:t>
      </w:r>
    </w:p>
    <w:p w14:paraId="4C616A4F" w14:textId="77777777" w:rsidR="006D00FF" w:rsidRPr="00EA3FF8" w:rsidRDefault="006D00FF" w:rsidP="00702D42">
      <w:pPr>
        <w:pStyle w:val="a7"/>
        <w:numPr>
          <w:ilvl w:val="1"/>
          <w:numId w:val="31"/>
        </w:numPr>
        <w:tabs>
          <w:tab w:val="left" w:pos="993"/>
        </w:tabs>
        <w:ind w:left="0" w:firstLine="567"/>
        <w:jc w:val="both"/>
        <w:rPr>
          <w:sz w:val="21"/>
          <w:szCs w:val="21"/>
        </w:rPr>
      </w:pPr>
      <w:r w:rsidRPr="00EA3FF8">
        <w:rPr>
          <w:sz w:val="21"/>
          <w:szCs w:val="21"/>
        </w:rPr>
        <w:t xml:space="preserve">При приемке Товара Заказчик проверяет соответствие наименования, количества и ассортимента Товара. </w:t>
      </w:r>
    </w:p>
    <w:p w14:paraId="503834C9"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t>Приёмку товара с оформленной товарной накладной/УПД,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w:t>
      </w:r>
    </w:p>
    <w:p w14:paraId="174DE5ED"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t>Товар считается поставленным с момента подписания Заказчиком товарной накладной/УПД.</w:t>
      </w:r>
    </w:p>
    <w:p w14:paraId="227A85F3"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lastRenderedPageBreak/>
        <w:t>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14:paraId="51716E61" w14:textId="77777777" w:rsidR="006D00FF" w:rsidRPr="00EA3FF8" w:rsidRDefault="006D00FF" w:rsidP="002F23FF">
      <w:pPr>
        <w:pStyle w:val="a7"/>
        <w:numPr>
          <w:ilvl w:val="1"/>
          <w:numId w:val="31"/>
        </w:numPr>
        <w:tabs>
          <w:tab w:val="left" w:pos="993"/>
        </w:tabs>
        <w:ind w:left="0" w:firstLine="567"/>
        <w:jc w:val="both"/>
        <w:rPr>
          <w:sz w:val="21"/>
          <w:szCs w:val="21"/>
        </w:rPr>
      </w:pPr>
      <w:r w:rsidRPr="00EA3FF8">
        <w:rPr>
          <w:sz w:val="21"/>
          <w:szCs w:val="21"/>
        </w:rPr>
        <w:t>В случае,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14:paraId="07A4546F" w14:textId="77777777" w:rsidR="006D00FF" w:rsidRPr="00EA3FF8" w:rsidRDefault="006D00FF" w:rsidP="002F23FF">
      <w:pPr>
        <w:numPr>
          <w:ilvl w:val="0"/>
          <w:numId w:val="31"/>
        </w:numPr>
        <w:contextualSpacing/>
        <w:jc w:val="center"/>
        <w:rPr>
          <w:b/>
          <w:color w:val="000000"/>
          <w:kern w:val="32"/>
          <w:sz w:val="21"/>
          <w:szCs w:val="21"/>
        </w:rPr>
      </w:pPr>
      <w:r w:rsidRPr="00EA3FF8">
        <w:rPr>
          <w:b/>
          <w:color w:val="000000"/>
          <w:kern w:val="32"/>
          <w:sz w:val="21"/>
          <w:szCs w:val="21"/>
        </w:rPr>
        <w:t>Ответственность Сторон</w:t>
      </w:r>
    </w:p>
    <w:p w14:paraId="4647EDF5"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14:paraId="50809C5B"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14:paraId="70FB2C6B"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6.3. В случае просрочки исполнения Поставщиком (исполнителем,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Поставщиком (исполнителем, подрядчиком) требование об уплате неустоек (штрафов, пеней).</w:t>
      </w:r>
    </w:p>
    <w:p w14:paraId="6EE3EB25"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6.4. За каждый факт неисполнения или ненадлежащего исполнения Поставщиком (исполнителем, подрядчиком)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14:paraId="38C0E866"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а) 10 процентов цены Контракта (этапа) в случае, если цена контракта (этапа) не превышает 3 млн. рублей;</w:t>
      </w:r>
    </w:p>
    <w:p w14:paraId="5BA05191"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б) 5 процентов цены Контракта (этапа) в случае, если цена Контракта (этапа) составляет от 3 млн. рублей до 50 млн. рублей (включительно);</w:t>
      </w:r>
    </w:p>
    <w:p w14:paraId="30661094"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в) 1 процент цены Контракта (этапа) в случае, если цена Контракта (этапа) составляет от 50 млн. рублей до 100 млн. рублей (включительно).</w:t>
      </w:r>
    </w:p>
    <w:p w14:paraId="5696BCA1"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6.5.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14:paraId="6FCF5589"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а) 1000 рублей, если цена Контракта не превышает 3 млн. рублей;</w:t>
      </w:r>
    </w:p>
    <w:p w14:paraId="00115BF0"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б) 5000 рублей, если цена Контракта составляет от 3 млн. рублей до 50 млн. рублей (включительно);</w:t>
      </w:r>
    </w:p>
    <w:p w14:paraId="3500C0B5"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в) 10000 рублей, если цена Контракта составляет от 50 млн. рублей до 100 млн. рублей (включительно).</w:t>
      </w:r>
    </w:p>
    <w:p w14:paraId="78EDB445"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bookmarkStart w:id="2" w:name="Par24"/>
      <w:bookmarkEnd w:id="2"/>
      <w:r w:rsidRPr="00EA3FF8">
        <w:rPr>
          <w:sz w:val="21"/>
          <w:szCs w:val="21"/>
          <w:lang w:eastAsia="ar-SA"/>
        </w:rPr>
        <w:t>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14:paraId="5229C4B5"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а) 1000 рублей, если цена Контракта не превышает 3 млн. рублей (включительно);</w:t>
      </w:r>
    </w:p>
    <w:p w14:paraId="276C4785"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б) 5000 рублей, если цена Контракта составляет от 3 млн. рублей до 50 млн. рублей (включительно);</w:t>
      </w:r>
    </w:p>
    <w:p w14:paraId="00008526"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в) 10000 рублей, если цена Контракта составляет от 50 млн. рублей до 100 млн. рублей (включительно);</w:t>
      </w:r>
    </w:p>
    <w:p w14:paraId="2F00AF63"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г) 100000 рублей, если цена Контракта превышает 100 млн. рублей.</w:t>
      </w:r>
    </w:p>
    <w:p w14:paraId="485545BA"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bookmarkStart w:id="3" w:name="_Hlk16854360"/>
      <w:r w:rsidRPr="00EA3FF8">
        <w:rPr>
          <w:sz w:val="21"/>
          <w:szCs w:val="21"/>
          <w:lang w:eastAsia="ar-SA"/>
        </w:rPr>
        <w:t>6.7. Общая сумма начисленных штрафов за неисполнение или ненадлежащее исполнение Поставщиком (исполнителем, подрядчиком) обязательств, предусмотренных настоящим Контрактом, не может превышать значение цены Контракта.</w:t>
      </w:r>
    </w:p>
    <w:bookmarkEnd w:id="3"/>
    <w:p w14:paraId="0A60D341"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6.8. Пеня начисляется за каждый день просрочки исполнения Поставщиком (исполнителем, подрядчиком)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3F95208E"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0ECD6A"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 xml:space="preserve">6.10. Сторона освобождается от уплаты неустойки, если докажет, что просрочка исполнения </w:t>
      </w:r>
      <w:r w:rsidRPr="00EA3FF8">
        <w:rPr>
          <w:sz w:val="21"/>
          <w:szCs w:val="21"/>
          <w:lang w:eastAsia="ar-SA"/>
        </w:rPr>
        <w:lastRenderedPageBreak/>
        <w:t xml:space="preserve">соответствующего обязательства произошла по вине другой Стороны или вследствие непреодолимой силы. </w:t>
      </w:r>
    </w:p>
    <w:p w14:paraId="6DEB2F93"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6.11. В случае неисполнения или ненадлежащего исполнения Поставщиком (исполнителем,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поставки Товара.</w:t>
      </w:r>
    </w:p>
    <w:p w14:paraId="728D12F6"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Поставщика (исполнителя, подрядчика)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14:paraId="291D4B40"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6.13. Реквизиты счета для уплаты неустоек (штрафов, пеней):</w:t>
      </w:r>
    </w:p>
    <w:p w14:paraId="63DC8EAB"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Наименование получателя: УФК по г. Санкт-Петербургу (Местная администрация муниципального образования город Пушкин, л/с 04723002120)</w:t>
      </w:r>
    </w:p>
    <w:p w14:paraId="1F5A2DB5"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Лицевой счет: 04723002120</w:t>
      </w:r>
    </w:p>
    <w:p w14:paraId="61984EB2"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ОКТМО: 40397000</w:t>
      </w:r>
    </w:p>
    <w:p w14:paraId="4FD39B8A" w14:textId="77777777" w:rsidR="0010040B" w:rsidRPr="00D65712" w:rsidRDefault="004A1F1A" w:rsidP="0010040B">
      <w:pPr>
        <w:ind w:firstLine="567"/>
        <w:jc w:val="both"/>
        <w:rPr>
          <w:sz w:val="22"/>
        </w:rPr>
      </w:pPr>
      <w:r w:rsidRPr="00EA3FF8">
        <w:rPr>
          <w:sz w:val="21"/>
          <w:szCs w:val="21"/>
          <w:lang w:eastAsia="ar-SA"/>
        </w:rPr>
        <w:t xml:space="preserve">Банк получателя: </w:t>
      </w:r>
      <w:r w:rsidR="0010040B" w:rsidRPr="00D65712">
        <w:rPr>
          <w:sz w:val="22"/>
        </w:rPr>
        <w:t>ОКЦ №1 Северо-Западного ГУ Банка России//УФК по г. Санкт-Петербургу, г. Санкт-Петербург</w:t>
      </w:r>
    </w:p>
    <w:p w14:paraId="1C821BE8" w14:textId="0402E224"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БИК 014030106</w:t>
      </w:r>
    </w:p>
    <w:p w14:paraId="46754E06"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Счет № 03100643000000017200</w:t>
      </w:r>
    </w:p>
    <w:p w14:paraId="1D3F259B"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Кор. счет: 40102810945370000005</w:t>
      </w:r>
    </w:p>
    <w:p w14:paraId="1A927497"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В платежном поручении обязательно указывать ОКТМО, лицевой счет, полностью наименование получателя!</w:t>
      </w:r>
    </w:p>
    <w:p w14:paraId="7F8F910E" w14:textId="77777777" w:rsidR="004A1F1A" w:rsidRPr="00EA3FF8" w:rsidRDefault="004A1F1A" w:rsidP="004A1F1A">
      <w:pPr>
        <w:widowControl w:val="0"/>
        <w:shd w:val="clear" w:color="auto" w:fill="FFFFFF"/>
        <w:tabs>
          <w:tab w:val="left" w:pos="142"/>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14:paraId="41BCBBE0" w14:textId="77777777" w:rsidR="006D00FF" w:rsidRPr="00EA3FF8" w:rsidRDefault="006D00FF"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r w:rsidRPr="00EA3FF8">
        <w:rPr>
          <w:sz w:val="21"/>
          <w:szCs w:val="21"/>
          <w:lang w:eastAsia="ar-SA"/>
        </w:rPr>
        <w:t>6.1</w:t>
      </w:r>
      <w:r w:rsidR="004A1F1A" w:rsidRPr="00EA3FF8">
        <w:rPr>
          <w:sz w:val="21"/>
          <w:szCs w:val="21"/>
          <w:lang w:eastAsia="ar-SA"/>
        </w:rPr>
        <w:t>4</w:t>
      </w:r>
      <w:r w:rsidRPr="00EA3FF8">
        <w:rPr>
          <w:sz w:val="21"/>
          <w:szCs w:val="21"/>
          <w:lang w:eastAsia="ar-SA"/>
        </w:rPr>
        <w:t>. Поставщик (исполнитель, подрядчик) не освобождается от ответственности, если доказано, что недостатки возникли вследствие виновных действий или бездействия Поставщика.</w:t>
      </w:r>
    </w:p>
    <w:p w14:paraId="00804889" w14:textId="77777777" w:rsidR="00C6102D" w:rsidRPr="00EA3FF8" w:rsidRDefault="00C6102D" w:rsidP="006D00F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1"/>
          <w:szCs w:val="21"/>
          <w:lang w:eastAsia="ar-SA"/>
        </w:rPr>
      </w:pPr>
    </w:p>
    <w:p w14:paraId="546B602C" w14:textId="77777777" w:rsidR="006D00FF" w:rsidRPr="00EA3FF8" w:rsidRDefault="006D00FF" w:rsidP="002F23FF">
      <w:pPr>
        <w:numPr>
          <w:ilvl w:val="0"/>
          <w:numId w:val="31"/>
        </w:numPr>
        <w:suppressAutoHyphens/>
        <w:contextualSpacing/>
        <w:jc w:val="center"/>
        <w:rPr>
          <w:b/>
          <w:kern w:val="32"/>
          <w:sz w:val="21"/>
          <w:szCs w:val="21"/>
          <w:lang w:eastAsia="ar-SA"/>
        </w:rPr>
      </w:pPr>
      <w:r w:rsidRPr="00EA3FF8">
        <w:rPr>
          <w:b/>
          <w:kern w:val="32"/>
          <w:sz w:val="21"/>
          <w:szCs w:val="21"/>
          <w:lang w:eastAsia="ar-SA"/>
        </w:rPr>
        <w:t>Обстоятельства непреодолимой силы</w:t>
      </w:r>
    </w:p>
    <w:p w14:paraId="36555EDD"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EA3FF8">
        <w:rPr>
          <w:color w:val="000000"/>
          <w:sz w:val="21"/>
          <w:szCs w:val="21"/>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0425124A"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EA3FF8">
        <w:rPr>
          <w:color w:val="000000"/>
          <w:sz w:val="21"/>
          <w:szCs w:val="21"/>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14:paraId="1D3B57BC"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EA3FF8">
        <w:rPr>
          <w:color w:val="000000"/>
          <w:sz w:val="21"/>
          <w:szCs w:val="21"/>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8A17947"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EA3FF8">
        <w:rPr>
          <w:color w:val="000000"/>
          <w:sz w:val="21"/>
          <w:szCs w:val="21"/>
        </w:rPr>
        <w:t xml:space="preserve">С момента наступления форс-мажорных обстоятельств действие Контракта приостанавливается до момента, определяемого сторонами. </w:t>
      </w:r>
    </w:p>
    <w:p w14:paraId="35B65230"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color w:val="000000"/>
          <w:sz w:val="21"/>
          <w:szCs w:val="21"/>
        </w:rPr>
      </w:pPr>
      <w:r w:rsidRPr="00EA3FF8">
        <w:rPr>
          <w:color w:val="000000"/>
          <w:sz w:val="21"/>
          <w:szCs w:val="21"/>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14:paraId="2E7BDA86" w14:textId="77777777" w:rsidR="00C6102D" w:rsidRPr="00EA3FF8" w:rsidRDefault="00C6102D" w:rsidP="00C6102D">
      <w:pPr>
        <w:pStyle w:val="a7"/>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jc w:val="both"/>
        <w:rPr>
          <w:color w:val="000000"/>
          <w:sz w:val="21"/>
          <w:szCs w:val="21"/>
        </w:rPr>
      </w:pPr>
    </w:p>
    <w:p w14:paraId="607B0D69" w14:textId="77777777" w:rsidR="006D00FF" w:rsidRPr="00EA3FF8" w:rsidRDefault="006D00FF" w:rsidP="002F23FF">
      <w:pPr>
        <w:numPr>
          <w:ilvl w:val="0"/>
          <w:numId w:val="31"/>
        </w:numPr>
        <w:suppressAutoHyphens/>
        <w:contextualSpacing/>
        <w:jc w:val="center"/>
        <w:rPr>
          <w:b/>
          <w:bCs/>
          <w:kern w:val="32"/>
          <w:sz w:val="21"/>
          <w:szCs w:val="21"/>
          <w:lang w:eastAsia="ar-SA"/>
        </w:rPr>
      </w:pPr>
      <w:r w:rsidRPr="00EA3FF8">
        <w:rPr>
          <w:b/>
          <w:bCs/>
          <w:kern w:val="32"/>
          <w:sz w:val="21"/>
          <w:szCs w:val="21"/>
          <w:lang w:eastAsia="ar-SA"/>
        </w:rPr>
        <w:t>Изменение и расторжение Контракта</w:t>
      </w:r>
    </w:p>
    <w:p w14:paraId="6BBE60F7"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EA3FF8">
        <w:rPr>
          <w:bCs/>
          <w:sz w:val="21"/>
          <w:szCs w:val="21"/>
          <w:lang w:eastAsia="ar-SA"/>
        </w:rPr>
        <w:t>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14:paraId="019ACC2F" w14:textId="77777777" w:rsidR="006D00FF" w:rsidRPr="00EA3FF8" w:rsidRDefault="006D00FF" w:rsidP="002F23FF">
      <w:pPr>
        <w:widowControl w:val="0"/>
        <w:numPr>
          <w:ilvl w:val="2"/>
          <w:numId w:val="31"/>
        </w:numPr>
        <w:tabs>
          <w:tab w:val="left" w:pos="1134"/>
        </w:tabs>
        <w:suppressAutoHyphens/>
        <w:autoSpaceDE w:val="0"/>
        <w:ind w:left="0" w:firstLine="567"/>
        <w:contextualSpacing/>
        <w:jc w:val="both"/>
        <w:rPr>
          <w:bCs/>
          <w:sz w:val="21"/>
          <w:szCs w:val="21"/>
          <w:lang w:eastAsia="ar-SA"/>
        </w:rPr>
      </w:pPr>
      <w:r w:rsidRPr="00EA3FF8">
        <w:rPr>
          <w:bCs/>
          <w:sz w:val="21"/>
          <w:szCs w:val="21"/>
          <w:lang w:eastAsia="ar-SA"/>
        </w:rPr>
        <w:t>При снижении цены Контракта без изменения предусмотренных Контрактом количества Товара или услуги, качества поставляемого Товара, выполняемой работы, оказываемой услуги и иных условий Контракта.</w:t>
      </w:r>
    </w:p>
    <w:p w14:paraId="2A97E2A5" w14:textId="77777777" w:rsidR="006D00FF" w:rsidRPr="00EA3FF8" w:rsidRDefault="006D00FF" w:rsidP="002F23FF">
      <w:pPr>
        <w:widowControl w:val="0"/>
        <w:numPr>
          <w:ilvl w:val="2"/>
          <w:numId w:val="31"/>
        </w:numPr>
        <w:tabs>
          <w:tab w:val="left" w:pos="1134"/>
        </w:tabs>
        <w:suppressAutoHyphens/>
        <w:autoSpaceDE w:val="0"/>
        <w:ind w:left="0" w:firstLine="567"/>
        <w:contextualSpacing/>
        <w:jc w:val="both"/>
        <w:rPr>
          <w:bCs/>
          <w:sz w:val="21"/>
          <w:szCs w:val="21"/>
          <w:lang w:eastAsia="ar-SA"/>
        </w:rPr>
      </w:pPr>
      <w:r w:rsidRPr="00EA3FF8">
        <w:rPr>
          <w:sz w:val="21"/>
          <w:szCs w:val="21"/>
          <w:lang w:eastAsia="ar-SA"/>
        </w:rPr>
        <w:t xml:space="preserve">Если по предложению Заказчика увеличиваются предусмотренные контрактом количество товара, объем работ или услуги не более чем на 10 % или уменьшаются предусмотренные Контрактом количество поставляемого товара, объем выполняемой работы или оказываемой услуги не более чем на 10 %.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10 % цены Контракта. При уменьшении предусмотренных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w:t>
      </w:r>
      <w:r w:rsidRPr="00EA3FF8">
        <w:rPr>
          <w:sz w:val="21"/>
          <w:szCs w:val="21"/>
          <w:lang w:eastAsia="ar-SA"/>
        </w:rPr>
        <w:lastRenderedPageBreak/>
        <w:t>первоначальной цены Контракта на предусмотренное в Контракте количество такого товара.</w:t>
      </w:r>
    </w:p>
    <w:p w14:paraId="1FDE96EE" w14:textId="77777777" w:rsidR="006D00FF" w:rsidRPr="00EA3FF8" w:rsidRDefault="006D00FF" w:rsidP="002F23FF">
      <w:pPr>
        <w:widowControl w:val="0"/>
        <w:numPr>
          <w:ilvl w:val="2"/>
          <w:numId w:val="31"/>
        </w:numPr>
        <w:tabs>
          <w:tab w:val="left" w:pos="1134"/>
        </w:tabs>
        <w:suppressAutoHyphens/>
        <w:autoSpaceDE w:val="0"/>
        <w:ind w:left="0" w:firstLine="567"/>
        <w:contextualSpacing/>
        <w:jc w:val="both"/>
        <w:rPr>
          <w:bCs/>
          <w:sz w:val="21"/>
          <w:szCs w:val="21"/>
          <w:lang w:eastAsia="ar-SA"/>
        </w:rPr>
      </w:pPr>
      <w:r w:rsidRPr="00EA3FF8">
        <w:rPr>
          <w:bCs/>
          <w:sz w:val="21"/>
          <w:szCs w:val="21"/>
          <w:lang w:eastAsia="ar-SA"/>
        </w:rPr>
        <w:t>Изменение в соответствии с законодательством Российской Федерации регулируемых цен (тарифов) на Товары, работы, услуги.</w:t>
      </w:r>
    </w:p>
    <w:p w14:paraId="3950F646" w14:textId="77777777" w:rsidR="006D00FF" w:rsidRPr="00EA3FF8" w:rsidRDefault="006D00FF" w:rsidP="002F23FF">
      <w:pPr>
        <w:widowControl w:val="0"/>
        <w:numPr>
          <w:ilvl w:val="2"/>
          <w:numId w:val="31"/>
        </w:numPr>
        <w:tabs>
          <w:tab w:val="left" w:pos="1134"/>
        </w:tabs>
        <w:suppressAutoHyphens/>
        <w:autoSpaceDE w:val="0"/>
        <w:ind w:left="0" w:firstLine="567"/>
        <w:contextualSpacing/>
        <w:jc w:val="both"/>
        <w:rPr>
          <w:bCs/>
          <w:sz w:val="21"/>
          <w:szCs w:val="21"/>
          <w:lang w:eastAsia="ar-SA"/>
        </w:rPr>
      </w:pPr>
      <w:r w:rsidRPr="00EA3FF8">
        <w:rPr>
          <w:bCs/>
          <w:sz w:val="21"/>
          <w:szCs w:val="21"/>
          <w:lang w:eastAsia="ar-SA"/>
        </w:rPr>
        <w:t>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14:paraId="7204BA66"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EA3FF8">
        <w:rPr>
          <w:bCs/>
          <w:sz w:val="21"/>
          <w:szCs w:val="21"/>
          <w:lang w:eastAsia="ar-SA"/>
        </w:rPr>
        <w:t xml:space="preserve">При наличии согласования с Заказчиком, оформленного в виде дополнительного соглашения к Контракту, допускается поставка Товара Поставщиком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A6FD0D8"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EA3FF8">
        <w:rPr>
          <w:bCs/>
          <w:sz w:val="21"/>
          <w:szCs w:val="21"/>
          <w:lang w:eastAsia="ar-SA"/>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14:paraId="6EABB69F"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1"/>
          <w:szCs w:val="21"/>
          <w:lang w:eastAsia="ar-SA"/>
        </w:rPr>
      </w:pPr>
      <w:r w:rsidRPr="00EA3FF8">
        <w:rPr>
          <w:bCs/>
          <w:sz w:val="21"/>
          <w:szCs w:val="21"/>
          <w:lang w:eastAsia="ar-SA"/>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14:paraId="4C89EEE4"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sz w:val="21"/>
          <w:szCs w:val="21"/>
          <w:lang w:eastAsia="ar-SA" w:bidi="ru-RU"/>
        </w:rPr>
      </w:pPr>
      <w:r w:rsidRPr="00EA3FF8">
        <w:rPr>
          <w:bCs/>
          <w:sz w:val="21"/>
          <w:szCs w:val="21"/>
          <w:lang w:eastAsia="ar-SA"/>
        </w:rPr>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Поставщика от выплаты штрафов, пеней за нарушение обязательств по Контракту.</w:t>
      </w:r>
    </w:p>
    <w:p w14:paraId="629E87DA" w14:textId="77777777" w:rsidR="006D00FF" w:rsidRPr="00EA3FF8" w:rsidRDefault="006D00FF" w:rsidP="002F23FF">
      <w:pPr>
        <w:pStyle w:val="a7"/>
        <w:numPr>
          <w:ilvl w:val="1"/>
          <w:numId w:val="31"/>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sz w:val="21"/>
          <w:szCs w:val="21"/>
          <w:lang w:eastAsia="ar-SA" w:bidi="ru-RU"/>
        </w:rPr>
      </w:pPr>
      <w:r w:rsidRPr="00EA3FF8">
        <w:rPr>
          <w:sz w:val="21"/>
          <w:szCs w:val="21"/>
          <w:lang w:eastAsia="ar-SA"/>
        </w:rPr>
        <w:t>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коронавирусной инфекции, вызванной 2019-nCoV, а также в иных случаях, установленных Правительством РФ, возникли независящие от сторон Контракта обстоятельства, влекущие невозможность его исполнения.</w:t>
      </w:r>
    </w:p>
    <w:p w14:paraId="76835CB3" w14:textId="77777777" w:rsidR="00C94D08" w:rsidRPr="00EA3FF8" w:rsidRDefault="00C94D08" w:rsidP="00C6102D">
      <w:pPr>
        <w:pStyle w:val="a7"/>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jc w:val="both"/>
        <w:rPr>
          <w:sz w:val="21"/>
          <w:szCs w:val="21"/>
          <w:lang w:eastAsia="ar-SA" w:bidi="ru-RU"/>
        </w:rPr>
      </w:pPr>
    </w:p>
    <w:p w14:paraId="28883232" w14:textId="77777777" w:rsidR="006D00FF" w:rsidRPr="00EA3FF8" w:rsidRDefault="006D00FF" w:rsidP="002F23FF">
      <w:pPr>
        <w:numPr>
          <w:ilvl w:val="0"/>
          <w:numId w:val="31"/>
        </w:numPr>
        <w:shd w:val="clear" w:color="auto" w:fill="FFFFFF"/>
        <w:suppressAutoHyphens/>
        <w:contextualSpacing/>
        <w:jc w:val="center"/>
        <w:rPr>
          <w:b/>
          <w:sz w:val="21"/>
          <w:szCs w:val="21"/>
          <w:lang w:eastAsia="ar-SA"/>
        </w:rPr>
      </w:pPr>
      <w:r w:rsidRPr="00EA3FF8">
        <w:rPr>
          <w:b/>
          <w:kern w:val="32"/>
          <w:sz w:val="21"/>
          <w:szCs w:val="21"/>
          <w:lang w:eastAsia="ar-SA" w:bidi="ru-RU"/>
        </w:rPr>
        <w:t>Антикоррупционные условия</w:t>
      </w:r>
    </w:p>
    <w:p w14:paraId="0BFA62B0" w14:textId="77777777" w:rsidR="006D00FF" w:rsidRPr="00EA3FF8" w:rsidRDefault="006D00FF" w:rsidP="002F23FF">
      <w:pPr>
        <w:pStyle w:val="a7"/>
        <w:numPr>
          <w:ilvl w:val="1"/>
          <w:numId w:val="31"/>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426"/>
        <w:jc w:val="both"/>
        <w:rPr>
          <w:kern w:val="32"/>
          <w:sz w:val="21"/>
          <w:szCs w:val="21"/>
          <w:lang w:eastAsia="ar-SA" w:bidi="ru-RU"/>
        </w:rPr>
      </w:pPr>
      <w:r w:rsidRPr="00EA3FF8">
        <w:rPr>
          <w:bCs/>
          <w:sz w:val="21"/>
          <w:szCs w:val="21"/>
          <w:lang w:eastAsia="ar-SA"/>
        </w:rPr>
        <w:t>П</w:t>
      </w:r>
      <w:r w:rsidRPr="00EA3FF8">
        <w:rPr>
          <w:kern w:val="32"/>
          <w:sz w:val="21"/>
          <w:szCs w:val="21"/>
          <w:lang w:eastAsia="ar-SA" w:bidi="ru-RU"/>
        </w:rPr>
        <w:t>ри исполнении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14:paraId="1FA8A818" w14:textId="77777777" w:rsidR="006D00FF" w:rsidRPr="00EA3FF8" w:rsidRDefault="006D00FF" w:rsidP="002F23FF">
      <w:pPr>
        <w:widowControl w:val="0"/>
        <w:numPr>
          <w:ilvl w:val="2"/>
          <w:numId w:val="31"/>
        </w:numPr>
        <w:tabs>
          <w:tab w:val="left" w:pos="851"/>
          <w:tab w:val="left" w:pos="1134"/>
        </w:tabs>
        <w:suppressAutoHyphens/>
        <w:autoSpaceDE w:val="0"/>
        <w:ind w:left="0" w:firstLine="426"/>
        <w:contextualSpacing/>
        <w:jc w:val="both"/>
        <w:rPr>
          <w:sz w:val="21"/>
          <w:szCs w:val="21"/>
          <w:lang w:eastAsia="ar-SA"/>
        </w:rPr>
      </w:pPr>
      <w:r w:rsidRPr="00EA3FF8">
        <w:rPr>
          <w:sz w:val="21"/>
          <w:szCs w:val="21"/>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14:paraId="2445765D" w14:textId="77777777" w:rsidR="006D00FF" w:rsidRPr="00EA3FF8" w:rsidRDefault="006D00FF" w:rsidP="002F23FF">
      <w:pPr>
        <w:widowControl w:val="0"/>
        <w:numPr>
          <w:ilvl w:val="2"/>
          <w:numId w:val="31"/>
        </w:numPr>
        <w:tabs>
          <w:tab w:val="left" w:pos="851"/>
          <w:tab w:val="left" w:pos="1134"/>
        </w:tabs>
        <w:suppressAutoHyphens/>
        <w:autoSpaceDE w:val="0"/>
        <w:ind w:left="0" w:firstLine="426"/>
        <w:contextualSpacing/>
        <w:jc w:val="both"/>
        <w:rPr>
          <w:sz w:val="21"/>
          <w:szCs w:val="21"/>
          <w:lang w:eastAsia="ar-SA"/>
        </w:rPr>
      </w:pPr>
      <w:r w:rsidRPr="00EA3FF8">
        <w:rPr>
          <w:sz w:val="21"/>
          <w:szCs w:val="21"/>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DA98DE" w14:textId="77777777" w:rsidR="006D00FF" w:rsidRPr="00EA3FF8" w:rsidRDefault="006D00FF" w:rsidP="002F23FF">
      <w:pPr>
        <w:widowControl w:val="0"/>
        <w:numPr>
          <w:ilvl w:val="2"/>
          <w:numId w:val="31"/>
        </w:numPr>
        <w:tabs>
          <w:tab w:val="left" w:pos="851"/>
          <w:tab w:val="left" w:pos="1134"/>
        </w:tabs>
        <w:suppressAutoHyphens/>
        <w:autoSpaceDE w:val="0"/>
        <w:ind w:left="0" w:firstLine="426"/>
        <w:contextualSpacing/>
        <w:jc w:val="both"/>
        <w:rPr>
          <w:kern w:val="32"/>
          <w:sz w:val="21"/>
          <w:szCs w:val="21"/>
          <w:lang w:eastAsia="ar-SA" w:bidi="ru-RU"/>
        </w:rPr>
      </w:pPr>
      <w:r w:rsidRPr="00EA3FF8">
        <w:rPr>
          <w:sz w:val="21"/>
          <w:szCs w:val="21"/>
          <w:lang w:eastAsia="ar-SA"/>
        </w:rPr>
        <w:t>Не совершать</w:t>
      </w:r>
      <w:r w:rsidRPr="00EA3FF8">
        <w:rPr>
          <w:kern w:val="32"/>
          <w:sz w:val="21"/>
          <w:szCs w:val="21"/>
          <w:lang w:eastAsia="ar-SA" w:bidi="ru-RU"/>
        </w:rPr>
        <w:t xml:space="preserve"> иных действий, нарушающих антикоррупционное законодательство Российской Федерации.</w:t>
      </w:r>
    </w:p>
    <w:p w14:paraId="09362C1E" w14:textId="77777777" w:rsidR="00EA3FF8" w:rsidRPr="00EA3FF8" w:rsidRDefault="00EA3FF8" w:rsidP="00EA3FF8">
      <w:pPr>
        <w:pStyle w:val="a7"/>
        <w:widowControl w:val="0"/>
        <w:autoSpaceDE w:val="0"/>
        <w:ind w:left="360" w:right="-100"/>
        <w:jc w:val="center"/>
        <w:rPr>
          <w:b/>
          <w:kern w:val="32"/>
          <w:sz w:val="21"/>
          <w:szCs w:val="21"/>
          <w:lang w:bidi="ru-RU"/>
        </w:rPr>
      </w:pPr>
      <w:r w:rsidRPr="00EA3FF8">
        <w:rPr>
          <w:b/>
          <w:kern w:val="32"/>
          <w:sz w:val="21"/>
          <w:szCs w:val="21"/>
          <w:lang w:bidi="ru-RU"/>
        </w:rPr>
        <w:t>10. Прочие условия</w:t>
      </w:r>
    </w:p>
    <w:p w14:paraId="7E472036" w14:textId="77777777" w:rsidR="00EA3FF8" w:rsidRPr="00EA3FF8" w:rsidRDefault="00EA3FF8" w:rsidP="00EA3FF8">
      <w:pPr>
        <w:widowControl w:val="0"/>
        <w:autoSpaceDE w:val="0"/>
        <w:ind w:right="-100" w:firstLine="426"/>
        <w:jc w:val="both"/>
        <w:rPr>
          <w:kern w:val="32"/>
          <w:sz w:val="21"/>
          <w:szCs w:val="21"/>
          <w:lang w:bidi="ru-RU"/>
        </w:rPr>
      </w:pPr>
      <w:r w:rsidRPr="00EA3FF8">
        <w:rPr>
          <w:kern w:val="32"/>
          <w:sz w:val="21"/>
          <w:szCs w:val="21"/>
          <w:lang w:bidi="ru-RU"/>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9ABA2FE" w14:textId="77777777" w:rsidR="00EA3FF8" w:rsidRPr="00EA3FF8" w:rsidRDefault="00EA3FF8" w:rsidP="00EA3FF8">
      <w:pPr>
        <w:widowControl w:val="0"/>
        <w:autoSpaceDE w:val="0"/>
        <w:ind w:right="-100" w:firstLine="426"/>
        <w:jc w:val="both"/>
        <w:rPr>
          <w:kern w:val="32"/>
          <w:sz w:val="21"/>
          <w:szCs w:val="21"/>
          <w:lang w:bidi="ru-RU"/>
        </w:rPr>
      </w:pPr>
      <w:r w:rsidRPr="00EA3FF8">
        <w:rPr>
          <w:kern w:val="32"/>
          <w:sz w:val="21"/>
          <w:szCs w:val="21"/>
          <w:lang w:bidi="ru-RU"/>
        </w:rPr>
        <w:t>10.2.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898A8FE" w14:textId="77777777" w:rsidR="00EA3FF8" w:rsidRPr="00EA3FF8" w:rsidRDefault="00EA3FF8" w:rsidP="00EA3FF8">
      <w:pPr>
        <w:pStyle w:val="a7"/>
        <w:ind w:left="0" w:firstLine="567"/>
        <w:jc w:val="both"/>
        <w:rPr>
          <w:sz w:val="21"/>
          <w:szCs w:val="21"/>
        </w:rPr>
      </w:pPr>
      <w:r w:rsidRPr="00EA3FF8">
        <w:rPr>
          <w:sz w:val="21"/>
          <w:szCs w:val="21"/>
        </w:rPr>
        <w:t>10.3. Споры и разногласия между собой по вопросам, предусмотренным Контрактом или в связи с ним, Стороны обязуются разрешать путем направления претензий в письменном виде. В течение 5 (пяти) рабочих дней с момента получения указанной претензии Сторона, получившая ее, обязана направить письменный ответ на претензию. В случае наличия споров и разногласий претензия направляется Заказчиком Исполнителю по каждому отдельному этапу.</w:t>
      </w:r>
    </w:p>
    <w:p w14:paraId="3397CD06" w14:textId="77777777"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10.4. Контракт считается заключенным с момента его подписания Сторонами.</w:t>
      </w:r>
    </w:p>
    <w:p w14:paraId="61A13439" w14:textId="77777777"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 xml:space="preserve">10.5. По вопросам, не предусмотренным Контрактом, Стороны руководствуются действующим </w:t>
      </w:r>
      <w:r w:rsidRPr="00EA3FF8">
        <w:rPr>
          <w:kern w:val="32"/>
          <w:sz w:val="21"/>
          <w:szCs w:val="21"/>
          <w:lang w:bidi="ru-RU"/>
        </w:rPr>
        <w:lastRenderedPageBreak/>
        <w:t>законодательством Российской Федерации.</w:t>
      </w:r>
    </w:p>
    <w:p w14:paraId="005D4EC5" w14:textId="77777777"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10.6.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16A389CD" w14:textId="77777777"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10.7.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AEA33BA" w14:textId="77777777"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10.8. Во всем остальном, что не предусмотрено настоящим Контрактом, Стороны руководствуются действующим законодательством Российской Федерации.</w:t>
      </w:r>
    </w:p>
    <w:p w14:paraId="25CF1589" w14:textId="1A6718B5"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10.9. Настоящий Контракт вступает в силу и становится обязательным для Сторон с момента его заключения и действует по 31.12.202</w:t>
      </w:r>
      <w:r w:rsidR="0010040B">
        <w:rPr>
          <w:kern w:val="32"/>
          <w:sz w:val="21"/>
          <w:szCs w:val="21"/>
          <w:lang w:bidi="ru-RU"/>
        </w:rPr>
        <w:t>6</w:t>
      </w:r>
      <w:r w:rsidRPr="00EA3FF8">
        <w:rPr>
          <w:kern w:val="32"/>
          <w:sz w:val="21"/>
          <w:szCs w:val="21"/>
          <w:lang w:bidi="ru-RU"/>
        </w:rPr>
        <w:t xml:space="preserve"> г., при этом обязательства сторон, возникшие, но не исполненные до момента прекращения Контракта, должны быть исполнены в полном объеме.</w:t>
      </w:r>
    </w:p>
    <w:p w14:paraId="1479DFD8" w14:textId="77777777" w:rsidR="00EA3FF8" w:rsidRPr="00EA3FF8" w:rsidRDefault="00EA3FF8" w:rsidP="00EA3FF8">
      <w:pPr>
        <w:widowControl w:val="0"/>
        <w:autoSpaceDE w:val="0"/>
        <w:ind w:right="-100" w:firstLine="567"/>
        <w:jc w:val="both"/>
        <w:rPr>
          <w:kern w:val="32"/>
          <w:sz w:val="21"/>
          <w:szCs w:val="21"/>
          <w:lang w:bidi="ru-RU"/>
        </w:rPr>
      </w:pPr>
      <w:r w:rsidRPr="00EA3FF8">
        <w:rPr>
          <w:kern w:val="32"/>
          <w:sz w:val="21"/>
          <w:szCs w:val="21"/>
          <w:lang w:bidi="ru-RU"/>
        </w:rPr>
        <w:t>10.10. Окончание срока действия настоящего Контракта не освобождает Стороны от ответственности за его ненадлежащее исполнение.</w:t>
      </w:r>
    </w:p>
    <w:p w14:paraId="3557EDC2" w14:textId="22720132" w:rsidR="006D00FF" w:rsidRPr="00EA3FF8" w:rsidRDefault="006D00FF" w:rsidP="00EA3FF8">
      <w:pPr>
        <w:tabs>
          <w:tab w:val="left" w:pos="993"/>
        </w:tabs>
        <w:ind w:firstLine="567"/>
        <w:contextualSpacing/>
        <w:jc w:val="both"/>
        <w:rPr>
          <w:sz w:val="21"/>
          <w:szCs w:val="21"/>
          <w:lang w:eastAsia="ar-SA"/>
        </w:rPr>
      </w:pPr>
      <w:r w:rsidRPr="00EA3FF8">
        <w:rPr>
          <w:sz w:val="21"/>
          <w:szCs w:val="21"/>
          <w:lang w:eastAsia="ar-SA"/>
        </w:rPr>
        <w:t>10.1</w:t>
      </w:r>
      <w:r w:rsidR="00EA3FF8" w:rsidRPr="00EA3FF8">
        <w:rPr>
          <w:sz w:val="21"/>
          <w:szCs w:val="21"/>
          <w:lang w:eastAsia="ar-SA"/>
        </w:rPr>
        <w:t>1</w:t>
      </w:r>
      <w:r w:rsidRPr="00EA3FF8">
        <w:rPr>
          <w:sz w:val="21"/>
          <w:szCs w:val="21"/>
          <w:lang w:eastAsia="ar-SA"/>
        </w:rPr>
        <w:t>. 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14:paraId="4D6FB35C" w14:textId="77777777" w:rsidR="00C94D08" w:rsidRPr="00EA3FF8" w:rsidRDefault="00C94D08" w:rsidP="006D00FF">
      <w:pPr>
        <w:tabs>
          <w:tab w:val="left" w:pos="993"/>
        </w:tabs>
        <w:ind w:left="360"/>
        <w:contextualSpacing/>
        <w:jc w:val="center"/>
        <w:rPr>
          <w:sz w:val="21"/>
          <w:szCs w:val="21"/>
          <w:lang w:eastAsia="ar-SA"/>
        </w:rPr>
      </w:pPr>
    </w:p>
    <w:p w14:paraId="5140C0BD" w14:textId="77777777" w:rsidR="006D00FF" w:rsidRPr="00EA3FF8" w:rsidRDefault="006D00FF" w:rsidP="006D00FF">
      <w:pPr>
        <w:tabs>
          <w:tab w:val="left" w:pos="993"/>
        </w:tabs>
        <w:ind w:left="360"/>
        <w:contextualSpacing/>
        <w:jc w:val="center"/>
        <w:rPr>
          <w:b/>
          <w:sz w:val="21"/>
          <w:szCs w:val="21"/>
        </w:rPr>
      </w:pPr>
      <w:r w:rsidRPr="00EA3FF8">
        <w:rPr>
          <w:b/>
          <w:bCs/>
          <w:sz w:val="21"/>
          <w:szCs w:val="21"/>
          <w:lang w:eastAsia="ar-SA"/>
        </w:rPr>
        <w:t>11</w:t>
      </w:r>
      <w:r w:rsidRPr="00EA3FF8">
        <w:rPr>
          <w:sz w:val="21"/>
          <w:szCs w:val="21"/>
          <w:lang w:eastAsia="ar-SA"/>
        </w:rPr>
        <w:t xml:space="preserve">. </w:t>
      </w:r>
      <w:r w:rsidRPr="00EA3FF8">
        <w:rPr>
          <w:b/>
          <w:sz w:val="21"/>
          <w:szCs w:val="21"/>
        </w:rPr>
        <w:t>Приложение к Контракту</w:t>
      </w:r>
    </w:p>
    <w:p w14:paraId="3C2EF737" w14:textId="77777777" w:rsidR="006D00FF" w:rsidRPr="00EA3FF8" w:rsidRDefault="006D00FF" w:rsidP="006D00FF">
      <w:pPr>
        <w:pStyle w:val="a7"/>
        <w:numPr>
          <w:ilvl w:val="1"/>
          <w:numId w:val="17"/>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firstLine="0"/>
        <w:jc w:val="both"/>
        <w:rPr>
          <w:sz w:val="21"/>
          <w:szCs w:val="21"/>
          <w:lang w:eastAsia="ar-SA"/>
        </w:rPr>
      </w:pPr>
      <w:r w:rsidRPr="00EA3FF8">
        <w:rPr>
          <w:sz w:val="21"/>
          <w:szCs w:val="21"/>
          <w:lang w:eastAsia="ar-SA"/>
        </w:rPr>
        <w:t>Приложение № 1 к Контракту. Описание объекта закупки.</w:t>
      </w:r>
    </w:p>
    <w:p w14:paraId="70CEC9AD" w14:textId="77777777" w:rsidR="006D00FF" w:rsidRPr="00EA3FF8" w:rsidRDefault="006D00FF" w:rsidP="006D00FF">
      <w:pPr>
        <w:pStyle w:val="a7"/>
        <w:numPr>
          <w:ilvl w:val="1"/>
          <w:numId w:val="17"/>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firstLine="0"/>
        <w:jc w:val="both"/>
        <w:rPr>
          <w:sz w:val="21"/>
          <w:szCs w:val="21"/>
          <w:lang w:eastAsia="ar-SA"/>
        </w:rPr>
      </w:pPr>
      <w:r w:rsidRPr="00EA3FF8">
        <w:rPr>
          <w:sz w:val="21"/>
          <w:szCs w:val="21"/>
          <w:lang w:eastAsia="ar-SA"/>
        </w:rPr>
        <w:t>Приложение № 2 к Контракту. Спецификация.</w:t>
      </w:r>
    </w:p>
    <w:p w14:paraId="481BE3BD" w14:textId="77777777" w:rsidR="006D00FF" w:rsidRPr="00EA3FF8" w:rsidRDefault="006D00FF" w:rsidP="006D00FF">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1"/>
          <w:szCs w:val="21"/>
          <w:lang w:eastAsia="ar-SA"/>
        </w:rPr>
      </w:pPr>
    </w:p>
    <w:p w14:paraId="0BFCB5E7" w14:textId="77777777" w:rsidR="00C94D08" w:rsidRPr="00EA3FF8" w:rsidRDefault="00C94D08" w:rsidP="006D00FF">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1"/>
          <w:szCs w:val="21"/>
          <w:lang w:eastAsia="ar-SA"/>
        </w:rPr>
      </w:pPr>
    </w:p>
    <w:p w14:paraId="78DB0906" w14:textId="77777777" w:rsidR="006D00FF" w:rsidRPr="00EA3FF8" w:rsidRDefault="006D00FF" w:rsidP="006D00FF">
      <w:pPr>
        <w:numPr>
          <w:ilvl w:val="0"/>
          <w:numId w:val="17"/>
        </w:numPr>
        <w:contextualSpacing/>
        <w:jc w:val="center"/>
        <w:rPr>
          <w:b/>
          <w:sz w:val="21"/>
          <w:szCs w:val="21"/>
        </w:rPr>
      </w:pPr>
      <w:r w:rsidRPr="00EA3FF8">
        <w:rPr>
          <w:b/>
          <w:sz w:val="21"/>
          <w:szCs w:val="21"/>
        </w:rPr>
        <w:t>Реквизиты и подписи Сторон</w:t>
      </w:r>
      <w:bookmarkStart w:id="4" w:name="_Hlk885891"/>
    </w:p>
    <w:tbl>
      <w:tblPr>
        <w:tblW w:w="9815" w:type="dxa"/>
        <w:tblInd w:w="108" w:type="dxa"/>
        <w:tblLayout w:type="fixed"/>
        <w:tblLook w:val="04A0" w:firstRow="1" w:lastRow="0" w:firstColumn="1" w:lastColumn="0" w:noHBand="0" w:noVBand="1"/>
      </w:tblPr>
      <w:tblGrid>
        <w:gridCol w:w="4678"/>
        <w:gridCol w:w="5103"/>
        <w:gridCol w:w="34"/>
      </w:tblGrid>
      <w:tr w:rsidR="00A7406D" w:rsidRPr="00EA3FF8" w14:paraId="7021E82B" w14:textId="77777777" w:rsidTr="00DC3CDE">
        <w:trPr>
          <w:trHeight w:val="4807"/>
        </w:trPr>
        <w:tc>
          <w:tcPr>
            <w:tcW w:w="4678" w:type="dxa"/>
            <w:hideMark/>
          </w:tcPr>
          <w:p w14:paraId="05F62E88" w14:textId="77777777" w:rsidR="00A7406D" w:rsidRPr="00EA3FF8" w:rsidRDefault="00A7406D" w:rsidP="00680FA4">
            <w:pPr>
              <w:suppressAutoHyphens/>
              <w:contextualSpacing/>
              <w:jc w:val="both"/>
              <w:rPr>
                <w:b/>
                <w:bCs/>
                <w:color w:val="000000"/>
                <w:sz w:val="21"/>
                <w:szCs w:val="21"/>
                <w:lang w:eastAsia="ar-SA"/>
              </w:rPr>
            </w:pPr>
            <w:r w:rsidRPr="00EA3FF8">
              <w:rPr>
                <w:b/>
                <w:bCs/>
                <w:color w:val="000000"/>
                <w:sz w:val="21"/>
                <w:szCs w:val="21"/>
                <w:lang w:eastAsia="ar-SA"/>
              </w:rPr>
              <w:t>ЗАКАЗЧИК</w:t>
            </w:r>
          </w:p>
          <w:p w14:paraId="5063DAEA" w14:textId="77777777" w:rsidR="00A7406D" w:rsidRPr="00EA3FF8" w:rsidRDefault="00A7406D" w:rsidP="00680FA4">
            <w:pPr>
              <w:suppressAutoHyphens/>
              <w:contextualSpacing/>
              <w:jc w:val="both"/>
              <w:rPr>
                <w:b/>
                <w:sz w:val="21"/>
                <w:szCs w:val="21"/>
                <w:lang w:eastAsia="ar-SA"/>
              </w:rPr>
            </w:pPr>
            <w:r w:rsidRPr="00EA3FF8">
              <w:rPr>
                <w:b/>
                <w:sz w:val="21"/>
                <w:szCs w:val="21"/>
                <w:lang w:eastAsia="ar-SA"/>
              </w:rPr>
              <w:t xml:space="preserve">Местная администрация муниципального </w:t>
            </w:r>
          </w:p>
          <w:p w14:paraId="0B373732" w14:textId="77777777" w:rsidR="00A7406D" w:rsidRPr="00EA3FF8" w:rsidRDefault="00A7406D" w:rsidP="00680FA4">
            <w:pPr>
              <w:suppressAutoHyphens/>
              <w:contextualSpacing/>
              <w:jc w:val="both"/>
              <w:rPr>
                <w:b/>
                <w:bCs/>
                <w:color w:val="000000"/>
                <w:sz w:val="21"/>
                <w:szCs w:val="21"/>
                <w:lang w:eastAsia="ar-SA"/>
              </w:rPr>
            </w:pPr>
            <w:r w:rsidRPr="00EA3FF8">
              <w:rPr>
                <w:b/>
                <w:sz w:val="21"/>
                <w:szCs w:val="21"/>
                <w:lang w:eastAsia="ar-SA"/>
              </w:rPr>
              <w:t>образования город Пушкин</w:t>
            </w:r>
          </w:p>
          <w:p w14:paraId="604D36C1" w14:textId="12D78E93" w:rsidR="00A7406D" w:rsidRPr="00EA3FF8" w:rsidRDefault="00A7406D" w:rsidP="00680FA4">
            <w:pPr>
              <w:suppressAutoHyphens/>
              <w:contextualSpacing/>
              <w:rPr>
                <w:sz w:val="21"/>
                <w:szCs w:val="21"/>
                <w:lang w:eastAsia="ar-SA"/>
              </w:rPr>
            </w:pPr>
            <w:r w:rsidRPr="00EA3FF8">
              <w:rPr>
                <w:sz w:val="21"/>
                <w:szCs w:val="21"/>
                <w:lang w:eastAsia="ar-SA"/>
              </w:rPr>
              <w:t>19660</w:t>
            </w:r>
            <w:r w:rsidR="0010040B">
              <w:rPr>
                <w:sz w:val="21"/>
                <w:szCs w:val="21"/>
                <w:lang w:eastAsia="ar-SA"/>
              </w:rPr>
              <w:t>8</w:t>
            </w:r>
            <w:r w:rsidRPr="00EA3FF8">
              <w:rPr>
                <w:sz w:val="21"/>
                <w:szCs w:val="21"/>
                <w:lang w:eastAsia="ar-SA"/>
              </w:rPr>
              <w:t xml:space="preserve">, Санкт-Петербург, г. Пушкин, Октябрьский б-р, д. 24, оф.282, </w:t>
            </w:r>
          </w:p>
          <w:p w14:paraId="0D3A6FCB" w14:textId="77777777" w:rsidR="00A7406D" w:rsidRPr="00EA3FF8" w:rsidRDefault="00A7406D" w:rsidP="00680FA4">
            <w:pPr>
              <w:suppressAutoHyphens/>
              <w:contextualSpacing/>
              <w:rPr>
                <w:sz w:val="21"/>
                <w:szCs w:val="21"/>
                <w:lang w:val="en-US" w:eastAsia="ar-SA"/>
              </w:rPr>
            </w:pPr>
            <w:r w:rsidRPr="00EA3FF8">
              <w:rPr>
                <w:sz w:val="21"/>
                <w:szCs w:val="21"/>
                <w:lang w:eastAsia="ar-SA"/>
              </w:rPr>
              <w:t>тел</w:t>
            </w:r>
            <w:r w:rsidRPr="00EA3FF8">
              <w:rPr>
                <w:sz w:val="21"/>
                <w:szCs w:val="21"/>
                <w:lang w:val="en-US" w:eastAsia="ar-SA"/>
              </w:rPr>
              <w:t>. 451-75-03, 416-41-35</w:t>
            </w:r>
          </w:p>
          <w:p w14:paraId="15DF84E2" w14:textId="77777777" w:rsidR="00A7406D" w:rsidRPr="00EA3FF8" w:rsidRDefault="00A7406D" w:rsidP="00680FA4">
            <w:pPr>
              <w:suppressAutoHyphens/>
              <w:contextualSpacing/>
              <w:rPr>
                <w:sz w:val="21"/>
                <w:szCs w:val="21"/>
                <w:lang w:val="en-US" w:eastAsia="ar-SA"/>
              </w:rPr>
            </w:pPr>
            <w:r w:rsidRPr="00EA3FF8">
              <w:rPr>
                <w:sz w:val="21"/>
                <w:szCs w:val="21"/>
                <w:lang w:val="en-US" w:eastAsia="ar-SA"/>
              </w:rPr>
              <w:t>e-mail: amop@bk.ru</w:t>
            </w:r>
          </w:p>
          <w:p w14:paraId="3AF9862D" w14:textId="77777777" w:rsidR="00A7406D" w:rsidRPr="00EA3FF8" w:rsidRDefault="00A7406D" w:rsidP="00680FA4">
            <w:pPr>
              <w:suppressAutoHyphens/>
              <w:contextualSpacing/>
              <w:rPr>
                <w:sz w:val="21"/>
                <w:szCs w:val="21"/>
                <w:lang w:eastAsia="ar-SA"/>
              </w:rPr>
            </w:pPr>
            <w:r w:rsidRPr="00EA3FF8">
              <w:rPr>
                <w:sz w:val="21"/>
                <w:szCs w:val="21"/>
                <w:lang w:eastAsia="ar-SA"/>
              </w:rPr>
              <w:t xml:space="preserve">МЕСТНАЯ АДМИНИСТРАЦИЯ МО Г.ПУШКИН (МЕСТНАЯ АДМИНИСТРАЦИЯ МО Г.ПУШКИН) </w:t>
            </w:r>
          </w:p>
          <w:p w14:paraId="119D4F68" w14:textId="77777777" w:rsidR="00A7406D" w:rsidRPr="00EA3FF8" w:rsidRDefault="00A7406D" w:rsidP="00680FA4">
            <w:pPr>
              <w:suppressAutoHyphens/>
              <w:contextualSpacing/>
              <w:rPr>
                <w:sz w:val="21"/>
                <w:szCs w:val="21"/>
                <w:lang w:eastAsia="ar-SA"/>
              </w:rPr>
            </w:pPr>
            <w:r w:rsidRPr="00EA3FF8">
              <w:rPr>
                <w:sz w:val="21"/>
                <w:szCs w:val="21"/>
                <w:lang w:eastAsia="ar-SA"/>
              </w:rPr>
              <w:t>л/с 03723002120</w:t>
            </w:r>
          </w:p>
          <w:p w14:paraId="002B9A5F" w14:textId="77777777" w:rsidR="0010040B" w:rsidRPr="00D65712" w:rsidRDefault="0010040B" w:rsidP="0010040B">
            <w:pPr>
              <w:jc w:val="both"/>
              <w:rPr>
                <w:sz w:val="22"/>
              </w:rPr>
            </w:pPr>
            <w:r w:rsidRPr="00D65712">
              <w:rPr>
                <w:sz w:val="22"/>
              </w:rPr>
              <w:t>ОКЦ №1 Северо-Западного ГУ Банка России//УФК по г. Санкт-Петербургу, г. Санкт-Петербург</w:t>
            </w:r>
          </w:p>
          <w:p w14:paraId="10C6F91E" w14:textId="77777777" w:rsidR="00A7406D" w:rsidRPr="00EA3FF8" w:rsidRDefault="00A7406D" w:rsidP="00680FA4">
            <w:pPr>
              <w:suppressAutoHyphens/>
              <w:contextualSpacing/>
              <w:rPr>
                <w:sz w:val="21"/>
                <w:szCs w:val="21"/>
                <w:lang w:eastAsia="ar-SA"/>
              </w:rPr>
            </w:pPr>
            <w:r w:rsidRPr="00EA3FF8">
              <w:rPr>
                <w:sz w:val="21"/>
                <w:szCs w:val="21"/>
                <w:lang w:eastAsia="ar-SA"/>
              </w:rPr>
              <w:t>БИК 014030106</w:t>
            </w:r>
          </w:p>
          <w:p w14:paraId="3C4FA37A" w14:textId="77777777" w:rsidR="00A7406D" w:rsidRPr="00EA3FF8" w:rsidRDefault="00A7406D" w:rsidP="00680FA4">
            <w:pPr>
              <w:suppressAutoHyphens/>
              <w:contextualSpacing/>
              <w:rPr>
                <w:sz w:val="21"/>
                <w:szCs w:val="21"/>
                <w:lang w:eastAsia="ar-SA"/>
              </w:rPr>
            </w:pPr>
            <w:r w:rsidRPr="00EA3FF8">
              <w:rPr>
                <w:sz w:val="21"/>
                <w:szCs w:val="21"/>
                <w:lang w:eastAsia="ar-SA"/>
              </w:rPr>
              <w:t>Счет № 03231643403970007200</w:t>
            </w:r>
          </w:p>
          <w:p w14:paraId="563F6645" w14:textId="77777777" w:rsidR="00A7406D" w:rsidRPr="00EA3FF8" w:rsidRDefault="00A7406D" w:rsidP="00680FA4">
            <w:pPr>
              <w:suppressAutoHyphens/>
              <w:contextualSpacing/>
              <w:rPr>
                <w:sz w:val="21"/>
                <w:szCs w:val="21"/>
                <w:lang w:eastAsia="ar-SA"/>
              </w:rPr>
            </w:pPr>
            <w:r w:rsidRPr="00EA3FF8">
              <w:rPr>
                <w:sz w:val="21"/>
                <w:szCs w:val="21"/>
                <w:lang w:eastAsia="ar-SA"/>
              </w:rPr>
              <w:t>Кор. счет 40102810945370000005</w:t>
            </w:r>
          </w:p>
          <w:p w14:paraId="594354EF" w14:textId="77777777" w:rsidR="00A7406D" w:rsidRPr="00EA3FF8" w:rsidRDefault="00A7406D" w:rsidP="00680FA4">
            <w:pPr>
              <w:suppressAutoHyphens/>
              <w:contextualSpacing/>
              <w:rPr>
                <w:sz w:val="21"/>
                <w:szCs w:val="21"/>
                <w:lang w:eastAsia="ar-SA"/>
              </w:rPr>
            </w:pPr>
            <w:r w:rsidRPr="00EA3FF8">
              <w:rPr>
                <w:sz w:val="21"/>
                <w:szCs w:val="21"/>
                <w:lang w:eastAsia="ar-SA"/>
              </w:rPr>
              <w:t>ИНН 7820023424</w:t>
            </w:r>
          </w:p>
          <w:p w14:paraId="21D2361A" w14:textId="071E35EF" w:rsidR="00A7406D" w:rsidRPr="00EA3FF8" w:rsidRDefault="00A7406D" w:rsidP="00680FA4">
            <w:pPr>
              <w:suppressAutoHyphens/>
              <w:contextualSpacing/>
              <w:jc w:val="both"/>
              <w:rPr>
                <w:b/>
                <w:bCs/>
                <w:color w:val="000000"/>
                <w:sz w:val="21"/>
                <w:szCs w:val="21"/>
                <w:lang w:eastAsia="ar-SA"/>
              </w:rPr>
            </w:pPr>
            <w:r w:rsidRPr="00EA3FF8">
              <w:rPr>
                <w:sz w:val="21"/>
                <w:szCs w:val="21"/>
                <w:lang w:eastAsia="ar-SA"/>
              </w:rPr>
              <w:t>КПП 782001001</w:t>
            </w:r>
          </w:p>
        </w:tc>
        <w:tc>
          <w:tcPr>
            <w:tcW w:w="5137" w:type="dxa"/>
            <w:gridSpan w:val="2"/>
          </w:tcPr>
          <w:p w14:paraId="187236EC" w14:textId="77777777" w:rsidR="00A7406D" w:rsidRPr="00EA3FF8" w:rsidRDefault="00A7406D" w:rsidP="00680FA4">
            <w:pPr>
              <w:keepNext/>
              <w:suppressAutoHyphens/>
              <w:contextualSpacing/>
              <w:outlineLvl w:val="0"/>
              <w:rPr>
                <w:b/>
                <w:sz w:val="21"/>
                <w:szCs w:val="21"/>
                <w:lang w:eastAsia="ar-SA"/>
              </w:rPr>
            </w:pPr>
            <w:r w:rsidRPr="00EA3FF8">
              <w:rPr>
                <w:b/>
                <w:sz w:val="21"/>
                <w:szCs w:val="21"/>
                <w:lang w:eastAsia="ar-SA"/>
              </w:rPr>
              <w:t>ПОСТАВЩИК</w:t>
            </w:r>
          </w:p>
          <w:p w14:paraId="68F3C276" w14:textId="2192C4A8" w:rsidR="00A7406D" w:rsidRPr="00EA3FF8" w:rsidRDefault="00B81E2D" w:rsidP="005B05B0">
            <w:pPr>
              <w:shd w:val="clear" w:color="auto" w:fill="FFFFFF"/>
              <w:rPr>
                <w:sz w:val="21"/>
                <w:szCs w:val="21"/>
                <w:lang w:eastAsia="ar-SA"/>
              </w:rPr>
            </w:pPr>
            <w:r w:rsidRPr="00EA3FF8">
              <w:rPr>
                <w:b/>
                <w:sz w:val="21"/>
                <w:szCs w:val="21"/>
                <w:lang w:eastAsia="ar-SA"/>
              </w:rPr>
              <w:t>_________________________________________</w:t>
            </w:r>
          </w:p>
          <w:p w14:paraId="70B1CD67" w14:textId="3F89319D" w:rsidR="00A7406D" w:rsidRPr="00EA3FF8" w:rsidRDefault="00A7406D" w:rsidP="00D425BD">
            <w:pPr>
              <w:shd w:val="clear" w:color="auto" w:fill="FFFFFF"/>
              <w:rPr>
                <w:b/>
                <w:sz w:val="21"/>
                <w:szCs w:val="21"/>
                <w:lang w:eastAsia="ar-SA"/>
              </w:rPr>
            </w:pPr>
          </w:p>
        </w:tc>
      </w:tr>
      <w:tr w:rsidR="006D00FF" w:rsidRPr="00EA3FF8" w14:paraId="195C56EC" w14:textId="77777777" w:rsidTr="00D42A27">
        <w:trPr>
          <w:gridAfter w:val="1"/>
          <w:wAfter w:w="34" w:type="dxa"/>
          <w:trHeight w:val="164"/>
        </w:trPr>
        <w:tc>
          <w:tcPr>
            <w:tcW w:w="4678" w:type="dxa"/>
          </w:tcPr>
          <w:p w14:paraId="3ECAB901" w14:textId="73F20A44" w:rsidR="00D115C3" w:rsidRPr="00EA3FF8" w:rsidRDefault="00B81E2D" w:rsidP="00D115C3">
            <w:pPr>
              <w:suppressAutoHyphens/>
              <w:contextualSpacing/>
              <w:rPr>
                <w:b/>
                <w:sz w:val="21"/>
                <w:szCs w:val="21"/>
                <w:lang w:eastAsia="ar-SA"/>
              </w:rPr>
            </w:pPr>
            <w:r w:rsidRPr="00EA3FF8">
              <w:rPr>
                <w:b/>
                <w:sz w:val="21"/>
                <w:szCs w:val="21"/>
                <w:lang w:eastAsia="ar-SA"/>
              </w:rPr>
              <w:t>____________________________________</w:t>
            </w:r>
          </w:p>
          <w:p w14:paraId="0228332F" w14:textId="77777777" w:rsidR="006D00FF" w:rsidRPr="00EA3FF8" w:rsidRDefault="006D00FF" w:rsidP="00680FA4">
            <w:pPr>
              <w:suppressAutoHyphens/>
              <w:contextualSpacing/>
              <w:rPr>
                <w:b/>
                <w:sz w:val="21"/>
                <w:szCs w:val="21"/>
                <w:lang w:eastAsia="ar-SA"/>
              </w:rPr>
            </w:pPr>
          </w:p>
          <w:p w14:paraId="10482CB9" w14:textId="07526788" w:rsidR="00B81E2D" w:rsidRPr="00EA3FF8" w:rsidRDefault="00B81E2D" w:rsidP="00680FA4">
            <w:pPr>
              <w:suppressAutoHyphens/>
              <w:contextualSpacing/>
              <w:rPr>
                <w:b/>
                <w:sz w:val="21"/>
                <w:szCs w:val="21"/>
                <w:lang w:eastAsia="ar-SA"/>
              </w:rPr>
            </w:pPr>
          </w:p>
          <w:p w14:paraId="5B40410E" w14:textId="683DBCC4" w:rsidR="006D00FF" w:rsidRPr="00EA3FF8" w:rsidRDefault="006D00FF" w:rsidP="00680FA4">
            <w:pPr>
              <w:suppressAutoHyphens/>
              <w:contextualSpacing/>
              <w:rPr>
                <w:b/>
                <w:sz w:val="21"/>
                <w:szCs w:val="21"/>
                <w:lang w:eastAsia="ar-SA"/>
              </w:rPr>
            </w:pPr>
            <w:r w:rsidRPr="00EA3FF8">
              <w:rPr>
                <w:b/>
                <w:sz w:val="21"/>
                <w:szCs w:val="21"/>
                <w:lang w:eastAsia="ar-SA"/>
              </w:rPr>
              <w:t xml:space="preserve">_____________________/ </w:t>
            </w:r>
            <w:r w:rsidR="00B81E2D" w:rsidRPr="00EA3FF8">
              <w:rPr>
                <w:b/>
                <w:sz w:val="21"/>
                <w:szCs w:val="21"/>
                <w:lang w:eastAsia="ar-SA"/>
              </w:rPr>
              <w:t>_______________</w:t>
            </w:r>
            <w:r w:rsidRPr="00EA3FF8">
              <w:rPr>
                <w:b/>
                <w:sz w:val="21"/>
                <w:szCs w:val="21"/>
                <w:lang w:eastAsia="ar-SA"/>
              </w:rPr>
              <w:t>/</w:t>
            </w:r>
          </w:p>
          <w:p w14:paraId="4B0C8BA8" w14:textId="77777777" w:rsidR="006D00FF" w:rsidRPr="00EA3FF8" w:rsidRDefault="000A1E97" w:rsidP="000A1E97">
            <w:pPr>
              <w:suppressAutoHyphens/>
              <w:ind w:firstLine="34"/>
              <w:contextualSpacing/>
              <w:rPr>
                <w:b/>
                <w:sz w:val="21"/>
                <w:szCs w:val="21"/>
                <w:lang w:eastAsia="ar-SA"/>
              </w:rPr>
            </w:pPr>
            <w:r w:rsidRPr="00EA3FF8">
              <w:rPr>
                <w:sz w:val="21"/>
                <w:szCs w:val="21"/>
                <w:lang w:eastAsia="ar-SA"/>
              </w:rPr>
              <w:t>ПОДПИСАНО ЭЦП</w:t>
            </w:r>
          </w:p>
        </w:tc>
        <w:tc>
          <w:tcPr>
            <w:tcW w:w="5103" w:type="dxa"/>
          </w:tcPr>
          <w:p w14:paraId="018B6B7D" w14:textId="0C03A9ED" w:rsidR="00D425BD" w:rsidRPr="00EA3FF8" w:rsidRDefault="00B81E2D" w:rsidP="008334FF">
            <w:pPr>
              <w:suppressAutoHyphens/>
              <w:ind w:left="98"/>
              <w:contextualSpacing/>
              <w:rPr>
                <w:b/>
                <w:sz w:val="21"/>
                <w:szCs w:val="21"/>
                <w:lang w:eastAsia="ar-SA"/>
              </w:rPr>
            </w:pPr>
            <w:r w:rsidRPr="00EA3FF8">
              <w:rPr>
                <w:b/>
                <w:sz w:val="21"/>
                <w:szCs w:val="21"/>
                <w:lang w:eastAsia="ar-SA"/>
              </w:rPr>
              <w:t>_____________________________________</w:t>
            </w:r>
          </w:p>
          <w:p w14:paraId="5CA7541B" w14:textId="77777777" w:rsidR="00D425BD" w:rsidRPr="00EA3FF8" w:rsidRDefault="00D425BD" w:rsidP="00D425BD">
            <w:pPr>
              <w:suppressAutoHyphens/>
              <w:contextualSpacing/>
              <w:rPr>
                <w:b/>
                <w:sz w:val="21"/>
                <w:szCs w:val="21"/>
                <w:lang w:eastAsia="ar-SA"/>
              </w:rPr>
            </w:pPr>
          </w:p>
          <w:p w14:paraId="1A526468" w14:textId="77777777" w:rsidR="001D67E9" w:rsidRPr="00EA3FF8" w:rsidRDefault="001D67E9" w:rsidP="008334FF">
            <w:pPr>
              <w:suppressAutoHyphens/>
              <w:ind w:left="98"/>
              <w:contextualSpacing/>
              <w:rPr>
                <w:b/>
                <w:sz w:val="21"/>
                <w:szCs w:val="21"/>
                <w:lang w:eastAsia="ar-SA"/>
              </w:rPr>
            </w:pPr>
          </w:p>
          <w:p w14:paraId="65E2AB7E" w14:textId="3EDB8A38" w:rsidR="006D00FF" w:rsidRPr="00EA3FF8" w:rsidRDefault="006D00FF" w:rsidP="008334FF">
            <w:pPr>
              <w:suppressAutoHyphens/>
              <w:ind w:left="98"/>
              <w:contextualSpacing/>
              <w:rPr>
                <w:b/>
                <w:sz w:val="21"/>
                <w:szCs w:val="21"/>
                <w:lang w:eastAsia="ar-SA"/>
              </w:rPr>
            </w:pPr>
            <w:r w:rsidRPr="00EA3FF8">
              <w:rPr>
                <w:b/>
                <w:sz w:val="21"/>
                <w:szCs w:val="21"/>
                <w:lang w:eastAsia="ar-SA"/>
              </w:rPr>
              <w:t>__________________________/</w:t>
            </w:r>
            <w:r w:rsidR="008334FF" w:rsidRPr="00EA3FF8">
              <w:rPr>
                <w:b/>
                <w:sz w:val="21"/>
                <w:szCs w:val="21"/>
                <w:lang w:eastAsia="ar-SA"/>
              </w:rPr>
              <w:t xml:space="preserve"> </w:t>
            </w:r>
            <w:r w:rsidR="00B81E2D" w:rsidRPr="00EA3FF8">
              <w:rPr>
                <w:b/>
                <w:sz w:val="21"/>
                <w:szCs w:val="21"/>
                <w:lang w:eastAsia="ar-SA"/>
              </w:rPr>
              <w:t>______________</w:t>
            </w:r>
            <w:r w:rsidRPr="00EA3FF8">
              <w:rPr>
                <w:b/>
                <w:sz w:val="21"/>
                <w:szCs w:val="21"/>
                <w:lang w:eastAsia="ar-SA"/>
              </w:rPr>
              <w:t>/</w:t>
            </w:r>
          </w:p>
          <w:p w14:paraId="43D9E614" w14:textId="77777777" w:rsidR="006D00FF" w:rsidRPr="00EA3FF8" w:rsidRDefault="000A1E97" w:rsidP="000A1E97">
            <w:pPr>
              <w:suppressAutoHyphens/>
              <w:contextualSpacing/>
              <w:rPr>
                <w:b/>
                <w:sz w:val="21"/>
                <w:szCs w:val="21"/>
                <w:lang w:eastAsia="ar-SA"/>
              </w:rPr>
            </w:pPr>
            <w:r w:rsidRPr="00EA3FF8">
              <w:rPr>
                <w:sz w:val="21"/>
                <w:szCs w:val="21"/>
                <w:lang w:eastAsia="ar-SA"/>
              </w:rPr>
              <w:t xml:space="preserve">  ПОДПИСАНО ЭЦП</w:t>
            </w:r>
          </w:p>
        </w:tc>
      </w:tr>
      <w:bookmarkEnd w:id="4"/>
    </w:tbl>
    <w:p w14:paraId="067F646B" w14:textId="77777777" w:rsidR="006D00FF" w:rsidRPr="00DF6F3C" w:rsidRDefault="006D00FF" w:rsidP="006D00FF">
      <w:pPr>
        <w:contextualSpacing/>
        <w:jc w:val="right"/>
        <w:rPr>
          <w:sz w:val="22"/>
          <w:szCs w:val="22"/>
        </w:rPr>
      </w:pPr>
    </w:p>
    <w:p w14:paraId="603C17B0" w14:textId="77777777" w:rsidR="006D00FF" w:rsidRPr="00DF6F3C" w:rsidRDefault="006D00FF" w:rsidP="006D00FF">
      <w:pPr>
        <w:autoSpaceDE w:val="0"/>
        <w:autoSpaceDN w:val="0"/>
        <w:adjustRightInd w:val="0"/>
        <w:jc w:val="both"/>
        <w:rPr>
          <w:rFonts w:eastAsia="Calibri"/>
          <w:sz w:val="22"/>
          <w:szCs w:val="22"/>
          <w:lang w:eastAsia="en-US"/>
        </w:rPr>
      </w:pPr>
      <w:r w:rsidRPr="00DF6F3C">
        <w:rPr>
          <w:sz w:val="22"/>
          <w:szCs w:val="22"/>
        </w:rPr>
        <w:br w:type="page"/>
      </w:r>
    </w:p>
    <w:p w14:paraId="7C65AB54"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lastRenderedPageBreak/>
        <w:t>Приложение № 1</w:t>
      </w:r>
    </w:p>
    <w:p w14:paraId="636AA109" w14:textId="77777777" w:rsidR="001F55E2" w:rsidRPr="001F55E2" w:rsidRDefault="001F55E2" w:rsidP="001F55E2">
      <w:pPr>
        <w:keepNext/>
        <w:tabs>
          <w:tab w:val="num" w:pos="0"/>
        </w:tabs>
        <w:suppressAutoHyphens/>
        <w:spacing w:line="276" w:lineRule="auto"/>
        <w:ind w:left="720" w:hanging="720"/>
        <w:jc w:val="right"/>
        <w:outlineLvl w:val="2"/>
        <w:rPr>
          <w:sz w:val="19"/>
          <w:szCs w:val="19"/>
          <w:lang w:eastAsia="ar-SA"/>
        </w:rPr>
      </w:pPr>
      <w:r w:rsidRPr="001F55E2">
        <w:rPr>
          <w:sz w:val="19"/>
          <w:szCs w:val="19"/>
          <w:lang w:eastAsia="ar-SA"/>
        </w:rPr>
        <w:t xml:space="preserve"> к муниципальному контракту</w:t>
      </w:r>
    </w:p>
    <w:p w14:paraId="0CB0C94A" w14:textId="5CB5EDEE" w:rsidR="001F55E2" w:rsidRPr="00985FAF" w:rsidRDefault="001F55E2" w:rsidP="00985FAF">
      <w:pPr>
        <w:keepNext/>
        <w:tabs>
          <w:tab w:val="num" w:pos="0"/>
        </w:tabs>
        <w:suppressAutoHyphens/>
        <w:ind w:left="720" w:hanging="720"/>
        <w:jc w:val="right"/>
        <w:outlineLvl w:val="2"/>
        <w:rPr>
          <w:sz w:val="22"/>
          <w:szCs w:val="22"/>
          <w:lang w:eastAsia="ar-SA"/>
        </w:rPr>
      </w:pPr>
      <w:bookmarkStart w:id="5" w:name="_Hlk24556223"/>
      <w:r w:rsidRPr="00985FAF">
        <w:rPr>
          <w:sz w:val="22"/>
          <w:szCs w:val="22"/>
          <w:lang w:eastAsia="ar-SA"/>
        </w:rPr>
        <w:t xml:space="preserve"> от «</w:t>
      </w:r>
      <w:r w:rsidR="00B81E2D" w:rsidRPr="00985FAF">
        <w:rPr>
          <w:sz w:val="22"/>
          <w:szCs w:val="22"/>
          <w:lang w:eastAsia="ar-SA"/>
        </w:rPr>
        <w:t>____</w:t>
      </w:r>
      <w:r w:rsidRPr="00985FAF">
        <w:rPr>
          <w:sz w:val="22"/>
          <w:szCs w:val="22"/>
          <w:lang w:eastAsia="ar-SA"/>
        </w:rPr>
        <w:t xml:space="preserve">» </w:t>
      </w:r>
      <w:r w:rsidR="00B81E2D" w:rsidRPr="00985FAF">
        <w:rPr>
          <w:sz w:val="22"/>
          <w:szCs w:val="22"/>
          <w:lang w:eastAsia="ar-SA"/>
        </w:rPr>
        <w:t>______</w:t>
      </w:r>
      <w:r w:rsidRPr="00985FAF">
        <w:rPr>
          <w:sz w:val="22"/>
          <w:szCs w:val="22"/>
          <w:lang w:eastAsia="ar-SA"/>
        </w:rPr>
        <w:t>202</w:t>
      </w:r>
      <w:r w:rsidR="0010040B">
        <w:rPr>
          <w:sz w:val="22"/>
          <w:szCs w:val="22"/>
          <w:lang w:eastAsia="ar-SA"/>
        </w:rPr>
        <w:t>6</w:t>
      </w:r>
      <w:r w:rsidRPr="00985FAF">
        <w:rPr>
          <w:sz w:val="22"/>
          <w:szCs w:val="22"/>
          <w:lang w:eastAsia="ar-SA"/>
        </w:rPr>
        <w:t xml:space="preserve"> г. №</w:t>
      </w:r>
      <w:bookmarkEnd w:id="5"/>
      <w:r w:rsidRPr="00985FAF">
        <w:rPr>
          <w:sz w:val="22"/>
          <w:szCs w:val="22"/>
          <w:lang w:eastAsia="ar-SA"/>
        </w:rPr>
        <w:t xml:space="preserve"> </w:t>
      </w:r>
      <w:r w:rsidR="00CF630E" w:rsidRPr="00985FAF">
        <w:rPr>
          <w:sz w:val="22"/>
          <w:szCs w:val="22"/>
          <w:lang w:eastAsia="ar-SA"/>
        </w:rPr>
        <w:t>2-</w:t>
      </w:r>
      <w:r w:rsidR="00B81E2D" w:rsidRPr="00985FAF">
        <w:rPr>
          <w:sz w:val="22"/>
          <w:szCs w:val="22"/>
          <w:lang w:eastAsia="ar-SA"/>
        </w:rPr>
        <w:t>____</w:t>
      </w:r>
      <w:r w:rsidRPr="00985FAF">
        <w:rPr>
          <w:sz w:val="22"/>
          <w:szCs w:val="22"/>
          <w:lang w:eastAsia="ar-SA"/>
        </w:rPr>
        <w:t>/2</w:t>
      </w:r>
      <w:r w:rsidR="0010040B">
        <w:rPr>
          <w:sz w:val="22"/>
          <w:szCs w:val="22"/>
          <w:lang w:eastAsia="ar-SA"/>
        </w:rPr>
        <w:t>6</w:t>
      </w:r>
    </w:p>
    <w:p w14:paraId="7526C863" w14:textId="77777777" w:rsidR="001F55E2" w:rsidRPr="00985FAF" w:rsidRDefault="001F55E2" w:rsidP="00985FAF">
      <w:pPr>
        <w:keepNext/>
        <w:tabs>
          <w:tab w:val="num" w:pos="0"/>
        </w:tabs>
        <w:suppressAutoHyphens/>
        <w:ind w:left="720" w:hanging="720"/>
        <w:jc w:val="right"/>
        <w:outlineLvl w:val="2"/>
        <w:rPr>
          <w:sz w:val="22"/>
          <w:szCs w:val="22"/>
          <w:lang w:eastAsia="ar-SA"/>
        </w:rPr>
      </w:pPr>
    </w:p>
    <w:p w14:paraId="6BE27A1E" w14:textId="77777777" w:rsidR="001F55E2" w:rsidRPr="00985FAF" w:rsidRDefault="001F55E2" w:rsidP="00985FAF">
      <w:pPr>
        <w:keepNext/>
        <w:tabs>
          <w:tab w:val="num" w:pos="0"/>
        </w:tabs>
        <w:suppressAutoHyphens/>
        <w:ind w:left="720" w:hanging="720"/>
        <w:jc w:val="center"/>
        <w:outlineLvl w:val="2"/>
        <w:rPr>
          <w:b/>
          <w:sz w:val="22"/>
          <w:szCs w:val="22"/>
          <w:lang w:eastAsia="ar-SA"/>
        </w:rPr>
      </w:pPr>
      <w:r w:rsidRPr="00985FAF">
        <w:rPr>
          <w:b/>
          <w:sz w:val="22"/>
          <w:szCs w:val="22"/>
          <w:lang w:eastAsia="ar-SA"/>
        </w:rPr>
        <w:t>Описание объекта закупки</w:t>
      </w:r>
    </w:p>
    <w:p w14:paraId="4426F611" w14:textId="44743F9D" w:rsidR="00CB2CD5" w:rsidRPr="00985FAF" w:rsidRDefault="001F55E2" w:rsidP="00985FAF">
      <w:pPr>
        <w:keepNext/>
        <w:tabs>
          <w:tab w:val="num" w:pos="0"/>
        </w:tabs>
        <w:suppressAutoHyphens/>
        <w:ind w:left="720" w:hanging="720"/>
        <w:jc w:val="center"/>
        <w:outlineLvl w:val="2"/>
        <w:rPr>
          <w:i/>
          <w:iCs/>
          <w:sz w:val="22"/>
          <w:szCs w:val="22"/>
        </w:rPr>
      </w:pPr>
      <w:r w:rsidRPr="00985FAF">
        <w:rPr>
          <w:i/>
          <w:sz w:val="22"/>
          <w:szCs w:val="22"/>
          <w:lang w:eastAsia="ar-SA"/>
        </w:rPr>
        <w:t>на</w:t>
      </w:r>
      <w:r w:rsidRPr="00985FAF">
        <w:rPr>
          <w:i/>
          <w:sz w:val="22"/>
          <w:szCs w:val="22"/>
        </w:rPr>
        <w:t xml:space="preserve"> поставку</w:t>
      </w:r>
      <w:r w:rsidRPr="00985FAF">
        <w:rPr>
          <w:b/>
          <w:bCs/>
          <w:iCs/>
          <w:sz w:val="22"/>
          <w:szCs w:val="22"/>
        </w:rPr>
        <w:t xml:space="preserve"> </w:t>
      </w:r>
      <w:r w:rsidR="00CB2CD5" w:rsidRPr="00985FAF">
        <w:rPr>
          <w:i/>
          <w:iCs/>
          <w:sz w:val="22"/>
          <w:szCs w:val="22"/>
        </w:rPr>
        <w:t xml:space="preserve">оргтехники в сфере ИКТ для нужд </w:t>
      </w:r>
    </w:p>
    <w:p w14:paraId="6A73D059" w14:textId="0F72E929" w:rsidR="001F55E2" w:rsidRPr="00985FAF" w:rsidRDefault="00CB2CD5" w:rsidP="00985FAF">
      <w:pPr>
        <w:keepNext/>
        <w:tabs>
          <w:tab w:val="num" w:pos="0"/>
        </w:tabs>
        <w:suppressAutoHyphens/>
        <w:ind w:left="720" w:hanging="720"/>
        <w:jc w:val="center"/>
        <w:outlineLvl w:val="2"/>
        <w:rPr>
          <w:b/>
          <w:bCs/>
          <w:iCs/>
          <w:sz w:val="22"/>
          <w:szCs w:val="22"/>
        </w:rPr>
      </w:pPr>
      <w:r w:rsidRPr="00985FAF">
        <w:rPr>
          <w:i/>
          <w:iCs/>
          <w:sz w:val="22"/>
          <w:szCs w:val="22"/>
        </w:rPr>
        <w:t>местной администрации муниципального образования город Пушкин</w:t>
      </w:r>
    </w:p>
    <w:p w14:paraId="2D133CC3" w14:textId="77777777" w:rsidR="00CA5899" w:rsidRPr="00985FAF" w:rsidRDefault="00CA5899" w:rsidP="00985FAF">
      <w:pPr>
        <w:keepNext/>
        <w:tabs>
          <w:tab w:val="num" w:pos="0"/>
        </w:tabs>
        <w:suppressAutoHyphens/>
        <w:ind w:left="720" w:hanging="720"/>
        <w:jc w:val="center"/>
        <w:outlineLvl w:val="2"/>
        <w:rPr>
          <w:i/>
          <w:sz w:val="22"/>
          <w:szCs w:val="22"/>
        </w:rPr>
      </w:pPr>
    </w:p>
    <w:p w14:paraId="780CE57B" w14:textId="77777777" w:rsidR="001F55E2" w:rsidRPr="00985FAF" w:rsidRDefault="001F55E2" w:rsidP="00985FAF">
      <w:pPr>
        <w:autoSpaceDE w:val="0"/>
        <w:autoSpaceDN w:val="0"/>
        <w:adjustRightInd w:val="0"/>
        <w:jc w:val="center"/>
        <w:outlineLvl w:val="1"/>
        <w:rPr>
          <w:b/>
          <w:bCs/>
          <w:sz w:val="22"/>
          <w:szCs w:val="22"/>
        </w:rPr>
      </w:pPr>
      <w:r w:rsidRPr="00985FAF">
        <w:rPr>
          <w:b/>
          <w:bCs/>
          <w:sz w:val="22"/>
          <w:szCs w:val="22"/>
        </w:rPr>
        <w:t>Раздел 1. Общие требования</w:t>
      </w:r>
    </w:p>
    <w:p w14:paraId="21CCA941" w14:textId="77777777" w:rsidR="001F55E2" w:rsidRPr="00985FAF" w:rsidRDefault="001F55E2" w:rsidP="00985FAF">
      <w:pPr>
        <w:autoSpaceDE w:val="0"/>
        <w:autoSpaceDN w:val="0"/>
        <w:adjustRightInd w:val="0"/>
        <w:jc w:val="center"/>
        <w:outlineLvl w:val="1"/>
        <w:rPr>
          <w:b/>
          <w:bCs/>
          <w:sz w:val="22"/>
          <w:szCs w:val="22"/>
        </w:rPr>
      </w:pPr>
      <w:r w:rsidRPr="00985FAF">
        <w:rPr>
          <w:b/>
          <w:color w:val="000000"/>
          <w:sz w:val="22"/>
          <w:szCs w:val="22"/>
        </w:rPr>
        <w:t xml:space="preserve">Место, условия и сроки </w:t>
      </w:r>
      <w:r w:rsidRPr="00985FAF">
        <w:rPr>
          <w:b/>
          <w:bCs/>
          <w:sz w:val="22"/>
          <w:szCs w:val="22"/>
        </w:rPr>
        <w:t>поставки Товара</w:t>
      </w:r>
    </w:p>
    <w:p w14:paraId="4385E8F9" w14:textId="3AB951D0" w:rsidR="001F55E2" w:rsidRPr="00985FAF" w:rsidRDefault="001F55E2" w:rsidP="00985FAF">
      <w:pPr>
        <w:autoSpaceDE w:val="0"/>
        <w:autoSpaceDN w:val="0"/>
        <w:adjustRightInd w:val="0"/>
        <w:ind w:firstLine="567"/>
        <w:jc w:val="both"/>
        <w:outlineLvl w:val="1"/>
        <w:rPr>
          <w:bCs/>
          <w:sz w:val="22"/>
          <w:szCs w:val="22"/>
        </w:rPr>
      </w:pPr>
      <w:r w:rsidRPr="00985FAF">
        <w:rPr>
          <w:bCs/>
          <w:sz w:val="22"/>
          <w:szCs w:val="22"/>
        </w:rPr>
        <w:t>1. Предметом Контракта является поставка оргтехники в сфере ИКТ для нужд</w:t>
      </w:r>
      <w:r w:rsidR="00CB2CD5" w:rsidRPr="00985FAF">
        <w:rPr>
          <w:bCs/>
          <w:sz w:val="22"/>
          <w:szCs w:val="22"/>
        </w:rPr>
        <w:t xml:space="preserve"> </w:t>
      </w:r>
      <w:r w:rsidRPr="00985FAF">
        <w:rPr>
          <w:bCs/>
          <w:sz w:val="22"/>
          <w:szCs w:val="22"/>
        </w:rPr>
        <w:t xml:space="preserve">местной администрации </w:t>
      </w:r>
      <w:r w:rsidR="00CB2CD5" w:rsidRPr="00985FAF">
        <w:rPr>
          <w:bCs/>
          <w:sz w:val="22"/>
          <w:szCs w:val="22"/>
        </w:rPr>
        <w:t>муниципального об</w:t>
      </w:r>
      <w:r w:rsidR="00F112C1" w:rsidRPr="00985FAF">
        <w:rPr>
          <w:bCs/>
          <w:sz w:val="22"/>
          <w:szCs w:val="22"/>
        </w:rPr>
        <w:t>разования город</w:t>
      </w:r>
      <w:r w:rsidRPr="00985FAF">
        <w:rPr>
          <w:bCs/>
          <w:sz w:val="22"/>
          <w:szCs w:val="22"/>
        </w:rPr>
        <w:t xml:space="preserve"> Пушкин (далее – Товар).</w:t>
      </w:r>
    </w:p>
    <w:p w14:paraId="459BD5DC" w14:textId="21D1EE97" w:rsidR="00744C82" w:rsidRPr="00EA3FF8" w:rsidRDefault="00F112C1" w:rsidP="00744C82">
      <w:pPr>
        <w:pStyle w:val="a7"/>
        <w:suppressAutoHyphens/>
        <w:ind w:left="360"/>
        <w:jc w:val="both"/>
        <w:rPr>
          <w:color w:val="000000"/>
          <w:sz w:val="21"/>
          <w:szCs w:val="21"/>
          <w:lang w:eastAsia="ar-SA"/>
        </w:rPr>
      </w:pPr>
      <w:r w:rsidRPr="00985FAF">
        <w:rPr>
          <w:sz w:val="22"/>
          <w:szCs w:val="22"/>
          <w:shd w:val="clear" w:color="auto" w:fill="FFFFFF"/>
        </w:rPr>
        <w:t xml:space="preserve">    </w:t>
      </w:r>
      <w:r w:rsidR="001F55E2" w:rsidRPr="00985FAF">
        <w:rPr>
          <w:sz w:val="22"/>
          <w:szCs w:val="22"/>
          <w:shd w:val="clear" w:color="auto" w:fill="FFFFFF"/>
        </w:rPr>
        <w:t xml:space="preserve">2. </w:t>
      </w:r>
      <w:r w:rsidR="00744C82" w:rsidRPr="00EA3FF8">
        <w:rPr>
          <w:color w:val="000000"/>
          <w:sz w:val="21"/>
          <w:szCs w:val="21"/>
          <w:lang w:eastAsia="ar-SA"/>
        </w:rPr>
        <w:t>Источник финансирования – бюджет муниципального образования город Пушкин на 202</w:t>
      </w:r>
      <w:r w:rsidR="0010040B">
        <w:rPr>
          <w:color w:val="000000"/>
          <w:sz w:val="21"/>
          <w:szCs w:val="21"/>
          <w:lang w:eastAsia="ar-SA"/>
        </w:rPr>
        <w:t>6</w:t>
      </w:r>
      <w:r w:rsidR="00744C82" w:rsidRPr="00EA3FF8">
        <w:rPr>
          <w:color w:val="000000"/>
          <w:sz w:val="21"/>
          <w:szCs w:val="21"/>
          <w:lang w:eastAsia="ar-SA"/>
        </w:rPr>
        <w:t xml:space="preserve"> г. </w:t>
      </w:r>
    </w:p>
    <w:p w14:paraId="06683217" w14:textId="77777777" w:rsidR="00744C82" w:rsidRPr="00EA3FF8" w:rsidRDefault="00744C82" w:rsidP="00744C82">
      <w:pPr>
        <w:pStyle w:val="a7"/>
        <w:suppressAutoHyphens/>
        <w:ind w:left="360"/>
        <w:jc w:val="both"/>
        <w:rPr>
          <w:color w:val="000000"/>
          <w:sz w:val="21"/>
          <w:szCs w:val="21"/>
          <w:lang w:eastAsia="ar-SA"/>
        </w:rPr>
      </w:pPr>
      <w:r w:rsidRPr="00EA3FF8">
        <w:rPr>
          <w:color w:val="000000"/>
          <w:sz w:val="21"/>
          <w:szCs w:val="21"/>
          <w:lang w:eastAsia="ar-SA"/>
        </w:rPr>
        <w:t>КБК 986 0104 0020000031 242</w:t>
      </w:r>
    </w:p>
    <w:p w14:paraId="17E966C6" w14:textId="60A622E4" w:rsidR="00F112C1" w:rsidRPr="00985FAF" w:rsidRDefault="00744C82" w:rsidP="00744C82">
      <w:pPr>
        <w:pStyle w:val="a5"/>
        <w:tabs>
          <w:tab w:val="left" w:pos="-540"/>
          <w:tab w:val="left" w:pos="187"/>
          <w:tab w:val="left" w:pos="561"/>
        </w:tabs>
        <w:contextualSpacing/>
        <w:jc w:val="both"/>
        <w:rPr>
          <w:bCs/>
          <w:sz w:val="22"/>
          <w:szCs w:val="22"/>
          <w:lang w:eastAsia="en-US"/>
        </w:rPr>
      </w:pPr>
      <w:r>
        <w:rPr>
          <w:bCs/>
          <w:sz w:val="22"/>
          <w:szCs w:val="22"/>
          <w:lang w:eastAsia="en-US"/>
        </w:rPr>
        <w:t xml:space="preserve">          </w:t>
      </w:r>
      <w:r w:rsidR="00F112C1" w:rsidRPr="00985FAF">
        <w:rPr>
          <w:bCs/>
          <w:sz w:val="22"/>
          <w:szCs w:val="22"/>
          <w:lang w:eastAsia="en-US"/>
        </w:rPr>
        <w:t>3. 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w:t>
      </w:r>
    </w:p>
    <w:p w14:paraId="2797AE6C" w14:textId="4FDA84BB" w:rsidR="00F112C1" w:rsidRPr="00985FAF" w:rsidRDefault="00F112C1" w:rsidP="00985FAF">
      <w:pPr>
        <w:tabs>
          <w:tab w:val="left" w:pos="1080"/>
        </w:tabs>
        <w:ind w:firstLine="540"/>
        <w:contextualSpacing/>
        <w:jc w:val="both"/>
        <w:rPr>
          <w:sz w:val="22"/>
          <w:szCs w:val="22"/>
          <w:shd w:val="clear" w:color="auto" w:fill="FFFFFF"/>
        </w:rPr>
      </w:pPr>
      <w:r w:rsidRPr="00985FAF">
        <w:rPr>
          <w:bCs/>
          <w:sz w:val="22"/>
          <w:szCs w:val="22"/>
          <w:lang w:eastAsia="en-US"/>
        </w:rPr>
        <w:t xml:space="preserve">26.20.15.140 - </w:t>
      </w:r>
      <w:hyperlink r:id="rId8" w:history="1">
        <w:r w:rsidRPr="00985FAF">
          <w:rPr>
            <w:rStyle w:val="aa"/>
            <w:color w:val="auto"/>
            <w:sz w:val="22"/>
            <w:szCs w:val="22"/>
            <w:shd w:val="clear" w:color="auto" w:fill="FFFFFF"/>
          </w:rPr>
          <w:t>Моноблоки</w:t>
        </w:r>
      </w:hyperlink>
    </w:p>
    <w:p w14:paraId="70CCDB06" w14:textId="7EE83B99" w:rsidR="00F112C1" w:rsidRPr="00985FAF" w:rsidRDefault="00F112C1" w:rsidP="00985FAF">
      <w:pPr>
        <w:pStyle w:val="a7"/>
        <w:autoSpaceDE w:val="0"/>
        <w:autoSpaceDN w:val="0"/>
        <w:adjustRightInd w:val="0"/>
        <w:ind w:left="0" w:firstLine="709"/>
        <w:jc w:val="both"/>
        <w:rPr>
          <w:b/>
          <w:bCs/>
          <w:sz w:val="22"/>
          <w:szCs w:val="22"/>
        </w:rPr>
      </w:pPr>
      <w:r w:rsidRPr="00985FAF">
        <w:rPr>
          <w:b/>
          <w:bCs/>
          <w:sz w:val="22"/>
          <w:szCs w:val="22"/>
        </w:rPr>
        <w:t>Ограничение закупок товаров, происходящих из иностранных государств, выполняемых работ, оказываемых услуг иностранными лицами.</w:t>
      </w:r>
    </w:p>
    <w:p w14:paraId="7DFB6BF0" w14:textId="77777777" w:rsidR="00F112C1" w:rsidRPr="00985FAF" w:rsidRDefault="00F112C1" w:rsidP="00985FAF">
      <w:pPr>
        <w:pStyle w:val="a7"/>
        <w:autoSpaceDE w:val="0"/>
        <w:autoSpaceDN w:val="0"/>
        <w:adjustRightInd w:val="0"/>
        <w:ind w:left="0" w:firstLine="709"/>
        <w:outlineLvl w:val="2"/>
        <w:rPr>
          <w:b/>
          <w:bCs/>
          <w:sz w:val="22"/>
          <w:szCs w:val="22"/>
        </w:rPr>
      </w:pPr>
      <w:r w:rsidRPr="00985FAF">
        <w:rPr>
          <w:b/>
          <w:bCs/>
          <w:sz w:val="22"/>
          <w:szCs w:val="22"/>
        </w:rPr>
        <w:t>Применение национального режима по ст. 14 Закона № 44-ФЗ</w:t>
      </w:r>
    </w:p>
    <w:p w14:paraId="3168D2A5" w14:textId="77777777" w:rsidR="00F112C1" w:rsidRPr="00985FAF" w:rsidRDefault="00F112C1" w:rsidP="00985FAF">
      <w:pPr>
        <w:pStyle w:val="a7"/>
        <w:autoSpaceDE w:val="0"/>
        <w:autoSpaceDN w:val="0"/>
        <w:adjustRightInd w:val="0"/>
        <w:ind w:left="0" w:firstLine="709"/>
        <w:jc w:val="both"/>
        <w:outlineLvl w:val="2"/>
        <w:rPr>
          <w:b/>
          <w:bCs/>
          <w:sz w:val="22"/>
          <w:szCs w:val="22"/>
        </w:rPr>
      </w:pPr>
      <w:r w:rsidRPr="00985FAF">
        <w:rPr>
          <w:b/>
          <w:bCs/>
          <w:sz w:val="22"/>
          <w:szCs w:val="22"/>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14:paraId="6D1C7226" w14:textId="459B853E" w:rsidR="00985FAF" w:rsidRPr="00985FAF" w:rsidRDefault="00C47146" w:rsidP="00985FAF">
      <w:pPr>
        <w:shd w:val="clear" w:color="auto" w:fill="FFFFFF"/>
        <w:ind w:firstLine="709"/>
        <w:jc w:val="both"/>
        <w:rPr>
          <w:b/>
          <w:bCs/>
          <w:sz w:val="22"/>
          <w:szCs w:val="22"/>
        </w:rPr>
      </w:pPr>
      <w:r w:rsidRPr="00985FAF">
        <w:rPr>
          <w:b/>
          <w:bCs/>
          <w:sz w:val="22"/>
          <w:szCs w:val="22"/>
        </w:rPr>
        <w:t>Обоснование невозможности соблюдения запрета</w:t>
      </w:r>
      <w:r w:rsidR="001C7338" w:rsidRPr="00985FAF">
        <w:rPr>
          <w:b/>
          <w:bCs/>
          <w:sz w:val="22"/>
          <w:szCs w:val="22"/>
        </w:rPr>
        <w:t>:</w:t>
      </w:r>
      <w:r w:rsidR="0059399C" w:rsidRPr="00985FAF">
        <w:rPr>
          <w:b/>
          <w:bCs/>
          <w:sz w:val="22"/>
          <w:szCs w:val="22"/>
        </w:rPr>
        <w:t xml:space="preserve"> </w:t>
      </w:r>
      <w:r w:rsidR="001C7338" w:rsidRPr="00985FAF">
        <w:rPr>
          <w:b/>
          <w:bCs/>
          <w:sz w:val="22"/>
          <w:szCs w:val="22"/>
        </w:rPr>
        <w:t>П</w:t>
      </w:r>
      <w:r w:rsidRPr="00985FAF">
        <w:rPr>
          <w:b/>
          <w:bCs/>
          <w:sz w:val="22"/>
          <w:szCs w:val="22"/>
        </w:rPr>
        <w:t>ри осуществлении закупки программного обеспечения</w:t>
      </w:r>
      <w:r w:rsidR="001C7338" w:rsidRPr="00985FAF">
        <w:rPr>
          <w:b/>
          <w:bCs/>
          <w:sz w:val="22"/>
          <w:szCs w:val="22"/>
        </w:rPr>
        <w:t xml:space="preserve"> (операционная система:</w:t>
      </w:r>
      <w:r w:rsidR="0059399C" w:rsidRPr="00985FAF">
        <w:rPr>
          <w:b/>
          <w:bCs/>
          <w:sz w:val="22"/>
          <w:szCs w:val="22"/>
        </w:rPr>
        <w:t xml:space="preserve"> </w:t>
      </w:r>
      <w:r w:rsidR="001C7338" w:rsidRPr="00985FAF">
        <w:rPr>
          <w:b/>
          <w:bCs/>
          <w:sz w:val="22"/>
          <w:szCs w:val="22"/>
        </w:rPr>
        <w:t>Windows 11 Professional)</w:t>
      </w:r>
      <w:r w:rsidRPr="00985FAF">
        <w:rPr>
          <w:b/>
          <w:bCs/>
          <w:sz w:val="22"/>
          <w:szCs w:val="22"/>
        </w:rPr>
        <w:t>, указанного в позиции 146 перечня №1, установлено отсутствие в реестре Российского программного обеспечения и реестре Евразийского программного обеспечения</w:t>
      </w:r>
      <w:r w:rsidR="00985FAF" w:rsidRPr="00985FAF">
        <w:rPr>
          <w:b/>
          <w:bCs/>
          <w:sz w:val="22"/>
          <w:szCs w:val="22"/>
        </w:rPr>
        <w:t xml:space="preserve"> ( </w:t>
      </w:r>
      <w:r w:rsidR="00985FAF" w:rsidRPr="00985FAF">
        <w:rPr>
          <w:b/>
          <w:bCs/>
          <w:sz w:val="22"/>
          <w:szCs w:val="22"/>
          <w:shd w:val="clear" w:color="auto" w:fill="FFFFFF"/>
        </w:rPr>
        <w:t>пп. и) п. 5 постановления Правительства РФ от 23 декабря 2024 г. № 1875).</w:t>
      </w:r>
    </w:p>
    <w:p w14:paraId="03476171" w14:textId="2D960C9B" w:rsidR="001F55E2" w:rsidRPr="00985FAF" w:rsidRDefault="00F112C1" w:rsidP="00985FAF">
      <w:pPr>
        <w:tabs>
          <w:tab w:val="left" w:pos="1080"/>
        </w:tabs>
        <w:ind w:firstLine="540"/>
        <w:contextualSpacing/>
        <w:jc w:val="both"/>
        <w:rPr>
          <w:sz w:val="22"/>
          <w:szCs w:val="22"/>
          <w:shd w:val="clear" w:color="auto" w:fill="FFFFFF"/>
        </w:rPr>
      </w:pPr>
      <w:r w:rsidRPr="00985FAF">
        <w:rPr>
          <w:sz w:val="22"/>
          <w:szCs w:val="22"/>
          <w:shd w:val="clear" w:color="auto" w:fill="FFFFFF"/>
        </w:rPr>
        <w:t xml:space="preserve">4. </w:t>
      </w:r>
      <w:r w:rsidR="001F55E2" w:rsidRPr="00985FAF">
        <w:rPr>
          <w:sz w:val="22"/>
          <w:szCs w:val="22"/>
          <w:shd w:val="clear" w:color="auto" w:fill="FFFFFF"/>
        </w:rPr>
        <w:t>Поставщик своими силами и за свой счет обеспечивает поставку Товара со</w:t>
      </w:r>
      <w:r w:rsidR="00B26DC5" w:rsidRPr="00985FAF">
        <w:rPr>
          <w:sz w:val="22"/>
          <w:szCs w:val="22"/>
          <w:shd w:val="clear" w:color="auto" w:fill="FFFFFF"/>
        </w:rPr>
        <w:t xml:space="preserve">гласно комплектации, указанной </w:t>
      </w:r>
      <w:r w:rsidR="001F55E2" w:rsidRPr="00985FAF">
        <w:rPr>
          <w:sz w:val="22"/>
          <w:szCs w:val="22"/>
          <w:shd w:val="clear" w:color="auto" w:fill="FFFFFF"/>
        </w:rPr>
        <w:t xml:space="preserve">в таблице № 1, по адресу: 196601, Санкт-Петербург, г. Пушкин, Октябрьский бульвар, д. 24, оф. </w:t>
      </w:r>
      <w:r w:rsidR="008D0A1A">
        <w:rPr>
          <w:sz w:val="22"/>
          <w:szCs w:val="22"/>
          <w:shd w:val="clear" w:color="auto" w:fill="FFFFFF"/>
        </w:rPr>
        <w:t>380</w:t>
      </w:r>
      <w:r w:rsidR="001F55E2" w:rsidRPr="00985FAF">
        <w:rPr>
          <w:sz w:val="22"/>
          <w:szCs w:val="22"/>
          <w:shd w:val="clear" w:color="auto" w:fill="FFFFFF"/>
        </w:rPr>
        <w:t>.</w:t>
      </w:r>
    </w:p>
    <w:p w14:paraId="6471DC61" w14:textId="639CEC4A" w:rsidR="001F55E2" w:rsidRPr="00985FAF" w:rsidRDefault="00F112C1" w:rsidP="00985FAF">
      <w:pPr>
        <w:tabs>
          <w:tab w:val="left" w:pos="1080"/>
        </w:tabs>
        <w:ind w:firstLine="540"/>
        <w:contextualSpacing/>
        <w:jc w:val="both"/>
        <w:rPr>
          <w:sz w:val="22"/>
          <w:szCs w:val="22"/>
          <w:shd w:val="clear" w:color="auto" w:fill="FFFFFF"/>
        </w:rPr>
      </w:pPr>
      <w:r w:rsidRPr="00985FAF">
        <w:rPr>
          <w:sz w:val="22"/>
          <w:szCs w:val="22"/>
          <w:shd w:val="clear" w:color="auto" w:fill="FFFFFF"/>
        </w:rPr>
        <w:t>5</w:t>
      </w:r>
      <w:r w:rsidR="001F55E2" w:rsidRPr="00985FAF">
        <w:rPr>
          <w:sz w:val="22"/>
          <w:szCs w:val="22"/>
          <w:shd w:val="clear" w:color="auto" w:fill="FFFFFF"/>
        </w:rPr>
        <w:t xml:space="preserve">. </w:t>
      </w:r>
      <w:r w:rsidR="001F55E2" w:rsidRPr="00985FAF">
        <w:rPr>
          <w:sz w:val="22"/>
          <w:szCs w:val="22"/>
        </w:rPr>
        <w:t>Поставка осуществляется</w:t>
      </w:r>
      <w:r w:rsidR="0098631B" w:rsidRPr="00985FAF">
        <w:rPr>
          <w:sz w:val="22"/>
          <w:szCs w:val="22"/>
        </w:rPr>
        <w:t xml:space="preserve"> в течение 10 (десяти) рабочих дней с момента заключения контракта</w:t>
      </w:r>
      <w:r w:rsidR="001F55E2" w:rsidRPr="00985FAF">
        <w:rPr>
          <w:sz w:val="22"/>
          <w:szCs w:val="22"/>
        </w:rPr>
        <w:t xml:space="preserve"> в рабочее время (с 9:30 часов до 16:30 часов по московскому времени, перерыв на обед с 13:00 до 14:00) по рабочим дням. Поставка Товара в выходные и праздничные дни не осуществляется. Точная дата и время поставки согласовывается с Заказчиком не менее, чем за 1 (один) рабочий день до даты поставки</w:t>
      </w:r>
      <w:r w:rsidR="001F55E2" w:rsidRPr="00985FAF">
        <w:rPr>
          <w:sz w:val="22"/>
          <w:szCs w:val="22"/>
          <w:shd w:val="clear" w:color="auto" w:fill="FFFFFF"/>
        </w:rPr>
        <w:t xml:space="preserve">. </w:t>
      </w:r>
    </w:p>
    <w:p w14:paraId="7F205525" w14:textId="28757E25" w:rsidR="001F55E2" w:rsidRPr="00985FAF" w:rsidRDefault="00F112C1" w:rsidP="00985FAF">
      <w:pPr>
        <w:tabs>
          <w:tab w:val="left" w:pos="1080"/>
        </w:tabs>
        <w:ind w:firstLine="540"/>
        <w:contextualSpacing/>
        <w:jc w:val="both"/>
        <w:rPr>
          <w:sz w:val="22"/>
          <w:szCs w:val="22"/>
          <w:shd w:val="clear" w:color="auto" w:fill="FFFFFF"/>
        </w:rPr>
      </w:pPr>
      <w:r w:rsidRPr="00985FAF">
        <w:rPr>
          <w:sz w:val="22"/>
          <w:szCs w:val="22"/>
          <w:shd w:val="clear" w:color="auto" w:fill="FFFFFF"/>
        </w:rPr>
        <w:t>6</w:t>
      </w:r>
      <w:r w:rsidR="001F55E2" w:rsidRPr="00985FAF">
        <w:rPr>
          <w:sz w:val="22"/>
          <w:szCs w:val="22"/>
          <w:shd w:val="clear" w:color="auto" w:fill="FFFFFF"/>
        </w:rPr>
        <w:t>. Товар (все его комплектующие) должен быть упакован в оригинальную упаковку с маркировкой фирмы-производителя. Упаковка и маркировка товара должны соответствовать требованиям ГОСТа, а упаковка и маркировка импортного товара международным стандартам упаковки. Упаковка должна обеспечивать сохранность Товара при погрузочно-разгрузочных работах и транспортировке к месту поставки. Маркировка Товара должна содержать наименование изделия, наименование фирмы-изготовителя. Маркировка упаковки должна соответствовать маркировке Товара.</w:t>
      </w:r>
    </w:p>
    <w:p w14:paraId="166F7078" w14:textId="2B27D316" w:rsidR="001F55E2" w:rsidRPr="00985FAF" w:rsidRDefault="00F112C1" w:rsidP="00985FAF">
      <w:pPr>
        <w:tabs>
          <w:tab w:val="left" w:pos="1080"/>
        </w:tabs>
        <w:ind w:firstLine="540"/>
        <w:contextualSpacing/>
        <w:jc w:val="both"/>
        <w:rPr>
          <w:sz w:val="22"/>
          <w:szCs w:val="22"/>
          <w:shd w:val="clear" w:color="auto" w:fill="FFFFFF"/>
        </w:rPr>
      </w:pPr>
      <w:r w:rsidRPr="00985FAF">
        <w:rPr>
          <w:sz w:val="22"/>
          <w:szCs w:val="22"/>
          <w:shd w:val="clear" w:color="auto" w:fill="FFFFFF"/>
        </w:rPr>
        <w:t>7</w:t>
      </w:r>
      <w:r w:rsidR="001F55E2" w:rsidRPr="00985FAF">
        <w:rPr>
          <w:sz w:val="22"/>
          <w:szCs w:val="22"/>
          <w:shd w:val="clear" w:color="auto" w:fill="FFFFFF"/>
        </w:rPr>
        <w:t>. Приёмку Товара,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рабочего дня с момента поставки Товара с оформлением товарной накладной/УПД.</w:t>
      </w:r>
    </w:p>
    <w:p w14:paraId="4C3A612B" w14:textId="09F30BCE" w:rsidR="001F55E2" w:rsidRPr="00985FAF" w:rsidRDefault="00F112C1" w:rsidP="00985FAF">
      <w:pPr>
        <w:tabs>
          <w:tab w:val="left" w:pos="1080"/>
        </w:tabs>
        <w:ind w:firstLine="540"/>
        <w:contextualSpacing/>
        <w:jc w:val="both"/>
        <w:rPr>
          <w:b/>
          <w:bCs/>
          <w:sz w:val="22"/>
          <w:szCs w:val="22"/>
        </w:rPr>
      </w:pPr>
      <w:r w:rsidRPr="00985FAF">
        <w:rPr>
          <w:sz w:val="22"/>
          <w:szCs w:val="22"/>
          <w:shd w:val="clear" w:color="auto" w:fill="FFFFFF"/>
        </w:rPr>
        <w:t>8</w:t>
      </w:r>
      <w:r w:rsidR="001F55E2" w:rsidRPr="00985FAF">
        <w:rPr>
          <w:sz w:val="22"/>
          <w:szCs w:val="22"/>
          <w:shd w:val="clear" w:color="auto" w:fill="FFFFFF"/>
        </w:rPr>
        <w:t>. В случае если при приемке будет обнаружено, что Товар поставлен ненадлежащего качества или в неполной комплектации, Заказчик обязан отказаться от приемки такого Товара. При этом Поставщик обязан заменить некачественный (дефектный) Товар на качественный или соответствующий комплектации Товар в согласованный с Заказчиком срок с момента предъявления Заказчиком такого требования. Поставщик несет все расходы, связанные с заменой некачественного (дефектного) Товара.</w:t>
      </w:r>
      <w:r w:rsidR="001F55E2" w:rsidRPr="00985FAF">
        <w:rPr>
          <w:b/>
          <w:bCs/>
          <w:sz w:val="22"/>
          <w:szCs w:val="22"/>
        </w:rPr>
        <w:t xml:space="preserve"> </w:t>
      </w:r>
    </w:p>
    <w:p w14:paraId="5CC381C1" w14:textId="77777777" w:rsidR="006F6D6A" w:rsidRPr="00985FAF" w:rsidRDefault="006F6D6A" w:rsidP="00985FAF">
      <w:pPr>
        <w:tabs>
          <w:tab w:val="left" w:pos="1080"/>
        </w:tabs>
        <w:ind w:firstLine="540"/>
        <w:contextualSpacing/>
        <w:jc w:val="both"/>
        <w:rPr>
          <w:b/>
          <w:bCs/>
          <w:sz w:val="22"/>
          <w:szCs w:val="22"/>
        </w:rPr>
      </w:pPr>
    </w:p>
    <w:p w14:paraId="76AE8396" w14:textId="77777777" w:rsidR="001F55E2" w:rsidRPr="00985FAF" w:rsidRDefault="001F55E2" w:rsidP="00985FAF">
      <w:pPr>
        <w:autoSpaceDE w:val="0"/>
        <w:autoSpaceDN w:val="0"/>
        <w:adjustRightInd w:val="0"/>
        <w:contextualSpacing/>
        <w:jc w:val="center"/>
        <w:outlineLvl w:val="1"/>
        <w:rPr>
          <w:b/>
          <w:bCs/>
          <w:sz w:val="22"/>
          <w:szCs w:val="22"/>
        </w:rPr>
      </w:pPr>
      <w:r w:rsidRPr="00985FAF">
        <w:rPr>
          <w:b/>
          <w:bCs/>
          <w:sz w:val="22"/>
          <w:szCs w:val="22"/>
        </w:rPr>
        <w:t>Раздел 2. Требования к описанию объекта закупки</w:t>
      </w:r>
    </w:p>
    <w:p w14:paraId="0EFAE669" w14:textId="179E4F56" w:rsidR="00F112C1" w:rsidRPr="00985FAF" w:rsidRDefault="001F55E2" w:rsidP="00985FAF">
      <w:pPr>
        <w:pStyle w:val="a7"/>
        <w:numPr>
          <w:ilvl w:val="0"/>
          <w:numId w:val="33"/>
        </w:numPr>
        <w:tabs>
          <w:tab w:val="left" w:pos="851"/>
        </w:tabs>
        <w:ind w:left="0" w:firstLine="567"/>
        <w:jc w:val="both"/>
        <w:rPr>
          <w:sz w:val="22"/>
          <w:szCs w:val="22"/>
          <w:lang w:eastAsia="zh-CN"/>
        </w:rPr>
      </w:pPr>
      <w:r w:rsidRPr="00985FAF">
        <w:rPr>
          <w:sz w:val="22"/>
          <w:szCs w:val="22"/>
          <w:lang w:eastAsia="zh-CN"/>
        </w:rPr>
        <w:t xml:space="preserve">Поставляемый Товар (все его комплектующие) должен быть заводской сборки или сборки фирмы-производителя, новый,  не бывшим в употреблении, не прошедшим ремонт, в том числе восстановление, замену составных частей, восстановление потребительских свойств, не иметь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w:t>
      </w:r>
      <w:r w:rsidR="00B26DC5" w:rsidRPr="00985FAF">
        <w:rPr>
          <w:sz w:val="22"/>
          <w:szCs w:val="22"/>
          <w:lang w:eastAsia="zh-CN"/>
        </w:rPr>
        <w:t>Заказчиком поставленного Товара.</w:t>
      </w:r>
    </w:p>
    <w:p w14:paraId="7DC5ECB3" w14:textId="77777777" w:rsidR="001F55E2" w:rsidRPr="00985FAF" w:rsidRDefault="001F55E2" w:rsidP="00985FAF">
      <w:pPr>
        <w:widowControl w:val="0"/>
        <w:autoSpaceDE w:val="0"/>
        <w:autoSpaceDN w:val="0"/>
        <w:adjustRightInd w:val="0"/>
        <w:ind w:firstLine="567"/>
        <w:contextualSpacing/>
        <w:jc w:val="both"/>
        <w:rPr>
          <w:sz w:val="22"/>
          <w:szCs w:val="22"/>
          <w:lang w:eastAsia="zh-CN"/>
        </w:rPr>
      </w:pPr>
      <w:r w:rsidRPr="00985FAF">
        <w:rPr>
          <w:sz w:val="22"/>
          <w:szCs w:val="22"/>
          <w:lang w:eastAsia="zh-CN"/>
        </w:rPr>
        <w:t>Поставляемый Товар должен соответствовать требованиям, указанным в Таблице № 1</w:t>
      </w:r>
      <w:r w:rsidR="00B26DC5" w:rsidRPr="00985FAF">
        <w:rPr>
          <w:sz w:val="22"/>
          <w:szCs w:val="22"/>
          <w:lang w:eastAsia="zh-CN"/>
        </w:rPr>
        <w:t>.</w:t>
      </w:r>
    </w:p>
    <w:p w14:paraId="20703151" w14:textId="77777777" w:rsidR="00F112C1" w:rsidRDefault="00F112C1" w:rsidP="00985FAF">
      <w:pPr>
        <w:widowControl w:val="0"/>
        <w:autoSpaceDE w:val="0"/>
        <w:autoSpaceDN w:val="0"/>
        <w:adjustRightInd w:val="0"/>
        <w:ind w:firstLine="567"/>
        <w:contextualSpacing/>
        <w:jc w:val="right"/>
        <w:rPr>
          <w:sz w:val="22"/>
          <w:szCs w:val="22"/>
          <w:lang w:eastAsia="zh-CN"/>
        </w:rPr>
      </w:pPr>
    </w:p>
    <w:p w14:paraId="6568D807" w14:textId="77777777" w:rsidR="00985FAF" w:rsidRPr="00985FAF" w:rsidRDefault="00985FAF" w:rsidP="00985FAF">
      <w:pPr>
        <w:widowControl w:val="0"/>
        <w:autoSpaceDE w:val="0"/>
        <w:autoSpaceDN w:val="0"/>
        <w:adjustRightInd w:val="0"/>
        <w:ind w:firstLine="567"/>
        <w:contextualSpacing/>
        <w:jc w:val="right"/>
        <w:rPr>
          <w:sz w:val="22"/>
          <w:szCs w:val="22"/>
          <w:lang w:eastAsia="zh-CN"/>
        </w:rPr>
      </w:pPr>
    </w:p>
    <w:p w14:paraId="2D169899" w14:textId="2F566512" w:rsidR="001F55E2" w:rsidRDefault="001F55E2" w:rsidP="001F55E2">
      <w:pPr>
        <w:widowControl w:val="0"/>
        <w:autoSpaceDE w:val="0"/>
        <w:autoSpaceDN w:val="0"/>
        <w:adjustRightInd w:val="0"/>
        <w:ind w:firstLine="567"/>
        <w:contextualSpacing/>
        <w:jc w:val="right"/>
        <w:rPr>
          <w:sz w:val="20"/>
          <w:szCs w:val="20"/>
          <w:lang w:eastAsia="zh-CN"/>
        </w:rPr>
      </w:pPr>
      <w:r w:rsidRPr="00807AAA">
        <w:rPr>
          <w:sz w:val="20"/>
          <w:szCs w:val="20"/>
          <w:lang w:eastAsia="zh-CN"/>
        </w:rPr>
        <w:lastRenderedPageBreak/>
        <w:t>Таблица  № 1</w:t>
      </w:r>
    </w:p>
    <w:p w14:paraId="43C2C553" w14:textId="77777777" w:rsidR="00F112C1" w:rsidRPr="00807AAA" w:rsidRDefault="00F112C1" w:rsidP="001F55E2">
      <w:pPr>
        <w:widowControl w:val="0"/>
        <w:autoSpaceDE w:val="0"/>
        <w:autoSpaceDN w:val="0"/>
        <w:adjustRightInd w:val="0"/>
        <w:ind w:firstLine="567"/>
        <w:contextualSpacing/>
        <w:jc w:val="right"/>
        <w:rPr>
          <w:sz w:val="20"/>
          <w:szCs w:val="20"/>
          <w:lang w:eastAsia="zh-CN"/>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3070"/>
        <w:gridCol w:w="4961"/>
        <w:gridCol w:w="851"/>
        <w:gridCol w:w="992"/>
      </w:tblGrid>
      <w:tr w:rsidR="001F55E2" w:rsidRPr="00A81024" w14:paraId="3A2491A2" w14:textId="77777777" w:rsidTr="00F112C1">
        <w:tc>
          <w:tcPr>
            <w:tcW w:w="616" w:type="dxa"/>
            <w:tcBorders>
              <w:top w:val="single" w:sz="4" w:space="0" w:color="auto"/>
              <w:left w:val="single" w:sz="4" w:space="0" w:color="auto"/>
              <w:bottom w:val="single" w:sz="4" w:space="0" w:color="auto"/>
              <w:right w:val="single" w:sz="4" w:space="0" w:color="auto"/>
            </w:tcBorders>
            <w:hideMark/>
          </w:tcPr>
          <w:p w14:paraId="56E8EBF0" w14:textId="77777777" w:rsidR="00B26DC5" w:rsidRPr="00A81024" w:rsidRDefault="001F55E2" w:rsidP="001F55E2">
            <w:pPr>
              <w:jc w:val="center"/>
              <w:rPr>
                <w:b/>
                <w:sz w:val="22"/>
                <w:szCs w:val="22"/>
              </w:rPr>
            </w:pPr>
            <w:r w:rsidRPr="00A81024">
              <w:rPr>
                <w:b/>
                <w:sz w:val="22"/>
                <w:szCs w:val="22"/>
              </w:rPr>
              <w:t>№</w:t>
            </w:r>
          </w:p>
          <w:p w14:paraId="40B04588" w14:textId="77777777" w:rsidR="001F55E2" w:rsidRPr="00A81024" w:rsidRDefault="001F55E2" w:rsidP="001F55E2">
            <w:pPr>
              <w:jc w:val="center"/>
              <w:rPr>
                <w:b/>
                <w:sz w:val="22"/>
                <w:szCs w:val="22"/>
              </w:rPr>
            </w:pPr>
            <w:r w:rsidRPr="00A81024">
              <w:rPr>
                <w:b/>
                <w:sz w:val="22"/>
                <w:szCs w:val="22"/>
              </w:rPr>
              <w:t>п/п</w:t>
            </w:r>
          </w:p>
        </w:tc>
        <w:tc>
          <w:tcPr>
            <w:tcW w:w="3070" w:type="dxa"/>
            <w:tcBorders>
              <w:top w:val="single" w:sz="4" w:space="0" w:color="auto"/>
              <w:left w:val="single" w:sz="4" w:space="0" w:color="auto"/>
              <w:bottom w:val="single" w:sz="4" w:space="0" w:color="auto"/>
              <w:right w:val="single" w:sz="4" w:space="0" w:color="auto"/>
            </w:tcBorders>
            <w:hideMark/>
          </w:tcPr>
          <w:p w14:paraId="45684919" w14:textId="77777777" w:rsidR="001F55E2" w:rsidRPr="00A81024" w:rsidRDefault="001F55E2" w:rsidP="001F55E2">
            <w:pPr>
              <w:jc w:val="center"/>
              <w:rPr>
                <w:b/>
                <w:sz w:val="22"/>
                <w:szCs w:val="22"/>
              </w:rPr>
            </w:pPr>
            <w:r w:rsidRPr="00A81024">
              <w:rPr>
                <w:b/>
                <w:sz w:val="22"/>
                <w:szCs w:val="22"/>
              </w:rPr>
              <w:t>Наименование</w:t>
            </w:r>
          </w:p>
        </w:tc>
        <w:tc>
          <w:tcPr>
            <w:tcW w:w="4961" w:type="dxa"/>
            <w:tcBorders>
              <w:top w:val="single" w:sz="4" w:space="0" w:color="auto"/>
              <w:left w:val="single" w:sz="4" w:space="0" w:color="auto"/>
              <w:bottom w:val="single" w:sz="4" w:space="0" w:color="auto"/>
              <w:right w:val="single" w:sz="4" w:space="0" w:color="auto"/>
            </w:tcBorders>
            <w:hideMark/>
          </w:tcPr>
          <w:p w14:paraId="4CC923FD" w14:textId="77777777" w:rsidR="001F55E2" w:rsidRPr="00A81024" w:rsidRDefault="001F55E2" w:rsidP="001F55E2">
            <w:pPr>
              <w:jc w:val="center"/>
              <w:rPr>
                <w:b/>
                <w:sz w:val="22"/>
                <w:szCs w:val="22"/>
              </w:rPr>
            </w:pPr>
            <w:r w:rsidRPr="00A81024">
              <w:rPr>
                <w:b/>
                <w:sz w:val="22"/>
                <w:szCs w:val="22"/>
              </w:rPr>
              <w:t>Характеристики</w:t>
            </w:r>
          </w:p>
        </w:tc>
        <w:tc>
          <w:tcPr>
            <w:tcW w:w="851" w:type="dxa"/>
            <w:tcBorders>
              <w:top w:val="single" w:sz="4" w:space="0" w:color="auto"/>
              <w:left w:val="single" w:sz="4" w:space="0" w:color="auto"/>
              <w:bottom w:val="single" w:sz="4" w:space="0" w:color="auto"/>
              <w:right w:val="single" w:sz="4" w:space="0" w:color="auto"/>
            </w:tcBorders>
          </w:tcPr>
          <w:p w14:paraId="5B768DEE" w14:textId="77777777" w:rsidR="001F55E2" w:rsidRPr="00A81024" w:rsidRDefault="001F55E2" w:rsidP="001F55E2">
            <w:pPr>
              <w:jc w:val="center"/>
              <w:rPr>
                <w:b/>
                <w:sz w:val="22"/>
                <w:szCs w:val="22"/>
              </w:rPr>
            </w:pPr>
            <w:r w:rsidRPr="00A81024">
              <w:rPr>
                <w:b/>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6E2FC850" w14:textId="77777777" w:rsidR="001F55E2" w:rsidRPr="00A81024" w:rsidRDefault="001F55E2" w:rsidP="001F55E2">
            <w:pPr>
              <w:jc w:val="center"/>
              <w:rPr>
                <w:b/>
                <w:sz w:val="22"/>
                <w:szCs w:val="22"/>
              </w:rPr>
            </w:pPr>
            <w:r w:rsidRPr="00A81024">
              <w:rPr>
                <w:b/>
                <w:sz w:val="22"/>
                <w:szCs w:val="22"/>
              </w:rPr>
              <w:t>Кол-во</w:t>
            </w:r>
          </w:p>
        </w:tc>
      </w:tr>
      <w:tr w:rsidR="001F55E2" w:rsidRPr="00A81024" w14:paraId="5C2217D5" w14:textId="77777777" w:rsidTr="00F112C1">
        <w:tc>
          <w:tcPr>
            <w:tcW w:w="616" w:type="dxa"/>
            <w:tcBorders>
              <w:top w:val="single" w:sz="4" w:space="0" w:color="auto"/>
              <w:left w:val="single" w:sz="4" w:space="0" w:color="auto"/>
              <w:bottom w:val="single" w:sz="4" w:space="0" w:color="auto"/>
              <w:right w:val="single" w:sz="4" w:space="0" w:color="auto"/>
            </w:tcBorders>
            <w:hideMark/>
          </w:tcPr>
          <w:p w14:paraId="27F3D556" w14:textId="77777777" w:rsidR="001F55E2" w:rsidRPr="00A81024" w:rsidRDefault="001F55E2" w:rsidP="001F55E2">
            <w:pPr>
              <w:jc w:val="center"/>
              <w:rPr>
                <w:sz w:val="22"/>
                <w:szCs w:val="22"/>
              </w:rPr>
            </w:pPr>
            <w:r w:rsidRPr="00A81024">
              <w:rPr>
                <w:sz w:val="22"/>
                <w:szCs w:val="22"/>
              </w:rPr>
              <w:t>1</w:t>
            </w:r>
          </w:p>
        </w:tc>
        <w:tc>
          <w:tcPr>
            <w:tcW w:w="3070" w:type="dxa"/>
            <w:tcBorders>
              <w:top w:val="single" w:sz="4" w:space="0" w:color="auto"/>
              <w:left w:val="single" w:sz="4" w:space="0" w:color="auto"/>
              <w:bottom w:val="single" w:sz="4" w:space="0" w:color="auto"/>
              <w:right w:val="single" w:sz="4" w:space="0" w:color="auto"/>
            </w:tcBorders>
            <w:hideMark/>
          </w:tcPr>
          <w:p w14:paraId="3D7B8B52" w14:textId="77777777" w:rsidR="00CC3EA6" w:rsidRDefault="00F112C1" w:rsidP="00F112C1">
            <w:pPr>
              <w:rPr>
                <w:b/>
                <w:bCs/>
                <w:sz w:val="20"/>
                <w:szCs w:val="20"/>
                <w:shd w:val="clear" w:color="auto" w:fill="FFFFFF"/>
              </w:rPr>
            </w:pPr>
            <w:r w:rsidRPr="00F112C1">
              <w:rPr>
                <w:b/>
                <w:bCs/>
                <w:sz w:val="20"/>
                <w:szCs w:val="20"/>
                <w:shd w:val="clear" w:color="auto" w:fill="FFFFFF"/>
              </w:rPr>
              <w:t>Моноблок 27''</w:t>
            </w:r>
          </w:p>
          <w:p w14:paraId="404859AD" w14:textId="5F76A7E4" w:rsidR="00F112C1" w:rsidRPr="00F112C1" w:rsidRDefault="00CC3EA6" w:rsidP="00F112C1">
            <w:pPr>
              <w:rPr>
                <w:sz w:val="20"/>
                <w:szCs w:val="20"/>
                <w:shd w:val="clear" w:color="auto" w:fill="FFFFFF"/>
              </w:rPr>
            </w:pPr>
            <w:r>
              <w:rPr>
                <w:b/>
                <w:bCs/>
                <w:sz w:val="20"/>
                <w:szCs w:val="20"/>
                <w:shd w:val="clear" w:color="auto" w:fill="FFFFFF"/>
              </w:rPr>
              <w:t>(</w:t>
            </w:r>
            <w:r w:rsidR="00F112C1" w:rsidRPr="00F112C1">
              <w:rPr>
                <w:b/>
                <w:bCs/>
                <w:sz w:val="20"/>
                <w:szCs w:val="20"/>
                <w:shd w:val="clear" w:color="auto" w:fill="FFFFFF"/>
                <w:lang w:val="en-US"/>
              </w:rPr>
              <w:t>Digma</w:t>
            </w:r>
            <w:r w:rsidR="00F112C1" w:rsidRPr="00F112C1">
              <w:rPr>
                <w:b/>
                <w:bCs/>
                <w:sz w:val="20"/>
                <w:szCs w:val="20"/>
                <w:shd w:val="clear" w:color="auto" w:fill="FFFFFF"/>
              </w:rPr>
              <w:t xml:space="preserve"> </w:t>
            </w:r>
            <w:r w:rsidR="00F112C1" w:rsidRPr="00F112C1">
              <w:rPr>
                <w:b/>
                <w:bCs/>
                <w:sz w:val="20"/>
                <w:szCs w:val="20"/>
                <w:shd w:val="clear" w:color="auto" w:fill="FFFFFF"/>
                <w:lang w:val="en-US"/>
              </w:rPr>
              <w:t>Pro</w:t>
            </w:r>
            <w:r w:rsidR="00F112C1" w:rsidRPr="00F112C1">
              <w:rPr>
                <w:b/>
                <w:bCs/>
                <w:sz w:val="20"/>
                <w:szCs w:val="20"/>
                <w:shd w:val="clear" w:color="auto" w:fill="FFFFFF"/>
              </w:rPr>
              <w:t xml:space="preserve"> </w:t>
            </w:r>
            <w:r w:rsidR="00F112C1" w:rsidRPr="00F112C1">
              <w:rPr>
                <w:b/>
                <w:bCs/>
                <w:sz w:val="20"/>
                <w:szCs w:val="20"/>
                <w:shd w:val="clear" w:color="auto" w:fill="FFFFFF"/>
                <w:lang w:val="en-US"/>
              </w:rPr>
              <w:t>Unity</w:t>
            </w:r>
            <w:r w:rsidR="00F112C1" w:rsidRPr="00F112C1">
              <w:rPr>
                <w:b/>
                <w:bCs/>
                <w:sz w:val="20"/>
                <w:szCs w:val="20"/>
                <w:shd w:val="clear" w:color="auto" w:fill="FFFFFF"/>
              </w:rPr>
              <w:t xml:space="preserve">, </w:t>
            </w:r>
            <w:r w:rsidR="00F112C1" w:rsidRPr="00F112C1">
              <w:rPr>
                <w:sz w:val="20"/>
                <w:szCs w:val="20"/>
                <w:shd w:val="clear" w:color="auto" w:fill="FFFFFF"/>
              </w:rPr>
              <w:t>1920x1080 VA, Intel Core i7 12700, 12 яд, 2.1 ГГц, 16 ГБ SODIMM DDR4, 512 ГБ SSD, Windows 11 Профессиональная</w:t>
            </w:r>
            <w:r>
              <w:rPr>
                <w:sz w:val="20"/>
                <w:szCs w:val="20"/>
                <w:shd w:val="clear" w:color="auto" w:fill="FFFFFF"/>
              </w:rPr>
              <w:t>)</w:t>
            </w:r>
          </w:p>
          <w:p w14:paraId="32A526A1" w14:textId="540A1108" w:rsidR="00F112C1" w:rsidRPr="00F112C1" w:rsidRDefault="00F112C1" w:rsidP="00F112C1">
            <w:pPr>
              <w:rPr>
                <w:b/>
                <w:bCs/>
                <w:sz w:val="20"/>
                <w:szCs w:val="20"/>
                <w:lang w:val="en-US"/>
              </w:rPr>
            </w:pPr>
            <w:r w:rsidRPr="00F112C1">
              <w:rPr>
                <w:b/>
                <w:bCs/>
                <w:sz w:val="20"/>
                <w:szCs w:val="20"/>
                <w:shd w:val="clear" w:color="auto" w:fill="FFFFFF"/>
              </w:rPr>
              <w:t>или</w:t>
            </w:r>
            <w:r w:rsidRPr="00F112C1">
              <w:rPr>
                <w:b/>
                <w:bCs/>
                <w:sz w:val="20"/>
                <w:szCs w:val="20"/>
                <w:shd w:val="clear" w:color="auto" w:fill="FFFFFF"/>
                <w:lang w:val="en-US"/>
              </w:rPr>
              <w:t xml:space="preserve"> </w:t>
            </w:r>
            <w:r w:rsidRPr="00F112C1">
              <w:rPr>
                <w:b/>
                <w:bCs/>
                <w:sz w:val="20"/>
                <w:szCs w:val="20"/>
                <w:shd w:val="clear" w:color="auto" w:fill="FFFFFF"/>
              </w:rPr>
              <w:t>эквивалент</w:t>
            </w:r>
          </w:p>
          <w:p w14:paraId="432A13DA" w14:textId="77777777" w:rsidR="00F112C1" w:rsidRDefault="00F112C1" w:rsidP="001F55E2">
            <w:pPr>
              <w:rPr>
                <w:b/>
                <w:bCs/>
                <w:sz w:val="22"/>
                <w:szCs w:val="22"/>
              </w:rPr>
            </w:pPr>
          </w:p>
          <w:p w14:paraId="5E3A01B6" w14:textId="372412F1" w:rsidR="008065F1" w:rsidRPr="008065F1" w:rsidRDefault="008065F1" w:rsidP="001F55E2">
            <w:pPr>
              <w:rPr>
                <w:b/>
                <w:bCs/>
                <w:sz w:val="22"/>
                <w:szCs w:val="22"/>
              </w:rPr>
            </w:pPr>
            <w:r>
              <w:rPr>
                <w:b/>
                <w:bCs/>
                <w:noProof/>
                <w:sz w:val="22"/>
                <w:szCs w:val="22"/>
              </w:rPr>
              <w:drawing>
                <wp:inline distT="0" distB="0" distL="0" distR="0" wp14:anchorId="245413F3" wp14:editId="001487C4">
                  <wp:extent cx="1487212" cy="1327868"/>
                  <wp:effectExtent l="0" t="0" r="0" b="5715"/>
                  <wp:docPr id="6407869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2706" cy="1341702"/>
                          </a:xfrm>
                          <a:prstGeom prst="rect">
                            <a:avLst/>
                          </a:prstGeom>
                          <a:noFill/>
                        </pic:spPr>
                      </pic:pic>
                    </a:graphicData>
                  </a:graphic>
                </wp:inline>
              </w:drawing>
            </w:r>
          </w:p>
          <w:p w14:paraId="3BED7CBD" w14:textId="5A47817D" w:rsidR="001F55E2" w:rsidRPr="00A81024" w:rsidRDefault="001F55E2" w:rsidP="001F55E2">
            <w:pPr>
              <w:rPr>
                <w:sz w:val="22"/>
                <w:szCs w:val="22"/>
                <w:lang w:val="en-US"/>
              </w:rPr>
            </w:pPr>
          </w:p>
        </w:tc>
        <w:tc>
          <w:tcPr>
            <w:tcW w:w="4961" w:type="dxa"/>
            <w:tcBorders>
              <w:top w:val="single" w:sz="4" w:space="0" w:color="auto"/>
              <w:left w:val="single" w:sz="4" w:space="0" w:color="auto"/>
              <w:bottom w:val="single" w:sz="4" w:space="0" w:color="auto"/>
              <w:right w:val="single" w:sz="4" w:space="0" w:color="auto"/>
            </w:tcBorders>
            <w:hideMark/>
          </w:tcPr>
          <w:p w14:paraId="17154A87" w14:textId="77777777" w:rsidR="00F112C1" w:rsidRPr="00F112C1" w:rsidRDefault="00F112C1" w:rsidP="00F112C1">
            <w:pPr>
              <w:shd w:val="clear" w:color="auto" w:fill="FFFFFF"/>
              <w:rPr>
                <w:sz w:val="20"/>
                <w:szCs w:val="20"/>
              </w:rPr>
            </w:pPr>
            <w:r w:rsidRPr="00F112C1">
              <w:rPr>
                <w:b/>
                <w:bCs/>
                <w:sz w:val="20"/>
                <w:szCs w:val="20"/>
              </w:rPr>
              <w:t>Модель:</w:t>
            </w:r>
            <w:r w:rsidRPr="00F112C1">
              <w:rPr>
                <w:sz w:val="20"/>
                <w:szCs w:val="20"/>
              </w:rPr>
              <w:t xml:space="preserve"> Unity</w:t>
            </w:r>
          </w:p>
          <w:p w14:paraId="26D8CB93" w14:textId="77777777" w:rsidR="00F112C1" w:rsidRPr="00F112C1" w:rsidRDefault="00F112C1" w:rsidP="00F112C1">
            <w:pPr>
              <w:shd w:val="clear" w:color="auto" w:fill="FFFFFF"/>
              <w:rPr>
                <w:b/>
                <w:bCs/>
                <w:sz w:val="20"/>
                <w:szCs w:val="20"/>
              </w:rPr>
            </w:pPr>
            <w:r w:rsidRPr="00F112C1">
              <w:rPr>
                <w:b/>
                <w:bCs/>
                <w:sz w:val="20"/>
                <w:szCs w:val="20"/>
              </w:rPr>
              <w:t>Экран:</w:t>
            </w:r>
          </w:p>
          <w:p w14:paraId="66069886" w14:textId="77777777" w:rsidR="00F112C1" w:rsidRPr="00F112C1" w:rsidRDefault="00F112C1" w:rsidP="00F112C1">
            <w:pPr>
              <w:shd w:val="clear" w:color="auto" w:fill="FFFFFF"/>
              <w:rPr>
                <w:sz w:val="20"/>
                <w:szCs w:val="20"/>
              </w:rPr>
            </w:pPr>
            <w:r w:rsidRPr="00F112C1">
              <w:rPr>
                <w:sz w:val="20"/>
                <w:szCs w:val="20"/>
              </w:rPr>
              <w:t>Диагональ экрана: не менее 27 "</w:t>
            </w:r>
          </w:p>
          <w:p w14:paraId="26162985" w14:textId="77777777" w:rsidR="00F112C1" w:rsidRPr="00F112C1" w:rsidRDefault="00F112C1" w:rsidP="00F112C1">
            <w:pPr>
              <w:shd w:val="clear" w:color="auto" w:fill="FFFFFF"/>
              <w:rPr>
                <w:sz w:val="20"/>
                <w:szCs w:val="20"/>
              </w:rPr>
            </w:pPr>
            <w:r w:rsidRPr="00F112C1">
              <w:rPr>
                <w:sz w:val="20"/>
                <w:szCs w:val="20"/>
              </w:rPr>
              <w:t>Яркость экрана: не менее 220 кд/м2</w:t>
            </w:r>
          </w:p>
          <w:p w14:paraId="3B4388D1" w14:textId="77777777" w:rsidR="00F112C1" w:rsidRPr="00F112C1" w:rsidRDefault="00F112C1" w:rsidP="00F112C1">
            <w:pPr>
              <w:shd w:val="clear" w:color="auto" w:fill="FFFFFF"/>
              <w:rPr>
                <w:sz w:val="20"/>
                <w:szCs w:val="20"/>
              </w:rPr>
            </w:pPr>
            <w:r w:rsidRPr="00F112C1">
              <w:rPr>
                <w:sz w:val="20"/>
                <w:szCs w:val="20"/>
              </w:rPr>
              <w:t>Разрешение экрана: не менее 1920 х 1080 пикс.</w:t>
            </w:r>
          </w:p>
          <w:p w14:paraId="28E487EE" w14:textId="77777777" w:rsidR="00F112C1" w:rsidRPr="00F112C1" w:rsidRDefault="00F112C1" w:rsidP="00F112C1">
            <w:pPr>
              <w:shd w:val="clear" w:color="auto" w:fill="FFFFFF"/>
              <w:rPr>
                <w:sz w:val="20"/>
                <w:szCs w:val="20"/>
              </w:rPr>
            </w:pPr>
            <w:r w:rsidRPr="00F112C1">
              <w:rPr>
                <w:sz w:val="20"/>
                <w:szCs w:val="20"/>
              </w:rPr>
              <w:t>Угол обзора: 178 - по горизонтали, 178 - по вертикали</w:t>
            </w:r>
          </w:p>
          <w:p w14:paraId="623F6C4F" w14:textId="77777777" w:rsidR="00F112C1" w:rsidRPr="00F112C1" w:rsidRDefault="00F112C1" w:rsidP="00F112C1">
            <w:pPr>
              <w:shd w:val="clear" w:color="auto" w:fill="FFFFFF"/>
              <w:rPr>
                <w:sz w:val="20"/>
                <w:szCs w:val="20"/>
              </w:rPr>
            </w:pPr>
            <w:r w:rsidRPr="00F112C1">
              <w:rPr>
                <w:sz w:val="20"/>
                <w:szCs w:val="20"/>
              </w:rPr>
              <w:t>Тип матрицы: VA</w:t>
            </w:r>
          </w:p>
          <w:p w14:paraId="362AEB0A" w14:textId="77777777" w:rsidR="00F112C1" w:rsidRPr="00F112C1" w:rsidRDefault="00F112C1" w:rsidP="00F112C1">
            <w:pPr>
              <w:shd w:val="clear" w:color="auto" w:fill="FFFFFF"/>
              <w:rPr>
                <w:sz w:val="20"/>
                <w:szCs w:val="20"/>
              </w:rPr>
            </w:pPr>
            <w:r w:rsidRPr="00F112C1">
              <w:rPr>
                <w:sz w:val="20"/>
                <w:szCs w:val="20"/>
              </w:rPr>
              <w:t>Разрешение матрицы экрана: Full HD</w:t>
            </w:r>
          </w:p>
          <w:p w14:paraId="2787BE65" w14:textId="77777777" w:rsidR="00F112C1" w:rsidRPr="00F112C1" w:rsidRDefault="00F112C1" w:rsidP="00F112C1">
            <w:pPr>
              <w:shd w:val="clear" w:color="auto" w:fill="FFFFFF"/>
              <w:rPr>
                <w:sz w:val="20"/>
                <w:szCs w:val="20"/>
              </w:rPr>
            </w:pPr>
            <w:r w:rsidRPr="00F112C1">
              <w:rPr>
                <w:sz w:val="20"/>
                <w:szCs w:val="20"/>
              </w:rPr>
              <w:t>Частота обновления: не менее 60 Гц</w:t>
            </w:r>
          </w:p>
          <w:p w14:paraId="1D9FE16A" w14:textId="77777777" w:rsidR="00F112C1" w:rsidRPr="00F112C1" w:rsidRDefault="00F112C1" w:rsidP="00F112C1">
            <w:pPr>
              <w:shd w:val="clear" w:color="auto" w:fill="FFFFFF"/>
              <w:rPr>
                <w:sz w:val="20"/>
                <w:szCs w:val="20"/>
              </w:rPr>
            </w:pPr>
            <w:r w:rsidRPr="00F112C1">
              <w:rPr>
                <w:sz w:val="20"/>
                <w:szCs w:val="20"/>
              </w:rPr>
              <w:t>Плотность пикселей: не менее 81 PPI</w:t>
            </w:r>
          </w:p>
          <w:p w14:paraId="1997663E" w14:textId="77777777" w:rsidR="00F112C1" w:rsidRPr="00F112C1" w:rsidRDefault="00F112C1" w:rsidP="00F112C1">
            <w:pPr>
              <w:shd w:val="clear" w:color="auto" w:fill="FFFFFF"/>
              <w:rPr>
                <w:sz w:val="20"/>
                <w:szCs w:val="20"/>
              </w:rPr>
            </w:pPr>
            <w:r w:rsidRPr="00F112C1">
              <w:rPr>
                <w:sz w:val="20"/>
                <w:szCs w:val="20"/>
              </w:rPr>
              <w:t>Цветовой охват NTSC:  не менее 72 %</w:t>
            </w:r>
          </w:p>
          <w:p w14:paraId="603A1DFB" w14:textId="77777777" w:rsidR="00F112C1" w:rsidRPr="00F112C1" w:rsidRDefault="00F112C1" w:rsidP="00F112C1">
            <w:pPr>
              <w:shd w:val="clear" w:color="auto" w:fill="FFFFFF"/>
              <w:rPr>
                <w:sz w:val="20"/>
                <w:szCs w:val="20"/>
              </w:rPr>
            </w:pPr>
            <w:r w:rsidRPr="00F112C1">
              <w:rPr>
                <w:sz w:val="20"/>
                <w:szCs w:val="20"/>
              </w:rPr>
              <w:t>Цветовой охват sRGB: не менее 99 %</w:t>
            </w:r>
          </w:p>
          <w:p w14:paraId="309D0EA3" w14:textId="77777777" w:rsidR="00F112C1" w:rsidRPr="00F112C1" w:rsidRDefault="00F112C1" w:rsidP="00F112C1">
            <w:pPr>
              <w:shd w:val="clear" w:color="auto" w:fill="FFFFFF"/>
              <w:rPr>
                <w:sz w:val="20"/>
                <w:szCs w:val="20"/>
              </w:rPr>
            </w:pPr>
            <w:r w:rsidRPr="00F112C1">
              <w:rPr>
                <w:sz w:val="20"/>
                <w:szCs w:val="20"/>
              </w:rPr>
              <w:t>Регулировка высоты: Да</w:t>
            </w:r>
          </w:p>
          <w:p w14:paraId="14473EA3" w14:textId="77777777" w:rsidR="00F112C1" w:rsidRPr="00F112C1" w:rsidRDefault="00F112C1" w:rsidP="00F112C1">
            <w:pPr>
              <w:shd w:val="clear" w:color="auto" w:fill="FFFFFF"/>
              <w:rPr>
                <w:sz w:val="20"/>
                <w:szCs w:val="20"/>
              </w:rPr>
            </w:pPr>
            <w:r w:rsidRPr="00F112C1">
              <w:rPr>
                <w:sz w:val="20"/>
                <w:szCs w:val="20"/>
              </w:rPr>
              <w:t>Вращение экрана (портретный режим): ДА</w:t>
            </w:r>
          </w:p>
          <w:p w14:paraId="0C3AA844" w14:textId="77777777" w:rsidR="00F112C1" w:rsidRPr="00F112C1" w:rsidRDefault="00F112C1" w:rsidP="00F112C1">
            <w:pPr>
              <w:shd w:val="clear" w:color="auto" w:fill="FFFFFF"/>
              <w:rPr>
                <w:sz w:val="20"/>
                <w:szCs w:val="20"/>
              </w:rPr>
            </w:pPr>
            <w:r w:rsidRPr="00F112C1">
              <w:rPr>
                <w:sz w:val="20"/>
                <w:szCs w:val="20"/>
              </w:rPr>
              <w:t>Покрытие экрана: матовое</w:t>
            </w:r>
          </w:p>
          <w:p w14:paraId="41560342" w14:textId="77777777" w:rsidR="00F112C1" w:rsidRPr="00F112C1" w:rsidRDefault="00F112C1" w:rsidP="00F112C1">
            <w:pPr>
              <w:shd w:val="clear" w:color="auto" w:fill="FFFFFF"/>
              <w:rPr>
                <w:sz w:val="20"/>
                <w:szCs w:val="20"/>
              </w:rPr>
            </w:pPr>
            <w:r w:rsidRPr="00F112C1">
              <w:rPr>
                <w:sz w:val="20"/>
                <w:szCs w:val="20"/>
              </w:rPr>
              <w:t>Сенсорный экран: нет</w:t>
            </w:r>
          </w:p>
          <w:p w14:paraId="1BC7CA8E" w14:textId="77777777" w:rsidR="00F112C1" w:rsidRPr="00F112C1" w:rsidRDefault="00F112C1" w:rsidP="00F112C1">
            <w:pPr>
              <w:shd w:val="clear" w:color="auto" w:fill="FFFFFF"/>
              <w:rPr>
                <w:sz w:val="20"/>
                <w:szCs w:val="20"/>
              </w:rPr>
            </w:pPr>
          </w:p>
          <w:p w14:paraId="5AB25950" w14:textId="77777777" w:rsidR="00F112C1" w:rsidRPr="00F112C1" w:rsidRDefault="00F112C1" w:rsidP="00F112C1">
            <w:pPr>
              <w:shd w:val="clear" w:color="auto" w:fill="FFFFFF"/>
              <w:rPr>
                <w:b/>
                <w:bCs/>
                <w:sz w:val="20"/>
                <w:szCs w:val="20"/>
              </w:rPr>
            </w:pPr>
            <w:r w:rsidRPr="00F112C1">
              <w:rPr>
                <w:b/>
                <w:bCs/>
                <w:sz w:val="20"/>
                <w:szCs w:val="20"/>
              </w:rPr>
              <w:t>Процессор:</w:t>
            </w:r>
          </w:p>
          <w:p w14:paraId="071946F4" w14:textId="77777777" w:rsidR="00F112C1" w:rsidRPr="00F112C1" w:rsidRDefault="00F112C1" w:rsidP="00F112C1">
            <w:pPr>
              <w:shd w:val="clear" w:color="auto" w:fill="FFFFFF"/>
              <w:rPr>
                <w:sz w:val="20"/>
                <w:szCs w:val="20"/>
              </w:rPr>
            </w:pPr>
            <w:r w:rsidRPr="00F112C1">
              <w:rPr>
                <w:sz w:val="20"/>
                <w:szCs w:val="20"/>
              </w:rPr>
              <w:t xml:space="preserve">Процессор: </w:t>
            </w:r>
            <w:r w:rsidRPr="00F112C1">
              <w:rPr>
                <w:sz w:val="20"/>
                <w:szCs w:val="20"/>
                <w:lang w:val="en-US"/>
              </w:rPr>
              <w:t>Intel</w:t>
            </w:r>
            <w:r w:rsidRPr="00F112C1">
              <w:rPr>
                <w:sz w:val="20"/>
                <w:szCs w:val="20"/>
              </w:rPr>
              <w:t xml:space="preserve"> </w:t>
            </w:r>
            <w:r w:rsidRPr="00F112C1">
              <w:rPr>
                <w:sz w:val="20"/>
                <w:szCs w:val="20"/>
                <w:lang w:val="en-US"/>
              </w:rPr>
              <w:t>Core</w:t>
            </w:r>
            <w:r w:rsidRPr="00F112C1">
              <w:rPr>
                <w:sz w:val="20"/>
                <w:szCs w:val="20"/>
              </w:rPr>
              <w:t xml:space="preserve"> </w:t>
            </w:r>
            <w:r w:rsidRPr="00F112C1">
              <w:rPr>
                <w:sz w:val="20"/>
                <w:szCs w:val="20"/>
                <w:lang w:val="en-US"/>
              </w:rPr>
              <w:t>i</w:t>
            </w:r>
            <w:r w:rsidRPr="00F112C1">
              <w:rPr>
                <w:sz w:val="20"/>
                <w:szCs w:val="20"/>
              </w:rPr>
              <w:t>7</w:t>
            </w:r>
          </w:p>
          <w:p w14:paraId="6FC3BFE7" w14:textId="77777777" w:rsidR="00F112C1" w:rsidRPr="00F112C1" w:rsidRDefault="00F112C1" w:rsidP="00F112C1">
            <w:pPr>
              <w:shd w:val="clear" w:color="auto" w:fill="FFFFFF"/>
              <w:rPr>
                <w:sz w:val="20"/>
                <w:szCs w:val="20"/>
              </w:rPr>
            </w:pPr>
            <w:r w:rsidRPr="00F112C1">
              <w:rPr>
                <w:sz w:val="20"/>
                <w:szCs w:val="20"/>
              </w:rPr>
              <w:t>Модель: 12700</w:t>
            </w:r>
          </w:p>
          <w:p w14:paraId="43A5E2C6" w14:textId="77777777" w:rsidR="00F112C1" w:rsidRPr="00F112C1" w:rsidRDefault="00F112C1" w:rsidP="00F112C1">
            <w:pPr>
              <w:shd w:val="clear" w:color="auto" w:fill="FFFFFF"/>
              <w:rPr>
                <w:sz w:val="20"/>
                <w:szCs w:val="20"/>
              </w:rPr>
            </w:pPr>
            <w:r w:rsidRPr="00F112C1">
              <w:rPr>
                <w:sz w:val="20"/>
                <w:szCs w:val="20"/>
              </w:rPr>
              <w:t>Процессор, частота: 2.1 ГГц (4.9 ГГц, в режиме Turbo)</w:t>
            </w:r>
          </w:p>
          <w:p w14:paraId="4DF9A876" w14:textId="77777777" w:rsidR="00F112C1" w:rsidRPr="00F112C1" w:rsidRDefault="00F112C1" w:rsidP="00F112C1">
            <w:pPr>
              <w:shd w:val="clear" w:color="auto" w:fill="FFFFFF"/>
              <w:rPr>
                <w:sz w:val="20"/>
                <w:szCs w:val="20"/>
              </w:rPr>
            </w:pPr>
            <w:r w:rsidRPr="00F112C1">
              <w:rPr>
                <w:sz w:val="20"/>
                <w:szCs w:val="20"/>
              </w:rPr>
              <w:t>Количество ядер процессора: 12-ядерный</w:t>
            </w:r>
          </w:p>
          <w:p w14:paraId="7DC08B3C" w14:textId="77777777" w:rsidR="00F112C1" w:rsidRPr="00F112C1" w:rsidRDefault="00F112C1" w:rsidP="00F112C1">
            <w:pPr>
              <w:shd w:val="clear" w:color="auto" w:fill="FFFFFF"/>
              <w:rPr>
                <w:sz w:val="20"/>
                <w:szCs w:val="20"/>
              </w:rPr>
            </w:pPr>
            <w:r w:rsidRPr="00F112C1">
              <w:rPr>
                <w:sz w:val="20"/>
                <w:szCs w:val="20"/>
              </w:rPr>
              <w:t xml:space="preserve">Количество высокопроизводительных ядер: не менее </w:t>
            </w:r>
          </w:p>
          <w:p w14:paraId="5EAA6ADD" w14:textId="77777777" w:rsidR="00F112C1" w:rsidRPr="00F112C1" w:rsidRDefault="00F112C1" w:rsidP="00F112C1">
            <w:pPr>
              <w:shd w:val="clear" w:color="auto" w:fill="FFFFFF"/>
              <w:rPr>
                <w:sz w:val="20"/>
                <w:szCs w:val="20"/>
              </w:rPr>
            </w:pPr>
            <w:r w:rsidRPr="00F112C1">
              <w:rPr>
                <w:sz w:val="20"/>
                <w:szCs w:val="20"/>
              </w:rPr>
              <w:t>8</w:t>
            </w:r>
          </w:p>
          <w:p w14:paraId="4AD29A0B" w14:textId="77777777" w:rsidR="00F112C1" w:rsidRPr="00F112C1" w:rsidRDefault="00F112C1" w:rsidP="00F112C1">
            <w:pPr>
              <w:shd w:val="clear" w:color="auto" w:fill="FFFFFF"/>
              <w:rPr>
                <w:sz w:val="20"/>
                <w:szCs w:val="20"/>
              </w:rPr>
            </w:pPr>
            <w:r w:rsidRPr="00F112C1">
              <w:rPr>
                <w:sz w:val="20"/>
                <w:szCs w:val="20"/>
              </w:rPr>
              <w:t>Количество энергоэффективных ядер: не менее 4</w:t>
            </w:r>
          </w:p>
          <w:p w14:paraId="0C6C7835" w14:textId="77777777" w:rsidR="00F112C1" w:rsidRPr="00F112C1" w:rsidRDefault="00F112C1" w:rsidP="00F112C1">
            <w:pPr>
              <w:shd w:val="clear" w:color="auto" w:fill="FFFFFF"/>
              <w:rPr>
                <w:sz w:val="20"/>
                <w:szCs w:val="20"/>
              </w:rPr>
            </w:pPr>
            <w:r w:rsidRPr="00F112C1">
              <w:rPr>
                <w:sz w:val="20"/>
                <w:szCs w:val="20"/>
              </w:rPr>
              <w:t>Количество потоков: не менее 20</w:t>
            </w:r>
          </w:p>
          <w:p w14:paraId="384C456C" w14:textId="77777777" w:rsidR="00F112C1" w:rsidRPr="00F112C1" w:rsidRDefault="00F112C1" w:rsidP="00F112C1">
            <w:pPr>
              <w:shd w:val="clear" w:color="auto" w:fill="FFFFFF"/>
              <w:rPr>
                <w:sz w:val="20"/>
                <w:szCs w:val="20"/>
              </w:rPr>
            </w:pPr>
          </w:p>
          <w:p w14:paraId="6110149A" w14:textId="77777777" w:rsidR="00F112C1" w:rsidRPr="00F112C1" w:rsidRDefault="00F112C1" w:rsidP="00F112C1">
            <w:pPr>
              <w:shd w:val="clear" w:color="auto" w:fill="FFFFFF"/>
              <w:rPr>
                <w:b/>
                <w:bCs/>
                <w:sz w:val="20"/>
                <w:szCs w:val="20"/>
              </w:rPr>
            </w:pPr>
            <w:r w:rsidRPr="00F112C1">
              <w:rPr>
                <w:b/>
                <w:bCs/>
                <w:sz w:val="20"/>
                <w:szCs w:val="20"/>
              </w:rPr>
              <w:t>Оперативная память</w:t>
            </w:r>
          </w:p>
          <w:p w14:paraId="40F34604" w14:textId="77777777" w:rsidR="00F112C1" w:rsidRPr="00F112C1" w:rsidRDefault="00F112C1" w:rsidP="00F112C1">
            <w:pPr>
              <w:shd w:val="clear" w:color="auto" w:fill="FFFFFF"/>
              <w:rPr>
                <w:sz w:val="20"/>
                <w:szCs w:val="20"/>
              </w:rPr>
            </w:pPr>
            <w:r w:rsidRPr="00F112C1">
              <w:rPr>
                <w:sz w:val="20"/>
                <w:szCs w:val="20"/>
              </w:rPr>
              <w:t xml:space="preserve">Оперативная память: 16 ГБ, DDR4, SO-DIMM, </w:t>
            </w:r>
          </w:p>
          <w:p w14:paraId="4FD1DAC6" w14:textId="77777777" w:rsidR="00F112C1" w:rsidRPr="00F112C1" w:rsidRDefault="00F112C1" w:rsidP="00F112C1">
            <w:pPr>
              <w:shd w:val="clear" w:color="auto" w:fill="FFFFFF"/>
              <w:rPr>
                <w:sz w:val="20"/>
                <w:szCs w:val="20"/>
              </w:rPr>
            </w:pPr>
            <w:r w:rsidRPr="00F112C1">
              <w:rPr>
                <w:sz w:val="20"/>
                <w:szCs w:val="20"/>
              </w:rPr>
              <w:t>Возможность апгрейда оперативной памяти: да</w:t>
            </w:r>
          </w:p>
          <w:p w14:paraId="40C2B72B" w14:textId="77777777" w:rsidR="00F112C1" w:rsidRPr="00F112C1" w:rsidRDefault="00F112C1" w:rsidP="00F112C1">
            <w:pPr>
              <w:shd w:val="clear" w:color="auto" w:fill="FFFFFF"/>
              <w:rPr>
                <w:sz w:val="20"/>
                <w:szCs w:val="20"/>
              </w:rPr>
            </w:pPr>
            <w:r w:rsidRPr="00F112C1">
              <w:rPr>
                <w:sz w:val="20"/>
                <w:szCs w:val="20"/>
              </w:rPr>
              <w:t>Максимальный объем оперативной памяти: 64 ГБ</w:t>
            </w:r>
          </w:p>
          <w:p w14:paraId="08F9D347" w14:textId="77777777" w:rsidR="00F112C1" w:rsidRPr="00F112C1" w:rsidRDefault="00F112C1" w:rsidP="00F112C1">
            <w:pPr>
              <w:shd w:val="clear" w:color="auto" w:fill="FFFFFF"/>
              <w:rPr>
                <w:sz w:val="20"/>
                <w:szCs w:val="20"/>
              </w:rPr>
            </w:pPr>
            <w:r w:rsidRPr="00F112C1">
              <w:rPr>
                <w:sz w:val="20"/>
                <w:szCs w:val="20"/>
              </w:rPr>
              <w:t>Количество слотов под модули памяти: 2</w:t>
            </w:r>
          </w:p>
          <w:p w14:paraId="732AF86C" w14:textId="77777777" w:rsidR="00F112C1" w:rsidRPr="00F112C1" w:rsidRDefault="00F112C1" w:rsidP="00F112C1">
            <w:pPr>
              <w:shd w:val="clear" w:color="auto" w:fill="FFFFFF"/>
              <w:rPr>
                <w:sz w:val="20"/>
                <w:szCs w:val="20"/>
              </w:rPr>
            </w:pPr>
            <w:r w:rsidRPr="00F112C1">
              <w:rPr>
                <w:sz w:val="20"/>
                <w:szCs w:val="20"/>
              </w:rPr>
              <w:t>Количество свободных слотов оперативной памяти: 1 шт.</w:t>
            </w:r>
          </w:p>
          <w:p w14:paraId="528938D3" w14:textId="77777777" w:rsidR="00F112C1" w:rsidRPr="00F112C1" w:rsidRDefault="00F112C1" w:rsidP="00F112C1">
            <w:pPr>
              <w:shd w:val="clear" w:color="auto" w:fill="FFFFFF"/>
              <w:rPr>
                <w:sz w:val="20"/>
                <w:szCs w:val="20"/>
              </w:rPr>
            </w:pPr>
          </w:p>
          <w:p w14:paraId="7555DE93" w14:textId="77777777" w:rsidR="00F112C1" w:rsidRPr="00F112C1" w:rsidRDefault="00F112C1" w:rsidP="00F112C1">
            <w:pPr>
              <w:shd w:val="clear" w:color="auto" w:fill="FFFFFF"/>
              <w:rPr>
                <w:b/>
                <w:bCs/>
                <w:sz w:val="20"/>
                <w:szCs w:val="20"/>
              </w:rPr>
            </w:pPr>
            <w:r w:rsidRPr="00F112C1">
              <w:rPr>
                <w:b/>
                <w:bCs/>
                <w:sz w:val="20"/>
                <w:szCs w:val="20"/>
              </w:rPr>
              <w:t>Видеокарта</w:t>
            </w:r>
          </w:p>
          <w:p w14:paraId="7A48AB21" w14:textId="77777777" w:rsidR="00F112C1" w:rsidRPr="00F112C1" w:rsidRDefault="00F112C1" w:rsidP="00F112C1">
            <w:pPr>
              <w:shd w:val="clear" w:color="auto" w:fill="FFFFFF"/>
              <w:rPr>
                <w:sz w:val="20"/>
                <w:szCs w:val="20"/>
              </w:rPr>
            </w:pPr>
            <w:r w:rsidRPr="00F112C1">
              <w:rPr>
                <w:sz w:val="20"/>
                <w:szCs w:val="20"/>
              </w:rPr>
              <w:t>Тип графического контроллера: интегрированный</w:t>
            </w:r>
          </w:p>
          <w:p w14:paraId="50DA0966" w14:textId="77777777" w:rsidR="00F112C1" w:rsidRPr="00F112C1" w:rsidRDefault="00F112C1" w:rsidP="00F112C1">
            <w:pPr>
              <w:shd w:val="clear" w:color="auto" w:fill="FFFFFF"/>
              <w:rPr>
                <w:sz w:val="20"/>
                <w:szCs w:val="20"/>
              </w:rPr>
            </w:pPr>
            <w:r w:rsidRPr="00F112C1">
              <w:rPr>
                <w:sz w:val="20"/>
                <w:szCs w:val="20"/>
              </w:rPr>
              <w:t>Графика: Intel Iris Xe</w:t>
            </w:r>
          </w:p>
          <w:p w14:paraId="57A763FF" w14:textId="77777777" w:rsidR="00F112C1" w:rsidRPr="00F112C1" w:rsidRDefault="00F112C1" w:rsidP="00F112C1">
            <w:pPr>
              <w:shd w:val="clear" w:color="auto" w:fill="FFFFFF"/>
              <w:rPr>
                <w:sz w:val="20"/>
                <w:szCs w:val="20"/>
              </w:rPr>
            </w:pPr>
          </w:p>
          <w:p w14:paraId="4BB41496" w14:textId="77777777" w:rsidR="00F112C1" w:rsidRPr="00F112C1" w:rsidRDefault="00F112C1" w:rsidP="00F112C1">
            <w:pPr>
              <w:shd w:val="clear" w:color="auto" w:fill="FFFFFF"/>
              <w:rPr>
                <w:b/>
                <w:bCs/>
                <w:sz w:val="20"/>
                <w:szCs w:val="20"/>
              </w:rPr>
            </w:pPr>
            <w:r w:rsidRPr="00F112C1">
              <w:rPr>
                <w:b/>
                <w:bCs/>
                <w:sz w:val="20"/>
                <w:szCs w:val="20"/>
              </w:rPr>
              <w:t xml:space="preserve">Хранение информации: </w:t>
            </w:r>
          </w:p>
          <w:p w14:paraId="5686AE5C" w14:textId="77777777" w:rsidR="00F112C1" w:rsidRPr="00F112C1" w:rsidRDefault="00F112C1" w:rsidP="00F112C1">
            <w:pPr>
              <w:shd w:val="clear" w:color="auto" w:fill="FFFFFF"/>
              <w:rPr>
                <w:sz w:val="20"/>
                <w:szCs w:val="20"/>
              </w:rPr>
            </w:pPr>
            <w:r w:rsidRPr="00F112C1">
              <w:rPr>
                <w:sz w:val="20"/>
                <w:szCs w:val="20"/>
              </w:rPr>
              <w:t>Объем SSD:512 ГБ</w:t>
            </w:r>
          </w:p>
          <w:p w14:paraId="07DBE088" w14:textId="77777777" w:rsidR="00F112C1" w:rsidRPr="00F112C1" w:rsidRDefault="00F112C1" w:rsidP="00F112C1">
            <w:pPr>
              <w:shd w:val="clear" w:color="auto" w:fill="FFFFFF"/>
              <w:rPr>
                <w:sz w:val="20"/>
                <w:szCs w:val="20"/>
              </w:rPr>
            </w:pPr>
            <w:r w:rsidRPr="00F112C1">
              <w:rPr>
                <w:sz w:val="20"/>
                <w:szCs w:val="20"/>
              </w:rPr>
              <w:t>Форм-фактор SSD: M.2 2280</w:t>
            </w:r>
          </w:p>
          <w:p w14:paraId="19418478" w14:textId="77777777" w:rsidR="00F112C1" w:rsidRPr="00F112C1" w:rsidRDefault="00F112C1" w:rsidP="00F112C1">
            <w:pPr>
              <w:shd w:val="clear" w:color="auto" w:fill="FFFFFF"/>
              <w:rPr>
                <w:sz w:val="20"/>
                <w:szCs w:val="20"/>
              </w:rPr>
            </w:pPr>
            <w:r w:rsidRPr="00F112C1">
              <w:rPr>
                <w:sz w:val="20"/>
                <w:szCs w:val="20"/>
              </w:rPr>
              <w:t>Интерфейс SSD: PCI-E</w:t>
            </w:r>
          </w:p>
          <w:p w14:paraId="0183B8E1" w14:textId="77777777" w:rsidR="00F112C1" w:rsidRPr="00F112C1" w:rsidRDefault="00F112C1" w:rsidP="00F112C1">
            <w:pPr>
              <w:shd w:val="clear" w:color="auto" w:fill="FFFFFF"/>
              <w:rPr>
                <w:sz w:val="20"/>
                <w:szCs w:val="20"/>
              </w:rPr>
            </w:pPr>
            <w:r w:rsidRPr="00F112C1">
              <w:rPr>
                <w:sz w:val="20"/>
                <w:szCs w:val="20"/>
              </w:rPr>
              <w:t>Поддержка NVMe: есть</w:t>
            </w:r>
          </w:p>
          <w:p w14:paraId="35583594" w14:textId="77777777" w:rsidR="00F112C1" w:rsidRPr="00F112C1" w:rsidRDefault="00F112C1" w:rsidP="00F112C1">
            <w:pPr>
              <w:shd w:val="clear" w:color="auto" w:fill="FFFFFF"/>
              <w:rPr>
                <w:sz w:val="20"/>
                <w:szCs w:val="20"/>
              </w:rPr>
            </w:pPr>
            <w:r w:rsidRPr="00F112C1">
              <w:rPr>
                <w:sz w:val="20"/>
                <w:szCs w:val="20"/>
              </w:rPr>
              <w:t>Встроенный кардридер: встроенный</w:t>
            </w:r>
          </w:p>
          <w:p w14:paraId="140C3E32" w14:textId="77777777" w:rsidR="00F112C1" w:rsidRPr="00F112C1" w:rsidRDefault="00F112C1" w:rsidP="00F112C1">
            <w:pPr>
              <w:shd w:val="clear" w:color="auto" w:fill="FFFFFF"/>
              <w:rPr>
                <w:sz w:val="20"/>
                <w:szCs w:val="20"/>
              </w:rPr>
            </w:pPr>
            <w:r w:rsidRPr="00F112C1">
              <w:rPr>
                <w:sz w:val="20"/>
                <w:szCs w:val="20"/>
              </w:rPr>
              <w:t>Поддержка карт памяти: SD</w:t>
            </w:r>
          </w:p>
          <w:p w14:paraId="34BAB176" w14:textId="77777777" w:rsidR="00F112C1" w:rsidRPr="00F112C1" w:rsidRDefault="00F112C1" w:rsidP="00F112C1">
            <w:pPr>
              <w:shd w:val="clear" w:color="auto" w:fill="FFFFFF"/>
              <w:rPr>
                <w:sz w:val="20"/>
                <w:szCs w:val="20"/>
              </w:rPr>
            </w:pPr>
            <w:r w:rsidRPr="00F112C1">
              <w:rPr>
                <w:sz w:val="20"/>
                <w:szCs w:val="20"/>
              </w:rPr>
              <w:t>Форм-фактор второго разъема накопителя: 2.5"</w:t>
            </w:r>
          </w:p>
          <w:p w14:paraId="7936BAEB" w14:textId="77777777" w:rsidR="00F112C1" w:rsidRPr="00F112C1" w:rsidRDefault="00F112C1" w:rsidP="00F112C1">
            <w:pPr>
              <w:shd w:val="clear" w:color="auto" w:fill="FFFFFF"/>
              <w:rPr>
                <w:sz w:val="20"/>
                <w:szCs w:val="20"/>
              </w:rPr>
            </w:pPr>
            <w:r w:rsidRPr="00F112C1">
              <w:rPr>
                <w:sz w:val="20"/>
                <w:szCs w:val="20"/>
              </w:rPr>
              <w:t>Интерфейс второго разъема накопителя: SATA</w:t>
            </w:r>
          </w:p>
          <w:p w14:paraId="43ADB0A9" w14:textId="77777777" w:rsidR="00F112C1" w:rsidRPr="00F112C1" w:rsidRDefault="00F112C1" w:rsidP="00F112C1">
            <w:pPr>
              <w:shd w:val="clear" w:color="auto" w:fill="FFFFFF"/>
              <w:rPr>
                <w:sz w:val="20"/>
                <w:szCs w:val="20"/>
              </w:rPr>
            </w:pPr>
            <w:r w:rsidRPr="00F112C1">
              <w:rPr>
                <w:sz w:val="20"/>
                <w:szCs w:val="20"/>
              </w:rPr>
              <w:t>Возможность апгрейда HDD/SSD: есть</w:t>
            </w:r>
          </w:p>
          <w:p w14:paraId="795F192F" w14:textId="77777777" w:rsidR="00F112C1" w:rsidRPr="00F112C1" w:rsidRDefault="00F112C1" w:rsidP="00F112C1">
            <w:pPr>
              <w:shd w:val="clear" w:color="auto" w:fill="FFFFFF"/>
              <w:rPr>
                <w:sz w:val="20"/>
                <w:szCs w:val="20"/>
              </w:rPr>
            </w:pPr>
            <w:r w:rsidRPr="00F112C1">
              <w:rPr>
                <w:sz w:val="20"/>
                <w:szCs w:val="20"/>
              </w:rPr>
              <w:t>Количество разъемов накопителей: не менее 2 шт</w:t>
            </w:r>
          </w:p>
          <w:p w14:paraId="50561F74" w14:textId="77777777" w:rsidR="00F112C1" w:rsidRPr="00F112C1" w:rsidRDefault="00F112C1" w:rsidP="00F112C1">
            <w:pPr>
              <w:shd w:val="clear" w:color="auto" w:fill="FFFFFF"/>
              <w:rPr>
                <w:sz w:val="20"/>
                <w:szCs w:val="20"/>
              </w:rPr>
            </w:pPr>
            <w:r w:rsidRPr="00F112C1">
              <w:rPr>
                <w:sz w:val="20"/>
                <w:szCs w:val="20"/>
              </w:rPr>
              <w:t>Количество свободных разъемов накопителей: 1 шт</w:t>
            </w:r>
          </w:p>
          <w:p w14:paraId="130176E4" w14:textId="77777777" w:rsidR="00F112C1" w:rsidRPr="00F112C1" w:rsidRDefault="00F112C1" w:rsidP="00F112C1">
            <w:pPr>
              <w:shd w:val="clear" w:color="auto" w:fill="FFFFFF"/>
              <w:rPr>
                <w:sz w:val="20"/>
                <w:szCs w:val="20"/>
              </w:rPr>
            </w:pPr>
            <w:r w:rsidRPr="00F112C1">
              <w:rPr>
                <w:sz w:val="20"/>
                <w:szCs w:val="20"/>
              </w:rPr>
              <w:t>Описание возможностей апгрейда:2xSO-DIMM DDR4 SSD M.2 2280 PCIe Gen3 x4; SSD/HDD SATA 2.5”</w:t>
            </w:r>
          </w:p>
          <w:p w14:paraId="3A3AC2D3" w14:textId="77777777" w:rsidR="00F112C1" w:rsidRPr="00F112C1" w:rsidRDefault="00F112C1" w:rsidP="00F112C1">
            <w:pPr>
              <w:shd w:val="clear" w:color="auto" w:fill="FFFFFF"/>
              <w:rPr>
                <w:sz w:val="20"/>
                <w:szCs w:val="20"/>
              </w:rPr>
            </w:pPr>
          </w:p>
          <w:p w14:paraId="7B50E2C1" w14:textId="77777777" w:rsidR="00F112C1" w:rsidRPr="00F112C1" w:rsidRDefault="00F112C1" w:rsidP="00F112C1">
            <w:pPr>
              <w:shd w:val="clear" w:color="auto" w:fill="FFFFFF"/>
              <w:rPr>
                <w:b/>
                <w:bCs/>
                <w:sz w:val="20"/>
                <w:szCs w:val="20"/>
              </w:rPr>
            </w:pPr>
            <w:r w:rsidRPr="00F112C1">
              <w:rPr>
                <w:b/>
                <w:bCs/>
                <w:sz w:val="20"/>
                <w:szCs w:val="20"/>
              </w:rPr>
              <w:t>Коммуникации:</w:t>
            </w:r>
          </w:p>
          <w:p w14:paraId="6917F89A" w14:textId="77777777" w:rsidR="00F112C1" w:rsidRPr="00F112C1" w:rsidRDefault="00F112C1" w:rsidP="00F112C1">
            <w:pPr>
              <w:shd w:val="clear" w:color="auto" w:fill="FFFFFF"/>
              <w:rPr>
                <w:sz w:val="20"/>
                <w:szCs w:val="20"/>
              </w:rPr>
            </w:pPr>
            <w:r w:rsidRPr="00F112C1">
              <w:rPr>
                <w:sz w:val="20"/>
                <w:szCs w:val="20"/>
              </w:rPr>
              <w:t>Встроенный Wi-Fi: есть</w:t>
            </w:r>
          </w:p>
          <w:p w14:paraId="57A91AC3" w14:textId="77777777" w:rsidR="00F112C1" w:rsidRPr="00F112C1" w:rsidRDefault="00F112C1" w:rsidP="00F112C1">
            <w:pPr>
              <w:shd w:val="clear" w:color="auto" w:fill="FFFFFF"/>
              <w:rPr>
                <w:sz w:val="20"/>
                <w:szCs w:val="20"/>
              </w:rPr>
            </w:pPr>
            <w:r w:rsidRPr="00F112C1">
              <w:rPr>
                <w:sz w:val="20"/>
                <w:szCs w:val="20"/>
              </w:rPr>
              <w:t xml:space="preserve">Стандарт </w:t>
            </w:r>
            <w:r w:rsidRPr="00F112C1">
              <w:rPr>
                <w:sz w:val="20"/>
                <w:szCs w:val="20"/>
                <w:lang w:val="en-US"/>
              </w:rPr>
              <w:t>Wi</w:t>
            </w:r>
            <w:r w:rsidRPr="00F112C1">
              <w:rPr>
                <w:sz w:val="20"/>
                <w:szCs w:val="20"/>
              </w:rPr>
              <w:t>-</w:t>
            </w:r>
            <w:r w:rsidRPr="00F112C1">
              <w:rPr>
                <w:sz w:val="20"/>
                <w:szCs w:val="20"/>
                <w:lang w:val="en-US"/>
              </w:rPr>
              <w:t>Fi</w:t>
            </w:r>
            <w:r w:rsidRPr="00F112C1">
              <w:rPr>
                <w:sz w:val="20"/>
                <w:szCs w:val="20"/>
              </w:rPr>
              <w:t xml:space="preserve">: 802.11 </w:t>
            </w:r>
            <w:r w:rsidRPr="00F112C1">
              <w:rPr>
                <w:sz w:val="20"/>
                <w:szCs w:val="20"/>
                <w:lang w:val="en-US"/>
              </w:rPr>
              <w:t>a</w:t>
            </w:r>
            <w:r w:rsidRPr="00F112C1">
              <w:rPr>
                <w:sz w:val="20"/>
                <w:szCs w:val="20"/>
              </w:rPr>
              <w:t>/</w:t>
            </w:r>
            <w:r w:rsidRPr="00F112C1">
              <w:rPr>
                <w:sz w:val="20"/>
                <w:szCs w:val="20"/>
                <w:lang w:val="en-US"/>
              </w:rPr>
              <w:t>b</w:t>
            </w:r>
            <w:r w:rsidRPr="00F112C1">
              <w:rPr>
                <w:sz w:val="20"/>
                <w:szCs w:val="20"/>
              </w:rPr>
              <w:t>/</w:t>
            </w:r>
            <w:r w:rsidRPr="00F112C1">
              <w:rPr>
                <w:sz w:val="20"/>
                <w:szCs w:val="20"/>
                <w:lang w:val="en-US"/>
              </w:rPr>
              <w:t>g</w:t>
            </w:r>
            <w:r w:rsidRPr="00F112C1">
              <w:rPr>
                <w:sz w:val="20"/>
                <w:szCs w:val="20"/>
              </w:rPr>
              <w:t>/</w:t>
            </w:r>
            <w:r w:rsidRPr="00F112C1">
              <w:rPr>
                <w:sz w:val="20"/>
                <w:szCs w:val="20"/>
                <w:lang w:val="en-US"/>
              </w:rPr>
              <w:t>n</w:t>
            </w:r>
            <w:r w:rsidRPr="00F112C1">
              <w:rPr>
                <w:sz w:val="20"/>
                <w:szCs w:val="20"/>
              </w:rPr>
              <w:t>/</w:t>
            </w:r>
            <w:r w:rsidRPr="00F112C1">
              <w:rPr>
                <w:sz w:val="20"/>
                <w:szCs w:val="20"/>
                <w:lang w:val="en-US"/>
              </w:rPr>
              <w:t>ac</w:t>
            </w:r>
          </w:p>
          <w:p w14:paraId="0D749D7C" w14:textId="77777777" w:rsidR="00F112C1" w:rsidRPr="00F112C1" w:rsidRDefault="00F112C1" w:rsidP="00F112C1">
            <w:pPr>
              <w:shd w:val="clear" w:color="auto" w:fill="FFFFFF"/>
              <w:rPr>
                <w:sz w:val="20"/>
                <w:szCs w:val="20"/>
              </w:rPr>
            </w:pPr>
            <w:r w:rsidRPr="00F112C1">
              <w:rPr>
                <w:sz w:val="20"/>
                <w:szCs w:val="20"/>
              </w:rPr>
              <w:t xml:space="preserve">Встроенный </w:t>
            </w:r>
            <w:r w:rsidRPr="00F112C1">
              <w:rPr>
                <w:sz w:val="20"/>
                <w:szCs w:val="20"/>
                <w:lang w:val="en-US"/>
              </w:rPr>
              <w:t>Bluetooth</w:t>
            </w:r>
            <w:r w:rsidRPr="00F112C1">
              <w:rPr>
                <w:sz w:val="20"/>
                <w:szCs w:val="20"/>
              </w:rPr>
              <w:t>: есть</w:t>
            </w:r>
          </w:p>
          <w:p w14:paraId="4DCA4E13" w14:textId="77777777" w:rsidR="00F112C1" w:rsidRPr="00F112C1" w:rsidRDefault="00F112C1" w:rsidP="00F112C1">
            <w:pPr>
              <w:shd w:val="clear" w:color="auto" w:fill="FFFFFF"/>
              <w:rPr>
                <w:sz w:val="20"/>
                <w:szCs w:val="20"/>
              </w:rPr>
            </w:pPr>
            <w:r w:rsidRPr="00F112C1">
              <w:rPr>
                <w:sz w:val="20"/>
                <w:szCs w:val="20"/>
              </w:rPr>
              <w:t>Версия Bluetooth: 5.1</w:t>
            </w:r>
          </w:p>
          <w:p w14:paraId="6522194C" w14:textId="77777777" w:rsidR="00F112C1" w:rsidRPr="00F112C1" w:rsidRDefault="00F112C1" w:rsidP="00F112C1">
            <w:pPr>
              <w:shd w:val="clear" w:color="auto" w:fill="FFFFFF"/>
              <w:rPr>
                <w:sz w:val="20"/>
                <w:szCs w:val="20"/>
              </w:rPr>
            </w:pPr>
          </w:p>
          <w:p w14:paraId="6831761D" w14:textId="77777777" w:rsidR="00F112C1" w:rsidRPr="00F112C1" w:rsidRDefault="00F112C1" w:rsidP="00F112C1">
            <w:pPr>
              <w:shd w:val="clear" w:color="auto" w:fill="FFFFFF"/>
              <w:rPr>
                <w:b/>
                <w:bCs/>
                <w:sz w:val="20"/>
                <w:szCs w:val="20"/>
              </w:rPr>
            </w:pPr>
            <w:r w:rsidRPr="00F112C1">
              <w:rPr>
                <w:b/>
                <w:bCs/>
                <w:sz w:val="20"/>
                <w:szCs w:val="20"/>
              </w:rPr>
              <w:t>Интернет/передача данных</w:t>
            </w:r>
          </w:p>
          <w:p w14:paraId="4C8D19E4" w14:textId="77777777" w:rsidR="00F112C1" w:rsidRPr="00F112C1" w:rsidRDefault="00F112C1" w:rsidP="00F112C1">
            <w:pPr>
              <w:shd w:val="clear" w:color="auto" w:fill="FFFFFF"/>
              <w:rPr>
                <w:sz w:val="20"/>
                <w:szCs w:val="20"/>
              </w:rPr>
            </w:pPr>
            <w:r w:rsidRPr="00F112C1">
              <w:rPr>
                <w:sz w:val="20"/>
                <w:szCs w:val="20"/>
              </w:rPr>
              <w:t>Порт Ethernet (RJ45): 1</w:t>
            </w:r>
          </w:p>
          <w:p w14:paraId="5C27141F" w14:textId="77777777" w:rsidR="00F112C1" w:rsidRPr="00F112C1" w:rsidRDefault="00F112C1" w:rsidP="00F112C1">
            <w:pPr>
              <w:shd w:val="clear" w:color="auto" w:fill="FFFFFF"/>
              <w:rPr>
                <w:sz w:val="20"/>
                <w:szCs w:val="20"/>
              </w:rPr>
            </w:pPr>
            <w:r w:rsidRPr="00F112C1">
              <w:rPr>
                <w:sz w:val="20"/>
                <w:szCs w:val="20"/>
              </w:rPr>
              <w:lastRenderedPageBreak/>
              <w:t xml:space="preserve">Беспроводная связь WiFi: </w:t>
            </w:r>
            <w:r w:rsidRPr="00F112C1">
              <w:rPr>
                <w:sz w:val="20"/>
                <w:szCs w:val="20"/>
                <w:lang w:val="en-US"/>
              </w:rPr>
              <w:t>IEEE</w:t>
            </w:r>
            <w:r w:rsidRPr="00F112C1">
              <w:rPr>
                <w:sz w:val="20"/>
                <w:szCs w:val="20"/>
              </w:rPr>
              <w:t xml:space="preserve"> 802.11</w:t>
            </w:r>
            <w:r w:rsidRPr="00F112C1">
              <w:rPr>
                <w:sz w:val="20"/>
                <w:szCs w:val="20"/>
                <w:lang w:val="en-US"/>
              </w:rPr>
              <w:t>a</w:t>
            </w:r>
            <w:r w:rsidRPr="00F112C1">
              <w:rPr>
                <w:sz w:val="20"/>
                <w:szCs w:val="20"/>
              </w:rPr>
              <w:t xml:space="preserve">, </w:t>
            </w:r>
            <w:r w:rsidRPr="00F112C1">
              <w:rPr>
                <w:sz w:val="20"/>
                <w:szCs w:val="20"/>
                <w:lang w:val="en-US"/>
              </w:rPr>
              <w:t>IEEE</w:t>
            </w:r>
            <w:r w:rsidRPr="00F112C1">
              <w:rPr>
                <w:sz w:val="20"/>
                <w:szCs w:val="20"/>
              </w:rPr>
              <w:t xml:space="preserve"> 802.11</w:t>
            </w:r>
            <w:r w:rsidRPr="00F112C1">
              <w:rPr>
                <w:sz w:val="20"/>
                <w:szCs w:val="20"/>
                <w:lang w:val="en-US"/>
              </w:rPr>
              <w:t>ac</w:t>
            </w:r>
            <w:r w:rsidRPr="00F112C1">
              <w:rPr>
                <w:sz w:val="20"/>
                <w:szCs w:val="20"/>
              </w:rPr>
              <w:t xml:space="preserve">, </w:t>
            </w:r>
            <w:r w:rsidRPr="00F112C1">
              <w:rPr>
                <w:sz w:val="20"/>
                <w:szCs w:val="20"/>
                <w:lang w:val="en-US"/>
              </w:rPr>
              <w:t>IEEE</w:t>
            </w:r>
            <w:r w:rsidRPr="00F112C1">
              <w:rPr>
                <w:sz w:val="20"/>
                <w:szCs w:val="20"/>
              </w:rPr>
              <w:t xml:space="preserve"> 802.11</w:t>
            </w:r>
            <w:r w:rsidRPr="00F112C1">
              <w:rPr>
                <w:sz w:val="20"/>
                <w:szCs w:val="20"/>
                <w:lang w:val="en-US"/>
              </w:rPr>
              <w:t>b</w:t>
            </w:r>
            <w:r w:rsidRPr="00F112C1">
              <w:rPr>
                <w:sz w:val="20"/>
                <w:szCs w:val="20"/>
              </w:rPr>
              <w:t xml:space="preserve">, </w:t>
            </w:r>
            <w:r w:rsidRPr="00F112C1">
              <w:rPr>
                <w:sz w:val="20"/>
                <w:szCs w:val="20"/>
                <w:lang w:val="en-US"/>
              </w:rPr>
              <w:t>IEEE</w:t>
            </w:r>
            <w:r w:rsidRPr="00F112C1">
              <w:rPr>
                <w:sz w:val="20"/>
                <w:szCs w:val="20"/>
              </w:rPr>
              <w:t xml:space="preserve"> 802.11</w:t>
            </w:r>
            <w:r w:rsidRPr="00F112C1">
              <w:rPr>
                <w:sz w:val="20"/>
                <w:szCs w:val="20"/>
                <w:lang w:val="en-US"/>
              </w:rPr>
              <w:t>g</w:t>
            </w:r>
            <w:r w:rsidRPr="00F112C1">
              <w:rPr>
                <w:sz w:val="20"/>
                <w:szCs w:val="20"/>
              </w:rPr>
              <w:t xml:space="preserve">, </w:t>
            </w:r>
            <w:r w:rsidRPr="00F112C1">
              <w:rPr>
                <w:sz w:val="20"/>
                <w:szCs w:val="20"/>
                <w:lang w:val="en-US"/>
              </w:rPr>
              <w:t>IEEE</w:t>
            </w:r>
            <w:r w:rsidRPr="00F112C1">
              <w:rPr>
                <w:sz w:val="20"/>
                <w:szCs w:val="20"/>
              </w:rPr>
              <w:t xml:space="preserve"> 802.11</w:t>
            </w:r>
            <w:r w:rsidRPr="00F112C1">
              <w:rPr>
                <w:sz w:val="20"/>
                <w:szCs w:val="20"/>
                <w:lang w:val="en-US"/>
              </w:rPr>
              <w:t>n</w:t>
            </w:r>
          </w:p>
          <w:p w14:paraId="623BD05C" w14:textId="77777777" w:rsidR="00F112C1" w:rsidRPr="00F112C1" w:rsidRDefault="00F112C1" w:rsidP="00F112C1">
            <w:pPr>
              <w:shd w:val="clear" w:color="auto" w:fill="FFFFFF"/>
              <w:rPr>
                <w:sz w:val="20"/>
                <w:szCs w:val="20"/>
              </w:rPr>
            </w:pPr>
          </w:p>
          <w:p w14:paraId="2BB5573A" w14:textId="77777777" w:rsidR="00F112C1" w:rsidRPr="00F112C1" w:rsidRDefault="00F112C1" w:rsidP="00F112C1">
            <w:pPr>
              <w:shd w:val="clear" w:color="auto" w:fill="FFFFFF"/>
              <w:rPr>
                <w:b/>
                <w:bCs/>
                <w:sz w:val="20"/>
                <w:szCs w:val="20"/>
              </w:rPr>
            </w:pPr>
            <w:r w:rsidRPr="00F112C1">
              <w:rPr>
                <w:b/>
                <w:bCs/>
                <w:sz w:val="20"/>
                <w:szCs w:val="20"/>
              </w:rPr>
              <w:t>Мультимедиа:</w:t>
            </w:r>
          </w:p>
          <w:p w14:paraId="66E024EF" w14:textId="77777777" w:rsidR="00F112C1" w:rsidRPr="00F112C1" w:rsidRDefault="00F112C1" w:rsidP="00F112C1">
            <w:pPr>
              <w:shd w:val="clear" w:color="auto" w:fill="FFFFFF"/>
              <w:rPr>
                <w:sz w:val="20"/>
                <w:szCs w:val="20"/>
              </w:rPr>
            </w:pPr>
            <w:r w:rsidRPr="00F112C1">
              <w:rPr>
                <w:sz w:val="20"/>
                <w:szCs w:val="20"/>
              </w:rPr>
              <w:t>Web-камера:есть</w:t>
            </w:r>
          </w:p>
          <w:p w14:paraId="3FF5CEFF" w14:textId="77777777" w:rsidR="00F112C1" w:rsidRPr="00F112C1" w:rsidRDefault="00F112C1" w:rsidP="00F112C1">
            <w:pPr>
              <w:shd w:val="clear" w:color="auto" w:fill="FFFFFF"/>
              <w:rPr>
                <w:sz w:val="20"/>
                <w:szCs w:val="20"/>
              </w:rPr>
            </w:pPr>
            <w:r w:rsidRPr="00F112C1">
              <w:rPr>
                <w:sz w:val="20"/>
                <w:szCs w:val="20"/>
              </w:rPr>
              <w:t>Разрешение Web-камеры: 2 Мп</w:t>
            </w:r>
          </w:p>
          <w:p w14:paraId="5412F53C" w14:textId="77777777" w:rsidR="00F112C1" w:rsidRPr="00F112C1" w:rsidRDefault="00F112C1" w:rsidP="00F112C1">
            <w:pPr>
              <w:shd w:val="clear" w:color="auto" w:fill="FFFFFF"/>
              <w:rPr>
                <w:sz w:val="20"/>
                <w:szCs w:val="20"/>
              </w:rPr>
            </w:pPr>
            <w:r w:rsidRPr="00F112C1">
              <w:rPr>
                <w:sz w:val="20"/>
                <w:szCs w:val="20"/>
              </w:rPr>
              <w:t>Встроенные динамики: 2х2 Вт</w:t>
            </w:r>
          </w:p>
          <w:p w14:paraId="7656EE83" w14:textId="77777777" w:rsidR="00F112C1" w:rsidRPr="00F112C1" w:rsidRDefault="00F112C1" w:rsidP="00F112C1">
            <w:pPr>
              <w:shd w:val="clear" w:color="auto" w:fill="FFFFFF"/>
              <w:rPr>
                <w:sz w:val="20"/>
                <w:szCs w:val="20"/>
              </w:rPr>
            </w:pPr>
            <w:r w:rsidRPr="00F112C1">
              <w:rPr>
                <w:sz w:val="20"/>
                <w:szCs w:val="20"/>
              </w:rPr>
              <w:t>Встроенный микрофон: есть</w:t>
            </w:r>
          </w:p>
          <w:p w14:paraId="00091121" w14:textId="77777777" w:rsidR="00F112C1" w:rsidRPr="00F112C1" w:rsidRDefault="00F112C1" w:rsidP="00F112C1">
            <w:pPr>
              <w:shd w:val="clear" w:color="auto" w:fill="FFFFFF"/>
              <w:rPr>
                <w:b/>
                <w:bCs/>
                <w:sz w:val="20"/>
                <w:szCs w:val="20"/>
              </w:rPr>
            </w:pPr>
          </w:p>
          <w:p w14:paraId="76E2C413" w14:textId="77777777" w:rsidR="00F112C1" w:rsidRPr="00F112C1" w:rsidRDefault="00F112C1" w:rsidP="00F112C1">
            <w:pPr>
              <w:shd w:val="clear" w:color="auto" w:fill="FFFFFF"/>
              <w:rPr>
                <w:b/>
                <w:bCs/>
                <w:sz w:val="20"/>
                <w:szCs w:val="20"/>
              </w:rPr>
            </w:pPr>
            <w:r w:rsidRPr="00F112C1">
              <w:rPr>
                <w:b/>
                <w:bCs/>
                <w:sz w:val="20"/>
                <w:szCs w:val="20"/>
              </w:rPr>
              <w:t>Программное обеспечение</w:t>
            </w:r>
          </w:p>
          <w:p w14:paraId="748909BB" w14:textId="77777777" w:rsidR="00F112C1" w:rsidRPr="00F112C1" w:rsidRDefault="00F112C1" w:rsidP="00F112C1">
            <w:pPr>
              <w:shd w:val="clear" w:color="auto" w:fill="FFFFFF"/>
              <w:rPr>
                <w:sz w:val="20"/>
                <w:szCs w:val="20"/>
              </w:rPr>
            </w:pPr>
            <w:r w:rsidRPr="00F112C1">
              <w:rPr>
                <w:sz w:val="20"/>
                <w:szCs w:val="20"/>
              </w:rPr>
              <w:t>Операционная система:Windows 11 Professional</w:t>
            </w:r>
          </w:p>
          <w:p w14:paraId="48474A16" w14:textId="77777777" w:rsidR="00F112C1" w:rsidRPr="00F112C1" w:rsidRDefault="00F112C1" w:rsidP="00F112C1">
            <w:pPr>
              <w:shd w:val="clear" w:color="auto" w:fill="FFFFFF"/>
              <w:rPr>
                <w:sz w:val="20"/>
                <w:szCs w:val="20"/>
              </w:rPr>
            </w:pPr>
          </w:p>
          <w:p w14:paraId="71F21145" w14:textId="77777777" w:rsidR="00F112C1" w:rsidRPr="00690E59" w:rsidRDefault="00F112C1" w:rsidP="00F112C1">
            <w:pPr>
              <w:shd w:val="clear" w:color="auto" w:fill="FFFFFF"/>
              <w:rPr>
                <w:b/>
                <w:bCs/>
                <w:sz w:val="20"/>
                <w:szCs w:val="20"/>
              </w:rPr>
            </w:pPr>
            <w:r w:rsidRPr="00F112C1">
              <w:rPr>
                <w:b/>
                <w:bCs/>
                <w:sz w:val="20"/>
                <w:szCs w:val="20"/>
              </w:rPr>
              <w:t>Разъемы</w:t>
            </w:r>
            <w:r w:rsidRPr="00690E59">
              <w:rPr>
                <w:b/>
                <w:bCs/>
                <w:sz w:val="20"/>
                <w:szCs w:val="20"/>
              </w:rPr>
              <w:t xml:space="preserve"> </w:t>
            </w:r>
            <w:r w:rsidRPr="00F112C1">
              <w:rPr>
                <w:b/>
                <w:bCs/>
                <w:sz w:val="20"/>
                <w:szCs w:val="20"/>
              </w:rPr>
              <w:t>периферии</w:t>
            </w:r>
            <w:r w:rsidRPr="00690E59">
              <w:rPr>
                <w:b/>
                <w:bCs/>
                <w:sz w:val="20"/>
                <w:szCs w:val="20"/>
              </w:rPr>
              <w:t>:</w:t>
            </w:r>
          </w:p>
          <w:p w14:paraId="6E8D77C1" w14:textId="77777777" w:rsidR="00F112C1" w:rsidRPr="00F112C1" w:rsidRDefault="00F112C1" w:rsidP="00F112C1">
            <w:pPr>
              <w:shd w:val="clear" w:color="auto" w:fill="FFFFFF"/>
              <w:rPr>
                <w:sz w:val="20"/>
                <w:szCs w:val="20"/>
                <w:lang w:val="en-US"/>
              </w:rPr>
            </w:pPr>
            <w:r w:rsidRPr="00F112C1">
              <w:rPr>
                <w:sz w:val="20"/>
                <w:szCs w:val="20"/>
                <w:lang w:val="en-US"/>
              </w:rPr>
              <w:t>USB Type-A: 2 x USB 3.0, 5 x USB 2.0</w:t>
            </w:r>
          </w:p>
          <w:p w14:paraId="44381256" w14:textId="77777777" w:rsidR="00F112C1" w:rsidRPr="00F112C1" w:rsidRDefault="00F112C1" w:rsidP="00F112C1">
            <w:pPr>
              <w:shd w:val="clear" w:color="auto" w:fill="FFFFFF"/>
              <w:rPr>
                <w:sz w:val="20"/>
                <w:szCs w:val="20"/>
                <w:lang w:val="en-US"/>
              </w:rPr>
            </w:pPr>
            <w:r w:rsidRPr="00F112C1">
              <w:rPr>
                <w:sz w:val="20"/>
                <w:szCs w:val="20"/>
                <w:lang w:val="en-US"/>
              </w:rPr>
              <w:t>USB Type-C: USB Type-C</w:t>
            </w:r>
          </w:p>
          <w:p w14:paraId="36244462" w14:textId="77777777" w:rsidR="00F112C1" w:rsidRPr="00F112C1" w:rsidRDefault="00F112C1" w:rsidP="00F112C1">
            <w:pPr>
              <w:shd w:val="clear" w:color="auto" w:fill="FFFFFF"/>
              <w:rPr>
                <w:sz w:val="20"/>
                <w:szCs w:val="20"/>
                <w:lang w:val="en-US"/>
              </w:rPr>
            </w:pPr>
            <w:r w:rsidRPr="00F112C1">
              <w:rPr>
                <w:sz w:val="20"/>
                <w:szCs w:val="20"/>
                <w:lang w:val="en-US"/>
              </w:rPr>
              <w:t>Display Port: Display Port</w:t>
            </w:r>
          </w:p>
          <w:p w14:paraId="286046F5" w14:textId="77777777" w:rsidR="00F112C1" w:rsidRPr="00F112C1" w:rsidRDefault="00F112C1" w:rsidP="00F112C1">
            <w:pPr>
              <w:shd w:val="clear" w:color="auto" w:fill="FFFFFF"/>
              <w:rPr>
                <w:sz w:val="20"/>
                <w:szCs w:val="20"/>
                <w:lang w:val="en-US"/>
              </w:rPr>
            </w:pPr>
            <w:r w:rsidRPr="00F112C1">
              <w:rPr>
                <w:sz w:val="20"/>
                <w:szCs w:val="20"/>
                <w:lang w:val="en-US"/>
              </w:rPr>
              <w:t>HDMI: HDMI</w:t>
            </w:r>
          </w:p>
          <w:p w14:paraId="108EF94D" w14:textId="77777777" w:rsidR="00F112C1" w:rsidRPr="00F112C1" w:rsidRDefault="00F112C1" w:rsidP="00F112C1">
            <w:pPr>
              <w:shd w:val="clear" w:color="auto" w:fill="FFFFFF"/>
              <w:rPr>
                <w:sz w:val="20"/>
                <w:szCs w:val="20"/>
                <w:lang w:val="en-US"/>
              </w:rPr>
            </w:pPr>
            <w:r w:rsidRPr="00F112C1">
              <w:rPr>
                <w:b/>
                <w:bCs/>
                <w:sz w:val="20"/>
                <w:szCs w:val="20"/>
              </w:rPr>
              <w:t>Аудиоразъемы</w:t>
            </w:r>
            <w:r w:rsidRPr="00F112C1">
              <w:rPr>
                <w:b/>
                <w:bCs/>
                <w:sz w:val="20"/>
                <w:szCs w:val="20"/>
                <w:lang w:val="en-US"/>
              </w:rPr>
              <w:t xml:space="preserve">: </w:t>
            </w:r>
            <w:r w:rsidRPr="00F112C1">
              <w:rPr>
                <w:sz w:val="20"/>
                <w:szCs w:val="20"/>
                <w:lang w:val="en-US"/>
              </w:rPr>
              <w:t xml:space="preserve">3.5 </w:t>
            </w:r>
            <w:r w:rsidRPr="00F112C1">
              <w:rPr>
                <w:sz w:val="20"/>
                <w:szCs w:val="20"/>
              </w:rPr>
              <w:t>мм</w:t>
            </w:r>
            <w:r w:rsidRPr="00F112C1">
              <w:rPr>
                <w:sz w:val="20"/>
                <w:szCs w:val="20"/>
                <w:lang w:val="en-US"/>
              </w:rPr>
              <w:t xml:space="preserve"> jack (</w:t>
            </w:r>
            <w:r w:rsidRPr="00F112C1">
              <w:rPr>
                <w:sz w:val="20"/>
                <w:szCs w:val="20"/>
              </w:rPr>
              <w:t>аудио</w:t>
            </w:r>
            <w:r w:rsidRPr="00F112C1">
              <w:rPr>
                <w:sz w:val="20"/>
                <w:szCs w:val="20"/>
                <w:lang w:val="en-US"/>
              </w:rPr>
              <w:t xml:space="preserve">), 3.5 </w:t>
            </w:r>
            <w:r w:rsidRPr="00F112C1">
              <w:rPr>
                <w:sz w:val="20"/>
                <w:szCs w:val="20"/>
              </w:rPr>
              <w:t>мм</w:t>
            </w:r>
            <w:r w:rsidRPr="00F112C1">
              <w:rPr>
                <w:sz w:val="20"/>
                <w:szCs w:val="20"/>
                <w:lang w:val="en-US"/>
              </w:rPr>
              <w:t xml:space="preserve"> jack (</w:t>
            </w:r>
            <w:r w:rsidRPr="00F112C1">
              <w:rPr>
                <w:sz w:val="20"/>
                <w:szCs w:val="20"/>
              </w:rPr>
              <w:t>микрофон</w:t>
            </w:r>
            <w:r w:rsidRPr="00F112C1">
              <w:rPr>
                <w:sz w:val="20"/>
                <w:szCs w:val="20"/>
                <w:lang w:val="en-US"/>
              </w:rPr>
              <w:t xml:space="preserve">), 3.5 </w:t>
            </w:r>
            <w:r w:rsidRPr="00F112C1">
              <w:rPr>
                <w:sz w:val="20"/>
                <w:szCs w:val="20"/>
              </w:rPr>
              <w:t>мм</w:t>
            </w:r>
            <w:r w:rsidRPr="00F112C1">
              <w:rPr>
                <w:sz w:val="20"/>
                <w:szCs w:val="20"/>
                <w:lang w:val="en-US"/>
              </w:rPr>
              <w:t xml:space="preserve"> jack (</w:t>
            </w:r>
            <w:r w:rsidRPr="00F112C1">
              <w:rPr>
                <w:sz w:val="20"/>
                <w:szCs w:val="20"/>
              </w:rPr>
              <w:t>микрофон</w:t>
            </w:r>
            <w:r w:rsidRPr="00F112C1">
              <w:rPr>
                <w:sz w:val="20"/>
                <w:szCs w:val="20"/>
                <w:lang w:val="en-US"/>
              </w:rPr>
              <w:t>/</w:t>
            </w:r>
            <w:r w:rsidRPr="00F112C1">
              <w:rPr>
                <w:sz w:val="20"/>
                <w:szCs w:val="20"/>
              </w:rPr>
              <w:t>аудио</w:t>
            </w:r>
            <w:r w:rsidRPr="00F112C1">
              <w:rPr>
                <w:sz w:val="20"/>
                <w:szCs w:val="20"/>
                <w:lang w:val="en-US"/>
              </w:rPr>
              <w:t>)</w:t>
            </w:r>
          </w:p>
          <w:p w14:paraId="57FEBFB6" w14:textId="77777777" w:rsidR="00F112C1" w:rsidRPr="00F112C1" w:rsidRDefault="00F112C1" w:rsidP="00F112C1">
            <w:pPr>
              <w:shd w:val="clear" w:color="auto" w:fill="FFFFFF"/>
              <w:rPr>
                <w:sz w:val="20"/>
                <w:szCs w:val="20"/>
              </w:rPr>
            </w:pPr>
            <w:r w:rsidRPr="00F112C1">
              <w:rPr>
                <w:sz w:val="20"/>
                <w:szCs w:val="20"/>
              </w:rPr>
              <w:t>Корпус</w:t>
            </w:r>
          </w:p>
          <w:p w14:paraId="630D808F" w14:textId="77777777" w:rsidR="00F112C1" w:rsidRPr="00F112C1" w:rsidRDefault="00F112C1" w:rsidP="00F112C1">
            <w:pPr>
              <w:shd w:val="clear" w:color="auto" w:fill="FFFFFF"/>
              <w:rPr>
                <w:sz w:val="20"/>
                <w:szCs w:val="20"/>
              </w:rPr>
            </w:pPr>
          </w:p>
          <w:p w14:paraId="1809C6D1" w14:textId="77777777" w:rsidR="00F112C1" w:rsidRPr="00F112C1" w:rsidRDefault="00F112C1" w:rsidP="00F112C1">
            <w:pPr>
              <w:shd w:val="clear" w:color="auto" w:fill="FFFFFF"/>
              <w:rPr>
                <w:sz w:val="20"/>
                <w:szCs w:val="20"/>
              </w:rPr>
            </w:pPr>
            <w:r w:rsidRPr="00F112C1">
              <w:rPr>
                <w:b/>
                <w:bCs/>
                <w:sz w:val="20"/>
                <w:szCs w:val="20"/>
              </w:rPr>
              <w:t>Размер крепления VESA:</w:t>
            </w:r>
            <w:r w:rsidRPr="00F112C1">
              <w:rPr>
                <w:sz w:val="20"/>
                <w:szCs w:val="20"/>
              </w:rPr>
              <w:t xml:space="preserve"> 100x100 мм</w:t>
            </w:r>
          </w:p>
          <w:p w14:paraId="4A1D03BC" w14:textId="77777777" w:rsidR="00F112C1" w:rsidRPr="00F112C1" w:rsidRDefault="00F112C1" w:rsidP="00F112C1">
            <w:pPr>
              <w:shd w:val="clear" w:color="auto" w:fill="FFFFFF"/>
              <w:rPr>
                <w:sz w:val="20"/>
                <w:szCs w:val="20"/>
              </w:rPr>
            </w:pPr>
          </w:p>
          <w:p w14:paraId="56252BE5" w14:textId="77777777" w:rsidR="00F112C1" w:rsidRPr="00F112C1" w:rsidRDefault="00F112C1" w:rsidP="00F112C1">
            <w:pPr>
              <w:shd w:val="clear" w:color="auto" w:fill="FFFFFF"/>
              <w:rPr>
                <w:sz w:val="20"/>
                <w:szCs w:val="20"/>
              </w:rPr>
            </w:pPr>
            <w:r w:rsidRPr="00F112C1">
              <w:rPr>
                <w:b/>
                <w:bCs/>
                <w:sz w:val="20"/>
                <w:szCs w:val="20"/>
              </w:rPr>
              <w:t>Размеры корпуса (ШхВхГ):</w:t>
            </w:r>
            <w:r w:rsidRPr="00F112C1">
              <w:rPr>
                <w:sz w:val="20"/>
                <w:szCs w:val="20"/>
              </w:rPr>
              <w:t xml:space="preserve"> не менее 614 х 436 х 45 мм</w:t>
            </w:r>
          </w:p>
          <w:p w14:paraId="6B11DFE8" w14:textId="77777777" w:rsidR="00F112C1" w:rsidRPr="00F112C1" w:rsidRDefault="00F112C1" w:rsidP="00F112C1">
            <w:pPr>
              <w:shd w:val="clear" w:color="auto" w:fill="FFFFFF"/>
              <w:rPr>
                <w:sz w:val="20"/>
                <w:szCs w:val="20"/>
              </w:rPr>
            </w:pPr>
            <w:r w:rsidRPr="00F112C1">
              <w:rPr>
                <w:sz w:val="20"/>
                <w:szCs w:val="20"/>
              </w:rPr>
              <w:t>Вес: не менее 7.17 кг</w:t>
            </w:r>
          </w:p>
          <w:p w14:paraId="27C7C0D1" w14:textId="77777777" w:rsidR="00F112C1" w:rsidRPr="00F112C1" w:rsidRDefault="00F112C1" w:rsidP="00F112C1">
            <w:pPr>
              <w:shd w:val="clear" w:color="auto" w:fill="FFFFFF"/>
              <w:rPr>
                <w:sz w:val="20"/>
                <w:szCs w:val="20"/>
              </w:rPr>
            </w:pPr>
            <w:r w:rsidRPr="00F112C1">
              <w:rPr>
                <w:sz w:val="20"/>
                <w:szCs w:val="20"/>
              </w:rPr>
              <w:t>Тип вилки: Тип F (Европейская с заземлением)</w:t>
            </w:r>
          </w:p>
          <w:p w14:paraId="353CDD61" w14:textId="77777777" w:rsidR="00F112C1" w:rsidRPr="00F112C1" w:rsidRDefault="00F112C1" w:rsidP="00F112C1">
            <w:pPr>
              <w:shd w:val="clear" w:color="auto" w:fill="FFFFFF"/>
              <w:rPr>
                <w:sz w:val="20"/>
                <w:szCs w:val="20"/>
              </w:rPr>
            </w:pPr>
          </w:p>
          <w:p w14:paraId="7B05A8B4" w14:textId="77777777" w:rsidR="00F112C1" w:rsidRPr="00F112C1" w:rsidRDefault="00F112C1" w:rsidP="00F112C1">
            <w:pPr>
              <w:shd w:val="clear" w:color="auto" w:fill="FFFFFF"/>
              <w:rPr>
                <w:sz w:val="20"/>
                <w:szCs w:val="20"/>
              </w:rPr>
            </w:pPr>
            <w:r w:rsidRPr="00F112C1">
              <w:rPr>
                <w:b/>
                <w:bCs/>
                <w:sz w:val="20"/>
                <w:szCs w:val="20"/>
              </w:rPr>
              <w:t>Материал корпуса:</w:t>
            </w:r>
            <w:r w:rsidRPr="00F112C1">
              <w:rPr>
                <w:sz w:val="20"/>
                <w:szCs w:val="20"/>
              </w:rPr>
              <w:t xml:space="preserve"> пластик</w:t>
            </w:r>
          </w:p>
          <w:p w14:paraId="2325F2C2" w14:textId="77777777" w:rsidR="00F112C1" w:rsidRPr="00F112C1" w:rsidRDefault="00F112C1" w:rsidP="00F112C1">
            <w:pPr>
              <w:shd w:val="clear" w:color="auto" w:fill="FFFFFF"/>
              <w:rPr>
                <w:sz w:val="20"/>
                <w:szCs w:val="20"/>
              </w:rPr>
            </w:pPr>
          </w:p>
          <w:p w14:paraId="01DECF93" w14:textId="77777777" w:rsidR="00F112C1" w:rsidRPr="00F112C1" w:rsidRDefault="00F112C1" w:rsidP="00F112C1">
            <w:pPr>
              <w:shd w:val="clear" w:color="auto" w:fill="FFFFFF"/>
              <w:rPr>
                <w:b/>
                <w:bCs/>
                <w:sz w:val="20"/>
                <w:szCs w:val="20"/>
              </w:rPr>
            </w:pPr>
            <w:r w:rsidRPr="00F112C1">
              <w:rPr>
                <w:b/>
                <w:bCs/>
                <w:sz w:val="20"/>
                <w:szCs w:val="20"/>
              </w:rPr>
              <w:t>Комплектация:</w:t>
            </w:r>
          </w:p>
          <w:p w14:paraId="5BCDFEBC" w14:textId="77777777" w:rsidR="00F112C1" w:rsidRPr="00F112C1" w:rsidRDefault="00F112C1" w:rsidP="00F112C1">
            <w:pPr>
              <w:shd w:val="clear" w:color="auto" w:fill="FFFFFF"/>
              <w:rPr>
                <w:sz w:val="20"/>
                <w:szCs w:val="20"/>
              </w:rPr>
            </w:pPr>
            <w:r w:rsidRPr="00F112C1">
              <w:rPr>
                <w:sz w:val="20"/>
                <w:szCs w:val="20"/>
              </w:rPr>
              <w:t>Моноблок Unity  или эквивалент сетевой адаптер питания; беспроводная клавиатура; беспроводная мышь; руководство пользователя; гарантийный талон</w:t>
            </w:r>
          </w:p>
          <w:p w14:paraId="08B26551" w14:textId="77777777" w:rsidR="00F112C1" w:rsidRPr="00F112C1" w:rsidRDefault="00F112C1" w:rsidP="00F112C1">
            <w:pPr>
              <w:shd w:val="clear" w:color="auto" w:fill="FFFFFF"/>
              <w:rPr>
                <w:sz w:val="20"/>
                <w:szCs w:val="20"/>
              </w:rPr>
            </w:pPr>
          </w:p>
          <w:p w14:paraId="3EE597F0" w14:textId="77777777" w:rsidR="00F112C1" w:rsidRPr="00F112C1" w:rsidRDefault="00F112C1" w:rsidP="00F112C1">
            <w:pPr>
              <w:shd w:val="clear" w:color="auto" w:fill="FFFFFF"/>
              <w:rPr>
                <w:sz w:val="20"/>
                <w:szCs w:val="20"/>
              </w:rPr>
            </w:pPr>
            <w:r w:rsidRPr="00F112C1">
              <w:rPr>
                <w:b/>
                <w:bCs/>
                <w:sz w:val="20"/>
                <w:szCs w:val="20"/>
              </w:rPr>
              <w:t>Клавиатура в комплекте:</w:t>
            </w:r>
            <w:r w:rsidRPr="00F112C1">
              <w:rPr>
                <w:sz w:val="20"/>
                <w:szCs w:val="20"/>
              </w:rPr>
              <w:t xml:space="preserve"> в комплекте, беспроводная, с русскими буквами</w:t>
            </w:r>
          </w:p>
          <w:p w14:paraId="09029EEB" w14:textId="77777777" w:rsidR="00F112C1" w:rsidRPr="00F112C1" w:rsidRDefault="00F112C1" w:rsidP="00F112C1">
            <w:pPr>
              <w:shd w:val="clear" w:color="auto" w:fill="FFFFFF"/>
              <w:rPr>
                <w:sz w:val="20"/>
                <w:szCs w:val="20"/>
              </w:rPr>
            </w:pPr>
            <w:r w:rsidRPr="00F112C1">
              <w:rPr>
                <w:b/>
                <w:bCs/>
                <w:sz w:val="20"/>
                <w:szCs w:val="20"/>
              </w:rPr>
              <w:t>Мышь в комплекте:</w:t>
            </w:r>
            <w:r w:rsidRPr="00F112C1">
              <w:rPr>
                <w:sz w:val="20"/>
                <w:szCs w:val="20"/>
              </w:rPr>
              <w:t xml:space="preserve"> в комплекте, беспроводная</w:t>
            </w:r>
          </w:p>
          <w:p w14:paraId="449750D9" w14:textId="77777777" w:rsidR="00F112C1" w:rsidRPr="00F112C1" w:rsidRDefault="00F112C1" w:rsidP="00F112C1">
            <w:pPr>
              <w:shd w:val="clear" w:color="auto" w:fill="FFFFFF"/>
              <w:rPr>
                <w:sz w:val="20"/>
                <w:szCs w:val="20"/>
              </w:rPr>
            </w:pPr>
          </w:p>
          <w:p w14:paraId="7C056680" w14:textId="77777777" w:rsidR="00F112C1" w:rsidRPr="00F112C1" w:rsidRDefault="00F112C1" w:rsidP="00F112C1">
            <w:pPr>
              <w:shd w:val="clear" w:color="auto" w:fill="FFFFFF"/>
              <w:rPr>
                <w:b/>
                <w:bCs/>
                <w:sz w:val="20"/>
                <w:szCs w:val="20"/>
              </w:rPr>
            </w:pPr>
            <w:r w:rsidRPr="00F112C1">
              <w:rPr>
                <w:b/>
                <w:bCs/>
                <w:sz w:val="20"/>
                <w:szCs w:val="20"/>
              </w:rPr>
              <w:t>Упаковка:</w:t>
            </w:r>
          </w:p>
          <w:p w14:paraId="763A3C40" w14:textId="77777777" w:rsidR="00F112C1" w:rsidRPr="00F112C1" w:rsidRDefault="00F112C1" w:rsidP="00F112C1">
            <w:pPr>
              <w:shd w:val="clear" w:color="auto" w:fill="FFFFFF"/>
              <w:rPr>
                <w:sz w:val="20"/>
                <w:szCs w:val="20"/>
              </w:rPr>
            </w:pPr>
            <w:r w:rsidRPr="00F112C1">
              <w:rPr>
                <w:sz w:val="20"/>
                <w:szCs w:val="20"/>
              </w:rPr>
              <w:t>Габариты упаковки (ед) ДхШхВ: 0.69x0.17x0.55 м</w:t>
            </w:r>
          </w:p>
          <w:p w14:paraId="332657EA" w14:textId="77777777" w:rsidR="00F112C1" w:rsidRPr="00F112C1" w:rsidRDefault="00F112C1" w:rsidP="00F112C1">
            <w:pPr>
              <w:shd w:val="clear" w:color="auto" w:fill="FFFFFF"/>
              <w:rPr>
                <w:sz w:val="20"/>
                <w:szCs w:val="20"/>
              </w:rPr>
            </w:pPr>
            <w:r w:rsidRPr="00F112C1">
              <w:rPr>
                <w:sz w:val="20"/>
                <w:szCs w:val="20"/>
              </w:rPr>
              <w:t>Вес упаковки (ед): не менее 10.9 кг</w:t>
            </w:r>
          </w:p>
          <w:p w14:paraId="61077ECD" w14:textId="77777777" w:rsidR="00F112C1" w:rsidRPr="00F112C1" w:rsidRDefault="00F112C1" w:rsidP="00F112C1">
            <w:pPr>
              <w:shd w:val="clear" w:color="auto" w:fill="FFFFFF"/>
              <w:rPr>
                <w:sz w:val="20"/>
                <w:szCs w:val="20"/>
              </w:rPr>
            </w:pPr>
          </w:p>
          <w:p w14:paraId="779873A8" w14:textId="77777777" w:rsidR="00F112C1" w:rsidRPr="00F112C1" w:rsidRDefault="00F112C1" w:rsidP="00F112C1">
            <w:pPr>
              <w:shd w:val="clear" w:color="auto" w:fill="FFFFFF"/>
              <w:rPr>
                <w:b/>
                <w:bCs/>
                <w:sz w:val="20"/>
                <w:szCs w:val="20"/>
              </w:rPr>
            </w:pPr>
            <w:r w:rsidRPr="00F112C1">
              <w:rPr>
                <w:b/>
                <w:bCs/>
                <w:sz w:val="20"/>
                <w:szCs w:val="20"/>
              </w:rPr>
              <w:t>Дополнительные характеристики:</w:t>
            </w:r>
          </w:p>
          <w:p w14:paraId="29AF77CC" w14:textId="2E99F788" w:rsidR="00A81024" w:rsidRPr="00A81024" w:rsidRDefault="00F112C1" w:rsidP="00F112C1">
            <w:pPr>
              <w:shd w:val="clear" w:color="auto" w:fill="FFFFFF"/>
              <w:rPr>
                <w:sz w:val="22"/>
                <w:szCs w:val="22"/>
              </w:rPr>
            </w:pPr>
            <w:r w:rsidRPr="00F112C1">
              <w:rPr>
                <w:sz w:val="20"/>
                <w:szCs w:val="20"/>
              </w:rPr>
              <w:t>Гарантия 12 мес.</w:t>
            </w:r>
          </w:p>
        </w:tc>
        <w:tc>
          <w:tcPr>
            <w:tcW w:w="851" w:type="dxa"/>
            <w:tcBorders>
              <w:top w:val="single" w:sz="4" w:space="0" w:color="auto"/>
              <w:left w:val="single" w:sz="4" w:space="0" w:color="auto"/>
              <w:bottom w:val="single" w:sz="4" w:space="0" w:color="auto"/>
              <w:right w:val="single" w:sz="4" w:space="0" w:color="auto"/>
            </w:tcBorders>
            <w:vAlign w:val="center"/>
          </w:tcPr>
          <w:p w14:paraId="4B939B2F" w14:textId="77777777" w:rsidR="001F55E2" w:rsidRPr="00F112C1" w:rsidRDefault="001F55E2" w:rsidP="001F55E2">
            <w:pPr>
              <w:jc w:val="center"/>
              <w:rPr>
                <w:sz w:val="20"/>
                <w:szCs w:val="20"/>
              </w:rPr>
            </w:pPr>
            <w:r w:rsidRPr="00F112C1">
              <w:rPr>
                <w:sz w:val="20"/>
                <w:szCs w:val="20"/>
              </w:rPr>
              <w:lastRenderedPageBreak/>
              <w:t>шт.</w:t>
            </w:r>
          </w:p>
        </w:tc>
        <w:tc>
          <w:tcPr>
            <w:tcW w:w="992" w:type="dxa"/>
            <w:tcBorders>
              <w:top w:val="single" w:sz="4" w:space="0" w:color="auto"/>
              <w:left w:val="single" w:sz="4" w:space="0" w:color="auto"/>
              <w:bottom w:val="single" w:sz="4" w:space="0" w:color="auto"/>
              <w:right w:val="single" w:sz="4" w:space="0" w:color="auto"/>
            </w:tcBorders>
            <w:vAlign w:val="center"/>
          </w:tcPr>
          <w:p w14:paraId="78B53E40" w14:textId="2CA9D090" w:rsidR="001F55E2" w:rsidRPr="00F112C1" w:rsidRDefault="00690E59" w:rsidP="001F55E2">
            <w:pPr>
              <w:jc w:val="center"/>
              <w:rPr>
                <w:sz w:val="20"/>
                <w:szCs w:val="20"/>
              </w:rPr>
            </w:pPr>
            <w:r>
              <w:rPr>
                <w:sz w:val="20"/>
                <w:szCs w:val="20"/>
              </w:rPr>
              <w:t>1</w:t>
            </w:r>
          </w:p>
        </w:tc>
      </w:tr>
    </w:tbl>
    <w:p w14:paraId="22F92684" w14:textId="77777777" w:rsidR="00902449" w:rsidRDefault="00902449" w:rsidP="001F55E2">
      <w:pPr>
        <w:widowControl w:val="0"/>
        <w:autoSpaceDE w:val="0"/>
        <w:autoSpaceDN w:val="0"/>
        <w:adjustRightInd w:val="0"/>
        <w:ind w:firstLine="567"/>
        <w:contextualSpacing/>
        <w:jc w:val="both"/>
        <w:rPr>
          <w:sz w:val="22"/>
          <w:szCs w:val="22"/>
          <w:lang w:eastAsia="zh-CN"/>
        </w:rPr>
      </w:pPr>
    </w:p>
    <w:p w14:paraId="4B474B27" w14:textId="77777777" w:rsidR="001F55E2" w:rsidRPr="00902449" w:rsidRDefault="001F55E2" w:rsidP="001F55E2">
      <w:pPr>
        <w:widowControl w:val="0"/>
        <w:autoSpaceDE w:val="0"/>
        <w:autoSpaceDN w:val="0"/>
        <w:adjustRightInd w:val="0"/>
        <w:ind w:firstLine="567"/>
        <w:contextualSpacing/>
        <w:jc w:val="both"/>
        <w:rPr>
          <w:sz w:val="22"/>
          <w:szCs w:val="22"/>
          <w:lang w:eastAsia="zh-CN"/>
        </w:rPr>
      </w:pPr>
      <w:r w:rsidRPr="00902449">
        <w:rPr>
          <w:sz w:val="22"/>
          <w:szCs w:val="22"/>
          <w:lang w:eastAsia="zh-CN"/>
        </w:rPr>
        <w:t xml:space="preserve">2. Поставщик обязан по требованию Заказчика представить сертификаты качества на поставляемый Товар (все его комплектующие) на этапе исполнения контракта. </w:t>
      </w:r>
    </w:p>
    <w:p w14:paraId="091AEFA9" w14:textId="77777777" w:rsidR="001F55E2" w:rsidRDefault="001F55E2" w:rsidP="001F55E2">
      <w:pPr>
        <w:widowControl w:val="0"/>
        <w:autoSpaceDE w:val="0"/>
        <w:autoSpaceDN w:val="0"/>
        <w:adjustRightInd w:val="0"/>
        <w:ind w:firstLine="567"/>
        <w:contextualSpacing/>
        <w:jc w:val="both"/>
        <w:rPr>
          <w:sz w:val="22"/>
          <w:szCs w:val="22"/>
          <w:lang w:eastAsia="zh-CN"/>
        </w:rPr>
      </w:pPr>
      <w:r w:rsidRPr="00902449">
        <w:rPr>
          <w:sz w:val="22"/>
          <w:szCs w:val="22"/>
          <w:lang w:eastAsia="zh-CN"/>
        </w:rPr>
        <w:t>3. Товар должен быть обеспечен комплектом документации на русском языке, включающим инструкции по эксплуатации, другую документацию, поставляемую фирмой-производителем, в том числе гарантийные обязательства и информацию о наличии сервисных центров в г. Санкт-Петербург, адресах и способах связи с ними. Поставка документации в виде копий не допускается.</w:t>
      </w:r>
    </w:p>
    <w:p w14:paraId="273A7AC1" w14:textId="77777777" w:rsidR="004A740C" w:rsidRPr="00902449" w:rsidRDefault="004A740C" w:rsidP="001F55E2">
      <w:pPr>
        <w:widowControl w:val="0"/>
        <w:autoSpaceDE w:val="0"/>
        <w:autoSpaceDN w:val="0"/>
        <w:adjustRightInd w:val="0"/>
        <w:ind w:firstLine="567"/>
        <w:contextualSpacing/>
        <w:jc w:val="both"/>
        <w:rPr>
          <w:sz w:val="22"/>
          <w:szCs w:val="22"/>
          <w:lang w:eastAsia="zh-CN"/>
        </w:rPr>
      </w:pPr>
    </w:p>
    <w:p w14:paraId="6968EDB9" w14:textId="77777777" w:rsidR="001F55E2" w:rsidRDefault="001F55E2" w:rsidP="001F55E2">
      <w:pPr>
        <w:autoSpaceDE w:val="0"/>
        <w:autoSpaceDN w:val="0"/>
        <w:adjustRightInd w:val="0"/>
        <w:ind w:firstLine="540"/>
        <w:contextualSpacing/>
        <w:jc w:val="both"/>
        <w:rPr>
          <w:b/>
          <w:sz w:val="22"/>
          <w:szCs w:val="22"/>
        </w:rPr>
      </w:pPr>
      <w:r w:rsidRPr="00902449">
        <w:rPr>
          <w:b/>
          <w:bCs/>
          <w:sz w:val="22"/>
          <w:szCs w:val="22"/>
        </w:rPr>
        <w:t xml:space="preserve">       </w:t>
      </w:r>
      <w:r w:rsidRPr="00902449">
        <w:rPr>
          <w:b/>
          <w:sz w:val="22"/>
          <w:szCs w:val="22"/>
        </w:rPr>
        <w:t>Раздел 3. Требования к гарантийному сроку товара и (или) объему предоставления гарантий их качества.</w:t>
      </w:r>
    </w:p>
    <w:p w14:paraId="27BDC9AC" w14:textId="77777777" w:rsidR="004A740C" w:rsidRPr="00902449" w:rsidRDefault="004A740C" w:rsidP="001F55E2">
      <w:pPr>
        <w:autoSpaceDE w:val="0"/>
        <w:autoSpaceDN w:val="0"/>
        <w:adjustRightInd w:val="0"/>
        <w:ind w:firstLine="540"/>
        <w:contextualSpacing/>
        <w:jc w:val="both"/>
        <w:rPr>
          <w:b/>
          <w:sz w:val="22"/>
          <w:szCs w:val="22"/>
        </w:rPr>
      </w:pPr>
    </w:p>
    <w:p w14:paraId="7974CF69" w14:textId="77777777" w:rsidR="001F55E2" w:rsidRDefault="001F55E2" w:rsidP="001F55E2">
      <w:pPr>
        <w:autoSpaceDE w:val="0"/>
        <w:autoSpaceDN w:val="0"/>
        <w:adjustRightInd w:val="0"/>
        <w:ind w:firstLine="540"/>
        <w:contextualSpacing/>
        <w:jc w:val="both"/>
        <w:rPr>
          <w:sz w:val="22"/>
          <w:szCs w:val="22"/>
          <w:lang w:eastAsia="ar-SA"/>
        </w:rPr>
      </w:pPr>
      <w:r w:rsidRPr="00902449">
        <w:rPr>
          <w:sz w:val="22"/>
          <w:szCs w:val="22"/>
          <w:lang w:eastAsia="ar-SA"/>
        </w:rPr>
        <w:t>Товар должен иметь гарантию производителя не менее 12 месяцев (если только более длительный срок не установлен заводом изготовителем)  со дня подписания Заказчиком товарной накладной.</w:t>
      </w:r>
    </w:p>
    <w:p w14:paraId="1145DCFE" w14:textId="77777777" w:rsidR="009C153C" w:rsidRPr="00902449" w:rsidRDefault="009C153C" w:rsidP="001F55E2">
      <w:pPr>
        <w:autoSpaceDE w:val="0"/>
        <w:autoSpaceDN w:val="0"/>
        <w:adjustRightInd w:val="0"/>
        <w:ind w:firstLine="540"/>
        <w:contextualSpacing/>
        <w:jc w:val="both"/>
        <w:rPr>
          <w:sz w:val="22"/>
          <w:szCs w:val="22"/>
          <w:lang w:eastAsia="ar-SA"/>
        </w:rPr>
      </w:pPr>
    </w:p>
    <w:tbl>
      <w:tblPr>
        <w:tblpPr w:leftFromText="180" w:rightFromText="180" w:vertAnchor="text" w:horzAnchor="margin" w:tblpY="67"/>
        <w:tblW w:w="9747" w:type="dxa"/>
        <w:tblLook w:val="04A0" w:firstRow="1" w:lastRow="0" w:firstColumn="1" w:lastColumn="0" w:noHBand="0" w:noVBand="1"/>
      </w:tblPr>
      <w:tblGrid>
        <w:gridCol w:w="5353"/>
        <w:gridCol w:w="4394"/>
      </w:tblGrid>
      <w:tr w:rsidR="00951FD0" w:rsidRPr="004A740C" w14:paraId="315419A2" w14:textId="77777777" w:rsidTr="000A1E97">
        <w:trPr>
          <w:trHeight w:val="1033"/>
        </w:trPr>
        <w:tc>
          <w:tcPr>
            <w:tcW w:w="5353" w:type="dxa"/>
          </w:tcPr>
          <w:p w14:paraId="403BBAD7" w14:textId="77777777" w:rsidR="00951FD0" w:rsidRPr="004A740C" w:rsidRDefault="00951FD0" w:rsidP="00951FD0">
            <w:pPr>
              <w:rPr>
                <w:bdr w:val="none" w:sz="0" w:space="0" w:color="auto" w:frame="1"/>
              </w:rPr>
            </w:pPr>
            <w:bookmarkStart w:id="6" w:name="_Hlk179188494"/>
            <w:r w:rsidRPr="004A740C">
              <w:rPr>
                <w:sz w:val="22"/>
                <w:szCs w:val="22"/>
                <w:bdr w:val="none" w:sz="0" w:space="0" w:color="auto" w:frame="1"/>
              </w:rPr>
              <w:t>ЗАКАЗЧИК</w:t>
            </w:r>
          </w:p>
          <w:p w14:paraId="76678270" w14:textId="586E908C" w:rsidR="00951FD0" w:rsidRPr="004A740C" w:rsidRDefault="00807AAA" w:rsidP="00951FD0">
            <w:pPr>
              <w:rPr>
                <w:bdr w:val="none" w:sz="0" w:space="0" w:color="auto" w:frame="1"/>
              </w:rPr>
            </w:pPr>
            <w:r w:rsidRPr="004A740C">
              <w:rPr>
                <w:sz w:val="22"/>
                <w:szCs w:val="22"/>
                <w:bdr w:val="none" w:sz="0" w:space="0" w:color="auto" w:frame="1"/>
              </w:rPr>
              <w:t>__________________________________</w:t>
            </w:r>
          </w:p>
          <w:p w14:paraId="7C04085B" w14:textId="77777777" w:rsidR="00951FD0" w:rsidRPr="004A740C" w:rsidRDefault="00951FD0" w:rsidP="00951FD0">
            <w:pPr>
              <w:rPr>
                <w:bdr w:val="none" w:sz="0" w:space="0" w:color="auto" w:frame="1"/>
              </w:rPr>
            </w:pPr>
          </w:p>
          <w:p w14:paraId="41C18D0F" w14:textId="47880868" w:rsidR="00951FD0" w:rsidRPr="004A740C" w:rsidRDefault="00EA251D" w:rsidP="00951FD0">
            <w:pPr>
              <w:rPr>
                <w:bdr w:val="none" w:sz="0" w:space="0" w:color="auto" w:frame="1"/>
              </w:rPr>
            </w:pPr>
            <w:r w:rsidRPr="004A740C">
              <w:rPr>
                <w:sz w:val="22"/>
                <w:szCs w:val="22"/>
                <w:bdr w:val="none" w:sz="0" w:space="0" w:color="auto" w:frame="1"/>
              </w:rPr>
              <w:t xml:space="preserve">________________________/ </w:t>
            </w:r>
            <w:r w:rsidR="00807AAA" w:rsidRPr="004A740C">
              <w:rPr>
                <w:sz w:val="22"/>
                <w:szCs w:val="22"/>
                <w:bdr w:val="none" w:sz="0" w:space="0" w:color="auto" w:frame="1"/>
              </w:rPr>
              <w:t>____________</w:t>
            </w:r>
            <w:r w:rsidR="00951FD0" w:rsidRPr="004A740C">
              <w:rPr>
                <w:sz w:val="22"/>
                <w:szCs w:val="22"/>
                <w:bdr w:val="none" w:sz="0" w:space="0" w:color="auto" w:frame="1"/>
              </w:rPr>
              <w:t>/</w:t>
            </w:r>
          </w:p>
          <w:p w14:paraId="394D57FC" w14:textId="77777777" w:rsidR="00951FD0" w:rsidRPr="004A740C" w:rsidRDefault="000A1E97" w:rsidP="00951FD0">
            <w:pPr>
              <w:rPr>
                <w:bdr w:val="none" w:sz="0" w:space="0" w:color="auto" w:frame="1"/>
              </w:rPr>
            </w:pPr>
            <w:r w:rsidRPr="004A740C">
              <w:rPr>
                <w:sz w:val="22"/>
                <w:szCs w:val="22"/>
                <w:bdr w:val="none" w:sz="0" w:space="0" w:color="auto" w:frame="1"/>
              </w:rPr>
              <w:t xml:space="preserve">ПОДПИСАНО ЭЦП </w:t>
            </w:r>
          </w:p>
        </w:tc>
        <w:tc>
          <w:tcPr>
            <w:tcW w:w="4394" w:type="dxa"/>
          </w:tcPr>
          <w:p w14:paraId="673528B9" w14:textId="77777777" w:rsidR="00951FD0" w:rsidRPr="004A740C" w:rsidRDefault="00951FD0" w:rsidP="00951FD0">
            <w:pPr>
              <w:rPr>
                <w:bdr w:val="none" w:sz="0" w:space="0" w:color="auto" w:frame="1"/>
              </w:rPr>
            </w:pPr>
            <w:r w:rsidRPr="004A740C">
              <w:rPr>
                <w:sz w:val="22"/>
                <w:szCs w:val="22"/>
                <w:bdr w:val="none" w:sz="0" w:space="0" w:color="auto" w:frame="1"/>
              </w:rPr>
              <w:t>ПОСТАВЩИК</w:t>
            </w:r>
          </w:p>
          <w:p w14:paraId="5A903327" w14:textId="5E6E59A8" w:rsidR="00ED1267" w:rsidRPr="004A740C" w:rsidRDefault="00807AAA" w:rsidP="00951FD0">
            <w:pPr>
              <w:rPr>
                <w:sz w:val="22"/>
                <w:szCs w:val="22"/>
                <w:bdr w:val="none" w:sz="0" w:space="0" w:color="auto" w:frame="1"/>
              </w:rPr>
            </w:pPr>
            <w:r w:rsidRPr="004A740C">
              <w:rPr>
                <w:sz w:val="22"/>
                <w:szCs w:val="22"/>
                <w:bdr w:val="none" w:sz="0" w:space="0" w:color="auto" w:frame="1"/>
              </w:rPr>
              <w:t>__________________________________</w:t>
            </w:r>
          </w:p>
          <w:p w14:paraId="2523732C" w14:textId="77777777" w:rsidR="00807AAA" w:rsidRPr="004A740C" w:rsidRDefault="00807AAA" w:rsidP="00951FD0">
            <w:pPr>
              <w:rPr>
                <w:bdr w:val="none" w:sz="0" w:space="0" w:color="auto" w:frame="1"/>
              </w:rPr>
            </w:pPr>
          </w:p>
          <w:p w14:paraId="69075866" w14:textId="03A0502D" w:rsidR="00951FD0" w:rsidRPr="004A740C" w:rsidRDefault="00EA251D" w:rsidP="00951FD0">
            <w:pPr>
              <w:rPr>
                <w:bdr w:val="none" w:sz="0" w:space="0" w:color="auto" w:frame="1"/>
              </w:rPr>
            </w:pPr>
            <w:r w:rsidRPr="004A740C">
              <w:rPr>
                <w:sz w:val="22"/>
                <w:szCs w:val="22"/>
                <w:bdr w:val="none" w:sz="0" w:space="0" w:color="auto" w:frame="1"/>
              </w:rPr>
              <w:t xml:space="preserve">_____________________/ </w:t>
            </w:r>
            <w:r w:rsidR="00807AAA" w:rsidRPr="004A740C">
              <w:rPr>
                <w:sz w:val="22"/>
                <w:szCs w:val="22"/>
                <w:bdr w:val="none" w:sz="0" w:space="0" w:color="auto" w:frame="1"/>
              </w:rPr>
              <w:t>_______________</w:t>
            </w:r>
            <w:r w:rsidR="00951FD0" w:rsidRPr="004A740C">
              <w:rPr>
                <w:sz w:val="22"/>
                <w:szCs w:val="22"/>
                <w:bdr w:val="none" w:sz="0" w:space="0" w:color="auto" w:frame="1"/>
              </w:rPr>
              <w:t>/</w:t>
            </w:r>
          </w:p>
          <w:p w14:paraId="59D73D36" w14:textId="77777777" w:rsidR="00951FD0" w:rsidRPr="004A740C" w:rsidRDefault="000A1E97" w:rsidP="00951FD0">
            <w:pPr>
              <w:rPr>
                <w:bdr w:val="none" w:sz="0" w:space="0" w:color="auto" w:frame="1"/>
              </w:rPr>
            </w:pPr>
            <w:r w:rsidRPr="004A740C">
              <w:rPr>
                <w:sz w:val="22"/>
                <w:szCs w:val="22"/>
                <w:bdr w:val="none" w:sz="0" w:space="0" w:color="auto" w:frame="1"/>
              </w:rPr>
              <w:t xml:space="preserve">ПОДПИСАНО ЭЦП </w:t>
            </w:r>
          </w:p>
        </w:tc>
      </w:tr>
      <w:bookmarkEnd w:id="6"/>
    </w:tbl>
    <w:p w14:paraId="27A4B5A9" w14:textId="77777777" w:rsidR="00951FD0" w:rsidRPr="005018FE" w:rsidRDefault="001F55E2" w:rsidP="001F55E2">
      <w:pPr>
        <w:spacing w:after="200" w:line="276" w:lineRule="auto"/>
        <w:rPr>
          <w:sz w:val="22"/>
          <w:szCs w:val="22"/>
          <w:bdr w:val="none" w:sz="0" w:space="0" w:color="auto" w:frame="1"/>
        </w:rPr>
      </w:pPr>
      <w:r w:rsidRPr="005018FE">
        <w:rPr>
          <w:sz w:val="22"/>
          <w:szCs w:val="22"/>
          <w:bdr w:val="none" w:sz="0" w:space="0" w:color="auto" w:frame="1"/>
        </w:rPr>
        <w:br w:type="page"/>
      </w:r>
    </w:p>
    <w:p w14:paraId="74D9D129" w14:textId="77777777" w:rsidR="001F55E2" w:rsidRPr="001F55E2" w:rsidRDefault="001F55E2" w:rsidP="00985FAF">
      <w:pPr>
        <w:rPr>
          <w:sz w:val="19"/>
          <w:szCs w:val="19"/>
          <w:lang w:eastAsia="ar-SA"/>
        </w:rPr>
      </w:pPr>
    </w:p>
    <w:p w14:paraId="6339F7A5" w14:textId="77777777" w:rsidR="001F55E2" w:rsidRPr="00CB2CD5" w:rsidRDefault="001F55E2" w:rsidP="00985FAF">
      <w:pPr>
        <w:keepNext/>
        <w:tabs>
          <w:tab w:val="num" w:pos="0"/>
        </w:tabs>
        <w:suppressAutoHyphens/>
        <w:ind w:left="720" w:hanging="720"/>
        <w:jc w:val="right"/>
        <w:outlineLvl w:val="2"/>
        <w:rPr>
          <w:sz w:val="19"/>
          <w:szCs w:val="19"/>
          <w:lang w:eastAsia="ar-SA"/>
        </w:rPr>
      </w:pPr>
      <w:r w:rsidRPr="00CB2CD5">
        <w:rPr>
          <w:sz w:val="19"/>
          <w:szCs w:val="19"/>
          <w:lang w:eastAsia="ar-SA"/>
        </w:rPr>
        <w:t>Приложение № 2</w:t>
      </w:r>
    </w:p>
    <w:p w14:paraId="41DE688E" w14:textId="77777777" w:rsidR="001F55E2" w:rsidRPr="00CB2CD5" w:rsidRDefault="001F55E2" w:rsidP="00985FAF">
      <w:pPr>
        <w:keepNext/>
        <w:tabs>
          <w:tab w:val="num" w:pos="0"/>
        </w:tabs>
        <w:suppressAutoHyphens/>
        <w:ind w:left="720" w:hanging="720"/>
        <w:jc w:val="right"/>
        <w:outlineLvl w:val="2"/>
        <w:rPr>
          <w:sz w:val="19"/>
          <w:szCs w:val="19"/>
          <w:lang w:eastAsia="ar-SA"/>
        </w:rPr>
      </w:pPr>
      <w:r w:rsidRPr="00CB2CD5">
        <w:rPr>
          <w:sz w:val="19"/>
          <w:szCs w:val="19"/>
          <w:lang w:eastAsia="ar-SA"/>
        </w:rPr>
        <w:t xml:space="preserve"> к муниципальному контракту</w:t>
      </w:r>
    </w:p>
    <w:p w14:paraId="17248C70" w14:textId="4C393194" w:rsidR="00CB2CD5" w:rsidRPr="001F55E2" w:rsidRDefault="001F55E2" w:rsidP="00985FAF">
      <w:pPr>
        <w:keepNext/>
        <w:tabs>
          <w:tab w:val="num" w:pos="0"/>
        </w:tabs>
        <w:suppressAutoHyphens/>
        <w:ind w:left="720" w:hanging="720"/>
        <w:jc w:val="right"/>
        <w:outlineLvl w:val="2"/>
        <w:rPr>
          <w:sz w:val="19"/>
          <w:szCs w:val="19"/>
          <w:lang w:eastAsia="ar-SA"/>
        </w:rPr>
      </w:pPr>
      <w:r w:rsidRPr="00807AAA">
        <w:rPr>
          <w:b/>
          <w:bCs/>
          <w:sz w:val="19"/>
          <w:szCs w:val="19"/>
          <w:lang w:eastAsia="ar-SA"/>
        </w:rPr>
        <w:t xml:space="preserve">                  </w:t>
      </w:r>
      <w:r w:rsidR="00CB2CD5" w:rsidRPr="001F55E2">
        <w:rPr>
          <w:sz w:val="19"/>
          <w:szCs w:val="19"/>
          <w:lang w:eastAsia="ar-SA"/>
        </w:rPr>
        <w:t>от «</w:t>
      </w:r>
      <w:r w:rsidR="00CB2CD5">
        <w:rPr>
          <w:sz w:val="19"/>
          <w:szCs w:val="19"/>
          <w:lang w:eastAsia="ar-SA"/>
        </w:rPr>
        <w:t>____</w:t>
      </w:r>
      <w:r w:rsidR="00CB2CD5" w:rsidRPr="001F55E2">
        <w:rPr>
          <w:sz w:val="19"/>
          <w:szCs w:val="19"/>
          <w:lang w:eastAsia="ar-SA"/>
        </w:rPr>
        <w:t xml:space="preserve">» </w:t>
      </w:r>
      <w:r w:rsidR="00CB2CD5">
        <w:rPr>
          <w:sz w:val="19"/>
          <w:szCs w:val="19"/>
          <w:lang w:eastAsia="ar-SA"/>
        </w:rPr>
        <w:t>______</w:t>
      </w:r>
      <w:r w:rsidR="00CB2CD5" w:rsidRPr="001F55E2">
        <w:rPr>
          <w:sz w:val="19"/>
          <w:szCs w:val="19"/>
          <w:lang w:eastAsia="ar-SA"/>
        </w:rPr>
        <w:t>202</w:t>
      </w:r>
      <w:r w:rsidR="0010040B">
        <w:rPr>
          <w:sz w:val="19"/>
          <w:szCs w:val="19"/>
          <w:lang w:eastAsia="ar-SA"/>
        </w:rPr>
        <w:t>6</w:t>
      </w:r>
      <w:r w:rsidR="00CB2CD5" w:rsidRPr="001F55E2">
        <w:rPr>
          <w:sz w:val="19"/>
          <w:szCs w:val="19"/>
          <w:lang w:eastAsia="ar-SA"/>
        </w:rPr>
        <w:t xml:space="preserve"> г. № </w:t>
      </w:r>
      <w:r w:rsidR="00CB2CD5">
        <w:rPr>
          <w:sz w:val="19"/>
          <w:szCs w:val="19"/>
          <w:lang w:eastAsia="ar-SA"/>
        </w:rPr>
        <w:t>2-____</w:t>
      </w:r>
      <w:r w:rsidR="00CB2CD5" w:rsidRPr="001F55E2">
        <w:rPr>
          <w:sz w:val="19"/>
          <w:szCs w:val="19"/>
          <w:lang w:eastAsia="ar-SA"/>
        </w:rPr>
        <w:t>/2</w:t>
      </w:r>
      <w:r w:rsidR="0010040B">
        <w:rPr>
          <w:sz w:val="19"/>
          <w:szCs w:val="19"/>
          <w:lang w:eastAsia="ar-SA"/>
        </w:rPr>
        <w:t>6</w:t>
      </w:r>
    </w:p>
    <w:p w14:paraId="0B605A4C" w14:textId="702C5B75" w:rsidR="001F55E2" w:rsidRPr="001F55E2" w:rsidRDefault="001F55E2" w:rsidP="00985FAF">
      <w:pPr>
        <w:keepNext/>
        <w:tabs>
          <w:tab w:val="num" w:pos="0"/>
        </w:tabs>
        <w:suppressAutoHyphens/>
        <w:ind w:left="720" w:hanging="720"/>
        <w:jc w:val="right"/>
        <w:outlineLvl w:val="2"/>
        <w:rPr>
          <w:sz w:val="19"/>
          <w:szCs w:val="19"/>
          <w:lang w:eastAsia="ar-SA"/>
        </w:rPr>
      </w:pPr>
    </w:p>
    <w:p w14:paraId="0A74CB43" w14:textId="77777777" w:rsidR="001F55E2" w:rsidRPr="001F55E2" w:rsidRDefault="001F55E2" w:rsidP="00985FAF">
      <w:pPr>
        <w:keepNext/>
        <w:tabs>
          <w:tab w:val="num" w:pos="0"/>
        </w:tabs>
        <w:suppressAutoHyphens/>
        <w:ind w:left="720" w:hanging="720"/>
        <w:jc w:val="right"/>
        <w:outlineLvl w:val="2"/>
        <w:rPr>
          <w:sz w:val="19"/>
          <w:szCs w:val="19"/>
          <w:lang w:eastAsia="ar-SA"/>
        </w:rPr>
      </w:pPr>
    </w:p>
    <w:p w14:paraId="3DA67EEA" w14:textId="77777777" w:rsidR="001F55E2" w:rsidRPr="001F55E2" w:rsidRDefault="001F55E2" w:rsidP="00985FAF">
      <w:pPr>
        <w:keepNext/>
        <w:tabs>
          <w:tab w:val="num" w:pos="0"/>
        </w:tabs>
        <w:suppressAutoHyphens/>
        <w:ind w:left="720" w:hanging="720"/>
        <w:jc w:val="right"/>
        <w:outlineLvl w:val="2"/>
        <w:rPr>
          <w:sz w:val="19"/>
          <w:szCs w:val="19"/>
          <w:lang w:eastAsia="ar-SA"/>
        </w:rPr>
      </w:pPr>
    </w:p>
    <w:p w14:paraId="375FABFA" w14:textId="77777777" w:rsidR="001F55E2" w:rsidRPr="00807AAA" w:rsidRDefault="001F55E2" w:rsidP="00985FAF">
      <w:pPr>
        <w:keepNext/>
        <w:tabs>
          <w:tab w:val="num" w:pos="0"/>
        </w:tabs>
        <w:suppressAutoHyphens/>
        <w:ind w:left="720" w:hanging="720"/>
        <w:jc w:val="center"/>
        <w:outlineLvl w:val="2"/>
        <w:rPr>
          <w:b/>
          <w:lang w:eastAsia="ar-SA"/>
        </w:rPr>
      </w:pPr>
      <w:r w:rsidRPr="00807AAA">
        <w:rPr>
          <w:b/>
          <w:lang w:eastAsia="ar-SA"/>
        </w:rPr>
        <w:t>СПЕЦИФИКАЦИЯ</w:t>
      </w:r>
    </w:p>
    <w:p w14:paraId="11F83926" w14:textId="7DC03AFB" w:rsidR="00CB2CD5" w:rsidRDefault="00CB2CD5" w:rsidP="00985FAF">
      <w:pPr>
        <w:keepNext/>
        <w:tabs>
          <w:tab w:val="num" w:pos="0"/>
        </w:tabs>
        <w:suppressAutoHyphens/>
        <w:ind w:left="720" w:hanging="720"/>
        <w:jc w:val="center"/>
        <w:outlineLvl w:val="2"/>
        <w:rPr>
          <w:i/>
          <w:iCs/>
          <w:sz w:val="22"/>
          <w:szCs w:val="22"/>
        </w:rPr>
      </w:pPr>
      <w:r w:rsidRPr="00CB2CD5">
        <w:rPr>
          <w:i/>
          <w:sz w:val="22"/>
          <w:szCs w:val="22"/>
          <w:lang w:eastAsia="ar-SA"/>
        </w:rPr>
        <w:t>на</w:t>
      </w:r>
      <w:r w:rsidRPr="00CB2CD5">
        <w:rPr>
          <w:i/>
          <w:sz w:val="22"/>
          <w:szCs w:val="22"/>
        </w:rPr>
        <w:t xml:space="preserve"> поставку</w:t>
      </w:r>
      <w:r w:rsidRPr="00807AAA">
        <w:rPr>
          <w:b/>
          <w:bCs/>
          <w:iCs/>
          <w:sz w:val="22"/>
          <w:szCs w:val="22"/>
        </w:rPr>
        <w:t xml:space="preserve"> </w:t>
      </w:r>
      <w:r w:rsidRPr="001F55E2">
        <w:rPr>
          <w:i/>
          <w:iCs/>
          <w:sz w:val="22"/>
          <w:szCs w:val="22"/>
        </w:rPr>
        <w:t>оргтехники в сфере ИКТ</w:t>
      </w:r>
      <w:r>
        <w:rPr>
          <w:i/>
          <w:iCs/>
          <w:sz w:val="22"/>
          <w:szCs w:val="22"/>
        </w:rPr>
        <w:t xml:space="preserve"> </w:t>
      </w:r>
      <w:r w:rsidRPr="001F55E2">
        <w:rPr>
          <w:i/>
          <w:iCs/>
          <w:sz w:val="22"/>
          <w:szCs w:val="22"/>
        </w:rPr>
        <w:t xml:space="preserve">для нужд </w:t>
      </w:r>
    </w:p>
    <w:p w14:paraId="7AB53481" w14:textId="77777777" w:rsidR="00CB2CD5" w:rsidRPr="00807AAA" w:rsidRDefault="00CB2CD5" w:rsidP="00985FAF">
      <w:pPr>
        <w:keepNext/>
        <w:tabs>
          <w:tab w:val="num" w:pos="0"/>
        </w:tabs>
        <w:suppressAutoHyphens/>
        <w:ind w:left="720" w:hanging="720"/>
        <w:jc w:val="center"/>
        <w:outlineLvl w:val="2"/>
        <w:rPr>
          <w:b/>
          <w:bCs/>
          <w:iCs/>
          <w:sz w:val="22"/>
          <w:szCs w:val="22"/>
        </w:rPr>
      </w:pPr>
      <w:r w:rsidRPr="001F55E2">
        <w:rPr>
          <w:i/>
          <w:iCs/>
          <w:sz w:val="22"/>
          <w:szCs w:val="22"/>
        </w:rPr>
        <w:t xml:space="preserve">местной администрации </w:t>
      </w:r>
      <w:r>
        <w:rPr>
          <w:i/>
          <w:iCs/>
          <w:sz w:val="22"/>
          <w:szCs w:val="22"/>
        </w:rPr>
        <w:t xml:space="preserve">муниципального образования город </w:t>
      </w:r>
      <w:r w:rsidRPr="001F55E2">
        <w:rPr>
          <w:i/>
          <w:iCs/>
          <w:sz w:val="22"/>
          <w:szCs w:val="22"/>
        </w:rPr>
        <w:t>Пушкин</w:t>
      </w:r>
    </w:p>
    <w:p w14:paraId="248CB95D" w14:textId="77777777" w:rsidR="001F55E2" w:rsidRPr="001F55E2" w:rsidRDefault="001F55E2" w:rsidP="001F55E2">
      <w:pPr>
        <w:keepNext/>
        <w:tabs>
          <w:tab w:val="num" w:pos="0"/>
        </w:tabs>
        <w:suppressAutoHyphens/>
        <w:spacing w:line="276" w:lineRule="auto"/>
        <w:ind w:left="720" w:hanging="720"/>
        <w:jc w:val="center"/>
        <w:outlineLvl w:val="2"/>
        <w:rPr>
          <w:i/>
          <w:sz w:val="19"/>
          <w:szCs w:val="19"/>
          <w:lang w:eastAsia="ar-SA"/>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3571"/>
        <w:gridCol w:w="1276"/>
        <w:gridCol w:w="1275"/>
        <w:gridCol w:w="1814"/>
        <w:gridCol w:w="1701"/>
      </w:tblGrid>
      <w:tr w:rsidR="001F55E2" w:rsidRPr="00807AAA" w14:paraId="138F3572" w14:textId="77777777" w:rsidTr="00807AAA">
        <w:tc>
          <w:tcPr>
            <w:tcW w:w="677" w:type="dxa"/>
            <w:tcBorders>
              <w:top w:val="single" w:sz="4" w:space="0" w:color="auto"/>
              <w:left w:val="single" w:sz="4" w:space="0" w:color="auto"/>
              <w:bottom w:val="single" w:sz="4" w:space="0" w:color="auto"/>
              <w:right w:val="single" w:sz="4" w:space="0" w:color="auto"/>
            </w:tcBorders>
            <w:hideMark/>
          </w:tcPr>
          <w:p w14:paraId="45AFDAA9" w14:textId="77777777" w:rsidR="00ED1267" w:rsidRPr="00807AAA" w:rsidRDefault="001F55E2" w:rsidP="001F55E2">
            <w:pPr>
              <w:jc w:val="center"/>
              <w:rPr>
                <w:b/>
              </w:rPr>
            </w:pPr>
            <w:r w:rsidRPr="00807AAA">
              <w:rPr>
                <w:b/>
              </w:rPr>
              <w:t>№</w:t>
            </w:r>
          </w:p>
          <w:p w14:paraId="06644FE1" w14:textId="77777777" w:rsidR="001F55E2" w:rsidRPr="00807AAA" w:rsidRDefault="001F55E2" w:rsidP="001F55E2">
            <w:pPr>
              <w:jc w:val="center"/>
              <w:rPr>
                <w:b/>
              </w:rPr>
            </w:pPr>
            <w:r w:rsidRPr="00807AAA">
              <w:rPr>
                <w:b/>
              </w:rPr>
              <w:t>п/п</w:t>
            </w:r>
          </w:p>
        </w:tc>
        <w:tc>
          <w:tcPr>
            <w:tcW w:w="3571" w:type="dxa"/>
            <w:tcBorders>
              <w:top w:val="single" w:sz="4" w:space="0" w:color="auto"/>
              <w:left w:val="single" w:sz="4" w:space="0" w:color="auto"/>
              <w:bottom w:val="single" w:sz="4" w:space="0" w:color="auto"/>
              <w:right w:val="single" w:sz="4" w:space="0" w:color="auto"/>
            </w:tcBorders>
            <w:hideMark/>
          </w:tcPr>
          <w:p w14:paraId="51590CFB" w14:textId="77777777" w:rsidR="001F55E2" w:rsidRPr="00807AAA" w:rsidRDefault="001F55E2" w:rsidP="001F55E2">
            <w:pPr>
              <w:jc w:val="center"/>
              <w:rPr>
                <w:b/>
              </w:rPr>
            </w:pPr>
            <w:r w:rsidRPr="00807AAA">
              <w:rPr>
                <w:b/>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6053D365" w14:textId="77777777" w:rsidR="001F55E2" w:rsidRPr="00807AAA" w:rsidRDefault="001F55E2" w:rsidP="001F55E2">
            <w:pPr>
              <w:jc w:val="center"/>
              <w:rPr>
                <w:b/>
              </w:rPr>
            </w:pPr>
            <w:r w:rsidRPr="00807AAA">
              <w:rPr>
                <w:b/>
              </w:rPr>
              <w:t>Ед. изм</w:t>
            </w:r>
          </w:p>
        </w:tc>
        <w:tc>
          <w:tcPr>
            <w:tcW w:w="1275" w:type="dxa"/>
            <w:tcBorders>
              <w:top w:val="single" w:sz="4" w:space="0" w:color="auto"/>
              <w:left w:val="single" w:sz="4" w:space="0" w:color="auto"/>
              <w:bottom w:val="single" w:sz="4" w:space="0" w:color="auto"/>
              <w:right w:val="single" w:sz="4" w:space="0" w:color="auto"/>
            </w:tcBorders>
            <w:hideMark/>
          </w:tcPr>
          <w:p w14:paraId="0AE1BE35" w14:textId="77777777" w:rsidR="001F55E2" w:rsidRPr="00807AAA" w:rsidRDefault="001F55E2" w:rsidP="001F55E2">
            <w:pPr>
              <w:jc w:val="center"/>
              <w:rPr>
                <w:b/>
              </w:rPr>
            </w:pPr>
            <w:r w:rsidRPr="00807AAA">
              <w:rPr>
                <w:b/>
              </w:rPr>
              <w:t>Кол-во</w:t>
            </w:r>
          </w:p>
        </w:tc>
        <w:tc>
          <w:tcPr>
            <w:tcW w:w="1814" w:type="dxa"/>
            <w:tcBorders>
              <w:top w:val="single" w:sz="4" w:space="0" w:color="auto"/>
              <w:left w:val="single" w:sz="4" w:space="0" w:color="auto"/>
              <w:bottom w:val="single" w:sz="4" w:space="0" w:color="auto"/>
              <w:right w:val="single" w:sz="4" w:space="0" w:color="auto"/>
            </w:tcBorders>
          </w:tcPr>
          <w:p w14:paraId="114ABC0B" w14:textId="77777777" w:rsidR="001F55E2" w:rsidRPr="00807AAA" w:rsidRDefault="001F55E2" w:rsidP="001F55E2">
            <w:pPr>
              <w:jc w:val="center"/>
              <w:rPr>
                <w:b/>
              </w:rPr>
            </w:pPr>
            <w:r w:rsidRPr="00807AAA">
              <w:rPr>
                <w:b/>
              </w:rPr>
              <w:t>Цена за един</w:t>
            </w:r>
            <w:r w:rsidR="00951FD0" w:rsidRPr="00807AAA">
              <w:rPr>
                <w:b/>
              </w:rPr>
              <w:t>, руб.</w:t>
            </w:r>
          </w:p>
        </w:tc>
        <w:tc>
          <w:tcPr>
            <w:tcW w:w="1701" w:type="dxa"/>
            <w:tcBorders>
              <w:top w:val="single" w:sz="4" w:space="0" w:color="auto"/>
              <w:left w:val="single" w:sz="4" w:space="0" w:color="auto"/>
              <w:bottom w:val="single" w:sz="4" w:space="0" w:color="auto"/>
              <w:right w:val="single" w:sz="4" w:space="0" w:color="auto"/>
            </w:tcBorders>
          </w:tcPr>
          <w:p w14:paraId="7B1C9BBA" w14:textId="77777777" w:rsidR="001F55E2" w:rsidRPr="00807AAA" w:rsidRDefault="001F55E2" w:rsidP="001F55E2">
            <w:pPr>
              <w:jc w:val="center"/>
              <w:rPr>
                <w:b/>
              </w:rPr>
            </w:pPr>
            <w:r w:rsidRPr="00807AAA">
              <w:rPr>
                <w:b/>
              </w:rPr>
              <w:t>Сумма</w:t>
            </w:r>
            <w:r w:rsidR="00951FD0" w:rsidRPr="00807AAA">
              <w:rPr>
                <w:b/>
              </w:rPr>
              <w:t>, руб.</w:t>
            </w:r>
            <w:r w:rsidRPr="00807AAA">
              <w:rPr>
                <w:b/>
              </w:rPr>
              <w:t xml:space="preserve"> </w:t>
            </w:r>
          </w:p>
        </w:tc>
      </w:tr>
      <w:tr w:rsidR="00807AAA" w:rsidRPr="00807AAA" w14:paraId="020CD8B3" w14:textId="77777777" w:rsidTr="00807AAA">
        <w:trPr>
          <w:trHeight w:val="597"/>
        </w:trPr>
        <w:tc>
          <w:tcPr>
            <w:tcW w:w="677" w:type="dxa"/>
            <w:tcBorders>
              <w:top w:val="single" w:sz="4" w:space="0" w:color="auto"/>
              <w:left w:val="single" w:sz="4" w:space="0" w:color="auto"/>
              <w:bottom w:val="single" w:sz="4" w:space="0" w:color="auto"/>
              <w:right w:val="single" w:sz="4" w:space="0" w:color="auto"/>
            </w:tcBorders>
            <w:vAlign w:val="center"/>
            <w:hideMark/>
          </w:tcPr>
          <w:p w14:paraId="78020817" w14:textId="77777777" w:rsidR="00807AAA" w:rsidRPr="00807AAA" w:rsidRDefault="00807AAA" w:rsidP="00807AAA">
            <w:pPr>
              <w:jc w:val="center"/>
            </w:pPr>
            <w:r w:rsidRPr="00807AAA">
              <w:t>1</w:t>
            </w:r>
          </w:p>
        </w:tc>
        <w:tc>
          <w:tcPr>
            <w:tcW w:w="3571" w:type="dxa"/>
            <w:tcBorders>
              <w:top w:val="single" w:sz="4" w:space="0" w:color="auto"/>
              <w:left w:val="single" w:sz="4" w:space="0" w:color="auto"/>
              <w:bottom w:val="single" w:sz="4" w:space="0" w:color="auto"/>
              <w:right w:val="single" w:sz="4" w:space="0" w:color="auto"/>
            </w:tcBorders>
            <w:vAlign w:val="center"/>
            <w:hideMark/>
          </w:tcPr>
          <w:p w14:paraId="00FD449C" w14:textId="0B3524B4" w:rsidR="00807AAA" w:rsidRPr="00807AAA" w:rsidRDefault="00807AAA" w:rsidP="00807AAA">
            <w:pPr>
              <w:pStyle w:val="1"/>
              <w:shd w:val="clear" w:color="auto" w:fill="FFFFFF"/>
              <w:spacing w:before="0" w:beforeAutospacing="0" w:after="0" w:afterAutospacing="0"/>
              <w:rPr>
                <w:b w:val="0"/>
                <w:bCs w:val="0"/>
                <w:color w:val="151528"/>
                <w:sz w:val="24"/>
                <w:szCs w:val="24"/>
              </w:rPr>
            </w:pPr>
            <w:r w:rsidRPr="00807AAA">
              <w:rPr>
                <w:b w:val="0"/>
                <w:bCs w:val="0"/>
                <w:color w:val="151528"/>
                <w:sz w:val="24"/>
                <w:szCs w:val="24"/>
              </w:rPr>
              <w:t>Моноблок_______________</w:t>
            </w:r>
            <w:r>
              <w:rPr>
                <w:b w:val="0"/>
                <w:bCs w:val="0"/>
                <w:color w:val="151528"/>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14:paraId="0F3DB7AB" w14:textId="77777777" w:rsidR="00807AAA" w:rsidRPr="00807AAA" w:rsidRDefault="00807AAA" w:rsidP="00807AAA">
            <w:pPr>
              <w:jc w:val="center"/>
            </w:pPr>
            <w:r w:rsidRPr="00807AAA">
              <w:t>шт.</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DBBC7EE" w14:textId="300CBB07" w:rsidR="00807AAA" w:rsidRPr="00807AAA" w:rsidRDefault="00690E59" w:rsidP="00807AAA">
            <w:pPr>
              <w:jc w:val="center"/>
            </w:pPr>
            <w:r>
              <w:t>1</w:t>
            </w:r>
          </w:p>
        </w:tc>
        <w:tc>
          <w:tcPr>
            <w:tcW w:w="1814" w:type="dxa"/>
            <w:tcBorders>
              <w:top w:val="single" w:sz="4" w:space="0" w:color="auto"/>
              <w:left w:val="single" w:sz="4" w:space="0" w:color="auto"/>
              <w:bottom w:val="single" w:sz="4" w:space="0" w:color="auto"/>
              <w:right w:val="single" w:sz="4" w:space="0" w:color="auto"/>
            </w:tcBorders>
            <w:vAlign w:val="center"/>
          </w:tcPr>
          <w:p w14:paraId="37F1CC44" w14:textId="5FD24D21" w:rsidR="00807AAA" w:rsidRPr="00807AAA" w:rsidRDefault="00807AAA" w:rsidP="00CB2CD5">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14:paraId="523623EB" w14:textId="4A031171" w:rsidR="00807AAA" w:rsidRPr="00807AAA" w:rsidRDefault="00807AAA" w:rsidP="00807AAA">
            <w:pPr>
              <w:jc w:val="center"/>
              <w:rPr>
                <w:lang w:val="en-US"/>
              </w:rPr>
            </w:pPr>
          </w:p>
        </w:tc>
      </w:tr>
      <w:tr w:rsidR="00807AAA" w:rsidRPr="00807AAA" w14:paraId="03E987BC" w14:textId="77777777" w:rsidTr="00EA251D">
        <w:trPr>
          <w:trHeight w:val="453"/>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14:paraId="683FF62F" w14:textId="77777777" w:rsidR="00807AAA" w:rsidRPr="00807AAA" w:rsidRDefault="00807AAA" w:rsidP="00807AAA">
            <w:pPr>
              <w:jc w:val="right"/>
              <w:rPr>
                <w:b/>
              </w:rPr>
            </w:pPr>
            <w:r w:rsidRPr="00807AAA">
              <w:rPr>
                <w:b/>
              </w:rPr>
              <w:t>ИТОГО</w:t>
            </w:r>
          </w:p>
        </w:tc>
        <w:tc>
          <w:tcPr>
            <w:tcW w:w="1701" w:type="dxa"/>
            <w:tcBorders>
              <w:top w:val="single" w:sz="4" w:space="0" w:color="auto"/>
              <w:left w:val="single" w:sz="4" w:space="0" w:color="auto"/>
              <w:bottom w:val="single" w:sz="4" w:space="0" w:color="auto"/>
              <w:right w:val="single" w:sz="4" w:space="0" w:color="auto"/>
            </w:tcBorders>
            <w:vAlign w:val="center"/>
          </w:tcPr>
          <w:p w14:paraId="78D44F0C" w14:textId="14AC2091" w:rsidR="00807AAA" w:rsidRPr="00807AAA" w:rsidRDefault="00807AAA" w:rsidP="00807AAA">
            <w:pPr>
              <w:jc w:val="center"/>
              <w:rPr>
                <w:b/>
                <w:bCs/>
              </w:rPr>
            </w:pPr>
          </w:p>
        </w:tc>
      </w:tr>
    </w:tbl>
    <w:p w14:paraId="66262A18" w14:textId="77777777" w:rsidR="004A740C" w:rsidRDefault="004A740C" w:rsidP="004A740C">
      <w:pPr>
        <w:keepNext/>
        <w:tabs>
          <w:tab w:val="num" w:pos="0"/>
        </w:tabs>
        <w:suppressAutoHyphens/>
        <w:spacing w:line="276" w:lineRule="auto"/>
        <w:ind w:firstLine="567"/>
        <w:jc w:val="both"/>
        <w:outlineLvl w:val="2"/>
        <w:rPr>
          <w:sz w:val="22"/>
          <w:szCs w:val="22"/>
        </w:rPr>
      </w:pPr>
    </w:p>
    <w:p w14:paraId="1D224886" w14:textId="77777777" w:rsidR="004A740C" w:rsidRDefault="004A740C" w:rsidP="004A740C">
      <w:pPr>
        <w:keepNext/>
        <w:tabs>
          <w:tab w:val="num" w:pos="0"/>
        </w:tabs>
        <w:suppressAutoHyphens/>
        <w:spacing w:line="276" w:lineRule="auto"/>
        <w:ind w:firstLine="567"/>
        <w:jc w:val="both"/>
        <w:outlineLvl w:val="2"/>
        <w:rPr>
          <w:sz w:val="22"/>
          <w:szCs w:val="22"/>
        </w:rPr>
      </w:pPr>
    </w:p>
    <w:p w14:paraId="3A25A70F" w14:textId="77777777" w:rsidR="004A740C" w:rsidRDefault="004A740C" w:rsidP="00985FAF">
      <w:pPr>
        <w:keepNext/>
        <w:tabs>
          <w:tab w:val="num" w:pos="0"/>
        </w:tabs>
        <w:suppressAutoHyphens/>
        <w:ind w:firstLine="567"/>
        <w:jc w:val="both"/>
        <w:outlineLvl w:val="2"/>
        <w:rPr>
          <w:sz w:val="22"/>
          <w:szCs w:val="22"/>
        </w:rPr>
      </w:pPr>
    </w:p>
    <w:p w14:paraId="01CE7957" w14:textId="5186B813" w:rsidR="004A740C" w:rsidRPr="00DF6F3C" w:rsidRDefault="004A740C" w:rsidP="00985FAF">
      <w:pPr>
        <w:keepNext/>
        <w:tabs>
          <w:tab w:val="num" w:pos="0"/>
        </w:tabs>
        <w:suppressAutoHyphens/>
        <w:ind w:firstLine="567"/>
        <w:jc w:val="both"/>
        <w:outlineLvl w:val="2"/>
        <w:rPr>
          <w:sz w:val="22"/>
          <w:szCs w:val="22"/>
        </w:rPr>
      </w:pPr>
      <w:r w:rsidRPr="00DF6F3C">
        <w:rPr>
          <w:sz w:val="22"/>
          <w:szCs w:val="22"/>
        </w:rPr>
        <w:t>Стоимость подлежащего поставке Товара составляет</w:t>
      </w:r>
      <w:r>
        <w:rPr>
          <w:sz w:val="22"/>
          <w:szCs w:val="22"/>
        </w:rPr>
        <w:t xml:space="preserve"> ___________________ </w:t>
      </w:r>
      <w:r w:rsidRPr="007711AA">
        <w:rPr>
          <w:sz w:val="22"/>
          <w:szCs w:val="22"/>
        </w:rPr>
        <w:t>руб. (</w:t>
      </w:r>
      <w:r>
        <w:rPr>
          <w:sz w:val="22"/>
          <w:szCs w:val="22"/>
        </w:rPr>
        <w:t>______________</w:t>
      </w:r>
      <w:r w:rsidRPr="00050B18">
        <w:rPr>
          <w:sz w:val="22"/>
          <w:szCs w:val="22"/>
        </w:rPr>
        <w:t xml:space="preserve"> руб</w:t>
      </w:r>
      <w:r>
        <w:rPr>
          <w:sz w:val="22"/>
          <w:szCs w:val="22"/>
        </w:rPr>
        <w:t>.</w:t>
      </w:r>
      <w:r w:rsidRPr="00050B18">
        <w:rPr>
          <w:sz w:val="22"/>
          <w:szCs w:val="22"/>
        </w:rPr>
        <w:t xml:space="preserve"> </w:t>
      </w:r>
      <w:r>
        <w:rPr>
          <w:sz w:val="22"/>
          <w:szCs w:val="22"/>
        </w:rPr>
        <w:t>_______</w:t>
      </w:r>
      <w:r w:rsidRPr="00050B18">
        <w:rPr>
          <w:sz w:val="22"/>
          <w:szCs w:val="22"/>
        </w:rPr>
        <w:t xml:space="preserve"> копеек</w:t>
      </w:r>
      <w:r w:rsidRPr="007711AA">
        <w:rPr>
          <w:sz w:val="22"/>
          <w:szCs w:val="22"/>
        </w:rPr>
        <w:t xml:space="preserve">), </w:t>
      </w:r>
      <w:r>
        <w:rPr>
          <w:sz w:val="22"/>
          <w:szCs w:val="22"/>
        </w:rPr>
        <w:t>в том числе НДС/</w:t>
      </w:r>
      <w:r w:rsidRPr="007711AA">
        <w:rPr>
          <w:sz w:val="22"/>
          <w:szCs w:val="22"/>
        </w:rPr>
        <w:t>НДС не облагается в соответствии с главой 26.2 НК РФ.</w:t>
      </w:r>
    </w:p>
    <w:p w14:paraId="4242ABA0" w14:textId="77777777" w:rsidR="001F55E2" w:rsidRPr="001F55E2" w:rsidRDefault="001F55E2" w:rsidP="00985FAF">
      <w:pPr>
        <w:rPr>
          <w:sz w:val="19"/>
          <w:szCs w:val="19"/>
        </w:rPr>
      </w:pPr>
    </w:p>
    <w:p w14:paraId="12BEFFDB" w14:textId="77777777" w:rsidR="001F55E2" w:rsidRPr="001F55E2" w:rsidRDefault="001F55E2" w:rsidP="001F55E2">
      <w:pPr>
        <w:rPr>
          <w:sz w:val="19"/>
          <w:szCs w:val="19"/>
        </w:rPr>
      </w:pPr>
    </w:p>
    <w:p w14:paraId="446A2929" w14:textId="77777777" w:rsidR="001F55E2" w:rsidRPr="001F55E2" w:rsidRDefault="001F55E2" w:rsidP="001F55E2">
      <w:pPr>
        <w:rPr>
          <w:sz w:val="19"/>
          <w:szCs w:val="19"/>
        </w:rPr>
      </w:pPr>
    </w:p>
    <w:p w14:paraId="37B9D101" w14:textId="77777777" w:rsidR="001F55E2" w:rsidRPr="00CB2CD5" w:rsidRDefault="001F55E2" w:rsidP="001F55E2">
      <w:pPr>
        <w:rPr>
          <w:sz w:val="19"/>
          <w:szCs w:val="19"/>
        </w:rPr>
      </w:pPr>
    </w:p>
    <w:tbl>
      <w:tblPr>
        <w:tblpPr w:leftFromText="180" w:rightFromText="180" w:vertAnchor="text" w:horzAnchor="margin" w:tblpY="67"/>
        <w:tblW w:w="9747" w:type="dxa"/>
        <w:tblLook w:val="04A0" w:firstRow="1" w:lastRow="0" w:firstColumn="1" w:lastColumn="0" w:noHBand="0" w:noVBand="1"/>
      </w:tblPr>
      <w:tblGrid>
        <w:gridCol w:w="5353"/>
        <w:gridCol w:w="4394"/>
      </w:tblGrid>
      <w:tr w:rsidR="00807AAA" w:rsidRPr="00CB2CD5" w14:paraId="39B5F1EA" w14:textId="77777777" w:rsidTr="00F7591A">
        <w:trPr>
          <w:trHeight w:val="1033"/>
        </w:trPr>
        <w:tc>
          <w:tcPr>
            <w:tcW w:w="5353" w:type="dxa"/>
          </w:tcPr>
          <w:p w14:paraId="527C5EC1" w14:textId="77777777" w:rsidR="00807AAA" w:rsidRPr="00CB2CD5" w:rsidRDefault="00807AAA" w:rsidP="00F7591A">
            <w:pPr>
              <w:rPr>
                <w:bdr w:val="none" w:sz="0" w:space="0" w:color="auto" w:frame="1"/>
              </w:rPr>
            </w:pPr>
            <w:r w:rsidRPr="00CB2CD5">
              <w:rPr>
                <w:sz w:val="22"/>
                <w:szCs w:val="22"/>
                <w:bdr w:val="none" w:sz="0" w:space="0" w:color="auto" w:frame="1"/>
              </w:rPr>
              <w:t>ЗАКАЗЧИК</w:t>
            </w:r>
          </w:p>
          <w:p w14:paraId="084BF03A" w14:textId="77777777" w:rsidR="00807AAA" w:rsidRPr="00CB2CD5" w:rsidRDefault="00807AAA" w:rsidP="00F7591A">
            <w:pPr>
              <w:rPr>
                <w:bdr w:val="none" w:sz="0" w:space="0" w:color="auto" w:frame="1"/>
              </w:rPr>
            </w:pPr>
            <w:r w:rsidRPr="00CB2CD5">
              <w:rPr>
                <w:sz w:val="22"/>
                <w:szCs w:val="22"/>
                <w:bdr w:val="none" w:sz="0" w:space="0" w:color="auto" w:frame="1"/>
              </w:rPr>
              <w:t>__________________________________</w:t>
            </w:r>
          </w:p>
          <w:p w14:paraId="644B99F0" w14:textId="77777777" w:rsidR="00807AAA" w:rsidRPr="00CB2CD5" w:rsidRDefault="00807AAA" w:rsidP="00F7591A">
            <w:pPr>
              <w:rPr>
                <w:bdr w:val="none" w:sz="0" w:space="0" w:color="auto" w:frame="1"/>
              </w:rPr>
            </w:pPr>
          </w:p>
          <w:p w14:paraId="435D8738" w14:textId="77777777" w:rsidR="00807AAA" w:rsidRPr="00CB2CD5" w:rsidRDefault="00807AAA" w:rsidP="00F7591A">
            <w:pPr>
              <w:rPr>
                <w:bdr w:val="none" w:sz="0" w:space="0" w:color="auto" w:frame="1"/>
              </w:rPr>
            </w:pPr>
            <w:r w:rsidRPr="00CB2CD5">
              <w:rPr>
                <w:sz w:val="22"/>
                <w:szCs w:val="22"/>
                <w:bdr w:val="none" w:sz="0" w:space="0" w:color="auto" w:frame="1"/>
              </w:rPr>
              <w:t>________________________/ ____________/</w:t>
            </w:r>
          </w:p>
          <w:p w14:paraId="761952EC" w14:textId="77777777" w:rsidR="00807AAA" w:rsidRPr="00CB2CD5" w:rsidRDefault="00807AAA" w:rsidP="00F7591A">
            <w:pPr>
              <w:rPr>
                <w:bdr w:val="none" w:sz="0" w:space="0" w:color="auto" w:frame="1"/>
              </w:rPr>
            </w:pPr>
            <w:r w:rsidRPr="00CB2CD5">
              <w:rPr>
                <w:sz w:val="22"/>
                <w:szCs w:val="22"/>
                <w:bdr w:val="none" w:sz="0" w:space="0" w:color="auto" w:frame="1"/>
              </w:rPr>
              <w:t xml:space="preserve">ПОДПИСАНО ЭЦП </w:t>
            </w:r>
          </w:p>
        </w:tc>
        <w:tc>
          <w:tcPr>
            <w:tcW w:w="4394" w:type="dxa"/>
          </w:tcPr>
          <w:p w14:paraId="448F10EF" w14:textId="77777777" w:rsidR="00807AAA" w:rsidRPr="00CB2CD5" w:rsidRDefault="00807AAA" w:rsidP="00F7591A">
            <w:pPr>
              <w:rPr>
                <w:bdr w:val="none" w:sz="0" w:space="0" w:color="auto" w:frame="1"/>
              </w:rPr>
            </w:pPr>
            <w:r w:rsidRPr="00CB2CD5">
              <w:rPr>
                <w:sz w:val="22"/>
                <w:szCs w:val="22"/>
                <w:bdr w:val="none" w:sz="0" w:space="0" w:color="auto" w:frame="1"/>
              </w:rPr>
              <w:t>ПОСТАВЩИК</w:t>
            </w:r>
          </w:p>
          <w:p w14:paraId="3F897B90" w14:textId="77777777" w:rsidR="00807AAA" w:rsidRPr="00CB2CD5" w:rsidRDefault="00807AAA" w:rsidP="00F7591A">
            <w:pPr>
              <w:rPr>
                <w:sz w:val="22"/>
                <w:szCs w:val="22"/>
                <w:bdr w:val="none" w:sz="0" w:space="0" w:color="auto" w:frame="1"/>
              </w:rPr>
            </w:pPr>
            <w:r w:rsidRPr="00CB2CD5">
              <w:rPr>
                <w:sz w:val="22"/>
                <w:szCs w:val="22"/>
                <w:bdr w:val="none" w:sz="0" w:space="0" w:color="auto" w:frame="1"/>
              </w:rPr>
              <w:t>__________________________________</w:t>
            </w:r>
          </w:p>
          <w:p w14:paraId="18561BE1" w14:textId="77777777" w:rsidR="00807AAA" w:rsidRPr="00CB2CD5" w:rsidRDefault="00807AAA" w:rsidP="00F7591A">
            <w:pPr>
              <w:rPr>
                <w:bdr w:val="none" w:sz="0" w:space="0" w:color="auto" w:frame="1"/>
              </w:rPr>
            </w:pPr>
          </w:p>
          <w:p w14:paraId="3A78550A" w14:textId="77777777" w:rsidR="00807AAA" w:rsidRPr="00CB2CD5" w:rsidRDefault="00807AAA" w:rsidP="00F7591A">
            <w:pPr>
              <w:rPr>
                <w:bdr w:val="none" w:sz="0" w:space="0" w:color="auto" w:frame="1"/>
              </w:rPr>
            </w:pPr>
            <w:r w:rsidRPr="00CB2CD5">
              <w:rPr>
                <w:sz w:val="22"/>
                <w:szCs w:val="22"/>
                <w:bdr w:val="none" w:sz="0" w:space="0" w:color="auto" w:frame="1"/>
              </w:rPr>
              <w:t>_____________________/ _______________/</w:t>
            </w:r>
          </w:p>
          <w:p w14:paraId="3563335B" w14:textId="77777777" w:rsidR="00807AAA" w:rsidRPr="00CB2CD5" w:rsidRDefault="00807AAA" w:rsidP="00F7591A">
            <w:pPr>
              <w:rPr>
                <w:bdr w:val="none" w:sz="0" w:space="0" w:color="auto" w:frame="1"/>
              </w:rPr>
            </w:pPr>
            <w:r w:rsidRPr="00CB2CD5">
              <w:rPr>
                <w:sz w:val="22"/>
                <w:szCs w:val="22"/>
                <w:bdr w:val="none" w:sz="0" w:space="0" w:color="auto" w:frame="1"/>
              </w:rPr>
              <w:t xml:space="preserve">ПОДПИСАНО ЭЦП </w:t>
            </w:r>
          </w:p>
        </w:tc>
      </w:tr>
    </w:tbl>
    <w:p w14:paraId="6E93D54C" w14:textId="77777777" w:rsidR="001F55E2" w:rsidRPr="001F55E2" w:rsidRDefault="001F55E2" w:rsidP="001F55E2">
      <w:pPr>
        <w:rPr>
          <w:sz w:val="19"/>
          <w:szCs w:val="19"/>
        </w:rPr>
      </w:pPr>
    </w:p>
    <w:p w14:paraId="386ABED1" w14:textId="77777777" w:rsidR="001F55E2" w:rsidRPr="001F55E2" w:rsidRDefault="001F55E2" w:rsidP="001F55E2">
      <w:pPr>
        <w:rPr>
          <w:sz w:val="19"/>
          <w:szCs w:val="19"/>
        </w:rPr>
      </w:pPr>
    </w:p>
    <w:p w14:paraId="72273BA7" w14:textId="77777777" w:rsidR="001F55E2" w:rsidRPr="001F55E2" w:rsidRDefault="001F55E2" w:rsidP="001F55E2">
      <w:pPr>
        <w:rPr>
          <w:sz w:val="19"/>
          <w:szCs w:val="19"/>
        </w:rPr>
      </w:pPr>
    </w:p>
    <w:p w14:paraId="66286CCD" w14:textId="77777777" w:rsidR="001F55E2" w:rsidRPr="001F55E2" w:rsidRDefault="001F55E2" w:rsidP="001F55E2">
      <w:pPr>
        <w:rPr>
          <w:sz w:val="19"/>
          <w:szCs w:val="19"/>
        </w:rPr>
      </w:pPr>
    </w:p>
    <w:p w14:paraId="37E2ED7C" w14:textId="77777777" w:rsidR="001F55E2" w:rsidRPr="001F55E2" w:rsidRDefault="001F55E2" w:rsidP="001F55E2">
      <w:pPr>
        <w:rPr>
          <w:sz w:val="19"/>
          <w:szCs w:val="19"/>
        </w:rPr>
      </w:pPr>
    </w:p>
    <w:p w14:paraId="17BD6EF0" w14:textId="77777777" w:rsidR="001F55E2" w:rsidRPr="001F55E2" w:rsidRDefault="001F55E2" w:rsidP="001F55E2">
      <w:pPr>
        <w:rPr>
          <w:sz w:val="19"/>
          <w:szCs w:val="19"/>
        </w:rPr>
      </w:pPr>
    </w:p>
    <w:p w14:paraId="5955AC33" w14:textId="77777777" w:rsidR="001F55E2" w:rsidRPr="001F55E2" w:rsidRDefault="001F55E2" w:rsidP="001F55E2">
      <w:pPr>
        <w:rPr>
          <w:sz w:val="19"/>
          <w:szCs w:val="19"/>
        </w:rPr>
      </w:pPr>
    </w:p>
    <w:p w14:paraId="46BC1783" w14:textId="77777777" w:rsidR="001F55E2" w:rsidRPr="001F55E2" w:rsidRDefault="001F55E2" w:rsidP="001F55E2">
      <w:pPr>
        <w:rPr>
          <w:sz w:val="19"/>
          <w:szCs w:val="19"/>
        </w:rPr>
      </w:pPr>
    </w:p>
    <w:p w14:paraId="38DEE783" w14:textId="77777777" w:rsidR="001F55E2" w:rsidRPr="001F55E2" w:rsidRDefault="001F55E2" w:rsidP="001F55E2">
      <w:pPr>
        <w:rPr>
          <w:sz w:val="19"/>
          <w:szCs w:val="19"/>
        </w:rPr>
      </w:pPr>
    </w:p>
    <w:p w14:paraId="28ECC9BC" w14:textId="77777777" w:rsidR="00DF0452" w:rsidRDefault="00DF0452" w:rsidP="001F55E2">
      <w:pPr>
        <w:rPr>
          <w:sz w:val="19"/>
          <w:szCs w:val="19"/>
        </w:rPr>
      </w:pPr>
    </w:p>
    <w:p w14:paraId="4FC372F1" w14:textId="77777777" w:rsidR="00F7073B" w:rsidRDefault="00F7073B" w:rsidP="001F55E2">
      <w:pPr>
        <w:rPr>
          <w:sz w:val="19"/>
          <w:szCs w:val="19"/>
        </w:rPr>
      </w:pPr>
    </w:p>
    <w:p w14:paraId="3B927AF7" w14:textId="77777777" w:rsidR="00F7073B" w:rsidRDefault="00F7073B" w:rsidP="001F55E2">
      <w:pPr>
        <w:rPr>
          <w:sz w:val="19"/>
          <w:szCs w:val="19"/>
        </w:rPr>
      </w:pPr>
    </w:p>
    <w:p w14:paraId="51391BB2" w14:textId="77777777" w:rsidR="00F7073B" w:rsidRDefault="00F7073B" w:rsidP="001F55E2">
      <w:pPr>
        <w:rPr>
          <w:sz w:val="19"/>
          <w:szCs w:val="19"/>
        </w:rPr>
      </w:pPr>
    </w:p>
    <w:p w14:paraId="6B94F6FB" w14:textId="77777777" w:rsidR="00F7073B" w:rsidRDefault="00F7073B" w:rsidP="001F55E2">
      <w:pPr>
        <w:rPr>
          <w:sz w:val="19"/>
          <w:szCs w:val="19"/>
        </w:rPr>
      </w:pPr>
    </w:p>
    <w:p w14:paraId="76FEC925" w14:textId="77777777" w:rsidR="00F7073B" w:rsidRDefault="00F7073B" w:rsidP="001F55E2">
      <w:pPr>
        <w:rPr>
          <w:sz w:val="19"/>
          <w:szCs w:val="19"/>
        </w:rPr>
      </w:pPr>
    </w:p>
    <w:p w14:paraId="3153B759" w14:textId="77777777" w:rsidR="00F7073B" w:rsidRDefault="00F7073B" w:rsidP="001F55E2">
      <w:pPr>
        <w:rPr>
          <w:sz w:val="19"/>
          <w:szCs w:val="19"/>
        </w:rPr>
      </w:pPr>
    </w:p>
    <w:p w14:paraId="65594D83" w14:textId="77777777" w:rsidR="00F7073B" w:rsidRDefault="00F7073B" w:rsidP="001F55E2">
      <w:pPr>
        <w:rPr>
          <w:sz w:val="19"/>
          <w:szCs w:val="19"/>
        </w:rPr>
      </w:pPr>
    </w:p>
    <w:p w14:paraId="3F9D898B" w14:textId="77777777" w:rsidR="00F7073B" w:rsidRDefault="00F7073B" w:rsidP="001F55E2">
      <w:pPr>
        <w:rPr>
          <w:sz w:val="19"/>
          <w:szCs w:val="19"/>
        </w:rPr>
      </w:pPr>
    </w:p>
    <w:p w14:paraId="6C33909B" w14:textId="77777777" w:rsidR="00F7073B" w:rsidRDefault="00F7073B" w:rsidP="001F55E2">
      <w:pPr>
        <w:rPr>
          <w:sz w:val="19"/>
          <w:szCs w:val="19"/>
        </w:rPr>
      </w:pPr>
    </w:p>
    <w:p w14:paraId="48F48BE9" w14:textId="77777777" w:rsidR="00F7073B" w:rsidRDefault="00F7073B" w:rsidP="001F55E2">
      <w:pPr>
        <w:rPr>
          <w:sz w:val="19"/>
          <w:szCs w:val="19"/>
        </w:rPr>
      </w:pPr>
    </w:p>
    <w:p w14:paraId="1D147C7C" w14:textId="77777777" w:rsidR="00F7073B" w:rsidRDefault="00F7073B" w:rsidP="001F55E2">
      <w:pPr>
        <w:rPr>
          <w:sz w:val="19"/>
          <w:szCs w:val="19"/>
        </w:rPr>
      </w:pPr>
    </w:p>
    <w:p w14:paraId="14FFF123" w14:textId="77777777" w:rsidR="00F7073B" w:rsidRDefault="00F7073B" w:rsidP="001F55E2">
      <w:pPr>
        <w:rPr>
          <w:sz w:val="19"/>
          <w:szCs w:val="19"/>
        </w:rPr>
      </w:pPr>
    </w:p>
    <w:p w14:paraId="5BA2A9C1" w14:textId="77777777" w:rsidR="00F7073B" w:rsidRDefault="00F7073B" w:rsidP="001F55E2">
      <w:pPr>
        <w:rPr>
          <w:sz w:val="19"/>
          <w:szCs w:val="19"/>
        </w:rPr>
      </w:pPr>
    </w:p>
    <w:p w14:paraId="514D93D1" w14:textId="77777777" w:rsidR="00F7073B" w:rsidRDefault="00F7073B" w:rsidP="001F55E2">
      <w:pPr>
        <w:rPr>
          <w:sz w:val="19"/>
          <w:szCs w:val="19"/>
        </w:rPr>
      </w:pPr>
    </w:p>
    <w:p w14:paraId="4F552E67" w14:textId="77777777" w:rsidR="00F7073B" w:rsidRDefault="00F7073B" w:rsidP="001F55E2">
      <w:pPr>
        <w:rPr>
          <w:sz w:val="19"/>
          <w:szCs w:val="19"/>
        </w:rPr>
      </w:pPr>
    </w:p>
    <w:p w14:paraId="273DEAD0" w14:textId="77777777" w:rsidR="00F7073B" w:rsidRDefault="00F7073B" w:rsidP="001F55E2">
      <w:pPr>
        <w:rPr>
          <w:sz w:val="19"/>
          <w:szCs w:val="19"/>
        </w:rPr>
      </w:pPr>
    </w:p>
    <w:p w14:paraId="1F040C30" w14:textId="77777777" w:rsidR="00DF0452" w:rsidRDefault="00DF0452" w:rsidP="001F55E2">
      <w:pPr>
        <w:rPr>
          <w:sz w:val="19"/>
          <w:szCs w:val="19"/>
        </w:rPr>
      </w:pPr>
    </w:p>
    <w:p w14:paraId="79544D93" w14:textId="77777777" w:rsidR="00DF0452" w:rsidRDefault="0046708D" w:rsidP="001F55E2">
      <w:pPr>
        <w:rPr>
          <w:sz w:val="19"/>
          <w:szCs w:val="19"/>
          <w:lang w:val="en-US"/>
        </w:rPr>
      </w:pPr>
      <w:r>
        <w:rPr>
          <w:sz w:val="19"/>
          <w:szCs w:val="19"/>
          <w:lang w:val="en-US"/>
        </w:rPr>
        <w:t>_____________________________________________________</w:t>
      </w:r>
    </w:p>
    <w:p w14:paraId="4A055C37" w14:textId="385091A3" w:rsidR="0054146A" w:rsidRDefault="0046708D" w:rsidP="00807AAA">
      <w:pPr>
        <w:rPr>
          <w:sz w:val="19"/>
          <w:szCs w:val="19"/>
        </w:rPr>
      </w:pPr>
      <w:r>
        <w:rPr>
          <w:sz w:val="19"/>
          <w:szCs w:val="19"/>
          <w:lang w:val="en-US"/>
        </w:rPr>
        <w:t xml:space="preserve">* </w:t>
      </w:r>
      <w:r>
        <w:rPr>
          <w:sz w:val="19"/>
          <w:szCs w:val="19"/>
        </w:rPr>
        <w:t>Заполняется после определения поставщика</w:t>
      </w:r>
    </w:p>
    <w:sectPr w:rsidR="0054146A" w:rsidSect="00EA3FF8">
      <w:pgSz w:w="11906" w:h="16838"/>
      <w:pgMar w:top="568" w:right="709"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A5FF0" w14:textId="77777777" w:rsidR="0046708D" w:rsidRDefault="0046708D" w:rsidP="00417DA6">
      <w:r>
        <w:separator/>
      </w:r>
    </w:p>
  </w:endnote>
  <w:endnote w:type="continuationSeparator" w:id="0">
    <w:p w14:paraId="5CD84EBE" w14:textId="77777777" w:rsidR="0046708D" w:rsidRDefault="0046708D" w:rsidP="0041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26107" w14:textId="77777777" w:rsidR="0046708D" w:rsidRDefault="0046708D" w:rsidP="00417DA6">
      <w:r>
        <w:separator/>
      </w:r>
    </w:p>
  </w:footnote>
  <w:footnote w:type="continuationSeparator" w:id="0">
    <w:p w14:paraId="12A12184" w14:textId="77777777" w:rsidR="0046708D" w:rsidRDefault="0046708D" w:rsidP="00417D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B30E5F"/>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D830501"/>
    <w:multiLevelType w:val="hybridMultilevel"/>
    <w:tmpl w:val="4002EC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1436670"/>
    <w:multiLevelType w:val="hybridMultilevel"/>
    <w:tmpl w:val="5C64F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F9655C"/>
    <w:multiLevelType w:val="hybridMultilevel"/>
    <w:tmpl w:val="C0EA6544"/>
    <w:lvl w:ilvl="0" w:tplc="8F8EB268">
      <w:start w:val="1"/>
      <w:numFmt w:val="upperRoman"/>
      <w:lvlText w:val="%1."/>
      <w:lvlJc w:val="left"/>
      <w:pPr>
        <w:ind w:left="1429" w:hanging="72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AD5F4D"/>
    <w:multiLevelType w:val="multilevel"/>
    <w:tmpl w:val="B89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95CCC"/>
    <w:multiLevelType w:val="hybridMultilevel"/>
    <w:tmpl w:val="B9AA5C46"/>
    <w:lvl w:ilvl="0" w:tplc="6074A9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0367475"/>
    <w:multiLevelType w:val="multilevel"/>
    <w:tmpl w:val="E3FA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26E97"/>
    <w:multiLevelType w:val="multilevel"/>
    <w:tmpl w:val="CB90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F13D5"/>
    <w:multiLevelType w:val="multilevel"/>
    <w:tmpl w:val="B28E93A4"/>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1" w15:restartNumberingAfterBreak="0">
    <w:nsid w:val="295C5F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BE2190"/>
    <w:multiLevelType w:val="hybridMultilevel"/>
    <w:tmpl w:val="7C9A8648"/>
    <w:lvl w:ilvl="0" w:tplc="848EB3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9E57FDB"/>
    <w:multiLevelType w:val="hybridMultilevel"/>
    <w:tmpl w:val="A97805F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A4670EA"/>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5" w15:restartNumberingAfterBreak="0">
    <w:nsid w:val="2BEA5E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717E22"/>
    <w:multiLevelType w:val="hybridMultilevel"/>
    <w:tmpl w:val="257C8EC6"/>
    <w:lvl w:ilvl="0" w:tplc="8CC03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757BFD"/>
    <w:multiLevelType w:val="hybridMultilevel"/>
    <w:tmpl w:val="368CE738"/>
    <w:lvl w:ilvl="0" w:tplc="D80A872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32B204B1"/>
    <w:multiLevelType w:val="hybridMultilevel"/>
    <w:tmpl w:val="D76CDE44"/>
    <w:lvl w:ilvl="0" w:tplc="99EC5B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3984301C"/>
    <w:multiLevelType w:val="multilevel"/>
    <w:tmpl w:val="BFE4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C643CB"/>
    <w:multiLevelType w:val="multilevel"/>
    <w:tmpl w:val="F1EC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7874BC"/>
    <w:multiLevelType w:val="hybridMultilevel"/>
    <w:tmpl w:val="AAA65040"/>
    <w:lvl w:ilvl="0" w:tplc="822EB0BA">
      <w:start w:val="1"/>
      <w:numFmt w:val="upperRoman"/>
      <w:lvlText w:val="%1."/>
      <w:lvlJc w:val="left"/>
      <w:pPr>
        <w:ind w:left="1080" w:hanging="720"/>
      </w:pPr>
      <w:rPr>
        <w:rFonts w:hint="default"/>
      </w:rPr>
    </w:lvl>
    <w:lvl w:ilvl="1" w:tplc="0C50B874">
      <w:start w:val="1"/>
      <w:numFmt w:val="decimal"/>
      <w:lvlText w:val="%2."/>
      <w:lvlJc w:val="left"/>
      <w:pPr>
        <w:ind w:left="927" w:hanging="360"/>
      </w:pPr>
      <w:rPr>
        <w:rFonts w:ascii="Times New Roman" w:hAnsi="Times New Roman" w:cs="Times New Roman" w:hint="default"/>
        <w:b w:val="0"/>
        <w:sz w:val="24"/>
        <w:szCs w:val="24"/>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F2743BD"/>
    <w:multiLevelType w:val="hybridMultilevel"/>
    <w:tmpl w:val="2F1EEA60"/>
    <w:lvl w:ilvl="0" w:tplc="62B8CB98">
      <w:start w:val="1"/>
      <w:numFmt w:val="decimal"/>
      <w:lvlText w:val="%1."/>
      <w:lvlJc w:val="left"/>
      <w:pPr>
        <w:ind w:left="914" w:hanging="360"/>
      </w:pPr>
      <w:rPr>
        <w:rFonts w:hint="default"/>
      </w:rPr>
    </w:lvl>
    <w:lvl w:ilvl="1" w:tplc="04190019" w:tentative="1">
      <w:start w:val="1"/>
      <w:numFmt w:val="lowerLetter"/>
      <w:lvlText w:val="%2."/>
      <w:lvlJc w:val="left"/>
      <w:pPr>
        <w:ind w:left="1634" w:hanging="360"/>
      </w:pPr>
    </w:lvl>
    <w:lvl w:ilvl="2" w:tplc="0419001B" w:tentative="1">
      <w:start w:val="1"/>
      <w:numFmt w:val="lowerRoman"/>
      <w:lvlText w:val="%3."/>
      <w:lvlJc w:val="right"/>
      <w:pPr>
        <w:ind w:left="2354" w:hanging="180"/>
      </w:pPr>
    </w:lvl>
    <w:lvl w:ilvl="3" w:tplc="0419000F" w:tentative="1">
      <w:start w:val="1"/>
      <w:numFmt w:val="decimal"/>
      <w:lvlText w:val="%4."/>
      <w:lvlJc w:val="left"/>
      <w:pPr>
        <w:ind w:left="3074" w:hanging="360"/>
      </w:pPr>
    </w:lvl>
    <w:lvl w:ilvl="4" w:tplc="04190019" w:tentative="1">
      <w:start w:val="1"/>
      <w:numFmt w:val="lowerLetter"/>
      <w:lvlText w:val="%5."/>
      <w:lvlJc w:val="left"/>
      <w:pPr>
        <w:ind w:left="3794" w:hanging="360"/>
      </w:pPr>
    </w:lvl>
    <w:lvl w:ilvl="5" w:tplc="0419001B" w:tentative="1">
      <w:start w:val="1"/>
      <w:numFmt w:val="lowerRoman"/>
      <w:lvlText w:val="%6."/>
      <w:lvlJc w:val="right"/>
      <w:pPr>
        <w:ind w:left="4514" w:hanging="180"/>
      </w:pPr>
    </w:lvl>
    <w:lvl w:ilvl="6" w:tplc="0419000F" w:tentative="1">
      <w:start w:val="1"/>
      <w:numFmt w:val="decimal"/>
      <w:lvlText w:val="%7."/>
      <w:lvlJc w:val="left"/>
      <w:pPr>
        <w:ind w:left="5234" w:hanging="360"/>
      </w:pPr>
    </w:lvl>
    <w:lvl w:ilvl="7" w:tplc="04190019" w:tentative="1">
      <w:start w:val="1"/>
      <w:numFmt w:val="lowerLetter"/>
      <w:lvlText w:val="%8."/>
      <w:lvlJc w:val="left"/>
      <w:pPr>
        <w:ind w:left="5954" w:hanging="360"/>
      </w:pPr>
    </w:lvl>
    <w:lvl w:ilvl="8" w:tplc="0419001B" w:tentative="1">
      <w:start w:val="1"/>
      <w:numFmt w:val="lowerRoman"/>
      <w:lvlText w:val="%9."/>
      <w:lvlJc w:val="right"/>
      <w:pPr>
        <w:ind w:left="6674" w:hanging="180"/>
      </w:pPr>
    </w:lvl>
  </w:abstractNum>
  <w:abstractNum w:abstractNumId="23" w15:restartNumberingAfterBreak="0">
    <w:nsid w:val="51091EF0"/>
    <w:multiLevelType w:val="hybridMultilevel"/>
    <w:tmpl w:val="F35473EE"/>
    <w:lvl w:ilvl="0" w:tplc="9FBA0C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55962BBF"/>
    <w:multiLevelType w:val="multilevel"/>
    <w:tmpl w:val="E96A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6215FF"/>
    <w:multiLevelType w:val="hybridMultilevel"/>
    <w:tmpl w:val="52F4C5C0"/>
    <w:lvl w:ilvl="0" w:tplc="04190013">
      <w:start w:val="1"/>
      <w:numFmt w:val="upperRoman"/>
      <w:lvlText w:val="%1."/>
      <w:lvlJc w:val="right"/>
      <w:pPr>
        <w:ind w:left="1017"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26" w15:restartNumberingAfterBreak="0">
    <w:nsid w:val="5BBA2863"/>
    <w:multiLevelType w:val="hybridMultilevel"/>
    <w:tmpl w:val="075EE772"/>
    <w:lvl w:ilvl="0" w:tplc="8C7039B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FE36085"/>
    <w:multiLevelType w:val="multilevel"/>
    <w:tmpl w:val="3754E7A8"/>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0F55329"/>
    <w:multiLevelType w:val="multilevel"/>
    <w:tmpl w:val="3368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1F3D26"/>
    <w:multiLevelType w:val="multilevel"/>
    <w:tmpl w:val="5C42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085BA9"/>
    <w:multiLevelType w:val="multilevel"/>
    <w:tmpl w:val="512A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3B20BB"/>
    <w:multiLevelType w:val="hybridMultilevel"/>
    <w:tmpl w:val="6F08F6B2"/>
    <w:lvl w:ilvl="0" w:tplc="275C4116">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7A653715"/>
    <w:multiLevelType w:val="multilevel"/>
    <w:tmpl w:val="9DE286EC"/>
    <w:lvl w:ilvl="0">
      <w:start w:val="1"/>
      <w:numFmt w:val="decimal"/>
      <w:lvlText w:val="%1."/>
      <w:lvlJc w:val="left"/>
      <w:pPr>
        <w:ind w:left="786" w:hanging="360"/>
      </w:pPr>
      <w:rPr>
        <w:b/>
      </w:rPr>
    </w:lvl>
    <w:lvl w:ilvl="1">
      <w:start w:val="1"/>
      <w:numFmt w:val="decimal"/>
      <w:lvlText w:val="%1.%2."/>
      <w:lvlJc w:val="left"/>
      <w:pPr>
        <w:ind w:left="128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num w:numId="1" w16cid:durableId="257763231">
    <w:abstractNumId w:val="21"/>
  </w:num>
  <w:num w:numId="2" w16cid:durableId="313146016">
    <w:abstractNumId w:val="12"/>
  </w:num>
  <w:num w:numId="3" w16cid:durableId="389303479">
    <w:abstractNumId w:val="1"/>
  </w:num>
  <w:num w:numId="4" w16cid:durableId="2002807751">
    <w:abstractNumId w:val="6"/>
  </w:num>
  <w:num w:numId="5" w16cid:durableId="339547495">
    <w:abstractNumId w:val="17"/>
  </w:num>
  <w:num w:numId="6" w16cid:durableId="7575611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8559936">
    <w:abstractNumId w:val="14"/>
  </w:num>
  <w:num w:numId="8" w16cid:durableId="812869593">
    <w:abstractNumId w:val="26"/>
  </w:num>
  <w:num w:numId="9" w16cid:durableId="126170389">
    <w:abstractNumId w:val="31"/>
  </w:num>
  <w:num w:numId="10" w16cid:durableId="677779406">
    <w:abstractNumId w:val="0"/>
  </w:num>
  <w:num w:numId="11" w16cid:durableId="607540266">
    <w:abstractNumId w:val="23"/>
  </w:num>
  <w:num w:numId="12" w16cid:durableId="626469893">
    <w:abstractNumId w:val="27"/>
  </w:num>
  <w:num w:numId="13" w16cid:durableId="1959749866">
    <w:abstractNumId w:val="2"/>
  </w:num>
  <w:num w:numId="14" w16cid:durableId="171265540">
    <w:abstractNumId w:val="15"/>
  </w:num>
  <w:num w:numId="15" w16cid:durableId="1128476321">
    <w:abstractNumId w:val="4"/>
  </w:num>
  <w:num w:numId="16" w16cid:durableId="227036800">
    <w:abstractNumId w:val="18"/>
  </w:num>
  <w:num w:numId="17" w16cid:durableId="687177718">
    <w:abstractNumId w:val="7"/>
  </w:num>
  <w:num w:numId="18" w16cid:durableId="568268945">
    <w:abstractNumId w:val="11"/>
  </w:num>
  <w:num w:numId="19" w16cid:durableId="1554581196">
    <w:abstractNumId w:val="25"/>
  </w:num>
  <w:num w:numId="20" w16cid:durableId="308561890">
    <w:abstractNumId w:val="16"/>
  </w:num>
  <w:num w:numId="21" w16cid:durableId="1504972681">
    <w:abstractNumId w:val="3"/>
  </w:num>
  <w:num w:numId="22" w16cid:durableId="12004756">
    <w:abstractNumId w:val="24"/>
  </w:num>
  <w:num w:numId="23" w16cid:durableId="1938325180">
    <w:abstractNumId w:val="9"/>
  </w:num>
  <w:num w:numId="24" w16cid:durableId="2076005134">
    <w:abstractNumId w:val="5"/>
  </w:num>
  <w:num w:numId="25" w16cid:durableId="1412503103">
    <w:abstractNumId w:val="8"/>
  </w:num>
  <w:num w:numId="26" w16cid:durableId="258608270">
    <w:abstractNumId w:val="13"/>
  </w:num>
  <w:num w:numId="27" w16cid:durableId="316804350">
    <w:abstractNumId w:val="30"/>
  </w:num>
  <w:num w:numId="28" w16cid:durableId="2124156133">
    <w:abstractNumId w:val="29"/>
  </w:num>
  <w:num w:numId="29" w16cid:durableId="225603934">
    <w:abstractNumId w:val="20"/>
  </w:num>
  <w:num w:numId="30" w16cid:durableId="1543976092">
    <w:abstractNumId w:val="19"/>
  </w:num>
  <w:num w:numId="31" w16cid:durableId="1464351050">
    <w:abstractNumId w:val="10"/>
  </w:num>
  <w:num w:numId="32" w16cid:durableId="2104955641">
    <w:abstractNumId w:val="28"/>
  </w:num>
  <w:num w:numId="33" w16cid:durableId="2742189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5E"/>
    <w:rsid w:val="00006557"/>
    <w:rsid w:val="00007342"/>
    <w:rsid w:val="00032221"/>
    <w:rsid w:val="00032CFB"/>
    <w:rsid w:val="000368D7"/>
    <w:rsid w:val="00040118"/>
    <w:rsid w:val="0004366B"/>
    <w:rsid w:val="00043708"/>
    <w:rsid w:val="00045527"/>
    <w:rsid w:val="00050B18"/>
    <w:rsid w:val="00053008"/>
    <w:rsid w:val="00055F0B"/>
    <w:rsid w:val="000638F5"/>
    <w:rsid w:val="0006574F"/>
    <w:rsid w:val="0009207F"/>
    <w:rsid w:val="000A1E97"/>
    <w:rsid w:val="000A3173"/>
    <w:rsid w:val="000A4D6A"/>
    <w:rsid w:val="000A62B9"/>
    <w:rsid w:val="000C49B8"/>
    <w:rsid w:val="000C6024"/>
    <w:rsid w:val="000D52BC"/>
    <w:rsid w:val="000D5B2B"/>
    <w:rsid w:val="000E2D2E"/>
    <w:rsid w:val="000E3F58"/>
    <w:rsid w:val="000E5DEF"/>
    <w:rsid w:val="0010040B"/>
    <w:rsid w:val="0010698F"/>
    <w:rsid w:val="00110677"/>
    <w:rsid w:val="00111D9D"/>
    <w:rsid w:val="0012070D"/>
    <w:rsid w:val="00120972"/>
    <w:rsid w:val="00120E97"/>
    <w:rsid w:val="0012364A"/>
    <w:rsid w:val="0013456A"/>
    <w:rsid w:val="00135F9F"/>
    <w:rsid w:val="00146A07"/>
    <w:rsid w:val="001505D3"/>
    <w:rsid w:val="001519A2"/>
    <w:rsid w:val="00163472"/>
    <w:rsid w:val="00170BF1"/>
    <w:rsid w:val="00171D15"/>
    <w:rsid w:val="001879B3"/>
    <w:rsid w:val="001B0B05"/>
    <w:rsid w:val="001B2DD8"/>
    <w:rsid w:val="001B3E3D"/>
    <w:rsid w:val="001C6412"/>
    <w:rsid w:val="001C7338"/>
    <w:rsid w:val="001D67E9"/>
    <w:rsid w:val="001D7372"/>
    <w:rsid w:val="001E26EE"/>
    <w:rsid w:val="001E5178"/>
    <w:rsid w:val="001F55E2"/>
    <w:rsid w:val="001F670B"/>
    <w:rsid w:val="002131C7"/>
    <w:rsid w:val="00214C3F"/>
    <w:rsid w:val="0021687E"/>
    <w:rsid w:val="00217FF2"/>
    <w:rsid w:val="00231A45"/>
    <w:rsid w:val="00242F02"/>
    <w:rsid w:val="00246824"/>
    <w:rsid w:val="00247549"/>
    <w:rsid w:val="00252752"/>
    <w:rsid w:val="002543E5"/>
    <w:rsid w:val="00256381"/>
    <w:rsid w:val="00266017"/>
    <w:rsid w:val="0027358F"/>
    <w:rsid w:val="00275B55"/>
    <w:rsid w:val="00277C24"/>
    <w:rsid w:val="00286BE9"/>
    <w:rsid w:val="00287B81"/>
    <w:rsid w:val="00294161"/>
    <w:rsid w:val="00295C50"/>
    <w:rsid w:val="00297D00"/>
    <w:rsid w:val="002B1465"/>
    <w:rsid w:val="002C1AAA"/>
    <w:rsid w:val="002C282F"/>
    <w:rsid w:val="002C7B49"/>
    <w:rsid w:val="002D0EA9"/>
    <w:rsid w:val="002D6C95"/>
    <w:rsid w:val="002E7CF0"/>
    <w:rsid w:val="002F23FF"/>
    <w:rsid w:val="002F29A3"/>
    <w:rsid w:val="002F2F13"/>
    <w:rsid w:val="002F56E2"/>
    <w:rsid w:val="00303093"/>
    <w:rsid w:val="00303C4E"/>
    <w:rsid w:val="003258E4"/>
    <w:rsid w:val="00327531"/>
    <w:rsid w:val="003405A4"/>
    <w:rsid w:val="003412E9"/>
    <w:rsid w:val="00345AA7"/>
    <w:rsid w:val="00346C06"/>
    <w:rsid w:val="00351029"/>
    <w:rsid w:val="003532D7"/>
    <w:rsid w:val="003532F7"/>
    <w:rsid w:val="00360AE3"/>
    <w:rsid w:val="00361A5A"/>
    <w:rsid w:val="00364170"/>
    <w:rsid w:val="00367DD0"/>
    <w:rsid w:val="00372D9F"/>
    <w:rsid w:val="00374667"/>
    <w:rsid w:val="00390328"/>
    <w:rsid w:val="00390C29"/>
    <w:rsid w:val="00393068"/>
    <w:rsid w:val="003963C1"/>
    <w:rsid w:val="00397D0B"/>
    <w:rsid w:val="003A3227"/>
    <w:rsid w:val="003B56C4"/>
    <w:rsid w:val="003B5734"/>
    <w:rsid w:val="003B6BDB"/>
    <w:rsid w:val="003B70C4"/>
    <w:rsid w:val="003C0AB5"/>
    <w:rsid w:val="003C5292"/>
    <w:rsid w:val="003C7BE5"/>
    <w:rsid w:val="003D0CB9"/>
    <w:rsid w:val="003E3130"/>
    <w:rsid w:val="003E45B4"/>
    <w:rsid w:val="003E4B75"/>
    <w:rsid w:val="003F49C7"/>
    <w:rsid w:val="003F7F5A"/>
    <w:rsid w:val="0040100B"/>
    <w:rsid w:val="00404409"/>
    <w:rsid w:val="00414489"/>
    <w:rsid w:val="00417DA6"/>
    <w:rsid w:val="00434CFC"/>
    <w:rsid w:val="0043530B"/>
    <w:rsid w:val="00437C06"/>
    <w:rsid w:val="00437E54"/>
    <w:rsid w:val="00454CA8"/>
    <w:rsid w:val="0046708D"/>
    <w:rsid w:val="00470B2C"/>
    <w:rsid w:val="004731D6"/>
    <w:rsid w:val="00480EB7"/>
    <w:rsid w:val="00484A25"/>
    <w:rsid w:val="00494C8C"/>
    <w:rsid w:val="004969D1"/>
    <w:rsid w:val="004A1F1A"/>
    <w:rsid w:val="004A559A"/>
    <w:rsid w:val="004A740C"/>
    <w:rsid w:val="004B502F"/>
    <w:rsid w:val="004C4694"/>
    <w:rsid w:val="004C5A9F"/>
    <w:rsid w:val="004D100B"/>
    <w:rsid w:val="004D7D6A"/>
    <w:rsid w:val="004E0C70"/>
    <w:rsid w:val="004E3B82"/>
    <w:rsid w:val="004E5381"/>
    <w:rsid w:val="004E5D1D"/>
    <w:rsid w:val="004E7FE1"/>
    <w:rsid w:val="004F466C"/>
    <w:rsid w:val="005018FE"/>
    <w:rsid w:val="00503B64"/>
    <w:rsid w:val="00503BF9"/>
    <w:rsid w:val="00511041"/>
    <w:rsid w:val="00513777"/>
    <w:rsid w:val="00520DF4"/>
    <w:rsid w:val="00521DA7"/>
    <w:rsid w:val="0054146A"/>
    <w:rsid w:val="005427B2"/>
    <w:rsid w:val="00555953"/>
    <w:rsid w:val="005601F3"/>
    <w:rsid w:val="005614CB"/>
    <w:rsid w:val="00563FA4"/>
    <w:rsid w:val="005656BB"/>
    <w:rsid w:val="0056746A"/>
    <w:rsid w:val="005710E1"/>
    <w:rsid w:val="00583DE0"/>
    <w:rsid w:val="00586BC2"/>
    <w:rsid w:val="005901AC"/>
    <w:rsid w:val="00590B8F"/>
    <w:rsid w:val="0059399C"/>
    <w:rsid w:val="00593E1C"/>
    <w:rsid w:val="0059569A"/>
    <w:rsid w:val="005A3138"/>
    <w:rsid w:val="005A6BE0"/>
    <w:rsid w:val="005B05B0"/>
    <w:rsid w:val="005B5D51"/>
    <w:rsid w:val="005C3DA3"/>
    <w:rsid w:val="005D37E0"/>
    <w:rsid w:val="005D7E11"/>
    <w:rsid w:val="005E5171"/>
    <w:rsid w:val="005E5521"/>
    <w:rsid w:val="005F20F6"/>
    <w:rsid w:val="00600AAF"/>
    <w:rsid w:val="00607D11"/>
    <w:rsid w:val="00622A55"/>
    <w:rsid w:val="00622FAF"/>
    <w:rsid w:val="006301C9"/>
    <w:rsid w:val="00640B1A"/>
    <w:rsid w:val="00641611"/>
    <w:rsid w:val="006429D1"/>
    <w:rsid w:val="00644796"/>
    <w:rsid w:val="00655A9C"/>
    <w:rsid w:val="00666F06"/>
    <w:rsid w:val="0067015C"/>
    <w:rsid w:val="006707F9"/>
    <w:rsid w:val="006724CF"/>
    <w:rsid w:val="00680FA4"/>
    <w:rsid w:val="0068298A"/>
    <w:rsid w:val="00686D09"/>
    <w:rsid w:val="00690E59"/>
    <w:rsid w:val="006932C5"/>
    <w:rsid w:val="00693445"/>
    <w:rsid w:val="006A0782"/>
    <w:rsid w:val="006A76E9"/>
    <w:rsid w:val="006A7F36"/>
    <w:rsid w:val="006B60A5"/>
    <w:rsid w:val="006C3867"/>
    <w:rsid w:val="006C3C19"/>
    <w:rsid w:val="006C41E5"/>
    <w:rsid w:val="006D00FF"/>
    <w:rsid w:val="006D4E67"/>
    <w:rsid w:val="006E1482"/>
    <w:rsid w:val="006E5B56"/>
    <w:rsid w:val="006F0896"/>
    <w:rsid w:val="006F3A3D"/>
    <w:rsid w:val="006F6D6A"/>
    <w:rsid w:val="00702D42"/>
    <w:rsid w:val="00711A42"/>
    <w:rsid w:val="00713AF1"/>
    <w:rsid w:val="00713F04"/>
    <w:rsid w:val="007163FD"/>
    <w:rsid w:val="00721538"/>
    <w:rsid w:val="00721E8A"/>
    <w:rsid w:val="00724889"/>
    <w:rsid w:val="00742EB5"/>
    <w:rsid w:val="00744C82"/>
    <w:rsid w:val="00746009"/>
    <w:rsid w:val="00746093"/>
    <w:rsid w:val="00747A60"/>
    <w:rsid w:val="00750950"/>
    <w:rsid w:val="007551E7"/>
    <w:rsid w:val="007628F2"/>
    <w:rsid w:val="007711AA"/>
    <w:rsid w:val="00780825"/>
    <w:rsid w:val="00782460"/>
    <w:rsid w:val="00784C8B"/>
    <w:rsid w:val="00785B43"/>
    <w:rsid w:val="007A0A4D"/>
    <w:rsid w:val="007A1999"/>
    <w:rsid w:val="007A331F"/>
    <w:rsid w:val="007A338D"/>
    <w:rsid w:val="007A3761"/>
    <w:rsid w:val="007A4600"/>
    <w:rsid w:val="007A5DFC"/>
    <w:rsid w:val="007B0F46"/>
    <w:rsid w:val="007C003D"/>
    <w:rsid w:val="007C198D"/>
    <w:rsid w:val="007C2060"/>
    <w:rsid w:val="007C5FBC"/>
    <w:rsid w:val="007C6521"/>
    <w:rsid w:val="007D23F3"/>
    <w:rsid w:val="007E0CBC"/>
    <w:rsid w:val="007E3839"/>
    <w:rsid w:val="007E409C"/>
    <w:rsid w:val="007E5347"/>
    <w:rsid w:val="007F0C6C"/>
    <w:rsid w:val="007F0D58"/>
    <w:rsid w:val="0080160D"/>
    <w:rsid w:val="008065F1"/>
    <w:rsid w:val="00807AAA"/>
    <w:rsid w:val="0082217D"/>
    <w:rsid w:val="00824AB3"/>
    <w:rsid w:val="00832729"/>
    <w:rsid w:val="008334FF"/>
    <w:rsid w:val="008335A5"/>
    <w:rsid w:val="00837C18"/>
    <w:rsid w:val="00851E7F"/>
    <w:rsid w:val="00853248"/>
    <w:rsid w:val="008540BC"/>
    <w:rsid w:val="00854C83"/>
    <w:rsid w:val="00862ABC"/>
    <w:rsid w:val="008660D8"/>
    <w:rsid w:val="00866DB2"/>
    <w:rsid w:val="00877224"/>
    <w:rsid w:val="00883AC7"/>
    <w:rsid w:val="00890EF6"/>
    <w:rsid w:val="00891DF3"/>
    <w:rsid w:val="00892F58"/>
    <w:rsid w:val="00893554"/>
    <w:rsid w:val="00895309"/>
    <w:rsid w:val="008979ED"/>
    <w:rsid w:val="008A181F"/>
    <w:rsid w:val="008A1FAC"/>
    <w:rsid w:val="008A5DB2"/>
    <w:rsid w:val="008B0D4C"/>
    <w:rsid w:val="008B5A12"/>
    <w:rsid w:val="008D0A1A"/>
    <w:rsid w:val="008D392C"/>
    <w:rsid w:val="008D5421"/>
    <w:rsid w:val="008D716D"/>
    <w:rsid w:val="008D7B87"/>
    <w:rsid w:val="008E2ED4"/>
    <w:rsid w:val="008E3057"/>
    <w:rsid w:val="008E455D"/>
    <w:rsid w:val="008F6AAF"/>
    <w:rsid w:val="00902449"/>
    <w:rsid w:val="00906CD7"/>
    <w:rsid w:val="0091208A"/>
    <w:rsid w:val="009223F7"/>
    <w:rsid w:val="00924024"/>
    <w:rsid w:val="00924690"/>
    <w:rsid w:val="009268D1"/>
    <w:rsid w:val="00951FD0"/>
    <w:rsid w:val="009532F6"/>
    <w:rsid w:val="00956982"/>
    <w:rsid w:val="00961E3C"/>
    <w:rsid w:val="00965877"/>
    <w:rsid w:val="00975865"/>
    <w:rsid w:val="00985FAF"/>
    <w:rsid w:val="00985FE8"/>
    <w:rsid w:val="0098631B"/>
    <w:rsid w:val="00996554"/>
    <w:rsid w:val="00997F47"/>
    <w:rsid w:val="009A03B8"/>
    <w:rsid w:val="009A32DA"/>
    <w:rsid w:val="009A53D3"/>
    <w:rsid w:val="009A6EAE"/>
    <w:rsid w:val="009B16FE"/>
    <w:rsid w:val="009B35F9"/>
    <w:rsid w:val="009B6957"/>
    <w:rsid w:val="009C153C"/>
    <w:rsid w:val="009C222D"/>
    <w:rsid w:val="009C545B"/>
    <w:rsid w:val="009D4483"/>
    <w:rsid w:val="009D5203"/>
    <w:rsid w:val="009E44C3"/>
    <w:rsid w:val="009E692C"/>
    <w:rsid w:val="009F202F"/>
    <w:rsid w:val="009F3783"/>
    <w:rsid w:val="009F6012"/>
    <w:rsid w:val="00A02270"/>
    <w:rsid w:val="00A06624"/>
    <w:rsid w:val="00A12818"/>
    <w:rsid w:val="00A234A0"/>
    <w:rsid w:val="00A349D3"/>
    <w:rsid w:val="00A51F81"/>
    <w:rsid w:val="00A55C94"/>
    <w:rsid w:val="00A5600E"/>
    <w:rsid w:val="00A610B9"/>
    <w:rsid w:val="00A6117D"/>
    <w:rsid w:val="00A616D1"/>
    <w:rsid w:val="00A70729"/>
    <w:rsid w:val="00A7406D"/>
    <w:rsid w:val="00A80095"/>
    <w:rsid w:val="00A81024"/>
    <w:rsid w:val="00A83085"/>
    <w:rsid w:val="00A87F7A"/>
    <w:rsid w:val="00A94737"/>
    <w:rsid w:val="00A9670E"/>
    <w:rsid w:val="00AA2B61"/>
    <w:rsid w:val="00AC330F"/>
    <w:rsid w:val="00AC578D"/>
    <w:rsid w:val="00AD00E4"/>
    <w:rsid w:val="00AD696B"/>
    <w:rsid w:val="00AE4018"/>
    <w:rsid w:val="00AF0362"/>
    <w:rsid w:val="00AF145E"/>
    <w:rsid w:val="00AF3FAE"/>
    <w:rsid w:val="00B1195C"/>
    <w:rsid w:val="00B17ACC"/>
    <w:rsid w:val="00B26DC5"/>
    <w:rsid w:val="00B33853"/>
    <w:rsid w:val="00B34602"/>
    <w:rsid w:val="00B40C07"/>
    <w:rsid w:val="00B571AD"/>
    <w:rsid w:val="00B60FF5"/>
    <w:rsid w:val="00B63EE4"/>
    <w:rsid w:val="00B722D5"/>
    <w:rsid w:val="00B81E2D"/>
    <w:rsid w:val="00B9444E"/>
    <w:rsid w:val="00B96077"/>
    <w:rsid w:val="00B97056"/>
    <w:rsid w:val="00BB7D4A"/>
    <w:rsid w:val="00BC1421"/>
    <w:rsid w:val="00BD22E5"/>
    <w:rsid w:val="00BE108B"/>
    <w:rsid w:val="00BE2051"/>
    <w:rsid w:val="00BE3690"/>
    <w:rsid w:val="00BE5F56"/>
    <w:rsid w:val="00C01641"/>
    <w:rsid w:val="00C045CF"/>
    <w:rsid w:val="00C07460"/>
    <w:rsid w:val="00C13ADC"/>
    <w:rsid w:val="00C14E84"/>
    <w:rsid w:val="00C162E1"/>
    <w:rsid w:val="00C23759"/>
    <w:rsid w:val="00C2628D"/>
    <w:rsid w:val="00C26F32"/>
    <w:rsid w:val="00C2780A"/>
    <w:rsid w:val="00C3069D"/>
    <w:rsid w:val="00C30F06"/>
    <w:rsid w:val="00C31E10"/>
    <w:rsid w:val="00C422F8"/>
    <w:rsid w:val="00C43225"/>
    <w:rsid w:val="00C45EBD"/>
    <w:rsid w:val="00C47146"/>
    <w:rsid w:val="00C52577"/>
    <w:rsid w:val="00C53486"/>
    <w:rsid w:val="00C545FA"/>
    <w:rsid w:val="00C565AE"/>
    <w:rsid w:val="00C56B4F"/>
    <w:rsid w:val="00C57435"/>
    <w:rsid w:val="00C6102D"/>
    <w:rsid w:val="00C64659"/>
    <w:rsid w:val="00C6743B"/>
    <w:rsid w:val="00C77B49"/>
    <w:rsid w:val="00C8276B"/>
    <w:rsid w:val="00C93F4C"/>
    <w:rsid w:val="00C94D08"/>
    <w:rsid w:val="00CA3260"/>
    <w:rsid w:val="00CA5899"/>
    <w:rsid w:val="00CA6B49"/>
    <w:rsid w:val="00CA703B"/>
    <w:rsid w:val="00CB2CD5"/>
    <w:rsid w:val="00CB3DC1"/>
    <w:rsid w:val="00CB6C7B"/>
    <w:rsid w:val="00CC0C72"/>
    <w:rsid w:val="00CC147E"/>
    <w:rsid w:val="00CC3EA6"/>
    <w:rsid w:val="00CC678D"/>
    <w:rsid w:val="00CD0074"/>
    <w:rsid w:val="00CD1FB5"/>
    <w:rsid w:val="00CE0532"/>
    <w:rsid w:val="00CE2970"/>
    <w:rsid w:val="00CE5505"/>
    <w:rsid w:val="00CE585E"/>
    <w:rsid w:val="00CE5CE6"/>
    <w:rsid w:val="00CE7E87"/>
    <w:rsid w:val="00CF095D"/>
    <w:rsid w:val="00CF630E"/>
    <w:rsid w:val="00CF6C24"/>
    <w:rsid w:val="00D00152"/>
    <w:rsid w:val="00D034BA"/>
    <w:rsid w:val="00D036CA"/>
    <w:rsid w:val="00D0585B"/>
    <w:rsid w:val="00D07C8D"/>
    <w:rsid w:val="00D1110A"/>
    <w:rsid w:val="00D115C3"/>
    <w:rsid w:val="00D14409"/>
    <w:rsid w:val="00D2384B"/>
    <w:rsid w:val="00D23D87"/>
    <w:rsid w:val="00D268EC"/>
    <w:rsid w:val="00D321DC"/>
    <w:rsid w:val="00D331E3"/>
    <w:rsid w:val="00D425BD"/>
    <w:rsid w:val="00D42A27"/>
    <w:rsid w:val="00D61C6C"/>
    <w:rsid w:val="00D6663A"/>
    <w:rsid w:val="00D66D72"/>
    <w:rsid w:val="00D70D5B"/>
    <w:rsid w:val="00D727D1"/>
    <w:rsid w:val="00D753D2"/>
    <w:rsid w:val="00D75B0A"/>
    <w:rsid w:val="00D762FB"/>
    <w:rsid w:val="00D81DA7"/>
    <w:rsid w:val="00D903DD"/>
    <w:rsid w:val="00DA1899"/>
    <w:rsid w:val="00DA290C"/>
    <w:rsid w:val="00DA3902"/>
    <w:rsid w:val="00DA5216"/>
    <w:rsid w:val="00DB0649"/>
    <w:rsid w:val="00DB634E"/>
    <w:rsid w:val="00DC371B"/>
    <w:rsid w:val="00DC643C"/>
    <w:rsid w:val="00DD0F38"/>
    <w:rsid w:val="00DD4345"/>
    <w:rsid w:val="00DE12A7"/>
    <w:rsid w:val="00DF0452"/>
    <w:rsid w:val="00DF2EF6"/>
    <w:rsid w:val="00DF6F3C"/>
    <w:rsid w:val="00DF768B"/>
    <w:rsid w:val="00E13474"/>
    <w:rsid w:val="00E17C21"/>
    <w:rsid w:val="00E24623"/>
    <w:rsid w:val="00E278BB"/>
    <w:rsid w:val="00E30151"/>
    <w:rsid w:val="00E31098"/>
    <w:rsid w:val="00E35A5D"/>
    <w:rsid w:val="00E41368"/>
    <w:rsid w:val="00E42A8B"/>
    <w:rsid w:val="00E4405D"/>
    <w:rsid w:val="00E52BEC"/>
    <w:rsid w:val="00E55409"/>
    <w:rsid w:val="00E633C4"/>
    <w:rsid w:val="00E66182"/>
    <w:rsid w:val="00E70EA4"/>
    <w:rsid w:val="00E7661A"/>
    <w:rsid w:val="00E90EF7"/>
    <w:rsid w:val="00E95327"/>
    <w:rsid w:val="00E96511"/>
    <w:rsid w:val="00E974A5"/>
    <w:rsid w:val="00E979EA"/>
    <w:rsid w:val="00EA251D"/>
    <w:rsid w:val="00EA3FF8"/>
    <w:rsid w:val="00EA57F6"/>
    <w:rsid w:val="00EB1C71"/>
    <w:rsid w:val="00EB6864"/>
    <w:rsid w:val="00EB6EFC"/>
    <w:rsid w:val="00EB6FD4"/>
    <w:rsid w:val="00EC76CD"/>
    <w:rsid w:val="00ED1267"/>
    <w:rsid w:val="00ED6EEF"/>
    <w:rsid w:val="00EE0A08"/>
    <w:rsid w:val="00EF2830"/>
    <w:rsid w:val="00EF407B"/>
    <w:rsid w:val="00EF4898"/>
    <w:rsid w:val="00EF6E58"/>
    <w:rsid w:val="00F112C1"/>
    <w:rsid w:val="00F120FD"/>
    <w:rsid w:val="00F232CE"/>
    <w:rsid w:val="00F25481"/>
    <w:rsid w:val="00F26FC0"/>
    <w:rsid w:val="00F30EBA"/>
    <w:rsid w:val="00F33489"/>
    <w:rsid w:val="00F3500B"/>
    <w:rsid w:val="00F36168"/>
    <w:rsid w:val="00F42FEC"/>
    <w:rsid w:val="00F441E3"/>
    <w:rsid w:val="00F44290"/>
    <w:rsid w:val="00F44F3F"/>
    <w:rsid w:val="00F46031"/>
    <w:rsid w:val="00F50E59"/>
    <w:rsid w:val="00F64D16"/>
    <w:rsid w:val="00F7073B"/>
    <w:rsid w:val="00F73D05"/>
    <w:rsid w:val="00F82255"/>
    <w:rsid w:val="00F87E2F"/>
    <w:rsid w:val="00F944EF"/>
    <w:rsid w:val="00FA689E"/>
    <w:rsid w:val="00FB23C6"/>
    <w:rsid w:val="00FC117A"/>
    <w:rsid w:val="00FC5870"/>
    <w:rsid w:val="00FD1414"/>
    <w:rsid w:val="00FD2AB7"/>
    <w:rsid w:val="00FE2D0F"/>
    <w:rsid w:val="00FF388E"/>
    <w:rsid w:val="00FF476D"/>
    <w:rsid w:val="00FF7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4704A"/>
  <w15:docId w15:val="{7A6BC63E-27E4-44FE-88E6-17AAC9D0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733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94737"/>
    <w:pPr>
      <w:spacing w:before="100" w:beforeAutospacing="1" w:after="100" w:afterAutospacing="1"/>
      <w:outlineLvl w:val="0"/>
    </w:pPr>
    <w:rPr>
      <w:b/>
      <w:bCs/>
      <w:kern w:val="36"/>
      <w:sz w:val="48"/>
      <w:szCs w:val="48"/>
    </w:rPr>
  </w:style>
  <w:style w:type="paragraph" w:styleId="4">
    <w:name w:val="heading 4"/>
    <w:basedOn w:val="a"/>
    <w:next w:val="a"/>
    <w:link w:val="40"/>
    <w:uiPriority w:val="9"/>
    <w:unhideWhenUsed/>
    <w:qFormat/>
    <w:rsid w:val="006E5B5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eastAsia="ru-RU"/>
    </w:rPr>
  </w:style>
  <w:style w:type="paragraph" w:styleId="a7">
    <w:name w:val="List Paragraph"/>
    <w:aliases w:val="Маркер,Bullet List,FooterText,numbered,Paragraphe de liste1,lp1,Абзац списка нумерованный,Use Case List Paragraph"/>
    <w:basedOn w:val="a"/>
    <w:link w:val="a8"/>
    <w:uiPriority w:val="34"/>
    <w:qFormat/>
    <w:rsid w:val="00417DA6"/>
    <w:pPr>
      <w:ind w:left="720"/>
      <w:contextualSpacing/>
    </w:p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34"/>
    <w:rsid w:val="00417DA6"/>
    <w:rPr>
      <w:rFonts w:ascii="Times New Roman" w:eastAsia="Times New Roman" w:hAnsi="Times New Roman" w:cs="Times New Roman"/>
      <w:sz w:val="24"/>
      <w:szCs w:val="24"/>
      <w:lang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4737"/>
    <w:rPr>
      <w:rFonts w:ascii="Times New Roman" w:eastAsia="Times New Roman" w:hAnsi="Times New Roman" w:cs="Times New Roman"/>
      <w:b/>
      <w:bCs/>
      <w:kern w:val="36"/>
      <w:sz w:val="48"/>
      <w:szCs w:val="48"/>
      <w:lang w:eastAsia="ru-RU"/>
    </w:rPr>
  </w:style>
  <w:style w:type="character" w:customStyle="1" w:styleId="productproperty-nameinner">
    <w:name w:val="productproperty-nameinner"/>
    <w:basedOn w:val="a0"/>
    <w:rsid w:val="00361A5A"/>
  </w:style>
  <w:style w:type="character" w:customStyle="1" w:styleId="i-text-lowcase">
    <w:name w:val="i-text-lowcase"/>
    <w:basedOn w:val="a0"/>
    <w:rsid w:val="00A94737"/>
  </w:style>
  <w:style w:type="table" w:customStyle="1" w:styleId="12">
    <w:name w:val="Сетка таблицы1"/>
    <w:basedOn w:val="a1"/>
    <w:next w:val="ad"/>
    <w:uiPriority w:val="59"/>
    <w:rsid w:val="00A9473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d">
    <w:name w:val="Table Grid"/>
    <w:basedOn w:val="a1"/>
    <w:uiPriority w:val="59"/>
    <w:rsid w:val="00A947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4E5D1D"/>
    <w:rPr>
      <w:rFonts w:ascii="Calibri" w:hAnsi="Calibri" w:cs="Calibri" w:hint="default"/>
      <w:b w:val="0"/>
      <w:bCs w:val="0"/>
      <w:i w:val="0"/>
      <w:iCs w:val="0"/>
      <w:color w:val="000000"/>
      <w:sz w:val="18"/>
      <w:szCs w:val="18"/>
    </w:rPr>
  </w:style>
  <w:style w:type="character" w:customStyle="1" w:styleId="product-featuresname">
    <w:name w:val="product-features__name"/>
    <w:basedOn w:val="a0"/>
    <w:rsid w:val="00BE2051"/>
  </w:style>
  <w:style w:type="character" w:customStyle="1" w:styleId="text">
    <w:name w:val="text"/>
    <w:basedOn w:val="a0"/>
    <w:rsid w:val="00824AB3"/>
  </w:style>
  <w:style w:type="character" w:customStyle="1" w:styleId="value">
    <w:name w:val="value"/>
    <w:basedOn w:val="a0"/>
    <w:rsid w:val="00824AB3"/>
  </w:style>
  <w:style w:type="paragraph" w:styleId="ae">
    <w:name w:val="Normal (Web)"/>
    <w:basedOn w:val="a"/>
    <w:uiPriority w:val="99"/>
    <w:semiHidden/>
    <w:unhideWhenUsed/>
    <w:rsid w:val="00951FD0"/>
    <w:pPr>
      <w:spacing w:before="100" w:beforeAutospacing="1" w:after="100" w:afterAutospacing="1"/>
    </w:pPr>
  </w:style>
  <w:style w:type="character" w:customStyle="1" w:styleId="s34">
    <w:name w:val="s34"/>
    <w:basedOn w:val="a0"/>
    <w:rsid w:val="00951FD0"/>
  </w:style>
  <w:style w:type="character" w:styleId="af">
    <w:name w:val="Strong"/>
    <w:basedOn w:val="a0"/>
    <w:uiPriority w:val="22"/>
    <w:qFormat/>
    <w:rsid w:val="00120972"/>
    <w:rPr>
      <w:b/>
      <w:bCs/>
    </w:rPr>
  </w:style>
  <w:style w:type="character" w:customStyle="1" w:styleId="40">
    <w:name w:val="Заголовок 4 Знак"/>
    <w:basedOn w:val="a0"/>
    <w:link w:val="4"/>
    <w:uiPriority w:val="9"/>
    <w:rsid w:val="006E5B56"/>
    <w:rPr>
      <w:rFonts w:asciiTheme="majorHAnsi" w:eastAsiaTheme="majorEastAsia" w:hAnsiTheme="majorHAnsi" w:cstheme="majorBidi"/>
      <w:i/>
      <w:iCs/>
      <w:color w:val="2F5496" w:themeColor="accent1" w:themeShade="BF"/>
      <w:sz w:val="24"/>
      <w:szCs w:val="24"/>
      <w:lang w:eastAsia="ru-RU"/>
    </w:rPr>
  </w:style>
  <w:style w:type="character" w:customStyle="1" w:styleId="e1ckvoeh1">
    <w:name w:val="e1ckvoeh1"/>
    <w:basedOn w:val="a0"/>
    <w:rsid w:val="006E5B56"/>
  </w:style>
  <w:style w:type="character" w:customStyle="1" w:styleId="e1ckvoeh0">
    <w:name w:val="e1ckvoeh0"/>
    <w:basedOn w:val="a0"/>
    <w:rsid w:val="006E5B56"/>
  </w:style>
  <w:style w:type="character" w:customStyle="1" w:styleId="app-catalog-1baulvz">
    <w:name w:val="app-catalog-1baulvz"/>
    <w:basedOn w:val="a0"/>
    <w:rsid w:val="006E5B56"/>
  </w:style>
  <w:style w:type="paragraph" w:styleId="af0">
    <w:name w:val="Balloon Text"/>
    <w:basedOn w:val="a"/>
    <w:link w:val="af1"/>
    <w:uiPriority w:val="99"/>
    <w:semiHidden/>
    <w:unhideWhenUsed/>
    <w:rsid w:val="007C6521"/>
    <w:rPr>
      <w:rFonts w:ascii="Tahoma" w:hAnsi="Tahoma" w:cs="Tahoma"/>
      <w:sz w:val="16"/>
      <w:szCs w:val="16"/>
    </w:rPr>
  </w:style>
  <w:style w:type="character" w:customStyle="1" w:styleId="af1">
    <w:name w:val="Текст выноски Знак"/>
    <w:basedOn w:val="a0"/>
    <w:link w:val="af0"/>
    <w:uiPriority w:val="99"/>
    <w:semiHidden/>
    <w:rsid w:val="007C6521"/>
    <w:rPr>
      <w:rFonts w:ascii="Tahoma" w:eastAsia="Times New Roman" w:hAnsi="Tahoma" w:cs="Tahoma"/>
      <w:sz w:val="16"/>
      <w:szCs w:val="16"/>
      <w:lang w:eastAsia="ru-RU"/>
    </w:rPr>
  </w:style>
  <w:style w:type="character" w:styleId="af2">
    <w:name w:val="Unresolved Mention"/>
    <w:basedOn w:val="a0"/>
    <w:uiPriority w:val="99"/>
    <w:semiHidden/>
    <w:unhideWhenUsed/>
    <w:rsid w:val="005B05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9612">
      <w:bodyDiv w:val="1"/>
      <w:marLeft w:val="0"/>
      <w:marRight w:val="0"/>
      <w:marTop w:val="0"/>
      <w:marBottom w:val="0"/>
      <w:divBdr>
        <w:top w:val="none" w:sz="0" w:space="0" w:color="auto"/>
        <w:left w:val="none" w:sz="0" w:space="0" w:color="auto"/>
        <w:bottom w:val="none" w:sz="0" w:space="0" w:color="auto"/>
        <w:right w:val="none" w:sz="0" w:space="0" w:color="auto"/>
      </w:divBdr>
    </w:div>
    <w:div w:id="24986857">
      <w:bodyDiv w:val="1"/>
      <w:marLeft w:val="0"/>
      <w:marRight w:val="0"/>
      <w:marTop w:val="0"/>
      <w:marBottom w:val="0"/>
      <w:divBdr>
        <w:top w:val="none" w:sz="0" w:space="0" w:color="auto"/>
        <w:left w:val="none" w:sz="0" w:space="0" w:color="auto"/>
        <w:bottom w:val="none" w:sz="0" w:space="0" w:color="auto"/>
        <w:right w:val="none" w:sz="0" w:space="0" w:color="auto"/>
      </w:divBdr>
    </w:div>
    <w:div w:id="94908343">
      <w:bodyDiv w:val="1"/>
      <w:marLeft w:val="0"/>
      <w:marRight w:val="0"/>
      <w:marTop w:val="0"/>
      <w:marBottom w:val="0"/>
      <w:divBdr>
        <w:top w:val="none" w:sz="0" w:space="0" w:color="auto"/>
        <w:left w:val="none" w:sz="0" w:space="0" w:color="auto"/>
        <w:bottom w:val="none" w:sz="0" w:space="0" w:color="auto"/>
        <w:right w:val="none" w:sz="0" w:space="0" w:color="auto"/>
      </w:divBdr>
    </w:div>
    <w:div w:id="99179436">
      <w:bodyDiv w:val="1"/>
      <w:marLeft w:val="0"/>
      <w:marRight w:val="0"/>
      <w:marTop w:val="0"/>
      <w:marBottom w:val="0"/>
      <w:divBdr>
        <w:top w:val="none" w:sz="0" w:space="0" w:color="auto"/>
        <w:left w:val="none" w:sz="0" w:space="0" w:color="auto"/>
        <w:bottom w:val="none" w:sz="0" w:space="0" w:color="auto"/>
        <w:right w:val="none" w:sz="0" w:space="0" w:color="auto"/>
      </w:divBdr>
      <w:divsChild>
        <w:div w:id="56711954">
          <w:marLeft w:val="-225"/>
          <w:marRight w:val="-225"/>
          <w:marTop w:val="0"/>
          <w:marBottom w:val="75"/>
          <w:divBdr>
            <w:top w:val="none" w:sz="0" w:space="0" w:color="auto"/>
            <w:left w:val="none" w:sz="0" w:space="0" w:color="auto"/>
            <w:bottom w:val="none" w:sz="0" w:space="0" w:color="auto"/>
            <w:right w:val="none" w:sz="0" w:space="0" w:color="auto"/>
          </w:divBdr>
          <w:divsChild>
            <w:div w:id="1995647339">
              <w:marLeft w:val="0"/>
              <w:marRight w:val="0"/>
              <w:marTop w:val="0"/>
              <w:marBottom w:val="0"/>
              <w:divBdr>
                <w:top w:val="none" w:sz="0" w:space="0" w:color="auto"/>
                <w:left w:val="none" w:sz="0" w:space="0" w:color="auto"/>
                <w:bottom w:val="none" w:sz="0" w:space="0" w:color="auto"/>
                <w:right w:val="none" w:sz="0" w:space="0" w:color="auto"/>
              </w:divBdr>
              <w:divsChild>
                <w:div w:id="110365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44526">
          <w:marLeft w:val="-225"/>
          <w:marRight w:val="-225"/>
          <w:marTop w:val="0"/>
          <w:marBottom w:val="75"/>
          <w:divBdr>
            <w:top w:val="none" w:sz="0" w:space="0" w:color="auto"/>
            <w:left w:val="none" w:sz="0" w:space="0" w:color="auto"/>
            <w:bottom w:val="none" w:sz="0" w:space="0" w:color="auto"/>
            <w:right w:val="none" w:sz="0" w:space="0" w:color="auto"/>
          </w:divBdr>
          <w:divsChild>
            <w:div w:id="1619407952">
              <w:marLeft w:val="0"/>
              <w:marRight w:val="0"/>
              <w:marTop w:val="0"/>
              <w:marBottom w:val="0"/>
              <w:divBdr>
                <w:top w:val="none" w:sz="0" w:space="0" w:color="auto"/>
                <w:left w:val="none" w:sz="0" w:space="0" w:color="auto"/>
                <w:bottom w:val="none" w:sz="0" w:space="0" w:color="auto"/>
                <w:right w:val="none" w:sz="0" w:space="0" w:color="auto"/>
              </w:divBdr>
              <w:divsChild>
                <w:div w:id="179169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626015">
          <w:marLeft w:val="-225"/>
          <w:marRight w:val="-225"/>
          <w:marTop w:val="0"/>
          <w:marBottom w:val="75"/>
          <w:divBdr>
            <w:top w:val="none" w:sz="0" w:space="0" w:color="auto"/>
            <w:left w:val="none" w:sz="0" w:space="0" w:color="auto"/>
            <w:bottom w:val="none" w:sz="0" w:space="0" w:color="auto"/>
            <w:right w:val="none" w:sz="0" w:space="0" w:color="auto"/>
          </w:divBdr>
        </w:div>
        <w:div w:id="91975446">
          <w:marLeft w:val="-225"/>
          <w:marRight w:val="-225"/>
          <w:marTop w:val="0"/>
          <w:marBottom w:val="75"/>
          <w:divBdr>
            <w:top w:val="none" w:sz="0" w:space="0" w:color="auto"/>
            <w:left w:val="none" w:sz="0" w:space="0" w:color="auto"/>
            <w:bottom w:val="none" w:sz="0" w:space="0" w:color="auto"/>
            <w:right w:val="none" w:sz="0" w:space="0" w:color="auto"/>
          </w:divBdr>
          <w:divsChild>
            <w:div w:id="1268385943">
              <w:marLeft w:val="0"/>
              <w:marRight w:val="0"/>
              <w:marTop w:val="0"/>
              <w:marBottom w:val="0"/>
              <w:divBdr>
                <w:top w:val="none" w:sz="0" w:space="0" w:color="auto"/>
                <w:left w:val="none" w:sz="0" w:space="0" w:color="auto"/>
                <w:bottom w:val="none" w:sz="0" w:space="0" w:color="auto"/>
                <w:right w:val="none" w:sz="0" w:space="0" w:color="auto"/>
              </w:divBdr>
              <w:divsChild>
                <w:div w:id="26419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260">
          <w:marLeft w:val="-225"/>
          <w:marRight w:val="-225"/>
          <w:marTop w:val="0"/>
          <w:marBottom w:val="75"/>
          <w:divBdr>
            <w:top w:val="none" w:sz="0" w:space="0" w:color="auto"/>
            <w:left w:val="none" w:sz="0" w:space="0" w:color="auto"/>
            <w:bottom w:val="none" w:sz="0" w:space="0" w:color="auto"/>
            <w:right w:val="none" w:sz="0" w:space="0" w:color="auto"/>
          </w:divBdr>
          <w:divsChild>
            <w:div w:id="723679394">
              <w:marLeft w:val="0"/>
              <w:marRight w:val="0"/>
              <w:marTop w:val="0"/>
              <w:marBottom w:val="0"/>
              <w:divBdr>
                <w:top w:val="none" w:sz="0" w:space="0" w:color="auto"/>
                <w:left w:val="none" w:sz="0" w:space="0" w:color="auto"/>
                <w:bottom w:val="none" w:sz="0" w:space="0" w:color="auto"/>
                <w:right w:val="none" w:sz="0" w:space="0" w:color="auto"/>
              </w:divBdr>
              <w:divsChild>
                <w:div w:id="144017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8091">
      <w:bodyDiv w:val="1"/>
      <w:marLeft w:val="0"/>
      <w:marRight w:val="0"/>
      <w:marTop w:val="0"/>
      <w:marBottom w:val="0"/>
      <w:divBdr>
        <w:top w:val="none" w:sz="0" w:space="0" w:color="auto"/>
        <w:left w:val="none" w:sz="0" w:space="0" w:color="auto"/>
        <w:bottom w:val="none" w:sz="0" w:space="0" w:color="auto"/>
        <w:right w:val="none" w:sz="0" w:space="0" w:color="auto"/>
      </w:divBdr>
      <w:divsChild>
        <w:div w:id="61107142">
          <w:marLeft w:val="0"/>
          <w:marRight w:val="0"/>
          <w:marTop w:val="0"/>
          <w:marBottom w:val="0"/>
          <w:divBdr>
            <w:top w:val="none" w:sz="0" w:space="0" w:color="auto"/>
            <w:left w:val="none" w:sz="0" w:space="0" w:color="auto"/>
            <w:bottom w:val="none" w:sz="0" w:space="0" w:color="auto"/>
            <w:right w:val="none" w:sz="0" w:space="0" w:color="auto"/>
          </w:divBdr>
        </w:div>
        <w:div w:id="669605382">
          <w:marLeft w:val="0"/>
          <w:marRight w:val="0"/>
          <w:marTop w:val="0"/>
          <w:marBottom w:val="0"/>
          <w:divBdr>
            <w:top w:val="none" w:sz="0" w:space="0" w:color="auto"/>
            <w:left w:val="none" w:sz="0" w:space="0" w:color="auto"/>
            <w:bottom w:val="none" w:sz="0" w:space="0" w:color="auto"/>
            <w:right w:val="none" w:sz="0" w:space="0" w:color="auto"/>
          </w:divBdr>
        </w:div>
        <w:div w:id="1016881824">
          <w:marLeft w:val="0"/>
          <w:marRight w:val="0"/>
          <w:marTop w:val="0"/>
          <w:marBottom w:val="0"/>
          <w:divBdr>
            <w:top w:val="none" w:sz="0" w:space="0" w:color="auto"/>
            <w:left w:val="none" w:sz="0" w:space="0" w:color="auto"/>
            <w:bottom w:val="none" w:sz="0" w:space="0" w:color="auto"/>
            <w:right w:val="none" w:sz="0" w:space="0" w:color="auto"/>
          </w:divBdr>
        </w:div>
        <w:div w:id="891306292">
          <w:marLeft w:val="0"/>
          <w:marRight w:val="0"/>
          <w:marTop w:val="0"/>
          <w:marBottom w:val="0"/>
          <w:divBdr>
            <w:top w:val="none" w:sz="0" w:space="0" w:color="auto"/>
            <w:left w:val="none" w:sz="0" w:space="0" w:color="auto"/>
            <w:bottom w:val="none" w:sz="0" w:space="0" w:color="auto"/>
            <w:right w:val="none" w:sz="0" w:space="0" w:color="auto"/>
          </w:divBdr>
        </w:div>
        <w:div w:id="1970554056">
          <w:marLeft w:val="0"/>
          <w:marRight w:val="0"/>
          <w:marTop w:val="0"/>
          <w:marBottom w:val="0"/>
          <w:divBdr>
            <w:top w:val="none" w:sz="0" w:space="0" w:color="auto"/>
            <w:left w:val="none" w:sz="0" w:space="0" w:color="auto"/>
            <w:bottom w:val="none" w:sz="0" w:space="0" w:color="auto"/>
            <w:right w:val="none" w:sz="0" w:space="0" w:color="auto"/>
          </w:divBdr>
        </w:div>
        <w:div w:id="1153986392">
          <w:marLeft w:val="0"/>
          <w:marRight w:val="0"/>
          <w:marTop w:val="0"/>
          <w:marBottom w:val="0"/>
          <w:divBdr>
            <w:top w:val="none" w:sz="0" w:space="0" w:color="auto"/>
            <w:left w:val="none" w:sz="0" w:space="0" w:color="auto"/>
            <w:bottom w:val="none" w:sz="0" w:space="0" w:color="auto"/>
            <w:right w:val="none" w:sz="0" w:space="0" w:color="auto"/>
          </w:divBdr>
        </w:div>
        <w:div w:id="1050617975">
          <w:marLeft w:val="0"/>
          <w:marRight w:val="0"/>
          <w:marTop w:val="0"/>
          <w:marBottom w:val="0"/>
          <w:divBdr>
            <w:top w:val="none" w:sz="0" w:space="0" w:color="auto"/>
            <w:left w:val="none" w:sz="0" w:space="0" w:color="auto"/>
            <w:bottom w:val="none" w:sz="0" w:space="0" w:color="auto"/>
            <w:right w:val="none" w:sz="0" w:space="0" w:color="auto"/>
          </w:divBdr>
        </w:div>
        <w:div w:id="2103136084">
          <w:marLeft w:val="0"/>
          <w:marRight w:val="0"/>
          <w:marTop w:val="0"/>
          <w:marBottom w:val="0"/>
          <w:divBdr>
            <w:top w:val="none" w:sz="0" w:space="0" w:color="auto"/>
            <w:left w:val="none" w:sz="0" w:space="0" w:color="auto"/>
            <w:bottom w:val="none" w:sz="0" w:space="0" w:color="auto"/>
            <w:right w:val="none" w:sz="0" w:space="0" w:color="auto"/>
          </w:divBdr>
        </w:div>
        <w:div w:id="1597400539">
          <w:marLeft w:val="0"/>
          <w:marRight w:val="0"/>
          <w:marTop w:val="0"/>
          <w:marBottom w:val="0"/>
          <w:divBdr>
            <w:top w:val="none" w:sz="0" w:space="0" w:color="auto"/>
            <w:left w:val="none" w:sz="0" w:space="0" w:color="auto"/>
            <w:bottom w:val="none" w:sz="0" w:space="0" w:color="auto"/>
            <w:right w:val="none" w:sz="0" w:space="0" w:color="auto"/>
          </w:divBdr>
        </w:div>
        <w:div w:id="840662632">
          <w:marLeft w:val="0"/>
          <w:marRight w:val="0"/>
          <w:marTop w:val="0"/>
          <w:marBottom w:val="0"/>
          <w:divBdr>
            <w:top w:val="none" w:sz="0" w:space="0" w:color="auto"/>
            <w:left w:val="none" w:sz="0" w:space="0" w:color="auto"/>
            <w:bottom w:val="none" w:sz="0" w:space="0" w:color="auto"/>
            <w:right w:val="none" w:sz="0" w:space="0" w:color="auto"/>
          </w:divBdr>
        </w:div>
        <w:div w:id="339309992">
          <w:marLeft w:val="0"/>
          <w:marRight w:val="0"/>
          <w:marTop w:val="0"/>
          <w:marBottom w:val="0"/>
          <w:divBdr>
            <w:top w:val="none" w:sz="0" w:space="0" w:color="auto"/>
            <w:left w:val="none" w:sz="0" w:space="0" w:color="auto"/>
            <w:bottom w:val="none" w:sz="0" w:space="0" w:color="auto"/>
            <w:right w:val="none" w:sz="0" w:space="0" w:color="auto"/>
          </w:divBdr>
        </w:div>
        <w:div w:id="1186868159">
          <w:marLeft w:val="0"/>
          <w:marRight w:val="0"/>
          <w:marTop w:val="0"/>
          <w:marBottom w:val="0"/>
          <w:divBdr>
            <w:top w:val="none" w:sz="0" w:space="0" w:color="auto"/>
            <w:left w:val="none" w:sz="0" w:space="0" w:color="auto"/>
            <w:bottom w:val="none" w:sz="0" w:space="0" w:color="auto"/>
            <w:right w:val="none" w:sz="0" w:space="0" w:color="auto"/>
          </w:divBdr>
        </w:div>
        <w:div w:id="1490290419">
          <w:marLeft w:val="0"/>
          <w:marRight w:val="0"/>
          <w:marTop w:val="0"/>
          <w:marBottom w:val="0"/>
          <w:divBdr>
            <w:top w:val="none" w:sz="0" w:space="0" w:color="auto"/>
            <w:left w:val="none" w:sz="0" w:space="0" w:color="auto"/>
            <w:bottom w:val="none" w:sz="0" w:space="0" w:color="auto"/>
            <w:right w:val="none" w:sz="0" w:space="0" w:color="auto"/>
          </w:divBdr>
        </w:div>
        <w:div w:id="786388396">
          <w:marLeft w:val="0"/>
          <w:marRight w:val="0"/>
          <w:marTop w:val="0"/>
          <w:marBottom w:val="0"/>
          <w:divBdr>
            <w:top w:val="none" w:sz="0" w:space="0" w:color="auto"/>
            <w:left w:val="none" w:sz="0" w:space="0" w:color="auto"/>
            <w:bottom w:val="none" w:sz="0" w:space="0" w:color="auto"/>
            <w:right w:val="none" w:sz="0" w:space="0" w:color="auto"/>
          </w:divBdr>
        </w:div>
      </w:divsChild>
    </w:div>
    <w:div w:id="128327437">
      <w:bodyDiv w:val="1"/>
      <w:marLeft w:val="0"/>
      <w:marRight w:val="0"/>
      <w:marTop w:val="0"/>
      <w:marBottom w:val="0"/>
      <w:divBdr>
        <w:top w:val="none" w:sz="0" w:space="0" w:color="auto"/>
        <w:left w:val="none" w:sz="0" w:space="0" w:color="auto"/>
        <w:bottom w:val="none" w:sz="0" w:space="0" w:color="auto"/>
        <w:right w:val="none" w:sz="0" w:space="0" w:color="auto"/>
      </w:divBdr>
    </w:div>
    <w:div w:id="135073384">
      <w:bodyDiv w:val="1"/>
      <w:marLeft w:val="0"/>
      <w:marRight w:val="0"/>
      <w:marTop w:val="0"/>
      <w:marBottom w:val="0"/>
      <w:divBdr>
        <w:top w:val="none" w:sz="0" w:space="0" w:color="auto"/>
        <w:left w:val="none" w:sz="0" w:space="0" w:color="auto"/>
        <w:bottom w:val="none" w:sz="0" w:space="0" w:color="auto"/>
        <w:right w:val="none" w:sz="0" w:space="0" w:color="auto"/>
      </w:divBdr>
    </w:div>
    <w:div w:id="141894782">
      <w:bodyDiv w:val="1"/>
      <w:marLeft w:val="0"/>
      <w:marRight w:val="0"/>
      <w:marTop w:val="0"/>
      <w:marBottom w:val="0"/>
      <w:divBdr>
        <w:top w:val="none" w:sz="0" w:space="0" w:color="auto"/>
        <w:left w:val="none" w:sz="0" w:space="0" w:color="auto"/>
        <w:bottom w:val="none" w:sz="0" w:space="0" w:color="auto"/>
        <w:right w:val="none" w:sz="0" w:space="0" w:color="auto"/>
      </w:divBdr>
      <w:divsChild>
        <w:div w:id="901601298">
          <w:marLeft w:val="-225"/>
          <w:marRight w:val="-225"/>
          <w:marTop w:val="0"/>
          <w:marBottom w:val="75"/>
          <w:divBdr>
            <w:top w:val="none" w:sz="0" w:space="0" w:color="auto"/>
            <w:left w:val="none" w:sz="0" w:space="0" w:color="auto"/>
            <w:bottom w:val="none" w:sz="0" w:space="0" w:color="auto"/>
            <w:right w:val="none" w:sz="0" w:space="0" w:color="auto"/>
          </w:divBdr>
          <w:divsChild>
            <w:div w:id="424232983">
              <w:marLeft w:val="0"/>
              <w:marRight w:val="0"/>
              <w:marTop w:val="0"/>
              <w:marBottom w:val="0"/>
              <w:divBdr>
                <w:top w:val="none" w:sz="0" w:space="0" w:color="auto"/>
                <w:left w:val="none" w:sz="0" w:space="0" w:color="auto"/>
                <w:bottom w:val="none" w:sz="0" w:space="0" w:color="auto"/>
                <w:right w:val="none" w:sz="0" w:space="0" w:color="auto"/>
              </w:divBdr>
              <w:divsChild>
                <w:div w:id="115456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947450">
          <w:marLeft w:val="-225"/>
          <w:marRight w:val="-225"/>
          <w:marTop w:val="0"/>
          <w:marBottom w:val="75"/>
          <w:divBdr>
            <w:top w:val="none" w:sz="0" w:space="0" w:color="auto"/>
            <w:left w:val="none" w:sz="0" w:space="0" w:color="auto"/>
            <w:bottom w:val="none" w:sz="0" w:space="0" w:color="auto"/>
            <w:right w:val="none" w:sz="0" w:space="0" w:color="auto"/>
          </w:divBdr>
          <w:divsChild>
            <w:div w:id="549997480">
              <w:marLeft w:val="0"/>
              <w:marRight w:val="0"/>
              <w:marTop w:val="0"/>
              <w:marBottom w:val="0"/>
              <w:divBdr>
                <w:top w:val="none" w:sz="0" w:space="0" w:color="auto"/>
                <w:left w:val="none" w:sz="0" w:space="0" w:color="auto"/>
                <w:bottom w:val="none" w:sz="0" w:space="0" w:color="auto"/>
                <w:right w:val="none" w:sz="0" w:space="0" w:color="auto"/>
              </w:divBdr>
              <w:divsChild>
                <w:div w:id="151657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70611">
          <w:marLeft w:val="-225"/>
          <w:marRight w:val="-225"/>
          <w:marTop w:val="0"/>
          <w:marBottom w:val="75"/>
          <w:divBdr>
            <w:top w:val="none" w:sz="0" w:space="0" w:color="auto"/>
            <w:left w:val="none" w:sz="0" w:space="0" w:color="auto"/>
            <w:bottom w:val="none" w:sz="0" w:space="0" w:color="auto"/>
            <w:right w:val="none" w:sz="0" w:space="0" w:color="auto"/>
          </w:divBdr>
          <w:divsChild>
            <w:div w:id="1198154723">
              <w:marLeft w:val="0"/>
              <w:marRight w:val="0"/>
              <w:marTop w:val="0"/>
              <w:marBottom w:val="0"/>
              <w:divBdr>
                <w:top w:val="none" w:sz="0" w:space="0" w:color="auto"/>
                <w:left w:val="none" w:sz="0" w:space="0" w:color="auto"/>
                <w:bottom w:val="none" w:sz="0" w:space="0" w:color="auto"/>
                <w:right w:val="none" w:sz="0" w:space="0" w:color="auto"/>
              </w:divBdr>
              <w:divsChild>
                <w:div w:id="59096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86918">
          <w:marLeft w:val="-225"/>
          <w:marRight w:val="-225"/>
          <w:marTop w:val="0"/>
          <w:marBottom w:val="75"/>
          <w:divBdr>
            <w:top w:val="none" w:sz="0" w:space="0" w:color="auto"/>
            <w:left w:val="none" w:sz="0" w:space="0" w:color="auto"/>
            <w:bottom w:val="none" w:sz="0" w:space="0" w:color="auto"/>
            <w:right w:val="none" w:sz="0" w:space="0" w:color="auto"/>
          </w:divBdr>
          <w:divsChild>
            <w:div w:id="1942638318">
              <w:marLeft w:val="0"/>
              <w:marRight w:val="0"/>
              <w:marTop w:val="0"/>
              <w:marBottom w:val="0"/>
              <w:divBdr>
                <w:top w:val="none" w:sz="0" w:space="0" w:color="auto"/>
                <w:left w:val="none" w:sz="0" w:space="0" w:color="auto"/>
                <w:bottom w:val="none" w:sz="0" w:space="0" w:color="auto"/>
                <w:right w:val="none" w:sz="0" w:space="0" w:color="auto"/>
              </w:divBdr>
              <w:divsChild>
                <w:div w:id="66855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39205">
          <w:marLeft w:val="-225"/>
          <w:marRight w:val="-225"/>
          <w:marTop w:val="0"/>
          <w:marBottom w:val="75"/>
          <w:divBdr>
            <w:top w:val="none" w:sz="0" w:space="0" w:color="auto"/>
            <w:left w:val="none" w:sz="0" w:space="0" w:color="auto"/>
            <w:bottom w:val="none" w:sz="0" w:space="0" w:color="auto"/>
            <w:right w:val="none" w:sz="0" w:space="0" w:color="auto"/>
          </w:divBdr>
          <w:divsChild>
            <w:div w:id="1101757148">
              <w:marLeft w:val="0"/>
              <w:marRight w:val="0"/>
              <w:marTop w:val="0"/>
              <w:marBottom w:val="0"/>
              <w:divBdr>
                <w:top w:val="none" w:sz="0" w:space="0" w:color="auto"/>
                <w:left w:val="none" w:sz="0" w:space="0" w:color="auto"/>
                <w:bottom w:val="none" w:sz="0" w:space="0" w:color="auto"/>
                <w:right w:val="none" w:sz="0" w:space="0" w:color="auto"/>
              </w:divBdr>
              <w:divsChild>
                <w:div w:id="89951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706846">
      <w:bodyDiv w:val="1"/>
      <w:marLeft w:val="0"/>
      <w:marRight w:val="0"/>
      <w:marTop w:val="0"/>
      <w:marBottom w:val="0"/>
      <w:divBdr>
        <w:top w:val="none" w:sz="0" w:space="0" w:color="auto"/>
        <w:left w:val="none" w:sz="0" w:space="0" w:color="auto"/>
        <w:bottom w:val="none" w:sz="0" w:space="0" w:color="auto"/>
        <w:right w:val="none" w:sz="0" w:space="0" w:color="auto"/>
      </w:divBdr>
      <w:divsChild>
        <w:div w:id="432475129">
          <w:marLeft w:val="-225"/>
          <w:marRight w:val="-225"/>
          <w:marTop w:val="0"/>
          <w:marBottom w:val="75"/>
          <w:divBdr>
            <w:top w:val="none" w:sz="0" w:space="0" w:color="auto"/>
            <w:left w:val="none" w:sz="0" w:space="0" w:color="auto"/>
            <w:bottom w:val="none" w:sz="0" w:space="0" w:color="auto"/>
            <w:right w:val="none" w:sz="0" w:space="0" w:color="auto"/>
          </w:divBdr>
          <w:divsChild>
            <w:div w:id="1050885075">
              <w:marLeft w:val="0"/>
              <w:marRight w:val="0"/>
              <w:marTop w:val="0"/>
              <w:marBottom w:val="0"/>
              <w:divBdr>
                <w:top w:val="none" w:sz="0" w:space="0" w:color="auto"/>
                <w:left w:val="none" w:sz="0" w:space="0" w:color="auto"/>
                <w:bottom w:val="none" w:sz="0" w:space="0" w:color="auto"/>
                <w:right w:val="none" w:sz="0" w:space="0" w:color="auto"/>
              </w:divBdr>
              <w:divsChild>
                <w:div w:id="2382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897">
          <w:marLeft w:val="-225"/>
          <w:marRight w:val="-225"/>
          <w:marTop w:val="0"/>
          <w:marBottom w:val="75"/>
          <w:divBdr>
            <w:top w:val="none" w:sz="0" w:space="0" w:color="auto"/>
            <w:left w:val="none" w:sz="0" w:space="0" w:color="auto"/>
            <w:bottom w:val="none" w:sz="0" w:space="0" w:color="auto"/>
            <w:right w:val="none" w:sz="0" w:space="0" w:color="auto"/>
          </w:divBdr>
          <w:divsChild>
            <w:div w:id="479814500">
              <w:marLeft w:val="0"/>
              <w:marRight w:val="0"/>
              <w:marTop w:val="0"/>
              <w:marBottom w:val="0"/>
              <w:divBdr>
                <w:top w:val="none" w:sz="0" w:space="0" w:color="auto"/>
                <w:left w:val="none" w:sz="0" w:space="0" w:color="auto"/>
                <w:bottom w:val="none" w:sz="0" w:space="0" w:color="auto"/>
                <w:right w:val="none" w:sz="0" w:space="0" w:color="auto"/>
              </w:divBdr>
              <w:divsChild>
                <w:div w:id="184014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602176">
          <w:marLeft w:val="-225"/>
          <w:marRight w:val="-225"/>
          <w:marTop w:val="0"/>
          <w:marBottom w:val="75"/>
          <w:divBdr>
            <w:top w:val="none" w:sz="0" w:space="0" w:color="auto"/>
            <w:left w:val="none" w:sz="0" w:space="0" w:color="auto"/>
            <w:bottom w:val="none" w:sz="0" w:space="0" w:color="auto"/>
            <w:right w:val="none" w:sz="0" w:space="0" w:color="auto"/>
          </w:divBdr>
          <w:divsChild>
            <w:div w:id="1511410541">
              <w:marLeft w:val="0"/>
              <w:marRight w:val="0"/>
              <w:marTop w:val="0"/>
              <w:marBottom w:val="0"/>
              <w:divBdr>
                <w:top w:val="none" w:sz="0" w:space="0" w:color="auto"/>
                <w:left w:val="none" w:sz="0" w:space="0" w:color="auto"/>
                <w:bottom w:val="none" w:sz="0" w:space="0" w:color="auto"/>
                <w:right w:val="none" w:sz="0" w:space="0" w:color="auto"/>
              </w:divBdr>
              <w:divsChild>
                <w:div w:id="25028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0460">
      <w:bodyDiv w:val="1"/>
      <w:marLeft w:val="0"/>
      <w:marRight w:val="0"/>
      <w:marTop w:val="0"/>
      <w:marBottom w:val="0"/>
      <w:divBdr>
        <w:top w:val="none" w:sz="0" w:space="0" w:color="auto"/>
        <w:left w:val="none" w:sz="0" w:space="0" w:color="auto"/>
        <w:bottom w:val="none" w:sz="0" w:space="0" w:color="auto"/>
        <w:right w:val="none" w:sz="0" w:space="0" w:color="auto"/>
      </w:divBdr>
    </w:div>
    <w:div w:id="286353976">
      <w:bodyDiv w:val="1"/>
      <w:marLeft w:val="0"/>
      <w:marRight w:val="0"/>
      <w:marTop w:val="0"/>
      <w:marBottom w:val="0"/>
      <w:divBdr>
        <w:top w:val="none" w:sz="0" w:space="0" w:color="auto"/>
        <w:left w:val="none" w:sz="0" w:space="0" w:color="auto"/>
        <w:bottom w:val="none" w:sz="0" w:space="0" w:color="auto"/>
        <w:right w:val="none" w:sz="0" w:space="0" w:color="auto"/>
      </w:divBdr>
    </w:div>
    <w:div w:id="297999917">
      <w:bodyDiv w:val="1"/>
      <w:marLeft w:val="0"/>
      <w:marRight w:val="0"/>
      <w:marTop w:val="0"/>
      <w:marBottom w:val="0"/>
      <w:divBdr>
        <w:top w:val="none" w:sz="0" w:space="0" w:color="auto"/>
        <w:left w:val="none" w:sz="0" w:space="0" w:color="auto"/>
        <w:bottom w:val="none" w:sz="0" w:space="0" w:color="auto"/>
        <w:right w:val="none" w:sz="0" w:space="0" w:color="auto"/>
      </w:divBdr>
    </w:div>
    <w:div w:id="305815179">
      <w:bodyDiv w:val="1"/>
      <w:marLeft w:val="0"/>
      <w:marRight w:val="0"/>
      <w:marTop w:val="0"/>
      <w:marBottom w:val="0"/>
      <w:divBdr>
        <w:top w:val="none" w:sz="0" w:space="0" w:color="auto"/>
        <w:left w:val="none" w:sz="0" w:space="0" w:color="auto"/>
        <w:bottom w:val="none" w:sz="0" w:space="0" w:color="auto"/>
        <w:right w:val="none" w:sz="0" w:space="0" w:color="auto"/>
      </w:divBdr>
    </w:div>
    <w:div w:id="333265921">
      <w:bodyDiv w:val="1"/>
      <w:marLeft w:val="0"/>
      <w:marRight w:val="0"/>
      <w:marTop w:val="0"/>
      <w:marBottom w:val="0"/>
      <w:divBdr>
        <w:top w:val="none" w:sz="0" w:space="0" w:color="auto"/>
        <w:left w:val="none" w:sz="0" w:space="0" w:color="auto"/>
        <w:bottom w:val="none" w:sz="0" w:space="0" w:color="auto"/>
        <w:right w:val="none" w:sz="0" w:space="0" w:color="auto"/>
      </w:divBdr>
    </w:div>
    <w:div w:id="333653313">
      <w:bodyDiv w:val="1"/>
      <w:marLeft w:val="0"/>
      <w:marRight w:val="0"/>
      <w:marTop w:val="0"/>
      <w:marBottom w:val="0"/>
      <w:divBdr>
        <w:top w:val="none" w:sz="0" w:space="0" w:color="auto"/>
        <w:left w:val="none" w:sz="0" w:space="0" w:color="auto"/>
        <w:bottom w:val="none" w:sz="0" w:space="0" w:color="auto"/>
        <w:right w:val="none" w:sz="0" w:space="0" w:color="auto"/>
      </w:divBdr>
    </w:div>
    <w:div w:id="345323936">
      <w:bodyDiv w:val="1"/>
      <w:marLeft w:val="0"/>
      <w:marRight w:val="0"/>
      <w:marTop w:val="0"/>
      <w:marBottom w:val="0"/>
      <w:divBdr>
        <w:top w:val="none" w:sz="0" w:space="0" w:color="auto"/>
        <w:left w:val="none" w:sz="0" w:space="0" w:color="auto"/>
        <w:bottom w:val="none" w:sz="0" w:space="0" w:color="auto"/>
        <w:right w:val="none" w:sz="0" w:space="0" w:color="auto"/>
      </w:divBdr>
    </w:div>
    <w:div w:id="364798184">
      <w:bodyDiv w:val="1"/>
      <w:marLeft w:val="0"/>
      <w:marRight w:val="0"/>
      <w:marTop w:val="0"/>
      <w:marBottom w:val="0"/>
      <w:divBdr>
        <w:top w:val="none" w:sz="0" w:space="0" w:color="auto"/>
        <w:left w:val="none" w:sz="0" w:space="0" w:color="auto"/>
        <w:bottom w:val="none" w:sz="0" w:space="0" w:color="auto"/>
        <w:right w:val="none" w:sz="0" w:space="0" w:color="auto"/>
      </w:divBdr>
      <w:divsChild>
        <w:div w:id="931087897">
          <w:marLeft w:val="0"/>
          <w:marRight w:val="0"/>
          <w:marTop w:val="0"/>
          <w:marBottom w:val="150"/>
          <w:divBdr>
            <w:top w:val="none" w:sz="0" w:space="0" w:color="auto"/>
            <w:left w:val="none" w:sz="0" w:space="0" w:color="auto"/>
            <w:bottom w:val="none" w:sz="0" w:space="0" w:color="auto"/>
            <w:right w:val="none" w:sz="0" w:space="0" w:color="auto"/>
          </w:divBdr>
          <w:divsChild>
            <w:div w:id="1435786395">
              <w:marLeft w:val="0"/>
              <w:marRight w:val="0"/>
              <w:marTop w:val="0"/>
              <w:marBottom w:val="0"/>
              <w:divBdr>
                <w:top w:val="none" w:sz="0" w:space="0" w:color="auto"/>
                <w:left w:val="none" w:sz="0" w:space="0" w:color="auto"/>
                <w:bottom w:val="none" w:sz="0" w:space="0" w:color="auto"/>
                <w:right w:val="none" w:sz="0" w:space="0" w:color="auto"/>
              </w:divBdr>
            </w:div>
          </w:divsChild>
        </w:div>
        <w:div w:id="332489662">
          <w:marLeft w:val="0"/>
          <w:marRight w:val="0"/>
          <w:marTop w:val="0"/>
          <w:marBottom w:val="150"/>
          <w:divBdr>
            <w:top w:val="none" w:sz="0" w:space="0" w:color="auto"/>
            <w:left w:val="none" w:sz="0" w:space="0" w:color="auto"/>
            <w:bottom w:val="none" w:sz="0" w:space="0" w:color="auto"/>
            <w:right w:val="none" w:sz="0" w:space="0" w:color="auto"/>
          </w:divBdr>
          <w:divsChild>
            <w:div w:id="1503204751">
              <w:marLeft w:val="0"/>
              <w:marRight w:val="0"/>
              <w:marTop w:val="0"/>
              <w:marBottom w:val="0"/>
              <w:divBdr>
                <w:top w:val="none" w:sz="0" w:space="0" w:color="auto"/>
                <w:left w:val="none" w:sz="0" w:space="0" w:color="auto"/>
                <w:bottom w:val="none" w:sz="0" w:space="0" w:color="auto"/>
                <w:right w:val="none" w:sz="0" w:space="0" w:color="auto"/>
              </w:divBdr>
            </w:div>
          </w:divsChild>
        </w:div>
        <w:div w:id="2087605676">
          <w:marLeft w:val="0"/>
          <w:marRight w:val="0"/>
          <w:marTop w:val="0"/>
          <w:marBottom w:val="150"/>
          <w:divBdr>
            <w:top w:val="none" w:sz="0" w:space="0" w:color="auto"/>
            <w:left w:val="none" w:sz="0" w:space="0" w:color="auto"/>
            <w:bottom w:val="none" w:sz="0" w:space="0" w:color="auto"/>
            <w:right w:val="none" w:sz="0" w:space="0" w:color="auto"/>
          </w:divBdr>
          <w:divsChild>
            <w:div w:id="77021115">
              <w:marLeft w:val="0"/>
              <w:marRight w:val="0"/>
              <w:marTop w:val="0"/>
              <w:marBottom w:val="0"/>
              <w:divBdr>
                <w:top w:val="none" w:sz="0" w:space="0" w:color="auto"/>
                <w:left w:val="none" w:sz="0" w:space="0" w:color="auto"/>
                <w:bottom w:val="none" w:sz="0" w:space="0" w:color="auto"/>
                <w:right w:val="none" w:sz="0" w:space="0" w:color="auto"/>
              </w:divBdr>
            </w:div>
          </w:divsChild>
        </w:div>
        <w:div w:id="1624118672">
          <w:marLeft w:val="0"/>
          <w:marRight w:val="0"/>
          <w:marTop w:val="0"/>
          <w:marBottom w:val="150"/>
          <w:divBdr>
            <w:top w:val="none" w:sz="0" w:space="0" w:color="auto"/>
            <w:left w:val="none" w:sz="0" w:space="0" w:color="auto"/>
            <w:bottom w:val="none" w:sz="0" w:space="0" w:color="auto"/>
            <w:right w:val="none" w:sz="0" w:space="0" w:color="auto"/>
          </w:divBdr>
          <w:divsChild>
            <w:div w:id="1057365083">
              <w:marLeft w:val="0"/>
              <w:marRight w:val="0"/>
              <w:marTop w:val="0"/>
              <w:marBottom w:val="0"/>
              <w:divBdr>
                <w:top w:val="none" w:sz="0" w:space="0" w:color="auto"/>
                <w:left w:val="none" w:sz="0" w:space="0" w:color="auto"/>
                <w:bottom w:val="none" w:sz="0" w:space="0" w:color="auto"/>
                <w:right w:val="none" w:sz="0" w:space="0" w:color="auto"/>
              </w:divBdr>
            </w:div>
          </w:divsChild>
        </w:div>
        <w:div w:id="850340232">
          <w:marLeft w:val="0"/>
          <w:marRight w:val="0"/>
          <w:marTop w:val="0"/>
          <w:marBottom w:val="150"/>
          <w:divBdr>
            <w:top w:val="none" w:sz="0" w:space="0" w:color="auto"/>
            <w:left w:val="none" w:sz="0" w:space="0" w:color="auto"/>
            <w:bottom w:val="none" w:sz="0" w:space="0" w:color="auto"/>
            <w:right w:val="none" w:sz="0" w:space="0" w:color="auto"/>
          </w:divBdr>
          <w:divsChild>
            <w:div w:id="1347515208">
              <w:marLeft w:val="0"/>
              <w:marRight w:val="0"/>
              <w:marTop w:val="0"/>
              <w:marBottom w:val="0"/>
              <w:divBdr>
                <w:top w:val="none" w:sz="0" w:space="0" w:color="auto"/>
                <w:left w:val="none" w:sz="0" w:space="0" w:color="auto"/>
                <w:bottom w:val="none" w:sz="0" w:space="0" w:color="auto"/>
                <w:right w:val="none" w:sz="0" w:space="0" w:color="auto"/>
              </w:divBdr>
            </w:div>
          </w:divsChild>
        </w:div>
        <w:div w:id="2106924884">
          <w:marLeft w:val="0"/>
          <w:marRight w:val="0"/>
          <w:marTop w:val="0"/>
          <w:marBottom w:val="150"/>
          <w:divBdr>
            <w:top w:val="none" w:sz="0" w:space="0" w:color="auto"/>
            <w:left w:val="none" w:sz="0" w:space="0" w:color="auto"/>
            <w:bottom w:val="none" w:sz="0" w:space="0" w:color="auto"/>
            <w:right w:val="none" w:sz="0" w:space="0" w:color="auto"/>
          </w:divBdr>
          <w:divsChild>
            <w:div w:id="1784616975">
              <w:marLeft w:val="0"/>
              <w:marRight w:val="0"/>
              <w:marTop w:val="0"/>
              <w:marBottom w:val="0"/>
              <w:divBdr>
                <w:top w:val="none" w:sz="0" w:space="0" w:color="auto"/>
                <w:left w:val="none" w:sz="0" w:space="0" w:color="auto"/>
                <w:bottom w:val="none" w:sz="0" w:space="0" w:color="auto"/>
                <w:right w:val="none" w:sz="0" w:space="0" w:color="auto"/>
              </w:divBdr>
            </w:div>
          </w:divsChild>
        </w:div>
        <w:div w:id="194974124">
          <w:marLeft w:val="0"/>
          <w:marRight w:val="0"/>
          <w:marTop w:val="0"/>
          <w:marBottom w:val="0"/>
          <w:divBdr>
            <w:top w:val="none" w:sz="0" w:space="0" w:color="auto"/>
            <w:left w:val="none" w:sz="0" w:space="0" w:color="auto"/>
            <w:bottom w:val="none" w:sz="0" w:space="0" w:color="auto"/>
            <w:right w:val="none" w:sz="0" w:space="0" w:color="auto"/>
          </w:divBdr>
          <w:divsChild>
            <w:div w:id="2111193747">
              <w:marLeft w:val="0"/>
              <w:marRight w:val="0"/>
              <w:marTop w:val="0"/>
              <w:marBottom w:val="0"/>
              <w:divBdr>
                <w:top w:val="none" w:sz="0" w:space="0" w:color="auto"/>
                <w:left w:val="none" w:sz="0" w:space="0" w:color="auto"/>
                <w:bottom w:val="none" w:sz="0" w:space="0" w:color="auto"/>
                <w:right w:val="none" w:sz="0" w:space="0" w:color="auto"/>
              </w:divBdr>
            </w:div>
          </w:divsChild>
        </w:div>
        <w:div w:id="62072795">
          <w:marLeft w:val="0"/>
          <w:marRight w:val="0"/>
          <w:marTop w:val="0"/>
          <w:marBottom w:val="150"/>
          <w:divBdr>
            <w:top w:val="none" w:sz="0" w:space="0" w:color="auto"/>
            <w:left w:val="none" w:sz="0" w:space="0" w:color="auto"/>
            <w:bottom w:val="none" w:sz="0" w:space="0" w:color="auto"/>
            <w:right w:val="none" w:sz="0" w:space="0" w:color="auto"/>
          </w:divBdr>
          <w:divsChild>
            <w:div w:id="123738407">
              <w:marLeft w:val="0"/>
              <w:marRight w:val="0"/>
              <w:marTop w:val="0"/>
              <w:marBottom w:val="0"/>
              <w:divBdr>
                <w:top w:val="none" w:sz="0" w:space="0" w:color="auto"/>
                <w:left w:val="none" w:sz="0" w:space="0" w:color="auto"/>
                <w:bottom w:val="none" w:sz="0" w:space="0" w:color="auto"/>
                <w:right w:val="none" w:sz="0" w:space="0" w:color="auto"/>
              </w:divBdr>
            </w:div>
          </w:divsChild>
        </w:div>
        <w:div w:id="1126584096">
          <w:marLeft w:val="0"/>
          <w:marRight w:val="0"/>
          <w:marTop w:val="0"/>
          <w:marBottom w:val="150"/>
          <w:divBdr>
            <w:top w:val="none" w:sz="0" w:space="0" w:color="auto"/>
            <w:left w:val="none" w:sz="0" w:space="0" w:color="auto"/>
            <w:bottom w:val="none" w:sz="0" w:space="0" w:color="auto"/>
            <w:right w:val="none" w:sz="0" w:space="0" w:color="auto"/>
          </w:divBdr>
          <w:divsChild>
            <w:div w:id="412047942">
              <w:marLeft w:val="0"/>
              <w:marRight w:val="0"/>
              <w:marTop w:val="0"/>
              <w:marBottom w:val="0"/>
              <w:divBdr>
                <w:top w:val="none" w:sz="0" w:space="0" w:color="auto"/>
                <w:left w:val="none" w:sz="0" w:space="0" w:color="auto"/>
                <w:bottom w:val="none" w:sz="0" w:space="0" w:color="auto"/>
                <w:right w:val="none" w:sz="0" w:space="0" w:color="auto"/>
              </w:divBdr>
            </w:div>
          </w:divsChild>
        </w:div>
        <w:div w:id="1908682912">
          <w:marLeft w:val="0"/>
          <w:marRight w:val="0"/>
          <w:marTop w:val="0"/>
          <w:marBottom w:val="150"/>
          <w:divBdr>
            <w:top w:val="none" w:sz="0" w:space="0" w:color="auto"/>
            <w:left w:val="none" w:sz="0" w:space="0" w:color="auto"/>
            <w:bottom w:val="none" w:sz="0" w:space="0" w:color="auto"/>
            <w:right w:val="none" w:sz="0" w:space="0" w:color="auto"/>
          </w:divBdr>
          <w:divsChild>
            <w:div w:id="340209206">
              <w:marLeft w:val="0"/>
              <w:marRight w:val="0"/>
              <w:marTop w:val="0"/>
              <w:marBottom w:val="0"/>
              <w:divBdr>
                <w:top w:val="none" w:sz="0" w:space="0" w:color="auto"/>
                <w:left w:val="none" w:sz="0" w:space="0" w:color="auto"/>
                <w:bottom w:val="none" w:sz="0" w:space="0" w:color="auto"/>
                <w:right w:val="none" w:sz="0" w:space="0" w:color="auto"/>
              </w:divBdr>
            </w:div>
          </w:divsChild>
        </w:div>
        <w:div w:id="1977636813">
          <w:marLeft w:val="0"/>
          <w:marRight w:val="0"/>
          <w:marTop w:val="0"/>
          <w:marBottom w:val="150"/>
          <w:divBdr>
            <w:top w:val="none" w:sz="0" w:space="0" w:color="auto"/>
            <w:left w:val="none" w:sz="0" w:space="0" w:color="auto"/>
            <w:bottom w:val="none" w:sz="0" w:space="0" w:color="auto"/>
            <w:right w:val="none" w:sz="0" w:space="0" w:color="auto"/>
          </w:divBdr>
          <w:divsChild>
            <w:div w:id="27918436">
              <w:marLeft w:val="0"/>
              <w:marRight w:val="0"/>
              <w:marTop w:val="0"/>
              <w:marBottom w:val="0"/>
              <w:divBdr>
                <w:top w:val="none" w:sz="0" w:space="0" w:color="auto"/>
                <w:left w:val="none" w:sz="0" w:space="0" w:color="auto"/>
                <w:bottom w:val="none" w:sz="0" w:space="0" w:color="auto"/>
                <w:right w:val="none" w:sz="0" w:space="0" w:color="auto"/>
              </w:divBdr>
            </w:div>
          </w:divsChild>
        </w:div>
        <w:div w:id="1465349021">
          <w:marLeft w:val="0"/>
          <w:marRight w:val="0"/>
          <w:marTop w:val="0"/>
          <w:marBottom w:val="0"/>
          <w:divBdr>
            <w:top w:val="none" w:sz="0" w:space="0" w:color="auto"/>
            <w:left w:val="none" w:sz="0" w:space="0" w:color="auto"/>
            <w:bottom w:val="none" w:sz="0" w:space="0" w:color="auto"/>
            <w:right w:val="none" w:sz="0" w:space="0" w:color="auto"/>
          </w:divBdr>
          <w:divsChild>
            <w:div w:id="1795056996">
              <w:marLeft w:val="0"/>
              <w:marRight w:val="0"/>
              <w:marTop w:val="0"/>
              <w:marBottom w:val="0"/>
              <w:divBdr>
                <w:top w:val="none" w:sz="0" w:space="0" w:color="auto"/>
                <w:left w:val="none" w:sz="0" w:space="0" w:color="auto"/>
                <w:bottom w:val="none" w:sz="0" w:space="0" w:color="auto"/>
                <w:right w:val="none" w:sz="0" w:space="0" w:color="auto"/>
              </w:divBdr>
            </w:div>
          </w:divsChild>
        </w:div>
        <w:div w:id="1921909001">
          <w:marLeft w:val="0"/>
          <w:marRight w:val="0"/>
          <w:marTop w:val="0"/>
          <w:marBottom w:val="0"/>
          <w:divBdr>
            <w:top w:val="none" w:sz="0" w:space="0" w:color="auto"/>
            <w:left w:val="none" w:sz="0" w:space="0" w:color="auto"/>
            <w:bottom w:val="none" w:sz="0" w:space="0" w:color="auto"/>
            <w:right w:val="none" w:sz="0" w:space="0" w:color="auto"/>
          </w:divBdr>
          <w:divsChild>
            <w:div w:id="1900238120">
              <w:marLeft w:val="0"/>
              <w:marRight w:val="0"/>
              <w:marTop w:val="0"/>
              <w:marBottom w:val="0"/>
              <w:divBdr>
                <w:top w:val="none" w:sz="0" w:space="0" w:color="auto"/>
                <w:left w:val="none" w:sz="0" w:space="0" w:color="auto"/>
                <w:bottom w:val="none" w:sz="0" w:space="0" w:color="auto"/>
                <w:right w:val="none" w:sz="0" w:space="0" w:color="auto"/>
              </w:divBdr>
            </w:div>
          </w:divsChild>
        </w:div>
        <w:div w:id="140194443">
          <w:marLeft w:val="0"/>
          <w:marRight w:val="0"/>
          <w:marTop w:val="0"/>
          <w:marBottom w:val="150"/>
          <w:divBdr>
            <w:top w:val="none" w:sz="0" w:space="0" w:color="auto"/>
            <w:left w:val="none" w:sz="0" w:space="0" w:color="auto"/>
            <w:bottom w:val="none" w:sz="0" w:space="0" w:color="auto"/>
            <w:right w:val="none" w:sz="0" w:space="0" w:color="auto"/>
          </w:divBdr>
          <w:divsChild>
            <w:div w:id="994798796">
              <w:marLeft w:val="0"/>
              <w:marRight w:val="0"/>
              <w:marTop w:val="0"/>
              <w:marBottom w:val="0"/>
              <w:divBdr>
                <w:top w:val="none" w:sz="0" w:space="0" w:color="auto"/>
                <w:left w:val="none" w:sz="0" w:space="0" w:color="auto"/>
                <w:bottom w:val="none" w:sz="0" w:space="0" w:color="auto"/>
                <w:right w:val="none" w:sz="0" w:space="0" w:color="auto"/>
              </w:divBdr>
            </w:div>
          </w:divsChild>
        </w:div>
        <w:div w:id="222565693">
          <w:marLeft w:val="0"/>
          <w:marRight w:val="0"/>
          <w:marTop w:val="0"/>
          <w:marBottom w:val="0"/>
          <w:divBdr>
            <w:top w:val="none" w:sz="0" w:space="0" w:color="auto"/>
            <w:left w:val="none" w:sz="0" w:space="0" w:color="auto"/>
            <w:bottom w:val="none" w:sz="0" w:space="0" w:color="auto"/>
            <w:right w:val="none" w:sz="0" w:space="0" w:color="auto"/>
          </w:divBdr>
          <w:divsChild>
            <w:div w:id="351686318">
              <w:marLeft w:val="0"/>
              <w:marRight w:val="0"/>
              <w:marTop w:val="0"/>
              <w:marBottom w:val="0"/>
              <w:divBdr>
                <w:top w:val="none" w:sz="0" w:space="0" w:color="auto"/>
                <w:left w:val="none" w:sz="0" w:space="0" w:color="auto"/>
                <w:bottom w:val="none" w:sz="0" w:space="0" w:color="auto"/>
                <w:right w:val="none" w:sz="0" w:space="0" w:color="auto"/>
              </w:divBdr>
            </w:div>
          </w:divsChild>
        </w:div>
        <w:div w:id="1330257033">
          <w:marLeft w:val="0"/>
          <w:marRight w:val="0"/>
          <w:marTop w:val="0"/>
          <w:marBottom w:val="150"/>
          <w:divBdr>
            <w:top w:val="none" w:sz="0" w:space="0" w:color="auto"/>
            <w:left w:val="none" w:sz="0" w:space="0" w:color="auto"/>
            <w:bottom w:val="none" w:sz="0" w:space="0" w:color="auto"/>
            <w:right w:val="none" w:sz="0" w:space="0" w:color="auto"/>
          </w:divBdr>
          <w:divsChild>
            <w:div w:id="1181046001">
              <w:marLeft w:val="0"/>
              <w:marRight w:val="0"/>
              <w:marTop w:val="0"/>
              <w:marBottom w:val="0"/>
              <w:divBdr>
                <w:top w:val="none" w:sz="0" w:space="0" w:color="auto"/>
                <w:left w:val="none" w:sz="0" w:space="0" w:color="auto"/>
                <w:bottom w:val="none" w:sz="0" w:space="0" w:color="auto"/>
                <w:right w:val="none" w:sz="0" w:space="0" w:color="auto"/>
              </w:divBdr>
            </w:div>
          </w:divsChild>
        </w:div>
        <w:div w:id="690571895">
          <w:marLeft w:val="0"/>
          <w:marRight w:val="0"/>
          <w:marTop w:val="0"/>
          <w:marBottom w:val="0"/>
          <w:divBdr>
            <w:top w:val="none" w:sz="0" w:space="0" w:color="auto"/>
            <w:left w:val="none" w:sz="0" w:space="0" w:color="auto"/>
            <w:bottom w:val="none" w:sz="0" w:space="0" w:color="auto"/>
            <w:right w:val="none" w:sz="0" w:space="0" w:color="auto"/>
          </w:divBdr>
          <w:divsChild>
            <w:div w:id="887834650">
              <w:marLeft w:val="0"/>
              <w:marRight w:val="0"/>
              <w:marTop w:val="0"/>
              <w:marBottom w:val="0"/>
              <w:divBdr>
                <w:top w:val="none" w:sz="0" w:space="0" w:color="auto"/>
                <w:left w:val="none" w:sz="0" w:space="0" w:color="auto"/>
                <w:bottom w:val="none" w:sz="0" w:space="0" w:color="auto"/>
                <w:right w:val="none" w:sz="0" w:space="0" w:color="auto"/>
              </w:divBdr>
            </w:div>
          </w:divsChild>
        </w:div>
        <w:div w:id="1005404788">
          <w:marLeft w:val="0"/>
          <w:marRight w:val="0"/>
          <w:marTop w:val="0"/>
          <w:marBottom w:val="150"/>
          <w:divBdr>
            <w:top w:val="none" w:sz="0" w:space="0" w:color="auto"/>
            <w:left w:val="none" w:sz="0" w:space="0" w:color="auto"/>
            <w:bottom w:val="none" w:sz="0" w:space="0" w:color="auto"/>
            <w:right w:val="none" w:sz="0" w:space="0" w:color="auto"/>
          </w:divBdr>
          <w:divsChild>
            <w:div w:id="1625378910">
              <w:marLeft w:val="0"/>
              <w:marRight w:val="0"/>
              <w:marTop w:val="0"/>
              <w:marBottom w:val="0"/>
              <w:divBdr>
                <w:top w:val="none" w:sz="0" w:space="0" w:color="auto"/>
                <w:left w:val="none" w:sz="0" w:space="0" w:color="auto"/>
                <w:bottom w:val="none" w:sz="0" w:space="0" w:color="auto"/>
                <w:right w:val="none" w:sz="0" w:space="0" w:color="auto"/>
              </w:divBdr>
            </w:div>
          </w:divsChild>
        </w:div>
        <w:div w:id="290983575">
          <w:marLeft w:val="0"/>
          <w:marRight w:val="0"/>
          <w:marTop w:val="0"/>
          <w:marBottom w:val="150"/>
          <w:divBdr>
            <w:top w:val="none" w:sz="0" w:space="0" w:color="auto"/>
            <w:left w:val="none" w:sz="0" w:space="0" w:color="auto"/>
            <w:bottom w:val="none" w:sz="0" w:space="0" w:color="auto"/>
            <w:right w:val="none" w:sz="0" w:space="0" w:color="auto"/>
          </w:divBdr>
          <w:divsChild>
            <w:div w:id="1824813047">
              <w:marLeft w:val="0"/>
              <w:marRight w:val="0"/>
              <w:marTop w:val="0"/>
              <w:marBottom w:val="0"/>
              <w:divBdr>
                <w:top w:val="none" w:sz="0" w:space="0" w:color="auto"/>
                <w:left w:val="none" w:sz="0" w:space="0" w:color="auto"/>
                <w:bottom w:val="none" w:sz="0" w:space="0" w:color="auto"/>
                <w:right w:val="none" w:sz="0" w:space="0" w:color="auto"/>
              </w:divBdr>
            </w:div>
          </w:divsChild>
        </w:div>
        <w:div w:id="1384714389">
          <w:marLeft w:val="0"/>
          <w:marRight w:val="0"/>
          <w:marTop w:val="0"/>
          <w:marBottom w:val="150"/>
          <w:divBdr>
            <w:top w:val="none" w:sz="0" w:space="0" w:color="auto"/>
            <w:left w:val="none" w:sz="0" w:space="0" w:color="auto"/>
            <w:bottom w:val="none" w:sz="0" w:space="0" w:color="auto"/>
            <w:right w:val="none" w:sz="0" w:space="0" w:color="auto"/>
          </w:divBdr>
          <w:divsChild>
            <w:div w:id="927233818">
              <w:marLeft w:val="0"/>
              <w:marRight w:val="0"/>
              <w:marTop w:val="0"/>
              <w:marBottom w:val="0"/>
              <w:divBdr>
                <w:top w:val="none" w:sz="0" w:space="0" w:color="auto"/>
                <w:left w:val="none" w:sz="0" w:space="0" w:color="auto"/>
                <w:bottom w:val="none" w:sz="0" w:space="0" w:color="auto"/>
                <w:right w:val="none" w:sz="0" w:space="0" w:color="auto"/>
              </w:divBdr>
            </w:div>
          </w:divsChild>
        </w:div>
        <w:div w:id="226649023">
          <w:marLeft w:val="0"/>
          <w:marRight w:val="0"/>
          <w:marTop w:val="0"/>
          <w:marBottom w:val="150"/>
          <w:divBdr>
            <w:top w:val="none" w:sz="0" w:space="0" w:color="auto"/>
            <w:left w:val="none" w:sz="0" w:space="0" w:color="auto"/>
            <w:bottom w:val="none" w:sz="0" w:space="0" w:color="auto"/>
            <w:right w:val="none" w:sz="0" w:space="0" w:color="auto"/>
          </w:divBdr>
          <w:divsChild>
            <w:div w:id="872770081">
              <w:marLeft w:val="0"/>
              <w:marRight w:val="0"/>
              <w:marTop w:val="0"/>
              <w:marBottom w:val="0"/>
              <w:divBdr>
                <w:top w:val="none" w:sz="0" w:space="0" w:color="auto"/>
                <w:left w:val="none" w:sz="0" w:space="0" w:color="auto"/>
                <w:bottom w:val="none" w:sz="0" w:space="0" w:color="auto"/>
                <w:right w:val="none" w:sz="0" w:space="0" w:color="auto"/>
              </w:divBdr>
            </w:div>
          </w:divsChild>
        </w:div>
        <w:div w:id="257639086">
          <w:marLeft w:val="0"/>
          <w:marRight w:val="0"/>
          <w:marTop w:val="0"/>
          <w:marBottom w:val="0"/>
          <w:divBdr>
            <w:top w:val="none" w:sz="0" w:space="0" w:color="auto"/>
            <w:left w:val="none" w:sz="0" w:space="0" w:color="auto"/>
            <w:bottom w:val="none" w:sz="0" w:space="0" w:color="auto"/>
            <w:right w:val="none" w:sz="0" w:space="0" w:color="auto"/>
          </w:divBdr>
          <w:divsChild>
            <w:div w:id="930508831">
              <w:marLeft w:val="0"/>
              <w:marRight w:val="0"/>
              <w:marTop w:val="0"/>
              <w:marBottom w:val="0"/>
              <w:divBdr>
                <w:top w:val="none" w:sz="0" w:space="0" w:color="auto"/>
                <w:left w:val="none" w:sz="0" w:space="0" w:color="auto"/>
                <w:bottom w:val="none" w:sz="0" w:space="0" w:color="auto"/>
                <w:right w:val="none" w:sz="0" w:space="0" w:color="auto"/>
              </w:divBdr>
            </w:div>
          </w:divsChild>
        </w:div>
        <w:div w:id="1683973888">
          <w:marLeft w:val="0"/>
          <w:marRight w:val="0"/>
          <w:marTop w:val="0"/>
          <w:marBottom w:val="150"/>
          <w:divBdr>
            <w:top w:val="none" w:sz="0" w:space="0" w:color="auto"/>
            <w:left w:val="none" w:sz="0" w:space="0" w:color="auto"/>
            <w:bottom w:val="none" w:sz="0" w:space="0" w:color="auto"/>
            <w:right w:val="none" w:sz="0" w:space="0" w:color="auto"/>
          </w:divBdr>
          <w:divsChild>
            <w:div w:id="490490714">
              <w:marLeft w:val="0"/>
              <w:marRight w:val="0"/>
              <w:marTop w:val="0"/>
              <w:marBottom w:val="0"/>
              <w:divBdr>
                <w:top w:val="none" w:sz="0" w:space="0" w:color="auto"/>
                <w:left w:val="none" w:sz="0" w:space="0" w:color="auto"/>
                <w:bottom w:val="none" w:sz="0" w:space="0" w:color="auto"/>
                <w:right w:val="none" w:sz="0" w:space="0" w:color="auto"/>
              </w:divBdr>
            </w:div>
          </w:divsChild>
        </w:div>
        <w:div w:id="1437291480">
          <w:marLeft w:val="0"/>
          <w:marRight w:val="0"/>
          <w:marTop w:val="0"/>
          <w:marBottom w:val="150"/>
          <w:divBdr>
            <w:top w:val="none" w:sz="0" w:space="0" w:color="auto"/>
            <w:left w:val="none" w:sz="0" w:space="0" w:color="auto"/>
            <w:bottom w:val="none" w:sz="0" w:space="0" w:color="auto"/>
            <w:right w:val="none" w:sz="0" w:space="0" w:color="auto"/>
          </w:divBdr>
          <w:divsChild>
            <w:div w:id="450324720">
              <w:marLeft w:val="0"/>
              <w:marRight w:val="0"/>
              <w:marTop w:val="0"/>
              <w:marBottom w:val="0"/>
              <w:divBdr>
                <w:top w:val="none" w:sz="0" w:space="0" w:color="auto"/>
                <w:left w:val="none" w:sz="0" w:space="0" w:color="auto"/>
                <w:bottom w:val="none" w:sz="0" w:space="0" w:color="auto"/>
                <w:right w:val="none" w:sz="0" w:space="0" w:color="auto"/>
              </w:divBdr>
            </w:div>
          </w:divsChild>
        </w:div>
        <w:div w:id="1770154701">
          <w:marLeft w:val="0"/>
          <w:marRight w:val="0"/>
          <w:marTop w:val="0"/>
          <w:marBottom w:val="150"/>
          <w:divBdr>
            <w:top w:val="none" w:sz="0" w:space="0" w:color="auto"/>
            <w:left w:val="none" w:sz="0" w:space="0" w:color="auto"/>
            <w:bottom w:val="none" w:sz="0" w:space="0" w:color="auto"/>
            <w:right w:val="none" w:sz="0" w:space="0" w:color="auto"/>
          </w:divBdr>
          <w:divsChild>
            <w:div w:id="479731143">
              <w:marLeft w:val="0"/>
              <w:marRight w:val="0"/>
              <w:marTop w:val="0"/>
              <w:marBottom w:val="0"/>
              <w:divBdr>
                <w:top w:val="none" w:sz="0" w:space="0" w:color="auto"/>
                <w:left w:val="none" w:sz="0" w:space="0" w:color="auto"/>
                <w:bottom w:val="none" w:sz="0" w:space="0" w:color="auto"/>
                <w:right w:val="none" w:sz="0" w:space="0" w:color="auto"/>
              </w:divBdr>
            </w:div>
          </w:divsChild>
        </w:div>
        <w:div w:id="1686325087">
          <w:marLeft w:val="0"/>
          <w:marRight w:val="0"/>
          <w:marTop w:val="0"/>
          <w:marBottom w:val="0"/>
          <w:divBdr>
            <w:top w:val="none" w:sz="0" w:space="0" w:color="auto"/>
            <w:left w:val="none" w:sz="0" w:space="0" w:color="auto"/>
            <w:bottom w:val="none" w:sz="0" w:space="0" w:color="auto"/>
            <w:right w:val="none" w:sz="0" w:space="0" w:color="auto"/>
          </w:divBdr>
          <w:divsChild>
            <w:div w:id="1415740641">
              <w:marLeft w:val="0"/>
              <w:marRight w:val="0"/>
              <w:marTop w:val="0"/>
              <w:marBottom w:val="0"/>
              <w:divBdr>
                <w:top w:val="none" w:sz="0" w:space="0" w:color="auto"/>
                <w:left w:val="none" w:sz="0" w:space="0" w:color="auto"/>
                <w:bottom w:val="none" w:sz="0" w:space="0" w:color="auto"/>
                <w:right w:val="none" w:sz="0" w:space="0" w:color="auto"/>
              </w:divBdr>
            </w:div>
          </w:divsChild>
        </w:div>
        <w:div w:id="1688364558">
          <w:marLeft w:val="0"/>
          <w:marRight w:val="0"/>
          <w:marTop w:val="0"/>
          <w:marBottom w:val="0"/>
          <w:divBdr>
            <w:top w:val="none" w:sz="0" w:space="0" w:color="auto"/>
            <w:left w:val="none" w:sz="0" w:space="0" w:color="auto"/>
            <w:bottom w:val="none" w:sz="0" w:space="0" w:color="auto"/>
            <w:right w:val="none" w:sz="0" w:space="0" w:color="auto"/>
          </w:divBdr>
          <w:divsChild>
            <w:div w:id="382288026">
              <w:marLeft w:val="0"/>
              <w:marRight w:val="0"/>
              <w:marTop w:val="0"/>
              <w:marBottom w:val="0"/>
              <w:divBdr>
                <w:top w:val="none" w:sz="0" w:space="0" w:color="auto"/>
                <w:left w:val="none" w:sz="0" w:space="0" w:color="auto"/>
                <w:bottom w:val="none" w:sz="0" w:space="0" w:color="auto"/>
                <w:right w:val="none" w:sz="0" w:space="0" w:color="auto"/>
              </w:divBdr>
            </w:div>
          </w:divsChild>
        </w:div>
        <w:div w:id="1354915762">
          <w:marLeft w:val="0"/>
          <w:marRight w:val="0"/>
          <w:marTop w:val="0"/>
          <w:marBottom w:val="150"/>
          <w:divBdr>
            <w:top w:val="none" w:sz="0" w:space="0" w:color="auto"/>
            <w:left w:val="none" w:sz="0" w:space="0" w:color="auto"/>
            <w:bottom w:val="none" w:sz="0" w:space="0" w:color="auto"/>
            <w:right w:val="none" w:sz="0" w:space="0" w:color="auto"/>
          </w:divBdr>
          <w:divsChild>
            <w:div w:id="1036853629">
              <w:marLeft w:val="0"/>
              <w:marRight w:val="0"/>
              <w:marTop w:val="0"/>
              <w:marBottom w:val="0"/>
              <w:divBdr>
                <w:top w:val="none" w:sz="0" w:space="0" w:color="auto"/>
                <w:left w:val="none" w:sz="0" w:space="0" w:color="auto"/>
                <w:bottom w:val="none" w:sz="0" w:space="0" w:color="auto"/>
                <w:right w:val="none" w:sz="0" w:space="0" w:color="auto"/>
              </w:divBdr>
            </w:div>
          </w:divsChild>
        </w:div>
        <w:div w:id="1898738974">
          <w:marLeft w:val="0"/>
          <w:marRight w:val="0"/>
          <w:marTop w:val="0"/>
          <w:marBottom w:val="150"/>
          <w:divBdr>
            <w:top w:val="none" w:sz="0" w:space="0" w:color="auto"/>
            <w:left w:val="none" w:sz="0" w:space="0" w:color="auto"/>
            <w:bottom w:val="none" w:sz="0" w:space="0" w:color="auto"/>
            <w:right w:val="none" w:sz="0" w:space="0" w:color="auto"/>
          </w:divBdr>
          <w:divsChild>
            <w:div w:id="1471895708">
              <w:marLeft w:val="0"/>
              <w:marRight w:val="0"/>
              <w:marTop w:val="0"/>
              <w:marBottom w:val="0"/>
              <w:divBdr>
                <w:top w:val="none" w:sz="0" w:space="0" w:color="auto"/>
                <w:left w:val="none" w:sz="0" w:space="0" w:color="auto"/>
                <w:bottom w:val="none" w:sz="0" w:space="0" w:color="auto"/>
                <w:right w:val="none" w:sz="0" w:space="0" w:color="auto"/>
              </w:divBdr>
            </w:div>
          </w:divsChild>
        </w:div>
        <w:div w:id="1259676786">
          <w:marLeft w:val="0"/>
          <w:marRight w:val="0"/>
          <w:marTop w:val="0"/>
          <w:marBottom w:val="150"/>
          <w:divBdr>
            <w:top w:val="none" w:sz="0" w:space="0" w:color="auto"/>
            <w:left w:val="none" w:sz="0" w:space="0" w:color="auto"/>
            <w:bottom w:val="none" w:sz="0" w:space="0" w:color="auto"/>
            <w:right w:val="none" w:sz="0" w:space="0" w:color="auto"/>
          </w:divBdr>
          <w:divsChild>
            <w:div w:id="886189311">
              <w:marLeft w:val="0"/>
              <w:marRight w:val="0"/>
              <w:marTop w:val="0"/>
              <w:marBottom w:val="0"/>
              <w:divBdr>
                <w:top w:val="none" w:sz="0" w:space="0" w:color="auto"/>
                <w:left w:val="none" w:sz="0" w:space="0" w:color="auto"/>
                <w:bottom w:val="none" w:sz="0" w:space="0" w:color="auto"/>
                <w:right w:val="none" w:sz="0" w:space="0" w:color="auto"/>
              </w:divBdr>
            </w:div>
          </w:divsChild>
        </w:div>
        <w:div w:id="381372628">
          <w:marLeft w:val="0"/>
          <w:marRight w:val="0"/>
          <w:marTop w:val="0"/>
          <w:marBottom w:val="150"/>
          <w:divBdr>
            <w:top w:val="none" w:sz="0" w:space="0" w:color="auto"/>
            <w:left w:val="none" w:sz="0" w:space="0" w:color="auto"/>
            <w:bottom w:val="none" w:sz="0" w:space="0" w:color="auto"/>
            <w:right w:val="none" w:sz="0" w:space="0" w:color="auto"/>
          </w:divBdr>
          <w:divsChild>
            <w:div w:id="712732854">
              <w:marLeft w:val="0"/>
              <w:marRight w:val="0"/>
              <w:marTop w:val="0"/>
              <w:marBottom w:val="0"/>
              <w:divBdr>
                <w:top w:val="none" w:sz="0" w:space="0" w:color="auto"/>
                <w:left w:val="none" w:sz="0" w:space="0" w:color="auto"/>
                <w:bottom w:val="none" w:sz="0" w:space="0" w:color="auto"/>
                <w:right w:val="none" w:sz="0" w:space="0" w:color="auto"/>
              </w:divBdr>
            </w:div>
          </w:divsChild>
        </w:div>
        <w:div w:id="1765148453">
          <w:marLeft w:val="0"/>
          <w:marRight w:val="0"/>
          <w:marTop w:val="0"/>
          <w:marBottom w:val="150"/>
          <w:divBdr>
            <w:top w:val="none" w:sz="0" w:space="0" w:color="auto"/>
            <w:left w:val="none" w:sz="0" w:space="0" w:color="auto"/>
            <w:bottom w:val="none" w:sz="0" w:space="0" w:color="auto"/>
            <w:right w:val="none" w:sz="0" w:space="0" w:color="auto"/>
          </w:divBdr>
          <w:divsChild>
            <w:div w:id="481889434">
              <w:marLeft w:val="0"/>
              <w:marRight w:val="0"/>
              <w:marTop w:val="0"/>
              <w:marBottom w:val="0"/>
              <w:divBdr>
                <w:top w:val="none" w:sz="0" w:space="0" w:color="auto"/>
                <w:left w:val="none" w:sz="0" w:space="0" w:color="auto"/>
                <w:bottom w:val="none" w:sz="0" w:space="0" w:color="auto"/>
                <w:right w:val="none" w:sz="0" w:space="0" w:color="auto"/>
              </w:divBdr>
            </w:div>
          </w:divsChild>
        </w:div>
        <w:div w:id="113140808">
          <w:marLeft w:val="0"/>
          <w:marRight w:val="0"/>
          <w:marTop w:val="0"/>
          <w:marBottom w:val="150"/>
          <w:divBdr>
            <w:top w:val="none" w:sz="0" w:space="0" w:color="auto"/>
            <w:left w:val="none" w:sz="0" w:space="0" w:color="auto"/>
            <w:bottom w:val="none" w:sz="0" w:space="0" w:color="auto"/>
            <w:right w:val="none" w:sz="0" w:space="0" w:color="auto"/>
          </w:divBdr>
          <w:divsChild>
            <w:div w:id="499123898">
              <w:marLeft w:val="0"/>
              <w:marRight w:val="0"/>
              <w:marTop w:val="0"/>
              <w:marBottom w:val="0"/>
              <w:divBdr>
                <w:top w:val="none" w:sz="0" w:space="0" w:color="auto"/>
                <w:left w:val="none" w:sz="0" w:space="0" w:color="auto"/>
                <w:bottom w:val="none" w:sz="0" w:space="0" w:color="auto"/>
                <w:right w:val="none" w:sz="0" w:space="0" w:color="auto"/>
              </w:divBdr>
            </w:div>
          </w:divsChild>
        </w:div>
        <w:div w:id="1770202741">
          <w:marLeft w:val="0"/>
          <w:marRight w:val="0"/>
          <w:marTop w:val="0"/>
          <w:marBottom w:val="0"/>
          <w:divBdr>
            <w:top w:val="none" w:sz="0" w:space="0" w:color="auto"/>
            <w:left w:val="none" w:sz="0" w:space="0" w:color="auto"/>
            <w:bottom w:val="none" w:sz="0" w:space="0" w:color="auto"/>
            <w:right w:val="none" w:sz="0" w:space="0" w:color="auto"/>
          </w:divBdr>
          <w:divsChild>
            <w:div w:id="963803901">
              <w:marLeft w:val="0"/>
              <w:marRight w:val="0"/>
              <w:marTop w:val="0"/>
              <w:marBottom w:val="0"/>
              <w:divBdr>
                <w:top w:val="none" w:sz="0" w:space="0" w:color="auto"/>
                <w:left w:val="none" w:sz="0" w:space="0" w:color="auto"/>
                <w:bottom w:val="none" w:sz="0" w:space="0" w:color="auto"/>
                <w:right w:val="none" w:sz="0" w:space="0" w:color="auto"/>
              </w:divBdr>
            </w:div>
          </w:divsChild>
        </w:div>
        <w:div w:id="44720170">
          <w:marLeft w:val="0"/>
          <w:marRight w:val="0"/>
          <w:marTop w:val="0"/>
          <w:marBottom w:val="150"/>
          <w:divBdr>
            <w:top w:val="none" w:sz="0" w:space="0" w:color="auto"/>
            <w:left w:val="none" w:sz="0" w:space="0" w:color="auto"/>
            <w:bottom w:val="none" w:sz="0" w:space="0" w:color="auto"/>
            <w:right w:val="none" w:sz="0" w:space="0" w:color="auto"/>
          </w:divBdr>
          <w:divsChild>
            <w:div w:id="1673412559">
              <w:marLeft w:val="0"/>
              <w:marRight w:val="0"/>
              <w:marTop w:val="0"/>
              <w:marBottom w:val="0"/>
              <w:divBdr>
                <w:top w:val="none" w:sz="0" w:space="0" w:color="auto"/>
                <w:left w:val="none" w:sz="0" w:space="0" w:color="auto"/>
                <w:bottom w:val="none" w:sz="0" w:space="0" w:color="auto"/>
                <w:right w:val="none" w:sz="0" w:space="0" w:color="auto"/>
              </w:divBdr>
            </w:div>
          </w:divsChild>
        </w:div>
        <w:div w:id="1017075575">
          <w:marLeft w:val="0"/>
          <w:marRight w:val="0"/>
          <w:marTop w:val="0"/>
          <w:marBottom w:val="150"/>
          <w:divBdr>
            <w:top w:val="none" w:sz="0" w:space="0" w:color="auto"/>
            <w:left w:val="none" w:sz="0" w:space="0" w:color="auto"/>
            <w:bottom w:val="none" w:sz="0" w:space="0" w:color="auto"/>
            <w:right w:val="none" w:sz="0" w:space="0" w:color="auto"/>
          </w:divBdr>
          <w:divsChild>
            <w:div w:id="1247961026">
              <w:marLeft w:val="0"/>
              <w:marRight w:val="0"/>
              <w:marTop w:val="0"/>
              <w:marBottom w:val="0"/>
              <w:divBdr>
                <w:top w:val="none" w:sz="0" w:space="0" w:color="auto"/>
                <w:left w:val="none" w:sz="0" w:space="0" w:color="auto"/>
                <w:bottom w:val="none" w:sz="0" w:space="0" w:color="auto"/>
                <w:right w:val="none" w:sz="0" w:space="0" w:color="auto"/>
              </w:divBdr>
            </w:div>
          </w:divsChild>
        </w:div>
        <w:div w:id="486436157">
          <w:marLeft w:val="0"/>
          <w:marRight w:val="0"/>
          <w:marTop w:val="0"/>
          <w:marBottom w:val="150"/>
          <w:divBdr>
            <w:top w:val="none" w:sz="0" w:space="0" w:color="auto"/>
            <w:left w:val="none" w:sz="0" w:space="0" w:color="auto"/>
            <w:bottom w:val="none" w:sz="0" w:space="0" w:color="auto"/>
            <w:right w:val="none" w:sz="0" w:space="0" w:color="auto"/>
          </w:divBdr>
          <w:divsChild>
            <w:div w:id="602539943">
              <w:marLeft w:val="0"/>
              <w:marRight w:val="0"/>
              <w:marTop w:val="0"/>
              <w:marBottom w:val="0"/>
              <w:divBdr>
                <w:top w:val="none" w:sz="0" w:space="0" w:color="auto"/>
                <w:left w:val="none" w:sz="0" w:space="0" w:color="auto"/>
                <w:bottom w:val="none" w:sz="0" w:space="0" w:color="auto"/>
                <w:right w:val="none" w:sz="0" w:space="0" w:color="auto"/>
              </w:divBdr>
            </w:div>
          </w:divsChild>
        </w:div>
        <w:div w:id="732045439">
          <w:marLeft w:val="0"/>
          <w:marRight w:val="0"/>
          <w:marTop w:val="0"/>
          <w:marBottom w:val="0"/>
          <w:divBdr>
            <w:top w:val="none" w:sz="0" w:space="0" w:color="auto"/>
            <w:left w:val="none" w:sz="0" w:space="0" w:color="auto"/>
            <w:bottom w:val="none" w:sz="0" w:space="0" w:color="auto"/>
            <w:right w:val="none" w:sz="0" w:space="0" w:color="auto"/>
          </w:divBdr>
          <w:divsChild>
            <w:div w:id="1469663071">
              <w:marLeft w:val="0"/>
              <w:marRight w:val="0"/>
              <w:marTop w:val="0"/>
              <w:marBottom w:val="0"/>
              <w:divBdr>
                <w:top w:val="none" w:sz="0" w:space="0" w:color="auto"/>
                <w:left w:val="none" w:sz="0" w:space="0" w:color="auto"/>
                <w:bottom w:val="none" w:sz="0" w:space="0" w:color="auto"/>
                <w:right w:val="none" w:sz="0" w:space="0" w:color="auto"/>
              </w:divBdr>
            </w:div>
          </w:divsChild>
        </w:div>
        <w:div w:id="955453653">
          <w:marLeft w:val="0"/>
          <w:marRight w:val="0"/>
          <w:marTop w:val="0"/>
          <w:marBottom w:val="150"/>
          <w:divBdr>
            <w:top w:val="none" w:sz="0" w:space="0" w:color="auto"/>
            <w:left w:val="none" w:sz="0" w:space="0" w:color="auto"/>
            <w:bottom w:val="none" w:sz="0" w:space="0" w:color="auto"/>
            <w:right w:val="none" w:sz="0" w:space="0" w:color="auto"/>
          </w:divBdr>
          <w:divsChild>
            <w:div w:id="1001927645">
              <w:marLeft w:val="0"/>
              <w:marRight w:val="0"/>
              <w:marTop w:val="0"/>
              <w:marBottom w:val="0"/>
              <w:divBdr>
                <w:top w:val="none" w:sz="0" w:space="0" w:color="auto"/>
                <w:left w:val="none" w:sz="0" w:space="0" w:color="auto"/>
                <w:bottom w:val="none" w:sz="0" w:space="0" w:color="auto"/>
                <w:right w:val="none" w:sz="0" w:space="0" w:color="auto"/>
              </w:divBdr>
            </w:div>
          </w:divsChild>
        </w:div>
        <w:div w:id="1290209864">
          <w:marLeft w:val="0"/>
          <w:marRight w:val="0"/>
          <w:marTop w:val="0"/>
          <w:marBottom w:val="150"/>
          <w:divBdr>
            <w:top w:val="none" w:sz="0" w:space="0" w:color="auto"/>
            <w:left w:val="none" w:sz="0" w:space="0" w:color="auto"/>
            <w:bottom w:val="none" w:sz="0" w:space="0" w:color="auto"/>
            <w:right w:val="none" w:sz="0" w:space="0" w:color="auto"/>
          </w:divBdr>
          <w:divsChild>
            <w:div w:id="1467894357">
              <w:marLeft w:val="0"/>
              <w:marRight w:val="0"/>
              <w:marTop w:val="0"/>
              <w:marBottom w:val="0"/>
              <w:divBdr>
                <w:top w:val="none" w:sz="0" w:space="0" w:color="auto"/>
                <w:left w:val="none" w:sz="0" w:space="0" w:color="auto"/>
                <w:bottom w:val="none" w:sz="0" w:space="0" w:color="auto"/>
                <w:right w:val="none" w:sz="0" w:space="0" w:color="auto"/>
              </w:divBdr>
            </w:div>
          </w:divsChild>
        </w:div>
        <w:div w:id="884219258">
          <w:marLeft w:val="0"/>
          <w:marRight w:val="0"/>
          <w:marTop w:val="0"/>
          <w:marBottom w:val="150"/>
          <w:divBdr>
            <w:top w:val="none" w:sz="0" w:space="0" w:color="auto"/>
            <w:left w:val="none" w:sz="0" w:space="0" w:color="auto"/>
            <w:bottom w:val="none" w:sz="0" w:space="0" w:color="auto"/>
            <w:right w:val="none" w:sz="0" w:space="0" w:color="auto"/>
          </w:divBdr>
          <w:divsChild>
            <w:div w:id="1901556569">
              <w:marLeft w:val="0"/>
              <w:marRight w:val="0"/>
              <w:marTop w:val="0"/>
              <w:marBottom w:val="0"/>
              <w:divBdr>
                <w:top w:val="none" w:sz="0" w:space="0" w:color="auto"/>
                <w:left w:val="none" w:sz="0" w:space="0" w:color="auto"/>
                <w:bottom w:val="none" w:sz="0" w:space="0" w:color="auto"/>
                <w:right w:val="none" w:sz="0" w:space="0" w:color="auto"/>
              </w:divBdr>
            </w:div>
          </w:divsChild>
        </w:div>
        <w:div w:id="2023971505">
          <w:marLeft w:val="0"/>
          <w:marRight w:val="0"/>
          <w:marTop w:val="0"/>
          <w:marBottom w:val="0"/>
          <w:divBdr>
            <w:top w:val="none" w:sz="0" w:space="0" w:color="auto"/>
            <w:left w:val="none" w:sz="0" w:space="0" w:color="auto"/>
            <w:bottom w:val="none" w:sz="0" w:space="0" w:color="auto"/>
            <w:right w:val="none" w:sz="0" w:space="0" w:color="auto"/>
          </w:divBdr>
          <w:divsChild>
            <w:div w:id="1550727532">
              <w:marLeft w:val="0"/>
              <w:marRight w:val="0"/>
              <w:marTop w:val="0"/>
              <w:marBottom w:val="0"/>
              <w:divBdr>
                <w:top w:val="none" w:sz="0" w:space="0" w:color="auto"/>
                <w:left w:val="none" w:sz="0" w:space="0" w:color="auto"/>
                <w:bottom w:val="none" w:sz="0" w:space="0" w:color="auto"/>
                <w:right w:val="none" w:sz="0" w:space="0" w:color="auto"/>
              </w:divBdr>
            </w:div>
          </w:divsChild>
        </w:div>
        <w:div w:id="535390229">
          <w:marLeft w:val="0"/>
          <w:marRight w:val="0"/>
          <w:marTop w:val="0"/>
          <w:marBottom w:val="0"/>
          <w:divBdr>
            <w:top w:val="none" w:sz="0" w:space="0" w:color="auto"/>
            <w:left w:val="none" w:sz="0" w:space="0" w:color="auto"/>
            <w:bottom w:val="none" w:sz="0" w:space="0" w:color="auto"/>
            <w:right w:val="none" w:sz="0" w:space="0" w:color="auto"/>
          </w:divBdr>
          <w:divsChild>
            <w:div w:id="1561360497">
              <w:marLeft w:val="0"/>
              <w:marRight w:val="0"/>
              <w:marTop w:val="0"/>
              <w:marBottom w:val="0"/>
              <w:divBdr>
                <w:top w:val="none" w:sz="0" w:space="0" w:color="auto"/>
                <w:left w:val="none" w:sz="0" w:space="0" w:color="auto"/>
                <w:bottom w:val="none" w:sz="0" w:space="0" w:color="auto"/>
                <w:right w:val="none" w:sz="0" w:space="0" w:color="auto"/>
              </w:divBdr>
            </w:div>
          </w:divsChild>
        </w:div>
        <w:div w:id="935752220">
          <w:marLeft w:val="0"/>
          <w:marRight w:val="0"/>
          <w:marTop w:val="0"/>
          <w:marBottom w:val="150"/>
          <w:divBdr>
            <w:top w:val="none" w:sz="0" w:space="0" w:color="auto"/>
            <w:left w:val="none" w:sz="0" w:space="0" w:color="auto"/>
            <w:bottom w:val="none" w:sz="0" w:space="0" w:color="auto"/>
            <w:right w:val="none" w:sz="0" w:space="0" w:color="auto"/>
          </w:divBdr>
          <w:divsChild>
            <w:div w:id="457339066">
              <w:marLeft w:val="0"/>
              <w:marRight w:val="0"/>
              <w:marTop w:val="0"/>
              <w:marBottom w:val="0"/>
              <w:divBdr>
                <w:top w:val="none" w:sz="0" w:space="0" w:color="auto"/>
                <w:left w:val="none" w:sz="0" w:space="0" w:color="auto"/>
                <w:bottom w:val="none" w:sz="0" w:space="0" w:color="auto"/>
                <w:right w:val="none" w:sz="0" w:space="0" w:color="auto"/>
              </w:divBdr>
            </w:div>
          </w:divsChild>
        </w:div>
        <w:div w:id="2075078864">
          <w:marLeft w:val="0"/>
          <w:marRight w:val="0"/>
          <w:marTop w:val="0"/>
          <w:marBottom w:val="0"/>
          <w:divBdr>
            <w:top w:val="none" w:sz="0" w:space="0" w:color="auto"/>
            <w:left w:val="none" w:sz="0" w:space="0" w:color="auto"/>
            <w:bottom w:val="none" w:sz="0" w:space="0" w:color="auto"/>
            <w:right w:val="none" w:sz="0" w:space="0" w:color="auto"/>
          </w:divBdr>
          <w:divsChild>
            <w:div w:id="859704167">
              <w:marLeft w:val="0"/>
              <w:marRight w:val="0"/>
              <w:marTop w:val="0"/>
              <w:marBottom w:val="0"/>
              <w:divBdr>
                <w:top w:val="none" w:sz="0" w:space="0" w:color="auto"/>
                <w:left w:val="none" w:sz="0" w:space="0" w:color="auto"/>
                <w:bottom w:val="none" w:sz="0" w:space="0" w:color="auto"/>
                <w:right w:val="none" w:sz="0" w:space="0" w:color="auto"/>
              </w:divBdr>
            </w:div>
          </w:divsChild>
        </w:div>
        <w:div w:id="949355444">
          <w:marLeft w:val="0"/>
          <w:marRight w:val="0"/>
          <w:marTop w:val="0"/>
          <w:marBottom w:val="0"/>
          <w:divBdr>
            <w:top w:val="none" w:sz="0" w:space="0" w:color="auto"/>
            <w:left w:val="none" w:sz="0" w:space="0" w:color="auto"/>
            <w:bottom w:val="none" w:sz="0" w:space="0" w:color="auto"/>
            <w:right w:val="none" w:sz="0" w:space="0" w:color="auto"/>
          </w:divBdr>
          <w:divsChild>
            <w:div w:id="7503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99216">
      <w:bodyDiv w:val="1"/>
      <w:marLeft w:val="0"/>
      <w:marRight w:val="0"/>
      <w:marTop w:val="0"/>
      <w:marBottom w:val="0"/>
      <w:divBdr>
        <w:top w:val="none" w:sz="0" w:space="0" w:color="auto"/>
        <w:left w:val="none" w:sz="0" w:space="0" w:color="auto"/>
        <w:bottom w:val="none" w:sz="0" w:space="0" w:color="auto"/>
        <w:right w:val="none" w:sz="0" w:space="0" w:color="auto"/>
      </w:divBdr>
    </w:div>
    <w:div w:id="414665555">
      <w:bodyDiv w:val="1"/>
      <w:marLeft w:val="0"/>
      <w:marRight w:val="0"/>
      <w:marTop w:val="0"/>
      <w:marBottom w:val="0"/>
      <w:divBdr>
        <w:top w:val="none" w:sz="0" w:space="0" w:color="auto"/>
        <w:left w:val="none" w:sz="0" w:space="0" w:color="auto"/>
        <w:bottom w:val="none" w:sz="0" w:space="0" w:color="auto"/>
        <w:right w:val="none" w:sz="0" w:space="0" w:color="auto"/>
      </w:divBdr>
    </w:div>
    <w:div w:id="415901598">
      <w:bodyDiv w:val="1"/>
      <w:marLeft w:val="0"/>
      <w:marRight w:val="0"/>
      <w:marTop w:val="0"/>
      <w:marBottom w:val="0"/>
      <w:divBdr>
        <w:top w:val="none" w:sz="0" w:space="0" w:color="auto"/>
        <w:left w:val="none" w:sz="0" w:space="0" w:color="auto"/>
        <w:bottom w:val="none" w:sz="0" w:space="0" w:color="auto"/>
        <w:right w:val="none" w:sz="0" w:space="0" w:color="auto"/>
      </w:divBdr>
      <w:divsChild>
        <w:div w:id="1256477332">
          <w:marLeft w:val="0"/>
          <w:marRight w:val="0"/>
          <w:marTop w:val="0"/>
          <w:marBottom w:val="0"/>
          <w:divBdr>
            <w:top w:val="none" w:sz="0" w:space="0" w:color="auto"/>
            <w:left w:val="none" w:sz="0" w:space="0" w:color="auto"/>
            <w:bottom w:val="none" w:sz="0" w:space="0" w:color="auto"/>
            <w:right w:val="none" w:sz="0" w:space="0" w:color="auto"/>
          </w:divBdr>
          <w:divsChild>
            <w:div w:id="831871761">
              <w:marLeft w:val="0"/>
              <w:marRight w:val="0"/>
              <w:marTop w:val="0"/>
              <w:marBottom w:val="0"/>
              <w:divBdr>
                <w:top w:val="none" w:sz="0" w:space="0" w:color="auto"/>
                <w:left w:val="none" w:sz="0" w:space="0" w:color="auto"/>
                <w:bottom w:val="none" w:sz="0" w:space="0" w:color="auto"/>
                <w:right w:val="none" w:sz="0" w:space="0" w:color="auto"/>
              </w:divBdr>
            </w:div>
          </w:divsChild>
        </w:div>
        <w:div w:id="976226385">
          <w:marLeft w:val="0"/>
          <w:marRight w:val="0"/>
          <w:marTop w:val="60"/>
          <w:marBottom w:val="0"/>
          <w:divBdr>
            <w:top w:val="none" w:sz="0" w:space="0" w:color="auto"/>
            <w:left w:val="none" w:sz="0" w:space="0" w:color="auto"/>
            <w:bottom w:val="none" w:sz="0" w:space="0" w:color="auto"/>
            <w:right w:val="none" w:sz="0" w:space="0" w:color="auto"/>
          </w:divBdr>
          <w:divsChild>
            <w:div w:id="4292822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41607602">
      <w:bodyDiv w:val="1"/>
      <w:marLeft w:val="0"/>
      <w:marRight w:val="0"/>
      <w:marTop w:val="0"/>
      <w:marBottom w:val="0"/>
      <w:divBdr>
        <w:top w:val="none" w:sz="0" w:space="0" w:color="auto"/>
        <w:left w:val="none" w:sz="0" w:space="0" w:color="auto"/>
        <w:bottom w:val="none" w:sz="0" w:space="0" w:color="auto"/>
        <w:right w:val="none" w:sz="0" w:space="0" w:color="auto"/>
      </w:divBdr>
    </w:div>
    <w:div w:id="506600109">
      <w:bodyDiv w:val="1"/>
      <w:marLeft w:val="0"/>
      <w:marRight w:val="0"/>
      <w:marTop w:val="0"/>
      <w:marBottom w:val="0"/>
      <w:divBdr>
        <w:top w:val="none" w:sz="0" w:space="0" w:color="auto"/>
        <w:left w:val="none" w:sz="0" w:space="0" w:color="auto"/>
        <w:bottom w:val="none" w:sz="0" w:space="0" w:color="auto"/>
        <w:right w:val="none" w:sz="0" w:space="0" w:color="auto"/>
      </w:divBdr>
    </w:div>
    <w:div w:id="508328833">
      <w:bodyDiv w:val="1"/>
      <w:marLeft w:val="0"/>
      <w:marRight w:val="0"/>
      <w:marTop w:val="0"/>
      <w:marBottom w:val="0"/>
      <w:divBdr>
        <w:top w:val="none" w:sz="0" w:space="0" w:color="auto"/>
        <w:left w:val="none" w:sz="0" w:space="0" w:color="auto"/>
        <w:bottom w:val="none" w:sz="0" w:space="0" w:color="auto"/>
        <w:right w:val="none" w:sz="0" w:space="0" w:color="auto"/>
      </w:divBdr>
    </w:div>
    <w:div w:id="519860740">
      <w:bodyDiv w:val="1"/>
      <w:marLeft w:val="0"/>
      <w:marRight w:val="0"/>
      <w:marTop w:val="0"/>
      <w:marBottom w:val="0"/>
      <w:divBdr>
        <w:top w:val="none" w:sz="0" w:space="0" w:color="auto"/>
        <w:left w:val="none" w:sz="0" w:space="0" w:color="auto"/>
        <w:bottom w:val="none" w:sz="0" w:space="0" w:color="auto"/>
        <w:right w:val="none" w:sz="0" w:space="0" w:color="auto"/>
      </w:divBdr>
    </w:div>
    <w:div w:id="526219614">
      <w:bodyDiv w:val="1"/>
      <w:marLeft w:val="0"/>
      <w:marRight w:val="0"/>
      <w:marTop w:val="0"/>
      <w:marBottom w:val="0"/>
      <w:divBdr>
        <w:top w:val="none" w:sz="0" w:space="0" w:color="auto"/>
        <w:left w:val="none" w:sz="0" w:space="0" w:color="auto"/>
        <w:bottom w:val="none" w:sz="0" w:space="0" w:color="auto"/>
        <w:right w:val="none" w:sz="0" w:space="0" w:color="auto"/>
      </w:divBdr>
    </w:div>
    <w:div w:id="553662128">
      <w:bodyDiv w:val="1"/>
      <w:marLeft w:val="0"/>
      <w:marRight w:val="0"/>
      <w:marTop w:val="0"/>
      <w:marBottom w:val="0"/>
      <w:divBdr>
        <w:top w:val="none" w:sz="0" w:space="0" w:color="auto"/>
        <w:left w:val="none" w:sz="0" w:space="0" w:color="auto"/>
        <w:bottom w:val="none" w:sz="0" w:space="0" w:color="auto"/>
        <w:right w:val="none" w:sz="0" w:space="0" w:color="auto"/>
      </w:divBdr>
    </w:div>
    <w:div w:id="556287251">
      <w:bodyDiv w:val="1"/>
      <w:marLeft w:val="0"/>
      <w:marRight w:val="0"/>
      <w:marTop w:val="0"/>
      <w:marBottom w:val="0"/>
      <w:divBdr>
        <w:top w:val="none" w:sz="0" w:space="0" w:color="auto"/>
        <w:left w:val="none" w:sz="0" w:space="0" w:color="auto"/>
        <w:bottom w:val="none" w:sz="0" w:space="0" w:color="auto"/>
        <w:right w:val="none" w:sz="0" w:space="0" w:color="auto"/>
      </w:divBdr>
      <w:divsChild>
        <w:div w:id="1969166524">
          <w:marLeft w:val="-225"/>
          <w:marRight w:val="-225"/>
          <w:marTop w:val="0"/>
          <w:marBottom w:val="75"/>
          <w:divBdr>
            <w:top w:val="none" w:sz="0" w:space="0" w:color="auto"/>
            <w:left w:val="none" w:sz="0" w:space="0" w:color="auto"/>
            <w:bottom w:val="none" w:sz="0" w:space="0" w:color="auto"/>
            <w:right w:val="none" w:sz="0" w:space="0" w:color="auto"/>
          </w:divBdr>
          <w:divsChild>
            <w:div w:id="360784024">
              <w:marLeft w:val="0"/>
              <w:marRight w:val="0"/>
              <w:marTop w:val="0"/>
              <w:marBottom w:val="0"/>
              <w:divBdr>
                <w:top w:val="none" w:sz="0" w:space="0" w:color="auto"/>
                <w:left w:val="none" w:sz="0" w:space="0" w:color="auto"/>
                <w:bottom w:val="none" w:sz="0" w:space="0" w:color="auto"/>
                <w:right w:val="none" w:sz="0" w:space="0" w:color="auto"/>
              </w:divBdr>
              <w:divsChild>
                <w:div w:id="4324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34709">
          <w:marLeft w:val="-225"/>
          <w:marRight w:val="-225"/>
          <w:marTop w:val="0"/>
          <w:marBottom w:val="75"/>
          <w:divBdr>
            <w:top w:val="none" w:sz="0" w:space="0" w:color="auto"/>
            <w:left w:val="none" w:sz="0" w:space="0" w:color="auto"/>
            <w:bottom w:val="none" w:sz="0" w:space="0" w:color="auto"/>
            <w:right w:val="none" w:sz="0" w:space="0" w:color="auto"/>
          </w:divBdr>
          <w:divsChild>
            <w:div w:id="2077510875">
              <w:marLeft w:val="0"/>
              <w:marRight w:val="0"/>
              <w:marTop w:val="0"/>
              <w:marBottom w:val="0"/>
              <w:divBdr>
                <w:top w:val="none" w:sz="0" w:space="0" w:color="auto"/>
                <w:left w:val="none" w:sz="0" w:space="0" w:color="auto"/>
                <w:bottom w:val="none" w:sz="0" w:space="0" w:color="auto"/>
                <w:right w:val="none" w:sz="0" w:space="0" w:color="auto"/>
              </w:divBdr>
              <w:divsChild>
                <w:div w:id="195128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81126">
          <w:marLeft w:val="-225"/>
          <w:marRight w:val="-225"/>
          <w:marTop w:val="0"/>
          <w:marBottom w:val="75"/>
          <w:divBdr>
            <w:top w:val="none" w:sz="0" w:space="0" w:color="auto"/>
            <w:left w:val="none" w:sz="0" w:space="0" w:color="auto"/>
            <w:bottom w:val="none" w:sz="0" w:space="0" w:color="auto"/>
            <w:right w:val="none" w:sz="0" w:space="0" w:color="auto"/>
          </w:divBdr>
          <w:divsChild>
            <w:div w:id="825896951">
              <w:marLeft w:val="0"/>
              <w:marRight w:val="0"/>
              <w:marTop w:val="0"/>
              <w:marBottom w:val="0"/>
              <w:divBdr>
                <w:top w:val="none" w:sz="0" w:space="0" w:color="auto"/>
                <w:left w:val="none" w:sz="0" w:space="0" w:color="auto"/>
                <w:bottom w:val="none" w:sz="0" w:space="0" w:color="auto"/>
                <w:right w:val="none" w:sz="0" w:space="0" w:color="auto"/>
              </w:divBdr>
              <w:divsChild>
                <w:div w:id="167726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251050">
      <w:bodyDiv w:val="1"/>
      <w:marLeft w:val="0"/>
      <w:marRight w:val="0"/>
      <w:marTop w:val="0"/>
      <w:marBottom w:val="0"/>
      <w:divBdr>
        <w:top w:val="none" w:sz="0" w:space="0" w:color="auto"/>
        <w:left w:val="none" w:sz="0" w:space="0" w:color="auto"/>
        <w:bottom w:val="none" w:sz="0" w:space="0" w:color="auto"/>
        <w:right w:val="none" w:sz="0" w:space="0" w:color="auto"/>
      </w:divBdr>
    </w:div>
    <w:div w:id="626199739">
      <w:bodyDiv w:val="1"/>
      <w:marLeft w:val="0"/>
      <w:marRight w:val="0"/>
      <w:marTop w:val="0"/>
      <w:marBottom w:val="0"/>
      <w:divBdr>
        <w:top w:val="none" w:sz="0" w:space="0" w:color="auto"/>
        <w:left w:val="none" w:sz="0" w:space="0" w:color="auto"/>
        <w:bottom w:val="none" w:sz="0" w:space="0" w:color="auto"/>
        <w:right w:val="none" w:sz="0" w:space="0" w:color="auto"/>
      </w:divBdr>
      <w:divsChild>
        <w:div w:id="1272936647">
          <w:marLeft w:val="0"/>
          <w:marRight w:val="0"/>
          <w:marTop w:val="0"/>
          <w:marBottom w:val="0"/>
          <w:divBdr>
            <w:top w:val="none" w:sz="0" w:space="0" w:color="auto"/>
            <w:left w:val="none" w:sz="0" w:space="0" w:color="auto"/>
            <w:bottom w:val="none" w:sz="0" w:space="0" w:color="auto"/>
            <w:right w:val="none" w:sz="0" w:space="0" w:color="auto"/>
          </w:divBdr>
        </w:div>
        <w:div w:id="237861249">
          <w:marLeft w:val="0"/>
          <w:marRight w:val="0"/>
          <w:marTop w:val="0"/>
          <w:marBottom w:val="0"/>
          <w:divBdr>
            <w:top w:val="none" w:sz="0" w:space="0" w:color="auto"/>
            <w:left w:val="none" w:sz="0" w:space="0" w:color="auto"/>
            <w:bottom w:val="none" w:sz="0" w:space="0" w:color="auto"/>
            <w:right w:val="none" w:sz="0" w:space="0" w:color="auto"/>
          </w:divBdr>
        </w:div>
        <w:div w:id="65802853">
          <w:marLeft w:val="0"/>
          <w:marRight w:val="0"/>
          <w:marTop w:val="0"/>
          <w:marBottom w:val="0"/>
          <w:divBdr>
            <w:top w:val="none" w:sz="0" w:space="0" w:color="auto"/>
            <w:left w:val="none" w:sz="0" w:space="0" w:color="auto"/>
            <w:bottom w:val="none" w:sz="0" w:space="0" w:color="auto"/>
            <w:right w:val="none" w:sz="0" w:space="0" w:color="auto"/>
          </w:divBdr>
        </w:div>
        <w:div w:id="669674830">
          <w:marLeft w:val="0"/>
          <w:marRight w:val="0"/>
          <w:marTop w:val="0"/>
          <w:marBottom w:val="0"/>
          <w:divBdr>
            <w:top w:val="none" w:sz="0" w:space="0" w:color="auto"/>
            <w:left w:val="none" w:sz="0" w:space="0" w:color="auto"/>
            <w:bottom w:val="none" w:sz="0" w:space="0" w:color="auto"/>
            <w:right w:val="none" w:sz="0" w:space="0" w:color="auto"/>
          </w:divBdr>
        </w:div>
        <w:div w:id="1778671463">
          <w:marLeft w:val="0"/>
          <w:marRight w:val="0"/>
          <w:marTop w:val="0"/>
          <w:marBottom w:val="0"/>
          <w:divBdr>
            <w:top w:val="none" w:sz="0" w:space="0" w:color="auto"/>
            <w:left w:val="none" w:sz="0" w:space="0" w:color="auto"/>
            <w:bottom w:val="none" w:sz="0" w:space="0" w:color="auto"/>
            <w:right w:val="none" w:sz="0" w:space="0" w:color="auto"/>
          </w:divBdr>
        </w:div>
        <w:div w:id="540361543">
          <w:marLeft w:val="0"/>
          <w:marRight w:val="0"/>
          <w:marTop w:val="0"/>
          <w:marBottom w:val="0"/>
          <w:divBdr>
            <w:top w:val="none" w:sz="0" w:space="0" w:color="auto"/>
            <w:left w:val="none" w:sz="0" w:space="0" w:color="auto"/>
            <w:bottom w:val="none" w:sz="0" w:space="0" w:color="auto"/>
            <w:right w:val="none" w:sz="0" w:space="0" w:color="auto"/>
          </w:divBdr>
        </w:div>
        <w:div w:id="112137349">
          <w:marLeft w:val="0"/>
          <w:marRight w:val="0"/>
          <w:marTop w:val="0"/>
          <w:marBottom w:val="0"/>
          <w:divBdr>
            <w:top w:val="none" w:sz="0" w:space="0" w:color="auto"/>
            <w:left w:val="none" w:sz="0" w:space="0" w:color="auto"/>
            <w:bottom w:val="none" w:sz="0" w:space="0" w:color="auto"/>
            <w:right w:val="none" w:sz="0" w:space="0" w:color="auto"/>
          </w:divBdr>
        </w:div>
        <w:div w:id="1150363010">
          <w:marLeft w:val="0"/>
          <w:marRight w:val="0"/>
          <w:marTop w:val="0"/>
          <w:marBottom w:val="0"/>
          <w:divBdr>
            <w:top w:val="none" w:sz="0" w:space="0" w:color="auto"/>
            <w:left w:val="none" w:sz="0" w:space="0" w:color="auto"/>
            <w:bottom w:val="none" w:sz="0" w:space="0" w:color="auto"/>
            <w:right w:val="none" w:sz="0" w:space="0" w:color="auto"/>
          </w:divBdr>
        </w:div>
      </w:divsChild>
    </w:div>
    <w:div w:id="634141950">
      <w:bodyDiv w:val="1"/>
      <w:marLeft w:val="0"/>
      <w:marRight w:val="0"/>
      <w:marTop w:val="0"/>
      <w:marBottom w:val="0"/>
      <w:divBdr>
        <w:top w:val="none" w:sz="0" w:space="0" w:color="auto"/>
        <w:left w:val="none" w:sz="0" w:space="0" w:color="auto"/>
        <w:bottom w:val="none" w:sz="0" w:space="0" w:color="auto"/>
        <w:right w:val="none" w:sz="0" w:space="0" w:color="auto"/>
      </w:divBdr>
      <w:divsChild>
        <w:div w:id="357045729">
          <w:marLeft w:val="0"/>
          <w:marRight w:val="0"/>
          <w:marTop w:val="0"/>
          <w:marBottom w:val="0"/>
          <w:divBdr>
            <w:top w:val="none" w:sz="0" w:space="0" w:color="auto"/>
            <w:left w:val="none" w:sz="0" w:space="0" w:color="auto"/>
            <w:bottom w:val="none" w:sz="0" w:space="0" w:color="auto"/>
            <w:right w:val="none" w:sz="0" w:space="0" w:color="auto"/>
          </w:divBdr>
        </w:div>
        <w:div w:id="1475371983">
          <w:marLeft w:val="0"/>
          <w:marRight w:val="0"/>
          <w:marTop w:val="345"/>
          <w:marBottom w:val="0"/>
          <w:divBdr>
            <w:top w:val="none" w:sz="0" w:space="0" w:color="auto"/>
            <w:left w:val="none" w:sz="0" w:space="0" w:color="auto"/>
            <w:bottom w:val="none" w:sz="0" w:space="0" w:color="auto"/>
            <w:right w:val="none" w:sz="0" w:space="0" w:color="auto"/>
          </w:divBdr>
        </w:div>
      </w:divsChild>
    </w:div>
    <w:div w:id="665980275">
      <w:bodyDiv w:val="1"/>
      <w:marLeft w:val="0"/>
      <w:marRight w:val="0"/>
      <w:marTop w:val="0"/>
      <w:marBottom w:val="0"/>
      <w:divBdr>
        <w:top w:val="none" w:sz="0" w:space="0" w:color="auto"/>
        <w:left w:val="none" w:sz="0" w:space="0" w:color="auto"/>
        <w:bottom w:val="none" w:sz="0" w:space="0" w:color="auto"/>
        <w:right w:val="none" w:sz="0" w:space="0" w:color="auto"/>
      </w:divBdr>
      <w:divsChild>
        <w:div w:id="536353276">
          <w:marLeft w:val="0"/>
          <w:marRight w:val="0"/>
          <w:marTop w:val="0"/>
          <w:marBottom w:val="0"/>
          <w:divBdr>
            <w:top w:val="none" w:sz="0" w:space="0" w:color="auto"/>
            <w:left w:val="none" w:sz="0" w:space="0" w:color="auto"/>
            <w:bottom w:val="none" w:sz="0" w:space="0" w:color="auto"/>
            <w:right w:val="none" w:sz="0" w:space="0" w:color="auto"/>
          </w:divBdr>
        </w:div>
        <w:div w:id="1686898786">
          <w:marLeft w:val="0"/>
          <w:marRight w:val="0"/>
          <w:marTop w:val="0"/>
          <w:marBottom w:val="0"/>
          <w:divBdr>
            <w:top w:val="none" w:sz="0" w:space="0" w:color="auto"/>
            <w:left w:val="none" w:sz="0" w:space="0" w:color="auto"/>
            <w:bottom w:val="none" w:sz="0" w:space="0" w:color="auto"/>
            <w:right w:val="none" w:sz="0" w:space="0" w:color="auto"/>
          </w:divBdr>
        </w:div>
        <w:div w:id="690104517">
          <w:marLeft w:val="0"/>
          <w:marRight w:val="0"/>
          <w:marTop w:val="0"/>
          <w:marBottom w:val="0"/>
          <w:divBdr>
            <w:top w:val="none" w:sz="0" w:space="0" w:color="auto"/>
            <w:left w:val="none" w:sz="0" w:space="0" w:color="auto"/>
            <w:bottom w:val="none" w:sz="0" w:space="0" w:color="auto"/>
            <w:right w:val="none" w:sz="0" w:space="0" w:color="auto"/>
          </w:divBdr>
        </w:div>
        <w:div w:id="763189655">
          <w:marLeft w:val="0"/>
          <w:marRight w:val="0"/>
          <w:marTop w:val="0"/>
          <w:marBottom w:val="0"/>
          <w:divBdr>
            <w:top w:val="none" w:sz="0" w:space="0" w:color="auto"/>
            <w:left w:val="none" w:sz="0" w:space="0" w:color="auto"/>
            <w:bottom w:val="none" w:sz="0" w:space="0" w:color="auto"/>
            <w:right w:val="none" w:sz="0" w:space="0" w:color="auto"/>
          </w:divBdr>
        </w:div>
        <w:div w:id="380983827">
          <w:marLeft w:val="0"/>
          <w:marRight w:val="0"/>
          <w:marTop w:val="0"/>
          <w:marBottom w:val="0"/>
          <w:divBdr>
            <w:top w:val="none" w:sz="0" w:space="0" w:color="auto"/>
            <w:left w:val="none" w:sz="0" w:space="0" w:color="auto"/>
            <w:bottom w:val="none" w:sz="0" w:space="0" w:color="auto"/>
            <w:right w:val="none" w:sz="0" w:space="0" w:color="auto"/>
          </w:divBdr>
        </w:div>
        <w:div w:id="966854057">
          <w:marLeft w:val="0"/>
          <w:marRight w:val="0"/>
          <w:marTop w:val="0"/>
          <w:marBottom w:val="0"/>
          <w:divBdr>
            <w:top w:val="none" w:sz="0" w:space="0" w:color="auto"/>
            <w:left w:val="none" w:sz="0" w:space="0" w:color="auto"/>
            <w:bottom w:val="none" w:sz="0" w:space="0" w:color="auto"/>
            <w:right w:val="none" w:sz="0" w:space="0" w:color="auto"/>
          </w:divBdr>
        </w:div>
        <w:div w:id="468669183">
          <w:marLeft w:val="0"/>
          <w:marRight w:val="0"/>
          <w:marTop w:val="0"/>
          <w:marBottom w:val="0"/>
          <w:divBdr>
            <w:top w:val="none" w:sz="0" w:space="0" w:color="auto"/>
            <w:left w:val="none" w:sz="0" w:space="0" w:color="auto"/>
            <w:bottom w:val="none" w:sz="0" w:space="0" w:color="auto"/>
            <w:right w:val="none" w:sz="0" w:space="0" w:color="auto"/>
          </w:divBdr>
        </w:div>
        <w:div w:id="819082215">
          <w:marLeft w:val="0"/>
          <w:marRight w:val="0"/>
          <w:marTop w:val="0"/>
          <w:marBottom w:val="0"/>
          <w:divBdr>
            <w:top w:val="none" w:sz="0" w:space="0" w:color="auto"/>
            <w:left w:val="none" w:sz="0" w:space="0" w:color="auto"/>
            <w:bottom w:val="none" w:sz="0" w:space="0" w:color="auto"/>
            <w:right w:val="none" w:sz="0" w:space="0" w:color="auto"/>
          </w:divBdr>
        </w:div>
      </w:divsChild>
    </w:div>
    <w:div w:id="668099385">
      <w:bodyDiv w:val="1"/>
      <w:marLeft w:val="0"/>
      <w:marRight w:val="0"/>
      <w:marTop w:val="0"/>
      <w:marBottom w:val="0"/>
      <w:divBdr>
        <w:top w:val="none" w:sz="0" w:space="0" w:color="auto"/>
        <w:left w:val="none" w:sz="0" w:space="0" w:color="auto"/>
        <w:bottom w:val="none" w:sz="0" w:space="0" w:color="auto"/>
        <w:right w:val="none" w:sz="0" w:space="0" w:color="auto"/>
      </w:divBdr>
    </w:div>
    <w:div w:id="677659176">
      <w:bodyDiv w:val="1"/>
      <w:marLeft w:val="0"/>
      <w:marRight w:val="0"/>
      <w:marTop w:val="0"/>
      <w:marBottom w:val="0"/>
      <w:divBdr>
        <w:top w:val="none" w:sz="0" w:space="0" w:color="auto"/>
        <w:left w:val="none" w:sz="0" w:space="0" w:color="auto"/>
        <w:bottom w:val="none" w:sz="0" w:space="0" w:color="auto"/>
        <w:right w:val="none" w:sz="0" w:space="0" w:color="auto"/>
      </w:divBdr>
    </w:div>
    <w:div w:id="693271290">
      <w:bodyDiv w:val="1"/>
      <w:marLeft w:val="0"/>
      <w:marRight w:val="0"/>
      <w:marTop w:val="0"/>
      <w:marBottom w:val="0"/>
      <w:divBdr>
        <w:top w:val="none" w:sz="0" w:space="0" w:color="auto"/>
        <w:left w:val="none" w:sz="0" w:space="0" w:color="auto"/>
        <w:bottom w:val="none" w:sz="0" w:space="0" w:color="auto"/>
        <w:right w:val="none" w:sz="0" w:space="0" w:color="auto"/>
      </w:divBdr>
    </w:div>
    <w:div w:id="693770548">
      <w:bodyDiv w:val="1"/>
      <w:marLeft w:val="0"/>
      <w:marRight w:val="0"/>
      <w:marTop w:val="0"/>
      <w:marBottom w:val="0"/>
      <w:divBdr>
        <w:top w:val="none" w:sz="0" w:space="0" w:color="auto"/>
        <w:left w:val="none" w:sz="0" w:space="0" w:color="auto"/>
        <w:bottom w:val="none" w:sz="0" w:space="0" w:color="auto"/>
        <w:right w:val="none" w:sz="0" w:space="0" w:color="auto"/>
      </w:divBdr>
    </w:div>
    <w:div w:id="711852985">
      <w:bodyDiv w:val="1"/>
      <w:marLeft w:val="0"/>
      <w:marRight w:val="0"/>
      <w:marTop w:val="0"/>
      <w:marBottom w:val="0"/>
      <w:divBdr>
        <w:top w:val="none" w:sz="0" w:space="0" w:color="auto"/>
        <w:left w:val="none" w:sz="0" w:space="0" w:color="auto"/>
        <w:bottom w:val="none" w:sz="0" w:space="0" w:color="auto"/>
        <w:right w:val="none" w:sz="0" w:space="0" w:color="auto"/>
      </w:divBdr>
    </w:div>
    <w:div w:id="713893881">
      <w:bodyDiv w:val="1"/>
      <w:marLeft w:val="0"/>
      <w:marRight w:val="0"/>
      <w:marTop w:val="0"/>
      <w:marBottom w:val="0"/>
      <w:divBdr>
        <w:top w:val="none" w:sz="0" w:space="0" w:color="auto"/>
        <w:left w:val="none" w:sz="0" w:space="0" w:color="auto"/>
        <w:bottom w:val="none" w:sz="0" w:space="0" w:color="auto"/>
        <w:right w:val="none" w:sz="0" w:space="0" w:color="auto"/>
      </w:divBdr>
    </w:div>
    <w:div w:id="715739569">
      <w:bodyDiv w:val="1"/>
      <w:marLeft w:val="0"/>
      <w:marRight w:val="0"/>
      <w:marTop w:val="0"/>
      <w:marBottom w:val="0"/>
      <w:divBdr>
        <w:top w:val="none" w:sz="0" w:space="0" w:color="auto"/>
        <w:left w:val="none" w:sz="0" w:space="0" w:color="auto"/>
        <w:bottom w:val="none" w:sz="0" w:space="0" w:color="auto"/>
        <w:right w:val="none" w:sz="0" w:space="0" w:color="auto"/>
      </w:divBdr>
    </w:div>
    <w:div w:id="739792028">
      <w:bodyDiv w:val="1"/>
      <w:marLeft w:val="0"/>
      <w:marRight w:val="0"/>
      <w:marTop w:val="0"/>
      <w:marBottom w:val="0"/>
      <w:divBdr>
        <w:top w:val="none" w:sz="0" w:space="0" w:color="auto"/>
        <w:left w:val="none" w:sz="0" w:space="0" w:color="auto"/>
        <w:bottom w:val="none" w:sz="0" w:space="0" w:color="auto"/>
        <w:right w:val="none" w:sz="0" w:space="0" w:color="auto"/>
      </w:divBdr>
      <w:divsChild>
        <w:div w:id="1766656982">
          <w:marLeft w:val="0"/>
          <w:marRight w:val="0"/>
          <w:marTop w:val="0"/>
          <w:marBottom w:val="0"/>
          <w:divBdr>
            <w:top w:val="none" w:sz="0" w:space="0" w:color="auto"/>
            <w:left w:val="none" w:sz="0" w:space="0" w:color="auto"/>
            <w:bottom w:val="none" w:sz="0" w:space="0" w:color="auto"/>
            <w:right w:val="none" w:sz="0" w:space="0" w:color="auto"/>
          </w:divBdr>
        </w:div>
        <w:div w:id="195579974">
          <w:marLeft w:val="0"/>
          <w:marRight w:val="0"/>
          <w:marTop w:val="0"/>
          <w:marBottom w:val="0"/>
          <w:divBdr>
            <w:top w:val="none" w:sz="0" w:space="0" w:color="auto"/>
            <w:left w:val="none" w:sz="0" w:space="0" w:color="auto"/>
            <w:bottom w:val="none" w:sz="0" w:space="0" w:color="auto"/>
            <w:right w:val="none" w:sz="0" w:space="0" w:color="auto"/>
          </w:divBdr>
        </w:div>
        <w:div w:id="896478931">
          <w:marLeft w:val="0"/>
          <w:marRight w:val="0"/>
          <w:marTop w:val="0"/>
          <w:marBottom w:val="0"/>
          <w:divBdr>
            <w:top w:val="none" w:sz="0" w:space="0" w:color="auto"/>
            <w:left w:val="none" w:sz="0" w:space="0" w:color="auto"/>
            <w:bottom w:val="none" w:sz="0" w:space="0" w:color="auto"/>
            <w:right w:val="none" w:sz="0" w:space="0" w:color="auto"/>
          </w:divBdr>
        </w:div>
        <w:div w:id="1975477381">
          <w:marLeft w:val="0"/>
          <w:marRight w:val="0"/>
          <w:marTop w:val="0"/>
          <w:marBottom w:val="0"/>
          <w:divBdr>
            <w:top w:val="none" w:sz="0" w:space="0" w:color="auto"/>
            <w:left w:val="none" w:sz="0" w:space="0" w:color="auto"/>
            <w:bottom w:val="none" w:sz="0" w:space="0" w:color="auto"/>
            <w:right w:val="none" w:sz="0" w:space="0" w:color="auto"/>
          </w:divBdr>
        </w:div>
        <w:div w:id="1904099353">
          <w:marLeft w:val="0"/>
          <w:marRight w:val="0"/>
          <w:marTop w:val="0"/>
          <w:marBottom w:val="0"/>
          <w:divBdr>
            <w:top w:val="none" w:sz="0" w:space="0" w:color="auto"/>
            <w:left w:val="none" w:sz="0" w:space="0" w:color="auto"/>
            <w:bottom w:val="none" w:sz="0" w:space="0" w:color="auto"/>
            <w:right w:val="none" w:sz="0" w:space="0" w:color="auto"/>
          </w:divBdr>
        </w:div>
        <w:div w:id="659238932">
          <w:marLeft w:val="0"/>
          <w:marRight w:val="0"/>
          <w:marTop w:val="0"/>
          <w:marBottom w:val="0"/>
          <w:divBdr>
            <w:top w:val="none" w:sz="0" w:space="0" w:color="auto"/>
            <w:left w:val="none" w:sz="0" w:space="0" w:color="auto"/>
            <w:bottom w:val="none" w:sz="0" w:space="0" w:color="auto"/>
            <w:right w:val="none" w:sz="0" w:space="0" w:color="auto"/>
          </w:divBdr>
        </w:div>
        <w:div w:id="2140226057">
          <w:marLeft w:val="0"/>
          <w:marRight w:val="0"/>
          <w:marTop w:val="0"/>
          <w:marBottom w:val="0"/>
          <w:divBdr>
            <w:top w:val="none" w:sz="0" w:space="0" w:color="auto"/>
            <w:left w:val="none" w:sz="0" w:space="0" w:color="auto"/>
            <w:bottom w:val="none" w:sz="0" w:space="0" w:color="auto"/>
            <w:right w:val="none" w:sz="0" w:space="0" w:color="auto"/>
          </w:divBdr>
        </w:div>
        <w:div w:id="1853255423">
          <w:marLeft w:val="0"/>
          <w:marRight w:val="0"/>
          <w:marTop w:val="0"/>
          <w:marBottom w:val="0"/>
          <w:divBdr>
            <w:top w:val="none" w:sz="0" w:space="0" w:color="auto"/>
            <w:left w:val="none" w:sz="0" w:space="0" w:color="auto"/>
            <w:bottom w:val="none" w:sz="0" w:space="0" w:color="auto"/>
            <w:right w:val="none" w:sz="0" w:space="0" w:color="auto"/>
          </w:divBdr>
        </w:div>
      </w:divsChild>
    </w:div>
    <w:div w:id="799803535">
      <w:bodyDiv w:val="1"/>
      <w:marLeft w:val="0"/>
      <w:marRight w:val="0"/>
      <w:marTop w:val="0"/>
      <w:marBottom w:val="0"/>
      <w:divBdr>
        <w:top w:val="none" w:sz="0" w:space="0" w:color="auto"/>
        <w:left w:val="none" w:sz="0" w:space="0" w:color="auto"/>
        <w:bottom w:val="none" w:sz="0" w:space="0" w:color="auto"/>
        <w:right w:val="none" w:sz="0" w:space="0" w:color="auto"/>
      </w:divBdr>
    </w:div>
    <w:div w:id="833297899">
      <w:bodyDiv w:val="1"/>
      <w:marLeft w:val="0"/>
      <w:marRight w:val="0"/>
      <w:marTop w:val="0"/>
      <w:marBottom w:val="0"/>
      <w:divBdr>
        <w:top w:val="none" w:sz="0" w:space="0" w:color="auto"/>
        <w:left w:val="none" w:sz="0" w:space="0" w:color="auto"/>
        <w:bottom w:val="none" w:sz="0" w:space="0" w:color="auto"/>
        <w:right w:val="none" w:sz="0" w:space="0" w:color="auto"/>
      </w:divBdr>
    </w:div>
    <w:div w:id="842745519">
      <w:bodyDiv w:val="1"/>
      <w:marLeft w:val="0"/>
      <w:marRight w:val="0"/>
      <w:marTop w:val="0"/>
      <w:marBottom w:val="0"/>
      <w:divBdr>
        <w:top w:val="none" w:sz="0" w:space="0" w:color="auto"/>
        <w:left w:val="none" w:sz="0" w:space="0" w:color="auto"/>
        <w:bottom w:val="none" w:sz="0" w:space="0" w:color="auto"/>
        <w:right w:val="none" w:sz="0" w:space="0" w:color="auto"/>
      </w:divBdr>
    </w:div>
    <w:div w:id="850338343">
      <w:bodyDiv w:val="1"/>
      <w:marLeft w:val="0"/>
      <w:marRight w:val="0"/>
      <w:marTop w:val="0"/>
      <w:marBottom w:val="0"/>
      <w:divBdr>
        <w:top w:val="none" w:sz="0" w:space="0" w:color="auto"/>
        <w:left w:val="none" w:sz="0" w:space="0" w:color="auto"/>
        <w:bottom w:val="none" w:sz="0" w:space="0" w:color="auto"/>
        <w:right w:val="none" w:sz="0" w:space="0" w:color="auto"/>
      </w:divBdr>
      <w:divsChild>
        <w:div w:id="968588391">
          <w:marLeft w:val="0"/>
          <w:marRight w:val="0"/>
          <w:marTop w:val="0"/>
          <w:marBottom w:val="68"/>
          <w:divBdr>
            <w:top w:val="none" w:sz="0" w:space="0" w:color="auto"/>
            <w:left w:val="none" w:sz="0" w:space="0" w:color="auto"/>
            <w:bottom w:val="none" w:sz="0" w:space="0" w:color="auto"/>
            <w:right w:val="none" w:sz="0" w:space="0" w:color="auto"/>
          </w:divBdr>
          <w:divsChild>
            <w:div w:id="1325008885">
              <w:marLeft w:val="0"/>
              <w:marRight w:val="0"/>
              <w:marTop w:val="0"/>
              <w:marBottom w:val="0"/>
              <w:divBdr>
                <w:top w:val="none" w:sz="0" w:space="0" w:color="auto"/>
                <w:left w:val="none" w:sz="0" w:space="0" w:color="auto"/>
                <w:bottom w:val="none" w:sz="0" w:space="0" w:color="auto"/>
                <w:right w:val="none" w:sz="0" w:space="0" w:color="auto"/>
              </w:divBdr>
            </w:div>
          </w:divsChild>
        </w:div>
        <w:div w:id="1068578082">
          <w:marLeft w:val="0"/>
          <w:marRight w:val="0"/>
          <w:marTop w:val="0"/>
          <w:marBottom w:val="68"/>
          <w:divBdr>
            <w:top w:val="none" w:sz="0" w:space="0" w:color="auto"/>
            <w:left w:val="none" w:sz="0" w:space="0" w:color="auto"/>
            <w:bottom w:val="none" w:sz="0" w:space="0" w:color="auto"/>
            <w:right w:val="none" w:sz="0" w:space="0" w:color="auto"/>
          </w:divBdr>
          <w:divsChild>
            <w:div w:id="576478396">
              <w:marLeft w:val="0"/>
              <w:marRight w:val="0"/>
              <w:marTop w:val="0"/>
              <w:marBottom w:val="0"/>
              <w:divBdr>
                <w:top w:val="none" w:sz="0" w:space="0" w:color="auto"/>
                <w:left w:val="none" w:sz="0" w:space="0" w:color="auto"/>
                <w:bottom w:val="none" w:sz="0" w:space="0" w:color="auto"/>
                <w:right w:val="none" w:sz="0" w:space="0" w:color="auto"/>
              </w:divBdr>
            </w:div>
          </w:divsChild>
        </w:div>
        <w:div w:id="1598634050">
          <w:marLeft w:val="0"/>
          <w:marRight w:val="0"/>
          <w:marTop w:val="0"/>
          <w:marBottom w:val="68"/>
          <w:divBdr>
            <w:top w:val="none" w:sz="0" w:space="0" w:color="auto"/>
            <w:left w:val="none" w:sz="0" w:space="0" w:color="auto"/>
            <w:bottom w:val="none" w:sz="0" w:space="0" w:color="auto"/>
            <w:right w:val="none" w:sz="0" w:space="0" w:color="auto"/>
          </w:divBdr>
          <w:divsChild>
            <w:div w:id="61493279">
              <w:marLeft w:val="0"/>
              <w:marRight w:val="0"/>
              <w:marTop w:val="0"/>
              <w:marBottom w:val="0"/>
              <w:divBdr>
                <w:top w:val="none" w:sz="0" w:space="0" w:color="auto"/>
                <w:left w:val="none" w:sz="0" w:space="0" w:color="auto"/>
                <w:bottom w:val="none" w:sz="0" w:space="0" w:color="auto"/>
                <w:right w:val="none" w:sz="0" w:space="0" w:color="auto"/>
              </w:divBdr>
            </w:div>
          </w:divsChild>
        </w:div>
        <w:div w:id="1220048883">
          <w:marLeft w:val="0"/>
          <w:marRight w:val="0"/>
          <w:marTop w:val="0"/>
          <w:marBottom w:val="68"/>
          <w:divBdr>
            <w:top w:val="none" w:sz="0" w:space="0" w:color="auto"/>
            <w:left w:val="none" w:sz="0" w:space="0" w:color="auto"/>
            <w:bottom w:val="none" w:sz="0" w:space="0" w:color="auto"/>
            <w:right w:val="none" w:sz="0" w:space="0" w:color="auto"/>
          </w:divBdr>
          <w:divsChild>
            <w:div w:id="1216968851">
              <w:marLeft w:val="0"/>
              <w:marRight w:val="0"/>
              <w:marTop w:val="0"/>
              <w:marBottom w:val="0"/>
              <w:divBdr>
                <w:top w:val="none" w:sz="0" w:space="0" w:color="auto"/>
                <w:left w:val="none" w:sz="0" w:space="0" w:color="auto"/>
                <w:bottom w:val="none" w:sz="0" w:space="0" w:color="auto"/>
                <w:right w:val="none" w:sz="0" w:space="0" w:color="auto"/>
              </w:divBdr>
            </w:div>
          </w:divsChild>
        </w:div>
        <w:div w:id="1220555463">
          <w:marLeft w:val="0"/>
          <w:marRight w:val="0"/>
          <w:marTop w:val="0"/>
          <w:marBottom w:val="68"/>
          <w:divBdr>
            <w:top w:val="none" w:sz="0" w:space="0" w:color="auto"/>
            <w:left w:val="none" w:sz="0" w:space="0" w:color="auto"/>
            <w:bottom w:val="none" w:sz="0" w:space="0" w:color="auto"/>
            <w:right w:val="none" w:sz="0" w:space="0" w:color="auto"/>
          </w:divBdr>
          <w:divsChild>
            <w:div w:id="1639989154">
              <w:marLeft w:val="0"/>
              <w:marRight w:val="0"/>
              <w:marTop w:val="0"/>
              <w:marBottom w:val="0"/>
              <w:divBdr>
                <w:top w:val="none" w:sz="0" w:space="0" w:color="auto"/>
                <w:left w:val="none" w:sz="0" w:space="0" w:color="auto"/>
                <w:bottom w:val="none" w:sz="0" w:space="0" w:color="auto"/>
                <w:right w:val="none" w:sz="0" w:space="0" w:color="auto"/>
              </w:divBdr>
            </w:div>
          </w:divsChild>
        </w:div>
        <w:div w:id="1536847065">
          <w:marLeft w:val="0"/>
          <w:marRight w:val="0"/>
          <w:marTop w:val="0"/>
          <w:marBottom w:val="0"/>
          <w:divBdr>
            <w:top w:val="none" w:sz="0" w:space="0" w:color="auto"/>
            <w:left w:val="none" w:sz="0" w:space="0" w:color="auto"/>
            <w:bottom w:val="none" w:sz="0" w:space="0" w:color="auto"/>
            <w:right w:val="none" w:sz="0" w:space="0" w:color="auto"/>
          </w:divBdr>
          <w:divsChild>
            <w:div w:id="226844541">
              <w:marLeft w:val="0"/>
              <w:marRight w:val="0"/>
              <w:marTop w:val="0"/>
              <w:marBottom w:val="0"/>
              <w:divBdr>
                <w:top w:val="none" w:sz="0" w:space="0" w:color="auto"/>
                <w:left w:val="none" w:sz="0" w:space="0" w:color="auto"/>
                <w:bottom w:val="none" w:sz="0" w:space="0" w:color="auto"/>
                <w:right w:val="none" w:sz="0" w:space="0" w:color="auto"/>
              </w:divBdr>
            </w:div>
          </w:divsChild>
        </w:div>
        <w:div w:id="615647648">
          <w:marLeft w:val="0"/>
          <w:marRight w:val="0"/>
          <w:marTop w:val="0"/>
          <w:marBottom w:val="68"/>
          <w:divBdr>
            <w:top w:val="none" w:sz="0" w:space="0" w:color="auto"/>
            <w:left w:val="none" w:sz="0" w:space="0" w:color="auto"/>
            <w:bottom w:val="none" w:sz="0" w:space="0" w:color="auto"/>
            <w:right w:val="none" w:sz="0" w:space="0" w:color="auto"/>
          </w:divBdr>
          <w:divsChild>
            <w:div w:id="1724597774">
              <w:marLeft w:val="0"/>
              <w:marRight w:val="0"/>
              <w:marTop w:val="0"/>
              <w:marBottom w:val="0"/>
              <w:divBdr>
                <w:top w:val="none" w:sz="0" w:space="0" w:color="auto"/>
                <w:left w:val="none" w:sz="0" w:space="0" w:color="auto"/>
                <w:bottom w:val="none" w:sz="0" w:space="0" w:color="auto"/>
                <w:right w:val="none" w:sz="0" w:space="0" w:color="auto"/>
              </w:divBdr>
            </w:div>
          </w:divsChild>
        </w:div>
        <w:div w:id="1317686435">
          <w:marLeft w:val="0"/>
          <w:marRight w:val="0"/>
          <w:marTop w:val="0"/>
          <w:marBottom w:val="68"/>
          <w:divBdr>
            <w:top w:val="none" w:sz="0" w:space="0" w:color="auto"/>
            <w:left w:val="none" w:sz="0" w:space="0" w:color="auto"/>
            <w:bottom w:val="none" w:sz="0" w:space="0" w:color="auto"/>
            <w:right w:val="none" w:sz="0" w:space="0" w:color="auto"/>
          </w:divBdr>
          <w:divsChild>
            <w:div w:id="962924073">
              <w:marLeft w:val="0"/>
              <w:marRight w:val="0"/>
              <w:marTop w:val="0"/>
              <w:marBottom w:val="0"/>
              <w:divBdr>
                <w:top w:val="none" w:sz="0" w:space="0" w:color="auto"/>
                <w:left w:val="none" w:sz="0" w:space="0" w:color="auto"/>
                <w:bottom w:val="none" w:sz="0" w:space="0" w:color="auto"/>
                <w:right w:val="none" w:sz="0" w:space="0" w:color="auto"/>
              </w:divBdr>
            </w:div>
          </w:divsChild>
        </w:div>
        <w:div w:id="1905945714">
          <w:marLeft w:val="0"/>
          <w:marRight w:val="0"/>
          <w:marTop w:val="0"/>
          <w:marBottom w:val="68"/>
          <w:divBdr>
            <w:top w:val="none" w:sz="0" w:space="0" w:color="auto"/>
            <w:left w:val="none" w:sz="0" w:space="0" w:color="auto"/>
            <w:bottom w:val="none" w:sz="0" w:space="0" w:color="auto"/>
            <w:right w:val="none" w:sz="0" w:space="0" w:color="auto"/>
          </w:divBdr>
          <w:divsChild>
            <w:div w:id="402526025">
              <w:marLeft w:val="0"/>
              <w:marRight w:val="0"/>
              <w:marTop w:val="0"/>
              <w:marBottom w:val="0"/>
              <w:divBdr>
                <w:top w:val="none" w:sz="0" w:space="0" w:color="auto"/>
                <w:left w:val="none" w:sz="0" w:space="0" w:color="auto"/>
                <w:bottom w:val="none" w:sz="0" w:space="0" w:color="auto"/>
                <w:right w:val="none" w:sz="0" w:space="0" w:color="auto"/>
              </w:divBdr>
            </w:div>
          </w:divsChild>
        </w:div>
        <w:div w:id="1332174888">
          <w:marLeft w:val="0"/>
          <w:marRight w:val="0"/>
          <w:marTop w:val="0"/>
          <w:marBottom w:val="0"/>
          <w:divBdr>
            <w:top w:val="none" w:sz="0" w:space="0" w:color="auto"/>
            <w:left w:val="none" w:sz="0" w:space="0" w:color="auto"/>
            <w:bottom w:val="none" w:sz="0" w:space="0" w:color="auto"/>
            <w:right w:val="none" w:sz="0" w:space="0" w:color="auto"/>
          </w:divBdr>
          <w:divsChild>
            <w:div w:id="1731228702">
              <w:marLeft w:val="0"/>
              <w:marRight w:val="0"/>
              <w:marTop w:val="0"/>
              <w:marBottom w:val="0"/>
              <w:divBdr>
                <w:top w:val="none" w:sz="0" w:space="0" w:color="auto"/>
                <w:left w:val="none" w:sz="0" w:space="0" w:color="auto"/>
                <w:bottom w:val="none" w:sz="0" w:space="0" w:color="auto"/>
                <w:right w:val="none" w:sz="0" w:space="0" w:color="auto"/>
              </w:divBdr>
            </w:div>
          </w:divsChild>
        </w:div>
        <w:div w:id="1899050085">
          <w:marLeft w:val="0"/>
          <w:marRight w:val="0"/>
          <w:marTop w:val="0"/>
          <w:marBottom w:val="68"/>
          <w:divBdr>
            <w:top w:val="none" w:sz="0" w:space="0" w:color="auto"/>
            <w:left w:val="none" w:sz="0" w:space="0" w:color="auto"/>
            <w:bottom w:val="none" w:sz="0" w:space="0" w:color="auto"/>
            <w:right w:val="none" w:sz="0" w:space="0" w:color="auto"/>
          </w:divBdr>
          <w:divsChild>
            <w:div w:id="8261276">
              <w:marLeft w:val="0"/>
              <w:marRight w:val="0"/>
              <w:marTop w:val="0"/>
              <w:marBottom w:val="0"/>
              <w:divBdr>
                <w:top w:val="none" w:sz="0" w:space="0" w:color="auto"/>
                <w:left w:val="none" w:sz="0" w:space="0" w:color="auto"/>
                <w:bottom w:val="none" w:sz="0" w:space="0" w:color="auto"/>
                <w:right w:val="none" w:sz="0" w:space="0" w:color="auto"/>
              </w:divBdr>
            </w:div>
          </w:divsChild>
        </w:div>
        <w:div w:id="560290469">
          <w:marLeft w:val="0"/>
          <w:marRight w:val="0"/>
          <w:marTop w:val="0"/>
          <w:marBottom w:val="0"/>
          <w:divBdr>
            <w:top w:val="none" w:sz="0" w:space="0" w:color="auto"/>
            <w:left w:val="none" w:sz="0" w:space="0" w:color="auto"/>
            <w:bottom w:val="none" w:sz="0" w:space="0" w:color="auto"/>
            <w:right w:val="none" w:sz="0" w:space="0" w:color="auto"/>
          </w:divBdr>
          <w:divsChild>
            <w:div w:id="410273698">
              <w:marLeft w:val="0"/>
              <w:marRight w:val="0"/>
              <w:marTop w:val="0"/>
              <w:marBottom w:val="0"/>
              <w:divBdr>
                <w:top w:val="none" w:sz="0" w:space="0" w:color="auto"/>
                <w:left w:val="none" w:sz="0" w:space="0" w:color="auto"/>
                <w:bottom w:val="none" w:sz="0" w:space="0" w:color="auto"/>
                <w:right w:val="none" w:sz="0" w:space="0" w:color="auto"/>
              </w:divBdr>
            </w:div>
          </w:divsChild>
        </w:div>
        <w:div w:id="1900284423">
          <w:marLeft w:val="0"/>
          <w:marRight w:val="0"/>
          <w:marTop w:val="0"/>
          <w:marBottom w:val="68"/>
          <w:divBdr>
            <w:top w:val="none" w:sz="0" w:space="0" w:color="auto"/>
            <w:left w:val="none" w:sz="0" w:space="0" w:color="auto"/>
            <w:bottom w:val="none" w:sz="0" w:space="0" w:color="auto"/>
            <w:right w:val="none" w:sz="0" w:space="0" w:color="auto"/>
          </w:divBdr>
          <w:divsChild>
            <w:div w:id="252250803">
              <w:marLeft w:val="0"/>
              <w:marRight w:val="0"/>
              <w:marTop w:val="0"/>
              <w:marBottom w:val="0"/>
              <w:divBdr>
                <w:top w:val="none" w:sz="0" w:space="0" w:color="auto"/>
                <w:left w:val="none" w:sz="0" w:space="0" w:color="auto"/>
                <w:bottom w:val="none" w:sz="0" w:space="0" w:color="auto"/>
                <w:right w:val="none" w:sz="0" w:space="0" w:color="auto"/>
              </w:divBdr>
            </w:div>
          </w:divsChild>
        </w:div>
        <w:div w:id="661854640">
          <w:marLeft w:val="0"/>
          <w:marRight w:val="0"/>
          <w:marTop w:val="0"/>
          <w:marBottom w:val="68"/>
          <w:divBdr>
            <w:top w:val="none" w:sz="0" w:space="0" w:color="auto"/>
            <w:left w:val="none" w:sz="0" w:space="0" w:color="auto"/>
            <w:bottom w:val="none" w:sz="0" w:space="0" w:color="auto"/>
            <w:right w:val="none" w:sz="0" w:space="0" w:color="auto"/>
          </w:divBdr>
          <w:divsChild>
            <w:div w:id="1104106890">
              <w:marLeft w:val="0"/>
              <w:marRight w:val="0"/>
              <w:marTop w:val="0"/>
              <w:marBottom w:val="0"/>
              <w:divBdr>
                <w:top w:val="none" w:sz="0" w:space="0" w:color="auto"/>
                <w:left w:val="none" w:sz="0" w:space="0" w:color="auto"/>
                <w:bottom w:val="none" w:sz="0" w:space="0" w:color="auto"/>
                <w:right w:val="none" w:sz="0" w:space="0" w:color="auto"/>
              </w:divBdr>
            </w:div>
          </w:divsChild>
        </w:div>
        <w:div w:id="897477962">
          <w:marLeft w:val="0"/>
          <w:marRight w:val="0"/>
          <w:marTop w:val="0"/>
          <w:marBottom w:val="68"/>
          <w:divBdr>
            <w:top w:val="none" w:sz="0" w:space="0" w:color="auto"/>
            <w:left w:val="none" w:sz="0" w:space="0" w:color="auto"/>
            <w:bottom w:val="none" w:sz="0" w:space="0" w:color="auto"/>
            <w:right w:val="none" w:sz="0" w:space="0" w:color="auto"/>
          </w:divBdr>
          <w:divsChild>
            <w:div w:id="259333026">
              <w:marLeft w:val="0"/>
              <w:marRight w:val="0"/>
              <w:marTop w:val="0"/>
              <w:marBottom w:val="0"/>
              <w:divBdr>
                <w:top w:val="none" w:sz="0" w:space="0" w:color="auto"/>
                <w:left w:val="none" w:sz="0" w:space="0" w:color="auto"/>
                <w:bottom w:val="none" w:sz="0" w:space="0" w:color="auto"/>
                <w:right w:val="none" w:sz="0" w:space="0" w:color="auto"/>
              </w:divBdr>
            </w:div>
          </w:divsChild>
        </w:div>
        <w:div w:id="1801724028">
          <w:marLeft w:val="0"/>
          <w:marRight w:val="0"/>
          <w:marTop w:val="0"/>
          <w:marBottom w:val="68"/>
          <w:divBdr>
            <w:top w:val="none" w:sz="0" w:space="0" w:color="auto"/>
            <w:left w:val="none" w:sz="0" w:space="0" w:color="auto"/>
            <w:bottom w:val="none" w:sz="0" w:space="0" w:color="auto"/>
            <w:right w:val="none" w:sz="0" w:space="0" w:color="auto"/>
          </w:divBdr>
          <w:divsChild>
            <w:div w:id="1374844489">
              <w:marLeft w:val="0"/>
              <w:marRight w:val="0"/>
              <w:marTop w:val="0"/>
              <w:marBottom w:val="0"/>
              <w:divBdr>
                <w:top w:val="none" w:sz="0" w:space="0" w:color="auto"/>
                <w:left w:val="none" w:sz="0" w:space="0" w:color="auto"/>
                <w:bottom w:val="none" w:sz="0" w:space="0" w:color="auto"/>
                <w:right w:val="none" w:sz="0" w:space="0" w:color="auto"/>
              </w:divBdr>
            </w:div>
          </w:divsChild>
        </w:div>
        <w:div w:id="895091318">
          <w:marLeft w:val="0"/>
          <w:marRight w:val="0"/>
          <w:marTop w:val="0"/>
          <w:marBottom w:val="68"/>
          <w:divBdr>
            <w:top w:val="none" w:sz="0" w:space="0" w:color="auto"/>
            <w:left w:val="none" w:sz="0" w:space="0" w:color="auto"/>
            <w:bottom w:val="none" w:sz="0" w:space="0" w:color="auto"/>
            <w:right w:val="none" w:sz="0" w:space="0" w:color="auto"/>
          </w:divBdr>
          <w:divsChild>
            <w:div w:id="1363214698">
              <w:marLeft w:val="0"/>
              <w:marRight w:val="0"/>
              <w:marTop w:val="0"/>
              <w:marBottom w:val="0"/>
              <w:divBdr>
                <w:top w:val="none" w:sz="0" w:space="0" w:color="auto"/>
                <w:left w:val="none" w:sz="0" w:space="0" w:color="auto"/>
                <w:bottom w:val="none" w:sz="0" w:space="0" w:color="auto"/>
                <w:right w:val="none" w:sz="0" w:space="0" w:color="auto"/>
              </w:divBdr>
            </w:div>
          </w:divsChild>
        </w:div>
        <w:div w:id="1171874185">
          <w:marLeft w:val="0"/>
          <w:marRight w:val="0"/>
          <w:marTop w:val="0"/>
          <w:marBottom w:val="68"/>
          <w:divBdr>
            <w:top w:val="none" w:sz="0" w:space="0" w:color="auto"/>
            <w:left w:val="none" w:sz="0" w:space="0" w:color="auto"/>
            <w:bottom w:val="none" w:sz="0" w:space="0" w:color="auto"/>
            <w:right w:val="none" w:sz="0" w:space="0" w:color="auto"/>
          </w:divBdr>
          <w:divsChild>
            <w:div w:id="1950240749">
              <w:marLeft w:val="0"/>
              <w:marRight w:val="0"/>
              <w:marTop w:val="0"/>
              <w:marBottom w:val="0"/>
              <w:divBdr>
                <w:top w:val="none" w:sz="0" w:space="0" w:color="auto"/>
                <w:left w:val="none" w:sz="0" w:space="0" w:color="auto"/>
                <w:bottom w:val="none" w:sz="0" w:space="0" w:color="auto"/>
                <w:right w:val="none" w:sz="0" w:space="0" w:color="auto"/>
              </w:divBdr>
            </w:div>
          </w:divsChild>
        </w:div>
        <w:div w:id="395931897">
          <w:marLeft w:val="0"/>
          <w:marRight w:val="0"/>
          <w:marTop w:val="0"/>
          <w:marBottom w:val="68"/>
          <w:divBdr>
            <w:top w:val="none" w:sz="0" w:space="0" w:color="auto"/>
            <w:left w:val="none" w:sz="0" w:space="0" w:color="auto"/>
            <w:bottom w:val="none" w:sz="0" w:space="0" w:color="auto"/>
            <w:right w:val="none" w:sz="0" w:space="0" w:color="auto"/>
          </w:divBdr>
          <w:divsChild>
            <w:div w:id="1982877519">
              <w:marLeft w:val="0"/>
              <w:marRight w:val="0"/>
              <w:marTop w:val="0"/>
              <w:marBottom w:val="0"/>
              <w:divBdr>
                <w:top w:val="none" w:sz="0" w:space="0" w:color="auto"/>
                <w:left w:val="none" w:sz="0" w:space="0" w:color="auto"/>
                <w:bottom w:val="none" w:sz="0" w:space="0" w:color="auto"/>
                <w:right w:val="none" w:sz="0" w:space="0" w:color="auto"/>
              </w:divBdr>
            </w:div>
          </w:divsChild>
        </w:div>
        <w:div w:id="1708290894">
          <w:marLeft w:val="0"/>
          <w:marRight w:val="0"/>
          <w:marTop w:val="0"/>
          <w:marBottom w:val="68"/>
          <w:divBdr>
            <w:top w:val="none" w:sz="0" w:space="0" w:color="auto"/>
            <w:left w:val="none" w:sz="0" w:space="0" w:color="auto"/>
            <w:bottom w:val="none" w:sz="0" w:space="0" w:color="auto"/>
            <w:right w:val="none" w:sz="0" w:space="0" w:color="auto"/>
          </w:divBdr>
          <w:divsChild>
            <w:div w:id="422187302">
              <w:marLeft w:val="0"/>
              <w:marRight w:val="0"/>
              <w:marTop w:val="0"/>
              <w:marBottom w:val="0"/>
              <w:divBdr>
                <w:top w:val="none" w:sz="0" w:space="0" w:color="auto"/>
                <w:left w:val="none" w:sz="0" w:space="0" w:color="auto"/>
                <w:bottom w:val="none" w:sz="0" w:space="0" w:color="auto"/>
                <w:right w:val="none" w:sz="0" w:space="0" w:color="auto"/>
              </w:divBdr>
            </w:div>
          </w:divsChild>
        </w:div>
        <w:div w:id="852843609">
          <w:marLeft w:val="0"/>
          <w:marRight w:val="0"/>
          <w:marTop w:val="0"/>
          <w:marBottom w:val="68"/>
          <w:divBdr>
            <w:top w:val="none" w:sz="0" w:space="0" w:color="auto"/>
            <w:left w:val="none" w:sz="0" w:space="0" w:color="auto"/>
            <w:bottom w:val="none" w:sz="0" w:space="0" w:color="auto"/>
            <w:right w:val="none" w:sz="0" w:space="0" w:color="auto"/>
          </w:divBdr>
          <w:divsChild>
            <w:div w:id="633366737">
              <w:marLeft w:val="0"/>
              <w:marRight w:val="0"/>
              <w:marTop w:val="0"/>
              <w:marBottom w:val="0"/>
              <w:divBdr>
                <w:top w:val="none" w:sz="0" w:space="0" w:color="auto"/>
                <w:left w:val="none" w:sz="0" w:space="0" w:color="auto"/>
                <w:bottom w:val="none" w:sz="0" w:space="0" w:color="auto"/>
                <w:right w:val="none" w:sz="0" w:space="0" w:color="auto"/>
              </w:divBdr>
            </w:div>
          </w:divsChild>
        </w:div>
        <w:div w:id="732001292">
          <w:marLeft w:val="0"/>
          <w:marRight w:val="0"/>
          <w:marTop w:val="0"/>
          <w:marBottom w:val="0"/>
          <w:divBdr>
            <w:top w:val="none" w:sz="0" w:space="0" w:color="auto"/>
            <w:left w:val="none" w:sz="0" w:space="0" w:color="auto"/>
            <w:bottom w:val="none" w:sz="0" w:space="0" w:color="auto"/>
            <w:right w:val="none" w:sz="0" w:space="0" w:color="auto"/>
          </w:divBdr>
          <w:divsChild>
            <w:div w:id="1459450946">
              <w:marLeft w:val="0"/>
              <w:marRight w:val="0"/>
              <w:marTop w:val="0"/>
              <w:marBottom w:val="0"/>
              <w:divBdr>
                <w:top w:val="none" w:sz="0" w:space="0" w:color="auto"/>
                <w:left w:val="none" w:sz="0" w:space="0" w:color="auto"/>
                <w:bottom w:val="none" w:sz="0" w:space="0" w:color="auto"/>
                <w:right w:val="none" w:sz="0" w:space="0" w:color="auto"/>
              </w:divBdr>
            </w:div>
          </w:divsChild>
        </w:div>
        <w:div w:id="282658189">
          <w:marLeft w:val="0"/>
          <w:marRight w:val="0"/>
          <w:marTop w:val="0"/>
          <w:marBottom w:val="68"/>
          <w:divBdr>
            <w:top w:val="none" w:sz="0" w:space="0" w:color="auto"/>
            <w:left w:val="none" w:sz="0" w:space="0" w:color="auto"/>
            <w:bottom w:val="none" w:sz="0" w:space="0" w:color="auto"/>
            <w:right w:val="none" w:sz="0" w:space="0" w:color="auto"/>
          </w:divBdr>
          <w:divsChild>
            <w:div w:id="158665996">
              <w:marLeft w:val="0"/>
              <w:marRight w:val="0"/>
              <w:marTop w:val="0"/>
              <w:marBottom w:val="0"/>
              <w:divBdr>
                <w:top w:val="none" w:sz="0" w:space="0" w:color="auto"/>
                <w:left w:val="none" w:sz="0" w:space="0" w:color="auto"/>
                <w:bottom w:val="none" w:sz="0" w:space="0" w:color="auto"/>
                <w:right w:val="none" w:sz="0" w:space="0" w:color="auto"/>
              </w:divBdr>
            </w:div>
          </w:divsChild>
        </w:div>
        <w:div w:id="662700388">
          <w:marLeft w:val="0"/>
          <w:marRight w:val="0"/>
          <w:marTop w:val="0"/>
          <w:marBottom w:val="68"/>
          <w:divBdr>
            <w:top w:val="none" w:sz="0" w:space="0" w:color="auto"/>
            <w:left w:val="none" w:sz="0" w:space="0" w:color="auto"/>
            <w:bottom w:val="none" w:sz="0" w:space="0" w:color="auto"/>
            <w:right w:val="none" w:sz="0" w:space="0" w:color="auto"/>
          </w:divBdr>
          <w:divsChild>
            <w:div w:id="1809202318">
              <w:marLeft w:val="0"/>
              <w:marRight w:val="0"/>
              <w:marTop w:val="0"/>
              <w:marBottom w:val="0"/>
              <w:divBdr>
                <w:top w:val="none" w:sz="0" w:space="0" w:color="auto"/>
                <w:left w:val="none" w:sz="0" w:space="0" w:color="auto"/>
                <w:bottom w:val="none" w:sz="0" w:space="0" w:color="auto"/>
                <w:right w:val="none" w:sz="0" w:space="0" w:color="auto"/>
              </w:divBdr>
            </w:div>
          </w:divsChild>
        </w:div>
        <w:div w:id="971595861">
          <w:marLeft w:val="0"/>
          <w:marRight w:val="0"/>
          <w:marTop w:val="0"/>
          <w:marBottom w:val="68"/>
          <w:divBdr>
            <w:top w:val="none" w:sz="0" w:space="0" w:color="auto"/>
            <w:left w:val="none" w:sz="0" w:space="0" w:color="auto"/>
            <w:bottom w:val="none" w:sz="0" w:space="0" w:color="auto"/>
            <w:right w:val="none" w:sz="0" w:space="0" w:color="auto"/>
          </w:divBdr>
          <w:divsChild>
            <w:div w:id="1906528093">
              <w:marLeft w:val="0"/>
              <w:marRight w:val="0"/>
              <w:marTop w:val="0"/>
              <w:marBottom w:val="0"/>
              <w:divBdr>
                <w:top w:val="none" w:sz="0" w:space="0" w:color="auto"/>
                <w:left w:val="none" w:sz="0" w:space="0" w:color="auto"/>
                <w:bottom w:val="none" w:sz="0" w:space="0" w:color="auto"/>
                <w:right w:val="none" w:sz="0" w:space="0" w:color="auto"/>
              </w:divBdr>
            </w:div>
          </w:divsChild>
        </w:div>
        <w:div w:id="1658652724">
          <w:marLeft w:val="0"/>
          <w:marRight w:val="0"/>
          <w:marTop w:val="0"/>
          <w:marBottom w:val="68"/>
          <w:divBdr>
            <w:top w:val="none" w:sz="0" w:space="0" w:color="auto"/>
            <w:left w:val="none" w:sz="0" w:space="0" w:color="auto"/>
            <w:bottom w:val="none" w:sz="0" w:space="0" w:color="auto"/>
            <w:right w:val="none" w:sz="0" w:space="0" w:color="auto"/>
          </w:divBdr>
          <w:divsChild>
            <w:div w:id="1128016368">
              <w:marLeft w:val="0"/>
              <w:marRight w:val="0"/>
              <w:marTop w:val="0"/>
              <w:marBottom w:val="0"/>
              <w:divBdr>
                <w:top w:val="none" w:sz="0" w:space="0" w:color="auto"/>
                <w:left w:val="none" w:sz="0" w:space="0" w:color="auto"/>
                <w:bottom w:val="none" w:sz="0" w:space="0" w:color="auto"/>
                <w:right w:val="none" w:sz="0" w:space="0" w:color="auto"/>
              </w:divBdr>
            </w:div>
          </w:divsChild>
        </w:div>
        <w:div w:id="1800950943">
          <w:marLeft w:val="0"/>
          <w:marRight w:val="0"/>
          <w:marTop w:val="0"/>
          <w:marBottom w:val="0"/>
          <w:divBdr>
            <w:top w:val="none" w:sz="0" w:space="0" w:color="auto"/>
            <w:left w:val="none" w:sz="0" w:space="0" w:color="auto"/>
            <w:bottom w:val="none" w:sz="0" w:space="0" w:color="auto"/>
            <w:right w:val="none" w:sz="0" w:space="0" w:color="auto"/>
          </w:divBdr>
          <w:divsChild>
            <w:div w:id="841628455">
              <w:marLeft w:val="0"/>
              <w:marRight w:val="0"/>
              <w:marTop w:val="0"/>
              <w:marBottom w:val="0"/>
              <w:divBdr>
                <w:top w:val="none" w:sz="0" w:space="0" w:color="auto"/>
                <w:left w:val="none" w:sz="0" w:space="0" w:color="auto"/>
                <w:bottom w:val="none" w:sz="0" w:space="0" w:color="auto"/>
                <w:right w:val="none" w:sz="0" w:space="0" w:color="auto"/>
              </w:divBdr>
            </w:div>
          </w:divsChild>
        </w:div>
        <w:div w:id="598028833">
          <w:marLeft w:val="0"/>
          <w:marRight w:val="0"/>
          <w:marTop w:val="0"/>
          <w:marBottom w:val="68"/>
          <w:divBdr>
            <w:top w:val="none" w:sz="0" w:space="0" w:color="auto"/>
            <w:left w:val="none" w:sz="0" w:space="0" w:color="auto"/>
            <w:bottom w:val="none" w:sz="0" w:space="0" w:color="auto"/>
            <w:right w:val="none" w:sz="0" w:space="0" w:color="auto"/>
          </w:divBdr>
          <w:divsChild>
            <w:div w:id="114102334">
              <w:marLeft w:val="0"/>
              <w:marRight w:val="0"/>
              <w:marTop w:val="0"/>
              <w:marBottom w:val="0"/>
              <w:divBdr>
                <w:top w:val="none" w:sz="0" w:space="0" w:color="auto"/>
                <w:left w:val="none" w:sz="0" w:space="0" w:color="auto"/>
                <w:bottom w:val="none" w:sz="0" w:space="0" w:color="auto"/>
                <w:right w:val="none" w:sz="0" w:space="0" w:color="auto"/>
              </w:divBdr>
            </w:div>
          </w:divsChild>
        </w:div>
        <w:div w:id="2128886939">
          <w:marLeft w:val="0"/>
          <w:marRight w:val="0"/>
          <w:marTop w:val="0"/>
          <w:marBottom w:val="68"/>
          <w:divBdr>
            <w:top w:val="none" w:sz="0" w:space="0" w:color="auto"/>
            <w:left w:val="none" w:sz="0" w:space="0" w:color="auto"/>
            <w:bottom w:val="none" w:sz="0" w:space="0" w:color="auto"/>
            <w:right w:val="none" w:sz="0" w:space="0" w:color="auto"/>
          </w:divBdr>
          <w:divsChild>
            <w:div w:id="579483405">
              <w:marLeft w:val="0"/>
              <w:marRight w:val="0"/>
              <w:marTop w:val="0"/>
              <w:marBottom w:val="0"/>
              <w:divBdr>
                <w:top w:val="none" w:sz="0" w:space="0" w:color="auto"/>
                <w:left w:val="none" w:sz="0" w:space="0" w:color="auto"/>
                <w:bottom w:val="none" w:sz="0" w:space="0" w:color="auto"/>
                <w:right w:val="none" w:sz="0" w:space="0" w:color="auto"/>
              </w:divBdr>
            </w:div>
          </w:divsChild>
        </w:div>
        <w:div w:id="193731201">
          <w:marLeft w:val="0"/>
          <w:marRight w:val="0"/>
          <w:marTop w:val="0"/>
          <w:marBottom w:val="0"/>
          <w:divBdr>
            <w:top w:val="none" w:sz="0" w:space="0" w:color="auto"/>
            <w:left w:val="none" w:sz="0" w:space="0" w:color="auto"/>
            <w:bottom w:val="none" w:sz="0" w:space="0" w:color="auto"/>
            <w:right w:val="none" w:sz="0" w:space="0" w:color="auto"/>
          </w:divBdr>
          <w:divsChild>
            <w:div w:id="520245814">
              <w:marLeft w:val="0"/>
              <w:marRight w:val="0"/>
              <w:marTop w:val="0"/>
              <w:marBottom w:val="0"/>
              <w:divBdr>
                <w:top w:val="none" w:sz="0" w:space="0" w:color="auto"/>
                <w:left w:val="none" w:sz="0" w:space="0" w:color="auto"/>
                <w:bottom w:val="none" w:sz="0" w:space="0" w:color="auto"/>
                <w:right w:val="none" w:sz="0" w:space="0" w:color="auto"/>
              </w:divBdr>
            </w:div>
          </w:divsChild>
        </w:div>
        <w:div w:id="1272593702">
          <w:marLeft w:val="0"/>
          <w:marRight w:val="0"/>
          <w:marTop w:val="0"/>
          <w:marBottom w:val="0"/>
          <w:divBdr>
            <w:top w:val="none" w:sz="0" w:space="0" w:color="auto"/>
            <w:left w:val="none" w:sz="0" w:space="0" w:color="auto"/>
            <w:bottom w:val="none" w:sz="0" w:space="0" w:color="auto"/>
            <w:right w:val="none" w:sz="0" w:space="0" w:color="auto"/>
          </w:divBdr>
          <w:divsChild>
            <w:div w:id="1189027190">
              <w:marLeft w:val="0"/>
              <w:marRight w:val="0"/>
              <w:marTop w:val="0"/>
              <w:marBottom w:val="0"/>
              <w:divBdr>
                <w:top w:val="none" w:sz="0" w:space="0" w:color="auto"/>
                <w:left w:val="none" w:sz="0" w:space="0" w:color="auto"/>
                <w:bottom w:val="none" w:sz="0" w:space="0" w:color="auto"/>
                <w:right w:val="none" w:sz="0" w:space="0" w:color="auto"/>
              </w:divBdr>
            </w:div>
          </w:divsChild>
        </w:div>
        <w:div w:id="1831171967">
          <w:marLeft w:val="0"/>
          <w:marRight w:val="0"/>
          <w:marTop w:val="0"/>
          <w:marBottom w:val="68"/>
          <w:divBdr>
            <w:top w:val="none" w:sz="0" w:space="0" w:color="auto"/>
            <w:left w:val="none" w:sz="0" w:space="0" w:color="auto"/>
            <w:bottom w:val="none" w:sz="0" w:space="0" w:color="auto"/>
            <w:right w:val="none" w:sz="0" w:space="0" w:color="auto"/>
          </w:divBdr>
          <w:divsChild>
            <w:div w:id="2088729281">
              <w:marLeft w:val="0"/>
              <w:marRight w:val="0"/>
              <w:marTop w:val="0"/>
              <w:marBottom w:val="0"/>
              <w:divBdr>
                <w:top w:val="none" w:sz="0" w:space="0" w:color="auto"/>
                <w:left w:val="none" w:sz="0" w:space="0" w:color="auto"/>
                <w:bottom w:val="none" w:sz="0" w:space="0" w:color="auto"/>
                <w:right w:val="none" w:sz="0" w:space="0" w:color="auto"/>
              </w:divBdr>
            </w:div>
          </w:divsChild>
        </w:div>
        <w:div w:id="582646756">
          <w:marLeft w:val="0"/>
          <w:marRight w:val="0"/>
          <w:marTop w:val="0"/>
          <w:marBottom w:val="68"/>
          <w:divBdr>
            <w:top w:val="none" w:sz="0" w:space="0" w:color="auto"/>
            <w:left w:val="none" w:sz="0" w:space="0" w:color="auto"/>
            <w:bottom w:val="none" w:sz="0" w:space="0" w:color="auto"/>
            <w:right w:val="none" w:sz="0" w:space="0" w:color="auto"/>
          </w:divBdr>
          <w:divsChild>
            <w:div w:id="1983924063">
              <w:marLeft w:val="0"/>
              <w:marRight w:val="0"/>
              <w:marTop w:val="0"/>
              <w:marBottom w:val="0"/>
              <w:divBdr>
                <w:top w:val="none" w:sz="0" w:space="0" w:color="auto"/>
                <w:left w:val="none" w:sz="0" w:space="0" w:color="auto"/>
                <w:bottom w:val="none" w:sz="0" w:space="0" w:color="auto"/>
                <w:right w:val="none" w:sz="0" w:space="0" w:color="auto"/>
              </w:divBdr>
            </w:div>
          </w:divsChild>
        </w:div>
        <w:div w:id="696926114">
          <w:marLeft w:val="0"/>
          <w:marRight w:val="0"/>
          <w:marTop w:val="0"/>
          <w:marBottom w:val="68"/>
          <w:divBdr>
            <w:top w:val="none" w:sz="0" w:space="0" w:color="auto"/>
            <w:left w:val="none" w:sz="0" w:space="0" w:color="auto"/>
            <w:bottom w:val="none" w:sz="0" w:space="0" w:color="auto"/>
            <w:right w:val="none" w:sz="0" w:space="0" w:color="auto"/>
          </w:divBdr>
          <w:divsChild>
            <w:div w:id="41441317">
              <w:marLeft w:val="0"/>
              <w:marRight w:val="0"/>
              <w:marTop w:val="0"/>
              <w:marBottom w:val="0"/>
              <w:divBdr>
                <w:top w:val="none" w:sz="0" w:space="0" w:color="auto"/>
                <w:left w:val="none" w:sz="0" w:space="0" w:color="auto"/>
                <w:bottom w:val="none" w:sz="0" w:space="0" w:color="auto"/>
                <w:right w:val="none" w:sz="0" w:space="0" w:color="auto"/>
              </w:divBdr>
            </w:div>
          </w:divsChild>
        </w:div>
        <w:div w:id="577718127">
          <w:marLeft w:val="0"/>
          <w:marRight w:val="0"/>
          <w:marTop w:val="0"/>
          <w:marBottom w:val="68"/>
          <w:divBdr>
            <w:top w:val="none" w:sz="0" w:space="0" w:color="auto"/>
            <w:left w:val="none" w:sz="0" w:space="0" w:color="auto"/>
            <w:bottom w:val="none" w:sz="0" w:space="0" w:color="auto"/>
            <w:right w:val="none" w:sz="0" w:space="0" w:color="auto"/>
          </w:divBdr>
          <w:divsChild>
            <w:div w:id="948702093">
              <w:marLeft w:val="0"/>
              <w:marRight w:val="0"/>
              <w:marTop w:val="0"/>
              <w:marBottom w:val="0"/>
              <w:divBdr>
                <w:top w:val="none" w:sz="0" w:space="0" w:color="auto"/>
                <w:left w:val="none" w:sz="0" w:space="0" w:color="auto"/>
                <w:bottom w:val="none" w:sz="0" w:space="0" w:color="auto"/>
                <w:right w:val="none" w:sz="0" w:space="0" w:color="auto"/>
              </w:divBdr>
            </w:div>
          </w:divsChild>
        </w:div>
        <w:div w:id="1033117539">
          <w:marLeft w:val="0"/>
          <w:marRight w:val="0"/>
          <w:marTop w:val="0"/>
          <w:marBottom w:val="68"/>
          <w:divBdr>
            <w:top w:val="none" w:sz="0" w:space="0" w:color="auto"/>
            <w:left w:val="none" w:sz="0" w:space="0" w:color="auto"/>
            <w:bottom w:val="none" w:sz="0" w:space="0" w:color="auto"/>
            <w:right w:val="none" w:sz="0" w:space="0" w:color="auto"/>
          </w:divBdr>
          <w:divsChild>
            <w:div w:id="497578514">
              <w:marLeft w:val="0"/>
              <w:marRight w:val="0"/>
              <w:marTop w:val="0"/>
              <w:marBottom w:val="0"/>
              <w:divBdr>
                <w:top w:val="none" w:sz="0" w:space="0" w:color="auto"/>
                <w:left w:val="none" w:sz="0" w:space="0" w:color="auto"/>
                <w:bottom w:val="none" w:sz="0" w:space="0" w:color="auto"/>
                <w:right w:val="none" w:sz="0" w:space="0" w:color="auto"/>
              </w:divBdr>
            </w:div>
          </w:divsChild>
        </w:div>
        <w:div w:id="572811526">
          <w:marLeft w:val="0"/>
          <w:marRight w:val="0"/>
          <w:marTop w:val="0"/>
          <w:marBottom w:val="68"/>
          <w:divBdr>
            <w:top w:val="none" w:sz="0" w:space="0" w:color="auto"/>
            <w:left w:val="none" w:sz="0" w:space="0" w:color="auto"/>
            <w:bottom w:val="none" w:sz="0" w:space="0" w:color="auto"/>
            <w:right w:val="none" w:sz="0" w:space="0" w:color="auto"/>
          </w:divBdr>
          <w:divsChild>
            <w:div w:id="623073043">
              <w:marLeft w:val="0"/>
              <w:marRight w:val="0"/>
              <w:marTop w:val="0"/>
              <w:marBottom w:val="0"/>
              <w:divBdr>
                <w:top w:val="none" w:sz="0" w:space="0" w:color="auto"/>
                <w:left w:val="none" w:sz="0" w:space="0" w:color="auto"/>
                <w:bottom w:val="none" w:sz="0" w:space="0" w:color="auto"/>
                <w:right w:val="none" w:sz="0" w:space="0" w:color="auto"/>
              </w:divBdr>
            </w:div>
          </w:divsChild>
        </w:div>
        <w:div w:id="1516535014">
          <w:marLeft w:val="0"/>
          <w:marRight w:val="0"/>
          <w:marTop w:val="0"/>
          <w:marBottom w:val="68"/>
          <w:divBdr>
            <w:top w:val="none" w:sz="0" w:space="0" w:color="auto"/>
            <w:left w:val="none" w:sz="0" w:space="0" w:color="auto"/>
            <w:bottom w:val="none" w:sz="0" w:space="0" w:color="auto"/>
            <w:right w:val="none" w:sz="0" w:space="0" w:color="auto"/>
          </w:divBdr>
          <w:divsChild>
            <w:div w:id="1110320463">
              <w:marLeft w:val="0"/>
              <w:marRight w:val="0"/>
              <w:marTop w:val="0"/>
              <w:marBottom w:val="0"/>
              <w:divBdr>
                <w:top w:val="none" w:sz="0" w:space="0" w:color="auto"/>
                <w:left w:val="none" w:sz="0" w:space="0" w:color="auto"/>
                <w:bottom w:val="none" w:sz="0" w:space="0" w:color="auto"/>
                <w:right w:val="none" w:sz="0" w:space="0" w:color="auto"/>
              </w:divBdr>
            </w:div>
          </w:divsChild>
        </w:div>
        <w:div w:id="473645801">
          <w:marLeft w:val="0"/>
          <w:marRight w:val="0"/>
          <w:marTop w:val="0"/>
          <w:marBottom w:val="68"/>
          <w:divBdr>
            <w:top w:val="none" w:sz="0" w:space="0" w:color="auto"/>
            <w:left w:val="none" w:sz="0" w:space="0" w:color="auto"/>
            <w:bottom w:val="none" w:sz="0" w:space="0" w:color="auto"/>
            <w:right w:val="none" w:sz="0" w:space="0" w:color="auto"/>
          </w:divBdr>
          <w:divsChild>
            <w:div w:id="706486328">
              <w:marLeft w:val="0"/>
              <w:marRight w:val="0"/>
              <w:marTop w:val="0"/>
              <w:marBottom w:val="0"/>
              <w:divBdr>
                <w:top w:val="none" w:sz="0" w:space="0" w:color="auto"/>
                <w:left w:val="none" w:sz="0" w:space="0" w:color="auto"/>
                <w:bottom w:val="none" w:sz="0" w:space="0" w:color="auto"/>
                <w:right w:val="none" w:sz="0" w:space="0" w:color="auto"/>
              </w:divBdr>
            </w:div>
          </w:divsChild>
        </w:div>
        <w:div w:id="1330712687">
          <w:marLeft w:val="0"/>
          <w:marRight w:val="0"/>
          <w:marTop w:val="0"/>
          <w:marBottom w:val="68"/>
          <w:divBdr>
            <w:top w:val="none" w:sz="0" w:space="0" w:color="auto"/>
            <w:left w:val="none" w:sz="0" w:space="0" w:color="auto"/>
            <w:bottom w:val="none" w:sz="0" w:space="0" w:color="auto"/>
            <w:right w:val="none" w:sz="0" w:space="0" w:color="auto"/>
          </w:divBdr>
          <w:divsChild>
            <w:div w:id="1920477436">
              <w:marLeft w:val="0"/>
              <w:marRight w:val="0"/>
              <w:marTop w:val="0"/>
              <w:marBottom w:val="0"/>
              <w:divBdr>
                <w:top w:val="none" w:sz="0" w:space="0" w:color="auto"/>
                <w:left w:val="none" w:sz="0" w:space="0" w:color="auto"/>
                <w:bottom w:val="none" w:sz="0" w:space="0" w:color="auto"/>
                <w:right w:val="none" w:sz="0" w:space="0" w:color="auto"/>
              </w:divBdr>
            </w:div>
          </w:divsChild>
        </w:div>
        <w:div w:id="1254167999">
          <w:marLeft w:val="0"/>
          <w:marRight w:val="0"/>
          <w:marTop w:val="0"/>
          <w:marBottom w:val="68"/>
          <w:divBdr>
            <w:top w:val="none" w:sz="0" w:space="0" w:color="auto"/>
            <w:left w:val="none" w:sz="0" w:space="0" w:color="auto"/>
            <w:bottom w:val="none" w:sz="0" w:space="0" w:color="auto"/>
            <w:right w:val="none" w:sz="0" w:space="0" w:color="auto"/>
          </w:divBdr>
          <w:divsChild>
            <w:div w:id="1826238419">
              <w:marLeft w:val="0"/>
              <w:marRight w:val="0"/>
              <w:marTop w:val="0"/>
              <w:marBottom w:val="0"/>
              <w:divBdr>
                <w:top w:val="none" w:sz="0" w:space="0" w:color="auto"/>
                <w:left w:val="none" w:sz="0" w:space="0" w:color="auto"/>
                <w:bottom w:val="none" w:sz="0" w:space="0" w:color="auto"/>
                <w:right w:val="none" w:sz="0" w:space="0" w:color="auto"/>
              </w:divBdr>
            </w:div>
          </w:divsChild>
        </w:div>
        <w:div w:id="2108764746">
          <w:marLeft w:val="0"/>
          <w:marRight w:val="0"/>
          <w:marTop w:val="0"/>
          <w:marBottom w:val="68"/>
          <w:divBdr>
            <w:top w:val="none" w:sz="0" w:space="0" w:color="auto"/>
            <w:left w:val="none" w:sz="0" w:space="0" w:color="auto"/>
            <w:bottom w:val="none" w:sz="0" w:space="0" w:color="auto"/>
            <w:right w:val="none" w:sz="0" w:space="0" w:color="auto"/>
          </w:divBdr>
          <w:divsChild>
            <w:div w:id="1134252978">
              <w:marLeft w:val="0"/>
              <w:marRight w:val="0"/>
              <w:marTop w:val="0"/>
              <w:marBottom w:val="0"/>
              <w:divBdr>
                <w:top w:val="none" w:sz="0" w:space="0" w:color="auto"/>
                <w:left w:val="none" w:sz="0" w:space="0" w:color="auto"/>
                <w:bottom w:val="none" w:sz="0" w:space="0" w:color="auto"/>
                <w:right w:val="none" w:sz="0" w:space="0" w:color="auto"/>
              </w:divBdr>
            </w:div>
          </w:divsChild>
        </w:div>
        <w:div w:id="1462961802">
          <w:marLeft w:val="0"/>
          <w:marRight w:val="0"/>
          <w:marTop w:val="0"/>
          <w:marBottom w:val="68"/>
          <w:divBdr>
            <w:top w:val="none" w:sz="0" w:space="0" w:color="auto"/>
            <w:left w:val="none" w:sz="0" w:space="0" w:color="auto"/>
            <w:bottom w:val="none" w:sz="0" w:space="0" w:color="auto"/>
            <w:right w:val="none" w:sz="0" w:space="0" w:color="auto"/>
          </w:divBdr>
          <w:divsChild>
            <w:div w:id="1767574454">
              <w:marLeft w:val="0"/>
              <w:marRight w:val="0"/>
              <w:marTop w:val="0"/>
              <w:marBottom w:val="0"/>
              <w:divBdr>
                <w:top w:val="none" w:sz="0" w:space="0" w:color="auto"/>
                <w:left w:val="none" w:sz="0" w:space="0" w:color="auto"/>
                <w:bottom w:val="none" w:sz="0" w:space="0" w:color="auto"/>
                <w:right w:val="none" w:sz="0" w:space="0" w:color="auto"/>
              </w:divBdr>
            </w:div>
          </w:divsChild>
        </w:div>
        <w:div w:id="376317508">
          <w:marLeft w:val="0"/>
          <w:marRight w:val="0"/>
          <w:marTop w:val="0"/>
          <w:marBottom w:val="0"/>
          <w:divBdr>
            <w:top w:val="none" w:sz="0" w:space="0" w:color="auto"/>
            <w:left w:val="none" w:sz="0" w:space="0" w:color="auto"/>
            <w:bottom w:val="none" w:sz="0" w:space="0" w:color="auto"/>
            <w:right w:val="none" w:sz="0" w:space="0" w:color="auto"/>
          </w:divBdr>
          <w:divsChild>
            <w:div w:id="1851679234">
              <w:marLeft w:val="0"/>
              <w:marRight w:val="0"/>
              <w:marTop w:val="0"/>
              <w:marBottom w:val="0"/>
              <w:divBdr>
                <w:top w:val="none" w:sz="0" w:space="0" w:color="auto"/>
                <w:left w:val="none" w:sz="0" w:space="0" w:color="auto"/>
                <w:bottom w:val="none" w:sz="0" w:space="0" w:color="auto"/>
                <w:right w:val="none" w:sz="0" w:space="0" w:color="auto"/>
              </w:divBdr>
            </w:div>
          </w:divsChild>
        </w:div>
        <w:div w:id="330063418">
          <w:marLeft w:val="0"/>
          <w:marRight w:val="0"/>
          <w:marTop w:val="0"/>
          <w:marBottom w:val="68"/>
          <w:divBdr>
            <w:top w:val="none" w:sz="0" w:space="0" w:color="auto"/>
            <w:left w:val="none" w:sz="0" w:space="0" w:color="auto"/>
            <w:bottom w:val="none" w:sz="0" w:space="0" w:color="auto"/>
            <w:right w:val="none" w:sz="0" w:space="0" w:color="auto"/>
          </w:divBdr>
          <w:divsChild>
            <w:div w:id="431634089">
              <w:marLeft w:val="0"/>
              <w:marRight w:val="0"/>
              <w:marTop w:val="0"/>
              <w:marBottom w:val="0"/>
              <w:divBdr>
                <w:top w:val="none" w:sz="0" w:space="0" w:color="auto"/>
                <w:left w:val="none" w:sz="0" w:space="0" w:color="auto"/>
                <w:bottom w:val="none" w:sz="0" w:space="0" w:color="auto"/>
                <w:right w:val="none" w:sz="0" w:space="0" w:color="auto"/>
              </w:divBdr>
            </w:div>
          </w:divsChild>
        </w:div>
        <w:div w:id="1407267359">
          <w:marLeft w:val="0"/>
          <w:marRight w:val="0"/>
          <w:marTop w:val="0"/>
          <w:marBottom w:val="68"/>
          <w:divBdr>
            <w:top w:val="none" w:sz="0" w:space="0" w:color="auto"/>
            <w:left w:val="none" w:sz="0" w:space="0" w:color="auto"/>
            <w:bottom w:val="none" w:sz="0" w:space="0" w:color="auto"/>
            <w:right w:val="none" w:sz="0" w:space="0" w:color="auto"/>
          </w:divBdr>
          <w:divsChild>
            <w:div w:id="118231757">
              <w:marLeft w:val="0"/>
              <w:marRight w:val="0"/>
              <w:marTop w:val="0"/>
              <w:marBottom w:val="0"/>
              <w:divBdr>
                <w:top w:val="none" w:sz="0" w:space="0" w:color="auto"/>
                <w:left w:val="none" w:sz="0" w:space="0" w:color="auto"/>
                <w:bottom w:val="none" w:sz="0" w:space="0" w:color="auto"/>
                <w:right w:val="none" w:sz="0" w:space="0" w:color="auto"/>
              </w:divBdr>
            </w:div>
          </w:divsChild>
        </w:div>
        <w:div w:id="816603906">
          <w:marLeft w:val="0"/>
          <w:marRight w:val="0"/>
          <w:marTop w:val="0"/>
          <w:marBottom w:val="68"/>
          <w:divBdr>
            <w:top w:val="none" w:sz="0" w:space="0" w:color="auto"/>
            <w:left w:val="none" w:sz="0" w:space="0" w:color="auto"/>
            <w:bottom w:val="none" w:sz="0" w:space="0" w:color="auto"/>
            <w:right w:val="none" w:sz="0" w:space="0" w:color="auto"/>
          </w:divBdr>
          <w:divsChild>
            <w:div w:id="1822767473">
              <w:marLeft w:val="0"/>
              <w:marRight w:val="0"/>
              <w:marTop w:val="0"/>
              <w:marBottom w:val="0"/>
              <w:divBdr>
                <w:top w:val="none" w:sz="0" w:space="0" w:color="auto"/>
                <w:left w:val="none" w:sz="0" w:space="0" w:color="auto"/>
                <w:bottom w:val="none" w:sz="0" w:space="0" w:color="auto"/>
                <w:right w:val="none" w:sz="0" w:space="0" w:color="auto"/>
              </w:divBdr>
            </w:div>
          </w:divsChild>
        </w:div>
        <w:div w:id="729573179">
          <w:marLeft w:val="0"/>
          <w:marRight w:val="0"/>
          <w:marTop w:val="0"/>
          <w:marBottom w:val="68"/>
          <w:divBdr>
            <w:top w:val="none" w:sz="0" w:space="0" w:color="auto"/>
            <w:left w:val="none" w:sz="0" w:space="0" w:color="auto"/>
            <w:bottom w:val="none" w:sz="0" w:space="0" w:color="auto"/>
            <w:right w:val="none" w:sz="0" w:space="0" w:color="auto"/>
          </w:divBdr>
          <w:divsChild>
            <w:div w:id="2010524232">
              <w:marLeft w:val="0"/>
              <w:marRight w:val="0"/>
              <w:marTop w:val="0"/>
              <w:marBottom w:val="0"/>
              <w:divBdr>
                <w:top w:val="none" w:sz="0" w:space="0" w:color="auto"/>
                <w:left w:val="none" w:sz="0" w:space="0" w:color="auto"/>
                <w:bottom w:val="none" w:sz="0" w:space="0" w:color="auto"/>
                <w:right w:val="none" w:sz="0" w:space="0" w:color="auto"/>
              </w:divBdr>
            </w:div>
          </w:divsChild>
        </w:div>
        <w:div w:id="624972589">
          <w:marLeft w:val="0"/>
          <w:marRight w:val="0"/>
          <w:marTop w:val="0"/>
          <w:marBottom w:val="0"/>
          <w:divBdr>
            <w:top w:val="none" w:sz="0" w:space="0" w:color="auto"/>
            <w:left w:val="none" w:sz="0" w:space="0" w:color="auto"/>
            <w:bottom w:val="none" w:sz="0" w:space="0" w:color="auto"/>
            <w:right w:val="none" w:sz="0" w:space="0" w:color="auto"/>
          </w:divBdr>
          <w:divsChild>
            <w:div w:id="1608391069">
              <w:marLeft w:val="0"/>
              <w:marRight w:val="0"/>
              <w:marTop w:val="0"/>
              <w:marBottom w:val="0"/>
              <w:divBdr>
                <w:top w:val="none" w:sz="0" w:space="0" w:color="auto"/>
                <w:left w:val="none" w:sz="0" w:space="0" w:color="auto"/>
                <w:bottom w:val="none" w:sz="0" w:space="0" w:color="auto"/>
                <w:right w:val="none" w:sz="0" w:space="0" w:color="auto"/>
              </w:divBdr>
            </w:div>
          </w:divsChild>
        </w:div>
        <w:div w:id="2070492263">
          <w:marLeft w:val="0"/>
          <w:marRight w:val="0"/>
          <w:marTop w:val="0"/>
          <w:marBottom w:val="68"/>
          <w:divBdr>
            <w:top w:val="none" w:sz="0" w:space="0" w:color="auto"/>
            <w:left w:val="none" w:sz="0" w:space="0" w:color="auto"/>
            <w:bottom w:val="none" w:sz="0" w:space="0" w:color="auto"/>
            <w:right w:val="none" w:sz="0" w:space="0" w:color="auto"/>
          </w:divBdr>
          <w:divsChild>
            <w:div w:id="234171101">
              <w:marLeft w:val="0"/>
              <w:marRight w:val="0"/>
              <w:marTop w:val="0"/>
              <w:marBottom w:val="0"/>
              <w:divBdr>
                <w:top w:val="none" w:sz="0" w:space="0" w:color="auto"/>
                <w:left w:val="none" w:sz="0" w:space="0" w:color="auto"/>
                <w:bottom w:val="none" w:sz="0" w:space="0" w:color="auto"/>
                <w:right w:val="none" w:sz="0" w:space="0" w:color="auto"/>
              </w:divBdr>
            </w:div>
          </w:divsChild>
        </w:div>
        <w:div w:id="168060903">
          <w:marLeft w:val="0"/>
          <w:marRight w:val="0"/>
          <w:marTop w:val="0"/>
          <w:marBottom w:val="68"/>
          <w:divBdr>
            <w:top w:val="none" w:sz="0" w:space="0" w:color="auto"/>
            <w:left w:val="none" w:sz="0" w:space="0" w:color="auto"/>
            <w:bottom w:val="none" w:sz="0" w:space="0" w:color="auto"/>
            <w:right w:val="none" w:sz="0" w:space="0" w:color="auto"/>
          </w:divBdr>
          <w:divsChild>
            <w:div w:id="2007783183">
              <w:marLeft w:val="0"/>
              <w:marRight w:val="0"/>
              <w:marTop w:val="0"/>
              <w:marBottom w:val="0"/>
              <w:divBdr>
                <w:top w:val="none" w:sz="0" w:space="0" w:color="auto"/>
                <w:left w:val="none" w:sz="0" w:space="0" w:color="auto"/>
                <w:bottom w:val="none" w:sz="0" w:space="0" w:color="auto"/>
                <w:right w:val="none" w:sz="0" w:space="0" w:color="auto"/>
              </w:divBdr>
            </w:div>
          </w:divsChild>
        </w:div>
        <w:div w:id="700860942">
          <w:marLeft w:val="0"/>
          <w:marRight w:val="0"/>
          <w:marTop w:val="0"/>
          <w:marBottom w:val="0"/>
          <w:divBdr>
            <w:top w:val="none" w:sz="0" w:space="0" w:color="auto"/>
            <w:left w:val="none" w:sz="0" w:space="0" w:color="auto"/>
            <w:bottom w:val="none" w:sz="0" w:space="0" w:color="auto"/>
            <w:right w:val="none" w:sz="0" w:space="0" w:color="auto"/>
          </w:divBdr>
          <w:divsChild>
            <w:div w:id="862590515">
              <w:marLeft w:val="0"/>
              <w:marRight w:val="0"/>
              <w:marTop w:val="0"/>
              <w:marBottom w:val="0"/>
              <w:divBdr>
                <w:top w:val="none" w:sz="0" w:space="0" w:color="auto"/>
                <w:left w:val="none" w:sz="0" w:space="0" w:color="auto"/>
                <w:bottom w:val="none" w:sz="0" w:space="0" w:color="auto"/>
                <w:right w:val="none" w:sz="0" w:space="0" w:color="auto"/>
              </w:divBdr>
            </w:div>
          </w:divsChild>
        </w:div>
        <w:div w:id="909727669">
          <w:marLeft w:val="0"/>
          <w:marRight w:val="0"/>
          <w:marTop w:val="0"/>
          <w:marBottom w:val="0"/>
          <w:divBdr>
            <w:top w:val="none" w:sz="0" w:space="0" w:color="auto"/>
            <w:left w:val="none" w:sz="0" w:space="0" w:color="auto"/>
            <w:bottom w:val="none" w:sz="0" w:space="0" w:color="auto"/>
            <w:right w:val="none" w:sz="0" w:space="0" w:color="auto"/>
          </w:divBdr>
          <w:divsChild>
            <w:div w:id="407461516">
              <w:marLeft w:val="0"/>
              <w:marRight w:val="0"/>
              <w:marTop w:val="0"/>
              <w:marBottom w:val="0"/>
              <w:divBdr>
                <w:top w:val="none" w:sz="0" w:space="0" w:color="auto"/>
                <w:left w:val="none" w:sz="0" w:space="0" w:color="auto"/>
                <w:bottom w:val="none" w:sz="0" w:space="0" w:color="auto"/>
                <w:right w:val="none" w:sz="0" w:space="0" w:color="auto"/>
              </w:divBdr>
            </w:div>
          </w:divsChild>
        </w:div>
        <w:div w:id="1840148062">
          <w:marLeft w:val="0"/>
          <w:marRight w:val="0"/>
          <w:marTop w:val="0"/>
          <w:marBottom w:val="68"/>
          <w:divBdr>
            <w:top w:val="none" w:sz="0" w:space="0" w:color="auto"/>
            <w:left w:val="none" w:sz="0" w:space="0" w:color="auto"/>
            <w:bottom w:val="none" w:sz="0" w:space="0" w:color="auto"/>
            <w:right w:val="none" w:sz="0" w:space="0" w:color="auto"/>
          </w:divBdr>
          <w:divsChild>
            <w:div w:id="1609703486">
              <w:marLeft w:val="0"/>
              <w:marRight w:val="0"/>
              <w:marTop w:val="0"/>
              <w:marBottom w:val="0"/>
              <w:divBdr>
                <w:top w:val="none" w:sz="0" w:space="0" w:color="auto"/>
                <w:left w:val="none" w:sz="0" w:space="0" w:color="auto"/>
                <w:bottom w:val="none" w:sz="0" w:space="0" w:color="auto"/>
                <w:right w:val="none" w:sz="0" w:space="0" w:color="auto"/>
              </w:divBdr>
            </w:div>
          </w:divsChild>
        </w:div>
        <w:div w:id="1460105773">
          <w:marLeft w:val="0"/>
          <w:marRight w:val="0"/>
          <w:marTop w:val="0"/>
          <w:marBottom w:val="0"/>
          <w:divBdr>
            <w:top w:val="none" w:sz="0" w:space="0" w:color="auto"/>
            <w:left w:val="none" w:sz="0" w:space="0" w:color="auto"/>
            <w:bottom w:val="none" w:sz="0" w:space="0" w:color="auto"/>
            <w:right w:val="none" w:sz="0" w:space="0" w:color="auto"/>
          </w:divBdr>
          <w:divsChild>
            <w:div w:id="1151096106">
              <w:marLeft w:val="0"/>
              <w:marRight w:val="0"/>
              <w:marTop w:val="0"/>
              <w:marBottom w:val="0"/>
              <w:divBdr>
                <w:top w:val="none" w:sz="0" w:space="0" w:color="auto"/>
                <w:left w:val="none" w:sz="0" w:space="0" w:color="auto"/>
                <w:bottom w:val="none" w:sz="0" w:space="0" w:color="auto"/>
                <w:right w:val="none" w:sz="0" w:space="0" w:color="auto"/>
              </w:divBdr>
            </w:div>
          </w:divsChild>
        </w:div>
        <w:div w:id="1395079864">
          <w:marLeft w:val="0"/>
          <w:marRight w:val="0"/>
          <w:marTop w:val="0"/>
          <w:marBottom w:val="0"/>
          <w:divBdr>
            <w:top w:val="none" w:sz="0" w:space="0" w:color="auto"/>
            <w:left w:val="none" w:sz="0" w:space="0" w:color="auto"/>
            <w:bottom w:val="none" w:sz="0" w:space="0" w:color="auto"/>
            <w:right w:val="none" w:sz="0" w:space="0" w:color="auto"/>
          </w:divBdr>
          <w:divsChild>
            <w:div w:id="157604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667599">
      <w:bodyDiv w:val="1"/>
      <w:marLeft w:val="0"/>
      <w:marRight w:val="0"/>
      <w:marTop w:val="0"/>
      <w:marBottom w:val="0"/>
      <w:divBdr>
        <w:top w:val="none" w:sz="0" w:space="0" w:color="auto"/>
        <w:left w:val="none" w:sz="0" w:space="0" w:color="auto"/>
        <w:bottom w:val="none" w:sz="0" w:space="0" w:color="auto"/>
        <w:right w:val="none" w:sz="0" w:space="0" w:color="auto"/>
      </w:divBdr>
      <w:divsChild>
        <w:div w:id="1897545102">
          <w:marLeft w:val="0"/>
          <w:marRight w:val="0"/>
          <w:marTop w:val="0"/>
          <w:marBottom w:val="0"/>
          <w:divBdr>
            <w:top w:val="none" w:sz="0" w:space="0" w:color="auto"/>
            <w:left w:val="none" w:sz="0" w:space="0" w:color="auto"/>
            <w:bottom w:val="none" w:sz="0" w:space="0" w:color="auto"/>
            <w:right w:val="none" w:sz="0" w:space="0" w:color="auto"/>
          </w:divBdr>
        </w:div>
        <w:div w:id="374501320">
          <w:marLeft w:val="0"/>
          <w:marRight w:val="0"/>
          <w:marTop w:val="0"/>
          <w:marBottom w:val="0"/>
          <w:divBdr>
            <w:top w:val="none" w:sz="0" w:space="0" w:color="auto"/>
            <w:left w:val="none" w:sz="0" w:space="0" w:color="auto"/>
            <w:bottom w:val="none" w:sz="0" w:space="0" w:color="auto"/>
            <w:right w:val="none" w:sz="0" w:space="0" w:color="auto"/>
          </w:divBdr>
        </w:div>
        <w:div w:id="2002001200">
          <w:marLeft w:val="0"/>
          <w:marRight w:val="0"/>
          <w:marTop w:val="0"/>
          <w:marBottom w:val="0"/>
          <w:divBdr>
            <w:top w:val="none" w:sz="0" w:space="0" w:color="auto"/>
            <w:left w:val="none" w:sz="0" w:space="0" w:color="auto"/>
            <w:bottom w:val="none" w:sz="0" w:space="0" w:color="auto"/>
            <w:right w:val="none" w:sz="0" w:space="0" w:color="auto"/>
          </w:divBdr>
        </w:div>
        <w:div w:id="1476412517">
          <w:marLeft w:val="0"/>
          <w:marRight w:val="0"/>
          <w:marTop w:val="0"/>
          <w:marBottom w:val="0"/>
          <w:divBdr>
            <w:top w:val="none" w:sz="0" w:space="0" w:color="auto"/>
            <w:left w:val="none" w:sz="0" w:space="0" w:color="auto"/>
            <w:bottom w:val="none" w:sz="0" w:space="0" w:color="auto"/>
            <w:right w:val="none" w:sz="0" w:space="0" w:color="auto"/>
          </w:divBdr>
        </w:div>
        <w:div w:id="2119179618">
          <w:marLeft w:val="0"/>
          <w:marRight w:val="0"/>
          <w:marTop w:val="0"/>
          <w:marBottom w:val="0"/>
          <w:divBdr>
            <w:top w:val="none" w:sz="0" w:space="0" w:color="auto"/>
            <w:left w:val="none" w:sz="0" w:space="0" w:color="auto"/>
            <w:bottom w:val="none" w:sz="0" w:space="0" w:color="auto"/>
            <w:right w:val="none" w:sz="0" w:space="0" w:color="auto"/>
          </w:divBdr>
        </w:div>
        <w:div w:id="1412040658">
          <w:marLeft w:val="0"/>
          <w:marRight w:val="0"/>
          <w:marTop w:val="0"/>
          <w:marBottom w:val="0"/>
          <w:divBdr>
            <w:top w:val="none" w:sz="0" w:space="0" w:color="auto"/>
            <w:left w:val="none" w:sz="0" w:space="0" w:color="auto"/>
            <w:bottom w:val="none" w:sz="0" w:space="0" w:color="auto"/>
            <w:right w:val="none" w:sz="0" w:space="0" w:color="auto"/>
          </w:divBdr>
        </w:div>
        <w:div w:id="2128547721">
          <w:marLeft w:val="0"/>
          <w:marRight w:val="0"/>
          <w:marTop w:val="0"/>
          <w:marBottom w:val="0"/>
          <w:divBdr>
            <w:top w:val="none" w:sz="0" w:space="0" w:color="auto"/>
            <w:left w:val="none" w:sz="0" w:space="0" w:color="auto"/>
            <w:bottom w:val="none" w:sz="0" w:space="0" w:color="auto"/>
            <w:right w:val="none" w:sz="0" w:space="0" w:color="auto"/>
          </w:divBdr>
        </w:div>
        <w:div w:id="330958499">
          <w:marLeft w:val="0"/>
          <w:marRight w:val="0"/>
          <w:marTop w:val="0"/>
          <w:marBottom w:val="0"/>
          <w:divBdr>
            <w:top w:val="none" w:sz="0" w:space="0" w:color="auto"/>
            <w:left w:val="none" w:sz="0" w:space="0" w:color="auto"/>
            <w:bottom w:val="none" w:sz="0" w:space="0" w:color="auto"/>
            <w:right w:val="none" w:sz="0" w:space="0" w:color="auto"/>
          </w:divBdr>
        </w:div>
      </w:divsChild>
    </w:div>
    <w:div w:id="929700474">
      <w:bodyDiv w:val="1"/>
      <w:marLeft w:val="0"/>
      <w:marRight w:val="0"/>
      <w:marTop w:val="0"/>
      <w:marBottom w:val="0"/>
      <w:divBdr>
        <w:top w:val="none" w:sz="0" w:space="0" w:color="auto"/>
        <w:left w:val="none" w:sz="0" w:space="0" w:color="auto"/>
        <w:bottom w:val="none" w:sz="0" w:space="0" w:color="auto"/>
        <w:right w:val="none" w:sz="0" w:space="0" w:color="auto"/>
      </w:divBdr>
    </w:div>
    <w:div w:id="929967882">
      <w:bodyDiv w:val="1"/>
      <w:marLeft w:val="0"/>
      <w:marRight w:val="0"/>
      <w:marTop w:val="0"/>
      <w:marBottom w:val="0"/>
      <w:divBdr>
        <w:top w:val="none" w:sz="0" w:space="0" w:color="auto"/>
        <w:left w:val="none" w:sz="0" w:space="0" w:color="auto"/>
        <w:bottom w:val="none" w:sz="0" w:space="0" w:color="auto"/>
        <w:right w:val="none" w:sz="0" w:space="0" w:color="auto"/>
      </w:divBdr>
    </w:div>
    <w:div w:id="951327420">
      <w:bodyDiv w:val="1"/>
      <w:marLeft w:val="0"/>
      <w:marRight w:val="0"/>
      <w:marTop w:val="0"/>
      <w:marBottom w:val="0"/>
      <w:divBdr>
        <w:top w:val="none" w:sz="0" w:space="0" w:color="auto"/>
        <w:left w:val="none" w:sz="0" w:space="0" w:color="auto"/>
        <w:bottom w:val="none" w:sz="0" w:space="0" w:color="auto"/>
        <w:right w:val="none" w:sz="0" w:space="0" w:color="auto"/>
      </w:divBdr>
      <w:divsChild>
        <w:div w:id="1321806209">
          <w:marLeft w:val="-225"/>
          <w:marRight w:val="-225"/>
          <w:marTop w:val="0"/>
          <w:marBottom w:val="75"/>
          <w:divBdr>
            <w:top w:val="none" w:sz="0" w:space="0" w:color="auto"/>
            <w:left w:val="none" w:sz="0" w:space="0" w:color="auto"/>
            <w:bottom w:val="none" w:sz="0" w:space="0" w:color="auto"/>
            <w:right w:val="none" w:sz="0" w:space="0" w:color="auto"/>
          </w:divBdr>
          <w:divsChild>
            <w:div w:id="16659011">
              <w:marLeft w:val="0"/>
              <w:marRight w:val="0"/>
              <w:marTop w:val="0"/>
              <w:marBottom w:val="0"/>
              <w:divBdr>
                <w:top w:val="none" w:sz="0" w:space="0" w:color="auto"/>
                <w:left w:val="none" w:sz="0" w:space="0" w:color="auto"/>
                <w:bottom w:val="none" w:sz="0" w:space="0" w:color="auto"/>
                <w:right w:val="none" w:sz="0" w:space="0" w:color="auto"/>
              </w:divBdr>
              <w:divsChild>
                <w:div w:id="2811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551165">
          <w:marLeft w:val="-225"/>
          <w:marRight w:val="-225"/>
          <w:marTop w:val="0"/>
          <w:marBottom w:val="75"/>
          <w:divBdr>
            <w:top w:val="none" w:sz="0" w:space="0" w:color="auto"/>
            <w:left w:val="none" w:sz="0" w:space="0" w:color="auto"/>
            <w:bottom w:val="none" w:sz="0" w:space="0" w:color="auto"/>
            <w:right w:val="none" w:sz="0" w:space="0" w:color="auto"/>
          </w:divBdr>
          <w:divsChild>
            <w:div w:id="592327011">
              <w:marLeft w:val="0"/>
              <w:marRight w:val="0"/>
              <w:marTop w:val="0"/>
              <w:marBottom w:val="0"/>
              <w:divBdr>
                <w:top w:val="none" w:sz="0" w:space="0" w:color="auto"/>
                <w:left w:val="none" w:sz="0" w:space="0" w:color="auto"/>
                <w:bottom w:val="none" w:sz="0" w:space="0" w:color="auto"/>
                <w:right w:val="none" w:sz="0" w:space="0" w:color="auto"/>
              </w:divBdr>
              <w:divsChild>
                <w:div w:id="14219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232019">
          <w:marLeft w:val="-225"/>
          <w:marRight w:val="-225"/>
          <w:marTop w:val="0"/>
          <w:marBottom w:val="75"/>
          <w:divBdr>
            <w:top w:val="none" w:sz="0" w:space="0" w:color="auto"/>
            <w:left w:val="none" w:sz="0" w:space="0" w:color="auto"/>
            <w:bottom w:val="none" w:sz="0" w:space="0" w:color="auto"/>
            <w:right w:val="none" w:sz="0" w:space="0" w:color="auto"/>
          </w:divBdr>
          <w:divsChild>
            <w:div w:id="194969917">
              <w:marLeft w:val="0"/>
              <w:marRight w:val="0"/>
              <w:marTop w:val="0"/>
              <w:marBottom w:val="0"/>
              <w:divBdr>
                <w:top w:val="none" w:sz="0" w:space="0" w:color="auto"/>
                <w:left w:val="none" w:sz="0" w:space="0" w:color="auto"/>
                <w:bottom w:val="none" w:sz="0" w:space="0" w:color="auto"/>
                <w:right w:val="none" w:sz="0" w:space="0" w:color="auto"/>
              </w:divBdr>
              <w:divsChild>
                <w:div w:id="56514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2999">
          <w:marLeft w:val="-225"/>
          <w:marRight w:val="-225"/>
          <w:marTop w:val="0"/>
          <w:marBottom w:val="75"/>
          <w:divBdr>
            <w:top w:val="none" w:sz="0" w:space="0" w:color="auto"/>
            <w:left w:val="none" w:sz="0" w:space="0" w:color="auto"/>
            <w:bottom w:val="none" w:sz="0" w:space="0" w:color="auto"/>
            <w:right w:val="none" w:sz="0" w:space="0" w:color="auto"/>
          </w:divBdr>
          <w:divsChild>
            <w:div w:id="1090009933">
              <w:marLeft w:val="0"/>
              <w:marRight w:val="0"/>
              <w:marTop w:val="0"/>
              <w:marBottom w:val="0"/>
              <w:divBdr>
                <w:top w:val="none" w:sz="0" w:space="0" w:color="auto"/>
                <w:left w:val="none" w:sz="0" w:space="0" w:color="auto"/>
                <w:bottom w:val="none" w:sz="0" w:space="0" w:color="auto"/>
                <w:right w:val="none" w:sz="0" w:space="0" w:color="auto"/>
              </w:divBdr>
              <w:divsChild>
                <w:div w:id="12666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860118">
      <w:bodyDiv w:val="1"/>
      <w:marLeft w:val="0"/>
      <w:marRight w:val="0"/>
      <w:marTop w:val="0"/>
      <w:marBottom w:val="0"/>
      <w:divBdr>
        <w:top w:val="none" w:sz="0" w:space="0" w:color="auto"/>
        <w:left w:val="none" w:sz="0" w:space="0" w:color="auto"/>
        <w:bottom w:val="none" w:sz="0" w:space="0" w:color="auto"/>
        <w:right w:val="none" w:sz="0" w:space="0" w:color="auto"/>
      </w:divBdr>
    </w:div>
    <w:div w:id="959652710">
      <w:bodyDiv w:val="1"/>
      <w:marLeft w:val="0"/>
      <w:marRight w:val="0"/>
      <w:marTop w:val="0"/>
      <w:marBottom w:val="0"/>
      <w:divBdr>
        <w:top w:val="none" w:sz="0" w:space="0" w:color="auto"/>
        <w:left w:val="none" w:sz="0" w:space="0" w:color="auto"/>
        <w:bottom w:val="none" w:sz="0" w:space="0" w:color="auto"/>
        <w:right w:val="none" w:sz="0" w:space="0" w:color="auto"/>
      </w:divBdr>
    </w:div>
    <w:div w:id="972713043">
      <w:bodyDiv w:val="1"/>
      <w:marLeft w:val="0"/>
      <w:marRight w:val="0"/>
      <w:marTop w:val="0"/>
      <w:marBottom w:val="0"/>
      <w:divBdr>
        <w:top w:val="none" w:sz="0" w:space="0" w:color="auto"/>
        <w:left w:val="none" w:sz="0" w:space="0" w:color="auto"/>
        <w:bottom w:val="none" w:sz="0" w:space="0" w:color="auto"/>
        <w:right w:val="none" w:sz="0" w:space="0" w:color="auto"/>
      </w:divBdr>
    </w:div>
    <w:div w:id="1021542308">
      <w:bodyDiv w:val="1"/>
      <w:marLeft w:val="0"/>
      <w:marRight w:val="0"/>
      <w:marTop w:val="0"/>
      <w:marBottom w:val="0"/>
      <w:divBdr>
        <w:top w:val="none" w:sz="0" w:space="0" w:color="auto"/>
        <w:left w:val="none" w:sz="0" w:space="0" w:color="auto"/>
        <w:bottom w:val="none" w:sz="0" w:space="0" w:color="auto"/>
        <w:right w:val="none" w:sz="0" w:space="0" w:color="auto"/>
      </w:divBdr>
    </w:div>
    <w:div w:id="1025012902">
      <w:bodyDiv w:val="1"/>
      <w:marLeft w:val="0"/>
      <w:marRight w:val="0"/>
      <w:marTop w:val="0"/>
      <w:marBottom w:val="0"/>
      <w:divBdr>
        <w:top w:val="none" w:sz="0" w:space="0" w:color="auto"/>
        <w:left w:val="none" w:sz="0" w:space="0" w:color="auto"/>
        <w:bottom w:val="none" w:sz="0" w:space="0" w:color="auto"/>
        <w:right w:val="none" w:sz="0" w:space="0" w:color="auto"/>
      </w:divBdr>
    </w:div>
    <w:div w:id="1041250851">
      <w:bodyDiv w:val="1"/>
      <w:marLeft w:val="0"/>
      <w:marRight w:val="0"/>
      <w:marTop w:val="0"/>
      <w:marBottom w:val="0"/>
      <w:divBdr>
        <w:top w:val="none" w:sz="0" w:space="0" w:color="auto"/>
        <w:left w:val="none" w:sz="0" w:space="0" w:color="auto"/>
        <w:bottom w:val="none" w:sz="0" w:space="0" w:color="auto"/>
        <w:right w:val="none" w:sz="0" w:space="0" w:color="auto"/>
      </w:divBdr>
    </w:div>
    <w:div w:id="1058433014">
      <w:bodyDiv w:val="1"/>
      <w:marLeft w:val="0"/>
      <w:marRight w:val="0"/>
      <w:marTop w:val="0"/>
      <w:marBottom w:val="0"/>
      <w:divBdr>
        <w:top w:val="none" w:sz="0" w:space="0" w:color="auto"/>
        <w:left w:val="none" w:sz="0" w:space="0" w:color="auto"/>
        <w:bottom w:val="none" w:sz="0" w:space="0" w:color="auto"/>
        <w:right w:val="none" w:sz="0" w:space="0" w:color="auto"/>
      </w:divBdr>
    </w:div>
    <w:div w:id="1088968740">
      <w:bodyDiv w:val="1"/>
      <w:marLeft w:val="0"/>
      <w:marRight w:val="0"/>
      <w:marTop w:val="0"/>
      <w:marBottom w:val="0"/>
      <w:divBdr>
        <w:top w:val="none" w:sz="0" w:space="0" w:color="auto"/>
        <w:left w:val="none" w:sz="0" w:space="0" w:color="auto"/>
        <w:bottom w:val="none" w:sz="0" w:space="0" w:color="auto"/>
        <w:right w:val="none" w:sz="0" w:space="0" w:color="auto"/>
      </w:divBdr>
    </w:div>
    <w:div w:id="1190292929">
      <w:bodyDiv w:val="1"/>
      <w:marLeft w:val="0"/>
      <w:marRight w:val="0"/>
      <w:marTop w:val="0"/>
      <w:marBottom w:val="0"/>
      <w:divBdr>
        <w:top w:val="none" w:sz="0" w:space="0" w:color="auto"/>
        <w:left w:val="none" w:sz="0" w:space="0" w:color="auto"/>
        <w:bottom w:val="none" w:sz="0" w:space="0" w:color="auto"/>
        <w:right w:val="none" w:sz="0" w:space="0" w:color="auto"/>
      </w:divBdr>
    </w:div>
    <w:div w:id="1190335150">
      <w:bodyDiv w:val="1"/>
      <w:marLeft w:val="0"/>
      <w:marRight w:val="0"/>
      <w:marTop w:val="0"/>
      <w:marBottom w:val="0"/>
      <w:divBdr>
        <w:top w:val="none" w:sz="0" w:space="0" w:color="auto"/>
        <w:left w:val="none" w:sz="0" w:space="0" w:color="auto"/>
        <w:bottom w:val="none" w:sz="0" w:space="0" w:color="auto"/>
        <w:right w:val="none" w:sz="0" w:space="0" w:color="auto"/>
      </w:divBdr>
    </w:div>
    <w:div w:id="1217546329">
      <w:bodyDiv w:val="1"/>
      <w:marLeft w:val="0"/>
      <w:marRight w:val="0"/>
      <w:marTop w:val="0"/>
      <w:marBottom w:val="0"/>
      <w:divBdr>
        <w:top w:val="none" w:sz="0" w:space="0" w:color="auto"/>
        <w:left w:val="none" w:sz="0" w:space="0" w:color="auto"/>
        <w:bottom w:val="none" w:sz="0" w:space="0" w:color="auto"/>
        <w:right w:val="none" w:sz="0" w:space="0" w:color="auto"/>
      </w:divBdr>
    </w:div>
    <w:div w:id="1222519919">
      <w:bodyDiv w:val="1"/>
      <w:marLeft w:val="0"/>
      <w:marRight w:val="0"/>
      <w:marTop w:val="0"/>
      <w:marBottom w:val="0"/>
      <w:divBdr>
        <w:top w:val="none" w:sz="0" w:space="0" w:color="auto"/>
        <w:left w:val="none" w:sz="0" w:space="0" w:color="auto"/>
        <w:bottom w:val="none" w:sz="0" w:space="0" w:color="auto"/>
        <w:right w:val="none" w:sz="0" w:space="0" w:color="auto"/>
      </w:divBdr>
    </w:div>
    <w:div w:id="1237939273">
      <w:bodyDiv w:val="1"/>
      <w:marLeft w:val="0"/>
      <w:marRight w:val="0"/>
      <w:marTop w:val="0"/>
      <w:marBottom w:val="0"/>
      <w:divBdr>
        <w:top w:val="none" w:sz="0" w:space="0" w:color="auto"/>
        <w:left w:val="none" w:sz="0" w:space="0" w:color="auto"/>
        <w:bottom w:val="none" w:sz="0" w:space="0" w:color="auto"/>
        <w:right w:val="none" w:sz="0" w:space="0" w:color="auto"/>
      </w:divBdr>
    </w:div>
    <w:div w:id="1265578268">
      <w:bodyDiv w:val="1"/>
      <w:marLeft w:val="0"/>
      <w:marRight w:val="0"/>
      <w:marTop w:val="0"/>
      <w:marBottom w:val="0"/>
      <w:divBdr>
        <w:top w:val="none" w:sz="0" w:space="0" w:color="auto"/>
        <w:left w:val="none" w:sz="0" w:space="0" w:color="auto"/>
        <w:bottom w:val="none" w:sz="0" w:space="0" w:color="auto"/>
        <w:right w:val="none" w:sz="0" w:space="0" w:color="auto"/>
      </w:divBdr>
    </w:div>
    <w:div w:id="1272472399">
      <w:bodyDiv w:val="1"/>
      <w:marLeft w:val="0"/>
      <w:marRight w:val="0"/>
      <w:marTop w:val="0"/>
      <w:marBottom w:val="0"/>
      <w:divBdr>
        <w:top w:val="none" w:sz="0" w:space="0" w:color="auto"/>
        <w:left w:val="none" w:sz="0" w:space="0" w:color="auto"/>
        <w:bottom w:val="none" w:sz="0" w:space="0" w:color="auto"/>
        <w:right w:val="none" w:sz="0" w:space="0" w:color="auto"/>
      </w:divBdr>
    </w:div>
    <w:div w:id="1300501219">
      <w:bodyDiv w:val="1"/>
      <w:marLeft w:val="0"/>
      <w:marRight w:val="0"/>
      <w:marTop w:val="0"/>
      <w:marBottom w:val="0"/>
      <w:divBdr>
        <w:top w:val="none" w:sz="0" w:space="0" w:color="auto"/>
        <w:left w:val="none" w:sz="0" w:space="0" w:color="auto"/>
        <w:bottom w:val="none" w:sz="0" w:space="0" w:color="auto"/>
        <w:right w:val="none" w:sz="0" w:space="0" w:color="auto"/>
      </w:divBdr>
      <w:divsChild>
        <w:div w:id="503864471">
          <w:marLeft w:val="0"/>
          <w:marRight w:val="0"/>
          <w:marTop w:val="0"/>
          <w:marBottom w:val="0"/>
          <w:divBdr>
            <w:top w:val="none" w:sz="0" w:space="0" w:color="auto"/>
            <w:left w:val="none" w:sz="0" w:space="0" w:color="auto"/>
            <w:bottom w:val="none" w:sz="0" w:space="0" w:color="auto"/>
            <w:right w:val="none" w:sz="0" w:space="0" w:color="auto"/>
          </w:divBdr>
        </w:div>
        <w:div w:id="848376510">
          <w:marLeft w:val="0"/>
          <w:marRight w:val="0"/>
          <w:marTop w:val="0"/>
          <w:marBottom w:val="0"/>
          <w:divBdr>
            <w:top w:val="none" w:sz="0" w:space="0" w:color="auto"/>
            <w:left w:val="none" w:sz="0" w:space="0" w:color="auto"/>
            <w:bottom w:val="none" w:sz="0" w:space="0" w:color="auto"/>
            <w:right w:val="none" w:sz="0" w:space="0" w:color="auto"/>
          </w:divBdr>
        </w:div>
        <w:div w:id="849225565">
          <w:marLeft w:val="0"/>
          <w:marRight w:val="0"/>
          <w:marTop w:val="0"/>
          <w:marBottom w:val="0"/>
          <w:divBdr>
            <w:top w:val="none" w:sz="0" w:space="0" w:color="auto"/>
            <w:left w:val="none" w:sz="0" w:space="0" w:color="auto"/>
            <w:bottom w:val="none" w:sz="0" w:space="0" w:color="auto"/>
            <w:right w:val="none" w:sz="0" w:space="0" w:color="auto"/>
          </w:divBdr>
        </w:div>
        <w:div w:id="871961512">
          <w:marLeft w:val="0"/>
          <w:marRight w:val="0"/>
          <w:marTop w:val="0"/>
          <w:marBottom w:val="0"/>
          <w:divBdr>
            <w:top w:val="none" w:sz="0" w:space="0" w:color="auto"/>
            <w:left w:val="none" w:sz="0" w:space="0" w:color="auto"/>
            <w:bottom w:val="none" w:sz="0" w:space="0" w:color="auto"/>
            <w:right w:val="none" w:sz="0" w:space="0" w:color="auto"/>
          </w:divBdr>
        </w:div>
        <w:div w:id="497889662">
          <w:marLeft w:val="0"/>
          <w:marRight w:val="0"/>
          <w:marTop w:val="0"/>
          <w:marBottom w:val="0"/>
          <w:divBdr>
            <w:top w:val="none" w:sz="0" w:space="0" w:color="auto"/>
            <w:left w:val="none" w:sz="0" w:space="0" w:color="auto"/>
            <w:bottom w:val="none" w:sz="0" w:space="0" w:color="auto"/>
            <w:right w:val="none" w:sz="0" w:space="0" w:color="auto"/>
          </w:divBdr>
        </w:div>
        <w:div w:id="1274939753">
          <w:marLeft w:val="0"/>
          <w:marRight w:val="0"/>
          <w:marTop w:val="0"/>
          <w:marBottom w:val="0"/>
          <w:divBdr>
            <w:top w:val="none" w:sz="0" w:space="0" w:color="auto"/>
            <w:left w:val="none" w:sz="0" w:space="0" w:color="auto"/>
            <w:bottom w:val="none" w:sz="0" w:space="0" w:color="auto"/>
            <w:right w:val="none" w:sz="0" w:space="0" w:color="auto"/>
          </w:divBdr>
        </w:div>
        <w:div w:id="416294572">
          <w:marLeft w:val="0"/>
          <w:marRight w:val="0"/>
          <w:marTop w:val="0"/>
          <w:marBottom w:val="0"/>
          <w:divBdr>
            <w:top w:val="none" w:sz="0" w:space="0" w:color="auto"/>
            <w:left w:val="none" w:sz="0" w:space="0" w:color="auto"/>
            <w:bottom w:val="none" w:sz="0" w:space="0" w:color="auto"/>
            <w:right w:val="none" w:sz="0" w:space="0" w:color="auto"/>
          </w:divBdr>
        </w:div>
        <w:div w:id="731544659">
          <w:marLeft w:val="0"/>
          <w:marRight w:val="0"/>
          <w:marTop w:val="0"/>
          <w:marBottom w:val="0"/>
          <w:divBdr>
            <w:top w:val="none" w:sz="0" w:space="0" w:color="auto"/>
            <w:left w:val="none" w:sz="0" w:space="0" w:color="auto"/>
            <w:bottom w:val="none" w:sz="0" w:space="0" w:color="auto"/>
            <w:right w:val="none" w:sz="0" w:space="0" w:color="auto"/>
          </w:divBdr>
        </w:div>
        <w:div w:id="859515712">
          <w:marLeft w:val="0"/>
          <w:marRight w:val="0"/>
          <w:marTop w:val="0"/>
          <w:marBottom w:val="0"/>
          <w:divBdr>
            <w:top w:val="none" w:sz="0" w:space="0" w:color="auto"/>
            <w:left w:val="none" w:sz="0" w:space="0" w:color="auto"/>
            <w:bottom w:val="none" w:sz="0" w:space="0" w:color="auto"/>
            <w:right w:val="none" w:sz="0" w:space="0" w:color="auto"/>
          </w:divBdr>
        </w:div>
        <w:div w:id="1513566873">
          <w:marLeft w:val="0"/>
          <w:marRight w:val="0"/>
          <w:marTop w:val="0"/>
          <w:marBottom w:val="0"/>
          <w:divBdr>
            <w:top w:val="none" w:sz="0" w:space="0" w:color="auto"/>
            <w:left w:val="none" w:sz="0" w:space="0" w:color="auto"/>
            <w:bottom w:val="none" w:sz="0" w:space="0" w:color="auto"/>
            <w:right w:val="none" w:sz="0" w:space="0" w:color="auto"/>
          </w:divBdr>
        </w:div>
        <w:div w:id="679821269">
          <w:marLeft w:val="0"/>
          <w:marRight w:val="0"/>
          <w:marTop w:val="0"/>
          <w:marBottom w:val="0"/>
          <w:divBdr>
            <w:top w:val="none" w:sz="0" w:space="0" w:color="auto"/>
            <w:left w:val="none" w:sz="0" w:space="0" w:color="auto"/>
            <w:bottom w:val="none" w:sz="0" w:space="0" w:color="auto"/>
            <w:right w:val="none" w:sz="0" w:space="0" w:color="auto"/>
          </w:divBdr>
        </w:div>
        <w:div w:id="1446538710">
          <w:marLeft w:val="0"/>
          <w:marRight w:val="0"/>
          <w:marTop w:val="0"/>
          <w:marBottom w:val="0"/>
          <w:divBdr>
            <w:top w:val="none" w:sz="0" w:space="0" w:color="auto"/>
            <w:left w:val="none" w:sz="0" w:space="0" w:color="auto"/>
            <w:bottom w:val="none" w:sz="0" w:space="0" w:color="auto"/>
            <w:right w:val="none" w:sz="0" w:space="0" w:color="auto"/>
          </w:divBdr>
        </w:div>
        <w:div w:id="1173104654">
          <w:marLeft w:val="0"/>
          <w:marRight w:val="0"/>
          <w:marTop w:val="0"/>
          <w:marBottom w:val="0"/>
          <w:divBdr>
            <w:top w:val="none" w:sz="0" w:space="0" w:color="auto"/>
            <w:left w:val="none" w:sz="0" w:space="0" w:color="auto"/>
            <w:bottom w:val="none" w:sz="0" w:space="0" w:color="auto"/>
            <w:right w:val="none" w:sz="0" w:space="0" w:color="auto"/>
          </w:divBdr>
        </w:div>
        <w:div w:id="1117136380">
          <w:marLeft w:val="0"/>
          <w:marRight w:val="0"/>
          <w:marTop w:val="0"/>
          <w:marBottom w:val="0"/>
          <w:divBdr>
            <w:top w:val="none" w:sz="0" w:space="0" w:color="auto"/>
            <w:left w:val="none" w:sz="0" w:space="0" w:color="auto"/>
            <w:bottom w:val="none" w:sz="0" w:space="0" w:color="auto"/>
            <w:right w:val="none" w:sz="0" w:space="0" w:color="auto"/>
          </w:divBdr>
        </w:div>
        <w:div w:id="1084379050">
          <w:marLeft w:val="0"/>
          <w:marRight w:val="0"/>
          <w:marTop w:val="0"/>
          <w:marBottom w:val="0"/>
          <w:divBdr>
            <w:top w:val="none" w:sz="0" w:space="0" w:color="auto"/>
            <w:left w:val="none" w:sz="0" w:space="0" w:color="auto"/>
            <w:bottom w:val="none" w:sz="0" w:space="0" w:color="auto"/>
            <w:right w:val="none" w:sz="0" w:space="0" w:color="auto"/>
          </w:divBdr>
        </w:div>
      </w:divsChild>
    </w:div>
    <w:div w:id="1391416584">
      <w:bodyDiv w:val="1"/>
      <w:marLeft w:val="0"/>
      <w:marRight w:val="0"/>
      <w:marTop w:val="0"/>
      <w:marBottom w:val="0"/>
      <w:divBdr>
        <w:top w:val="none" w:sz="0" w:space="0" w:color="auto"/>
        <w:left w:val="none" w:sz="0" w:space="0" w:color="auto"/>
        <w:bottom w:val="none" w:sz="0" w:space="0" w:color="auto"/>
        <w:right w:val="none" w:sz="0" w:space="0" w:color="auto"/>
      </w:divBdr>
    </w:div>
    <w:div w:id="1410151837">
      <w:bodyDiv w:val="1"/>
      <w:marLeft w:val="0"/>
      <w:marRight w:val="0"/>
      <w:marTop w:val="0"/>
      <w:marBottom w:val="0"/>
      <w:divBdr>
        <w:top w:val="none" w:sz="0" w:space="0" w:color="auto"/>
        <w:left w:val="none" w:sz="0" w:space="0" w:color="auto"/>
        <w:bottom w:val="none" w:sz="0" w:space="0" w:color="auto"/>
        <w:right w:val="none" w:sz="0" w:space="0" w:color="auto"/>
      </w:divBdr>
    </w:div>
    <w:div w:id="1415122796">
      <w:bodyDiv w:val="1"/>
      <w:marLeft w:val="0"/>
      <w:marRight w:val="0"/>
      <w:marTop w:val="0"/>
      <w:marBottom w:val="0"/>
      <w:divBdr>
        <w:top w:val="none" w:sz="0" w:space="0" w:color="auto"/>
        <w:left w:val="none" w:sz="0" w:space="0" w:color="auto"/>
        <w:bottom w:val="none" w:sz="0" w:space="0" w:color="auto"/>
        <w:right w:val="none" w:sz="0" w:space="0" w:color="auto"/>
      </w:divBdr>
    </w:div>
    <w:div w:id="1416321241">
      <w:bodyDiv w:val="1"/>
      <w:marLeft w:val="0"/>
      <w:marRight w:val="0"/>
      <w:marTop w:val="0"/>
      <w:marBottom w:val="0"/>
      <w:divBdr>
        <w:top w:val="none" w:sz="0" w:space="0" w:color="auto"/>
        <w:left w:val="none" w:sz="0" w:space="0" w:color="auto"/>
        <w:bottom w:val="none" w:sz="0" w:space="0" w:color="auto"/>
        <w:right w:val="none" w:sz="0" w:space="0" w:color="auto"/>
      </w:divBdr>
    </w:div>
    <w:div w:id="1420371351">
      <w:bodyDiv w:val="1"/>
      <w:marLeft w:val="0"/>
      <w:marRight w:val="0"/>
      <w:marTop w:val="0"/>
      <w:marBottom w:val="0"/>
      <w:divBdr>
        <w:top w:val="none" w:sz="0" w:space="0" w:color="auto"/>
        <w:left w:val="none" w:sz="0" w:space="0" w:color="auto"/>
        <w:bottom w:val="none" w:sz="0" w:space="0" w:color="auto"/>
        <w:right w:val="none" w:sz="0" w:space="0" w:color="auto"/>
      </w:divBdr>
      <w:divsChild>
        <w:div w:id="123548264">
          <w:marLeft w:val="0"/>
          <w:marRight w:val="0"/>
          <w:marTop w:val="0"/>
          <w:marBottom w:val="0"/>
          <w:divBdr>
            <w:top w:val="none" w:sz="0" w:space="0" w:color="auto"/>
            <w:left w:val="none" w:sz="0" w:space="0" w:color="auto"/>
            <w:bottom w:val="none" w:sz="0" w:space="0" w:color="auto"/>
            <w:right w:val="none" w:sz="0" w:space="0" w:color="auto"/>
          </w:divBdr>
        </w:div>
      </w:divsChild>
    </w:div>
    <w:div w:id="1445730924">
      <w:bodyDiv w:val="1"/>
      <w:marLeft w:val="0"/>
      <w:marRight w:val="0"/>
      <w:marTop w:val="0"/>
      <w:marBottom w:val="0"/>
      <w:divBdr>
        <w:top w:val="none" w:sz="0" w:space="0" w:color="auto"/>
        <w:left w:val="none" w:sz="0" w:space="0" w:color="auto"/>
        <w:bottom w:val="none" w:sz="0" w:space="0" w:color="auto"/>
        <w:right w:val="none" w:sz="0" w:space="0" w:color="auto"/>
      </w:divBdr>
      <w:divsChild>
        <w:div w:id="291711588">
          <w:marLeft w:val="0"/>
          <w:marRight w:val="0"/>
          <w:marTop w:val="0"/>
          <w:marBottom w:val="0"/>
          <w:divBdr>
            <w:top w:val="none" w:sz="0" w:space="0" w:color="auto"/>
            <w:left w:val="none" w:sz="0" w:space="0" w:color="auto"/>
            <w:bottom w:val="none" w:sz="0" w:space="0" w:color="auto"/>
            <w:right w:val="none" w:sz="0" w:space="0" w:color="auto"/>
          </w:divBdr>
          <w:divsChild>
            <w:div w:id="1041319387">
              <w:marLeft w:val="0"/>
              <w:marRight w:val="0"/>
              <w:marTop w:val="0"/>
              <w:marBottom w:val="0"/>
              <w:divBdr>
                <w:top w:val="none" w:sz="0" w:space="0" w:color="auto"/>
                <w:left w:val="none" w:sz="0" w:space="0" w:color="auto"/>
                <w:bottom w:val="none" w:sz="0" w:space="0" w:color="auto"/>
                <w:right w:val="none" w:sz="0" w:space="0" w:color="auto"/>
              </w:divBdr>
            </w:div>
          </w:divsChild>
        </w:div>
        <w:div w:id="829949938">
          <w:marLeft w:val="0"/>
          <w:marRight w:val="0"/>
          <w:marTop w:val="60"/>
          <w:marBottom w:val="0"/>
          <w:divBdr>
            <w:top w:val="none" w:sz="0" w:space="0" w:color="auto"/>
            <w:left w:val="none" w:sz="0" w:space="0" w:color="auto"/>
            <w:bottom w:val="none" w:sz="0" w:space="0" w:color="auto"/>
            <w:right w:val="none" w:sz="0" w:space="0" w:color="auto"/>
          </w:divBdr>
          <w:divsChild>
            <w:div w:id="147811143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78841060">
      <w:bodyDiv w:val="1"/>
      <w:marLeft w:val="0"/>
      <w:marRight w:val="0"/>
      <w:marTop w:val="0"/>
      <w:marBottom w:val="0"/>
      <w:divBdr>
        <w:top w:val="none" w:sz="0" w:space="0" w:color="auto"/>
        <w:left w:val="none" w:sz="0" w:space="0" w:color="auto"/>
        <w:bottom w:val="none" w:sz="0" w:space="0" w:color="auto"/>
        <w:right w:val="none" w:sz="0" w:space="0" w:color="auto"/>
      </w:divBdr>
    </w:div>
    <w:div w:id="1512261331">
      <w:bodyDiv w:val="1"/>
      <w:marLeft w:val="0"/>
      <w:marRight w:val="0"/>
      <w:marTop w:val="0"/>
      <w:marBottom w:val="0"/>
      <w:divBdr>
        <w:top w:val="none" w:sz="0" w:space="0" w:color="auto"/>
        <w:left w:val="none" w:sz="0" w:space="0" w:color="auto"/>
        <w:bottom w:val="none" w:sz="0" w:space="0" w:color="auto"/>
        <w:right w:val="none" w:sz="0" w:space="0" w:color="auto"/>
      </w:divBdr>
    </w:div>
    <w:div w:id="1522159554">
      <w:bodyDiv w:val="1"/>
      <w:marLeft w:val="0"/>
      <w:marRight w:val="0"/>
      <w:marTop w:val="0"/>
      <w:marBottom w:val="0"/>
      <w:divBdr>
        <w:top w:val="none" w:sz="0" w:space="0" w:color="auto"/>
        <w:left w:val="none" w:sz="0" w:space="0" w:color="auto"/>
        <w:bottom w:val="none" w:sz="0" w:space="0" w:color="auto"/>
        <w:right w:val="none" w:sz="0" w:space="0" w:color="auto"/>
      </w:divBdr>
      <w:divsChild>
        <w:div w:id="1722829411">
          <w:marLeft w:val="-225"/>
          <w:marRight w:val="-225"/>
          <w:marTop w:val="0"/>
          <w:marBottom w:val="75"/>
          <w:divBdr>
            <w:top w:val="none" w:sz="0" w:space="0" w:color="auto"/>
            <w:left w:val="none" w:sz="0" w:space="0" w:color="auto"/>
            <w:bottom w:val="none" w:sz="0" w:space="0" w:color="auto"/>
            <w:right w:val="none" w:sz="0" w:space="0" w:color="auto"/>
          </w:divBdr>
          <w:divsChild>
            <w:div w:id="1388650447">
              <w:marLeft w:val="0"/>
              <w:marRight w:val="0"/>
              <w:marTop w:val="0"/>
              <w:marBottom w:val="0"/>
              <w:divBdr>
                <w:top w:val="none" w:sz="0" w:space="0" w:color="auto"/>
                <w:left w:val="none" w:sz="0" w:space="0" w:color="auto"/>
                <w:bottom w:val="none" w:sz="0" w:space="0" w:color="auto"/>
                <w:right w:val="none" w:sz="0" w:space="0" w:color="auto"/>
              </w:divBdr>
              <w:divsChild>
                <w:div w:id="36938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85929">
          <w:marLeft w:val="-225"/>
          <w:marRight w:val="-225"/>
          <w:marTop w:val="0"/>
          <w:marBottom w:val="75"/>
          <w:divBdr>
            <w:top w:val="none" w:sz="0" w:space="0" w:color="auto"/>
            <w:left w:val="none" w:sz="0" w:space="0" w:color="auto"/>
            <w:bottom w:val="none" w:sz="0" w:space="0" w:color="auto"/>
            <w:right w:val="none" w:sz="0" w:space="0" w:color="auto"/>
          </w:divBdr>
          <w:divsChild>
            <w:div w:id="2022773659">
              <w:marLeft w:val="0"/>
              <w:marRight w:val="0"/>
              <w:marTop w:val="0"/>
              <w:marBottom w:val="0"/>
              <w:divBdr>
                <w:top w:val="none" w:sz="0" w:space="0" w:color="auto"/>
                <w:left w:val="none" w:sz="0" w:space="0" w:color="auto"/>
                <w:bottom w:val="none" w:sz="0" w:space="0" w:color="auto"/>
                <w:right w:val="none" w:sz="0" w:space="0" w:color="auto"/>
              </w:divBdr>
              <w:divsChild>
                <w:div w:id="14214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12434">
          <w:marLeft w:val="-225"/>
          <w:marRight w:val="-225"/>
          <w:marTop w:val="0"/>
          <w:marBottom w:val="75"/>
          <w:divBdr>
            <w:top w:val="none" w:sz="0" w:space="0" w:color="auto"/>
            <w:left w:val="none" w:sz="0" w:space="0" w:color="auto"/>
            <w:bottom w:val="none" w:sz="0" w:space="0" w:color="auto"/>
            <w:right w:val="none" w:sz="0" w:space="0" w:color="auto"/>
          </w:divBdr>
          <w:divsChild>
            <w:div w:id="1052774882">
              <w:marLeft w:val="0"/>
              <w:marRight w:val="0"/>
              <w:marTop w:val="0"/>
              <w:marBottom w:val="0"/>
              <w:divBdr>
                <w:top w:val="none" w:sz="0" w:space="0" w:color="auto"/>
                <w:left w:val="none" w:sz="0" w:space="0" w:color="auto"/>
                <w:bottom w:val="none" w:sz="0" w:space="0" w:color="auto"/>
                <w:right w:val="none" w:sz="0" w:space="0" w:color="auto"/>
              </w:divBdr>
              <w:divsChild>
                <w:div w:id="71246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132176">
      <w:bodyDiv w:val="1"/>
      <w:marLeft w:val="0"/>
      <w:marRight w:val="0"/>
      <w:marTop w:val="0"/>
      <w:marBottom w:val="0"/>
      <w:divBdr>
        <w:top w:val="none" w:sz="0" w:space="0" w:color="auto"/>
        <w:left w:val="none" w:sz="0" w:space="0" w:color="auto"/>
        <w:bottom w:val="none" w:sz="0" w:space="0" w:color="auto"/>
        <w:right w:val="none" w:sz="0" w:space="0" w:color="auto"/>
      </w:divBdr>
    </w:div>
    <w:div w:id="1580209162">
      <w:bodyDiv w:val="1"/>
      <w:marLeft w:val="0"/>
      <w:marRight w:val="0"/>
      <w:marTop w:val="0"/>
      <w:marBottom w:val="0"/>
      <w:divBdr>
        <w:top w:val="none" w:sz="0" w:space="0" w:color="auto"/>
        <w:left w:val="none" w:sz="0" w:space="0" w:color="auto"/>
        <w:bottom w:val="none" w:sz="0" w:space="0" w:color="auto"/>
        <w:right w:val="none" w:sz="0" w:space="0" w:color="auto"/>
      </w:divBdr>
      <w:divsChild>
        <w:div w:id="1926114190">
          <w:marLeft w:val="0"/>
          <w:marRight w:val="0"/>
          <w:marTop w:val="0"/>
          <w:marBottom w:val="150"/>
          <w:divBdr>
            <w:top w:val="none" w:sz="0" w:space="0" w:color="auto"/>
            <w:left w:val="none" w:sz="0" w:space="0" w:color="auto"/>
            <w:bottom w:val="none" w:sz="0" w:space="0" w:color="auto"/>
            <w:right w:val="none" w:sz="0" w:space="0" w:color="auto"/>
          </w:divBdr>
          <w:divsChild>
            <w:div w:id="1370495254">
              <w:marLeft w:val="0"/>
              <w:marRight w:val="0"/>
              <w:marTop w:val="0"/>
              <w:marBottom w:val="0"/>
              <w:divBdr>
                <w:top w:val="none" w:sz="0" w:space="0" w:color="auto"/>
                <w:left w:val="none" w:sz="0" w:space="0" w:color="auto"/>
                <w:bottom w:val="none" w:sz="0" w:space="0" w:color="auto"/>
                <w:right w:val="none" w:sz="0" w:space="0" w:color="auto"/>
              </w:divBdr>
            </w:div>
          </w:divsChild>
        </w:div>
        <w:div w:id="1534921307">
          <w:marLeft w:val="0"/>
          <w:marRight w:val="0"/>
          <w:marTop w:val="0"/>
          <w:marBottom w:val="150"/>
          <w:divBdr>
            <w:top w:val="none" w:sz="0" w:space="0" w:color="auto"/>
            <w:left w:val="none" w:sz="0" w:space="0" w:color="auto"/>
            <w:bottom w:val="none" w:sz="0" w:space="0" w:color="auto"/>
            <w:right w:val="none" w:sz="0" w:space="0" w:color="auto"/>
          </w:divBdr>
          <w:divsChild>
            <w:div w:id="1767772037">
              <w:marLeft w:val="0"/>
              <w:marRight w:val="0"/>
              <w:marTop w:val="0"/>
              <w:marBottom w:val="0"/>
              <w:divBdr>
                <w:top w:val="none" w:sz="0" w:space="0" w:color="auto"/>
                <w:left w:val="none" w:sz="0" w:space="0" w:color="auto"/>
                <w:bottom w:val="none" w:sz="0" w:space="0" w:color="auto"/>
                <w:right w:val="none" w:sz="0" w:space="0" w:color="auto"/>
              </w:divBdr>
            </w:div>
          </w:divsChild>
        </w:div>
        <w:div w:id="137503757">
          <w:marLeft w:val="0"/>
          <w:marRight w:val="0"/>
          <w:marTop w:val="0"/>
          <w:marBottom w:val="150"/>
          <w:divBdr>
            <w:top w:val="none" w:sz="0" w:space="0" w:color="auto"/>
            <w:left w:val="none" w:sz="0" w:space="0" w:color="auto"/>
            <w:bottom w:val="none" w:sz="0" w:space="0" w:color="auto"/>
            <w:right w:val="none" w:sz="0" w:space="0" w:color="auto"/>
          </w:divBdr>
          <w:divsChild>
            <w:div w:id="1551578132">
              <w:marLeft w:val="0"/>
              <w:marRight w:val="0"/>
              <w:marTop w:val="0"/>
              <w:marBottom w:val="0"/>
              <w:divBdr>
                <w:top w:val="none" w:sz="0" w:space="0" w:color="auto"/>
                <w:left w:val="none" w:sz="0" w:space="0" w:color="auto"/>
                <w:bottom w:val="none" w:sz="0" w:space="0" w:color="auto"/>
                <w:right w:val="none" w:sz="0" w:space="0" w:color="auto"/>
              </w:divBdr>
            </w:div>
          </w:divsChild>
        </w:div>
        <w:div w:id="1455565138">
          <w:marLeft w:val="0"/>
          <w:marRight w:val="0"/>
          <w:marTop w:val="0"/>
          <w:marBottom w:val="150"/>
          <w:divBdr>
            <w:top w:val="none" w:sz="0" w:space="0" w:color="auto"/>
            <w:left w:val="none" w:sz="0" w:space="0" w:color="auto"/>
            <w:bottom w:val="none" w:sz="0" w:space="0" w:color="auto"/>
            <w:right w:val="none" w:sz="0" w:space="0" w:color="auto"/>
          </w:divBdr>
          <w:divsChild>
            <w:div w:id="407926267">
              <w:marLeft w:val="0"/>
              <w:marRight w:val="0"/>
              <w:marTop w:val="0"/>
              <w:marBottom w:val="0"/>
              <w:divBdr>
                <w:top w:val="none" w:sz="0" w:space="0" w:color="auto"/>
                <w:left w:val="none" w:sz="0" w:space="0" w:color="auto"/>
                <w:bottom w:val="none" w:sz="0" w:space="0" w:color="auto"/>
                <w:right w:val="none" w:sz="0" w:space="0" w:color="auto"/>
              </w:divBdr>
            </w:div>
          </w:divsChild>
        </w:div>
        <w:div w:id="1078285871">
          <w:marLeft w:val="0"/>
          <w:marRight w:val="0"/>
          <w:marTop w:val="0"/>
          <w:marBottom w:val="150"/>
          <w:divBdr>
            <w:top w:val="none" w:sz="0" w:space="0" w:color="auto"/>
            <w:left w:val="none" w:sz="0" w:space="0" w:color="auto"/>
            <w:bottom w:val="none" w:sz="0" w:space="0" w:color="auto"/>
            <w:right w:val="none" w:sz="0" w:space="0" w:color="auto"/>
          </w:divBdr>
          <w:divsChild>
            <w:div w:id="1245528284">
              <w:marLeft w:val="0"/>
              <w:marRight w:val="0"/>
              <w:marTop w:val="0"/>
              <w:marBottom w:val="0"/>
              <w:divBdr>
                <w:top w:val="none" w:sz="0" w:space="0" w:color="auto"/>
                <w:left w:val="none" w:sz="0" w:space="0" w:color="auto"/>
                <w:bottom w:val="none" w:sz="0" w:space="0" w:color="auto"/>
                <w:right w:val="none" w:sz="0" w:space="0" w:color="auto"/>
              </w:divBdr>
            </w:div>
          </w:divsChild>
        </w:div>
        <w:div w:id="1477527072">
          <w:marLeft w:val="0"/>
          <w:marRight w:val="0"/>
          <w:marTop w:val="0"/>
          <w:marBottom w:val="150"/>
          <w:divBdr>
            <w:top w:val="none" w:sz="0" w:space="0" w:color="auto"/>
            <w:left w:val="none" w:sz="0" w:space="0" w:color="auto"/>
            <w:bottom w:val="none" w:sz="0" w:space="0" w:color="auto"/>
            <w:right w:val="none" w:sz="0" w:space="0" w:color="auto"/>
          </w:divBdr>
          <w:divsChild>
            <w:div w:id="1796098619">
              <w:marLeft w:val="0"/>
              <w:marRight w:val="0"/>
              <w:marTop w:val="0"/>
              <w:marBottom w:val="0"/>
              <w:divBdr>
                <w:top w:val="none" w:sz="0" w:space="0" w:color="auto"/>
                <w:left w:val="none" w:sz="0" w:space="0" w:color="auto"/>
                <w:bottom w:val="none" w:sz="0" w:space="0" w:color="auto"/>
                <w:right w:val="none" w:sz="0" w:space="0" w:color="auto"/>
              </w:divBdr>
            </w:div>
          </w:divsChild>
        </w:div>
        <w:div w:id="133839505">
          <w:marLeft w:val="0"/>
          <w:marRight w:val="0"/>
          <w:marTop w:val="0"/>
          <w:marBottom w:val="150"/>
          <w:divBdr>
            <w:top w:val="none" w:sz="0" w:space="0" w:color="auto"/>
            <w:left w:val="none" w:sz="0" w:space="0" w:color="auto"/>
            <w:bottom w:val="none" w:sz="0" w:space="0" w:color="auto"/>
            <w:right w:val="none" w:sz="0" w:space="0" w:color="auto"/>
          </w:divBdr>
          <w:divsChild>
            <w:div w:id="1179347385">
              <w:marLeft w:val="0"/>
              <w:marRight w:val="0"/>
              <w:marTop w:val="0"/>
              <w:marBottom w:val="0"/>
              <w:divBdr>
                <w:top w:val="none" w:sz="0" w:space="0" w:color="auto"/>
                <w:left w:val="none" w:sz="0" w:space="0" w:color="auto"/>
                <w:bottom w:val="none" w:sz="0" w:space="0" w:color="auto"/>
                <w:right w:val="none" w:sz="0" w:space="0" w:color="auto"/>
              </w:divBdr>
            </w:div>
          </w:divsChild>
        </w:div>
        <w:div w:id="1779912204">
          <w:marLeft w:val="0"/>
          <w:marRight w:val="0"/>
          <w:marTop w:val="0"/>
          <w:marBottom w:val="150"/>
          <w:divBdr>
            <w:top w:val="none" w:sz="0" w:space="0" w:color="auto"/>
            <w:left w:val="none" w:sz="0" w:space="0" w:color="auto"/>
            <w:bottom w:val="none" w:sz="0" w:space="0" w:color="auto"/>
            <w:right w:val="none" w:sz="0" w:space="0" w:color="auto"/>
          </w:divBdr>
          <w:divsChild>
            <w:div w:id="1564179571">
              <w:marLeft w:val="0"/>
              <w:marRight w:val="0"/>
              <w:marTop w:val="0"/>
              <w:marBottom w:val="0"/>
              <w:divBdr>
                <w:top w:val="none" w:sz="0" w:space="0" w:color="auto"/>
                <w:left w:val="none" w:sz="0" w:space="0" w:color="auto"/>
                <w:bottom w:val="none" w:sz="0" w:space="0" w:color="auto"/>
                <w:right w:val="none" w:sz="0" w:space="0" w:color="auto"/>
              </w:divBdr>
            </w:div>
          </w:divsChild>
        </w:div>
        <w:div w:id="1572353343">
          <w:marLeft w:val="0"/>
          <w:marRight w:val="0"/>
          <w:marTop w:val="0"/>
          <w:marBottom w:val="150"/>
          <w:divBdr>
            <w:top w:val="none" w:sz="0" w:space="0" w:color="auto"/>
            <w:left w:val="none" w:sz="0" w:space="0" w:color="auto"/>
            <w:bottom w:val="none" w:sz="0" w:space="0" w:color="auto"/>
            <w:right w:val="none" w:sz="0" w:space="0" w:color="auto"/>
          </w:divBdr>
          <w:divsChild>
            <w:div w:id="817652325">
              <w:marLeft w:val="0"/>
              <w:marRight w:val="0"/>
              <w:marTop w:val="0"/>
              <w:marBottom w:val="0"/>
              <w:divBdr>
                <w:top w:val="none" w:sz="0" w:space="0" w:color="auto"/>
                <w:left w:val="none" w:sz="0" w:space="0" w:color="auto"/>
                <w:bottom w:val="none" w:sz="0" w:space="0" w:color="auto"/>
                <w:right w:val="none" w:sz="0" w:space="0" w:color="auto"/>
              </w:divBdr>
            </w:div>
          </w:divsChild>
        </w:div>
        <w:div w:id="1627932991">
          <w:marLeft w:val="0"/>
          <w:marRight w:val="0"/>
          <w:marTop w:val="0"/>
          <w:marBottom w:val="150"/>
          <w:divBdr>
            <w:top w:val="none" w:sz="0" w:space="0" w:color="auto"/>
            <w:left w:val="none" w:sz="0" w:space="0" w:color="auto"/>
            <w:bottom w:val="none" w:sz="0" w:space="0" w:color="auto"/>
            <w:right w:val="none" w:sz="0" w:space="0" w:color="auto"/>
          </w:divBdr>
          <w:divsChild>
            <w:div w:id="1554462389">
              <w:marLeft w:val="0"/>
              <w:marRight w:val="0"/>
              <w:marTop w:val="0"/>
              <w:marBottom w:val="0"/>
              <w:divBdr>
                <w:top w:val="none" w:sz="0" w:space="0" w:color="auto"/>
                <w:left w:val="none" w:sz="0" w:space="0" w:color="auto"/>
                <w:bottom w:val="none" w:sz="0" w:space="0" w:color="auto"/>
                <w:right w:val="none" w:sz="0" w:space="0" w:color="auto"/>
              </w:divBdr>
            </w:div>
          </w:divsChild>
        </w:div>
        <w:div w:id="2127849890">
          <w:marLeft w:val="0"/>
          <w:marRight w:val="0"/>
          <w:marTop w:val="0"/>
          <w:marBottom w:val="150"/>
          <w:divBdr>
            <w:top w:val="none" w:sz="0" w:space="0" w:color="auto"/>
            <w:left w:val="none" w:sz="0" w:space="0" w:color="auto"/>
            <w:bottom w:val="none" w:sz="0" w:space="0" w:color="auto"/>
            <w:right w:val="none" w:sz="0" w:space="0" w:color="auto"/>
          </w:divBdr>
          <w:divsChild>
            <w:div w:id="116411734">
              <w:marLeft w:val="0"/>
              <w:marRight w:val="0"/>
              <w:marTop w:val="0"/>
              <w:marBottom w:val="0"/>
              <w:divBdr>
                <w:top w:val="none" w:sz="0" w:space="0" w:color="auto"/>
                <w:left w:val="none" w:sz="0" w:space="0" w:color="auto"/>
                <w:bottom w:val="none" w:sz="0" w:space="0" w:color="auto"/>
                <w:right w:val="none" w:sz="0" w:space="0" w:color="auto"/>
              </w:divBdr>
            </w:div>
          </w:divsChild>
        </w:div>
        <w:div w:id="249507513">
          <w:marLeft w:val="0"/>
          <w:marRight w:val="0"/>
          <w:marTop w:val="0"/>
          <w:marBottom w:val="150"/>
          <w:divBdr>
            <w:top w:val="none" w:sz="0" w:space="0" w:color="auto"/>
            <w:left w:val="none" w:sz="0" w:space="0" w:color="auto"/>
            <w:bottom w:val="none" w:sz="0" w:space="0" w:color="auto"/>
            <w:right w:val="none" w:sz="0" w:space="0" w:color="auto"/>
          </w:divBdr>
          <w:divsChild>
            <w:div w:id="439494202">
              <w:marLeft w:val="0"/>
              <w:marRight w:val="0"/>
              <w:marTop w:val="0"/>
              <w:marBottom w:val="0"/>
              <w:divBdr>
                <w:top w:val="none" w:sz="0" w:space="0" w:color="auto"/>
                <w:left w:val="none" w:sz="0" w:space="0" w:color="auto"/>
                <w:bottom w:val="none" w:sz="0" w:space="0" w:color="auto"/>
                <w:right w:val="none" w:sz="0" w:space="0" w:color="auto"/>
              </w:divBdr>
            </w:div>
          </w:divsChild>
        </w:div>
        <w:div w:id="312880078">
          <w:marLeft w:val="0"/>
          <w:marRight w:val="0"/>
          <w:marTop w:val="0"/>
          <w:marBottom w:val="150"/>
          <w:divBdr>
            <w:top w:val="none" w:sz="0" w:space="0" w:color="auto"/>
            <w:left w:val="none" w:sz="0" w:space="0" w:color="auto"/>
            <w:bottom w:val="none" w:sz="0" w:space="0" w:color="auto"/>
            <w:right w:val="none" w:sz="0" w:space="0" w:color="auto"/>
          </w:divBdr>
          <w:divsChild>
            <w:div w:id="1926911262">
              <w:marLeft w:val="0"/>
              <w:marRight w:val="0"/>
              <w:marTop w:val="0"/>
              <w:marBottom w:val="0"/>
              <w:divBdr>
                <w:top w:val="none" w:sz="0" w:space="0" w:color="auto"/>
                <w:left w:val="none" w:sz="0" w:space="0" w:color="auto"/>
                <w:bottom w:val="none" w:sz="0" w:space="0" w:color="auto"/>
                <w:right w:val="none" w:sz="0" w:space="0" w:color="auto"/>
              </w:divBdr>
            </w:div>
          </w:divsChild>
        </w:div>
        <w:div w:id="1024017929">
          <w:marLeft w:val="0"/>
          <w:marRight w:val="0"/>
          <w:marTop w:val="0"/>
          <w:marBottom w:val="0"/>
          <w:divBdr>
            <w:top w:val="none" w:sz="0" w:space="0" w:color="auto"/>
            <w:left w:val="none" w:sz="0" w:space="0" w:color="auto"/>
            <w:bottom w:val="none" w:sz="0" w:space="0" w:color="auto"/>
            <w:right w:val="none" w:sz="0" w:space="0" w:color="auto"/>
          </w:divBdr>
          <w:divsChild>
            <w:div w:id="59089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686314">
      <w:bodyDiv w:val="1"/>
      <w:marLeft w:val="0"/>
      <w:marRight w:val="0"/>
      <w:marTop w:val="0"/>
      <w:marBottom w:val="0"/>
      <w:divBdr>
        <w:top w:val="none" w:sz="0" w:space="0" w:color="auto"/>
        <w:left w:val="none" w:sz="0" w:space="0" w:color="auto"/>
        <w:bottom w:val="none" w:sz="0" w:space="0" w:color="auto"/>
        <w:right w:val="none" w:sz="0" w:space="0" w:color="auto"/>
      </w:divBdr>
    </w:div>
    <w:div w:id="1644968527">
      <w:bodyDiv w:val="1"/>
      <w:marLeft w:val="0"/>
      <w:marRight w:val="0"/>
      <w:marTop w:val="0"/>
      <w:marBottom w:val="0"/>
      <w:divBdr>
        <w:top w:val="none" w:sz="0" w:space="0" w:color="auto"/>
        <w:left w:val="none" w:sz="0" w:space="0" w:color="auto"/>
        <w:bottom w:val="none" w:sz="0" w:space="0" w:color="auto"/>
        <w:right w:val="none" w:sz="0" w:space="0" w:color="auto"/>
      </w:divBdr>
    </w:div>
    <w:div w:id="1687562319">
      <w:bodyDiv w:val="1"/>
      <w:marLeft w:val="0"/>
      <w:marRight w:val="0"/>
      <w:marTop w:val="0"/>
      <w:marBottom w:val="0"/>
      <w:divBdr>
        <w:top w:val="none" w:sz="0" w:space="0" w:color="auto"/>
        <w:left w:val="none" w:sz="0" w:space="0" w:color="auto"/>
        <w:bottom w:val="none" w:sz="0" w:space="0" w:color="auto"/>
        <w:right w:val="none" w:sz="0" w:space="0" w:color="auto"/>
      </w:divBdr>
    </w:div>
    <w:div w:id="1706517173">
      <w:bodyDiv w:val="1"/>
      <w:marLeft w:val="0"/>
      <w:marRight w:val="0"/>
      <w:marTop w:val="0"/>
      <w:marBottom w:val="0"/>
      <w:divBdr>
        <w:top w:val="none" w:sz="0" w:space="0" w:color="auto"/>
        <w:left w:val="none" w:sz="0" w:space="0" w:color="auto"/>
        <w:bottom w:val="none" w:sz="0" w:space="0" w:color="auto"/>
        <w:right w:val="none" w:sz="0" w:space="0" w:color="auto"/>
      </w:divBdr>
      <w:divsChild>
        <w:div w:id="1316103401">
          <w:marLeft w:val="0"/>
          <w:marRight w:val="0"/>
          <w:marTop w:val="0"/>
          <w:marBottom w:val="0"/>
          <w:divBdr>
            <w:top w:val="none" w:sz="0" w:space="0" w:color="auto"/>
            <w:left w:val="none" w:sz="0" w:space="0" w:color="auto"/>
            <w:bottom w:val="none" w:sz="0" w:space="0" w:color="auto"/>
            <w:right w:val="none" w:sz="0" w:space="0" w:color="auto"/>
          </w:divBdr>
        </w:div>
      </w:divsChild>
    </w:div>
    <w:div w:id="1707028174">
      <w:bodyDiv w:val="1"/>
      <w:marLeft w:val="0"/>
      <w:marRight w:val="0"/>
      <w:marTop w:val="0"/>
      <w:marBottom w:val="0"/>
      <w:divBdr>
        <w:top w:val="none" w:sz="0" w:space="0" w:color="auto"/>
        <w:left w:val="none" w:sz="0" w:space="0" w:color="auto"/>
        <w:bottom w:val="none" w:sz="0" w:space="0" w:color="auto"/>
        <w:right w:val="none" w:sz="0" w:space="0" w:color="auto"/>
      </w:divBdr>
    </w:div>
    <w:div w:id="1713143801">
      <w:bodyDiv w:val="1"/>
      <w:marLeft w:val="0"/>
      <w:marRight w:val="0"/>
      <w:marTop w:val="0"/>
      <w:marBottom w:val="0"/>
      <w:divBdr>
        <w:top w:val="none" w:sz="0" w:space="0" w:color="auto"/>
        <w:left w:val="none" w:sz="0" w:space="0" w:color="auto"/>
        <w:bottom w:val="none" w:sz="0" w:space="0" w:color="auto"/>
        <w:right w:val="none" w:sz="0" w:space="0" w:color="auto"/>
      </w:divBdr>
    </w:div>
    <w:div w:id="1733769383">
      <w:bodyDiv w:val="1"/>
      <w:marLeft w:val="0"/>
      <w:marRight w:val="0"/>
      <w:marTop w:val="0"/>
      <w:marBottom w:val="0"/>
      <w:divBdr>
        <w:top w:val="none" w:sz="0" w:space="0" w:color="auto"/>
        <w:left w:val="none" w:sz="0" w:space="0" w:color="auto"/>
        <w:bottom w:val="none" w:sz="0" w:space="0" w:color="auto"/>
        <w:right w:val="none" w:sz="0" w:space="0" w:color="auto"/>
      </w:divBdr>
    </w:div>
    <w:div w:id="1789230751">
      <w:bodyDiv w:val="1"/>
      <w:marLeft w:val="0"/>
      <w:marRight w:val="0"/>
      <w:marTop w:val="0"/>
      <w:marBottom w:val="0"/>
      <w:divBdr>
        <w:top w:val="none" w:sz="0" w:space="0" w:color="auto"/>
        <w:left w:val="none" w:sz="0" w:space="0" w:color="auto"/>
        <w:bottom w:val="none" w:sz="0" w:space="0" w:color="auto"/>
        <w:right w:val="none" w:sz="0" w:space="0" w:color="auto"/>
      </w:divBdr>
      <w:divsChild>
        <w:div w:id="182744981">
          <w:marLeft w:val="0"/>
          <w:marRight w:val="0"/>
          <w:marTop w:val="0"/>
          <w:marBottom w:val="68"/>
          <w:divBdr>
            <w:top w:val="none" w:sz="0" w:space="0" w:color="auto"/>
            <w:left w:val="none" w:sz="0" w:space="0" w:color="auto"/>
            <w:bottom w:val="none" w:sz="0" w:space="0" w:color="auto"/>
            <w:right w:val="none" w:sz="0" w:space="0" w:color="auto"/>
          </w:divBdr>
          <w:divsChild>
            <w:div w:id="2112359952">
              <w:marLeft w:val="0"/>
              <w:marRight w:val="0"/>
              <w:marTop w:val="0"/>
              <w:marBottom w:val="0"/>
              <w:divBdr>
                <w:top w:val="none" w:sz="0" w:space="0" w:color="auto"/>
                <w:left w:val="none" w:sz="0" w:space="0" w:color="auto"/>
                <w:bottom w:val="none" w:sz="0" w:space="0" w:color="auto"/>
                <w:right w:val="none" w:sz="0" w:space="0" w:color="auto"/>
              </w:divBdr>
            </w:div>
          </w:divsChild>
        </w:div>
        <w:div w:id="553811666">
          <w:marLeft w:val="0"/>
          <w:marRight w:val="0"/>
          <w:marTop w:val="0"/>
          <w:marBottom w:val="68"/>
          <w:divBdr>
            <w:top w:val="none" w:sz="0" w:space="0" w:color="auto"/>
            <w:left w:val="none" w:sz="0" w:space="0" w:color="auto"/>
            <w:bottom w:val="none" w:sz="0" w:space="0" w:color="auto"/>
            <w:right w:val="none" w:sz="0" w:space="0" w:color="auto"/>
          </w:divBdr>
          <w:divsChild>
            <w:div w:id="1082144979">
              <w:marLeft w:val="0"/>
              <w:marRight w:val="0"/>
              <w:marTop w:val="0"/>
              <w:marBottom w:val="0"/>
              <w:divBdr>
                <w:top w:val="none" w:sz="0" w:space="0" w:color="auto"/>
                <w:left w:val="none" w:sz="0" w:space="0" w:color="auto"/>
                <w:bottom w:val="none" w:sz="0" w:space="0" w:color="auto"/>
                <w:right w:val="none" w:sz="0" w:space="0" w:color="auto"/>
              </w:divBdr>
            </w:div>
          </w:divsChild>
        </w:div>
        <w:div w:id="359471297">
          <w:marLeft w:val="0"/>
          <w:marRight w:val="0"/>
          <w:marTop w:val="0"/>
          <w:marBottom w:val="68"/>
          <w:divBdr>
            <w:top w:val="none" w:sz="0" w:space="0" w:color="auto"/>
            <w:left w:val="none" w:sz="0" w:space="0" w:color="auto"/>
            <w:bottom w:val="none" w:sz="0" w:space="0" w:color="auto"/>
            <w:right w:val="none" w:sz="0" w:space="0" w:color="auto"/>
          </w:divBdr>
          <w:divsChild>
            <w:div w:id="1734695282">
              <w:marLeft w:val="0"/>
              <w:marRight w:val="0"/>
              <w:marTop w:val="0"/>
              <w:marBottom w:val="0"/>
              <w:divBdr>
                <w:top w:val="none" w:sz="0" w:space="0" w:color="auto"/>
                <w:left w:val="none" w:sz="0" w:space="0" w:color="auto"/>
                <w:bottom w:val="none" w:sz="0" w:space="0" w:color="auto"/>
                <w:right w:val="none" w:sz="0" w:space="0" w:color="auto"/>
              </w:divBdr>
            </w:div>
          </w:divsChild>
        </w:div>
        <w:div w:id="1914048148">
          <w:marLeft w:val="0"/>
          <w:marRight w:val="0"/>
          <w:marTop w:val="0"/>
          <w:marBottom w:val="68"/>
          <w:divBdr>
            <w:top w:val="none" w:sz="0" w:space="0" w:color="auto"/>
            <w:left w:val="none" w:sz="0" w:space="0" w:color="auto"/>
            <w:bottom w:val="none" w:sz="0" w:space="0" w:color="auto"/>
            <w:right w:val="none" w:sz="0" w:space="0" w:color="auto"/>
          </w:divBdr>
          <w:divsChild>
            <w:div w:id="738789580">
              <w:marLeft w:val="0"/>
              <w:marRight w:val="0"/>
              <w:marTop w:val="0"/>
              <w:marBottom w:val="0"/>
              <w:divBdr>
                <w:top w:val="none" w:sz="0" w:space="0" w:color="auto"/>
                <w:left w:val="none" w:sz="0" w:space="0" w:color="auto"/>
                <w:bottom w:val="none" w:sz="0" w:space="0" w:color="auto"/>
                <w:right w:val="none" w:sz="0" w:space="0" w:color="auto"/>
              </w:divBdr>
            </w:div>
          </w:divsChild>
        </w:div>
        <w:div w:id="855195651">
          <w:marLeft w:val="0"/>
          <w:marRight w:val="0"/>
          <w:marTop w:val="0"/>
          <w:marBottom w:val="68"/>
          <w:divBdr>
            <w:top w:val="none" w:sz="0" w:space="0" w:color="auto"/>
            <w:left w:val="none" w:sz="0" w:space="0" w:color="auto"/>
            <w:bottom w:val="none" w:sz="0" w:space="0" w:color="auto"/>
            <w:right w:val="none" w:sz="0" w:space="0" w:color="auto"/>
          </w:divBdr>
          <w:divsChild>
            <w:div w:id="1385637105">
              <w:marLeft w:val="0"/>
              <w:marRight w:val="0"/>
              <w:marTop w:val="0"/>
              <w:marBottom w:val="0"/>
              <w:divBdr>
                <w:top w:val="none" w:sz="0" w:space="0" w:color="auto"/>
                <w:left w:val="none" w:sz="0" w:space="0" w:color="auto"/>
                <w:bottom w:val="none" w:sz="0" w:space="0" w:color="auto"/>
                <w:right w:val="none" w:sz="0" w:space="0" w:color="auto"/>
              </w:divBdr>
            </w:div>
          </w:divsChild>
        </w:div>
        <w:div w:id="444689663">
          <w:marLeft w:val="0"/>
          <w:marRight w:val="0"/>
          <w:marTop w:val="0"/>
          <w:marBottom w:val="68"/>
          <w:divBdr>
            <w:top w:val="none" w:sz="0" w:space="0" w:color="auto"/>
            <w:left w:val="none" w:sz="0" w:space="0" w:color="auto"/>
            <w:bottom w:val="none" w:sz="0" w:space="0" w:color="auto"/>
            <w:right w:val="none" w:sz="0" w:space="0" w:color="auto"/>
          </w:divBdr>
          <w:divsChild>
            <w:div w:id="1604265824">
              <w:marLeft w:val="0"/>
              <w:marRight w:val="0"/>
              <w:marTop w:val="0"/>
              <w:marBottom w:val="0"/>
              <w:divBdr>
                <w:top w:val="none" w:sz="0" w:space="0" w:color="auto"/>
                <w:left w:val="none" w:sz="0" w:space="0" w:color="auto"/>
                <w:bottom w:val="none" w:sz="0" w:space="0" w:color="auto"/>
                <w:right w:val="none" w:sz="0" w:space="0" w:color="auto"/>
              </w:divBdr>
            </w:div>
          </w:divsChild>
        </w:div>
        <w:div w:id="626542606">
          <w:marLeft w:val="0"/>
          <w:marRight w:val="0"/>
          <w:marTop w:val="0"/>
          <w:marBottom w:val="68"/>
          <w:divBdr>
            <w:top w:val="none" w:sz="0" w:space="0" w:color="auto"/>
            <w:left w:val="none" w:sz="0" w:space="0" w:color="auto"/>
            <w:bottom w:val="none" w:sz="0" w:space="0" w:color="auto"/>
            <w:right w:val="none" w:sz="0" w:space="0" w:color="auto"/>
          </w:divBdr>
          <w:divsChild>
            <w:div w:id="544294578">
              <w:marLeft w:val="0"/>
              <w:marRight w:val="0"/>
              <w:marTop w:val="0"/>
              <w:marBottom w:val="0"/>
              <w:divBdr>
                <w:top w:val="none" w:sz="0" w:space="0" w:color="auto"/>
                <w:left w:val="none" w:sz="0" w:space="0" w:color="auto"/>
                <w:bottom w:val="none" w:sz="0" w:space="0" w:color="auto"/>
                <w:right w:val="none" w:sz="0" w:space="0" w:color="auto"/>
              </w:divBdr>
            </w:div>
          </w:divsChild>
        </w:div>
        <w:div w:id="611396733">
          <w:marLeft w:val="0"/>
          <w:marRight w:val="0"/>
          <w:marTop w:val="0"/>
          <w:marBottom w:val="68"/>
          <w:divBdr>
            <w:top w:val="none" w:sz="0" w:space="0" w:color="auto"/>
            <w:left w:val="none" w:sz="0" w:space="0" w:color="auto"/>
            <w:bottom w:val="none" w:sz="0" w:space="0" w:color="auto"/>
            <w:right w:val="none" w:sz="0" w:space="0" w:color="auto"/>
          </w:divBdr>
          <w:divsChild>
            <w:div w:id="1283658524">
              <w:marLeft w:val="0"/>
              <w:marRight w:val="0"/>
              <w:marTop w:val="0"/>
              <w:marBottom w:val="0"/>
              <w:divBdr>
                <w:top w:val="none" w:sz="0" w:space="0" w:color="auto"/>
                <w:left w:val="none" w:sz="0" w:space="0" w:color="auto"/>
                <w:bottom w:val="none" w:sz="0" w:space="0" w:color="auto"/>
                <w:right w:val="none" w:sz="0" w:space="0" w:color="auto"/>
              </w:divBdr>
            </w:div>
          </w:divsChild>
        </w:div>
        <w:div w:id="1596668343">
          <w:marLeft w:val="0"/>
          <w:marRight w:val="0"/>
          <w:marTop w:val="0"/>
          <w:marBottom w:val="68"/>
          <w:divBdr>
            <w:top w:val="none" w:sz="0" w:space="0" w:color="auto"/>
            <w:left w:val="none" w:sz="0" w:space="0" w:color="auto"/>
            <w:bottom w:val="none" w:sz="0" w:space="0" w:color="auto"/>
            <w:right w:val="none" w:sz="0" w:space="0" w:color="auto"/>
          </w:divBdr>
          <w:divsChild>
            <w:div w:id="972641588">
              <w:marLeft w:val="0"/>
              <w:marRight w:val="0"/>
              <w:marTop w:val="0"/>
              <w:marBottom w:val="0"/>
              <w:divBdr>
                <w:top w:val="none" w:sz="0" w:space="0" w:color="auto"/>
                <w:left w:val="none" w:sz="0" w:space="0" w:color="auto"/>
                <w:bottom w:val="none" w:sz="0" w:space="0" w:color="auto"/>
                <w:right w:val="none" w:sz="0" w:space="0" w:color="auto"/>
              </w:divBdr>
            </w:div>
          </w:divsChild>
        </w:div>
        <w:div w:id="400058011">
          <w:marLeft w:val="0"/>
          <w:marRight w:val="0"/>
          <w:marTop w:val="0"/>
          <w:marBottom w:val="68"/>
          <w:divBdr>
            <w:top w:val="none" w:sz="0" w:space="0" w:color="auto"/>
            <w:left w:val="none" w:sz="0" w:space="0" w:color="auto"/>
            <w:bottom w:val="none" w:sz="0" w:space="0" w:color="auto"/>
            <w:right w:val="none" w:sz="0" w:space="0" w:color="auto"/>
          </w:divBdr>
          <w:divsChild>
            <w:div w:id="998384349">
              <w:marLeft w:val="0"/>
              <w:marRight w:val="0"/>
              <w:marTop w:val="0"/>
              <w:marBottom w:val="0"/>
              <w:divBdr>
                <w:top w:val="none" w:sz="0" w:space="0" w:color="auto"/>
                <w:left w:val="none" w:sz="0" w:space="0" w:color="auto"/>
                <w:bottom w:val="none" w:sz="0" w:space="0" w:color="auto"/>
                <w:right w:val="none" w:sz="0" w:space="0" w:color="auto"/>
              </w:divBdr>
            </w:div>
          </w:divsChild>
        </w:div>
        <w:div w:id="8332610">
          <w:marLeft w:val="0"/>
          <w:marRight w:val="0"/>
          <w:marTop w:val="0"/>
          <w:marBottom w:val="68"/>
          <w:divBdr>
            <w:top w:val="none" w:sz="0" w:space="0" w:color="auto"/>
            <w:left w:val="none" w:sz="0" w:space="0" w:color="auto"/>
            <w:bottom w:val="none" w:sz="0" w:space="0" w:color="auto"/>
            <w:right w:val="none" w:sz="0" w:space="0" w:color="auto"/>
          </w:divBdr>
          <w:divsChild>
            <w:div w:id="1908607830">
              <w:marLeft w:val="0"/>
              <w:marRight w:val="0"/>
              <w:marTop w:val="0"/>
              <w:marBottom w:val="0"/>
              <w:divBdr>
                <w:top w:val="none" w:sz="0" w:space="0" w:color="auto"/>
                <w:left w:val="none" w:sz="0" w:space="0" w:color="auto"/>
                <w:bottom w:val="none" w:sz="0" w:space="0" w:color="auto"/>
                <w:right w:val="none" w:sz="0" w:space="0" w:color="auto"/>
              </w:divBdr>
            </w:div>
          </w:divsChild>
        </w:div>
        <w:div w:id="1854953137">
          <w:marLeft w:val="0"/>
          <w:marRight w:val="0"/>
          <w:marTop w:val="0"/>
          <w:marBottom w:val="68"/>
          <w:divBdr>
            <w:top w:val="none" w:sz="0" w:space="0" w:color="auto"/>
            <w:left w:val="none" w:sz="0" w:space="0" w:color="auto"/>
            <w:bottom w:val="none" w:sz="0" w:space="0" w:color="auto"/>
            <w:right w:val="none" w:sz="0" w:space="0" w:color="auto"/>
          </w:divBdr>
          <w:divsChild>
            <w:div w:id="1849560341">
              <w:marLeft w:val="0"/>
              <w:marRight w:val="0"/>
              <w:marTop w:val="0"/>
              <w:marBottom w:val="0"/>
              <w:divBdr>
                <w:top w:val="none" w:sz="0" w:space="0" w:color="auto"/>
                <w:left w:val="none" w:sz="0" w:space="0" w:color="auto"/>
                <w:bottom w:val="none" w:sz="0" w:space="0" w:color="auto"/>
                <w:right w:val="none" w:sz="0" w:space="0" w:color="auto"/>
              </w:divBdr>
            </w:div>
          </w:divsChild>
        </w:div>
        <w:div w:id="203369779">
          <w:marLeft w:val="0"/>
          <w:marRight w:val="0"/>
          <w:marTop w:val="0"/>
          <w:marBottom w:val="68"/>
          <w:divBdr>
            <w:top w:val="none" w:sz="0" w:space="0" w:color="auto"/>
            <w:left w:val="none" w:sz="0" w:space="0" w:color="auto"/>
            <w:bottom w:val="none" w:sz="0" w:space="0" w:color="auto"/>
            <w:right w:val="none" w:sz="0" w:space="0" w:color="auto"/>
          </w:divBdr>
          <w:divsChild>
            <w:div w:id="1809591723">
              <w:marLeft w:val="0"/>
              <w:marRight w:val="0"/>
              <w:marTop w:val="0"/>
              <w:marBottom w:val="0"/>
              <w:divBdr>
                <w:top w:val="none" w:sz="0" w:space="0" w:color="auto"/>
                <w:left w:val="none" w:sz="0" w:space="0" w:color="auto"/>
                <w:bottom w:val="none" w:sz="0" w:space="0" w:color="auto"/>
                <w:right w:val="none" w:sz="0" w:space="0" w:color="auto"/>
              </w:divBdr>
            </w:div>
          </w:divsChild>
        </w:div>
        <w:div w:id="119499170">
          <w:marLeft w:val="0"/>
          <w:marRight w:val="0"/>
          <w:marTop w:val="0"/>
          <w:marBottom w:val="68"/>
          <w:divBdr>
            <w:top w:val="none" w:sz="0" w:space="0" w:color="auto"/>
            <w:left w:val="none" w:sz="0" w:space="0" w:color="auto"/>
            <w:bottom w:val="none" w:sz="0" w:space="0" w:color="auto"/>
            <w:right w:val="none" w:sz="0" w:space="0" w:color="auto"/>
          </w:divBdr>
          <w:divsChild>
            <w:div w:id="495652131">
              <w:marLeft w:val="0"/>
              <w:marRight w:val="0"/>
              <w:marTop w:val="0"/>
              <w:marBottom w:val="0"/>
              <w:divBdr>
                <w:top w:val="none" w:sz="0" w:space="0" w:color="auto"/>
                <w:left w:val="none" w:sz="0" w:space="0" w:color="auto"/>
                <w:bottom w:val="none" w:sz="0" w:space="0" w:color="auto"/>
                <w:right w:val="none" w:sz="0" w:space="0" w:color="auto"/>
              </w:divBdr>
            </w:div>
          </w:divsChild>
        </w:div>
        <w:div w:id="906036139">
          <w:marLeft w:val="0"/>
          <w:marRight w:val="0"/>
          <w:marTop w:val="0"/>
          <w:marBottom w:val="68"/>
          <w:divBdr>
            <w:top w:val="none" w:sz="0" w:space="0" w:color="auto"/>
            <w:left w:val="none" w:sz="0" w:space="0" w:color="auto"/>
            <w:bottom w:val="none" w:sz="0" w:space="0" w:color="auto"/>
            <w:right w:val="none" w:sz="0" w:space="0" w:color="auto"/>
          </w:divBdr>
          <w:divsChild>
            <w:div w:id="77678855">
              <w:marLeft w:val="0"/>
              <w:marRight w:val="0"/>
              <w:marTop w:val="0"/>
              <w:marBottom w:val="0"/>
              <w:divBdr>
                <w:top w:val="none" w:sz="0" w:space="0" w:color="auto"/>
                <w:left w:val="none" w:sz="0" w:space="0" w:color="auto"/>
                <w:bottom w:val="none" w:sz="0" w:space="0" w:color="auto"/>
                <w:right w:val="none" w:sz="0" w:space="0" w:color="auto"/>
              </w:divBdr>
            </w:div>
          </w:divsChild>
        </w:div>
        <w:div w:id="176965793">
          <w:marLeft w:val="0"/>
          <w:marRight w:val="0"/>
          <w:marTop w:val="0"/>
          <w:marBottom w:val="0"/>
          <w:divBdr>
            <w:top w:val="none" w:sz="0" w:space="0" w:color="auto"/>
            <w:left w:val="none" w:sz="0" w:space="0" w:color="auto"/>
            <w:bottom w:val="none" w:sz="0" w:space="0" w:color="auto"/>
            <w:right w:val="none" w:sz="0" w:space="0" w:color="auto"/>
          </w:divBdr>
          <w:divsChild>
            <w:div w:id="77309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424782">
      <w:bodyDiv w:val="1"/>
      <w:marLeft w:val="0"/>
      <w:marRight w:val="0"/>
      <w:marTop w:val="0"/>
      <w:marBottom w:val="0"/>
      <w:divBdr>
        <w:top w:val="none" w:sz="0" w:space="0" w:color="auto"/>
        <w:left w:val="none" w:sz="0" w:space="0" w:color="auto"/>
        <w:bottom w:val="none" w:sz="0" w:space="0" w:color="auto"/>
        <w:right w:val="none" w:sz="0" w:space="0" w:color="auto"/>
      </w:divBdr>
    </w:div>
    <w:div w:id="1806502835">
      <w:bodyDiv w:val="1"/>
      <w:marLeft w:val="0"/>
      <w:marRight w:val="0"/>
      <w:marTop w:val="0"/>
      <w:marBottom w:val="0"/>
      <w:divBdr>
        <w:top w:val="none" w:sz="0" w:space="0" w:color="auto"/>
        <w:left w:val="none" w:sz="0" w:space="0" w:color="auto"/>
        <w:bottom w:val="none" w:sz="0" w:space="0" w:color="auto"/>
        <w:right w:val="none" w:sz="0" w:space="0" w:color="auto"/>
      </w:divBdr>
    </w:div>
    <w:div w:id="1843623769">
      <w:bodyDiv w:val="1"/>
      <w:marLeft w:val="0"/>
      <w:marRight w:val="0"/>
      <w:marTop w:val="0"/>
      <w:marBottom w:val="0"/>
      <w:divBdr>
        <w:top w:val="none" w:sz="0" w:space="0" w:color="auto"/>
        <w:left w:val="none" w:sz="0" w:space="0" w:color="auto"/>
        <w:bottom w:val="none" w:sz="0" w:space="0" w:color="auto"/>
        <w:right w:val="none" w:sz="0" w:space="0" w:color="auto"/>
      </w:divBdr>
    </w:div>
    <w:div w:id="1919904375">
      <w:bodyDiv w:val="1"/>
      <w:marLeft w:val="0"/>
      <w:marRight w:val="0"/>
      <w:marTop w:val="0"/>
      <w:marBottom w:val="0"/>
      <w:divBdr>
        <w:top w:val="none" w:sz="0" w:space="0" w:color="auto"/>
        <w:left w:val="none" w:sz="0" w:space="0" w:color="auto"/>
        <w:bottom w:val="none" w:sz="0" w:space="0" w:color="auto"/>
        <w:right w:val="none" w:sz="0" w:space="0" w:color="auto"/>
      </w:divBdr>
    </w:div>
    <w:div w:id="1931428803">
      <w:bodyDiv w:val="1"/>
      <w:marLeft w:val="0"/>
      <w:marRight w:val="0"/>
      <w:marTop w:val="0"/>
      <w:marBottom w:val="0"/>
      <w:divBdr>
        <w:top w:val="none" w:sz="0" w:space="0" w:color="auto"/>
        <w:left w:val="none" w:sz="0" w:space="0" w:color="auto"/>
        <w:bottom w:val="none" w:sz="0" w:space="0" w:color="auto"/>
        <w:right w:val="none" w:sz="0" w:space="0" w:color="auto"/>
      </w:divBdr>
    </w:div>
    <w:div w:id="1933278014">
      <w:bodyDiv w:val="1"/>
      <w:marLeft w:val="0"/>
      <w:marRight w:val="0"/>
      <w:marTop w:val="0"/>
      <w:marBottom w:val="0"/>
      <w:divBdr>
        <w:top w:val="none" w:sz="0" w:space="0" w:color="auto"/>
        <w:left w:val="none" w:sz="0" w:space="0" w:color="auto"/>
        <w:bottom w:val="none" w:sz="0" w:space="0" w:color="auto"/>
        <w:right w:val="none" w:sz="0" w:space="0" w:color="auto"/>
      </w:divBdr>
    </w:div>
    <w:div w:id="1935167723">
      <w:bodyDiv w:val="1"/>
      <w:marLeft w:val="0"/>
      <w:marRight w:val="0"/>
      <w:marTop w:val="0"/>
      <w:marBottom w:val="0"/>
      <w:divBdr>
        <w:top w:val="none" w:sz="0" w:space="0" w:color="auto"/>
        <w:left w:val="none" w:sz="0" w:space="0" w:color="auto"/>
        <w:bottom w:val="none" w:sz="0" w:space="0" w:color="auto"/>
        <w:right w:val="none" w:sz="0" w:space="0" w:color="auto"/>
      </w:divBdr>
    </w:div>
    <w:div w:id="1948392112">
      <w:bodyDiv w:val="1"/>
      <w:marLeft w:val="0"/>
      <w:marRight w:val="0"/>
      <w:marTop w:val="0"/>
      <w:marBottom w:val="0"/>
      <w:divBdr>
        <w:top w:val="none" w:sz="0" w:space="0" w:color="auto"/>
        <w:left w:val="none" w:sz="0" w:space="0" w:color="auto"/>
        <w:bottom w:val="none" w:sz="0" w:space="0" w:color="auto"/>
        <w:right w:val="none" w:sz="0" w:space="0" w:color="auto"/>
      </w:divBdr>
    </w:div>
    <w:div w:id="1969968116">
      <w:bodyDiv w:val="1"/>
      <w:marLeft w:val="0"/>
      <w:marRight w:val="0"/>
      <w:marTop w:val="0"/>
      <w:marBottom w:val="0"/>
      <w:divBdr>
        <w:top w:val="none" w:sz="0" w:space="0" w:color="auto"/>
        <w:left w:val="none" w:sz="0" w:space="0" w:color="auto"/>
        <w:bottom w:val="none" w:sz="0" w:space="0" w:color="auto"/>
        <w:right w:val="none" w:sz="0" w:space="0" w:color="auto"/>
      </w:divBdr>
      <w:divsChild>
        <w:div w:id="1701390016">
          <w:marLeft w:val="0"/>
          <w:marRight w:val="0"/>
          <w:marTop w:val="0"/>
          <w:marBottom w:val="68"/>
          <w:divBdr>
            <w:top w:val="none" w:sz="0" w:space="0" w:color="auto"/>
            <w:left w:val="none" w:sz="0" w:space="0" w:color="auto"/>
            <w:bottom w:val="none" w:sz="0" w:space="0" w:color="auto"/>
            <w:right w:val="none" w:sz="0" w:space="0" w:color="auto"/>
          </w:divBdr>
          <w:divsChild>
            <w:div w:id="995693986">
              <w:marLeft w:val="0"/>
              <w:marRight w:val="0"/>
              <w:marTop w:val="0"/>
              <w:marBottom w:val="0"/>
              <w:divBdr>
                <w:top w:val="none" w:sz="0" w:space="0" w:color="auto"/>
                <w:left w:val="none" w:sz="0" w:space="0" w:color="auto"/>
                <w:bottom w:val="none" w:sz="0" w:space="0" w:color="auto"/>
                <w:right w:val="none" w:sz="0" w:space="0" w:color="auto"/>
              </w:divBdr>
            </w:div>
          </w:divsChild>
        </w:div>
        <w:div w:id="859927577">
          <w:marLeft w:val="0"/>
          <w:marRight w:val="0"/>
          <w:marTop w:val="0"/>
          <w:marBottom w:val="68"/>
          <w:divBdr>
            <w:top w:val="none" w:sz="0" w:space="0" w:color="auto"/>
            <w:left w:val="none" w:sz="0" w:space="0" w:color="auto"/>
            <w:bottom w:val="none" w:sz="0" w:space="0" w:color="auto"/>
            <w:right w:val="none" w:sz="0" w:space="0" w:color="auto"/>
          </w:divBdr>
          <w:divsChild>
            <w:div w:id="947853952">
              <w:marLeft w:val="0"/>
              <w:marRight w:val="0"/>
              <w:marTop w:val="0"/>
              <w:marBottom w:val="0"/>
              <w:divBdr>
                <w:top w:val="none" w:sz="0" w:space="0" w:color="auto"/>
                <w:left w:val="none" w:sz="0" w:space="0" w:color="auto"/>
                <w:bottom w:val="none" w:sz="0" w:space="0" w:color="auto"/>
                <w:right w:val="none" w:sz="0" w:space="0" w:color="auto"/>
              </w:divBdr>
            </w:div>
          </w:divsChild>
        </w:div>
        <w:div w:id="1254168864">
          <w:marLeft w:val="0"/>
          <w:marRight w:val="0"/>
          <w:marTop w:val="0"/>
          <w:marBottom w:val="68"/>
          <w:divBdr>
            <w:top w:val="none" w:sz="0" w:space="0" w:color="auto"/>
            <w:left w:val="none" w:sz="0" w:space="0" w:color="auto"/>
            <w:bottom w:val="none" w:sz="0" w:space="0" w:color="auto"/>
            <w:right w:val="none" w:sz="0" w:space="0" w:color="auto"/>
          </w:divBdr>
          <w:divsChild>
            <w:div w:id="2088770984">
              <w:marLeft w:val="0"/>
              <w:marRight w:val="0"/>
              <w:marTop w:val="0"/>
              <w:marBottom w:val="0"/>
              <w:divBdr>
                <w:top w:val="none" w:sz="0" w:space="0" w:color="auto"/>
                <w:left w:val="none" w:sz="0" w:space="0" w:color="auto"/>
                <w:bottom w:val="none" w:sz="0" w:space="0" w:color="auto"/>
                <w:right w:val="none" w:sz="0" w:space="0" w:color="auto"/>
              </w:divBdr>
            </w:div>
          </w:divsChild>
        </w:div>
        <w:div w:id="1190021893">
          <w:marLeft w:val="0"/>
          <w:marRight w:val="0"/>
          <w:marTop w:val="0"/>
          <w:marBottom w:val="68"/>
          <w:divBdr>
            <w:top w:val="none" w:sz="0" w:space="0" w:color="auto"/>
            <w:left w:val="none" w:sz="0" w:space="0" w:color="auto"/>
            <w:bottom w:val="none" w:sz="0" w:space="0" w:color="auto"/>
            <w:right w:val="none" w:sz="0" w:space="0" w:color="auto"/>
          </w:divBdr>
          <w:divsChild>
            <w:div w:id="1796558398">
              <w:marLeft w:val="0"/>
              <w:marRight w:val="0"/>
              <w:marTop w:val="0"/>
              <w:marBottom w:val="0"/>
              <w:divBdr>
                <w:top w:val="none" w:sz="0" w:space="0" w:color="auto"/>
                <w:left w:val="none" w:sz="0" w:space="0" w:color="auto"/>
                <w:bottom w:val="none" w:sz="0" w:space="0" w:color="auto"/>
                <w:right w:val="none" w:sz="0" w:space="0" w:color="auto"/>
              </w:divBdr>
            </w:div>
          </w:divsChild>
        </w:div>
        <w:div w:id="1370883820">
          <w:marLeft w:val="0"/>
          <w:marRight w:val="0"/>
          <w:marTop w:val="0"/>
          <w:marBottom w:val="68"/>
          <w:divBdr>
            <w:top w:val="none" w:sz="0" w:space="0" w:color="auto"/>
            <w:left w:val="none" w:sz="0" w:space="0" w:color="auto"/>
            <w:bottom w:val="none" w:sz="0" w:space="0" w:color="auto"/>
            <w:right w:val="none" w:sz="0" w:space="0" w:color="auto"/>
          </w:divBdr>
          <w:divsChild>
            <w:div w:id="168103075">
              <w:marLeft w:val="0"/>
              <w:marRight w:val="0"/>
              <w:marTop w:val="0"/>
              <w:marBottom w:val="0"/>
              <w:divBdr>
                <w:top w:val="none" w:sz="0" w:space="0" w:color="auto"/>
                <w:left w:val="none" w:sz="0" w:space="0" w:color="auto"/>
                <w:bottom w:val="none" w:sz="0" w:space="0" w:color="auto"/>
                <w:right w:val="none" w:sz="0" w:space="0" w:color="auto"/>
              </w:divBdr>
            </w:div>
          </w:divsChild>
        </w:div>
        <w:div w:id="1638029935">
          <w:marLeft w:val="0"/>
          <w:marRight w:val="0"/>
          <w:marTop w:val="0"/>
          <w:marBottom w:val="68"/>
          <w:divBdr>
            <w:top w:val="none" w:sz="0" w:space="0" w:color="auto"/>
            <w:left w:val="none" w:sz="0" w:space="0" w:color="auto"/>
            <w:bottom w:val="none" w:sz="0" w:space="0" w:color="auto"/>
            <w:right w:val="none" w:sz="0" w:space="0" w:color="auto"/>
          </w:divBdr>
          <w:divsChild>
            <w:div w:id="352851779">
              <w:marLeft w:val="0"/>
              <w:marRight w:val="0"/>
              <w:marTop w:val="0"/>
              <w:marBottom w:val="0"/>
              <w:divBdr>
                <w:top w:val="none" w:sz="0" w:space="0" w:color="auto"/>
                <w:left w:val="none" w:sz="0" w:space="0" w:color="auto"/>
                <w:bottom w:val="none" w:sz="0" w:space="0" w:color="auto"/>
                <w:right w:val="none" w:sz="0" w:space="0" w:color="auto"/>
              </w:divBdr>
            </w:div>
          </w:divsChild>
        </w:div>
        <w:div w:id="657732544">
          <w:marLeft w:val="0"/>
          <w:marRight w:val="0"/>
          <w:marTop w:val="0"/>
          <w:marBottom w:val="68"/>
          <w:divBdr>
            <w:top w:val="none" w:sz="0" w:space="0" w:color="auto"/>
            <w:left w:val="none" w:sz="0" w:space="0" w:color="auto"/>
            <w:bottom w:val="none" w:sz="0" w:space="0" w:color="auto"/>
            <w:right w:val="none" w:sz="0" w:space="0" w:color="auto"/>
          </w:divBdr>
          <w:divsChild>
            <w:div w:id="1818036282">
              <w:marLeft w:val="0"/>
              <w:marRight w:val="0"/>
              <w:marTop w:val="0"/>
              <w:marBottom w:val="0"/>
              <w:divBdr>
                <w:top w:val="none" w:sz="0" w:space="0" w:color="auto"/>
                <w:left w:val="none" w:sz="0" w:space="0" w:color="auto"/>
                <w:bottom w:val="none" w:sz="0" w:space="0" w:color="auto"/>
                <w:right w:val="none" w:sz="0" w:space="0" w:color="auto"/>
              </w:divBdr>
            </w:div>
          </w:divsChild>
        </w:div>
        <w:div w:id="1624456991">
          <w:marLeft w:val="0"/>
          <w:marRight w:val="0"/>
          <w:marTop w:val="0"/>
          <w:marBottom w:val="68"/>
          <w:divBdr>
            <w:top w:val="none" w:sz="0" w:space="0" w:color="auto"/>
            <w:left w:val="none" w:sz="0" w:space="0" w:color="auto"/>
            <w:bottom w:val="none" w:sz="0" w:space="0" w:color="auto"/>
            <w:right w:val="none" w:sz="0" w:space="0" w:color="auto"/>
          </w:divBdr>
          <w:divsChild>
            <w:div w:id="1685666055">
              <w:marLeft w:val="0"/>
              <w:marRight w:val="0"/>
              <w:marTop w:val="0"/>
              <w:marBottom w:val="0"/>
              <w:divBdr>
                <w:top w:val="none" w:sz="0" w:space="0" w:color="auto"/>
                <w:left w:val="none" w:sz="0" w:space="0" w:color="auto"/>
                <w:bottom w:val="none" w:sz="0" w:space="0" w:color="auto"/>
                <w:right w:val="none" w:sz="0" w:space="0" w:color="auto"/>
              </w:divBdr>
            </w:div>
          </w:divsChild>
        </w:div>
        <w:div w:id="674960127">
          <w:marLeft w:val="0"/>
          <w:marRight w:val="0"/>
          <w:marTop w:val="0"/>
          <w:marBottom w:val="68"/>
          <w:divBdr>
            <w:top w:val="none" w:sz="0" w:space="0" w:color="auto"/>
            <w:left w:val="none" w:sz="0" w:space="0" w:color="auto"/>
            <w:bottom w:val="none" w:sz="0" w:space="0" w:color="auto"/>
            <w:right w:val="none" w:sz="0" w:space="0" w:color="auto"/>
          </w:divBdr>
          <w:divsChild>
            <w:div w:id="705955698">
              <w:marLeft w:val="0"/>
              <w:marRight w:val="0"/>
              <w:marTop w:val="0"/>
              <w:marBottom w:val="0"/>
              <w:divBdr>
                <w:top w:val="none" w:sz="0" w:space="0" w:color="auto"/>
                <w:left w:val="none" w:sz="0" w:space="0" w:color="auto"/>
                <w:bottom w:val="none" w:sz="0" w:space="0" w:color="auto"/>
                <w:right w:val="none" w:sz="0" w:space="0" w:color="auto"/>
              </w:divBdr>
            </w:div>
          </w:divsChild>
        </w:div>
        <w:div w:id="1714383916">
          <w:marLeft w:val="0"/>
          <w:marRight w:val="0"/>
          <w:marTop w:val="0"/>
          <w:marBottom w:val="68"/>
          <w:divBdr>
            <w:top w:val="none" w:sz="0" w:space="0" w:color="auto"/>
            <w:left w:val="none" w:sz="0" w:space="0" w:color="auto"/>
            <w:bottom w:val="none" w:sz="0" w:space="0" w:color="auto"/>
            <w:right w:val="none" w:sz="0" w:space="0" w:color="auto"/>
          </w:divBdr>
          <w:divsChild>
            <w:div w:id="1094859509">
              <w:marLeft w:val="0"/>
              <w:marRight w:val="0"/>
              <w:marTop w:val="0"/>
              <w:marBottom w:val="0"/>
              <w:divBdr>
                <w:top w:val="none" w:sz="0" w:space="0" w:color="auto"/>
                <w:left w:val="none" w:sz="0" w:space="0" w:color="auto"/>
                <w:bottom w:val="none" w:sz="0" w:space="0" w:color="auto"/>
                <w:right w:val="none" w:sz="0" w:space="0" w:color="auto"/>
              </w:divBdr>
            </w:div>
          </w:divsChild>
        </w:div>
        <w:div w:id="1131362134">
          <w:marLeft w:val="0"/>
          <w:marRight w:val="0"/>
          <w:marTop w:val="0"/>
          <w:marBottom w:val="68"/>
          <w:divBdr>
            <w:top w:val="none" w:sz="0" w:space="0" w:color="auto"/>
            <w:left w:val="none" w:sz="0" w:space="0" w:color="auto"/>
            <w:bottom w:val="none" w:sz="0" w:space="0" w:color="auto"/>
            <w:right w:val="none" w:sz="0" w:space="0" w:color="auto"/>
          </w:divBdr>
          <w:divsChild>
            <w:div w:id="1813789351">
              <w:marLeft w:val="0"/>
              <w:marRight w:val="0"/>
              <w:marTop w:val="0"/>
              <w:marBottom w:val="0"/>
              <w:divBdr>
                <w:top w:val="none" w:sz="0" w:space="0" w:color="auto"/>
                <w:left w:val="none" w:sz="0" w:space="0" w:color="auto"/>
                <w:bottom w:val="none" w:sz="0" w:space="0" w:color="auto"/>
                <w:right w:val="none" w:sz="0" w:space="0" w:color="auto"/>
              </w:divBdr>
            </w:div>
          </w:divsChild>
        </w:div>
        <w:div w:id="13923835">
          <w:marLeft w:val="0"/>
          <w:marRight w:val="0"/>
          <w:marTop w:val="0"/>
          <w:marBottom w:val="68"/>
          <w:divBdr>
            <w:top w:val="none" w:sz="0" w:space="0" w:color="auto"/>
            <w:left w:val="none" w:sz="0" w:space="0" w:color="auto"/>
            <w:bottom w:val="none" w:sz="0" w:space="0" w:color="auto"/>
            <w:right w:val="none" w:sz="0" w:space="0" w:color="auto"/>
          </w:divBdr>
          <w:divsChild>
            <w:div w:id="1784422419">
              <w:marLeft w:val="0"/>
              <w:marRight w:val="0"/>
              <w:marTop w:val="0"/>
              <w:marBottom w:val="0"/>
              <w:divBdr>
                <w:top w:val="none" w:sz="0" w:space="0" w:color="auto"/>
                <w:left w:val="none" w:sz="0" w:space="0" w:color="auto"/>
                <w:bottom w:val="none" w:sz="0" w:space="0" w:color="auto"/>
                <w:right w:val="none" w:sz="0" w:space="0" w:color="auto"/>
              </w:divBdr>
            </w:div>
          </w:divsChild>
        </w:div>
        <w:div w:id="1691951729">
          <w:marLeft w:val="0"/>
          <w:marRight w:val="0"/>
          <w:marTop w:val="0"/>
          <w:marBottom w:val="68"/>
          <w:divBdr>
            <w:top w:val="none" w:sz="0" w:space="0" w:color="auto"/>
            <w:left w:val="none" w:sz="0" w:space="0" w:color="auto"/>
            <w:bottom w:val="none" w:sz="0" w:space="0" w:color="auto"/>
            <w:right w:val="none" w:sz="0" w:space="0" w:color="auto"/>
          </w:divBdr>
          <w:divsChild>
            <w:div w:id="1507138601">
              <w:marLeft w:val="0"/>
              <w:marRight w:val="0"/>
              <w:marTop w:val="0"/>
              <w:marBottom w:val="0"/>
              <w:divBdr>
                <w:top w:val="none" w:sz="0" w:space="0" w:color="auto"/>
                <w:left w:val="none" w:sz="0" w:space="0" w:color="auto"/>
                <w:bottom w:val="none" w:sz="0" w:space="0" w:color="auto"/>
                <w:right w:val="none" w:sz="0" w:space="0" w:color="auto"/>
              </w:divBdr>
            </w:div>
          </w:divsChild>
        </w:div>
        <w:div w:id="1865247798">
          <w:marLeft w:val="0"/>
          <w:marRight w:val="0"/>
          <w:marTop w:val="0"/>
          <w:marBottom w:val="68"/>
          <w:divBdr>
            <w:top w:val="none" w:sz="0" w:space="0" w:color="auto"/>
            <w:left w:val="none" w:sz="0" w:space="0" w:color="auto"/>
            <w:bottom w:val="none" w:sz="0" w:space="0" w:color="auto"/>
            <w:right w:val="none" w:sz="0" w:space="0" w:color="auto"/>
          </w:divBdr>
          <w:divsChild>
            <w:div w:id="1696535793">
              <w:marLeft w:val="0"/>
              <w:marRight w:val="0"/>
              <w:marTop w:val="0"/>
              <w:marBottom w:val="0"/>
              <w:divBdr>
                <w:top w:val="none" w:sz="0" w:space="0" w:color="auto"/>
                <w:left w:val="none" w:sz="0" w:space="0" w:color="auto"/>
                <w:bottom w:val="none" w:sz="0" w:space="0" w:color="auto"/>
                <w:right w:val="none" w:sz="0" w:space="0" w:color="auto"/>
              </w:divBdr>
            </w:div>
          </w:divsChild>
        </w:div>
        <w:div w:id="1392844728">
          <w:marLeft w:val="0"/>
          <w:marRight w:val="0"/>
          <w:marTop w:val="0"/>
          <w:marBottom w:val="68"/>
          <w:divBdr>
            <w:top w:val="none" w:sz="0" w:space="0" w:color="auto"/>
            <w:left w:val="none" w:sz="0" w:space="0" w:color="auto"/>
            <w:bottom w:val="none" w:sz="0" w:space="0" w:color="auto"/>
            <w:right w:val="none" w:sz="0" w:space="0" w:color="auto"/>
          </w:divBdr>
          <w:divsChild>
            <w:div w:id="1768379767">
              <w:marLeft w:val="0"/>
              <w:marRight w:val="0"/>
              <w:marTop w:val="0"/>
              <w:marBottom w:val="0"/>
              <w:divBdr>
                <w:top w:val="none" w:sz="0" w:space="0" w:color="auto"/>
                <w:left w:val="none" w:sz="0" w:space="0" w:color="auto"/>
                <w:bottom w:val="none" w:sz="0" w:space="0" w:color="auto"/>
                <w:right w:val="none" w:sz="0" w:space="0" w:color="auto"/>
              </w:divBdr>
            </w:div>
          </w:divsChild>
        </w:div>
        <w:div w:id="833762521">
          <w:marLeft w:val="0"/>
          <w:marRight w:val="0"/>
          <w:marTop w:val="0"/>
          <w:marBottom w:val="0"/>
          <w:divBdr>
            <w:top w:val="none" w:sz="0" w:space="0" w:color="auto"/>
            <w:left w:val="none" w:sz="0" w:space="0" w:color="auto"/>
            <w:bottom w:val="none" w:sz="0" w:space="0" w:color="auto"/>
            <w:right w:val="none" w:sz="0" w:space="0" w:color="auto"/>
          </w:divBdr>
          <w:divsChild>
            <w:div w:id="178260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094435">
      <w:bodyDiv w:val="1"/>
      <w:marLeft w:val="0"/>
      <w:marRight w:val="0"/>
      <w:marTop w:val="0"/>
      <w:marBottom w:val="0"/>
      <w:divBdr>
        <w:top w:val="none" w:sz="0" w:space="0" w:color="auto"/>
        <w:left w:val="none" w:sz="0" w:space="0" w:color="auto"/>
        <w:bottom w:val="none" w:sz="0" w:space="0" w:color="auto"/>
        <w:right w:val="none" w:sz="0" w:space="0" w:color="auto"/>
      </w:divBdr>
      <w:divsChild>
        <w:div w:id="118190067">
          <w:marLeft w:val="0"/>
          <w:marRight w:val="0"/>
          <w:marTop w:val="0"/>
          <w:marBottom w:val="0"/>
          <w:divBdr>
            <w:top w:val="none" w:sz="0" w:space="0" w:color="auto"/>
            <w:left w:val="none" w:sz="0" w:space="0" w:color="auto"/>
            <w:bottom w:val="none" w:sz="0" w:space="0" w:color="auto"/>
            <w:right w:val="none" w:sz="0" w:space="0" w:color="auto"/>
          </w:divBdr>
          <w:divsChild>
            <w:div w:id="15048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0916">
      <w:bodyDiv w:val="1"/>
      <w:marLeft w:val="0"/>
      <w:marRight w:val="0"/>
      <w:marTop w:val="0"/>
      <w:marBottom w:val="0"/>
      <w:divBdr>
        <w:top w:val="none" w:sz="0" w:space="0" w:color="auto"/>
        <w:left w:val="none" w:sz="0" w:space="0" w:color="auto"/>
        <w:bottom w:val="none" w:sz="0" w:space="0" w:color="auto"/>
        <w:right w:val="none" w:sz="0" w:space="0" w:color="auto"/>
      </w:divBdr>
    </w:div>
    <w:div w:id="2025934909">
      <w:bodyDiv w:val="1"/>
      <w:marLeft w:val="0"/>
      <w:marRight w:val="0"/>
      <w:marTop w:val="0"/>
      <w:marBottom w:val="0"/>
      <w:divBdr>
        <w:top w:val="none" w:sz="0" w:space="0" w:color="auto"/>
        <w:left w:val="none" w:sz="0" w:space="0" w:color="auto"/>
        <w:bottom w:val="none" w:sz="0" w:space="0" w:color="auto"/>
        <w:right w:val="none" w:sz="0" w:space="0" w:color="auto"/>
      </w:divBdr>
    </w:div>
    <w:div w:id="2050832839">
      <w:bodyDiv w:val="1"/>
      <w:marLeft w:val="0"/>
      <w:marRight w:val="0"/>
      <w:marTop w:val="0"/>
      <w:marBottom w:val="0"/>
      <w:divBdr>
        <w:top w:val="none" w:sz="0" w:space="0" w:color="auto"/>
        <w:left w:val="none" w:sz="0" w:space="0" w:color="auto"/>
        <w:bottom w:val="none" w:sz="0" w:space="0" w:color="auto"/>
        <w:right w:val="none" w:sz="0" w:space="0" w:color="auto"/>
      </w:divBdr>
    </w:div>
    <w:div w:id="2098402455">
      <w:bodyDiv w:val="1"/>
      <w:marLeft w:val="0"/>
      <w:marRight w:val="0"/>
      <w:marTop w:val="0"/>
      <w:marBottom w:val="0"/>
      <w:divBdr>
        <w:top w:val="none" w:sz="0" w:space="0" w:color="auto"/>
        <w:left w:val="none" w:sz="0" w:space="0" w:color="auto"/>
        <w:bottom w:val="none" w:sz="0" w:space="0" w:color="auto"/>
        <w:right w:val="none" w:sz="0" w:space="0" w:color="auto"/>
      </w:divBdr>
    </w:div>
    <w:div w:id="2103447751">
      <w:bodyDiv w:val="1"/>
      <w:marLeft w:val="0"/>
      <w:marRight w:val="0"/>
      <w:marTop w:val="0"/>
      <w:marBottom w:val="0"/>
      <w:divBdr>
        <w:top w:val="none" w:sz="0" w:space="0" w:color="auto"/>
        <w:left w:val="none" w:sz="0" w:space="0" w:color="auto"/>
        <w:bottom w:val="none" w:sz="0" w:space="0" w:color="auto"/>
        <w:right w:val="none" w:sz="0" w:space="0" w:color="auto"/>
      </w:divBdr>
    </w:div>
    <w:div w:id="2103867000">
      <w:bodyDiv w:val="1"/>
      <w:marLeft w:val="0"/>
      <w:marRight w:val="0"/>
      <w:marTop w:val="0"/>
      <w:marBottom w:val="0"/>
      <w:divBdr>
        <w:top w:val="none" w:sz="0" w:space="0" w:color="auto"/>
        <w:left w:val="none" w:sz="0" w:space="0" w:color="auto"/>
        <w:bottom w:val="none" w:sz="0" w:space="0" w:color="auto"/>
        <w:right w:val="none" w:sz="0" w:space="0" w:color="auto"/>
      </w:divBdr>
    </w:div>
    <w:div w:id="2140563626">
      <w:bodyDiv w:val="1"/>
      <w:marLeft w:val="0"/>
      <w:marRight w:val="0"/>
      <w:marTop w:val="0"/>
      <w:marBottom w:val="0"/>
      <w:divBdr>
        <w:top w:val="none" w:sz="0" w:space="0" w:color="auto"/>
        <w:left w:val="none" w:sz="0" w:space="0" w:color="auto"/>
        <w:bottom w:val="none" w:sz="0" w:space="0" w:color="auto"/>
        <w:right w:val="none" w:sz="0" w:space="0" w:color="auto"/>
      </w:divBdr>
    </w:div>
    <w:div w:id="214723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culator.consultant.ru/okpd2/code?id=26.20.15.1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B71DF-FFC5-4201-B70C-24A26E67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5337</Words>
  <Characters>30422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Лобанова Наталья</dc:creator>
  <cp:lastModifiedBy>Лобанова Наталья</cp:lastModifiedBy>
  <cp:revision>4</cp:revision>
  <cp:lastPrinted>2026-01-26T13:29:00Z</cp:lastPrinted>
  <dcterms:created xsi:type="dcterms:W3CDTF">2026-01-26T13:26:00Z</dcterms:created>
  <dcterms:modified xsi:type="dcterms:W3CDTF">2026-05-14T09:52:00Z</dcterms:modified>
</cp:coreProperties>
</file>