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EC81D6" w14:textId="05482C44" w:rsidR="004B7AC6" w:rsidRDefault="004B7AC6" w:rsidP="008B5E12">
      <w:pPr>
        <w:widowControl w:val="0"/>
        <w:jc w:val="center"/>
        <w:outlineLvl w:val="0"/>
        <w:rPr>
          <w:caps/>
          <w:color w:val="FF0000"/>
          <w:sz w:val="20"/>
          <w:szCs w:val="20"/>
        </w:rPr>
      </w:pPr>
      <w:r w:rsidRPr="00686FD4">
        <w:rPr>
          <w:b/>
          <w:caps/>
          <w:sz w:val="20"/>
          <w:szCs w:val="20"/>
        </w:rPr>
        <w:t xml:space="preserve">ГРАЖДАНСКО-ПРАВОВОЙ ДОГОВОР </w:t>
      </w:r>
      <w:proofErr w:type="gramStart"/>
      <w:r w:rsidRPr="00686FD4">
        <w:rPr>
          <w:b/>
          <w:caps/>
          <w:sz w:val="20"/>
          <w:szCs w:val="20"/>
        </w:rPr>
        <w:t>№</w:t>
      </w:r>
      <w:r w:rsidRPr="00686FD4">
        <w:rPr>
          <w:caps/>
          <w:sz w:val="20"/>
          <w:szCs w:val="20"/>
        </w:rPr>
        <w:t xml:space="preserve"> </w:t>
      </w:r>
      <w:r w:rsidR="008B5E12" w:rsidRPr="008B5E12">
        <w:rPr>
          <w:caps/>
          <w:color w:val="FF0000"/>
          <w:sz w:val="20"/>
          <w:szCs w:val="20"/>
        </w:rPr>
        <w:t xml:space="preserve"> _</w:t>
      </w:r>
      <w:proofErr w:type="gramEnd"/>
      <w:r w:rsidR="008B5E12" w:rsidRPr="008B5E12">
        <w:rPr>
          <w:caps/>
          <w:color w:val="FF0000"/>
          <w:sz w:val="20"/>
          <w:szCs w:val="20"/>
        </w:rPr>
        <w:t>__/ВППВ/27-28</w:t>
      </w:r>
    </w:p>
    <w:p w14:paraId="3CD6E8CC" w14:textId="77777777" w:rsidR="008B5E12" w:rsidRPr="00686FD4" w:rsidRDefault="008B5E12" w:rsidP="008B5E12">
      <w:pPr>
        <w:widowControl w:val="0"/>
        <w:jc w:val="center"/>
        <w:outlineLvl w:val="0"/>
        <w:rPr>
          <w:sz w:val="20"/>
          <w:szCs w:val="20"/>
        </w:rPr>
      </w:pPr>
    </w:p>
    <w:p w14:paraId="473DDB77" w14:textId="77777777" w:rsidR="00F909A3" w:rsidRPr="00686FD4" w:rsidRDefault="00F909A3" w:rsidP="00F909A3">
      <w:pPr>
        <w:widowControl w:val="0"/>
        <w:jc w:val="center"/>
        <w:rPr>
          <w:sz w:val="20"/>
          <w:szCs w:val="20"/>
        </w:rPr>
      </w:pPr>
      <w:r w:rsidRPr="00686FD4">
        <w:rPr>
          <w:b/>
          <w:sz w:val="20"/>
          <w:szCs w:val="20"/>
        </w:rPr>
        <w:t>Идентификационный код закупки:</w:t>
      </w:r>
      <w:r w:rsidRPr="00686FD4">
        <w:rPr>
          <w:sz w:val="20"/>
          <w:szCs w:val="20"/>
        </w:rPr>
        <w:t xml:space="preserve"> </w:t>
      </w:r>
      <w:r w:rsidRPr="00686FD4">
        <w:rPr>
          <w:color w:val="FF0000"/>
          <w:sz w:val="20"/>
          <w:szCs w:val="20"/>
        </w:rPr>
        <w:t>___________________________</w:t>
      </w:r>
    </w:p>
    <w:p w14:paraId="2B192D4A" w14:textId="77777777" w:rsidR="00F909A3" w:rsidRPr="00686FD4" w:rsidRDefault="00F909A3" w:rsidP="004B7AC6">
      <w:pPr>
        <w:widowControl w:val="0"/>
        <w:rPr>
          <w:sz w:val="20"/>
          <w:szCs w:val="20"/>
        </w:rPr>
      </w:pPr>
    </w:p>
    <w:p w14:paraId="7FEB272D" w14:textId="55FC392A" w:rsidR="004B7AC6" w:rsidRPr="00686FD4" w:rsidRDefault="004B7AC6" w:rsidP="00F909A3">
      <w:pPr>
        <w:widowControl w:val="0"/>
        <w:tabs>
          <w:tab w:val="left" w:pos="7938"/>
        </w:tabs>
        <w:rPr>
          <w:sz w:val="20"/>
          <w:szCs w:val="20"/>
        </w:rPr>
      </w:pPr>
      <w:r w:rsidRPr="00686FD4">
        <w:rPr>
          <w:color w:val="FF0000"/>
          <w:sz w:val="20"/>
          <w:szCs w:val="20"/>
        </w:rPr>
        <w:t>Санкт-Петербург</w:t>
      </w:r>
      <w:r w:rsidRPr="00686FD4">
        <w:rPr>
          <w:sz w:val="20"/>
          <w:szCs w:val="20"/>
        </w:rPr>
        <w:t xml:space="preserve"> </w:t>
      </w:r>
      <w:proofErr w:type="gramStart"/>
      <w:r w:rsidRPr="00686FD4">
        <w:rPr>
          <w:sz w:val="20"/>
          <w:szCs w:val="20"/>
        </w:rPr>
        <w:tab/>
      </w:r>
      <w:r w:rsidRPr="00686FD4">
        <w:rPr>
          <w:color w:val="FF0000"/>
          <w:sz w:val="20"/>
          <w:szCs w:val="20"/>
        </w:rPr>
        <w:t>«</w:t>
      </w:r>
      <w:proofErr w:type="gramEnd"/>
      <w:r w:rsidRPr="00686FD4">
        <w:rPr>
          <w:color w:val="FF0000"/>
          <w:sz w:val="20"/>
          <w:szCs w:val="20"/>
        </w:rPr>
        <w:t>____» _______ 20</w:t>
      </w:r>
      <w:r w:rsidR="00F909A3" w:rsidRPr="00686FD4">
        <w:rPr>
          <w:color w:val="FF0000"/>
          <w:sz w:val="20"/>
          <w:szCs w:val="20"/>
        </w:rPr>
        <w:t>2</w:t>
      </w:r>
      <w:r w:rsidRPr="00686FD4">
        <w:rPr>
          <w:color w:val="FF0000"/>
          <w:sz w:val="20"/>
          <w:szCs w:val="20"/>
        </w:rPr>
        <w:t>__ г.</w:t>
      </w:r>
    </w:p>
    <w:p w14:paraId="7B4AEB7F" w14:textId="77777777" w:rsidR="004B7AC6" w:rsidRPr="00686FD4" w:rsidRDefault="004B7AC6" w:rsidP="004B7AC6">
      <w:pPr>
        <w:widowControl w:val="0"/>
        <w:ind w:firstLine="709"/>
        <w:rPr>
          <w:sz w:val="20"/>
          <w:szCs w:val="20"/>
        </w:rPr>
      </w:pPr>
    </w:p>
    <w:p w14:paraId="0439549C" w14:textId="26F495C4" w:rsidR="00F909A3" w:rsidRPr="00686FD4" w:rsidRDefault="004B7AC6" w:rsidP="004B7AC6">
      <w:pPr>
        <w:widowControl w:val="0"/>
        <w:ind w:firstLine="709"/>
        <w:rPr>
          <w:sz w:val="20"/>
          <w:szCs w:val="20"/>
        </w:rPr>
      </w:pPr>
      <w:proofErr w:type="gramStart"/>
      <w:r w:rsidRPr="00686FD4">
        <w:rPr>
          <w:color w:val="FF0000"/>
          <w:sz w:val="20"/>
          <w:szCs w:val="20"/>
        </w:rPr>
        <w:t>…(</w:t>
      </w:r>
      <w:proofErr w:type="gramEnd"/>
      <w:r w:rsidRPr="00686FD4">
        <w:rPr>
          <w:color w:val="FF0000"/>
          <w:sz w:val="20"/>
          <w:szCs w:val="20"/>
        </w:rPr>
        <w:t>указать полное наименование Заказчика)…</w:t>
      </w:r>
      <w:r w:rsidRPr="00686FD4">
        <w:rPr>
          <w:sz w:val="20"/>
          <w:szCs w:val="20"/>
        </w:rPr>
        <w:t xml:space="preserve">, </w:t>
      </w:r>
      <w:r w:rsidR="00413B40" w:rsidRPr="00686FD4">
        <w:rPr>
          <w:sz w:val="20"/>
          <w:szCs w:val="20"/>
        </w:rPr>
        <w:t xml:space="preserve">именуемое в дальнейшем «Заказчик», </w:t>
      </w:r>
      <w:r w:rsidRPr="00686FD4">
        <w:rPr>
          <w:sz w:val="20"/>
          <w:szCs w:val="20"/>
        </w:rPr>
        <w:t xml:space="preserve">в лице </w:t>
      </w:r>
      <w:r w:rsidRPr="00686FD4">
        <w:rPr>
          <w:bCs/>
          <w:color w:val="FF0000"/>
          <w:sz w:val="20"/>
          <w:szCs w:val="20"/>
        </w:rPr>
        <w:t>…(указать должность уполномоченного лица и Ф.И.О. полностью)…</w:t>
      </w:r>
      <w:r w:rsidRPr="00686FD4">
        <w:rPr>
          <w:sz w:val="20"/>
          <w:szCs w:val="20"/>
        </w:rPr>
        <w:t xml:space="preserve">, действующего на основании </w:t>
      </w:r>
      <w:r w:rsidRPr="00686FD4">
        <w:rPr>
          <w:color w:val="FF0000"/>
          <w:sz w:val="20"/>
          <w:szCs w:val="20"/>
        </w:rPr>
        <w:t>Устава</w:t>
      </w:r>
      <w:r w:rsidRPr="00686FD4">
        <w:rPr>
          <w:sz w:val="20"/>
          <w:szCs w:val="20"/>
        </w:rPr>
        <w:t xml:space="preserve">, с одной </w:t>
      </w:r>
      <w:r w:rsidR="00BD1AE5" w:rsidRPr="00686FD4">
        <w:rPr>
          <w:sz w:val="20"/>
          <w:szCs w:val="20"/>
        </w:rPr>
        <w:t>Сторон</w:t>
      </w:r>
      <w:r w:rsidRPr="00686FD4">
        <w:rPr>
          <w:sz w:val="20"/>
          <w:szCs w:val="20"/>
        </w:rPr>
        <w:t xml:space="preserve">ы, и </w:t>
      </w:r>
    </w:p>
    <w:p w14:paraId="266FA6B0" w14:textId="7830F719" w:rsidR="004B7AC6" w:rsidRPr="00686FD4" w:rsidRDefault="004B7AC6" w:rsidP="008B5E12">
      <w:pPr>
        <w:widowControl w:val="0"/>
        <w:ind w:firstLine="709"/>
        <w:rPr>
          <w:sz w:val="20"/>
          <w:szCs w:val="20"/>
        </w:rPr>
      </w:pPr>
      <w:proofErr w:type="gramStart"/>
      <w:r w:rsidRPr="00686FD4">
        <w:rPr>
          <w:color w:val="FF0000"/>
          <w:sz w:val="20"/>
          <w:szCs w:val="20"/>
        </w:rPr>
        <w:t>…(</w:t>
      </w:r>
      <w:proofErr w:type="gramEnd"/>
      <w:r w:rsidRPr="00686FD4">
        <w:rPr>
          <w:color w:val="FF0000"/>
          <w:sz w:val="20"/>
          <w:szCs w:val="20"/>
        </w:rPr>
        <w:t xml:space="preserve">указать полное наименование </w:t>
      </w:r>
      <w:r w:rsidR="00BD1AE5" w:rsidRPr="00686FD4">
        <w:rPr>
          <w:color w:val="FF0000"/>
          <w:sz w:val="20"/>
          <w:szCs w:val="20"/>
        </w:rPr>
        <w:t>Подрядчика</w:t>
      </w:r>
      <w:r w:rsidRPr="00686FD4">
        <w:rPr>
          <w:color w:val="FF0000"/>
          <w:sz w:val="20"/>
          <w:szCs w:val="20"/>
        </w:rPr>
        <w:t>)…</w:t>
      </w:r>
      <w:r w:rsidRPr="00686FD4">
        <w:rPr>
          <w:sz w:val="20"/>
          <w:szCs w:val="20"/>
        </w:rPr>
        <w:t xml:space="preserve">, </w:t>
      </w:r>
      <w:r w:rsidR="00413B40" w:rsidRPr="00686FD4">
        <w:rPr>
          <w:sz w:val="20"/>
          <w:szCs w:val="20"/>
        </w:rPr>
        <w:t xml:space="preserve">именуемое(-ый) в дальнейшем «Подрядчик», </w:t>
      </w:r>
      <w:r w:rsidRPr="00686FD4">
        <w:rPr>
          <w:sz w:val="20"/>
          <w:szCs w:val="20"/>
        </w:rPr>
        <w:t xml:space="preserve">в лице </w:t>
      </w:r>
      <w:r w:rsidRPr="00686FD4">
        <w:rPr>
          <w:bCs/>
          <w:color w:val="FF0000"/>
          <w:sz w:val="20"/>
          <w:szCs w:val="20"/>
        </w:rPr>
        <w:t>…(указать должность уполномоченного лица и Ф.И.О. полностью)…</w:t>
      </w:r>
      <w:r w:rsidRPr="00686FD4">
        <w:rPr>
          <w:sz w:val="20"/>
          <w:szCs w:val="20"/>
        </w:rPr>
        <w:t xml:space="preserve">, действующего на основании </w:t>
      </w:r>
      <w:r w:rsidRPr="00686FD4">
        <w:rPr>
          <w:color w:val="FF0000"/>
          <w:sz w:val="20"/>
          <w:szCs w:val="20"/>
        </w:rPr>
        <w:t>…(указать документ основание</w:t>
      </w:r>
      <w:r w:rsidR="00770430" w:rsidRPr="00686FD4">
        <w:rPr>
          <w:color w:val="FF0000"/>
          <w:sz w:val="20"/>
          <w:szCs w:val="20"/>
        </w:rPr>
        <w:t>, например «Устава»</w:t>
      </w:r>
      <w:r w:rsidRPr="00686FD4">
        <w:rPr>
          <w:color w:val="FF0000"/>
          <w:sz w:val="20"/>
          <w:szCs w:val="20"/>
        </w:rPr>
        <w:t>)…</w:t>
      </w:r>
      <w:r w:rsidRPr="00686FD4">
        <w:rPr>
          <w:sz w:val="20"/>
          <w:szCs w:val="20"/>
        </w:rPr>
        <w:t xml:space="preserve">, с другой </w:t>
      </w:r>
      <w:r w:rsidR="00BD1AE5" w:rsidRPr="00686FD4">
        <w:rPr>
          <w:sz w:val="20"/>
          <w:szCs w:val="20"/>
        </w:rPr>
        <w:t>Сторон</w:t>
      </w:r>
      <w:r w:rsidRPr="00686FD4">
        <w:rPr>
          <w:sz w:val="20"/>
          <w:szCs w:val="20"/>
        </w:rPr>
        <w:t>ы, а вместе именуемые «Стороны» и по отдельности «Сторона»</w:t>
      </w:r>
      <w:r w:rsidR="00024A76" w:rsidRPr="00686FD4">
        <w:rPr>
          <w:sz w:val="20"/>
          <w:szCs w:val="20"/>
        </w:rPr>
        <w:t>,</w:t>
      </w:r>
      <w:r w:rsidRPr="00686FD4">
        <w:rPr>
          <w:sz w:val="20"/>
          <w:szCs w:val="20"/>
        </w:rPr>
        <w:t xml:space="preserve"> заключили настоящий гражданско-правовой договор (далее – </w:t>
      </w:r>
      <w:r w:rsidR="002A2731" w:rsidRPr="00686FD4">
        <w:rPr>
          <w:sz w:val="20"/>
          <w:szCs w:val="20"/>
        </w:rPr>
        <w:t>к</w:t>
      </w:r>
      <w:r w:rsidRPr="00686FD4">
        <w:rPr>
          <w:sz w:val="20"/>
          <w:szCs w:val="20"/>
        </w:rPr>
        <w:t>онтракт) о нижеследующем</w:t>
      </w:r>
      <w:r w:rsidR="00024A76" w:rsidRPr="00686FD4">
        <w:rPr>
          <w:sz w:val="20"/>
          <w:szCs w:val="20"/>
        </w:rPr>
        <w:t>:</w:t>
      </w:r>
    </w:p>
    <w:p w14:paraId="6E7660FD" w14:textId="77777777" w:rsidR="00C025F5" w:rsidRPr="00686FD4" w:rsidRDefault="00C025F5" w:rsidP="008B5E12">
      <w:pPr>
        <w:widowControl w:val="0"/>
        <w:ind w:firstLine="709"/>
        <w:rPr>
          <w:sz w:val="20"/>
          <w:szCs w:val="20"/>
        </w:rPr>
      </w:pPr>
    </w:p>
    <w:p w14:paraId="5C5BDD9A" w14:textId="6AACDDA6" w:rsidR="00C025F5" w:rsidRPr="00686FD4" w:rsidRDefault="00C025F5" w:rsidP="008B5E12">
      <w:pPr>
        <w:pStyle w:val="affff3"/>
        <w:widowControl w:val="0"/>
        <w:numPr>
          <w:ilvl w:val="0"/>
          <w:numId w:val="14"/>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sz w:val="20"/>
          <w:szCs w:val="20"/>
        </w:rPr>
        <w:t>Предмет контракта</w:t>
      </w:r>
    </w:p>
    <w:p w14:paraId="04C01848" w14:textId="77777777" w:rsidR="00C025F5" w:rsidRPr="00686FD4" w:rsidRDefault="00C025F5" w:rsidP="008B5E12">
      <w:pPr>
        <w:widowControl w:val="0"/>
        <w:ind w:firstLine="709"/>
        <w:rPr>
          <w:b/>
          <w:sz w:val="20"/>
          <w:szCs w:val="20"/>
        </w:rPr>
      </w:pPr>
    </w:p>
    <w:p w14:paraId="55A64392" w14:textId="363F902F" w:rsidR="00C025F5" w:rsidRPr="00686FD4" w:rsidRDefault="00C025F5" w:rsidP="008B5E12">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контракту Подрядчик обязуется выполнить работы </w:t>
      </w:r>
      <w:r w:rsidR="008B5E12" w:rsidRPr="008B5E12">
        <w:rPr>
          <w:rFonts w:ascii="Times New Roman" w:hAnsi="Times New Roman"/>
          <w:color w:val="FF0000"/>
          <w:sz w:val="20"/>
          <w:szCs w:val="20"/>
        </w:rPr>
        <w:t>по техническому обслуживанию противопожарного водопровода (далее – ВППВ)</w:t>
      </w:r>
      <w:r w:rsidRPr="00686FD4">
        <w:rPr>
          <w:rFonts w:ascii="Times New Roman" w:hAnsi="Times New Roman"/>
          <w:sz w:val="20"/>
          <w:szCs w:val="20"/>
        </w:rPr>
        <w:t xml:space="preserve"> </w:t>
      </w:r>
      <w:r w:rsidR="00D23BA0" w:rsidRPr="00686FD4">
        <w:rPr>
          <w:rFonts w:ascii="Times New Roman" w:hAnsi="Times New Roman"/>
          <w:sz w:val="20"/>
          <w:szCs w:val="20"/>
        </w:rPr>
        <w:t xml:space="preserve">(далее – «работа» / «работы»), </w:t>
      </w:r>
      <w:r w:rsidRPr="00686FD4">
        <w:rPr>
          <w:rFonts w:ascii="Times New Roman" w:hAnsi="Times New Roman"/>
          <w:sz w:val="20"/>
          <w:szCs w:val="20"/>
        </w:rPr>
        <w:t>а Заказчик обязуется создать необходимые условия для выполнения работ, принять результат выполненных работ и обеспечить их оплату.</w:t>
      </w:r>
    </w:p>
    <w:p w14:paraId="50DC3AE7" w14:textId="3F8B2986" w:rsidR="00C025F5" w:rsidRPr="00686FD4" w:rsidRDefault="00C025F5" w:rsidP="008B5E12">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Подрядчик выполняет работы в соответствии с </w:t>
      </w:r>
      <w:r w:rsidRPr="00686FD4">
        <w:rPr>
          <w:rFonts w:ascii="Times New Roman" w:hAnsi="Times New Roman"/>
          <w:color w:val="FF0000"/>
          <w:sz w:val="20"/>
          <w:szCs w:val="20"/>
        </w:rPr>
        <w:t>приложением(-ями) № 1</w:t>
      </w:r>
      <w:r w:rsidR="008B5E12">
        <w:rPr>
          <w:rFonts w:ascii="Times New Roman" w:hAnsi="Times New Roman"/>
          <w:color w:val="FF0000"/>
          <w:sz w:val="20"/>
          <w:szCs w:val="20"/>
        </w:rPr>
        <w:t>, 2</w:t>
      </w:r>
      <w:r w:rsidRPr="00686FD4">
        <w:rPr>
          <w:rFonts w:ascii="Times New Roman" w:hAnsi="Times New Roman"/>
          <w:color w:val="000000" w:themeColor="text1"/>
          <w:sz w:val="20"/>
          <w:szCs w:val="20"/>
        </w:rPr>
        <w:t xml:space="preserve"> к контракту, согласованным(-и) Сторонами и определяющим(-и) объем, содержание, цену работ и другие, предъявляемые к </w:t>
      </w:r>
      <w:r w:rsidR="00DF3934" w:rsidRPr="00686FD4">
        <w:rPr>
          <w:rFonts w:ascii="Times New Roman" w:hAnsi="Times New Roman"/>
          <w:color w:val="000000" w:themeColor="text1"/>
          <w:sz w:val="20"/>
          <w:szCs w:val="20"/>
        </w:rPr>
        <w:t>ним</w:t>
      </w:r>
      <w:r w:rsidRPr="00686FD4">
        <w:rPr>
          <w:rFonts w:ascii="Times New Roman" w:hAnsi="Times New Roman"/>
          <w:color w:val="000000" w:themeColor="text1"/>
          <w:sz w:val="20"/>
          <w:szCs w:val="20"/>
        </w:rPr>
        <w:t xml:space="preserve"> т</w:t>
      </w:r>
      <w:r w:rsidRPr="00686FD4">
        <w:rPr>
          <w:rFonts w:ascii="Times New Roman" w:hAnsi="Times New Roman"/>
          <w:sz w:val="20"/>
          <w:szCs w:val="20"/>
        </w:rPr>
        <w:t>ребования, а также условиями контракта, определяющими сроки выполнения работ и иные условия исполнения контракта.</w:t>
      </w:r>
    </w:p>
    <w:p w14:paraId="4752A60C" w14:textId="2AD84EC5" w:rsidR="00C025F5" w:rsidRPr="00686FD4" w:rsidRDefault="00C025F5" w:rsidP="008B5E12">
      <w:pPr>
        <w:widowControl w:val="0"/>
        <w:ind w:firstLine="709"/>
        <w:rPr>
          <w:bCs/>
          <w:sz w:val="20"/>
          <w:szCs w:val="20"/>
        </w:rPr>
      </w:pPr>
    </w:p>
    <w:p w14:paraId="052A2A13" w14:textId="08A0ACD0" w:rsidR="00C33703" w:rsidRPr="00686FD4" w:rsidRDefault="002078D1" w:rsidP="008B5E12">
      <w:pPr>
        <w:pStyle w:val="affff3"/>
        <w:widowControl w:val="0"/>
        <w:numPr>
          <w:ilvl w:val="0"/>
          <w:numId w:val="8"/>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sz w:val="20"/>
        </w:rPr>
        <w:t>Права и обязанности Сторон</w:t>
      </w:r>
    </w:p>
    <w:p w14:paraId="6E27166D" w14:textId="77777777" w:rsidR="00C33703" w:rsidRPr="00686FD4" w:rsidRDefault="00C33703" w:rsidP="008B5E12">
      <w:pPr>
        <w:widowControl w:val="0"/>
        <w:ind w:firstLine="709"/>
        <w:rPr>
          <w:sz w:val="20"/>
          <w:szCs w:val="20"/>
        </w:rPr>
      </w:pPr>
    </w:p>
    <w:p w14:paraId="0445FAD5" w14:textId="53F714EB" w:rsidR="00F6358F" w:rsidRPr="00686FD4" w:rsidRDefault="00F6358F" w:rsidP="008B5E12">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вправе:</w:t>
      </w:r>
    </w:p>
    <w:p w14:paraId="0BB47A86" w14:textId="5CEDAB9E" w:rsidR="00F6358F" w:rsidRPr="00686FD4" w:rsidRDefault="00025304" w:rsidP="008B5E12">
      <w:pPr>
        <w:pStyle w:val="affff3"/>
        <w:numPr>
          <w:ilvl w:val="2"/>
          <w:numId w:val="8"/>
        </w:numPr>
        <w:ind w:left="0" w:firstLine="709"/>
        <w:rPr>
          <w:rFonts w:ascii="Times New Roman" w:hAnsi="Times New Roman"/>
          <w:sz w:val="20"/>
          <w:szCs w:val="20"/>
        </w:rPr>
      </w:pPr>
      <w:r w:rsidRPr="00686FD4">
        <w:rPr>
          <w:rFonts w:ascii="Times New Roman" w:hAnsi="Times New Roman"/>
          <w:sz w:val="20"/>
          <w:szCs w:val="20"/>
        </w:rPr>
        <w:t>Требовать</w:t>
      </w:r>
      <w:r w:rsidR="0062766F" w:rsidRPr="00686FD4">
        <w:rPr>
          <w:rFonts w:ascii="Times New Roman" w:hAnsi="Times New Roman"/>
          <w:sz w:val="20"/>
          <w:szCs w:val="20"/>
        </w:rPr>
        <w:t xml:space="preserve">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надлежащего исполнения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25CD228D" w14:textId="491FEE96" w:rsidR="000533A7" w:rsidRPr="00686FD4" w:rsidRDefault="00025304" w:rsidP="008B5E1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 предоставления надлежащим образом оформленных отчетных</w:t>
      </w:r>
      <w:r w:rsidR="00F67F89" w:rsidRPr="00686FD4">
        <w:rPr>
          <w:rFonts w:ascii="Times New Roman" w:hAnsi="Times New Roman"/>
          <w:sz w:val="20"/>
          <w:szCs w:val="20"/>
        </w:rPr>
        <w:t>, транспортных, расчетных</w:t>
      </w:r>
      <w:r w:rsidRPr="00686FD4">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49B333B8" w14:textId="2B488BF9" w:rsidR="00025304" w:rsidRPr="00686FD4" w:rsidRDefault="00025304" w:rsidP="008B5E1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Запрашивать информацию о ходе и состоянии исполнения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w:t>
      </w:r>
      <w:r w:rsidR="00821710" w:rsidRPr="00686FD4">
        <w:rPr>
          <w:rFonts w:ascii="Times New Roman" w:hAnsi="Times New Roman"/>
          <w:sz w:val="20"/>
          <w:szCs w:val="20"/>
        </w:rPr>
        <w:t>.</w:t>
      </w:r>
    </w:p>
    <w:p w14:paraId="7AD3F208" w14:textId="3C19127A" w:rsidR="00025304" w:rsidRPr="00686FD4" w:rsidRDefault="00025304" w:rsidP="008B5E1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Осуществлять контроль за порядком и сроками </w:t>
      </w:r>
      <w:r w:rsidR="00BD1AE5" w:rsidRPr="00686FD4">
        <w:rPr>
          <w:rFonts w:ascii="Times New Roman" w:hAnsi="Times New Roman"/>
          <w:sz w:val="20"/>
          <w:szCs w:val="20"/>
        </w:rPr>
        <w:t>выполнения</w:t>
      </w:r>
      <w:r w:rsidR="000533A7"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не вмешиваясь в оперативно-хозя</w:t>
      </w:r>
      <w:r w:rsidR="000533A7" w:rsidRPr="00686FD4">
        <w:rPr>
          <w:rFonts w:ascii="Times New Roman" w:hAnsi="Times New Roman"/>
          <w:sz w:val="20"/>
          <w:szCs w:val="20"/>
        </w:rPr>
        <w:t xml:space="preserve">йственную деятельность </w:t>
      </w:r>
      <w:r w:rsidR="00BD1AE5" w:rsidRPr="00686FD4">
        <w:rPr>
          <w:rFonts w:ascii="Times New Roman" w:hAnsi="Times New Roman"/>
          <w:sz w:val="20"/>
          <w:szCs w:val="20"/>
        </w:rPr>
        <w:t>Подрядчика</w:t>
      </w:r>
      <w:r w:rsidR="00821710" w:rsidRPr="00686FD4">
        <w:rPr>
          <w:rFonts w:ascii="Times New Roman" w:hAnsi="Times New Roman"/>
          <w:sz w:val="20"/>
          <w:szCs w:val="20"/>
        </w:rPr>
        <w:t>.</w:t>
      </w:r>
    </w:p>
    <w:p w14:paraId="2FF91518" w14:textId="27C62D0D" w:rsidR="00821710" w:rsidRPr="00686FD4" w:rsidRDefault="00821710" w:rsidP="008B5E1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приемки </w:t>
      </w:r>
      <w:r w:rsidR="00A424F9" w:rsidRPr="00686FD4">
        <w:rPr>
          <w:rFonts w:ascii="Times New Roman" w:hAnsi="Times New Roman"/>
          <w:sz w:val="20"/>
          <w:szCs w:val="20"/>
        </w:rPr>
        <w:t xml:space="preserve">выполненной </w:t>
      </w:r>
      <w:r w:rsidR="00BD1AE5" w:rsidRPr="00686FD4">
        <w:rPr>
          <w:rFonts w:ascii="Times New Roman" w:hAnsi="Times New Roman"/>
          <w:sz w:val="20"/>
          <w:szCs w:val="20"/>
        </w:rPr>
        <w:t>работы</w:t>
      </w:r>
      <w:r w:rsidRPr="00686FD4">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686FD4" w:rsidRDefault="00CC31E2" w:rsidP="008B5E1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Если иное не предусмотрено действующим законодательством, п</w:t>
      </w:r>
      <w:r w:rsidR="00821710" w:rsidRPr="00686FD4">
        <w:rPr>
          <w:rFonts w:ascii="Times New Roman" w:hAnsi="Times New Roman"/>
          <w:sz w:val="20"/>
          <w:szCs w:val="20"/>
        </w:rPr>
        <w:t xml:space="preserve">ровести экспертизу предоставленных </w:t>
      </w:r>
      <w:r w:rsidR="00A424F9" w:rsidRPr="00686FD4">
        <w:rPr>
          <w:rFonts w:ascii="Times New Roman" w:hAnsi="Times New Roman"/>
          <w:sz w:val="20"/>
          <w:szCs w:val="20"/>
        </w:rPr>
        <w:t>Подрядчиком</w:t>
      </w:r>
      <w:r w:rsidR="00821710" w:rsidRPr="00686FD4">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Отказаться от принятия и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условиям контракта.</w:t>
      </w:r>
    </w:p>
    <w:p w14:paraId="51F72774" w14:textId="1A37A738"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Потребовать возврата уплаченных сумм, в случае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отступлений от условий контракта, которые могут ухудшить качество </w:t>
      </w:r>
      <w:r w:rsidR="00A424F9"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иных недостатков, немедленно заявить об этом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в письменной форме, назначив срок их устранения.</w:t>
      </w:r>
    </w:p>
    <w:p w14:paraId="5E18F93C" w14:textId="17147AB3" w:rsidR="0037191E"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Провести экспертизу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нем отказе от исполнения контракта.</w:t>
      </w:r>
    </w:p>
    <w:p w14:paraId="7F1E4BE2" w14:textId="2F2159A1" w:rsidR="006D06AE" w:rsidRPr="00686FD4"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Формировать поручение на оплату расходов на основании </w:t>
      </w:r>
      <w:r w:rsidR="006041B4" w:rsidRPr="00686FD4">
        <w:rPr>
          <w:rFonts w:ascii="Times New Roman" w:hAnsi="Times New Roman"/>
          <w:sz w:val="20"/>
          <w:szCs w:val="20"/>
        </w:rPr>
        <w:t xml:space="preserve">документов на оплату, </w:t>
      </w:r>
      <w:r w:rsidRPr="00686FD4">
        <w:rPr>
          <w:rFonts w:ascii="Times New Roman" w:hAnsi="Times New Roman"/>
          <w:sz w:val="20"/>
          <w:szCs w:val="20"/>
        </w:rPr>
        <w:t>предоставленных в соответствии с контракт</w:t>
      </w:r>
      <w:r w:rsidR="006041B4" w:rsidRPr="00686FD4">
        <w:rPr>
          <w:rFonts w:ascii="Times New Roman" w:hAnsi="Times New Roman"/>
          <w:sz w:val="20"/>
          <w:szCs w:val="20"/>
        </w:rPr>
        <w:t>ом,</w:t>
      </w:r>
      <w:r w:rsidRPr="00686FD4">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05CBD219" w:rsidR="006D06AE" w:rsidRPr="00686FD4"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Производить </w:t>
      </w:r>
      <w:r w:rsidR="00F675B8" w:rsidRPr="00686FD4">
        <w:rPr>
          <w:rFonts w:ascii="Times New Roman" w:hAnsi="Times New Roman"/>
          <w:color w:val="000000" w:themeColor="text1"/>
          <w:sz w:val="20"/>
          <w:szCs w:val="20"/>
        </w:rPr>
        <w:t>оплату за часть исполненных обязательств (</w:t>
      </w:r>
      <w:r w:rsidRPr="00686FD4">
        <w:rPr>
          <w:rFonts w:ascii="Times New Roman" w:hAnsi="Times New Roman"/>
          <w:color w:val="000000" w:themeColor="text1"/>
          <w:sz w:val="20"/>
          <w:szCs w:val="20"/>
        </w:rPr>
        <w:t xml:space="preserve">за фактически </w:t>
      </w:r>
      <w:r w:rsidR="00A424F9" w:rsidRPr="00686FD4">
        <w:rPr>
          <w:rFonts w:ascii="Times New Roman" w:hAnsi="Times New Roman"/>
          <w:color w:val="000000" w:themeColor="text1"/>
          <w:sz w:val="20"/>
          <w:szCs w:val="20"/>
        </w:rPr>
        <w:t>выполненные Подрядчиком</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работы</w:t>
      </w:r>
      <w:r w:rsidR="00F675B8" w:rsidRPr="00686FD4">
        <w:rPr>
          <w:rFonts w:ascii="Times New Roman" w:hAnsi="Times New Roman"/>
          <w:color w:val="000000" w:themeColor="text1"/>
          <w:sz w:val="20"/>
          <w:szCs w:val="20"/>
        </w:rPr>
        <w:t>)</w:t>
      </w:r>
      <w:r w:rsidRPr="00686FD4">
        <w:rPr>
          <w:rFonts w:ascii="Times New Roman" w:hAnsi="Times New Roman"/>
          <w:color w:val="000000" w:themeColor="text1"/>
          <w:sz w:val="20"/>
          <w:szCs w:val="20"/>
        </w:rPr>
        <w:t xml:space="preserve"> при наличии счета, счет-фактуры</w:t>
      </w:r>
      <w:r w:rsidR="00413B40" w:rsidRPr="00686FD4">
        <w:rPr>
          <w:rStyle w:val="afffe"/>
          <w:rFonts w:ascii="Times New Roman" w:hAnsi="Times New Roman"/>
          <w:color w:val="000000"/>
          <w:sz w:val="20"/>
          <w:szCs w:val="20"/>
        </w:rPr>
        <w:footnoteReference w:id="1"/>
      </w:r>
      <w:r w:rsidRPr="00686FD4">
        <w:rPr>
          <w:rFonts w:ascii="Times New Roman" w:hAnsi="Times New Roman"/>
          <w:color w:val="000000" w:themeColor="text1"/>
          <w:sz w:val="20"/>
          <w:szCs w:val="20"/>
        </w:rPr>
        <w:t xml:space="preserve"> и акта сдачи-приемки </w:t>
      </w:r>
      <w:r w:rsidR="00BD1AE5" w:rsidRPr="00686FD4">
        <w:rPr>
          <w:rFonts w:ascii="Times New Roman" w:hAnsi="Times New Roman"/>
          <w:color w:val="000000" w:themeColor="text1"/>
          <w:sz w:val="20"/>
          <w:szCs w:val="20"/>
        </w:rPr>
        <w:t>выполненных</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подписанного Сторонами.</w:t>
      </w:r>
    </w:p>
    <w:p w14:paraId="110FECF3" w14:textId="412A411E"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w:t>
      </w:r>
      <w:r w:rsidR="00A86056" w:rsidRPr="00686FD4">
        <w:rPr>
          <w:rFonts w:ascii="Times New Roman" w:hAnsi="Times New Roman"/>
          <w:sz w:val="20"/>
          <w:szCs w:val="20"/>
        </w:rPr>
        <w:t xml:space="preserve">неисполнения или </w:t>
      </w:r>
      <w:r w:rsidRPr="00686FD4">
        <w:rPr>
          <w:rFonts w:ascii="Times New Roman" w:hAnsi="Times New Roman"/>
          <w:sz w:val="20"/>
          <w:szCs w:val="20"/>
        </w:rPr>
        <w:t xml:space="preserve">ненадлежащего исполнения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своих обязательств</w:t>
      </w:r>
      <w:r w:rsidR="00A86056" w:rsidRPr="00686FD4">
        <w:rPr>
          <w:rFonts w:ascii="Times New Roman" w:hAnsi="Times New Roman"/>
          <w:sz w:val="20"/>
          <w:szCs w:val="20"/>
        </w:rPr>
        <w:t xml:space="preserve">, в том числе просрочки исполнения обязательства, </w:t>
      </w:r>
      <w:r w:rsidRPr="00686FD4">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сумму, уменьшенную на сумму неустойки</w:t>
      </w:r>
      <w:r w:rsidRPr="00686FD4">
        <w:rPr>
          <w:rFonts w:ascii="Times New Roman" w:hAnsi="Times New Roman"/>
          <w:sz w:val="20"/>
          <w:szCs w:val="20"/>
          <w:vertAlign w:val="superscript"/>
        </w:rPr>
        <w:footnoteReference w:id="2"/>
      </w:r>
      <w:r w:rsidRPr="00686FD4">
        <w:rPr>
          <w:rFonts w:ascii="Times New Roman" w:hAnsi="Times New Roman"/>
          <w:sz w:val="20"/>
          <w:szCs w:val="20"/>
        </w:rPr>
        <w:t>.</w:t>
      </w:r>
    </w:p>
    <w:p w14:paraId="2B01F0C2" w14:textId="3B4CFFA1" w:rsidR="00663B7B" w:rsidRPr="00686FD4"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обязан:</w:t>
      </w:r>
    </w:p>
    <w:p w14:paraId="047E0B16" w14:textId="39D44D51" w:rsidR="00663B7B" w:rsidRPr="00686FD4" w:rsidRDefault="00663B7B"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Предоставлять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необходимые исходные данные (сведения, документы и материалы)</w:t>
      </w:r>
      <w:r w:rsidR="00C33306" w:rsidRPr="00686FD4">
        <w:rPr>
          <w:rFonts w:ascii="Times New Roman" w:hAnsi="Times New Roman"/>
          <w:sz w:val="20"/>
          <w:szCs w:val="20"/>
        </w:rPr>
        <w:t xml:space="preserve"> для выполнения работ</w:t>
      </w:r>
      <w:r w:rsidRPr="00686FD4">
        <w:rPr>
          <w:rFonts w:ascii="Times New Roman" w:hAnsi="Times New Roman"/>
          <w:sz w:val="20"/>
          <w:szCs w:val="20"/>
        </w:rPr>
        <w:t>.</w:t>
      </w:r>
    </w:p>
    <w:p w14:paraId="727BFED7" w14:textId="20A6E14A" w:rsidR="00485E42" w:rsidRPr="00686FD4"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Обеспечить </w:t>
      </w:r>
      <w:r w:rsidR="003A7002" w:rsidRPr="00686FD4">
        <w:rPr>
          <w:rFonts w:ascii="Times New Roman" w:hAnsi="Times New Roman"/>
          <w:sz w:val="20"/>
          <w:szCs w:val="20"/>
        </w:rPr>
        <w:t xml:space="preserve">при необходимости </w:t>
      </w:r>
      <w:r w:rsidRPr="00686FD4">
        <w:rPr>
          <w:rFonts w:ascii="Times New Roman" w:hAnsi="Times New Roman"/>
          <w:sz w:val="20"/>
          <w:szCs w:val="20"/>
        </w:rPr>
        <w:t xml:space="preserve">доступ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686FD4"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Осуществить приемку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том числе провести экспертизу предоставленных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686FD4">
        <w:rPr>
          <w:rFonts w:ascii="Times New Roman" w:hAnsi="Times New Roman"/>
          <w:sz w:val="20"/>
          <w:szCs w:val="20"/>
        </w:rPr>
        <w:t>в порядке и сроки, предусмотренные контрактом</w:t>
      </w:r>
      <w:r w:rsidR="00403275" w:rsidRPr="00686FD4">
        <w:rPr>
          <w:rFonts w:ascii="Times New Roman" w:hAnsi="Times New Roman"/>
          <w:sz w:val="20"/>
          <w:szCs w:val="20"/>
        </w:rPr>
        <w:t>.</w:t>
      </w:r>
    </w:p>
    <w:p w14:paraId="1EF602A0" w14:textId="30744AE1" w:rsidR="005D13B0" w:rsidRPr="00686FD4"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Оплатить </w:t>
      </w:r>
      <w:r w:rsidR="00C33306" w:rsidRPr="00686FD4">
        <w:rPr>
          <w:rFonts w:ascii="Times New Roman" w:hAnsi="Times New Roman"/>
          <w:sz w:val="20"/>
          <w:szCs w:val="20"/>
        </w:rPr>
        <w:t xml:space="preserve">выполненные </w:t>
      </w:r>
      <w:r w:rsidR="00BD1AE5" w:rsidRPr="00686FD4">
        <w:rPr>
          <w:rFonts w:ascii="Times New Roman" w:hAnsi="Times New Roman"/>
          <w:sz w:val="20"/>
          <w:szCs w:val="20"/>
        </w:rPr>
        <w:t>работы</w:t>
      </w:r>
      <w:r w:rsidRPr="00686FD4">
        <w:rPr>
          <w:rFonts w:ascii="Times New Roman" w:hAnsi="Times New Roman"/>
          <w:sz w:val="20"/>
          <w:szCs w:val="20"/>
        </w:rPr>
        <w:t>, в случае надлежащего исполнения обязательств по контракту, в порядке и на услов</w:t>
      </w:r>
      <w:r w:rsidR="00403275" w:rsidRPr="00686FD4">
        <w:rPr>
          <w:rFonts w:ascii="Times New Roman" w:hAnsi="Times New Roman"/>
          <w:sz w:val="20"/>
          <w:szCs w:val="20"/>
        </w:rPr>
        <w:t>иях, предусмотренных контрактом.</w:t>
      </w:r>
    </w:p>
    <w:p w14:paraId="5ECF64D4" w14:textId="78697227" w:rsidR="00485E42" w:rsidRPr="00686FD4" w:rsidRDefault="002F2D53" w:rsidP="00BB4D2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В случае неисполнения или ненадлежащего исполнения </w:t>
      </w:r>
      <w:r w:rsidR="00C33306" w:rsidRPr="00686FD4">
        <w:rPr>
          <w:rFonts w:ascii="Times New Roman" w:hAnsi="Times New Roman"/>
          <w:color w:val="000000"/>
          <w:sz w:val="20"/>
          <w:szCs w:val="20"/>
        </w:rPr>
        <w:t xml:space="preserve">Подрядчиком </w:t>
      </w:r>
      <w:r w:rsidRPr="00686FD4">
        <w:rPr>
          <w:rFonts w:ascii="Times New Roman" w:hAnsi="Times New Roman"/>
          <w:color w:val="000000"/>
          <w:sz w:val="20"/>
          <w:szCs w:val="20"/>
        </w:rPr>
        <w:t>обязательств</w:t>
      </w:r>
      <w:r w:rsidR="00C33306" w:rsidRPr="00686FD4">
        <w:rPr>
          <w:rFonts w:ascii="Times New Roman" w:hAnsi="Times New Roman"/>
          <w:color w:val="000000"/>
          <w:sz w:val="20"/>
          <w:szCs w:val="20"/>
        </w:rPr>
        <w:t>,</w:t>
      </w:r>
      <w:r w:rsidRPr="00686FD4">
        <w:rPr>
          <w:rFonts w:ascii="Times New Roman" w:hAnsi="Times New Roman"/>
          <w:color w:val="000000"/>
          <w:sz w:val="20"/>
          <w:szCs w:val="20"/>
        </w:rPr>
        <w:t xml:space="preserve"> предусмотренных контрактом</w:t>
      </w:r>
      <w:r w:rsidR="00F84176" w:rsidRPr="00686FD4">
        <w:rPr>
          <w:rFonts w:ascii="Times New Roman" w:hAnsi="Times New Roman"/>
          <w:color w:val="000000"/>
          <w:sz w:val="20"/>
          <w:szCs w:val="20"/>
        </w:rPr>
        <w:t>, в том числе просрочки исполнения обязательства</w:t>
      </w:r>
      <w:r w:rsidRPr="00686FD4">
        <w:rPr>
          <w:rFonts w:ascii="Times New Roman" w:hAnsi="Times New Roman"/>
          <w:color w:val="000000"/>
          <w:sz w:val="20"/>
          <w:szCs w:val="20"/>
        </w:rPr>
        <w:t>, требовать уплат</w:t>
      </w:r>
      <w:r w:rsidR="009752D8" w:rsidRPr="00686FD4">
        <w:rPr>
          <w:rFonts w:ascii="Times New Roman" w:hAnsi="Times New Roman"/>
          <w:color w:val="000000"/>
          <w:sz w:val="20"/>
          <w:szCs w:val="20"/>
        </w:rPr>
        <w:t>ы</w:t>
      </w:r>
      <w:r w:rsidRPr="00686FD4">
        <w:rPr>
          <w:rFonts w:ascii="Times New Roman" w:hAnsi="Times New Roman"/>
          <w:color w:val="000000"/>
          <w:sz w:val="20"/>
          <w:szCs w:val="20"/>
        </w:rPr>
        <w:t xml:space="preserve"> неустойки (штрафов, пеней) в размере, </w:t>
      </w:r>
      <w:r w:rsidR="009752D8" w:rsidRPr="00686FD4">
        <w:rPr>
          <w:rFonts w:ascii="Times New Roman" w:hAnsi="Times New Roman"/>
          <w:color w:val="000000"/>
          <w:sz w:val="20"/>
          <w:szCs w:val="20"/>
        </w:rPr>
        <w:t xml:space="preserve">согласно </w:t>
      </w:r>
      <w:r w:rsidRPr="00686FD4">
        <w:rPr>
          <w:rFonts w:ascii="Times New Roman" w:hAnsi="Times New Roman"/>
          <w:color w:val="000000"/>
          <w:sz w:val="20"/>
          <w:szCs w:val="20"/>
        </w:rPr>
        <w:t>условиям контракта.</w:t>
      </w:r>
    </w:p>
    <w:p w14:paraId="3367E190" w14:textId="5C95DC93"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555BF567" w14:textId="03CBC93A" w:rsidR="00AA0F23" w:rsidRPr="00686FD4"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AA0F23" w:rsidRPr="00686FD4">
        <w:rPr>
          <w:rFonts w:ascii="Times New Roman" w:hAnsi="Times New Roman"/>
          <w:b/>
          <w:sz w:val="20"/>
          <w:szCs w:val="20"/>
        </w:rPr>
        <w:t xml:space="preserve"> вправе:</w:t>
      </w:r>
    </w:p>
    <w:p w14:paraId="43E248D5" w14:textId="5A242E37" w:rsidR="002F2D53" w:rsidRPr="00686FD4"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Требовать</w:t>
      </w:r>
      <w:r w:rsidR="0062766F" w:rsidRPr="00686FD4">
        <w:rPr>
          <w:rFonts w:ascii="Times New Roman" w:hAnsi="Times New Roman"/>
          <w:color w:val="000000"/>
          <w:sz w:val="20"/>
          <w:szCs w:val="20"/>
        </w:rPr>
        <w:t xml:space="preserve"> от Заказчика</w:t>
      </w:r>
      <w:r w:rsidRPr="00686FD4">
        <w:rPr>
          <w:rFonts w:ascii="Times New Roman" w:hAnsi="Times New Roman"/>
          <w:color w:val="000000"/>
          <w:sz w:val="20"/>
          <w:szCs w:val="20"/>
        </w:rPr>
        <w:t xml:space="preserve"> надлежащего исполнения обязательств в соответствии с контрактом.</w:t>
      </w:r>
    </w:p>
    <w:p w14:paraId="5B10FA1B" w14:textId="21DA9E4F"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w:t>
      </w:r>
      <w:r w:rsidR="00E5419E" w:rsidRPr="00686FD4">
        <w:rPr>
          <w:rFonts w:ascii="Times New Roman" w:hAnsi="Times New Roman"/>
          <w:sz w:val="20"/>
          <w:szCs w:val="20"/>
        </w:rPr>
        <w:t xml:space="preserve"> </w:t>
      </w:r>
      <w:r w:rsidRPr="00686FD4">
        <w:rPr>
          <w:rFonts w:ascii="Times New Roman" w:hAnsi="Times New Roman"/>
          <w:sz w:val="20"/>
          <w:szCs w:val="20"/>
        </w:rPr>
        <w:t>подписания документов об исполнении им обязат</w:t>
      </w:r>
      <w:r w:rsidR="00E5419E" w:rsidRPr="00686FD4">
        <w:rPr>
          <w:rFonts w:ascii="Times New Roman" w:hAnsi="Times New Roman"/>
          <w:sz w:val="20"/>
          <w:szCs w:val="20"/>
        </w:rPr>
        <w:t>ельств по контракту</w:t>
      </w:r>
      <w:r w:rsidR="002F2D53" w:rsidRPr="00686FD4">
        <w:rPr>
          <w:rFonts w:ascii="Times New Roman" w:hAnsi="Times New Roman"/>
          <w:sz w:val="20"/>
          <w:szCs w:val="20"/>
        </w:rPr>
        <w:t>.</w:t>
      </w:r>
    </w:p>
    <w:p w14:paraId="3557B8C6" w14:textId="5AF7FFD5" w:rsidR="005D13B0"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Требовать оплаты по контракту в случае надлежащего исполнения </w:t>
      </w:r>
      <w:r w:rsidR="002F2D53" w:rsidRPr="00686FD4">
        <w:rPr>
          <w:rFonts w:ascii="Times New Roman" w:hAnsi="Times New Roman"/>
          <w:sz w:val="20"/>
          <w:szCs w:val="20"/>
        </w:rPr>
        <w:t>своих обязательств по контракту.</w:t>
      </w:r>
    </w:p>
    <w:p w14:paraId="01584B0A" w14:textId="76821510" w:rsidR="008A1292" w:rsidRPr="00686FD4"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686FD4">
        <w:rPr>
          <w:rFonts w:ascii="Times New Roman" w:hAnsi="Times New Roman"/>
          <w:sz w:val="20"/>
          <w:szCs w:val="20"/>
        </w:rPr>
        <w:t>разделом контракта «Прочие условия»</w:t>
      </w:r>
      <w:r w:rsidRPr="00686FD4">
        <w:rPr>
          <w:rFonts w:ascii="Times New Roman" w:hAnsi="Times New Roman"/>
          <w:sz w:val="20"/>
          <w:szCs w:val="20"/>
        </w:rPr>
        <w:t>.</w:t>
      </w:r>
    </w:p>
    <w:p w14:paraId="33438092" w14:textId="73F29FC3" w:rsidR="00BD3959" w:rsidRPr="00686FD4" w:rsidRDefault="00BD3959" w:rsidP="00C33703">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 xml:space="preserve">Привлечь для </w:t>
      </w:r>
      <w:r w:rsidR="00BD1AE5" w:rsidRPr="00686FD4">
        <w:rPr>
          <w:rFonts w:ascii="Times New Roman" w:hAnsi="Times New Roman"/>
          <w:color w:val="FF0000"/>
          <w:sz w:val="20"/>
          <w:szCs w:val="20"/>
        </w:rPr>
        <w:t>выполнения</w:t>
      </w:r>
      <w:r w:rsidRPr="00686FD4">
        <w:rPr>
          <w:rFonts w:ascii="Times New Roman" w:hAnsi="Times New Roman"/>
          <w:color w:val="FF0000"/>
          <w:sz w:val="20"/>
          <w:szCs w:val="20"/>
        </w:rPr>
        <w:t xml:space="preserve"> </w:t>
      </w:r>
      <w:r w:rsidR="00BD1AE5" w:rsidRPr="00686FD4">
        <w:rPr>
          <w:rFonts w:ascii="Times New Roman" w:hAnsi="Times New Roman"/>
          <w:color w:val="FF0000"/>
          <w:sz w:val="20"/>
          <w:szCs w:val="20"/>
        </w:rPr>
        <w:t>работы</w:t>
      </w:r>
      <w:r w:rsidRPr="00686FD4">
        <w:rPr>
          <w:rFonts w:ascii="Times New Roman" w:hAnsi="Times New Roman"/>
          <w:color w:val="FF0000"/>
          <w:sz w:val="20"/>
          <w:szCs w:val="20"/>
        </w:rPr>
        <w:t xml:space="preserve"> </w:t>
      </w:r>
      <w:r w:rsidR="00CF033C" w:rsidRPr="00686FD4">
        <w:rPr>
          <w:rFonts w:ascii="Times New Roman" w:hAnsi="Times New Roman"/>
          <w:color w:val="FF0000"/>
          <w:sz w:val="20"/>
          <w:szCs w:val="20"/>
        </w:rPr>
        <w:t>с</w:t>
      </w:r>
      <w:r w:rsidR="00BE2A5D" w:rsidRPr="00686FD4">
        <w:rPr>
          <w:rFonts w:ascii="Times New Roman" w:hAnsi="Times New Roman"/>
          <w:color w:val="FF0000"/>
          <w:sz w:val="20"/>
          <w:szCs w:val="20"/>
        </w:rPr>
        <w:t>убп</w:t>
      </w:r>
      <w:r w:rsidR="00BD1AE5" w:rsidRPr="00686FD4">
        <w:rPr>
          <w:rFonts w:ascii="Times New Roman" w:hAnsi="Times New Roman"/>
          <w:color w:val="FF0000"/>
          <w:sz w:val="20"/>
          <w:szCs w:val="20"/>
        </w:rPr>
        <w:t>одрядчика</w:t>
      </w:r>
      <w:r w:rsidR="00CF033C" w:rsidRPr="00686FD4">
        <w:rPr>
          <w:rFonts w:ascii="Times New Roman" w:hAnsi="Times New Roman"/>
          <w:color w:val="FF0000"/>
          <w:sz w:val="20"/>
          <w:szCs w:val="20"/>
        </w:rPr>
        <w:t>(-</w:t>
      </w:r>
      <w:r w:rsidR="00BE2A5D" w:rsidRPr="00686FD4">
        <w:rPr>
          <w:rFonts w:ascii="Times New Roman" w:hAnsi="Times New Roman"/>
          <w:color w:val="FF0000"/>
          <w:sz w:val="20"/>
          <w:szCs w:val="20"/>
        </w:rPr>
        <w:t>ов</w:t>
      </w:r>
      <w:r w:rsidR="00CF033C" w:rsidRPr="00686FD4">
        <w:rPr>
          <w:rFonts w:ascii="Times New Roman" w:hAnsi="Times New Roman"/>
          <w:color w:val="FF0000"/>
          <w:sz w:val="20"/>
          <w:szCs w:val="20"/>
        </w:rPr>
        <w:t xml:space="preserve">) </w:t>
      </w:r>
      <w:r w:rsidRPr="00686FD4">
        <w:rPr>
          <w:rFonts w:ascii="Times New Roman" w:hAnsi="Times New Roman"/>
          <w:color w:val="FF0000"/>
          <w:sz w:val="20"/>
          <w:szCs w:val="20"/>
        </w:rPr>
        <w:t xml:space="preserve">с согласия Заказчика, оставаясь ответственным перед Заказчиком за </w:t>
      </w:r>
      <w:r w:rsidR="00CF033C" w:rsidRPr="00686FD4">
        <w:rPr>
          <w:rFonts w:ascii="Times New Roman" w:hAnsi="Times New Roman"/>
          <w:color w:val="FF0000"/>
          <w:sz w:val="20"/>
          <w:szCs w:val="20"/>
        </w:rPr>
        <w:t>его(</w:t>
      </w:r>
      <w:r w:rsidRPr="00686FD4">
        <w:rPr>
          <w:rFonts w:ascii="Times New Roman" w:hAnsi="Times New Roman"/>
          <w:color w:val="FF0000"/>
          <w:sz w:val="20"/>
          <w:szCs w:val="20"/>
        </w:rPr>
        <w:t>их</w:t>
      </w:r>
      <w:r w:rsidR="00CF033C" w:rsidRPr="00686FD4">
        <w:rPr>
          <w:rFonts w:ascii="Times New Roman" w:hAnsi="Times New Roman"/>
          <w:color w:val="FF0000"/>
          <w:sz w:val="20"/>
          <w:szCs w:val="20"/>
        </w:rPr>
        <w:t>)</w:t>
      </w:r>
      <w:r w:rsidRPr="00686FD4">
        <w:rPr>
          <w:rFonts w:ascii="Times New Roman" w:hAnsi="Times New Roman"/>
          <w:color w:val="FF0000"/>
          <w:sz w:val="20"/>
          <w:szCs w:val="20"/>
        </w:rPr>
        <w:t xml:space="preserve"> действия.</w:t>
      </w:r>
    </w:p>
    <w:p w14:paraId="3FA834E3" w14:textId="1EAA18A6" w:rsidR="00BD3959" w:rsidRPr="00686FD4" w:rsidRDefault="00D23BA0" w:rsidP="00C33703">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686FD4"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896A33" w:rsidRPr="00686FD4">
        <w:rPr>
          <w:rFonts w:ascii="Times New Roman" w:hAnsi="Times New Roman"/>
          <w:b/>
          <w:sz w:val="20"/>
          <w:szCs w:val="20"/>
        </w:rPr>
        <w:t xml:space="preserve"> </w:t>
      </w:r>
      <w:r w:rsidR="00AA0F23" w:rsidRPr="00686FD4">
        <w:rPr>
          <w:rFonts w:ascii="Times New Roman" w:hAnsi="Times New Roman"/>
          <w:b/>
          <w:sz w:val="20"/>
          <w:szCs w:val="20"/>
        </w:rPr>
        <w:t>обязан:</w:t>
      </w:r>
    </w:p>
    <w:p w14:paraId="62FA0964" w14:textId="6CD75059" w:rsidR="00AA0F23" w:rsidRPr="00686FD4"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Принять от Заказчика</w:t>
      </w:r>
      <w:r w:rsidR="00AA0F23" w:rsidRPr="00686FD4">
        <w:rPr>
          <w:rFonts w:ascii="Times New Roman" w:hAnsi="Times New Roman"/>
          <w:sz w:val="20"/>
          <w:szCs w:val="20"/>
        </w:rPr>
        <w:t xml:space="preserve"> </w:t>
      </w:r>
      <w:r w:rsidR="00B444F5" w:rsidRPr="00686FD4">
        <w:rPr>
          <w:rFonts w:ascii="Times New Roman" w:hAnsi="Times New Roman"/>
          <w:sz w:val="20"/>
          <w:szCs w:val="20"/>
        </w:rPr>
        <w:t>исходные данные (</w:t>
      </w:r>
      <w:r w:rsidR="00CF033C" w:rsidRPr="00686FD4">
        <w:rPr>
          <w:rFonts w:ascii="Times New Roman" w:hAnsi="Times New Roman"/>
          <w:sz w:val="20"/>
          <w:szCs w:val="20"/>
        </w:rPr>
        <w:t>сведения, документы</w:t>
      </w:r>
      <w:r w:rsidR="00B444F5" w:rsidRPr="00686FD4">
        <w:rPr>
          <w:rFonts w:ascii="Times New Roman" w:hAnsi="Times New Roman"/>
          <w:sz w:val="20"/>
          <w:szCs w:val="20"/>
        </w:rPr>
        <w:t xml:space="preserve"> и </w:t>
      </w:r>
      <w:r w:rsidR="00CF033C" w:rsidRPr="00686FD4">
        <w:rPr>
          <w:rFonts w:ascii="Times New Roman" w:hAnsi="Times New Roman"/>
          <w:sz w:val="20"/>
          <w:szCs w:val="20"/>
        </w:rPr>
        <w:t>материалы</w:t>
      </w:r>
      <w:r w:rsidR="00B444F5" w:rsidRPr="00686FD4">
        <w:rPr>
          <w:rFonts w:ascii="Times New Roman" w:hAnsi="Times New Roman"/>
          <w:sz w:val="20"/>
          <w:szCs w:val="20"/>
        </w:rPr>
        <w:t>)</w:t>
      </w:r>
      <w:r w:rsidR="00CF033C" w:rsidRPr="00686FD4">
        <w:rPr>
          <w:rFonts w:ascii="Times New Roman" w:hAnsi="Times New Roman"/>
          <w:sz w:val="20"/>
          <w:szCs w:val="20"/>
        </w:rPr>
        <w:t xml:space="preserve">, которые </w:t>
      </w:r>
      <w:r w:rsidR="00AA0F23" w:rsidRPr="00686FD4">
        <w:rPr>
          <w:rFonts w:ascii="Times New Roman" w:hAnsi="Times New Roman"/>
          <w:sz w:val="20"/>
          <w:szCs w:val="20"/>
        </w:rPr>
        <w:t>необходим</w:t>
      </w:r>
      <w:r w:rsidR="00CF033C" w:rsidRPr="00686FD4">
        <w:rPr>
          <w:rFonts w:ascii="Times New Roman" w:hAnsi="Times New Roman"/>
          <w:sz w:val="20"/>
          <w:szCs w:val="20"/>
        </w:rPr>
        <w:t>ы</w:t>
      </w:r>
      <w:r w:rsidR="00AA0F23" w:rsidRPr="00686FD4">
        <w:rPr>
          <w:rFonts w:ascii="Times New Roman" w:hAnsi="Times New Roman"/>
          <w:sz w:val="20"/>
          <w:szCs w:val="20"/>
        </w:rPr>
        <w:t xml:space="preserve"> для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AA0F23" w:rsidRPr="00686FD4">
        <w:rPr>
          <w:rFonts w:ascii="Times New Roman" w:hAnsi="Times New Roman"/>
          <w:sz w:val="20"/>
          <w:szCs w:val="20"/>
        </w:rPr>
        <w:t xml:space="preserve"> по контракту.</w:t>
      </w:r>
    </w:p>
    <w:p w14:paraId="2D47280E" w14:textId="1B325DD8" w:rsidR="008C5C67" w:rsidRPr="00686FD4"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Выполнить</w:t>
      </w:r>
      <w:r w:rsidR="00896A33" w:rsidRPr="00686FD4">
        <w:rPr>
          <w:rFonts w:ascii="Times New Roman" w:hAnsi="Times New Roman"/>
          <w:sz w:val="20"/>
          <w:szCs w:val="20"/>
        </w:rPr>
        <w:t xml:space="preserve"> </w:t>
      </w:r>
      <w:r w:rsidRPr="00686FD4">
        <w:rPr>
          <w:rFonts w:ascii="Times New Roman" w:hAnsi="Times New Roman"/>
          <w:sz w:val="20"/>
          <w:szCs w:val="20"/>
        </w:rPr>
        <w:t>работы</w:t>
      </w:r>
      <w:r w:rsidR="00AA0F23" w:rsidRPr="00686FD4">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686FD4"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Организовать порядок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соответствии с указаниями </w:t>
      </w:r>
      <w:r w:rsidR="00B444F5" w:rsidRPr="00686FD4">
        <w:rPr>
          <w:rFonts w:ascii="Times New Roman" w:hAnsi="Times New Roman"/>
          <w:sz w:val="20"/>
          <w:szCs w:val="20"/>
        </w:rPr>
        <w:t xml:space="preserve">(техническим заданием) </w:t>
      </w:r>
      <w:r w:rsidRPr="00686FD4">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686FD4"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Обеспечивать Заказчику возможность контроля за процессом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качеством используемых материалов и оборудования.</w:t>
      </w:r>
    </w:p>
    <w:p w14:paraId="65813E50" w14:textId="1CE156CC"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Исполнять полученные в ходе </w:t>
      </w:r>
      <w:r w:rsidR="00BD1AE5" w:rsidRPr="00686FD4">
        <w:rPr>
          <w:rFonts w:ascii="Times New Roman" w:hAnsi="Times New Roman"/>
          <w:sz w:val="20"/>
          <w:szCs w:val="20"/>
        </w:rPr>
        <w:t>выполнения</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указания Заказчика, </w:t>
      </w:r>
      <w:r w:rsidR="00403275" w:rsidRPr="00686FD4">
        <w:rPr>
          <w:rFonts w:ascii="Times New Roman" w:hAnsi="Times New Roman"/>
          <w:sz w:val="20"/>
          <w:szCs w:val="20"/>
        </w:rPr>
        <w:t xml:space="preserve">в том числе </w:t>
      </w:r>
      <w:r w:rsidRPr="00686FD4">
        <w:rPr>
          <w:rFonts w:ascii="Times New Roman" w:hAnsi="Times New Roman"/>
          <w:sz w:val="20"/>
          <w:szCs w:val="20"/>
        </w:rPr>
        <w:t>в срок, установленный Заказчик</w:t>
      </w:r>
      <w:r w:rsidR="00403275" w:rsidRPr="00686FD4">
        <w:rPr>
          <w:rFonts w:ascii="Times New Roman" w:hAnsi="Times New Roman"/>
          <w:sz w:val="20"/>
          <w:szCs w:val="20"/>
        </w:rPr>
        <w:t>ом</w:t>
      </w:r>
      <w:r w:rsidRPr="00686FD4">
        <w:rPr>
          <w:rFonts w:ascii="Times New Roman" w:hAnsi="Times New Roman"/>
          <w:sz w:val="20"/>
          <w:szCs w:val="20"/>
        </w:rPr>
        <w:t xml:space="preserve">, безвозмездно устранять обнаруженные им недостатки в </w:t>
      </w:r>
      <w:r w:rsidR="00BE2A5D" w:rsidRPr="00686FD4">
        <w:rPr>
          <w:rFonts w:ascii="Times New Roman" w:hAnsi="Times New Roman"/>
          <w:sz w:val="20"/>
          <w:szCs w:val="20"/>
        </w:rPr>
        <w:t>выполненной</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023EEB" w:rsidRPr="00686FD4">
        <w:rPr>
          <w:rFonts w:ascii="Times New Roman" w:hAnsi="Times New Roman"/>
          <w:sz w:val="20"/>
          <w:szCs w:val="20"/>
        </w:rPr>
        <w:t>е</w:t>
      </w:r>
      <w:r w:rsidRPr="00686FD4">
        <w:rPr>
          <w:rFonts w:ascii="Times New Roman" w:hAnsi="Times New Roman"/>
          <w:sz w:val="20"/>
          <w:szCs w:val="20"/>
        </w:rPr>
        <w:t xml:space="preserve"> или иные о</w:t>
      </w:r>
      <w:r w:rsidR="00403275" w:rsidRPr="00686FD4">
        <w:rPr>
          <w:rFonts w:ascii="Times New Roman" w:hAnsi="Times New Roman"/>
          <w:sz w:val="20"/>
          <w:szCs w:val="20"/>
        </w:rPr>
        <w:t>тступления от условий контракта.</w:t>
      </w:r>
    </w:p>
    <w:p w14:paraId="2A407D46" w14:textId="0BCB9CB1" w:rsidR="00B444F5"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оформленные отчетные</w:t>
      </w:r>
      <w:r w:rsidR="0062766F" w:rsidRPr="00686FD4">
        <w:rPr>
          <w:rFonts w:ascii="Times New Roman" w:hAnsi="Times New Roman"/>
          <w:sz w:val="20"/>
          <w:szCs w:val="20"/>
        </w:rPr>
        <w:t>, транспортные, расчетные</w:t>
      </w:r>
      <w:r w:rsidRPr="00686FD4">
        <w:rPr>
          <w:rFonts w:ascii="Times New Roman" w:hAnsi="Times New Roman"/>
          <w:sz w:val="20"/>
          <w:szCs w:val="20"/>
        </w:rPr>
        <w:t xml:space="preserve"> и финансовые документы в порядке и</w:t>
      </w:r>
      <w:r w:rsidR="00403275" w:rsidRPr="00686FD4">
        <w:rPr>
          <w:rFonts w:ascii="Times New Roman" w:hAnsi="Times New Roman"/>
          <w:sz w:val="20"/>
          <w:szCs w:val="20"/>
        </w:rPr>
        <w:t xml:space="preserve"> срок, установленные контрактом.</w:t>
      </w:r>
    </w:p>
    <w:p w14:paraId="0712A3BA" w14:textId="1D46D7D8" w:rsidR="00B444F5" w:rsidRPr="00686FD4"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686FD4">
        <w:rPr>
          <w:rFonts w:ascii="Times New Roman" w:hAnsi="Times New Roman"/>
          <w:sz w:val="20"/>
          <w:szCs w:val="20"/>
        </w:rPr>
        <w:t>.</w:t>
      </w:r>
    </w:p>
    <w:p w14:paraId="711FBA02" w14:textId="77777777" w:rsidR="001830A6" w:rsidRPr="00686FD4" w:rsidRDefault="001830A6" w:rsidP="00C33703">
      <w:pPr>
        <w:pStyle w:val="affff3"/>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 случае поставки товаров, подлежащих прослеживаемости,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Pr="00686FD4"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686FD4">
        <w:rPr>
          <w:rFonts w:ascii="Times New Roman" w:hAnsi="Times New Roman"/>
          <w:sz w:val="20"/>
          <w:szCs w:val="20"/>
        </w:rPr>
        <w:t>.</w:t>
      </w:r>
    </w:p>
    <w:p w14:paraId="70CBA66F" w14:textId="31A30C72" w:rsidR="00D23BA0" w:rsidRPr="00686FD4"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Выполнять</w:t>
      </w:r>
      <w:r w:rsidR="00AA0F23" w:rsidRPr="00686FD4">
        <w:rPr>
          <w:rFonts w:ascii="Times New Roman" w:hAnsi="Times New Roman"/>
          <w:sz w:val="20"/>
          <w:szCs w:val="20"/>
        </w:rPr>
        <w:t xml:space="preserve"> </w:t>
      </w:r>
      <w:r w:rsidR="00BD1AE5" w:rsidRPr="00686FD4">
        <w:rPr>
          <w:rFonts w:ascii="Times New Roman" w:hAnsi="Times New Roman"/>
          <w:sz w:val="20"/>
          <w:szCs w:val="20"/>
        </w:rPr>
        <w:t>работы</w:t>
      </w:r>
      <w:r w:rsidR="00AA0F23" w:rsidRPr="00686FD4">
        <w:rPr>
          <w:rFonts w:ascii="Times New Roman" w:hAnsi="Times New Roman"/>
          <w:sz w:val="20"/>
          <w:szCs w:val="20"/>
        </w:rPr>
        <w:t xml:space="preserve"> с </w:t>
      </w:r>
      <w:r w:rsidR="00D23BA0" w:rsidRPr="00686FD4">
        <w:rPr>
          <w:rFonts w:ascii="Times New Roman" w:hAnsi="Times New Roman"/>
          <w:sz w:val="20"/>
          <w:szCs w:val="20"/>
        </w:rPr>
        <w:t>соблюдением:</w:t>
      </w:r>
    </w:p>
    <w:p w14:paraId="4FBCF6BF" w14:textId="77777777" w:rsidR="00D23BA0" w:rsidRPr="00686FD4" w:rsidRDefault="00D23BA0" w:rsidP="002E1AE5">
      <w:pPr>
        <w:pStyle w:val="affff3"/>
        <w:widowControl w:val="0"/>
        <w:spacing w:after="0" w:line="240" w:lineRule="auto"/>
        <w:ind w:left="0" w:firstLine="709"/>
        <w:rPr>
          <w:rFonts w:ascii="Times New Roman" w:hAnsi="Times New Roman"/>
          <w:sz w:val="20"/>
          <w:szCs w:val="20"/>
        </w:rPr>
      </w:pPr>
      <w:r w:rsidRPr="00686FD4">
        <w:rPr>
          <w:rFonts w:ascii="Times New Roman" w:hAnsi="Times New Roman"/>
          <w:sz w:val="20"/>
          <w:szCs w:val="20"/>
        </w:rPr>
        <w:t>- пропускного и охранного режима на объекте Заказчика;</w:t>
      </w:r>
    </w:p>
    <w:p w14:paraId="1F52D222" w14:textId="77777777" w:rsidR="00D23BA0" w:rsidRPr="00686FD4" w:rsidRDefault="00D23BA0" w:rsidP="002E1AE5">
      <w:pPr>
        <w:pStyle w:val="affff3"/>
        <w:widowControl w:val="0"/>
        <w:spacing w:after="0" w:line="240" w:lineRule="auto"/>
        <w:ind w:left="0" w:firstLine="709"/>
        <w:rPr>
          <w:rFonts w:ascii="Times New Roman" w:hAnsi="Times New Roman"/>
          <w:sz w:val="20"/>
          <w:szCs w:val="20"/>
        </w:rPr>
      </w:pPr>
      <w:r w:rsidRPr="00686FD4">
        <w:rPr>
          <w:rFonts w:ascii="Times New Roman" w:hAnsi="Times New Roman"/>
          <w:sz w:val="20"/>
          <w:szCs w:val="20"/>
        </w:rPr>
        <w:t xml:space="preserve">- норм пожарной безопасности; </w:t>
      </w:r>
    </w:p>
    <w:p w14:paraId="47542689" w14:textId="77777777" w:rsidR="00D23BA0" w:rsidRPr="00686FD4" w:rsidRDefault="00D23BA0" w:rsidP="002E1AE5">
      <w:pPr>
        <w:pStyle w:val="affff3"/>
        <w:widowControl w:val="0"/>
        <w:spacing w:after="0" w:line="240" w:lineRule="auto"/>
        <w:ind w:left="0" w:firstLine="709"/>
        <w:rPr>
          <w:rFonts w:ascii="Times New Roman" w:hAnsi="Times New Roman"/>
          <w:sz w:val="20"/>
          <w:szCs w:val="20"/>
        </w:rPr>
      </w:pPr>
      <w:r w:rsidRPr="00686FD4">
        <w:rPr>
          <w:rFonts w:ascii="Times New Roman" w:hAnsi="Times New Roman"/>
          <w:sz w:val="20"/>
          <w:szCs w:val="20"/>
        </w:rPr>
        <w:t xml:space="preserve">- правил охраны труда и техники безопасности; </w:t>
      </w:r>
    </w:p>
    <w:p w14:paraId="02573ADA" w14:textId="77777777" w:rsidR="00D23BA0" w:rsidRPr="00686FD4" w:rsidRDefault="00D23BA0" w:rsidP="002E1AE5">
      <w:pPr>
        <w:pStyle w:val="affff3"/>
        <w:widowControl w:val="0"/>
        <w:spacing w:after="0" w:line="240" w:lineRule="auto"/>
        <w:ind w:left="0" w:firstLine="709"/>
        <w:rPr>
          <w:rFonts w:ascii="Times New Roman" w:hAnsi="Times New Roman"/>
          <w:sz w:val="20"/>
          <w:szCs w:val="20"/>
        </w:rPr>
      </w:pPr>
      <w:r w:rsidRPr="00686FD4">
        <w:rPr>
          <w:rFonts w:ascii="Times New Roman" w:hAnsi="Times New Roman"/>
          <w:sz w:val="20"/>
          <w:szCs w:val="20"/>
        </w:rPr>
        <w:t xml:space="preserve">- санитарно-эпидемиологических норм; </w:t>
      </w:r>
    </w:p>
    <w:p w14:paraId="6C0C87B1" w14:textId="0F5C1146" w:rsidR="00AA0F23" w:rsidRPr="00686FD4" w:rsidRDefault="00D23BA0" w:rsidP="002E1AE5">
      <w:pPr>
        <w:pStyle w:val="affff3"/>
        <w:widowControl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норм об охране окружающей среды.</w:t>
      </w:r>
    </w:p>
    <w:p w14:paraId="37BE8271" w14:textId="22B235A4" w:rsidR="008C5C67" w:rsidRPr="00686FD4" w:rsidRDefault="008C5C67" w:rsidP="002E1AE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686FD4" w:rsidRDefault="00B444F5" w:rsidP="002E1AE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После </w:t>
      </w:r>
      <w:r w:rsidR="00BD1AE5" w:rsidRPr="00686FD4">
        <w:rPr>
          <w:rFonts w:ascii="Times New Roman" w:hAnsi="Times New Roman"/>
          <w:color w:val="000000"/>
          <w:sz w:val="20"/>
          <w:szCs w:val="20"/>
        </w:rPr>
        <w:t>выполнения</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работы</w:t>
      </w:r>
      <w:r w:rsidRPr="00686FD4">
        <w:rPr>
          <w:rFonts w:ascii="Times New Roman" w:hAnsi="Times New Roman"/>
          <w:color w:val="000000"/>
          <w:sz w:val="20"/>
          <w:szCs w:val="20"/>
        </w:rPr>
        <w:t xml:space="preserve"> </w:t>
      </w:r>
      <w:r w:rsidRPr="00686FD4">
        <w:rPr>
          <w:rFonts w:ascii="Times New Roman" w:hAnsi="Times New Roman"/>
          <w:color w:val="FF0000"/>
          <w:sz w:val="20"/>
          <w:szCs w:val="20"/>
        </w:rPr>
        <w:t xml:space="preserve">в течение 2 (двух) рабочих дней </w:t>
      </w:r>
      <w:r w:rsidRPr="00686FD4">
        <w:rPr>
          <w:rFonts w:ascii="Times New Roman" w:hAnsi="Times New Roman"/>
          <w:color w:val="000000"/>
          <w:sz w:val="20"/>
          <w:szCs w:val="20"/>
        </w:rPr>
        <w:t xml:space="preserve">вывезти используемые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и принадлежащие </w:t>
      </w:r>
      <w:r w:rsidR="00BD1AE5" w:rsidRPr="00686FD4">
        <w:rPr>
          <w:rFonts w:ascii="Times New Roman" w:hAnsi="Times New Roman"/>
          <w:color w:val="000000"/>
          <w:sz w:val="20"/>
          <w:szCs w:val="20"/>
        </w:rPr>
        <w:t>Подрядчику</w:t>
      </w:r>
      <w:r w:rsidRPr="00686FD4">
        <w:rPr>
          <w:rFonts w:ascii="Times New Roman" w:hAnsi="Times New Roman"/>
          <w:color w:val="000000"/>
          <w:sz w:val="20"/>
          <w:szCs w:val="20"/>
        </w:rPr>
        <w:t xml:space="preserve"> временные сооружения, механизмы, материалы, оборудование и иное имущество.</w:t>
      </w:r>
    </w:p>
    <w:p w14:paraId="30A64248" w14:textId="77777777" w:rsidR="002E1AE5" w:rsidRPr="002E1AE5" w:rsidRDefault="002E1AE5" w:rsidP="002E1AE5">
      <w:pPr>
        <w:pStyle w:val="affff3"/>
        <w:widowControl w:val="0"/>
        <w:numPr>
          <w:ilvl w:val="2"/>
          <w:numId w:val="8"/>
        </w:numPr>
        <w:spacing w:line="240" w:lineRule="auto"/>
        <w:ind w:left="0" w:firstLine="709"/>
        <w:jc w:val="both"/>
        <w:rPr>
          <w:rFonts w:ascii="Times New Roman" w:hAnsi="Times New Roman"/>
          <w:color w:val="FF0000"/>
          <w:sz w:val="20"/>
          <w:szCs w:val="20"/>
        </w:rPr>
      </w:pPr>
      <w:r w:rsidRPr="002E1AE5">
        <w:rPr>
          <w:rFonts w:ascii="Times New Roman" w:hAnsi="Times New Roman"/>
          <w:color w:val="FF0000"/>
          <w:sz w:val="20"/>
          <w:szCs w:val="20"/>
        </w:rPr>
        <w:t>Вывозить образовавшиеся строительные отходы в месте выполнения работ (в случаи их образования при выполнении технического обслуживания) с периодичностью, определенной требованиями санитарно-эпидемиологических норм, строительных норм и правил, сводов правил, включая после выполненных работ по демонтажу, монтажу, ремонту водомерного узла.</w:t>
      </w:r>
    </w:p>
    <w:p w14:paraId="1FB005D1" w14:textId="77777777" w:rsidR="002E1AE5" w:rsidRPr="002E1AE5" w:rsidRDefault="002E1AE5" w:rsidP="002E1AE5">
      <w:pPr>
        <w:pStyle w:val="affff3"/>
        <w:widowControl w:val="0"/>
        <w:spacing w:after="0" w:line="240" w:lineRule="auto"/>
        <w:ind w:left="0" w:firstLine="709"/>
        <w:jc w:val="both"/>
        <w:rPr>
          <w:rFonts w:ascii="Times New Roman" w:hAnsi="Times New Roman"/>
          <w:sz w:val="20"/>
          <w:szCs w:val="20"/>
        </w:rPr>
      </w:pPr>
      <w:r w:rsidRPr="002E1AE5">
        <w:rPr>
          <w:rFonts w:ascii="Times New Roman" w:hAnsi="Times New Roman"/>
          <w:color w:val="FF0000"/>
          <w:sz w:val="20"/>
          <w:szCs w:val="20"/>
        </w:rPr>
        <w:t>В случае, если такими требования периодичность не определена - до сдачи результата выполненных работ Заказчику.</w:t>
      </w:r>
    </w:p>
    <w:p w14:paraId="2A638741" w14:textId="3EDBED7B" w:rsidR="003D456A" w:rsidRPr="00686FD4" w:rsidRDefault="00AA0F23" w:rsidP="002E1AE5">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обстоятельств, </w:t>
      </w:r>
      <w:r w:rsidR="003D456A" w:rsidRPr="00686FD4">
        <w:rPr>
          <w:rFonts w:ascii="Times New Roman" w:hAnsi="Times New Roman"/>
          <w:sz w:val="20"/>
          <w:szCs w:val="20"/>
        </w:rPr>
        <w:t xml:space="preserve">ставящих под угрозу результат </w:t>
      </w:r>
      <w:r w:rsidR="00BE2A5D"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00D94997" w:rsidRPr="00686FD4">
        <w:rPr>
          <w:rFonts w:ascii="Times New Roman" w:hAnsi="Times New Roman"/>
          <w:sz w:val="20"/>
          <w:szCs w:val="20"/>
        </w:rPr>
        <w:t>,</w:t>
      </w:r>
      <w:r w:rsidR="003D456A" w:rsidRPr="00686FD4">
        <w:rPr>
          <w:rFonts w:ascii="Times New Roman" w:hAnsi="Times New Roman"/>
          <w:sz w:val="20"/>
          <w:szCs w:val="20"/>
        </w:rPr>
        <w:t xml:space="preserve"> либо создающих невозможность их завершения в срок.</w:t>
      </w:r>
    </w:p>
    <w:p w14:paraId="18941A1B" w14:textId="77777777" w:rsidR="00D23BA0" w:rsidRPr="00686FD4" w:rsidRDefault="008C5C67" w:rsidP="00C80D72">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Обеспечить сохранность имущества Заказчика при </w:t>
      </w:r>
      <w:r w:rsidR="00BE2A5D" w:rsidRPr="00686FD4">
        <w:rPr>
          <w:rFonts w:ascii="Times New Roman" w:hAnsi="Times New Roman"/>
          <w:color w:val="000000"/>
          <w:sz w:val="20"/>
          <w:szCs w:val="20"/>
        </w:rPr>
        <w:t>выполнении</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00403275" w:rsidRPr="00686FD4">
        <w:rPr>
          <w:rFonts w:ascii="Times New Roman" w:hAnsi="Times New Roman"/>
          <w:color w:val="000000"/>
          <w:sz w:val="20"/>
          <w:szCs w:val="20"/>
        </w:rPr>
        <w:t xml:space="preserve">, в том числе в случае </w:t>
      </w:r>
      <w:r w:rsidRPr="00686FD4">
        <w:rPr>
          <w:rFonts w:ascii="Times New Roman" w:hAnsi="Times New Roman"/>
          <w:color w:val="000000"/>
          <w:sz w:val="20"/>
          <w:szCs w:val="20"/>
        </w:rPr>
        <w:t xml:space="preserve">его </w:t>
      </w:r>
      <w:r w:rsidRPr="00686FD4">
        <w:rPr>
          <w:rFonts w:ascii="Times New Roman" w:hAnsi="Times New Roman"/>
          <w:color w:val="000000"/>
          <w:sz w:val="20"/>
          <w:szCs w:val="20"/>
        </w:rPr>
        <w:lastRenderedPageBreak/>
        <w:t>использования.</w:t>
      </w:r>
    </w:p>
    <w:p w14:paraId="6CD7E1A3" w14:textId="6B637E3B" w:rsidR="00D23BA0" w:rsidRPr="00C80D72" w:rsidRDefault="00D23BA0" w:rsidP="00C80D72">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686FD4">
        <w:rPr>
          <w:rFonts w:ascii="Times New Roman" w:hAnsi="Times New Roman"/>
          <w:sz w:val="20"/>
          <w:szCs w:val="20"/>
        </w:rPr>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154E2C37" w14:textId="77777777" w:rsidR="00C80D72" w:rsidRPr="00054EE6" w:rsidRDefault="00C80D72" w:rsidP="00C80D72">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FF0000"/>
          <w:sz w:val="20"/>
          <w:szCs w:val="20"/>
        </w:rPr>
      </w:pPr>
      <w:r w:rsidRPr="00054EE6">
        <w:rPr>
          <w:rFonts w:ascii="Times New Roman" w:hAnsi="Times New Roman"/>
          <w:color w:val="FF0000"/>
          <w:sz w:val="20"/>
          <w:szCs w:val="20"/>
        </w:rPr>
        <w:t>Выполнить работы в соответствии с требованиями нормативных правовых актов как в отношении работ, так и в отношении материалов, комплектующих и оборудования, используемого при выполнении работ.</w:t>
      </w:r>
    </w:p>
    <w:p w14:paraId="7302EAD5" w14:textId="77777777" w:rsidR="00C80D72" w:rsidRPr="00054EE6" w:rsidRDefault="00C80D72" w:rsidP="00C80D72">
      <w:pPr>
        <w:pStyle w:val="affff3"/>
        <w:widowControl w:val="0"/>
        <w:numPr>
          <w:ilvl w:val="2"/>
          <w:numId w:val="8"/>
        </w:numPr>
        <w:autoSpaceDE w:val="0"/>
        <w:autoSpaceDN w:val="0"/>
        <w:adjustRightInd w:val="0"/>
        <w:spacing w:after="0" w:line="240" w:lineRule="auto"/>
        <w:ind w:left="0" w:firstLine="709"/>
        <w:contextualSpacing w:val="0"/>
        <w:jc w:val="both"/>
        <w:rPr>
          <w:rFonts w:ascii="Times New Roman" w:hAnsi="Times New Roman"/>
          <w:color w:val="FF0000"/>
          <w:sz w:val="20"/>
          <w:szCs w:val="20"/>
        </w:rPr>
      </w:pPr>
      <w:r w:rsidRPr="00054EE6">
        <w:rPr>
          <w:rFonts w:ascii="Times New Roman" w:hAnsi="Times New Roman"/>
          <w:color w:val="FF0000"/>
          <w:sz w:val="20"/>
          <w:szCs w:val="20"/>
        </w:rPr>
        <w:t>Прибыть к Заказчику для устранения внезапных отказов установок по вызову в течение 24 часов;</w:t>
      </w:r>
    </w:p>
    <w:p w14:paraId="51F7D7B4" w14:textId="77777777" w:rsidR="00C80D72" w:rsidRPr="00054EE6" w:rsidRDefault="00C80D72" w:rsidP="00C80D72">
      <w:pPr>
        <w:pStyle w:val="affff3"/>
        <w:widowControl w:val="0"/>
        <w:numPr>
          <w:ilvl w:val="2"/>
          <w:numId w:val="8"/>
        </w:numPr>
        <w:autoSpaceDE w:val="0"/>
        <w:autoSpaceDN w:val="0"/>
        <w:adjustRightInd w:val="0"/>
        <w:spacing w:after="0" w:line="240" w:lineRule="auto"/>
        <w:ind w:left="0" w:firstLine="709"/>
        <w:contextualSpacing w:val="0"/>
        <w:jc w:val="both"/>
        <w:rPr>
          <w:rFonts w:ascii="Times New Roman" w:hAnsi="Times New Roman"/>
          <w:color w:val="FF0000"/>
          <w:sz w:val="20"/>
          <w:szCs w:val="20"/>
        </w:rPr>
      </w:pPr>
      <w:r w:rsidRPr="00054EE6">
        <w:rPr>
          <w:rFonts w:ascii="Times New Roman" w:hAnsi="Times New Roman"/>
          <w:color w:val="FF0000"/>
          <w:sz w:val="20"/>
          <w:szCs w:val="20"/>
        </w:rPr>
        <w:t>В журнале по регистрации работ по ТО производить запись с указанием технического состояния установки передаваемой Заказчику в дальнейшую эксплуатацию.</w:t>
      </w:r>
    </w:p>
    <w:p w14:paraId="2C1AE4A4" w14:textId="77777777" w:rsidR="00C80D72" w:rsidRPr="00054EE6" w:rsidRDefault="00C80D72" w:rsidP="00C80D72">
      <w:pPr>
        <w:pStyle w:val="affff3"/>
        <w:widowControl w:val="0"/>
        <w:numPr>
          <w:ilvl w:val="2"/>
          <w:numId w:val="8"/>
        </w:numPr>
        <w:autoSpaceDE w:val="0"/>
        <w:autoSpaceDN w:val="0"/>
        <w:adjustRightInd w:val="0"/>
        <w:spacing w:after="0" w:line="240" w:lineRule="auto"/>
        <w:ind w:left="0" w:firstLine="709"/>
        <w:contextualSpacing w:val="0"/>
        <w:jc w:val="both"/>
        <w:rPr>
          <w:rFonts w:ascii="Times New Roman" w:hAnsi="Times New Roman"/>
          <w:color w:val="FF0000"/>
          <w:sz w:val="20"/>
          <w:szCs w:val="20"/>
        </w:rPr>
      </w:pPr>
      <w:r w:rsidRPr="00054EE6">
        <w:rPr>
          <w:rFonts w:ascii="Times New Roman" w:hAnsi="Times New Roman"/>
          <w:color w:val="FF0000"/>
          <w:sz w:val="20"/>
          <w:szCs w:val="20"/>
        </w:rPr>
        <w:t>В случае отключения установок на длительный период (более 30 дней), в течение которого техническое обслуживание временно прекращается, должен быть оформлен «Акт временного прекращения работ по техническому обслуживанию установок» и сделана соответствующая запись в «Журнале регистрации работ по ТО» и произведен перерасчет стоимости работ.</w:t>
      </w:r>
    </w:p>
    <w:p w14:paraId="2BD3A6C1" w14:textId="5F2FFF42" w:rsidR="008C5C67" w:rsidRPr="00686FD4" w:rsidRDefault="008C5C67" w:rsidP="00C80D7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Назначить ответственное лицо за сдачу результата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Заказчику.</w:t>
      </w:r>
    </w:p>
    <w:p w14:paraId="71B10B08" w14:textId="01A8F7EE" w:rsidR="008C5C67" w:rsidRPr="00686FD4" w:rsidRDefault="008C5C67"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000000"/>
          <w:sz w:val="20"/>
          <w:szCs w:val="20"/>
        </w:rPr>
        <w:t xml:space="preserve">Возвратить суммы излишне полученных денежных средств в случае выявления фактов оплаты сверх фактических объемов </w:t>
      </w:r>
      <w:r w:rsidR="00BD1AE5" w:rsidRPr="00686FD4">
        <w:rPr>
          <w:rFonts w:ascii="Times New Roman" w:hAnsi="Times New Roman"/>
          <w:color w:val="000000"/>
          <w:sz w:val="20"/>
          <w:szCs w:val="20"/>
        </w:rPr>
        <w:t>работ</w:t>
      </w:r>
      <w:r w:rsidRPr="00686FD4">
        <w:rPr>
          <w:rFonts w:ascii="Times New Roman" w:hAnsi="Times New Roman"/>
          <w:color w:val="FF0000"/>
          <w:sz w:val="20"/>
          <w:szCs w:val="20"/>
        </w:rPr>
        <w:t xml:space="preserve">, отступлений от </w:t>
      </w:r>
      <w:r w:rsidR="000A3355" w:rsidRPr="00686FD4">
        <w:rPr>
          <w:rFonts w:ascii="Times New Roman" w:hAnsi="Times New Roman"/>
          <w:color w:val="FF0000"/>
          <w:sz w:val="20"/>
          <w:szCs w:val="20"/>
        </w:rPr>
        <w:t>сметы</w:t>
      </w:r>
      <w:r w:rsidRPr="00686FD4">
        <w:rPr>
          <w:rFonts w:ascii="Times New Roman" w:hAnsi="Times New Roman"/>
          <w:color w:val="FF0000"/>
          <w:sz w:val="20"/>
          <w:szCs w:val="20"/>
        </w:rPr>
        <w:t>.</w:t>
      </w:r>
    </w:p>
    <w:p w14:paraId="300138B4" w14:textId="45096ACA" w:rsidR="00715DF6" w:rsidRPr="00686FD4" w:rsidRDefault="00715DF6"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Незамедлительно письменно уведомить Заказчика о привлечении для выполнения работ субподрядчика.</w:t>
      </w:r>
    </w:p>
    <w:p w14:paraId="39E9228A" w14:textId="3FCE5E75" w:rsidR="00715DF6" w:rsidRPr="00686FD4" w:rsidRDefault="00715DF6" w:rsidP="00D23BA0">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При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работ по фактическому их потреблению на основании счетов, выставленных Заказчику соответствующими коммунальными службами, и способа расчета в соответствии с пунктом 2.4.20. настоящего контракта.</w:t>
      </w:r>
    </w:p>
    <w:p w14:paraId="1FAE0CE1" w14:textId="77777777" w:rsidR="00EE0FCF" w:rsidRPr="00686FD4" w:rsidRDefault="00EE0FCF" w:rsidP="00C80D72">
      <w:pPr>
        <w:pStyle w:val="affff3"/>
        <w:widowControl w:val="0"/>
        <w:numPr>
          <w:ilvl w:val="2"/>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работ (любым из перечисленных ниже способов):</w:t>
      </w:r>
    </w:p>
    <w:p w14:paraId="7330DBAB" w14:textId="77777777" w:rsidR="00EE0FCF" w:rsidRPr="00686FD4" w:rsidRDefault="00EE0FCF" w:rsidP="00C80D72">
      <w:pPr>
        <w:widowControl w:val="0"/>
        <w:ind w:firstLine="709"/>
        <w:contextualSpacing/>
        <w:rPr>
          <w:color w:val="FF0000"/>
          <w:sz w:val="20"/>
          <w:szCs w:val="20"/>
          <w:lang w:eastAsia="en-US"/>
        </w:rPr>
      </w:pPr>
      <w:r w:rsidRPr="00686FD4">
        <w:rPr>
          <w:color w:val="FF0000"/>
          <w:sz w:val="20"/>
          <w:szCs w:val="20"/>
          <w:lang w:eastAsia="en-US"/>
        </w:rPr>
        <w:t>1) с использованием имеющихся нормативов потребления ресурсов;</w:t>
      </w:r>
    </w:p>
    <w:p w14:paraId="34681759" w14:textId="77777777" w:rsidR="00EE0FCF" w:rsidRPr="00686FD4" w:rsidRDefault="00EE0FCF" w:rsidP="00C80D72">
      <w:pPr>
        <w:widowControl w:val="0"/>
        <w:ind w:firstLine="709"/>
        <w:contextualSpacing/>
        <w:rPr>
          <w:color w:val="FF0000"/>
          <w:sz w:val="20"/>
          <w:szCs w:val="20"/>
          <w:lang w:eastAsia="en-US"/>
        </w:rPr>
      </w:pPr>
      <w:r w:rsidRPr="00686FD4">
        <w:rPr>
          <w:color w:val="FF0000"/>
          <w:sz w:val="20"/>
          <w:szCs w:val="20"/>
          <w:lang w:eastAsia="en-US"/>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18547E49" w14:textId="77777777" w:rsidR="00EE0FCF" w:rsidRPr="00686FD4" w:rsidRDefault="00EE0FCF" w:rsidP="00C80D72">
      <w:pPr>
        <w:widowControl w:val="0"/>
        <w:ind w:firstLine="709"/>
        <w:contextualSpacing/>
        <w:rPr>
          <w:color w:val="FF0000"/>
          <w:sz w:val="20"/>
          <w:szCs w:val="20"/>
          <w:lang w:eastAsia="en-US"/>
        </w:rPr>
      </w:pPr>
      <w:r w:rsidRPr="00686FD4">
        <w:rPr>
          <w:color w:val="FF0000"/>
          <w:sz w:val="20"/>
          <w:szCs w:val="20"/>
          <w:lang w:eastAsia="en-US"/>
        </w:rPr>
        <w:t>3) иными способами.</w:t>
      </w:r>
    </w:p>
    <w:p w14:paraId="609AD011" w14:textId="77777777" w:rsidR="00C80D72" w:rsidRPr="00C80D72" w:rsidRDefault="00C80D72" w:rsidP="00C80D72">
      <w:pPr>
        <w:pStyle w:val="affff3"/>
        <w:numPr>
          <w:ilvl w:val="2"/>
          <w:numId w:val="8"/>
        </w:numPr>
        <w:ind w:left="0" w:firstLine="709"/>
        <w:rPr>
          <w:rFonts w:ascii="Times New Roman" w:hAnsi="Times New Roman"/>
          <w:color w:val="000000" w:themeColor="text1"/>
          <w:sz w:val="20"/>
          <w:szCs w:val="20"/>
        </w:rPr>
      </w:pPr>
      <w:r w:rsidRPr="00C80D72">
        <w:rPr>
          <w:rFonts w:ascii="Times New Roman" w:hAnsi="Times New Roman"/>
          <w:color w:val="000000" w:themeColor="text1"/>
          <w:sz w:val="20"/>
          <w:szCs w:val="20"/>
        </w:rPr>
        <w:t>После выполненных работ по демонтажу, монтажу, ремонту инженерных сетей вывезти за пределы объекта образования образовавшиеся строительные отходы.</w:t>
      </w:r>
    </w:p>
    <w:p w14:paraId="47B6693F" w14:textId="77777777" w:rsidR="00EE0FCF" w:rsidRPr="00686FD4" w:rsidRDefault="00EE0FCF" w:rsidP="00C80D7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w:t>
      </w:r>
      <w:r w:rsidRPr="00686FD4">
        <w:rPr>
          <w:rFonts w:ascii="Times New Roman" w:hAnsi="Times New Roman"/>
          <w:color w:val="000000"/>
          <w:sz w:val="20"/>
          <w:szCs w:val="20"/>
        </w:rPr>
        <w:t xml:space="preserve">и(или) аккредитованным (уполномоченным), аттестованным лицом </w:t>
      </w:r>
      <w:r w:rsidRPr="00686FD4">
        <w:rPr>
          <w:rFonts w:ascii="Times New Roman" w:hAnsi="Times New Roman"/>
          <w:color w:val="000000" w:themeColor="text1"/>
          <w:sz w:val="20"/>
          <w:szCs w:val="20"/>
        </w:rPr>
        <w:t xml:space="preserve">в порядке, установленном законодательством. </w:t>
      </w:r>
    </w:p>
    <w:p w14:paraId="3BF08335" w14:textId="77777777" w:rsidR="00EE0FCF" w:rsidRPr="00686FD4" w:rsidRDefault="00EE0FCF" w:rsidP="00C80D72">
      <w:pPr>
        <w:pStyle w:val="affff3"/>
        <w:widowControl w:val="0"/>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по требованию Заказчика </w:t>
      </w:r>
      <w:proofErr w:type="gramStart"/>
      <w:r w:rsidRPr="00686FD4">
        <w:rPr>
          <w:rFonts w:ascii="Times New Roman" w:hAnsi="Times New Roman"/>
          <w:color w:val="000000" w:themeColor="text1"/>
          <w:sz w:val="20"/>
          <w:szCs w:val="20"/>
        </w:rPr>
        <w:t>надлежащим образом</w:t>
      </w:r>
      <w:proofErr w:type="gramEnd"/>
      <w:r w:rsidRPr="00686FD4">
        <w:rPr>
          <w:rFonts w:ascii="Times New Roman" w:hAnsi="Times New Roman"/>
          <w:color w:val="000000" w:themeColor="text1"/>
          <w:sz w:val="20"/>
          <w:szCs w:val="20"/>
        </w:rPr>
        <w:t xml:space="preserve"> оформленный документ о соответствии указанным требованиям (лицензия, допуск, др.).</w:t>
      </w:r>
    </w:p>
    <w:p w14:paraId="1B30ED21" w14:textId="77777777" w:rsidR="00EE0FCF" w:rsidRPr="00686FD4" w:rsidRDefault="00EE0FCF" w:rsidP="00C80D72">
      <w:pPr>
        <w:pStyle w:val="affff3"/>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Соблюдать</w:t>
      </w:r>
      <w:r w:rsidRPr="00686FD4">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 </w:t>
      </w:r>
      <w:r w:rsidRPr="00686FD4">
        <w:rPr>
          <w:rFonts w:ascii="Times New Roman" w:hAnsi="Times New Roman"/>
          <w:color w:val="000000" w:themeColor="text1"/>
          <w:sz w:val="20"/>
          <w:szCs w:val="20"/>
        </w:rPr>
        <w:t>если иное не предусмотрено законодательством Российской Федерации.</w:t>
      </w:r>
    </w:p>
    <w:p w14:paraId="3F05C92E" w14:textId="2FE5F2E4" w:rsidR="00EE0FCF" w:rsidRPr="00686FD4" w:rsidRDefault="00413B40"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E0FCF" w:rsidRPr="00686FD4">
        <w:rPr>
          <w:rFonts w:ascii="Times New Roman" w:hAnsi="Times New Roman"/>
          <w:color w:val="000000" w:themeColor="text1"/>
          <w:sz w:val="20"/>
          <w:szCs w:val="20"/>
        </w:rPr>
        <w:t>.</w:t>
      </w:r>
    </w:p>
    <w:p w14:paraId="5C03D169"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198591F9" w14:textId="611F3DC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413B40" w:rsidRPr="00686FD4">
        <w:rPr>
          <w:rFonts w:ascii="Times New Roman" w:hAnsi="Times New Roman"/>
          <w:color w:val="000000" w:themeColor="text1"/>
          <w:sz w:val="20"/>
          <w:szCs w:val="20"/>
        </w:rPr>
        <w:t> </w:t>
      </w:r>
      <w:r w:rsidRPr="00686FD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4E23E9CC" w14:textId="6D427097" w:rsidR="00C32488" w:rsidRPr="00686FD4" w:rsidRDefault="00C32488" w:rsidP="00C32488">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w:t>
      </w:r>
      <w:r w:rsidR="005C0A25" w:rsidRPr="00686FD4">
        <w:rPr>
          <w:rFonts w:ascii="Times New Roman" w:hAnsi="Times New Roman"/>
          <w:color w:val="000000" w:themeColor="text1"/>
          <w:sz w:val="20"/>
          <w:szCs w:val="20"/>
        </w:rPr>
        <w:t>З</w:t>
      </w:r>
      <w:r w:rsidRPr="00686FD4">
        <w:rPr>
          <w:rFonts w:ascii="Times New Roman" w:hAnsi="Times New Roman"/>
          <w:color w:val="000000" w:themeColor="text1"/>
          <w:sz w:val="20"/>
          <w:szCs w:val="20"/>
        </w:rPr>
        <w:t xml:space="preserve">аказчику материальные ценности, образовавшиеся в рамках демонтажных работ, в порядке, предусмотренном контрактом (в случае, если материальные ценности, образовавшиеся в рамках демонтажных работ, не учтены в сметной документации, как возвратные материалы). </w:t>
      </w:r>
    </w:p>
    <w:p w14:paraId="21687813" w14:textId="52CD111A" w:rsidR="00EE0FCF" w:rsidRPr="00686FD4" w:rsidRDefault="00EE0FCF" w:rsidP="00C32488">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BCD932B" w14:textId="3E20E8FD" w:rsidR="00F909A3" w:rsidRPr="00686FD4" w:rsidRDefault="006C27AA" w:rsidP="00D23BA0">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Стороны вправе</w:t>
      </w:r>
      <w:r w:rsidR="00F909A3" w:rsidRPr="00686FD4">
        <w:rPr>
          <w:rFonts w:ascii="Times New Roman" w:hAnsi="Times New Roman"/>
          <w:b/>
          <w:sz w:val="20"/>
          <w:szCs w:val="20"/>
        </w:rPr>
        <w:t>:</w:t>
      </w:r>
    </w:p>
    <w:p w14:paraId="5A0636AF" w14:textId="2A7138E8" w:rsidR="00D23BA0"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П</w:t>
      </w:r>
      <w:r w:rsidR="006C27AA" w:rsidRPr="00686FD4">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686FD4">
        <w:rPr>
          <w:rStyle w:val="afffe"/>
          <w:rFonts w:ascii="Times New Roman" w:hAnsi="Times New Roman"/>
          <w:sz w:val="20"/>
          <w:szCs w:val="20"/>
        </w:rPr>
        <w:footnoteReference w:id="3"/>
      </w:r>
      <w:r w:rsidR="006C27AA" w:rsidRPr="00686FD4">
        <w:rPr>
          <w:rFonts w:ascii="Times New Roman" w:hAnsi="Times New Roman"/>
          <w:sz w:val="20"/>
          <w:szCs w:val="20"/>
        </w:rPr>
        <w:t>.</w:t>
      </w:r>
    </w:p>
    <w:p w14:paraId="11D3D157" w14:textId="6A7C62EC" w:rsidR="00F909A3" w:rsidRPr="00686FD4"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686FD4">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ADFC8D1" w:rsidR="004B1C7A" w:rsidRPr="00686FD4" w:rsidRDefault="008C5C67" w:rsidP="00C33703">
      <w:pPr>
        <w:pStyle w:val="affff3"/>
        <w:widowControl w:val="0"/>
        <w:numPr>
          <w:ilvl w:val="1"/>
          <w:numId w:val="8"/>
        </w:numPr>
        <w:spacing w:after="0" w:line="240" w:lineRule="auto"/>
        <w:ind w:left="0" w:firstLine="709"/>
        <w:rPr>
          <w:rFonts w:ascii="Times New Roman" w:hAnsi="Times New Roman"/>
          <w:b/>
          <w:color w:val="000000"/>
          <w:sz w:val="20"/>
          <w:szCs w:val="20"/>
        </w:rPr>
      </w:pPr>
      <w:r w:rsidRPr="00686FD4">
        <w:rPr>
          <w:rFonts w:ascii="Times New Roman" w:hAnsi="Times New Roman"/>
          <w:b/>
          <w:color w:val="000000"/>
          <w:sz w:val="20"/>
          <w:szCs w:val="20"/>
        </w:rPr>
        <w:t>Стороны обязуются</w:t>
      </w:r>
      <w:r w:rsidR="004B1C7A" w:rsidRPr="00686FD4">
        <w:rPr>
          <w:rFonts w:ascii="Times New Roman" w:hAnsi="Times New Roman"/>
          <w:b/>
          <w:color w:val="000000"/>
          <w:sz w:val="20"/>
          <w:szCs w:val="20"/>
        </w:rPr>
        <w:t xml:space="preserve">: </w:t>
      </w:r>
    </w:p>
    <w:p w14:paraId="164FEB14" w14:textId="589B4316"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w:t>
      </w:r>
      <w:r w:rsidR="008C5C67" w:rsidRPr="00686FD4">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686FD4">
        <w:rPr>
          <w:rFonts w:ascii="Times New Roman" w:hAnsi="Times New Roman"/>
          <w:color w:val="000000"/>
          <w:sz w:val="20"/>
          <w:szCs w:val="20"/>
        </w:rPr>
        <w:t xml:space="preserve">едином государственном реестре </w:t>
      </w:r>
      <w:r w:rsidR="008C5C67" w:rsidRPr="00686FD4">
        <w:rPr>
          <w:rFonts w:ascii="Times New Roman" w:hAnsi="Times New Roman"/>
          <w:color w:val="000000"/>
          <w:sz w:val="20"/>
          <w:szCs w:val="20"/>
        </w:rPr>
        <w:t>индивидуальных предпринимателей).</w:t>
      </w:r>
    </w:p>
    <w:p w14:paraId="12FA1857" w14:textId="5157C025" w:rsidR="008C5C67" w:rsidRPr="00686FD4" w:rsidRDefault="001A7A30"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П</w:t>
      </w:r>
      <w:r w:rsidR="001537CB" w:rsidRPr="00686FD4">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686FD4">
        <w:rPr>
          <w:rFonts w:ascii="Times New Roman" w:hAnsi="Times New Roman"/>
          <w:color w:val="000000"/>
          <w:sz w:val="20"/>
          <w:szCs w:val="20"/>
        </w:rPr>
        <w:t>Сторон</w:t>
      </w:r>
      <w:r w:rsidR="001537CB" w:rsidRPr="00686FD4">
        <w:rPr>
          <w:rFonts w:ascii="Times New Roman" w:hAnsi="Times New Roman"/>
          <w:color w:val="000000"/>
          <w:sz w:val="20"/>
          <w:szCs w:val="20"/>
        </w:rPr>
        <w:t xml:space="preserve"> провести сверку расчетов на дату расторжения контракта. </w:t>
      </w:r>
    </w:p>
    <w:p w14:paraId="6CCD373F" w14:textId="77777777" w:rsidR="00CF41BA" w:rsidRPr="00686FD4" w:rsidRDefault="00CF41BA" w:rsidP="00CF41BA">
      <w:pPr>
        <w:widowControl w:val="0"/>
        <w:ind w:firstLine="709"/>
        <w:rPr>
          <w:color w:val="000000"/>
          <w:sz w:val="20"/>
          <w:szCs w:val="20"/>
        </w:rPr>
      </w:pPr>
      <w:r w:rsidRPr="00686FD4">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EE538E3" w14:textId="17CD4D5F" w:rsidR="00CF41BA" w:rsidRPr="00686FD4" w:rsidRDefault="00CF41BA" w:rsidP="00CF41BA">
      <w:pPr>
        <w:widowControl w:val="0"/>
        <w:ind w:firstLine="709"/>
        <w:rPr>
          <w:color w:val="000000"/>
          <w:sz w:val="20"/>
          <w:szCs w:val="20"/>
        </w:rPr>
      </w:pPr>
      <w:r w:rsidRPr="00686FD4">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5FCFACAF" w:rsidR="008C5C67" w:rsidRPr="00686FD4"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w:t>
      </w:r>
      <w:r w:rsidR="001537CB" w:rsidRPr="00686FD4">
        <w:rPr>
          <w:rFonts w:ascii="Times New Roman" w:hAnsi="Times New Roman"/>
          <w:color w:val="000000"/>
          <w:sz w:val="20"/>
          <w:szCs w:val="20"/>
        </w:rPr>
        <w:t xml:space="preserve">ообщать </w:t>
      </w:r>
      <w:r w:rsidR="00413B40" w:rsidRPr="00686FD4">
        <w:rPr>
          <w:rFonts w:ascii="Times New Roman" w:hAnsi="Times New Roman"/>
          <w:color w:val="000000"/>
          <w:sz w:val="20"/>
          <w:szCs w:val="20"/>
        </w:rPr>
        <w:t xml:space="preserve">о </w:t>
      </w:r>
      <w:r w:rsidR="00413B40" w:rsidRPr="00686FD4">
        <w:rPr>
          <w:rFonts w:ascii="Times New Roman" w:hAnsi="Times New Roman"/>
          <w:sz w:val="20"/>
          <w:szCs w:val="20"/>
        </w:rPr>
        <w:t xml:space="preserve">своем действующем (актуальном) адресе </w:t>
      </w:r>
      <w:r w:rsidR="001537CB" w:rsidRPr="00686FD4">
        <w:rPr>
          <w:rFonts w:ascii="Times New Roman" w:hAnsi="Times New Roman"/>
          <w:color w:val="000000"/>
          <w:sz w:val="20"/>
          <w:szCs w:val="20"/>
        </w:rPr>
        <w:t>электронной почты в информационно-телекоммуникационной сети «Интернет».</w:t>
      </w:r>
    </w:p>
    <w:p w14:paraId="3CC19628" w14:textId="30BD76F7" w:rsidR="006C27AA" w:rsidRPr="00686FD4" w:rsidRDefault="006C27A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686FD4" w:rsidRDefault="001830A6"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themeColor="text1"/>
          <w:sz w:val="20"/>
          <w:szCs w:val="20"/>
        </w:rPr>
        <w:t>В целях соблюдения нормативно-правовых актов, изданных в рамках реализации национальной системы прослеживаемости товаров</w:t>
      </w:r>
      <w:r w:rsidRPr="00686FD4">
        <w:rPr>
          <w:rStyle w:val="afffe"/>
          <w:rFonts w:ascii="Times New Roman" w:hAnsi="Times New Roman"/>
          <w:color w:val="000000" w:themeColor="text1"/>
          <w:sz w:val="20"/>
          <w:szCs w:val="20"/>
        </w:rPr>
        <w:footnoteReference w:id="4"/>
      </w:r>
      <w:r w:rsidRPr="00686FD4">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686FD4"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686FD4" w:rsidRDefault="000B6F96" w:rsidP="00C025F5">
      <w:pPr>
        <w:pStyle w:val="a5"/>
        <w:numPr>
          <w:ilvl w:val="0"/>
          <w:numId w:val="8"/>
        </w:numPr>
        <w:jc w:val="center"/>
        <w:outlineLvl w:val="0"/>
        <w:rPr>
          <w:b/>
          <w:sz w:val="20"/>
        </w:rPr>
      </w:pPr>
      <w:r w:rsidRPr="00686FD4">
        <w:rPr>
          <w:b/>
          <w:sz w:val="20"/>
        </w:rPr>
        <w:t xml:space="preserve">Цена </w:t>
      </w:r>
      <w:r w:rsidR="00E7348D" w:rsidRPr="00686FD4">
        <w:rPr>
          <w:b/>
          <w:sz w:val="20"/>
        </w:rPr>
        <w:t>контракта</w:t>
      </w:r>
      <w:r w:rsidRPr="00686FD4">
        <w:rPr>
          <w:b/>
          <w:sz w:val="20"/>
        </w:rPr>
        <w:t xml:space="preserve"> и порядок расчетов</w:t>
      </w:r>
    </w:p>
    <w:p w14:paraId="2E50B53A" w14:textId="77777777" w:rsidR="008C5C67" w:rsidRPr="00686FD4" w:rsidRDefault="008C5C67" w:rsidP="00C3523F">
      <w:pPr>
        <w:pStyle w:val="a5"/>
        <w:ind w:left="0"/>
        <w:rPr>
          <w:sz w:val="20"/>
        </w:rPr>
      </w:pPr>
    </w:p>
    <w:p w14:paraId="1FCA7593" w14:textId="6D42EB7E" w:rsidR="00CA26AC" w:rsidRPr="00686FD4" w:rsidRDefault="000B6F96" w:rsidP="00CA26AC">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sz w:val="20"/>
          <w:szCs w:val="20"/>
        </w:rPr>
        <w:t xml:space="preserve">Цена </w:t>
      </w:r>
      <w:r w:rsidR="00CA26AC" w:rsidRPr="00686FD4">
        <w:rPr>
          <w:rFonts w:ascii="Times New Roman" w:hAnsi="Times New Roman"/>
          <w:sz w:val="20"/>
          <w:szCs w:val="20"/>
        </w:rPr>
        <w:t xml:space="preserve">контракта в соответствии с приложением № </w:t>
      </w:r>
      <w:r w:rsidR="00CA26AC" w:rsidRPr="00686FD4">
        <w:rPr>
          <w:rFonts w:ascii="Times New Roman" w:hAnsi="Times New Roman"/>
          <w:color w:val="FF0000"/>
          <w:sz w:val="20"/>
          <w:szCs w:val="20"/>
        </w:rPr>
        <w:t xml:space="preserve">1 </w:t>
      </w:r>
      <w:r w:rsidR="00CA26AC" w:rsidRPr="00686FD4">
        <w:rPr>
          <w:rFonts w:ascii="Times New Roman" w:hAnsi="Times New Roman"/>
          <w:sz w:val="20"/>
          <w:szCs w:val="20"/>
        </w:rPr>
        <w:t xml:space="preserve">к контракту и с учетом </w:t>
      </w:r>
      <w:r w:rsidR="00CA26AC" w:rsidRPr="00686FD4">
        <w:rPr>
          <w:rFonts w:ascii="Times New Roman" w:hAnsi="Times New Roman"/>
          <w:color w:val="FF0000"/>
          <w:sz w:val="20"/>
          <w:szCs w:val="20"/>
        </w:rPr>
        <w:t xml:space="preserve">коэффициента снижения </w:t>
      </w:r>
      <w:r w:rsidR="00CA26AC" w:rsidRPr="00686FD4">
        <w:rPr>
          <w:rFonts w:ascii="Times New Roman" w:hAnsi="Times New Roman"/>
          <w:sz w:val="20"/>
          <w:szCs w:val="20"/>
        </w:rPr>
        <w:t xml:space="preserve">составляет ___________ рублей ____ копеек (____________________________________), с учетом налога </w:t>
      </w:r>
      <w:r w:rsidR="00CA26AC" w:rsidRPr="00686FD4">
        <w:rPr>
          <w:rFonts w:ascii="Times New Roman" w:hAnsi="Times New Roman"/>
          <w:sz w:val="20"/>
          <w:szCs w:val="20"/>
        </w:rPr>
        <w:br/>
        <w:t>на добавленную стоимость (НДС) ____ % / НДС не облагается</w:t>
      </w:r>
      <w:r w:rsidR="00CA26AC" w:rsidRPr="00686FD4">
        <w:rPr>
          <w:rFonts w:ascii="Times New Roman" w:hAnsi="Times New Roman"/>
          <w:sz w:val="20"/>
          <w:szCs w:val="20"/>
          <w:vertAlign w:val="superscript"/>
        </w:rPr>
        <w:footnoteReference w:id="5"/>
      </w:r>
      <w:r w:rsidR="00CA26AC" w:rsidRPr="00686FD4">
        <w:rPr>
          <w:rFonts w:ascii="Times New Roman" w:hAnsi="Times New Roman"/>
          <w:sz w:val="20"/>
          <w:szCs w:val="20"/>
        </w:rPr>
        <w:t>.</w:t>
      </w:r>
    </w:p>
    <w:p w14:paraId="5882844E" w14:textId="77777777" w:rsidR="008E0F25" w:rsidRPr="00686FD4" w:rsidRDefault="008E0F25" w:rsidP="007356FF">
      <w:pPr>
        <w:ind w:firstLine="709"/>
        <w:rPr>
          <w:color w:val="000000" w:themeColor="text1"/>
          <w:sz w:val="20"/>
        </w:rPr>
      </w:pPr>
      <w:r w:rsidRPr="00686FD4">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686FD4">
        <w:rPr>
          <w:color w:val="000000" w:themeColor="text1"/>
          <w:sz w:val="20"/>
        </w:rPr>
        <w:t>Подрядчику</w:t>
      </w:r>
      <w:r w:rsidRPr="00686FD4">
        <w:rPr>
          <w:color w:val="000000" w:themeColor="text1"/>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21A91BC" w14:textId="73BB3D39" w:rsidR="008C5C67" w:rsidRPr="00686FD4" w:rsidRDefault="00B936D3" w:rsidP="007356FF">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Ц</w:t>
      </w:r>
      <w:r w:rsidR="00766065" w:rsidRPr="00686FD4">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686FD4">
        <w:rPr>
          <w:rFonts w:ascii="Times New Roman" w:hAnsi="Times New Roman"/>
          <w:sz w:val="20"/>
          <w:szCs w:val="20"/>
          <w:shd w:val="clear" w:color="auto" w:fill="FFFFFF"/>
        </w:rPr>
        <w:t>.</w:t>
      </w:r>
    </w:p>
    <w:p w14:paraId="6262349F" w14:textId="285E98C2" w:rsidR="00D23BA0" w:rsidRPr="00686FD4" w:rsidRDefault="008C5C67"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686FD4">
        <w:rPr>
          <w:rFonts w:ascii="Times New Roman" w:hAnsi="Times New Roman"/>
          <w:sz w:val="20"/>
          <w:szCs w:val="20"/>
          <w:shd w:val="clear" w:color="auto" w:fill="FFFFFF"/>
        </w:rPr>
        <w:t>Подрядчиком</w:t>
      </w:r>
      <w:r w:rsidRPr="00686FD4">
        <w:rPr>
          <w:rFonts w:ascii="Times New Roman" w:hAnsi="Times New Roman"/>
          <w:sz w:val="20"/>
          <w:szCs w:val="20"/>
          <w:shd w:val="clear" w:color="auto" w:fill="FFFFFF"/>
        </w:rPr>
        <w:t xml:space="preserve"> обязательств по контракту, включая расходы </w:t>
      </w:r>
      <w:r w:rsidRPr="00686FD4">
        <w:rPr>
          <w:rFonts w:ascii="Times New Roman" w:hAnsi="Times New Roman"/>
          <w:color w:val="FF0000"/>
          <w:sz w:val="20"/>
          <w:szCs w:val="20"/>
          <w:shd w:val="clear" w:color="auto" w:fill="FFFFFF"/>
        </w:rPr>
        <w:t xml:space="preserve">на </w:t>
      </w:r>
      <w:r w:rsidRPr="00686FD4">
        <w:rPr>
          <w:rFonts w:ascii="Times New Roman" w:hAnsi="Times New Roman"/>
          <w:sz w:val="20"/>
          <w:szCs w:val="20"/>
          <w:shd w:val="clear" w:color="auto" w:fill="FFFFFF"/>
        </w:rPr>
        <w:t xml:space="preserve">уплату налогов, сборов и других обязательных платежей, которые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153BD25" w14:textId="6C89A022" w:rsidR="00D23BA0" w:rsidRPr="00686FD4" w:rsidRDefault="00F909A3"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color w:val="000000"/>
          <w:sz w:val="20"/>
          <w:szCs w:val="20"/>
        </w:rPr>
        <w:t xml:space="preserve">Источник финансирования Контракта - внебюджетные </w:t>
      </w:r>
      <w:r w:rsidR="00D23BA0" w:rsidRPr="00686FD4">
        <w:rPr>
          <w:rFonts w:ascii="Times New Roman" w:hAnsi="Times New Roman"/>
          <w:color w:val="000000"/>
          <w:sz w:val="20"/>
          <w:szCs w:val="20"/>
        </w:rPr>
        <w:t>средства:</w:t>
      </w:r>
    </w:p>
    <w:p w14:paraId="448C0E21" w14:textId="77777777" w:rsidR="00D23BA0" w:rsidRPr="00686FD4" w:rsidRDefault="00D23BA0" w:rsidP="00D23BA0">
      <w:pPr>
        <w:widowControl w:val="0"/>
        <w:ind w:firstLine="709"/>
        <w:rPr>
          <w:color w:val="FF0000"/>
          <w:sz w:val="20"/>
          <w:szCs w:val="20"/>
        </w:rPr>
      </w:pPr>
      <w:r w:rsidRPr="00686FD4">
        <w:rPr>
          <w:color w:val="FF0000"/>
          <w:sz w:val="20"/>
          <w:szCs w:val="20"/>
        </w:rPr>
        <w:t>- Субсидии на финансовое обеспечение выполнения государственного задания;</w:t>
      </w:r>
    </w:p>
    <w:p w14:paraId="4C06F216" w14:textId="77777777" w:rsidR="00D23BA0" w:rsidRPr="00686FD4" w:rsidRDefault="00D23BA0" w:rsidP="00D23BA0">
      <w:pPr>
        <w:widowControl w:val="0"/>
        <w:ind w:firstLine="709"/>
        <w:rPr>
          <w:color w:val="FF0000"/>
          <w:sz w:val="20"/>
          <w:szCs w:val="20"/>
        </w:rPr>
      </w:pPr>
      <w:r w:rsidRPr="00686FD4">
        <w:rPr>
          <w:color w:val="FF0000"/>
          <w:sz w:val="20"/>
          <w:szCs w:val="20"/>
        </w:rPr>
        <w:t>- Доходы от иной приносящей доход деятельности;</w:t>
      </w:r>
    </w:p>
    <w:p w14:paraId="1E25CCAC" w14:textId="31974E74" w:rsidR="000B6F96" w:rsidRPr="00686FD4" w:rsidRDefault="00D23BA0" w:rsidP="003E763C">
      <w:pPr>
        <w:widowControl w:val="0"/>
        <w:ind w:firstLine="709"/>
        <w:rPr>
          <w:color w:val="FF0000"/>
          <w:sz w:val="20"/>
          <w:szCs w:val="20"/>
        </w:rPr>
      </w:pPr>
      <w:r w:rsidRPr="00686FD4">
        <w:rPr>
          <w:color w:val="FF0000"/>
          <w:sz w:val="20"/>
          <w:szCs w:val="20"/>
        </w:rPr>
        <w:t>- Субсидии на иные цели.</w:t>
      </w:r>
    </w:p>
    <w:p w14:paraId="2B299F8D" w14:textId="28ED2C60" w:rsidR="008C5C67" w:rsidRPr="00686FD4" w:rsidRDefault="008C5C67" w:rsidP="003E763C">
      <w:pPr>
        <w:pStyle w:val="affff3"/>
        <w:widowControl w:val="0"/>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Порядок расчета: безналичный.</w:t>
      </w:r>
    </w:p>
    <w:p w14:paraId="76DABF7B" w14:textId="4306FDCD" w:rsidR="008C5C67" w:rsidRPr="00686FD4" w:rsidRDefault="008C5C67" w:rsidP="003E763C">
      <w:pPr>
        <w:pStyle w:val="affff3"/>
        <w:widowControl w:val="0"/>
        <w:numPr>
          <w:ilvl w:val="1"/>
          <w:numId w:val="8"/>
        </w:numPr>
        <w:spacing w:after="0" w:line="240" w:lineRule="auto"/>
        <w:ind w:left="0" w:firstLine="709"/>
        <w:jc w:val="both"/>
        <w:rPr>
          <w:rFonts w:ascii="Times New Roman" w:hAnsi="Times New Roman"/>
          <w:color w:val="FF0000"/>
          <w:sz w:val="20"/>
          <w:szCs w:val="20"/>
        </w:rPr>
      </w:pPr>
      <w:r w:rsidRPr="00686FD4">
        <w:rPr>
          <w:rFonts w:ascii="Times New Roman" w:hAnsi="Times New Roman"/>
          <w:color w:val="FF0000"/>
          <w:sz w:val="20"/>
          <w:szCs w:val="20"/>
        </w:rPr>
        <w:t>Предварительная оплата, а</w:t>
      </w:r>
      <w:r w:rsidRPr="00686FD4">
        <w:rPr>
          <w:rFonts w:ascii="Times New Roman" w:hAnsi="Times New Roman"/>
          <w:color w:val="FF0000"/>
          <w:sz w:val="20"/>
          <w:szCs w:val="20"/>
          <w:shd w:val="clear" w:color="auto" w:fill="FFFFFF"/>
        </w:rPr>
        <w:t>вансирование, задаток не</w:t>
      </w:r>
      <w:r w:rsidR="0081643F" w:rsidRPr="00686FD4">
        <w:rPr>
          <w:rFonts w:ascii="Times New Roman" w:hAnsi="Times New Roman"/>
          <w:color w:val="FF0000"/>
          <w:sz w:val="20"/>
          <w:szCs w:val="20"/>
          <w:shd w:val="clear" w:color="auto" w:fill="FFFFFF"/>
        </w:rPr>
        <w:t xml:space="preserve"> </w:t>
      </w:r>
      <w:r w:rsidRPr="00686FD4">
        <w:rPr>
          <w:rFonts w:ascii="Times New Roman" w:hAnsi="Times New Roman"/>
          <w:color w:val="FF0000"/>
          <w:sz w:val="20"/>
          <w:szCs w:val="20"/>
          <w:shd w:val="clear" w:color="auto" w:fill="FFFFFF"/>
        </w:rPr>
        <w:t>предусмотрены.</w:t>
      </w:r>
    </w:p>
    <w:p w14:paraId="40F0DB07" w14:textId="7B27659A" w:rsidR="0081643F" w:rsidRPr="00686FD4" w:rsidRDefault="008C5C67" w:rsidP="003E763C">
      <w:pPr>
        <w:pStyle w:val="affff3"/>
        <w:widowControl w:val="0"/>
        <w:numPr>
          <w:ilvl w:val="1"/>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Основанием для оплаты </w:t>
      </w:r>
      <w:r w:rsidR="00BD1AE5" w:rsidRPr="00686FD4">
        <w:rPr>
          <w:rFonts w:ascii="Times New Roman" w:hAnsi="Times New Roman"/>
          <w:color w:val="000000"/>
          <w:sz w:val="20"/>
          <w:szCs w:val="20"/>
        </w:rPr>
        <w:t>выполненных</w:t>
      </w:r>
      <w:r w:rsidRPr="00686FD4">
        <w:rPr>
          <w:rFonts w:ascii="Times New Roman" w:hAnsi="Times New Roman"/>
          <w:color w:val="000000"/>
          <w:sz w:val="20"/>
          <w:szCs w:val="20"/>
        </w:rPr>
        <w:t xml:space="preserve"> </w:t>
      </w:r>
      <w:r w:rsidR="009D1557" w:rsidRPr="00686FD4">
        <w:rPr>
          <w:rFonts w:ascii="Times New Roman" w:hAnsi="Times New Roman"/>
          <w:color w:val="000000"/>
          <w:sz w:val="20"/>
          <w:szCs w:val="20"/>
        </w:rPr>
        <w:t xml:space="preserve">Подрядчиком </w:t>
      </w:r>
      <w:r w:rsidR="00BD1AE5" w:rsidRPr="00686FD4">
        <w:rPr>
          <w:rFonts w:ascii="Times New Roman" w:hAnsi="Times New Roman"/>
          <w:color w:val="000000"/>
          <w:sz w:val="20"/>
          <w:szCs w:val="20"/>
        </w:rPr>
        <w:t>работ</w:t>
      </w:r>
      <w:r w:rsidRPr="00686FD4">
        <w:rPr>
          <w:rFonts w:ascii="Times New Roman" w:hAnsi="Times New Roman"/>
          <w:color w:val="000000"/>
          <w:sz w:val="20"/>
          <w:szCs w:val="20"/>
        </w:rPr>
        <w:t xml:space="preserve"> являются</w:t>
      </w:r>
      <w:r w:rsidR="0081643F" w:rsidRPr="00686FD4">
        <w:rPr>
          <w:rFonts w:ascii="Times New Roman" w:hAnsi="Times New Roman"/>
          <w:color w:val="000000"/>
          <w:sz w:val="20"/>
          <w:szCs w:val="20"/>
        </w:rPr>
        <w:t xml:space="preserve">: </w:t>
      </w:r>
    </w:p>
    <w:p w14:paraId="730F736E" w14:textId="77777777" w:rsidR="0081643F" w:rsidRPr="00686FD4" w:rsidRDefault="0081643F" w:rsidP="003E763C">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w:t>
      </w:r>
      <w:r w:rsidRPr="00686FD4">
        <w:rPr>
          <w:color w:val="000000"/>
          <w:sz w:val="20"/>
          <w:szCs w:val="20"/>
        </w:rPr>
        <w:t xml:space="preserve">; </w:t>
      </w:r>
    </w:p>
    <w:p w14:paraId="32CC45A3" w14:textId="77777777" w:rsidR="0081643F" w:rsidRPr="00686FD4" w:rsidRDefault="0081643F" w:rsidP="003E763C">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счет-фактура</w:t>
      </w:r>
      <w:r w:rsidR="008C5C67" w:rsidRPr="00686FD4">
        <w:rPr>
          <w:color w:val="000000"/>
          <w:sz w:val="20"/>
          <w:szCs w:val="20"/>
          <w:vertAlign w:val="superscript"/>
        </w:rPr>
        <w:footnoteReference w:id="6"/>
      </w:r>
      <w:r w:rsidR="00A14DEE" w:rsidRPr="00686FD4">
        <w:rPr>
          <w:color w:val="000000"/>
          <w:sz w:val="20"/>
          <w:szCs w:val="20"/>
        </w:rPr>
        <w:t>;</w:t>
      </w:r>
    </w:p>
    <w:p w14:paraId="61984FA9" w14:textId="77777777" w:rsidR="008C5C67" w:rsidRPr="00686FD4" w:rsidRDefault="0081643F" w:rsidP="003E763C">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 xml:space="preserve">акт сдачи-приемки </w:t>
      </w:r>
      <w:r w:rsidR="00BD1AE5" w:rsidRPr="00686FD4">
        <w:rPr>
          <w:color w:val="000000"/>
          <w:sz w:val="20"/>
          <w:szCs w:val="20"/>
        </w:rPr>
        <w:t>выполненных</w:t>
      </w:r>
      <w:r w:rsidR="008C5C67" w:rsidRPr="00686FD4">
        <w:rPr>
          <w:color w:val="000000"/>
          <w:sz w:val="20"/>
          <w:szCs w:val="20"/>
        </w:rPr>
        <w:t xml:space="preserve"> </w:t>
      </w:r>
      <w:r w:rsidR="00BD1AE5" w:rsidRPr="00686FD4">
        <w:rPr>
          <w:color w:val="000000"/>
          <w:sz w:val="20"/>
          <w:szCs w:val="20"/>
        </w:rPr>
        <w:t>работ</w:t>
      </w:r>
      <w:r w:rsidR="008C5C67" w:rsidRPr="00686FD4">
        <w:rPr>
          <w:color w:val="000000"/>
          <w:sz w:val="20"/>
          <w:szCs w:val="20"/>
        </w:rPr>
        <w:t>, подписанный Сторонами.</w:t>
      </w:r>
    </w:p>
    <w:p w14:paraId="2B34F13E" w14:textId="5E125C32" w:rsidR="00E15803" w:rsidRDefault="001B7076" w:rsidP="003E763C">
      <w:pPr>
        <w:pStyle w:val="affff3"/>
        <w:widowControl w:val="0"/>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 xml:space="preserve">Срок оплаты: </w:t>
      </w:r>
      <w:r w:rsidR="008C5C67" w:rsidRPr="00686FD4">
        <w:rPr>
          <w:rFonts w:ascii="Times New Roman" w:hAnsi="Times New Roman"/>
          <w:color w:val="000000"/>
          <w:sz w:val="20"/>
          <w:szCs w:val="20"/>
        </w:rPr>
        <w:t>в течение</w:t>
      </w:r>
      <w:r w:rsidR="00FB5D9A" w:rsidRPr="00686FD4">
        <w:rPr>
          <w:rFonts w:ascii="Times New Roman" w:hAnsi="Times New Roman"/>
          <w:color w:val="000000"/>
          <w:sz w:val="20"/>
          <w:szCs w:val="20"/>
        </w:rPr>
        <w:t xml:space="preserve"> 10 (десяти) рабочих </w:t>
      </w:r>
      <w:r w:rsidR="008C5C67" w:rsidRPr="00686FD4">
        <w:rPr>
          <w:rFonts w:ascii="Times New Roman" w:hAnsi="Times New Roman"/>
          <w:sz w:val="20"/>
          <w:szCs w:val="20"/>
        </w:rPr>
        <w:t>дн</w:t>
      </w:r>
      <w:r w:rsidR="00AE44EB" w:rsidRPr="00686FD4">
        <w:rPr>
          <w:rFonts w:ascii="Times New Roman" w:hAnsi="Times New Roman"/>
          <w:sz w:val="20"/>
          <w:szCs w:val="20"/>
        </w:rPr>
        <w:t>я(-ей)</w:t>
      </w:r>
      <w:r w:rsidR="008C5C67" w:rsidRPr="00686FD4">
        <w:rPr>
          <w:rFonts w:ascii="Times New Roman" w:hAnsi="Times New Roman"/>
          <w:sz w:val="20"/>
          <w:szCs w:val="20"/>
        </w:rPr>
        <w:t xml:space="preserve"> с </w:t>
      </w:r>
      <w:r w:rsidR="0081643F" w:rsidRPr="00686FD4">
        <w:rPr>
          <w:rFonts w:ascii="Times New Roman" w:hAnsi="Times New Roman"/>
          <w:sz w:val="20"/>
          <w:szCs w:val="20"/>
        </w:rPr>
        <w:t>даты подписания Заказчиком акта сдачи-</w:t>
      </w:r>
      <w:r w:rsidR="0081643F" w:rsidRPr="00686FD4">
        <w:rPr>
          <w:rFonts w:ascii="Times New Roman" w:hAnsi="Times New Roman"/>
          <w:sz w:val="20"/>
          <w:szCs w:val="20"/>
        </w:rPr>
        <w:lastRenderedPageBreak/>
        <w:t xml:space="preserve">приемки </w:t>
      </w:r>
      <w:r w:rsidR="00BD1AE5" w:rsidRPr="00686FD4">
        <w:rPr>
          <w:rFonts w:ascii="Times New Roman" w:hAnsi="Times New Roman"/>
          <w:sz w:val="20"/>
          <w:szCs w:val="20"/>
        </w:rPr>
        <w:t>выполненных</w:t>
      </w:r>
      <w:r w:rsidR="0081643F"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9D1557" w:rsidRPr="00686FD4">
        <w:rPr>
          <w:rFonts w:ascii="Times New Roman" w:hAnsi="Times New Roman"/>
          <w:sz w:val="20"/>
          <w:szCs w:val="20"/>
        </w:rPr>
        <w:t>.</w:t>
      </w:r>
    </w:p>
    <w:p w14:paraId="2917B21D" w14:textId="1D04353D" w:rsidR="00E15803" w:rsidRPr="00686FD4" w:rsidRDefault="008C5C67" w:rsidP="003E763C">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оплаты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списания денежных средств со счета (лицевого счета) Заказчика.</w:t>
      </w:r>
    </w:p>
    <w:p w14:paraId="0D18CD2B" w14:textId="78D92B98" w:rsidR="00E15803" w:rsidRPr="00686FD4" w:rsidRDefault="00BD1AE5" w:rsidP="008B5E12">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Работы</w:t>
      </w:r>
      <w:r w:rsidR="00E15803" w:rsidRPr="00686FD4">
        <w:rPr>
          <w:rFonts w:ascii="Times New Roman" w:hAnsi="Times New Roman"/>
          <w:sz w:val="20"/>
          <w:szCs w:val="20"/>
        </w:rPr>
        <w:t xml:space="preserve">, </w:t>
      </w:r>
      <w:r w:rsidR="00A303BA" w:rsidRPr="00686FD4">
        <w:rPr>
          <w:rFonts w:ascii="Times New Roman" w:hAnsi="Times New Roman"/>
          <w:sz w:val="20"/>
          <w:szCs w:val="20"/>
        </w:rPr>
        <w:t xml:space="preserve">выполненные Подрядчиком </w:t>
      </w:r>
      <w:r w:rsidR="00E15803" w:rsidRPr="00686FD4">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686FD4">
        <w:rPr>
          <w:rFonts w:ascii="Times New Roman" w:hAnsi="Times New Roman"/>
          <w:sz w:val="20"/>
          <w:szCs w:val="20"/>
        </w:rPr>
        <w:t>Подрядчиком</w:t>
      </w:r>
      <w:r w:rsidR="00E15803" w:rsidRPr="00686FD4">
        <w:rPr>
          <w:rFonts w:ascii="Times New Roman" w:hAnsi="Times New Roman"/>
          <w:sz w:val="20"/>
          <w:szCs w:val="20"/>
        </w:rPr>
        <w:t xml:space="preserve"> обнаруженных </w:t>
      </w:r>
      <w:r w:rsidR="00E15803" w:rsidRPr="00686FD4">
        <w:rPr>
          <w:rFonts w:ascii="Times New Roman" w:hAnsi="Times New Roman"/>
          <w:color w:val="000000" w:themeColor="text1"/>
          <w:sz w:val="20"/>
          <w:szCs w:val="20"/>
        </w:rPr>
        <w:t>недостатков.</w:t>
      </w:r>
    </w:p>
    <w:p w14:paraId="0B839ACE" w14:textId="560C1F88" w:rsidR="0081643F" w:rsidRPr="00686FD4" w:rsidRDefault="00BD1AE5" w:rsidP="008B5E12">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Работы</w:t>
      </w:r>
      <w:r w:rsidR="0081643F" w:rsidRPr="00686FD4">
        <w:rPr>
          <w:rFonts w:ascii="Times New Roman" w:hAnsi="Times New Roman"/>
          <w:color w:val="000000" w:themeColor="text1"/>
          <w:sz w:val="20"/>
          <w:szCs w:val="20"/>
        </w:rPr>
        <w:t xml:space="preserve">, </w:t>
      </w:r>
      <w:r w:rsidR="00BE0692" w:rsidRPr="00686FD4">
        <w:rPr>
          <w:rFonts w:ascii="Times New Roman" w:hAnsi="Times New Roman"/>
          <w:color w:val="000000" w:themeColor="text1"/>
          <w:sz w:val="20"/>
          <w:szCs w:val="20"/>
        </w:rPr>
        <w:t>выполненные</w:t>
      </w:r>
      <w:r w:rsidR="0081643F" w:rsidRPr="00686FD4">
        <w:rPr>
          <w:rFonts w:ascii="Times New Roman" w:hAnsi="Times New Roman"/>
          <w:color w:val="000000" w:themeColor="text1"/>
          <w:sz w:val="20"/>
          <w:szCs w:val="20"/>
        </w:rPr>
        <w:t xml:space="preserve"> </w:t>
      </w:r>
      <w:r w:rsidR="0081643F" w:rsidRPr="00686FD4">
        <w:rPr>
          <w:rFonts w:ascii="Times New Roman" w:hAnsi="Times New Roman"/>
          <w:color w:val="000000"/>
          <w:sz w:val="20"/>
          <w:szCs w:val="20"/>
        </w:rPr>
        <w:t xml:space="preserve">свыше предусмотренного контрактом объема </w:t>
      </w:r>
      <w:r w:rsidRPr="00686FD4">
        <w:rPr>
          <w:rFonts w:ascii="Times New Roman" w:hAnsi="Times New Roman"/>
          <w:color w:val="000000"/>
          <w:sz w:val="20"/>
          <w:szCs w:val="20"/>
        </w:rPr>
        <w:t>работ</w:t>
      </w:r>
      <w:r w:rsidR="0081643F" w:rsidRPr="00686FD4">
        <w:rPr>
          <w:rFonts w:ascii="Times New Roman" w:hAnsi="Times New Roman"/>
          <w:color w:val="000000"/>
          <w:sz w:val="20"/>
          <w:szCs w:val="20"/>
        </w:rPr>
        <w:t>, оплате не подлежат.</w:t>
      </w:r>
    </w:p>
    <w:p w14:paraId="52D67C72" w14:textId="77777777" w:rsidR="008C5C67" w:rsidRPr="00686FD4" w:rsidRDefault="008C5C67" w:rsidP="008B5E12">
      <w:pPr>
        <w:widowControl w:val="0"/>
        <w:tabs>
          <w:tab w:val="left" w:pos="360"/>
          <w:tab w:val="left" w:pos="960"/>
          <w:tab w:val="left" w:pos="1200"/>
        </w:tabs>
        <w:ind w:firstLine="709"/>
        <w:rPr>
          <w:sz w:val="20"/>
          <w:szCs w:val="20"/>
        </w:rPr>
      </w:pPr>
    </w:p>
    <w:p w14:paraId="0970F051" w14:textId="29F8C292" w:rsidR="007A1691" w:rsidRPr="00686FD4" w:rsidRDefault="005324C6" w:rsidP="008B5E12">
      <w:pPr>
        <w:pStyle w:val="affff3"/>
        <w:numPr>
          <w:ilvl w:val="0"/>
          <w:numId w:val="8"/>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sz w:val="20"/>
          <w:szCs w:val="20"/>
        </w:rPr>
        <w:t xml:space="preserve">Порядок </w:t>
      </w:r>
      <w:r w:rsidR="00233C25" w:rsidRPr="00686FD4">
        <w:rPr>
          <w:rFonts w:ascii="Times New Roman" w:hAnsi="Times New Roman"/>
          <w:b/>
          <w:sz w:val="20"/>
          <w:szCs w:val="20"/>
        </w:rPr>
        <w:t xml:space="preserve">и место </w:t>
      </w:r>
      <w:r w:rsidR="00BD1AE5" w:rsidRPr="00686FD4">
        <w:rPr>
          <w:rFonts w:ascii="Times New Roman" w:hAnsi="Times New Roman"/>
          <w:b/>
          <w:sz w:val="20"/>
          <w:szCs w:val="20"/>
        </w:rPr>
        <w:t>выполнения</w:t>
      </w:r>
      <w:r w:rsidR="00222F8F" w:rsidRPr="00686FD4">
        <w:rPr>
          <w:rFonts w:ascii="Times New Roman" w:hAnsi="Times New Roman"/>
          <w:b/>
          <w:sz w:val="20"/>
          <w:szCs w:val="20"/>
        </w:rPr>
        <w:t xml:space="preserve"> </w:t>
      </w:r>
      <w:r w:rsidR="00BD1AE5" w:rsidRPr="00686FD4">
        <w:rPr>
          <w:rFonts w:ascii="Times New Roman" w:hAnsi="Times New Roman"/>
          <w:b/>
          <w:sz w:val="20"/>
          <w:szCs w:val="20"/>
        </w:rPr>
        <w:t>работ</w:t>
      </w:r>
    </w:p>
    <w:p w14:paraId="4CC0112B" w14:textId="77777777" w:rsidR="007818EB" w:rsidRPr="00686FD4" w:rsidRDefault="007818EB" w:rsidP="008B5E12">
      <w:pPr>
        <w:ind w:firstLine="709"/>
        <w:rPr>
          <w:bCs/>
          <w:sz w:val="20"/>
          <w:szCs w:val="20"/>
        </w:rPr>
      </w:pPr>
    </w:p>
    <w:p w14:paraId="7F5F6BDE" w14:textId="6B6FE5E9" w:rsidR="00E534D2" w:rsidRPr="00686FD4" w:rsidRDefault="00BD1AE5" w:rsidP="008B5E12">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Работы</w:t>
      </w:r>
      <w:r w:rsidR="00222F8F" w:rsidRPr="00686FD4">
        <w:rPr>
          <w:rFonts w:ascii="Times New Roman" w:hAnsi="Times New Roman"/>
          <w:sz w:val="20"/>
          <w:szCs w:val="20"/>
        </w:rPr>
        <w:t xml:space="preserve"> </w:t>
      </w:r>
      <w:r w:rsidR="00210B3A" w:rsidRPr="00686FD4">
        <w:rPr>
          <w:rFonts w:ascii="Times New Roman" w:hAnsi="Times New Roman"/>
          <w:sz w:val="20"/>
          <w:szCs w:val="20"/>
        </w:rPr>
        <w:t xml:space="preserve">для </w:t>
      </w:r>
      <w:proofErr w:type="gramStart"/>
      <w:r w:rsidR="0081643F" w:rsidRPr="00686FD4">
        <w:rPr>
          <w:rFonts w:ascii="Times New Roman" w:hAnsi="Times New Roman"/>
          <w:color w:val="FF0000"/>
          <w:sz w:val="20"/>
          <w:szCs w:val="20"/>
        </w:rPr>
        <w:t>…(</w:t>
      </w:r>
      <w:proofErr w:type="gramEnd"/>
      <w:r w:rsidR="0081643F" w:rsidRPr="00686FD4">
        <w:rPr>
          <w:rFonts w:ascii="Times New Roman" w:hAnsi="Times New Roman"/>
          <w:color w:val="FF0000"/>
          <w:sz w:val="20"/>
          <w:szCs w:val="20"/>
        </w:rPr>
        <w:t xml:space="preserve">указать наименование </w:t>
      </w:r>
      <w:r w:rsidR="00BE0692" w:rsidRPr="00686FD4">
        <w:rPr>
          <w:rFonts w:ascii="Times New Roman" w:hAnsi="Times New Roman"/>
          <w:color w:val="FF0000"/>
          <w:sz w:val="20"/>
          <w:szCs w:val="20"/>
        </w:rPr>
        <w:t>выполняемых</w:t>
      </w:r>
      <w:r w:rsidR="0081643F" w:rsidRPr="00686FD4">
        <w:rPr>
          <w:rFonts w:ascii="Times New Roman" w:hAnsi="Times New Roman"/>
          <w:color w:val="FF0000"/>
          <w:sz w:val="20"/>
          <w:szCs w:val="20"/>
        </w:rPr>
        <w:t xml:space="preserve"> </w:t>
      </w:r>
      <w:r w:rsidRPr="00686FD4">
        <w:rPr>
          <w:rFonts w:ascii="Times New Roman" w:hAnsi="Times New Roman"/>
          <w:color w:val="FF0000"/>
          <w:sz w:val="20"/>
          <w:szCs w:val="20"/>
        </w:rPr>
        <w:t>работ</w:t>
      </w:r>
      <w:r w:rsidR="0081643F" w:rsidRPr="00686FD4">
        <w:rPr>
          <w:rFonts w:ascii="Times New Roman" w:hAnsi="Times New Roman"/>
          <w:color w:val="FF0000"/>
          <w:sz w:val="20"/>
          <w:szCs w:val="20"/>
        </w:rPr>
        <w:t>)…</w:t>
      </w:r>
      <w:r w:rsidR="0081643F" w:rsidRPr="00686FD4">
        <w:rPr>
          <w:rFonts w:ascii="Times New Roman" w:hAnsi="Times New Roman"/>
          <w:sz w:val="20"/>
          <w:szCs w:val="20"/>
        </w:rPr>
        <w:t xml:space="preserve"> </w:t>
      </w:r>
      <w:r w:rsidR="00222F8F" w:rsidRPr="00686FD4">
        <w:rPr>
          <w:rFonts w:ascii="Times New Roman" w:hAnsi="Times New Roman"/>
          <w:sz w:val="20"/>
          <w:szCs w:val="20"/>
        </w:rPr>
        <w:t xml:space="preserve">выполняются </w:t>
      </w:r>
      <w:r w:rsidR="00686763" w:rsidRPr="00686FD4">
        <w:rPr>
          <w:rFonts w:ascii="Times New Roman" w:hAnsi="Times New Roman"/>
          <w:sz w:val="20"/>
          <w:szCs w:val="20"/>
        </w:rPr>
        <w:t xml:space="preserve">по адресу: </w:t>
      </w:r>
      <w:r w:rsidR="0081643F" w:rsidRPr="00686FD4">
        <w:rPr>
          <w:rFonts w:ascii="Times New Roman" w:hAnsi="Times New Roman"/>
          <w:color w:val="FF0000"/>
          <w:sz w:val="20"/>
          <w:szCs w:val="20"/>
        </w:rPr>
        <w:t xml:space="preserve">…(указать место </w:t>
      </w:r>
      <w:r w:rsidRPr="00686FD4">
        <w:rPr>
          <w:rFonts w:ascii="Times New Roman" w:hAnsi="Times New Roman"/>
          <w:color w:val="FF0000"/>
          <w:sz w:val="20"/>
          <w:szCs w:val="20"/>
        </w:rPr>
        <w:t>выполнения</w:t>
      </w:r>
      <w:r w:rsidR="0081643F" w:rsidRPr="00686FD4">
        <w:rPr>
          <w:rFonts w:ascii="Times New Roman" w:hAnsi="Times New Roman"/>
          <w:color w:val="FF0000"/>
          <w:sz w:val="20"/>
          <w:szCs w:val="20"/>
        </w:rPr>
        <w:t xml:space="preserve"> </w:t>
      </w:r>
      <w:r w:rsidRPr="00686FD4">
        <w:rPr>
          <w:rFonts w:ascii="Times New Roman" w:hAnsi="Times New Roman"/>
          <w:color w:val="FF0000"/>
          <w:sz w:val="20"/>
          <w:szCs w:val="20"/>
        </w:rPr>
        <w:t>работ</w:t>
      </w:r>
      <w:r w:rsidR="0081643F" w:rsidRPr="00686FD4">
        <w:rPr>
          <w:rFonts w:ascii="Times New Roman" w:hAnsi="Times New Roman"/>
          <w:color w:val="FF0000"/>
          <w:sz w:val="20"/>
          <w:szCs w:val="20"/>
        </w:rPr>
        <w:t xml:space="preserve">)… </w:t>
      </w:r>
    </w:p>
    <w:p w14:paraId="3BDF8AE1" w14:textId="77777777" w:rsidR="008B5E12" w:rsidRPr="008B5E12" w:rsidRDefault="00C34870" w:rsidP="008B5E12">
      <w:pPr>
        <w:pStyle w:val="affff3"/>
        <w:numPr>
          <w:ilvl w:val="1"/>
          <w:numId w:val="8"/>
        </w:numPr>
        <w:ind w:left="0" w:firstLine="709"/>
        <w:rPr>
          <w:rFonts w:ascii="Times New Roman" w:hAnsi="Times New Roman"/>
          <w:color w:val="FF0000"/>
          <w:sz w:val="20"/>
        </w:rPr>
      </w:pPr>
      <w:r w:rsidRPr="008B5E12">
        <w:rPr>
          <w:rFonts w:ascii="Times New Roman" w:hAnsi="Times New Roman"/>
          <w:sz w:val="20"/>
        </w:rPr>
        <w:t xml:space="preserve">Сроки </w:t>
      </w:r>
      <w:r w:rsidR="00BD1AE5" w:rsidRPr="008B5E12">
        <w:rPr>
          <w:rFonts w:ascii="Times New Roman" w:hAnsi="Times New Roman"/>
          <w:sz w:val="20"/>
        </w:rPr>
        <w:t>выполнения</w:t>
      </w:r>
      <w:r w:rsidRPr="008B5E12">
        <w:rPr>
          <w:rFonts w:ascii="Times New Roman" w:hAnsi="Times New Roman"/>
          <w:sz w:val="20"/>
        </w:rPr>
        <w:t xml:space="preserve"> </w:t>
      </w:r>
      <w:r w:rsidR="00BD1AE5" w:rsidRPr="008B5E12">
        <w:rPr>
          <w:rFonts w:ascii="Times New Roman" w:hAnsi="Times New Roman"/>
          <w:sz w:val="20"/>
        </w:rPr>
        <w:t>работ</w:t>
      </w:r>
      <w:r w:rsidR="006313AC" w:rsidRPr="008B5E12">
        <w:rPr>
          <w:rFonts w:ascii="Times New Roman" w:hAnsi="Times New Roman"/>
          <w:sz w:val="20"/>
        </w:rPr>
        <w:t xml:space="preserve">: </w:t>
      </w:r>
    </w:p>
    <w:p w14:paraId="0E3C59D5" w14:textId="09DFA160" w:rsidR="008B5E12" w:rsidRPr="008B5E12" w:rsidRDefault="008B5E12" w:rsidP="008B5E12">
      <w:pPr>
        <w:pStyle w:val="affff3"/>
        <w:ind w:left="0" w:firstLine="709"/>
        <w:rPr>
          <w:rFonts w:ascii="Times New Roman" w:hAnsi="Times New Roman"/>
          <w:color w:val="FF0000"/>
          <w:sz w:val="20"/>
        </w:rPr>
      </w:pPr>
      <w:r w:rsidRPr="008B5E12">
        <w:rPr>
          <w:rFonts w:ascii="Times New Roman" w:hAnsi="Times New Roman"/>
          <w:color w:val="FF0000"/>
          <w:sz w:val="20"/>
        </w:rPr>
        <w:t>Начало выполнения работ: 01.01.2027 года</w:t>
      </w:r>
    </w:p>
    <w:p w14:paraId="3C4EF37B" w14:textId="77777777" w:rsidR="008B5E12" w:rsidRPr="008B5E12" w:rsidRDefault="008B5E12" w:rsidP="008B5E12">
      <w:pPr>
        <w:pStyle w:val="affff3"/>
        <w:ind w:left="0" w:firstLine="709"/>
        <w:rPr>
          <w:rFonts w:ascii="Times New Roman" w:hAnsi="Times New Roman"/>
          <w:color w:val="FF0000"/>
          <w:sz w:val="20"/>
        </w:rPr>
      </w:pPr>
      <w:r w:rsidRPr="008B5E12">
        <w:rPr>
          <w:rFonts w:ascii="Times New Roman" w:hAnsi="Times New Roman"/>
          <w:color w:val="FF0000"/>
          <w:sz w:val="20"/>
        </w:rPr>
        <w:t>Окончание выполнения работ: 31.12.2028 года.</w:t>
      </w:r>
    </w:p>
    <w:p w14:paraId="7AF01806" w14:textId="7DF3C1AB" w:rsidR="00CA26AC" w:rsidRPr="008B5E12" w:rsidRDefault="000C061C" w:rsidP="00EB41E6">
      <w:pPr>
        <w:pStyle w:val="affff3"/>
        <w:numPr>
          <w:ilvl w:val="1"/>
          <w:numId w:val="8"/>
        </w:numPr>
        <w:spacing w:after="0" w:line="240" w:lineRule="auto"/>
        <w:ind w:left="0" w:firstLine="709"/>
        <w:jc w:val="both"/>
        <w:rPr>
          <w:rFonts w:ascii="Times New Roman" w:hAnsi="Times New Roman"/>
          <w:color w:val="FF0000"/>
          <w:sz w:val="20"/>
        </w:rPr>
      </w:pPr>
      <w:r w:rsidRPr="008B5E12">
        <w:rPr>
          <w:rFonts w:ascii="Times New Roman" w:hAnsi="Times New Roman"/>
          <w:color w:val="FF0000"/>
          <w:sz w:val="20"/>
        </w:rPr>
        <w:t>Материальные ценности, образовавшиеся в рамках демонтажных работ должны быть переданы Заказчику по акту сдачи-приемки возвратных материалов, отражающему виды и объемы передаваемых материалов. Указанный порядок действий может быть изменен путем заключения дополнительного соглашения между сторонами.</w:t>
      </w:r>
    </w:p>
    <w:p w14:paraId="238DC20B" w14:textId="77777777" w:rsidR="00C17D54" w:rsidRPr="00686FD4" w:rsidRDefault="00C17D54" w:rsidP="00EB41E6">
      <w:pPr>
        <w:ind w:firstLine="709"/>
        <w:rPr>
          <w:bCs/>
          <w:sz w:val="20"/>
          <w:szCs w:val="20"/>
        </w:rPr>
      </w:pPr>
    </w:p>
    <w:p w14:paraId="1059E396" w14:textId="4EA2F7F0" w:rsidR="00E0777C" w:rsidRPr="00686FD4" w:rsidRDefault="00E0777C" w:rsidP="00EB41E6">
      <w:pPr>
        <w:pStyle w:val="affff3"/>
        <w:numPr>
          <w:ilvl w:val="0"/>
          <w:numId w:val="8"/>
        </w:numPr>
        <w:spacing w:after="0" w:line="240" w:lineRule="auto"/>
        <w:ind w:left="0" w:firstLine="709"/>
        <w:jc w:val="both"/>
        <w:outlineLvl w:val="0"/>
        <w:rPr>
          <w:rFonts w:ascii="Times New Roman" w:hAnsi="Times New Roman"/>
          <w:b/>
          <w:sz w:val="20"/>
          <w:szCs w:val="20"/>
        </w:rPr>
      </w:pPr>
      <w:r w:rsidRPr="00686FD4">
        <w:rPr>
          <w:rFonts w:ascii="Times New Roman" w:hAnsi="Times New Roman"/>
          <w:b/>
          <w:sz w:val="20"/>
          <w:szCs w:val="20"/>
        </w:rPr>
        <w:t xml:space="preserve">Порядок и срок приемки </w:t>
      </w:r>
      <w:r w:rsidR="00BD1AE5" w:rsidRPr="00686FD4">
        <w:rPr>
          <w:rFonts w:ascii="Times New Roman" w:hAnsi="Times New Roman"/>
          <w:b/>
          <w:sz w:val="20"/>
          <w:szCs w:val="20"/>
        </w:rPr>
        <w:t>выполненн</w:t>
      </w:r>
      <w:r w:rsidR="00313BF3" w:rsidRPr="00686FD4">
        <w:rPr>
          <w:rFonts w:ascii="Times New Roman" w:hAnsi="Times New Roman"/>
          <w:b/>
          <w:sz w:val="20"/>
          <w:szCs w:val="20"/>
        </w:rPr>
        <w:t>ой</w:t>
      </w:r>
      <w:r w:rsidRPr="00686FD4">
        <w:rPr>
          <w:rFonts w:ascii="Times New Roman" w:hAnsi="Times New Roman"/>
          <w:b/>
          <w:sz w:val="20"/>
          <w:szCs w:val="20"/>
        </w:rPr>
        <w:t xml:space="preserve"> </w:t>
      </w:r>
      <w:r w:rsidR="00BD1AE5" w:rsidRPr="00686FD4">
        <w:rPr>
          <w:rFonts w:ascii="Times New Roman" w:hAnsi="Times New Roman"/>
          <w:b/>
          <w:sz w:val="20"/>
          <w:szCs w:val="20"/>
        </w:rPr>
        <w:t>работ</w:t>
      </w:r>
      <w:r w:rsidR="00313BF3" w:rsidRPr="00686FD4">
        <w:rPr>
          <w:rFonts w:ascii="Times New Roman" w:hAnsi="Times New Roman"/>
          <w:b/>
          <w:sz w:val="20"/>
          <w:szCs w:val="20"/>
        </w:rPr>
        <w:t>ы (ее результата)</w:t>
      </w:r>
      <w:r w:rsidRPr="00686FD4">
        <w:rPr>
          <w:rFonts w:ascii="Times New Roman" w:hAnsi="Times New Roman"/>
          <w:b/>
          <w:sz w:val="20"/>
          <w:szCs w:val="20"/>
        </w:rPr>
        <w:t xml:space="preserve"> </w:t>
      </w:r>
    </w:p>
    <w:p w14:paraId="637C9ED2" w14:textId="77777777" w:rsidR="00E0777C" w:rsidRPr="00686FD4" w:rsidRDefault="00E0777C" w:rsidP="00EB41E6">
      <w:pPr>
        <w:ind w:firstLine="709"/>
        <w:rPr>
          <w:bCs/>
          <w:sz w:val="20"/>
          <w:szCs w:val="20"/>
        </w:rPr>
      </w:pPr>
    </w:p>
    <w:p w14:paraId="5294718B" w14:textId="4A9AAE86" w:rsidR="00EB41E6" w:rsidRPr="00EB41E6" w:rsidRDefault="00EB41E6" w:rsidP="00EB41E6">
      <w:pPr>
        <w:pStyle w:val="affff3"/>
        <w:numPr>
          <w:ilvl w:val="1"/>
          <w:numId w:val="8"/>
        </w:numPr>
        <w:spacing w:line="240" w:lineRule="auto"/>
        <w:ind w:left="0" w:firstLine="709"/>
        <w:jc w:val="both"/>
        <w:rPr>
          <w:rFonts w:ascii="Times New Roman" w:hAnsi="Times New Roman"/>
          <w:color w:val="FF0000"/>
          <w:sz w:val="20"/>
          <w:szCs w:val="20"/>
        </w:rPr>
      </w:pPr>
      <w:r w:rsidRPr="00EB41E6">
        <w:rPr>
          <w:rFonts w:ascii="Times New Roman" w:hAnsi="Times New Roman"/>
          <w:color w:val="FF0000"/>
          <w:sz w:val="20"/>
          <w:szCs w:val="20"/>
        </w:rPr>
        <w:t>В течение 5 (пяти) дней с момента выполнения работ Подрядчик передает для приемки Заказчиком результата выполненных работ, в том числе экспертизы (при необходимости), следующие документы:</w:t>
      </w:r>
    </w:p>
    <w:p w14:paraId="23D4D470" w14:textId="77777777" w:rsidR="00EB41E6" w:rsidRPr="00EB41E6" w:rsidRDefault="00EB41E6" w:rsidP="00EB41E6">
      <w:pPr>
        <w:pStyle w:val="affff3"/>
        <w:spacing w:line="240" w:lineRule="auto"/>
        <w:ind w:left="0" w:firstLine="709"/>
        <w:jc w:val="both"/>
        <w:rPr>
          <w:rFonts w:ascii="Times New Roman" w:hAnsi="Times New Roman"/>
          <w:color w:val="FF0000"/>
          <w:sz w:val="20"/>
          <w:szCs w:val="20"/>
        </w:rPr>
      </w:pPr>
      <w:r w:rsidRPr="00EB41E6">
        <w:rPr>
          <w:rFonts w:ascii="Times New Roman" w:hAnsi="Times New Roman"/>
          <w:color w:val="FF0000"/>
          <w:sz w:val="20"/>
          <w:szCs w:val="20"/>
        </w:rPr>
        <w:t xml:space="preserve">- акт сдачи-приемки выполненных работ, подписанный Подрядчиком (не менее чем в 2 (двух) экземплярах на бумажном носителе или не менее чем в 1 (одном) экземпляре в случае применения Сторонами электронного документооборота); </w:t>
      </w:r>
    </w:p>
    <w:p w14:paraId="36E69897" w14:textId="77777777" w:rsidR="00EB41E6" w:rsidRPr="00EB41E6" w:rsidRDefault="00EB41E6" w:rsidP="00EB41E6">
      <w:pPr>
        <w:pStyle w:val="affff3"/>
        <w:spacing w:line="240" w:lineRule="auto"/>
        <w:ind w:left="0" w:firstLine="709"/>
        <w:jc w:val="both"/>
        <w:rPr>
          <w:rFonts w:ascii="Times New Roman" w:hAnsi="Times New Roman"/>
          <w:color w:val="FF0000"/>
          <w:sz w:val="20"/>
          <w:szCs w:val="20"/>
        </w:rPr>
      </w:pPr>
      <w:r w:rsidRPr="00EB41E6">
        <w:rPr>
          <w:rFonts w:ascii="Times New Roman" w:hAnsi="Times New Roman"/>
          <w:color w:val="FF0000"/>
          <w:sz w:val="20"/>
          <w:szCs w:val="20"/>
        </w:rPr>
        <w:t xml:space="preserve">- счет; </w:t>
      </w:r>
    </w:p>
    <w:p w14:paraId="4778B2C5" w14:textId="77777777" w:rsidR="00EB41E6" w:rsidRPr="00EB41E6" w:rsidRDefault="00EB41E6" w:rsidP="00EB41E6">
      <w:pPr>
        <w:pStyle w:val="affff3"/>
        <w:spacing w:line="240" w:lineRule="auto"/>
        <w:ind w:left="0" w:firstLine="709"/>
        <w:jc w:val="both"/>
        <w:rPr>
          <w:rFonts w:ascii="Times New Roman" w:hAnsi="Times New Roman"/>
          <w:color w:val="FF0000"/>
          <w:sz w:val="20"/>
          <w:szCs w:val="20"/>
        </w:rPr>
      </w:pPr>
      <w:r w:rsidRPr="00EB41E6">
        <w:rPr>
          <w:rFonts w:ascii="Times New Roman" w:hAnsi="Times New Roman"/>
          <w:color w:val="FF0000"/>
          <w:sz w:val="20"/>
          <w:szCs w:val="20"/>
        </w:rPr>
        <w:t xml:space="preserve">- счет-фактуру; </w:t>
      </w:r>
    </w:p>
    <w:p w14:paraId="12F74090" w14:textId="7C6F0834" w:rsidR="00256A0A" w:rsidRPr="00EB41E6" w:rsidRDefault="00EB41E6" w:rsidP="00EB41E6">
      <w:pPr>
        <w:pStyle w:val="affff3"/>
        <w:spacing w:after="0" w:line="240" w:lineRule="auto"/>
        <w:ind w:left="0" w:firstLine="709"/>
        <w:jc w:val="both"/>
        <w:rPr>
          <w:color w:val="FF0000"/>
          <w:sz w:val="20"/>
          <w:szCs w:val="20"/>
        </w:rPr>
      </w:pPr>
      <w:r w:rsidRPr="00EB41E6">
        <w:rPr>
          <w:rFonts w:ascii="Times New Roman" w:hAnsi="Times New Roman"/>
          <w:color w:val="FF0000"/>
          <w:sz w:val="20"/>
          <w:szCs w:val="20"/>
        </w:rPr>
        <w:t>- техническую, отчетную и исполнительную документацию</w:t>
      </w:r>
      <w:r w:rsidR="00256A0A" w:rsidRPr="00EB41E6">
        <w:rPr>
          <w:color w:val="FF0000"/>
          <w:sz w:val="20"/>
          <w:szCs w:val="20"/>
        </w:rPr>
        <w:t>.</w:t>
      </w:r>
    </w:p>
    <w:p w14:paraId="44CA2EA4" w14:textId="77777777" w:rsidR="000B14E8" w:rsidRPr="00686FD4" w:rsidRDefault="000B14E8" w:rsidP="00EB41E6">
      <w:pPr>
        <w:widowControl w:val="0"/>
        <w:ind w:firstLine="709"/>
        <w:rPr>
          <w:color w:val="000000" w:themeColor="text1"/>
          <w:sz w:val="20"/>
          <w:szCs w:val="20"/>
        </w:rPr>
      </w:pPr>
      <w:r w:rsidRPr="00686FD4">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86FD4">
        <w:rPr>
          <w:rStyle w:val="afffe"/>
          <w:color w:val="000000" w:themeColor="text1"/>
        </w:rPr>
        <w:footnoteReference w:id="7"/>
      </w:r>
      <w:r w:rsidRPr="00686FD4">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86FD4">
        <w:rPr>
          <w:color w:val="000000" w:themeColor="text1"/>
        </w:rPr>
        <w:t xml:space="preserve"> </w:t>
      </w:r>
      <w:r w:rsidRPr="00686FD4">
        <w:rPr>
          <w:color w:val="000000" w:themeColor="text1"/>
          <w:sz w:val="20"/>
          <w:szCs w:val="20"/>
        </w:rPr>
        <w:t xml:space="preserve">на основании данных документов, предоставленных </w:t>
      </w:r>
      <w:r w:rsidRPr="00686FD4">
        <w:rPr>
          <w:sz w:val="20"/>
          <w:szCs w:val="20"/>
        </w:rPr>
        <w:t>Подрядчиком</w:t>
      </w:r>
      <w:r w:rsidRPr="00686FD4">
        <w:rPr>
          <w:color w:val="000000" w:themeColor="text1"/>
          <w:sz w:val="20"/>
          <w:szCs w:val="20"/>
        </w:rPr>
        <w:t xml:space="preserve"> и подтверждающих факт выполнения работ.</w:t>
      </w:r>
    </w:p>
    <w:p w14:paraId="578957C5" w14:textId="41205BFD" w:rsidR="008C154D" w:rsidRPr="00686FD4" w:rsidRDefault="008C154D" w:rsidP="000B14E8">
      <w:pPr>
        <w:widowControl w:val="0"/>
        <w:ind w:firstLine="708"/>
        <w:rPr>
          <w:color w:val="000000" w:themeColor="text1"/>
          <w:sz w:val="20"/>
          <w:szCs w:val="20"/>
        </w:rPr>
      </w:pPr>
      <w:r w:rsidRPr="00686FD4">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B6C2E23"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Акт по форме ОКУД № 0510452 оформляется с обязательным</w:t>
      </w:r>
      <w:r w:rsidRPr="00686FD4">
        <w:rPr>
          <w:rStyle w:val="afffe"/>
          <w:color w:val="000000" w:themeColor="text1"/>
        </w:rPr>
        <w:footnoteReference w:id="8"/>
      </w:r>
      <w:r w:rsidRPr="00686FD4">
        <w:rPr>
          <w:color w:val="000000" w:themeColor="text1"/>
          <w:sz w:val="20"/>
          <w:szCs w:val="20"/>
        </w:rPr>
        <w:t xml:space="preserve"> участием представителя </w:t>
      </w:r>
      <w:r w:rsidRPr="00686FD4">
        <w:rPr>
          <w:sz w:val="20"/>
          <w:szCs w:val="20"/>
        </w:rPr>
        <w:t>Подрядчика</w:t>
      </w:r>
      <w:r w:rsidRPr="00686FD4">
        <w:rPr>
          <w:color w:val="000000" w:themeColor="text1"/>
          <w:sz w:val="20"/>
          <w:szCs w:val="20"/>
        </w:rPr>
        <w:t xml:space="preserve"> или представителя незаинтересованной организации в следующем порядке:</w:t>
      </w:r>
    </w:p>
    <w:p w14:paraId="2032AA8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1) </w:t>
      </w:r>
      <w:r w:rsidRPr="00686FD4">
        <w:rPr>
          <w:b/>
          <w:color w:val="000000" w:themeColor="text1"/>
          <w:sz w:val="20"/>
          <w:szCs w:val="20"/>
        </w:rPr>
        <w:t>при наличии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w:t>
      </w:r>
      <w:r w:rsidRPr="00686FD4">
        <w:rPr>
          <w:sz w:val="20"/>
          <w:szCs w:val="20"/>
        </w:rPr>
        <w:t>Подрядчик</w:t>
      </w:r>
      <w:r w:rsidRPr="00686FD4">
        <w:rPr>
          <w:color w:val="000000" w:themeColor="text1"/>
          <w:sz w:val="20"/>
          <w:szCs w:val="20"/>
        </w:rPr>
        <w:t xml:space="preserve"> подписывает, направленный Заказчиком по электронному адресу </w:t>
      </w:r>
      <w:r w:rsidRPr="00686FD4">
        <w:rPr>
          <w:sz w:val="20"/>
          <w:szCs w:val="20"/>
        </w:rPr>
        <w:t>Подрядчика</w:t>
      </w:r>
      <w:r w:rsidRPr="00686FD4">
        <w:rPr>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2C44D76"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При отказе </w:t>
      </w:r>
      <w:r w:rsidRPr="00686FD4">
        <w:rPr>
          <w:sz w:val="20"/>
          <w:szCs w:val="20"/>
        </w:rPr>
        <w:t>Подрядчика</w:t>
      </w:r>
      <w:r w:rsidRPr="00686FD4">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686FD4">
        <w:rPr>
          <w:sz w:val="20"/>
          <w:szCs w:val="20"/>
        </w:rPr>
        <w:t>Подрядчика</w:t>
      </w:r>
      <w:r w:rsidRPr="00686FD4">
        <w:rPr>
          <w:color w:val="000000" w:themeColor="text1"/>
          <w:sz w:val="20"/>
          <w:szCs w:val="20"/>
        </w:rPr>
        <w:t xml:space="preserve"> и утверждается Заказчиком в одностороннем порядке.</w:t>
      </w:r>
    </w:p>
    <w:p w14:paraId="4FDC9AF5"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Отказ </w:t>
      </w:r>
      <w:r w:rsidRPr="00686FD4">
        <w:rPr>
          <w:sz w:val="20"/>
          <w:szCs w:val="20"/>
        </w:rPr>
        <w:t>Подрядчика</w:t>
      </w:r>
      <w:r w:rsidRPr="00686FD4">
        <w:rPr>
          <w:color w:val="000000" w:themeColor="text1"/>
          <w:sz w:val="20"/>
          <w:szCs w:val="20"/>
        </w:rPr>
        <w:t xml:space="preserve"> от участия в подписании Акта по форме ОКУД № 0510452 не может служить препятствием приемки выполненных работ и оформлению ее результатов</w:t>
      </w:r>
      <w:r w:rsidRPr="00686FD4">
        <w:rPr>
          <w:color w:val="000000" w:themeColor="text1"/>
          <w:sz w:val="20"/>
          <w:szCs w:val="20"/>
          <w:vertAlign w:val="superscript"/>
        </w:rPr>
        <w:footnoteReference w:id="9"/>
      </w:r>
      <w:r w:rsidRPr="00686FD4">
        <w:rPr>
          <w:color w:val="000000" w:themeColor="text1"/>
          <w:sz w:val="20"/>
          <w:szCs w:val="20"/>
        </w:rPr>
        <w:t>.</w:t>
      </w:r>
    </w:p>
    <w:p w14:paraId="075ABC74" w14:textId="4A609120" w:rsidR="00EE0FCF" w:rsidRPr="00686FD4" w:rsidRDefault="000B14E8" w:rsidP="000B14E8">
      <w:pPr>
        <w:widowControl w:val="0"/>
        <w:ind w:firstLine="708"/>
        <w:rPr>
          <w:color w:val="000000" w:themeColor="text1"/>
          <w:sz w:val="20"/>
          <w:szCs w:val="20"/>
        </w:rPr>
      </w:pPr>
      <w:r w:rsidRPr="00686FD4">
        <w:rPr>
          <w:color w:val="000000" w:themeColor="text1"/>
          <w:sz w:val="20"/>
          <w:szCs w:val="20"/>
        </w:rPr>
        <w:lastRenderedPageBreak/>
        <w:t xml:space="preserve">2) </w:t>
      </w:r>
      <w:r w:rsidRPr="00686FD4">
        <w:rPr>
          <w:b/>
          <w:color w:val="000000" w:themeColor="text1"/>
          <w:sz w:val="20"/>
          <w:szCs w:val="20"/>
        </w:rPr>
        <w:t>при отсутствии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686FD4">
        <w:rPr>
          <w:rStyle w:val="afffe"/>
          <w:color w:val="000000" w:themeColor="text1"/>
        </w:rPr>
        <w:footnoteReference w:id="10"/>
      </w:r>
      <w:r w:rsidRPr="00686FD4">
        <w:rPr>
          <w:color w:val="000000" w:themeColor="text1"/>
          <w:sz w:val="20"/>
          <w:szCs w:val="20"/>
        </w:rPr>
        <w:t xml:space="preserve"> сканированный образ Акта по форме ОКУД № 0510452 по электронному адресу </w:t>
      </w:r>
      <w:r w:rsidRPr="00686FD4">
        <w:rPr>
          <w:sz w:val="20"/>
          <w:szCs w:val="20"/>
        </w:rPr>
        <w:t>Подрядчика</w:t>
      </w:r>
      <w:r w:rsidRPr="00686FD4">
        <w:rPr>
          <w:color w:val="000000" w:themeColor="text1"/>
          <w:sz w:val="20"/>
          <w:szCs w:val="20"/>
        </w:rPr>
        <w:t>, указанному в разделе контракта «Реквизиты Сторон</w:t>
      </w:r>
      <w:r w:rsidR="00EE0FCF" w:rsidRPr="00686FD4">
        <w:rPr>
          <w:color w:val="000000" w:themeColor="text1"/>
          <w:sz w:val="20"/>
          <w:szCs w:val="20"/>
        </w:rPr>
        <w:t>».</w:t>
      </w:r>
    </w:p>
    <w:p w14:paraId="3AF1C8E9" w14:textId="20D69FE3"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w:t>
      </w:r>
      <w:r w:rsidRPr="00686FD4">
        <w:rPr>
          <w:rFonts w:ascii="Times New Roman" w:hAnsi="Times New Roman"/>
          <w:bCs/>
          <w:sz w:val="20"/>
          <w:szCs w:val="20"/>
        </w:rPr>
        <w:t xml:space="preserve">, </w:t>
      </w:r>
      <w:r w:rsidRPr="00686FD4">
        <w:rPr>
          <w:rFonts w:ascii="Times New Roman" w:hAnsi="Times New Roman"/>
          <w:sz w:val="20"/>
          <w:szCs w:val="20"/>
        </w:rPr>
        <w:t xml:space="preserve">получивший сообщение </w:t>
      </w:r>
      <w:r w:rsidR="00BD1AE5" w:rsidRPr="00686FD4">
        <w:rPr>
          <w:rFonts w:ascii="Times New Roman" w:hAnsi="Times New Roman"/>
          <w:sz w:val="20"/>
          <w:szCs w:val="20"/>
        </w:rPr>
        <w:t>Подрядчика</w:t>
      </w:r>
      <w:r w:rsidR="00256A0A" w:rsidRPr="00686FD4">
        <w:rPr>
          <w:rFonts w:ascii="Times New Roman" w:hAnsi="Times New Roman"/>
          <w:sz w:val="20"/>
          <w:szCs w:val="20"/>
        </w:rPr>
        <w:t xml:space="preserve"> и документы, указанные в п. 5.1</w:t>
      </w:r>
      <w:r w:rsidR="00AE44EB" w:rsidRPr="00686FD4">
        <w:rPr>
          <w:rFonts w:ascii="Times New Roman" w:hAnsi="Times New Roman"/>
          <w:sz w:val="20"/>
          <w:szCs w:val="20"/>
        </w:rPr>
        <w:t xml:space="preserve">, </w:t>
      </w:r>
      <w:r w:rsidR="00256A0A" w:rsidRPr="00686FD4">
        <w:rPr>
          <w:rFonts w:ascii="Times New Roman" w:hAnsi="Times New Roman"/>
          <w:sz w:val="20"/>
          <w:szCs w:val="20"/>
        </w:rPr>
        <w:t>контракта</w:t>
      </w:r>
      <w:r w:rsidRPr="00686FD4">
        <w:rPr>
          <w:rFonts w:ascii="Times New Roman" w:hAnsi="Times New Roman"/>
          <w:sz w:val="20"/>
          <w:szCs w:val="20"/>
        </w:rPr>
        <w:t xml:space="preserve">, в срок не позднее </w:t>
      </w:r>
      <w:r w:rsidR="00A26144" w:rsidRPr="00686FD4">
        <w:rPr>
          <w:rFonts w:ascii="Times New Roman" w:hAnsi="Times New Roman"/>
          <w:color w:val="FF0000"/>
          <w:sz w:val="20"/>
          <w:szCs w:val="20"/>
        </w:rPr>
        <w:t xml:space="preserve">20 </w:t>
      </w:r>
      <w:r w:rsidRPr="00686FD4">
        <w:rPr>
          <w:rFonts w:ascii="Times New Roman" w:hAnsi="Times New Roman"/>
          <w:color w:val="FF0000"/>
          <w:sz w:val="20"/>
          <w:szCs w:val="20"/>
        </w:rPr>
        <w:t>(</w:t>
      </w:r>
      <w:r w:rsidR="00A26144" w:rsidRPr="00686FD4">
        <w:rPr>
          <w:rFonts w:ascii="Times New Roman" w:hAnsi="Times New Roman"/>
          <w:color w:val="FF0000"/>
          <w:sz w:val="20"/>
          <w:szCs w:val="20"/>
        </w:rPr>
        <w:t>двадцати</w:t>
      </w:r>
      <w:r w:rsidRPr="00686FD4">
        <w:rPr>
          <w:rFonts w:ascii="Times New Roman" w:hAnsi="Times New Roman"/>
          <w:color w:val="FF0000"/>
          <w:sz w:val="20"/>
          <w:szCs w:val="20"/>
        </w:rPr>
        <w:t xml:space="preserve">) </w:t>
      </w:r>
      <w:r w:rsidR="00256A0A" w:rsidRPr="00686FD4">
        <w:rPr>
          <w:rFonts w:ascii="Times New Roman" w:hAnsi="Times New Roman"/>
          <w:color w:val="FF0000"/>
          <w:sz w:val="20"/>
          <w:szCs w:val="20"/>
        </w:rPr>
        <w:t xml:space="preserve">рабочих </w:t>
      </w:r>
      <w:r w:rsidRPr="00686FD4">
        <w:rPr>
          <w:rFonts w:ascii="Times New Roman" w:hAnsi="Times New Roman"/>
          <w:color w:val="000000" w:themeColor="text1"/>
          <w:sz w:val="20"/>
          <w:szCs w:val="20"/>
        </w:rPr>
        <w:t xml:space="preserve">дней </w:t>
      </w:r>
      <w:r w:rsidR="00256A0A" w:rsidRPr="00686FD4">
        <w:rPr>
          <w:rFonts w:ascii="Times New Roman" w:hAnsi="Times New Roman"/>
          <w:color w:val="000000" w:themeColor="text1"/>
          <w:sz w:val="20"/>
          <w:szCs w:val="20"/>
        </w:rPr>
        <w:t>о</w:t>
      </w:r>
      <w:r w:rsidR="00256A0A" w:rsidRPr="00686FD4">
        <w:rPr>
          <w:rFonts w:ascii="Times New Roman" w:hAnsi="Times New Roman"/>
          <w:sz w:val="20"/>
          <w:szCs w:val="20"/>
        </w:rPr>
        <w:t>существляет</w:t>
      </w:r>
      <w:r w:rsidRPr="00686FD4">
        <w:rPr>
          <w:rFonts w:ascii="Times New Roman" w:hAnsi="Times New Roman"/>
          <w:sz w:val="20"/>
          <w:szCs w:val="20"/>
        </w:rPr>
        <w:t xml:space="preserve"> приемк</w:t>
      </w:r>
      <w:r w:rsidR="00256A0A" w:rsidRPr="00686FD4">
        <w:rPr>
          <w:rFonts w:ascii="Times New Roman" w:hAnsi="Times New Roman"/>
          <w:sz w:val="20"/>
          <w:szCs w:val="20"/>
        </w:rPr>
        <w:t>у</w:t>
      </w:r>
      <w:r w:rsidRPr="00686FD4">
        <w:rPr>
          <w:rFonts w:ascii="Times New Roman" w:hAnsi="Times New Roman"/>
          <w:sz w:val="20"/>
          <w:szCs w:val="20"/>
        </w:rPr>
        <w:t xml:space="preserve">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а также проверяет предоставле</w:t>
      </w:r>
      <w:r w:rsidR="00E71BB4" w:rsidRPr="00686FD4">
        <w:rPr>
          <w:rFonts w:ascii="Times New Roman" w:hAnsi="Times New Roman"/>
          <w:sz w:val="20"/>
          <w:szCs w:val="20"/>
        </w:rPr>
        <w:t xml:space="preserve">нную </w:t>
      </w:r>
      <w:r w:rsidR="0053265D" w:rsidRPr="00686FD4">
        <w:rPr>
          <w:rFonts w:ascii="Times New Roman" w:hAnsi="Times New Roman"/>
          <w:sz w:val="20"/>
          <w:szCs w:val="20"/>
        </w:rPr>
        <w:t>Подрядчиком</w:t>
      </w:r>
      <w:r w:rsidR="00E71BB4" w:rsidRPr="00686FD4">
        <w:rPr>
          <w:rFonts w:ascii="Times New Roman" w:hAnsi="Times New Roman"/>
          <w:sz w:val="20"/>
          <w:szCs w:val="20"/>
        </w:rPr>
        <w:t xml:space="preserve"> документацию.</w:t>
      </w:r>
    </w:p>
    <w:p w14:paraId="68B56045" w14:textId="17C23F7E"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проверки предоставленных </w:t>
      </w:r>
      <w:r w:rsidR="0053265D" w:rsidRPr="00686FD4">
        <w:rPr>
          <w:rFonts w:ascii="Times New Roman" w:hAnsi="Times New Roman"/>
          <w:sz w:val="20"/>
          <w:szCs w:val="20"/>
        </w:rPr>
        <w:t xml:space="preserve">Подрядчиком </w:t>
      </w:r>
      <w:r w:rsidRPr="00686FD4">
        <w:rPr>
          <w:rFonts w:ascii="Times New Roman" w:hAnsi="Times New Roman"/>
          <w:sz w:val="20"/>
          <w:szCs w:val="20"/>
        </w:rPr>
        <w:t xml:space="preserve">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предусмотренных контрактом, в части их соответствия условиям контракта, Заказчик</w:t>
      </w:r>
      <w:r w:rsidR="00AE44EB" w:rsidRPr="00686FD4">
        <w:rPr>
          <w:rFonts w:ascii="Times New Roman" w:hAnsi="Times New Roman"/>
          <w:sz w:val="20"/>
          <w:szCs w:val="20"/>
        </w:rPr>
        <w:t xml:space="preserve">, не позднее срока, указанного в п. 5.3 контракта, </w:t>
      </w:r>
      <w:r w:rsidRPr="00686FD4">
        <w:rPr>
          <w:rFonts w:ascii="Times New Roman" w:hAnsi="Times New Roman"/>
          <w:sz w:val="20"/>
          <w:szCs w:val="20"/>
        </w:rPr>
        <w:t xml:space="preserve">проводит экспертизу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13B17CD" w14:textId="2A637D3F"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w:t>
      </w:r>
      <w:r w:rsidR="00CD26A7" w:rsidRPr="00686FD4">
        <w:rPr>
          <w:rFonts w:ascii="Times New Roman" w:hAnsi="Times New Roman"/>
          <w:sz w:val="20"/>
          <w:szCs w:val="20"/>
        </w:rPr>
        <w:t xml:space="preserve">Заказчик, </w:t>
      </w:r>
      <w:r w:rsidRPr="00686FD4">
        <w:rPr>
          <w:rFonts w:ascii="Times New Roman" w:hAnsi="Times New Roman"/>
          <w:sz w:val="20"/>
          <w:szCs w:val="20"/>
        </w:rPr>
        <w:t>приемочная комиссия должн</w:t>
      </w:r>
      <w:r w:rsidR="00CD26A7" w:rsidRPr="00686FD4">
        <w:rPr>
          <w:rFonts w:ascii="Times New Roman" w:hAnsi="Times New Roman"/>
          <w:sz w:val="20"/>
          <w:szCs w:val="20"/>
        </w:rPr>
        <w:t>ы</w:t>
      </w:r>
      <w:r w:rsidRPr="00686FD4">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приемки недостатков в </w:t>
      </w:r>
      <w:r w:rsidR="00BE0692" w:rsidRPr="00686FD4">
        <w:rPr>
          <w:rFonts w:ascii="Times New Roman" w:hAnsi="Times New Roman"/>
          <w:sz w:val="20"/>
          <w:szCs w:val="20"/>
        </w:rPr>
        <w:t>выполненной</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686FD4">
        <w:rPr>
          <w:rFonts w:ascii="Times New Roman" w:hAnsi="Times New Roman"/>
          <w:sz w:val="20"/>
          <w:szCs w:val="20"/>
        </w:rPr>
        <w:t xml:space="preserve">недостатков </w:t>
      </w:r>
      <w:r w:rsidRPr="00686FD4">
        <w:rPr>
          <w:rFonts w:ascii="Times New Roman" w:hAnsi="Times New Roman"/>
          <w:sz w:val="20"/>
          <w:szCs w:val="20"/>
        </w:rPr>
        <w:t xml:space="preserve">и сроки их устранения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1628F9" w14:textId="77777777" w:rsidR="00E0777C" w:rsidRPr="00686FD4" w:rsidRDefault="00E0777C" w:rsidP="00F010E6">
      <w:pPr>
        <w:ind w:firstLine="709"/>
        <w:rPr>
          <w:sz w:val="20"/>
          <w:szCs w:val="20"/>
        </w:rPr>
      </w:pPr>
      <w:r w:rsidRPr="00686FD4">
        <w:rPr>
          <w:sz w:val="20"/>
          <w:szCs w:val="20"/>
        </w:rPr>
        <w:t xml:space="preserve">При отказе </w:t>
      </w:r>
      <w:r w:rsidR="00BD1AE5" w:rsidRPr="00686FD4">
        <w:rPr>
          <w:sz w:val="20"/>
          <w:szCs w:val="20"/>
        </w:rPr>
        <w:t>Подрядчика</w:t>
      </w:r>
      <w:r w:rsidRPr="00686FD4">
        <w:rPr>
          <w:sz w:val="20"/>
          <w:szCs w:val="20"/>
        </w:rPr>
        <w:t xml:space="preserve"> от подписания указанного акта,</w:t>
      </w:r>
      <w:r w:rsidR="00E71BB4" w:rsidRPr="00686FD4">
        <w:rPr>
          <w:sz w:val="20"/>
          <w:szCs w:val="20"/>
        </w:rPr>
        <w:t xml:space="preserve"> в нем делается отметка об этом.</w:t>
      </w:r>
    </w:p>
    <w:p w14:paraId="304B3760" w14:textId="77777777" w:rsidR="00F010E6" w:rsidRPr="00686FD4" w:rsidRDefault="00BD1AE5"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Подрядчик</w:t>
      </w:r>
      <w:r w:rsidR="00E0777C" w:rsidRPr="00686FD4">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686FD4" w:rsidRDefault="00155E2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Приемка результатов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оформляется актом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E71BB4" w:rsidRPr="00686FD4">
        <w:rPr>
          <w:rFonts w:ascii="Times New Roman" w:hAnsi="Times New Roman"/>
          <w:sz w:val="20"/>
          <w:szCs w:val="20"/>
        </w:rPr>
        <w:t>.</w:t>
      </w:r>
    </w:p>
    <w:p w14:paraId="1BE5072E" w14:textId="50982F2C"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мотивированный отказ от подписания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3C513D1D" w14:textId="3216E7B6"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обязан </w:t>
      </w:r>
      <w:r w:rsidR="004C4FE9" w:rsidRPr="00686FD4">
        <w:rPr>
          <w:rFonts w:ascii="Times New Roman" w:hAnsi="Times New Roman"/>
          <w:sz w:val="20"/>
          <w:szCs w:val="20"/>
        </w:rPr>
        <w:t xml:space="preserve">после устранения </w:t>
      </w:r>
      <w:r w:rsidR="00002ADB" w:rsidRPr="00686FD4">
        <w:rPr>
          <w:rFonts w:ascii="Times New Roman" w:hAnsi="Times New Roman"/>
          <w:sz w:val="20"/>
          <w:szCs w:val="20"/>
        </w:rPr>
        <w:t>Подрядчиком</w:t>
      </w:r>
      <w:r w:rsidR="004C4FE9" w:rsidRPr="00686FD4">
        <w:rPr>
          <w:rFonts w:ascii="Times New Roman" w:hAnsi="Times New Roman"/>
          <w:sz w:val="20"/>
          <w:szCs w:val="20"/>
        </w:rPr>
        <w:t xml:space="preserve"> недостатков </w:t>
      </w:r>
      <w:r w:rsidRPr="00686FD4">
        <w:rPr>
          <w:rFonts w:ascii="Times New Roman" w:hAnsi="Times New Roman"/>
          <w:sz w:val="20"/>
          <w:szCs w:val="20"/>
        </w:rPr>
        <w:t xml:space="preserve">в течение </w:t>
      </w:r>
      <w:r w:rsidRPr="00686FD4">
        <w:rPr>
          <w:rFonts w:ascii="Times New Roman" w:hAnsi="Times New Roman"/>
          <w:color w:val="FF0000"/>
          <w:sz w:val="20"/>
          <w:szCs w:val="20"/>
        </w:rPr>
        <w:t>3 (трех) рабочих</w:t>
      </w:r>
      <w:r w:rsidRPr="00686FD4">
        <w:rPr>
          <w:rFonts w:ascii="Times New Roman" w:hAnsi="Times New Roman"/>
          <w:sz w:val="20"/>
          <w:szCs w:val="20"/>
        </w:rPr>
        <w:t xml:space="preserve"> дней подписать акт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предоставить мотивированный отказ.</w:t>
      </w:r>
    </w:p>
    <w:p w14:paraId="13A24D5E" w14:textId="7C989154"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подписания </w:t>
      </w:r>
      <w:r w:rsidR="004C4FE9" w:rsidRPr="00686FD4">
        <w:rPr>
          <w:rFonts w:ascii="Times New Roman" w:hAnsi="Times New Roman"/>
          <w:sz w:val="20"/>
          <w:szCs w:val="20"/>
        </w:rPr>
        <w:t>Заказчиком</w:t>
      </w:r>
      <w:r w:rsidRPr="00686FD4">
        <w:rPr>
          <w:rFonts w:ascii="Times New Roman" w:hAnsi="Times New Roman"/>
          <w:sz w:val="20"/>
          <w:szCs w:val="20"/>
        </w:rPr>
        <w:t xml:space="preserve"> 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547EBBBB" w14:textId="737A3E3A"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Устранение </w:t>
      </w:r>
      <w:r w:rsidR="00002ADB" w:rsidRPr="00686FD4">
        <w:rPr>
          <w:rFonts w:ascii="Times New Roman" w:hAnsi="Times New Roman"/>
          <w:sz w:val="20"/>
          <w:szCs w:val="20"/>
        </w:rPr>
        <w:t>Подрядчиком</w:t>
      </w:r>
      <w:r w:rsidRPr="00686FD4">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686FD4" w:rsidRDefault="00E0777C" w:rsidP="00F010E6">
      <w:pPr>
        <w:pStyle w:val="affff3"/>
        <w:numPr>
          <w:ilvl w:val="1"/>
          <w:numId w:val="8"/>
        </w:numPr>
        <w:spacing w:after="0" w:line="240" w:lineRule="auto"/>
        <w:ind w:left="0" w:firstLine="709"/>
        <w:jc w:val="both"/>
        <w:rPr>
          <w:rFonts w:ascii="Times New Roman" w:hAnsi="Times New Roman"/>
          <w:spacing w:val="-4"/>
          <w:sz w:val="20"/>
          <w:szCs w:val="20"/>
        </w:rPr>
      </w:pPr>
      <w:r w:rsidRPr="00686FD4">
        <w:rPr>
          <w:rFonts w:ascii="Times New Roman" w:hAnsi="Times New Roman"/>
          <w:spacing w:val="-4"/>
          <w:sz w:val="20"/>
          <w:szCs w:val="20"/>
        </w:rPr>
        <w:t xml:space="preserve">Факт неисполнения или ненадлежащего исполнения </w:t>
      </w:r>
      <w:r w:rsidR="00002ADB" w:rsidRPr="00686FD4">
        <w:rPr>
          <w:rFonts w:ascii="Times New Roman" w:hAnsi="Times New Roman"/>
          <w:spacing w:val="-4"/>
          <w:sz w:val="20"/>
          <w:szCs w:val="20"/>
        </w:rPr>
        <w:t>Подрядчиком</w:t>
      </w:r>
      <w:r w:rsidRPr="00686FD4">
        <w:rPr>
          <w:rFonts w:ascii="Times New Roman" w:hAnsi="Times New Roman"/>
          <w:spacing w:val="-4"/>
          <w:sz w:val="20"/>
          <w:szCs w:val="20"/>
        </w:rPr>
        <w:t xml:space="preserve"> условий контракта, а также размер неустойки указывается при оформлении </w:t>
      </w:r>
      <w:r w:rsidRPr="00686FD4">
        <w:rPr>
          <w:rFonts w:ascii="Times New Roman" w:hAnsi="Times New Roman"/>
          <w:sz w:val="20"/>
          <w:szCs w:val="20"/>
        </w:rPr>
        <w:t xml:space="preserve">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771D6E8E" w14:textId="68503390"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вправе отказаться от приемки </w:t>
      </w:r>
      <w:r w:rsidR="00BD1AE5" w:rsidRPr="00686FD4">
        <w:rPr>
          <w:rFonts w:ascii="Times New Roman" w:hAnsi="Times New Roman"/>
          <w:sz w:val="20"/>
          <w:szCs w:val="20"/>
        </w:rPr>
        <w:t>работ</w:t>
      </w:r>
      <w:r w:rsidRPr="00686FD4">
        <w:rPr>
          <w:rFonts w:ascii="Times New Roman" w:hAnsi="Times New Roman"/>
          <w:sz w:val="20"/>
          <w:szCs w:val="20"/>
        </w:rPr>
        <w:t xml:space="preserve"> в случае обнаружения недостатков, которые не могут быть устранены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273612" w14:textId="52D6EAE2" w:rsidR="00E0777C" w:rsidRPr="00686FD4"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принявший </w:t>
      </w:r>
      <w:r w:rsidR="00BD1AE5" w:rsidRPr="00686FD4">
        <w:rPr>
          <w:rFonts w:ascii="Times New Roman" w:hAnsi="Times New Roman"/>
          <w:sz w:val="20"/>
          <w:szCs w:val="20"/>
        </w:rPr>
        <w:t>работ</w:t>
      </w:r>
      <w:r w:rsidRPr="00686FD4">
        <w:rPr>
          <w:rFonts w:ascii="Times New Roman" w:hAnsi="Times New Roman"/>
          <w:sz w:val="20"/>
          <w:szCs w:val="20"/>
        </w:rPr>
        <w:t xml:space="preserve">у без проверки, не лишается права ссылаться на недостатки </w:t>
      </w:r>
      <w:r w:rsidR="00BD1AE5" w:rsidRPr="00686FD4">
        <w:rPr>
          <w:rFonts w:ascii="Times New Roman" w:hAnsi="Times New Roman"/>
          <w:sz w:val="20"/>
          <w:szCs w:val="20"/>
        </w:rPr>
        <w:t>работы</w:t>
      </w:r>
      <w:r w:rsidRPr="00686FD4">
        <w:rPr>
          <w:rFonts w:ascii="Times New Roman" w:hAnsi="Times New Roman"/>
          <w:sz w:val="20"/>
          <w:szCs w:val="20"/>
        </w:rPr>
        <w:t xml:space="preserve"> (явные недос</w:t>
      </w:r>
      <w:r w:rsidR="00AE44EB" w:rsidRPr="00686FD4">
        <w:rPr>
          <w:rFonts w:ascii="Times New Roman" w:hAnsi="Times New Roman"/>
          <w:sz w:val="20"/>
          <w:szCs w:val="20"/>
        </w:rPr>
        <w:t>т</w:t>
      </w:r>
      <w:r w:rsidRPr="00686FD4">
        <w:rPr>
          <w:rFonts w:ascii="Times New Roman" w:hAnsi="Times New Roman"/>
          <w:sz w:val="20"/>
          <w:szCs w:val="20"/>
        </w:rPr>
        <w:t>атки), которые могли быть установлены при приемке.</w:t>
      </w:r>
    </w:p>
    <w:p w14:paraId="5E522D60" w14:textId="0D6B94CE" w:rsidR="004C4FE9" w:rsidRPr="00686FD4"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Риски случайной гибели или случайного повреждения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а также бремя его содержания переходят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к Заказчику с момента приемки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11A397BE" w14:textId="77777777" w:rsidR="008947ED" w:rsidRPr="00686FD4" w:rsidRDefault="008947ED" w:rsidP="004764DE">
      <w:pPr>
        <w:rPr>
          <w:sz w:val="20"/>
          <w:szCs w:val="20"/>
        </w:rPr>
      </w:pPr>
    </w:p>
    <w:p w14:paraId="4C00FBA9" w14:textId="120A885D" w:rsidR="00480BCF" w:rsidRPr="00686FD4"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Ответственность Сторон </w:t>
      </w:r>
    </w:p>
    <w:p w14:paraId="5CC35F9B" w14:textId="77777777" w:rsidR="00EB2D39" w:rsidRPr="00686FD4" w:rsidRDefault="00EB2D39" w:rsidP="00DA63E6">
      <w:pPr>
        <w:rPr>
          <w:sz w:val="20"/>
          <w:szCs w:val="20"/>
        </w:rPr>
      </w:pPr>
    </w:p>
    <w:p w14:paraId="28EF2398" w14:textId="77777777" w:rsidR="00D61C55" w:rsidRPr="00686FD4"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Заказчика: </w:t>
      </w:r>
    </w:p>
    <w:p w14:paraId="4E3795A6" w14:textId="6787BD8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вправе потребовать уплаты неустоек (штрафов, пеней).</w:t>
      </w:r>
    </w:p>
    <w:p w14:paraId="4574E110"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686FD4">
        <w:rPr>
          <w:rFonts w:ascii="Times New Roman" w:hAnsi="Times New Roman"/>
          <w:sz w:val="20"/>
          <w:szCs w:val="20"/>
        </w:rPr>
        <w:t>и</w:t>
      </w:r>
      <w:r w:rsidRPr="00686FD4">
        <w:rPr>
          <w:rFonts w:ascii="Times New Roman" w:hAnsi="Times New Roman"/>
          <w:sz w:val="20"/>
          <w:szCs w:val="20"/>
        </w:rPr>
        <w:t xml:space="preserve"> </w:t>
      </w:r>
      <w:r w:rsidR="00C17D54" w:rsidRPr="00686FD4">
        <w:rPr>
          <w:rFonts w:ascii="Times New Roman" w:hAnsi="Times New Roman"/>
          <w:sz w:val="20"/>
          <w:szCs w:val="20"/>
        </w:rPr>
        <w:t>ключевой</w:t>
      </w:r>
      <w:r w:rsidRPr="00686FD4">
        <w:rPr>
          <w:rFonts w:ascii="Times New Roman" w:hAnsi="Times New Roman"/>
          <w:sz w:val="20"/>
          <w:szCs w:val="20"/>
        </w:rPr>
        <w:t xml:space="preserve"> </w:t>
      </w:r>
      <w:r w:rsidR="00C17D54" w:rsidRPr="00686FD4">
        <w:rPr>
          <w:rFonts w:ascii="Times New Roman" w:hAnsi="Times New Roman"/>
          <w:sz w:val="20"/>
          <w:szCs w:val="20"/>
        </w:rPr>
        <w:t xml:space="preserve">ставки </w:t>
      </w:r>
      <w:r w:rsidRPr="00686FD4">
        <w:rPr>
          <w:rFonts w:ascii="Times New Roman" w:hAnsi="Times New Roman"/>
          <w:sz w:val="20"/>
          <w:szCs w:val="20"/>
        </w:rPr>
        <w:t>Центрального банка Российской Федерации от не уплаченной в срок суммы.</w:t>
      </w:r>
    </w:p>
    <w:p w14:paraId="2FEB01E6" w14:textId="028A35CE"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 </w:t>
      </w:r>
      <w:r w:rsidR="009452D8" w:rsidRPr="00686FD4">
        <w:rPr>
          <w:rFonts w:ascii="Times New Roman" w:hAnsi="Times New Roman"/>
          <w:sz w:val="20"/>
          <w:szCs w:val="20"/>
        </w:rPr>
        <w:t>каждый факт не</w:t>
      </w:r>
      <w:r w:rsidRPr="00686FD4">
        <w:rPr>
          <w:rFonts w:ascii="Times New Roman" w:hAnsi="Times New Roman"/>
          <w:sz w:val="20"/>
          <w:szCs w:val="20"/>
        </w:rPr>
        <w:t>исполнени</w:t>
      </w:r>
      <w:r w:rsidR="009452D8" w:rsidRPr="00686FD4">
        <w:rPr>
          <w:rFonts w:ascii="Times New Roman" w:hAnsi="Times New Roman"/>
          <w:sz w:val="20"/>
          <w:szCs w:val="20"/>
        </w:rPr>
        <w:t>я</w:t>
      </w:r>
      <w:r w:rsidRPr="00686FD4">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686FD4">
        <w:rPr>
          <w:rFonts w:ascii="Times New Roman" w:hAnsi="Times New Roman"/>
          <w:b/>
          <w:color w:val="000000" w:themeColor="text1"/>
          <w:sz w:val="20"/>
        </w:rPr>
        <w:t>1000 рублей 00 копеек</w:t>
      </w:r>
      <w:r w:rsidR="00D94997" w:rsidRPr="00686FD4">
        <w:rPr>
          <w:rFonts w:ascii="Times New Roman" w:hAnsi="Times New Roman"/>
          <w:color w:val="000000" w:themeColor="text1"/>
          <w:sz w:val="20"/>
        </w:rPr>
        <w:t xml:space="preserve"> (одна тысяча рублей 00 копеек</w:t>
      </w:r>
      <w:r w:rsidRPr="00686FD4">
        <w:rPr>
          <w:rFonts w:ascii="Times New Roman" w:hAnsi="Times New Roman"/>
          <w:sz w:val="20"/>
          <w:szCs w:val="20"/>
        </w:rPr>
        <w:t>)</w:t>
      </w:r>
      <w:r w:rsidRPr="00686FD4">
        <w:rPr>
          <w:rFonts w:ascii="Times New Roman" w:hAnsi="Times New Roman"/>
          <w:sz w:val="20"/>
          <w:szCs w:val="20"/>
          <w:vertAlign w:val="superscript"/>
        </w:rPr>
        <w:footnoteReference w:id="11"/>
      </w:r>
      <w:r w:rsidRPr="00686FD4">
        <w:rPr>
          <w:rFonts w:ascii="Times New Roman" w:hAnsi="Times New Roman"/>
          <w:sz w:val="20"/>
          <w:szCs w:val="20"/>
        </w:rPr>
        <w:t>.</w:t>
      </w:r>
    </w:p>
    <w:p w14:paraId="413A9005" w14:textId="7AD8CF76" w:rsidR="004764DE" w:rsidRPr="00686FD4"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686FD4"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Подрядчика: </w:t>
      </w:r>
    </w:p>
    <w:p w14:paraId="65B49B49" w14:textId="580A6750" w:rsidR="009D3EFE" w:rsidRPr="00686FD4"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w:t>
      </w:r>
      <w:r w:rsidR="00DA63E6" w:rsidRPr="00686FD4">
        <w:rPr>
          <w:rFonts w:ascii="Times New Roman" w:hAnsi="Times New Roman"/>
          <w:sz w:val="20"/>
          <w:szCs w:val="20"/>
        </w:rPr>
        <w:t xml:space="preserve">Подрядчиком </w:t>
      </w:r>
      <w:r w:rsidRPr="00686FD4">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 предусмотренных контрактом, Заказчик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требование об уплате неустоек (пеней, штрафов). </w:t>
      </w:r>
    </w:p>
    <w:p w14:paraId="5CB62B57"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Пеня начисляется за каждый день просрочки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686FD4">
        <w:rPr>
          <w:rFonts w:ascii="Times New Roman" w:hAnsi="Times New Roman"/>
          <w:sz w:val="20"/>
          <w:szCs w:val="20"/>
        </w:rPr>
        <w:t xml:space="preserve">ключевой </w:t>
      </w:r>
      <w:r w:rsidRPr="00686FD4">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686FD4">
        <w:rPr>
          <w:rFonts w:ascii="Times New Roman" w:hAnsi="Times New Roman"/>
          <w:sz w:val="20"/>
          <w:szCs w:val="20"/>
        </w:rPr>
        <w:t>Подрядчиком</w:t>
      </w:r>
      <w:r w:rsidRPr="00686FD4">
        <w:rPr>
          <w:rFonts w:ascii="Times New Roman" w:hAnsi="Times New Roman"/>
          <w:sz w:val="20"/>
          <w:szCs w:val="20"/>
        </w:rPr>
        <w:t>.</w:t>
      </w:r>
    </w:p>
    <w:p w14:paraId="53A9910E" w14:textId="77777777" w:rsidR="009D3EFE" w:rsidRPr="00686FD4" w:rsidRDefault="00407B90"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 предусмотренных контрактом, за исключением просрочки исполнения </w:t>
      </w:r>
      <w:r w:rsidR="00DA63E6" w:rsidRPr="00686FD4">
        <w:rPr>
          <w:sz w:val="20"/>
          <w:szCs w:val="20"/>
        </w:rPr>
        <w:t>Подрядчиком</w:t>
      </w:r>
      <w:r w:rsidRPr="00686FD4">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686FD4">
        <w:rPr>
          <w:sz w:val="20"/>
          <w:szCs w:val="20"/>
        </w:rPr>
        <w:t xml:space="preserve">размере </w:t>
      </w:r>
      <w:r w:rsidRPr="00686FD4">
        <w:rPr>
          <w:b/>
          <w:sz w:val="20"/>
          <w:szCs w:val="20"/>
        </w:rPr>
        <w:t>10% цены контракта (этапа)</w:t>
      </w:r>
      <w:r w:rsidRPr="00686FD4">
        <w:rPr>
          <w:sz w:val="20"/>
          <w:szCs w:val="20"/>
          <w:vertAlign w:val="superscript"/>
        </w:rPr>
        <w:footnoteReference w:id="12"/>
      </w:r>
      <w:r w:rsidRPr="00686FD4">
        <w:rPr>
          <w:sz w:val="20"/>
          <w:szCs w:val="20"/>
        </w:rPr>
        <w:t>.</w:t>
      </w:r>
    </w:p>
    <w:p w14:paraId="6F038F07" w14:textId="77777777" w:rsidR="004764D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686FD4">
        <w:rPr>
          <w:color w:val="000000" w:themeColor="text1"/>
          <w:sz w:val="20"/>
          <w:szCs w:val="20"/>
        </w:rPr>
        <w:t xml:space="preserve">размере </w:t>
      </w:r>
      <w:r w:rsidR="00D94997" w:rsidRPr="00686FD4">
        <w:rPr>
          <w:b/>
          <w:color w:val="000000" w:themeColor="text1"/>
          <w:sz w:val="20"/>
        </w:rPr>
        <w:t>1000 рублей 00 копеек</w:t>
      </w:r>
      <w:r w:rsidR="00D94997" w:rsidRPr="00686FD4">
        <w:rPr>
          <w:color w:val="000000" w:themeColor="text1"/>
          <w:sz w:val="20"/>
        </w:rPr>
        <w:t xml:space="preserve"> (одна тысяча рублей 00 копеек</w:t>
      </w:r>
      <w:r w:rsidR="00D94997" w:rsidRPr="00686FD4">
        <w:rPr>
          <w:sz w:val="20"/>
        </w:rPr>
        <w:t>)</w:t>
      </w:r>
      <w:r w:rsidRPr="00686FD4">
        <w:rPr>
          <w:sz w:val="20"/>
          <w:szCs w:val="20"/>
          <w:vertAlign w:val="superscript"/>
        </w:rPr>
        <w:footnoteReference w:id="13"/>
      </w:r>
      <w:r w:rsidRPr="00686FD4">
        <w:rPr>
          <w:sz w:val="20"/>
          <w:szCs w:val="20"/>
        </w:rPr>
        <w:t>.</w:t>
      </w:r>
    </w:p>
    <w:p w14:paraId="457CEF5E" w14:textId="0D902C63" w:rsidR="009D3EF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Общая сумма начисленн</w:t>
      </w:r>
      <w:r w:rsidR="00DA3324" w:rsidRPr="00686FD4">
        <w:rPr>
          <w:sz w:val="20"/>
          <w:szCs w:val="20"/>
        </w:rPr>
        <w:t xml:space="preserve">ых </w:t>
      </w:r>
      <w:r w:rsidRPr="00686FD4">
        <w:rPr>
          <w:sz w:val="20"/>
          <w:szCs w:val="20"/>
        </w:rPr>
        <w:t>штрафов</w:t>
      </w:r>
      <w:r w:rsidR="00DA3324" w:rsidRPr="00686FD4">
        <w:rPr>
          <w:sz w:val="20"/>
          <w:szCs w:val="20"/>
        </w:rPr>
        <w:t xml:space="preserve"> </w:t>
      </w:r>
      <w:r w:rsidRPr="00686FD4">
        <w:rPr>
          <w:sz w:val="20"/>
          <w:szCs w:val="20"/>
        </w:rPr>
        <w:t xml:space="preserve">за неисполнение или ненадлежащее исполнение </w:t>
      </w:r>
      <w:r w:rsidR="00DA63E6" w:rsidRPr="00686FD4">
        <w:rPr>
          <w:sz w:val="20"/>
          <w:szCs w:val="20"/>
        </w:rPr>
        <w:t>Подрядчиком</w:t>
      </w:r>
      <w:r w:rsidRPr="00686FD4">
        <w:rPr>
          <w:sz w:val="20"/>
          <w:szCs w:val="20"/>
        </w:rPr>
        <w:t xml:space="preserve"> обязательств, предусмотренных контрактом, не может превышать цену контракта.</w:t>
      </w:r>
    </w:p>
    <w:p w14:paraId="25DC1387" w14:textId="77777777" w:rsidR="004764DE" w:rsidRPr="00686FD4" w:rsidRDefault="004764DE" w:rsidP="004764DE">
      <w:pPr>
        <w:widowControl w:val="0"/>
        <w:numPr>
          <w:ilvl w:val="1"/>
          <w:numId w:val="5"/>
        </w:numPr>
        <w:suppressAutoHyphens/>
        <w:ind w:left="0" w:firstLine="709"/>
        <w:rPr>
          <w:b/>
          <w:bCs/>
          <w:sz w:val="20"/>
          <w:szCs w:val="20"/>
        </w:rPr>
      </w:pPr>
      <w:r w:rsidRPr="00686FD4">
        <w:rPr>
          <w:b/>
          <w:bCs/>
          <w:sz w:val="20"/>
          <w:szCs w:val="20"/>
        </w:rPr>
        <w:t xml:space="preserve">Иное: </w:t>
      </w:r>
    </w:p>
    <w:p w14:paraId="64F7B8B8" w14:textId="23F8656C"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686FD4" w:rsidRDefault="009D3EFE" w:rsidP="00C80D72">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Удержание неустоек не освобождает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от исполнения обязательств </w:t>
      </w:r>
      <w:r w:rsidR="00DA63E6" w:rsidRPr="00686FD4">
        <w:rPr>
          <w:rFonts w:ascii="Times New Roman" w:hAnsi="Times New Roman"/>
          <w:sz w:val="20"/>
          <w:szCs w:val="20"/>
        </w:rPr>
        <w:t xml:space="preserve">по контракту, в том числе </w:t>
      </w:r>
      <w:r w:rsidR="00F909A3" w:rsidRPr="00686FD4">
        <w:rPr>
          <w:rFonts w:ascii="Times New Roman" w:hAnsi="Times New Roman"/>
          <w:sz w:val="20"/>
          <w:szCs w:val="20"/>
        </w:rPr>
        <w:t>исполнение обязательств</w:t>
      </w:r>
      <w:r w:rsidR="001830A6" w:rsidRPr="00686FD4">
        <w:rPr>
          <w:rFonts w:ascii="Times New Roman" w:hAnsi="Times New Roman"/>
          <w:sz w:val="20"/>
          <w:szCs w:val="20"/>
        </w:rPr>
        <w:t xml:space="preserve"> в</w:t>
      </w:r>
      <w:r w:rsidR="00DA63E6" w:rsidRPr="00686FD4">
        <w:rPr>
          <w:rFonts w:ascii="Times New Roman" w:hAnsi="Times New Roman"/>
          <w:sz w:val="20"/>
          <w:szCs w:val="20"/>
        </w:rPr>
        <w:t xml:space="preserve"> </w:t>
      </w:r>
      <w:r w:rsidRPr="00686FD4">
        <w:rPr>
          <w:rFonts w:ascii="Times New Roman" w:hAnsi="Times New Roman"/>
          <w:sz w:val="20"/>
          <w:szCs w:val="20"/>
        </w:rPr>
        <w:t>натуре.</w:t>
      </w:r>
    </w:p>
    <w:p w14:paraId="6F65C37F" w14:textId="77777777" w:rsidR="004C4E29" w:rsidRPr="00686FD4" w:rsidRDefault="004C4E29" w:rsidP="00C80D72">
      <w:pPr>
        <w:ind w:firstLine="709"/>
        <w:rPr>
          <w:sz w:val="20"/>
          <w:szCs w:val="20"/>
        </w:rPr>
      </w:pPr>
    </w:p>
    <w:p w14:paraId="2E09C6C4" w14:textId="56F72D81" w:rsidR="004C4A75" w:rsidRPr="00686FD4" w:rsidRDefault="004C4A75" w:rsidP="00C80D72">
      <w:pPr>
        <w:pStyle w:val="affff3"/>
        <w:numPr>
          <w:ilvl w:val="0"/>
          <w:numId w:val="5"/>
        </w:numPr>
        <w:spacing w:after="0" w:line="240" w:lineRule="auto"/>
        <w:ind w:left="0" w:firstLine="709"/>
        <w:jc w:val="center"/>
        <w:outlineLvl w:val="0"/>
        <w:rPr>
          <w:rFonts w:ascii="Times New Roman" w:hAnsi="Times New Roman"/>
          <w:b/>
          <w:sz w:val="20"/>
          <w:szCs w:val="20"/>
        </w:rPr>
      </w:pPr>
      <w:r w:rsidRPr="00686FD4">
        <w:rPr>
          <w:rFonts w:ascii="Times New Roman" w:hAnsi="Times New Roman"/>
          <w:b/>
          <w:bCs/>
          <w:sz w:val="20"/>
          <w:szCs w:val="20"/>
        </w:rPr>
        <w:t>Требования к качеству</w:t>
      </w:r>
      <w:r w:rsidRPr="00686FD4">
        <w:rPr>
          <w:rFonts w:ascii="Times New Roman" w:hAnsi="Times New Roman"/>
          <w:b/>
          <w:sz w:val="20"/>
          <w:szCs w:val="20"/>
        </w:rPr>
        <w:t xml:space="preserve"> и безопасности оказываемых </w:t>
      </w:r>
      <w:r w:rsidR="00BD1AE5" w:rsidRPr="00686FD4">
        <w:rPr>
          <w:rFonts w:ascii="Times New Roman" w:hAnsi="Times New Roman"/>
          <w:b/>
          <w:sz w:val="20"/>
          <w:szCs w:val="20"/>
        </w:rPr>
        <w:t>работ</w:t>
      </w:r>
    </w:p>
    <w:p w14:paraId="481B08C5" w14:textId="77777777" w:rsidR="008C5C67" w:rsidRPr="00686FD4" w:rsidRDefault="008C5C67" w:rsidP="00C80D72">
      <w:pPr>
        <w:numPr>
          <w:ilvl w:val="12"/>
          <w:numId w:val="0"/>
        </w:numPr>
        <w:tabs>
          <w:tab w:val="left" w:pos="360"/>
          <w:tab w:val="left" w:pos="960"/>
        </w:tabs>
        <w:ind w:firstLine="709"/>
        <w:rPr>
          <w:bCs/>
          <w:sz w:val="20"/>
          <w:szCs w:val="20"/>
        </w:rPr>
      </w:pPr>
    </w:p>
    <w:p w14:paraId="03DE5693" w14:textId="77777777" w:rsidR="00C80D72" w:rsidRPr="00C80D72" w:rsidRDefault="00C80D72" w:rsidP="000D175B">
      <w:pPr>
        <w:pStyle w:val="affff3"/>
        <w:numPr>
          <w:ilvl w:val="1"/>
          <w:numId w:val="5"/>
        </w:numPr>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xml:space="preserve">Используемые при выполнении работ материалы (изделия и оборудование) должны соответствовать принятым техническим регламентам, государственным стандартам и техническим условиям. </w:t>
      </w:r>
    </w:p>
    <w:p w14:paraId="03AC065F" w14:textId="797D0A21"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На всех этапах выполнения работ по требованию Заказчика должны быть представлены сертификаты, технические паспорта или другие документы, удостоверяющие качество используемых Подрядчиком материалов (изделий и оборудования).</w:t>
      </w:r>
    </w:p>
    <w:p w14:paraId="6BD959BA" w14:textId="77777777" w:rsidR="00C80D72" w:rsidRPr="00C80D72" w:rsidRDefault="00C80D72" w:rsidP="000D175B">
      <w:pPr>
        <w:pStyle w:val="affff3"/>
        <w:numPr>
          <w:ilvl w:val="1"/>
          <w:numId w:val="5"/>
        </w:numPr>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Безопасность выполнения работ и обеспечение требований безопасности для жизни и здоровья людей, имущества Заказчика и окружающей среды осуществляется в соответствии с действующими нормативными документами, в том числе:</w:t>
      </w:r>
    </w:p>
    <w:p w14:paraId="0C541442" w14:textId="0BEC823B"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СНиП 12-03-2001 Безопасность труда в строительстве часть 1. Общие требования;</w:t>
      </w:r>
    </w:p>
    <w:p w14:paraId="1099D9CF" w14:textId="0B4CD938"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СНиП 12-04-2002 «Безопасность труда в строительстве» часть 2. Строительное производство;</w:t>
      </w:r>
    </w:p>
    <w:p w14:paraId="794585A8" w14:textId="1E35ED45"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Федеральный закон от 30.03.1999 № 52-ФЗ «О санитарно-эпидемиологическом благополучии населения»;</w:t>
      </w:r>
    </w:p>
    <w:p w14:paraId="7B25655B" w14:textId="77777777"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Постановление правительства Санкт-Петербурга от 03.06.2009 г № 636 «Об оснащении комплексными системами обеспечения безопасности объектов социальной инфраструктуры Санкт-Петербурга»;</w:t>
      </w:r>
    </w:p>
    <w:p w14:paraId="64AE407A" w14:textId="77777777" w:rsidR="00C80D72" w:rsidRPr="00C80D72" w:rsidRDefault="00C80D72" w:rsidP="000D175B">
      <w:pPr>
        <w:pStyle w:val="affff3"/>
        <w:spacing w:after="0" w:line="240" w:lineRule="auto"/>
        <w:ind w:left="0" w:firstLine="709"/>
        <w:jc w:val="both"/>
        <w:rPr>
          <w:rFonts w:ascii="Times New Roman" w:hAnsi="Times New Roman"/>
          <w:bCs/>
          <w:color w:val="FF0000"/>
          <w:sz w:val="20"/>
          <w:szCs w:val="20"/>
        </w:rPr>
      </w:pPr>
      <w:r w:rsidRPr="00C80D72">
        <w:rPr>
          <w:rFonts w:ascii="Times New Roman" w:hAnsi="Times New Roman"/>
          <w:bCs/>
          <w:color w:val="FF0000"/>
          <w:sz w:val="20"/>
          <w:szCs w:val="20"/>
        </w:rPr>
        <w:t>- Постановление Правительства Санкт-Петербурга от 04.10.2005 № 1505 «О Концепции Автоматизированной информационной системы обеспечения безопасности жизнедеятельности Санкт-Петербурга»;</w:t>
      </w:r>
    </w:p>
    <w:p w14:paraId="535A84D2" w14:textId="77777777" w:rsidR="00C80D72" w:rsidRPr="00C80D72" w:rsidRDefault="00C80D72" w:rsidP="000D175B">
      <w:pPr>
        <w:pStyle w:val="affff3"/>
        <w:numPr>
          <w:ilvl w:val="1"/>
          <w:numId w:val="5"/>
        </w:numPr>
        <w:spacing w:after="0" w:line="240" w:lineRule="auto"/>
        <w:ind w:left="0" w:firstLine="709"/>
        <w:jc w:val="both"/>
        <w:rPr>
          <w:rFonts w:ascii="Times New Roman" w:hAnsi="Times New Roman"/>
          <w:sz w:val="20"/>
          <w:szCs w:val="20"/>
        </w:rPr>
      </w:pPr>
      <w:r w:rsidRPr="00C80D72">
        <w:rPr>
          <w:rFonts w:ascii="Times New Roman" w:hAnsi="Times New Roman"/>
          <w:sz w:val="20"/>
          <w:szCs w:val="20"/>
        </w:rPr>
        <w:t>Работы выполняются в соответствии с требованиями действующих нормативных документов, в том числе:</w:t>
      </w:r>
    </w:p>
    <w:p w14:paraId="52A644C7"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Федеральный закон от 30 декабря 2009 года № 384-ФЗ «Технический регламент о безопасности зданий и сооружений»;</w:t>
      </w:r>
    </w:p>
    <w:p w14:paraId="4FA973FD"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Федеральный закон Российской Федерации от 22 июля 2008 г. N123-ФЗ «Технический регламент о требованиях пожарной безопасности»;</w:t>
      </w:r>
    </w:p>
    <w:p w14:paraId="32D387C1"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Федеральный закон от 21.12.1994 N 69-ФЗ "О пожарной безопасности";</w:t>
      </w:r>
    </w:p>
    <w:p w14:paraId="780BBE97"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Постановление Правительства РФ от 16.09.2020 N 1479 "Об утверждении Правил противопожарного режима в Российской Федерации"</w:t>
      </w:r>
    </w:p>
    <w:p w14:paraId="759BB1FF"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МДС 12-30.2006 «Методические рекомендации по нормам, правилам и приемам выполнения отделочных работ»;</w:t>
      </w:r>
    </w:p>
    <w:p w14:paraId="71086950"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СП 10.13130.2020 "Системы противопожарной защиты. Внутренний противопожарный водопровод;</w:t>
      </w:r>
    </w:p>
    <w:p w14:paraId="4F4F28C8"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РД 25.964-90 «Система технического обслуживания и ремонта автоматических установок пожаротушения, дымоудаления, охранной, пожарной и охранно-пожарной сигнализации»;</w:t>
      </w:r>
    </w:p>
    <w:p w14:paraId="2ADC5BB2"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РД 009.01-96 «Система руководящих документов по пожарной автоматике. Установки пожарной автоматики. Правила технического содержания»;</w:t>
      </w:r>
    </w:p>
    <w:p w14:paraId="62B689BD" w14:textId="77777777" w:rsidR="00C80D72" w:rsidRPr="00C80D72" w:rsidRDefault="00C80D72" w:rsidP="000D175B">
      <w:pPr>
        <w:pStyle w:val="affff3"/>
        <w:spacing w:after="0" w:line="240" w:lineRule="auto"/>
        <w:ind w:left="0" w:firstLine="709"/>
        <w:jc w:val="both"/>
        <w:rPr>
          <w:rFonts w:ascii="Times New Roman" w:hAnsi="Times New Roman"/>
          <w:sz w:val="20"/>
          <w:szCs w:val="20"/>
        </w:rPr>
      </w:pPr>
      <w:r w:rsidRPr="00C80D72">
        <w:rPr>
          <w:rFonts w:ascii="Times New Roman" w:hAnsi="Times New Roman"/>
          <w:sz w:val="20"/>
          <w:szCs w:val="20"/>
        </w:rPr>
        <w:t>- РД 009.02-96 "Система руководящих документов по пожарной автоматике. Установки пожарной автоматики».</w:t>
      </w:r>
    </w:p>
    <w:p w14:paraId="162D69CB" w14:textId="77777777" w:rsidR="00B75C9D" w:rsidRPr="000D175B" w:rsidRDefault="00B75C9D" w:rsidP="000D175B">
      <w:pPr>
        <w:pStyle w:val="affff3"/>
        <w:spacing w:after="0" w:line="240" w:lineRule="auto"/>
        <w:ind w:left="709"/>
        <w:jc w:val="both"/>
        <w:rPr>
          <w:rFonts w:ascii="Times New Roman" w:hAnsi="Times New Roman"/>
          <w:sz w:val="20"/>
          <w:szCs w:val="20"/>
        </w:rPr>
      </w:pPr>
    </w:p>
    <w:p w14:paraId="67404B43" w14:textId="308DE9D7" w:rsidR="00B75C9D" w:rsidRPr="00686FD4" w:rsidRDefault="00B75C9D" w:rsidP="004764DE">
      <w:pPr>
        <w:pStyle w:val="af3"/>
        <w:numPr>
          <w:ilvl w:val="0"/>
          <w:numId w:val="5"/>
        </w:numPr>
        <w:spacing w:after="0"/>
        <w:jc w:val="center"/>
        <w:outlineLvl w:val="0"/>
        <w:rPr>
          <w:b/>
          <w:sz w:val="20"/>
        </w:rPr>
      </w:pPr>
      <w:r w:rsidRPr="00686FD4">
        <w:rPr>
          <w:b/>
          <w:sz w:val="20"/>
        </w:rPr>
        <w:t>Гарантии качества</w:t>
      </w:r>
    </w:p>
    <w:p w14:paraId="28944439" w14:textId="77777777" w:rsidR="00B75C9D" w:rsidRPr="00686FD4" w:rsidRDefault="00B75C9D" w:rsidP="008947ED">
      <w:pPr>
        <w:pStyle w:val="af3"/>
        <w:spacing w:after="0"/>
        <w:rPr>
          <w:sz w:val="20"/>
        </w:rPr>
      </w:pPr>
    </w:p>
    <w:p w14:paraId="5B0A1459" w14:textId="4C00A258" w:rsidR="00AD400B" w:rsidRPr="00686FD4" w:rsidRDefault="00AD400B" w:rsidP="004764DE">
      <w:pPr>
        <w:pStyle w:val="af3"/>
        <w:numPr>
          <w:ilvl w:val="1"/>
          <w:numId w:val="5"/>
        </w:numPr>
        <w:spacing w:after="0"/>
        <w:ind w:left="0" w:firstLine="709"/>
        <w:rPr>
          <w:sz w:val="20"/>
        </w:rPr>
      </w:pPr>
      <w:r w:rsidRPr="00686FD4">
        <w:rPr>
          <w:sz w:val="20"/>
        </w:rPr>
        <w:t xml:space="preserve">Гарантийный срок на </w:t>
      </w:r>
      <w:r w:rsidR="00BE0692" w:rsidRPr="00686FD4">
        <w:rPr>
          <w:sz w:val="20"/>
        </w:rPr>
        <w:t>выполненные</w:t>
      </w:r>
      <w:r w:rsidR="00C6497D" w:rsidRPr="00686FD4">
        <w:rPr>
          <w:sz w:val="20"/>
        </w:rPr>
        <w:t xml:space="preserve"> </w:t>
      </w:r>
      <w:r w:rsidR="00BD1AE5" w:rsidRPr="00686FD4">
        <w:rPr>
          <w:sz w:val="20"/>
        </w:rPr>
        <w:t>работы</w:t>
      </w:r>
      <w:r w:rsidRPr="00686FD4">
        <w:rPr>
          <w:sz w:val="20"/>
        </w:rPr>
        <w:t xml:space="preserve">: </w:t>
      </w:r>
      <w:r w:rsidR="00A24838" w:rsidRPr="00686FD4">
        <w:rPr>
          <w:b/>
          <w:color w:val="FF0000"/>
          <w:sz w:val="20"/>
        </w:rPr>
        <w:t>12</w:t>
      </w:r>
      <w:r w:rsidRPr="00686FD4">
        <w:rPr>
          <w:b/>
          <w:color w:val="FF0000"/>
          <w:sz w:val="20"/>
        </w:rPr>
        <w:t xml:space="preserve"> месяцев</w:t>
      </w:r>
      <w:r w:rsidRPr="00686FD4">
        <w:rPr>
          <w:sz w:val="20"/>
        </w:rPr>
        <w:t xml:space="preserve"> со дня подписания акта</w:t>
      </w:r>
      <w:r w:rsidR="00063D46" w:rsidRPr="00686FD4">
        <w:rPr>
          <w:sz w:val="20"/>
        </w:rPr>
        <w:t xml:space="preserve"> </w:t>
      </w:r>
      <w:r w:rsidR="00C6497D" w:rsidRPr="00686FD4">
        <w:rPr>
          <w:sz w:val="20"/>
        </w:rPr>
        <w:t xml:space="preserve">сдачи-приемки </w:t>
      </w:r>
      <w:r w:rsidR="00BD1AE5" w:rsidRPr="00686FD4">
        <w:rPr>
          <w:sz w:val="20"/>
        </w:rPr>
        <w:t>выполненных</w:t>
      </w:r>
      <w:r w:rsidR="00C6497D" w:rsidRPr="00686FD4">
        <w:rPr>
          <w:sz w:val="20"/>
        </w:rPr>
        <w:t xml:space="preserve"> </w:t>
      </w:r>
      <w:r w:rsidR="00BD1AE5" w:rsidRPr="00686FD4">
        <w:rPr>
          <w:sz w:val="20"/>
        </w:rPr>
        <w:t>работ</w:t>
      </w:r>
      <w:r w:rsidR="00C6497D" w:rsidRPr="00686FD4">
        <w:rPr>
          <w:sz w:val="20"/>
        </w:rPr>
        <w:t>.</w:t>
      </w:r>
    </w:p>
    <w:p w14:paraId="2CBB8BC6" w14:textId="4F60EF7F" w:rsidR="00063D46" w:rsidRPr="00686FD4" w:rsidRDefault="00063D46" w:rsidP="004764DE">
      <w:pPr>
        <w:pStyle w:val="af3"/>
        <w:numPr>
          <w:ilvl w:val="1"/>
          <w:numId w:val="5"/>
        </w:numPr>
        <w:spacing w:after="0"/>
        <w:ind w:left="0" w:firstLine="709"/>
        <w:rPr>
          <w:sz w:val="20"/>
        </w:rPr>
      </w:pPr>
      <w:r w:rsidRPr="00686FD4">
        <w:rPr>
          <w:sz w:val="20"/>
        </w:rPr>
        <w:t>В слу</w:t>
      </w:r>
      <w:r w:rsidR="00C6497D" w:rsidRPr="00686FD4">
        <w:rPr>
          <w:sz w:val="20"/>
        </w:rPr>
        <w:t xml:space="preserve">чае обнаружения недостатков </w:t>
      </w:r>
      <w:r w:rsidR="00BD1AE5" w:rsidRPr="00686FD4">
        <w:rPr>
          <w:sz w:val="20"/>
        </w:rPr>
        <w:t>работ</w:t>
      </w:r>
      <w:r w:rsidRPr="00686FD4">
        <w:rPr>
          <w:sz w:val="20"/>
        </w:rPr>
        <w:t xml:space="preserve"> в пределах гарантийного срока </w:t>
      </w:r>
      <w:r w:rsidR="00BD1AE5" w:rsidRPr="00686FD4">
        <w:rPr>
          <w:sz w:val="20"/>
        </w:rPr>
        <w:t>Подрядчик</w:t>
      </w:r>
      <w:r w:rsidR="00C6497D" w:rsidRPr="00686FD4">
        <w:rPr>
          <w:sz w:val="20"/>
        </w:rPr>
        <w:t xml:space="preserve"> </w:t>
      </w:r>
      <w:r w:rsidRPr="00686FD4">
        <w:rPr>
          <w:sz w:val="20"/>
        </w:rPr>
        <w:t>обязан устранить указанные недостатки в установленный Заказчиком срок.</w:t>
      </w:r>
    </w:p>
    <w:p w14:paraId="31EE04EB" w14:textId="54D0B9B2" w:rsidR="00063D46" w:rsidRPr="00686FD4" w:rsidRDefault="00063D46" w:rsidP="004764DE">
      <w:pPr>
        <w:pStyle w:val="af3"/>
        <w:numPr>
          <w:ilvl w:val="1"/>
          <w:numId w:val="5"/>
        </w:numPr>
        <w:spacing w:after="0"/>
        <w:ind w:left="0" w:firstLine="709"/>
        <w:rPr>
          <w:sz w:val="20"/>
        </w:rPr>
      </w:pPr>
      <w:r w:rsidRPr="00686FD4">
        <w:rPr>
          <w:sz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w:t>
      </w:r>
      <w:r w:rsidR="00BD1AE5" w:rsidRPr="00686FD4">
        <w:rPr>
          <w:sz w:val="20"/>
        </w:rPr>
        <w:t>Подрядчика</w:t>
      </w:r>
      <w:r w:rsidR="00C6497D" w:rsidRPr="00686FD4">
        <w:rPr>
          <w:sz w:val="20"/>
        </w:rPr>
        <w:t xml:space="preserve"> </w:t>
      </w:r>
      <w:r w:rsidRPr="00686FD4">
        <w:rPr>
          <w:sz w:val="20"/>
        </w:rPr>
        <w:t>об их устранении.</w:t>
      </w:r>
    </w:p>
    <w:p w14:paraId="133F8AFC" w14:textId="77777777" w:rsidR="00185690" w:rsidRPr="00686FD4" w:rsidRDefault="00185690" w:rsidP="00EA7516">
      <w:pPr>
        <w:pStyle w:val="a5"/>
        <w:ind w:left="0"/>
        <w:rPr>
          <w:b/>
          <w:sz w:val="20"/>
        </w:rPr>
      </w:pPr>
    </w:p>
    <w:p w14:paraId="07C39056" w14:textId="79DDC5F8" w:rsidR="00DB7DB6" w:rsidRPr="00686FD4" w:rsidRDefault="00162C8F" w:rsidP="004764DE">
      <w:pPr>
        <w:pStyle w:val="a5"/>
        <w:numPr>
          <w:ilvl w:val="0"/>
          <w:numId w:val="5"/>
        </w:numPr>
        <w:jc w:val="center"/>
        <w:outlineLvl w:val="0"/>
        <w:rPr>
          <w:b/>
          <w:sz w:val="20"/>
        </w:rPr>
      </w:pPr>
      <w:r w:rsidRPr="00686FD4">
        <w:rPr>
          <w:b/>
          <w:sz w:val="20"/>
        </w:rPr>
        <w:t xml:space="preserve">Срок действия контракта </w:t>
      </w:r>
    </w:p>
    <w:p w14:paraId="7484DBDA" w14:textId="77777777" w:rsidR="001000CF" w:rsidRPr="00686FD4" w:rsidRDefault="001000CF" w:rsidP="00BC7BDE">
      <w:pPr>
        <w:pStyle w:val="a5"/>
        <w:ind w:left="0"/>
        <w:rPr>
          <w:b/>
          <w:sz w:val="20"/>
        </w:rPr>
      </w:pPr>
    </w:p>
    <w:p w14:paraId="27F32545" w14:textId="024A080C" w:rsidR="00DB7DB6" w:rsidRPr="00686FD4"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 xml:space="preserve">Контракт вступает в силу с момента его </w:t>
      </w:r>
      <w:r w:rsidR="00AF0C46" w:rsidRPr="00686FD4">
        <w:rPr>
          <w:rFonts w:ascii="Times New Roman" w:hAnsi="Times New Roman"/>
          <w:sz w:val="20"/>
          <w:szCs w:val="20"/>
        </w:rPr>
        <w:t>подписания</w:t>
      </w:r>
      <w:r w:rsidRPr="00686FD4">
        <w:rPr>
          <w:rFonts w:ascii="Times New Roman" w:hAnsi="Times New Roman"/>
          <w:sz w:val="20"/>
          <w:szCs w:val="20"/>
        </w:rPr>
        <w:t xml:space="preserve"> и действует до исполнения Сторонами своих обязательств</w:t>
      </w:r>
      <w:r w:rsidR="00D94997" w:rsidRPr="00686FD4">
        <w:rPr>
          <w:rFonts w:ascii="Times New Roman" w:hAnsi="Times New Roman"/>
          <w:sz w:val="20"/>
          <w:szCs w:val="20"/>
        </w:rPr>
        <w:t>.</w:t>
      </w:r>
    </w:p>
    <w:p w14:paraId="35E99146" w14:textId="77777777" w:rsidR="00E71BB4" w:rsidRPr="00686FD4" w:rsidRDefault="00E71BB4" w:rsidP="00BC7BDE">
      <w:pPr>
        <w:rPr>
          <w:sz w:val="20"/>
          <w:szCs w:val="20"/>
        </w:rPr>
      </w:pPr>
    </w:p>
    <w:p w14:paraId="5C76EFA9" w14:textId="37C456FD" w:rsidR="00B23F04" w:rsidRPr="00686FD4" w:rsidRDefault="0011421F" w:rsidP="004764DE">
      <w:pPr>
        <w:pStyle w:val="a5"/>
        <w:numPr>
          <w:ilvl w:val="0"/>
          <w:numId w:val="5"/>
        </w:numPr>
        <w:jc w:val="center"/>
        <w:outlineLvl w:val="0"/>
        <w:rPr>
          <w:b/>
          <w:sz w:val="20"/>
        </w:rPr>
      </w:pPr>
      <w:r w:rsidRPr="00686FD4">
        <w:rPr>
          <w:b/>
          <w:sz w:val="20"/>
        </w:rPr>
        <w:t xml:space="preserve">Порядок </w:t>
      </w:r>
      <w:r w:rsidR="0004496A" w:rsidRPr="00686FD4">
        <w:rPr>
          <w:b/>
          <w:sz w:val="20"/>
        </w:rPr>
        <w:t xml:space="preserve">изменения и расторжения </w:t>
      </w:r>
      <w:r w:rsidR="00162C8F" w:rsidRPr="00686FD4">
        <w:rPr>
          <w:b/>
          <w:sz w:val="20"/>
        </w:rPr>
        <w:t>контракта</w:t>
      </w:r>
    </w:p>
    <w:p w14:paraId="59D5204D" w14:textId="77777777" w:rsidR="00162C8F" w:rsidRPr="00686FD4" w:rsidRDefault="00162C8F" w:rsidP="004764DE">
      <w:pPr>
        <w:pStyle w:val="a5"/>
        <w:ind w:left="0" w:firstLine="709"/>
        <w:rPr>
          <w:b/>
          <w:sz w:val="20"/>
        </w:rPr>
      </w:pPr>
    </w:p>
    <w:p w14:paraId="6BDD4DAC" w14:textId="5AB9EF1F" w:rsidR="002875B6" w:rsidRPr="00686FD4"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686FD4"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Изменение условий контракта допускается по соглашению </w:t>
      </w:r>
      <w:r w:rsidR="00BD1AE5" w:rsidRPr="00686FD4">
        <w:rPr>
          <w:rFonts w:ascii="Times New Roman" w:hAnsi="Times New Roman"/>
          <w:sz w:val="20"/>
          <w:szCs w:val="20"/>
        </w:rPr>
        <w:t>Сторон</w:t>
      </w:r>
      <w:r w:rsidR="00D94997" w:rsidRPr="00686FD4">
        <w:rPr>
          <w:rFonts w:ascii="Times New Roman" w:hAnsi="Times New Roman"/>
          <w:sz w:val="20"/>
          <w:szCs w:val="20"/>
        </w:rPr>
        <w:t xml:space="preserve"> с учетом положений настоящего раздела контракта</w:t>
      </w:r>
      <w:r w:rsidRPr="00686FD4">
        <w:rPr>
          <w:rFonts w:ascii="Times New Roman" w:hAnsi="Times New Roman"/>
          <w:sz w:val="20"/>
          <w:szCs w:val="20"/>
        </w:rPr>
        <w:t>.</w:t>
      </w:r>
    </w:p>
    <w:p w14:paraId="713488A6" w14:textId="77777777" w:rsidR="00B04D24" w:rsidRPr="00686FD4"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686FD4" w:rsidRDefault="00D94997"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xml:space="preserve"> по контракту, если оказываемые </w:t>
      </w:r>
      <w:r w:rsidR="00BD1AE5" w:rsidRPr="00686FD4">
        <w:rPr>
          <w:rFonts w:ascii="Times New Roman" w:hAnsi="Times New Roman"/>
          <w:color w:val="000000" w:themeColor="text1"/>
          <w:sz w:val="20"/>
          <w:szCs w:val="20"/>
        </w:rPr>
        <w:t>работы</w:t>
      </w:r>
      <w:r w:rsidRPr="00686FD4">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686FD4"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При исполнении контракта не допускается перемена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за исключением случая, если новый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является правопреемником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686FD4"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перемены Заказчика его права и обязанности переходят к новому </w:t>
      </w:r>
      <w:r w:rsidR="00011BA5" w:rsidRPr="00686FD4">
        <w:rPr>
          <w:rFonts w:ascii="Times New Roman" w:hAnsi="Times New Roman"/>
          <w:sz w:val="20"/>
          <w:szCs w:val="20"/>
        </w:rPr>
        <w:t>З</w:t>
      </w:r>
      <w:r w:rsidRPr="00686FD4">
        <w:rPr>
          <w:rFonts w:ascii="Times New Roman" w:hAnsi="Times New Roman"/>
          <w:sz w:val="20"/>
          <w:szCs w:val="20"/>
        </w:rPr>
        <w:t>аказчику.</w:t>
      </w:r>
    </w:p>
    <w:p w14:paraId="37AE1037" w14:textId="0D03FE0F" w:rsidR="008C5C67" w:rsidRPr="00686FD4"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При исполнении</w:t>
      </w:r>
      <w:r w:rsidR="0016122D" w:rsidRPr="00686FD4">
        <w:rPr>
          <w:rFonts w:ascii="Times New Roman" w:hAnsi="Times New Roman"/>
          <w:sz w:val="20"/>
          <w:szCs w:val="20"/>
        </w:rPr>
        <w:t xml:space="preserve"> </w:t>
      </w:r>
      <w:r w:rsidR="009F4916" w:rsidRPr="00686FD4">
        <w:rPr>
          <w:rFonts w:ascii="Times New Roman" w:hAnsi="Times New Roman"/>
          <w:sz w:val="20"/>
          <w:szCs w:val="20"/>
        </w:rPr>
        <w:t xml:space="preserve">контракта </w:t>
      </w:r>
      <w:r w:rsidR="00AE2CE3" w:rsidRPr="00686FD4">
        <w:rPr>
          <w:rFonts w:ascii="Times New Roman" w:hAnsi="Times New Roman"/>
          <w:sz w:val="20"/>
          <w:szCs w:val="20"/>
        </w:rPr>
        <w:t>(</w:t>
      </w:r>
      <w:r w:rsidR="00EE0FCF" w:rsidRPr="00686FD4">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686FD4">
        <w:rPr>
          <w:rFonts w:ascii="Times New Roman" w:hAnsi="Times New Roman"/>
          <w:color w:val="000000"/>
          <w:sz w:val="20"/>
          <w:szCs w:val="20"/>
        </w:rPr>
        <w:t xml:space="preserve">) </w:t>
      </w:r>
      <w:r w:rsidR="0016122D" w:rsidRPr="00686FD4">
        <w:rPr>
          <w:rFonts w:ascii="Times New Roman" w:hAnsi="Times New Roman"/>
          <w:color w:val="000000"/>
          <w:sz w:val="20"/>
          <w:szCs w:val="20"/>
        </w:rPr>
        <w:t xml:space="preserve">по согласованию Сторон допускается </w:t>
      </w:r>
      <w:r w:rsidR="00BE0692" w:rsidRPr="00686FD4">
        <w:rPr>
          <w:rFonts w:ascii="Times New Roman" w:hAnsi="Times New Roman"/>
          <w:color w:val="000000"/>
          <w:sz w:val="20"/>
          <w:szCs w:val="20"/>
        </w:rPr>
        <w:t xml:space="preserve">выполнение </w:t>
      </w:r>
      <w:r w:rsidR="00BD1AE5" w:rsidRPr="00686FD4">
        <w:rPr>
          <w:rFonts w:ascii="Times New Roman" w:hAnsi="Times New Roman"/>
          <w:sz w:val="20"/>
          <w:szCs w:val="20"/>
        </w:rPr>
        <w:t>работ</w:t>
      </w:r>
      <w:r w:rsidR="00B85388" w:rsidRPr="00686FD4">
        <w:rPr>
          <w:rFonts w:ascii="Times New Roman" w:hAnsi="Times New Roman"/>
          <w:sz w:val="20"/>
          <w:szCs w:val="20"/>
        </w:rPr>
        <w:t xml:space="preserve">, </w:t>
      </w:r>
      <w:r w:rsidR="009F4916" w:rsidRPr="00686FD4">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Расторжение </w:t>
      </w:r>
      <w:r w:rsidR="00C921BE" w:rsidRPr="00686FD4">
        <w:rPr>
          <w:rFonts w:ascii="Times New Roman" w:hAnsi="Times New Roman"/>
          <w:sz w:val="20"/>
          <w:szCs w:val="20"/>
        </w:rPr>
        <w:t>контракт</w:t>
      </w:r>
      <w:r w:rsidRPr="00686FD4">
        <w:rPr>
          <w:rFonts w:ascii="Times New Roman" w:hAnsi="Times New Roman"/>
          <w:sz w:val="20"/>
          <w:szCs w:val="20"/>
        </w:rPr>
        <w:t>а допускается</w:t>
      </w:r>
      <w:r w:rsidR="00407B90" w:rsidRPr="00686FD4">
        <w:rPr>
          <w:rFonts w:ascii="Times New Roman" w:hAnsi="Times New Roman"/>
          <w:sz w:val="20"/>
          <w:szCs w:val="20"/>
        </w:rPr>
        <w:t xml:space="preserve">: </w:t>
      </w:r>
    </w:p>
    <w:p w14:paraId="395EBBA1" w14:textId="77777777" w:rsidR="00407B90" w:rsidRPr="00686FD4" w:rsidRDefault="00407B90" w:rsidP="004764DE">
      <w:pPr>
        <w:ind w:firstLine="709"/>
        <w:rPr>
          <w:sz w:val="20"/>
          <w:szCs w:val="20"/>
        </w:rPr>
      </w:pPr>
      <w:r w:rsidRPr="00686FD4">
        <w:rPr>
          <w:sz w:val="20"/>
          <w:szCs w:val="20"/>
        </w:rPr>
        <w:t>-</w:t>
      </w:r>
      <w:r w:rsidR="0013469E" w:rsidRPr="00686FD4">
        <w:rPr>
          <w:sz w:val="20"/>
          <w:szCs w:val="20"/>
        </w:rPr>
        <w:t xml:space="preserve"> по соглашению Сторон</w:t>
      </w:r>
      <w:r w:rsidRPr="00686FD4">
        <w:rPr>
          <w:sz w:val="20"/>
          <w:szCs w:val="20"/>
        </w:rPr>
        <w:t xml:space="preserve">; </w:t>
      </w:r>
    </w:p>
    <w:p w14:paraId="0250ED74" w14:textId="77777777" w:rsidR="00407B90" w:rsidRPr="00686FD4" w:rsidRDefault="00407B90" w:rsidP="004764DE">
      <w:pPr>
        <w:ind w:firstLine="709"/>
        <w:rPr>
          <w:sz w:val="20"/>
          <w:szCs w:val="20"/>
        </w:rPr>
      </w:pPr>
      <w:r w:rsidRPr="00686FD4">
        <w:rPr>
          <w:sz w:val="20"/>
          <w:szCs w:val="20"/>
        </w:rPr>
        <w:t xml:space="preserve">- </w:t>
      </w:r>
      <w:r w:rsidR="0013469E" w:rsidRPr="00686FD4">
        <w:rPr>
          <w:sz w:val="20"/>
          <w:szCs w:val="20"/>
        </w:rPr>
        <w:t>по решению суда</w:t>
      </w:r>
      <w:r w:rsidRPr="00686FD4">
        <w:rPr>
          <w:sz w:val="20"/>
          <w:szCs w:val="20"/>
        </w:rPr>
        <w:t xml:space="preserve">; </w:t>
      </w:r>
    </w:p>
    <w:p w14:paraId="75B22612" w14:textId="77777777" w:rsidR="00926987" w:rsidRPr="00686FD4" w:rsidRDefault="00407B90" w:rsidP="004764DE">
      <w:pPr>
        <w:ind w:firstLine="709"/>
        <w:rPr>
          <w:sz w:val="20"/>
          <w:szCs w:val="20"/>
        </w:rPr>
      </w:pPr>
      <w:r w:rsidRPr="00686FD4">
        <w:rPr>
          <w:sz w:val="20"/>
          <w:szCs w:val="20"/>
        </w:rPr>
        <w:t>-</w:t>
      </w:r>
      <w:r w:rsidR="0013469E" w:rsidRPr="00686FD4">
        <w:rPr>
          <w:sz w:val="20"/>
          <w:szCs w:val="20"/>
        </w:rPr>
        <w:t xml:space="preserve"> в случае одно</w:t>
      </w:r>
      <w:r w:rsidR="00DA63E6" w:rsidRPr="00686FD4">
        <w:rPr>
          <w:sz w:val="20"/>
          <w:szCs w:val="20"/>
        </w:rPr>
        <w:t>с</w:t>
      </w:r>
      <w:r w:rsidR="00BD1AE5" w:rsidRPr="00686FD4">
        <w:rPr>
          <w:sz w:val="20"/>
          <w:szCs w:val="20"/>
        </w:rPr>
        <w:t>торон</w:t>
      </w:r>
      <w:r w:rsidR="0013469E" w:rsidRPr="00686FD4">
        <w:rPr>
          <w:sz w:val="20"/>
          <w:szCs w:val="20"/>
        </w:rPr>
        <w:t xml:space="preserve">него отказа Стороны </w:t>
      </w:r>
      <w:r w:rsidR="00C921BE" w:rsidRPr="00686FD4">
        <w:rPr>
          <w:sz w:val="20"/>
          <w:szCs w:val="20"/>
        </w:rPr>
        <w:t>контракт</w:t>
      </w:r>
      <w:r w:rsidR="0013469E" w:rsidRPr="00686FD4">
        <w:rPr>
          <w:sz w:val="20"/>
          <w:szCs w:val="20"/>
        </w:rPr>
        <w:t xml:space="preserve">а от исполнения </w:t>
      </w:r>
      <w:r w:rsidR="00C921BE" w:rsidRPr="00686FD4">
        <w:rPr>
          <w:sz w:val="20"/>
          <w:szCs w:val="20"/>
        </w:rPr>
        <w:t>контракт</w:t>
      </w:r>
      <w:r w:rsidR="0013469E" w:rsidRPr="00686FD4">
        <w:rPr>
          <w:sz w:val="20"/>
          <w:szCs w:val="20"/>
        </w:rPr>
        <w:t>а в соответствии с действующим законодательством Российской Федерации.</w:t>
      </w:r>
    </w:p>
    <w:p w14:paraId="4E6B83D1" w14:textId="4B9D389B" w:rsidR="00926987"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 вправе принять решение об одно</w:t>
      </w:r>
      <w:r w:rsidR="00DA63E6"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 xml:space="preserve">нем отказе от исполнения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686FD4">
        <w:rPr>
          <w:rFonts w:ascii="Times New Roman" w:hAnsi="Times New Roman"/>
          <w:sz w:val="20"/>
          <w:szCs w:val="20"/>
        </w:rPr>
        <w:t>Подрядчиком</w:t>
      </w:r>
      <w:r w:rsidR="005B6660" w:rsidRPr="00686FD4">
        <w:rPr>
          <w:rFonts w:ascii="Times New Roman" w:hAnsi="Times New Roman"/>
          <w:sz w:val="20"/>
          <w:szCs w:val="20"/>
        </w:rPr>
        <w:t xml:space="preserve"> </w:t>
      </w:r>
      <w:r w:rsidRPr="00686FD4">
        <w:rPr>
          <w:rFonts w:ascii="Times New Roman" w:hAnsi="Times New Roman"/>
          <w:sz w:val="20"/>
          <w:szCs w:val="20"/>
        </w:rPr>
        <w:t xml:space="preserve">условий </w:t>
      </w:r>
      <w:r w:rsidR="00C921BE" w:rsidRPr="00686FD4">
        <w:rPr>
          <w:rFonts w:ascii="Times New Roman" w:hAnsi="Times New Roman"/>
          <w:sz w:val="20"/>
          <w:szCs w:val="20"/>
        </w:rPr>
        <w:t>контракт</w:t>
      </w:r>
      <w:r w:rsidRPr="00686FD4">
        <w:rPr>
          <w:rFonts w:ascii="Times New Roman" w:hAnsi="Times New Roman"/>
          <w:sz w:val="20"/>
          <w:szCs w:val="20"/>
        </w:rPr>
        <w:t>а:</w:t>
      </w:r>
    </w:p>
    <w:p w14:paraId="0DACBC79" w14:textId="4EFFDC80"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задержка в сроках </w:t>
      </w:r>
      <w:r w:rsidR="00BD1AE5" w:rsidRPr="00686FD4">
        <w:rPr>
          <w:sz w:val="20"/>
          <w:szCs w:val="20"/>
        </w:rPr>
        <w:t>выполнения</w:t>
      </w:r>
      <w:r w:rsidR="005B6660" w:rsidRPr="00686FD4">
        <w:rPr>
          <w:sz w:val="20"/>
          <w:szCs w:val="20"/>
        </w:rPr>
        <w:t xml:space="preserve"> </w:t>
      </w:r>
      <w:r w:rsidR="00BD1AE5" w:rsidRPr="00686FD4">
        <w:rPr>
          <w:sz w:val="20"/>
          <w:szCs w:val="20"/>
        </w:rPr>
        <w:t>работ</w:t>
      </w:r>
      <w:r w:rsidR="005B6660" w:rsidRPr="00686FD4">
        <w:rPr>
          <w:sz w:val="20"/>
          <w:szCs w:val="20"/>
        </w:rPr>
        <w:t xml:space="preserve"> </w:t>
      </w:r>
      <w:r w:rsidR="00DA63E6" w:rsidRPr="00686FD4">
        <w:rPr>
          <w:sz w:val="20"/>
          <w:szCs w:val="20"/>
        </w:rPr>
        <w:t>Подрядчиком</w:t>
      </w:r>
      <w:r w:rsidR="0013469E" w:rsidRPr="00686FD4">
        <w:rPr>
          <w:sz w:val="20"/>
          <w:szCs w:val="20"/>
        </w:rPr>
        <w:t xml:space="preserve"> составляет </w:t>
      </w:r>
      <w:r w:rsidR="0013469E" w:rsidRPr="00686FD4">
        <w:rPr>
          <w:color w:val="000000" w:themeColor="text1"/>
          <w:sz w:val="20"/>
          <w:szCs w:val="20"/>
        </w:rPr>
        <w:t>более</w:t>
      </w:r>
      <w:r w:rsidR="0013469E" w:rsidRPr="00686FD4">
        <w:rPr>
          <w:color w:val="FF0000"/>
          <w:sz w:val="20"/>
          <w:szCs w:val="20"/>
        </w:rPr>
        <w:t xml:space="preserve"> 10 (десяти) </w:t>
      </w:r>
      <w:r w:rsidR="0013469E" w:rsidRPr="00686FD4">
        <w:rPr>
          <w:sz w:val="20"/>
          <w:szCs w:val="20"/>
        </w:rPr>
        <w:t>дней;</w:t>
      </w:r>
    </w:p>
    <w:p w14:paraId="36C735BD" w14:textId="48BAF576"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BD1AE5" w:rsidRPr="00686FD4">
        <w:rPr>
          <w:sz w:val="20"/>
          <w:szCs w:val="20"/>
        </w:rPr>
        <w:t>Подрядчик</w:t>
      </w:r>
      <w:r w:rsidR="0013469E" w:rsidRPr="00686FD4">
        <w:rPr>
          <w:sz w:val="20"/>
          <w:szCs w:val="20"/>
        </w:rPr>
        <w:t xml:space="preserve"> заявляет требования об увеличении цены </w:t>
      </w:r>
      <w:r w:rsidR="00C921BE" w:rsidRPr="00686FD4">
        <w:rPr>
          <w:sz w:val="20"/>
          <w:szCs w:val="20"/>
        </w:rPr>
        <w:t>контракт</w:t>
      </w:r>
      <w:r w:rsidR="0013469E" w:rsidRPr="00686FD4">
        <w:rPr>
          <w:sz w:val="20"/>
          <w:szCs w:val="20"/>
        </w:rPr>
        <w:t xml:space="preserve">а или изменения объема </w:t>
      </w:r>
      <w:r w:rsidR="00BD1AE5" w:rsidRPr="00686FD4">
        <w:rPr>
          <w:sz w:val="20"/>
          <w:szCs w:val="20"/>
        </w:rPr>
        <w:t>работ</w:t>
      </w:r>
      <w:r w:rsidR="0013469E" w:rsidRPr="00686FD4">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686FD4">
        <w:rPr>
          <w:sz w:val="20"/>
          <w:szCs w:val="20"/>
        </w:rPr>
        <w:t>контракт</w:t>
      </w:r>
      <w:r w:rsidR="0013469E" w:rsidRPr="00686FD4">
        <w:rPr>
          <w:sz w:val="20"/>
          <w:szCs w:val="20"/>
        </w:rPr>
        <w:t>ом;</w:t>
      </w:r>
    </w:p>
    <w:p w14:paraId="13656DF4" w14:textId="1D76A3C5"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отступления в </w:t>
      </w:r>
      <w:r w:rsidR="00BE0692" w:rsidRPr="00686FD4">
        <w:rPr>
          <w:sz w:val="20"/>
          <w:szCs w:val="20"/>
        </w:rPr>
        <w:t>выполненной</w:t>
      </w:r>
      <w:r w:rsidR="005B6660" w:rsidRPr="00686FD4">
        <w:rPr>
          <w:sz w:val="20"/>
          <w:szCs w:val="20"/>
        </w:rPr>
        <w:t xml:space="preserve"> </w:t>
      </w:r>
      <w:r w:rsidR="00BD1AE5" w:rsidRPr="00686FD4">
        <w:rPr>
          <w:sz w:val="20"/>
          <w:szCs w:val="20"/>
        </w:rPr>
        <w:t>работ</w:t>
      </w:r>
      <w:r w:rsidR="005B6660" w:rsidRPr="00686FD4">
        <w:rPr>
          <w:sz w:val="20"/>
          <w:szCs w:val="20"/>
        </w:rPr>
        <w:t>е</w:t>
      </w:r>
      <w:r w:rsidR="0013469E" w:rsidRPr="00686FD4">
        <w:rPr>
          <w:sz w:val="20"/>
          <w:szCs w:val="20"/>
        </w:rPr>
        <w:t xml:space="preserve"> от условий </w:t>
      </w:r>
      <w:r w:rsidR="00C921BE" w:rsidRPr="00686FD4">
        <w:rPr>
          <w:sz w:val="20"/>
          <w:szCs w:val="20"/>
        </w:rPr>
        <w:t>контракт</w:t>
      </w:r>
      <w:r w:rsidR="0013469E" w:rsidRPr="00686FD4">
        <w:rPr>
          <w:sz w:val="20"/>
          <w:szCs w:val="20"/>
        </w:rPr>
        <w:t xml:space="preserve">а или иные недостатки не устранены </w:t>
      </w:r>
      <w:r w:rsidR="00BE0692" w:rsidRPr="00686FD4">
        <w:rPr>
          <w:sz w:val="20"/>
          <w:szCs w:val="20"/>
        </w:rPr>
        <w:t>Подрядчиком</w:t>
      </w:r>
      <w:r w:rsidR="0013469E" w:rsidRPr="00686FD4">
        <w:rPr>
          <w:sz w:val="20"/>
          <w:szCs w:val="20"/>
        </w:rPr>
        <w:t xml:space="preserve"> либо являютс</w:t>
      </w:r>
      <w:r w:rsidR="00413B40" w:rsidRPr="00686FD4">
        <w:rPr>
          <w:sz w:val="20"/>
          <w:szCs w:val="20"/>
        </w:rPr>
        <w:t xml:space="preserve">я существенными и неустранимыми; </w:t>
      </w:r>
    </w:p>
    <w:p w14:paraId="1DA8955E" w14:textId="77777777" w:rsidR="00413B40" w:rsidRPr="00686FD4" w:rsidRDefault="00413B40" w:rsidP="00413B40">
      <w:pPr>
        <w:widowControl w:val="0"/>
        <w:ind w:firstLine="709"/>
        <w:rPr>
          <w:sz w:val="20"/>
          <w:szCs w:val="20"/>
        </w:rPr>
      </w:pPr>
      <w:r w:rsidRPr="00686FD4">
        <w:rPr>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686FD4"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686FD4">
        <w:rPr>
          <w:rStyle w:val="afffe"/>
          <w:rFonts w:ascii="Times New Roman" w:hAnsi="Times New Roman"/>
          <w:color w:val="000000" w:themeColor="text1"/>
          <w:sz w:val="20"/>
          <w:szCs w:val="20"/>
        </w:rPr>
        <w:footnoteReference w:id="14"/>
      </w:r>
      <w:r w:rsidRPr="00686FD4">
        <w:rPr>
          <w:rFonts w:ascii="Times New Roman" w:hAnsi="Times New Roman"/>
          <w:color w:val="000000" w:themeColor="text1"/>
          <w:sz w:val="20"/>
          <w:szCs w:val="20"/>
        </w:rPr>
        <w:t>.</w:t>
      </w:r>
    </w:p>
    <w:p w14:paraId="48FE4051" w14:textId="3FC8F7F8" w:rsidR="00C26481" w:rsidRPr="00686FD4"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lastRenderedPageBreak/>
        <w:t>Заказчик направляет обращение</w:t>
      </w:r>
      <w:r w:rsidR="00EE0FCF" w:rsidRPr="00686FD4">
        <w:rPr>
          <w:rStyle w:val="afffe"/>
          <w:rFonts w:ascii="Times New Roman" w:hAnsi="Times New Roman"/>
          <w:color w:val="000000" w:themeColor="text1"/>
          <w:sz w:val="20"/>
          <w:szCs w:val="20"/>
        </w:rPr>
        <w:footnoteReference w:id="15"/>
      </w:r>
      <w:r w:rsidR="00EE0FCF" w:rsidRPr="00686FD4">
        <w:rPr>
          <w:rFonts w:ascii="Times New Roman" w:hAnsi="Times New Roman"/>
          <w:color w:val="000000" w:themeColor="text1"/>
          <w:sz w:val="20"/>
          <w:szCs w:val="20"/>
        </w:rPr>
        <w:t xml:space="preserve"> </w:t>
      </w:r>
      <w:r w:rsidRPr="00686FD4">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686FD4">
        <w:rPr>
          <w:rStyle w:val="afffe"/>
          <w:rFonts w:ascii="Times New Roman" w:hAnsi="Times New Roman"/>
          <w:color w:val="000000" w:themeColor="text1"/>
          <w:sz w:val="20"/>
          <w:szCs w:val="20"/>
        </w:rPr>
        <w:footnoteReference w:id="16"/>
      </w:r>
      <w:r w:rsidRPr="00686FD4">
        <w:rPr>
          <w:rFonts w:ascii="Times New Roman" w:hAnsi="Times New Roman"/>
          <w:color w:val="000000" w:themeColor="text1"/>
          <w:sz w:val="20"/>
          <w:szCs w:val="20"/>
        </w:rPr>
        <w:t>, порядке и сроки, установленные федеральным законом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CF64069" w14:textId="77777777" w:rsidR="00B2127F" w:rsidRPr="00686FD4" w:rsidRDefault="00B2127F">
      <w:pPr>
        <w:jc w:val="left"/>
        <w:rPr>
          <w:spacing w:val="-1"/>
          <w:sz w:val="20"/>
          <w:szCs w:val="20"/>
        </w:rPr>
      </w:pPr>
    </w:p>
    <w:p w14:paraId="6E11E5F1" w14:textId="177584C3" w:rsidR="00C77049" w:rsidRPr="00686FD4"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686FD4">
        <w:rPr>
          <w:rFonts w:ascii="Times New Roman" w:hAnsi="Times New Roman"/>
          <w:b/>
          <w:bCs/>
          <w:spacing w:val="-1"/>
          <w:sz w:val="20"/>
          <w:szCs w:val="20"/>
        </w:rPr>
        <w:t>Обстоятельства непреодолимой силы</w:t>
      </w:r>
    </w:p>
    <w:p w14:paraId="3FAF3AAC" w14:textId="77777777" w:rsidR="001000CF" w:rsidRPr="00686FD4" w:rsidRDefault="001000CF" w:rsidP="00EE5049">
      <w:pPr>
        <w:shd w:val="clear" w:color="auto" w:fill="FFFFFF"/>
        <w:rPr>
          <w:sz w:val="20"/>
          <w:szCs w:val="20"/>
        </w:rPr>
      </w:pPr>
    </w:p>
    <w:p w14:paraId="406AB685" w14:textId="72807F1A" w:rsidR="00C77049"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 наступлении указанных в п. 1</w:t>
      </w:r>
      <w:r w:rsidR="00AB4852" w:rsidRPr="00686FD4">
        <w:rPr>
          <w:rFonts w:ascii="Times New Roman" w:hAnsi="Times New Roman"/>
          <w:sz w:val="20"/>
          <w:szCs w:val="20"/>
        </w:rPr>
        <w:t>1</w:t>
      </w:r>
      <w:r w:rsidRPr="00686FD4">
        <w:rPr>
          <w:rFonts w:ascii="Times New Roman" w:hAnsi="Times New Roman"/>
          <w:sz w:val="20"/>
          <w:szCs w:val="20"/>
        </w:rPr>
        <w:t xml:space="preserve">.1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обстоятельств, Сторона по </w:t>
      </w:r>
      <w:r w:rsidR="00C921BE" w:rsidRPr="00686FD4">
        <w:rPr>
          <w:rFonts w:ascii="Times New Roman" w:hAnsi="Times New Roman"/>
          <w:sz w:val="20"/>
          <w:szCs w:val="20"/>
        </w:rPr>
        <w:t>контракт</w:t>
      </w:r>
      <w:r w:rsidRPr="00686FD4">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686FD4" w:rsidRDefault="00734B9F" w:rsidP="00734B9F">
      <w:pPr>
        <w:pStyle w:val="a5"/>
        <w:widowControl w:val="0"/>
        <w:ind w:left="0"/>
        <w:rPr>
          <w:sz w:val="20"/>
        </w:rPr>
      </w:pPr>
    </w:p>
    <w:p w14:paraId="2EC8ACE5" w14:textId="662F2EEF" w:rsidR="00734B9F" w:rsidRPr="00686FD4" w:rsidRDefault="00734B9F" w:rsidP="004764DE">
      <w:pPr>
        <w:pStyle w:val="a5"/>
        <w:widowControl w:val="0"/>
        <w:numPr>
          <w:ilvl w:val="0"/>
          <w:numId w:val="5"/>
        </w:numPr>
        <w:jc w:val="center"/>
        <w:outlineLvl w:val="0"/>
        <w:rPr>
          <w:b/>
          <w:bCs/>
          <w:sz w:val="20"/>
        </w:rPr>
      </w:pPr>
      <w:r w:rsidRPr="00686FD4">
        <w:rPr>
          <w:b/>
          <w:bCs/>
          <w:sz w:val="20"/>
        </w:rPr>
        <w:t>Антикоррупционные условия</w:t>
      </w:r>
    </w:p>
    <w:p w14:paraId="639DA71A" w14:textId="77777777" w:rsidR="00734B9F" w:rsidRPr="00686FD4" w:rsidRDefault="00734B9F" w:rsidP="00734B9F">
      <w:pPr>
        <w:pStyle w:val="a5"/>
        <w:widowControl w:val="0"/>
        <w:ind w:left="0"/>
        <w:rPr>
          <w:sz w:val="20"/>
        </w:rPr>
      </w:pPr>
    </w:p>
    <w:p w14:paraId="32208F73" w14:textId="77777777" w:rsidR="00734B9F" w:rsidRPr="00686FD4" w:rsidRDefault="00734B9F" w:rsidP="00734B9F">
      <w:pPr>
        <w:pStyle w:val="a5"/>
        <w:widowControl w:val="0"/>
        <w:ind w:left="0" w:firstLine="709"/>
        <w:rPr>
          <w:sz w:val="20"/>
        </w:rPr>
      </w:pPr>
      <w:r w:rsidRPr="00686FD4">
        <w:rPr>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686FD4" w:rsidRDefault="00734B9F" w:rsidP="00734B9F">
      <w:pPr>
        <w:pStyle w:val="a5"/>
        <w:widowControl w:val="0"/>
        <w:ind w:left="0" w:firstLine="709"/>
        <w:rPr>
          <w:sz w:val="20"/>
        </w:rPr>
      </w:pPr>
      <w:r w:rsidRPr="00686FD4">
        <w:rPr>
          <w:sz w:val="20"/>
        </w:rPr>
        <w:t>- не совершать иных действий, нарушающих антикоррупционное законодательство Российской Федерации</w:t>
      </w:r>
    </w:p>
    <w:p w14:paraId="34CFBA52" w14:textId="77777777" w:rsidR="00734B9F" w:rsidRPr="00686FD4" w:rsidRDefault="00734B9F" w:rsidP="00734B9F">
      <w:pPr>
        <w:pStyle w:val="a5"/>
        <w:widowControl w:val="0"/>
        <w:ind w:left="0"/>
        <w:rPr>
          <w:sz w:val="20"/>
        </w:rPr>
      </w:pPr>
    </w:p>
    <w:p w14:paraId="799600EA" w14:textId="77777777" w:rsidR="007A205D" w:rsidRPr="00686FD4" w:rsidRDefault="007A205D" w:rsidP="008947ED">
      <w:pPr>
        <w:pStyle w:val="a5"/>
        <w:ind w:left="0"/>
        <w:rPr>
          <w:sz w:val="20"/>
        </w:rPr>
      </w:pPr>
    </w:p>
    <w:p w14:paraId="0AAE1A94" w14:textId="3B3CDB66" w:rsidR="00234E9C" w:rsidRPr="00686FD4"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Прочие условия</w:t>
      </w:r>
    </w:p>
    <w:p w14:paraId="543E661F" w14:textId="77777777" w:rsidR="00E71BB4" w:rsidRPr="00686FD4" w:rsidRDefault="00E71BB4" w:rsidP="004764DE">
      <w:pPr>
        <w:ind w:firstLine="709"/>
        <w:rPr>
          <w:sz w:val="20"/>
          <w:szCs w:val="20"/>
        </w:rPr>
      </w:pPr>
    </w:p>
    <w:p w14:paraId="78E0A29A" w14:textId="6E3D6A11" w:rsidR="001A7A30" w:rsidRPr="00686FD4"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Споры, возникающие при </w:t>
      </w:r>
      <w:r w:rsidR="006F35BE" w:rsidRPr="00686FD4">
        <w:rPr>
          <w:rFonts w:ascii="Times New Roman" w:hAnsi="Times New Roman"/>
          <w:sz w:val="20"/>
          <w:szCs w:val="20"/>
        </w:rPr>
        <w:t>исполнении</w:t>
      </w:r>
      <w:r w:rsidR="00234E9C" w:rsidRPr="00686FD4">
        <w:rPr>
          <w:rFonts w:ascii="Times New Roman" w:hAnsi="Times New Roman"/>
          <w:sz w:val="20"/>
          <w:szCs w:val="20"/>
        </w:rPr>
        <w:t xml:space="preserve"> </w:t>
      </w:r>
      <w:r w:rsidR="00C921BE" w:rsidRPr="00686FD4">
        <w:rPr>
          <w:rFonts w:ascii="Times New Roman" w:hAnsi="Times New Roman"/>
          <w:sz w:val="20"/>
          <w:szCs w:val="20"/>
        </w:rPr>
        <w:t>контракт</w:t>
      </w:r>
      <w:r w:rsidR="00234E9C" w:rsidRPr="00686FD4">
        <w:rPr>
          <w:rFonts w:ascii="Times New Roman" w:hAnsi="Times New Roman"/>
          <w:sz w:val="20"/>
          <w:szCs w:val="20"/>
        </w:rPr>
        <w:t xml:space="preserve">а, разрешаются путем </w:t>
      </w:r>
      <w:r w:rsidRPr="00686FD4">
        <w:rPr>
          <w:rFonts w:ascii="Times New Roman" w:hAnsi="Times New Roman"/>
          <w:sz w:val="20"/>
          <w:szCs w:val="20"/>
        </w:rPr>
        <w:t>переговоров.</w:t>
      </w:r>
      <w:r w:rsidR="00234E9C" w:rsidRPr="00686FD4">
        <w:rPr>
          <w:rFonts w:ascii="Times New Roman" w:hAnsi="Times New Roman"/>
          <w:sz w:val="20"/>
          <w:szCs w:val="20"/>
        </w:rPr>
        <w:t xml:space="preserve"> </w:t>
      </w:r>
    </w:p>
    <w:p w14:paraId="6FA63EFB" w14:textId="3D37C9A9" w:rsidR="008C5C67" w:rsidRPr="00686FD4" w:rsidRDefault="00234E9C" w:rsidP="002875B6">
      <w:pPr>
        <w:ind w:firstLine="709"/>
        <w:rPr>
          <w:sz w:val="20"/>
          <w:szCs w:val="20"/>
        </w:rPr>
      </w:pPr>
      <w:r w:rsidRPr="00686FD4">
        <w:rPr>
          <w:sz w:val="20"/>
          <w:szCs w:val="20"/>
        </w:rPr>
        <w:t xml:space="preserve">При не достижении </w:t>
      </w:r>
      <w:r w:rsidR="00E214F4" w:rsidRPr="00686FD4">
        <w:rPr>
          <w:sz w:val="20"/>
          <w:szCs w:val="20"/>
        </w:rPr>
        <w:t xml:space="preserve">Сторонами </w:t>
      </w:r>
      <w:r w:rsidRPr="00686FD4">
        <w:rPr>
          <w:sz w:val="20"/>
          <w:szCs w:val="20"/>
        </w:rPr>
        <w:t xml:space="preserve">согласия спор </w:t>
      </w:r>
      <w:r w:rsidR="00E214F4" w:rsidRPr="00686FD4">
        <w:rPr>
          <w:sz w:val="20"/>
          <w:szCs w:val="20"/>
        </w:rPr>
        <w:t xml:space="preserve">может быть передан на рассмотрение </w:t>
      </w:r>
      <w:r w:rsidR="006F35BE" w:rsidRPr="00686FD4">
        <w:rPr>
          <w:sz w:val="20"/>
          <w:szCs w:val="20"/>
        </w:rPr>
        <w:t>Арбитражного суда</w:t>
      </w:r>
      <w:r w:rsidR="00D94997" w:rsidRPr="00686FD4">
        <w:rPr>
          <w:sz w:val="20"/>
          <w:szCs w:val="20"/>
        </w:rPr>
        <w:t xml:space="preserve"> </w:t>
      </w:r>
      <w:r w:rsidRPr="00686FD4">
        <w:rPr>
          <w:sz w:val="20"/>
          <w:szCs w:val="20"/>
        </w:rPr>
        <w:t>города Санкт-Петербурга и Ленинградской области</w:t>
      </w:r>
      <w:r w:rsidR="006F35BE" w:rsidRPr="00686FD4">
        <w:rPr>
          <w:sz w:val="20"/>
          <w:szCs w:val="20"/>
        </w:rPr>
        <w:t>.</w:t>
      </w:r>
    </w:p>
    <w:p w14:paraId="57CB172C" w14:textId="2E1735B7" w:rsidR="008A1292" w:rsidRPr="00686FD4"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Стороны,</w:t>
      </w:r>
      <w:r w:rsidR="008A1292" w:rsidRPr="00686FD4">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686FD4" w:rsidRDefault="008A1292" w:rsidP="004764DE">
      <w:pPr>
        <w:widowControl w:val="0"/>
        <w:ind w:firstLine="709"/>
        <w:rPr>
          <w:sz w:val="20"/>
          <w:szCs w:val="20"/>
        </w:rPr>
      </w:pPr>
      <w:r w:rsidRPr="00686FD4">
        <w:rPr>
          <w:sz w:val="20"/>
          <w:szCs w:val="20"/>
        </w:rPr>
        <w:t>- претензия;</w:t>
      </w:r>
    </w:p>
    <w:p w14:paraId="5C7B006D" w14:textId="77777777" w:rsidR="008A1292" w:rsidRPr="00686FD4" w:rsidRDefault="008A1292" w:rsidP="004764DE">
      <w:pPr>
        <w:widowControl w:val="0"/>
        <w:ind w:firstLine="709"/>
        <w:rPr>
          <w:sz w:val="20"/>
          <w:szCs w:val="20"/>
        </w:rPr>
      </w:pPr>
      <w:r w:rsidRPr="00686FD4">
        <w:rPr>
          <w:sz w:val="20"/>
          <w:szCs w:val="20"/>
        </w:rPr>
        <w:t>- требование об уплате неустойки (штраф, пени);</w:t>
      </w:r>
    </w:p>
    <w:p w14:paraId="75CC337B" w14:textId="77777777" w:rsidR="008A1292" w:rsidRPr="00686FD4" w:rsidRDefault="008A1292" w:rsidP="004764DE">
      <w:pPr>
        <w:widowControl w:val="0"/>
        <w:ind w:firstLine="709"/>
        <w:rPr>
          <w:sz w:val="20"/>
          <w:szCs w:val="20"/>
        </w:rPr>
      </w:pPr>
      <w:r w:rsidRPr="00686FD4">
        <w:rPr>
          <w:sz w:val="20"/>
          <w:szCs w:val="20"/>
        </w:rPr>
        <w:t>- уведомление.</w:t>
      </w:r>
    </w:p>
    <w:p w14:paraId="35DFE660" w14:textId="7F4C6BA7" w:rsidR="008A1292" w:rsidRPr="00686FD4" w:rsidRDefault="008A1292" w:rsidP="004764DE">
      <w:pPr>
        <w:widowControl w:val="0"/>
        <w:ind w:firstLine="709"/>
        <w:rPr>
          <w:sz w:val="20"/>
          <w:szCs w:val="20"/>
        </w:rPr>
      </w:pPr>
      <w:r w:rsidRPr="00686FD4">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B0ADC" w:rsidRPr="00686FD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(Portable Document Format)).</w:t>
      </w:r>
    </w:p>
    <w:p w14:paraId="6995D1E8" w14:textId="018B0F2B" w:rsidR="008A1292" w:rsidRPr="00686FD4"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3A293BD" w14:textId="77777777" w:rsidR="008A1292" w:rsidRPr="00686FD4" w:rsidRDefault="008A1292" w:rsidP="004764DE">
      <w:pPr>
        <w:widowControl w:val="0"/>
        <w:ind w:firstLine="709"/>
        <w:rPr>
          <w:sz w:val="20"/>
          <w:szCs w:val="20"/>
        </w:rPr>
      </w:pPr>
      <w:r w:rsidRPr="00686FD4">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Все, что не урегулировано </w:t>
      </w:r>
      <w:r w:rsidR="00C921BE" w:rsidRPr="00686FD4">
        <w:rPr>
          <w:rFonts w:ascii="Times New Roman" w:hAnsi="Times New Roman"/>
          <w:sz w:val="20"/>
          <w:szCs w:val="20"/>
        </w:rPr>
        <w:t>контракт</w:t>
      </w:r>
      <w:r w:rsidRPr="00686FD4">
        <w:rPr>
          <w:rFonts w:ascii="Times New Roman" w:hAnsi="Times New Roman"/>
          <w:sz w:val="20"/>
          <w:szCs w:val="20"/>
        </w:rPr>
        <w:t>ом, регулируется действующим законодательством Р</w:t>
      </w:r>
      <w:r w:rsidR="00754389" w:rsidRPr="00686FD4">
        <w:rPr>
          <w:rFonts w:ascii="Times New Roman" w:hAnsi="Times New Roman"/>
          <w:sz w:val="20"/>
          <w:szCs w:val="20"/>
        </w:rPr>
        <w:t xml:space="preserve">оссийской </w:t>
      </w:r>
      <w:r w:rsidRPr="00686FD4">
        <w:rPr>
          <w:rFonts w:ascii="Times New Roman" w:hAnsi="Times New Roman"/>
          <w:sz w:val="20"/>
          <w:szCs w:val="20"/>
        </w:rPr>
        <w:t>Ф</w:t>
      </w:r>
      <w:r w:rsidR="00754389" w:rsidRPr="00686FD4">
        <w:rPr>
          <w:rFonts w:ascii="Times New Roman" w:hAnsi="Times New Roman"/>
          <w:sz w:val="20"/>
          <w:szCs w:val="20"/>
        </w:rPr>
        <w:t>едерации</w:t>
      </w:r>
      <w:r w:rsidRPr="00686FD4">
        <w:rPr>
          <w:rFonts w:ascii="Times New Roman" w:hAnsi="Times New Roman"/>
          <w:sz w:val="20"/>
          <w:szCs w:val="20"/>
        </w:rPr>
        <w:t>.</w:t>
      </w:r>
    </w:p>
    <w:p w14:paraId="51EC3CA4" w14:textId="4D81F1D6"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К </w:t>
      </w:r>
      <w:r w:rsidR="00C921BE" w:rsidRPr="00686FD4">
        <w:rPr>
          <w:rFonts w:ascii="Times New Roman" w:hAnsi="Times New Roman"/>
          <w:sz w:val="20"/>
          <w:szCs w:val="20"/>
        </w:rPr>
        <w:t>контракт</w:t>
      </w:r>
      <w:r w:rsidRPr="00686FD4">
        <w:rPr>
          <w:rFonts w:ascii="Times New Roman" w:hAnsi="Times New Roman"/>
          <w:sz w:val="20"/>
          <w:szCs w:val="20"/>
        </w:rPr>
        <w:t>у прилагаются и являются его неотъемлемой частью:</w:t>
      </w:r>
    </w:p>
    <w:p w14:paraId="6EDF3285" w14:textId="5ACC4755" w:rsidR="0013469E" w:rsidRDefault="00AF0C46" w:rsidP="004764DE">
      <w:pPr>
        <w:ind w:firstLine="709"/>
        <w:rPr>
          <w:color w:val="FF0000"/>
          <w:sz w:val="20"/>
          <w:szCs w:val="20"/>
        </w:rPr>
      </w:pPr>
      <w:r w:rsidRPr="00686FD4">
        <w:rPr>
          <w:color w:val="FF0000"/>
          <w:sz w:val="20"/>
          <w:szCs w:val="20"/>
        </w:rPr>
        <w:t>Приложение №</w:t>
      </w:r>
      <w:r w:rsidR="008C5C67" w:rsidRPr="00686FD4">
        <w:rPr>
          <w:color w:val="FF0000"/>
          <w:sz w:val="20"/>
          <w:szCs w:val="20"/>
        </w:rPr>
        <w:t>1</w:t>
      </w:r>
      <w:r w:rsidRPr="00686FD4">
        <w:rPr>
          <w:color w:val="FF0000"/>
          <w:sz w:val="20"/>
          <w:szCs w:val="20"/>
        </w:rPr>
        <w:t xml:space="preserve"> – </w:t>
      </w:r>
      <w:r w:rsidR="000D175B">
        <w:rPr>
          <w:color w:val="FF0000"/>
          <w:sz w:val="20"/>
          <w:szCs w:val="20"/>
        </w:rPr>
        <w:t>Техническое задание</w:t>
      </w:r>
      <w:r w:rsidR="00B2127F" w:rsidRPr="00686FD4">
        <w:rPr>
          <w:color w:val="FF0000"/>
          <w:sz w:val="20"/>
          <w:szCs w:val="20"/>
        </w:rPr>
        <w:t>.</w:t>
      </w:r>
    </w:p>
    <w:p w14:paraId="6E65C363" w14:textId="01D96ED2" w:rsidR="008B5E12" w:rsidRPr="00686FD4" w:rsidRDefault="008B5E12" w:rsidP="004764DE">
      <w:pPr>
        <w:ind w:firstLine="709"/>
        <w:rPr>
          <w:color w:val="FF0000"/>
          <w:sz w:val="20"/>
          <w:szCs w:val="20"/>
        </w:rPr>
      </w:pPr>
      <w:r>
        <w:rPr>
          <w:color w:val="FF0000"/>
          <w:sz w:val="20"/>
          <w:szCs w:val="20"/>
        </w:rPr>
        <w:t xml:space="preserve">Приложение № 2 - </w:t>
      </w:r>
      <w:r w:rsidR="000D175B">
        <w:rPr>
          <w:color w:val="FF0000"/>
          <w:sz w:val="20"/>
          <w:szCs w:val="20"/>
        </w:rPr>
        <w:t>Расчет стоимости.</w:t>
      </w:r>
    </w:p>
    <w:p w14:paraId="03A21B72" w14:textId="77777777" w:rsidR="004D5A78" w:rsidRPr="00686FD4" w:rsidRDefault="004D5A78" w:rsidP="004764DE">
      <w:pPr>
        <w:pStyle w:val="a5"/>
        <w:widowControl w:val="0"/>
        <w:ind w:left="0"/>
        <w:jc w:val="center"/>
        <w:rPr>
          <w:b/>
          <w:sz w:val="20"/>
        </w:rPr>
      </w:pPr>
    </w:p>
    <w:p w14:paraId="7D039317" w14:textId="4B746CDF" w:rsidR="0013469E" w:rsidRPr="00686FD4" w:rsidRDefault="0013469E" w:rsidP="004764DE">
      <w:pPr>
        <w:pStyle w:val="a5"/>
        <w:widowControl w:val="0"/>
        <w:numPr>
          <w:ilvl w:val="0"/>
          <w:numId w:val="5"/>
        </w:numPr>
        <w:jc w:val="center"/>
        <w:outlineLvl w:val="0"/>
        <w:rPr>
          <w:b/>
          <w:sz w:val="20"/>
        </w:rPr>
      </w:pPr>
      <w:r w:rsidRPr="00686FD4">
        <w:rPr>
          <w:b/>
          <w:sz w:val="20"/>
        </w:rPr>
        <w:t>Место нахождения и банковские реквизиты Сторон</w:t>
      </w:r>
    </w:p>
    <w:p w14:paraId="0D2EDFC8" w14:textId="77777777" w:rsidR="0013469E" w:rsidRPr="00686FD4" w:rsidRDefault="0013469E" w:rsidP="004764DE">
      <w:pPr>
        <w:pStyle w:val="a5"/>
        <w:widowControl w:val="0"/>
        <w:ind w:left="0"/>
        <w:jc w:val="center"/>
        <w:rPr>
          <w:b/>
          <w:sz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13469E" w:rsidRPr="002345F2" w14:paraId="4B3AE97A" w14:textId="77777777" w:rsidTr="000D175B">
        <w:tc>
          <w:tcPr>
            <w:tcW w:w="5070" w:type="dxa"/>
          </w:tcPr>
          <w:p w14:paraId="5A4BAA09" w14:textId="77777777" w:rsidR="0013469E" w:rsidRPr="00686FD4" w:rsidRDefault="0013469E" w:rsidP="008947ED">
            <w:pPr>
              <w:pStyle w:val="af3"/>
              <w:spacing w:after="0"/>
              <w:jc w:val="center"/>
              <w:rPr>
                <w:b/>
                <w:color w:val="FF0000"/>
                <w:sz w:val="20"/>
              </w:rPr>
            </w:pPr>
            <w:r w:rsidRPr="00686FD4">
              <w:rPr>
                <w:b/>
                <w:color w:val="FF0000"/>
                <w:sz w:val="20"/>
              </w:rPr>
              <w:t>ЗАКАЗЧИК:</w:t>
            </w:r>
          </w:p>
          <w:p w14:paraId="23C705D2" w14:textId="77777777" w:rsidR="0013469E" w:rsidRPr="00686FD4" w:rsidRDefault="0013469E" w:rsidP="008947ED">
            <w:pPr>
              <w:pStyle w:val="af3"/>
              <w:spacing w:after="0"/>
              <w:jc w:val="left"/>
              <w:rPr>
                <w:b/>
                <w:color w:val="FF0000"/>
                <w:sz w:val="20"/>
              </w:rPr>
            </w:pPr>
          </w:p>
        </w:tc>
        <w:tc>
          <w:tcPr>
            <w:tcW w:w="5103" w:type="dxa"/>
          </w:tcPr>
          <w:p w14:paraId="25370802" w14:textId="77777777" w:rsidR="0013469E" w:rsidRPr="00B2127F" w:rsidRDefault="00BD1AE5" w:rsidP="008947ED">
            <w:pPr>
              <w:jc w:val="center"/>
              <w:rPr>
                <w:b/>
                <w:color w:val="FF0000"/>
                <w:sz w:val="20"/>
                <w:szCs w:val="20"/>
              </w:rPr>
            </w:pPr>
            <w:r w:rsidRPr="00686FD4">
              <w:rPr>
                <w:b/>
                <w:color w:val="FF0000"/>
                <w:sz w:val="20"/>
                <w:szCs w:val="20"/>
              </w:rPr>
              <w:t>ПОДРЯДЧИК</w:t>
            </w:r>
            <w:r w:rsidR="0013469E" w:rsidRPr="00686FD4">
              <w:rPr>
                <w:b/>
                <w:color w:val="FF0000"/>
                <w:sz w:val="20"/>
                <w:szCs w:val="20"/>
              </w:rPr>
              <w:t>:</w:t>
            </w:r>
          </w:p>
        </w:tc>
      </w:tr>
      <w:tr w:rsidR="000D175B" w:rsidRPr="002345F2" w14:paraId="7D516034" w14:textId="77777777" w:rsidTr="000D175B">
        <w:trPr>
          <w:trHeight w:val="2360"/>
        </w:trPr>
        <w:tc>
          <w:tcPr>
            <w:tcW w:w="5070" w:type="dxa"/>
          </w:tcPr>
          <w:p w14:paraId="16D75F26" w14:textId="77777777" w:rsidR="000D175B" w:rsidRPr="00686FD4" w:rsidRDefault="000D175B" w:rsidP="008947ED">
            <w:pPr>
              <w:pStyle w:val="af3"/>
              <w:spacing w:after="0"/>
              <w:jc w:val="center"/>
              <w:rPr>
                <w:b/>
                <w:color w:val="FF0000"/>
                <w:sz w:val="20"/>
              </w:rPr>
            </w:pPr>
          </w:p>
        </w:tc>
        <w:tc>
          <w:tcPr>
            <w:tcW w:w="5103" w:type="dxa"/>
          </w:tcPr>
          <w:p w14:paraId="5F69EA60" w14:textId="77777777" w:rsidR="000D175B" w:rsidRPr="00686FD4" w:rsidRDefault="000D175B" w:rsidP="008947ED">
            <w:pPr>
              <w:jc w:val="center"/>
              <w:rPr>
                <w:b/>
                <w:color w:val="FF0000"/>
                <w:sz w:val="20"/>
                <w:szCs w:val="20"/>
              </w:rPr>
            </w:pPr>
          </w:p>
        </w:tc>
      </w:tr>
    </w:tbl>
    <w:p w14:paraId="2E1BC25E" w14:textId="77777777" w:rsidR="00B35E5E" w:rsidRDefault="00B35E5E" w:rsidP="008C5C67">
      <w:pPr>
        <w:rPr>
          <w:caps/>
          <w:sz w:val="20"/>
          <w:szCs w:val="20"/>
        </w:rPr>
      </w:pPr>
    </w:p>
    <w:p w14:paraId="10DBD9AC" w14:textId="77777777" w:rsidR="008B5E12" w:rsidRDefault="008B5E12" w:rsidP="008C5C67">
      <w:pPr>
        <w:rPr>
          <w:caps/>
          <w:sz w:val="20"/>
          <w:szCs w:val="20"/>
        </w:rPr>
      </w:pPr>
    </w:p>
    <w:p w14:paraId="5D3A67FC" w14:textId="77777777" w:rsidR="008B5E12" w:rsidRDefault="008B5E12" w:rsidP="008C5C67">
      <w:pPr>
        <w:rPr>
          <w:caps/>
          <w:sz w:val="20"/>
          <w:szCs w:val="20"/>
        </w:rPr>
      </w:pPr>
    </w:p>
    <w:p w14:paraId="24B419D9" w14:textId="77777777" w:rsidR="008B5E12" w:rsidRDefault="008B5E12" w:rsidP="008C5C67">
      <w:pPr>
        <w:rPr>
          <w:caps/>
          <w:sz w:val="20"/>
          <w:szCs w:val="20"/>
        </w:rPr>
      </w:pPr>
    </w:p>
    <w:p w14:paraId="2C505181" w14:textId="77777777" w:rsidR="008B5E12" w:rsidRDefault="008B5E12" w:rsidP="008C5C67">
      <w:pPr>
        <w:rPr>
          <w:caps/>
          <w:sz w:val="20"/>
          <w:szCs w:val="20"/>
        </w:rPr>
      </w:pPr>
    </w:p>
    <w:p w14:paraId="20539A22" w14:textId="77777777" w:rsidR="008B5E12" w:rsidRDefault="008B5E12" w:rsidP="008C5C67">
      <w:pPr>
        <w:rPr>
          <w:caps/>
          <w:sz w:val="20"/>
          <w:szCs w:val="20"/>
        </w:rPr>
      </w:pPr>
    </w:p>
    <w:p w14:paraId="424CBCC7" w14:textId="77777777" w:rsidR="008B5E12" w:rsidRDefault="008B5E12" w:rsidP="008C5C67">
      <w:pPr>
        <w:rPr>
          <w:caps/>
          <w:sz w:val="20"/>
          <w:szCs w:val="20"/>
        </w:rPr>
      </w:pPr>
    </w:p>
    <w:p w14:paraId="14F30180" w14:textId="77777777" w:rsidR="008B5E12" w:rsidRDefault="008B5E12" w:rsidP="008C5C67">
      <w:pPr>
        <w:rPr>
          <w:caps/>
          <w:sz w:val="20"/>
          <w:szCs w:val="20"/>
        </w:rPr>
      </w:pPr>
    </w:p>
    <w:p w14:paraId="498D51DB" w14:textId="77777777" w:rsidR="008B5E12" w:rsidRDefault="008B5E12" w:rsidP="008C5C67">
      <w:pPr>
        <w:rPr>
          <w:caps/>
          <w:sz w:val="20"/>
          <w:szCs w:val="20"/>
        </w:rPr>
      </w:pPr>
    </w:p>
    <w:p w14:paraId="4D8A2DE7" w14:textId="77777777" w:rsidR="008B5E12" w:rsidRDefault="008B5E12" w:rsidP="008C5C67">
      <w:pPr>
        <w:rPr>
          <w:caps/>
          <w:sz w:val="20"/>
          <w:szCs w:val="20"/>
        </w:rPr>
      </w:pPr>
    </w:p>
    <w:p w14:paraId="490FCD9C" w14:textId="77777777" w:rsidR="008B5E12" w:rsidRDefault="008B5E12" w:rsidP="008C5C67">
      <w:pPr>
        <w:rPr>
          <w:caps/>
          <w:sz w:val="20"/>
          <w:szCs w:val="20"/>
        </w:rPr>
      </w:pPr>
    </w:p>
    <w:p w14:paraId="7E4FB994" w14:textId="77777777" w:rsidR="008B5E12" w:rsidRDefault="008B5E12" w:rsidP="008C5C67">
      <w:pPr>
        <w:rPr>
          <w:caps/>
          <w:sz w:val="20"/>
          <w:szCs w:val="20"/>
        </w:rPr>
      </w:pPr>
    </w:p>
    <w:p w14:paraId="538F4FC9" w14:textId="77777777" w:rsidR="008B5E12" w:rsidRDefault="008B5E12" w:rsidP="008C5C67">
      <w:pPr>
        <w:rPr>
          <w:caps/>
          <w:sz w:val="20"/>
          <w:szCs w:val="20"/>
        </w:rPr>
      </w:pPr>
    </w:p>
    <w:p w14:paraId="3BF4B6F3" w14:textId="77777777" w:rsidR="008B5E12" w:rsidRDefault="008B5E12" w:rsidP="008C5C67">
      <w:pPr>
        <w:rPr>
          <w:caps/>
          <w:sz w:val="20"/>
          <w:szCs w:val="20"/>
        </w:rPr>
      </w:pPr>
    </w:p>
    <w:p w14:paraId="361B5574" w14:textId="77777777" w:rsidR="008B5E12" w:rsidRDefault="008B5E12" w:rsidP="008C5C67">
      <w:pPr>
        <w:rPr>
          <w:caps/>
          <w:sz w:val="20"/>
          <w:szCs w:val="20"/>
        </w:rPr>
      </w:pPr>
    </w:p>
    <w:p w14:paraId="51AA206D" w14:textId="77777777" w:rsidR="008B5E12" w:rsidRDefault="008B5E12" w:rsidP="008C5C67">
      <w:pPr>
        <w:rPr>
          <w:caps/>
          <w:sz w:val="20"/>
          <w:szCs w:val="20"/>
        </w:rPr>
      </w:pPr>
    </w:p>
    <w:p w14:paraId="06AAD4E9" w14:textId="77777777" w:rsidR="008B5E12" w:rsidRDefault="008B5E12" w:rsidP="008C5C67">
      <w:pPr>
        <w:rPr>
          <w:caps/>
          <w:sz w:val="20"/>
          <w:szCs w:val="20"/>
        </w:rPr>
      </w:pPr>
    </w:p>
    <w:p w14:paraId="62B6A3EB" w14:textId="77777777" w:rsidR="008B5E12" w:rsidRDefault="008B5E12" w:rsidP="008C5C67">
      <w:pPr>
        <w:rPr>
          <w:caps/>
          <w:sz w:val="20"/>
          <w:szCs w:val="20"/>
        </w:rPr>
      </w:pPr>
    </w:p>
    <w:p w14:paraId="13BB4DD5" w14:textId="77777777" w:rsidR="008B5E12" w:rsidRDefault="008B5E12" w:rsidP="008C5C67">
      <w:pPr>
        <w:rPr>
          <w:caps/>
          <w:sz w:val="20"/>
          <w:szCs w:val="20"/>
        </w:rPr>
      </w:pPr>
    </w:p>
    <w:p w14:paraId="13A5A798" w14:textId="77777777" w:rsidR="008B5E12" w:rsidRDefault="008B5E12" w:rsidP="008C5C67">
      <w:pPr>
        <w:rPr>
          <w:caps/>
          <w:sz w:val="20"/>
          <w:szCs w:val="20"/>
        </w:rPr>
      </w:pPr>
    </w:p>
    <w:p w14:paraId="551B2312" w14:textId="77777777" w:rsidR="008B5E12" w:rsidRDefault="008B5E12" w:rsidP="008C5C67">
      <w:pPr>
        <w:rPr>
          <w:caps/>
          <w:sz w:val="20"/>
          <w:szCs w:val="20"/>
        </w:rPr>
      </w:pPr>
    </w:p>
    <w:p w14:paraId="0D1D53DE" w14:textId="77777777" w:rsidR="008B5E12" w:rsidRDefault="008B5E12" w:rsidP="008C5C67">
      <w:pPr>
        <w:rPr>
          <w:caps/>
          <w:sz w:val="20"/>
          <w:szCs w:val="20"/>
        </w:rPr>
      </w:pPr>
    </w:p>
    <w:p w14:paraId="39271576" w14:textId="77777777" w:rsidR="008B5E12" w:rsidRDefault="008B5E12" w:rsidP="008C5C67">
      <w:pPr>
        <w:rPr>
          <w:caps/>
          <w:sz w:val="20"/>
          <w:szCs w:val="20"/>
        </w:rPr>
      </w:pPr>
    </w:p>
    <w:p w14:paraId="2B6F10FB" w14:textId="77777777" w:rsidR="008B5E12" w:rsidRDefault="008B5E12" w:rsidP="008C5C67">
      <w:pPr>
        <w:rPr>
          <w:caps/>
          <w:sz w:val="20"/>
          <w:szCs w:val="20"/>
        </w:rPr>
      </w:pPr>
    </w:p>
    <w:p w14:paraId="5EEB411A" w14:textId="77777777" w:rsidR="008B5E12" w:rsidRDefault="008B5E12" w:rsidP="008C5C67">
      <w:pPr>
        <w:rPr>
          <w:caps/>
          <w:sz w:val="20"/>
          <w:szCs w:val="20"/>
        </w:rPr>
      </w:pPr>
    </w:p>
    <w:p w14:paraId="022D6D13" w14:textId="77777777" w:rsidR="008B5E12" w:rsidRDefault="008B5E12" w:rsidP="008C5C67">
      <w:pPr>
        <w:rPr>
          <w:caps/>
          <w:sz w:val="20"/>
          <w:szCs w:val="20"/>
        </w:rPr>
      </w:pPr>
    </w:p>
    <w:p w14:paraId="23BE1139" w14:textId="77777777" w:rsidR="008B5E12" w:rsidRDefault="008B5E12" w:rsidP="008C5C67">
      <w:pPr>
        <w:rPr>
          <w:caps/>
          <w:sz w:val="20"/>
          <w:szCs w:val="20"/>
        </w:rPr>
      </w:pPr>
    </w:p>
    <w:p w14:paraId="4DA78EB3" w14:textId="77777777" w:rsidR="008B5E12" w:rsidRDefault="008B5E12" w:rsidP="008C5C67">
      <w:pPr>
        <w:rPr>
          <w:caps/>
          <w:sz w:val="20"/>
          <w:szCs w:val="20"/>
        </w:rPr>
      </w:pPr>
    </w:p>
    <w:p w14:paraId="301A5573" w14:textId="77777777" w:rsidR="008B5E12" w:rsidRDefault="008B5E12" w:rsidP="008C5C67">
      <w:pPr>
        <w:rPr>
          <w:caps/>
          <w:sz w:val="20"/>
          <w:szCs w:val="20"/>
        </w:rPr>
      </w:pPr>
    </w:p>
    <w:p w14:paraId="7D4CF03E" w14:textId="77777777" w:rsidR="008B5E12" w:rsidRDefault="008B5E12" w:rsidP="008C5C67">
      <w:pPr>
        <w:rPr>
          <w:caps/>
          <w:sz w:val="20"/>
          <w:szCs w:val="20"/>
        </w:rPr>
      </w:pPr>
    </w:p>
    <w:p w14:paraId="0BA98811" w14:textId="77777777" w:rsidR="008B5E12" w:rsidRDefault="008B5E12" w:rsidP="008C5C67">
      <w:pPr>
        <w:rPr>
          <w:caps/>
          <w:sz w:val="20"/>
          <w:szCs w:val="20"/>
        </w:rPr>
      </w:pPr>
    </w:p>
    <w:p w14:paraId="01D5AC4D" w14:textId="77777777" w:rsidR="008B5E12" w:rsidRDefault="008B5E12" w:rsidP="008C5C67">
      <w:pPr>
        <w:rPr>
          <w:caps/>
          <w:sz w:val="20"/>
          <w:szCs w:val="20"/>
        </w:rPr>
      </w:pPr>
    </w:p>
    <w:p w14:paraId="7D3FBB51" w14:textId="77777777" w:rsidR="008B5E12" w:rsidRDefault="008B5E12" w:rsidP="008C5C67">
      <w:pPr>
        <w:rPr>
          <w:caps/>
          <w:sz w:val="20"/>
          <w:szCs w:val="20"/>
        </w:rPr>
      </w:pPr>
    </w:p>
    <w:p w14:paraId="11021F39" w14:textId="77777777" w:rsidR="008B5E12" w:rsidRDefault="008B5E12" w:rsidP="008C5C67">
      <w:pPr>
        <w:rPr>
          <w:caps/>
          <w:sz w:val="20"/>
          <w:szCs w:val="20"/>
        </w:rPr>
      </w:pPr>
    </w:p>
    <w:p w14:paraId="19747D70" w14:textId="77777777" w:rsidR="008B5E12" w:rsidRDefault="008B5E12" w:rsidP="008C5C67">
      <w:pPr>
        <w:rPr>
          <w:caps/>
          <w:sz w:val="20"/>
          <w:szCs w:val="20"/>
        </w:rPr>
      </w:pPr>
    </w:p>
    <w:p w14:paraId="65DE5568" w14:textId="77777777" w:rsidR="000D175B" w:rsidRDefault="000D175B" w:rsidP="008C5C67">
      <w:pPr>
        <w:rPr>
          <w:caps/>
          <w:sz w:val="20"/>
          <w:szCs w:val="20"/>
        </w:rPr>
      </w:pPr>
    </w:p>
    <w:p w14:paraId="1D7F5EEF" w14:textId="77777777" w:rsidR="000D175B" w:rsidRDefault="000D175B" w:rsidP="008C5C67">
      <w:pPr>
        <w:rPr>
          <w:caps/>
          <w:sz w:val="20"/>
          <w:szCs w:val="20"/>
        </w:rPr>
      </w:pPr>
    </w:p>
    <w:p w14:paraId="3A69BCBC" w14:textId="77777777" w:rsidR="000D175B" w:rsidRDefault="000D175B" w:rsidP="008C5C67">
      <w:pPr>
        <w:rPr>
          <w:caps/>
          <w:sz w:val="20"/>
          <w:szCs w:val="20"/>
        </w:rPr>
      </w:pPr>
    </w:p>
    <w:p w14:paraId="057A3DD6" w14:textId="77777777" w:rsidR="000D175B" w:rsidRDefault="000D175B" w:rsidP="008C5C67">
      <w:pPr>
        <w:rPr>
          <w:caps/>
          <w:sz w:val="20"/>
          <w:szCs w:val="20"/>
        </w:rPr>
      </w:pPr>
    </w:p>
    <w:p w14:paraId="24FD0037" w14:textId="77777777" w:rsidR="008B5E12" w:rsidRDefault="008B5E12" w:rsidP="008C5C67">
      <w:pPr>
        <w:rPr>
          <w:caps/>
          <w:sz w:val="20"/>
          <w:szCs w:val="20"/>
        </w:rPr>
      </w:pPr>
    </w:p>
    <w:p w14:paraId="18FDFF3F" w14:textId="77777777" w:rsidR="008B5E12" w:rsidRDefault="008B5E12" w:rsidP="008C5C67">
      <w:pPr>
        <w:rPr>
          <w:caps/>
          <w:sz w:val="20"/>
          <w:szCs w:val="20"/>
        </w:rPr>
      </w:pPr>
    </w:p>
    <w:p w14:paraId="7FE1787A" w14:textId="77777777" w:rsidR="00B6091B" w:rsidRDefault="00B6091B" w:rsidP="008C5C67">
      <w:pPr>
        <w:rPr>
          <w:caps/>
          <w:sz w:val="20"/>
          <w:szCs w:val="20"/>
        </w:rPr>
      </w:pPr>
    </w:p>
    <w:p w14:paraId="07D7D31D" w14:textId="77777777" w:rsidR="00B6091B" w:rsidRDefault="00B6091B" w:rsidP="008C5C67">
      <w:pPr>
        <w:rPr>
          <w:caps/>
          <w:sz w:val="20"/>
          <w:szCs w:val="20"/>
        </w:rPr>
      </w:pPr>
    </w:p>
    <w:p w14:paraId="7DCABD7F" w14:textId="77777777" w:rsidR="00B6091B" w:rsidRDefault="00B6091B" w:rsidP="008C5C67">
      <w:pPr>
        <w:rPr>
          <w:caps/>
          <w:sz w:val="20"/>
          <w:szCs w:val="20"/>
        </w:rPr>
      </w:pPr>
    </w:p>
    <w:p w14:paraId="65D4B9A7" w14:textId="77777777" w:rsidR="00B6091B" w:rsidRDefault="00B6091B" w:rsidP="008C5C67">
      <w:pPr>
        <w:rPr>
          <w:caps/>
          <w:sz w:val="20"/>
          <w:szCs w:val="20"/>
        </w:rPr>
      </w:pPr>
    </w:p>
    <w:p w14:paraId="2CE33A13" w14:textId="77777777" w:rsidR="00B6091B" w:rsidRDefault="00B6091B" w:rsidP="008C5C67">
      <w:pPr>
        <w:rPr>
          <w:caps/>
          <w:sz w:val="20"/>
          <w:szCs w:val="20"/>
        </w:rPr>
      </w:pPr>
    </w:p>
    <w:p w14:paraId="2437AECA" w14:textId="77777777" w:rsidR="00B6091B" w:rsidRDefault="00B6091B" w:rsidP="008C5C67">
      <w:pPr>
        <w:rPr>
          <w:caps/>
          <w:sz w:val="20"/>
          <w:szCs w:val="20"/>
        </w:rPr>
      </w:pPr>
    </w:p>
    <w:p w14:paraId="07394497" w14:textId="77777777" w:rsidR="00B6091B" w:rsidRDefault="00B6091B" w:rsidP="008C5C67">
      <w:pPr>
        <w:rPr>
          <w:caps/>
          <w:sz w:val="20"/>
          <w:szCs w:val="20"/>
        </w:rPr>
      </w:pPr>
    </w:p>
    <w:p w14:paraId="5E51FD17" w14:textId="77777777" w:rsidR="008B5E12" w:rsidRPr="008B5E12" w:rsidRDefault="008B5E12" w:rsidP="008B5E12">
      <w:pPr>
        <w:keepNext/>
        <w:ind w:right="142"/>
        <w:jc w:val="right"/>
        <w:outlineLvl w:val="2"/>
        <w:rPr>
          <w:b/>
          <w:sz w:val="20"/>
          <w:szCs w:val="20"/>
        </w:rPr>
      </w:pPr>
      <w:r w:rsidRPr="008B5E12">
        <w:rPr>
          <w:b/>
          <w:sz w:val="20"/>
          <w:szCs w:val="20"/>
        </w:rPr>
        <w:lastRenderedPageBreak/>
        <w:t>Приложение № 1</w:t>
      </w:r>
    </w:p>
    <w:p w14:paraId="0A67465B" w14:textId="77777777" w:rsidR="008B5E12" w:rsidRPr="008B5E12" w:rsidRDefault="008B5E12" w:rsidP="008B5E12">
      <w:pPr>
        <w:widowControl w:val="0"/>
        <w:ind w:left="85" w:right="140"/>
        <w:jc w:val="right"/>
        <w:rPr>
          <w:bCs/>
          <w:iCs/>
          <w:sz w:val="20"/>
          <w:szCs w:val="20"/>
        </w:rPr>
      </w:pPr>
      <w:r w:rsidRPr="008B5E12">
        <w:rPr>
          <w:bCs/>
          <w:iCs/>
          <w:sz w:val="20"/>
          <w:szCs w:val="20"/>
        </w:rPr>
        <w:t>к гражданско-правовому договору</w:t>
      </w:r>
    </w:p>
    <w:p w14:paraId="3702D339" w14:textId="77777777" w:rsidR="008B5E12" w:rsidRPr="008B5E12" w:rsidRDefault="008B5E12" w:rsidP="008B5E12">
      <w:pPr>
        <w:keepNext/>
        <w:ind w:right="140"/>
        <w:jc w:val="right"/>
        <w:rPr>
          <w:bCs/>
          <w:iCs/>
          <w:sz w:val="20"/>
          <w:szCs w:val="20"/>
        </w:rPr>
      </w:pPr>
      <w:r w:rsidRPr="008B5E12">
        <w:rPr>
          <w:bCs/>
          <w:iCs/>
          <w:sz w:val="20"/>
          <w:szCs w:val="20"/>
        </w:rPr>
        <w:t>от _____________ № __________________</w:t>
      </w:r>
    </w:p>
    <w:p w14:paraId="026DF419" w14:textId="77777777" w:rsidR="008B5E12" w:rsidRPr="008B5E12" w:rsidRDefault="008B5E12" w:rsidP="008B5E12">
      <w:pPr>
        <w:keepNext/>
        <w:ind w:right="140"/>
        <w:rPr>
          <w:bCs/>
          <w:sz w:val="20"/>
        </w:rPr>
      </w:pPr>
    </w:p>
    <w:p w14:paraId="4F3A1402" w14:textId="77777777" w:rsidR="008B5E12" w:rsidRPr="008B5E12" w:rsidRDefault="008B5E12" w:rsidP="008B5E12">
      <w:pPr>
        <w:jc w:val="center"/>
        <w:rPr>
          <w:b/>
          <w:sz w:val="20"/>
          <w:szCs w:val="20"/>
        </w:rPr>
      </w:pPr>
      <w:r w:rsidRPr="008B5E12">
        <w:rPr>
          <w:b/>
          <w:sz w:val="20"/>
          <w:szCs w:val="20"/>
        </w:rPr>
        <w:t>ТЕХНИЧЕСКОЕ ЗАДАНИЕ</w:t>
      </w:r>
    </w:p>
    <w:p w14:paraId="021E8206" w14:textId="77777777" w:rsidR="008B5E12" w:rsidRPr="008B5E12" w:rsidRDefault="008B5E12" w:rsidP="008B5E12">
      <w:pPr>
        <w:jc w:val="center"/>
        <w:rPr>
          <w:sz w:val="20"/>
          <w:szCs w:val="20"/>
        </w:rPr>
      </w:pPr>
      <w:r w:rsidRPr="008B5E12">
        <w:rPr>
          <w:b/>
          <w:sz w:val="20"/>
          <w:szCs w:val="20"/>
        </w:rPr>
        <w:t>на выполнение работ по техническому обслуживанию внутреннего противопожарного водопровода.</w:t>
      </w:r>
    </w:p>
    <w:p w14:paraId="676EDCDF" w14:textId="77777777" w:rsidR="008B5E12" w:rsidRPr="008B5E12" w:rsidRDefault="008B5E12" w:rsidP="008B5E12">
      <w:pPr>
        <w:rPr>
          <w:sz w:val="20"/>
          <w:szCs w:val="20"/>
        </w:rPr>
      </w:pPr>
    </w:p>
    <w:p w14:paraId="231C35CD" w14:textId="77777777" w:rsidR="008B5E12" w:rsidRPr="008B5E12" w:rsidRDefault="008B5E12" w:rsidP="008B5E1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Cs/>
          <w:szCs w:val="20"/>
        </w:rPr>
      </w:pPr>
      <w:r w:rsidRPr="008B5E12">
        <w:rPr>
          <w:b/>
          <w:bCs/>
          <w:szCs w:val="20"/>
        </w:rPr>
        <w:t>1. Требования к количественным характеристикам (объему) работ</w:t>
      </w:r>
    </w:p>
    <w:p w14:paraId="0C48BB57" w14:textId="77777777" w:rsidR="008B5E12" w:rsidRPr="008B5E12" w:rsidRDefault="008B5E12" w:rsidP="008B5E12">
      <w:pPr>
        <w:suppressAutoHyphens/>
        <w:contextualSpacing/>
        <w:rPr>
          <w:sz w:val="20"/>
          <w:szCs w:val="20"/>
          <w:lang w:eastAsia="en-US"/>
        </w:rPr>
      </w:pPr>
    </w:p>
    <w:p w14:paraId="5D479F1E" w14:textId="77777777" w:rsidR="008B5E12" w:rsidRPr="008B5E12" w:rsidRDefault="008B5E12" w:rsidP="008B5E12">
      <w:pPr>
        <w:suppressAutoHyphens/>
        <w:contextualSpacing/>
        <w:rPr>
          <w:sz w:val="20"/>
          <w:szCs w:val="20"/>
          <w:lang w:eastAsia="en-US"/>
        </w:rPr>
      </w:pPr>
      <w:r w:rsidRPr="008B5E12">
        <w:rPr>
          <w:sz w:val="20"/>
          <w:szCs w:val="20"/>
          <w:lang w:eastAsia="en-US"/>
        </w:rPr>
        <w:t>1.1. Техническому обслуживанию подлежат следующие системы и средства:</w:t>
      </w:r>
    </w:p>
    <w:p w14:paraId="1FB029AD" w14:textId="77777777" w:rsidR="008B5E12" w:rsidRPr="008B5E12" w:rsidRDefault="008B5E12" w:rsidP="008B5E12">
      <w:pPr>
        <w:suppressAutoHyphens/>
        <w:rPr>
          <w:sz w:val="20"/>
          <w:szCs w:val="20"/>
        </w:rPr>
      </w:pPr>
      <w:r w:rsidRPr="008B5E12">
        <w:rPr>
          <w:sz w:val="20"/>
          <w:szCs w:val="20"/>
        </w:rPr>
        <w:t>- внутренний противопожарный водопровод.</w:t>
      </w:r>
    </w:p>
    <w:p w14:paraId="443B9B47" w14:textId="77777777" w:rsidR="008B5E12" w:rsidRPr="008B5E12" w:rsidRDefault="008B5E12" w:rsidP="008B5E12">
      <w:pPr>
        <w:suppressAutoHyphens/>
        <w:contextualSpacing/>
        <w:rPr>
          <w:sz w:val="20"/>
          <w:szCs w:val="20"/>
          <w:lang w:eastAsia="en-US"/>
        </w:rPr>
      </w:pPr>
      <w:r w:rsidRPr="008B5E12">
        <w:rPr>
          <w:sz w:val="20"/>
          <w:szCs w:val="20"/>
          <w:lang w:eastAsia="en-US"/>
        </w:rPr>
        <w:t>1.2. ТО включает в себя:</w:t>
      </w:r>
    </w:p>
    <w:p w14:paraId="3DC0CCEF" w14:textId="77777777" w:rsidR="008B5E12" w:rsidRPr="008B5E12" w:rsidRDefault="008B5E12" w:rsidP="008B5E12">
      <w:pPr>
        <w:suppressAutoHyphens/>
        <w:contextualSpacing/>
        <w:rPr>
          <w:sz w:val="20"/>
          <w:szCs w:val="20"/>
          <w:lang w:eastAsia="en-US"/>
        </w:rPr>
      </w:pPr>
      <w:r w:rsidRPr="008B5E12">
        <w:rPr>
          <w:sz w:val="20"/>
          <w:szCs w:val="20"/>
          <w:lang w:eastAsia="en-US"/>
        </w:rPr>
        <w:t>- поддержание в процессе эксплуатации работоспособного состояния ВППВ путем периодического проведения работ по профилактике и контролю их технического состояния, включающие в себя плановое техническое обслуживание.</w:t>
      </w:r>
    </w:p>
    <w:p w14:paraId="2882B402" w14:textId="77777777" w:rsidR="008B5E12" w:rsidRPr="008B5E12" w:rsidRDefault="008B5E12" w:rsidP="008B5E12">
      <w:pPr>
        <w:suppressAutoHyphens/>
        <w:contextualSpacing/>
        <w:rPr>
          <w:sz w:val="20"/>
          <w:szCs w:val="20"/>
          <w:lang w:eastAsia="en-US"/>
        </w:rPr>
      </w:pPr>
      <w:r w:rsidRPr="008B5E12">
        <w:rPr>
          <w:sz w:val="20"/>
          <w:szCs w:val="20"/>
          <w:lang w:eastAsia="en-US"/>
        </w:rPr>
        <w:t>1.3. Плановое ТО производится путем выполнения следующих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1"/>
        <w:gridCol w:w="5094"/>
      </w:tblGrid>
      <w:tr w:rsidR="008B5E12" w:rsidRPr="008B5E12" w14:paraId="4CD3EA6E" w14:textId="77777777" w:rsidTr="00202CCE">
        <w:tc>
          <w:tcPr>
            <w:tcW w:w="5139" w:type="dxa"/>
            <w:shd w:val="clear" w:color="auto" w:fill="auto"/>
          </w:tcPr>
          <w:p w14:paraId="394079A2" w14:textId="77777777" w:rsidR="008B5E12" w:rsidRPr="008B5E12" w:rsidRDefault="008B5E12" w:rsidP="008B5E12">
            <w:pPr>
              <w:suppressAutoHyphens/>
              <w:contextualSpacing/>
              <w:rPr>
                <w:sz w:val="20"/>
                <w:szCs w:val="20"/>
                <w:lang w:eastAsia="en-US"/>
              </w:rPr>
            </w:pPr>
            <w:r w:rsidRPr="008B5E12">
              <w:rPr>
                <w:sz w:val="20"/>
                <w:szCs w:val="20"/>
                <w:lang w:eastAsia="en-US"/>
              </w:rPr>
              <w:t>Проверка ВППВ на напор и водоотдачу</w:t>
            </w:r>
          </w:p>
        </w:tc>
        <w:tc>
          <w:tcPr>
            <w:tcW w:w="5140" w:type="dxa"/>
            <w:shd w:val="clear" w:color="auto" w:fill="auto"/>
          </w:tcPr>
          <w:p w14:paraId="79870B92" w14:textId="77777777" w:rsidR="008B5E12" w:rsidRPr="008B5E12" w:rsidRDefault="008B5E12" w:rsidP="008B5E12">
            <w:pPr>
              <w:suppressAutoHyphens/>
              <w:contextualSpacing/>
              <w:rPr>
                <w:sz w:val="20"/>
                <w:szCs w:val="20"/>
                <w:lang w:eastAsia="en-US"/>
              </w:rPr>
            </w:pPr>
            <w:r w:rsidRPr="008B5E12">
              <w:rPr>
                <w:sz w:val="20"/>
                <w:szCs w:val="20"/>
                <w:lang w:eastAsia="en-US"/>
              </w:rPr>
              <w:t>2 раза в год (при температуре наружного воздуха не ниже +5 градусов Цельсия)</w:t>
            </w:r>
          </w:p>
        </w:tc>
      </w:tr>
      <w:tr w:rsidR="008B5E12" w:rsidRPr="008B5E12" w14:paraId="476C126D" w14:textId="77777777" w:rsidTr="00202CCE">
        <w:tc>
          <w:tcPr>
            <w:tcW w:w="5139" w:type="dxa"/>
            <w:shd w:val="clear" w:color="auto" w:fill="auto"/>
          </w:tcPr>
          <w:p w14:paraId="78D56AAE" w14:textId="77777777" w:rsidR="008B5E12" w:rsidRPr="008B5E12" w:rsidRDefault="008B5E12" w:rsidP="008B5E12">
            <w:pPr>
              <w:suppressAutoHyphens/>
              <w:contextualSpacing/>
              <w:rPr>
                <w:sz w:val="20"/>
                <w:szCs w:val="20"/>
                <w:lang w:eastAsia="en-US"/>
              </w:rPr>
            </w:pPr>
            <w:r w:rsidRPr="008B5E12">
              <w:rPr>
                <w:sz w:val="20"/>
                <w:szCs w:val="20"/>
                <w:lang w:eastAsia="en-US"/>
              </w:rPr>
              <w:t>Проверка работоспособности ВППВ (проверка работоспособности пожарных кранов и укомплектованности пожарных шкафов)</w:t>
            </w:r>
          </w:p>
        </w:tc>
        <w:tc>
          <w:tcPr>
            <w:tcW w:w="5140" w:type="dxa"/>
            <w:shd w:val="clear" w:color="auto" w:fill="auto"/>
          </w:tcPr>
          <w:p w14:paraId="2E6A848E" w14:textId="77777777" w:rsidR="008B5E12" w:rsidRPr="008B5E12" w:rsidRDefault="008B5E12" w:rsidP="008B5E12">
            <w:pPr>
              <w:suppressAutoHyphens/>
              <w:contextualSpacing/>
              <w:rPr>
                <w:sz w:val="20"/>
                <w:szCs w:val="20"/>
                <w:lang w:eastAsia="en-US"/>
              </w:rPr>
            </w:pPr>
            <w:r w:rsidRPr="008B5E12">
              <w:rPr>
                <w:sz w:val="20"/>
                <w:szCs w:val="20"/>
                <w:lang w:eastAsia="en-US"/>
              </w:rPr>
              <w:t>2 раза в год</w:t>
            </w:r>
          </w:p>
        </w:tc>
      </w:tr>
      <w:tr w:rsidR="008B5E12" w:rsidRPr="008B5E12" w14:paraId="6CF1469E" w14:textId="77777777" w:rsidTr="00202CCE">
        <w:tc>
          <w:tcPr>
            <w:tcW w:w="5139" w:type="dxa"/>
            <w:shd w:val="clear" w:color="auto" w:fill="auto"/>
          </w:tcPr>
          <w:p w14:paraId="180BCD72" w14:textId="77777777" w:rsidR="008B5E12" w:rsidRPr="008B5E12" w:rsidRDefault="008B5E12" w:rsidP="008B5E12">
            <w:pPr>
              <w:suppressAutoHyphens/>
              <w:contextualSpacing/>
              <w:rPr>
                <w:sz w:val="20"/>
                <w:szCs w:val="20"/>
                <w:lang w:eastAsia="en-US"/>
              </w:rPr>
            </w:pPr>
            <w:r w:rsidRPr="008B5E12">
              <w:rPr>
                <w:sz w:val="20"/>
                <w:szCs w:val="20"/>
                <w:lang w:eastAsia="en-US"/>
              </w:rPr>
              <w:t>Промывка ВППВ</w:t>
            </w:r>
          </w:p>
        </w:tc>
        <w:tc>
          <w:tcPr>
            <w:tcW w:w="5140" w:type="dxa"/>
            <w:shd w:val="clear" w:color="auto" w:fill="auto"/>
          </w:tcPr>
          <w:p w14:paraId="17D54CD5" w14:textId="77777777" w:rsidR="008B5E12" w:rsidRPr="008B5E12" w:rsidRDefault="008B5E12" w:rsidP="008B5E12">
            <w:pPr>
              <w:suppressAutoHyphens/>
              <w:contextualSpacing/>
              <w:rPr>
                <w:sz w:val="20"/>
                <w:szCs w:val="20"/>
                <w:lang w:eastAsia="en-US"/>
              </w:rPr>
            </w:pPr>
            <w:r w:rsidRPr="008B5E12">
              <w:rPr>
                <w:sz w:val="20"/>
                <w:szCs w:val="20"/>
                <w:lang w:eastAsia="en-US"/>
              </w:rPr>
              <w:t>1 раз в год (при температуре наружного воздуха не ниже +5 градусов)</w:t>
            </w:r>
          </w:p>
        </w:tc>
      </w:tr>
      <w:tr w:rsidR="008B5E12" w:rsidRPr="008B5E12" w14:paraId="392F89A8" w14:textId="77777777" w:rsidTr="00202CCE">
        <w:tc>
          <w:tcPr>
            <w:tcW w:w="5139" w:type="dxa"/>
            <w:shd w:val="clear" w:color="auto" w:fill="auto"/>
          </w:tcPr>
          <w:p w14:paraId="7F2F00EC" w14:textId="77777777" w:rsidR="008B5E12" w:rsidRPr="008B5E12" w:rsidRDefault="008B5E12" w:rsidP="008B5E12">
            <w:pPr>
              <w:suppressAutoHyphens/>
              <w:contextualSpacing/>
              <w:rPr>
                <w:sz w:val="20"/>
                <w:szCs w:val="20"/>
                <w:lang w:eastAsia="en-US"/>
              </w:rPr>
            </w:pPr>
            <w:r w:rsidRPr="008B5E12">
              <w:rPr>
                <w:sz w:val="20"/>
                <w:szCs w:val="20"/>
                <w:lang w:eastAsia="en-US"/>
              </w:rPr>
              <w:t>Перекатка пожарных рукавов на новый шов</w:t>
            </w:r>
          </w:p>
        </w:tc>
        <w:tc>
          <w:tcPr>
            <w:tcW w:w="5140" w:type="dxa"/>
            <w:shd w:val="clear" w:color="auto" w:fill="auto"/>
          </w:tcPr>
          <w:p w14:paraId="494362BB" w14:textId="77777777" w:rsidR="008B5E12" w:rsidRPr="008B5E12" w:rsidRDefault="008B5E12" w:rsidP="008B5E12">
            <w:pPr>
              <w:suppressAutoHyphens/>
              <w:contextualSpacing/>
              <w:rPr>
                <w:sz w:val="20"/>
                <w:szCs w:val="20"/>
                <w:lang w:eastAsia="en-US"/>
              </w:rPr>
            </w:pPr>
            <w:r w:rsidRPr="008B5E12">
              <w:rPr>
                <w:sz w:val="20"/>
                <w:szCs w:val="20"/>
                <w:lang w:eastAsia="en-US"/>
              </w:rPr>
              <w:t>1 раз в год.</w:t>
            </w:r>
          </w:p>
        </w:tc>
      </w:tr>
    </w:tbl>
    <w:p w14:paraId="6FC0D72F" w14:textId="77777777" w:rsidR="008B5E12" w:rsidRPr="008B5E12" w:rsidRDefault="008B5E12" w:rsidP="008B5E1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
          <w:bCs/>
          <w:szCs w:val="20"/>
        </w:rPr>
      </w:pPr>
    </w:p>
    <w:p w14:paraId="540C0828" w14:textId="77777777" w:rsidR="008B5E12" w:rsidRPr="008B5E12" w:rsidRDefault="008B5E12" w:rsidP="008B5E1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Cs/>
          <w:szCs w:val="20"/>
        </w:rPr>
      </w:pPr>
      <w:r w:rsidRPr="008B5E12">
        <w:rPr>
          <w:b/>
          <w:bCs/>
          <w:szCs w:val="20"/>
        </w:rPr>
        <w:t>2.  Требования к техническим характеристикам работ</w:t>
      </w:r>
    </w:p>
    <w:p w14:paraId="6CA1B787" w14:textId="77777777" w:rsidR="008B5E12" w:rsidRPr="008B5E12" w:rsidRDefault="008B5E12" w:rsidP="008B5E1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Cs/>
          <w:i/>
          <w:szCs w:val="20"/>
          <w:vertAlign w:val="subscript"/>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268"/>
        <w:gridCol w:w="7229"/>
      </w:tblGrid>
      <w:tr w:rsidR="008B5E12" w:rsidRPr="008B5E12" w14:paraId="7A054FB6" w14:textId="77777777" w:rsidTr="000D175B">
        <w:trPr>
          <w:jc w:val="center"/>
        </w:trPr>
        <w:tc>
          <w:tcPr>
            <w:tcW w:w="704" w:type="dxa"/>
            <w:tcBorders>
              <w:top w:val="single" w:sz="4" w:space="0" w:color="auto"/>
              <w:left w:val="single" w:sz="4" w:space="0" w:color="auto"/>
              <w:bottom w:val="single" w:sz="4" w:space="0" w:color="auto"/>
              <w:right w:val="single" w:sz="4" w:space="0" w:color="auto"/>
            </w:tcBorders>
            <w:vAlign w:val="center"/>
          </w:tcPr>
          <w:p w14:paraId="130A9D72" w14:textId="77777777" w:rsidR="008B5E12" w:rsidRPr="008B5E12" w:rsidRDefault="008B5E12" w:rsidP="008B5E12">
            <w:pPr>
              <w:tabs>
                <w:tab w:val="left" w:pos="540"/>
                <w:tab w:val="left" w:pos="8213"/>
              </w:tabs>
              <w:suppressAutoHyphens/>
              <w:jc w:val="center"/>
              <w:rPr>
                <w:b/>
                <w:bCs/>
                <w:sz w:val="20"/>
                <w:szCs w:val="20"/>
              </w:rPr>
            </w:pPr>
            <w:r w:rsidRPr="008B5E12">
              <w:rPr>
                <w:b/>
                <w:bCs/>
                <w:sz w:val="20"/>
                <w:szCs w:val="20"/>
              </w:rPr>
              <w:t>№п/п</w:t>
            </w:r>
          </w:p>
        </w:tc>
        <w:tc>
          <w:tcPr>
            <w:tcW w:w="2268" w:type="dxa"/>
            <w:tcBorders>
              <w:top w:val="single" w:sz="4" w:space="0" w:color="auto"/>
              <w:left w:val="single" w:sz="4" w:space="0" w:color="auto"/>
              <w:bottom w:val="single" w:sz="4" w:space="0" w:color="auto"/>
              <w:right w:val="single" w:sz="4" w:space="0" w:color="auto"/>
            </w:tcBorders>
            <w:vAlign w:val="center"/>
          </w:tcPr>
          <w:p w14:paraId="1946EB5E" w14:textId="77777777" w:rsidR="008B5E12" w:rsidRPr="008B5E12" w:rsidRDefault="008B5E12" w:rsidP="008B5E12">
            <w:pPr>
              <w:tabs>
                <w:tab w:val="left" w:pos="540"/>
                <w:tab w:val="left" w:pos="8213"/>
              </w:tabs>
              <w:suppressAutoHyphens/>
              <w:jc w:val="center"/>
              <w:rPr>
                <w:b/>
                <w:bCs/>
                <w:sz w:val="20"/>
                <w:szCs w:val="20"/>
              </w:rPr>
            </w:pPr>
            <w:r w:rsidRPr="008B5E12">
              <w:rPr>
                <w:b/>
                <w:bCs/>
                <w:sz w:val="20"/>
                <w:szCs w:val="20"/>
              </w:rPr>
              <w:t>Вид работ, требования</w:t>
            </w:r>
          </w:p>
        </w:tc>
        <w:tc>
          <w:tcPr>
            <w:tcW w:w="7229" w:type="dxa"/>
            <w:tcBorders>
              <w:top w:val="single" w:sz="4" w:space="0" w:color="auto"/>
              <w:left w:val="single" w:sz="4" w:space="0" w:color="auto"/>
              <w:bottom w:val="single" w:sz="4" w:space="0" w:color="auto"/>
              <w:right w:val="single" w:sz="4" w:space="0" w:color="auto"/>
            </w:tcBorders>
            <w:vAlign w:val="center"/>
          </w:tcPr>
          <w:p w14:paraId="50C03D87" w14:textId="77777777" w:rsidR="008B5E12" w:rsidRPr="008B5E12" w:rsidRDefault="008B5E12" w:rsidP="008B5E12">
            <w:pPr>
              <w:tabs>
                <w:tab w:val="left" w:pos="540"/>
                <w:tab w:val="left" w:pos="8213"/>
              </w:tabs>
              <w:suppressAutoHyphens/>
              <w:jc w:val="center"/>
              <w:rPr>
                <w:b/>
                <w:bCs/>
                <w:sz w:val="20"/>
                <w:szCs w:val="20"/>
              </w:rPr>
            </w:pPr>
            <w:r w:rsidRPr="008B5E12">
              <w:rPr>
                <w:b/>
                <w:bCs/>
                <w:sz w:val="20"/>
                <w:szCs w:val="20"/>
              </w:rPr>
              <w:t>Описание работ</w:t>
            </w:r>
          </w:p>
        </w:tc>
      </w:tr>
      <w:tr w:rsidR="008B5E12" w:rsidRPr="008B5E12" w14:paraId="6149FC06" w14:textId="77777777" w:rsidTr="000D175B">
        <w:trPr>
          <w:jc w:val="center"/>
        </w:trPr>
        <w:tc>
          <w:tcPr>
            <w:tcW w:w="704" w:type="dxa"/>
            <w:tcBorders>
              <w:top w:val="single" w:sz="4" w:space="0" w:color="auto"/>
              <w:left w:val="single" w:sz="4" w:space="0" w:color="auto"/>
              <w:bottom w:val="single" w:sz="4" w:space="0" w:color="auto"/>
              <w:right w:val="single" w:sz="4" w:space="0" w:color="auto"/>
            </w:tcBorders>
          </w:tcPr>
          <w:p w14:paraId="38CFF9FF" w14:textId="77777777" w:rsidR="008B5E12" w:rsidRPr="008B5E12" w:rsidRDefault="008B5E12" w:rsidP="008B5E12">
            <w:pPr>
              <w:tabs>
                <w:tab w:val="left" w:pos="540"/>
                <w:tab w:val="left" w:pos="8213"/>
              </w:tabs>
              <w:suppressAutoHyphens/>
              <w:jc w:val="center"/>
              <w:rPr>
                <w:bCs/>
                <w:sz w:val="20"/>
                <w:szCs w:val="20"/>
              </w:rPr>
            </w:pPr>
            <w:r w:rsidRPr="008B5E12">
              <w:rPr>
                <w:bCs/>
                <w:sz w:val="20"/>
                <w:szCs w:val="20"/>
              </w:rPr>
              <w:t>1</w:t>
            </w:r>
          </w:p>
        </w:tc>
        <w:tc>
          <w:tcPr>
            <w:tcW w:w="2268" w:type="dxa"/>
            <w:tcBorders>
              <w:top w:val="single" w:sz="4" w:space="0" w:color="auto"/>
              <w:left w:val="single" w:sz="4" w:space="0" w:color="auto"/>
              <w:bottom w:val="single" w:sz="4" w:space="0" w:color="auto"/>
              <w:right w:val="single" w:sz="4" w:space="0" w:color="auto"/>
            </w:tcBorders>
          </w:tcPr>
          <w:p w14:paraId="1DB66F4D" w14:textId="77777777" w:rsidR="008B5E12" w:rsidRPr="008B5E12" w:rsidRDefault="008B5E12" w:rsidP="008B5E12">
            <w:pPr>
              <w:tabs>
                <w:tab w:val="left" w:pos="540"/>
                <w:tab w:val="left" w:pos="8213"/>
              </w:tabs>
              <w:suppressAutoHyphens/>
              <w:jc w:val="left"/>
              <w:rPr>
                <w:bCs/>
                <w:sz w:val="20"/>
                <w:szCs w:val="20"/>
              </w:rPr>
            </w:pPr>
            <w:r w:rsidRPr="008B5E12">
              <w:rPr>
                <w:bCs/>
                <w:sz w:val="20"/>
                <w:szCs w:val="20"/>
              </w:rPr>
              <w:t>Первичное техническое обследование объектов (ПТО)</w:t>
            </w:r>
          </w:p>
        </w:tc>
        <w:tc>
          <w:tcPr>
            <w:tcW w:w="7229" w:type="dxa"/>
            <w:tcBorders>
              <w:top w:val="single" w:sz="4" w:space="0" w:color="auto"/>
              <w:left w:val="single" w:sz="4" w:space="0" w:color="auto"/>
              <w:bottom w:val="single" w:sz="4" w:space="0" w:color="auto"/>
              <w:right w:val="single" w:sz="4" w:space="0" w:color="auto"/>
            </w:tcBorders>
          </w:tcPr>
          <w:p w14:paraId="7AD89145" w14:textId="77777777" w:rsidR="008B5E12" w:rsidRPr="008B5E12" w:rsidRDefault="008B5E12" w:rsidP="008B5E12">
            <w:pPr>
              <w:suppressAutoHyphens/>
              <w:contextualSpacing/>
              <w:rPr>
                <w:sz w:val="20"/>
                <w:szCs w:val="20"/>
                <w:lang w:eastAsia="en-US"/>
              </w:rPr>
            </w:pPr>
            <w:r w:rsidRPr="008B5E12">
              <w:rPr>
                <w:sz w:val="20"/>
                <w:szCs w:val="20"/>
                <w:lang w:eastAsia="en-US"/>
              </w:rPr>
              <w:t xml:space="preserve">ПТО проводится Подрядчиком в течение 2 месяцев с начала действия контракта. Подрядчик проводит оценку наличия и технического состояния внутреннего противопожарного водопровода на объекте. Составляет и предоставляет Заказчику акт первичного обследования объекта и при необходимости, дефектную ведомость на оборудование, требующее замены. </w:t>
            </w:r>
          </w:p>
        </w:tc>
      </w:tr>
      <w:tr w:rsidR="008B5E12" w:rsidRPr="008B5E12" w14:paraId="22C953A5" w14:textId="77777777" w:rsidTr="000D175B">
        <w:trPr>
          <w:jc w:val="center"/>
        </w:trPr>
        <w:tc>
          <w:tcPr>
            <w:tcW w:w="704" w:type="dxa"/>
            <w:tcBorders>
              <w:top w:val="single" w:sz="4" w:space="0" w:color="auto"/>
              <w:left w:val="single" w:sz="4" w:space="0" w:color="auto"/>
              <w:bottom w:val="single" w:sz="4" w:space="0" w:color="auto"/>
              <w:right w:val="single" w:sz="4" w:space="0" w:color="auto"/>
            </w:tcBorders>
          </w:tcPr>
          <w:p w14:paraId="6E566B09" w14:textId="77777777" w:rsidR="008B5E12" w:rsidRPr="008B5E12" w:rsidRDefault="008B5E12" w:rsidP="008B5E12">
            <w:pPr>
              <w:tabs>
                <w:tab w:val="left" w:pos="540"/>
                <w:tab w:val="left" w:pos="8213"/>
              </w:tabs>
              <w:suppressAutoHyphens/>
              <w:jc w:val="center"/>
              <w:rPr>
                <w:bCs/>
                <w:sz w:val="20"/>
                <w:szCs w:val="20"/>
              </w:rPr>
            </w:pPr>
            <w:r w:rsidRPr="008B5E12">
              <w:rPr>
                <w:bCs/>
                <w:sz w:val="20"/>
                <w:szCs w:val="20"/>
              </w:rPr>
              <w:t>2</w:t>
            </w:r>
          </w:p>
        </w:tc>
        <w:tc>
          <w:tcPr>
            <w:tcW w:w="2268" w:type="dxa"/>
            <w:tcBorders>
              <w:top w:val="single" w:sz="4" w:space="0" w:color="auto"/>
              <w:left w:val="single" w:sz="4" w:space="0" w:color="auto"/>
              <w:bottom w:val="single" w:sz="4" w:space="0" w:color="auto"/>
              <w:right w:val="single" w:sz="4" w:space="0" w:color="auto"/>
            </w:tcBorders>
          </w:tcPr>
          <w:p w14:paraId="045537F4" w14:textId="77777777" w:rsidR="008B5E12" w:rsidRPr="008B5E12" w:rsidRDefault="008B5E12" w:rsidP="008B5E12">
            <w:pPr>
              <w:tabs>
                <w:tab w:val="left" w:pos="540"/>
                <w:tab w:val="left" w:pos="8213"/>
              </w:tabs>
              <w:suppressAutoHyphens/>
              <w:jc w:val="left"/>
              <w:rPr>
                <w:bCs/>
                <w:sz w:val="20"/>
                <w:szCs w:val="20"/>
              </w:rPr>
            </w:pPr>
            <w:r w:rsidRPr="008B5E12">
              <w:rPr>
                <w:bCs/>
                <w:sz w:val="20"/>
                <w:szCs w:val="20"/>
              </w:rPr>
              <w:t>Уточнение паспорта КСОБ</w:t>
            </w:r>
          </w:p>
        </w:tc>
        <w:tc>
          <w:tcPr>
            <w:tcW w:w="7229" w:type="dxa"/>
            <w:tcBorders>
              <w:top w:val="single" w:sz="4" w:space="0" w:color="auto"/>
              <w:left w:val="single" w:sz="4" w:space="0" w:color="auto"/>
              <w:bottom w:val="single" w:sz="4" w:space="0" w:color="auto"/>
              <w:right w:val="single" w:sz="4" w:space="0" w:color="auto"/>
            </w:tcBorders>
          </w:tcPr>
          <w:p w14:paraId="54502C89" w14:textId="44EBA632" w:rsidR="008B5E12" w:rsidRPr="008B5E12" w:rsidRDefault="008B5E12" w:rsidP="008B5E12">
            <w:pPr>
              <w:tabs>
                <w:tab w:val="left" w:pos="540"/>
                <w:tab w:val="left" w:pos="8213"/>
              </w:tabs>
              <w:suppressAutoHyphens/>
              <w:rPr>
                <w:sz w:val="20"/>
                <w:szCs w:val="20"/>
              </w:rPr>
            </w:pPr>
            <w:r w:rsidRPr="008B5E12">
              <w:rPr>
                <w:sz w:val="20"/>
                <w:szCs w:val="20"/>
              </w:rPr>
              <w:t>Подрядчик в течении в течение действия контракта оказывае</w:t>
            </w:r>
            <w:r w:rsidR="000D175B">
              <w:rPr>
                <w:sz w:val="20"/>
                <w:szCs w:val="20"/>
              </w:rPr>
              <w:t xml:space="preserve">т помощь Заказчику в уточнение </w:t>
            </w:r>
            <w:r w:rsidRPr="008B5E12">
              <w:rPr>
                <w:sz w:val="20"/>
                <w:szCs w:val="20"/>
              </w:rPr>
              <w:t xml:space="preserve">паспорта КСОБ (в объеме ВППВ), а также </w:t>
            </w:r>
            <w:proofErr w:type="gramStart"/>
            <w:r w:rsidRPr="008B5E12">
              <w:rPr>
                <w:sz w:val="20"/>
                <w:szCs w:val="20"/>
              </w:rPr>
              <w:t xml:space="preserve">в </w:t>
            </w:r>
            <w:proofErr w:type="spellStart"/>
            <w:r w:rsidRPr="008B5E12">
              <w:rPr>
                <w:sz w:val="20"/>
                <w:szCs w:val="20"/>
              </w:rPr>
              <w:t>в</w:t>
            </w:r>
            <w:proofErr w:type="spellEnd"/>
            <w:proofErr w:type="gramEnd"/>
            <w:r w:rsidRPr="008B5E12">
              <w:rPr>
                <w:sz w:val="20"/>
                <w:szCs w:val="20"/>
              </w:rPr>
              <w:t xml:space="preserve"> случаях изменений в оборудовании и состоянии объекта, произошедших в период обслуживания.</w:t>
            </w:r>
          </w:p>
        </w:tc>
      </w:tr>
      <w:tr w:rsidR="008B5E12" w:rsidRPr="008B5E12" w14:paraId="3B539AFB" w14:textId="77777777" w:rsidTr="000D175B">
        <w:trPr>
          <w:jc w:val="center"/>
        </w:trPr>
        <w:tc>
          <w:tcPr>
            <w:tcW w:w="704" w:type="dxa"/>
            <w:tcBorders>
              <w:top w:val="single" w:sz="4" w:space="0" w:color="auto"/>
              <w:left w:val="single" w:sz="4" w:space="0" w:color="auto"/>
              <w:bottom w:val="single" w:sz="4" w:space="0" w:color="auto"/>
              <w:right w:val="single" w:sz="4" w:space="0" w:color="auto"/>
            </w:tcBorders>
          </w:tcPr>
          <w:p w14:paraId="209AAC8C" w14:textId="77777777" w:rsidR="008B5E12" w:rsidRPr="008B5E12" w:rsidRDefault="008B5E12" w:rsidP="008B5E12">
            <w:pPr>
              <w:tabs>
                <w:tab w:val="left" w:pos="540"/>
                <w:tab w:val="left" w:pos="8213"/>
              </w:tabs>
              <w:suppressAutoHyphens/>
              <w:jc w:val="center"/>
              <w:rPr>
                <w:bCs/>
                <w:sz w:val="20"/>
                <w:szCs w:val="20"/>
              </w:rPr>
            </w:pPr>
            <w:r w:rsidRPr="008B5E12">
              <w:rPr>
                <w:bCs/>
                <w:sz w:val="20"/>
                <w:szCs w:val="20"/>
              </w:rPr>
              <w:t>3</w:t>
            </w:r>
          </w:p>
        </w:tc>
        <w:tc>
          <w:tcPr>
            <w:tcW w:w="2268" w:type="dxa"/>
            <w:tcBorders>
              <w:top w:val="single" w:sz="4" w:space="0" w:color="auto"/>
              <w:left w:val="single" w:sz="4" w:space="0" w:color="auto"/>
              <w:bottom w:val="single" w:sz="4" w:space="0" w:color="auto"/>
              <w:right w:val="single" w:sz="4" w:space="0" w:color="auto"/>
            </w:tcBorders>
          </w:tcPr>
          <w:p w14:paraId="68DA34E6" w14:textId="77777777" w:rsidR="008B5E12" w:rsidRPr="008B5E12" w:rsidRDefault="008B5E12" w:rsidP="008B5E12">
            <w:pPr>
              <w:tabs>
                <w:tab w:val="left" w:pos="540"/>
                <w:tab w:val="left" w:pos="8213"/>
              </w:tabs>
              <w:suppressAutoHyphens/>
              <w:jc w:val="left"/>
              <w:rPr>
                <w:bCs/>
                <w:sz w:val="20"/>
                <w:szCs w:val="20"/>
              </w:rPr>
            </w:pPr>
            <w:r w:rsidRPr="008B5E12">
              <w:rPr>
                <w:bCs/>
                <w:sz w:val="20"/>
                <w:szCs w:val="20"/>
              </w:rPr>
              <w:t xml:space="preserve">Прием заявок на внеплановое </w:t>
            </w:r>
            <w:r w:rsidRPr="008B5E12">
              <w:rPr>
                <w:sz w:val="20"/>
                <w:szCs w:val="20"/>
              </w:rPr>
              <w:t xml:space="preserve">(аварийное) </w:t>
            </w:r>
            <w:r w:rsidRPr="008B5E12">
              <w:rPr>
                <w:bCs/>
                <w:sz w:val="20"/>
                <w:szCs w:val="20"/>
              </w:rPr>
              <w:t>обслуживание</w:t>
            </w:r>
          </w:p>
        </w:tc>
        <w:tc>
          <w:tcPr>
            <w:tcW w:w="7229" w:type="dxa"/>
            <w:tcBorders>
              <w:top w:val="single" w:sz="4" w:space="0" w:color="auto"/>
              <w:left w:val="single" w:sz="4" w:space="0" w:color="auto"/>
              <w:bottom w:val="single" w:sz="4" w:space="0" w:color="auto"/>
              <w:right w:val="single" w:sz="4" w:space="0" w:color="auto"/>
            </w:tcBorders>
          </w:tcPr>
          <w:p w14:paraId="162C44AF" w14:textId="77777777" w:rsidR="008B5E12" w:rsidRPr="008B5E12" w:rsidRDefault="008B5E12" w:rsidP="008B5E12">
            <w:pPr>
              <w:tabs>
                <w:tab w:val="left" w:pos="540"/>
                <w:tab w:val="left" w:pos="8213"/>
              </w:tabs>
              <w:suppressAutoHyphens/>
              <w:rPr>
                <w:sz w:val="20"/>
                <w:szCs w:val="20"/>
              </w:rPr>
            </w:pPr>
            <w:r w:rsidRPr="008B5E12">
              <w:rPr>
                <w:sz w:val="20"/>
                <w:szCs w:val="20"/>
              </w:rPr>
              <w:t xml:space="preserve">Подрядчик организует прием заявок от Заказчика на внеплановое (аварийное) обслуживание и ремонт оборудования, посредством стационарного и мобильного телефонов. </w:t>
            </w:r>
          </w:p>
        </w:tc>
      </w:tr>
      <w:tr w:rsidR="008B5E12" w:rsidRPr="008B5E12" w14:paraId="7CA2E06B" w14:textId="77777777" w:rsidTr="000D175B">
        <w:trPr>
          <w:jc w:val="center"/>
        </w:trPr>
        <w:tc>
          <w:tcPr>
            <w:tcW w:w="704" w:type="dxa"/>
            <w:tcBorders>
              <w:top w:val="single" w:sz="4" w:space="0" w:color="auto"/>
              <w:left w:val="single" w:sz="4" w:space="0" w:color="auto"/>
              <w:bottom w:val="single" w:sz="4" w:space="0" w:color="auto"/>
              <w:right w:val="single" w:sz="4" w:space="0" w:color="auto"/>
            </w:tcBorders>
          </w:tcPr>
          <w:p w14:paraId="116D6BE0" w14:textId="77777777" w:rsidR="008B5E12" w:rsidRPr="008B5E12" w:rsidRDefault="008B5E12" w:rsidP="008B5E12">
            <w:pPr>
              <w:tabs>
                <w:tab w:val="left" w:pos="540"/>
                <w:tab w:val="left" w:pos="8213"/>
              </w:tabs>
              <w:suppressAutoHyphens/>
              <w:jc w:val="center"/>
              <w:rPr>
                <w:bCs/>
                <w:sz w:val="20"/>
                <w:szCs w:val="20"/>
              </w:rPr>
            </w:pPr>
            <w:r w:rsidRPr="008B5E12">
              <w:rPr>
                <w:bCs/>
                <w:sz w:val="20"/>
                <w:szCs w:val="20"/>
              </w:rPr>
              <w:t>4</w:t>
            </w:r>
          </w:p>
        </w:tc>
        <w:tc>
          <w:tcPr>
            <w:tcW w:w="2268" w:type="dxa"/>
            <w:tcBorders>
              <w:top w:val="single" w:sz="4" w:space="0" w:color="auto"/>
              <w:left w:val="single" w:sz="4" w:space="0" w:color="auto"/>
              <w:bottom w:val="single" w:sz="4" w:space="0" w:color="auto"/>
              <w:right w:val="single" w:sz="4" w:space="0" w:color="auto"/>
            </w:tcBorders>
          </w:tcPr>
          <w:p w14:paraId="2DD017F0" w14:textId="77777777" w:rsidR="008B5E12" w:rsidRPr="008B5E12" w:rsidRDefault="008B5E12" w:rsidP="008B5E12">
            <w:pPr>
              <w:tabs>
                <w:tab w:val="left" w:pos="540"/>
                <w:tab w:val="left" w:pos="8213"/>
              </w:tabs>
              <w:suppressAutoHyphens/>
              <w:jc w:val="left"/>
              <w:rPr>
                <w:bCs/>
                <w:sz w:val="20"/>
                <w:szCs w:val="20"/>
              </w:rPr>
            </w:pPr>
            <w:r w:rsidRPr="008B5E12">
              <w:rPr>
                <w:bCs/>
                <w:sz w:val="20"/>
                <w:szCs w:val="20"/>
              </w:rPr>
              <w:t xml:space="preserve">Техническое обслуживание (ТО) </w:t>
            </w:r>
          </w:p>
        </w:tc>
        <w:tc>
          <w:tcPr>
            <w:tcW w:w="7229" w:type="dxa"/>
            <w:tcBorders>
              <w:top w:val="single" w:sz="4" w:space="0" w:color="auto"/>
              <w:left w:val="single" w:sz="4" w:space="0" w:color="auto"/>
              <w:bottom w:val="single" w:sz="4" w:space="0" w:color="auto"/>
              <w:right w:val="single" w:sz="4" w:space="0" w:color="auto"/>
            </w:tcBorders>
          </w:tcPr>
          <w:p w14:paraId="2333286F" w14:textId="55962244" w:rsidR="008B5E12" w:rsidRPr="008B5E12" w:rsidRDefault="008B5E12" w:rsidP="008B5E12">
            <w:pPr>
              <w:suppressAutoHyphens/>
              <w:rPr>
                <w:sz w:val="20"/>
                <w:szCs w:val="20"/>
              </w:rPr>
            </w:pPr>
            <w:r w:rsidRPr="008B5E12">
              <w:rPr>
                <w:sz w:val="20"/>
                <w:szCs w:val="20"/>
              </w:rPr>
              <w:t>Подрядчик обеспечивает поддержание в процессе эксплуатации работоспособное состояние внутреннего противопожарного водопровода путем периодического проведения работ по профилактике и контролю их технического состояния. Рабо</w:t>
            </w:r>
            <w:r w:rsidR="000D175B">
              <w:rPr>
                <w:sz w:val="20"/>
                <w:szCs w:val="20"/>
              </w:rPr>
              <w:t xml:space="preserve">ты проводятся в соответствии с </w:t>
            </w:r>
            <w:r w:rsidRPr="008B5E12">
              <w:rPr>
                <w:sz w:val="20"/>
                <w:szCs w:val="20"/>
              </w:rPr>
              <w:t xml:space="preserve">нормативно-технической или эксплуатационной документацией и выполняются с периодичностью и в объеме, установленными в ней. </w:t>
            </w:r>
          </w:p>
        </w:tc>
      </w:tr>
    </w:tbl>
    <w:p w14:paraId="0F886E9F" w14:textId="77777777" w:rsidR="008B5E12" w:rsidRPr="008B5E12" w:rsidRDefault="008B5E12" w:rsidP="008B5E12">
      <w:pPr>
        <w:suppressAutoHyphens/>
        <w:rPr>
          <w:b/>
          <w:bCs/>
          <w:sz w:val="20"/>
          <w:szCs w:val="20"/>
        </w:rPr>
      </w:pPr>
    </w:p>
    <w:p w14:paraId="00088615" w14:textId="77777777" w:rsidR="008B5E12" w:rsidRPr="008B5E12" w:rsidRDefault="008B5E12" w:rsidP="008B5E12">
      <w:pPr>
        <w:suppressAutoHyphens/>
        <w:jc w:val="center"/>
        <w:rPr>
          <w:b/>
          <w:sz w:val="20"/>
          <w:szCs w:val="20"/>
        </w:rPr>
      </w:pPr>
      <w:r w:rsidRPr="008B5E12">
        <w:rPr>
          <w:b/>
          <w:bCs/>
          <w:sz w:val="20"/>
          <w:szCs w:val="20"/>
        </w:rPr>
        <w:t>3. Организация и порядок проведения работ по техническому обслуживанию</w:t>
      </w:r>
    </w:p>
    <w:p w14:paraId="620C8F92" w14:textId="77777777" w:rsidR="008B5E12" w:rsidRPr="008B5E12" w:rsidRDefault="008B5E12" w:rsidP="008B5E12">
      <w:pPr>
        <w:suppressAutoHyphens/>
        <w:rPr>
          <w:sz w:val="20"/>
          <w:szCs w:val="20"/>
        </w:rPr>
      </w:pPr>
    </w:p>
    <w:p w14:paraId="16ECB9DF" w14:textId="77777777" w:rsidR="008B5E12" w:rsidRPr="008B5E12" w:rsidRDefault="008B5E12" w:rsidP="008B5E12">
      <w:pPr>
        <w:suppressAutoHyphens/>
        <w:rPr>
          <w:sz w:val="20"/>
          <w:szCs w:val="20"/>
        </w:rPr>
      </w:pPr>
      <w:r w:rsidRPr="008B5E12">
        <w:rPr>
          <w:sz w:val="20"/>
          <w:szCs w:val="20"/>
        </w:rPr>
        <w:tab/>
        <w:t xml:space="preserve">Инженерно-технический персонал, в обязанности которого входит техническое обслуживание внутреннего противопожарного водопровода (ВППВ), должен знать конструкцию и режимы эксплуатации ППВ, быстро выявлять и устранять неисправности, при необходимости вести эксплуатационно-техническую документацию. </w:t>
      </w:r>
    </w:p>
    <w:p w14:paraId="12A35B5C" w14:textId="77777777" w:rsidR="008B5E12" w:rsidRPr="008B5E12" w:rsidRDefault="008B5E12" w:rsidP="008B5E12">
      <w:pPr>
        <w:suppressAutoHyphens/>
        <w:rPr>
          <w:sz w:val="20"/>
          <w:szCs w:val="20"/>
        </w:rPr>
      </w:pPr>
      <w:r w:rsidRPr="008B5E12">
        <w:rPr>
          <w:sz w:val="20"/>
          <w:szCs w:val="20"/>
        </w:rPr>
        <w:tab/>
        <w:t xml:space="preserve">Периодичность и объем выполнения работ: </w:t>
      </w:r>
    </w:p>
    <w:p w14:paraId="1FF48681" w14:textId="77777777" w:rsidR="008B5E12" w:rsidRPr="008B5E12" w:rsidRDefault="008B5E12" w:rsidP="008B5E12">
      <w:pPr>
        <w:suppressAutoHyphens/>
        <w:contextualSpacing/>
        <w:rPr>
          <w:sz w:val="20"/>
          <w:szCs w:val="20"/>
          <w:lang w:eastAsia="en-US"/>
        </w:rPr>
      </w:pPr>
      <w:r w:rsidRPr="008B5E12">
        <w:rPr>
          <w:sz w:val="20"/>
          <w:szCs w:val="20"/>
          <w:lang w:eastAsia="en-US"/>
        </w:rPr>
        <w:tab/>
        <w:t>- Проверка ВППВ на напор и водоотдачу – 2 раза в год (при температуре наружного воздуха не ниже +5 градусов Цельсия);</w:t>
      </w:r>
    </w:p>
    <w:p w14:paraId="02D8D18B" w14:textId="77777777" w:rsidR="008B5E12" w:rsidRPr="008B5E12" w:rsidRDefault="008B5E12" w:rsidP="008B5E12">
      <w:pPr>
        <w:suppressAutoHyphens/>
        <w:contextualSpacing/>
        <w:rPr>
          <w:sz w:val="20"/>
          <w:szCs w:val="20"/>
          <w:lang w:eastAsia="en-US"/>
        </w:rPr>
      </w:pPr>
      <w:r w:rsidRPr="008B5E12">
        <w:rPr>
          <w:sz w:val="20"/>
          <w:szCs w:val="20"/>
          <w:lang w:eastAsia="en-US"/>
        </w:rPr>
        <w:tab/>
        <w:t>- Проверка работоспособности ВППВ – 2 раза в год (проверка работоспособности пожарных кранов и укомплектованности пожарных шкафов</w:t>
      </w:r>
      <w:r w:rsidRPr="008B5E12">
        <w:rPr>
          <w:b/>
          <w:sz w:val="20"/>
          <w:szCs w:val="20"/>
          <w:lang w:eastAsia="en-US"/>
        </w:rPr>
        <w:t>);</w:t>
      </w:r>
    </w:p>
    <w:p w14:paraId="52EB6A55" w14:textId="77777777" w:rsidR="008B5E12" w:rsidRPr="008B5E12" w:rsidRDefault="008B5E12" w:rsidP="008B5E12">
      <w:pPr>
        <w:widowControl w:val="0"/>
        <w:contextualSpacing/>
        <w:rPr>
          <w:sz w:val="20"/>
          <w:szCs w:val="20"/>
          <w:lang w:eastAsia="en-US"/>
        </w:rPr>
      </w:pPr>
      <w:r w:rsidRPr="008B5E12">
        <w:rPr>
          <w:sz w:val="20"/>
          <w:szCs w:val="20"/>
          <w:lang w:eastAsia="en-US"/>
        </w:rPr>
        <w:tab/>
        <w:t>- Промывка ВППВ - 1 раз в год (при температуре наружного воздуха не ниже +5 градусов);</w:t>
      </w:r>
    </w:p>
    <w:p w14:paraId="2C5B187F" w14:textId="77777777" w:rsidR="008B5E12" w:rsidRPr="008B5E12" w:rsidRDefault="008B5E12" w:rsidP="008B5E12">
      <w:pPr>
        <w:widowControl w:val="0"/>
        <w:rPr>
          <w:sz w:val="20"/>
          <w:szCs w:val="20"/>
        </w:rPr>
      </w:pPr>
      <w:r w:rsidRPr="008B5E12">
        <w:rPr>
          <w:sz w:val="20"/>
          <w:szCs w:val="20"/>
        </w:rPr>
        <w:tab/>
        <w:t>- Перекатка пожарных рукавов на новый шов – 1 раз в год.</w:t>
      </w:r>
    </w:p>
    <w:p w14:paraId="3DC793E8" w14:textId="77777777" w:rsidR="008B5E12" w:rsidRPr="008B5E12" w:rsidRDefault="008B5E12" w:rsidP="008B5E12">
      <w:pPr>
        <w:widowControl w:val="0"/>
        <w:rPr>
          <w:sz w:val="20"/>
          <w:szCs w:val="20"/>
          <w:u w:val="single"/>
        </w:rPr>
      </w:pPr>
      <w:r w:rsidRPr="008B5E12">
        <w:rPr>
          <w:sz w:val="20"/>
          <w:szCs w:val="20"/>
        </w:rPr>
        <w:tab/>
      </w:r>
      <w:r w:rsidRPr="008B5E12">
        <w:rPr>
          <w:sz w:val="20"/>
          <w:szCs w:val="20"/>
          <w:u w:val="single"/>
        </w:rPr>
        <w:t>Примечание:</w:t>
      </w:r>
    </w:p>
    <w:p w14:paraId="2C8207F8" w14:textId="77777777" w:rsidR="008B5E12" w:rsidRPr="008B5E12" w:rsidRDefault="008B5E12" w:rsidP="008B5E12">
      <w:pPr>
        <w:widowControl w:val="0"/>
        <w:rPr>
          <w:sz w:val="20"/>
          <w:szCs w:val="20"/>
        </w:rPr>
      </w:pPr>
      <w:r w:rsidRPr="008B5E12">
        <w:rPr>
          <w:sz w:val="20"/>
          <w:szCs w:val="20"/>
        </w:rPr>
        <w:tab/>
        <w:t xml:space="preserve">Работы по замене или ремонту элементов внутреннего противопожарного водопровода, связанные с </w:t>
      </w:r>
      <w:r w:rsidRPr="008B5E12">
        <w:rPr>
          <w:sz w:val="20"/>
          <w:szCs w:val="20"/>
        </w:rPr>
        <w:lastRenderedPageBreak/>
        <w:t>естественным износом или выхода из строя, не входят в техническое обслуживание и могут выполняться подрядчиком по отдельному договору или счету. При этом материалы и оборудование для замены и (или) ремонта предоставляются Заказчиком за свой счет.</w:t>
      </w:r>
    </w:p>
    <w:p w14:paraId="13788306" w14:textId="77777777" w:rsidR="008B5E12" w:rsidRPr="008B5E12" w:rsidRDefault="008B5E12" w:rsidP="008B5E12">
      <w:pPr>
        <w:tabs>
          <w:tab w:val="left" w:pos="2955"/>
        </w:tabs>
        <w:rPr>
          <w:sz w:val="20"/>
          <w:szCs w:val="20"/>
        </w:rPr>
      </w:pPr>
    </w:p>
    <w:p w14:paraId="11472D10" w14:textId="77777777" w:rsidR="008B5E12" w:rsidRPr="008B5E12" w:rsidRDefault="008B5E12" w:rsidP="008B5E12">
      <w:pPr>
        <w:tabs>
          <w:tab w:val="left" w:pos="2955"/>
        </w:tabs>
        <w:rPr>
          <w:sz w:val="20"/>
          <w:szCs w:val="20"/>
        </w:rPr>
      </w:pPr>
    </w:p>
    <w:p w14:paraId="729874E8" w14:textId="77777777" w:rsidR="008B5E12" w:rsidRPr="008B5E12" w:rsidRDefault="008B5E12" w:rsidP="008B5E12">
      <w:pPr>
        <w:tabs>
          <w:tab w:val="left" w:pos="2955"/>
        </w:tabs>
        <w:rPr>
          <w:sz w:val="20"/>
          <w:szCs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8B5E12" w:rsidRPr="008B5E12" w14:paraId="39493EEB" w14:textId="77777777" w:rsidTr="000D175B">
        <w:tc>
          <w:tcPr>
            <w:tcW w:w="5070" w:type="dxa"/>
          </w:tcPr>
          <w:p w14:paraId="5DC9EE07" w14:textId="77777777" w:rsidR="008B5E12" w:rsidRPr="008B5E12" w:rsidRDefault="008B5E12" w:rsidP="008B5E12">
            <w:pPr>
              <w:jc w:val="center"/>
              <w:rPr>
                <w:b/>
                <w:color w:val="FF0000"/>
                <w:sz w:val="20"/>
                <w:szCs w:val="20"/>
              </w:rPr>
            </w:pPr>
            <w:r w:rsidRPr="008B5E12">
              <w:rPr>
                <w:b/>
                <w:color w:val="FF0000"/>
                <w:sz w:val="20"/>
                <w:szCs w:val="20"/>
              </w:rPr>
              <w:t>ЗАКАЗЧИК:</w:t>
            </w:r>
          </w:p>
          <w:p w14:paraId="26BD653A" w14:textId="77777777" w:rsidR="008B5E12" w:rsidRPr="008B5E12" w:rsidRDefault="008B5E12" w:rsidP="008B5E12">
            <w:pPr>
              <w:jc w:val="left"/>
              <w:rPr>
                <w:b/>
                <w:color w:val="FF0000"/>
                <w:sz w:val="20"/>
                <w:szCs w:val="20"/>
              </w:rPr>
            </w:pPr>
          </w:p>
        </w:tc>
        <w:tc>
          <w:tcPr>
            <w:tcW w:w="5103" w:type="dxa"/>
          </w:tcPr>
          <w:p w14:paraId="4AE11E03" w14:textId="77777777" w:rsidR="008B5E12" w:rsidRPr="008B5E12" w:rsidRDefault="008B5E12" w:rsidP="008B5E12">
            <w:pPr>
              <w:jc w:val="center"/>
              <w:rPr>
                <w:b/>
                <w:color w:val="FF0000"/>
                <w:sz w:val="20"/>
                <w:szCs w:val="20"/>
              </w:rPr>
            </w:pPr>
            <w:r w:rsidRPr="008B5E12">
              <w:rPr>
                <w:b/>
                <w:color w:val="FF0000"/>
                <w:sz w:val="20"/>
                <w:szCs w:val="20"/>
              </w:rPr>
              <w:t>ПОДРЯДЧИК:</w:t>
            </w:r>
          </w:p>
        </w:tc>
      </w:tr>
      <w:tr w:rsidR="000D175B" w:rsidRPr="008B5E12" w14:paraId="71C0D2D2" w14:textId="77777777" w:rsidTr="000D175B">
        <w:trPr>
          <w:trHeight w:val="4097"/>
        </w:trPr>
        <w:tc>
          <w:tcPr>
            <w:tcW w:w="5070" w:type="dxa"/>
          </w:tcPr>
          <w:p w14:paraId="410F7DC1" w14:textId="77777777" w:rsidR="000D175B" w:rsidRPr="008B5E12" w:rsidRDefault="000D175B" w:rsidP="008B5E12">
            <w:pPr>
              <w:jc w:val="center"/>
              <w:rPr>
                <w:b/>
                <w:color w:val="FF0000"/>
                <w:sz w:val="20"/>
                <w:szCs w:val="20"/>
              </w:rPr>
            </w:pPr>
          </w:p>
        </w:tc>
        <w:tc>
          <w:tcPr>
            <w:tcW w:w="5103" w:type="dxa"/>
          </w:tcPr>
          <w:p w14:paraId="0A581F98" w14:textId="77777777" w:rsidR="000D175B" w:rsidRPr="008B5E12" w:rsidRDefault="000D175B" w:rsidP="008B5E12">
            <w:pPr>
              <w:jc w:val="center"/>
              <w:rPr>
                <w:b/>
                <w:color w:val="FF0000"/>
                <w:sz w:val="20"/>
                <w:szCs w:val="20"/>
              </w:rPr>
            </w:pPr>
          </w:p>
        </w:tc>
      </w:tr>
    </w:tbl>
    <w:p w14:paraId="49FF9171" w14:textId="77777777" w:rsidR="008B5E12" w:rsidRPr="008B5E12" w:rsidRDefault="008B5E12" w:rsidP="008B5E12">
      <w:pPr>
        <w:tabs>
          <w:tab w:val="left" w:pos="2955"/>
        </w:tabs>
        <w:rPr>
          <w:sz w:val="20"/>
          <w:szCs w:val="20"/>
        </w:rPr>
      </w:pPr>
    </w:p>
    <w:p w14:paraId="6C7B6E3F" w14:textId="77777777" w:rsidR="008B5E12" w:rsidRPr="008B5E12" w:rsidRDefault="008B5E12" w:rsidP="008B5E12">
      <w:pPr>
        <w:tabs>
          <w:tab w:val="left" w:pos="2955"/>
        </w:tabs>
        <w:rPr>
          <w:sz w:val="20"/>
          <w:szCs w:val="20"/>
        </w:rPr>
      </w:pPr>
    </w:p>
    <w:p w14:paraId="56414AB1" w14:textId="77777777" w:rsidR="008B5E12" w:rsidRPr="008B5E12" w:rsidRDefault="008B5E12" w:rsidP="008B5E12">
      <w:pPr>
        <w:tabs>
          <w:tab w:val="left" w:pos="2955"/>
        </w:tabs>
        <w:rPr>
          <w:sz w:val="20"/>
          <w:szCs w:val="20"/>
        </w:rPr>
      </w:pPr>
    </w:p>
    <w:p w14:paraId="21DB400B" w14:textId="77777777" w:rsidR="008B5E12" w:rsidRPr="008B5E12" w:rsidRDefault="008B5E12" w:rsidP="008B5E12">
      <w:pPr>
        <w:tabs>
          <w:tab w:val="left" w:pos="2955"/>
        </w:tabs>
        <w:rPr>
          <w:sz w:val="20"/>
          <w:szCs w:val="20"/>
        </w:rPr>
      </w:pPr>
    </w:p>
    <w:p w14:paraId="7334B45E" w14:textId="77777777" w:rsidR="008B5E12" w:rsidRPr="008B5E12" w:rsidRDefault="008B5E12" w:rsidP="008B5E12">
      <w:pPr>
        <w:tabs>
          <w:tab w:val="left" w:pos="2955"/>
        </w:tabs>
        <w:rPr>
          <w:sz w:val="20"/>
          <w:szCs w:val="20"/>
        </w:rPr>
      </w:pPr>
    </w:p>
    <w:p w14:paraId="47F87A33" w14:textId="77777777" w:rsidR="008B5E12" w:rsidRPr="008B5E12" w:rsidRDefault="008B5E12" w:rsidP="008B5E12">
      <w:pPr>
        <w:tabs>
          <w:tab w:val="left" w:pos="2955"/>
        </w:tabs>
        <w:rPr>
          <w:sz w:val="20"/>
          <w:szCs w:val="20"/>
        </w:rPr>
      </w:pPr>
    </w:p>
    <w:p w14:paraId="2BD64DEF" w14:textId="77777777" w:rsidR="008B5E12" w:rsidRPr="008B5E12" w:rsidRDefault="008B5E12" w:rsidP="008B5E12">
      <w:pPr>
        <w:tabs>
          <w:tab w:val="left" w:pos="2955"/>
        </w:tabs>
        <w:rPr>
          <w:sz w:val="20"/>
          <w:szCs w:val="20"/>
        </w:rPr>
      </w:pPr>
    </w:p>
    <w:p w14:paraId="57788637" w14:textId="77777777" w:rsidR="008B5E12" w:rsidRPr="008B5E12" w:rsidRDefault="008B5E12" w:rsidP="008B5E12">
      <w:pPr>
        <w:tabs>
          <w:tab w:val="left" w:pos="2955"/>
        </w:tabs>
        <w:rPr>
          <w:sz w:val="20"/>
          <w:szCs w:val="20"/>
        </w:rPr>
      </w:pPr>
    </w:p>
    <w:p w14:paraId="45C1D541" w14:textId="77777777" w:rsidR="008B5E12" w:rsidRPr="008B5E12" w:rsidRDefault="008B5E12" w:rsidP="008B5E12">
      <w:pPr>
        <w:tabs>
          <w:tab w:val="left" w:pos="2955"/>
        </w:tabs>
        <w:rPr>
          <w:sz w:val="20"/>
          <w:szCs w:val="20"/>
        </w:rPr>
      </w:pPr>
    </w:p>
    <w:p w14:paraId="381F0052" w14:textId="77777777" w:rsidR="008B5E12" w:rsidRPr="008B5E12" w:rsidRDefault="008B5E12" w:rsidP="008B5E12">
      <w:pPr>
        <w:tabs>
          <w:tab w:val="left" w:pos="2955"/>
        </w:tabs>
        <w:rPr>
          <w:sz w:val="20"/>
          <w:szCs w:val="20"/>
        </w:rPr>
      </w:pPr>
    </w:p>
    <w:p w14:paraId="185C1E3C" w14:textId="77777777" w:rsidR="008B5E12" w:rsidRPr="008B5E12" w:rsidRDefault="008B5E12" w:rsidP="008B5E12">
      <w:pPr>
        <w:tabs>
          <w:tab w:val="left" w:pos="2955"/>
        </w:tabs>
        <w:rPr>
          <w:sz w:val="20"/>
          <w:szCs w:val="20"/>
        </w:rPr>
      </w:pPr>
    </w:p>
    <w:p w14:paraId="2100B279" w14:textId="77777777" w:rsidR="008B5E12" w:rsidRPr="008B5E12" w:rsidRDefault="008B5E12" w:rsidP="008B5E12">
      <w:pPr>
        <w:tabs>
          <w:tab w:val="left" w:pos="2955"/>
        </w:tabs>
        <w:rPr>
          <w:sz w:val="20"/>
          <w:szCs w:val="20"/>
        </w:rPr>
      </w:pPr>
    </w:p>
    <w:p w14:paraId="32CB9B28" w14:textId="77777777" w:rsidR="008B5E12" w:rsidRPr="008B5E12" w:rsidRDefault="008B5E12" w:rsidP="008B5E12">
      <w:pPr>
        <w:tabs>
          <w:tab w:val="left" w:pos="2955"/>
        </w:tabs>
        <w:rPr>
          <w:sz w:val="20"/>
          <w:szCs w:val="20"/>
        </w:rPr>
      </w:pPr>
    </w:p>
    <w:p w14:paraId="480C2725" w14:textId="77777777" w:rsidR="008B5E12" w:rsidRPr="008B5E12" w:rsidRDefault="008B5E12" w:rsidP="008B5E12">
      <w:pPr>
        <w:tabs>
          <w:tab w:val="left" w:pos="2955"/>
        </w:tabs>
        <w:rPr>
          <w:sz w:val="20"/>
          <w:szCs w:val="20"/>
        </w:rPr>
      </w:pPr>
    </w:p>
    <w:p w14:paraId="15469993" w14:textId="77777777" w:rsidR="008B5E12" w:rsidRPr="008B5E12" w:rsidRDefault="008B5E12" w:rsidP="008B5E12">
      <w:pPr>
        <w:tabs>
          <w:tab w:val="left" w:pos="2955"/>
        </w:tabs>
        <w:rPr>
          <w:sz w:val="20"/>
          <w:szCs w:val="20"/>
        </w:rPr>
      </w:pPr>
    </w:p>
    <w:p w14:paraId="507E5BCA" w14:textId="77777777" w:rsidR="008B5E12" w:rsidRPr="008B5E12" w:rsidRDefault="008B5E12" w:rsidP="008B5E12">
      <w:pPr>
        <w:tabs>
          <w:tab w:val="left" w:pos="2955"/>
        </w:tabs>
        <w:rPr>
          <w:sz w:val="20"/>
          <w:szCs w:val="20"/>
        </w:rPr>
      </w:pPr>
    </w:p>
    <w:p w14:paraId="1A9447DA" w14:textId="77777777" w:rsidR="008B5E12" w:rsidRPr="008B5E12" w:rsidRDefault="008B5E12" w:rsidP="008B5E12">
      <w:pPr>
        <w:tabs>
          <w:tab w:val="left" w:pos="2955"/>
        </w:tabs>
        <w:rPr>
          <w:sz w:val="20"/>
          <w:szCs w:val="20"/>
        </w:rPr>
      </w:pPr>
    </w:p>
    <w:p w14:paraId="45952626" w14:textId="77777777" w:rsidR="008B5E12" w:rsidRPr="008B5E12" w:rsidRDefault="008B5E12" w:rsidP="008B5E12">
      <w:pPr>
        <w:tabs>
          <w:tab w:val="left" w:pos="2955"/>
        </w:tabs>
        <w:rPr>
          <w:sz w:val="20"/>
          <w:szCs w:val="20"/>
        </w:rPr>
      </w:pPr>
    </w:p>
    <w:p w14:paraId="05E5633D" w14:textId="77777777" w:rsidR="008B5E12" w:rsidRPr="008B5E12" w:rsidRDefault="008B5E12" w:rsidP="008B5E12">
      <w:pPr>
        <w:tabs>
          <w:tab w:val="left" w:pos="2955"/>
        </w:tabs>
        <w:rPr>
          <w:sz w:val="20"/>
          <w:szCs w:val="20"/>
        </w:rPr>
      </w:pPr>
    </w:p>
    <w:p w14:paraId="4C1CD00F" w14:textId="77777777" w:rsidR="008B5E12" w:rsidRPr="008B5E12" w:rsidRDefault="008B5E12" w:rsidP="008B5E12">
      <w:pPr>
        <w:tabs>
          <w:tab w:val="left" w:pos="2955"/>
        </w:tabs>
        <w:rPr>
          <w:sz w:val="20"/>
          <w:szCs w:val="20"/>
        </w:rPr>
      </w:pPr>
    </w:p>
    <w:p w14:paraId="0866B26F" w14:textId="77777777" w:rsidR="008B5E12" w:rsidRPr="008B5E12" w:rsidRDefault="008B5E12" w:rsidP="008B5E12">
      <w:pPr>
        <w:tabs>
          <w:tab w:val="left" w:pos="2955"/>
        </w:tabs>
        <w:rPr>
          <w:sz w:val="20"/>
          <w:szCs w:val="20"/>
        </w:rPr>
      </w:pPr>
    </w:p>
    <w:p w14:paraId="66D7FDC6" w14:textId="77777777" w:rsidR="008B5E12" w:rsidRPr="008B5E12" w:rsidRDefault="008B5E12" w:rsidP="008B5E12">
      <w:pPr>
        <w:tabs>
          <w:tab w:val="left" w:pos="2955"/>
        </w:tabs>
        <w:rPr>
          <w:sz w:val="20"/>
          <w:szCs w:val="20"/>
        </w:rPr>
      </w:pPr>
    </w:p>
    <w:p w14:paraId="072F90A4" w14:textId="77777777" w:rsidR="008B5E12" w:rsidRPr="008B5E12" w:rsidRDefault="008B5E12" w:rsidP="008B5E12">
      <w:pPr>
        <w:tabs>
          <w:tab w:val="left" w:pos="2955"/>
        </w:tabs>
        <w:rPr>
          <w:sz w:val="20"/>
          <w:szCs w:val="20"/>
        </w:rPr>
      </w:pPr>
    </w:p>
    <w:p w14:paraId="46CC92C8" w14:textId="77777777" w:rsidR="008B5E12" w:rsidRPr="008B5E12" w:rsidRDefault="008B5E12" w:rsidP="008B5E12">
      <w:pPr>
        <w:tabs>
          <w:tab w:val="left" w:pos="2955"/>
        </w:tabs>
        <w:rPr>
          <w:sz w:val="20"/>
          <w:szCs w:val="20"/>
        </w:rPr>
      </w:pPr>
    </w:p>
    <w:p w14:paraId="3127ED21" w14:textId="77777777" w:rsidR="008B5E12" w:rsidRPr="008B5E12" w:rsidRDefault="008B5E12" w:rsidP="008B5E12">
      <w:pPr>
        <w:tabs>
          <w:tab w:val="left" w:pos="2955"/>
        </w:tabs>
        <w:rPr>
          <w:sz w:val="20"/>
          <w:szCs w:val="20"/>
        </w:rPr>
      </w:pPr>
    </w:p>
    <w:p w14:paraId="63C0E919" w14:textId="77777777" w:rsidR="008B5E12" w:rsidRPr="008B5E12" w:rsidRDefault="008B5E12" w:rsidP="008B5E12">
      <w:pPr>
        <w:tabs>
          <w:tab w:val="left" w:pos="2955"/>
        </w:tabs>
        <w:rPr>
          <w:sz w:val="20"/>
          <w:szCs w:val="20"/>
        </w:rPr>
      </w:pPr>
    </w:p>
    <w:p w14:paraId="7ABB4350" w14:textId="77777777" w:rsidR="008B5E12" w:rsidRPr="008B5E12" w:rsidRDefault="008B5E12" w:rsidP="008B5E12">
      <w:pPr>
        <w:tabs>
          <w:tab w:val="left" w:pos="2955"/>
        </w:tabs>
        <w:rPr>
          <w:sz w:val="20"/>
          <w:szCs w:val="20"/>
        </w:rPr>
      </w:pPr>
    </w:p>
    <w:p w14:paraId="7D124F17" w14:textId="77777777" w:rsidR="008B5E12" w:rsidRPr="008B5E12" w:rsidRDefault="008B5E12" w:rsidP="008B5E12">
      <w:pPr>
        <w:tabs>
          <w:tab w:val="left" w:pos="2955"/>
        </w:tabs>
        <w:rPr>
          <w:sz w:val="20"/>
          <w:szCs w:val="20"/>
        </w:rPr>
      </w:pPr>
    </w:p>
    <w:p w14:paraId="42712F73" w14:textId="77777777" w:rsidR="008B5E12" w:rsidRPr="008B5E12" w:rsidRDefault="008B5E12" w:rsidP="008B5E12">
      <w:pPr>
        <w:tabs>
          <w:tab w:val="left" w:pos="2955"/>
        </w:tabs>
        <w:rPr>
          <w:sz w:val="20"/>
          <w:szCs w:val="20"/>
        </w:rPr>
      </w:pPr>
    </w:p>
    <w:p w14:paraId="0B361FA1" w14:textId="77777777" w:rsidR="008B5E12" w:rsidRPr="008B5E12" w:rsidRDefault="008B5E12" w:rsidP="008B5E12">
      <w:pPr>
        <w:tabs>
          <w:tab w:val="left" w:pos="2955"/>
        </w:tabs>
        <w:rPr>
          <w:sz w:val="20"/>
          <w:szCs w:val="20"/>
        </w:rPr>
      </w:pPr>
    </w:p>
    <w:p w14:paraId="36681697" w14:textId="77777777" w:rsidR="008B5E12" w:rsidRPr="008B5E12" w:rsidRDefault="008B5E12" w:rsidP="008B5E12">
      <w:pPr>
        <w:tabs>
          <w:tab w:val="left" w:pos="2955"/>
        </w:tabs>
        <w:rPr>
          <w:sz w:val="20"/>
          <w:szCs w:val="20"/>
        </w:rPr>
      </w:pPr>
    </w:p>
    <w:p w14:paraId="5237740C" w14:textId="77777777" w:rsidR="008B5E12" w:rsidRPr="008B5E12" w:rsidRDefault="008B5E12" w:rsidP="008B5E12">
      <w:pPr>
        <w:tabs>
          <w:tab w:val="left" w:pos="2955"/>
        </w:tabs>
        <w:rPr>
          <w:sz w:val="20"/>
          <w:szCs w:val="20"/>
        </w:rPr>
      </w:pPr>
    </w:p>
    <w:p w14:paraId="346BDE5B" w14:textId="77777777" w:rsidR="008B5E12" w:rsidRPr="008B5E12" w:rsidRDefault="008B5E12" w:rsidP="008B5E12">
      <w:pPr>
        <w:tabs>
          <w:tab w:val="left" w:pos="2955"/>
        </w:tabs>
        <w:rPr>
          <w:sz w:val="20"/>
          <w:szCs w:val="20"/>
        </w:rPr>
      </w:pPr>
    </w:p>
    <w:p w14:paraId="293E156A" w14:textId="77777777" w:rsidR="008B5E12" w:rsidRPr="008B5E12" w:rsidRDefault="008B5E12" w:rsidP="008B5E12">
      <w:pPr>
        <w:tabs>
          <w:tab w:val="left" w:pos="2955"/>
        </w:tabs>
        <w:rPr>
          <w:sz w:val="20"/>
          <w:szCs w:val="20"/>
        </w:rPr>
      </w:pPr>
    </w:p>
    <w:p w14:paraId="4DC83A81" w14:textId="77777777" w:rsidR="008B5E12" w:rsidRPr="008B5E12" w:rsidRDefault="008B5E12" w:rsidP="008B5E12">
      <w:pPr>
        <w:tabs>
          <w:tab w:val="left" w:pos="2955"/>
        </w:tabs>
        <w:rPr>
          <w:sz w:val="20"/>
          <w:szCs w:val="20"/>
        </w:rPr>
      </w:pPr>
    </w:p>
    <w:p w14:paraId="15794D25" w14:textId="77777777" w:rsidR="008B5E12" w:rsidRPr="008B5E12" w:rsidRDefault="008B5E12" w:rsidP="008B5E12">
      <w:pPr>
        <w:keepNext/>
        <w:ind w:right="142"/>
        <w:rPr>
          <w:b/>
          <w:sz w:val="20"/>
          <w:szCs w:val="20"/>
        </w:rPr>
      </w:pPr>
    </w:p>
    <w:p w14:paraId="69913598" w14:textId="77777777" w:rsidR="008B5E12" w:rsidRPr="008B5E12" w:rsidRDefault="008B5E12" w:rsidP="008B5E12">
      <w:pPr>
        <w:keepNext/>
        <w:ind w:right="142"/>
        <w:jc w:val="right"/>
        <w:outlineLvl w:val="2"/>
        <w:rPr>
          <w:b/>
          <w:sz w:val="20"/>
          <w:szCs w:val="20"/>
        </w:rPr>
        <w:sectPr w:rsidR="008B5E12" w:rsidRPr="008B5E12" w:rsidSect="003E55C9">
          <w:footerReference w:type="default" r:id="rId8"/>
          <w:pgSz w:w="11906" w:h="16838"/>
          <w:pgMar w:top="1134" w:right="567" w:bottom="1134" w:left="1134" w:header="709" w:footer="709" w:gutter="0"/>
          <w:cols w:space="720"/>
          <w:docGrid w:linePitch="326"/>
        </w:sectPr>
      </w:pPr>
    </w:p>
    <w:p w14:paraId="02C1E80E" w14:textId="77777777" w:rsidR="008B5E12" w:rsidRPr="008B5E12" w:rsidRDefault="008B5E12" w:rsidP="008B5E12">
      <w:pPr>
        <w:keepNext/>
        <w:ind w:right="142"/>
        <w:jc w:val="right"/>
        <w:outlineLvl w:val="2"/>
        <w:rPr>
          <w:b/>
          <w:sz w:val="20"/>
          <w:szCs w:val="20"/>
        </w:rPr>
      </w:pPr>
      <w:r w:rsidRPr="008B5E12">
        <w:rPr>
          <w:b/>
          <w:sz w:val="20"/>
          <w:szCs w:val="20"/>
        </w:rPr>
        <w:lastRenderedPageBreak/>
        <w:t>Приложение №2</w:t>
      </w:r>
    </w:p>
    <w:p w14:paraId="63F020C6" w14:textId="77777777" w:rsidR="008B5E12" w:rsidRPr="008B5E12" w:rsidRDefault="008B5E12" w:rsidP="008B5E12">
      <w:pPr>
        <w:widowControl w:val="0"/>
        <w:ind w:left="85" w:right="140"/>
        <w:jc w:val="right"/>
        <w:rPr>
          <w:bCs/>
          <w:iCs/>
          <w:sz w:val="20"/>
          <w:szCs w:val="20"/>
        </w:rPr>
      </w:pPr>
      <w:r w:rsidRPr="008B5E12">
        <w:rPr>
          <w:bCs/>
          <w:iCs/>
          <w:sz w:val="20"/>
          <w:szCs w:val="20"/>
        </w:rPr>
        <w:t>к гражданско-правовому договору</w:t>
      </w:r>
    </w:p>
    <w:p w14:paraId="0E2634E9" w14:textId="77777777" w:rsidR="008B5E12" w:rsidRPr="008B5E12" w:rsidRDefault="008B5E12" w:rsidP="008B5E12">
      <w:pPr>
        <w:tabs>
          <w:tab w:val="left" w:pos="2955"/>
        </w:tabs>
        <w:ind w:right="140"/>
        <w:jc w:val="right"/>
        <w:rPr>
          <w:bCs/>
          <w:iCs/>
          <w:sz w:val="20"/>
          <w:szCs w:val="20"/>
        </w:rPr>
      </w:pPr>
      <w:r w:rsidRPr="008B5E12">
        <w:rPr>
          <w:bCs/>
          <w:iCs/>
          <w:sz w:val="20"/>
          <w:szCs w:val="20"/>
        </w:rPr>
        <w:t>от _____________ № __________________</w:t>
      </w:r>
    </w:p>
    <w:tbl>
      <w:tblPr>
        <w:tblW w:w="12765" w:type="dxa"/>
        <w:tblLook w:val="04A0" w:firstRow="1" w:lastRow="0" w:firstColumn="1" w:lastColumn="0" w:noHBand="0" w:noVBand="1"/>
      </w:tblPr>
      <w:tblGrid>
        <w:gridCol w:w="12765"/>
      </w:tblGrid>
      <w:tr w:rsidR="008B5E12" w:rsidRPr="008B5E12" w14:paraId="29A7ABC3" w14:textId="77777777" w:rsidTr="00202CCE">
        <w:trPr>
          <w:trHeight w:val="600"/>
        </w:trPr>
        <w:tc>
          <w:tcPr>
            <w:tcW w:w="12765" w:type="dxa"/>
            <w:tcBorders>
              <w:top w:val="nil"/>
              <w:left w:val="nil"/>
              <w:bottom w:val="nil"/>
              <w:right w:val="nil"/>
            </w:tcBorders>
            <w:shd w:val="clear" w:color="auto" w:fill="auto"/>
            <w:vAlign w:val="center"/>
            <w:hideMark/>
          </w:tcPr>
          <w:p w14:paraId="6AC8851D" w14:textId="77777777" w:rsidR="008B5E12" w:rsidRPr="008B5E12" w:rsidRDefault="008B5E12" w:rsidP="008B5E12">
            <w:pPr>
              <w:jc w:val="center"/>
              <w:rPr>
                <w:b/>
                <w:bCs/>
              </w:rPr>
            </w:pPr>
            <w:r w:rsidRPr="008B5E12">
              <w:rPr>
                <w:b/>
                <w:bCs/>
              </w:rPr>
              <w:t xml:space="preserve">Расчет стоимости технического обслуживания системы внутреннего противопожарного водопровода </w:t>
            </w:r>
          </w:p>
        </w:tc>
      </w:tr>
      <w:tr w:rsidR="008B5E12" w:rsidRPr="008B5E12" w14:paraId="493F460F" w14:textId="77777777" w:rsidTr="00202CCE">
        <w:trPr>
          <w:trHeight w:val="675"/>
        </w:trPr>
        <w:tc>
          <w:tcPr>
            <w:tcW w:w="12765" w:type="dxa"/>
            <w:tcBorders>
              <w:top w:val="nil"/>
              <w:left w:val="nil"/>
              <w:bottom w:val="single" w:sz="8" w:space="0" w:color="auto"/>
              <w:right w:val="nil"/>
            </w:tcBorders>
            <w:shd w:val="clear" w:color="auto" w:fill="auto"/>
            <w:hideMark/>
          </w:tcPr>
          <w:p w14:paraId="207525FE" w14:textId="77777777" w:rsidR="008B5E12" w:rsidRPr="008B5E12" w:rsidRDefault="008B5E12" w:rsidP="008B5E12">
            <w:pPr>
              <w:jc w:val="center"/>
            </w:pPr>
            <w:r w:rsidRPr="008B5E12">
              <w:t>на объекте: _________________________________________________________</w:t>
            </w:r>
          </w:p>
        </w:tc>
      </w:tr>
    </w:tbl>
    <w:p w14:paraId="1B6F7D8D" w14:textId="77777777" w:rsidR="008B5E12" w:rsidRPr="008B5E12" w:rsidRDefault="008B5E12" w:rsidP="008B5E12"/>
    <w:p w14:paraId="14033FC6" w14:textId="77777777" w:rsidR="008B5E12" w:rsidRPr="008B5E12" w:rsidRDefault="008B5E12" w:rsidP="008B5E12">
      <w:bookmarkStart w:id="0" w:name="_GoBack"/>
      <w:bookmarkEnd w:id="0"/>
    </w:p>
    <w:tbl>
      <w:tblPr>
        <w:tblW w:w="153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38"/>
        <w:gridCol w:w="7688"/>
      </w:tblGrid>
      <w:tr w:rsidR="000D175B" w:rsidRPr="008B5E12" w14:paraId="3A47F446" w14:textId="77777777" w:rsidTr="000D175B">
        <w:trPr>
          <w:trHeight w:val="280"/>
        </w:trPr>
        <w:tc>
          <w:tcPr>
            <w:tcW w:w="7638" w:type="dxa"/>
          </w:tcPr>
          <w:p w14:paraId="150F90F2" w14:textId="22EC21E4" w:rsidR="000D175B" w:rsidRPr="008B5E12" w:rsidRDefault="000D175B" w:rsidP="000D175B">
            <w:pPr>
              <w:jc w:val="center"/>
              <w:rPr>
                <w:b/>
                <w:color w:val="FF0000"/>
                <w:sz w:val="20"/>
                <w:szCs w:val="20"/>
              </w:rPr>
            </w:pPr>
            <w:r w:rsidRPr="008B5E12">
              <w:rPr>
                <w:b/>
                <w:color w:val="FF0000"/>
                <w:sz w:val="20"/>
                <w:szCs w:val="20"/>
              </w:rPr>
              <w:t>ЗАКАЗЧИК:</w:t>
            </w:r>
          </w:p>
        </w:tc>
        <w:tc>
          <w:tcPr>
            <w:tcW w:w="7688" w:type="dxa"/>
          </w:tcPr>
          <w:p w14:paraId="11385CAC" w14:textId="77777777" w:rsidR="000D175B" w:rsidRPr="008B5E12" w:rsidRDefault="000D175B" w:rsidP="00202CCE">
            <w:pPr>
              <w:jc w:val="center"/>
              <w:rPr>
                <w:b/>
                <w:color w:val="FF0000"/>
                <w:sz w:val="20"/>
                <w:szCs w:val="20"/>
              </w:rPr>
            </w:pPr>
            <w:r w:rsidRPr="008B5E12">
              <w:rPr>
                <w:b/>
                <w:color w:val="FF0000"/>
                <w:sz w:val="20"/>
                <w:szCs w:val="20"/>
              </w:rPr>
              <w:t>ПОДРЯДЧИК:</w:t>
            </w:r>
          </w:p>
        </w:tc>
      </w:tr>
      <w:tr w:rsidR="000D175B" w:rsidRPr="008B5E12" w14:paraId="2CEEC022" w14:textId="77777777" w:rsidTr="000D175B">
        <w:trPr>
          <w:trHeight w:val="168"/>
        </w:trPr>
        <w:tc>
          <w:tcPr>
            <w:tcW w:w="7638" w:type="dxa"/>
          </w:tcPr>
          <w:p w14:paraId="7572E756" w14:textId="77777777" w:rsidR="000D175B" w:rsidRPr="008B5E12" w:rsidRDefault="000D175B" w:rsidP="00202CCE">
            <w:pPr>
              <w:jc w:val="center"/>
              <w:rPr>
                <w:b/>
                <w:color w:val="FF0000"/>
                <w:sz w:val="20"/>
                <w:szCs w:val="20"/>
              </w:rPr>
            </w:pPr>
          </w:p>
        </w:tc>
        <w:tc>
          <w:tcPr>
            <w:tcW w:w="7688" w:type="dxa"/>
          </w:tcPr>
          <w:p w14:paraId="57DCEF89" w14:textId="77777777" w:rsidR="000D175B" w:rsidRDefault="000D175B" w:rsidP="00202CCE">
            <w:pPr>
              <w:jc w:val="center"/>
              <w:rPr>
                <w:b/>
                <w:color w:val="FF0000"/>
                <w:sz w:val="20"/>
                <w:szCs w:val="20"/>
              </w:rPr>
            </w:pPr>
          </w:p>
          <w:p w14:paraId="5421BA23" w14:textId="77777777" w:rsidR="000D175B" w:rsidRPr="008B5E12" w:rsidRDefault="000D175B" w:rsidP="00202CCE">
            <w:pPr>
              <w:jc w:val="center"/>
              <w:rPr>
                <w:b/>
                <w:color w:val="FF0000"/>
                <w:sz w:val="20"/>
                <w:szCs w:val="20"/>
              </w:rPr>
            </w:pPr>
          </w:p>
        </w:tc>
      </w:tr>
    </w:tbl>
    <w:p w14:paraId="58874E1D" w14:textId="1581C918" w:rsidR="008B5E12" w:rsidRPr="002345F2" w:rsidRDefault="008B5E12" w:rsidP="008C5C67">
      <w:pPr>
        <w:rPr>
          <w:caps/>
          <w:sz w:val="20"/>
          <w:szCs w:val="20"/>
        </w:rPr>
      </w:pPr>
    </w:p>
    <w:sectPr w:rsidR="008B5E12" w:rsidRPr="002345F2" w:rsidSect="00CE4D08">
      <w:footerReference w:type="default" r:id="rId9"/>
      <w:pgSz w:w="16838" w:h="11906" w:orient="landscape"/>
      <w:pgMar w:top="567" w:right="1134" w:bottom="567"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E8642" w16cid:durableId="2CA09882"/>
  <w16cid:commentId w16cid:paraId="703C3AC2" w16cid:durableId="2CA09883"/>
  <w16cid:commentId w16cid:paraId="6004096D" w16cid:durableId="2CA0988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443527" w14:textId="77777777" w:rsidR="00AE7FD3" w:rsidRDefault="00AE7FD3">
      <w:r>
        <w:separator/>
      </w:r>
    </w:p>
  </w:endnote>
  <w:endnote w:type="continuationSeparator" w:id="0">
    <w:p w14:paraId="462C6558" w14:textId="77777777" w:rsidR="00AE7FD3" w:rsidRDefault="00AE7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2A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B23A50" w14:textId="77777777" w:rsidR="008B5E12" w:rsidRPr="00D44EC0" w:rsidRDefault="008B5E12">
    <w:pPr>
      <w:pStyle w:val="af1"/>
      <w:jc w:val="right"/>
      <w:rPr>
        <w:sz w:val="20"/>
      </w:rPr>
    </w:pPr>
    <w:r w:rsidRPr="00D44EC0">
      <w:rPr>
        <w:sz w:val="20"/>
      </w:rPr>
      <w:fldChar w:fldCharType="begin"/>
    </w:r>
    <w:r w:rsidRPr="00D44EC0">
      <w:rPr>
        <w:sz w:val="20"/>
      </w:rPr>
      <w:instrText>PAGE   \* MERGEFORMAT</w:instrText>
    </w:r>
    <w:r w:rsidRPr="00D44EC0">
      <w:rPr>
        <w:sz w:val="20"/>
      </w:rPr>
      <w:fldChar w:fldCharType="separate"/>
    </w:r>
    <w:r w:rsidR="00197EF2">
      <w:rPr>
        <w:noProof/>
        <w:sz w:val="20"/>
      </w:rPr>
      <w:t>12</w:t>
    </w:r>
    <w:r w:rsidRPr="00D44EC0">
      <w:rPr>
        <w:sz w:val="20"/>
      </w:rPr>
      <w:fldChar w:fldCharType="end"/>
    </w:r>
  </w:p>
  <w:p w14:paraId="5F73EF6B" w14:textId="77777777" w:rsidR="008B5E12" w:rsidRDefault="008B5E12">
    <w:pPr>
      <w:pStyle w:val="af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E71BB4" w:rsidRPr="00D44EC0" w:rsidRDefault="00AE59E9">
    <w:pPr>
      <w:pStyle w:val="af1"/>
      <w:jc w:val="right"/>
      <w:rPr>
        <w:sz w:val="20"/>
      </w:rPr>
    </w:pPr>
    <w:r w:rsidRPr="00D44EC0">
      <w:rPr>
        <w:sz w:val="20"/>
      </w:rPr>
      <w:fldChar w:fldCharType="begin"/>
    </w:r>
    <w:r w:rsidR="00E71BB4" w:rsidRPr="00D44EC0">
      <w:rPr>
        <w:sz w:val="20"/>
      </w:rPr>
      <w:instrText>PAGE   \* MERGEFORMAT</w:instrText>
    </w:r>
    <w:r w:rsidRPr="00D44EC0">
      <w:rPr>
        <w:sz w:val="20"/>
      </w:rPr>
      <w:fldChar w:fldCharType="separate"/>
    </w:r>
    <w:r w:rsidR="00197EF2">
      <w:rPr>
        <w:noProof/>
        <w:sz w:val="20"/>
      </w:rPr>
      <w:t>13</w:t>
    </w:r>
    <w:r w:rsidRPr="00D44EC0">
      <w:rPr>
        <w:sz w:val="20"/>
      </w:rPr>
      <w:fldChar w:fldCharType="end"/>
    </w:r>
  </w:p>
  <w:p w14:paraId="31A5522F" w14:textId="77777777" w:rsidR="00E71BB4" w:rsidRDefault="00E71BB4">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24487D" w14:textId="77777777" w:rsidR="00AE7FD3" w:rsidRDefault="00AE7FD3">
      <w:r>
        <w:separator/>
      </w:r>
    </w:p>
  </w:footnote>
  <w:footnote w:type="continuationSeparator" w:id="0">
    <w:p w14:paraId="752D3621" w14:textId="77777777" w:rsidR="00AE7FD3" w:rsidRDefault="00AE7FD3">
      <w:r>
        <w:continuationSeparator/>
      </w:r>
    </w:p>
  </w:footnote>
  <w:footnote w:id="1">
    <w:p w14:paraId="7747A9F9" w14:textId="08EE8743" w:rsidR="00413B40" w:rsidRDefault="00413B40" w:rsidP="00413B40">
      <w:pPr>
        <w:pStyle w:val="afff5"/>
      </w:pPr>
      <w:r w:rsidRPr="00AE331B">
        <w:rPr>
          <w:rStyle w:val="afffe"/>
        </w:rPr>
        <w:footnoteRef/>
      </w:r>
      <w:r w:rsidRPr="00AE331B">
        <w:t xml:space="preserve"> </w:t>
      </w:r>
      <w:r w:rsidRPr="00AE331B">
        <w:rPr>
          <w:sz w:val="16"/>
        </w:rPr>
        <w:t>Здесь, а также по тексту, документ, в случае его упоминания, предоставляется согласно п. 2.4.7 контракта.</w:t>
      </w:r>
    </w:p>
  </w:footnote>
  <w:footnote w:id="2">
    <w:p w14:paraId="08C6B992"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6C27AA" w:rsidRPr="00AB5B22" w:rsidRDefault="006C27AA"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1830A6" w:rsidRPr="005764C6" w:rsidRDefault="001830A6" w:rsidP="001830A6">
      <w:pPr>
        <w:pStyle w:val="afff5"/>
        <w:jc w:val="both"/>
      </w:pPr>
      <w:r w:rsidRPr="00FD5336">
        <w:rPr>
          <w:rStyle w:val="afffe"/>
        </w:rPr>
        <w:footnoteRef/>
      </w:r>
      <w:r w:rsidRPr="00FD5336">
        <w:t xml:space="preserve"> </w:t>
      </w:r>
      <w:r w:rsidRPr="00FD5336">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5">
    <w:p w14:paraId="350D3B48" w14:textId="77777777" w:rsidR="00CA26AC" w:rsidRDefault="00CA26AC" w:rsidP="00CA26AC">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7">
    <w:p w14:paraId="4F756A24" w14:textId="77777777" w:rsidR="000B14E8" w:rsidRPr="00EF2924" w:rsidRDefault="000B14E8" w:rsidP="000B14E8">
      <w:pPr>
        <w:pStyle w:val="afff5"/>
        <w:jc w:val="both"/>
      </w:pPr>
      <w:r w:rsidRPr="00EF2924">
        <w:rPr>
          <w:rStyle w:val="afffe"/>
          <w:sz w:val="16"/>
        </w:rPr>
        <w:footnoteRef/>
      </w:r>
      <w:r w:rsidRPr="00EF2924">
        <w:rPr>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6675C077" w14:textId="77777777" w:rsidR="000B14E8" w:rsidRPr="00AE331B" w:rsidRDefault="000B14E8" w:rsidP="000B14E8">
      <w:pPr>
        <w:pStyle w:val="afff5"/>
        <w:jc w:val="both"/>
      </w:pPr>
      <w:r w:rsidRPr="00EF2924">
        <w:rPr>
          <w:rStyle w:val="afffe"/>
        </w:rPr>
        <w:footnoteRef/>
      </w:r>
      <w:r w:rsidRPr="00EF2924">
        <w:t xml:space="preserve"> </w:t>
      </w:r>
      <w:r w:rsidRPr="00EF2924">
        <w:rPr>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 xml:space="preserve">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AE331B">
        <w:rPr>
          <w:color w:val="000000" w:themeColor="text1"/>
          <w:sz w:val="16"/>
        </w:rPr>
        <w:t>учета, бухгалтерского учета государственных (муниципальных) учреждений, и Методических указаний по их формированию и применению").</w:t>
      </w:r>
    </w:p>
  </w:footnote>
  <w:footnote w:id="9">
    <w:p w14:paraId="4E6589D1" w14:textId="77777777" w:rsidR="000B14E8" w:rsidRPr="00AE331B"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p>
  </w:footnote>
  <w:footnote w:id="10">
    <w:p w14:paraId="2865090B" w14:textId="42C1254E" w:rsidR="000B14E8"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r w:rsidR="00413B40" w:rsidRPr="00AE331B">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AE331B">
        <w:rPr>
          <w:sz w:val="16"/>
        </w:rPr>
        <w:t>.</w:t>
      </w:r>
    </w:p>
  </w:footnote>
  <w:footnote w:id="11">
    <w:p w14:paraId="0A8CB06F"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2">
    <w:p w14:paraId="1D6EA450"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38A24D28"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4">
    <w:p w14:paraId="311072AB" w14:textId="67770020" w:rsidR="00751467" w:rsidRPr="009D23A5" w:rsidRDefault="00751467" w:rsidP="00751467">
      <w:pPr>
        <w:pStyle w:val="afff5"/>
        <w:jc w:val="both"/>
      </w:pPr>
      <w:r w:rsidRPr="00AE331B">
        <w:rPr>
          <w:rStyle w:val="afffe"/>
          <w:sz w:val="16"/>
        </w:rPr>
        <w:footnoteRef/>
      </w:r>
      <w:r w:rsidRPr="00AE331B">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5">
    <w:p w14:paraId="1BDDB75E" w14:textId="77777777" w:rsidR="00EE0FCF" w:rsidRPr="00297683" w:rsidRDefault="00EE0FCF"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6">
    <w:p w14:paraId="5F0BCCBB" w14:textId="77777777" w:rsidR="00751467" w:rsidRPr="00861FA0" w:rsidRDefault="00751467"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4"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7"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9"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0"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5"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6"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7"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8"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75258C3"/>
    <w:multiLevelType w:val="multilevel"/>
    <w:tmpl w:val="A8EABCB6"/>
    <w:lvl w:ilvl="0">
      <w:start w:val="1"/>
      <w:numFmt w:val="decimal"/>
      <w:lvlText w:val="%1."/>
      <w:lvlJc w:val="left"/>
      <w:pPr>
        <w:ind w:left="720" w:hanging="360"/>
      </w:pPr>
      <w:rPr>
        <w:rFonts w:hint="default"/>
      </w:rPr>
    </w:lvl>
    <w:lvl w:ilvl="1">
      <w:start w:val="1"/>
      <w:numFmt w:val="decimal"/>
      <w:isLgl/>
      <w:lvlText w:val="%1.%2."/>
      <w:lvlJc w:val="left"/>
      <w:pPr>
        <w:ind w:left="1144" w:hanging="43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1"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2"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3"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26"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27"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8"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7"/>
  </w:num>
  <w:num w:numId="2">
    <w:abstractNumId w:val="17"/>
  </w:num>
  <w:num w:numId="3">
    <w:abstractNumId w:val="16"/>
  </w:num>
  <w:num w:numId="4">
    <w:abstractNumId w:val="26"/>
  </w:num>
  <w:num w:numId="5">
    <w:abstractNumId w:val="6"/>
  </w:num>
  <w:num w:numId="6">
    <w:abstractNumId w:val="8"/>
  </w:num>
  <w:num w:numId="7">
    <w:abstractNumId w:val="21"/>
  </w:num>
  <w:num w:numId="8">
    <w:abstractNumId w:val="5"/>
  </w:num>
  <w:num w:numId="9">
    <w:abstractNumId w:val="2"/>
  </w:num>
  <w:num w:numId="10">
    <w:abstractNumId w:val="19"/>
  </w:num>
  <w:num w:numId="11">
    <w:abstractNumId w:val="11"/>
  </w:num>
  <w:num w:numId="12">
    <w:abstractNumId w:val="18"/>
  </w:num>
  <w:num w:numId="13">
    <w:abstractNumId w:val="7"/>
  </w:num>
  <w:num w:numId="14">
    <w:abstractNumId w:val="10"/>
  </w:num>
  <w:num w:numId="15">
    <w:abstractNumId w:val="1"/>
  </w:num>
  <w:num w:numId="16">
    <w:abstractNumId w:val="24"/>
  </w:num>
  <w:num w:numId="17">
    <w:abstractNumId w:val="12"/>
  </w:num>
  <w:num w:numId="18">
    <w:abstractNumId w:val="28"/>
  </w:num>
  <w:num w:numId="19">
    <w:abstractNumId w:val="23"/>
  </w:num>
  <w:num w:numId="20">
    <w:abstractNumId w:val="13"/>
  </w:num>
  <w:num w:numId="21">
    <w:abstractNumId w:val="22"/>
  </w:num>
  <w:num w:numId="22">
    <w:abstractNumId w:val="9"/>
  </w:num>
  <w:num w:numId="23">
    <w:abstractNumId w:val="3"/>
  </w:num>
  <w:num w:numId="24">
    <w:abstractNumId w:val="4"/>
  </w:num>
  <w:num w:numId="25">
    <w:abstractNumId w:val="15"/>
  </w:num>
  <w:num w:numId="26">
    <w:abstractNumId w:val="25"/>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522B"/>
    <w:rsid w:val="000D0417"/>
    <w:rsid w:val="000D175B"/>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4F98"/>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97EF2"/>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2731"/>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AE5"/>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2B41"/>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4B90"/>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6DF7"/>
    <w:rsid w:val="003E748A"/>
    <w:rsid w:val="003E751D"/>
    <w:rsid w:val="003E763C"/>
    <w:rsid w:val="003F0170"/>
    <w:rsid w:val="003F04D4"/>
    <w:rsid w:val="003F1B5A"/>
    <w:rsid w:val="003F224E"/>
    <w:rsid w:val="003F3452"/>
    <w:rsid w:val="003F4AED"/>
    <w:rsid w:val="003F599D"/>
    <w:rsid w:val="003F6C4B"/>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B40"/>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B0D"/>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A7429"/>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0718"/>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E0D"/>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6FD4"/>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52B"/>
    <w:rsid w:val="00814D16"/>
    <w:rsid w:val="008152C2"/>
    <w:rsid w:val="00815652"/>
    <w:rsid w:val="008160F2"/>
    <w:rsid w:val="008160F9"/>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5E12"/>
    <w:rsid w:val="008B61BE"/>
    <w:rsid w:val="008B786F"/>
    <w:rsid w:val="008C038B"/>
    <w:rsid w:val="008C09C7"/>
    <w:rsid w:val="008C12FC"/>
    <w:rsid w:val="008C154D"/>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52D8"/>
    <w:rsid w:val="009463E5"/>
    <w:rsid w:val="00946F59"/>
    <w:rsid w:val="009473CD"/>
    <w:rsid w:val="009510BD"/>
    <w:rsid w:val="009510E9"/>
    <w:rsid w:val="00951B28"/>
    <w:rsid w:val="00952669"/>
    <w:rsid w:val="009529E0"/>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7F4"/>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31B"/>
    <w:rsid w:val="00AE343B"/>
    <w:rsid w:val="00AE3A80"/>
    <w:rsid w:val="00AE44EB"/>
    <w:rsid w:val="00AE476C"/>
    <w:rsid w:val="00AE47EF"/>
    <w:rsid w:val="00AE4B77"/>
    <w:rsid w:val="00AE4BA0"/>
    <w:rsid w:val="00AE561E"/>
    <w:rsid w:val="00AE59E9"/>
    <w:rsid w:val="00AE5AD9"/>
    <w:rsid w:val="00AE606B"/>
    <w:rsid w:val="00AE7FD3"/>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091B"/>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0D72"/>
    <w:rsid w:val="00C848F0"/>
    <w:rsid w:val="00C85BB3"/>
    <w:rsid w:val="00C90623"/>
    <w:rsid w:val="00C90639"/>
    <w:rsid w:val="00C90DA3"/>
    <w:rsid w:val="00C92114"/>
    <w:rsid w:val="00C921BE"/>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4D08"/>
    <w:rsid w:val="00CE6CEA"/>
    <w:rsid w:val="00CE6F45"/>
    <w:rsid w:val="00CE7586"/>
    <w:rsid w:val="00CE7A83"/>
    <w:rsid w:val="00CF007A"/>
    <w:rsid w:val="00CF033C"/>
    <w:rsid w:val="00CF14C6"/>
    <w:rsid w:val="00CF1DEB"/>
    <w:rsid w:val="00CF3E62"/>
    <w:rsid w:val="00CF3FBD"/>
    <w:rsid w:val="00CF41BA"/>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7B"/>
    <w:rsid w:val="00D73D9C"/>
    <w:rsid w:val="00D75C53"/>
    <w:rsid w:val="00D801C0"/>
    <w:rsid w:val="00D80302"/>
    <w:rsid w:val="00D8083B"/>
    <w:rsid w:val="00D8159E"/>
    <w:rsid w:val="00D818D6"/>
    <w:rsid w:val="00D83938"/>
    <w:rsid w:val="00D8426B"/>
    <w:rsid w:val="00D852C9"/>
    <w:rsid w:val="00D85578"/>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B4"/>
    <w:rsid w:val="00E858E0"/>
    <w:rsid w:val="00E85A65"/>
    <w:rsid w:val="00E85D22"/>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1E6"/>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0BBD"/>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3CD5"/>
    <w:rsid w:val="00F148D2"/>
    <w:rsid w:val="00F14A35"/>
    <w:rsid w:val="00F14BE6"/>
    <w:rsid w:val="00F14DC3"/>
    <w:rsid w:val="00F164EB"/>
    <w:rsid w:val="00F200AB"/>
    <w:rsid w:val="00F21429"/>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BD6116"/>
  <w15:docId w15:val="{DE6BCB52-0799-44B0-86E7-174364172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22"/>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C295E1-DA00-4A3F-AC78-92428BCB81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13</Pages>
  <Words>6125</Words>
  <Characters>34918</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40962</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Дулова Ирина Викторовна</cp:lastModifiedBy>
  <cp:revision>12</cp:revision>
  <cp:lastPrinted>2026-04-21T07:26:00Z</cp:lastPrinted>
  <dcterms:created xsi:type="dcterms:W3CDTF">2026-04-17T12:27:00Z</dcterms:created>
  <dcterms:modified xsi:type="dcterms:W3CDTF">2026-05-07T09:21:00Z</dcterms:modified>
  <cp:category/>
</cp:coreProperties>
</file>