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4692"/>
        <w:gridCol w:w="5513"/>
      </w:tblGrid>
      <w:tr w:rsidR="00AC247A" w:rsidRPr="00064F9B" w14:paraId="72BFB203" w14:textId="77777777" w:rsidTr="001D72DC">
        <w:tc>
          <w:tcPr>
            <w:tcW w:w="4692" w:type="dxa"/>
            <w:shd w:val="clear" w:color="auto" w:fill="auto"/>
          </w:tcPr>
          <w:p w14:paraId="1ACD1BEE" w14:textId="13C79319" w:rsidR="00AC247A" w:rsidRPr="00064F9B" w:rsidRDefault="00AC247A" w:rsidP="00064F9B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513" w:type="dxa"/>
            <w:shd w:val="clear" w:color="auto" w:fill="auto"/>
          </w:tcPr>
          <w:p w14:paraId="49B52824" w14:textId="77777777" w:rsidR="00AC247A" w:rsidRPr="00064F9B" w:rsidRDefault="00AC247A" w:rsidP="00064F9B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</w:rPr>
              <w:t>УТВЕРЖДАЮ</w:t>
            </w:r>
          </w:p>
          <w:p w14:paraId="45D1CD23" w14:textId="77777777" w:rsidR="00AC247A" w:rsidRPr="00064F9B" w:rsidRDefault="00AC247A" w:rsidP="00064F9B">
            <w:pPr>
              <w:tabs>
                <w:tab w:val="left" w:pos="6379"/>
              </w:tabs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Директор ГБУ ДО ДДЮТ </w:t>
            </w:r>
          </w:p>
          <w:p w14:paraId="1CB78C50" w14:textId="77777777" w:rsidR="00AC247A" w:rsidRPr="00064F9B" w:rsidRDefault="00AC247A" w:rsidP="00064F9B">
            <w:pPr>
              <w:tabs>
                <w:tab w:val="left" w:pos="6379"/>
              </w:tabs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</w:rPr>
              <w:t>Выборгского района Санкт-Петербурга</w:t>
            </w:r>
          </w:p>
          <w:p w14:paraId="488E8F4F" w14:textId="77777777" w:rsidR="00AC247A" w:rsidRPr="00064F9B" w:rsidRDefault="00AC247A" w:rsidP="00064F9B">
            <w:pPr>
              <w:tabs>
                <w:tab w:val="left" w:pos="6379"/>
              </w:tabs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201CB706" w14:textId="77777777" w:rsidR="00AC247A" w:rsidRPr="00064F9B" w:rsidRDefault="00AC247A" w:rsidP="00064F9B">
            <w:pPr>
              <w:tabs>
                <w:tab w:val="left" w:pos="6379"/>
              </w:tabs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</w:rPr>
              <w:t>__________________ Н.А. Козлова</w:t>
            </w:r>
          </w:p>
          <w:p w14:paraId="08A6152F" w14:textId="77777777" w:rsidR="00AC247A" w:rsidRPr="00064F9B" w:rsidRDefault="00AC247A" w:rsidP="00064F9B">
            <w:pPr>
              <w:tabs>
                <w:tab w:val="left" w:pos="6379"/>
              </w:tabs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68761CC" w14:textId="58DB509C" w:rsidR="00AC247A" w:rsidRPr="00064F9B" w:rsidRDefault="004A5408" w:rsidP="00064F9B">
            <w:pPr>
              <w:tabs>
                <w:tab w:val="left" w:pos="6379"/>
              </w:tabs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«___»________________</w:t>
            </w:r>
            <w:r w:rsidR="008742FF" w:rsidRPr="00064F9B">
              <w:rPr>
                <w:rFonts w:ascii="Times New Roman" w:eastAsia="Times New Roman" w:hAnsi="Times New Roman" w:cs="Times New Roman"/>
                <w:sz w:val="22"/>
                <w:szCs w:val="22"/>
              </w:rPr>
              <w:t>2026</w:t>
            </w:r>
            <w:r w:rsidR="00AC247A" w:rsidRPr="00064F9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3F1D144D" w14:textId="77777777" w:rsidR="00AC247A" w:rsidRPr="00064F9B" w:rsidRDefault="00AC247A" w:rsidP="00064F9B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9A0A783" w14:textId="77777777" w:rsidR="00AC247A" w:rsidRPr="00064F9B" w:rsidRDefault="00AC247A" w:rsidP="00064F9B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4F9B">
        <w:rPr>
          <w:rFonts w:ascii="Times New Roman" w:hAnsi="Times New Roman" w:cs="Times New Roman"/>
          <w:b/>
          <w:bCs/>
          <w:sz w:val="22"/>
          <w:szCs w:val="22"/>
        </w:rPr>
        <w:t>Проект контракта</w:t>
      </w:r>
    </w:p>
    <w:p w14:paraId="034728C1" w14:textId="77777777" w:rsidR="00AC247A" w:rsidRPr="00064F9B" w:rsidRDefault="00AC247A" w:rsidP="00064F9B">
      <w:pPr>
        <w:pStyle w:val="ab"/>
        <w:ind w:firstLine="709"/>
        <w:jc w:val="center"/>
        <w:rPr>
          <w:b/>
          <w:sz w:val="22"/>
          <w:szCs w:val="22"/>
        </w:rPr>
      </w:pPr>
    </w:p>
    <w:p w14:paraId="5BF3379F" w14:textId="77777777" w:rsidR="00AC247A" w:rsidRPr="00064F9B" w:rsidRDefault="00AC247A" w:rsidP="00064F9B">
      <w:pPr>
        <w:pStyle w:val="ab"/>
        <w:ind w:firstLine="709"/>
        <w:jc w:val="center"/>
        <w:rPr>
          <w:b/>
          <w:sz w:val="22"/>
          <w:szCs w:val="22"/>
        </w:rPr>
      </w:pPr>
    </w:p>
    <w:p w14:paraId="1CA9C1DB" w14:textId="77777777" w:rsidR="00AC247A" w:rsidRPr="00064F9B" w:rsidRDefault="00AC247A" w:rsidP="00064F9B">
      <w:pPr>
        <w:pStyle w:val="ab"/>
        <w:ind w:firstLine="709"/>
        <w:jc w:val="center"/>
        <w:rPr>
          <w:b/>
          <w:sz w:val="22"/>
          <w:szCs w:val="22"/>
        </w:rPr>
      </w:pPr>
      <w:r w:rsidRPr="00064F9B">
        <w:rPr>
          <w:b/>
          <w:sz w:val="22"/>
          <w:szCs w:val="22"/>
        </w:rPr>
        <w:t>Контракт №</w:t>
      </w:r>
    </w:p>
    <w:p w14:paraId="377EB90A" w14:textId="77777777" w:rsidR="00AC247A" w:rsidRPr="00064F9B" w:rsidRDefault="00AC247A" w:rsidP="00064F9B">
      <w:pPr>
        <w:pStyle w:val="ab"/>
        <w:ind w:firstLine="709"/>
        <w:jc w:val="both"/>
        <w:rPr>
          <w:sz w:val="22"/>
          <w:szCs w:val="22"/>
        </w:rPr>
      </w:pPr>
    </w:p>
    <w:p w14:paraId="138D7D3E" w14:textId="10BA82CB" w:rsidR="00AC247A" w:rsidRPr="00064F9B" w:rsidRDefault="00AC247A" w:rsidP="00064F9B">
      <w:pPr>
        <w:pStyle w:val="ab"/>
        <w:ind w:firstLine="709"/>
        <w:jc w:val="both"/>
        <w:rPr>
          <w:sz w:val="22"/>
          <w:szCs w:val="22"/>
          <w:shd w:val="clear" w:color="auto" w:fill="FFFFFF"/>
        </w:rPr>
      </w:pPr>
      <w:r w:rsidRPr="00064F9B">
        <w:rPr>
          <w:sz w:val="22"/>
          <w:szCs w:val="22"/>
        </w:rPr>
        <w:t xml:space="preserve">г. Санкт-Петербург                                                                                    </w:t>
      </w:r>
      <w:proofErr w:type="gramStart"/>
      <w:r w:rsidRPr="00064F9B">
        <w:rPr>
          <w:sz w:val="22"/>
          <w:szCs w:val="22"/>
        </w:rPr>
        <w:t xml:space="preserve">   </w:t>
      </w:r>
      <w:r w:rsidRPr="00064F9B">
        <w:rPr>
          <w:sz w:val="22"/>
          <w:szCs w:val="22"/>
          <w:shd w:val="clear" w:color="auto" w:fill="FFFFFF"/>
        </w:rPr>
        <w:t>«</w:t>
      </w:r>
      <w:proofErr w:type="gramEnd"/>
      <w:r w:rsidRPr="00064F9B">
        <w:rPr>
          <w:sz w:val="22"/>
          <w:szCs w:val="22"/>
          <w:shd w:val="clear" w:color="auto" w:fill="FFFFFF"/>
        </w:rPr>
        <w:t xml:space="preserve">    » </w:t>
      </w:r>
      <w:r w:rsidR="00ED14AD" w:rsidRPr="00064F9B">
        <w:rPr>
          <w:sz w:val="22"/>
          <w:szCs w:val="22"/>
          <w:shd w:val="clear" w:color="auto" w:fill="FFFFFF"/>
        </w:rPr>
        <w:t xml:space="preserve"> 2026</w:t>
      </w:r>
      <w:r w:rsidRPr="00064F9B">
        <w:rPr>
          <w:sz w:val="22"/>
          <w:szCs w:val="22"/>
          <w:shd w:val="clear" w:color="auto" w:fill="FFFFFF"/>
        </w:rPr>
        <w:t xml:space="preserve"> г.</w:t>
      </w:r>
    </w:p>
    <w:p w14:paraId="360A6760" w14:textId="77777777" w:rsidR="00AC247A" w:rsidRPr="00064F9B" w:rsidRDefault="00AC247A" w:rsidP="00064F9B">
      <w:pPr>
        <w:pStyle w:val="ab"/>
        <w:ind w:firstLine="709"/>
        <w:jc w:val="both"/>
        <w:rPr>
          <w:sz w:val="22"/>
          <w:szCs w:val="22"/>
        </w:rPr>
      </w:pPr>
    </w:p>
    <w:p w14:paraId="482C9C06" w14:textId="57CA3EB0" w:rsidR="00AC247A" w:rsidRPr="00064F9B" w:rsidRDefault="00AC247A" w:rsidP="00064F9B">
      <w:pPr>
        <w:pStyle w:val="ab"/>
        <w:ind w:firstLine="709"/>
        <w:jc w:val="both"/>
        <w:rPr>
          <w:sz w:val="22"/>
          <w:szCs w:val="22"/>
        </w:rPr>
      </w:pPr>
      <w:r w:rsidRPr="00064F9B">
        <w:rPr>
          <w:sz w:val="22"/>
          <w:szCs w:val="22"/>
        </w:rPr>
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(ГБУ ДО ДДЮТ Выборгского района Санкт-Петербурга), именуемое в дальнейшем «Заказчик», в лице директора Козловой Наталии Александровны, действующего на основании Устава, </w:t>
      </w:r>
      <w:r w:rsidRPr="00064F9B">
        <w:rPr>
          <w:noProof/>
          <w:sz w:val="22"/>
          <w:szCs w:val="22"/>
        </w:rPr>
        <w:t>с одной стороны,</w:t>
      </w:r>
      <w:r w:rsidRPr="00064F9B">
        <w:rPr>
          <w:sz w:val="22"/>
          <w:szCs w:val="22"/>
        </w:rPr>
        <w:t xml:space="preserve"> и ________________, в лице _____________________, действующего на основании Устава, именуемое в дальнейшем «Исполнитель», с другой стороны, а вместе именуемые в дал</w:t>
      </w:r>
      <w:r w:rsidR="007A1E59" w:rsidRPr="00064F9B">
        <w:rPr>
          <w:sz w:val="22"/>
          <w:szCs w:val="22"/>
        </w:rPr>
        <w:t>ьнейшем «Стороны», в порядке п.5</w:t>
      </w:r>
      <w:r w:rsidRPr="00064F9B">
        <w:rPr>
          <w:sz w:val="22"/>
          <w:szCs w:val="22"/>
        </w:rPr>
        <w:t xml:space="preserve"> ч.1 ст.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заключили настоящий контракт (далее - Контракт) о нижеследующем:</w:t>
      </w:r>
    </w:p>
    <w:p w14:paraId="487FA2AD" w14:textId="77777777" w:rsidR="00F210F2" w:rsidRPr="00064F9B" w:rsidRDefault="00F210F2" w:rsidP="00064F9B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390A34F" w14:textId="77777777" w:rsidR="00F210F2" w:rsidRPr="00064F9B" w:rsidRDefault="00F210F2" w:rsidP="00064F9B">
      <w:pPr>
        <w:widowControl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ind w:left="284" w:hanging="284"/>
        <w:jc w:val="center"/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  <w:t>Предмет контракта</w:t>
      </w:r>
    </w:p>
    <w:p w14:paraId="3ED5ED15" w14:textId="31849FBC" w:rsidR="00F210F2" w:rsidRPr="00064F9B" w:rsidRDefault="00F210F2" w:rsidP="00064F9B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>1.1. Исполнитель обязуется в течение ср</w:t>
      </w:r>
      <w:r w:rsidR="00707209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>ока действия Контракта оказать</w:t>
      </w:r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 услуги </w:t>
      </w:r>
      <w:r w:rsidR="00516C0B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по </w:t>
      </w:r>
      <w:r w:rsidR="003C5B68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организации утилизации/обезвреживания/размещения/обработки отходов </w:t>
      </w:r>
      <w:r w:rsidR="003A1008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3 - </w:t>
      </w:r>
      <w:r w:rsidR="003C5B68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>4 класса опасности согласно 89-ФЗ</w:t>
      </w:r>
      <w:r w:rsidR="0035318A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 </w:t>
      </w:r>
      <w:r w:rsidR="003A1008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об отходах производства и потребления</w:t>
      </w:r>
      <w:r w:rsidR="003A1008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(далее – услуги) 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для </w:t>
      </w:r>
      <w:r w:rsidR="00F213E8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ГБУ ДО ДДЮТ Выборгского района Санкт-П</w:t>
      </w:r>
      <w:r w:rsidR="003C5B68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етербурга</w:t>
      </w:r>
      <w:r w:rsidR="00ED14AD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в 2026</w:t>
      </w:r>
      <w:r w:rsidR="003A1008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году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а Заказчик обязуется принять и оплатить оказанные услуги.</w:t>
      </w:r>
    </w:p>
    <w:p w14:paraId="2FF5213C" w14:textId="77777777" w:rsidR="00F210F2" w:rsidRPr="00064F9B" w:rsidRDefault="00F210F2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pacing w:val="-13"/>
          <w:sz w:val="22"/>
          <w:szCs w:val="22"/>
          <w:lang w:bidi="ar-SA"/>
        </w:rPr>
        <w:t>1.2.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  <w:t>Исполнитель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оказывает услуги в полном объеме в соответствии с техническим заданием Заказчика (Приложение № 1 к Контракту), определяющим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5E5004A4" w14:textId="739369B1" w:rsidR="007A1E59" w:rsidRPr="00064F9B" w:rsidRDefault="007A1E59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Услуги оказываются по заявкам Заказчика.</w:t>
      </w:r>
    </w:p>
    <w:p w14:paraId="6A08D622" w14:textId="77777777" w:rsidR="00823664" w:rsidRPr="00064F9B" w:rsidRDefault="00F210F2" w:rsidP="00064F9B">
      <w:pPr>
        <w:widowControl/>
        <w:shd w:val="clear" w:color="auto" w:fill="FFFFFF"/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Услуги считаются оказанными после подписания Сторонами акта приемк</w:t>
      </w:r>
      <w:r w:rsidR="00823664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 оказанных услуг по Контракту.</w:t>
      </w:r>
    </w:p>
    <w:p w14:paraId="71127085" w14:textId="61E701DC" w:rsidR="008742FF" w:rsidRPr="00064F9B" w:rsidRDefault="008742FF" w:rsidP="00064F9B">
      <w:pPr>
        <w:widowControl/>
        <w:shd w:val="clear" w:color="auto" w:fill="FFFFFF"/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1.3.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Место оказания услуг: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194291, Санкт-Петербург, улица Сантьяго-де-Куба, дом 4, корпус 2, литера А.</w:t>
      </w:r>
    </w:p>
    <w:p w14:paraId="700BC04C" w14:textId="69795474" w:rsidR="00F210F2" w:rsidRPr="00064F9B" w:rsidRDefault="008742FF" w:rsidP="00064F9B">
      <w:pPr>
        <w:widowControl/>
        <w:shd w:val="clear" w:color="auto" w:fill="FFFFFF"/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1.4</w:t>
      </w:r>
      <w:r w:rsidR="00823664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 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Идентификационный код </w:t>
      </w:r>
      <w:proofErr w:type="gramStart"/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закупки:</w:t>
      </w:r>
      <w:r w:rsidR="00B5557A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</w:t>
      </w:r>
      <w:proofErr w:type="gramEnd"/>
      <w:r w:rsidR="00B5557A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________________________________</w:t>
      </w:r>
      <w:r w:rsidR="00454C71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0DDD1DAC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6C7FEE9" w14:textId="77777777" w:rsidR="00F210F2" w:rsidRPr="00064F9B" w:rsidRDefault="00F210F2" w:rsidP="00064F9B">
      <w:pPr>
        <w:keepNext/>
        <w:widowControl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ind w:left="284" w:hanging="284"/>
        <w:jc w:val="center"/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  <w:t>Цена КОНТРАКТА и порядок расчетов</w:t>
      </w:r>
    </w:p>
    <w:p w14:paraId="718B3005" w14:textId="2738E3D3" w:rsidR="00F210F2" w:rsidRPr="00064F9B" w:rsidRDefault="00F210F2" w:rsidP="00064F9B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Цена Контракта составляет </w:t>
      </w:r>
      <w:r w:rsidR="008D1135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="008D1135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НДС не облагается/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том числе НДС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bidi="ar-SA"/>
        </w:rPr>
        <w:footnoteReference w:id="1"/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(Приложение № 2 к Контракту).</w:t>
      </w:r>
    </w:p>
    <w:p w14:paraId="03BE27EE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310E8F88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16A5257B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2.3.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89BA7B0" w14:textId="5FC0F255" w:rsidR="00F210F2" w:rsidRPr="00064F9B" w:rsidRDefault="00F210F2" w:rsidP="00064F9B">
      <w:pPr>
        <w:widowControl/>
        <w:ind w:firstLine="709"/>
        <w:jc w:val="both"/>
        <w:outlineLvl w:val="0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lastRenderedPageBreak/>
        <w:t xml:space="preserve">2.4. </w:t>
      </w:r>
      <w:r w:rsidR="0021230B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Оплата производиться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в соответствии с Законом Санкт-Петербурга </w:t>
      </w:r>
      <w:r w:rsidR="0021230B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«О </w:t>
      </w:r>
      <w:r w:rsidR="00ED14AD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бюджете Санкт-Петербурга на 2026 год и на плановый период 2027</w:t>
      </w:r>
      <w:r w:rsidR="0021230B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и </w:t>
      </w:r>
      <w:r w:rsidR="00ED14AD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2028</w:t>
      </w:r>
      <w:r w:rsidR="00B5557A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годов».</w:t>
      </w:r>
    </w:p>
    <w:p w14:paraId="667CFA21" w14:textId="7B5AB7EE" w:rsidR="00F210F2" w:rsidRPr="00064F9B" w:rsidRDefault="00F210F2" w:rsidP="00064F9B">
      <w:pPr>
        <w:widowControl/>
        <w:ind w:firstLine="709"/>
        <w:jc w:val="both"/>
        <w:outlineLvl w:val="0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2.5. Авансирование Контрактом не предусмотрено. Оплата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производится по факту оказанных услуг 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на основании счета, счета-фактуры</w:t>
      </w:r>
      <w:r w:rsidR="0061147A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или УПД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i/>
          <w:sz w:val="22"/>
          <w:szCs w:val="22"/>
          <w:lang w:bidi="ar-SA"/>
        </w:rPr>
        <w:t xml:space="preserve">(в случае, </w:t>
      </w:r>
      <w:r w:rsidRPr="00064F9B"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  <w:t xml:space="preserve">если </w:t>
      </w:r>
      <w:r w:rsidR="001D1172" w:rsidRPr="00064F9B"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  <w:t>Исполнитель является плательщиком НДС)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и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акта приемки оказанных услуг, 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подписанных Сторонами,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течение 30 (тридцати) дней, путем перечисления денежных средств на расчетный счет Исполнителя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, с учетом требований, предусмотренных п. 4.2.3. Контракта.</w:t>
      </w:r>
    </w:p>
    <w:p w14:paraId="6394B31B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2.6.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Ценой Контракта учтены все расходы по оказанию услуг, в том числе 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расходы на перевозку, страхование, уплату таможенных пошлин, налогов, сборов и иных обязательных плате</w:t>
      </w:r>
      <w:r w:rsidR="001D1172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жей, уплачиваемых Исполнителем.</w:t>
      </w:r>
    </w:p>
    <w:p w14:paraId="5AA7FAF5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2.7. 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79537546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2.8.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Услуги, оказанные Исполнителем с отклонениями от технического задания, установленных норм и правил, а также условий Контракта, не подлежат принятию Заказчиком до устранения отклонений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.</w:t>
      </w:r>
    </w:p>
    <w:p w14:paraId="11C6EA54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2.9. 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17186193" w14:textId="77777777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2.10. Заказчик по согласованию с Исполнителем вправе изменить размер и (или) сроки оплаты и (или) объем товара, в случае уменьшения ранее доведенных до Заказчика лимитов бюджетных обязательств в соответствии с Бюджетным кодексом Российской Федерации.</w:t>
      </w:r>
    </w:p>
    <w:p w14:paraId="1D63FBB4" w14:textId="77777777" w:rsidR="00F210F2" w:rsidRPr="00064F9B" w:rsidRDefault="00F210F2" w:rsidP="00064F9B">
      <w:pPr>
        <w:widowControl/>
        <w:shd w:val="clear" w:color="auto" w:fill="FFFFFF"/>
        <w:tabs>
          <w:tab w:val="left" w:pos="1192"/>
        </w:tabs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  <w:lang w:bidi="ar-SA"/>
        </w:rPr>
      </w:pPr>
    </w:p>
    <w:p w14:paraId="1FBBDDD1" w14:textId="77777777" w:rsidR="00F210F2" w:rsidRPr="00064F9B" w:rsidRDefault="00F210F2" w:rsidP="00064F9B">
      <w:pPr>
        <w:widowControl/>
        <w:numPr>
          <w:ilvl w:val="0"/>
          <w:numId w:val="1"/>
        </w:numPr>
        <w:tabs>
          <w:tab w:val="clear" w:pos="360"/>
          <w:tab w:val="left" w:pos="284"/>
        </w:tabs>
        <w:ind w:left="284" w:hanging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СРОКИ КОНТРАКТА</w:t>
      </w:r>
    </w:p>
    <w:p w14:paraId="053961F6" w14:textId="37854E84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3.1. Настоящий Контракт считается заключенным с момента </w:t>
      </w:r>
      <w:r w:rsidR="001D117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подписания Контракта Сторонами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 действует до момента исполнения Сторонами свои</w:t>
      </w:r>
      <w:r w:rsidR="008225AC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х обязательств, но не позднее 31</w:t>
      </w:r>
      <w:r w:rsidR="0061147A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декабря 2026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года. Окончание срока действия Контракта влечет прекращение обязательств Сторон по Контракту.</w:t>
      </w:r>
    </w:p>
    <w:p w14:paraId="056FD557" w14:textId="3649E0A6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3.2. Срок оказания услуг: </w:t>
      </w:r>
      <w:r w:rsidR="008742FF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течении 3</w:t>
      </w:r>
      <w:r w:rsidR="007A1E59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0</w:t>
      </w:r>
      <w:r w:rsidR="008225AC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рабочих дней с момента </w:t>
      </w:r>
      <w:r w:rsidR="007A1E59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подачи заявки Заказчиком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2E581C36" w14:textId="70393916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Место оказ</w:t>
      </w:r>
      <w:r w:rsidR="0021230B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ания услуг: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Санкт-Петербург, ул. </w:t>
      </w:r>
      <w:r w:rsidR="001D117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Сан</w:t>
      </w:r>
      <w:r w:rsidR="007A1E59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тьяго-де-Куба, д.4, корп.2, литера </w:t>
      </w:r>
      <w:r w:rsidR="001D117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053F008A" w14:textId="77777777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3.4. Истечение срока Контракта не освобождает Стороны от ответственности за его нарушение.</w:t>
      </w:r>
    </w:p>
    <w:p w14:paraId="560FE4DE" w14:textId="6A36BD5B" w:rsidR="007A1E59" w:rsidRPr="00064F9B" w:rsidRDefault="007A1E59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3.5. Срок исп</w:t>
      </w:r>
      <w:r w:rsidR="0061147A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олнения Контракта: до 31.12.2026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года.</w:t>
      </w:r>
    </w:p>
    <w:p w14:paraId="5D045518" w14:textId="77777777" w:rsidR="00F210F2" w:rsidRPr="00064F9B" w:rsidRDefault="00F210F2" w:rsidP="00064F9B">
      <w:pPr>
        <w:widowControl/>
        <w:ind w:right="-57" w:firstLine="425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A4164F2" w14:textId="77777777" w:rsidR="00F210F2" w:rsidRPr="00064F9B" w:rsidRDefault="00F210F2" w:rsidP="00064F9B">
      <w:pPr>
        <w:widowControl/>
        <w:numPr>
          <w:ilvl w:val="0"/>
          <w:numId w:val="1"/>
        </w:numPr>
        <w:tabs>
          <w:tab w:val="clear" w:pos="360"/>
          <w:tab w:val="num" w:pos="284"/>
        </w:tabs>
        <w:ind w:left="284" w:right="-57" w:hanging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ПРАВА И ОБЯЗАННОСТИ СТОРОН</w:t>
      </w:r>
    </w:p>
    <w:p w14:paraId="09CA489F" w14:textId="77777777" w:rsidR="00F210F2" w:rsidRPr="00064F9B" w:rsidRDefault="001D117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4.1. </w:t>
      </w:r>
      <w:r w:rsidR="00F210F2"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Заказчик обязуется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:</w:t>
      </w:r>
    </w:p>
    <w:p w14:paraId="3050B1C9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4.1.1.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Согласовать с Исполнителем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дату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 время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начала оказания услуг.</w:t>
      </w:r>
    </w:p>
    <w:p w14:paraId="22C14470" w14:textId="77777777" w:rsidR="00F210F2" w:rsidRPr="00064F9B" w:rsidRDefault="00F210F2" w:rsidP="00064F9B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4.1.2. Передать Исполнителю отходы, подлежащие утилизации, по акту приема-передачи отходов на утилизацию. Акт приема-передачи отходов на утилизацию составляется по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адресу нахождения отходов.</w:t>
      </w:r>
    </w:p>
    <w:p w14:paraId="6B6B3D0C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4.1.3. 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Контракту.</w:t>
      </w:r>
    </w:p>
    <w:p w14:paraId="0C11F6B0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4.1.4. В сроки и в порядке, которые предусмотрены настоящим Контрактом, с участием Исполнителя, принять оказанные услуги, а при обнаружении отступлений от Контракта, ухудшающих результат оказанных услуг, или иные недостатки в оказанных услугах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немедленно заявить об этом Исполнителю, установив срок для устранения 3 (три) рабочих дня, при этом исправление недостатков оказанных услуг производ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ится Исполнителем за свой счет.</w:t>
      </w:r>
    </w:p>
    <w:p w14:paraId="28318532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4.1.5. Оплатить Исполнителю оказанные услуги в размере, предусмотренном Контрактом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0ECF9F0A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4.2. Исполнитель обязуется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:</w:t>
      </w:r>
    </w:p>
    <w:p w14:paraId="4E150E3C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4.2.1. Согласовать с Заказчиком дату и время прибытия для сбора отработанного имущества не позднее, чем за 1 (один) рабочий день до даты прибытия.</w:t>
      </w:r>
    </w:p>
    <w:p w14:paraId="18CFF834" w14:textId="77777777" w:rsidR="00F210F2" w:rsidRPr="00064F9B" w:rsidRDefault="00F210F2" w:rsidP="00064F9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4.2.2. Принять у Заказчика отходы, подлежащие утилизации, по акту приема-п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ередачи на утилизацию отходов.</w:t>
      </w:r>
    </w:p>
    <w:p w14:paraId="7D71A5A6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4.2.3. Передавать Заказчику надлежащим образом оформленные сопроводительные (платежные) документы.</w:t>
      </w:r>
    </w:p>
    <w:p w14:paraId="0BECCB71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4.2.4. Надлежащим образом исполнять обязанности Исполнителя по настоящему Контракту.</w:t>
      </w:r>
    </w:p>
    <w:p w14:paraId="16456487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4.2.5. Своими силами и средствами оказать услуги, указанные в пункте 1.1. Контракта, в сроки, предус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мотренные настоящим Контрактом.</w:t>
      </w:r>
    </w:p>
    <w:p w14:paraId="7F2E448A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4.2.6. Исполнять полученные в ходе оказания услуг указания Заказчика, если такие указания не противоречат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условиям настоящего Контракта.</w:t>
      </w:r>
    </w:p>
    <w:p w14:paraId="2D08567F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4.2.7. При оказании услуг соблюдать требования действующего законодательства в сфере оказания услуг, являющихся предметом настоящего Контракта.</w:t>
      </w:r>
    </w:p>
    <w:p w14:paraId="33EB236C" w14:textId="79F2AD5A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4.2.8. Оказывать услуги по настоящему Контракту на основании 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действующей лицензии на право осуществления д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еятельности по сбору, транспортированию, обработке, утилизации, обезв</w:t>
      </w:r>
      <w:r w:rsidR="007A1E59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реживанию, размещению отходов 3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 w:rsidR="007A1E59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4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классов опасности или лицензии на осуществление деятельности по обезвр</w:t>
      </w:r>
      <w:r w:rsidR="007A1E59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еживанию и размещению отходов 3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 w:rsidR="007A1E59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4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классов опасности (в случае, если лицензия выдана до 01.07.2015 г.) 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(</w:t>
      </w:r>
      <w:proofErr w:type="spellStart"/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пп</w:t>
      </w:r>
      <w:proofErr w:type="spellEnd"/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. 30, п. 1, ст. 12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Федерального закона от 04.05.2011 г. № 99-ФЗ «О лицензировании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отдельных видов деятельности»).</w:t>
      </w:r>
    </w:p>
    <w:p w14:paraId="5EBAC58B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случае отзыва или прекращения действия лицензии, если иное не предусмотрено действующим законодательством,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сроки, что влечет за собой обязанность каждой из Сторон подписать соглашение о расторжении Контракта.</w:t>
      </w:r>
    </w:p>
    <w:p w14:paraId="3E394122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4.2.9.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14:paraId="358494D0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4.2.10.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3A4DB2C6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4.2.11. Своевременно устранять недостатки, выявленные в результате оказанных услуг.</w:t>
      </w:r>
    </w:p>
    <w:p w14:paraId="51D02D25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4.2.12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Не раскрывать третьим лицам без письменного согласия Заказчика количество, объем, характер оказания услуг и условия их оплаты.</w:t>
      </w:r>
    </w:p>
    <w:p w14:paraId="3A60CEC4" w14:textId="77777777" w:rsidR="00F210F2" w:rsidRPr="00064F9B" w:rsidRDefault="00BE65CD" w:rsidP="00064F9B">
      <w:pPr>
        <w:widowControl/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4.2.13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Выполнить иные обязанности, предусмотренные действующим законодательством и настоящим Контрактом.</w:t>
      </w:r>
    </w:p>
    <w:p w14:paraId="2EE90561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4.3.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C801B5A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9A61F9E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совершения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517B4A9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не совершать иных действий, нарушающих антикоррупционное законо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дательство Российской Федерации.</w:t>
      </w:r>
    </w:p>
    <w:p w14:paraId="7B1D3F41" w14:textId="77777777" w:rsidR="00F210F2" w:rsidRPr="00064F9B" w:rsidRDefault="00F210F2" w:rsidP="00064F9B">
      <w:pPr>
        <w:widowControl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center"/>
        <w:rPr>
          <w:rFonts w:ascii="Times New Roman" w:eastAsia="Times New Roman" w:hAnsi="Times New Roman" w:cs="Times New Roman"/>
          <w:b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КАЧЕСТВО</w:t>
      </w:r>
    </w:p>
    <w:p w14:paraId="2C109C65" w14:textId="77777777" w:rsidR="00F210F2" w:rsidRPr="00064F9B" w:rsidRDefault="00F210F2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>5.1. Гарантии качества распространяются на все услуги, оказанные Исполнителем по настоящему Контракту.</w:t>
      </w:r>
    </w:p>
    <w:p w14:paraId="144CAB3B" w14:textId="77777777" w:rsidR="00F210F2" w:rsidRPr="00064F9B" w:rsidRDefault="00F210F2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5.2. Качество услуг, оказываемых Исполнителем по </w:t>
      </w:r>
      <w:r w:rsidR="00BE65CD"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>настоящему Контракту должно</w:t>
      </w:r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 соответствовать требованиям государственных стандартов.</w:t>
      </w:r>
    </w:p>
    <w:p w14:paraId="5C51B66C" w14:textId="77777777" w:rsidR="00F210F2" w:rsidRPr="00064F9B" w:rsidRDefault="00F210F2" w:rsidP="00064F9B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5D02BB8" w14:textId="77777777" w:rsidR="00F210F2" w:rsidRPr="00064F9B" w:rsidRDefault="00F210F2" w:rsidP="00064F9B">
      <w:pPr>
        <w:keepNext/>
        <w:keepLines/>
        <w:widowControl/>
        <w:numPr>
          <w:ilvl w:val="0"/>
          <w:numId w:val="1"/>
        </w:numPr>
        <w:tabs>
          <w:tab w:val="clear" w:pos="360"/>
          <w:tab w:val="num" w:pos="284"/>
          <w:tab w:val="left" w:pos="851"/>
        </w:tabs>
        <w:autoSpaceDE w:val="0"/>
        <w:autoSpaceDN w:val="0"/>
        <w:adjustRightInd w:val="0"/>
        <w:ind w:left="284" w:hanging="284"/>
        <w:jc w:val="center"/>
        <w:rPr>
          <w:rFonts w:ascii="Times New Roman" w:eastAsia="Times New Roman" w:hAnsi="Times New Roman" w:cs="Times New Roman"/>
          <w:b/>
          <w:bCs/>
          <w:cap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bCs/>
          <w:caps/>
          <w:color w:val="auto"/>
          <w:sz w:val="22"/>
          <w:szCs w:val="22"/>
          <w:lang w:bidi="ar-SA"/>
        </w:rPr>
        <w:t>Ответственность сторон</w:t>
      </w:r>
    </w:p>
    <w:p w14:paraId="5E2A0D8E" w14:textId="77777777" w:rsidR="00F210F2" w:rsidRPr="00064F9B" w:rsidRDefault="00F210F2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6.1. В случае просрочки исполнения Заказчиком обязательств, предусмотренных Контрактом, Исполнитель вправе потребовать уплаты неустоек в соответствии с действующим законода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тельством Российской Федерации.</w:t>
      </w:r>
    </w:p>
    <w:p w14:paraId="0E56E704" w14:textId="77777777" w:rsidR="00F210F2" w:rsidRPr="00064F9B" w:rsidRDefault="00F210F2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6.1.1. За каждый факт неисполнения Заказчиком обязательств по Контракту, за исключением просрочки исполнения обязательств,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устанавливается штраф в размере 1 000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Одна тысяча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 рублей.</w:t>
      </w:r>
    </w:p>
    <w:p w14:paraId="36E9438B" w14:textId="77777777" w:rsidR="00F210F2" w:rsidRPr="00064F9B" w:rsidRDefault="00F210F2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срока исполнения обязательства.</w:t>
      </w:r>
    </w:p>
    <w:p w14:paraId="2DD10317" w14:textId="77777777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Исполнитель обязательств, предусмотренных Контрактом, Заказчик направляет Исполнителю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467049CB" w14:textId="77777777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6.2.1. 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Пеня начисляется за каждый день просрочки исполнения Исполнителем обязательства, предусмотренного Контрактом, и устанавливается в размере одной трехсотой действующей на дату уплаты пени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ключевой ставки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5CCBD2AD" w14:textId="03B8461B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6.2.2. </w:t>
      </w:r>
      <w:r w:rsidR="00A04AB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За каждый факт неисполнения или ненадлежащего исполнения </w:t>
      </w:r>
      <w:r w:rsidR="00A04AB2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Исполнителем</w:t>
      </w:r>
      <w:r w:rsidR="00A04AB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обязательств, предусмотренных Контрактом, за исключением просрочки исполнения обязательств (в том числе гарантийных обязательств), предусмотренных Контрактом. Размер штрафа устанавливается (за исключением случаев, предусмотренных 8.4.5 настоящего раздела) в размере 10 % от цены Контракта (этапа) и составляет _______________________________________,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</w:t>
      </w:r>
    </w:p>
    <w:p w14:paraId="125E2033" w14:textId="77777777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6.2.3. За каждый факт неисполнения или ненадлежащего исполнения Исполнителем обязательства, не имеющего стоимостного выражения, предусмотренного п.4.2. Контракта, размер штрафа устанавливается</w:t>
      </w:r>
      <w:r w:rsidR="00BE65C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1 000 (Одна тысяча) рублей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400606D7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6.3. Заказчик несет ответственность за неисполнение обязательств по Контракту по перечислению неустойки (штрафа, пеней) в доход бюджета Санкт-Петербурга в соответствии со статьей 313 Гражданского кодекса Российской Федерации.</w:t>
      </w:r>
    </w:p>
    <w:p w14:paraId="4241366E" w14:textId="77777777" w:rsidR="00F210F2" w:rsidRPr="00064F9B" w:rsidRDefault="00F210F2" w:rsidP="00064F9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6.4.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Федерации.</w:t>
      </w:r>
    </w:p>
    <w:p w14:paraId="5AD1E902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6.5. Удержание неустоек не освобождает Исполнителя от исполнения обязательств по Контракту.</w:t>
      </w:r>
    </w:p>
    <w:p w14:paraId="41E4E3C5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502C194" w14:textId="77777777" w:rsidR="00F210F2" w:rsidRPr="00064F9B" w:rsidRDefault="00F210F2" w:rsidP="00064F9B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6.7. Указанная в настоящем разделе неустойка взимается за каждое нарушение в </w:t>
      </w:r>
      <w:r w:rsidR="003811E0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отдельности.</w:t>
      </w:r>
    </w:p>
    <w:p w14:paraId="55C90968" w14:textId="77777777" w:rsidR="00F210F2" w:rsidRPr="00064F9B" w:rsidRDefault="00F210F2" w:rsidP="00064F9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6.8. Заказчик вправе в одностороннем порядке отказаться от исполнения Контракта в соответствии с частью 2 статьи 407 ГК РФ и статьей 450.1 ГК РФ, статьей 95 Закона о контрактной системе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1C7AAEEE" w14:textId="77777777" w:rsidR="00F210F2" w:rsidRPr="00064F9B" w:rsidRDefault="00F210F2" w:rsidP="00064F9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в случае нарушения Исполнителем сроков оказания услуг более чем на 5 дней либо в случае неоднократного, то есть более двух раз, нарушения сроков оказания услуг;</w:t>
      </w:r>
    </w:p>
    <w:p w14:paraId="29959344" w14:textId="77777777" w:rsidR="00F210F2" w:rsidRPr="00064F9B" w:rsidRDefault="00F210F2" w:rsidP="00064F9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в случае оказания услуг ненадлежащего качества с недостатками, которые не могут быть устранены в приемлемый для Заказчик</w:t>
      </w:r>
      <w:r w:rsidR="003811E0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 срок;</w:t>
      </w:r>
    </w:p>
    <w:p w14:paraId="6A3F5105" w14:textId="77777777" w:rsidR="00F210F2" w:rsidRPr="00064F9B" w:rsidRDefault="003811E0" w:rsidP="00064F9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6.9</w:t>
      </w:r>
      <w:r w:rsidR="00F210F2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. </w:t>
      </w:r>
      <w:r w:rsidR="00F210F2" w:rsidRPr="00064F9B"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  <w:t>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1A142B4C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  <w:t>Решение Заказчика об одностороннем отказе от исполнения Контракта вступает в силу, и Контракт считается расторгнутым через десять дней, с даты уведомления Заказчиком Исполнителя об одностороннем отказе от исполнения Контракта.</w:t>
      </w:r>
    </w:p>
    <w:p w14:paraId="12CDCD77" w14:textId="77777777" w:rsidR="00F210F2" w:rsidRPr="00064F9B" w:rsidRDefault="003811E0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  <w:t>6.10</w:t>
      </w:r>
      <w:r w:rsidR="00F210F2" w:rsidRPr="00064F9B"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  <w:t>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</w:t>
      </w:r>
    </w:p>
    <w:p w14:paraId="7C501350" w14:textId="77777777" w:rsidR="00F210F2" w:rsidRPr="00064F9B" w:rsidRDefault="003811E0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6.11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Расчеты между Сторонами за оказанные услуги производятся на основании актов приемки оказанных услуг, за вычетом сумм, подлежащих взысканию с Исполнителя в качестве неустойки, в случае нарушения Исполнителем условий Контракта.</w:t>
      </w:r>
    </w:p>
    <w:p w14:paraId="6DF14A35" w14:textId="1DAD511C" w:rsidR="007A1E59" w:rsidRPr="00064F9B" w:rsidRDefault="007A1E59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6.12. Исполнитель </w:t>
      </w:r>
      <w:r w:rsidRPr="00064F9B">
        <w:rPr>
          <w:rFonts w:ascii="Times New Roman" w:eastAsia="Times New Roman" w:hAnsi="Times New Roman" w:cs="Times New Roman"/>
          <w:sz w:val="22"/>
          <w:szCs w:val="22"/>
          <w:lang w:eastAsia="zh-CN"/>
        </w:rPr>
        <w:t>обязан соответствовать требованиям, установленным ч.1 п. 1.1 ст. 31 Федерального закона.</w:t>
      </w:r>
    </w:p>
    <w:p w14:paraId="32D8BF10" w14:textId="77777777" w:rsidR="00AC247A" w:rsidRPr="00064F9B" w:rsidRDefault="00AC247A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B96B95F" w14:textId="77777777" w:rsidR="00F210F2" w:rsidRPr="00064F9B" w:rsidRDefault="00F210F2" w:rsidP="00064F9B">
      <w:pPr>
        <w:widowControl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ПОРЯДОК ИЗМЕНЕНИЯ И РАСТОРЖЕНИЯ КОНТРАКТА</w:t>
      </w:r>
    </w:p>
    <w:p w14:paraId="30522BA8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7.1. Все изменения и дополнения к настоящему Контракту действительны лишь в том случае, если они совершены в письменной форме, подписаны Сторонами, и зарегистрированы в порядке, установленном для регистрации самого Контракта.</w:t>
      </w:r>
    </w:p>
    <w:p w14:paraId="5B61A412" w14:textId="77777777" w:rsidR="00F210F2" w:rsidRPr="00064F9B" w:rsidRDefault="00555E6F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7.2. 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Настоящий Контракт расторгается на основании:</w:t>
      </w:r>
    </w:p>
    <w:p w14:paraId="4BE030C9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  <w:t>- письменного соглашения Сторон;</w:t>
      </w:r>
    </w:p>
    <w:p w14:paraId="72BC7E96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  <w:t>- решения суда;</w:t>
      </w:r>
    </w:p>
    <w:p w14:paraId="44512C17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  <w:t xml:space="preserve">- решения Стороны об одностороннем отказе от исполнения Контракта по основаниям,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предусмотренным Гражданским кодексом Российской Федерации.</w:t>
      </w:r>
    </w:p>
    <w:p w14:paraId="791541E6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 xml:space="preserve">7.3. </w:t>
      </w:r>
      <w:r w:rsidRPr="00064F9B">
        <w:rPr>
          <w:rFonts w:ascii="Times New Roman" w:eastAsia="Times New Roman" w:hAnsi="Times New Roman" w:cs="Times New Roman"/>
          <w:color w:val="auto"/>
          <w:spacing w:val="-4"/>
          <w:sz w:val="22"/>
          <w:szCs w:val="22"/>
          <w:lang w:bidi="ar-SA"/>
        </w:rPr>
        <w:t>В случае расторжения настоящего Контракта по решению суда или в случае одностороннего отказа Заказчика от исполнения Контракта в связи с существенным нарушением Исполнителем условий Контракта, Заказчик в установленном порядке направляет сведения об Исполнителе в Реестр недобросовестных поставщиков.</w:t>
      </w:r>
    </w:p>
    <w:p w14:paraId="3F8E02B3" w14:textId="77777777" w:rsidR="00F210F2" w:rsidRPr="00064F9B" w:rsidRDefault="00F210F2" w:rsidP="00064F9B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60A6777" w14:textId="77777777" w:rsidR="00F210F2" w:rsidRPr="00064F9B" w:rsidRDefault="00F210F2" w:rsidP="00064F9B">
      <w:pPr>
        <w:widowControl/>
        <w:numPr>
          <w:ilvl w:val="0"/>
          <w:numId w:val="1"/>
        </w:numPr>
        <w:tabs>
          <w:tab w:val="clear" w:pos="360"/>
          <w:tab w:val="num" w:pos="-27"/>
          <w:tab w:val="num" w:pos="284"/>
          <w:tab w:val="left" w:pos="720"/>
          <w:tab w:val="left" w:pos="900"/>
        </w:tabs>
        <w:ind w:left="284" w:hanging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ПОРЯДОК РАССМОТРЕНИЯ СПОРОВ</w:t>
      </w:r>
    </w:p>
    <w:p w14:paraId="1830234A" w14:textId="77777777" w:rsidR="00F210F2" w:rsidRPr="00064F9B" w:rsidRDefault="00F210F2" w:rsidP="00064F9B">
      <w:pPr>
        <w:widowControl/>
        <w:tabs>
          <w:tab w:val="left" w:pos="-127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8.1. </w:t>
      </w:r>
      <w:r w:rsidRPr="00064F9B">
        <w:rPr>
          <w:rFonts w:ascii="Times New Roman" w:eastAsia="Times New Roman" w:hAnsi="Times New Roman" w:cs="Times New Roman"/>
          <w:spacing w:val="-1"/>
          <w:sz w:val="22"/>
          <w:szCs w:val="22"/>
          <w:lang w:bidi="ar-SA"/>
        </w:rPr>
        <w:t xml:space="preserve">Стороны принимают все меры к тому, чтобы любые спорные вопросы, разногласия либо 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претензии, касающиеся исполнения настоящего Контракта, были урегулированы путем </w:t>
      </w:r>
      <w:r w:rsidRPr="00064F9B">
        <w:rPr>
          <w:rFonts w:ascii="Times New Roman" w:eastAsia="Times New Roman" w:hAnsi="Times New Roman" w:cs="Times New Roman"/>
          <w:spacing w:val="-4"/>
          <w:sz w:val="22"/>
          <w:szCs w:val="22"/>
          <w:lang w:bidi="ar-SA"/>
        </w:rPr>
        <w:t>переговоров.</w:t>
      </w:r>
    </w:p>
    <w:p w14:paraId="09C6864F" w14:textId="77777777" w:rsidR="00F210F2" w:rsidRPr="00064F9B" w:rsidRDefault="00F210F2" w:rsidP="00064F9B">
      <w:pPr>
        <w:widowControl/>
        <w:tabs>
          <w:tab w:val="num" w:pos="-2410"/>
          <w:tab w:val="left" w:pos="-156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8.2. </w:t>
      </w:r>
      <w:r w:rsidRPr="00064F9B">
        <w:rPr>
          <w:rFonts w:ascii="Times New Roman" w:eastAsia="Times New Roman" w:hAnsi="Times New Roman" w:cs="Times New Roman"/>
          <w:spacing w:val="4"/>
          <w:sz w:val="22"/>
          <w:szCs w:val="22"/>
          <w:lang w:bidi="ar-SA"/>
        </w:rPr>
        <w:t xml:space="preserve">В случае невозможности разрешения разногласий путем переговоров они подлежат </w:t>
      </w:r>
      <w:r w:rsidRPr="00064F9B">
        <w:rPr>
          <w:rFonts w:ascii="Times New Roman" w:eastAsia="Times New Roman" w:hAnsi="Times New Roman" w:cs="Times New Roman"/>
          <w:spacing w:val="-1"/>
          <w:sz w:val="22"/>
          <w:szCs w:val="22"/>
          <w:lang w:bidi="ar-SA"/>
        </w:rPr>
        <w:t>рассмотрению в Арбитражном суде города Санкт-Петербурга и Ленинградской области.</w:t>
      </w:r>
    </w:p>
    <w:p w14:paraId="201B2F8F" w14:textId="77777777" w:rsidR="00F210F2" w:rsidRPr="00064F9B" w:rsidRDefault="00F210F2" w:rsidP="00064F9B">
      <w:pPr>
        <w:widowControl/>
        <w:tabs>
          <w:tab w:val="left" w:pos="426"/>
        </w:tabs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DFC56E4" w14:textId="77777777" w:rsidR="00F210F2" w:rsidRPr="00064F9B" w:rsidRDefault="00F210F2" w:rsidP="00064F9B">
      <w:pPr>
        <w:widowControl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center"/>
        <w:rPr>
          <w:rFonts w:ascii="Times New Roman" w:eastAsia="Times New Roman" w:hAnsi="Times New Roman" w:cs="Times New Roman"/>
          <w:b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ФОРС-МАЖОР</w:t>
      </w:r>
    </w:p>
    <w:p w14:paraId="649E4FC7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9.1.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также, которые Стороны были не в состоянии предвидеть и предотвратить.</w:t>
      </w:r>
    </w:p>
    <w:p w14:paraId="2867752A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9.2. При наступлении таких обстоятельств,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24068701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975F46D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9.4. Если обстоятельства, указанные в п. 9.1 настоящего Контракта, будут длиться более двух календарных месяцев,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2D2EC2E1" w14:textId="77777777" w:rsidR="00F210F2" w:rsidRPr="00064F9B" w:rsidRDefault="00F210F2" w:rsidP="00064F9B">
      <w:pPr>
        <w:widowControl/>
        <w:tabs>
          <w:tab w:val="left" w:pos="426"/>
          <w:tab w:val="num" w:pos="540"/>
        </w:tabs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5F6FDF0" w14:textId="77777777" w:rsidR="00F210F2" w:rsidRPr="00064F9B" w:rsidRDefault="00F210F2" w:rsidP="00064F9B">
      <w:pPr>
        <w:widowControl/>
        <w:tabs>
          <w:tab w:val="left" w:pos="426"/>
          <w:tab w:val="num" w:pos="540"/>
        </w:tabs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10. ПРОЧИЕ УСЛОВИЯ</w:t>
      </w:r>
    </w:p>
    <w:p w14:paraId="1F78D5FA" w14:textId="77777777" w:rsidR="00F210F2" w:rsidRPr="00064F9B" w:rsidRDefault="00555E6F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10.1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При изменении реквизитов Стороны обязаны уведомить друг друга в письменном виде.</w:t>
      </w:r>
    </w:p>
    <w:p w14:paraId="79B59FF9" w14:textId="77777777" w:rsidR="00F210F2" w:rsidRPr="00064F9B" w:rsidRDefault="00555E6F" w:rsidP="00064F9B">
      <w:pPr>
        <w:widowControl/>
        <w:tabs>
          <w:tab w:val="left" w:pos="0"/>
          <w:tab w:val="right" w:pos="9498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  <w:t>10.2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14:paraId="47C71096" w14:textId="77777777" w:rsidR="00F210F2" w:rsidRPr="00064F9B" w:rsidRDefault="00F210F2" w:rsidP="00064F9B">
      <w:pPr>
        <w:widowControl/>
        <w:tabs>
          <w:tab w:val="left" w:pos="0"/>
          <w:tab w:val="right" w:pos="9498"/>
        </w:tabs>
        <w:ind w:left="180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AD43185" w14:textId="77777777" w:rsidR="00F210F2" w:rsidRPr="00064F9B" w:rsidRDefault="00F210F2" w:rsidP="00064F9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12. ПРИЛОЖЕНИЯ К КОНТРАКТУ</w:t>
      </w:r>
    </w:p>
    <w:p w14:paraId="797C8BC9" w14:textId="77777777" w:rsidR="00555E6F" w:rsidRPr="00064F9B" w:rsidRDefault="00F210F2" w:rsidP="00064F9B">
      <w:pPr>
        <w:widowControl/>
        <w:ind w:firstLine="708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Приложения к Контракту являются неотъемлемой частью Контракта.</w:t>
      </w:r>
    </w:p>
    <w:p w14:paraId="3A0BA15F" w14:textId="77777777" w:rsidR="00555E6F" w:rsidRPr="00064F9B" w:rsidRDefault="00F210F2" w:rsidP="00064F9B">
      <w:pPr>
        <w:widowControl/>
        <w:ind w:firstLine="708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Приложение № 1 </w:t>
      </w:r>
      <w:r w:rsidR="00555E6F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Техническое задание;</w:t>
      </w:r>
    </w:p>
    <w:p w14:paraId="6B3A7D05" w14:textId="6F9C6787" w:rsidR="00F210F2" w:rsidRPr="00064F9B" w:rsidRDefault="00F210F2" w:rsidP="00064F9B">
      <w:pPr>
        <w:widowControl/>
        <w:ind w:firstLine="708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Приложение № 2</w:t>
      </w: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555E6F"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–</w:t>
      </w: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9E2C38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Расчет стоимости оказания услуг;</w:t>
      </w:r>
    </w:p>
    <w:p w14:paraId="5555AC91" w14:textId="46B3D20F" w:rsidR="009E2C38" w:rsidRPr="00064F9B" w:rsidRDefault="009E2C38" w:rsidP="00064F9B">
      <w:pPr>
        <w:widowControl/>
        <w:ind w:firstLine="708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Приложение № 3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- Форма Акт сверки (образец).</w:t>
      </w:r>
    </w:p>
    <w:p w14:paraId="3DDB1BE8" w14:textId="77777777" w:rsidR="00F210F2" w:rsidRPr="00064F9B" w:rsidRDefault="00F210F2" w:rsidP="00064F9B">
      <w:pPr>
        <w:autoSpaceDE w:val="0"/>
        <w:autoSpaceDN w:val="0"/>
        <w:adjustRightInd w:val="0"/>
        <w:ind w:firstLine="456"/>
        <w:jc w:val="center"/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</w:pPr>
    </w:p>
    <w:p w14:paraId="19CA6D1F" w14:textId="21ED0BBA" w:rsidR="00F210F2" w:rsidRPr="00064F9B" w:rsidRDefault="00F210F2" w:rsidP="00064F9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  <w:t>13. Адреса</w:t>
      </w:r>
      <w:r w:rsidR="008C5F16" w:rsidRPr="00064F9B"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  <w:t xml:space="preserve"> (МЕСТО НАХОЖДЕНИЯ)</w:t>
      </w:r>
      <w:r w:rsidRPr="00064F9B">
        <w:rPr>
          <w:rFonts w:ascii="Times New Roman" w:eastAsia="Times New Roman" w:hAnsi="Times New Roman" w:cs="Times New Roman"/>
          <w:b/>
          <w:caps/>
          <w:color w:val="auto"/>
          <w:sz w:val="22"/>
          <w:szCs w:val="22"/>
          <w:lang w:bidi="ar-SA"/>
        </w:rPr>
        <w:t>, банковские реквизиты, подписи Сторон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5353"/>
        <w:gridCol w:w="4961"/>
      </w:tblGrid>
      <w:tr w:rsidR="008C5F16" w:rsidRPr="00064F9B" w14:paraId="021B3981" w14:textId="77777777" w:rsidTr="00223D0D">
        <w:tc>
          <w:tcPr>
            <w:tcW w:w="5353" w:type="dxa"/>
            <w:shd w:val="clear" w:color="auto" w:fill="auto"/>
          </w:tcPr>
          <w:p w14:paraId="69908FB4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  <w:p w14:paraId="69E5EA31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</w:t>
            </w:r>
          </w:p>
          <w:p w14:paraId="34565908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Сокращенное наименование: ГБУ ДО ДДЮТ Выборгского района Санкт-Петербурга</w:t>
            </w:r>
          </w:p>
          <w:p w14:paraId="6FA24BB7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Юридический адрес: 194291, Санкт-Петербург, улица Сантьяго-де-Куба, дом 4, корпус 2, литера А.</w:t>
            </w:r>
          </w:p>
          <w:p w14:paraId="403F9415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Фактический адрес: 194291, Санкт-Петербург, улица Сантьяго-де-Куба, дом 4, корпус 2, литера А.</w:t>
            </w:r>
          </w:p>
          <w:p w14:paraId="6220B2FB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Приемная директора тел. 510-67-78</w:t>
            </w:r>
          </w:p>
          <w:p w14:paraId="1B7F40B8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Бухгалтерия тел. 594-17-16</w:t>
            </w:r>
          </w:p>
          <w:p w14:paraId="7BE29E25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064F9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-mail: info.dutvyb@obr.gov.spb.ru</w:t>
            </w:r>
          </w:p>
          <w:p w14:paraId="3FD9E056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ИНН 7802146825 КПП 780201001</w:t>
            </w:r>
          </w:p>
          <w:p w14:paraId="2480167D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ОГРН 1027801582181, ОКПО 02097943</w:t>
            </w:r>
          </w:p>
          <w:p w14:paraId="60EB8BAE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ОКАТО 40265563000, ОКТМО 40316000000</w:t>
            </w:r>
          </w:p>
          <w:p w14:paraId="475A7CFC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ОКОГУ 2300223, ОКФС 13, ОКОПФ 72, ОКВЭД 85.41.9</w:t>
            </w:r>
          </w:p>
          <w:p w14:paraId="7579A32A" w14:textId="62201E1B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Банковские реквизиты: </w:t>
            </w:r>
            <w:r w:rsidR="00A04AB2" w:rsidRPr="00064F9B">
              <w:rPr>
                <w:rFonts w:ascii="Times New Roman" w:hAnsi="Times New Roman" w:cs="Times New Roman"/>
                <w:sz w:val="22"/>
                <w:szCs w:val="22"/>
              </w:rPr>
              <w:t>ОКЦ № 1 СЗГУ Банка России // УФК по г. Санкт-Петербургу, г. Санкт-Петербург</w:t>
            </w:r>
          </w:p>
          <w:p w14:paraId="5675775F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Казначейский счет 03224643400000007200</w:t>
            </w:r>
          </w:p>
          <w:p w14:paraId="73714DC0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5CC0C193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Лицевой счет 0501044 </w:t>
            </w:r>
          </w:p>
          <w:p w14:paraId="69CF03EF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5D6D85E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5E37613E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D9A723A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__________________ Н.А. Козлова</w:t>
            </w:r>
          </w:p>
          <w:p w14:paraId="791CC15B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4961" w:type="dxa"/>
            <w:shd w:val="clear" w:color="auto" w:fill="auto"/>
          </w:tcPr>
          <w:p w14:paraId="5F32B94A" w14:textId="77777777" w:rsidR="008C5F16" w:rsidRPr="00064F9B" w:rsidRDefault="008C5F16" w:rsidP="00064F9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ИСПОЛНИТЕЛЬ</w:t>
            </w:r>
          </w:p>
          <w:p w14:paraId="37FB4831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0D4064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D6C05D6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4289D7C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Генеральный директор</w:t>
            </w:r>
          </w:p>
          <w:p w14:paraId="352E8779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50FF63C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_______________ </w:t>
            </w:r>
          </w:p>
          <w:p w14:paraId="60664E5C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(ПОДПИСАНО ЭЦП)</w:t>
            </w:r>
          </w:p>
          <w:p w14:paraId="4FD91535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0F80C6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BCC02B3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C904D8A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FB9008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BD16823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94C966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5FF4139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75E239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1749F97" w14:textId="77777777" w:rsidR="008C5F16" w:rsidRPr="00064F9B" w:rsidRDefault="008C5F16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DF6822F" w14:textId="77777777" w:rsidR="00F210F2" w:rsidRPr="00064F9B" w:rsidRDefault="00F210F2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lastRenderedPageBreak/>
        <w:br w:type="page"/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Приложение №</w:t>
      </w:r>
      <w:r w:rsidR="003B61E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</w:p>
    <w:p w14:paraId="44ECFCD2" w14:textId="5E573E1E" w:rsidR="00F210F2" w:rsidRPr="00064F9B" w:rsidRDefault="003B61E2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proofErr w:type="gramEnd"/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Контракту № </w:t>
      </w:r>
      <w:r w:rsidR="008C5F16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</w:t>
      </w:r>
      <w:r w:rsidR="00F93574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52ABE386" w14:textId="160CFC29" w:rsidR="00F210F2" w:rsidRPr="00064F9B" w:rsidRDefault="003D0E8E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</w:t>
      </w:r>
      <w:proofErr w:type="gramEnd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« »_____________</w:t>
      </w:r>
      <w:r w:rsidR="003B61E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8742FF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2026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</w:t>
      </w:r>
      <w:r w:rsidR="003B61E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2744605A" w14:textId="77777777" w:rsidR="00F210F2" w:rsidRPr="00064F9B" w:rsidRDefault="00F210F2" w:rsidP="00064F9B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53119EA" w14:textId="77777777" w:rsidR="00F210F2" w:rsidRPr="00064F9B" w:rsidRDefault="00F210F2" w:rsidP="00064F9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ТЕХНИЧЕСКОЕ ЗАДАНИЕ</w:t>
      </w:r>
    </w:p>
    <w:p w14:paraId="47BBE8D8" w14:textId="77777777" w:rsidR="008120E6" w:rsidRPr="00064F9B" w:rsidRDefault="008120E6" w:rsidP="00064F9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EE08136" w14:textId="77777777" w:rsidR="00F210F2" w:rsidRPr="00064F9B" w:rsidRDefault="00F210F2" w:rsidP="00064F9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1. Требования к количественным характеристикам (объему) услуг</w:t>
      </w:r>
    </w:p>
    <w:p w14:paraId="55C9A6D1" w14:textId="77777777" w:rsidR="00F210F2" w:rsidRPr="00064F9B" w:rsidRDefault="00F210F2" w:rsidP="00064F9B">
      <w:pPr>
        <w:widowControl/>
        <w:tabs>
          <w:tab w:val="num" w:pos="0"/>
        </w:tabs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1.1. </w:t>
      </w: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В ходе оказания услуг Исполнитель должен осуществить</w:t>
      </w:r>
      <w:r w:rsidRPr="00064F9B">
        <w:rPr>
          <w:rFonts w:ascii="Times New Roman" w:eastAsia="Times New Roman" w:hAnsi="Times New Roman" w:cs="Times New Roman"/>
          <w:color w:val="17365D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своими силами и за счет своих средств</w:t>
      </w:r>
      <w:r w:rsidR="0083475A"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:</w:t>
      </w:r>
    </w:p>
    <w:p w14:paraId="34119497" w14:textId="77777777" w:rsidR="00F210F2" w:rsidRPr="00064F9B" w:rsidRDefault="0083475A" w:rsidP="00064F9B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погрузку,</w:t>
      </w:r>
    </w:p>
    <w:p w14:paraId="217E3794" w14:textId="77777777" w:rsidR="00F210F2" w:rsidRPr="00064F9B" w:rsidRDefault="00F210F2" w:rsidP="00064F9B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выв</w:t>
      </w:r>
      <w:r w:rsidR="0083475A"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оз имущества своим транспортом,</w:t>
      </w:r>
    </w:p>
    <w:p w14:paraId="0226F0A0" w14:textId="77777777" w:rsidR="00F210F2" w:rsidRPr="00064F9B" w:rsidRDefault="00F210F2" w:rsidP="00064F9B">
      <w:pPr>
        <w:widowControl/>
        <w:tabs>
          <w:tab w:val="num" w:pos="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обезвреживание,</w:t>
      </w:r>
    </w:p>
    <w:p w14:paraId="2AE9E505" w14:textId="77777777" w:rsidR="00F210F2" w:rsidRPr="00064F9B" w:rsidRDefault="00F210F2" w:rsidP="00064F9B">
      <w:pPr>
        <w:widowControl/>
        <w:tabs>
          <w:tab w:val="num" w:pos="0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размещение отходов.</w:t>
      </w:r>
    </w:p>
    <w:p w14:paraId="6A03C1D0" w14:textId="77777777" w:rsidR="00F210F2" w:rsidRPr="00064F9B" w:rsidRDefault="00F210F2" w:rsidP="00064F9B">
      <w:pPr>
        <w:widowControl/>
        <w:tabs>
          <w:tab w:val="num" w:pos="0"/>
        </w:tabs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1.</w:t>
      </w:r>
      <w:r w:rsidR="0083475A"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2.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Отходы, подлежащие утилизации: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647"/>
        <w:gridCol w:w="986"/>
      </w:tblGrid>
      <w:tr w:rsidR="00223D0D" w:rsidRPr="00064F9B" w14:paraId="5B340B13" w14:textId="77777777" w:rsidTr="00064F9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46F8" w14:textId="77777777" w:rsidR="00223D0D" w:rsidRPr="00064F9B" w:rsidRDefault="00223D0D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5BFB" w14:textId="77777777" w:rsidR="00223D0D" w:rsidRPr="00064F9B" w:rsidRDefault="00223D0D" w:rsidP="00064F9B">
            <w:pPr>
              <w:widowControl/>
              <w:ind w:hanging="4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Наименование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A161DC" w14:textId="77777777" w:rsidR="00223D0D" w:rsidRPr="00064F9B" w:rsidRDefault="00223D0D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Место складирования</w:t>
            </w:r>
          </w:p>
        </w:tc>
      </w:tr>
      <w:tr w:rsidR="00223D0D" w:rsidRPr="00064F9B" w14:paraId="20431A6E" w14:textId="77777777" w:rsidTr="00064F9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BBCAE5" w14:textId="60B5360C" w:rsidR="00223D0D" w:rsidRPr="00064F9B" w:rsidRDefault="00223D0D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3729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Бокс с выдвижными лотками </w:t>
            </w:r>
            <w:proofErr w:type="spellStart"/>
            <w:r w:rsidRPr="00064F9B">
              <w:rPr>
                <w:rFonts w:ascii="Times New Roman" w:hAnsi="Times New Roman" w:cs="Times New Roman"/>
              </w:rPr>
              <w:t>Leitz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Allura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с 6 лотками, серое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маркир</w:t>
            </w:r>
            <w:proofErr w:type="spellEnd"/>
            <w:r w:rsidRPr="00064F9B">
              <w:rPr>
                <w:rFonts w:ascii="Times New Roman" w:hAnsi="Times New Roman" w:cs="Times New Roman"/>
              </w:rPr>
              <w:t>, дата ввода в эксплуатацию 31.12.2009, инвентарный номер 016301305 – 1 единица;</w:t>
            </w:r>
          </w:p>
          <w:p w14:paraId="67E06B57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Бокс с выдвижными лотками </w:t>
            </w:r>
            <w:proofErr w:type="spellStart"/>
            <w:r w:rsidRPr="00064F9B">
              <w:rPr>
                <w:rFonts w:ascii="Times New Roman" w:hAnsi="Times New Roman" w:cs="Times New Roman"/>
              </w:rPr>
              <w:t>Leitz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Allura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с 6 лотками, серое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маркир</w:t>
            </w:r>
            <w:proofErr w:type="spellEnd"/>
            <w:r w:rsidRPr="00064F9B">
              <w:rPr>
                <w:rFonts w:ascii="Times New Roman" w:hAnsi="Times New Roman" w:cs="Times New Roman"/>
              </w:rPr>
              <w:t>, дата ввода в эксплуатацию 25.12.2009, инвентарный номер 016301306 – 1 единица;</w:t>
            </w:r>
          </w:p>
          <w:p w14:paraId="2782C9F0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Жалюзи вертикальные тканевые, Мальта, 5,27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м.кв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28,04,17, дата ввода в эксплуатацию 28.04.2017, инвентарный номер 101380125 - 1 единица;</w:t>
            </w:r>
          </w:p>
          <w:p w14:paraId="5F89D427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Жалюзи вертикальные тканевые, Мальта, 5,27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м.кв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28,04,17, дата ввода в эксплуатацию 28.04.2017, инвентарный номер 101380126 - 1 единица;</w:t>
            </w:r>
          </w:p>
          <w:p w14:paraId="459CBF73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Жалюзи вертикальные тканевые, Мальта, 5,27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м.кв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28,04,17, дата ввода в эксплуатацию 28.04.2017, инвентарный номер 101380129 - 1 единица;</w:t>
            </w:r>
          </w:p>
          <w:p w14:paraId="29696C1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Ролл-шторы жесткое оформление верхней части портала, дата ввода в эксплуатацию 01.07.20,13 года, инвентарный номер 1380970- 1 единица;</w:t>
            </w:r>
          </w:p>
          <w:p w14:paraId="4C650CA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Ролл-шторы жесткое оформление верхней части портала, дата ввода в эксплуатацию 01.07.20,13 года, инвентарный номер 1380971- 1 единица;</w:t>
            </w:r>
          </w:p>
          <w:p w14:paraId="5BA3D330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Ролл-шторы жесткое оформление верхней части портала, дата ввода в эксплуатацию 01.07.20,13 года, инвентарный номер 1380972- 1 единица;</w:t>
            </w:r>
          </w:p>
          <w:p w14:paraId="36E9B4D3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Стенд информационный 2000*1200, дата ввода в эксплуатацию 31.12.2008 года, инвентарный номер 1.06.0154 – 1 единица;</w:t>
            </w:r>
          </w:p>
          <w:p w14:paraId="3ECADB1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Стул "Серна" (16.12.11.), дата ввода в эксплуатацию 16.12.2011 года, инвентарные номера 1.06.0354 - –1.06.0373 - 20 единиц;</w:t>
            </w:r>
          </w:p>
          <w:p w14:paraId="074301E8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Стул "Престиж" с подлокотниками (16.12.11.), дата ввода в эксплуатацию 16.12.2011 года, инвентарные номера 1.06.0193 - 1.06.0208 – 16 единиц;</w:t>
            </w:r>
          </w:p>
          <w:p w14:paraId="30ACD5E2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Ветровка </w:t>
            </w:r>
            <w:proofErr w:type="spellStart"/>
            <w:r w:rsidRPr="00064F9B">
              <w:rPr>
                <w:rFonts w:ascii="Times New Roman" w:hAnsi="Times New Roman" w:cs="Times New Roman"/>
              </w:rPr>
              <w:t>Kivach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синяя размер L 01.04.2021г., дата ввода в эксплуатацию 01.04.2021 год, инвентарные номера с 101380272 по 101380279 – 8 единиц;</w:t>
            </w:r>
          </w:p>
          <w:p w14:paraId="71960635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Ветровка </w:t>
            </w:r>
            <w:proofErr w:type="spellStart"/>
            <w:r w:rsidRPr="00064F9B">
              <w:rPr>
                <w:rFonts w:ascii="Times New Roman" w:hAnsi="Times New Roman" w:cs="Times New Roman"/>
              </w:rPr>
              <w:t>Kivach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синяя размер XL 01.04.2021г., дата ввода в эксплуатацию 01.04.2021 год, инвентарные номера с 101380280 по 101380286 – 7 единиц;</w:t>
            </w:r>
          </w:p>
          <w:p w14:paraId="2379078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Выставочная конструкция "пресс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волл</w:t>
            </w:r>
            <w:proofErr w:type="spellEnd"/>
            <w:r w:rsidRPr="00064F9B">
              <w:rPr>
                <w:rFonts w:ascii="Times New Roman" w:hAnsi="Times New Roman" w:cs="Times New Roman"/>
              </w:rPr>
              <w:t>" 18.04.19, дата ввода в эксплуатацию 18.04.2019 года, инвентарный номер 101380235 – 1 единица;</w:t>
            </w:r>
          </w:p>
          <w:p w14:paraId="7523A66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Выставочная конструкция "пресс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волл</w:t>
            </w:r>
            <w:proofErr w:type="spellEnd"/>
            <w:r w:rsidRPr="00064F9B">
              <w:rPr>
                <w:rFonts w:ascii="Times New Roman" w:hAnsi="Times New Roman" w:cs="Times New Roman"/>
              </w:rPr>
              <w:t>" 18.04.19, дата ввода в эксплуатацию 18.04.2019 года, инвентарный номер 101380236 – 1 единица;</w:t>
            </w:r>
          </w:p>
          <w:p w14:paraId="73B4AD9D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Выставочная конструкция "пресс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волл</w:t>
            </w:r>
            <w:proofErr w:type="spellEnd"/>
            <w:r w:rsidRPr="00064F9B">
              <w:rPr>
                <w:rFonts w:ascii="Times New Roman" w:hAnsi="Times New Roman" w:cs="Times New Roman"/>
              </w:rPr>
              <w:t>" 18.04.19, дата ввода в эксплуатацию 18.04.2019 года, инвентарный номер 101380237 – 1 единица;</w:t>
            </w:r>
          </w:p>
          <w:p w14:paraId="7575505A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Выставочная конструкция "пресс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волл</w:t>
            </w:r>
            <w:proofErr w:type="spellEnd"/>
            <w:r w:rsidRPr="00064F9B">
              <w:rPr>
                <w:rFonts w:ascii="Times New Roman" w:hAnsi="Times New Roman" w:cs="Times New Roman"/>
              </w:rPr>
              <w:t>" 18.04.19, дата ввода в эксплуатацию 18.04.2019 года, инвентарный номер 101380238 – 1 единица;</w:t>
            </w:r>
          </w:p>
          <w:p w14:paraId="30987153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Стул Стандарт (16.12.11.), дата ввода в эксплуатацию 16.12.2011 года, инвентарные номера с 1.06.0251 по 1.06.0282 – 31 единица;</w:t>
            </w:r>
          </w:p>
          <w:p w14:paraId="634054E4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Стенд мобильный с изображением 27.05.13, дата ввода в эксплуатацию 27.05.2013 года, инвентарный номер 1.06.0606 – 1 единица;</w:t>
            </w:r>
          </w:p>
          <w:p w14:paraId="3605A39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Мобильный стенд "Джаз" 0,8*1,8 18.04.19, дата ввода в эксплуатацию 18.04.2019 года, инвентарные номера с 101380219 по 101380226 – 8 единиц;</w:t>
            </w:r>
          </w:p>
          <w:p w14:paraId="1160CB5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64F9B">
              <w:rPr>
                <w:rFonts w:ascii="Times New Roman" w:hAnsi="Times New Roman" w:cs="Times New Roman"/>
              </w:rPr>
              <w:t>Демосистема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настольная С231238 01.10.2013, дата ввода в эксплуатацию 01.10.2013 года, инвентарный номер 01.06.3723 – 10 единиц;</w:t>
            </w:r>
          </w:p>
          <w:p w14:paraId="496698E2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lastRenderedPageBreak/>
              <w:t>Шкаф №217, инвентарный номер 1.06.0146, дата ввода в эксплуатацию 22.12.2007 года – 1 единица;</w:t>
            </w:r>
          </w:p>
          <w:p w14:paraId="0003F7BD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Микроскоп Биомед2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Солодова</w:t>
            </w:r>
            <w:proofErr w:type="spellEnd"/>
            <w:r w:rsidRPr="00064F9B">
              <w:rPr>
                <w:rFonts w:ascii="Times New Roman" w:hAnsi="Times New Roman" w:cs="Times New Roman"/>
              </w:rPr>
              <w:t>) 28.12.11, дата ввода в эксплуатацию 28.12.2011 года, инвентарный номер 1.14.0005 -  1 единица;</w:t>
            </w:r>
          </w:p>
          <w:p w14:paraId="3343B4C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Облучатель люминесцентный (лампа Вуда) "Сапфир-2В", дата ввода в эксплуатацию 10.07.2013 года, инвентарный номер 1380810 -  1 единица;</w:t>
            </w:r>
          </w:p>
          <w:p w14:paraId="477AE2BA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Комплект-лаборатория "</w:t>
            </w:r>
            <w:proofErr w:type="spellStart"/>
            <w:r w:rsidRPr="00064F9B">
              <w:rPr>
                <w:rFonts w:ascii="Times New Roman" w:hAnsi="Times New Roman" w:cs="Times New Roman"/>
              </w:rPr>
              <w:t>НКВ"полевая</w:t>
            </w:r>
            <w:proofErr w:type="spellEnd"/>
            <w:r w:rsidRPr="00064F9B">
              <w:rPr>
                <w:rFonts w:ascii="Times New Roman" w:hAnsi="Times New Roman" w:cs="Times New Roman"/>
              </w:rPr>
              <w:t>, инвентарный номер 1.09.0101, дата ввода в эксплуатацию 24.03.2008 года;</w:t>
            </w:r>
          </w:p>
          <w:p w14:paraId="5058D638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Фотоаппарат </w:t>
            </w:r>
            <w:proofErr w:type="spellStart"/>
            <w:r w:rsidRPr="00064F9B">
              <w:rPr>
                <w:rFonts w:ascii="Times New Roman" w:hAnsi="Times New Roman" w:cs="Times New Roman"/>
              </w:rPr>
              <w:t>Canon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550, инвентарный номер 1.04.0150, дата ввода в эксплуатацию 14.02.2008;</w:t>
            </w:r>
          </w:p>
          <w:p w14:paraId="7B1F0000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Магнитола LQ SB-74 18.10.12, дата ввода в эксплуатацию 18.10.2012 года, инвентарный номер 1380809 – 1 единица;</w:t>
            </w:r>
          </w:p>
          <w:p w14:paraId="6F50022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Облучатель ОУФК-02 13.11.2007, дата ввода в эксплуатацию 13.11.2007 года, инвентарный номер 1.04.0068 – 1 единица;</w:t>
            </w:r>
          </w:p>
          <w:p w14:paraId="6B6F594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Пианино Красный Октябрь 01.12.1982, инвентарный номер 1380569, дата ввода в эксплуатацию 01.12.1982 год – 1 единиц;</w:t>
            </w:r>
          </w:p>
          <w:p w14:paraId="29C0BAC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Образовательный набор "Матрешка Z", инвентарный номер 101360085, дата ввода в эксплуатацию 09.09.2014 – 1 единица;</w:t>
            </w:r>
          </w:p>
          <w:p w14:paraId="61CB4BB9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Основная полка для оборудования 1500*300мм, ПО-15-3 ESD RAL7035, инвентарные номера с 101360134 по 101360143, дата ввода в эксплуатацию 13.11.2014 года – 10 единиц;</w:t>
            </w:r>
          </w:p>
          <w:p w14:paraId="4F24DEB5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Освещение рабочей поверхности для столов 1500, ДЛ-15/А RAL 7035, инвентарные номера с 101360144 по 101360153, дата ввода в эксплуатацию 13.11.2014 года – 10 единиц;</w:t>
            </w:r>
          </w:p>
          <w:p w14:paraId="5480B22D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Дополнительная полка для оборудования 1500*300мм, ПО-15/1-3, ESD RAL7035, инвентарные номера с 101360154 по 101360163, дата ввода в эксплуатацию 13.11.2014 года – 10 единиц;</w:t>
            </w:r>
          </w:p>
          <w:p w14:paraId="68403BD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Подвесная тумба, ТП-02/П ESD RAL 7035, инвентарные номера с 101360124 по 101360133, дата ввода в эксплуатацию 13.11.2014 года – 10 единиц;</w:t>
            </w:r>
          </w:p>
          <w:p w14:paraId="0343A81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Станок ТВ-4 15,09,1968, инвентарный номер 1380177, дата ввода в эксплуатацию 15.09.1968 – 1 единица;</w:t>
            </w:r>
          </w:p>
          <w:p w14:paraId="5594CBD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Инструментальная планка для столов 1500, ИП-15 RAL 7035 13,11, 2014, дата ввода в эксплуатацию 13.11.2014 года - 10 единиц;</w:t>
            </w:r>
          </w:p>
          <w:p w14:paraId="485D654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Нижняя полка для оборудования (1500*300мм), ПО-15/2-</w:t>
            </w:r>
            <w:proofErr w:type="gramStart"/>
            <w:r w:rsidRPr="00064F9B">
              <w:rPr>
                <w:rFonts w:ascii="Times New Roman" w:hAnsi="Times New Roman" w:cs="Times New Roman"/>
              </w:rPr>
              <w:t>3,ESD</w:t>
            </w:r>
            <w:proofErr w:type="gramEnd"/>
            <w:r w:rsidRPr="00064F9B">
              <w:rPr>
                <w:rFonts w:ascii="Times New Roman" w:hAnsi="Times New Roman" w:cs="Times New Roman"/>
              </w:rPr>
              <w:t xml:space="preserve"> RAL 7035 13,11,2014, дата ввода в эксплуатацию 13.11.2014 года - 10 единиц;</w:t>
            </w:r>
          </w:p>
          <w:p w14:paraId="42043C8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Панель перфорированная стальная для столов 1500,1/2 ПФП-</w:t>
            </w:r>
            <w:proofErr w:type="gramStart"/>
            <w:r w:rsidRPr="00064F9B">
              <w:rPr>
                <w:rFonts w:ascii="Times New Roman" w:hAnsi="Times New Roman" w:cs="Times New Roman"/>
              </w:rPr>
              <w:t>15,RAL</w:t>
            </w:r>
            <w:proofErr w:type="gramEnd"/>
            <w:r w:rsidRPr="00064F9B">
              <w:rPr>
                <w:rFonts w:ascii="Times New Roman" w:hAnsi="Times New Roman" w:cs="Times New Roman"/>
              </w:rPr>
              <w:t xml:space="preserve"> 7035 13,11,2014, дата ввода в эксплуатацию 13.11.2014 года - 10 единиц;</w:t>
            </w:r>
          </w:p>
          <w:p w14:paraId="3792BCB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Панель электромонтажная для столов 1500,1/2 ЭПА-15 13,11,2014, дата ввода в эксплуатацию 13.11.2014 года - 10 единиц;</w:t>
            </w:r>
          </w:p>
          <w:p w14:paraId="135DAE3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Полка наклонная (684*295мм</w:t>
            </w:r>
            <w:proofErr w:type="gramStart"/>
            <w:r w:rsidRPr="00064F9B">
              <w:rPr>
                <w:rFonts w:ascii="Times New Roman" w:hAnsi="Times New Roman" w:cs="Times New Roman"/>
              </w:rPr>
              <w:t>),ПН</w:t>
            </w:r>
            <w:proofErr w:type="gramEnd"/>
            <w:r w:rsidRPr="00064F9B">
              <w:rPr>
                <w:rFonts w:ascii="Times New Roman" w:hAnsi="Times New Roman" w:cs="Times New Roman"/>
              </w:rPr>
              <w:t>-15 RAL 7035 13,11,2014, дата ввода в эксплуатацию 13.11.2014 года - 10 единиц;</w:t>
            </w:r>
          </w:p>
          <w:p w14:paraId="0BF22F22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Средняя стойка для столов 1500мм, СРСТ-15 RAL 7035 13,11,2014, дата ввода в эксплуатацию 13.11.2014 года - 10 единиц;</w:t>
            </w:r>
          </w:p>
          <w:p w14:paraId="6506DE13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Тиски слесарные со струбциной 40мм (Крин) БЭП 17,12,2014, дата ввода в эксплуатацию 17.12.2014 года - 7 единиц;</w:t>
            </w:r>
          </w:p>
          <w:p w14:paraId="53827DF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Паяльник i-</w:t>
            </w:r>
            <w:proofErr w:type="spellStart"/>
            <w:r w:rsidRPr="00064F9B">
              <w:rPr>
                <w:rFonts w:ascii="Times New Roman" w:hAnsi="Times New Roman" w:cs="Times New Roman"/>
              </w:rPr>
              <w:t>Tool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nano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16,5B/</w:t>
            </w:r>
            <w:proofErr w:type="spellStart"/>
            <w:r w:rsidRPr="00064F9B">
              <w:rPr>
                <w:rFonts w:ascii="Times New Roman" w:hAnsi="Times New Roman" w:cs="Times New Roman"/>
              </w:rPr>
              <w:t>Ersa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120CDK, дата ввода в эксплуатацию 05.11.2014 года, инвентарный номер 101360111 – 1 единица;</w:t>
            </w:r>
          </w:p>
          <w:p w14:paraId="5027E26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Паяльник i-</w:t>
            </w:r>
            <w:proofErr w:type="spellStart"/>
            <w:r w:rsidRPr="00064F9B">
              <w:rPr>
                <w:rFonts w:ascii="Times New Roman" w:hAnsi="Times New Roman" w:cs="Times New Roman"/>
              </w:rPr>
              <w:t>Tool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24B/</w:t>
            </w:r>
            <w:proofErr w:type="spellStart"/>
            <w:r w:rsidRPr="00064F9B">
              <w:rPr>
                <w:rFonts w:ascii="Times New Roman" w:hAnsi="Times New Roman" w:cs="Times New Roman"/>
              </w:rPr>
              <w:t>Ersa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100CDJ, дата ввода в эксплуатацию 05.11.2014 года, инвентарный номер 101360112 – 1 единица;</w:t>
            </w:r>
          </w:p>
          <w:p w14:paraId="252613B7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Камерная электропечь "СНОЛ 50/12", инвентарный номер 1380965а, дата ввода в эксплуатацию 04.12.2008 года – 1 единица;</w:t>
            </w:r>
          </w:p>
          <w:p w14:paraId="40CF1C1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Муфельная печь ЭКПС-50, инвентарный номер 101240014, дата ввода в эксплуатацию 30.05.2017 года - 1 единица;</w:t>
            </w:r>
          </w:p>
          <w:p w14:paraId="64755234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Паяльная станция, </w:t>
            </w:r>
            <w:proofErr w:type="spellStart"/>
            <w:r w:rsidRPr="00064F9B">
              <w:rPr>
                <w:rFonts w:ascii="Times New Roman" w:hAnsi="Times New Roman" w:cs="Times New Roman"/>
              </w:rPr>
              <w:t>паяльно</w:t>
            </w:r>
            <w:proofErr w:type="spellEnd"/>
            <w:r w:rsidRPr="00064F9B">
              <w:rPr>
                <w:rFonts w:ascii="Times New Roman" w:hAnsi="Times New Roman" w:cs="Times New Roman"/>
              </w:rPr>
              <w:t>-ремонтная двухканальная, антистатическая /</w:t>
            </w:r>
            <w:proofErr w:type="spellStart"/>
            <w:proofErr w:type="gramStart"/>
            <w:r w:rsidRPr="00064F9B">
              <w:rPr>
                <w:rFonts w:ascii="Times New Roman" w:hAnsi="Times New Roman" w:cs="Times New Roman"/>
              </w:rPr>
              <w:t>Ersa,ICON</w:t>
            </w:r>
            <w:proofErr w:type="spellEnd"/>
            <w:proofErr w:type="gramEnd"/>
            <w:r w:rsidRPr="00064F9B">
              <w:rPr>
                <w:rFonts w:ascii="Times New Roman" w:hAnsi="Times New Roman" w:cs="Times New Roman"/>
              </w:rPr>
              <w:t xml:space="preserve"> VARIO 2 ЭКСТРА (ICV2000-AX), инвентарный номер 101260003, дата ввода в эксплуатацию 05.11.2014 года – 1 единица.</w:t>
            </w:r>
          </w:p>
          <w:p w14:paraId="03DF8968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64F9B">
              <w:rPr>
                <w:rFonts w:ascii="Times New Roman" w:hAnsi="Times New Roman" w:cs="Times New Roman"/>
              </w:rPr>
              <w:t>Оверлог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Brother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M-925, дата ввода в эксплуатацию 15.09.2003 года, инвентарный номер 01380859 – 1 единица.</w:t>
            </w:r>
          </w:p>
          <w:p w14:paraId="31A71F9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lastRenderedPageBreak/>
              <w:t>Каска детская PICCHU 27.04.17, инвентарный номер 101360719, дата ввода в эксплуатацию 27.04.2017 года – 1 единица;</w:t>
            </w:r>
          </w:p>
          <w:p w14:paraId="7372CDC5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Палатка PIONEER 3 28,07,16, инвентарный номер 101360356, дата ввода в эксплуатацию 28.07.2016 года – 1 единица;</w:t>
            </w:r>
          </w:p>
          <w:p w14:paraId="164D057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Палатка ОБЕРОН 3-1 (i) 27.04.17, инвентарный номер 101360712, дата ввода в эксплуатацию 27.04.2017 года – 1 единица;</w:t>
            </w:r>
          </w:p>
          <w:p w14:paraId="23D671B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Палатка ОРИОН 4-1 (i), инвентарный номер 101360855, дата ввода в эксплуатацию 08.06.2017 года – 1 единица;</w:t>
            </w:r>
          </w:p>
          <w:p w14:paraId="74D5D6D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Рюкзак ФЬОРД 65(i), инвентарный номер 1910112, дата ввода в эксплуатацию 14.07.2014 года – 1 единица;</w:t>
            </w:r>
          </w:p>
          <w:p w14:paraId="4A9EFF7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Тент групповой PU 4,5*6 м, инвентарный номер 101360871, дата ввода в эксплуатацию 08.06.2017 года – 1 единица;</w:t>
            </w:r>
          </w:p>
          <w:p w14:paraId="50BC7072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64F9B">
              <w:rPr>
                <w:rFonts w:ascii="Times New Roman" w:hAnsi="Times New Roman" w:cs="Times New Roman"/>
              </w:rPr>
              <w:t>Гермобаул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120 л. ПВХ 31.05.2019, инвентарный номер 101361084, дата ввода в эксплуатацию 31.05.2019 года – 1 единица;</w:t>
            </w:r>
          </w:p>
          <w:p w14:paraId="68329FED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Детская скалолазная беседка "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Маугли</w:t>
            </w:r>
            <w:proofErr w:type="spellEnd"/>
            <w:r w:rsidRPr="00064F9B">
              <w:rPr>
                <w:rFonts w:ascii="Times New Roman" w:hAnsi="Times New Roman" w:cs="Times New Roman"/>
              </w:rPr>
              <w:t>" 04.06.2019, инвентарный номер 101360995, дата ввода в эксплуатацию 04.06.2019 года – 1 единица;</w:t>
            </w:r>
          </w:p>
          <w:p w14:paraId="792E311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Каска CAMP </w:t>
            </w:r>
            <w:proofErr w:type="spellStart"/>
            <w:r w:rsidRPr="00064F9B">
              <w:rPr>
                <w:rFonts w:ascii="Times New Roman" w:hAnsi="Times New Roman" w:cs="Times New Roman"/>
              </w:rPr>
              <w:t>Rock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Star</w:t>
            </w:r>
            <w:proofErr w:type="spellEnd"/>
            <w:r w:rsidRPr="00064F9B">
              <w:rPr>
                <w:rFonts w:ascii="Times New Roman" w:hAnsi="Times New Roman" w:cs="Times New Roman"/>
              </w:rPr>
              <w:t>, инвентарный номер 101360879, дата ввода в эксплуатацию 28.04.2018 года – 1 единица;</w:t>
            </w:r>
          </w:p>
          <w:p w14:paraId="7C1F4CEC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 22 С 05,07,2016, дата ввода в эксплуатацию 05.07.2016 года – 3 единицы;</w:t>
            </w:r>
          </w:p>
          <w:p w14:paraId="57D6F1D8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мод. 11R 08.06.17, инвентарный номер 101360814, дата ввода в эксплуатацию 08.06.2017 года – 1 единица;</w:t>
            </w:r>
          </w:p>
          <w:p w14:paraId="6C08CBE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мод. 9R 08.06.17, инвентарный номер 101360835, дата ввода в эксплуатацию 08.06.2017 года – 1 единица;</w:t>
            </w:r>
          </w:p>
          <w:p w14:paraId="28832DF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11 модель, инвентарный номер 101360932, дата ввода в эксплуатацию 28.04.2018 года – 1 единица;</w:t>
            </w:r>
          </w:p>
          <w:p w14:paraId="4B88316E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11 модель, инвентарный номер 101360930, дата ввода в эксплуатацию 28.04.2018 года – 1 единица;</w:t>
            </w:r>
          </w:p>
          <w:p w14:paraId="42DD1FBA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Рюкзак САТУРН-60 (М) 28,07,2016, инвентарный номер 101360503, дата ввода в эксплуатацию 28.07.2016 года – 1 единица;</w:t>
            </w:r>
          </w:p>
          <w:p w14:paraId="38170973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Спальный мешок СП-Ф-300 28.07.2016, инвентарный номер 101360481, дата ввода в эксплуатацию 28.07.2016 года – 1 единица;</w:t>
            </w:r>
          </w:p>
          <w:p w14:paraId="66D24350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Топор плотницкий FISKARS X 10-S 28.04.18, инвентарный номер 101360963, дата ввода в эксплуатацию 28.04.2018 года – 1 единица.</w:t>
            </w:r>
          </w:p>
          <w:p w14:paraId="2B6D394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МФУ </w:t>
            </w:r>
            <w:proofErr w:type="spellStart"/>
            <w:r w:rsidRPr="00064F9B">
              <w:rPr>
                <w:rFonts w:ascii="Times New Roman" w:hAnsi="Times New Roman" w:cs="Times New Roman"/>
              </w:rPr>
              <w:t>Xerox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Work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Centre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6015/N, инвентарный номер 1.04.0168, дата ввода в эксплуатацию 19.12.2012 года – 1 единица;</w:t>
            </w:r>
          </w:p>
          <w:p w14:paraId="183BB4EF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МФУ </w:t>
            </w:r>
            <w:proofErr w:type="spellStart"/>
            <w:r w:rsidRPr="00064F9B">
              <w:rPr>
                <w:rFonts w:ascii="Times New Roman" w:hAnsi="Times New Roman" w:cs="Times New Roman"/>
              </w:rPr>
              <w:t>Xerox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Work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Centre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6015/N, инвентарный номер 1.04.0170, дата ввода в эксплуатацию 19.12.2012 года – 1 единица;</w:t>
            </w:r>
          </w:p>
          <w:p w14:paraId="459901A0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Коммутатор D-</w:t>
            </w:r>
            <w:proofErr w:type="spellStart"/>
            <w:r w:rsidRPr="00064F9B">
              <w:rPr>
                <w:rFonts w:ascii="Times New Roman" w:hAnsi="Times New Roman" w:cs="Times New Roman"/>
              </w:rPr>
              <w:t>Link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DES 1016А 16-port UTR 10/100Mbps </w:t>
            </w:r>
            <w:proofErr w:type="spellStart"/>
            <w:r w:rsidRPr="00064F9B">
              <w:rPr>
                <w:rFonts w:ascii="Times New Roman" w:hAnsi="Times New Roman" w:cs="Times New Roman"/>
              </w:rPr>
              <w:t>Auto-sensinq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64F9B">
              <w:rPr>
                <w:rFonts w:ascii="Times New Roman" w:hAnsi="Times New Roman" w:cs="Times New Roman"/>
              </w:rPr>
              <w:t>Stand-alone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64F9B">
              <w:rPr>
                <w:rFonts w:ascii="Times New Roman" w:hAnsi="Times New Roman" w:cs="Times New Roman"/>
              </w:rPr>
              <w:t>Unmanaged</w:t>
            </w:r>
            <w:proofErr w:type="spellEnd"/>
            <w:r w:rsidRPr="00064F9B">
              <w:rPr>
                <w:rFonts w:ascii="Times New Roman" w:hAnsi="Times New Roman" w:cs="Times New Roman"/>
              </w:rPr>
              <w:t>, инвентарный номер 101340104, дата ввода в эксплуатацию 05.11.2015 года – 1 единица;</w:t>
            </w:r>
          </w:p>
          <w:p w14:paraId="19E037EF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Системный блок ECS 915 Celeron-2.53, инвентарный номер 1.04.0027, дата ввода в эксплуатацию 15.12.2005 года – 1 единица;</w:t>
            </w:r>
          </w:p>
          <w:p w14:paraId="49CE9960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Компьютер ASCOD-</w:t>
            </w:r>
            <w:proofErr w:type="spellStart"/>
            <w:r w:rsidRPr="00064F9B">
              <w:rPr>
                <w:rFonts w:ascii="Times New Roman" w:hAnsi="Times New Roman" w:cs="Times New Roman"/>
              </w:rPr>
              <w:t>Explorer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mod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№ 2, инвентарный номер 101340083, дата ввода в эксплуатацию 16.12.2014 года – 1 единица;</w:t>
            </w:r>
          </w:p>
          <w:p w14:paraId="15DED1A4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Компьютер ASCOD-</w:t>
            </w:r>
            <w:proofErr w:type="spellStart"/>
            <w:r w:rsidRPr="00064F9B">
              <w:rPr>
                <w:rFonts w:ascii="Times New Roman" w:hAnsi="Times New Roman" w:cs="Times New Roman"/>
              </w:rPr>
              <w:t>Explorer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mod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№ 2, инвентарный номер 101340084, дата ввода в эксплуатацию 16.12.2014 года – 1 единица;</w:t>
            </w:r>
          </w:p>
          <w:p w14:paraId="201D4B49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Монитор тип 5 </w:t>
            </w:r>
            <w:proofErr w:type="spellStart"/>
            <w:r w:rsidRPr="00064F9B">
              <w:rPr>
                <w:rFonts w:ascii="Times New Roman" w:hAnsi="Times New Roman" w:cs="Times New Roman"/>
              </w:rPr>
              <w:t>Samsunq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E 1920NW, инвентарный номер М 104149/9, дата ввода в эксплуатацию 17.05.2012 года – 1 единица;</w:t>
            </w:r>
          </w:p>
          <w:p w14:paraId="1EDDE6A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Навигатор GPS </w:t>
            </w:r>
            <w:proofErr w:type="spellStart"/>
            <w:r w:rsidRPr="00064F9B">
              <w:rPr>
                <w:rFonts w:ascii="Times New Roman" w:hAnsi="Times New Roman" w:cs="Times New Roman"/>
              </w:rPr>
              <w:t>eTREX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20, инвентарный номер 101360795, дата ввода в эксплуатацию 25.05.2017 – 1 единица;</w:t>
            </w:r>
          </w:p>
          <w:p w14:paraId="41E6FBF9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Телефон </w:t>
            </w:r>
            <w:proofErr w:type="spellStart"/>
            <w:r w:rsidRPr="00064F9B">
              <w:rPr>
                <w:rFonts w:ascii="Times New Roman" w:hAnsi="Times New Roman" w:cs="Times New Roman"/>
              </w:rPr>
              <w:t>Simens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4035, инвентарный номер 01380934, дата ввода в эксплуатацию 15.07.2004 – 1 единица;</w:t>
            </w:r>
          </w:p>
          <w:p w14:paraId="555D4EBB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 Лиса R 31.05.2019, инвентарный номер 101361062, дата ввода в эксплуатацию 31.05.2019 года – 1 единица;</w:t>
            </w:r>
          </w:p>
          <w:p w14:paraId="77A23C83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 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 Лиса R 31.05.2019, инвентарный номер 101361063, дата ввода в эксплуатацию 31.05.2019 года – 1 единица;</w:t>
            </w:r>
          </w:p>
          <w:p w14:paraId="25F872F7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Стол учительский 15.07.2003, инвентарный номер 01630107, дата ввода в эксплуатацию 15.07.2003 года – 1 единица;</w:t>
            </w:r>
          </w:p>
          <w:p w14:paraId="475F2D7F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lastRenderedPageBreak/>
              <w:t xml:space="preserve"> Палатка PIONEER 3 28,07,16, инвентарный номер 101360357, дата ввода в эксплуатацию 28.07.2016 года – 1 единица;</w:t>
            </w:r>
          </w:p>
          <w:p w14:paraId="29612AB8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Палатка ОБЕРОН 3-1 (i), инвентарный номер 101360809, дата ввода в эксплуатацию 25.05.2017 года – 1 единица;</w:t>
            </w:r>
          </w:p>
          <w:p w14:paraId="0FB0968F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Палатка ОРИОН 4-1 (i), инвентарный номер 101360856, дата ввода в эксплуатацию 08.06.2017 года – 1 единица;</w:t>
            </w:r>
          </w:p>
          <w:p w14:paraId="048CAAE5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Рюкзак ФЬОРД 65(i), инвентарный номер 1910108, дата ввода в эксплуатацию 14.07.2014 года – 1 единица;</w:t>
            </w:r>
          </w:p>
          <w:p w14:paraId="2384B67C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Тент групповой PU 4,5*6 м, инвентарный номер 101360866, дата вводам в эксплуатацию 08.06.2017 года – 1 единица;</w:t>
            </w:r>
          </w:p>
          <w:p w14:paraId="35597BBA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64F9B">
              <w:rPr>
                <w:rFonts w:ascii="Times New Roman" w:hAnsi="Times New Roman" w:cs="Times New Roman"/>
              </w:rPr>
              <w:t>Гермобаул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120 л. ПВХ 31.05.2019, инвентарный номер 101361087, дата ввода в эксплуатацию 31.05.2019 года – 1 единица;</w:t>
            </w:r>
          </w:p>
          <w:p w14:paraId="44EC6FC1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мод. 11R 08.06.17, инвентарный номер 101360813, дата ввода в эксплуатацию 08.06.2017 года – 1 единица;</w:t>
            </w:r>
          </w:p>
          <w:p w14:paraId="3D880925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мод. 11R 08.06.17, инвентарный номер 101360816, дата ввода в эксплуатацию 08.06.2017 года – 1 единица;</w:t>
            </w:r>
          </w:p>
          <w:p w14:paraId="26D3959A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мод. 9R 08.06.17, инвентарный номер 101360832, дата ввода в эксплуатацию 08.06.2017 года – 1 единица;</w:t>
            </w:r>
          </w:p>
          <w:p w14:paraId="1E1F018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мод. 9R 08.06.17, инвентарный номер 101360828, дата ввода в эксплуатацию 08.06.2017 года – 1 единица;</w:t>
            </w:r>
          </w:p>
          <w:p w14:paraId="268A3D95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Компас (</w:t>
            </w: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>) мод. 9R 08.06.17, инвентарный номер 101360831, дата ввода в эксплуатацию 08.06.2017 года – 1 единица;</w:t>
            </w:r>
          </w:p>
          <w:p w14:paraId="2069570C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64F9B">
              <w:rPr>
                <w:rFonts w:ascii="Times New Roman" w:hAnsi="Times New Roman" w:cs="Times New Roman"/>
              </w:rPr>
              <w:t>Москомпас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11 модель, инвентарный номер 101360934, дата ввода в эксплуатацию 28.04.2017 года – 1 единица;</w:t>
            </w:r>
          </w:p>
          <w:p w14:paraId="043D19A4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>Рюкзак САТУРН-60 (М) 28,07,2016, инвентарный номер 101360500, дата ввода в эксплуатацию 28.07.2016 года – 1 единица;</w:t>
            </w:r>
          </w:p>
          <w:p w14:paraId="370D577C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Ноутбук </w:t>
            </w:r>
            <w:proofErr w:type="spellStart"/>
            <w:r w:rsidRPr="00064F9B">
              <w:rPr>
                <w:rFonts w:ascii="Times New Roman" w:hAnsi="Times New Roman" w:cs="Times New Roman"/>
              </w:rPr>
              <w:t>Lenovo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ideapad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330-15ICH, инвентарный номер 101240017, дата ввода в эксплуатацию 18.12.2019 год – 1 единица;</w:t>
            </w:r>
          </w:p>
          <w:p w14:paraId="15E1FEA6" w14:textId="77777777" w:rsidR="00064F9B" w:rsidRPr="00064F9B" w:rsidRDefault="00064F9B" w:rsidP="00064F9B">
            <w:pPr>
              <w:pStyle w:val="ac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9B">
              <w:rPr>
                <w:rFonts w:ascii="Times New Roman" w:hAnsi="Times New Roman" w:cs="Times New Roman"/>
              </w:rPr>
              <w:t xml:space="preserve">Ноутбук </w:t>
            </w:r>
            <w:proofErr w:type="spellStart"/>
            <w:r w:rsidRPr="00064F9B">
              <w:rPr>
                <w:rFonts w:ascii="Times New Roman" w:hAnsi="Times New Roman" w:cs="Times New Roman"/>
              </w:rPr>
              <w:t>Lenovo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F9B">
              <w:rPr>
                <w:rFonts w:ascii="Times New Roman" w:hAnsi="Times New Roman" w:cs="Times New Roman"/>
              </w:rPr>
              <w:t>ideapad</w:t>
            </w:r>
            <w:proofErr w:type="spellEnd"/>
            <w:r w:rsidRPr="00064F9B">
              <w:rPr>
                <w:rFonts w:ascii="Times New Roman" w:hAnsi="Times New Roman" w:cs="Times New Roman"/>
              </w:rPr>
              <w:t xml:space="preserve"> 330-15ICH, инвентарный номер 101240018, дата ввода в эксплуатацию 18.12.2019 год – 1 единица.</w:t>
            </w:r>
          </w:p>
          <w:p w14:paraId="5D631D64" w14:textId="0353094C" w:rsidR="00223D0D" w:rsidRPr="00064F9B" w:rsidRDefault="00223D0D" w:rsidP="00064F9B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986" w:type="dxa"/>
            <w:tcBorders>
              <w:left w:val="single" w:sz="4" w:space="0" w:color="auto"/>
              <w:right w:val="single" w:sz="4" w:space="0" w:color="auto"/>
            </w:tcBorders>
          </w:tcPr>
          <w:p w14:paraId="47C9B575" w14:textId="34D8AA7B" w:rsidR="00223D0D" w:rsidRPr="00064F9B" w:rsidRDefault="00223D0D" w:rsidP="00064F9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t>194291, Санкт-Петербург, улица Сантьяго-де-Куба, дом 4, корпус 2, литера А.</w:t>
            </w:r>
          </w:p>
        </w:tc>
      </w:tr>
    </w:tbl>
    <w:p w14:paraId="341565BB" w14:textId="19C8CE8E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lastRenderedPageBreak/>
        <w:t xml:space="preserve">1.3. </w:t>
      </w:r>
      <w:r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 xml:space="preserve">Срок оказания услуг: </w:t>
      </w:r>
      <w:r w:rsidR="008C5F16"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с мо</w:t>
      </w:r>
      <w:r w:rsidR="00A04AB2"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мента заключения контракта по 31.12.2026</w:t>
      </w:r>
      <w:r w:rsidR="008C5F16"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 xml:space="preserve"> года </w:t>
      </w:r>
      <w:r w:rsidR="00F332E8"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 xml:space="preserve">в течении 30 рабочих дней </w:t>
      </w:r>
      <w:r w:rsidR="008C5F16"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по заявкам Заказчика</w:t>
      </w:r>
      <w:r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.</w:t>
      </w:r>
    </w:p>
    <w:p w14:paraId="33EC823D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 xml:space="preserve">Датой окончания оказания услуг является дата подписания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Акта сдачи-приемки оказанных услуг</w:t>
      </w:r>
      <w:r w:rsidRPr="00064F9B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.</w:t>
      </w:r>
    </w:p>
    <w:p w14:paraId="134D26B2" w14:textId="77777777" w:rsidR="001017AD" w:rsidRPr="00064F9B" w:rsidRDefault="001017AD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</w:p>
    <w:p w14:paraId="11D2278D" w14:textId="77777777" w:rsidR="00F210F2" w:rsidRPr="00064F9B" w:rsidRDefault="00F210F2" w:rsidP="00064F9B">
      <w:pPr>
        <w:widowControl/>
        <w:tabs>
          <w:tab w:val="left" w:pos="1134"/>
        </w:tabs>
        <w:suppressAutoHyphens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bidi="ar-SA"/>
        </w:rPr>
        <w:t>2. Требования к качеству и безопасности услуг</w:t>
      </w:r>
    </w:p>
    <w:p w14:paraId="4643F821" w14:textId="77777777" w:rsidR="00F210F2" w:rsidRPr="00064F9B" w:rsidRDefault="00F210F2" w:rsidP="00064F9B">
      <w:pPr>
        <w:widowControl/>
        <w:tabs>
          <w:tab w:val="left" w:pos="1134"/>
        </w:tabs>
        <w:suppressAutoHyphens/>
        <w:ind w:firstLine="709"/>
        <w:jc w:val="both"/>
        <w:outlineLvl w:val="1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2.1. Исполнитель гарантирует соответствие качества оказания услуг действующим государственным стандартам, техническим условиям и нормативам для данного вида услуг, а именно:</w:t>
      </w:r>
    </w:p>
    <w:p w14:paraId="3892F4C3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Федеральный закон от 30.03.1999 № 52-ФЗ «О санитарно-эпидемиологическом благополучия населения»;</w:t>
      </w:r>
    </w:p>
    <w:p w14:paraId="78C4B075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Федеральный закон от 24.06.1998 № 89-ФЗ «Об отходах производства и потребления»;</w:t>
      </w:r>
    </w:p>
    <w:p w14:paraId="2CB26D9E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Постановление Правительства РФ от 03.09.2010 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среде»;</w:t>
      </w:r>
    </w:p>
    <w:p w14:paraId="54241CA4" w14:textId="77777777" w:rsidR="001017AD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Постановление </w:t>
      </w:r>
      <w:r w:rsidR="001017A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Правительства РФ от 15.04.2011 №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272 «Правила перевозок грузов ав</w:t>
      </w:r>
      <w:r w:rsidR="001017A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томобильным транспортом».</w:t>
      </w:r>
    </w:p>
    <w:p w14:paraId="086B9C0B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2.2.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 несет полную ответственность за соблюдением внутреннего режима Заказчика</w:t>
      </w: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соблюдение противопожарных и санитарно-гигиенических норм, экологических требований, правил техники безопасности, охраны труда и окружающей среды.</w:t>
      </w:r>
    </w:p>
    <w:p w14:paraId="234E0B05" w14:textId="5A0A5F93" w:rsidR="00F210F2" w:rsidRPr="00064F9B" w:rsidRDefault="00F210F2" w:rsidP="00064F9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2.</w:t>
      </w:r>
      <w:r w:rsidR="001017AD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3. 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Наличие у участника действующей лицензии на право осуществления д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еятельности по сбору, транспортированию, обработке, утилизации, обезвреживанию, ра</w:t>
      </w:r>
      <w:r w:rsidR="003A1008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змещению отходов 3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1017A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 w:rsidR="003A1008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4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классов опасности или лицензии на осуществление деятельности по обезв</w:t>
      </w:r>
      <w:r w:rsidR="003A1008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реживанию и размещению отходов 3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1017A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 w:rsidR="003A1008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4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классов опасности (в случае, если лицензия выдана до 01.07.2015</w:t>
      </w:r>
      <w:r w:rsidR="001017A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г.)</w:t>
      </w:r>
      <w:r w:rsidR="001017A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(основание </w:t>
      </w:r>
      <w:r w:rsidR="001017AD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–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пп.30, п.1, ст.12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Федерального закона от 04.05.2011 г. № 99-ФЗ «О лицензировании </w:t>
      </w:r>
      <w:r w:rsidR="001017AD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отдельных видов деятельности»).</w:t>
      </w:r>
    </w:p>
    <w:p w14:paraId="04097B10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>В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иды работ, выполняемые в составе лицензируемого вида деятельности: транспортирование, обезвреживание, перечисленных в настоящем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  <w:t>техническом задании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7AC2C9C9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</w:t>
      </w:r>
      <w:r w:rsidR="0054308B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обеспечить продление лицензии.</w:t>
      </w:r>
    </w:p>
    <w:p w14:paraId="1DC40DF8" w14:textId="77777777" w:rsidR="00F210F2" w:rsidRPr="00064F9B" w:rsidRDefault="00F210F2" w:rsidP="00064F9B">
      <w:pPr>
        <w:widowControl/>
        <w:shd w:val="clear" w:color="auto" w:fill="FFFFFF"/>
        <w:tabs>
          <w:tab w:val="left" w:pos="0"/>
        </w:tabs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В случае если Исполнитель привлекает для оказания услуг соисполнителя, обладающего правами на данный вид деятельности, Исполнитель предоставляет Заказчику копию договора, заключенного между Исполнителем и соисполнителем, и копию действующей лицензии на данный вид деятельности, выданной соисполнителю.</w:t>
      </w:r>
    </w:p>
    <w:p w14:paraId="0558B6F1" w14:textId="77777777" w:rsidR="00F210F2" w:rsidRPr="00064F9B" w:rsidRDefault="00F210F2" w:rsidP="00064F9B">
      <w:pPr>
        <w:widowControl/>
        <w:tabs>
          <w:tab w:val="left" w:pos="1134"/>
        </w:tabs>
        <w:suppressAutoHyphens/>
        <w:ind w:left="144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bidi="ar-SA"/>
        </w:rPr>
      </w:pPr>
    </w:p>
    <w:p w14:paraId="376EF8D8" w14:textId="77777777" w:rsidR="00F210F2" w:rsidRPr="00064F9B" w:rsidRDefault="00F210F2" w:rsidP="00064F9B">
      <w:pPr>
        <w:widowControl/>
        <w:tabs>
          <w:tab w:val="left" w:pos="0"/>
        </w:tabs>
        <w:suppressAutoHyphens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bidi="ar-SA"/>
        </w:rPr>
        <w:t>3. Требования к техническим характеристикам услуг</w:t>
      </w:r>
    </w:p>
    <w:p w14:paraId="374D4046" w14:textId="77777777" w:rsidR="00F210F2" w:rsidRPr="00064F9B" w:rsidRDefault="00F210F2" w:rsidP="00064F9B">
      <w:pPr>
        <w:widowControl/>
        <w:ind w:firstLine="709"/>
        <w:jc w:val="both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3.1.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 приступает к оказанию услуг после получения заявки Заказчика. Исполнитель должен согласовать с представителем Заказчика дату и время прибытия для сбора отработанного имущества не позднее, чем за 1 (один) рабочий день до даты прибытия.</w:t>
      </w:r>
    </w:p>
    <w:p w14:paraId="29A7940C" w14:textId="77777777" w:rsidR="00F210F2" w:rsidRPr="00064F9B" w:rsidRDefault="00F210F2" w:rsidP="00064F9B">
      <w:pPr>
        <w:widowControl/>
        <w:ind w:firstLine="709"/>
        <w:jc w:val="both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Услуги оказываю</w:t>
      </w:r>
      <w:r w:rsidR="0054308B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тся по рабочим дням с 9.00 до 16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.00.</w:t>
      </w:r>
    </w:p>
    <w:p w14:paraId="1CE7694D" w14:textId="77777777" w:rsidR="00F210F2" w:rsidRPr="00064F9B" w:rsidRDefault="00F210F2" w:rsidP="00064F9B">
      <w:pPr>
        <w:shd w:val="clear" w:color="auto" w:fill="FFFFFF"/>
        <w:ind w:right="-159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3.2. Заказчик передает Исполнителю отработанное имущество по акту приема-передачи на обезвреживание.</w:t>
      </w:r>
    </w:p>
    <w:p w14:paraId="74BF79C0" w14:textId="77777777" w:rsidR="00F210F2" w:rsidRPr="00064F9B" w:rsidRDefault="00F210F2" w:rsidP="00064F9B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 приема-передачи составляется по адресу нахо</w:t>
      </w:r>
      <w:r w:rsidR="0054308B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ждения отработанного имущества.</w:t>
      </w:r>
    </w:p>
    <w:p w14:paraId="70AE9F3A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С момента подписания Сторонами акта сдачи-приемки отработанного имущества на обезвреживание право собственности на данное имущество и ответственность за обращение с отходами и сырьем, возникающими при переработке, переходит к Исполнителю.</w:t>
      </w:r>
    </w:p>
    <w:p w14:paraId="761F643C" w14:textId="77777777" w:rsidR="00F210F2" w:rsidRPr="00064F9B" w:rsidRDefault="00F210F2" w:rsidP="00064F9B">
      <w:pPr>
        <w:widowControl/>
        <w:shd w:val="clear" w:color="auto" w:fill="FFFFFF"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3.4. </w:t>
      </w: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Транспортирование </w:t>
      </w: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отработанного имущества </w:t>
      </w: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осуществляется в соответствии с требованиями правил перевозки опасных грузов.</w:t>
      </w:r>
    </w:p>
    <w:p w14:paraId="2D554EDB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3.5. </w:t>
      </w:r>
      <w:r w:rsidRPr="00064F9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Услуги оказываются с применением специализированного оборудования и техники, соответствующим требованиям нормативной документации, с использованием специальной тары, обеспечивающей герметичность и исключающей возможность загрязнения окружающей среды.</w:t>
      </w:r>
    </w:p>
    <w:p w14:paraId="3CBEE12E" w14:textId="77777777" w:rsidR="00F210F2" w:rsidRPr="00064F9B" w:rsidRDefault="00F210F2" w:rsidP="00064F9B">
      <w:pPr>
        <w:widowControl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1D16F57" w14:textId="77777777" w:rsidR="00F210F2" w:rsidRPr="00064F9B" w:rsidRDefault="00F210F2" w:rsidP="00064F9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4. Требования к результатам услуг и иные показатели, связанные с определением соответствия выполняемых услуг потребностям Заказчика</w:t>
      </w:r>
      <w:r w:rsidR="0054308B"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(приемка услуг)</w:t>
      </w:r>
    </w:p>
    <w:p w14:paraId="5AA916F9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4.1. Приемка оказанных услуг производится путем составления и подписания Сторонами акта приемки оказанных услуг, в котором отражается </w:t>
      </w:r>
      <w:r w:rsidR="0054308B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состав и объем оказанных услуг.</w:t>
      </w:r>
    </w:p>
    <w:p w14:paraId="23E33B68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Вместе с актом приемки оказанных услуг Исполнитель должен предоставить Заказчику:</w:t>
      </w:r>
    </w:p>
    <w:p w14:paraId="5F6AD34E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акт приема-передачи отходов;</w:t>
      </w:r>
    </w:p>
    <w:p w14:paraId="20393EF7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акт об утилизации имущества, или акт приема-передачи отходов на утилизацию, подписанный Исполнителем и уполномоченным лицом Организации, осуществляющей утилизацию;</w:t>
      </w:r>
    </w:p>
    <w:p w14:paraId="4F314539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копии агентских договоров, копии лицензий специализированных организаций, заверенные надлежащим образом;</w:t>
      </w:r>
    </w:p>
    <w:p w14:paraId="30397E17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иные документы, связанные с исполнением Контракта.</w:t>
      </w:r>
    </w:p>
    <w:p w14:paraId="28A6FECA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4.2. В случае выявления Заказчиком несоответствия сведений об объемах, содержании и стоимости услуг, отраженных в актах приемки оказанных услуг, фактически оказанным услугам и их стоимости, определенной Контрактом, Заказчик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29895B55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4.3. Объемы услуг, оказанные Исполнителем с отклонениями от документации, установленных норм и правил, а также условий Контракта, не подлежат принятию Заказчиком до устранения отклонений.</w:t>
      </w:r>
    </w:p>
    <w:p w14:paraId="15819E74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4.4. При обнаружении Заказчиком недостатков в оказанных услугах Исполнитель обязан устранить все обнаруженные недостатки в указанный Заказчиком срок, своими силами и за свой счет.</w:t>
      </w:r>
    </w:p>
    <w:p w14:paraId="28A88210" w14:textId="77777777" w:rsidR="00F210F2" w:rsidRPr="00064F9B" w:rsidRDefault="00F210F2" w:rsidP="00064F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4.5. Датой приемки оказанных услуг является дата подписания Сторонами акта приемки оказанных услуг.</w:t>
      </w:r>
    </w:p>
    <w:p w14:paraId="639262F2" w14:textId="77777777" w:rsidR="00F210F2" w:rsidRPr="00064F9B" w:rsidRDefault="00F210F2" w:rsidP="00064F9B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78DABAA" w14:textId="77777777" w:rsidR="00A04AB2" w:rsidRPr="00064F9B" w:rsidRDefault="00A04AB2" w:rsidP="00064F9B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865"/>
        <w:gridCol w:w="5340"/>
      </w:tblGrid>
      <w:tr w:rsidR="00AD10E7" w:rsidRPr="00064F9B" w14:paraId="09B825CA" w14:textId="77777777" w:rsidTr="001D72DC">
        <w:trPr>
          <w:trHeight w:val="1701"/>
          <w:jc w:val="center"/>
        </w:trPr>
        <w:tc>
          <w:tcPr>
            <w:tcW w:w="4662" w:type="dxa"/>
          </w:tcPr>
          <w:p w14:paraId="2E4808FA" w14:textId="77777777" w:rsidR="00AD10E7" w:rsidRPr="00064F9B" w:rsidRDefault="00AD10E7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1C8D324B" w14:textId="77777777" w:rsidR="00AD10E7" w:rsidRPr="00064F9B" w:rsidRDefault="00AD10E7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ГБУ ДО ДДЮТ Выборгского района</w:t>
            </w:r>
          </w:p>
          <w:p w14:paraId="6FCF280E" w14:textId="77777777" w:rsidR="00AD10E7" w:rsidRPr="00064F9B" w:rsidRDefault="00AD10E7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7940A5DB" w14:textId="77777777" w:rsidR="00AD10E7" w:rsidRPr="00064F9B" w:rsidRDefault="00AD10E7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027BDAB" w14:textId="77777777" w:rsidR="00AD10E7" w:rsidRPr="00064F9B" w:rsidRDefault="00AD10E7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__________________Н.А. Козлова</w:t>
            </w:r>
          </w:p>
          <w:p w14:paraId="4FA40D61" w14:textId="77777777" w:rsidR="00AD10E7" w:rsidRPr="00064F9B" w:rsidRDefault="00AD10E7" w:rsidP="00064F9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5117" w:type="dxa"/>
          </w:tcPr>
          <w:p w14:paraId="5FD67D82" w14:textId="77777777" w:rsidR="00AD10E7" w:rsidRPr="00064F9B" w:rsidRDefault="00AD10E7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Генеральный директор</w:t>
            </w:r>
          </w:p>
          <w:p w14:paraId="4299E002" w14:textId="77777777" w:rsidR="00AD10E7" w:rsidRPr="00064F9B" w:rsidRDefault="00AD10E7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</w:p>
          <w:p w14:paraId="24338944" w14:textId="77777777" w:rsidR="00AD10E7" w:rsidRPr="00064F9B" w:rsidRDefault="00AD10E7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___________________/ /</w:t>
            </w:r>
          </w:p>
          <w:p w14:paraId="6825B5B1" w14:textId="77777777" w:rsidR="00AD10E7" w:rsidRPr="00064F9B" w:rsidRDefault="00AD10E7" w:rsidP="00064F9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ПОДПИСАНО ЭЦП</w:t>
            </w:r>
          </w:p>
        </w:tc>
      </w:tr>
    </w:tbl>
    <w:p w14:paraId="73C25E8A" w14:textId="77777777" w:rsidR="00AD10E7" w:rsidRPr="00064F9B" w:rsidRDefault="00AD10E7" w:rsidP="00064F9B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sectPr w:rsidR="00AD10E7" w:rsidRPr="00064F9B" w:rsidSect="008C5F16">
          <w:footerReference w:type="default" r:id="rId7"/>
          <w:pgSz w:w="11906" w:h="16838" w:code="9"/>
          <w:pgMar w:top="851" w:right="567" w:bottom="851" w:left="1134" w:header="397" w:footer="397" w:gutter="0"/>
          <w:cols w:space="720"/>
        </w:sectPr>
      </w:pPr>
    </w:p>
    <w:p w14:paraId="6866266D" w14:textId="36ABB16C" w:rsidR="0054308B" w:rsidRPr="00064F9B" w:rsidRDefault="0054308B" w:rsidP="00064F9B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EE94BA7" w14:textId="77777777" w:rsidR="00F210F2" w:rsidRPr="00064F9B" w:rsidRDefault="00F210F2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Приложение № 2</w:t>
      </w:r>
    </w:p>
    <w:p w14:paraId="57083443" w14:textId="641E5B40" w:rsidR="00F210F2" w:rsidRPr="00064F9B" w:rsidRDefault="0054308B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proofErr w:type="gramEnd"/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Контракту № </w:t>
      </w:r>
      <w:r w:rsidR="00454C71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ДДЮТ </w:t>
      </w:r>
      <w:r w:rsidR="008C5F16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</w:t>
      </w:r>
    </w:p>
    <w:p w14:paraId="70C9CC13" w14:textId="6ED7178D" w:rsidR="00F210F2" w:rsidRPr="00064F9B" w:rsidRDefault="003D0E8E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</w:t>
      </w:r>
      <w:proofErr w:type="gramEnd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«»______________</w:t>
      </w:r>
      <w:r w:rsidR="0054308B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</w:t>
      </w:r>
      <w:r w:rsidR="00A04AB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26</w:t>
      </w:r>
      <w:r w:rsidR="00F210F2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</w:t>
      </w:r>
      <w:r w:rsidR="0054308B"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08A6D7A9" w14:textId="77777777" w:rsidR="00F210F2" w:rsidRPr="00064F9B" w:rsidRDefault="00F210F2" w:rsidP="00064F9B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3AC3176" w14:textId="77777777" w:rsidR="00F210F2" w:rsidRPr="00064F9B" w:rsidRDefault="00F210F2" w:rsidP="00064F9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Расчет стоимости оказания услуг</w:t>
      </w:r>
    </w:p>
    <w:p w14:paraId="24508416" w14:textId="3AB21E61" w:rsidR="00791C8D" w:rsidRPr="00064F9B" w:rsidRDefault="00791C8D" w:rsidP="00064F9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proofErr w:type="gramStart"/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>на</w:t>
      </w:r>
      <w:proofErr w:type="gramEnd"/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 оказание услуг по организации утилизации/обезвреживания/размещения/обработки отходов 3 - 4 класса опасности согласно 89-ФЗ </w:t>
      </w:r>
      <w:r w:rsidRPr="00064F9B">
        <w:rPr>
          <w:rFonts w:ascii="Times New Roman" w:eastAsia="Times New Roman" w:hAnsi="Times New Roman" w:cs="Times New Roman"/>
          <w:sz w:val="22"/>
          <w:szCs w:val="22"/>
          <w:lang w:bidi="ar-SA"/>
        </w:rPr>
        <w:t>об отходах производства и потребления</w:t>
      </w:r>
      <w:r w:rsidRPr="00064F9B">
        <w:rPr>
          <w:rFonts w:ascii="Times New Roman" w:eastAsia="Times New Roman" w:hAnsi="Times New Roman" w:cs="Times New Roman"/>
          <w:spacing w:val="2"/>
          <w:sz w:val="22"/>
          <w:szCs w:val="22"/>
          <w:lang w:bidi="ar-SA"/>
        </w:rPr>
        <w:t xml:space="preserve"> 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для ГБУ ДО ДДЮТ Выборгского района Санкт-Петербурга</w:t>
      </w:r>
      <w:r w:rsidR="00A04AB2"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в 2026</w:t>
      </w:r>
      <w:r w:rsidRPr="00064F9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году</w:t>
      </w:r>
    </w:p>
    <w:p w14:paraId="7FF21EC8" w14:textId="77777777" w:rsidR="00F210F2" w:rsidRPr="00064F9B" w:rsidRDefault="00F210F2" w:rsidP="00064F9B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Style w:val="8"/>
        <w:tblW w:w="5000" w:type="pct"/>
        <w:tblLook w:val="04A0" w:firstRow="1" w:lastRow="0" w:firstColumn="1" w:lastColumn="0" w:noHBand="0" w:noVBand="1"/>
      </w:tblPr>
      <w:tblGrid>
        <w:gridCol w:w="631"/>
        <w:gridCol w:w="4630"/>
        <w:gridCol w:w="854"/>
        <w:gridCol w:w="959"/>
        <w:gridCol w:w="1563"/>
        <w:gridCol w:w="1558"/>
      </w:tblGrid>
      <w:tr w:rsidR="00F332E8" w:rsidRPr="00064F9B" w14:paraId="6F601D12" w14:textId="77777777" w:rsidTr="0010431F">
        <w:trPr>
          <w:trHeight w:val="58"/>
        </w:trPr>
        <w:tc>
          <w:tcPr>
            <w:tcW w:w="631" w:type="dxa"/>
            <w:vAlign w:val="center"/>
          </w:tcPr>
          <w:p w14:paraId="0693D13A" w14:textId="77777777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4630" w:type="dxa"/>
            <w:vAlign w:val="center"/>
          </w:tcPr>
          <w:p w14:paraId="6FCE4734" w14:textId="77777777" w:rsidR="00F332E8" w:rsidRPr="00064F9B" w:rsidRDefault="00F332E8" w:rsidP="00064F9B">
            <w:pPr>
              <w:widowControl/>
              <w:ind w:hanging="43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Наименование</w:t>
            </w:r>
          </w:p>
        </w:tc>
        <w:tc>
          <w:tcPr>
            <w:tcW w:w="854" w:type="dxa"/>
          </w:tcPr>
          <w:p w14:paraId="73C63B78" w14:textId="77419348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Ед. изм.</w:t>
            </w:r>
          </w:p>
        </w:tc>
        <w:tc>
          <w:tcPr>
            <w:tcW w:w="959" w:type="dxa"/>
          </w:tcPr>
          <w:p w14:paraId="578E8B61" w14:textId="47FDEEFD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Кол-во услуг</w:t>
            </w:r>
          </w:p>
        </w:tc>
        <w:tc>
          <w:tcPr>
            <w:tcW w:w="1563" w:type="dxa"/>
          </w:tcPr>
          <w:p w14:paraId="1285DAE3" w14:textId="5A303E1E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Стоимость услуги, руб.</w:t>
            </w:r>
          </w:p>
        </w:tc>
        <w:tc>
          <w:tcPr>
            <w:tcW w:w="1558" w:type="dxa"/>
          </w:tcPr>
          <w:p w14:paraId="342AF75B" w14:textId="77777777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Общая стоимость, руб.</w:t>
            </w:r>
          </w:p>
        </w:tc>
      </w:tr>
      <w:tr w:rsidR="00F332E8" w:rsidRPr="00064F9B" w14:paraId="621D7C26" w14:textId="77777777" w:rsidTr="0010431F">
        <w:trPr>
          <w:trHeight w:val="58"/>
        </w:trPr>
        <w:tc>
          <w:tcPr>
            <w:tcW w:w="631" w:type="dxa"/>
            <w:vAlign w:val="center"/>
          </w:tcPr>
          <w:p w14:paraId="51575A8B" w14:textId="13EF785F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0C1E" w14:textId="4CAF6725" w:rsidR="00F332E8" w:rsidRPr="00064F9B" w:rsidRDefault="00F332E8" w:rsidP="00064F9B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Организация утилизации обезвреживания размещения обработки отходов 3-4 класса опасности согласно 89-ФЗ об отходах производства и потребления</w:t>
            </w: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E282F" w14:textId="29BC1FAD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 w:rsidRPr="00064F9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Усл</w:t>
            </w:r>
            <w:proofErr w:type="spellEnd"/>
            <w:r w:rsidRPr="00064F9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 ед.</w:t>
            </w:r>
          </w:p>
        </w:tc>
        <w:tc>
          <w:tcPr>
            <w:tcW w:w="9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ECEF7" w14:textId="16E46973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563" w:type="dxa"/>
            <w:vAlign w:val="center"/>
          </w:tcPr>
          <w:p w14:paraId="14B69B25" w14:textId="33048C25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8" w:type="dxa"/>
            <w:vAlign w:val="center"/>
          </w:tcPr>
          <w:p w14:paraId="3C6AA3DF" w14:textId="3C62C71B" w:rsidR="00F332E8" w:rsidRPr="00064F9B" w:rsidRDefault="00F332E8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10431F" w:rsidRPr="00064F9B" w14:paraId="586DCD40" w14:textId="77777777" w:rsidTr="000311D1">
        <w:trPr>
          <w:trHeight w:val="58"/>
        </w:trPr>
        <w:tc>
          <w:tcPr>
            <w:tcW w:w="10195" w:type="dxa"/>
            <w:gridSpan w:val="6"/>
            <w:vAlign w:val="center"/>
          </w:tcPr>
          <w:p w14:paraId="27C1FF59" w14:textId="7746B716" w:rsidR="0010431F" w:rsidRPr="00064F9B" w:rsidRDefault="0010431F" w:rsidP="00064F9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64F9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ИТОГО:</w:t>
            </w:r>
          </w:p>
        </w:tc>
      </w:tr>
    </w:tbl>
    <w:p w14:paraId="06B3B277" w14:textId="77777777" w:rsidR="00F210F2" w:rsidRPr="00064F9B" w:rsidRDefault="00F210F2" w:rsidP="00064F9B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7FBD394" w14:textId="77777777" w:rsidR="008C5F16" w:rsidRPr="00064F9B" w:rsidRDefault="008C5F16" w:rsidP="00064F9B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865"/>
        <w:gridCol w:w="5340"/>
      </w:tblGrid>
      <w:tr w:rsidR="008C5F16" w:rsidRPr="00064F9B" w14:paraId="1D0171D4" w14:textId="77777777" w:rsidTr="00AD10E7">
        <w:trPr>
          <w:trHeight w:val="1701"/>
          <w:jc w:val="center"/>
        </w:trPr>
        <w:tc>
          <w:tcPr>
            <w:tcW w:w="4662" w:type="dxa"/>
          </w:tcPr>
          <w:p w14:paraId="2AE50E40" w14:textId="77777777" w:rsidR="008C5F16" w:rsidRPr="00064F9B" w:rsidRDefault="008C5F16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306087D7" w14:textId="77777777" w:rsidR="008C5F16" w:rsidRPr="00064F9B" w:rsidRDefault="008C5F16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ГБУ ДО ДДЮТ Выборгского района</w:t>
            </w:r>
          </w:p>
          <w:p w14:paraId="02480DBD" w14:textId="77777777" w:rsidR="008C5F16" w:rsidRPr="00064F9B" w:rsidRDefault="008C5F16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2143BBD7" w14:textId="77777777" w:rsidR="008C5F16" w:rsidRPr="00064F9B" w:rsidRDefault="008C5F16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89F914" w14:textId="77777777" w:rsidR="008C5F16" w:rsidRPr="00064F9B" w:rsidRDefault="008C5F16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__________________Н.А. Козлова</w:t>
            </w:r>
          </w:p>
          <w:p w14:paraId="4E255A2B" w14:textId="77777777" w:rsidR="008C5F16" w:rsidRPr="00064F9B" w:rsidRDefault="008C5F16" w:rsidP="00064F9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5117" w:type="dxa"/>
          </w:tcPr>
          <w:p w14:paraId="63366778" w14:textId="77777777" w:rsidR="008C5F16" w:rsidRPr="00064F9B" w:rsidRDefault="008C5F16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Генеральный директор</w:t>
            </w:r>
          </w:p>
          <w:p w14:paraId="392C4AC6" w14:textId="77777777" w:rsidR="008C5F16" w:rsidRPr="00064F9B" w:rsidRDefault="008C5F16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</w:p>
          <w:p w14:paraId="733D6225" w14:textId="77777777" w:rsidR="008C5F16" w:rsidRPr="00064F9B" w:rsidRDefault="008C5F16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___________________/ /</w:t>
            </w:r>
          </w:p>
          <w:p w14:paraId="14EB2BF1" w14:textId="77777777" w:rsidR="008C5F16" w:rsidRPr="00064F9B" w:rsidRDefault="008C5F16" w:rsidP="00064F9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ПОДПИСАНО ЭЦП</w:t>
            </w:r>
          </w:p>
        </w:tc>
      </w:tr>
    </w:tbl>
    <w:p w14:paraId="70CDD1C1" w14:textId="77777777" w:rsidR="009E2C38" w:rsidRPr="00064F9B" w:rsidRDefault="009E2C38" w:rsidP="00064F9B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sectPr w:rsidR="009E2C38" w:rsidRPr="00064F9B" w:rsidSect="008C5F16">
          <w:pgSz w:w="11906" w:h="16838" w:code="9"/>
          <w:pgMar w:top="851" w:right="567" w:bottom="851" w:left="1134" w:header="397" w:footer="397" w:gutter="0"/>
          <w:cols w:space="720"/>
        </w:sectPr>
      </w:pPr>
    </w:p>
    <w:p w14:paraId="60EDEC17" w14:textId="1099E5F1" w:rsidR="009E2C38" w:rsidRPr="00064F9B" w:rsidRDefault="009E2C38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Приложение № 3</w:t>
      </w:r>
    </w:p>
    <w:p w14:paraId="22870D11" w14:textId="77777777" w:rsidR="009E2C38" w:rsidRPr="00064F9B" w:rsidRDefault="009E2C38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proofErr w:type="gramEnd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Контракту № ДДЮТ ____________</w:t>
      </w:r>
    </w:p>
    <w:p w14:paraId="320D0F6E" w14:textId="77777777" w:rsidR="009E2C38" w:rsidRPr="00064F9B" w:rsidRDefault="009E2C38" w:rsidP="00064F9B">
      <w:pPr>
        <w:widowControl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</w:t>
      </w:r>
      <w:proofErr w:type="gramEnd"/>
      <w:r w:rsidRPr="00064F9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«»______________ 2026г.</w:t>
      </w:r>
    </w:p>
    <w:p w14:paraId="5DE979AE" w14:textId="77777777" w:rsidR="009E2C38" w:rsidRPr="00064F9B" w:rsidRDefault="009E2C38" w:rsidP="00064F9B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7C496802" w14:textId="77777777" w:rsidR="009E2C38" w:rsidRPr="00064F9B" w:rsidRDefault="009E2C38" w:rsidP="00064F9B">
      <w:pPr>
        <w:jc w:val="right"/>
        <w:rPr>
          <w:rFonts w:ascii="Times New Roman" w:hAnsi="Times New Roman" w:cs="Times New Roman"/>
          <w:sz w:val="22"/>
          <w:szCs w:val="22"/>
        </w:rPr>
      </w:pPr>
      <w:r w:rsidRPr="00064F9B">
        <w:rPr>
          <w:rFonts w:ascii="Times New Roman" w:hAnsi="Times New Roman" w:cs="Times New Roman"/>
          <w:sz w:val="22"/>
          <w:szCs w:val="22"/>
        </w:rPr>
        <w:t>Образец</w:t>
      </w:r>
    </w:p>
    <w:p w14:paraId="27280DF6" w14:textId="77777777" w:rsidR="009E2C38" w:rsidRPr="00064F9B" w:rsidRDefault="009E2C38" w:rsidP="00064F9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482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3"/>
        <w:gridCol w:w="734"/>
        <w:gridCol w:w="619"/>
        <w:gridCol w:w="1171"/>
        <w:gridCol w:w="84"/>
        <w:gridCol w:w="279"/>
        <w:gridCol w:w="82"/>
        <w:gridCol w:w="835"/>
        <w:gridCol w:w="272"/>
        <w:gridCol w:w="236"/>
        <w:gridCol w:w="684"/>
        <w:gridCol w:w="517"/>
        <w:gridCol w:w="757"/>
        <w:gridCol w:w="236"/>
        <w:gridCol w:w="236"/>
        <w:gridCol w:w="1027"/>
        <w:gridCol w:w="267"/>
        <w:gridCol w:w="871"/>
        <w:gridCol w:w="322"/>
        <w:gridCol w:w="812"/>
        <w:gridCol w:w="151"/>
        <w:gridCol w:w="401"/>
        <w:gridCol w:w="1187"/>
        <w:gridCol w:w="236"/>
        <w:gridCol w:w="1137"/>
        <w:gridCol w:w="615"/>
        <w:gridCol w:w="779"/>
        <w:gridCol w:w="241"/>
      </w:tblGrid>
      <w:tr w:rsidR="009E2C38" w:rsidRPr="00064F9B" w14:paraId="5FC3F9A6" w14:textId="77777777" w:rsidTr="00F07ADE">
        <w:trPr>
          <w:gridAfter w:val="7"/>
          <w:wAfter w:w="4596" w:type="dxa"/>
          <w:trHeight w:val="343"/>
        </w:trPr>
        <w:tc>
          <w:tcPr>
            <w:tcW w:w="1022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46AC6C4F" w14:textId="77777777" w:rsidR="009E2C38" w:rsidRPr="00064F9B" w:rsidRDefault="009E2C38" w:rsidP="00064F9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Форма Акт сверки</w:t>
            </w:r>
          </w:p>
        </w:tc>
      </w:tr>
      <w:tr w:rsidR="009E2C38" w:rsidRPr="00064F9B" w14:paraId="3527058A" w14:textId="77777777" w:rsidTr="00F07ADE">
        <w:trPr>
          <w:gridAfter w:val="7"/>
          <w:wAfter w:w="4596" w:type="dxa"/>
          <w:trHeight w:val="924"/>
        </w:trPr>
        <w:tc>
          <w:tcPr>
            <w:tcW w:w="1022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7C4D452B" w14:textId="77777777" w:rsidR="009E2C38" w:rsidRPr="00064F9B" w:rsidRDefault="009E2C38" w:rsidP="00064F9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взаимных</w:t>
            </w:r>
            <w:proofErr w:type="gramEnd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 расчетов за период: ___________ между</w:t>
            </w:r>
          </w:p>
          <w:p w14:paraId="3B638A18" w14:textId="77777777" w:rsidR="009E2C38" w:rsidRPr="00064F9B" w:rsidRDefault="009E2C38" w:rsidP="00064F9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_____________________________________________</w:t>
            </w:r>
          </w:p>
          <w:p w14:paraId="74B57DC7" w14:textId="77777777" w:rsidR="009E2C38" w:rsidRPr="00064F9B" w:rsidRDefault="009E2C38" w:rsidP="00064F9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proofErr w:type="gramEnd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 ______________________________________________</w:t>
            </w:r>
          </w:p>
          <w:p w14:paraId="71A72AEF" w14:textId="77777777" w:rsidR="009E2C38" w:rsidRPr="00064F9B" w:rsidRDefault="009E2C38" w:rsidP="00064F9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proofErr w:type="gramEnd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 контракту №______________ от ______________</w:t>
            </w:r>
          </w:p>
        </w:tc>
      </w:tr>
      <w:tr w:rsidR="009E2C38" w:rsidRPr="00064F9B" w14:paraId="5EB81174" w14:textId="77777777" w:rsidTr="00F07ADE">
        <w:trPr>
          <w:trHeight w:val="326"/>
        </w:trPr>
        <w:tc>
          <w:tcPr>
            <w:tcW w:w="7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0C5C9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4813E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31182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778A3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18FD82B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</w:tcPr>
          <w:p w14:paraId="508BBB0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B930FF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3D8BD2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CDCE75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14:paraId="21A2F52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A3B42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14:paraId="3A42437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14:paraId="1B22C7C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2057FDA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6AABDFD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63869C6A" w14:textId="77777777" w:rsidTr="00F07ADE">
        <w:trPr>
          <w:gridAfter w:val="7"/>
          <w:wAfter w:w="4596" w:type="dxa"/>
          <w:trHeight w:val="689"/>
        </w:trPr>
        <w:tc>
          <w:tcPr>
            <w:tcW w:w="10225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568265C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Мы, нижеподписавшиеся, ________________________________, с одной стороны, и ________________ _______________________ от _____________________________</w:t>
            </w:r>
            <w:proofErr w:type="gramStart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 ,</w:t>
            </w:r>
            <w:proofErr w:type="gramEnd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9E2C38" w:rsidRPr="00064F9B" w14:paraId="7586AD75" w14:textId="77777777" w:rsidTr="00F07ADE">
        <w:trPr>
          <w:trHeight w:val="108"/>
        </w:trPr>
        <w:tc>
          <w:tcPr>
            <w:tcW w:w="7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B7FA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CCE7C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E4D3C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59C3C6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75C5F21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</w:tcPr>
          <w:p w14:paraId="45E6334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B4AF90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64126A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C75116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14:paraId="7229D84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A5A6A7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14:paraId="09B429D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14:paraId="5FB5A3D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</w:tcPr>
          <w:p w14:paraId="565BA30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1489622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50181A53" w14:textId="77777777" w:rsidTr="00F07ADE">
        <w:tblPrEx>
          <w:tblLook w:val="04A0" w:firstRow="1" w:lastRow="0" w:firstColumn="1" w:lastColumn="0" w:noHBand="0" w:noVBand="1"/>
        </w:tblPrEx>
        <w:trPr>
          <w:gridBefore w:val="1"/>
          <w:gridAfter w:val="8"/>
          <w:wBefore w:w="33" w:type="dxa"/>
          <w:wAfter w:w="4747" w:type="dxa"/>
          <w:trHeight w:val="522"/>
        </w:trPr>
        <w:tc>
          <w:tcPr>
            <w:tcW w:w="4996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AB94C0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По данным </w:t>
            </w:r>
            <w:r w:rsidRPr="00064F9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________________________</w:t>
            </w: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, руб.</w:t>
            </w:r>
          </w:p>
        </w:tc>
        <w:tc>
          <w:tcPr>
            <w:tcW w:w="5045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41A773F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По данным _______________, руб.</w:t>
            </w:r>
          </w:p>
        </w:tc>
      </w:tr>
      <w:tr w:rsidR="009E2C38" w:rsidRPr="00064F9B" w14:paraId="7E8AB6D4" w14:textId="77777777" w:rsidTr="00F07ADE">
        <w:tblPrEx>
          <w:tblLook w:val="04A0" w:firstRow="1" w:lastRow="0" w:firstColumn="1" w:lastColumn="0" w:noHBand="0" w:noVBand="1"/>
        </w:tblPrEx>
        <w:trPr>
          <w:gridBefore w:val="1"/>
          <w:gridAfter w:val="8"/>
          <w:wBefore w:w="33" w:type="dxa"/>
          <w:wAfter w:w="4747" w:type="dxa"/>
          <w:trHeight w:val="222"/>
        </w:trPr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7B6D55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22653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Документ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927C5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Дебет</w:t>
            </w:r>
          </w:p>
        </w:tc>
        <w:tc>
          <w:tcPr>
            <w:tcW w:w="11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B93C1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Кредит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4355C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3EDD8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Документ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C5784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Дебет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A34B4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Кредит</w:t>
            </w:r>
          </w:p>
        </w:tc>
      </w:tr>
      <w:tr w:rsidR="009E2C38" w:rsidRPr="00064F9B" w14:paraId="7BBEA52B" w14:textId="77777777" w:rsidTr="00F07ADE">
        <w:tblPrEx>
          <w:tblLook w:val="04A0" w:firstRow="1" w:lastRow="0" w:firstColumn="1" w:lastColumn="0" w:noHBand="0" w:noVBand="1"/>
        </w:tblPrEx>
        <w:trPr>
          <w:gridBefore w:val="1"/>
          <w:gridAfter w:val="8"/>
          <w:wBefore w:w="33" w:type="dxa"/>
          <w:wAfter w:w="4747" w:type="dxa"/>
          <w:trHeight w:val="222"/>
        </w:trPr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2A94E86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Сальдо начальное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A4041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83DD64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75309A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7A763E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BAF786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AA836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197EB4B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Сальдо начальное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E6DAB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F60A3D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79A23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A517D5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42262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E2C38" w:rsidRPr="00064F9B" w14:paraId="1FE87FF5" w14:textId="77777777" w:rsidTr="00F07ADE">
        <w:tblPrEx>
          <w:tblLook w:val="04A0" w:firstRow="1" w:lastRow="0" w:firstColumn="1" w:lastColumn="0" w:noHBand="0" w:noVBand="1"/>
        </w:tblPrEx>
        <w:trPr>
          <w:gridBefore w:val="1"/>
          <w:gridAfter w:val="8"/>
          <w:wBefore w:w="33" w:type="dxa"/>
          <w:wAfter w:w="4747" w:type="dxa"/>
          <w:trHeight w:val="439"/>
        </w:trPr>
        <w:tc>
          <w:tcPr>
            <w:tcW w:w="13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35E4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3B25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26E6FF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C9B92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D030D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EF23C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CDB3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5B3B1B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9B58B4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ADF04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E2C38" w:rsidRPr="00064F9B" w14:paraId="4A764F18" w14:textId="77777777" w:rsidTr="00F07ADE">
        <w:tblPrEx>
          <w:tblLook w:val="04A0" w:firstRow="1" w:lastRow="0" w:firstColumn="1" w:lastColumn="0" w:noHBand="0" w:noVBand="1"/>
        </w:tblPrEx>
        <w:trPr>
          <w:gridBefore w:val="1"/>
          <w:gridAfter w:val="8"/>
          <w:wBefore w:w="33" w:type="dxa"/>
          <w:wAfter w:w="4747" w:type="dxa"/>
          <w:trHeight w:val="642"/>
        </w:trPr>
        <w:tc>
          <w:tcPr>
            <w:tcW w:w="13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1A68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D8E2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A398E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62EBAB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9BE4A5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378EA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77CD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D59D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1DB574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6AF388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18335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E2C38" w:rsidRPr="00064F9B" w14:paraId="09C02ED0" w14:textId="77777777" w:rsidTr="00F07ADE">
        <w:tblPrEx>
          <w:tblLook w:val="04A0" w:firstRow="1" w:lastRow="0" w:firstColumn="1" w:lastColumn="0" w:noHBand="0" w:noVBand="1"/>
        </w:tblPrEx>
        <w:trPr>
          <w:gridBefore w:val="1"/>
          <w:gridAfter w:val="8"/>
          <w:wBefore w:w="33" w:type="dxa"/>
          <w:wAfter w:w="4747" w:type="dxa"/>
          <w:trHeight w:val="222"/>
        </w:trPr>
        <w:tc>
          <w:tcPr>
            <w:tcW w:w="2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7C5384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Обороты за период</w:t>
            </w:r>
          </w:p>
          <w:p w14:paraId="240D504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CE05D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C2021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4D6D3B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Обороты за период</w:t>
            </w:r>
          </w:p>
          <w:p w14:paraId="5084150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62689D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8241E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32774F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BF021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E2C38" w:rsidRPr="00064F9B" w14:paraId="5EEE494F" w14:textId="77777777" w:rsidTr="00F07ADE">
        <w:tblPrEx>
          <w:tblLook w:val="04A0" w:firstRow="1" w:lastRow="0" w:firstColumn="1" w:lastColumn="0" w:noHBand="0" w:noVBand="1"/>
        </w:tblPrEx>
        <w:trPr>
          <w:gridBefore w:val="1"/>
          <w:gridAfter w:val="8"/>
          <w:wBefore w:w="33" w:type="dxa"/>
          <w:wAfter w:w="4747" w:type="dxa"/>
          <w:trHeight w:val="222"/>
        </w:trPr>
        <w:tc>
          <w:tcPr>
            <w:tcW w:w="2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CD08EB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Сальдо конечное</w:t>
            </w:r>
          </w:p>
          <w:p w14:paraId="5800FD2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8FD34E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E3A3C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C0E56D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D27532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ACA94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2E5BFA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Сальдо конечное</w:t>
            </w:r>
          </w:p>
          <w:p w14:paraId="22F788B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D43F2A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BFB56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F9FCD2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8DE74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14:paraId="767F5694" w14:textId="77777777" w:rsidR="009E2C38" w:rsidRPr="00064F9B" w:rsidRDefault="009E2C38" w:rsidP="00064F9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969"/>
        <w:gridCol w:w="305"/>
        <w:gridCol w:w="1195"/>
        <w:gridCol w:w="266"/>
        <w:gridCol w:w="99"/>
        <w:gridCol w:w="266"/>
        <w:gridCol w:w="363"/>
        <w:gridCol w:w="345"/>
        <w:gridCol w:w="136"/>
        <w:gridCol w:w="417"/>
        <w:gridCol w:w="177"/>
        <w:gridCol w:w="126"/>
        <w:gridCol w:w="143"/>
        <w:gridCol w:w="224"/>
        <w:gridCol w:w="38"/>
        <w:gridCol w:w="120"/>
        <w:gridCol w:w="107"/>
        <w:gridCol w:w="38"/>
        <w:gridCol w:w="34"/>
        <w:gridCol w:w="87"/>
        <w:gridCol w:w="107"/>
        <w:gridCol w:w="38"/>
        <w:gridCol w:w="148"/>
        <w:gridCol w:w="265"/>
        <w:gridCol w:w="265"/>
        <w:gridCol w:w="85"/>
        <w:gridCol w:w="38"/>
        <w:gridCol w:w="142"/>
        <w:gridCol w:w="265"/>
        <w:gridCol w:w="233"/>
        <w:gridCol w:w="428"/>
        <w:gridCol w:w="48"/>
        <w:gridCol w:w="38"/>
        <w:gridCol w:w="227"/>
        <w:gridCol w:w="38"/>
        <w:gridCol w:w="326"/>
        <w:gridCol w:w="128"/>
        <w:gridCol w:w="137"/>
        <w:gridCol w:w="128"/>
        <w:gridCol w:w="137"/>
        <w:gridCol w:w="28"/>
        <w:gridCol w:w="38"/>
        <w:gridCol w:w="62"/>
        <w:gridCol w:w="137"/>
        <w:gridCol w:w="527"/>
        <w:gridCol w:w="33"/>
        <w:gridCol w:w="17"/>
        <w:gridCol w:w="44"/>
        <w:gridCol w:w="215"/>
        <w:gridCol w:w="100"/>
        <w:gridCol w:w="166"/>
        <w:gridCol w:w="99"/>
        <w:gridCol w:w="63"/>
      </w:tblGrid>
      <w:tr w:rsidR="009E2C38" w:rsidRPr="00064F9B" w14:paraId="56A87B1C" w14:textId="77777777" w:rsidTr="00F07ADE">
        <w:trPr>
          <w:trHeight w:val="199"/>
        </w:trPr>
        <w:tc>
          <w:tcPr>
            <w:tcW w:w="427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E29733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  <w:proofErr w:type="gramEnd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 _________ задолженность отсутствует.</w:t>
            </w:r>
          </w:p>
        </w:tc>
        <w:tc>
          <w:tcPr>
            <w:tcW w:w="4193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14:paraId="6736AE3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  <w:proofErr w:type="gramEnd"/>
            <w:r w:rsidRPr="00064F9B">
              <w:rPr>
                <w:rFonts w:ascii="Times New Roman" w:hAnsi="Times New Roman" w:cs="Times New Roman"/>
                <w:sz w:val="22"/>
                <w:szCs w:val="22"/>
              </w:rPr>
              <w:t xml:space="preserve"> _________ задолженность отсутствует</w:t>
            </w:r>
          </w:p>
        </w:tc>
        <w:tc>
          <w:tcPr>
            <w:tcW w:w="6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7C689F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52D31C59" w14:textId="77777777" w:rsidTr="00F07ADE">
        <w:trPr>
          <w:trHeight w:val="288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1887D6F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E4E638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4CE27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98164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9BFDC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63C6E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AD1B52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A1F65F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197BBE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5105A7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6B875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B349F4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CF2BE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358C6C27" w14:textId="77777777" w:rsidTr="00F07ADE">
        <w:trPr>
          <w:gridAfter w:val="1"/>
          <w:wAfter w:w="56" w:type="dxa"/>
          <w:trHeight w:val="396"/>
        </w:trPr>
        <w:tc>
          <w:tcPr>
            <w:tcW w:w="446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7F3525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От Заказчика</w:t>
            </w:r>
          </w:p>
          <w:p w14:paraId="1CAB469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</w:p>
        </w:tc>
        <w:tc>
          <w:tcPr>
            <w:tcW w:w="288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1C037B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От Поставщика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275DE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4A0D5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EF3CF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01BE1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E58E2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192DBBB2" w14:textId="77777777" w:rsidTr="00F07ADE">
        <w:trPr>
          <w:gridAfter w:val="2"/>
          <w:wAfter w:w="144" w:type="dxa"/>
          <w:trHeight w:val="206"/>
        </w:trPr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1DEE2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246542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6BA3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5F3120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908321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A75C2F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C5633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97AD9A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FD359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4FCA7E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C1696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5F4BE1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6BB62BA4" w14:textId="77777777" w:rsidTr="00F07ADE">
        <w:trPr>
          <w:gridAfter w:val="2"/>
          <w:wAfter w:w="144" w:type="dxa"/>
          <w:trHeight w:val="199"/>
        </w:trPr>
        <w:tc>
          <w:tcPr>
            <w:tcW w:w="25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A8663C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___________________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0AD662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36041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470F1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19C1A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26688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4685B70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CA437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48AABC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ECEE0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752CD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5C57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18C0C3D6" w14:textId="77777777" w:rsidTr="00F07ADE">
        <w:trPr>
          <w:gridAfter w:val="2"/>
          <w:wAfter w:w="144" w:type="dxa"/>
          <w:trHeight w:val="206"/>
        </w:trPr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B52D9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A39D6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2DA493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36AF4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EFCFE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087E5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E4390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6BD44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BC480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1249F1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F73D8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00ECB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850B0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06004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46CA0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08AC28F5" w14:textId="77777777" w:rsidTr="00F07ADE">
        <w:trPr>
          <w:gridAfter w:val="2"/>
          <w:wAfter w:w="144" w:type="dxa"/>
          <w:trHeight w:val="199"/>
        </w:trPr>
        <w:tc>
          <w:tcPr>
            <w:tcW w:w="1131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625AE0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E93033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8EFFED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(__________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0F98F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6B9A3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08E89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ACF6E7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2CE09B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556E78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21FCF52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(__________________)</w:t>
            </w: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6454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16316329" w14:textId="77777777" w:rsidTr="00F07ADE">
        <w:trPr>
          <w:gridAfter w:val="2"/>
          <w:wAfter w:w="144" w:type="dxa"/>
          <w:trHeight w:val="125"/>
        </w:trPr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ABFE0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3CE4D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F22FCC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47D90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E864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52922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BD06A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B6235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A77A50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B034CF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ABB15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DC0014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9FD8EA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568DA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8562F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10A7B801" w14:textId="77777777" w:rsidTr="00F07ADE">
        <w:trPr>
          <w:gridAfter w:val="2"/>
          <w:wAfter w:w="144" w:type="dxa"/>
          <w:trHeight w:val="199"/>
        </w:trPr>
        <w:tc>
          <w:tcPr>
            <w:tcW w:w="25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FB5EAC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0FD51D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39E57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242AA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85C8D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7597F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53FF1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56D710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2957C9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DAB54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68621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88FB2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516FFD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62000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6B89D810" w14:textId="77777777" w:rsidTr="00F07ADE">
        <w:trPr>
          <w:gridAfter w:val="2"/>
          <w:wAfter w:w="144" w:type="dxa"/>
          <w:trHeight w:val="206"/>
        </w:trPr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4ABF5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9ABF8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6B15E0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70114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546EA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25884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EA11F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C0FCF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FB5527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A2A7F8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6BD42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2B7DD0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A61F3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0969F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33C7E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75FB5804" w14:textId="77777777" w:rsidTr="00F07ADE">
        <w:trPr>
          <w:gridAfter w:val="2"/>
          <w:wAfter w:w="144" w:type="dxa"/>
          <w:trHeight w:val="199"/>
        </w:trPr>
        <w:tc>
          <w:tcPr>
            <w:tcW w:w="86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232DF8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4B58E9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42CF7B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(_______________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75FA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8C4F8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D4803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5473CA2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8EDE28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917259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7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4808CFB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(__________________)</w:t>
            </w: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15877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1975E640" w14:textId="77777777" w:rsidTr="00F07ADE">
        <w:trPr>
          <w:gridAfter w:val="2"/>
          <w:wAfter w:w="144" w:type="dxa"/>
          <w:trHeight w:val="125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466C859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4DE0AD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2B1191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F1DB70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02FED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F7C85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CD6EA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F1B97D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09C3D51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4E900B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CDB12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3129C8A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0C338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2169E7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E8B509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2C38" w:rsidRPr="00064F9B" w14:paraId="2943F6DC" w14:textId="77777777" w:rsidTr="00F07ADE">
        <w:trPr>
          <w:trHeight w:val="199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</w:tcPr>
          <w:p w14:paraId="5B0EDFC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2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4AB5D15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1EEAA3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1C3A4B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F5293C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3BC268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29DE0EE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DCAD970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98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A046266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FAC2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6BD6BB4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BD9B00F" w14:textId="77777777" w:rsidR="009E2C38" w:rsidRPr="00064F9B" w:rsidRDefault="009E2C38" w:rsidP="00064F9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F620D5F" w14:textId="77777777" w:rsidR="009E2C38" w:rsidRPr="00064F9B" w:rsidRDefault="009E2C38" w:rsidP="00064F9B">
      <w:pPr>
        <w:rPr>
          <w:rFonts w:ascii="Times New Roman" w:hAnsi="Times New Roman" w:cs="Times New Roman"/>
          <w:sz w:val="22"/>
          <w:szCs w:val="22"/>
        </w:rPr>
      </w:pPr>
    </w:p>
    <w:p w14:paraId="0C16F0B3" w14:textId="77777777" w:rsidR="009E2C38" w:rsidRPr="00064F9B" w:rsidRDefault="009E2C38" w:rsidP="00064F9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865"/>
        <w:gridCol w:w="5340"/>
      </w:tblGrid>
      <w:tr w:rsidR="009E2C38" w:rsidRPr="00064F9B" w14:paraId="169FD0B8" w14:textId="77777777" w:rsidTr="00F07ADE">
        <w:trPr>
          <w:trHeight w:val="1701"/>
          <w:jc w:val="center"/>
        </w:trPr>
        <w:tc>
          <w:tcPr>
            <w:tcW w:w="4662" w:type="dxa"/>
          </w:tcPr>
          <w:p w14:paraId="7888B151" w14:textId="77777777" w:rsidR="009E2C38" w:rsidRPr="00064F9B" w:rsidRDefault="009E2C38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2F0761E8" w14:textId="77777777" w:rsidR="009E2C38" w:rsidRPr="00064F9B" w:rsidRDefault="009E2C38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ГБУ ДО ДДЮТ Выборгского района</w:t>
            </w:r>
          </w:p>
          <w:p w14:paraId="4943CBAF" w14:textId="77777777" w:rsidR="009E2C38" w:rsidRPr="00064F9B" w:rsidRDefault="009E2C38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48E9E093" w14:textId="77777777" w:rsidR="009E2C38" w:rsidRPr="00064F9B" w:rsidRDefault="009E2C38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F5945BD" w14:textId="77777777" w:rsidR="009E2C38" w:rsidRPr="00064F9B" w:rsidRDefault="009E2C38" w:rsidP="00064F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__________________Н.А. Козлова</w:t>
            </w:r>
          </w:p>
          <w:p w14:paraId="2ED53170" w14:textId="77777777" w:rsidR="009E2C38" w:rsidRPr="00064F9B" w:rsidRDefault="009E2C38" w:rsidP="00064F9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5117" w:type="dxa"/>
          </w:tcPr>
          <w:p w14:paraId="43D65DFE" w14:textId="77777777" w:rsidR="009E2C38" w:rsidRPr="00064F9B" w:rsidRDefault="009E2C38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Генеральный директор</w:t>
            </w:r>
          </w:p>
          <w:p w14:paraId="11E0BDFB" w14:textId="77777777" w:rsidR="009E2C38" w:rsidRPr="00064F9B" w:rsidRDefault="009E2C38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</w:p>
          <w:p w14:paraId="75E4FE74" w14:textId="77777777" w:rsidR="009E2C38" w:rsidRPr="00064F9B" w:rsidRDefault="009E2C38" w:rsidP="00064F9B">
            <w:pPr>
              <w:suppressAutoHyphens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___________________/ /</w:t>
            </w:r>
          </w:p>
          <w:p w14:paraId="6D0291C9" w14:textId="77777777" w:rsidR="009E2C38" w:rsidRPr="00064F9B" w:rsidRDefault="009E2C38" w:rsidP="00064F9B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</w:pPr>
            <w:r w:rsidRPr="00064F9B">
              <w:rPr>
                <w:rFonts w:ascii="Times New Roman" w:eastAsia="Times New Roman" w:hAnsi="Times New Roman" w:cs="Times New Roman"/>
                <w:sz w:val="22"/>
                <w:szCs w:val="22"/>
                <w:lang w:eastAsia="zh-CN"/>
              </w:rPr>
              <w:t>ПОДПИСАНО ЭЦП</w:t>
            </w:r>
          </w:p>
        </w:tc>
      </w:tr>
    </w:tbl>
    <w:p w14:paraId="65AAC7B6" w14:textId="77777777" w:rsidR="009E2C38" w:rsidRPr="00064F9B" w:rsidRDefault="009E2C38" w:rsidP="00064F9B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sectPr w:rsidR="009E2C38" w:rsidRPr="00064F9B" w:rsidSect="008C5F16">
      <w:pgSz w:w="11906" w:h="16838" w:code="9"/>
      <w:pgMar w:top="851" w:right="567" w:bottom="851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181C56" w14:textId="77777777" w:rsidR="004D1D89" w:rsidRDefault="004D1D89" w:rsidP="00F210F2">
      <w:r>
        <w:separator/>
      </w:r>
    </w:p>
  </w:endnote>
  <w:endnote w:type="continuationSeparator" w:id="0">
    <w:p w14:paraId="5D704C86" w14:textId="77777777" w:rsidR="004D1D89" w:rsidRDefault="004D1D89" w:rsidP="00F2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831514"/>
      <w:docPartObj>
        <w:docPartGallery w:val="Page Numbers (Bottom of Page)"/>
        <w:docPartUnique/>
      </w:docPartObj>
    </w:sdtPr>
    <w:sdtEndPr/>
    <w:sdtContent>
      <w:p w14:paraId="610D5CAA" w14:textId="5CBFDEA4" w:rsidR="0021230B" w:rsidRDefault="0021230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B38">
          <w:rPr>
            <w:noProof/>
          </w:rPr>
          <w:t>13</w:t>
        </w:r>
        <w:r>
          <w:fldChar w:fldCharType="end"/>
        </w:r>
      </w:p>
    </w:sdtContent>
  </w:sdt>
  <w:p w14:paraId="58A8D4A7" w14:textId="77777777" w:rsidR="0021230B" w:rsidRDefault="002123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DFCE1" w14:textId="77777777" w:rsidR="004D1D89" w:rsidRDefault="004D1D89" w:rsidP="00F210F2">
      <w:r>
        <w:separator/>
      </w:r>
    </w:p>
  </w:footnote>
  <w:footnote w:type="continuationSeparator" w:id="0">
    <w:p w14:paraId="2997B91F" w14:textId="77777777" w:rsidR="004D1D89" w:rsidRDefault="004D1D89" w:rsidP="00F210F2">
      <w:r>
        <w:continuationSeparator/>
      </w:r>
    </w:p>
  </w:footnote>
  <w:footnote w:id="1">
    <w:p w14:paraId="1D078A91" w14:textId="77777777" w:rsidR="00F210F2" w:rsidRDefault="00F210F2" w:rsidP="00F210F2">
      <w:pPr>
        <w:pStyle w:val="a3"/>
      </w:pPr>
      <w:r>
        <w:rPr>
          <w:rStyle w:val="a5"/>
        </w:rPr>
        <w:footnoteRef/>
      </w:r>
      <w:r>
        <w:t xml:space="preserve"> В случае если Поставщик не является плательщиком, указывается «НДС не облагается».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88CA1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2B2607CA"/>
    <w:multiLevelType w:val="hybridMultilevel"/>
    <w:tmpl w:val="3C028BD8"/>
    <w:lvl w:ilvl="0" w:tplc="3EE8AF86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B6"/>
    <w:rsid w:val="00064F9B"/>
    <w:rsid w:val="00067283"/>
    <w:rsid w:val="00074A20"/>
    <w:rsid w:val="000A6B98"/>
    <w:rsid w:val="000E6126"/>
    <w:rsid w:val="001017AD"/>
    <w:rsid w:val="0010431F"/>
    <w:rsid w:val="001D1172"/>
    <w:rsid w:val="00206A3B"/>
    <w:rsid w:val="0021230B"/>
    <w:rsid w:val="00223D0D"/>
    <w:rsid w:val="00230C22"/>
    <w:rsid w:val="002421D2"/>
    <w:rsid w:val="00291952"/>
    <w:rsid w:val="00310731"/>
    <w:rsid w:val="00324A2B"/>
    <w:rsid w:val="0035318A"/>
    <w:rsid w:val="003811E0"/>
    <w:rsid w:val="003A1008"/>
    <w:rsid w:val="003B4F90"/>
    <w:rsid w:val="003B61E2"/>
    <w:rsid w:val="003C5B68"/>
    <w:rsid w:val="003D0E8E"/>
    <w:rsid w:val="00454C71"/>
    <w:rsid w:val="004801BC"/>
    <w:rsid w:val="00492720"/>
    <w:rsid w:val="004A5408"/>
    <w:rsid w:val="004D1D89"/>
    <w:rsid w:val="004E775A"/>
    <w:rsid w:val="00516C0B"/>
    <w:rsid w:val="0054308B"/>
    <w:rsid w:val="005544A5"/>
    <w:rsid w:val="00555E6F"/>
    <w:rsid w:val="00563706"/>
    <w:rsid w:val="00575B38"/>
    <w:rsid w:val="005C7D87"/>
    <w:rsid w:val="0061147A"/>
    <w:rsid w:val="00683858"/>
    <w:rsid w:val="00707209"/>
    <w:rsid w:val="007863B7"/>
    <w:rsid w:val="00791C8D"/>
    <w:rsid w:val="007977A4"/>
    <w:rsid w:val="007A1E59"/>
    <w:rsid w:val="007A7024"/>
    <w:rsid w:val="008120E6"/>
    <w:rsid w:val="008225AC"/>
    <w:rsid w:val="00823664"/>
    <w:rsid w:val="00834333"/>
    <w:rsid w:val="0083475A"/>
    <w:rsid w:val="008742FF"/>
    <w:rsid w:val="008C5F16"/>
    <w:rsid w:val="008D1135"/>
    <w:rsid w:val="008E3B36"/>
    <w:rsid w:val="009C5E82"/>
    <w:rsid w:val="009E2C38"/>
    <w:rsid w:val="00A04AB2"/>
    <w:rsid w:val="00A6106E"/>
    <w:rsid w:val="00AC247A"/>
    <w:rsid w:val="00AD10E7"/>
    <w:rsid w:val="00B5557A"/>
    <w:rsid w:val="00B60673"/>
    <w:rsid w:val="00B874E4"/>
    <w:rsid w:val="00BE65CD"/>
    <w:rsid w:val="00C31E83"/>
    <w:rsid w:val="00C36204"/>
    <w:rsid w:val="00CD25D4"/>
    <w:rsid w:val="00D00C56"/>
    <w:rsid w:val="00D20B04"/>
    <w:rsid w:val="00E26192"/>
    <w:rsid w:val="00E276B7"/>
    <w:rsid w:val="00E606B6"/>
    <w:rsid w:val="00ED14AD"/>
    <w:rsid w:val="00ED2F1B"/>
    <w:rsid w:val="00F210F2"/>
    <w:rsid w:val="00F213E8"/>
    <w:rsid w:val="00F332E8"/>
    <w:rsid w:val="00F601C1"/>
    <w:rsid w:val="00F70389"/>
    <w:rsid w:val="00F86479"/>
    <w:rsid w:val="00F87209"/>
    <w:rsid w:val="00F9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071E4"/>
  <w15:chartTrackingRefBased/>
  <w15:docId w15:val="{8E7C0A20-CB38-4F86-8CDD-559ECEE4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E612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qFormat/>
    <w:rsid w:val="00F210F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rsid w:val="00F21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F210F2"/>
    <w:rPr>
      <w:vertAlign w:val="superscript"/>
    </w:rPr>
  </w:style>
  <w:style w:type="table" w:customStyle="1" w:styleId="8">
    <w:name w:val="Сетка таблицы8"/>
    <w:basedOn w:val="a1"/>
    <w:next w:val="a6"/>
    <w:uiPriority w:val="59"/>
    <w:rsid w:val="00F21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F21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123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230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2123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1230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Normal (Web)"/>
    <w:basedOn w:val="a"/>
    <w:uiPriority w:val="99"/>
    <w:unhideWhenUsed/>
    <w:rsid w:val="00AC247A"/>
    <w:pPr>
      <w:widowControl/>
    </w:pPr>
    <w:rPr>
      <w:rFonts w:ascii="Times New Roman" w:eastAsia="Times New Roman" w:hAnsi="Times New Roman" w:cs="Times New Roman"/>
      <w:color w:val="auto"/>
      <w:lang w:bidi="ar-SA"/>
    </w:rPr>
  </w:style>
  <w:style w:type="paragraph" w:styleId="ac">
    <w:name w:val="List Paragraph"/>
    <w:basedOn w:val="a"/>
    <w:uiPriority w:val="34"/>
    <w:qFormat/>
    <w:rsid w:val="00223D0D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d">
    <w:name w:val="Hyperlink"/>
    <w:basedOn w:val="a0"/>
    <w:uiPriority w:val="99"/>
    <w:semiHidden/>
    <w:unhideWhenUsed/>
    <w:rsid w:val="009E2C38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9E2C38"/>
    <w:rPr>
      <w:color w:val="800080"/>
      <w:u w:val="single"/>
    </w:rPr>
  </w:style>
  <w:style w:type="paragraph" w:customStyle="1" w:styleId="xl63">
    <w:name w:val="xl63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4">
    <w:name w:val="xl64"/>
    <w:basedOn w:val="a"/>
    <w:rsid w:val="009E2C38"/>
    <w:pPr>
      <w:widowControl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5">
    <w:name w:val="xl65"/>
    <w:basedOn w:val="a"/>
    <w:rsid w:val="009E2C38"/>
    <w:pPr>
      <w:widowControl/>
      <w:spacing w:before="100" w:beforeAutospacing="1" w:after="100" w:afterAutospacing="1"/>
      <w:ind w:firstLineChars="100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E2C38"/>
    <w:pPr>
      <w:widowControl/>
      <w:spacing w:before="100" w:beforeAutospacing="1" w:after="100" w:afterAutospacing="1"/>
      <w:ind w:firstLineChars="100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E2C38"/>
    <w:pPr>
      <w:widowControl/>
      <w:pBdr>
        <w:right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9">
    <w:name w:val="xl69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0">
    <w:name w:val="xl70"/>
    <w:basedOn w:val="a"/>
    <w:rsid w:val="009E2C38"/>
    <w:pPr>
      <w:widowControl/>
      <w:pBdr>
        <w:top w:val="single" w:sz="4" w:space="0" w:color="000000"/>
        <w:left w:val="single" w:sz="8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1">
    <w:name w:val="xl71"/>
    <w:basedOn w:val="a"/>
    <w:rsid w:val="009E2C38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9E2C38"/>
    <w:pPr>
      <w:widowControl/>
      <w:pBdr>
        <w:top w:val="single" w:sz="4" w:space="0" w:color="000000"/>
        <w:left w:val="single" w:sz="8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3">
    <w:name w:val="xl73"/>
    <w:basedOn w:val="a"/>
    <w:rsid w:val="009E2C38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4">
    <w:name w:val="xl74"/>
    <w:basedOn w:val="a"/>
    <w:rsid w:val="009E2C38"/>
    <w:pPr>
      <w:widowControl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5">
    <w:name w:val="xl75"/>
    <w:basedOn w:val="a"/>
    <w:rsid w:val="009E2C38"/>
    <w:pPr>
      <w:widowControl/>
      <w:pBdr>
        <w:right w:val="single" w:sz="8" w:space="0" w:color="000000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"/>
    <w:rsid w:val="009E2C38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9E2C3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9E2C3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0">
    <w:name w:val="xl80"/>
    <w:basedOn w:val="a"/>
    <w:rsid w:val="009E2C38"/>
    <w:pPr>
      <w:widowControl/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1">
    <w:name w:val="xl81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2">
    <w:name w:val="xl82"/>
    <w:basedOn w:val="a"/>
    <w:rsid w:val="009E2C38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3">
    <w:name w:val="xl83"/>
    <w:basedOn w:val="a"/>
    <w:rsid w:val="009E2C38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4">
    <w:name w:val="xl84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9E2C38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9E2C38"/>
    <w:pPr>
      <w:widowControl/>
      <w:pBdr>
        <w:top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1">
    <w:name w:val="xl91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2">
    <w:name w:val="xl92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3">
    <w:name w:val="xl93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5">
    <w:name w:val="xl95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"/>
    <w:rsid w:val="009E2C38"/>
    <w:pPr>
      <w:widowControl/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7">
    <w:name w:val="xl97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8">
    <w:name w:val="xl98"/>
    <w:basedOn w:val="a"/>
    <w:rsid w:val="009E2C38"/>
    <w:pPr>
      <w:widowControl/>
      <w:pBdr>
        <w:top w:val="single" w:sz="8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"/>
    <w:rsid w:val="009E2C38"/>
    <w:pPr>
      <w:widowControl/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"/>
    <w:rsid w:val="009E2C38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1">
    <w:name w:val="xl101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2">
    <w:name w:val="xl102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3">
    <w:name w:val="xl103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4">
    <w:name w:val="xl104"/>
    <w:basedOn w:val="a"/>
    <w:rsid w:val="009E2C3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5">
    <w:name w:val="xl105"/>
    <w:basedOn w:val="a"/>
    <w:rsid w:val="009E2C38"/>
    <w:pPr>
      <w:widowControl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6">
    <w:name w:val="xl106"/>
    <w:basedOn w:val="a"/>
    <w:rsid w:val="009E2C3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9">
    <w:name w:val="xl109"/>
    <w:basedOn w:val="a"/>
    <w:rsid w:val="009E2C38"/>
    <w:pPr>
      <w:widowControl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0">
    <w:name w:val="xl110"/>
    <w:basedOn w:val="a"/>
    <w:rsid w:val="009E2C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1">
    <w:name w:val="xl111"/>
    <w:basedOn w:val="a"/>
    <w:rsid w:val="009E2C38"/>
    <w:pPr>
      <w:widowControl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"/>
    <w:rsid w:val="009E2C38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4">
    <w:name w:val="xl114"/>
    <w:basedOn w:val="a"/>
    <w:rsid w:val="009E2C38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5">
    <w:name w:val="xl115"/>
    <w:basedOn w:val="a"/>
    <w:rsid w:val="009E2C38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6">
    <w:name w:val="xl116"/>
    <w:basedOn w:val="a"/>
    <w:rsid w:val="009E2C38"/>
    <w:pPr>
      <w:widowControl/>
      <w:pBdr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7">
    <w:name w:val="xl117"/>
    <w:basedOn w:val="a"/>
    <w:rsid w:val="009E2C38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8">
    <w:name w:val="xl118"/>
    <w:basedOn w:val="a"/>
    <w:rsid w:val="009E2C38"/>
    <w:pPr>
      <w:widowControl/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9">
    <w:name w:val="xl119"/>
    <w:basedOn w:val="a"/>
    <w:rsid w:val="009E2C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0">
    <w:name w:val="xl120"/>
    <w:basedOn w:val="a"/>
    <w:rsid w:val="009E2C38"/>
    <w:pPr>
      <w:widowControl/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1">
    <w:name w:val="xl121"/>
    <w:basedOn w:val="a"/>
    <w:rsid w:val="009E2C38"/>
    <w:pPr>
      <w:widowControl/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2">
    <w:name w:val="xl122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3">
    <w:name w:val="xl123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4">
    <w:name w:val="xl124"/>
    <w:basedOn w:val="a"/>
    <w:rsid w:val="009E2C38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5">
    <w:name w:val="xl125"/>
    <w:basedOn w:val="a"/>
    <w:rsid w:val="009E2C38"/>
    <w:pPr>
      <w:widowControl/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6">
    <w:name w:val="xl126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7">
    <w:name w:val="xl127"/>
    <w:basedOn w:val="a"/>
    <w:rsid w:val="009E2C3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28">
    <w:name w:val="xl128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9">
    <w:name w:val="xl129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0">
    <w:name w:val="xl130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1">
    <w:name w:val="xl131"/>
    <w:basedOn w:val="a"/>
    <w:rsid w:val="009E2C3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2">
    <w:name w:val="xl132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3">
    <w:name w:val="xl133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4">
    <w:name w:val="xl134"/>
    <w:basedOn w:val="a"/>
    <w:rsid w:val="009E2C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5">
    <w:name w:val="xl135"/>
    <w:basedOn w:val="a"/>
    <w:rsid w:val="009E2C38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36">
    <w:name w:val="xl136"/>
    <w:basedOn w:val="a"/>
    <w:rsid w:val="009E2C3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4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13</Pages>
  <Words>5872</Words>
  <Characters>33474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Комолова</dc:creator>
  <cp:keywords/>
  <dc:description/>
  <cp:lastModifiedBy>Учетная запись Майкрософт</cp:lastModifiedBy>
  <cp:revision>24</cp:revision>
  <dcterms:created xsi:type="dcterms:W3CDTF">2022-02-04T13:57:00Z</dcterms:created>
  <dcterms:modified xsi:type="dcterms:W3CDTF">2026-05-15T08:47:00Z</dcterms:modified>
</cp:coreProperties>
</file>