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023BB" w14:textId="2394786A" w:rsidR="00243AC7" w:rsidRPr="009A4A50" w:rsidRDefault="00243AC7" w:rsidP="009A4A50">
      <w:pPr>
        <w:suppressAutoHyphens/>
        <w:spacing w:after="0" w:line="240" w:lineRule="auto"/>
        <w:jc w:val="center"/>
        <w:rPr>
          <w:rFonts w:ascii="Times New Roman" w:eastAsia="Times New Roman" w:hAnsi="Times New Roman" w:cs="Times New Roman"/>
          <w:b/>
          <w:bCs/>
          <w:sz w:val="20"/>
          <w:szCs w:val="20"/>
          <w:lang w:eastAsia="ar-SA"/>
        </w:rPr>
      </w:pPr>
      <w:r w:rsidRPr="00243AC7">
        <w:rPr>
          <w:rFonts w:ascii="Times New Roman" w:eastAsia="Times New Roman" w:hAnsi="Times New Roman" w:cs="Times New Roman"/>
          <w:b/>
          <w:bCs/>
          <w:sz w:val="20"/>
          <w:szCs w:val="20"/>
          <w:lang w:eastAsia="ar-SA"/>
        </w:rPr>
        <w:t xml:space="preserve">КОНТРАКТ </w:t>
      </w:r>
      <w:r w:rsidRPr="00243AC7">
        <w:rPr>
          <w:rFonts w:ascii="Times New Roman" w:eastAsia="Calibri" w:hAnsi="Times New Roman" w:cs="Times New Roman"/>
          <w:b/>
          <w:bCs/>
          <w:sz w:val="20"/>
          <w:szCs w:val="20"/>
        </w:rPr>
        <w:t xml:space="preserve">№ </w:t>
      </w:r>
      <w:r w:rsidR="00446362">
        <w:rPr>
          <w:rFonts w:ascii="Times New Roman" w:eastAsia="Calibri" w:hAnsi="Times New Roman" w:cs="Times New Roman"/>
          <w:b/>
          <w:bCs/>
          <w:sz w:val="20"/>
          <w:szCs w:val="20"/>
        </w:rPr>
        <w:t>ОС2026/113/_</w:t>
      </w:r>
    </w:p>
    <w:p w14:paraId="2DE7A563" w14:textId="77777777" w:rsidR="00243AC7" w:rsidRPr="00243AC7" w:rsidRDefault="00243AC7" w:rsidP="00243AC7">
      <w:pPr>
        <w:suppressAutoHyphens/>
        <w:spacing w:after="0" w:line="240" w:lineRule="auto"/>
        <w:jc w:val="center"/>
        <w:rPr>
          <w:rFonts w:ascii="Times New Roman" w:eastAsia="Times New Roman" w:hAnsi="Times New Roman" w:cs="Times New Roman"/>
          <w:sz w:val="20"/>
          <w:szCs w:val="20"/>
          <w:lang w:eastAsia="ar-SA"/>
        </w:rPr>
      </w:pPr>
    </w:p>
    <w:p w14:paraId="2AC08289" w14:textId="1C72D066" w:rsidR="00243AC7" w:rsidRPr="00243AC7" w:rsidRDefault="00243AC7" w:rsidP="000D6AE9">
      <w:pPr>
        <w:suppressAutoHyphens/>
        <w:spacing w:after="0" w:line="240" w:lineRule="auto"/>
        <w:ind w:left="284"/>
        <w:jc w:val="center"/>
        <w:rPr>
          <w:rFonts w:ascii="Times New Roman" w:eastAsia="Times New Roman" w:hAnsi="Times New Roman" w:cs="Times New Roman"/>
          <w:sz w:val="20"/>
          <w:szCs w:val="20"/>
          <w:lang w:eastAsia="ar-SA"/>
        </w:rPr>
      </w:pPr>
      <w:r w:rsidRPr="00243AC7">
        <w:rPr>
          <w:rFonts w:ascii="Times New Roman" w:eastAsia="Times New Roman" w:hAnsi="Times New Roman" w:cs="Times New Roman"/>
          <w:sz w:val="20"/>
          <w:szCs w:val="20"/>
          <w:lang w:eastAsia="ar-SA"/>
        </w:rPr>
        <w:t>Санкт-Петербург</w:t>
      </w:r>
      <w:r w:rsidRPr="00243AC7">
        <w:rPr>
          <w:rFonts w:ascii="Times New Roman" w:eastAsia="Times New Roman" w:hAnsi="Times New Roman" w:cs="Times New Roman"/>
          <w:sz w:val="20"/>
          <w:szCs w:val="20"/>
          <w:lang w:eastAsia="ar-SA"/>
        </w:rPr>
        <w:tab/>
      </w:r>
      <w:r w:rsidRPr="00243AC7">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r w:rsidR="000D6AE9">
        <w:rPr>
          <w:rFonts w:ascii="Times New Roman" w:eastAsia="Times New Roman" w:hAnsi="Times New Roman" w:cs="Times New Roman"/>
          <w:sz w:val="20"/>
          <w:szCs w:val="20"/>
          <w:lang w:eastAsia="ar-SA"/>
        </w:rPr>
        <w:tab/>
      </w:r>
      <w:proofErr w:type="gramStart"/>
      <w:r w:rsidR="000D6AE9">
        <w:rPr>
          <w:rFonts w:ascii="Times New Roman" w:eastAsia="Times New Roman" w:hAnsi="Times New Roman" w:cs="Times New Roman"/>
          <w:sz w:val="20"/>
          <w:szCs w:val="20"/>
          <w:lang w:eastAsia="ar-SA"/>
        </w:rPr>
        <w:tab/>
      </w:r>
      <w:r w:rsidR="00446362">
        <w:rPr>
          <w:rFonts w:ascii="Times New Roman" w:eastAsia="Times New Roman" w:hAnsi="Times New Roman" w:cs="Times New Roman"/>
          <w:sz w:val="20"/>
          <w:szCs w:val="20"/>
          <w:lang w:eastAsia="ar-SA"/>
        </w:rPr>
        <w:t>«</w:t>
      </w:r>
      <w:proofErr w:type="gramEnd"/>
      <w:r w:rsidR="00446362">
        <w:rPr>
          <w:rFonts w:ascii="Times New Roman" w:eastAsia="Times New Roman" w:hAnsi="Times New Roman" w:cs="Times New Roman"/>
          <w:sz w:val="20"/>
          <w:szCs w:val="20"/>
          <w:lang w:eastAsia="ar-SA"/>
        </w:rPr>
        <w:t>__» май</w:t>
      </w:r>
      <w:r w:rsidR="00682C65">
        <w:rPr>
          <w:rFonts w:ascii="Times New Roman" w:eastAsia="Times New Roman" w:hAnsi="Times New Roman" w:cs="Times New Roman"/>
          <w:sz w:val="20"/>
          <w:szCs w:val="20"/>
          <w:lang w:eastAsia="ar-SA"/>
        </w:rPr>
        <w:t xml:space="preserve"> </w:t>
      </w:r>
      <w:r w:rsidRPr="00243AC7">
        <w:rPr>
          <w:rFonts w:ascii="Times New Roman" w:eastAsia="Times New Roman" w:hAnsi="Times New Roman" w:cs="Times New Roman"/>
          <w:sz w:val="20"/>
          <w:szCs w:val="20"/>
          <w:lang w:eastAsia="ar-SA"/>
        </w:rPr>
        <w:t xml:space="preserve"> 202</w:t>
      </w:r>
      <w:r w:rsidR="00446362">
        <w:rPr>
          <w:rFonts w:ascii="Times New Roman" w:eastAsia="Times New Roman" w:hAnsi="Times New Roman" w:cs="Times New Roman"/>
          <w:sz w:val="20"/>
          <w:szCs w:val="20"/>
          <w:lang w:eastAsia="ar-SA"/>
        </w:rPr>
        <w:t>6</w:t>
      </w:r>
      <w:r w:rsidR="00956990">
        <w:rPr>
          <w:rFonts w:ascii="Times New Roman" w:eastAsia="Times New Roman" w:hAnsi="Times New Roman" w:cs="Times New Roman"/>
          <w:sz w:val="20"/>
          <w:szCs w:val="20"/>
          <w:lang w:eastAsia="ar-SA"/>
        </w:rPr>
        <w:t>г.</w:t>
      </w:r>
    </w:p>
    <w:p w14:paraId="365C84C2" w14:textId="77777777" w:rsidR="00243AC7" w:rsidRPr="00243AC7" w:rsidRDefault="00243AC7" w:rsidP="00243AC7">
      <w:pPr>
        <w:suppressAutoHyphens/>
        <w:spacing w:after="0" w:line="240" w:lineRule="auto"/>
        <w:ind w:left="284"/>
        <w:jc w:val="both"/>
        <w:rPr>
          <w:rFonts w:ascii="Times New Roman" w:eastAsia="Times New Roman" w:hAnsi="Times New Roman" w:cs="Times New Roman"/>
          <w:sz w:val="20"/>
          <w:szCs w:val="20"/>
          <w:lang w:eastAsia="ar-SA"/>
        </w:rPr>
      </w:pPr>
    </w:p>
    <w:p w14:paraId="165DC8CA" w14:textId="0928AEEE" w:rsidR="00243AC7" w:rsidRPr="00DF6CAA"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Times New Roman" w:hAnsi="Times New Roman" w:cs="Times New Roman"/>
          <w:sz w:val="20"/>
          <w:szCs w:val="20"/>
          <w:lang w:eastAsia="ar-SA"/>
        </w:rPr>
        <w:t xml:space="preserve">            </w:t>
      </w:r>
      <w:r w:rsidRPr="00243AC7">
        <w:rPr>
          <w:rFonts w:ascii="Times New Roman" w:eastAsia="Courier New" w:hAnsi="Times New Roman" w:cs="Times New Roman"/>
          <w:sz w:val="20"/>
          <w:szCs w:val="20"/>
          <w:lang w:eastAsia="ru-RU" w:bidi="ru-RU"/>
        </w:rPr>
        <w:t>Государственное бюджетное дошкольное образоват</w:t>
      </w:r>
      <w:r w:rsidR="009A4A50">
        <w:rPr>
          <w:rFonts w:ascii="Times New Roman" w:eastAsia="Courier New" w:hAnsi="Times New Roman" w:cs="Times New Roman"/>
          <w:sz w:val="20"/>
          <w:szCs w:val="20"/>
          <w:lang w:eastAsia="ru-RU" w:bidi="ru-RU"/>
        </w:rPr>
        <w:t>ел</w:t>
      </w:r>
      <w:r w:rsidR="003F3996">
        <w:rPr>
          <w:rFonts w:ascii="Times New Roman" w:eastAsia="Courier New" w:hAnsi="Times New Roman" w:cs="Times New Roman"/>
          <w:sz w:val="20"/>
          <w:szCs w:val="20"/>
          <w:lang w:eastAsia="ru-RU" w:bidi="ru-RU"/>
        </w:rPr>
        <w:t>ьное учреждение детский сад № 113</w:t>
      </w:r>
      <w:r w:rsidRPr="00243AC7">
        <w:rPr>
          <w:rFonts w:ascii="Times New Roman" w:eastAsia="Courier New" w:hAnsi="Times New Roman" w:cs="Times New Roman"/>
          <w:sz w:val="20"/>
          <w:szCs w:val="20"/>
          <w:lang w:eastAsia="ru-RU" w:bidi="ru-RU"/>
        </w:rPr>
        <w:t xml:space="preserve"> комбинированного вида </w:t>
      </w:r>
      <w:r w:rsidRPr="00DF6CAA">
        <w:rPr>
          <w:rFonts w:ascii="Times New Roman" w:eastAsia="Courier New" w:hAnsi="Times New Roman" w:cs="Times New Roman"/>
          <w:sz w:val="20"/>
          <w:szCs w:val="20"/>
          <w:lang w:eastAsia="ru-RU" w:bidi="ru-RU"/>
        </w:rPr>
        <w:t>Выборгского района Санкт-Петербурга</w:t>
      </w:r>
      <w:r w:rsidR="003F3996" w:rsidRPr="00DF6CAA">
        <w:rPr>
          <w:rFonts w:ascii="Times New Roman" w:eastAsia="Courier New" w:hAnsi="Times New Roman" w:cs="Times New Roman"/>
          <w:sz w:val="20"/>
          <w:szCs w:val="20"/>
          <w:lang w:eastAsia="ru-RU" w:bidi="ru-RU"/>
        </w:rPr>
        <w:t xml:space="preserve"> (ГБДОУ детский сад №113</w:t>
      </w:r>
      <w:r w:rsidR="00AC369B" w:rsidRPr="00DF6CAA">
        <w:rPr>
          <w:rFonts w:ascii="Times New Roman" w:eastAsia="Courier New" w:hAnsi="Times New Roman" w:cs="Times New Roman"/>
          <w:sz w:val="20"/>
          <w:szCs w:val="20"/>
          <w:lang w:eastAsia="ru-RU" w:bidi="ru-RU"/>
        </w:rPr>
        <w:t xml:space="preserve"> Выборгского района Санкт-Петербурга</w:t>
      </w:r>
      <w:r w:rsidR="003F3996" w:rsidRPr="00DF6CAA">
        <w:rPr>
          <w:rFonts w:ascii="Times New Roman" w:eastAsia="Courier New" w:hAnsi="Times New Roman" w:cs="Times New Roman"/>
          <w:sz w:val="20"/>
          <w:szCs w:val="20"/>
          <w:lang w:eastAsia="ru-RU" w:bidi="ru-RU"/>
        </w:rPr>
        <w:t>)</w:t>
      </w:r>
      <w:r w:rsidRPr="00DF6CAA">
        <w:rPr>
          <w:rFonts w:ascii="Times New Roman" w:eastAsia="Courier New" w:hAnsi="Times New Roman" w:cs="Times New Roman"/>
          <w:sz w:val="20"/>
          <w:szCs w:val="20"/>
          <w:lang w:eastAsia="ru-RU" w:bidi="ru-RU"/>
        </w:rPr>
        <w:t>, именуемое в дальнейшем «Заказчик», в лице заведующего</w:t>
      </w:r>
      <w:r w:rsidR="003F3996" w:rsidRPr="00DF6CAA">
        <w:rPr>
          <w:rFonts w:ascii="Times New Roman" w:eastAsia="Courier New" w:hAnsi="Times New Roman" w:cs="Times New Roman"/>
          <w:sz w:val="20"/>
          <w:szCs w:val="20"/>
          <w:lang w:eastAsia="ru-RU" w:bidi="ru-RU"/>
        </w:rPr>
        <w:t xml:space="preserve"> Юдиной Татьяны Николаевны</w:t>
      </w:r>
      <w:r w:rsidRPr="00DF6CAA">
        <w:rPr>
          <w:rFonts w:ascii="Times New Roman" w:eastAsia="Courier New" w:hAnsi="Times New Roman" w:cs="Times New Roman"/>
          <w:sz w:val="20"/>
          <w:szCs w:val="20"/>
          <w:lang w:eastAsia="ru-RU" w:bidi="ru-RU"/>
        </w:rPr>
        <w:t xml:space="preserve">, действующего на основании Устава, с одной стороны, </w:t>
      </w:r>
      <w:r w:rsidR="00446362">
        <w:rPr>
          <w:rFonts w:ascii="Times New Roman" w:eastAsia="Courier New" w:hAnsi="Times New Roman" w:cs="Times New Roman"/>
          <w:sz w:val="20"/>
          <w:szCs w:val="20"/>
          <w:lang w:eastAsia="ru-RU" w:bidi="ru-RU"/>
        </w:rPr>
        <w:t>___________________</w:t>
      </w:r>
      <w:r w:rsidR="00DF6CAA" w:rsidRPr="00DF6CAA">
        <w:rPr>
          <w:rFonts w:ascii="Times New Roman" w:eastAsia="Courier New" w:hAnsi="Times New Roman" w:cs="Times New Roman"/>
          <w:sz w:val="20"/>
          <w:szCs w:val="20"/>
          <w:lang w:eastAsia="ru-RU" w:bidi="ru-RU"/>
        </w:rPr>
        <w:t xml:space="preserve">, </w:t>
      </w:r>
      <w:r w:rsidR="00446362">
        <w:rPr>
          <w:rFonts w:ascii="Times New Roman" w:eastAsia="Courier New" w:hAnsi="Times New Roman" w:cs="Times New Roman"/>
          <w:sz w:val="20"/>
          <w:szCs w:val="20"/>
          <w:lang w:eastAsia="ru-RU" w:bidi="ru-RU"/>
        </w:rPr>
        <w:t xml:space="preserve"> в лице ______________</w:t>
      </w:r>
      <w:r w:rsidR="00DF6CAA" w:rsidRPr="00DF6CAA">
        <w:rPr>
          <w:rFonts w:ascii="Times New Roman" w:eastAsia="Courier New" w:hAnsi="Times New Roman" w:cs="Times New Roman"/>
          <w:sz w:val="20"/>
          <w:szCs w:val="20"/>
          <w:lang w:eastAsia="ru-RU" w:bidi="ru-RU"/>
        </w:rPr>
        <w:t>, действующего на основании Устава</w:t>
      </w:r>
      <w:r w:rsidRPr="00DF6CAA">
        <w:rPr>
          <w:rFonts w:ascii="Times New Roman" w:eastAsia="Courier New" w:hAnsi="Times New Roman" w:cs="Times New Roman"/>
          <w:sz w:val="20"/>
          <w:szCs w:val="20"/>
          <w:lang w:eastAsia="ru-RU" w:bidi="ru-RU"/>
        </w:rPr>
        <w:t>, с другой стороны, далее именуемые «Стороны», заключили настоящий контракт (далее – Контракт) о нижеследующем:</w:t>
      </w:r>
    </w:p>
    <w:p w14:paraId="26ECBDB5" w14:textId="77777777" w:rsidR="00243AC7" w:rsidRPr="00243AC7" w:rsidRDefault="00243AC7" w:rsidP="00243AC7">
      <w:pPr>
        <w:widowControl w:val="0"/>
        <w:spacing w:after="0" w:line="240" w:lineRule="auto"/>
        <w:ind w:left="284"/>
        <w:rPr>
          <w:rFonts w:ascii="Times New Roman" w:eastAsia="Times New Roman" w:hAnsi="Times New Roman" w:cs="Times New Roman"/>
          <w:sz w:val="20"/>
          <w:szCs w:val="20"/>
          <w:lang w:eastAsia="ar-SA"/>
        </w:rPr>
      </w:pPr>
    </w:p>
    <w:p w14:paraId="633697CD" w14:textId="77777777" w:rsidR="00243AC7" w:rsidRPr="00243AC7" w:rsidRDefault="00243AC7" w:rsidP="00243AC7">
      <w:pPr>
        <w:widowControl w:val="0"/>
        <w:spacing w:after="0" w:line="240" w:lineRule="auto"/>
        <w:ind w:left="284"/>
        <w:jc w:val="center"/>
        <w:rPr>
          <w:rFonts w:ascii="Times New Roman" w:eastAsia="Courier New" w:hAnsi="Times New Roman" w:cs="Times New Roman"/>
          <w:b/>
          <w:color w:val="000000"/>
          <w:sz w:val="20"/>
          <w:szCs w:val="20"/>
          <w:lang w:eastAsia="ru-RU" w:bidi="ru-RU"/>
        </w:rPr>
      </w:pPr>
      <w:r w:rsidRPr="00243AC7">
        <w:rPr>
          <w:rFonts w:ascii="Times New Roman" w:eastAsia="Courier New" w:hAnsi="Times New Roman" w:cs="Times New Roman"/>
          <w:b/>
          <w:color w:val="000000"/>
          <w:sz w:val="20"/>
          <w:szCs w:val="20"/>
          <w:lang w:eastAsia="ru-RU" w:bidi="ru-RU"/>
        </w:rPr>
        <w:t>1. Предмет контракта</w:t>
      </w:r>
    </w:p>
    <w:p w14:paraId="406A8584" w14:textId="377DF2C3"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1.1</w:t>
      </w:r>
      <w:r>
        <w:rPr>
          <w:rFonts w:ascii="Times New Roman" w:eastAsia="Courier New" w:hAnsi="Times New Roman" w:cs="Times New Roman"/>
          <w:color w:val="000000"/>
          <w:sz w:val="20"/>
          <w:szCs w:val="20"/>
          <w:lang w:eastAsia="ru-RU" w:bidi="ru-RU"/>
        </w:rPr>
        <w:t>. Предметом</w:t>
      </w:r>
      <w:r w:rsidRPr="00243AC7">
        <w:rPr>
          <w:rFonts w:ascii="Times New Roman" w:eastAsia="Courier New" w:hAnsi="Times New Roman" w:cs="Times New Roman"/>
          <w:color w:val="000000"/>
          <w:sz w:val="20"/>
          <w:szCs w:val="20"/>
          <w:lang w:eastAsia="ru-RU" w:bidi="ru-RU"/>
        </w:rPr>
        <w:t xml:space="preserve"> настоящ</w:t>
      </w:r>
      <w:r w:rsidR="007E7B24">
        <w:rPr>
          <w:rFonts w:ascii="Times New Roman" w:eastAsia="Courier New" w:hAnsi="Times New Roman" w:cs="Times New Roman"/>
          <w:color w:val="000000"/>
          <w:sz w:val="20"/>
          <w:szCs w:val="20"/>
          <w:lang w:eastAsia="ru-RU" w:bidi="ru-RU"/>
        </w:rPr>
        <w:t>его Контракта является поставка</w:t>
      </w:r>
      <w:r w:rsidR="003D7A40">
        <w:rPr>
          <w:rFonts w:ascii="Times New Roman" w:eastAsia="Courier New" w:hAnsi="Times New Roman" w:cs="Times New Roman"/>
          <w:color w:val="000000"/>
          <w:sz w:val="20"/>
          <w:szCs w:val="20"/>
          <w:lang w:eastAsia="ru-RU" w:bidi="ru-RU"/>
        </w:rPr>
        <w:t xml:space="preserve"> оборудования</w:t>
      </w:r>
      <w:r w:rsidR="008333DF">
        <w:rPr>
          <w:rFonts w:ascii="Times New Roman" w:eastAsia="Courier New" w:hAnsi="Times New Roman" w:cs="Times New Roman"/>
          <w:color w:val="000000"/>
          <w:sz w:val="20"/>
          <w:szCs w:val="20"/>
          <w:lang w:eastAsia="ru-RU" w:bidi="ru-RU"/>
        </w:rPr>
        <w:t xml:space="preserve"> </w:t>
      </w:r>
      <w:r w:rsidRPr="00243AC7">
        <w:rPr>
          <w:rFonts w:ascii="Times New Roman" w:eastAsia="Courier New" w:hAnsi="Times New Roman" w:cs="Times New Roman"/>
          <w:color w:val="000000"/>
          <w:sz w:val="20"/>
          <w:szCs w:val="20"/>
          <w:lang w:eastAsia="ru-RU" w:bidi="ru-RU"/>
        </w:rPr>
        <w:t xml:space="preserve">для пищеблока (далее – товар, оборудование) </w:t>
      </w:r>
      <w:r w:rsidR="009237DA">
        <w:rPr>
          <w:rFonts w:ascii="Times New Roman" w:eastAsia="Courier New" w:hAnsi="Times New Roman" w:cs="Times New Roman"/>
          <w:color w:val="000000"/>
          <w:sz w:val="20"/>
          <w:szCs w:val="20"/>
          <w:lang w:eastAsia="ru-RU" w:bidi="ru-RU"/>
        </w:rPr>
        <w:t>для нужд ГБДОУ детский сад № 113</w:t>
      </w:r>
      <w:r w:rsidRPr="00243AC7">
        <w:rPr>
          <w:rFonts w:ascii="Times New Roman" w:eastAsia="Courier New" w:hAnsi="Times New Roman" w:cs="Times New Roman"/>
          <w:color w:val="000000"/>
          <w:sz w:val="20"/>
          <w:szCs w:val="20"/>
          <w:lang w:eastAsia="ru-RU" w:bidi="ru-RU"/>
        </w:rPr>
        <w:t xml:space="preserve"> Выборгского района Са</w:t>
      </w:r>
      <w:r w:rsidR="008E7AF7">
        <w:rPr>
          <w:rFonts w:ascii="Times New Roman" w:eastAsia="Courier New" w:hAnsi="Times New Roman" w:cs="Times New Roman"/>
          <w:color w:val="000000"/>
          <w:sz w:val="20"/>
          <w:szCs w:val="20"/>
          <w:lang w:eastAsia="ru-RU" w:bidi="ru-RU"/>
        </w:rPr>
        <w:t>нкт-Петербурга по адресу: 194362</w:t>
      </w:r>
      <w:r w:rsidRPr="00243AC7">
        <w:rPr>
          <w:rFonts w:ascii="Times New Roman" w:eastAsia="Courier New" w:hAnsi="Times New Roman" w:cs="Times New Roman"/>
          <w:color w:val="000000"/>
          <w:sz w:val="20"/>
          <w:szCs w:val="20"/>
          <w:lang w:eastAsia="ru-RU" w:bidi="ru-RU"/>
        </w:rPr>
        <w:t xml:space="preserve">, Санкт-Петербург, пос. Парголово, </w:t>
      </w:r>
      <w:r w:rsidR="000A2A7B">
        <w:rPr>
          <w:rFonts w:ascii="Times New Roman" w:eastAsia="Courier New" w:hAnsi="Times New Roman" w:cs="Times New Roman"/>
          <w:color w:val="000000"/>
          <w:sz w:val="20"/>
          <w:szCs w:val="20"/>
          <w:lang w:eastAsia="ru-RU" w:bidi="ru-RU"/>
        </w:rPr>
        <w:t xml:space="preserve">Выборгское шоссе, дом 369 корпус 4 литер А </w:t>
      </w:r>
      <w:r w:rsidRPr="00243AC7">
        <w:rPr>
          <w:rFonts w:ascii="Times New Roman" w:eastAsia="Courier New" w:hAnsi="Times New Roman" w:cs="Times New Roman"/>
          <w:color w:val="000000"/>
          <w:sz w:val="20"/>
          <w:szCs w:val="20"/>
          <w:lang w:eastAsia="ru-RU" w:bidi="ru-RU"/>
        </w:rPr>
        <w:t>в 202</w:t>
      </w:r>
      <w:r w:rsidR="00446362">
        <w:rPr>
          <w:rFonts w:ascii="Times New Roman" w:eastAsia="Courier New" w:hAnsi="Times New Roman" w:cs="Times New Roman"/>
          <w:color w:val="000000"/>
          <w:sz w:val="20"/>
          <w:szCs w:val="20"/>
          <w:lang w:eastAsia="ru-RU" w:bidi="ru-RU"/>
        </w:rPr>
        <w:t>6</w:t>
      </w:r>
      <w:r w:rsidRPr="00243AC7">
        <w:rPr>
          <w:rFonts w:ascii="Times New Roman" w:eastAsia="Courier New" w:hAnsi="Times New Roman" w:cs="Times New Roman"/>
          <w:color w:val="000000"/>
          <w:sz w:val="20"/>
          <w:szCs w:val="20"/>
          <w:lang w:eastAsia="ru-RU" w:bidi="ru-RU"/>
        </w:rPr>
        <w:t xml:space="preserve"> году </w:t>
      </w:r>
    </w:p>
    <w:p w14:paraId="5190DDF6"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1.2.</w:t>
      </w:r>
      <w:r w:rsidRPr="00243AC7">
        <w:rPr>
          <w:rFonts w:ascii="Times New Roman" w:eastAsia="Courier New" w:hAnsi="Times New Roman" w:cs="Times New Roman"/>
          <w:color w:val="000000"/>
          <w:sz w:val="20"/>
          <w:szCs w:val="20"/>
          <w:lang w:eastAsia="ru-RU" w:bidi="ru-RU"/>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3DA00B5F"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1.3.</w:t>
      </w:r>
      <w:r w:rsidRPr="00243AC7">
        <w:rPr>
          <w:rFonts w:ascii="Times New Roman" w:eastAsia="Courier New" w:hAnsi="Times New Roman" w:cs="Times New Roman"/>
          <w:color w:val="000000"/>
          <w:sz w:val="20"/>
          <w:szCs w:val="20"/>
          <w:lang w:eastAsia="ru-RU" w:bidi="ru-RU"/>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FE10FA8" w14:textId="529FFCC8" w:rsidR="00243AC7" w:rsidRPr="00243AC7" w:rsidRDefault="00243AC7" w:rsidP="00243AC7">
      <w:pPr>
        <w:widowControl w:val="0"/>
        <w:spacing w:after="0" w:line="240" w:lineRule="auto"/>
        <w:ind w:left="284"/>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1.4. Идентификационный код закупки: </w:t>
      </w:r>
      <w:r w:rsidR="00446362">
        <w:rPr>
          <w:rFonts w:ascii="Times New Roman" w:eastAsia="Courier New" w:hAnsi="Times New Roman" w:cs="Times New Roman"/>
          <w:b/>
          <w:color w:val="000000"/>
          <w:sz w:val="20"/>
          <w:szCs w:val="20"/>
          <w:lang w:eastAsia="ru-RU" w:bidi="ru-RU"/>
        </w:rPr>
        <w:t>___________________</w:t>
      </w:r>
    </w:p>
    <w:p w14:paraId="38227932" w14:textId="77777777" w:rsidR="00243AC7" w:rsidRPr="00243AC7" w:rsidRDefault="00243AC7" w:rsidP="00243AC7">
      <w:pPr>
        <w:widowControl w:val="0"/>
        <w:autoSpaceDE w:val="0"/>
        <w:spacing w:after="0" w:line="240" w:lineRule="auto"/>
        <w:ind w:left="284"/>
        <w:jc w:val="both"/>
        <w:rPr>
          <w:rFonts w:ascii="Times New Roman" w:eastAsia="Courier New" w:hAnsi="Times New Roman" w:cs="Times New Roman"/>
          <w:color w:val="000000"/>
          <w:sz w:val="20"/>
          <w:szCs w:val="20"/>
          <w:lang w:eastAsia="ru-RU" w:bidi="ru-RU"/>
        </w:rPr>
      </w:pPr>
    </w:p>
    <w:p w14:paraId="1D9052DA" w14:textId="17374E4A" w:rsidR="00243AC7" w:rsidRDefault="00243AC7" w:rsidP="00243AC7">
      <w:pPr>
        <w:widowControl w:val="0"/>
        <w:autoSpaceDE w:val="0"/>
        <w:spacing w:after="0" w:line="240" w:lineRule="auto"/>
        <w:ind w:left="284"/>
        <w:jc w:val="center"/>
        <w:rPr>
          <w:rFonts w:ascii="Times New Roman" w:eastAsia="Courier New" w:hAnsi="Times New Roman" w:cs="Times New Roman"/>
          <w:b/>
          <w:color w:val="000000"/>
          <w:sz w:val="20"/>
          <w:szCs w:val="20"/>
          <w:lang w:eastAsia="ru-RU" w:bidi="ru-RU"/>
        </w:rPr>
      </w:pPr>
      <w:r w:rsidRPr="00243AC7">
        <w:rPr>
          <w:rFonts w:ascii="Times New Roman" w:eastAsia="Courier New" w:hAnsi="Times New Roman" w:cs="Times New Roman"/>
          <w:b/>
          <w:color w:val="000000"/>
          <w:sz w:val="20"/>
          <w:szCs w:val="20"/>
          <w:lang w:eastAsia="ru-RU" w:bidi="ru-RU"/>
        </w:rPr>
        <w:t>2. Цена Контракта и порядок расчетов</w:t>
      </w:r>
    </w:p>
    <w:p w14:paraId="3FC32CA6" w14:textId="77777777" w:rsidR="00DD06AE" w:rsidRPr="00243AC7" w:rsidRDefault="00DD06AE" w:rsidP="00243AC7">
      <w:pPr>
        <w:widowControl w:val="0"/>
        <w:autoSpaceDE w:val="0"/>
        <w:spacing w:after="0" w:line="240" w:lineRule="auto"/>
        <w:ind w:left="284"/>
        <w:jc w:val="center"/>
        <w:rPr>
          <w:rFonts w:ascii="Times New Roman" w:eastAsia="Courier New" w:hAnsi="Times New Roman" w:cs="Times New Roman"/>
          <w:b/>
          <w:color w:val="000000"/>
          <w:sz w:val="20"/>
          <w:szCs w:val="20"/>
          <w:lang w:eastAsia="ru-RU" w:bidi="ru-RU"/>
        </w:rPr>
      </w:pPr>
    </w:p>
    <w:p w14:paraId="78EC3844" w14:textId="1AD2AEBD" w:rsidR="00FD0C28" w:rsidRPr="001B0267" w:rsidRDefault="00243AC7" w:rsidP="00FD0C28">
      <w:pPr>
        <w:suppressAutoHyphens/>
        <w:spacing w:after="0" w:line="240" w:lineRule="auto"/>
        <w:ind w:left="284"/>
        <w:jc w:val="both"/>
        <w:rPr>
          <w:rFonts w:ascii="Times New Roman" w:eastAsia="Courier New" w:hAnsi="Times New Roman" w:cs="Times New Roman"/>
          <w:b/>
          <w:sz w:val="20"/>
          <w:szCs w:val="20"/>
          <w:lang w:eastAsia="ru-RU" w:bidi="ru-RU"/>
        </w:rPr>
      </w:pPr>
      <w:r w:rsidRPr="001C44EE">
        <w:rPr>
          <w:rFonts w:ascii="Times New Roman" w:eastAsia="Times New Roman" w:hAnsi="Times New Roman" w:cs="Times New Roman"/>
          <w:sz w:val="20"/>
          <w:szCs w:val="20"/>
          <w:lang w:eastAsia="zh-CN"/>
        </w:rPr>
        <w:t xml:space="preserve">2.1. </w:t>
      </w:r>
      <w:r w:rsidRPr="001C44EE">
        <w:rPr>
          <w:rFonts w:ascii="Times New Roman" w:eastAsia="Courier New" w:hAnsi="Times New Roman" w:cs="Times New Roman"/>
          <w:sz w:val="20"/>
          <w:szCs w:val="20"/>
          <w:lang w:eastAsia="ru-RU" w:bidi="ru-RU"/>
        </w:rPr>
        <w:t>Цена по настоящему контракту составляет</w:t>
      </w:r>
      <w:r w:rsidR="001B0267">
        <w:rPr>
          <w:rFonts w:ascii="Times New Roman" w:eastAsia="Courier New" w:hAnsi="Times New Roman" w:cs="Times New Roman"/>
          <w:sz w:val="20"/>
          <w:szCs w:val="20"/>
          <w:lang w:eastAsia="ru-RU" w:bidi="ru-RU"/>
        </w:rPr>
        <w:t xml:space="preserve"> </w:t>
      </w:r>
      <w:r w:rsidR="00446362" w:rsidRPr="00446362">
        <w:rPr>
          <w:rFonts w:ascii="Times New Roman" w:eastAsia="Courier New" w:hAnsi="Times New Roman" w:cs="Times New Roman"/>
          <w:sz w:val="20"/>
          <w:szCs w:val="20"/>
          <w:lang w:eastAsia="ru-RU" w:bidi="ru-RU"/>
        </w:rPr>
        <w:t>________ рублей _____ копеек (_____),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272E0322" w14:textId="0AF8F14C" w:rsidR="00243AC7" w:rsidRPr="001C44EE" w:rsidRDefault="00243AC7" w:rsidP="00FD0C28">
      <w:pPr>
        <w:suppressAutoHyphens/>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2.2.Цена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w:t>
      </w:r>
      <w:r w:rsidR="00FD0C28" w:rsidRPr="001C44EE">
        <w:rPr>
          <w:rFonts w:ascii="Times New Roman" w:eastAsia="Courier New" w:hAnsi="Times New Roman" w:cs="Times New Roman"/>
          <w:bCs/>
          <w:sz w:val="20"/>
          <w:szCs w:val="20"/>
          <w:lang w:eastAsia="ru-RU" w:bidi="ru-RU"/>
        </w:rPr>
        <w:t xml:space="preserve"> подключение</w:t>
      </w:r>
      <w:r w:rsidRPr="001C44EE">
        <w:rPr>
          <w:rFonts w:ascii="Times New Roman" w:eastAsia="Courier New" w:hAnsi="Times New Roman" w:cs="Times New Roman"/>
          <w:bCs/>
          <w:sz w:val="20"/>
          <w:szCs w:val="20"/>
          <w:lang w:eastAsia="ru-RU" w:bidi="ru-RU"/>
        </w:rPr>
        <w:t>, проверку работоспособности, 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p>
    <w:p w14:paraId="2B3AF470" w14:textId="1C8AE15F" w:rsidR="00243AC7" w:rsidRPr="001C44EE" w:rsidRDefault="00243AC7"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Налоги и сборы, взимаемые с Поставщика в связи с исполнением настоящего контракта, включены в цену контракта и оплачиваются поставщиком.</w:t>
      </w:r>
    </w:p>
    <w:p w14:paraId="16F4ABB7" w14:textId="1CC30BA6" w:rsidR="00FD0C28" w:rsidRPr="001C44EE" w:rsidRDefault="00FD0C2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 xml:space="preserve">2.3. Сумма, подлежащая уплате Заказчиком юридическому лицу или физическому лицу, в том числе </w:t>
      </w:r>
      <w:r w:rsidR="00107CBF" w:rsidRPr="001C44EE">
        <w:rPr>
          <w:rFonts w:ascii="Times New Roman" w:eastAsia="Courier New" w:hAnsi="Times New Roman" w:cs="Times New Roman"/>
          <w:bCs/>
          <w:sz w:val="20"/>
          <w:szCs w:val="20"/>
          <w:lang w:eastAsia="ru-RU" w:bidi="ru-RU"/>
        </w:rPr>
        <w:t xml:space="preserve">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8468A0D" w14:textId="1DF3C28B" w:rsidR="009E5EC8" w:rsidRPr="001C44EE" w:rsidRDefault="009E5EC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0A8F2C8F" w14:textId="5C8D255C" w:rsidR="009E5EC8" w:rsidRPr="001C44EE" w:rsidRDefault="009E5EC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F2DE4D7" w14:textId="01C7E962" w:rsidR="009E5EC8" w:rsidRPr="001C44EE" w:rsidRDefault="009E5EC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w:t>
      </w:r>
      <w:r w:rsidR="00DF6CAA">
        <w:rPr>
          <w:rFonts w:ascii="Times New Roman" w:eastAsia="Courier New" w:hAnsi="Times New Roman" w:cs="Times New Roman"/>
          <w:bCs/>
          <w:sz w:val="20"/>
          <w:szCs w:val="20"/>
          <w:lang w:eastAsia="ru-RU" w:bidi="ru-RU"/>
        </w:rPr>
        <w:t xml:space="preserve"> </w:t>
      </w:r>
      <w:r w:rsidRPr="001C44EE">
        <w:rPr>
          <w:rFonts w:ascii="Times New Roman" w:eastAsia="Courier New" w:hAnsi="Times New Roman" w:cs="Times New Roman"/>
          <w:bCs/>
          <w:sz w:val="20"/>
          <w:szCs w:val="20"/>
          <w:lang w:eastAsia="ru-RU" w:bidi="ru-RU"/>
        </w:rPr>
        <w:t>том числе</w:t>
      </w:r>
      <w:r w:rsidR="00DF6CAA">
        <w:rPr>
          <w:rFonts w:ascii="Times New Roman" w:eastAsia="Courier New" w:hAnsi="Times New Roman" w:cs="Times New Roman"/>
          <w:bCs/>
          <w:sz w:val="20"/>
          <w:szCs w:val="20"/>
          <w:lang w:eastAsia="ru-RU" w:bidi="ru-RU"/>
        </w:rPr>
        <w:t xml:space="preserve"> </w:t>
      </w:r>
      <w:r w:rsidRPr="001C44EE">
        <w:rPr>
          <w:rFonts w:ascii="Times New Roman" w:eastAsia="Courier New" w:hAnsi="Times New Roman" w:cs="Times New Roman"/>
          <w:bCs/>
          <w:sz w:val="20"/>
          <w:szCs w:val="20"/>
          <w:lang w:eastAsia="ru-RU" w:bidi="ru-RU"/>
        </w:rPr>
        <w:t>цены и (или)сроков исполнения Контракта и (или) товаров, предусмотренных Контрактом.</w:t>
      </w:r>
    </w:p>
    <w:p w14:paraId="0FC0324D" w14:textId="2A5C4F15" w:rsidR="00243AC7" w:rsidRPr="001C44EE" w:rsidRDefault="009E5EC8" w:rsidP="00243AC7">
      <w:pPr>
        <w:widowControl w:val="0"/>
        <w:tabs>
          <w:tab w:val="left" w:pos="900"/>
        </w:tabs>
        <w:autoSpaceDE w:val="0"/>
        <w:spacing w:after="0" w:line="240" w:lineRule="auto"/>
        <w:ind w:left="284"/>
        <w:jc w:val="both"/>
        <w:rPr>
          <w:rFonts w:ascii="Courier New" w:eastAsia="Courier New" w:hAnsi="Courier New" w:cs="Courier New"/>
          <w:sz w:val="20"/>
          <w:szCs w:val="20"/>
          <w:lang w:eastAsia="ru-RU" w:bidi="ru-RU"/>
        </w:rPr>
      </w:pPr>
      <w:r w:rsidRPr="001C44EE">
        <w:rPr>
          <w:rFonts w:ascii="Times New Roman" w:eastAsia="Courier New" w:hAnsi="Times New Roman" w:cs="Times New Roman"/>
          <w:bCs/>
          <w:sz w:val="20"/>
          <w:szCs w:val="20"/>
          <w:lang w:eastAsia="ru-RU" w:bidi="ru-RU"/>
        </w:rPr>
        <w:t>2.7</w:t>
      </w:r>
      <w:r w:rsidR="00243AC7" w:rsidRPr="001C44EE">
        <w:rPr>
          <w:rFonts w:ascii="Times New Roman" w:eastAsia="Courier New" w:hAnsi="Times New Roman" w:cs="Times New Roman"/>
          <w:bCs/>
          <w:sz w:val="20"/>
          <w:szCs w:val="20"/>
          <w:lang w:eastAsia="ru-RU" w:bidi="ru-RU"/>
        </w:rPr>
        <w:t>. Валютой, используемой для расчётов с Поставщиком, является российский рубль.</w:t>
      </w:r>
    </w:p>
    <w:p w14:paraId="5B565DA2" w14:textId="5AFF0473" w:rsidR="00243AC7" w:rsidRPr="001C44EE" w:rsidRDefault="009E5EC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2.8. Расчеты между Заказчиком и Поставщиком производятся в течение 10 рабочих дней с даты подписания Заказчиком акта приема-передачи Товара.</w:t>
      </w:r>
    </w:p>
    <w:p w14:paraId="7D82FB36" w14:textId="1B2D7370" w:rsidR="009E5EC8" w:rsidRPr="001C44EE" w:rsidRDefault="009E5EC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2.9.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w:t>
      </w:r>
    </w:p>
    <w:p w14:paraId="1A0F42AA" w14:textId="62C10666" w:rsidR="009E5EC8" w:rsidRPr="001C44EE" w:rsidRDefault="009E5EC8"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2.10.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21F6C3F" w14:textId="7F64A774" w:rsidR="00A04C3C" w:rsidRPr="001C44EE" w:rsidRDefault="00A04C3C" w:rsidP="00243AC7">
      <w:pPr>
        <w:widowControl w:val="0"/>
        <w:tabs>
          <w:tab w:val="left" w:pos="900"/>
        </w:tabs>
        <w:autoSpaceDE w:val="0"/>
        <w:spacing w:after="0" w:line="240" w:lineRule="auto"/>
        <w:ind w:left="284"/>
        <w:jc w:val="both"/>
        <w:rPr>
          <w:rFonts w:ascii="Times New Roman" w:eastAsia="Courier New" w:hAnsi="Times New Roman" w:cs="Times New Roman"/>
          <w:bCs/>
          <w:sz w:val="20"/>
          <w:szCs w:val="20"/>
          <w:lang w:eastAsia="ru-RU" w:bidi="ru-RU"/>
        </w:rPr>
      </w:pPr>
      <w:r w:rsidRPr="001C44EE">
        <w:rPr>
          <w:rFonts w:ascii="Times New Roman" w:eastAsia="Courier New" w:hAnsi="Times New Roman" w:cs="Times New Roman"/>
          <w:bCs/>
          <w:sz w:val="20"/>
          <w:szCs w:val="20"/>
          <w:lang w:eastAsia="ru-RU" w:bidi="ru-RU"/>
        </w:rPr>
        <w:t>2.11.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14:paraId="56D07D7D" w14:textId="006C8676" w:rsidR="00243AC7" w:rsidRPr="001C44EE"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1C44EE">
        <w:rPr>
          <w:rFonts w:ascii="Times New Roman" w:eastAsia="Courier New" w:hAnsi="Times New Roman" w:cs="Times New Roman"/>
          <w:sz w:val="20"/>
          <w:szCs w:val="20"/>
          <w:lang w:eastAsia="ru-RU" w:bidi="ru-RU"/>
        </w:rPr>
        <w:t>2.</w:t>
      </w:r>
      <w:r w:rsidR="00A04C3C" w:rsidRPr="001C44EE">
        <w:rPr>
          <w:rFonts w:ascii="Times New Roman" w:eastAsia="Courier New" w:hAnsi="Times New Roman" w:cs="Times New Roman"/>
          <w:sz w:val="20"/>
          <w:szCs w:val="20"/>
          <w:lang w:eastAsia="ru-RU" w:bidi="ru-RU"/>
        </w:rPr>
        <w:t>12</w:t>
      </w:r>
      <w:r w:rsidRPr="001C44EE">
        <w:rPr>
          <w:rFonts w:ascii="Times New Roman" w:eastAsia="Courier New" w:hAnsi="Times New Roman" w:cs="Times New Roman"/>
          <w:sz w:val="20"/>
          <w:szCs w:val="20"/>
          <w:lang w:eastAsia="ru-RU" w:bidi="ru-RU"/>
        </w:rPr>
        <w:t>. Источник финансирования: средства бюджетных учреждений, внебюджетные средства</w:t>
      </w:r>
      <w:r w:rsidR="00446362">
        <w:rPr>
          <w:rFonts w:ascii="Times New Roman" w:eastAsia="Courier New" w:hAnsi="Times New Roman" w:cs="Times New Roman"/>
          <w:sz w:val="20"/>
          <w:szCs w:val="20"/>
          <w:lang w:eastAsia="ru-RU" w:bidi="ru-RU"/>
        </w:rPr>
        <w:t>.</w:t>
      </w:r>
    </w:p>
    <w:p w14:paraId="2D982DAD" w14:textId="10C9E4F5" w:rsidR="00A04C3C" w:rsidRPr="001C44EE" w:rsidRDefault="00A04C3C"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1C44EE">
        <w:rPr>
          <w:rFonts w:ascii="Times New Roman" w:eastAsia="Courier New" w:hAnsi="Times New Roman" w:cs="Times New Roman"/>
          <w:sz w:val="20"/>
          <w:szCs w:val="20"/>
          <w:lang w:eastAsia="ru-RU" w:bidi="ru-RU"/>
        </w:rPr>
        <w:t>2.13.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742A211C" w14:textId="77777777" w:rsidR="00A04C3C" w:rsidRPr="00672993" w:rsidRDefault="00A04C3C" w:rsidP="00243AC7">
      <w:pPr>
        <w:widowControl w:val="0"/>
        <w:spacing w:after="0" w:line="240" w:lineRule="auto"/>
        <w:ind w:left="284"/>
        <w:jc w:val="both"/>
        <w:rPr>
          <w:rFonts w:ascii="Times New Roman" w:eastAsia="Courier New" w:hAnsi="Times New Roman" w:cs="Times New Roman"/>
          <w:color w:val="FF0000"/>
          <w:sz w:val="20"/>
          <w:szCs w:val="20"/>
          <w:lang w:eastAsia="ru-RU" w:bidi="ru-RU"/>
        </w:rPr>
      </w:pPr>
    </w:p>
    <w:p w14:paraId="4687C6D2" w14:textId="5FA0E5FD" w:rsidR="00243AC7" w:rsidRPr="00672993" w:rsidRDefault="00243AC7" w:rsidP="00243AC7">
      <w:pPr>
        <w:widowControl w:val="0"/>
        <w:spacing w:after="0" w:line="240" w:lineRule="auto"/>
        <w:ind w:left="284"/>
        <w:jc w:val="both"/>
        <w:rPr>
          <w:rFonts w:ascii="Times New Roman" w:eastAsia="Courier New" w:hAnsi="Times New Roman" w:cs="Times New Roman"/>
          <w:color w:val="FF0000"/>
          <w:sz w:val="20"/>
          <w:szCs w:val="20"/>
          <w:lang w:eastAsia="ru-RU" w:bidi="ru-RU"/>
        </w:rPr>
      </w:pPr>
    </w:p>
    <w:p w14:paraId="61E34539" w14:textId="77777777" w:rsidR="00243AC7" w:rsidRPr="00672993" w:rsidRDefault="00243AC7" w:rsidP="00243AC7">
      <w:pPr>
        <w:widowControl w:val="0"/>
        <w:spacing w:after="0" w:line="240" w:lineRule="auto"/>
        <w:ind w:left="284"/>
        <w:jc w:val="both"/>
        <w:rPr>
          <w:rFonts w:ascii="Times New Roman" w:eastAsia="Courier New" w:hAnsi="Times New Roman" w:cs="Times New Roman"/>
          <w:color w:val="FF0000"/>
          <w:sz w:val="20"/>
          <w:szCs w:val="20"/>
          <w:lang w:eastAsia="ru-RU" w:bidi="ru-RU"/>
        </w:rPr>
      </w:pPr>
    </w:p>
    <w:p w14:paraId="19B17CF7" w14:textId="77777777" w:rsidR="00DD06AE"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sz w:val="20"/>
          <w:szCs w:val="20"/>
          <w:lang w:eastAsia="ru-RU"/>
        </w:rPr>
        <w:t>3. Порядок, сроки и условия поставки и приемки Товара</w:t>
      </w:r>
    </w:p>
    <w:p w14:paraId="66E37ADD" w14:textId="4913C9F3" w:rsidR="00243AC7" w:rsidRPr="00243AC7"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p w14:paraId="6C50679C" w14:textId="77777777" w:rsidR="00BE6180"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color w:val="000000"/>
          <w:sz w:val="20"/>
          <w:szCs w:val="20"/>
          <w:lang w:eastAsia="ru-RU" w:bidi="ru-RU"/>
        </w:rPr>
        <w:t xml:space="preserve">3.1. Поставщик самостоятельно доставляет Товар Заказчику по адресу: </w:t>
      </w:r>
      <w:r w:rsidR="00856809">
        <w:rPr>
          <w:rFonts w:ascii="Times New Roman" w:eastAsia="Courier New" w:hAnsi="Times New Roman" w:cs="Times New Roman"/>
          <w:color w:val="000000"/>
          <w:sz w:val="20"/>
          <w:szCs w:val="20"/>
          <w:lang w:eastAsia="ru-RU" w:bidi="ru-RU"/>
        </w:rPr>
        <w:t>1942362</w:t>
      </w:r>
      <w:r w:rsidR="009A4A50" w:rsidRPr="009A4A50">
        <w:rPr>
          <w:rFonts w:ascii="Times New Roman" w:eastAsia="Courier New" w:hAnsi="Times New Roman" w:cs="Times New Roman"/>
          <w:color w:val="000000"/>
          <w:sz w:val="20"/>
          <w:szCs w:val="20"/>
          <w:lang w:eastAsia="ru-RU" w:bidi="ru-RU"/>
        </w:rPr>
        <w:t xml:space="preserve">, Санкт-Петербург, пос. Парголово, </w:t>
      </w:r>
      <w:r w:rsidR="001C44EE">
        <w:rPr>
          <w:rFonts w:ascii="Times New Roman" w:eastAsia="Courier New" w:hAnsi="Times New Roman" w:cs="Times New Roman"/>
          <w:color w:val="000000"/>
          <w:sz w:val="20"/>
          <w:szCs w:val="20"/>
          <w:lang w:eastAsia="ru-RU" w:bidi="ru-RU"/>
        </w:rPr>
        <w:t xml:space="preserve">Выборгское шоссе, дом 369, корпус 4 литер А </w:t>
      </w:r>
      <w:r w:rsidRPr="00243AC7">
        <w:rPr>
          <w:rFonts w:ascii="Times New Roman" w:eastAsia="Courier New" w:hAnsi="Times New Roman" w:cs="Times New Roman"/>
          <w:color w:val="000000"/>
          <w:sz w:val="20"/>
          <w:szCs w:val="20"/>
          <w:lang w:eastAsia="ru-RU" w:bidi="ru-RU"/>
        </w:rPr>
        <w:t>помещение пищеблока (далее - место доставки), в срок</w:t>
      </w:r>
      <w:r w:rsidRPr="00243AC7">
        <w:rPr>
          <w:rFonts w:ascii="Times New Roman" w:eastAsia="Courier New" w:hAnsi="Times New Roman" w:cs="Times New Roman"/>
          <w:sz w:val="20"/>
          <w:szCs w:val="20"/>
          <w:lang w:eastAsia="ru-RU" w:bidi="ru-RU"/>
        </w:rPr>
        <w:t>(срок поставки товара): в течение 30 (тридцати) рабочих дней с момента (даты) заключения контракта Сторонами, с учётом времени, отведенного на сборку(при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Товара (оборудования) Заказчиком.</w:t>
      </w:r>
    </w:p>
    <w:p w14:paraId="690225BB"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3.1.1. 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w:t>
      </w:r>
      <w:r w:rsidR="00305587" w:rsidRPr="00243AC7">
        <w:rPr>
          <w:rFonts w:ascii="Times New Roman" w:eastAsia="Courier New" w:hAnsi="Times New Roman" w:cs="Times New Roman"/>
          <w:sz w:val="20"/>
          <w:szCs w:val="20"/>
          <w:lang w:eastAsia="ru-RU" w:bidi="ru-RU"/>
        </w:rPr>
        <w:t>даты) поставки</w:t>
      </w:r>
      <w:r w:rsidRPr="00243AC7">
        <w:rPr>
          <w:rFonts w:ascii="Times New Roman" w:eastAsia="Courier New" w:hAnsi="Times New Roman" w:cs="Times New Roman"/>
          <w:sz w:val="20"/>
          <w:szCs w:val="20"/>
          <w:lang w:eastAsia="ru-RU" w:bidi="ru-RU"/>
        </w:rPr>
        <w:t xml:space="preserve"> Товара (оборудования). </w:t>
      </w:r>
    </w:p>
    <w:p w14:paraId="126E5532" w14:textId="77777777" w:rsidR="00243AC7" w:rsidRPr="00243AC7" w:rsidRDefault="00243AC7" w:rsidP="00243AC7">
      <w:pPr>
        <w:widowControl w:val="0"/>
        <w:spacing w:after="0" w:line="240" w:lineRule="auto"/>
        <w:ind w:left="284"/>
        <w:jc w:val="both"/>
        <w:rPr>
          <w:rFonts w:ascii="Courier New" w:eastAsia="Courier New" w:hAnsi="Courier New" w:cs="Courier New"/>
          <w:color w:val="000000"/>
          <w:sz w:val="24"/>
          <w:szCs w:val="24"/>
          <w:lang w:eastAsia="ru-RU" w:bidi="ru-RU"/>
        </w:rPr>
      </w:pPr>
      <w:r w:rsidRPr="00243AC7">
        <w:rPr>
          <w:rFonts w:ascii="Times New Roman" w:eastAsia="Courier New" w:hAnsi="Times New Roman" w:cs="Times New Roman"/>
          <w:sz w:val="20"/>
          <w:szCs w:val="20"/>
          <w:lang w:eastAsia="ru-RU" w:bidi="ru-RU"/>
        </w:rPr>
        <w:t>3.1.2.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2DC725F9" w14:textId="25CA11FE"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3.1.3. Время постав</w:t>
      </w:r>
      <w:r w:rsidR="009A4A50">
        <w:rPr>
          <w:rFonts w:ascii="Times New Roman" w:eastAsia="Courier New" w:hAnsi="Times New Roman" w:cs="Times New Roman"/>
          <w:sz w:val="20"/>
          <w:szCs w:val="20"/>
          <w:lang w:eastAsia="ru-RU" w:bidi="ru-RU"/>
        </w:rPr>
        <w:t>ки: по рабочим дням с 9:00 до 15</w:t>
      </w:r>
      <w:r w:rsidRPr="00243AC7">
        <w:rPr>
          <w:rFonts w:ascii="Times New Roman" w:eastAsia="Courier New" w:hAnsi="Times New Roman" w:cs="Times New Roman"/>
          <w:sz w:val="20"/>
          <w:szCs w:val="20"/>
          <w:lang w:eastAsia="ru-RU" w:bidi="ru-RU"/>
        </w:rPr>
        <w:t xml:space="preserve">:00, дата по согласованию с Заказчиком. </w:t>
      </w:r>
    </w:p>
    <w:p w14:paraId="4C088DE2" w14:textId="605B82E8" w:rsid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3.1.4. Контактное лицо:</w:t>
      </w:r>
      <w:r w:rsidR="00801248">
        <w:rPr>
          <w:rFonts w:ascii="Times New Roman" w:eastAsia="Courier New" w:hAnsi="Times New Roman" w:cs="Times New Roman"/>
          <w:sz w:val="20"/>
          <w:szCs w:val="20"/>
          <w:lang w:eastAsia="ru-RU" w:bidi="ru-RU"/>
        </w:rPr>
        <w:t xml:space="preserve"> Куликова Анна Аркадьевна</w:t>
      </w:r>
      <w:r w:rsidR="00E179DB">
        <w:rPr>
          <w:rFonts w:ascii="Times New Roman" w:eastAsia="Courier New" w:hAnsi="Times New Roman" w:cs="Times New Roman"/>
          <w:sz w:val="20"/>
          <w:szCs w:val="20"/>
          <w:lang w:eastAsia="ru-RU" w:bidi="ru-RU"/>
        </w:rPr>
        <w:t>, тел.</w:t>
      </w:r>
      <w:r w:rsidR="00801248">
        <w:rPr>
          <w:rFonts w:ascii="Times New Roman" w:eastAsia="Courier New" w:hAnsi="Times New Roman" w:cs="Times New Roman"/>
          <w:sz w:val="20"/>
          <w:szCs w:val="20"/>
          <w:lang w:eastAsia="ru-RU" w:bidi="ru-RU"/>
        </w:rPr>
        <w:t xml:space="preserve"> </w:t>
      </w:r>
      <w:r w:rsidR="00E179DB">
        <w:rPr>
          <w:rFonts w:ascii="Times New Roman" w:eastAsia="Courier New" w:hAnsi="Times New Roman" w:cs="Times New Roman"/>
          <w:sz w:val="20"/>
          <w:szCs w:val="20"/>
          <w:lang w:eastAsia="ru-RU" w:bidi="ru-RU"/>
        </w:rPr>
        <w:t>8(812)594-83-71</w:t>
      </w:r>
      <w:r w:rsidR="00305587">
        <w:rPr>
          <w:rFonts w:ascii="Times New Roman" w:eastAsia="Courier New" w:hAnsi="Times New Roman" w:cs="Times New Roman"/>
          <w:sz w:val="20"/>
          <w:szCs w:val="20"/>
          <w:lang w:eastAsia="ru-RU" w:bidi="ru-RU"/>
        </w:rPr>
        <w:t>.</w:t>
      </w:r>
    </w:p>
    <w:p w14:paraId="6EB1FAC1" w14:textId="4ABF2F05" w:rsidR="00994CF3" w:rsidRPr="00994CF3" w:rsidRDefault="00994CF3" w:rsidP="00994CF3">
      <w:pPr>
        <w:widowControl w:val="0"/>
        <w:spacing w:after="0" w:line="240" w:lineRule="auto"/>
        <w:ind w:left="284"/>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 xml:space="preserve">3.1.5. </w:t>
      </w:r>
      <w:r w:rsidRPr="00994CF3">
        <w:rPr>
          <w:rFonts w:ascii="Times New Roman" w:eastAsia="Courier New" w:hAnsi="Times New Roman" w:cs="Times New Roman"/>
          <w:sz w:val="20"/>
          <w:szCs w:val="20"/>
          <w:lang w:eastAsia="ru-RU" w:bidi="ru-RU"/>
        </w:rPr>
        <w:t xml:space="preserve"> Ос</w:t>
      </w:r>
      <w:r>
        <w:rPr>
          <w:rFonts w:ascii="Times New Roman" w:eastAsia="Courier New" w:hAnsi="Times New Roman" w:cs="Times New Roman"/>
          <w:sz w:val="20"/>
          <w:szCs w:val="20"/>
          <w:lang w:eastAsia="ru-RU" w:bidi="ru-RU"/>
        </w:rPr>
        <w:t>обые условия доставки и монтажа:</w:t>
      </w:r>
    </w:p>
    <w:p w14:paraId="2E35AFCA" w14:textId="77777777" w:rsidR="00994CF3" w:rsidRPr="00994CF3" w:rsidRDefault="00994CF3" w:rsidP="00994CF3">
      <w:pPr>
        <w:widowControl w:val="0"/>
        <w:spacing w:after="0" w:line="240" w:lineRule="auto"/>
        <w:ind w:left="284" w:firstLine="425"/>
        <w:jc w:val="both"/>
        <w:rPr>
          <w:rFonts w:ascii="Times New Roman" w:eastAsia="Courier New" w:hAnsi="Times New Roman" w:cs="Times New Roman"/>
          <w:b/>
          <w:sz w:val="20"/>
          <w:szCs w:val="20"/>
          <w:lang w:eastAsia="ru-RU" w:bidi="ru-RU"/>
        </w:rPr>
      </w:pPr>
      <w:r w:rsidRPr="00994CF3">
        <w:rPr>
          <w:rFonts w:ascii="Times New Roman" w:eastAsia="Courier New" w:hAnsi="Times New Roman" w:cs="Times New Roman"/>
          <w:b/>
          <w:sz w:val="20"/>
          <w:szCs w:val="20"/>
          <w:lang w:eastAsia="ru-RU" w:bidi="ru-RU"/>
        </w:rPr>
        <w:t xml:space="preserve"> В связи с конструктивными особенностями помещения (узкие входные проемы, не позволяющие занос оборудования штатным способом) Погрузочно-разгрузочные работы и перемещение Оборудования до места установки осуществляются путем подъема через оконные проемы. </w:t>
      </w:r>
    </w:p>
    <w:p w14:paraId="063B0BBB" w14:textId="5CA5B238" w:rsidR="00994CF3" w:rsidRPr="00994CF3" w:rsidRDefault="00994CF3" w:rsidP="00994CF3">
      <w:pPr>
        <w:widowControl w:val="0"/>
        <w:spacing w:after="0" w:line="240" w:lineRule="auto"/>
        <w:ind w:left="284" w:firstLine="425"/>
        <w:jc w:val="both"/>
        <w:rPr>
          <w:rFonts w:ascii="Times New Roman" w:eastAsia="Courier New" w:hAnsi="Times New Roman" w:cs="Times New Roman"/>
          <w:b/>
          <w:sz w:val="20"/>
          <w:szCs w:val="20"/>
          <w:lang w:eastAsia="ru-RU" w:bidi="ru-RU"/>
        </w:rPr>
      </w:pPr>
      <w:r w:rsidRPr="00994CF3">
        <w:rPr>
          <w:rFonts w:ascii="Times New Roman" w:eastAsia="Courier New" w:hAnsi="Times New Roman" w:cs="Times New Roman"/>
          <w:b/>
          <w:sz w:val="20"/>
          <w:szCs w:val="20"/>
          <w:lang w:eastAsia="ru-RU" w:bidi="ru-RU"/>
        </w:rPr>
        <w:t xml:space="preserve"> Такелажные работы производятся силами и за счет Поставщика с применением специализированной техники (лебедок, кранов-манипуляторов, такелажной оснастки).</w:t>
      </w:r>
    </w:p>
    <w:p w14:paraId="223DB557" w14:textId="1AFE8F3E" w:rsidR="00994CF3" w:rsidRPr="00994CF3" w:rsidRDefault="00994CF3" w:rsidP="00994CF3">
      <w:pPr>
        <w:widowControl w:val="0"/>
        <w:spacing w:after="0" w:line="240" w:lineRule="auto"/>
        <w:ind w:left="284" w:firstLine="425"/>
        <w:jc w:val="both"/>
        <w:rPr>
          <w:rFonts w:ascii="Times New Roman" w:eastAsia="Courier New" w:hAnsi="Times New Roman" w:cs="Times New Roman"/>
          <w:b/>
          <w:sz w:val="20"/>
          <w:szCs w:val="20"/>
          <w:lang w:eastAsia="ru-RU" w:bidi="ru-RU"/>
        </w:rPr>
      </w:pPr>
      <w:r w:rsidRPr="00994CF3">
        <w:rPr>
          <w:rFonts w:ascii="Times New Roman" w:eastAsia="Courier New" w:hAnsi="Times New Roman" w:cs="Times New Roman"/>
          <w:b/>
          <w:sz w:val="20"/>
          <w:szCs w:val="20"/>
          <w:lang w:eastAsia="ru-RU" w:bidi="ru-RU"/>
        </w:rPr>
        <w:t>Персонал Поставщика обязан соблюдать требования техники безопасности при проведении такелажных работ (ПОТ Р М-007, СНиП 12-03-2001).</w:t>
      </w:r>
    </w:p>
    <w:p w14:paraId="34628B1F" w14:textId="63361E4F" w:rsidR="00994CF3" w:rsidRPr="00994CF3" w:rsidRDefault="00994CF3" w:rsidP="00994CF3">
      <w:pPr>
        <w:widowControl w:val="0"/>
        <w:spacing w:after="0" w:line="240" w:lineRule="auto"/>
        <w:ind w:left="284" w:firstLine="425"/>
        <w:jc w:val="both"/>
        <w:rPr>
          <w:rFonts w:ascii="Times New Roman" w:eastAsia="Courier New" w:hAnsi="Times New Roman" w:cs="Times New Roman"/>
          <w:b/>
          <w:sz w:val="20"/>
          <w:szCs w:val="20"/>
          <w:lang w:eastAsia="ru-RU" w:bidi="ru-RU"/>
        </w:rPr>
      </w:pPr>
      <w:r w:rsidRPr="00994CF3">
        <w:rPr>
          <w:rFonts w:ascii="Times New Roman" w:eastAsia="Courier New" w:hAnsi="Times New Roman" w:cs="Times New Roman"/>
          <w:b/>
          <w:sz w:val="20"/>
          <w:szCs w:val="20"/>
          <w:lang w:eastAsia="ru-RU" w:bidi="ru-RU"/>
        </w:rPr>
        <w:t>Риск повреждения Оборудования в ходе такелажа до подписания Акта приема-передачи внутри помещения несет Поставщик. Поставщик также несет ответственность за вред, причиненный имуществу Заказчика (в том числе оконным проемам, фасаду, отделке) при выполнении данных работ.</w:t>
      </w:r>
    </w:p>
    <w:p w14:paraId="7F37FB6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1B58D1F"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CF38FF0" w14:textId="08AFE363"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6E5D470"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Приемка поставленного товара осуществляется в ходе передачи товара Заказчику в Месте доставки и включает в себя следующее:</w:t>
      </w:r>
    </w:p>
    <w:p w14:paraId="2A1395E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4C6A376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проверку полноты и правильности оформления комплекта сопроводительных документов в соответствии с условиями Контракта;</w:t>
      </w:r>
    </w:p>
    <w:p w14:paraId="21DD242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контроль наличия/отсутствия внешних повреждений оригинальной упаковки товара;</w:t>
      </w:r>
    </w:p>
    <w:p w14:paraId="3BC06739"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проверку наличия необходимых документов (копий документов) на товар;</w:t>
      </w:r>
    </w:p>
    <w:p w14:paraId="5F44CFFE"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6DEC3EC1"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проверку комплектности и целостности поставленного товара</w:t>
      </w:r>
    </w:p>
    <w:p w14:paraId="1B305924" w14:textId="5EB2F42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8D88AA1" w14:textId="7F0D8624"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3.6. Заказчик проводит приемку поставленного товара в течение 3 рабочих дней</w:t>
      </w:r>
      <w:r w:rsidR="00A04C3C">
        <w:rPr>
          <w:rFonts w:ascii="Times New Roman" w:eastAsia="Courier New" w:hAnsi="Times New Roman" w:cs="Times New Roman"/>
          <w:sz w:val="20"/>
          <w:szCs w:val="20"/>
          <w:lang w:eastAsia="ru-RU" w:bidi="ru-RU"/>
        </w:rPr>
        <w:t xml:space="preserve">, </w:t>
      </w:r>
      <w:r w:rsidR="00A04C3C" w:rsidRPr="001C44EE">
        <w:rPr>
          <w:rFonts w:ascii="Times New Roman" w:eastAsia="Courier New" w:hAnsi="Times New Roman" w:cs="Times New Roman"/>
          <w:sz w:val="20"/>
          <w:szCs w:val="20"/>
          <w:lang w:eastAsia="ru-RU" w:bidi="ru-RU"/>
        </w:rPr>
        <w:t>следующих за днем сборки (при необходимости), установки (при необходимости), подключения (при необходимости), проверка работоспособности товара</w:t>
      </w:r>
      <w:r w:rsidRPr="001C44EE">
        <w:rPr>
          <w:rFonts w:ascii="Times New Roman" w:eastAsia="Courier New" w:hAnsi="Times New Roman" w:cs="Times New Roman"/>
          <w:sz w:val="20"/>
          <w:szCs w:val="20"/>
          <w:lang w:eastAsia="ru-RU" w:bidi="ru-RU"/>
        </w:rPr>
        <w:t>.</w:t>
      </w:r>
      <w:r w:rsidRPr="00243AC7">
        <w:rPr>
          <w:rFonts w:ascii="Times New Roman" w:eastAsia="Courier New" w:hAnsi="Times New Roman" w:cs="Times New Roman"/>
          <w:sz w:val="20"/>
          <w:szCs w:val="20"/>
          <w:lang w:eastAsia="ru-RU" w:bidi="ru-RU"/>
        </w:rPr>
        <w:t xml:space="preserve"> По итогу проведения приемки поставленного товара Заказчик оформляет заключение по результатам приемки, которое утверждается заказчиком.</w:t>
      </w:r>
    </w:p>
    <w:p w14:paraId="164B001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В случае, если по результатам такой приемки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64EE4F1" w14:textId="77777777" w:rsidR="00243AC7" w:rsidRPr="00243AC7" w:rsidRDefault="00243AC7" w:rsidP="00243AC7">
      <w:pPr>
        <w:widowControl w:val="0"/>
        <w:spacing w:after="0" w:line="240" w:lineRule="auto"/>
        <w:ind w:left="284"/>
        <w:jc w:val="both"/>
        <w:rPr>
          <w:rFonts w:ascii="Courier New" w:eastAsia="Courier New" w:hAnsi="Courier New" w:cs="Courier New"/>
          <w:sz w:val="20"/>
          <w:szCs w:val="20"/>
          <w:lang w:eastAsia="ru-RU" w:bidi="ru-RU"/>
        </w:rPr>
      </w:pPr>
      <w:r w:rsidRPr="00243AC7">
        <w:rPr>
          <w:rFonts w:ascii="Times New Roman" w:eastAsia="Courier New" w:hAnsi="Times New Roman" w:cs="Times New Roman"/>
          <w:sz w:val="20"/>
          <w:szCs w:val="20"/>
          <w:lang w:eastAsia="ru-RU" w:bidi="ru-RU"/>
        </w:rPr>
        <w:t>3.7. При обнаружении Заказчиком в ходе проведения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2BB1DE0C"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3.8. Поставщик обязан устранить все обнаруженные недостатки своими силами и за свой счёт в сроки, указанные в рекламационном акте.</w:t>
      </w:r>
    </w:p>
    <w:p w14:paraId="61A04CCC"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lastRenderedPageBreak/>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5DAF112A"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032570B"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3.11. Заказчик вправе отказаться от приёмки товара в случае обнаружения недостатков, </w:t>
      </w:r>
    </w:p>
    <w:p w14:paraId="46421238"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proofErr w:type="gramStart"/>
      <w:r w:rsidRPr="00243AC7">
        <w:rPr>
          <w:rFonts w:ascii="Times New Roman" w:eastAsia="Courier New" w:hAnsi="Times New Roman" w:cs="Times New Roman"/>
          <w:sz w:val="20"/>
          <w:szCs w:val="20"/>
          <w:lang w:eastAsia="ru-RU" w:bidi="ru-RU"/>
        </w:rPr>
        <w:t>которые</w:t>
      </w:r>
      <w:proofErr w:type="gramEnd"/>
      <w:r w:rsidRPr="00243AC7">
        <w:rPr>
          <w:rFonts w:ascii="Times New Roman" w:eastAsia="Courier New" w:hAnsi="Times New Roman" w:cs="Times New Roman"/>
          <w:sz w:val="20"/>
          <w:szCs w:val="20"/>
          <w:lang w:eastAsia="ru-RU" w:bidi="ru-RU"/>
        </w:rPr>
        <w:t xml:space="preserve"> исключают его эксплуатацию и не могут быть устранены Поставщиком.</w:t>
      </w:r>
    </w:p>
    <w:p w14:paraId="6FC1C449"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7940B78"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588EA9E"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п.10.4 настоящего контракта.</w:t>
      </w:r>
    </w:p>
    <w:p w14:paraId="709D51CA"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E579A88"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1D03FD3"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D2D7B7D"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3.17.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w:t>
      </w:r>
      <w:hyperlink w:anchor="P1489" w:history="1"/>
      <w:r w:rsidRPr="00243AC7">
        <w:rPr>
          <w:rFonts w:ascii="Times New Roman" w:eastAsia="Courier New" w:hAnsi="Times New Roman" w:cs="Times New Roman"/>
          <w:color w:val="000000"/>
          <w:sz w:val="20"/>
          <w:szCs w:val="20"/>
          <w:lang w:eastAsia="ru-RU" w:bidi="ru-RU"/>
        </w:rPr>
        <w:t xml:space="preserve"> Контракта.</w:t>
      </w:r>
    </w:p>
    <w:p w14:paraId="24E72B3A" w14:textId="3BE67C87" w:rsid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444248E" w14:textId="77777777" w:rsidR="00DD06AE" w:rsidRPr="00243AC7" w:rsidRDefault="00DD06AE"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p>
    <w:p w14:paraId="58AE3BA4" w14:textId="124D55EF" w:rsidR="00243AC7" w:rsidRPr="00243AC7" w:rsidRDefault="00243AC7" w:rsidP="00243AC7">
      <w:pPr>
        <w:widowControl w:val="0"/>
        <w:spacing w:after="0" w:line="240" w:lineRule="auto"/>
        <w:ind w:left="284"/>
        <w:jc w:val="center"/>
        <w:rPr>
          <w:rFonts w:ascii="Times New Roman" w:eastAsia="Courier New" w:hAnsi="Times New Roman" w:cs="Times New Roman"/>
          <w:b/>
          <w:sz w:val="20"/>
          <w:szCs w:val="20"/>
          <w:lang w:eastAsia="ru-RU" w:bidi="ru-RU"/>
        </w:rPr>
      </w:pPr>
      <w:r w:rsidRPr="00243AC7">
        <w:rPr>
          <w:rFonts w:ascii="Times New Roman" w:eastAsia="Courier New" w:hAnsi="Times New Roman" w:cs="Times New Roman"/>
          <w:b/>
          <w:color w:val="000000"/>
          <w:sz w:val="20"/>
          <w:szCs w:val="20"/>
          <w:lang w:eastAsia="ru-RU" w:bidi="ru-RU"/>
        </w:rPr>
        <w:t>4. Взаимодействие Сторон</w:t>
      </w:r>
      <w:r w:rsidRPr="00243AC7">
        <w:rPr>
          <w:rFonts w:ascii="Times New Roman" w:eastAsia="Courier New" w:hAnsi="Times New Roman" w:cs="Times New Roman"/>
          <w:b/>
          <w:sz w:val="20"/>
          <w:szCs w:val="20"/>
          <w:lang w:eastAsia="ru-RU" w:bidi="ru-RU"/>
        </w:rPr>
        <w:t xml:space="preserve"> (обязанности и права сторон)</w:t>
      </w:r>
    </w:p>
    <w:p w14:paraId="2F32ED21" w14:textId="77777777" w:rsidR="00243AC7" w:rsidRPr="00243AC7" w:rsidRDefault="00243AC7" w:rsidP="00243AC7">
      <w:pPr>
        <w:widowControl w:val="0"/>
        <w:autoSpaceDE w:val="0"/>
        <w:spacing w:after="0" w:line="240" w:lineRule="auto"/>
        <w:ind w:left="284"/>
        <w:jc w:val="both"/>
        <w:rPr>
          <w:rFonts w:ascii="Times New Roman" w:eastAsia="Courier New" w:hAnsi="Times New Roman" w:cs="Times New Roman"/>
          <w:i/>
          <w:sz w:val="20"/>
          <w:szCs w:val="20"/>
          <w:lang w:eastAsia="ru-RU" w:bidi="ru-RU"/>
        </w:rPr>
      </w:pPr>
      <w:bookmarkStart w:id="0" w:name="P1497"/>
      <w:bookmarkEnd w:id="0"/>
    </w:p>
    <w:p w14:paraId="4FBFC9B4" w14:textId="77777777" w:rsidR="00243AC7" w:rsidRPr="00243AC7" w:rsidRDefault="00243AC7" w:rsidP="00243AC7">
      <w:pPr>
        <w:widowControl w:val="0"/>
        <w:autoSpaceDE w:val="0"/>
        <w:spacing w:after="0" w:line="240" w:lineRule="auto"/>
        <w:ind w:left="284"/>
        <w:jc w:val="both"/>
        <w:rPr>
          <w:rFonts w:ascii="Times New Roman" w:eastAsia="Courier New" w:hAnsi="Times New Roman" w:cs="Times New Roman"/>
          <w:i/>
          <w:sz w:val="20"/>
          <w:szCs w:val="20"/>
          <w:lang w:eastAsia="ru-RU" w:bidi="ru-RU"/>
        </w:rPr>
      </w:pPr>
      <w:r w:rsidRPr="00243AC7">
        <w:rPr>
          <w:rFonts w:ascii="Times New Roman" w:eastAsia="Courier New" w:hAnsi="Times New Roman" w:cs="Times New Roman"/>
          <w:i/>
          <w:sz w:val="20"/>
          <w:szCs w:val="20"/>
          <w:lang w:eastAsia="ru-RU" w:bidi="ru-RU"/>
        </w:rPr>
        <w:t>4.</w:t>
      </w:r>
      <w:r w:rsidR="00305587" w:rsidRPr="00243AC7">
        <w:rPr>
          <w:rFonts w:ascii="Times New Roman" w:eastAsia="Courier New" w:hAnsi="Times New Roman" w:cs="Times New Roman"/>
          <w:i/>
          <w:sz w:val="20"/>
          <w:szCs w:val="20"/>
          <w:lang w:eastAsia="ru-RU" w:bidi="ru-RU"/>
        </w:rPr>
        <w:t>1.</w:t>
      </w:r>
      <w:r w:rsidR="00305587" w:rsidRPr="00243AC7">
        <w:rPr>
          <w:rFonts w:ascii="Times New Roman" w:eastAsia="Courier New" w:hAnsi="Times New Roman" w:cs="Times New Roman"/>
          <w:color w:val="000000"/>
          <w:sz w:val="20"/>
          <w:szCs w:val="20"/>
          <w:lang w:eastAsia="ru-RU" w:bidi="ru-RU"/>
        </w:rPr>
        <w:t xml:space="preserve"> Поставщик</w:t>
      </w:r>
      <w:r w:rsidRPr="00243AC7">
        <w:rPr>
          <w:rFonts w:ascii="Times New Roman" w:eastAsia="Courier New" w:hAnsi="Times New Roman" w:cs="Times New Roman"/>
          <w:color w:val="000000"/>
          <w:sz w:val="20"/>
          <w:szCs w:val="20"/>
          <w:lang w:eastAsia="ru-RU" w:bidi="ru-RU"/>
        </w:rPr>
        <w:t xml:space="preserve"> обязан:</w:t>
      </w:r>
    </w:p>
    <w:p w14:paraId="0BA9D982"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4.1.1. Поставить Товар в порядке, количестве, в срок и на условиях, предусмотренных Контрактом и спецификацией (приложение № 1 к контракту).</w:t>
      </w:r>
    </w:p>
    <w:p w14:paraId="0E09FEE9"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084EA5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61EE032"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4.1.4. Осуществить поставку, погрузо-разгрузочные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198BE124"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648E90A"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4.1.6. Определяя дату поставки товара учитывать, что Заказчик в течение 3 рабочих дней осуществляет приемку поставленного товара.</w:t>
      </w:r>
    </w:p>
    <w:p w14:paraId="5620D8A2"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45239AF0"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4.1.8. 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01FBCC19" w14:textId="0AACB72E"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4.1.9. Оформить доставку Товара счетом, счет – фактурой (для плательщиков НДС), товарной накладной и Актом приема-передачи Товара.</w:t>
      </w:r>
    </w:p>
    <w:p w14:paraId="33D18591"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7FDE52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324C8247" w14:textId="0A90ECF5" w:rsidR="00243AC7" w:rsidRPr="00243AC7" w:rsidRDefault="00DD06AE" w:rsidP="00243AC7">
      <w:pPr>
        <w:widowControl w:val="0"/>
        <w:spacing w:after="0" w:line="240" w:lineRule="auto"/>
        <w:ind w:left="284"/>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П</w:t>
      </w:r>
      <w:r w:rsidR="00243AC7" w:rsidRPr="00243AC7">
        <w:rPr>
          <w:rFonts w:ascii="Times New Roman" w:eastAsia="Courier New" w:hAnsi="Times New Roman" w:cs="Times New Roman"/>
          <w:sz w:val="20"/>
          <w:szCs w:val="20"/>
          <w:lang w:eastAsia="ru-RU" w:bidi="ru-RU"/>
        </w:rPr>
        <w:t>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C2E9C5C"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4.1.11. Заменить Товар ввиду его ненадлежащего качества, в случае обнаружения в поставленном Товаре недостатков, </w:t>
      </w:r>
      <w:r w:rsidRPr="00243AC7">
        <w:rPr>
          <w:rFonts w:ascii="Times New Roman" w:eastAsia="Courier New" w:hAnsi="Times New Roman" w:cs="Times New Roman"/>
          <w:sz w:val="20"/>
          <w:szCs w:val="20"/>
          <w:lang w:eastAsia="ru-RU" w:bidi="ru-RU"/>
        </w:rPr>
        <w:lastRenderedPageBreak/>
        <w:t xml:space="preserve">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63314299"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4.1.12. Передать Заказчику надлежаще оформленные документы (документацию):</w:t>
      </w:r>
    </w:p>
    <w:p w14:paraId="73D4C4D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 - счет;</w:t>
      </w:r>
    </w:p>
    <w:p w14:paraId="449157F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счета-фактуры (для плательщиков НДС);</w:t>
      </w:r>
    </w:p>
    <w:p w14:paraId="16E82DA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 - техническую и (или) эксплуатационную документацию производителя (изготовителя) товара на русском языке;</w:t>
      </w:r>
    </w:p>
    <w:p w14:paraId="642BCC09"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 - товарную накладную, оформленную в установленном порядке;</w:t>
      </w:r>
    </w:p>
    <w:p w14:paraId="7F3F5ED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акт приема-передачи товара в двух экземплярах (один экземпляр для Заказчика и один экземпляр для Поставщика);</w:t>
      </w:r>
    </w:p>
    <w:p w14:paraId="3D265BB0"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039832E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00E571BB"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D48D40B" w14:textId="24908B7B"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w:t>
      </w:r>
    </w:p>
    <w:p w14:paraId="6DFBA44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69DA2DF4"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4.1.</w:t>
      </w:r>
      <w:r w:rsidR="00305587" w:rsidRPr="00243AC7">
        <w:rPr>
          <w:rFonts w:ascii="Times New Roman" w:eastAsia="Courier New" w:hAnsi="Times New Roman" w:cs="Times New Roman"/>
          <w:sz w:val="20"/>
          <w:szCs w:val="20"/>
          <w:lang w:eastAsia="ru-RU" w:bidi="ru-RU"/>
        </w:rPr>
        <w:t>15. Поставщик</w:t>
      </w:r>
      <w:r w:rsidRPr="00243AC7">
        <w:rPr>
          <w:rFonts w:ascii="Times New Roman" w:eastAsia="Courier New" w:hAnsi="Times New Roman" w:cs="Times New Roman"/>
          <w:sz w:val="20"/>
          <w:szCs w:val="20"/>
          <w:lang w:eastAsia="ru-RU" w:bidi="ru-RU"/>
        </w:rPr>
        <w:t xml:space="preserve"> обязан соответствовать требованиям, установленным ч.1, п. 1.1 ст. 31 ФЗ-44.</w:t>
      </w:r>
    </w:p>
    <w:p w14:paraId="7221D4B6"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 Поставщик вправе:</w:t>
      </w:r>
    </w:p>
    <w:p w14:paraId="16EA399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4.2.1. Требовать от Заказчика произвести приемку Товара в порядке и в сроки, предусмотренные Контрактом.</w:t>
      </w:r>
    </w:p>
    <w:p w14:paraId="32B0FA4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A7F33A3"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4.2.3. Принять решение об одностороннем отказе от исполнения Контракта в соответствии с гражданским законодательством.</w:t>
      </w:r>
    </w:p>
    <w:p w14:paraId="0CECE1F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4.2.4. Требовать возмещения убытков, уплаты неустоек (штрафов, пеней) в соответствии с разделом 6 Контракта;</w:t>
      </w:r>
    </w:p>
    <w:p w14:paraId="76A65E5B" w14:textId="2B73E518" w:rsid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1828842A" w14:textId="78EF707C" w:rsidR="00672993" w:rsidRPr="001C44EE" w:rsidRDefault="00672993" w:rsidP="001C44EE">
      <w:pPr>
        <w:widowControl w:val="0"/>
        <w:spacing w:after="0" w:line="240" w:lineRule="auto"/>
        <w:ind w:left="284" w:firstLine="425"/>
        <w:jc w:val="both"/>
        <w:rPr>
          <w:rFonts w:ascii="Times New Roman" w:eastAsia="Courier New" w:hAnsi="Times New Roman" w:cs="Times New Roman"/>
          <w:sz w:val="20"/>
          <w:szCs w:val="20"/>
          <w:lang w:eastAsia="ru-RU" w:bidi="ru-RU"/>
        </w:rPr>
      </w:pPr>
      <w:r w:rsidRPr="001C44EE">
        <w:rPr>
          <w:rFonts w:ascii="Times New Roman" w:eastAsia="Courier New" w:hAnsi="Times New Roman" w:cs="Times New Roman"/>
          <w:sz w:val="20"/>
          <w:szCs w:val="20"/>
          <w:lang w:eastAsia="ru-RU" w:bidi="ru-RU"/>
        </w:rPr>
        <w:t>При исполнении Контракта (за исключением случаев, предусмотренных подпунктом «в» пункта 1, подпунктом «б» пункта 3 части 4 статьи 14 настоящего Федерального закона) по согласованию Заказчика с</w:t>
      </w:r>
      <w:r w:rsidR="009B2D27" w:rsidRPr="001C44EE">
        <w:rPr>
          <w:rFonts w:ascii="Times New Roman" w:eastAsia="Courier New" w:hAnsi="Times New Roman" w:cs="Times New Roman"/>
          <w:sz w:val="20"/>
          <w:szCs w:val="20"/>
          <w:lang w:eastAsia="ru-RU" w:bidi="ru-RU"/>
        </w:rPr>
        <w:t xml:space="preserve"> </w:t>
      </w:r>
      <w:r w:rsidRPr="001C44EE">
        <w:rPr>
          <w:rFonts w:ascii="Times New Roman" w:eastAsia="Courier New" w:hAnsi="Times New Roman" w:cs="Times New Roman"/>
          <w:sz w:val="20"/>
          <w:szCs w:val="20"/>
          <w:lang w:eastAsia="ru-RU" w:bidi="ru-RU"/>
        </w:rPr>
        <w:t xml:space="preserve">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w:t>
      </w:r>
      <w:r w:rsidR="009B2D27" w:rsidRPr="001C44EE">
        <w:rPr>
          <w:rFonts w:ascii="Times New Roman" w:eastAsia="Courier New" w:hAnsi="Times New Roman" w:cs="Times New Roman"/>
          <w:sz w:val="20"/>
          <w:szCs w:val="20"/>
          <w:lang w:eastAsia="ru-RU" w:bidi="ru-RU"/>
        </w:rPr>
        <w:t>качеством</w:t>
      </w:r>
      <w:r w:rsidRPr="001C44EE">
        <w:rPr>
          <w:rFonts w:ascii="Times New Roman" w:eastAsia="Courier New" w:hAnsi="Times New Roman" w:cs="Times New Roman"/>
          <w:sz w:val="20"/>
          <w:szCs w:val="20"/>
          <w:lang w:eastAsia="ru-RU" w:bidi="ru-RU"/>
        </w:rPr>
        <w:t xml:space="preserve"> и </w:t>
      </w:r>
      <w:r w:rsidR="009B2D27" w:rsidRPr="001C44EE">
        <w:rPr>
          <w:rFonts w:ascii="Times New Roman" w:eastAsia="Courier New" w:hAnsi="Times New Roman" w:cs="Times New Roman"/>
          <w:sz w:val="20"/>
          <w:szCs w:val="20"/>
          <w:lang w:eastAsia="ru-RU" w:bidi="ru-RU"/>
        </w:rPr>
        <w:t>соответствующими</w:t>
      </w:r>
      <w:r w:rsidRPr="001C44EE">
        <w:rPr>
          <w:rFonts w:ascii="Times New Roman" w:eastAsia="Courier New" w:hAnsi="Times New Roman" w:cs="Times New Roman"/>
          <w:sz w:val="20"/>
          <w:szCs w:val="20"/>
          <w:lang w:eastAsia="ru-RU" w:bidi="ru-RU"/>
        </w:rPr>
        <w:t xml:space="preserve"> техническим и функциональными характеристиками, </w:t>
      </w:r>
      <w:r w:rsidR="009B2D27" w:rsidRPr="001C44EE">
        <w:rPr>
          <w:rFonts w:ascii="Times New Roman" w:eastAsia="Courier New" w:hAnsi="Times New Roman" w:cs="Times New Roman"/>
          <w:sz w:val="20"/>
          <w:szCs w:val="20"/>
          <w:lang w:eastAsia="ru-RU" w:bidi="ru-RU"/>
        </w:rPr>
        <w:t>указанными</w:t>
      </w:r>
      <w:r w:rsidRPr="001C44EE">
        <w:rPr>
          <w:rFonts w:ascii="Times New Roman" w:eastAsia="Courier New" w:hAnsi="Times New Roman" w:cs="Times New Roman"/>
          <w:sz w:val="20"/>
          <w:szCs w:val="20"/>
          <w:lang w:eastAsia="ru-RU" w:bidi="ru-RU"/>
        </w:rPr>
        <w:t xml:space="preserve"> в Контракте. В этом случае соответствующие изменения д</w:t>
      </w:r>
      <w:r w:rsidR="009B2D27" w:rsidRPr="001C44EE">
        <w:rPr>
          <w:rFonts w:ascii="Times New Roman" w:eastAsia="Courier New" w:hAnsi="Times New Roman" w:cs="Times New Roman"/>
          <w:sz w:val="20"/>
          <w:szCs w:val="20"/>
          <w:lang w:eastAsia="ru-RU" w:bidi="ru-RU"/>
        </w:rPr>
        <w:t>о</w:t>
      </w:r>
      <w:r w:rsidRPr="001C44EE">
        <w:rPr>
          <w:rFonts w:ascii="Times New Roman" w:eastAsia="Courier New" w:hAnsi="Times New Roman" w:cs="Times New Roman"/>
          <w:sz w:val="20"/>
          <w:szCs w:val="20"/>
          <w:lang w:eastAsia="ru-RU" w:bidi="ru-RU"/>
        </w:rPr>
        <w:t>лжны быть внесены Заказчиком</w:t>
      </w:r>
      <w:r w:rsidR="009B2D27" w:rsidRPr="001C44EE">
        <w:rPr>
          <w:rFonts w:ascii="Times New Roman" w:eastAsia="Courier New" w:hAnsi="Times New Roman" w:cs="Times New Roman"/>
          <w:sz w:val="20"/>
          <w:szCs w:val="20"/>
          <w:lang w:eastAsia="ru-RU" w:bidi="ru-RU"/>
        </w:rPr>
        <w:t xml:space="preserve"> в реестр контрактов, </w:t>
      </w:r>
      <w:proofErr w:type="spellStart"/>
      <w:r w:rsidR="009B2D27" w:rsidRPr="001C44EE">
        <w:rPr>
          <w:rFonts w:ascii="Times New Roman" w:eastAsia="Courier New" w:hAnsi="Times New Roman" w:cs="Times New Roman"/>
          <w:sz w:val="20"/>
          <w:szCs w:val="20"/>
          <w:lang w:eastAsia="ru-RU" w:bidi="ru-RU"/>
        </w:rPr>
        <w:t>заключеных</w:t>
      </w:r>
      <w:proofErr w:type="spellEnd"/>
      <w:r w:rsidRPr="001C44EE">
        <w:rPr>
          <w:rFonts w:ascii="Times New Roman" w:eastAsia="Courier New" w:hAnsi="Times New Roman" w:cs="Times New Roman"/>
          <w:sz w:val="20"/>
          <w:szCs w:val="20"/>
          <w:lang w:eastAsia="ru-RU" w:bidi="ru-RU"/>
        </w:rPr>
        <w:t xml:space="preserve"> Заказчиком.</w:t>
      </w:r>
    </w:p>
    <w:p w14:paraId="677EB2C8" w14:textId="490E332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4.2.7. Требовать от Заказчика подготовки помещений, в которых будет осуществляться сборка, установка, в соответствии с требованиями технической документации производителя товара.</w:t>
      </w:r>
    </w:p>
    <w:p w14:paraId="029D87E3"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4.2.8. Осуществить досрочную отгрузку подлежащего поставке Товара в сроки по согласованию с Заказчиком.</w:t>
      </w:r>
    </w:p>
    <w:p w14:paraId="7072D226"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4.3.  Заказчик обязан: </w:t>
      </w:r>
    </w:p>
    <w:p w14:paraId="7FF4EEF8"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28097E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4.3.2. Требовать уплаты неустоек (штрафов, пеней) в соответствии с разделом 6 Контракта;</w:t>
      </w:r>
    </w:p>
    <w:p w14:paraId="4A5063D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91310BE"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3B75F023"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368A4183"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4.4.  Заказчик вправе:</w:t>
      </w:r>
    </w:p>
    <w:p w14:paraId="71000D69"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4.4.1. Требовать от Поставщика, надлежащего исполнения обязательств по Контракту. </w:t>
      </w:r>
    </w:p>
    <w:p w14:paraId="2A0F78A5"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E942364"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41E77D1"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w:t>
      </w:r>
      <w:proofErr w:type="gramStart"/>
      <w:r w:rsidRPr="00243AC7">
        <w:rPr>
          <w:rFonts w:ascii="Times New Roman" w:eastAsia="Courier New" w:hAnsi="Times New Roman" w:cs="Times New Roman"/>
          <w:sz w:val="20"/>
          <w:szCs w:val="20"/>
          <w:lang w:eastAsia="ru-RU" w:bidi="ru-RU"/>
        </w:rPr>
        <w:t>. настоящего</w:t>
      </w:r>
      <w:proofErr w:type="gramEnd"/>
      <w:r w:rsidRPr="00243AC7">
        <w:rPr>
          <w:rFonts w:ascii="Times New Roman" w:eastAsia="Courier New" w:hAnsi="Times New Roman" w:cs="Times New Roman"/>
          <w:sz w:val="20"/>
          <w:szCs w:val="20"/>
          <w:lang w:eastAsia="ru-RU" w:bidi="ru-RU"/>
        </w:rPr>
        <w:t xml:space="preserve"> Контракта.</w:t>
      </w:r>
    </w:p>
    <w:p w14:paraId="1FE74127"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4.4.5. Требовать возмещения убытков в соответствии с разделом 6 Контракта, причиненных по вине Поставщика;</w:t>
      </w:r>
    </w:p>
    <w:p w14:paraId="05BB3FCD"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4.4.6. Предложить увеличить или уменьшить в процессе исполнения Контракта количество Товара, предусмотренного </w:t>
      </w:r>
      <w:r w:rsidRPr="00243AC7">
        <w:rPr>
          <w:rFonts w:ascii="Times New Roman" w:eastAsia="Courier New" w:hAnsi="Times New Roman" w:cs="Times New Roman"/>
          <w:sz w:val="20"/>
          <w:szCs w:val="20"/>
          <w:lang w:eastAsia="ru-RU" w:bidi="ru-RU"/>
        </w:rPr>
        <w:lastRenderedPageBreak/>
        <w:t>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B8B4BA6"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4.4.7. Отказаться от приемки и оплаты Товара, не соответствующего условиям Контракта.</w:t>
      </w:r>
    </w:p>
    <w:p w14:paraId="29E217A4"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1B1BDA0" w14:textId="77777777" w:rsidR="00243AC7" w:rsidRPr="00243AC7" w:rsidRDefault="00243AC7" w:rsidP="00243AC7">
      <w:pPr>
        <w:widowControl w:val="0"/>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AC4952A"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bCs/>
          <w:sz w:val="20"/>
          <w:szCs w:val="20"/>
          <w:lang w:eastAsia="ru-RU"/>
        </w:rPr>
      </w:pPr>
    </w:p>
    <w:p w14:paraId="629B57A1" w14:textId="40CD3808" w:rsidR="00243AC7"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sz w:val="20"/>
          <w:szCs w:val="20"/>
          <w:lang w:eastAsia="ru-RU"/>
        </w:rPr>
        <w:t>5. Качество Товара</w:t>
      </w:r>
    </w:p>
    <w:p w14:paraId="1BEB7515" w14:textId="77777777" w:rsidR="00DD06AE" w:rsidRPr="00243AC7" w:rsidRDefault="00DD06AE"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p w14:paraId="7C7DA090"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A85B5C9"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69BDB6C"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43DC4BB"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0B11592"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w:t>
      </w:r>
      <w:r w:rsidR="00305587" w:rsidRPr="00243AC7">
        <w:rPr>
          <w:rFonts w:ascii="Times New Roman" w:eastAsia="Courier New" w:hAnsi="Times New Roman" w:cs="Times New Roman"/>
          <w:color w:val="000000"/>
          <w:sz w:val="20"/>
          <w:szCs w:val="20"/>
          <w:lang w:eastAsia="ru-RU" w:bidi="ru-RU"/>
        </w:rPr>
        <w:t>4. Обнаружив</w:t>
      </w:r>
      <w:r w:rsidRPr="00243AC7">
        <w:rPr>
          <w:rFonts w:ascii="Times New Roman" w:eastAsia="Courier New" w:hAnsi="Times New Roman" w:cs="Times New Roman"/>
          <w:color w:val="000000"/>
          <w:sz w:val="20"/>
          <w:szCs w:val="20"/>
          <w:lang w:eastAsia="ru-RU" w:bidi="ru-RU"/>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04956180"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1CA2EB5"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5.6. Поставщик обязуется в течение всего гарантийного срока:</w:t>
      </w:r>
    </w:p>
    <w:p w14:paraId="746ED355"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5AAE4E33"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6BFAF123"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1501BA29"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7E4F86D7"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произвести работы по гарантийному ремонту в срок не более четырнадцати дней с момента получения письменного уведомления от Заказчика,</w:t>
      </w:r>
    </w:p>
    <w:p w14:paraId="4BF4DF0A"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продлить гарантийный срок на весь период ремонтных работ,</w:t>
      </w:r>
    </w:p>
    <w:p w14:paraId="0C1D6312"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5E6E543F"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9A2E341"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08F523D0"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F6B84F4"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AD86CCB"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BD26DA7" w14:textId="77777777"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2C58B90" w14:textId="5DC1703C" w:rsidR="00243AC7" w:rsidRPr="00243AC7" w:rsidRDefault="00243AC7" w:rsidP="00243AC7">
      <w:pPr>
        <w:widowControl w:val="0"/>
        <w:tabs>
          <w:tab w:val="left" w:pos="540"/>
          <w:tab w:val="left" w:pos="900"/>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5.13. Гарантийное обслуживание осуществляется по адресу:</w:t>
      </w:r>
      <w:r w:rsidR="00305587" w:rsidRPr="00305587">
        <w:t xml:space="preserve"> </w:t>
      </w:r>
      <w:r w:rsidR="009A4A50" w:rsidRPr="009A4A50">
        <w:rPr>
          <w:rFonts w:ascii="Times New Roman" w:eastAsia="Courier New" w:hAnsi="Times New Roman" w:cs="Times New Roman"/>
          <w:color w:val="000000"/>
          <w:sz w:val="20"/>
          <w:szCs w:val="20"/>
          <w:lang w:eastAsia="ru-RU" w:bidi="ru-RU"/>
        </w:rPr>
        <w:t>194294, Санкт-Петербург, пос. Парголово, ул. Первого Мая, д. 105, литера А</w:t>
      </w:r>
      <w:r w:rsidRPr="00243AC7">
        <w:rPr>
          <w:rFonts w:ascii="Times New Roman" w:eastAsia="Courier New" w:hAnsi="Times New Roman" w:cs="Times New Roman"/>
          <w:color w:val="000000"/>
          <w:sz w:val="20"/>
          <w:szCs w:val="20"/>
          <w:lang w:eastAsia="ru-RU" w:bidi="ru-RU"/>
        </w:rPr>
        <w:t>.</w:t>
      </w:r>
    </w:p>
    <w:p w14:paraId="7F8802BA" w14:textId="2A2FA350" w:rsidR="00243AC7"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sz w:val="20"/>
          <w:szCs w:val="20"/>
          <w:lang w:eastAsia="ru-RU"/>
        </w:rPr>
        <w:t xml:space="preserve">6. Ответственность Сторон </w:t>
      </w:r>
    </w:p>
    <w:p w14:paraId="0098F87B" w14:textId="77777777" w:rsidR="00DD06AE" w:rsidRPr="00243AC7" w:rsidRDefault="00DD06AE"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p w14:paraId="1FDD9D99"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13F3AC29"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Указанные в настоящем разделе неустойка (пеня, штраф) взимаются за каждое нарушение в отдельности</w:t>
      </w:r>
    </w:p>
    <w:p w14:paraId="06204F81"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lastRenderedPageBreak/>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096BA98"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6.3. Ответственность Заказчика:</w:t>
      </w:r>
    </w:p>
    <w:p w14:paraId="51810B92"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EA5BC46"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1734BA46"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proofErr w:type="gramStart"/>
      <w:r w:rsidRPr="00243AC7">
        <w:rPr>
          <w:rFonts w:ascii="Times New Roman" w:eastAsia="Courier New" w:hAnsi="Times New Roman" w:cs="Times New Roman"/>
          <w:color w:val="000000"/>
          <w:sz w:val="20"/>
          <w:szCs w:val="20"/>
          <w:lang w:eastAsia="ru-RU" w:bidi="ru-RU"/>
        </w:rPr>
        <w:t>а</w:t>
      </w:r>
      <w:proofErr w:type="gramEnd"/>
      <w:r w:rsidRPr="00243AC7">
        <w:rPr>
          <w:rFonts w:ascii="Times New Roman" w:eastAsia="Courier New" w:hAnsi="Times New Roman" w:cs="Times New Roman"/>
          <w:color w:val="000000"/>
          <w:sz w:val="20"/>
          <w:szCs w:val="20"/>
          <w:lang w:eastAsia="ru-RU" w:bidi="ru-RU"/>
        </w:rPr>
        <w:t>) 1 000 рублей, если цена контракта не превышает 3 млн. рублей (включительно);</w:t>
      </w:r>
    </w:p>
    <w:p w14:paraId="5CDAD809"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6.4. Ответственность Поставщика:</w:t>
      </w:r>
    </w:p>
    <w:p w14:paraId="529EAB7B"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C258233" w14:textId="77777777" w:rsidR="00243AC7" w:rsidRPr="00243AC7" w:rsidRDefault="00243AC7" w:rsidP="00243AC7">
      <w:pPr>
        <w:widowControl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3600A350"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243AC7">
          <w:rPr>
            <w:rFonts w:ascii="Times New Roman" w:eastAsia="Courier New" w:hAnsi="Times New Roman" w:cs="Times New Roman"/>
            <w:color w:val="000000"/>
            <w:sz w:val="20"/>
            <w:szCs w:val="20"/>
            <w:u w:val="single"/>
            <w:lang w:eastAsia="ru-RU" w:bidi="ru-RU"/>
          </w:rPr>
          <w:t>ключевой ставки</w:t>
        </w:r>
      </w:hyperlink>
      <w:r w:rsidRPr="00243AC7">
        <w:rPr>
          <w:rFonts w:ascii="Times New Roman" w:eastAsia="Courier New" w:hAnsi="Times New Roman" w:cs="Times New Roman"/>
          <w:color w:val="000000"/>
          <w:sz w:val="20"/>
          <w:szCs w:val="20"/>
          <w:lang w:eastAsia="ru-RU" w:bidi="ru-RU"/>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1860429"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6.4.5, настоящего </w:t>
      </w:r>
      <w:r w:rsidR="00305587" w:rsidRPr="00243AC7">
        <w:rPr>
          <w:rFonts w:ascii="Times New Roman" w:eastAsia="Courier New" w:hAnsi="Times New Roman" w:cs="Times New Roman"/>
          <w:color w:val="000000"/>
          <w:sz w:val="20"/>
          <w:szCs w:val="20"/>
          <w:lang w:eastAsia="ru-RU" w:bidi="ru-RU"/>
        </w:rPr>
        <w:t>раздела) в</w:t>
      </w:r>
      <w:r w:rsidRPr="00243AC7">
        <w:rPr>
          <w:rFonts w:ascii="Times New Roman" w:eastAsia="Courier New" w:hAnsi="Times New Roman" w:cs="Times New Roman"/>
          <w:color w:val="000000"/>
          <w:sz w:val="20"/>
          <w:szCs w:val="20"/>
          <w:lang w:eastAsia="ru-RU" w:bidi="ru-RU"/>
        </w:rPr>
        <w:t xml:space="preserve"> следующем порядке:</w:t>
      </w:r>
    </w:p>
    <w:p w14:paraId="1D5A7968"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ab/>
      </w:r>
      <w:proofErr w:type="gramStart"/>
      <w:r w:rsidRPr="00243AC7">
        <w:rPr>
          <w:rFonts w:ascii="Times New Roman" w:eastAsia="Courier New" w:hAnsi="Times New Roman" w:cs="Times New Roman"/>
          <w:color w:val="000000"/>
          <w:sz w:val="20"/>
          <w:szCs w:val="20"/>
          <w:lang w:eastAsia="ru-RU" w:bidi="ru-RU"/>
        </w:rPr>
        <w:t>а</w:t>
      </w:r>
      <w:proofErr w:type="gramEnd"/>
      <w:r w:rsidRPr="00243AC7">
        <w:rPr>
          <w:rFonts w:ascii="Times New Roman" w:eastAsia="Courier New" w:hAnsi="Times New Roman" w:cs="Times New Roman"/>
          <w:color w:val="000000"/>
          <w:sz w:val="20"/>
          <w:szCs w:val="20"/>
          <w:lang w:eastAsia="ru-RU" w:bidi="ru-RU"/>
        </w:rPr>
        <w:t xml:space="preserve">) 10 процентов цены контракта (этапа) в случае, если цена контракта (этапа) не превышает 3 млн. рублей, </w:t>
      </w:r>
    </w:p>
    <w:p w14:paraId="32F03C76"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proofErr w:type="gramStart"/>
      <w:r w:rsidRPr="00243AC7">
        <w:rPr>
          <w:rFonts w:ascii="Times New Roman" w:eastAsia="Courier New" w:hAnsi="Times New Roman" w:cs="Times New Roman"/>
          <w:color w:val="000000"/>
          <w:sz w:val="20"/>
          <w:szCs w:val="20"/>
          <w:lang w:eastAsia="ru-RU" w:bidi="ru-RU"/>
        </w:rPr>
        <w:t>за</w:t>
      </w:r>
      <w:proofErr w:type="gramEnd"/>
      <w:r w:rsidRPr="00243AC7">
        <w:rPr>
          <w:rFonts w:ascii="Times New Roman" w:eastAsia="Courier New" w:hAnsi="Times New Roman" w:cs="Times New Roman"/>
          <w:color w:val="000000"/>
          <w:sz w:val="20"/>
          <w:szCs w:val="20"/>
          <w:lang w:eastAsia="ru-RU" w:bidi="ru-RU"/>
        </w:rPr>
        <w:t xml:space="preserve">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54C3EC1"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9103B52"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ab/>
      </w:r>
      <w:proofErr w:type="gramStart"/>
      <w:r w:rsidRPr="00243AC7">
        <w:rPr>
          <w:rFonts w:ascii="Times New Roman" w:eastAsia="Courier New" w:hAnsi="Times New Roman" w:cs="Times New Roman"/>
          <w:color w:val="000000"/>
          <w:sz w:val="20"/>
          <w:szCs w:val="20"/>
          <w:lang w:eastAsia="ru-RU" w:bidi="ru-RU"/>
        </w:rPr>
        <w:t>а</w:t>
      </w:r>
      <w:proofErr w:type="gramEnd"/>
      <w:r w:rsidRPr="00243AC7">
        <w:rPr>
          <w:rFonts w:ascii="Times New Roman" w:eastAsia="Courier New" w:hAnsi="Times New Roman" w:cs="Times New Roman"/>
          <w:color w:val="000000"/>
          <w:sz w:val="20"/>
          <w:szCs w:val="20"/>
          <w:lang w:eastAsia="ru-RU" w:bidi="ru-RU"/>
        </w:rPr>
        <w:t>) 1000 рублей, если цена контракта не превышает 3 млн. рублей;</w:t>
      </w:r>
      <w:r w:rsidRPr="00243AC7">
        <w:rPr>
          <w:rFonts w:ascii="Times New Roman" w:eastAsia="Courier New" w:hAnsi="Times New Roman" w:cs="Times New Roman"/>
          <w:color w:val="000000"/>
          <w:sz w:val="20"/>
          <w:szCs w:val="20"/>
          <w:lang w:eastAsia="ru-RU" w:bidi="ru-RU"/>
        </w:rPr>
        <w:tab/>
      </w:r>
    </w:p>
    <w:p w14:paraId="1EC07E06"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w:t>
      </w:r>
      <w:r w:rsidR="00305587" w:rsidRPr="00243AC7">
        <w:rPr>
          <w:rFonts w:ascii="Times New Roman" w:eastAsia="Courier New" w:hAnsi="Times New Roman" w:cs="Times New Roman"/>
          <w:sz w:val="20"/>
          <w:szCs w:val="20"/>
          <w:lang w:eastAsia="ru-RU" w:bidi="ru-RU"/>
        </w:rPr>
        <w:t>5. Сторона</w:t>
      </w:r>
      <w:r w:rsidRPr="00243AC7">
        <w:rPr>
          <w:rFonts w:ascii="Times New Roman" w:eastAsia="Courier New" w:hAnsi="Times New Roman" w:cs="Times New Roman"/>
          <w:sz w:val="20"/>
          <w:szCs w:val="20"/>
          <w:lang w:eastAsia="ru-RU" w:bidi="ru-RU"/>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9AF7FB9"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6.6. Поставщик несёт ответственность за действия третьих лиц, привлечённых им к исполнению обязательств по контракту.</w:t>
      </w:r>
    </w:p>
    <w:p w14:paraId="3CC3CA5A"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E36B8FC"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46370AA"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14:paraId="05E610CA"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r w:rsidR="00305587" w:rsidRPr="00243AC7">
        <w:rPr>
          <w:rFonts w:ascii="Times New Roman" w:eastAsia="Courier New" w:hAnsi="Times New Roman" w:cs="Times New Roman"/>
          <w:sz w:val="20"/>
          <w:szCs w:val="20"/>
          <w:lang w:eastAsia="ru-RU" w:bidi="ru-RU"/>
        </w:rPr>
        <w:t>пени) на</w:t>
      </w:r>
      <w:r w:rsidRPr="00243AC7">
        <w:rPr>
          <w:rFonts w:ascii="Times New Roman" w:eastAsia="Courier New" w:hAnsi="Times New Roman" w:cs="Times New Roman"/>
          <w:sz w:val="20"/>
          <w:szCs w:val="20"/>
          <w:lang w:eastAsia="ru-RU" w:bidi="ru-RU"/>
        </w:rPr>
        <w:t xml:space="preserve"> расчетный счет Заказчика</w:t>
      </w:r>
      <w:proofErr w:type="gramStart"/>
      <w:r w:rsidRPr="00243AC7">
        <w:rPr>
          <w:rFonts w:ascii="Times New Roman" w:eastAsia="Courier New" w:hAnsi="Times New Roman" w:cs="Times New Roman"/>
          <w:sz w:val="20"/>
          <w:szCs w:val="20"/>
          <w:lang w:eastAsia="ru-RU" w:bidi="ru-RU"/>
        </w:rPr>
        <w:t>. в</w:t>
      </w:r>
      <w:proofErr w:type="gramEnd"/>
      <w:r w:rsidRPr="00243AC7">
        <w:rPr>
          <w:rFonts w:ascii="Times New Roman" w:eastAsia="Courier New" w:hAnsi="Times New Roman" w:cs="Times New Roman"/>
          <w:sz w:val="20"/>
          <w:szCs w:val="20"/>
          <w:lang w:eastAsia="ru-RU" w:bidi="ru-RU"/>
        </w:rPr>
        <w:t xml:space="preserve"> следующем порядке:</w:t>
      </w:r>
    </w:p>
    <w:p w14:paraId="661EBF7E"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44A521C2"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0E0CF947"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22C3DE8E"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4F3DA52F"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 xml:space="preserve">6.13. Общая сумма начисленных штрафов за неисполнение или ненадлежащее исполнение Поставщиком обязательств, </w:t>
      </w:r>
      <w:r w:rsidRPr="00243AC7">
        <w:rPr>
          <w:rFonts w:ascii="Times New Roman" w:eastAsia="Courier New" w:hAnsi="Times New Roman" w:cs="Times New Roman"/>
          <w:sz w:val="20"/>
          <w:szCs w:val="20"/>
          <w:lang w:eastAsia="ru-RU" w:bidi="ru-RU"/>
        </w:rPr>
        <w:lastRenderedPageBreak/>
        <w:t xml:space="preserve">предусмотренных контрактом, не может превышать цену контракта. </w:t>
      </w:r>
    </w:p>
    <w:p w14:paraId="0AF6CD60" w14:textId="77777777" w:rsidR="00243AC7" w:rsidRPr="00243AC7" w:rsidRDefault="00243AC7" w:rsidP="00243AC7">
      <w:pPr>
        <w:widowControl w:val="0"/>
        <w:tabs>
          <w:tab w:val="left" w:pos="576"/>
        </w:tabs>
        <w:spacing w:after="0" w:line="240" w:lineRule="auto"/>
        <w:ind w:left="284"/>
        <w:jc w:val="both"/>
        <w:rPr>
          <w:rFonts w:ascii="Courier New" w:eastAsia="Courier New" w:hAnsi="Courier New" w:cs="Courier New"/>
          <w:sz w:val="20"/>
          <w:szCs w:val="20"/>
          <w:lang w:eastAsia="ru-RU" w:bidi="ru-RU"/>
        </w:rPr>
      </w:pPr>
      <w:r w:rsidRPr="00243AC7">
        <w:rPr>
          <w:rFonts w:ascii="Times New Roman" w:eastAsia="Courier New" w:hAnsi="Times New Roman" w:cs="Times New Roman"/>
          <w:sz w:val="20"/>
          <w:szCs w:val="20"/>
          <w:lang w:eastAsia="ru-RU" w:bidi="ru-RU"/>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31926C"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CB1C11" w14:textId="77777777" w:rsidR="00243AC7" w:rsidRPr="00243AC7" w:rsidRDefault="00243AC7" w:rsidP="00243AC7">
      <w:pPr>
        <w:widowControl w:val="0"/>
        <w:tabs>
          <w:tab w:val="left" w:pos="576"/>
        </w:tabs>
        <w:spacing w:after="0" w:line="240" w:lineRule="auto"/>
        <w:ind w:left="284"/>
        <w:jc w:val="both"/>
        <w:rPr>
          <w:rFonts w:ascii="Times New Roman" w:eastAsia="Courier New" w:hAnsi="Times New Roman" w:cs="Times New Roman"/>
          <w:color w:val="000000"/>
          <w:sz w:val="20"/>
          <w:szCs w:val="20"/>
          <w:lang w:eastAsia="ru-RU" w:bidi="ru-RU"/>
        </w:rPr>
      </w:pPr>
    </w:p>
    <w:p w14:paraId="3400820E" w14:textId="07812495" w:rsidR="00243AC7" w:rsidRDefault="00243AC7" w:rsidP="00243AC7">
      <w:pPr>
        <w:widowControl w:val="0"/>
        <w:tabs>
          <w:tab w:val="left" w:pos="576"/>
        </w:tabs>
        <w:spacing w:after="0" w:line="240" w:lineRule="auto"/>
        <w:ind w:left="284"/>
        <w:jc w:val="center"/>
        <w:rPr>
          <w:rFonts w:ascii="Times New Roman" w:eastAsia="Courier New" w:hAnsi="Times New Roman" w:cs="Times New Roman"/>
          <w:b/>
          <w:color w:val="000000"/>
          <w:sz w:val="20"/>
          <w:szCs w:val="20"/>
          <w:lang w:eastAsia="ru-RU" w:bidi="ru-RU"/>
        </w:rPr>
      </w:pPr>
      <w:r w:rsidRPr="00243AC7">
        <w:rPr>
          <w:rFonts w:ascii="Times New Roman" w:eastAsia="Courier New" w:hAnsi="Times New Roman" w:cs="Times New Roman"/>
          <w:b/>
          <w:color w:val="000000"/>
          <w:sz w:val="20"/>
          <w:szCs w:val="20"/>
          <w:lang w:eastAsia="ru-RU" w:bidi="ru-RU"/>
        </w:rPr>
        <w:t>7. Исключительные права</w:t>
      </w:r>
    </w:p>
    <w:p w14:paraId="00652DD1" w14:textId="77777777" w:rsidR="00DD06AE" w:rsidRPr="00243AC7" w:rsidRDefault="00DD06AE" w:rsidP="00243AC7">
      <w:pPr>
        <w:widowControl w:val="0"/>
        <w:tabs>
          <w:tab w:val="left" w:pos="576"/>
        </w:tabs>
        <w:spacing w:after="0" w:line="240" w:lineRule="auto"/>
        <w:ind w:left="284"/>
        <w:jc w:val="center"/>
        <w:rPr>
          <w:rFonts w:ascii="Times New Roman" w:eastAsia="Courier New" w:hAnsi="Times New Roman" w:cs="Times New Roman"/>
          <w:color w:val="000000"/>
          <w:sz w:val="20"/>
          <w:szCs w:val="20"/>
          <w:lang w:eastAsia="ru-RU" w:bidi="ru-RU"/>
        </w:rPr>
      </w:pPr>
    </w:p>
    <w:p w14:paraId="128A30AD"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5A7A0B4D"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7107A7E"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p>
    <w:p w14:paraId="6E37EE5D" w14:textId="449B670E" w:rsidR="00243AC7"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sz w:val="20"/>
          <w:szCs w:val="20"/>
          <w:lang w:eastAsia="ru-RU"/>
        </w:rPr>
        <w:t>8. Обстоятельства непреодолимой силы</w:t>
      </w:r>
    </w:p>
    <w:p w14:paraId="18CD6828" w14:textId="77777777" w:rsidR="00DD06AE" w:rsidRPr="00243AC7" w:rsidRDefault="00DD06AE"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p w14:paraId="72C067A2"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A54A9CF"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D03630E"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5FC0FC5"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1F59976" w14:textId="77777777" w:rsidR="00243AC7" w:rsidRPr="00243AC7" w:rsidRDefault="00243AC7" w:rsidP="00243AC7">
      <w:pPr>
        <w:shd w:val="clear" w:color="auto" w:fill="FFFFFF"/>
        <w:suppressAutoHyphens/>
        <w:spacing w:after="0" w:line="240" w:lineRule="auto"/>
        <w:ind w:left="284"/>
        <w:jc w:val="both"/>
        <w:rPr>
          <w:rFonts w:ascii="Times New Roman" w:eastAsia="Times New Roman" w:hAnsi="Times New Roman" w:cs="Times New Roman"/>
          <w:color w:val="000000"/>
          <w:sz w:val="20"/>
          <w:szCs w:val="20"/>
          <w:lang w:eastAsia="zh-CN"/>
        </w:rPr>
      </w:pPr>
    </w:p>
    <w:p w14:paraId="360D13BE" w14:textId="1B218B78" w:rsidR="00243AC7"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sz w:val="20"/>
          <w:szCs w:val="20"/>
          <w:lang w:eastAsia="ru-RU"/>
        </w:rPr>
        <w:t>9. Рассмотрение и разрешение споров</w:t>
      </w:r>
    </w:p>
    <w:p w14:paraId="70F03243" w14:textId="77777777" w:rsidR="00DD06AE" w:rsidRPr="00243AC7" w:rsidRDefault="00DD06AE"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p w14:paraId="2EBB2BA1"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D857D87"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52D8D2A"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F8D7E65" w14:textId="77777777" w:rsidR="00243AC7" w:rsidRPr="00243AC7" w:rsidRDefault="00243AC7" w:rsidP="00243AC7">
      <w:pPr>
        <w:widowControl w:val="0"/>
        <w:autoSpaceDE w:val="0"/>
        <w:autoSpaceDN w:val="0"/>
        <w:spacing w:after="0" w:line="240" w:lineRule="auto"/>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 xml:space="preserve">9.4. При </w:t>
      </w:r>
      <w:proofErr w:type="spellStart"/>
      <w:r w:rsidRPr="00243AC7">
        <w:rPr>
          <w:rFonts w:ascii="Times New Roman" w:eastAsia="Times New Roman" w:hAnsi="Times New Roman" w:cs="Times New Roman"/>
          <w:sz w:val="20"/>
          <w:szCs w:val="20"/>
          <w:lang w:eastAsia="ru-RU"/>
        </w:rPr>
        <w:t>неурегулировании</w:t>
      </w:r>
      <w:proofErr w:type="spellEnd"/>
      <w:r w:rsidRPr="00243AC7">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11C1B549" w14:textId="71CD58F3" w:rsidR="00EC165C" w:rsidRPr="001C44EE" w:rsidRDefault="00243AC7" w:rsidP="001C44EE">
      <w:pPr>
        <w:keepNext/>
        <w:suppressAutoHyphens/>
        <w:spacing w:before="240" w:after="0" w:line="240" w:lineRule="auto"/>
        <w:ind w:left="284"/>
        <w:jc w:val="center"/>
        <w:outlineLvl w:val="0"/>
        <w:rPr>
          <w:rFonts w:ascii="Times New Roman" w:eastAsia="Times New Roman" w:hAnsi="Times New Roman" w:cs="Times New Roman"/>
          <w:b/>
          <w:iCs/>
          <w:color w:val="000000"/>
          <w:sz w:val="20"/>
          <w:szCs w:val="20"/>
          <w:lang w:eastAsia="zh-CN"/>
        </w:rPr>
      </w:pPr>
      <w:r w:rsidRPr="00DD06AE">
        <w:rPr>
          <w:rFonts w:ascii="Times New Roman" w:eastAsia="Times New Roman" w:hAnsi="Times New Roman" w:cs="Times New Roman"/>
          <w:b/>
          <w:iCs/>
          <w:color w:val="000000"/>
          <w:sz w:val="20"/>
          <w:szCs w:val="20"/>
          <w:lang w:eastAsia="zh-CN"/>
        </w:rPr>
        <w:t>10.</w:t>
      </w:r>
      <w:r w:rsidRPr="00243AC7">
        <w:rPr>
          <w:rFonts w:ascii="Times New Roman" w:eastAsia="Times New Roman" w:hAnsi="Times New Roman" w:cs="Times New Roman"/>
          <w:b/>
          <w:i/>
          <w:color w:val="000000"/>
          <w:sz w:val="20"/>
          <w:szCs w:val="20"/>
          <w:lang w:eastAsia="zh-CN"/>
        </w:rPr>
        <w:t xml:space="preserve"> </w:t>
      </w:r>
      <w:r w:rsidRPr="00243AC7">
        <w:rPr>
          <w:rFonts w:ascii="Times New Roman" w:eastAsia="Times New Roman" w:hAnsi="Times New Roman" w:cs="Times New Roman"/>
          <w:b/>
          <w:bCs/>
          <w:i/>
          <w:caps/>
          <w:color w:val="000000"/>
          <w:sz w:val="20"/>
          <w:szCs w:val="20"/>
          <w:lang w:eastAsia="zh-CN"/>
        </w:rPr>
        <w:t xml:space="preserve">   </w:t>
      </w:r>
      <w:r w:rsidRPr="00EC165C">
        <w:rPr>
          <w:rFonts w:ascii="Times New Roman" w:eastAsia="Times New Roman" w:hAnsi="Times New Roman" w:cs="Times New Roman"/>
          <w:b/>
          <w:bCs/>
          <w:iCs/>
          <w:caps/>
          <w:color w:val="000000"/>
          <w:sz w:val="20"/>
          <w:szCs w:val="20"/>
          <w:lang w:eastAsia="zh-CN"/>
        </w:rPr>
        <w:t>С</w:t>
      </w:r>
      <w:r w:rsidRPr="00243AC7">
        <w:rPr>
          <w:rFonts w:ascii="Times New Roman" w:eastAsia="Times New Roman" w:hAnsi="Times New Roman" w:cs="Times New Roman"/>
          <w:b/>
          <w:iCs/>
          <w:color w:val="000000"/>
          <w:sz w:val="20"/>
          <w:szCs w:val="20"/>
          <w:lang w:eastAsia="zh-CN"/>
        </w:rPr>
        <w:t>рок действия, порядок расторжения контракта</w:t>
      </w:r>
    </w:p>
    <w:p w14:paraId="547F2A61" w14:textId="0F8CC0A0"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10.1. Контракт вступает в силу с момента (даты) заключения сторонами и действует до 3</w:t>
      </w:r>
      <w:r w:rsidR="00305587">
        <w:rPr>
          <w:rFonts w:ascii="Times New Roman" w:eastAsia="Courier New" w:hAnsi="Times New Roman" w:cs="Times New Roman"/>
          <w:color w:val="000000"/>
          <w:sz w:val="20"/>
          <w:szCs w:val="20"/>
          <w:lang w:eastAsia="ru-RU" w:bidi="ru-RU"/>
        </w:rPr>
        <w:t>0</w:t>
      </w:r>
      <w:r w:rsidRPr="00243AC7">
        <w:rPr>
          <w:rFonts w:ascii="Times New Roman" w:eastAsia="Courier New" w:hAnsi="Times New Roman" w:cs="Times New Roman"/>
          <w:color w:val="000000"/>
          <w:sz w:val="20"/>
          <w:szCs w:val="20"/>
          <w:lang w:eastAsia="ru-RU" w:bidi="ru-RU"/>
        </w:rPr>
        <w:t>.12.202</w:t>
      </w:r>
      <w:r w:rsidR="005342D3">
        <w:rPr>
          <w:rFonts w:ascii="Times New Roman" w:eastAsia="Courier New" w:hAnsi="Times New Roman" w:cs="Times New Roman"/>
          <w:color w:val="000000"/>
          <w:sz w:val="20"/>
          <w:szCs w:val="20"/>
          <w:lang w:eastAsia="ru-RU" w:bidi="ru-RU"/>
        </w:rPr>
        <w:t>6</w:t>
      </w:r>
      <w:r w:rsidRPr="00243AC7">
        <w:rPr>
          <w:rFonts w:ascii="Times New Roman" w:eastAsia="Courier New" w:hAnsi="Times New Roman" w:cs="Times New Roman"/>
          <w:color w:val="000000"/>
          <w:sz w:val="20"/>
          <w:szCs w:val="20"/>
          <w:lang w:eastAsia="ru-RU" w:bidi="ru-RU"/>
        </w:rPr>
        <w:t xml:space="preserve"> года.</w:t>
      </w:r>
    </w:p>
    <w:p w14:paraId="2D89A17B"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404C826" w14:textId="05E73B47" w:rsidR="00243AC7" w:rsidRPr="00243AC7" w:rsidRDefault="00243AC7" w:rsidP="00EC165C">
      <w:pPr>
        <w:widowControl w:val="0"/>
        <w:spacing w:after="0"/>
        <w:ind w:left="284"/>
        <w:jc w:val="both"/>
        <w:rPr>
          <w:rFonts w:ascii="Times New Roman" w:eastAsia="Courier New" w:hAnsi="Times New Roman" w:cs="Times New Roman"/>
          <w:sz w:val="20"/>
          <w:szCs w:val="20"/>
          <w:lang w:eastAsia="ru-RU" w:bidi="ru-RU"/>
        </w:rPr>
      </w:pPr>
      <w:r w:rsidRPr="00243AC7">
        <w:rPr>
          <w:rFonts w:ascii="Times New Roman" w:eastAsia="Courier New" w:hAnsi="Times New Roman" w:cs="Times New Roman"/>
          <w:sz w:val="20"/>
          <w:szCs w:val="20"/>
          <w:lang w:eastAsia="ru-RU" w:bidi="ru-RU"/>
        </w:rPr>
        <w:tab/>
        <w:t>Срок исполнения настоящего контракта: до 3</w:t>
      </w:r>
      <w:r w:rsidR="005342D3">
        <w:rPr>
          <w:rFonts w:ascii="Times New Roman" w:eastAsia="Courier New" w:hAnsi="Times New Roman" w:cs="Times New Roman"/>
          <w:sz w:val="20"/>
          <w:szCs w:val="20"/>
          <w:lang w:eastAsia="ru-RU" w:bidi="ru-RU"/>
        </w:rPr>
        <w:t xml:space="preserve">1 </w:t>
      </w:r>
      <w:proofErr w:type="gramStart"/>
      <w:r w:rsidR="005342D3">
        <w:rPr>
          <w:rFonts w:ascii="Times New Roman" w:eastAsia="Courier New" w:hAnsi="Times New Roman" w:cs="Times New Roman"/>
          <w:sz w:val="20"/>
          <w:szCs w:val="20"/>
          <w:lang w:eastAsia="ru-RU" w:bidi="ru-RU"/>
        </w:rPr>
        <w:t xml:space="preserve">июля </w:t>
      </w:r>
      <w:r w:rsidRPr="00243AC7">
        <w:rPr>
          <w:rFonts w:ascii="Times New Roman" w:eastAsia="Courier New" w:hAnsi="Times New Roman" w:cs="Times New Roman"/>
          <w:sz w:val="20"/>
          <w:szCs w:val="20"/>
          <w:lang w:eastAsia="ru-RU" w:bidi="ru-RU"/>
        </w:rPr>
        <w:t xml:space="preserve"> 202</w:t>
      </w:r>
      <w:r w:rsidR="005342D3">
        <w:rPr>
          <w:rFonts w:ascii="Times New Roman" w:eastAsia="Courier New" w:hAnsi="Times New Roman" w:cs="Times New Roman"/>
          <w:sz w:val="20"/>
          <w:szCs w:val="20"/>
          <w:lang w:eastAsia="ru-RU" w:bidi="ru-RU"/>
        </w:rPr>
        <w:t>6</w:t>
      </w:r>
      <w:proofErr w:type="gramEnd"/>
      <w:r w:rsidRPr="00243AC7">
        <w:rPr>
          <w:rFonts w:ascii="Times New Roman" w:eastAsia="Courier New" w:hAnsi="Times New Roman" w:cs="Times New Roman"/>
          <w:sz w:val="20"/>
          <w:szCs w:val="20"/>
          <w:lang w:eastAsia="ru-RU" w:bidi="ru-RU"/>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167F12D4" w14:textId="77777777" w:rsidR="00243AC7" w:rsidRPr="00243AC7" w:rsidRDefault="00243AC7" w:rsidP="00EC165C">
      <w:pPr>
        <w:widowControl w:val="0"/>
        <w:spacing w:after="0"/>
        <w:ind w:left="284"/>
        <w:jc w:val="both"/>
        <w:rPr>
          <w:rFonts w:ascii="Courier New" w:eastAsia="Courier New" w:hAnsi="Courier New" w:cs="Courier New"/>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4020B43"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7D76BE50"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6FED03"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3E45FF0"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xml:space="preserve">-если Поставщик отказался от поставки товара после заключения контракта; </w:t>
      </w:r>
    </w:p>
    <w:p w14:paraId="3B41377B"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если Поставщик не поставил Товар в течение 7 рабочих дней после срока, указанного в п.3.1</w:t>
      </w:r>
      <w:proofErr w:type="gramStart"/>
      <w:r w:rsidRPr="00243AC7">
        <w:rPr>
          <w:rFonts w:ascii="Times New Roman" w:eastAsia="Courier New" w:hAnsi="Times New Roman" w:cs="Times New Roman"/>
          <w:color w:val="000000"/>
          <w:sz w:val="20"/>
          <w:szCs w:val="20"/>
          <w:lang w:eastAsia="ru-RU" w:bidi="ru-RU"/>
        </w:rPr>
        <w:t>. контракта</w:t>
      </w:r>
      <w:proofErr w:type="gramEnd"/>
      <w:r w:rsidRPr="00243AC7">
        <w:rPr>
          <w:rFonts w:ascii="Times New Roman" w:eastAsia="Courier New" w:hAnsi="Times New Roman" w:cs="Times New Roman"/>
          <w:color w:val="000000"/>
          <w:sz w:val="20"/>
          <w:szCs w:val="20"/>
          <w:lang w:eastAsia="ru-RU" w:bidi="ru-RU"/>
        </w:rPr>
        <w:t xml:space="preserve">; </w:t>
      </w:r>
    </w:p>
    <w:p w14:paraId="4FFA337D"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lastRenderedPageBreak/>
        <w:t xml:space="preserve">-если Поставщик отказался от замены товара ненадлежащего качества в срок, указанный п. 4.1.11 контракта; </w:t>
      </w:r>
    </w:p>
    <w:p w14:paraId="4C961907" w14:textId="77777777" w:rsidR="00243AC7" w:rsidRPr="00243AC7" w:rsidRDefault="00243AC7" w:rsidP="00EC165C">
      <w:pPr>
        <w:widowControl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-в иных случаях, предусмотренных соглашением сторон или действующим законодательством РФ.</w:t>
      </w:r>
    </w:p>
    <w:p w14:paraId="354AFA7C"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187831D4"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61C5021"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73AF215"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B65DF47"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E3383DB" w14:textId="4F282AEB"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10.12</w:t>
      </w:r>
      <w:r w:rsidRPr="009B2D27">
        <w:rPr>
          <w:rFonts w:ascii="Times New Roman" w:eastAsia="Arial Unicode MS" w:hAnsi="Times New Roman" w:cs="Times New Roman"/>
          <w:sz w:val="20"/>
          <w:szCs w:val="20"/>
          <w:lang w:eastAsia="ru-RU" w:bidi="ru-RU"/>
        </w:rPr>
        <w:t xml:space="preserve">. </w:t>
      </w:r>
      <w:r w:rsidR="001518B4" w:rsidRPr="009B2D27">
        <w:rPr>
          <w:rFonts w:ascii="Times New Roman" w:eastAsia="Arial Unicode MS" w:hAnsi="Times New Roman" w:cs="Times New Roman"/>
          <w:sz w:val="20"/>
          <w:szCs w:val="20"/>
          <w:lang w:eastAsia="ru-RU" w:bidi="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95632F7"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10.13.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AEDEF5E"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10.14. В случае перемены Заказчика права и обязанности Заказчика, предусмотренные Контрактом, переходят к новому заказчику.</w:t>
      </w:r>
    </w:p>
    <w:p w14:paraId="5504C77B"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10.15. Прекращение срока действия Контракта не освобождает Стороны от ответственности за нарушение его условий.</w:t>
      </w:r>
    </w:p>
    <w:p w14:paraId="3365ADD3" w14:textId="77777777" w:rsidR="00243AC7" w:rsidRP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ECA3FF5" w14:textId="2FB82873" w:rsidR="00243AC7" w:rsidRDefault="00243AC7" w:rsidP="00EC165C">
      <w:pPr>
        <w:widowControl w:val="0"/>
        <w:spacing w:after="0"/>
        <w:ind w:left="284"/>
        <w:jc w:val="both"/>
        <w:rPr>
          <w:rFonts w:ascii="Times New Roman" w:eastAsia="Arial Unicode MS" w:hAnsi="Times New Roman" w:cs="Times New Roman"/>
          <w:color w:val="000000"/>
          <w:sz w:val="20"/>
          <w:szCs w:val="20"/>
          <w:lang w:eastAsia="ru-RU" w:bidi="ru-RU"/>
        </w:rPr>
      </w:pPr>
      <w:r w:rsidRPr="00243AC7">
        <w:rPr>
          <w:rFonts w:ascii="Times New Roman" w:eastAsia="Arial Unicode MS" w:hAnsi="Times New Roman" w:cs="Times New Roman"/>
          <w:color w:val="000000"/>
          <w:sz w:val="20"/>
          <w:szCs w:val="20"/>
          <w:lang w:eastAsia="ru-RU" w:bidi="ru-RU"/>
        </w:rPr>
        <w:t>10.</w:t>
      </w:r>
      <w:r w:rsidR="00305587" w:rsidRPr="00243AC7">
        <w:rPr>
          <w:rFonts w:ascii="Times New Roman" w:eastAsia="Arial Unicode MS" w:hAnsi="Times New Roman" w:cs="Times New Roman"/>
          <w:color w:val="000000"/>
          <w:sz w:val="20"/>
          <w:szCs w:val="20"/>
          <w:lang w:eastAsia="ru-RU" w:bidi="ru-RU"/>
        </w:rPr>
        <w:t>17. Изменение</w:t>
      </w:r>
      <w:r w:rsidRPr="00243AC7">
        <w:rPr>
          <w:rFonts w:ascii="Times New Roman" w:eastAsia="Arial Unicode MS" w:hAnsi="Times New Roman" w:cs="Times New Roman"/>
          <w:color w:val="000000"/>
          <w:sz w:val="20"/>
          <w:szCs w:val="20"/>
          <w:lang w:eastAsia="ru-RU" w:bidi="ru-RU"/>
        </w:rPr>
        <w:t xml:space="preserve"> </w:t>
      </w:r>
      <w:r w:rsidR="009B2D27" w:rsidRPr="009B2D27">
        <w:rPr>
          <w:rFonts w:ascii="Times New Roman" w:eastAsia="Arial Unicode MS" w:hAnsi="Times New Roman" w:cs="Times New Roman"/>
          <w:color w:val="FF0000"/>
          <w:sz w:val="20"/>
          <w:szCs w:val="20"/>
          <w:lang w:eastAsia="ru-RU" w:bidi="ru-RU"/>
        </w:rPr>
        <w:t>существенных</w:t>
      </w:r>
      <w:r w:rsidR="009B2D27">
        <w:rPr>
          <w:rFonts w:ascii="Times New Roman" w:eastAsia="Arial Unicode MS" w:hAnsi="Times New Roman" w:cs="Times New Roman"/>
          <w:color w:val="000000"/>
          <w:sz w:val="20"/>
          <w:szCs w:val="20"/>
          <w:lang w:eastAsia="ru-RU" w:bidi="ru-RU"/>
        </w:rPr>
        <w:t xml:space="preserve"> </w:t>
      </w:r>
      <w:r w:rsidRPr="00243AC7">
        <w:rPr>
          <w:rFonts w:ascii="Times New Roman" w:eastAsia="Arial Unicode MS" w:hAnsi="Times New Roman" w:cs="Times New Roman"/>
          <w:color w:val="000000"/>
          <w:sz w:val="20"/>
          <w:szCs w:val="20"/>
          <w:lang w:eastAsia="ru-RU" w:bidi="ru-RU"/>
        </w:rPr>
        <w:t>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414B93E9" w14:textId="77777777" w:rsidR="001518B4" w:rsidRPr="00243AC7" w:rsidRDefault="001518B4" w:rsidP="00243AC7">
      <w:pPr>
        <w:widowControl w:val="0"/>
        <w:spacing w:after="0" w:line="240" w:lineRule="auto"/>
        <w:ind w:left="284"/>
        <w:jc w:val="both"/>
        <w:rPr>
          <w:rFonts w:ascii="Times New Roman" w:eastAsia="Arial Unicode MS" w:hAnsi="Times New Roman" w:cs="Times New Roman"/>
          <w:color w:val="000000"/>
          <w:sz w:val="20"/>
          <w:szCs w:val="20"/>
          <w:lang w:eastAsia="ru-RU" w:bidi="ru-RU"/>
        </w:rPr>
      </w:pPr>
    </w:p>
    <w:p w14:paraId="10047EB6" w14:textId="0B762B56" w:rsidR="00243AC7" w:rsidRDefault="00243AC7" w:rsidP="00243AC7">
      <w:pPr>
        <w:widowControl w:val="0"/>
        <w:autoSpaceDE w:val="0"/>
        <w:autoSpaceDN w:val="0"/>
        <w:adjustRightInd w:val="0"/>
        <w:spacing w:after="0" w:line="240" w:lineRule="auto"/>
        <w:ind w:left="284"/>
        <w:jc w:val="center"/>
        <w:rPr>
          <w:rFonts w:ascii="Times New Roman" w:eastAsia="Courier New" w:hAnsi="Times New Roman" w:cs="Times New Roman"/>
          <w:b/>
          <w:color w:val="000000"/>
          <w:sz w:val="20"/>
          <w:szCs w:val="20"/>
          <w:lang w:eastAsia="ru-RU" w:bidi="ru-RU"/>
        </w:rPr>
      </w:pPr>
      <w:r w:rsidRPr="00243AC7">
        <w:rPr>
          <w:rFonts w:ascii="Times New Roman" w:eastAsia="Courier New" w:hAnsi="Times New Roman" w:cs="Times New Roman"/>
          <w:b/>
          <w:color w:val="000000"/>
          <w:sz w:val="20"/>
          <w:szCs w:val="20"/>
          <w:lang w:eastAsia="ru-RU" w:bidi="ru-RU"/>
        </w:rPr>
        <w:t>11. АНТИКОРРУПЦИОННЫЕ УСЛОВИЯ</w:t>
      </w:r>
    </w:p>
    <w:p w14:paraId="4F6945FA" w14:textId="77777777" w:rsidR="001518B4" w:rsidRPr="00243AC7" w:rsidRDefault="001518B4" w:rsidP="00243AC7">
      <w:pPr>
        <w:widowControl w:val="0"/>
        <w:autoSpaceDE w:val="0"/>
        <w:autoSpaceDN w:val="0"/>
        <w:adjustRightInd w:val="0"/>
        <w:spacing w:after="0" w:line="240" w:lineRule="auto"/>
        <w:ind w:left="284"/>
        <w:jc w:val="center"/>
        <w:rPr>
          <w:rFonts w:ascii="Times New Roman" w:eastAsia="Courier New" w:hAnsi="Times New Roman" w:cs="Times New Roman"/>
          <w:b/>
          <w:color w:val="000000"/>
          <w:sz w:val="20"/>
          <w:szCs w:val="20"/>
          <w:lang w:eastAsia="ru-RU" w:bidi="ru-RU"/>
        </w:rPr>
      </w:pPr>
    </w:p>
    <w:p w14:paraId="177DC464" w14:textId="77777777" w:rsidR="00243AC7" w:rsidRPr="00243AC7" w:rsidRDefault="00243AC7" w:rsidP="00EC165C">
      <w:pPr>
        <w:widowControl w:val="0"/>
        <w:autoSpaceDE w:val="0"/>
        <w:autoSpaceDN w:val="0"/>
        <w:adjustRightInd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EE3F39D" w14:textId="77777777" w:rsidR="00243AC7" w:rsidRPr="00243AC7" w:rsidRDefault="00243AC7" w:rsidP="00EC165C">
      <w:pPr>
        <w:widowControl w:val="0"/>
        <w:autoSpaceDE w:val="0"/>
        <w:autoSpaceDN w:val="0"/>
        <w:adjustRightInd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1A05AC39" w14:textId="77777777" w:rsidR="00243AC7" w:rsidRPr="00243AC7" w:rsidRDefault="00243AC7" w:rsidP="00EC165C">
      <w:pPr>
        <w:widowControl w:val="0"/>
        <w:autoSpaceDE w:val="0"/>
        <w:autoSpaceDN w:val="0"/>
        <w:adjustRightInd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ACC68B" w14:textId="77777777" w:rsidR="00243AC7" w:rsidRPr="00243AC7" w:rsidRDefault="00243AC7" w:rsidP="00EC165C">
      <w:pPr>
        <w:widowControl w:val="0"/>
        <w:autoSpaceDE w:val="0"/>
        <w:autoSpaceDN w:val="0"/>
        <w:adjustRightInd w:val="0"/>
        <w:spacing w:after="0"/>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-не совершать иных действий, нарушающих антикоррупционное законодательство Российской Федерации.</w:t>
      </w:r>
    </w:p>
    <w:p w14:paraId="0D49B969" w14:textId="77777777" w:rsidR="00243AC7" w:rsidRPr="00243AC7" w:rsidRDefault="00243AC7" w:rsidP="00243AC7">
      <w:pPr>
        <w:widowControl w:val="0"/>
        <w:shd w:val="clear" w:color="auto" w:fill="FFFFFF"/>
        <w:suppressAutoHyphens/>
        <w:spacing w:after="0" w:line="240" w:lineRule="auto"/>
        <w:ind w:left="284"/>
        <w:jc w:val="center"/>
        <w:rPr>
          <w:rFonts w:ascii="Times New Roman" w:eastAsia="Times New Roman" w:hAnsi="Times New Roman" w:cs="Times New Roman"/>
          <w:b/>
          <w:bCs/>
          <w:color w:val="000000"/>
          <w:sz w:val="20"/>
          <w:szCs w:val="20"/>
          <w:lang w:eastAsia="zh-CN"/>
        </w:rPr>
      </w:pPr>
    </w:p>
    <w:p w14:paraId="0210549F" w14:textId="3202179D" w:rsidR="001518B4" w:rsidRPr="001C44EE" w:rsidRDefault="00243AC7" w:rsidP="001C44EE">
      <w:pPr>
        <w:widowControl w:val="0"/>
        <w:shd w:val="clear" w:color="auto" w:fill="FFFFFF"/>
        <w:suppressAutoHyphens/>
        <w:spacing w:after="0" w:line="240" w:lineRule="auto"/>
        <w:ind w:left="284"/>
        <w:jc w:val="center"/>
        <w:rPr>
          <w:rFonts w:ascii="Times New Roman" w:eastAsia="Times New Roman" w:hAnsi="Times New Roman" w:cs="Times New Roman"/>
          <w:b/>
          <w:sz w:val="20"/>
          <w:szCs w:val="20"/>
          <w:lang w:eastAsia="zh-CN"/>
        </w:rPr>
      </w:pPr>
      <w:r w:rsidRPr="00243AC7">
        <w:rPr>
          <w:rFonts w:ascii="Times New Roman" w:eastAsia="Times New Roman" w:hAnsi="Times New Roman" w:cs="Times New Roman"/>
          <w:b/>
          <w:bCs/>
          <w:color w:val="000000"/>
          <w:sz w:val="20"/>
          <w:szCs w:val="20"/>
          <w:lang w:eastAsia="zh-CN"/>
        </w:rPr>
        <w:t>12.</w:t>
      </w:r>
      <w:r w:rsidRPr="00243AC7">
        <w:rPr>
          <w:rFonts w:ascii="Times New Roman" w:eastAsia="Times New Roman" w:hAnsi="Times New Roman" w:cs="Times New Roman"/>
          <w:b/>
          <w:caps/>
          <w:color w:val="000000"/>
          <w:sz w:val="20"/>
          <w:szCs w:val="20"/>
          <w:lang w:eastAsia="zh-CN"/>
        </w:rPr>
        <w:t> </w:t>
      </w:r>
      <w:r w:rsidRPr="00243AC7">
        <w:rPr>
          <w:rFonts w:ascii="Times New Roman" w:eastAsia="Times New Roman" w:hAnsi="Times New Roman" w:cs="Times New Roman"/>
          <w:b/>
          <w:sz w:val="20"/>
          <w:szCs w:val="20"/>
          <w:lang w:eastAsia="zh-CN"/>
        </w:rPr>
        <w:t>Прочие положения</w:t>
      </w:r>
    </w:p>
    <w:p w14:paraId="11EE47FA" w14:textId="77777777" w:rsidR="00243AC7" w:rsidRPr="00243AC7" w:rsidRDefault="00243AC7" w:rsidP="00EC165C">
      <w:pPr>
        <w:widowControl w:val="0"/>
        <w:autoSpaceDE w:val="0"/>
        <w:autoSpaceDN w:val="0"/>
        <w:spacing w:after="0"/>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12.1. Во всем, что не предусмотрено Контрактом, Стороны руководствуются законодательством Российской Федерации.</w:t>
      </w:r>
    </w:p>
    <w:p w14:paraId="7D4C07F3" w14:textId="77777777" w:rsidR="00243AC7" w:rsidRPr="00243AC7" w:rsidRDefault="00243AC7" w:rsidP="00EC165C">
      <w:pPr>
        <w:widowControl w:val="0"/>
        <w:autoSpaceDE w:val="0"/>
        <w:autoSpaceDN w:val="0"/>
        <w:spacing w:after="0"/>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D9F614" w14:textId="77777777" w:rsidR="00243AC7" w:rsidRPr="00243AC7" w:rsidRDefault="00243AC7" w:rsidP="00EC165C">
      <w:pPr>
        <w:widowControl w:val="0"/>
        <w:autoSpaceDE w:val="0"/>
        <w:autoSpaceDN w:val="0"/>
        <w:spacing w:after="0"/>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 xml:space="preserve">12.3. Внесение изменений и дополнений, не противоречащих законодательству Российской Федерации, в условия </w:t>
      </w:r>
      <w:r w:rsidRPr="00243AC7">
        <w:rPr>
          <w:rFonts w:ascii="Times New Roman" w:eastAsia="Times New Roman" w:hAnsi="Times New Roman" w:cs="Times New Roman"/>
          <w:sz w:val="20"/>
          <w:szCs w:val="20"/>
          <w:lang w:eastAsia="ru-RU"/>
        </w:rPr>
        <w:lastRenderedPageBreak/>
        <w:t>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CC24066" w14:textId="77777777" w:rsidR="00243AC7" w:rsidRPr="00243AC7" w:rsidRDefault="00243AC7" w:rsidP="00EC165C">
      <w:pPr>
        <w:widowControl w:val="0"/>
        <w:autoSpaceDE w:val="0"/>
        <w:autoSpaceDN w:val="0"/>
        <w:spacing w:after="0"/>
        <w:ind w:left="284"/>
        <w:jc w:val="both"/>
        <w:rPr>
          <w:rFonts w:ascii="Times New Roman" w:eastAsia="Times New Roman" w:hAnsi="Times New Roman" w:cs="Times New Roman"/>
          <w:sz w:val="20"/>
          <w:szCs w:val="20"/>
          <w:lang w:eastAsia="ru-RU"/>
        </w:rPr>
      </w:pPr>
      <w:r w:rsidRPr="00243AC7">
        <w:rPr>
          <w:rFonts w:ascii="Times New Roman" w:eastAsia="Times New Roman" w:hAnsi="Times New Roman" w:cs="Times New Roman"/>
          <w:sz w:val="20"/>
          <w:szCs w:val="20"/>
          <w:lang w:eastAsia="ru-RU"/>
        </w:rPr>
        <w:t>12.4.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32D4872" w14:textId="77777777" w:rsidR="00243AC7" w:rsidRPr="00243AC7" w:rsidRDefault="00243AC7" w:rsidP="00EC165C">
      <w:pPr>
        <w:widowControl w:val="0"/>
        <w:spacing w:after="0"/>
        <w:ind w:left="284"/>
        <w:jc w:val="both"/>
        <w:rPr>
          <w:rFonts w:ascii="Courier New" w:eastAsia="Courier New" w:hAnsi="Courier New" w:cs="Courier New"/>
          <w:color w:val="000000"/>
          <w:sz w:val="20"/>
          <w:szCs w:val="20"/>
          <w:lang w:eastAsia="ru-RU" w:bidi="ru-RU"/>
        </w:rPr>
      </w:pPr>
      <w:r w:rsidRPr="00243AC7">
        <w:rPr>
          <w:rFonts w:ascii="Times New Roman" w:eastAsia="Courier New" w:hAnsi="Times New Roman" w:cs="Times New Roman"/>
          <w:sz w:val="20"/>
          <w:szCs w:val="20"/>
          <w:lang w:eastAsia="ru-RU" w:bidi="ru-RU"/>
        </w:rPr>
        <w:t>12.5. Настоящий Контракт составлен в двух экземплярах, имеющих одинаковую юридическую силу для обеих сторон.</w:t>
      </w:r>
    </w:p>
    <w:p w14:paraId="435CD114" w14:textId="12D9BDCE" w:rsidR="00EC165C" w:rsidRPr="00243AC7" w:rsidRDefault="00243AC7" w:rsidP="005342D3">
      <w:pPr>
        <w:spacing w:after="0"/>
        <w:ind w:left="284"/>
        <w:jc w:val="both"/>
        <w:rPr>
          <w:rFonts w:ascii="Times New Roman" w:eastAsia="Times New Roman" w:hAnsi="Times New Roman" w:cs="Calibri"/>
          <w:lang w:eastAsia="zh-CN"/>
        </w:rPr>
      </w:pPr>
      <w:r w:rsidRPr="00243AC7">
        <w:rPr>
          <w:rFonts w:ascii="Times New Roman" w:eastAsia="Times New Roman" w:hAnsi="Times New Roman" w:cs="Calibri"/>
          <w:sz w:val="20"/>
          <w:szCs w:val="20"/>
          <w:lang w:eastAsia="zh-CN"/>
        </w:rPr>
        <w:t>12.6.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243AC7">
        <w:rPr>
          <w:rFonts w:ascii="Times New Roman" w:eastAsia="Times New Roman" w:hAnsi="Times New Roman" w:cs="Calibri"/>
          <w:lang w:eastAsia="zh-CN"/>
        </w:rPr>
        <w:t>.</w:t>
      </w:r>
    </w:p>
    <w:p w14:paraId="193D4046" w14:textId="478B0432" w:rsidR="00243AC7" w:rsidRDefault="00243AC7"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sz w:val="20"/>
          <w:szCs w:val="20"/>
          <w:lang w:eastAsia="ru-RU"/>
        </w:rPr>
        <w:t>13. Перечень приложений</w:t>
      </w:r>
    </w:p>
    <w:p w14:paraId="3B2CC0FE" w14:textId="77777777" w:rsidR="001518B4" w:rsidRPr="00243AC7" w:rsidRDefault="001518B4" w:rsidP="00243AC7">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p w14:paraId="5DD77A7F" w14:textId="77777777" w:rsidR="00243AC7" w:rsidRPr="00243AC7" w:rsidRDefault="00243AC7" w:rsidP="00243AC7">
      <w:pPr>
        <w:widowControl w:val="0"/>
        <w:autoSpaceDE w:val="0"/>
        <w:spacing w:after="0" w:line="240" w:lineRule="auto"/>
        <w:ind w:left="284"/>
        <w:jc w:val="both"/>
        <w:rPr>
          <w:rFonts w:ascii="Times New Roman" w:eastAsia="Courier New" w:hAnsi="Times New Roman" w:cs="Times New Roman"/>
          <w:color w:val="000000"/>
          <w:sz w:val="20"/>
          <w:szCs w:val="20"/>
          <w:lang w:eastAsia="ru-RU" w:bidi="ru-RU"/>
        </w:rPr>
      </w:pPr>
      <w:r w:rsidRPr="00243AC7">
        <w:rPr>
          <w:rFonts w:ascii="Times New Roman" w:eastAsia="Courier New" w:hAnsi="Times New Roman" w:cs="Times New Roman"/>
          <w:color w:val="000000"/>
          <w:sz w:val="20"/>
          <w:szCs w:val="20"/>
          <w:lang w:eastAsia="ru-RU" w:bidi="ru-RU"/>
        </w:rPr>
        <w:t>13.1. К настоящему Контракту прилагаются и являются его неотъемлемой частью:</w:t>
      </w:r>
    </w:p>
    <w:p w14:paraId="2E833567" w14:textId="77777777" w:rsidR="00243AC7" w:rsidRPr="00243AC7" w:rsidRDefault="00243AC7" w:rsidP="00243AC7">
      <w:pPr>
        <w:widowControl w:val="0"/>
        <w:shd w:val="clear" w:color="auto" w:fill="FFFFFF"/>
        <w:suppressAutoHyphens/>
        <w:spacing w:after="0" w:line="240" w:lineRule="auto"/>
        <w:ind w:left="284"/>
        <w:jc w:val="both"/>
        <w:rPr>
          <w:rFonts w:ascii="Times New Roman" w:eastAsia="Times New Roman" w:hAnsi="Times New Roman" w:cs="Times New Roman"/>
          <w:color w:val="000000"/>
          <w:sz w:val="20"/>
          <w:szCs w:val="20"/>
          <w:lang w:eastAsia="zh-CN"/>
        </w:rPr>
      </w:pPr>
      <w:r w:rsidRPr="00243AC7">
        <w:rPr>
          <w:rFonts w:ascii="Times New Roman" w:eastAsia="Times New Roman" w:hAnsi="Times New Roman" w:cs="Times New Roman"/>
          <w:color w:val="000000"/>
          <w:sz w:val="20"/>
          <w:szCs w:val="20"/>
          <w:lang w:eastAsia="zh-CN"/>
        </w:rPr>
        <w:t>- Приложение № 1. «Спецификация».</w:t>
      </w:r>
    </w:p>
    <w:p w14:paraId="7AA46D08" w14:textId="77777777" w:rsidR="00243AC7" w:rsidRPr="00243AC7" w:rsidRDefault="00243AC7" w:rsidP="00243AC7">
      <w:pPr>
        <w:widowControl w:val="0"/>
        <w:shd w:val="clear" w:color="auto" w:fill="FFFFFF"/>
        <w:suppressAutoHyphens/>
        <w:spacing w:after="0" w:line="240" w:lineRule="auto"/>
        <w:ind w:left="284"/>
        <w:jc w:val="both"/>
        <w:rPr>
          <w:rFonts w:ascii="Times New Roman" w:eastAsia="Times New Roman" w:hAnsi="Times New Roman" w:cs="Times New Roman"/>
          <w:color w:val="000000"/>
          <w:sz w:val="20"/>
          <w:szCs w:val="20"/>
          <w:lang w:eastAsia="zh-CN"/>
        </w:rPr>
      </w:pPr>
      <w:r w:rsidRPr="00243AC7">
        <w:rPr>
          <w:rFonts w:ascii="Times New Roman" w:eastAsia="Times New Roman" w:hAnsi="Times New Roman" w:cs="Times New Roman"/>
          <w:color w:val="000000"/>
          <w:sz w:val="20"/>
          <w:szCs w:val="20"/>
          <w:lang w:eastAsia="zh-CN"/>
        </w:rPr>
        <w:t>- Приложение № 2. «Описание объекта закупки».</w:t>
      </w:r>
    </w:p>
    <w:p w14:paraId="31EA89EE" w14:textId="77777777" w:rsidR="00DF6CAA" w:rsidRPr="00243AC7" w:rsidRDefault="00DF6CAA" w:rsidP="005342D3">
      <w:pPr>
        <w:suppressAutoHyphens/>
        <w:spacing w:after="0" w:line="240" w:lineRule="auto"/>
        <w:jc w:val="both"/>
        <w:rPr>
          <w:rFonts w:ascii="Times New Roman" w:eastAsia="Times New Roman" w:hAnsi="Times New Roman" w:cs="Times New Roman"/>
          <w:b/>
          <w:bCs/>
          <w:caps/>
          <w:sz w:val="20"/>
          <w:szCs w:val="20"/>
          <w:lang w:eastAsia="zh-CN"/>
        </w:rPr>
      </w:pPr>
    </w:p>
    <w:p w14:paraId="0DBA32FA" w14:textId="77777777" w:rsidR="00DF6CAA" w:rsidRDefault="00DF6CAA" w:rsidP="00DF6CAA">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r w:rsidRPr="00243AC7">
        <w:rPr>
          <w:rFonts w:ascii="Times New Roman" w:eastAsia="Times New Roman" w:hAnsi="Times New Roman" w:cs="Times New Roman"/>
          <w:b/>
          <w:bCs/>
          <w:caps/>
          <w:sz w:val="20"/>
          <w:szCs w:val="20"/>
          <w:lang w:eastAsia="ru-RU"/>
        </w:rPr>
        <w:t>14. Место нахождения (</w:t>
      </w:r>
      <w:r w:rsidRPr="00243AC7">
        <w:rPr>
          <w:rFonts w:ascii="Times New Roman" w:eastAsia="Times New Roman" w:hAnsi="Times New Roman" w:cs="Times New Roman"/>
          <w:b/>
          <w:sz w:val="20"/>
          <w:szCs w:val="20"/>
          <w:lang w:eastAsia="ru-RU"/>
        </w:rPr>
        <w:t>АДРЕСА), БАНКОВСКИЕ РЕКВИЗИТЫ И ПОДПИСИ СТОРОН</w:t>
      </w:r>
    </w:p>
    <w:p w14:paraId="3B42472F" w14:textId="77777777" w:rsidR="00DF6CAA" w:rsidRDefault="00DF6CAA" w:rsidP="00DF6CAA">
      <w:pPr>
        <w:widowControl w:val="0"/>
        <w:autoSpaceDE w:val="0"/>
        <w:autoSpaceDN w:val="0"/>
        <w:spacing w:after="0" w:line="240" w:lineRule="auto"/>
        <w:ind w:left="284"/>
        <w:jc w:val="center"/>
        <w:outlineLvl w:val="1"/>
        <w:rPr>
          <w:rFonts w:ascii="Times New Roman" w:eastAsia="Times New Roman" w:hAnsi="Times New Roman" w:cs="Times New Roman"/>
          <w:b/>
          <w:sz w:val="20"/>
          <w:szCs w:val="20"/>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5244"/>
      </w:tblGrid>
      <w:tr w:rsidR="00DF6CAA" w:rsidRPr="009E2BFE" w14:paraId="07FDB5B7" w14:textId="77777777" w:rsidTr="00DF6CAA">
        <w:trPr>
          <w:trHeight w:val="53"/>
        </w:trPr>
        <w:tc>
          <w:tcPr>
            <w:tcW w:w="4962" w:type="dxa"/>
            <w:tcBorders>
              <w:top w:val="nil"/>
              <w:left w:val="nil"/>
              <w:bottom w:val="nil"/>
              <w:right w:val="nil"/>
            </w:tcBorders>
          </w:tcPr>
          <w:p w14:paraId="78B1AFE9"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Заказчик:</w:t>
            </w:r>
          </w:p>
          <w:p w14:paraId="53B675AE"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 xml:space="preserve"> Государственное бюджетное дошкольное образовательное учреждение детский сад №113 комбинированного </w:t>
            </w:r>
            <w:proofErr w:type="gramStart"/>
            <w:r w:rsidRPr="006710F6">
              <w:rPr>
                <w:rFonts w:ascii="Times New Roman" w:eastAsia="Times New Roman" w:hAnsi="Times New Roman" w:cs="Calibri"/>
                <w:sz w:val="20"/>
                <w:szCs w:val="20"/>
                <w:lang w:eastAsia="zh-CN"/>
              </w:rPr>
              <w:t>вида  Выборгского</w:t>
            </w:r>
            <w:proofErr w:type="gramEnd"/>
            <w:r w:rsidRPr="006710F6">
              <w:rPr>
                <w:rFonts w:ascii="Times New Roman" w:eastAsia="Times New Roman" w:hAnsi="Times New Roman" w:cs="Calibri"/>
                <w:sz w:val="20"/>
                <w:szCs w:val="20"/>
                <w:lang w:eastAsia="zh-CN"/>
              </w:rPr>
              <w:t xml:space="preserve"> района  Санкт-Петербурга (ГБДОУ детский сад №113 Выборгского района Санкт-Петербурга)</w:t>
            </w:r>
          </w:p>
          <w:p w14:paraId="19CD6DC1" w14:textId="0E0C1012"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Адрес: 194362, Санкт</w:t>
            </w:r>
            <w:r w:rsidR="003B690D">
              <w:rPr>
                <w:rFonts w:ascii="Times New Roman" w:eastAsia="Times New Roman" w:hAnsi="Times New Roman" w:cs="Calibri"/>
                <w:sz w:val="20"/>
                <w:szCs w:val="20"/>
                <w:lang w:eastAsia="zh-CN"/>
              </w:rPr>
              <w:t>-</w:t>
            </w:r>
            <w:r w:rsidRPr="006710F6">
              <w:rPr>
                <w:rFonts w:ascii="Times New Roman" w:eastAsia="Times New Roman" w:hAnsi="Times New Roman" w:cs="Calibri"/>
                <w:sz w:val="20"/>
                <w:szCs w:val="20"/>
                <w:lang w:eastAsia="zh-CN"/>
              </w:rPr>
              <w:t xml:space="preserve">Петербург, п. Парголово, Выборгское шоссе дом </w:t>
            </w:r>
            <w:proofErr w:type="gramStart"/>
            <w:r w:rsidRPr="006710F6">
              <w:rPr>
                <w:rFonts w:ascii="Times New Roman" w:eastAsia="Times New Roman" w:hAnsi="Times New Roman" w:cs="Calibri"/>
                <w:sz w:val="20"/>
                <w:szCs w:val="20"/>
                <w:lang w:eastAsia="zh-CN"/>
              </w:rPr>
              <w:t>369,  корпус</w:t>
            </w:r>
            <w:proofErr w:type="gramEnd"/>
            <w:r w:rsidRPr="006710F6">
              <w:rPr>
                <w:rFonts w:ascii="Times New Roman" w:eastAsia="Times New Roman" w:hAnsi="Times New Roman" w:cs="Calibri"/>
                <w:sz w:val="20"/>
                <w:szCs w:val="20"/>
                <w:lang w:eastAsia="zh-CN"/>
              </w:rPr>
              <w:t xml:space="preserve">  4, Литер А           </w:t>
            </w:r>
          </w:p>
          <w:p w14:paraId="78F83AE9"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Тел/</w:t>
            </w:r>
            <w:proofErr w:type="gramStart"/>
            <w:r w:rsidRPr="006710F6">
              <w:rPr>
                <w:rFonts w:ascii="Times New Roman" w:eastAsia="Times New Roman" w:hAnsi="Times New Roman" w:cs="Calibri"/>
                <w:sz w:val="20"/>
                <w:szCs w:val="20"/>
                <w:lang w:eastAsia="zh-CN"/>
              </w:rPr>
              <w:t>факс  594</w:t>
            </w:r>
            <w:proofErr w:type="gramEnd"/>
            <w:r w:rsidRPr="006710F6">
              <w:rPr>
                <w:rFonts w:ascii="Times New Roman" w:eastAsia="Times New Roman" w:hAnsi="Times New Roman" w:cs="Calibri"/>
                <w:sz w:val="20"/>
                <w:szCs w:val="20"/>
                <w:lang w:eastAsia="zh-CN"/>
              </w:rPr>
              <w:t>-83-73,594-83-71</w:t>
            </w:r>
          </w:p>
          <w:p w14:paraId="65F8E684"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ИНН 7802140340 КПП 780201001</w:t>
            </w:r>
          </w:p>
          <w:p w14:paraId="18B0491F" w14:textId="4363E85B"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 xml:space="preserve">ОКВЭД </w:t>
            </w:r>
            <w:r w:rsidR="009F7B45">
              <w:rPr>
                <w:rFonts w:ascii="Times New Roman" w:eastAsia="Times New Roman" w:hAnsi="Times New Roman" w:cs="Calibri"/>
                <w:sz w:val="20"/>
                <w:szCs w:val="20"/>
                <w:lang w:eastAsia="zh-CN"/>
              </w:rPr>
              <w:t>85.11</w:t>
            </w:r>
          </w:p>
          <w:p w14:paraId="3DF1E4B5"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ОГРН 1027801582676</w:t>
            </w:r>
          </w:p>
          <w:p w14:paraId="03DFC14F"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ОКПО 53225489</w:t>
            </w:r>
          </w:p>
          <w:p w14:paraId="3A07A71A"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ОКОГУ 23280</w:t>
            </w:r>
          </w:p>
          <w:p w14:paraId="52A25B26"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ОКАТО 40265558000</w:t>
            </w:r>
          </w:p>
          <w:p w14:paraId="398F9E51"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ОКТМО 40313000</w:t>
            </w:r>
          </w:p>
          <w:p w14:paraId="55B95746"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 xml:space="preserve">ОКОПФ 72 </w:t>
            </w:r>
          </w:p>
          <w:p w14:paraId="42560E11"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Наименование банка: Северо-Западное ГУ Банка России/УФК по г. Санкт-Петербургу, г. Санкт-Петербург</w:t>
            </w:r>
          </w:p>
          <w:p w14:paraId="7A6682C1"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proofErr w:type="gramStart"/>
            <w:r w:rsidRPr="006710F6">
              <w:rPr>
                <w:rFonts w:ascii="Times New Roman" w:eastAsia="Times New Roman" w:hAnsi="Times New Roman" w:cs="Calibri"/>
                <w:sz w:val="20"/>
                <w:szCs w:val="20"/>
                <w:lang w:eastAsia="zh-CN"/>
              </w:rPr>
              <w:t>БИК:</w:t>
            </w:r>
            <w:r w:rsidRPr="006710F6">
              <w:rPr>
                <w:rFonts w:ascii="Times New Roman" w:eastAsia="Times New Roman" w:hAnsi="Times New Roman" w:cs="Calibri"/>
                <w:sz w:val="20"/>
                <w:szCs w:val="20"/>
                <w:lang w:eastAsia="zh-CN"/>
              </w:rPr>
              <w:tab/>
            </w:r>
            <w:proofErr w:type="gramEnd"/>
            <w:r w:rsidRPr="006710F6">
              <w:rPr>
                <w:rFonts w:ascii="Times New Roman" w:eastAsia="Times New Roman" w:hAnsi="Times New Roman" w:cs="Calibri"/>
                <w:sz w:val="20"/>
                <w:szCs w:val="20"/>
                <w:lang w:eastAsia="zh-CN"/>
              </w:rPr>
              <w:t>014030106</w:t>
            </w:r>
          </w:p>
          <w:p w14:paraId="49B32B7C"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proofErr w:type="spellStart"/>
            <w:r w:rsidRPr="006710F6">
              <w:rPr>
                <w:rFonts w:ascii="Times New Roman" w:eastAsia="Times New Roman" w:hAnsi="Times New Roman" w:cs="Calibri"/>
                <w:sz w:val="20"/>
                <w:szCs w:val="20"/>
                <w:lang w:eastAsia="zh-CN"/>
              </w:rPr>
              <w:t>Расч</w:t>
            </w:r>
            <w:proofErr w:type="spellEnd"/>
            <w:proofErr w:type="gramStart"/>
            <w:r w:rsidRPr="006710F6">
              <w:rPr>
                <w:rFonts w:ascii="Times New Roman" w:eastAsia="Times New Roman" w:hAnsi="Times New Roman" w:cs="Calibri"/>
                <w:sz w:val="20"/>
                <w:szCs w:val="20"/>
                <w:lang w:eastAsia="zh-CN"/>
              </w:rPr>
              <w:t>. счет</w:t>
            </w:r>
            <w:proofErr w:type="gramEnd"/>
            <w:r w:rsidRPr="006710F6">
              <w:rPr>
                <w:rFonts w:ascii="Times New Roman" w:eastAsia="Times New Roman" w:hAnsi="Times New Roman" w:cs="Calibri"/>
                <w:sz w:val="20"/>
                <w:szCs w:val="20"/>
                <w:lang w:eastAsia="zh-CN"/>
              </w:rPr>
              <w:t>:</w:t>
            </w:r>
            <w:r w:rsidRPr="006710F6">
              <w:rPr>
                <w:rFonts w:ascii="Times New Roman" w:eastAsia="Times New Roman" w:hAnsi="Times New Roman" w:cs="Calibri"/>
                <w:sz w:val="20"/>
                <w:szCs w:val="20"/>
                <w:lang w:eastAsia="zh-CN"/>
              </w:rPr>
              <w:tab/>
              <w:t>03224643400000007200</w:t>
            </w:r>
          </w:p>
          <w:p w14:paraId="79981A2C"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 xml:space="preserve">Корр. </w:t>
            </w:r>
            <w:proofErr w:type="gramStart"/>
            <w:r w:rsidRPr="006710F6">
              <w:rPr>
                <w:rFonts w:ascii="Times New Roman" w:eastAsia="Times New Roman" w:hAnsi="Times New Roman" w:cs="Calibri"/>
                <w:sz w:val="20"/>
                <w:szCs w:val="20"/>
                <w:lang w:eastAsia="zh-CN"/>
              </w:rPr>
              <w:t>счет:</w:t>
            </w:r>
            <w:r w:rsidRPr="006710F6">
              <w:rPr>
                <w:rFonts w:ascii="Times New Roman" w:eastAsia="Times New Roman" w:hAnsi="Times New Roman" w:cs="Calibri"/>
                <w:sz w:val="20"/>
                <w:szCs w:val="20"/>
                <w:lang w:eastAsia="zh-CN"/>
              </w:rPr>
              <w:tab/>
            </w:r>
            <w:proofErr w:type="gramEnd"/>
            <w:r w:rsidRPr="006710F6">
              <w:rPr>
                <w:rFonts w:ascii="Times New Roman" w:eastAsia="Times New Roman" w:hAnsi="Times New Roman" w:cs="Calibri"/>
                <w:sz w:val="20"/>
                <w:szCs w:val="20"/>
                <w:lang w:eastAsia="zh-CN"/>
              </w:rPr>
              <w:t xml:space="preserve">40102810945370000005 </w:t>
            </w:r>
          </w:p>
          <w:p w14:paraId="5B30F9ED"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proofErr w:type="gramStart"/>
            <w:r w:rsidRPr="006710F6">
              <w:rPr>
                <w:rFonts w:ascii="Times New Roman" w:eastAsia="Times New Roman" w:hAnsi="Times New Roman" w:cs="Calibri"/>
                <w:sz w:val="20"/>
                <w:szCs w:val="20"/>
                <w:lang w:eastAsia="zh-CN"/>
              </w:rPr>
              <w:t>лицевой</w:t>
            </w:r>
            <w:proofErr w:type="gramEnd"/>
            <w:r w:rsidRPr="006710F6">
              <w:rPr>
                <w:rFonts w:ascii="Times New Roman" w:eastAsia="Times New Roman" w:hAnsi="Times New Roman" w:cs="Calibri"/>
                <w:sz w:val="20"/>
                <w:szCs w:val="20"/>
                <w:lang w:eastAsia="zh-CN"/>
              </w:rPr>
              <w:t xml:space="preserve"> счет 0501178 в Комитете финансов Санкт-Петербурга</w:t>
            </w:r>
          </w:p>
          <w:p w14:paraId="00F0E154"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p>
          <w:p w14:paraId="3400FA08" w14:textId="77777777" w:rsidR="00DF6CAA" w:rsidRPr="006710F6" w:rsidRDefault="00DF6CAA" w:rsidP="00DF6CAA">
            <w:pPr>
              <w:spacing w:after="0" w:line="240" w:lineRule="auto"/>
              <w:ind w:left="284"/>
              <w:jc w:val="both"/>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 xml:space="preserve">Заведующий </w:t>
            </w:r>
          </w:p>
          <w:p w14:paraId="2484C652" w14:textId="77777777" w:rsidR="00DF6CAA" w:rsidRPr="006710F6" w:rsidRDefault="00DF6CAA" w:rsidP="00DF6CAA">
            <w:pPr>
              <w:spacing w:after="0" w:line="240" w:lineRule="auto"/>
              <w:ind w:left="284"/>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_______________ / Т.Н. Юдина/</w:t>
            </w:r>
          </w:p>
        </w:tc>
        <w:tc>
          <w:tcPr>
            <w:tcW w:w="5244" w:type="dxa"/>
            <w:tcBorders>
              <w:top w:val="nil"/>
              <w:left w:val="nil"/>
              <w:bottom w:val="nil"/>
              <w:right w:val="nil"/>
            </w:tcBorders>
          </w:tcPr>
          <w:p w14:paraId="14B90CB9" w14:textId="77777777" w:rsidR="00DF6CAA" w:rsidRPr="006710F6" w:rsidRDefault="00DF6CAA" w:rsidP="00DF6CAA">
            <w:pPr>
              <w:spacing w:after="0" w:line="240" w:lineRule="auto"/>
              <w:ind w:left="284"/>
              <w:rPr>
                <w:rFonts w:ascii="Times New Roman" w:eastAsia="Times New Roman" w:hAnsi="Times New Roman" w:cs="Calibri"/>
                <w:sz w:val="20"/>
                <w:szCs w:val="20"/>
                <w:lang w:eastAsia="zh-CN"/>
              </w:rPr>
            </w:pPr>
            <w:r w:rsidRPr="006710F6">
              <w:rPr>
                <w:rFonts w:ascii="Times New Roman" w:eastAsia="Times New Roman" w:hAnsi="Times New Roman" w:cs="Calibri"/>
                <w:sz w:val="20"/>
                <w:szCs w:val="20"/>
                <w:lang w:eastAsia="zh-CN"/>
              </w:rPr>
              <w:t xml:space="preserve">Исполнитель: </w:t>
            </w:r>
          </w:p>
          <w:p w14:paraId="283EB049" w14:textId="4653455A" w:rsidR="00DF6CAA" w:rsidRPr="006710F6" w:rsidRDefault="00DF6CAA" w:rsidP="00DF6CAA">
            <w:pPr>
              <w:spacing w:after="0" w:line="240" w:lineRule="auto"/>
              <w:ind w:left="284"/>
              <w:rPr>
                <w:rFonts w:ascii="Times New Roman" w:eastAsia="Times New Roman" w:hAnsi="Times New Roman" w:cs="Calibri"/>
                <w:sz w:val="20"/>
                <w:szCs w:val="20"/>
                <w:lang w:eastAsia="zh-CN"/>
              </w:rPr>
            </w:pPr>
          </w:p>
        </w:tc>
      </w:tr>
    </w:tbl>
    <w:p w14:paraId="2B30F51D" w14:textId="77777777" w:rsidR="00DF6CAA" w:rsidRPr="00243AC7" w:rsidRDefault="00DF6CAA" w:rsidP="00DF6CAA">
      <w:pPr>
        <w:spacing w:after="0" w:line="240" w:lineRule="auto"/>
        <w:jc w:val="center"/>
        <w:rPr>
          <w:rFonts w:ascii="Times New Roman" w:eastAsia="Times New Roman" w:hAnsi="Times New Roman" w:cs="Times New Roman"/>
          <w:b/>
          <w:sz w:val="20"/>
          <w:szCs w:val="20"/>
          <w:lang w:eastAsia="ru-RU"/>
        </w:rPr>
      </w:pPr>
      <w:r w:rsidRPr="00D12916">
        <w:rPr>
          <w:rFonts w:ascii="Times New Roman" w:hAnsi="Times New Roman" w:cs="Times New Roman"/>
          <w:i/>
          <w:color w:val="000000"/>
          <w:sz w:val="20"/>
          <w:szCs w:val="20"/>
        </w:rPr>
        <w:t>Контракт подписан усиленными электронными подписями лиц, имеющих право действовать от имени Заказчика и Исполнителя</w:t>
      </w:r>
    </w:p>
    <w:p w14:paraId="6D510F31" w14:textId="77777777" w:rsidR="00DF6CAA" w:rsidRDefault="00DF6CAA" w:rsidP="00DF6CAA">
      <w:pPr>
        <w:spacing w:after="0" w:line="240" w:lineRule="auto"/>
        <w:rPr>
          <w:rFonts w:ascii="Times New Roman" w:eastAsia="Times New Roman" w:hAnsi="Times New Roman" w:cs="Times New Roman"/>
          <w:b/>
          <w:bCs/>
          <w:caps/>
          <w:sz w:val="20"/>
          <w:szCs w:val="20"/>
          <w:lang w:eastAsia="ru-RU"/>
        </w:rPr>
      </w:pPr>
    </w:p>
    <w:p w14:paraId="54780B31" w14:textId="77777777" w:rsidR="00DF6CAA" w:rsidRDefault="00DF6CAA" w:rsidP="00DF6CAA">
      <w:pPr>
        <w:spacing w:after="0" w:line="240" w:lineRule="auto"/>
        <w:rPr>
          <w:rFonts w:ascii="Times New Roman" w:eastAsia="Times New Roman" w:hAnsi="Times New Roman" w:cs="Times New Roman"/>
          <w:b/>
          <w:bCs/>
          <w:caps/>
          <w:sz w:val="20"/>
          <w:szCs w:val="20"/>
          <w:lang w:eastAsia="ru-RU"/>
        </w:rPr>
      </w:pPr>
    </w:p>
    <w:p w14:paraId="775E21E1" w14:textId="77777777" w:rsidR="00DF6CAA" w:rsidRDefault="00DF6CAA" w:rsidP="00DF6CAA">
      <w:pPr>
        <w:spacing w:after="0" w:line="240" w:lineRule="auto"/>
        <w:rPr>
          <w:rFonts w:ascii="Times New Roman" w:eastAsia="Times New Roman" w:hAnsi="Times New Roman" w:cs="Times New Roman"/>
          <w:b/>
          <w:bCs/>
          <w:caps/>
          <w:sz w:val="20"/>
          <w:szCs w:val="20"/>
          <w:lang w:eastAsia="ru-RU"/>
        </w:rPr>
      </w:pPr>
    </w:p>
    <w:p w14:paraId="6C244F28" w14:textId="77777777" w:rsidR="00DF6CAA" w:rsidRDefault="00DF6CAA" w:rsidP="00DF6CAA">
      <w:pPr>
        <w:spacing w:after="0" w:line="240" w:lineRule="auto"/>
        <w:rPr>
          <w:rFonts w:ascii="Times New Roman" w:eastAsia="Times New Roman" w:hAnsi="Times New Roman" w:cs="Times New Roman"/>
          <w:b/>
          <w:bCs/>
          <w:caps/>
          <w:sz w:val="20"/>
          <w:szCs w:val="20"/>
          <w:lang w:eastAsia="ru-RU"/>
        </w:rPr>
      </w:pPr>
    </w:p>
    <w:p w14:paraId="55F344A5" w14:textId="77777777" w:rsidR="00DF6CAA" w:rsidRDefault="00DF6CAA" w:rsidP="00DF6CAA">
      <w:pPr>
        <w:spacing w:after="0" w:line="240" w:lineRule="auto"/>
        <w:rPr>
          <w:rFonts w:ascii="Times New Roman" w:eastAsia="Times New Roman" w:hAnsi="Times New Roman" w:cs="Times New Roman"/>
          <w:bCs/>
          <w:sz w:val="24"/>
          <w:szCs w:val="24"/>
          <w:lang w:eastAsia="ru-RU"/>
        </w:rPr>
        <w:sectPr w:rsidR="00DF6CAA" w:rsidSect="005342D3">
          <w:headerReference w:type="default" r:id="rId9"/>
          <w:pgSz w:w="11906" w:h="16838"/>
          <w:pgMar w:top="567" w:right="567" w:bottom="567" w:left="851" w:header="283" w:footer="283" w:gutter="0"/>
          <w:cols w:space="708"/>
          <w:docGrid w:linePitch="360"/>
        </w:sectPr>
      </w:pPr>
    </w:p>
    <w:p w14:paraId="32CCA707" w14:textId="77777777" w:rsidR="000D6AE9" w:rsidRDefault="0054444A" w:rsidP="00F96671">
      <w:pPr>
        <w:spacing w:after="0" w:line="240" w:lineRule="auto"/>
        <w:jc w:val="right"/>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lastRenderedPageBreak/>
        <w:t>П</w:t>
      </w:r>
      <w:r w:rsidR="00DB0B2E" w:rsidRPr="002F367A">
        <w:rPr>
          <w:rFonts w:ascii="Times New Roman" w:eastAsia="Times New Roman" w:hAnsi="Times New Roman" w:cs="Times New Roman"/>
          <w:bCs/>
          <w:sz w:val="24"/>
          <w:szCs w:val="24"/>
          <w:lang w:eastAsia="ru-RU"/>
        </w:rPr>
        <w:t xml:space="preserve">риложение № 1 </w:t>
      </w:r>
    </w:p>
    <w:p w14:paraId="703082C5" w14:textId="5E0765DF" w:rsidR="00DB0B2E" w:rsidRPr="002F367A" w:rsidRDefault="00DB0B2E" w:rsidP="00F96671">
      <w:pPr>
        <w:spacing w:after="0" w:line="240" w:lineRule="auto"/>
        <w:jc w:val="right"/>
        <w:rPr>
          <w:rFonts w:ascii="Times New Roman" w:eastAsia="Times New Roman" w:hAnsi="Times New Roman" w:cs="Times New Roman"/>
          <w:bCs/>
          <w:sz w:val="24"/>
          <w:szCs w:val="24"/>
          <w:lang w:eastAsia="ru-RU"/>
        </w:rPr>
      </w:pPr>
      <w:proofErr w:type="gramStart"/>
      <w:r w:rsidRPr="002F367A">
        <w:rPr>
          <w:rFonts w:ascii="Times New Roman" w:eastAsia="Times New Roman" w:hAnsi="Times New Roman" w:cs="Times New Roman"/>
          <w:bCs/>
          <w:sz w:val="24"/>
          <w:szCs w:val="24"/>
          <w:lang w:eastAsia="ru-RU"/>
        </w:rPr>
        <w:t>к</w:t>
      </w:r>
      <w:proofErr w:type="gramEnd"/>
      <w:r w:rsidRPr="002F367A">
        <w:rPr>
          <w:rFonts w:ascii="Times New Roman" w:eastAsia="Times New Roman" w:hAnsi="Times New Roman" w:cs="Times New Roman"/>
          <w:bCs/>
          <w:sz w:val="24"/>
          <w:szCs w:val="24"/>
          <w:lang w:eastAsia="ru-RU"/>
        </w:rPr>
        <w:t xml:space="preserve"> контракту</w:t>
      </w:r>
      <w:r w:rsidR="00956140" w:rsidRPr="002F367A">
        <w:rPr>
          <w:rFonts w:ascii="Times New Roman" w:eastAsia="Times New Roman" w:hAnsi="Times New Roman" w:cs="Times New Roman"/>
          <w:bCs/>
          <w:sz w:val="24"/>
          <w:szCs w:val="24"/>
          <w:lang w:eastAsia="ru-RU"/>
        </w:rPr>
        <w:t xml:space="preserve"> №</w:t>
      </w:r>
      <w:r w:rsidR="00EA4588">
        <w:rPr>
          <w:rFonts w:ascii="Times New Roman" w:eastAsia="Times New Roman" w:hAnsi="Times New Roman" w:cs="Times New Roman"/>
          <w:bCs/>
          <w:sz w:val="24"/>
          <w:szCs w:val="24"/>
          <w:lang w:eastAsia="ru-RU"/>
        </w:rPr>
        <w:t xml:space="preserve"> </w:t>
      </w:r>
      <w:r w:rsidR="005342D3">
        <w:rPr>
          <w:rFonts w:ascii="Times New Roman" w:eastAsia="Times New Roman" w:hAnsi="Times New Roman" w:cs="Times New Roman"/>
          <w:bCs/>
          <w:sz w:val="24"/>
          <w:szCs w:val="24"/>
          <w:lang w:eastAsia="ru-RU"/>
        </w:rPr>
        <w:t>ОС2026/113/</w:t>
      </w:r>
      <w:r w:rsidR="001C44EE">
        <w:rPr>
          <w:rFonts w:ascii="Times New Roman" w:eastAsia="Times New Roman" w:hAnsi="Times New Roman" w:cs="Times New Roman"/>
          <w:bCs/>
          <w:sz w:val="24"/>
          <w:szCs w:val="24"/>
          <w:lang w:eastAsia="ru-RU"/>
        </w:rPr>
        <w:t xml:space="preserve"> </w:t>
      </w:r>
      <w:r w:rsidR="00EF1AD9" w:rsidRPr="002F367A">
        <w:rPr>
          <w:rFonts w:ascii="Times New Roman" w:eastAsia="Times New Roman" w:hAnsi="Times New Roman" w:cs="Times New Roman"/>
          <w:bCs/>
          <w:sz w:val="24"/>
          <w:szCs w:val="24"/>
          <w:lang w:eastAsia="ru-RU"/>
        </w:rPr>
        <w:t>от</w:t>
      </w:r>
      <w:r w:rsidR="005342D3">
        <w:rPr>
          <w:rFonts w:ascii="Times New Roman" w:eastAsia="Times New Roman" w:hAnsi="Times New Roman" w:cs="Times New Roman"/>
          <w:bCs/>
          <w:sz w:val="24"/>
          <w:szCs w:val="24"/>
          <w:lang w:eastAsia="ru-RU"/>
        </w:rPr>
        <w:t>____</w:t>
      </w:r>
      <w:r w:rsidR="000D6AE9">
        <w:rPr>
          <w:rFonts w:ascii="Times New Roman" w:eastAsia="Times New Roman" w:hAnsi="Times New Roman" w:cs="Times New Roman"/>
          <w:bCs/>
          <w:sz w:val="24"/>
          <w:szCs w:val="24"/>
          <w:lang w:eastAsia="ru-RU"/>
        </w:rPr>
        <w:t>.202</w:t>
      </w:r>
      <w:r w:rsidR="005342D3">
        <w:rPr>
          <w:rFonts w:ascii="Times New Roman" w:eastAsia="Times New Roman" w:hAnsi="Times New Roman" w:cs="Times New Roman"/>
          <w:bCs/>
          <w:sz w:val="24"/>
          <w:szCs w:val="24"/>
          <w:lang w:eastAsia="ru-RU"/>
        </w:rPr>
        <w:t>6</w:t>
      </w:r>
      <w:r w:rsidR="000D6AE9">
        <w:rPr>
          <w:rFonts w:ascii="Times New Roman" w:eastAsia="Times New Roman" w:hAnsi="Times New Roman" w:cs="Times New Roman"/>
          <w:bCs/>
          <w:sz w:val="24"/>
          <w:szCs w:val="24"/>
          <w:lang w:eastAsia="ru-RU"/>
        </w:rPr>
        <w:t>г.</w:t>
      </w:r>
    </w:p>
    <w:p w14:paraId="29C76437" w14:textId="77777777" w:rsidR="00D16381" w:rsidRPr="00F96671" w:rsidRDefault="00867226" w:rsidP="00F96671">
      <w:pPr>
        <w:spacing w:after="0" w:line="240" w:lineRule="auto"/>
        <w:jc w:val="center"/>
        <w:rPr>
          <w:rFonts w:ascii="Times New Roman" w:eastAsia="Times New Roman" w:hAnsi="Times New Roman" w:cs="Times New Roman"/>
          <w:b/>
          <w:bCs/>
          <w:sz w:val="24"/>
          <w:szCs w:val="24"/>
          <w:lang w:eastAsia="ru-RU"/>
        </w:rPr>
      </w:pPr>
      <w:r w:rsidRPr="00F96671">
        <w:rPr>
          <w:rFonts w:ascii="Times New Roman" w:eastAsia="Times New Roman" w:hAnsi="Times New Roman" w:cs="Times New Roman"/>
          <w:b/>
          <w:bCs/>
          <w:sz w:val="24"/>
          <w:szCs w:val="24"/>
          <w:lang w:eastAsia="ru-RU"/>
        </w:rPr>
        <w:t>Спецификация товара</w:t>
      </w:r>
    </w:p>
    <w:p w14:paraId="615C6AD8" w14:textId="6A6B1611" w:rsidR="00867226" w:rsidRDefault="005342D3" w:rsidP="00F96671">
      <w:pPr>
        <w:spacing w:after="0" w:line="240" w:lineRule="auto"/>
        <w:jc w:val="center"/>
        <w:rPr>
          <w:rFonts w:ascii="Times New Roman" w:eastAsia="Times New Roman" w:hAnsi="Times New Roman" w:cs="Times New Roman"/>
          <w:b/>
          <w:bCs/>
          <w:sz w:val="24"/>
          <w:szCs w:val="24"/>
          <w:lang w:eastAsia="ru-RU"/>
        </w:rPr>
      </w:pPr>
      <w:r w:rsidRPr="005342D3">
        <w:rPr>
          <w:rFonts w:ascii="Times New Roman" w:eastAsia="Times New Roman" w:hAnsi="Times New Roman" w:cs="Times New Roman"/>
          <w:b/>
          <w:bCs/>
          <w:sz w:val="24"/>
          <w:szCs w:val="24"/>
          <w:lang w:eastAsia="ru-RU"/>
        </w:rPr>
        <w:t>(</w:t>
      </w:r>
      <w:proofErr w:type="gramStart"/>
      <w:r w:rsidRPr="005342D3">
        <w:rPr>
          <w:rFonts w:ascii="Times New Roman" w:eastAsia="Times New Roman" w:hAnsi="Times New Roman" w:cs="Times New Roman"/>
          <w:b/>
          <w:bCs/>
          <w:sz w:val="24"/>
          <w:szCs w:val="24"/>
          <w:lang w:eastAsia="ru-RU"/>
        </w:rPr>
        <w:t>заполняется</w:t>
      </w:r>
      <w:proofErr w:type="gramEnd"/>
      <w:r w:rsidRPr="005342D3">
        <w:rPr>
          <w:rFonts w:ascii="Times New Roman" w:eastAsia="Times New Roman" w:hAnsi="Times New Roman" w:cs="Times New Roman"/>
          <w:b/>
          <w:bCs/>
          <w:sz w:val="24"/>
          <w:szCs w:val="24"/>
          <w:lang w:eastAsia="ru-RU"/>
        </w:rPr>
        <w:t xml:space="preserve"> в соответствии с заявкой участника закупки)</w:t>
      </w:r>
    </w:p>
    <w:p w14:paraId="293A71BA" w14:textId="77777777" w:rsidR="005342D3" w:rsidRPr="00F96671" w:rsidRDefault="005342D3" w:rsidP="00F96671">
      <w:pPr>
        <w:spacing w:after="0" w:line="240" w:lineRule="auto"/>
        <w:jc w:val="center"/>
        <w:rPr>
          <w:rFonts w:ascii="Times New Roman" w:eastAsia="Times New Roman" w:hAnsi="Times New Roman" w:cs="Times New Roman"/>
          <w:b/>
          <w:bCs/>
          <w:sz w:val="24"/>
          <w:szCs w:val="24"/>
          <w:lang w:eastAsia="ru-RU"/>
        </w:rPr>
      </w:pPr>
    </w:p>
    <w:tbl>
      <w:tblPr>
        <w:tblW w:w="15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
        <w:gridCol w:w="2296"/>
        <w:gridCol w:w="6319"/>
        <w:gridCol w:w="956"/>
        <w:gridCol w:w="821"/>
        <w:gridCol w:w="1493"/>
        <w:gridCol w:w="1751"/>
        <w:gridCol w:w="1506"/>
      </w:tblGrid>
      <w:tr w:rsidR="004A5548" w:rsidRPr="004A5548" w14:paraId="56A7624F" w14:textId="77777777" w:rsidTr="005342D3">
        <w:trPr>
          <w:trHeight w:val="130"/>
          <w:jc w:val="center"/>
        </w:trPr>
        <w:tc>
          <w:tcPr>
            <w:tcW w:w="522" w:type="dxa"/>
            <w:vAlign w:val="center"/>
          </w:tcPr>
          <w:p w14:paraId="317BCAA5"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 п/п</w:t>
            </w:r>
          </w:p>
        </w:tc>
        <w:tc>
          <w:tcPr>
            <w:tcW w:w="2296" w:type="dxa"/>
            <w:vAlign w:val="center"/>
          </w:tcPr>
          <w:p w14:paraId="7519DE2D"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Наименование товара</w:t>
            </w:r>
          </w:p>
        </w:tc>
        <w:tc>
          <w:tcPr>
            <w:tcW w:w="6319" w:type="dxa"/>
            <w:vAlign w:val="center"/>
          </w:tcPr>
          <w:p w14:paraId="7C6D5410" w14:textId="77777777" w:rsidR="004A5548" w:rsidRPr="004A5548" w:rsidRDefault="004A5548" w:rsidP="00DF6CAA">
            <w:pPr>
              <w:spacing w:after="0" w:line="240" w:lineRule="auto"/>
              <w:jc w:val="center"/>
              <w:rPr>
                <w:rFonts w:ascii="Times New Roman" w:hAnsi="Times New Roman" w:cs="Times New Roman"/>
                <w:b/>
                <w:sz w:val="20"/>
                <w:szCs w:val="24"/>
              </w:rPr>
            </w:pPr>
            <w:r>
              <w:rPr>
                <w:rFonts w:ascii="Times New Roman" w:hAnsi="Times New Roman" w:cs="Times New Roman"/>
                <w:b/>
                <w:sz w:val="20"/>
                <w:szCs w:val="24"/>
              </w:rPr>
              <w:t>Характеристики товара</w:t>
            </w:r>
          </w:p>
        </w:tc>
        <w:tc>
          <w:tcPr>
            <w:tcW w:w="956" w:type="dxa"/>
            <w:vAlign w:val="center"/>
          </w:tcPr>
          <w:p w14:paraId="093EE36D"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Ед. изм.</w:t>
            </w:r>
          </w:p>
        </w:tc>
        <w:tc>
          <w:tcPr>
            <w:tcW w:w="821" w:type="dxa"/>
            <w:vAlign w:val="center"/>
          </w:tcPr>
          <w:p w14:paraId="4CA77895"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Кол-во</w:t>
            </w:r>
          </w:p>
        </w:tc>
        <w:tc>
          <w:tcPr>
            <w:tcW w:w="1493" w:type="dxa"/>
            <w:vAlign w:val="center"/>
          </w:tcPr>
          <w:p w14:paraId="4FC9B782"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Цена за ед</w:t>
            </w:r>
            <w:r>
              <w:rPr>
                <w:rFonts w:ascii="Times New Roman" w:hAnsi="Times New Roman" w:cs="Times New Roman"/>
                <w:b/>
                <w:sz w:val="20"/>
                <w:szCs w:val="24"/>
              </w:rPr>
              <w:t>иницу</w:t>
            </w:r>
            <w:r w:rsidRPr="004A5548">
              <w:rPr>
                <w:rFonts w:ascii="Times New Roman" w:hAnsi="Times New Roman" w:cs="Times New Roman"/>
                <w:b/>
                <w:sz w:val="20"/>
                <w:szCs w:val="24"/>
              </w:rPr>
              <w:t xml:space="preserve"> товара</w:t>
            </w:r>
          </w:p>
        </w:tc>
        <w:tc>
          <w:tcPr>
            <w:tcW w:w="1751" w:type="dxa"/>
            <w:vAlign w:val="center"/>
          </w:tcPr>
          <w:p w14:paraId="0891C5BB"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Страна происхождения</w:t>
            </w:r>
          </w:p>
        </w:tc>
        <w:tc>
          <w:tcPr>
            <w:tcW w:w="1506" w:type="dxa"/>
            <w:vAlign w:val="center"/>
          </w:tcPr>
          <w:p w14:paraId="5B5B3FB1" w14:textId="77777777" w:rsidR="004A5548" w:rsidRPr="004A5548" w:rsidRDefault="004A5548" w:rsidP="00DF6CAA">
            <w:pPr>
              <w:spacing w:after="0" w:line="240" w:lineRule="auto"/>
              <w:jc w:val="center"/>
              <w:rPr>
                <w:rFonts w:ascii="Times New Roman" w:hAnsi="Times New Roman" w:cs="Times New Roman"/>
                <w:b/>
                <w:sz w:val="20"/>
                <w:szCs w:val="24"/>
              </w:rPr>
            </w:pPr>
            <w:r w:rsidRPr="004A5548">
              <w:rPr>
                <w:rFonts w:ascii="Times New Roman" w:hAnsi="Times New Roman" w:cs="Times New Roman"/>
                <w:b/>
                <w:sz w:val="20"/>
                <w:szCs w:val="24"/>
              </w:rPr>
              <w:t xml:space="preserve">Общая стоимость товара, </w:t>
            </w:r>
            <w:r w:rsidR="00795FF3">
              <w:rPr>
                <w:rFonts w:ascii="Times New Roman" w:hAnsi="Times New Roman" w:cs="Times New Roman"/>
                <w:b/>
                <w:sz w:val="20"/>
                <w:szCs w:val="24"/>
              </w:rPr>
              <w:t>руб.</w:t>
            </w:r>
          </w:p>
        </w:tc>
      </w:tr>
      <w:tr w:rsidR="00DF6CAA" w:rsidRPr="004A5548" w14:paraId="02E1FD57" w14:textId="77777777" w:rsidTr="005342D3">
        <w:trPr>
          <w:trHeight w:val="433"/>
          <w:jc w:val="center"/>
        </w:trPr>
        <w:tc>
          <w:tcPr>
            <w:tcW w:w="522" w:type="dxa"/>
            <w:noWrap/>
            <w:vAlign w:val="center"/>
          </w:tcPr>
          <w:p w14:paraId="6E7357F3" w14:textId="1A787D7B" w:rsidR="00DF6CAA" w:rsidRPr="004A5548" w:rsidRDefault="00DF6CAA" w:rsidP="00DF6CAA">
            <w:pPr>
              <w:spacing w:after="0" w:line="240" w:lineRule="auto"/>
              <w:rPr>
                <w:rFonts w:ascii="Times New Roman" w:hAnsi="Times New Roman" w:cs="Times New Roman"/>
                <w:sz w:val="20"/>
                <w:szCs w:val="24"/>
              </w:rPr>
            </w:pPr>
            <w:r>
              <w:rPr>
                <w:rFonts w:ascii="Times New Roman" w:eastAsia="Courier New" w:hAnsi="Times New Roman" w:cs="Times New Roman"/>
                <w:color w:val="000000"/>
                <w:sz w:val="20"/>
                <w:szCs w:val="20"/>
                <w:lang w:bidi="ru-RU"/>
              </w:rPr>
              <w:t>1</w:t>
            </w:r>
          </w:p>
        </w:tc>
        <w:tc>
          <w:tcPr>
            <w:tcW w:w="2296" w:type="dxa"/>
            <w:vAlign w:val="center"/>
          </w:tcPr>
          <w:p w14:paraId="5A01EAA7" w14:textId="6569C57F" w:rsidR="00DF6CAA" w:rsidRPr="004A5548" w:rsidRDefault="00DF6CAA" w:rsidP="005342D3">
            <w:pPr>
              <w:widowControl w:val="0"/>
              <w:suppressAutoHyphens/>
              <w:snapToGrid w:val="0"/>
              <w:spacing w:after="0" w:line="256" w:lineRule="auto"/>
              <w:rPr>
                <w:rFonts w:ascii="Times New Roman" w:hAnsi="Times New Roman" w:cs="Times New Roman"/>
                <w:sz w:val="20"/>
                <w:szCs w:val="24"/>
              </w:rPr>
            </w:pPr>
          </w:p>
        </w:tc>
        <w:tc>
          <w:tcPr>
            <w:tcW w:w="6319" w:type="dxa"/>
            <w:vAlign w:val="center"/>
          </w:tcPr>
          <w:p w14:paraId="466EB04D" w14:textId="5CDC0369" w:rsidR="00DF6CAA" w:rsidRPr="004A5548" w:rsidRDefault="00DF6CAA" w:rsidP="00DF6CAA">
            <w:pPr>
              <w:widowControl w:val="0"/>
              <w:spacing w:after="0" w:line="0" w:lineRule="atLeast"/>
              <w:rPr>
                <w:rFonts w:ascii="Times New Roman" w:hAnsi="Times New Roman" w:cs="Times New Roman"/>
                <w:sz w:val="20"/>
                <w:szCs w:val="24"/>
              </w:rPr>
            </w:pPr>
          </w:p>
        </w:tc>
        <w:tc>
          <w:tcPr>
            <w:tcW w:w="956" w:type="dxa"/>
            <w:vAlign w:val="center"/>
          </w:tcPr>
          <w:p w14:paraId="1F6E6738" w14:textId="2F3E6175" w:rsidR="00DF6CAA" w:rsidRPr="004A5548" w:rsidRDefault="00DF6CAA" w:rsidP="00DF6CAA">
            <w:pPr>
              <w:spacing w:after="0" w:line="240" w:lineRule="auto"/>
              <w:jc w:val="center"/>
              <w:rPr>
                <w:rFonts w:ascii="Times New Roman" w:hAnsi="Times New Roman" w:cs="Times New Roman"/>
                <w:sz w:val="20"/>
                <w:szCs w:val="24"/>
              </w:rPr>
            </w:pPr>
            <w:r w:rsidRPr="004A5548">
              <w:rPr>
                <w:rFonts w:ascii="Times New Roman" w:hAnsi="Times New Roman" w:cs="Times New Roman"/>
                <w:sz w:val="20"/>
                <w:szCs w:val="24"/>
              </w:rPr>
              <w:t>Шт</w:t>
            </w:r>
            <w:r>
              <w:rPr>
                <w:rFonts w:ascii="Times New Roman" w:hAnsi="Times New Roman" w:cs="Times New Roman"/>
                <w:sz w:val="20"/>
                <w:szCs w:val="24"/>
              </w:rPr>
              <w:t>.</w:t>
            </w:r>
          </w:p>
        </w:tc>
        <w:tc>
          <w:tcPr>
            <w:tcW w:w="821" w:type="dxa"/>
            <w:vAlign w:val="center"/>
          </w:tcPr>
          <w:p w14:paraId="697AA2BD" w14:textId="7F7BC675" w:rsidR="00DF6CAA" w:rsidRPr="004A5548" w:rsidRDefault="00DF6CAA" w:rsidP="00DF6CAA">
            <w:pPr>
              <w:spacing w:after="0" w:line="240" w:lineRule="auto"/>
              <w:jc w:val="center"/>
              <w:rPr>
                <w:rFonts w:ascii="Times New Roman" w:hAnsi="Times New Roman" w:cs="Times New Roman"/>
                <w:sz w:val="20"/>
                <w:szCs w:val="24"/>
              </w:rPr>
            </w:pPr>
          </w:p>
        </w:tc>
        <w:tc>
          <w:tcPr>
            <w:tcW w:w="1493" w:type="dxa"/>
            <w:vAlign w:val="center"/>
          </w:tcPr>
          <w:p w14:paraId="20C20CDF" w14:textId="4A79653F" w:rsidR="00DF6CAA" w:rsidRPr="004A5548" w:rsidRDefault="00DF6CAA" w:rsidP="00DF6CAA">
            <w:pPr>
              <w:spacing w:after="0" w:line="240" w:lineRule="auto"/>
              <w:jc w:val="center"/>
              <w:rPr>
                <w:rFonts w:ascii="Times New Roman" w:hAnsi="Times New Roman" w:cs="Times New Roman"/>
                <w:sz w:val="20"/>
                <w:szCs w:val="24"/>
              </w:rPr>
            </w:pPr>
          </w:p>
        </w:tc>
        <w:tc>
          <w:tcPr>
            <w:tcW w:w="1751" w:type="dxa"/>
            <w:vAlign w:val="center"/>
          </w:tcPr>
          <w:p w14:paraId="4F74832E" w14:textId="77777777" w:rsidR="00DF6CAA" w:rsidRPr="004A5548" w:rsidRDefault="00DF6CAA" w:rsidP="00DF6CA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Российская Федерация</w:t>
            </w:r>
          </w:p>
        </w:tc>
        <w:tc>
          <w:tcPr>
            <w:tcW w:w="1506" w:type="dxa"/>
            <w:noWrap/>
            <w:vAlign w:val="center"/>
          </w:tcPr>
          <w:p w14:paraId="43D95015" w14:textId="2E2E0DB6" w:rsidR="00DF6CAA" w:rsidRPr="004A5548" w:rsidRDefault="00DF6CAA" w:rsidP="00DF6CAA">
            <w:pPr>
              <w:spacing w:after="0" w:line="240" w:lineRule="auto"/>
              <w:jc w:val="center"/>
              <w:rPr>
                <w:rFonts w:ascii="Times New Roman" w:hAnsi="Times New Roman" w:cs="Times New Roman"/>
                <w:sz w:val="20"/>
                <w:szCs w:val="24"/>
              </w:rPr>
            </w:pPr>
          </w:p>
        </w:tc>
      </w:tr>
      <w:tr w:rsidR="00DF6CAA" w:rsidRPr="004A5548" w14:paraId="4DDEA37C" w14:textId="77777777" w:rsidTr="00DF6CAA">
        <w:trPr>
          <w:trHeight w:val="253"/>
          <w:jc w:val="center"/>
        </w:trPr>
        <w:tc>
          <w:tcPr>
            <w:tcW w:w="14158" w:type="dxa"/>
            <w:gridSpan w:val="7"/>
            <w:vAlign w:val="center"/>
          </w:tcPr>
          <w:p w14:paraId="0265C7DE" w14:textId="77777777" w:rsidR="00DF6CAA" w:rsidRPr="00DF6CAA" w:rsidRDefault="00DF6CAA" w:rsidP="00DF6CAA">
            <w:pPr>
              <w:spacing w:after="0" w:line="240" w:lineRule="auto"/>
              <w:jc w:val="center"/>
              <w:rPr>
                <w:rFonts w:ascii="Times New Roman" w:hAnsi="Times New Roman" w:cs="Times New Roman"/>
                <w:b/>
                <w:sz w:val="20"/>
                <w:szCs w:val="24"/>
              </w:rPr>
            </w:pPr>
            <w:r w:rsidRPr="00DF6CAA">
              <w:rPr>
                <w:rFonts w:ascii="Times New Roman" w:hAnsi="Times New Roman" w:cs="Times New Roman"/>
                <w:b/>
                <w:sz w:val="20"/>
                <w:szCs w:val="24"/>
              </w:rPr>
              <w:t>ИТОГО:</w:t>
            </w:r>
          </w:p>
        </w:tc>
        <w:tc>
          <w:tcPr>
            <w:tcW w:w="1506" w:type="dxa"/>
            <w:noWrap/>
            <w:vAlign w:val="center"/>
          </w:tcPr>
          <w:p w14:paraId="15B14CDE" w14:textId="37D0C134" w:rsidR="00DF6CAA" w:rsidRPr="00DF6CAA" w:rsidRDefault="00DF6CAA" w:rsidP="00DF6CAA">
            <w:pPr>
              <w:spacing w:after="0" w:line="240" w:lineRule="auto"/>
              <w:jc w:val="center"/>
              <w:rPr>
                <w:rFonts w:ascii="Times New Roman" w:hAnsi="Times New Roman" w:cs="Times New Roman"/>
                <w:b/>
                <w:sz w:val="20"/>
                <w:szCs w:val="24"/>
              </w:rPr>
            </w:pPr>
          </w:p>
        </w:tc>
      </w:tr>
    </w:tbl>
    <w:p w14:paraId="7132BDC9" w14:textId="77777777" w:rsidR="004A5548" w:rsidRDefault="004A5548" w:rsidP="00F96671">
      <w:pPr>
        <w:spacing w:after="0" w:line="240" w:lineRule="auto"/>
        <w:rPr>
          <w:rFonts w:ascii="Times New Roman" w:eastAsia="Times New Roman" w:hAnsi="Times New Roman" w:cs="Times New Roman"/>
          <w:bCs/>
          <w:sz w:val="24"/>
          <w:szCs w:val="24"/>
          <w:lang w:eastAsia="ru-RU"/>
        </w:rPr>
      </w:pPr>
    </w:p>
    <w:p w14:paraId="11854E06" w14:textId="151551D3" w:rsidR="00DF6CAA" w:rsidRPr="00006331" w:rsidRDefault="00DF6CAA" w:rsidP="00DF6CAA">
      <w:pPr>
        <w:spacing w:after="0" w:line="240" w:lineRule="auto"/>
        <w:jc w:val="both"/>
        <w:rPr>
          <w:rFonts w:ascii="Times New Roman" w:eastAsia="Times New Roman" w:hAnsi="Times New Roman" w:cs="Times New Roman"/>
          <w:b/>
          <w:bCs/>
          <w:sz w:val="20"/>
          <w:szCs w:val="20"/>
          <w:lang w:eastAsia="ru-RU"/>
        </w:rPr>
      </w:pPr>
      <w:r w:rsidRPr="00006331">
        <w:rPr>
          <w:rFonts w:ascii="Times New Roman" w:eastAsia="Times New Roman" w:hAnsi="Times New Roman" w:cs="Times New Roman"/>
          <w:sz w:val="20"/>
          <w:szCs w:val="20"/>
          <w:lang w:eastAsia="ru-RU"/>
        </w:rPr>
        <w:t>Цена Контракта составляет</w:t>
      </w:r>
      <w:r w:rsidR="005342D3">
        <w:rPr>
          <w:rFonts w:ascii="Times New Roman" w:eastAsia="Times New Roman" w:hAnsi="Times New Roman" w:cs="Times New Roman"/>
          <w:sz w:val="20"/>
          <w:szCs w:val="20"/>
          <w:lang w:eastAsia="ru-RU"/>
        </w:rPr>
        <w:t xml:space="preserve"> </w:t>
      </w:r>
    </w:p>
    <w:p w14:paraId="420F0084" w14:textId="77777777" w:rsidR="00DF6CAA" w:rsidRPr="00006331" w:rsidRDefault="00DF6CAA" w:rsidP="00DF6CAA">
      <w:pPr>
        <w:spacing w:after="0" w:line="240" w:lineRule="auto"/>
        <w:jc w:val="both"/>
        <w:rPr>
          <w:rFonts w:ascii="Times New Roman" w:eastAsia="Times New Roman" w:hAnsi="Times New Roman" w:cs="Times New Roman"/>
          <w:b/>
          <w:bCs/>
          <w:sz w:val="20"/>
          <w:szCs w:val="20"/>
          <w:lang w:eastAsia="ru-RU"/>
        </w:rPr>
      </w:pPr>
    </w:p>
    <w:tbl>
      <w:tblPr>
        <w:tblW w:w="13637" w:type="dxa"/>
        <w:tblInd w:w="108" w:type="dxa"/>
        <w:tblLook w:val="0000" w:firstRow="0" w:lastRow="0" w:firstColumn="0" w:lastColumn="0" w:noHBand="0" w:noVBand="0"/>
      </w:tblPr>
      <w:tblGrid>
        <w:gridCol w:w="7327"/>
        <w:gridCol w:w="6310"/>
      </w:tblGrid>
      <w:tr w:rsidR="00DF6CAA" w:rsidRPr="00006331" w14:paraId="193DA782" w14:textId="77777777" w:rsidTr="00DF6CAA">
        <w:trPr>
          <w:trHeight w:val="446"/>
        </w:trPr>
        <w:tc>
          <w:tcPr>
            <w:tcW w:w="7327" w:type="dxa"/>
          </w:tcPr>
          <w:p w14:paraId="5493949B" w14:textId="77777777" w:rsidR="00DF6CAA" w:rsidRPr="00006331" w:rsidRDefault="00DF6CAA" w:rsidP="00DF6CAA">
            <w:pPr>
              <w:spacing w:after="0" w:line="240" w:lineRule="auto"/>
              <w:ind w:right="-766"/>
              <w:rPr>
                <w:rFonts w:ascii="Times New Roman" w:hAnsi="Times New Roman" w:cs="Times New Roman"/>
                <w:b/>
                <w:sz w:val="20"/>
                <w:szCs w:val="20"/>
              </w:rPr>
            </w:pPr>
            <w:r w:rsidRPr="00006331">
              <w:rPr>
                <w:rFonts w:ascii="Times New Roman" w:hAnsi="Times New Roman" w:cs="Times New Roman"/>
                <w:b/>
                <w:sz w:val="20"/>
                <w:szCs w:val="20"/>
              </w:rPr>
              <w:t>ЗАКАЗЧИК:</w:t>
            </w:r>
          </w:p>
        </w:tc>
        <w:tc>
          <w:tcPr>
            <w:tcW w:w="6310" w:type="dxa"/>
          </w:tcPr>
          <w:p w14:paraId="3CB8D12E" w14:textId="77777777" w:rsidR="00DF6CAA" w:rsidRPr="00006331" w:rsidRDefault="00DF6CAA" w:rsidP="00DF6CAA">
            <w:pPr>
              <w:spacing w:after="0" w:line="240" w:lineRule="auto"/>
              <w:rPr>
                <w:rFonts w:ascii="Times New Roman" w:hAnsi="Times New Roman" w:cs="Times New Roman"/>
                <w:b/>
                <w:sz w:val="20"/>
                <w:szCs w:val="20"/>
              </w:rPr>
            </w:pPr>
            <w:r w:rsidRPr="00006331">
              <w:rPr>
                <w:rFonts w:ascii="Times New Roman" w:hAnsi="Times New Roman" w:cs="Times New Roman"/>
                <w:b/>
                <w:sz w:val="20"/>
                <w:szCs w:val="20"/>
              </w:rPr>
              <w:t>ИСПОЛНИТЕЛЬ:</w:t>
            </w:r>
          </w:p>
        </w:tc>
      </w:tr>
      <w:tr w:rsidR="00DF6CAA" w:rsidRPr="00006331" w14:paraId="00C2207F" w14:textId="77777777" w:rsidTr="00DF6CAA">
        <w:trPr>
          <w:trHeight w:val="1230"/>
        </w:trPr>
        <w:tc>
          <w:tcPr>
            <w:tcW w:w="7327" w:type="dxa"/>
          </w:tcPr>
          <w:p w14:paraId="6D4FD8E0" w14:textId="77777777" w:rsidR="00DF6CAA" w:rsidRPr="00006331" w:rsidRDefault="00DF6CAA" w:rsidP="00DF6CAA">
            <w:pPr>
              <w:spacing w:after="0" w:line="240" w:lineRule="auto"/>
              <w:rPr>
                <w:rFonts w:ascii="Times New Roman" w:hAnsi="Times New Roman" w:cs="Times New Roman"/>
                <w:sz w:val="20"/>
                <w:szCs w:val="20"/>
              </w:rPr>
            </w:pPr>
            <w:r w:rsidRPr="00006331">
              <w:rPr>
                <w:rFonts w:ascii="Times New Roman" w:hAnsi="Times New Roman" w:cs="Times New Roman"/>
                <w:sz w:val="20"/>
                <w:szCs w:val="20"/>
              </w:rPr>
              <w:t xml:space="preserve">Заведующий </w:t>
            </w:r>
          </w:p>
          <w:p w14:paraId="2B40017D" w14:textId="77777777" w:rsidR="00DF6CAA" w:rsidRPr="00006331" w:rsidRDefault="00DF6CAA" w:rsidP="00DF6CAA">
            <w:pPr>
              <w:spacing w:after="0" w:line="240" w:lineRule="auto"/>
              <w:rPr>
                <w:rFonts w:ascii="Times New Roman" w:hAnsi="Times New Roman" w:cs="Times New Roman"/>
                <w:sz w:val="20"/>
                <w:szCs w:val="20"/>
              </w:rPr>
            </w:pPr>
            <w:r w:rsidRPr="00006331">
              <w:rPr>
                <w:rFonts w:ascii="Times New Roman" w:hAnsi="Times New Roman" w:cs="Times New Roman"/>
                <w:sz w:val="20"/>
                <w:szCs w:val="20"/>
              </w:rPr>
              <w:t xml:space="preserve">ГБДООУ детский сад №113 Выборгского района Санкт-Петербурга </w:t>
            </w:r>
          </w:p>
          <w:p w14:paraId="5185D27B" w14:textId="77777777" w:rsidR="00DF6CAA" w:rsidRPr="00006331" w:rsidRDefault="00DF6CAA" w:rsidP="00DF6CAA">
            <w:pPr>
              <w:spacing w:after="0" w:line="240" w:lineRule="auto"/>
              <w:rPr>
                <w:sz w:val="20"/>
                <w:szCs w:val="20"/>
              </w:rPr>
            </w:pPr>
            <w:r w:rsidRPr="00006331">
              <w:rPr>
                <w:rFonts w:ascii="Times New Roman" w:hAnsi="Times New Roman" w:cs="Times New Roman"/>
                <w:sz w:val="20"/>
                <w:szCs w:val="20"/>
              </w:rPr>
              <w:t>_____________________/Т.Н. Юдина /</w:t>
            </w:r>
          </w:p>
        </w:tc>
        <w:tc>
          <w:tcPr>
            <w:tcW w:w="6310" w:type="dxa"/>
          </w:tcPr>
          <w:p w14:paraId="476820E1" w14:textId="77777777" w:rsidR="00DF6CAA" w:rsidRPr="00006331" w:rsidRDefault="00DF6CAA" w:rsidP="005342D3">
            <w:pPr>
              <w:spacing w:after="0" w:line="240" w:lineRule="auto"/>
              <w:rPr>
                <w:rFonts w:ascii="Times New Roman" w:hAnsi="Times New Roman" w:cs="Times New Roman"/>
                <w:sz w:val="20"/>
                <w:szCs w:val="20"/>
              </w:rPr>
            </w:pPr>
          </w:p>
        </w:tc>
      </w:tr>
    </w:tbl>
    <w:p w14:paraId="57554F64" w14:textId="77777777" w:rsidR="00DF6CAA" w:rsidRPr="00243AC7" w:rsidRDefault="00DF6CAA" w:rsidP="00DF6CAA">
      <w:pPr>
        <w:spacing w:after="0" w:line="240" w:lineRule="auto"/>
        <w:jc w:val="center"/>
        <w:rPr>
          <w:rFonts w:ascii="Times New Roman" w:eastAsia="Times New Roman" w:hAnsi="Times New Roman" w:cs="Times New Roman"/>
          <w:b/>
          <w:sz w:val="20"/>
          <w:szCs w:val="20"/>
          <w:lang w:eastAsia="ru-RU"/>
        </w:rPr>
      </w:pPr>
      <w:r w:rsidRPr="00D12916">
        <w:rPr>
          <w:rFonts w:ascii="Times New Roman" w:hAnsi="Times New Roman" w:cs="Times New Roman"/>
          <w:i/>
          <w:color w:val="000000"/>
          <w:sz w:val="20"/>
          <w:szCs w:val="20"/>
        </w:rPr>
        <w:t>Контракт подписан усиленными электронными подписями лиц, имеющих право действовать от имени Заказчика и Исполнителя</w:t>
      </w:r>
    </w:p>
    <w:p w14:paraId="7BE690FE" w14:textId="77777777" w:rsidR="00DF6CAA" w:rsidRDefault="00DF6CAA">
      <w:pPr>
        <w:rPr>
          <w:rFonts w:ascii="Times New Roman" w:eastAsia="Times New Roman" w:hAnsi="Times New Roman" w:cs="Times New Roman"/>
          <w:b/>
          <w:bCs/>
          <w:sz w:val="24"/>
          <w:szCs w:val="24"/>
          <w:lang w:eastAsia="ru-RU"/>
        </w:rPr>
      </w:pPr>
    </w:p>
    <w:p w14:paraId="148C5CC7" w14:textId="77777777" w:rsidR="00716939" w:rsidRDefault="00716939" w:rsidP="00F96671">
      <w:pPr>
        <w:spacing w:after="0" w:line="240" w:lineRule="auto"/>
        <w:jc w:val="right"/>
        <w:rPr>
          <w:rFonts w:ascii="Times New Roman" w:hAnsi="Times New Roman" w:cs="Times New Roman"/>
          <w:sz w:val="24"/>
          <w:szCs w:val="24"/>
        </w:rPr>
        <w:sectPr w:rsidR="00716939" w:rsidSect="000D6AE9">
          <w:pgSz w:w="16838" w:h="11906" w:orient="landscape"/>
          <w:pgMar w:top="1134" w:right="567" w:bottom="567" w:left="567" w:header="709" w:footer="709" w:gutter="0"/>
          <w:cols w:space="708"/>
          <w:docGrid w:linePitch="360"/>
        </w:sectPr>
      </w:pPr>
    </w:p>
    <w:p w14:paraId="67D0009A" w14:textId="77777777" w:rsidR="000D6AE9" w:rsidRDefault="00305587" w:rsidP="00305587">
      <w:pPr>
        <w:tabs>
          <w:tab w:val="left" w:pos="0"/>
        </w:tabs>
        <w:suppressAutoHyphens/>
        <w:spacing w:after="0" w:line="240" w:lineRule="auto"/>
        <w:contextualSpacing/>
        <w:jc w:val="right"/>
        <w:rPr>
          <w:rFonts w:ascii="Times New Roman" w:eastAsia="Times New Roman" w:hAnsi="Times New Roman" w:cs="Times New Roman"/>
          <w:color w:val="000000"/>
          <w:sz w:val="20"/>
          <w:szCs w:val="20"/>
          <w:lang w:eastAsia="ru-RU"/>
        </w:rPr>
      </w:pPr>
      <w:r w:rsidRPr="00305587">
        <w:rPr>
          <w:rFonts w:ascii="Times New Roman" w:eastAsia="Times New Roman" w:hAnsi="Times New Roman" w:cs="Times New Roman"/>
          <w:color w:val="000000"/>
          <w:sz w:val="20"/>
          <w:szCs w:val="20"/>
          <w:lang w:eastAsia="ru-RU"/>
        </w:rPr>
        <w:lastRenderedPageBreak/>
        <w:t xml:space="preserve">Приложение № 2 </w:t>
      </w:r>
    </w:p>
    <w:p w14:paraId="31B40AA2" w14:textId="37DF29A4" w:rsidR="00305587" w:rsidRPr="00305587" w:rsidRDefault="000D6AE9" w:rsidP="00305587">
      <w:pPr>
        <w:tabs>
          <w:tab w:val="left" w:pos="0"/>
        </w:tabs>
        <w:suppressAutoHyphens/>
        <w:spacing w:after="0" w:line="240" w:lineRule="auto"/>
        <w:contextualSpacing/>
        <w:jc w:val="right"/>
        <w:rPr>
          <w:rFonts w:ascii="Times New Roman" w:eastAsia="Times New Roman" w:hAnsi="Times New Roman" w:cs="Times New Roman"/>
          <w:color w:val="000000"/>
          <w:sz w:val="20"/>
          <w:szCs w:val="20"/>
          <w:lang w:eastAsia="ru-RU"/>
        </w:rPr>
      </w:pPr>
      <w:proofErr w:type="gramStart"/>
      <w:r w:rsidRPr="000D6AE9">
        <w:rPr>
          <w:rFonts w:ascii="Times New Roman" w:eastAsia="Times New Roman" w:hAnsi="Times New Roman" w:cs="Times New Roman"/>
          <w:color w:val="000000"/>
          <w:sz w:val="20"/>
          <w:szCs w:val="20"/>
          <w:lang w:eastAsia="ru-RU"/>
        </w:rPr>
        <w:t>к</w:t>
      </w:r>
      <w:proofErr w:type="gramEnd"/>
      <w:r w:rsidRPr="000D6AE9">
        <w:rPr>
          <w:rFonts w:ascii="Times New Roman" w:eastAsia="Times New Roman" w:hAnsi="Times New Roman" w:cs="Times New Roman"/>
          <w:color w:val="000000"/>
          <w:sz w:val="20"/>
          <w:szCs w:val="20"/>
          <w:lang w:eastAsia="ru-RU"/>
        </w:rPr>
        <w:t xml:space="preserve"> контракту </w:t>
      </w:r>
      <w:r w:rsidR="000751CF">
        <w:rPr>
          <w:rFonts w:ascii="Times New Roman" w:eastAsia="Times New Roman" w:hAnsi="Times New Roman" w:cs="Times New Roman"/>
          <w:color w:val="000000"/>
          <w:sz w:val="20"/>
          <w:szCs w:val="20"/>
          <w:lang w:eastAsia="ru-RU"/>
        </w:rPr>
        <w:t>№</w:t>
      </w:r>
      <w:r w:rsidR="00682C65" w:rsidRPr="00682C65">
        <w:t xml:space="preserve"> </w:t>
      </w:r>
      <w:r w:rsidR="005342D3">
        <w:rPr>
          <w:rFonts w:ascii="Times New Roman" w:eastAsia="Times New Roman" w:hAnsi="Times New Roman" w:cs="Times New Roman"/>
          <w:color w:val="000000"/>
          <w:sz w:val="20"/>
          <w:szCs w:val="20"/>
          <w:lang w:eastAsia="ru-RU"/>
        </w:rPr>
        <w:t>ОС2026/113/ от ___.2026</w:t>
      </w:r>
      <w:r w:rsidR="00682C65" w:rsidRPr="00682C65">
        <w:rPr>
          <w:rFonts w:ascii="Times New Roman" w:eastAsia="Times New Roman" w:hAnsi="Times New Roman" w:cs="Times New Roman"/>
          <w:color w:val="000000"/>
          <w:sz w:val="20"/>
          <w:szCs w:val="20"/>
          <w:lang w:eastAsia="ru-RU"/>
        </w:rPr>
        <w:t>г.</w:t>
      </w:r>
      <w:r w:rsidR="000751CF" w:rsidRPr="000751CF">
        <w:rPr>
          <w:rFonts w:ascii="Times New Roman" w:eastAsia="Times New Roman" w:hAnsi="Times New Roman" w:cs="Times New Roman"/>
          <w:color w:val="000000"/>
          <w:sz w:val="20"/>
          <w:szCs w:val="20"/>
          <w:lang w:eastAsia="ru-RU"/>
        </w:rPr>
        <w:t>.</w:t>
      </w:r>
    </w:p>
    <w:p w14:paraId="6308B7E6" w14:textId="77777777" w:rsidR="00305587" w:rsidRPr="00305587" w:rsidRDefault="00305587" w:rsidP="00305587">
      <w:pPr>
        <w:tabs>
          <w:tab w:val="left" w:pos="0"/>
        </w:tabs>
        <w:autoSpaceDE w:val="0"/>
        <w:autoSpaceDN w:val="0"/>
        <w:adjustRightInd w:val="0"/>
        <w:spacing w:after="0" w:line="240" w:lineRule="auto"/>
        <w:contextualSpacing/>
        <w:jc w:val="center"/>
        <w:rPr>
          <w:rFonts w:ascii="Times New Roman" w:eastAsia="Times New Roman" w:hAnsi="Times New Roman" w:cs="Times New Roman"/>
          <w:b/>
          <w:color w:val="000000"/>
          <w:sz w:val="20"/>
          <w:szCs w:val="20"/>
          <w:lang w:eastAsia="ru-RU"/>
        </w:rPr>
      </w:pPr>
      <w:r w:rsidRPr="00305587">
        <w:rPr>
          <w:rFonts w:ascii="Times New Roman" w:eastAsia="Times New Roman" w:hAnsi="Times New Roman" w:cs="Times New Roman"/>
          <w:b/>
          <w:color w:val="000000"/>
          <w:sz w:val="20"/>
          <w:szCs w:val="20"/>
          <w:lang w:eastAsia="ru-RU"/>
        </w:rPr>
        <w:t>Описание объекта закупки.</w:t>
      </w:r>
    </w:p>
    <w:p w14:paraId="6083E498" w14:textId="77777777" w:rsidR="00305587" w:rsidRPr="00305587" w:rsidRDefault="00305587" w:rsidP="00305587">
      <w:pPr>
        <w:tabs>
          <w:tab w:val="left" w:pos="0"/>
        </w:tabs>
        <w:autoSpaceDE w:val="0"/>
        <w:autoSpaceDN w:val="0"/>
        <w:adjustRightInd w:val="0"/>
        <w:spacing w:after="0" w:line="240" w:lineRule="auto"/>
        <w:contextualSpacing/>
        <w:jc w:val="both"/>
        <w:rPr>
          <w:rFonts w:ascii="Times New Roman" w:eastAsia="Times New Roman" w:hAnsi="Times New Roman" w:cs="Times New Roman"/>
          <w:b/>
          <w:color w:val="000000"/>
          <w:sz w:val="20"/>
          <w:szCs w:val="20"/>
          <w:lang w:eastAsia="ru-RU"/>
        </w:rPr>
      </w:pPr>
    </w:p>
    <w:p w14:paraId="3EE58697" w14:textId="77777777" w:rsidR="00305587" w:rsidRPr="00305587" w:rsidRDefault="00305587" w:rsidP="00305587">
      <w:pPr>
        <w:autoSpaceDE w:val="0"/>
        <w:autoSpaceDN w:val="0"/>
        <w:adjustRightInd w:val="0"/>
        <w:spacing w:after="0" w:line="240" w:lineRule="auto"/>
        <w:contextualSpacing/>
        <w:jc w:val="center"/>
        <w:outlineLvl w:val="1"/>
        <w:rPr>
          <w:rFonts w:ascii="Times New Roman" w:eastAsia="Times New Roman" w:hAnsi="Times New Roman" w:cs="Times New Roman"/>
          <w:bCs/>
          <w:spacing w:val="-6"/>
          <w:sz w:val="20"/>
          <w:szCs w:val="20"/>
          <w:lang w:eastAsia="ru-RU"/>
        </w:rPr>
      </w:pPr>
      <w:r w:rsidRPr="00305587">
        <w:rPr>
          <w:rFonts w:ascii="Times New Roman" w:eastAsia="Times New Roman" w:hAnsi="Times New Roman" w:cs="Times New Roman"/>
          <w:b/>
          <w:bCs/>
          <w:spacing w:val="-6"/>
          <w:sz w:val="20"/>
          <w:szCs w:val="20"/>
          <w:lang w:eastAsia="ru-RU"/>
        </w:rPr>
        <w:t>1 Наименование объекта закупки, начальная (максимальная) цена контракта</w:t>
      </w:r>
    </w:p>
    <w:p w14:paraId="066933DD" w14:textId="57D5BA01" w:rsidR="00305587" w:rsidRPr="00305587" w:rsidRDefault="00305587" w:rsidP="00305587">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bCs/>
          <w:spacing w:val="-6"/>
          <w:sz w:val="20"/>
          <w:szCs w:val="20"/>
          <w:lang w:eastAsia="ru-RU"/>
        </w:rPr>
      </w:pPr>
      <w:r w:rsidRPr="00305587">
        <w:rPr>
          <w:rFonts w:ascii="Times New Roman" w:eastAsia="Times New Roman" w:hAnsi="Times New Roman" w:cs="Times New Roman"/>
          <w:bCs/>
          <w:spacing w:val="-6"/>
          <w:sz w:val="20"/>
          <w:szCs w:val="20"/>
          <w:lang w:eastAsia="ru-RU"/>
        </w:rPr>
        <w:t>1.1. Наименование объекта закупки:</w:t>
      </w:r>
      <w:r w:rsidR="00D423E3" w:rsidRPr="00D423E3">
        <w:t xml:space="preserve"> </w:t>
      </w:r>
      <w:r w:rsidR="00D423E3" w:rsidRPr="00D423E3">
        <w:rPr>
          <w:rFonts w:ascii="Times New Roman" w:eastAsia="Times New Roman" w:hAnsi="Times New Roman" w:cs="Times New Roman"/>
          <w:bCs/>
          <w:spacing w:val="-6"/>
          <w:sz w:val="20"/>
          <w:szCs w:val="20"/>
          <w:lang w:eastAsia="ru-RU"/>
        </w:rPr>
        <w:t xml:space="preserve">поставка оборудования для пищеблока (далее – товар, оборудование) для нужд ГБДОУ детский сад № 113 комбинированного вида Выборгского района Санкт-Петербурга по адресу: 194294, Санкт-Петербург, пос. Парголово, Выборгское шоссе, </w:t>
      </w:r>
      <w:r w:rsidR="005342D3">
        <w:rPr>
          <w:rFonts w:ascii="Times New Roman" w:eastAsia="Times New Roman" w:hAnsi="Times New Roman" w:cs="Times New Roman"/>
          <w:bCs/>
          <w:spacing w:val="-6"/>
          <w:sz w:val="20"/>
          <w:szCs w:val="20"/>
          <w:lang w:eastAsia="ru-RU"/>
        </w:rPr>
        <w:t xml:space="preserve">дом 369 корпус 4 литер А в 2026 </w:t>
      </w:r>
      <w:proofErr w:type="gramStart"/>
      <w:r w:rsidR="00D423E3" w:rsidRPr="00D423E3">
        <w:rPr>
          <w:rFonts w:ascii="Times New Roman" w:eastAsia="Times New Roman" w:hAnsi="Times New Roman" w:cs="Times New Roman"/>
          <w:bCs/>
          <w:spacing w:val="-6"/>
          <w:sz w:val="20"/>
          <w:szCs w:val="20"/>
          <w:lang w:eastAsia="ru-RU"/>
        </w:rPr>
        <w:t xml:space="preserve">году </w:t>
      </w:r>
      <w:r w:rsidR="00D423E3">
        <w:rPr>
          <w:rFonts w:ascii="Times New Roman" w:eastAsia="Times New Roman" w:hAnsi="Times New Roman" w:cs="Times New Roman"/>
          <w:bCs/>
          <w:spacing w:val="-6"/>
          <w:sz w:val="20"/>
          <w:szCs w:val="20"/>
          <w:lang w:eastAsia="ru-RU"/>
        </w:rPr>
        <w:t>.</w:t>
      </w:r>
      <w:proofErr w:type="gramEnd"/>
    </w:p>
    <w:p w14:paraId="0CF75312" w14:textId="3A62DB6F" w:rsidR="00305587" w:rsidRPr="00305587" w:rsidRDefault="00305587" w:rsidP="00305587">
      <w:pPr>
        <w:widowControl w:val="0"/>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b/>
          <w:bCs/>
          <w:sz w:val="20"/>
          <w:szCs w:val="20"/>
        </w:rPr>
      </w:pPr>
      <w:r w:rsidRPr="00305587">
        <w:rPr>
          <w:rFonts w:ascii="Times New Roman" w:eastAsia="Times New Roman" w:hAnsi="Times New Roman" w:cs="Times New Roman"/>
          <w:bCs/>
          <w:spacing w:val="-6"/>
          <w:sz w:val="20"/>
          <w:szCs w:val="20"/>
          <w:lang w:eastAsia="ru-RU"/>
        </w:rPr>
        <w:t xml:space="preserve">1.2. Начальная (максимальная) цена </w:t>
      </w:r>
      <w:proofErr w:type="gramStart"/>
      <w:r w:rsidRPr="00305587">
        <w:rPr>
          <w:rFonts w:ascii="Times New Roman" w:eastAsia="Times New Roman" w:hAnsi="Times New Roman" w:cs="Times New Roman"/>
          <w:bCs/>
          <w:spacing w:val="-6"/>
          <w:sz w:val="20"/>
          <w:szCs w:val="20"/>
          <w:lang w:eastAsia="ru-RU"/>
        </w:rPr>
        <w:t>контракта:</w:t>
      </w:r>
      <w:r w:rsidR="005342D3">
        <w:rPr>
          <w:rFonts w:ascii="Times New Roman" w:eastAsia="Times New Roman" w:hAnsi="Times New Roman" w:cs="Times New Roman"/>
          <w:bCs/>
          <w:spacing w:val="-6"/>
          <w:sz w:val="20"/>
          <w:szCs w:val="20"/>
          <w:lang w:eastAsia="ru-RU"/>
        </w:rPr>
        <w:t xml:space="preserve">   </w:t>
      </w:r>
      <w:proofErr w:type="gramEnd"/>
      <w:r w:rsidRPr="00305587">
        <w:rPr>
          <w:rFonts w:ascii="Times New Roman" w:eastAsia="Calibri" w:hAnsi="Times New Roman" w:cs="Times New Roman"/>
          <w:bCs/>
          <w:sz w:val="20"/>
          <w:szCs w:val="20"/>
        </w:rPr>
        <w:t>.</w:t>
      </w:r>
      <w:r w:rsidR="00144562">
        <w:rPr>
          <w:rFonts w:ascii="Times New Roman" w:eastAsia="Calibri" w:hAnsi="Times New Roman" w:cs="Times New Roman"/>
          <w:bCs/>
          <w:sz w:val="20"/>
          <w:szCs w:val="20"/>
        </w:rPr>
        <w:t xml:space="preserve">  (</w:t>
      </w:r>
      <w:r w:rsidR="00144562" w:rsidRPr="00144562">
        <w:rPr>
          <w:rFonts w:ascii="Times New Roman" w:eastAsia="Calibri" w:hAnsi="Times New Roman" w:cs="Times New Roman"/>
          <w:bCs/>
          <w:sz w:val="20"/>
          <w:szCs w:val="20"/>
        </w:rPr>
        <w:t>Приложение № 1. к описанию объекта закупки</w:t>
      </w:r>
      <w:r w:rsidR="00144562">
        <w:rPr>
          <w:rFonts w:ascii="Times New Roman" w:eastAsia="Calibri" w:hAnsi="Times New Roman" w:cs="Times New Roman"/>
          <w:bCs/>
          <w:sz w:val="20"/>
          <w:szCs w:val="20"/>
        </w:rPr>
        <w:t>)</w:t>
      </w:r>
    </w:p>
    <w:p w14:paraId="266B8000" w14:textId="470D26FB" w:rsidR="00E42BBD" w:rsidRPr="00A37061" w:rsidRDefault="00305587" w:rsidP="001C44EE">
      <w:pPr>
        <w:widowControl w:val="0"/>
        <w:tabs>
          <w:tab w:val="left" w:pos="851"/>
        </w:tabs>
        <w:autoSpaceDE w:val="0"/>
        <w:autoSpaceDN w:val="0"/>
        <w:adjustRightInd w:val="0"/>
        <w:spacing w:after="0" w:line="240" w:lineRule="auto"/>
        <w:ind w:firstLine="567"/>
        <w:contextualSpacing/>
        <w:jc w:val="both"/>
        <w:rPr>
          <w:rFonts w:ascii="Times New Roman" w:eastAsia="Courier New" w:hAnsi="Times New Roman" w:cs="Times New Roman"/>
          <w:color w:val="000000"/>
          <w:sz w:val="20"/>
          <w:szCs w:val="20"/>
          <w:lang w:eastAsia="ru-RU" w:bidi="ru-RU"/>
        </w:rPr>
      </w:pPr>
      <w:r w:rsidRPr="00305587">
        <w:rPr>
          <w:rFonts w:ascii="Times New Roman" w:eastAsia="Calibri" w:hAnsi="Times New Roman" w:cs="Times New Roman"/>
          <w:bCs/>
          <w:sz w:val="20"/>
          <w:szCs w:val="20"/>
        </w:rPr>
        <w:t>1.3.</w:t>
      </w:r>
      <w:r w:rsidR="005342D3">
        <w:rPr>
          <w:rFonts w:ascii="Times New Roman" w:eastAsia="Courier New" w:hAnsi="Times New Roman" w:cs="Times New Roman"/>
          <w:color w:val="000000"/>
          <w:sz w:val="20"/>
          <w:szCs w:val="20"/>
          <w:lang w:eastAsia="ru-RU" w:bidi="ru-RU"/>
        </w:rPr>
        <w:t xml:space="preserve"> </w:t>
      </w:r>
      <w:r w:rsidRPr="00305587">
        <w:rPr>
          <w:rFonts w:ascii="Times New Roman" w:eastAsia="Courier New" w:hAnsi="Times New Roman" w:cs="Times New Roman"/>
          <w:color w:val="000000"/>
          <w:sz w:val="20"/>
          <w:szCs w:val="20"/>
          <w:lang w:eastAsia="ru-RU" w:bidi="ru-RU"/>
        </w:rPr>
        <w:t xml:space="preserve">  </w:t>
      </w:r>
      <w:r w:rsidR="005342D3" w:rsidRPr="005342D3">
        <w:rPr>
          <w:rFonts w:ascii="Times New Roman" w:eastAsia="Courier New" w:hAnsi="Times New Roman" w:cs="Times New Roman"/>
          <w:color w:val="000000"/>
          <w:sz w:val="20"/>
          <w:szCs w:val="20"/>
          <w:lang w:eastAsia="ru-RU" w:bidi="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bl>
      <w:tblPr>
        <w:tblW w:w="10126" w:type="dxa"/>
        <w:tblInd w:w="93" w:type="dxa"/>
        <w:tblLook w:val="04A0" w:firstRow="1" w:lastRow="0" w:firstColumn="1" w:lastColumn="0" w:noHBand="0" w:noVBand="1"/>
      </w:tblPr>
      <w:tblGrid>
        <w:gridCol w:w="3276"/>
        <w:gridCol w:w="2268"/>
        <w:gridCol w:w="2126"/>
        <w:gridCol w:w="2456"/>
      </w:tblGrid>
      <w:tr w:rsidR="00D423E3" w:rsidRPr="00D423E3" w14:paraId="47F7A74C" w14:textId="77777777" w:rsidTr="004D4B24">
        <w:trPr>
          <w:trHeight w:val="329"/>
        </w:trPr>
        <w:tc>
          <w:tcPr>
            <w:tcW w:w="3276" w:type="dxa"/>
            <w:tcBorders>
              <w:top w:val="single" w:sz="4" w:space="0" w:color="000000"/>
              <w:left w:val="single" w:sz="4" w:space="0" w:color="000000"/>
              <w:bottom w:val="single" w:sz="4" w:space="0" w:color="000000"/>
              <w:right w:val="single" w:sz="4" w:space="0" w:color="000000"/>
            </w:tcBorders>
            <w:shd w:val="clear" w:color="000000" w:fill="FFDBB6"/>
            <w:vAlign w:val="center"/>
            <w:hideMark/>
          </w:tcPr>
          <w:p w14:paraId="386867A8" w14:textId="77777777" w:rsidR="00D423E3" w:rsidRPr="00D423E3" w:rsidRDefault="00D423E3" w:rsidP="00D423E3">
            <w:pPr>
              <w:spacing w:after="0" w:line="240" w:lineRule="auto"/>
              <w:ind w:left="-213" w:firstLine="213"/>
              <w:jc w:val="center"/>
              <w:rPr>
                <w:rFonts w:ascii="Times New Roman" w:eastAsia="Times New Roman" w:hAnsi="Times New Roman" w:cs="Times New Roman"/>
                <w:b/>
                <w:bCs/>
                <w:color w:val="000000"/>
                <w:sz w:val="20"/>
                <w:szCs w:val="20"/>
                <w:lang w:eastAsia="ru-RU"/>
              </w:rPr>
            </w:pPr>
            <w:r w:rsidRPr="00D423E3">
              <w:rPr>
                <w:rFonts w:ascii="Times New Roman" w:eastAsia="Times New Roman" w:hAnsi="Times New Roman" w:cs="Times New Roman"/>
                <w:b/>
                <w:bCs/>
                <w:color w:val="000000"/>
                <w:sz w:val="20"/>
                <w:szCs w:val="20"/>
                <w:lang w:eastAsia="ru-RU"/>
              </w:rPr>
              <w:t>Наименование</w:t>
            </w:r>
          </w:p>
        </w:tc>
        <w:tc>
          <w:tcPr>
            <w:tcW w:w="2268" w:type="dxa"/>
            <w:tcBorders>
              <w:top w:val="single" w:sz="4" w:space="0" w:color="000000"/>
              <w:left w:val="nil"/>
              <w:bottom w:val="single" w:sz="4" w:space="0" w:color="000000"/>
              <w:right w:val="single" w:sz="4" w:space="0" w:color="000000"/>
            </w:tcBorders>
            <w:shd w:val="clear" w:color="000000" w:fill="FFDBB6"/>
            <w:vAlign w:val="center"/>
            <w:hideMark/>
          </w:tcPr>
          <w:p w14:paraId="185D75B2" w14:textId="32E75B50" w:rsidR="00D423E3" w:rsidRPr="00D423E3" w:rsidRDefault="0082139D" w:rsidP="0082139D">
            <w:pPr>
              <w:spacing w:after="0" w:line="240" w:lineRule="auto"/>
              <w:ind w:left="-213" w:firstLine="213"/>
              <w:jc w:val="center"/>
              <w:rPr>
                <w:rFonts w:ascii="Times New Roman" w:eastAsia="Times New Roman" w:hAnsi="Times New Roman" w:cs="Times New Roman"/>
                <w:b/>
                <w:bCs/>
                <w:color w:val="000000"/>
                <w:sz w:val="20"/>
                <w:szCs w:val="20"/>
                <w:lang w:eastAsia="ru-RU"/>
              </w:rPr>
            </w:pPr>
            <w:r w:rsidRPr="00D423E3">
              <w:rPr>
                <w:rFonts w:ascii="Times New Roman" w:eastAsia="Times New Roman" w:hAnsi="Times New Roman" w:cs="Times New Roman"/>
                <w:b/>
                <w:bCs/>
                <w:color w:val="000000"/>
                <w:sz w:val="20"/>
                <w:szCs w:val="20"/>
                <w:lang w:eastAsia="ru-RU"/>
              </w:rPr>
              <w:t xml:space="preserve">КТРУ </w:t>
            </w:r>
          </w:p>
        </w:tc>
        <w:tc>
          <w:tcPr>
            <w:tcW w:w="2126" w:type="dxa"/>
            <w:tcBorders>
              <w:top w:val="single" w:sz="4" w:space="0" w:color="000000"/>
              <w:left w:val="nil"/>
              <w:bottom w:val="single" w:sz="4" w:space="0" w:color="000000"/>
              <w:right w:val="single" w:sz="4" w:space="0" w:color="000000"/>
            </w:tcBorders>
            <w:shd w:val="clear" w:color="000000" w:fill="FFDBB6"/>
            <w:vAlign w:val="center"/>
            <w:hideMark/>
          </w:tcPr>
          <w:p w14:paraId="5478E316" w14:textId="57F7728C" w:rsidR="00D423E3" w:rsidRPr="00D423E3" w:rsidRDefault="0082139D" w:rsidP="00D423E3">
            <w:pPr>
              <w:spacing w:after="0" w:line="240" w:lineRule="auto"/>
              <w:ind w:left="-213" w:firstLine="213"/>
              <w:jc w:val="center"/>
              <w:rPr>
                <w:rFonts w:ascii="Times New Roman" w:eastAsia="Times New Roman" w:hAnsi="Times New Roman" w:cs="Times New Roman"/>
                <w:b/>
                <w:bCs/>
                <w:color w:val="000000"/>
                <w:sz w:val="20"/>
                <w:szCs w:val="20"/>
                <w:lang w:eastAsia="ru-RU"/>
              </w:rPr>
            </w:pPr>
            <w:r w:rsidRPr="00D423E3">
              <w:rPr>
                <w:rFonts w:ascii="Times New Roman" w:eastAsia="Times New Roman" w:hAnsi="Times New Roman" w:cs="Times New Roman"/>
                <w:b/>
                <w:bCs/>
                <w:color w:val="000000"/>
                <w:sz w:val="20"/>
                <w:szCs w:val="20"/>
                <w:lang w:eastAsia="ru-RU"/>
              </w:rPr>
              <w:t>ККН</w:t>
            </w:r>
          </w:p>
        </w:tc>
        <w:tc>
          <w:tcPr>
            <w:tcW w:w="2456" w:type="dxa"/>
            <w:tcBorders>
              <w:top w:val="single" w:sz="4" w:space="0" w:color="000000"/>
              <w:left w:val="nil"/>
              <w:bottom w:val="single" w:sz="4" w:space="0" w:color="000000"/>
              <w:right w:val="single" w:sz="4" w:space="0" w:color="000000"/>
            </w:tcBorders>
            <w:shd w:val="clear" w:color="000000" w:fill="FFDBB6"/>
            <w:vAlign w:val="center"/>
            <w:hideMark/>
          </w:tcPr>
          <w:p w14:paraId="3CACB063" w14:textId="2E1E3581" w:rsidR="00D423E3" w:rsidRPr="00D423E3" w:rsidRDefault="0082139D" w:rsidP="0082139D">
            <w:pPr>
              <w:spacing w:after="0" w:line="240" w:lineRule="auto"/>
              <w:ind w:left="-213" w:firstLine="213"/>
              <w:jc w:val="center"/>
              <w:rPr>
                <w:rFonts w:ascii="Times New Roman" w:eastAsia="Times New Roman" w:hAnsi="Times New Roman" w:cs="Times New Roman"/>
                <w:b/>
                <w:bCs/>
                <w:color w:val="000000"/>
                <w:sz w:val="20"/>
                <w:szCs w:val="20"/>
                <w:lang w:eastAsia="ru-RU"/>
              </w:rPr>
            </w:pPr>
            <w:r w:rsidRPr="00D423E3">
              <w:rPr>
                <w:rFonts w:ascii="Times New Roman" w:eastAsia="Times New Roman" w:hAnsi="Times New Roman" w:cs="Times New Roman"/>
                <w:b/>
                <w:bCs/>
                <w:color w:val="000000"/>
                <w:sz w:val="20"/>
                <w:szCs w:val="20"/>
                <w:lang w:eastAsia="ru-RU"/>
              </w:rPr>
              <w:t>ОКПД2</w:t>
            </w:r>
          </w:p>
        </w:tc>
      </w:tr>
      <w:tr w:rsidR="0082139D" w:rsidRPr="00D423E3" w14:paraId="7DC50B45" w14:textId="77777777" w:rsidTr="004D4B24">
        <w:trPr>
          <w:trHeight w:val="205"/>
        </w:trPr>
        <w:tc>
          <w:tcPr>
            <w:tcW w:w="3276" w:type="dxa"/>
            <w:tcBorders>
              <w:top w:val="nil"/>
              <w:left w:val="single" w:sz="4" w:space="0" w:color="000000"/>
              <w:bottom w:val="single" w:sz="4" w:space="0" w:color="000000"/>
              <w:right w:val="single" w:sz="4" w:space="0" w:color="000000"/>
            </w:tcBorders>
            <w:shd w:val="clear" w:color="auto" w:fill="auto"/>
            <w:hideMark/>
          </w:tcPr>
          <w:p w14:paraId="13C9262B" w14:textId="6198E25D" w:rsidR="0082139D" w:rsidRPr="0082139D" w:rsidRDefault="004D4B24" w:rsidP="004D4B24">
            <w:pPr>
              <w:spacing w:after="0" w:line="240" w:lineRule="auto"/>
              <w:ind w:left="-213" w:firstLine="213"/>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Плита электрическая тип 2</w:t>
            </w:r>
          </w:p>
        </w:tc>
        <w:tc>
          <w:tcPr>
            <w:tcW w:w="2268" w:type="dxa"/>
            <w:tcBorders>
              <w:top w:val="nil"/>
              <w:left w:val="nil"/>
              <w:bottom w:val="single" w:sz="4" w:space="0" w:color="000000"/>
              <w:right w:val="single" w:sz="4" w:space="0" w:color="000000"/>
            </w:tcBorders>
            <w:shd w:val="clear" w:color="auto" w:fill="auto"/>
            <w:hideMark/>
          </w:tcPr>
          <w:p w14:paraId="26CA0DC6" w14:textId="4C1CC64A" w:rsidR="0082139D" w:rsidRPr="0082139D" w:rsidRDefault="0082139D" w:rsidP="00D423E3">
            <w:pPr>
              <w:spacing w:after="0" w:line="240" w:lineRule="auto"/>
              <w:ind w:left="-213" w:firstLine="213"/>
              <w:jc w:val="center"/>
              <w:rPr>
                <w:rFonts w:ascii="Times New Roman" w:eastAsia="Times New Roman" w:hAnsi="Times New Roman" w:cs="Times New Roman"/>
                <w:color w:val="000000"/>
                <w:sz w:val="20"/>
                <w:szCs w:val="20"/>
                <w:lang w:eastAsia="ru-RU"/>
              </w:rPr>
            </w:pPr>
          </w:p>
        </w:tc>
        <w:tc>
          <w:tcPr>
            <w:tcW w:w="2126" w:type="dxa"/>
            <w:tcBorders>
              <w:top w:val="nil"/>
              <w:left w:val="nil"/>
              <w:bottom w:val="single" w:sz="4" w:space="0" w:color="000000"/>
              <w:right w:val="single" w:sz="4" w:space="0" w:color="000000"/>
            </w:tcBorders>
            <w:shd w:val="clear" w:color="auto" w:fill="auto"/>
            <w:hideMark/>
          </w:tcPr>
          <w:p w14:paraId="307F29B7" w14:textId="04172A17" w:rsidR="0082139D" w:rsidRPr="0082139D" w:rsidRDefault="004D4B24" w:rsidP="005342D3">
            <w:pPr>
              <w:spacing w:after="0" w:line="240" w:lineRule="auto"/>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28.93.15.122-002</w:t>
            </w:r>
          </w:p>
        </w:tc>
        <w:tc>
          <w:tcPr>
            <w:tcW w:w="2456" w:type="dxa"/>
            <w:tcBorders>
              <w:top w:val="nil"/>
              <w:left w:val="nil"/>
              <w:bottom w:val="single" w:sz="4" w:space="0" w:color="000000"/>
              <w:right w:val="single" w:sz="4" w:space="0" w:color="000000"/>
            </w:tcBorders>
            <w:shd w:val="clear" w:color="auto" w:fill="auto"/>
            <w:hideMark/>
          </w:tcPr>
          <w:p w14:paraId="19702195" w14:textId="7232D7F0" w:rsidR="0082139D" w:rsidRPr="0082139D" w:rsidRDefault="004D4B24" w:rsidP="005342D3">
            <w:pPr>
              <w:spacing w:after="0" w:line="240" w:lineRule="auto"/>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28.93.15.122</w:t>
            </w:r>
          </w:p>
        </w:tc>
      </w:tr>
      <w:tr w:rsidR="0082139D" w:rsidRPr="00D423E3" w14:paraId="27569F74" w14:textId="77777777" w:rsidTr="004D4B24">
        <w:trPr>
          <w:trHeight w:val="205"/>
        </w:trPr>
        <w:tc>
          <w:tcPr>
            <w:tcW w:w="3276" w:type="dxa"/>
            <w:tcBorders>
              <w:top w:val="nil"/>
              <w:left w:val="single" w:sz="4" w:space="0" w:color="000000"/>
              <w:bottom w:val="single" w:sz="4" w:space="0" w:color="000000"/>
              <w:right w:val="single" w:sz="4" w:space="0" w:color="000000"/>
            </w:tcBorders>
            <w:shd w:val="clear" w:color="auto" w:fill="auto"/>
            <w:hideMark/>
          </w:tcPr>
          <w:p w14:paraId="0B4E5479" w14:textId="1DE5294C" w:rsidR="0082139D" w:rsidRPr="0082139D" w:rsidRDefault="004D4B24" w:rsidP="004D4B24">
            <w:pPr>
              <w:spacing w:after="0" w:line="240" w:lineRule="auto"/>
              <w:ind w:left="-213" w:firstLine="213"/>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Подтоварник</w:t>
            </w:r>
          </w:p>
        </w:tc>
        <w:tc>
          <w:tcPr>
            <w:tcW w:w="2268" w:type="dxa"/>
            <w:tcBorders>
              <w:top w:val="nil"/>
              <w:left w:val="nil"/>
              <w:bottom w:val="single" w:sz="4" w:space="0" w:color="000000"/>
              <w:right w:val="single" w:sz="4" w:space="0" w:color="000000"/>
            </w:tcBorders>
            <w:shd w:val="clear" w:color="auto" w:fill="auto"/>
            <w:hideMark/>
          </w:tcPr>
          <w:p w14:paraId="570B69EA" w14:textId="6FA9CF86" w:rsidR="0082139D" w:rsidRPr="0082139D" w:rsidRDefault="004D4B24" w:rsidP="00D423E3">
            <w:pPr>
              <w:spacing w:after="0" w:line="240" w:lineRule="auto"/>
              <w:ind w:left="-213" w:firstLine="213"/>
              <w:jc w:val="center"/>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31.02.10.000-00000002</w:t>
            </w:r>
          </w:p>
        </w:tc>
        <w:tc>
          <w:tcPr>
            <w:tcW w:w="2126" w:type="dxa"/>
            <w:tcBorders>
              <w:top w:val="nil"/>
              <w:left w:val="nil"/>
              <w:bottom w:val="single" w:sz="4" w:space="0" w:color="000000"/>
              <w:right w:val="single" w:sz="4" w:space="0" w:color="000000"/>
            </w:tcBorders>
            <w:shd w:val="clear" w:color="auto" w:fill="auto"/>
            <w:hideMark/>
          </w:tcPr>
          <w:p w14:paraId="6BEB2C8B" w14:textId="67919DD2" w:rsidR="0082139D" w:rsidRPr="0082139D" w:rsidRDefault="0082139D" w:rsidP="00D423E3">
            <w:pPr>
              <w:spacing w:after="0" w:line="240" w:lineRule="auto"/>
              <w:ind w:left="-213" w:firstLine="213"/>
              <w:jc w:val="center"/>
              <w:rPr>
                <w:rFonts w:ascii="Times New Roman" w:eastAsia="Times New Roman" w:hAnsi="Times New Roman" w:cs="Times New Roman"/>
                <w:color w:val="000000"/>
                <w:sz w:val="20"/>
                <w:szCs w:val="20"/>
                <w:lang w:eastAsia="ru-RU"/>
              </w:rPr>
            </w:pPr>
          </w:p>
        </w:tc>
        <w:tc>
          <w:tcPr>
            <w:tcW w:w="2456" w:type="dxa"/>
            <w:tcBorders>
              <w:top w:val="nil"/>
              <w:left w:val="nil"/>
              <w:bottom w:val="single" w:sz="4" w:space="0" w:color="000000"/>
              <w:right w:val="single" w:sz="4" w:space="0" w:color="000000"/>
            </w:tcBorders>
            <w:shd w:val="clear" w:color="auto" w:fill="auto"/>
            <w:hideMark/>
          </w:tcPr>
          <w:p w14:paraId="3818B7F9" w14:textId="626107F7" w:rsidR="0082139D" w:rsidRPr="0082139D" w:rsidRDefault="004D4B24" w:rsidP="005342D3">
            <w:pPr>
              <w:spacing w:after="0" w:line="240" w:lineRule="auto"/>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31.02.10</w:t>
            </w:r>
          </w:p>
        </w:tc>
      </w:tr>
      <w:tr w:rsidR="0082139D" w:rsidRPr="00D423E3" w14:paraId="007669AA" w14:textId="77777777" w:rsidTr="004D4B24">
        <w:trPr>
          <w:trHeight w:val="205"/>
        </w:trPr>
        <w:tc>
          <w:tcPr>
            <w:tcW w:w="3276" w:type="dxa"/>
            <w:tcBorders>
              <w:top w:val="nil"/>
              <w:left w:val="single" w:sz="4" w:space="0" w:color="000000"/>
              <w:bottom w:val="single" w:sz="4" w:space="0" w:color="auto"/>
              <w:right w:val="single" w:sz="4" w:space="0" w:color="000000"/>
            </w:tcBorders>
            <w:shd w:val="clear" w:color="auto" w:fill="auto"/>
            <w:hideMark/>
          </w:tcPr>
          <w:p w14:paraId="412FF05E" w14:textId="07790DF8" w:rsidR="0082139D" w:rsidRPr="0082139D" w:rsidRDefault="004D4B24" w:rsidP="004D4B24">
            <w:pPr>
              <w:spacing w:after="0" w:line="240" w:lineRule="auto"/>
              <w:ind w:left="-213" w:firstLine="213"/>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Подтоварник</w:t>
            </w:r>
          </w:p>
        </w:tc>
        <w:tc>
          <w:tcPr>
            <w:tcW w:w="2268" w:type="dxa"/>
            <w:tcBorders>
              <w:top w:val="nil"/>
              <w:left w:val="nil"/>
              <w:bottom w:val="single" w:sz="4" w:space="0" w:color="auto"/>
              <w:right w:val="single" w:sz="4" w:space="0" w:color="000000"/>
            </w:tcBorders>
            <w:shd w:val="clear" w:color="auto" w:fill="auto"/>
            <w:hideMark/>
          </w:tcPr>
          <w:p w14:paraId="67252E12" w14:textId="7B14A34B" w:rsidR="0082139D" w:rsidRPr="0082139D" w:rsidRDefault="004D4B24" w:rsidP="00D423E3">
            <w:pPr>
              <w:spacing w:after="0" w:line="240" w:lineRule="auto"/>
              <w:ind w:left="-213" w:firstLine="213"/>
              <w:jc w:val="center"/>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31.02.10.000-00000002</w:t>
            </w:r>
          </w:p>
        </w:tc>
        <w:tc>
          <w:tcPr>
            <w:tcW w:w="2126" w:type="dxa"/>
            <w:tcBorders>
              <w:top w:val="nil"/>
              <w:left w:val="nil"/>
              <w:bottom w:val="single" w:sz="4" w:space="0" w:color="auto"/>
              <w:right w:val="single" w:sz="4" w:space="0" w:color="000000"/>
            </w:tcBorders>
            <w:shd w:val="clear" w:color="auto" w:fill="auto"/>
            <w:hideMark/>
          </w:tcPr>
          <w:p w14:paraId="18656645" w14:textId="15AAB4BD" w:rsidR="0082139D" w:rsidRPr="0082139D" w:rsidRDefault="0082139D" w:rsidP="00D423E3">
            <w:pPr>
              <w:spacing w:after="0" w:line="240" w:lineRule="auto"/>
              <w:ind w:left="-213" w:firstLine="213"/>
              <w:jc w:val="center"/>
              <w:rPr>
                <w:rFonts w:ascii="Times New Roman" w:eastAsia="Times New Roman" w:hAnsi="Times New Roman" w:cs="Times New Roman"/>
                <w:color w:val="000000"/>
                <w:sz w:val="20"/>
                <w:szCs w:val="20"/>
                <w:lang w:eastAsia="ru-RU"/>
              </w:rPr>
            </w:pPr>
          </w:p>
        </w:tc>
        <w:tc>
          <w:tcPr>
            <w:tcW w:w="2456" w:type="dxa"/>
            <w:tcBorders>
              <w:top w:val="nil"/>
              <w:left w:val="nil"/>
              <w:bottom w:val="single" w:sz="4" w:space="0" w:color="auto"/>
              <w:right w:val="single" w:sz="4" w:space="0" w:color="000000"/>
            </w:tcBorders>
            <w:shd w:val="clear" w:color="auto" w:fill="auto"/>
            <w:hideMark/>
          </w:tcPr>
          <w:p w14:paraId="051136F8" w14:textId="58D94E28" w:rsidR="0082139D" w:rsidRPr="0082139D" w:rsidRDefault="004D4B24" w:rsidP="005342D3">
            <w:pPr>
              <w:spacing w:after="0" w:line="240" w:lineRule="auto"/>
              <w:ind w:left="-213" w:firstLine="213"/>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31.02.10</w:t>
            </w:r>
          </w:p>
        </w:tc>
      </w:tr>
      <w:tr w:rsidR="0082139D" w:rsidRPr="00D423E3" w14:paraId="2DA465CD" w14:textId="77777777" w:rsidTr="004D4B24">
        <w:trPr>
          <w:trHeight w:val="411"/>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14:paraId="59C0609E" w14:textId="1DD7DDD8" w:rsidR="0082139D" w:rsidRPr="0082139D" w:rsidRDefault="004D4B24" w:rsidP="004D4B24">
            <w:pPr>
              <w:spacing w:after="0" w:line="240" w:lineRule="auto"/>
              <w:ind w:left="-213" w:firstLine="213"/>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Стол производственный</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444780A4" w14:textId="13A09B1C" w:rsidR="0082139D" w:rsidRPr="0082139D" w:rsidRDefault="0082139D" w:rsidP="005342D3">
            <w:pPr>
              <w:spacing w:after="0" w:line="240" w:lineRule="auto"/>
              <w:ind w:left="-213" w:firstLine="213"/>
              <w:rPr>
                <w:rFonts w:ascii="Times New Roman" w:eastAsia="Times New Roman" w:hAnsi="Times New Roman" w:cs="Times New Roman"/>
                <w:color w:val="000000"/>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061EE075" w14:textId="11376858" w:rsidR="0082139D" w:rsidRPr="0082139D" w:rsidRDefault="0082139D" w:rsidP="00D423E3">
            <w:pPr>
              <w:spacing w:after="0" w:line="240" w:lineRule="auto"/>
              <w:ind w:left="-213" w:firstLine="213"/>
              <w:jc w:val="center"/>
              <w:rPr>
                <w:rFonts w:ascii="Times New Roman" w:eastAsia="Times New Roman" w:hAnsi="Times New Roman" w:cs="Times New Roman"/>
                <w:color w:val="000000"/>
                <w:sz w:val="20"/>
                <w:szCs w:val="20"/>
                <w:lang w:eastAsia="ru-RU"/>
              </w:rPr>
            </w:pPr>
          </w:p>
        </w:tc>
        <w:tc>
          <w:tcPr>
            <w:tcW w:w="2456" w:type="dxa"/>
            <w:tcBorders>
              <w:top w:val="single" w:sz="4" w:space="0" w:color="auto"/>
              <w:left w:val="single" w:sz="4" w:space="0" w:color="auto"/>
              <w:bottom w:val="single" w:sz="4" w:space="0" w:color="auto"/>
              <w:right w:val="single" w:sz="4" w:space="0" w:color="auto"/>
            </w:tcBorders>
            <w:shd w:val="clear" w:color="auto" w:fill="auto"/>
            <w:hideMark/>
          </w:tcPr>
          <w:p w14:paraId="6995A9EA" w14:textId="6088D4A6" w:rsidR="0082139D" w:rsidRPr="0082139D" w:rsidRDefault="004D4B24" w:rsidP="005342D3">
            <w:pPr>
              <w:spacing w:after="0" w:line="240" w:lineRule="auto"/>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31.09.11.190</w:t>
            </w:r>
          </w:p>
        </w:tc>
      </w:tr>
      <w:tr w:rsidR="004D4B24" w:rsidRPr="00D423E3" w14:paraId="5DF8912C" w14:textId="77777777" w:rsidTr="004D4B24">
        <w:trPr>
          <w:trHeight w:val="411"/>
        </w:trPr>
        <w:tc>
          <w:tcPr>
            <w:tcW w:w="3276" w:type="dxa"/>
            <w:tcBorders>
              <w:top w:val="single" w:sz="4" w:space="0" w:color="auto"/>
              <w:left w:val="single" w:sz="4" w:space="0" w:color="auto"/>
              <w:bottom w:val="single" w:sz="4" w:space="0" w:color="auto"/>
              <w:right w:val="single" w:sz="4" w:space="0" w:color="auto"/>
            </w:tcBorders>
            <w:shd w:val="clear" w:color="auto" w:fill="auto"/>
          </w:tcPr>
          <w:p w14:paraId="11352F28" w14:textId="07B3B9B4" w:rsidR="004D4B24" w:rsidRPr="0082139D" w:rsidRDefault="004D4B24" w:rsidP="004D4B24">
            <w:pPr>
              <w:spacing w:after="0" w:line="240" w:lineRule="auto"/>
              <w:ind w:left="-213" w:firstLine="213"/>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Стол производственный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5EBDD0" w14:textId="77777777" w:rsidR="004D4B24" w:rsidRPr="0082139D" w:rsidRDefault="004D4B24" w:rsidP="005342D3">
            <w:pPr>
              <w:spacing w:after="0" w:line="240" w:lineRule="auto"/>
              <w:ind w:left="-213" w:firstLine="213"/>
              <w:rPr>
                <w:rFonts w:ascii="Times New Roman" w:eastAsia="Times New Roman" w:hAnsi="Times New Roman" w:cs="Times New Roman"/>
                <w:color w:val="000000"/>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DA4BBD1" w14:textId="77777777" w:rsidR="004D4B24" w:rsidRPr="0082139D" w:rsidRDefault="004D4B24" w:rsidP="00D423E3">
            <w:pPr>
              <w:spacing w:after="0" w:line="240" w:lineRule="auto"/>
              <w:ind w:left="-213" w:firstLine="213"/>
              <w:jc w:val="center"/>
              <w:rPr>
                <w:rFonts w:ascii="Times New Roman" w:eastAsia="Times New Roman" w:hAnsi="Times New Roman" w:cs="Times New Roman"/>
                <w:color w:val="000000"/>
                <w:sz w:val="20"/>
                <w:szCs w:val="20"/>
                <w:lang w:eastAsia="ru-RU"/>
              </w:rPr>
            </w:pP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03C5FFF2" w14:textId="1EA733BF" w:rsidR="004D4B24" w:rsidRPr="0082139D" w:rsidRDefault="004D4B24" w:rsidP="005342D3">
            <w:pPr>
              <w:spacing w:after="0" w:line="240" w:lineRule="auto"/>
              <w:rPr>
                <w:rFonts w:ascii="Times New Roman" w:eastAsia="Times New Roman" w:hAnsi="Times New Roman" w:cs="Times New Roman"/>
                <w:color w:val="000000"/>
                <w:sz w:val="20"/>
                <w:szCs w:val="20"/>
                <w:lang w:eastAsia="ru-RU"/>
              </w:rPr>
            </w:pPr>
            <w:r w:rsidRPr="004D4B24">
              <w:rPr>
                <w:rFonts w:ascii="Times New Roman" w:eastAsia="Times New Roman" w:hAnsi="Times New Roman" w:cs="Times New Roman"/>
                <w:color w:val="000000"/>
                <w:sz w:val="20"/>
                <w:szCs w:val="20"/>
                <w:lang w:eastAsia="ru-RU"/>
              </w:rPr>
              <w:t>31.09.11.190</w:t>
            </w:r>
          </w:p>
        </w:tc>
      </w:tr>
    </w:tbl>
    <w:p w14:paraId="12774C40" w14:textId="052849F1" w:rsidR="00E03B96" w:rsidRPr="00305587" w:rsidRDefault="00E03B96" w:rsidP="00305587">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bCs/>
          <w:spacing w:val="-6"/>
          <w:sz w:val="20"/>
          <w:szCs w:val="20"/>
          <w:lang w:eastAsia="ru-RU"/>
        </w:rPr>
      </w:pPr>
    </w:p>
    <w:p w14:paraId="05B4E66E" w14:textId="77777777" w:rsidR="00305587" w:rsidRPr="00305587" w:rsidRDefault="00305587" w:rsidP="00305587">
      <w:pPr>
        <w:widowControl w:val="0"/>
        <w:autoSpaceDE w:val="0"/>
        <w:autoSpaceDN w:val="0"/>
        <w:adjustRightInd w:val="0"/>
        <w:spacing w:after="60" w:line="240" w:lineRule="auto"/>
        <w:jc w:val="center"/>
        <w:rPr>
          <w:rFonts w:ascii="Times New Roman" w:eastAsia="Times New Roman" w:hAnsi="Times New Roman" w:cs="Times New Roman"/>
          <w:b/>
          <w:spacing w:val="-6"/>
          <w:sz w:val="20"/>
          <w:szCs w:val="20"/>
          <w:lang w:eastAsia="ru-RU"/>
        </w:rPr>
      </w:pPr>
      <w:r w:rsidRPr="00305587">
        <w:rPr>
          <w:rFonts w:ascii="Times New Roman" w:eastAsia="Times New Roman" w:hAnsi="Times New Roman" w:cs="Times New Roman"/>
          <w:b/>
          <w:spacing w:val="-6"/>
          <w:sz w:val="20"/>
          <w:szCs w:val="20"/>
          <w:lang w:eastAsia="ru-RU"/>
        </w:rPr>
        <w:t>2. Источник финансирования:</w:t>
      </w:r>
    </w:p>
    <w:p w14:paraId="07F8BFC3" w14:textId="29AF5097" w:rsidR="00305587" w:rsidRPr="00305587" w:rsidRDefault="00305587" w:rsidP="00305587">
      <w:pPr>
        <w:tabs>
          <w:tab w:val="left" w:pos="709"/>
        </w:tabs>
        <w:spacing w:after="0" w:line="240" w:lineRule="auto"/>
        <w:ind w:firstLine="567"/>
        <w:contextualSpacing/>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 xml:space="preserve">2.1 Источник финансирования заказа: </w:t>
      </w:r>
      <w:r w:rsidRPr="00305587">
        <w:rPr>
          <w:rFonts w:ascii="Times New Roman" w:eastAsia="Courier New" w:hAnsi="Times New Roman" w:cs="Times New Roman"/>
          <w:color w:val="000000"/>
          <w:sz w:val="20"/>
          <w:szCs w:val="20"/>
          <w:lang w:eastAsia="ru-RU" w:bidi="ru-RU"/>
        </w:rPr>
        <w:t>средства бюджетных учр</w:t>
      </w:r>
      <w:r w:rsidR="005342D3">
        <w:rPr>
          <w:rFonts w:ascii="Times New Roman" w:eastAsia="Courier New" w:hAnsi="Times New Roman" w:cs="Times New Roman"/>
          <w:color w:val="000000"/>
          <w:sz w:val="20"/>
          <w:szCs w:val="20"/>
          <w:lang w:eastAsia="ru-RU" w:bidi="ru-RU"/>
        </w:rPr>
        <w:t>еждений, внебюджетные средства</w:t>
      </w:r>
    </w:p>
    <w:p w14:paraId="6CE15F59" w14:textId="77777777" w:rsidR="00305587" w:rsidRPr="00305587" w:rsidRDefault="00305587" w:rsidP="00305587">
      <w:pPr>
        <w:tabs>
          <w:tab w:val="left" w:pos="709"/>
        </w:tabs>
        <w:spacing w:after="0" w:line="240" w:lineRule="auto"/>
        <w:contextualSpacing/>
        <w:jc w:val="both"/>
        <w:rPr>
          <w:rFonts w:ascii="Times New Roman" w:eastAsia="Times New Roman" w:hAnsi="Times New Roman" w:cs="Times New Roman"/>
          <w:bCs/>
          <w:spacing w:val="-6"/>
          <w:sz w:val="20"/>
          <w:szCs w:val="20"/>
          <w:lang w:eastAsia="ru-RU"/>
        </w:rPr>
      </w:pPr>
    </w:p>
    <w:p w14:paraId="1D13CC6D" w14:textId="77777777" w:rsidR="00305587" w:rsidRPr="00305587" w:rsidRDefault="00305587" w:rsidP="00305587">
      <w:pPr>
        <w:spacing w:after="0" w:line="240" w:lineRule="auto"/>
        <w:jc w:val="center"/>
        <w:rPr>
          <w:rFonts w:ascii="Times New Roman" w:eastAsia="Times New Roman" w:hAnsi="Times New Roman" w:cs="Times New Roman"/>
          <w:b/>
          <w:bCs/>
          <w:spacing w:val="-6"/>
          <w:sz w:val="20"/>
          <w:szCs w:val="20"/>
          <w:lang w:eastAsia="ru-RU"/>
        </w:rPr>
      </w:pPr>
      <w:r w:rsidRPr="00305587">
        <w:rPr>
          <w:rFonts w:ascii="Times New Roman" w:eastAsia="Times New Roman" w:hAnsi="Times New Roman" w:cs="Times New Roman"/>
          <w:b/>
          <w:bCs/>
          <w:spacing w:val="-6"/>
          <w:sz w:val="20"/>
          <w:szCs w:val="20"/>
          <w:lang w:eastAsia="ru-RU"/>
        </w:rPr>
        <w:t>3. Форма, сроки и порядок оплаты товара:</w:t>
      </w:r>
    </w:p>
    <w:p w14:paraId="1B962513" w14:textId="77777777" w:rsidR="00305587" w:rsidRPr="00305587" w:rsidRDefault="00305587" w:rsidP="00305587">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6A191B92" w14:textId="77777777" w:rsidR="00305587" w:rsidRPr="00305587" w:rsidRDefault="00305587" w:rsidP="00305587">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 xml:space="preserve">3.2. Сроки и порядок оплаты определяются условиями контракта. </w:t>
      </w:r>
    </w:p>
    <w:p w14:paraId="6043AFCA" w14:textId="77777777" w:rsidR="00305587" w:rsidRPr="00305587" w:rsidRDefault="00305587" w:rsidP="00305587">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3.3. Авансирование не предусмотрено.</w:t>
      </w:r>
    </w:p>
    <w:p w14:paraId="1FBBCCF9" w14:textId="77777777" w:rsidR="00305587" w:rsidRPr="00305587" w:rsidRDefault="00305587" w:rsidP="00305587">
      <w:pPr>
        <w:tabs>
          <w:tab w:val="left" w:pos="2775"/>
        </w:tabs>
        <w:spacing w:after="0" w:line="240" w:lineRule="auto"/>
        <w:jc w:val="center"/>
        <w:rPr>
          <w:rFonts w:ascii="Times New Roman" w:eastAsia="Times New Roman" w:hAnsi="Times New Roman" w:cs="Times New Roman"/>
          <w:b/>
          <w:spacing w:val="-6"/>
          <w:sz w:val="20"/>
          <w:szCs w:val="20"/>
          <w:lang w:eastAsia="ru-RU"/>
        </w:rPr>
      </w:pPr>
    </w:p>
    <w:p w14:paraId="02B33837" w14:textId="77777777" w:rsidR="00305587" w:rsidRPr="00305587" w:rsidRDefault="00305587" w:rsidP="00305587">
      <w:pPr>
        <w:tabs>
          <w:tab w:val="left" w:pos="2775"/>
        </w:tabs>
        <w:spacing w:after="0" w:line="240" w:lineRule="auto"/>
        <w:jc w:val="center"/>
        <w:rPr>
          <w:rFonts w:ascii="Times New Roman" w:eastAsia="Times New Roman" w:hAnsi="Times New Roman" w:cs="Times New Roman"/>
          <w:b/>
          <w:spacing w:val="-6"/>
          <w:sz w:val="20"/>
          <w:szCs w:val="20"/>
          <w:lang w:eastAsia="ru-RU"/>
        </w:rPr>
      </w:pPr>
      <w:r w:rsidRPr="00305587">
        <w:rPr>
          <w:rFonts w:ascii="Times New Roman" w:eastAsia="Times New Roman" w:hAnsi="Times New Roman" w:cs="Times New Roman"/>
          <w:b/>
          <w:spacing w:val="-6"/>
          <w:sz w:val="20"/>
          <w:szCs w:val="20"/>
          <w:lang w:eastAsia="ru-RU"/>
        </w:rPr>
        <w:t>4. Место, условия и сроки (периоды) поставки товара:</w:t>
      </w:r>
    </w:p>
    <w:p w14:paraId="30803B99" w14:textId="77777777" w:rsidR="00305587" w:rsidRPr="00305587" w:rsidRDefault="00305587" w:rsidP="00305587">
      <w:pPr>
        <w:widowControl w:val="0"/>
        <w:spacing w:after="0" w:line="240" w:lineRule="auto"/>
        <w:ind w:firstLine="567"/>
        <w:jc w:val="both"/>
        <w:rPr>
          <w:rFonts w:ascii="Times New Roman" w:eastAsia="Courier New" w:hAnsi="Times New Roman" w:cs="Times New Roman"/>
          <w:sz w:val="20"/>
          <w:szCs w:val="20"/>
          <w:lang w:eastAsia="ru-RU" w:bidi="ru-RU"/>
        </w:rPr>
      </w:pPr>
      <w:r w:rsidRPr="00305587">
        <w:rPr>
          <w:rFonts w:ascii="Times New Roman" w:eastAsia="Times New Roman" w:hAnsi="Times New Roman" w:cs="Times New Roman"/>
          <w:spacing w:val="-6"/>
          <w:sz w:val="20"/>
          <w:szCs w:val="20"/>
          <w:lang w:eastAsia="ru-RU"/>
        </w:rPr>
        <w:t xml:space="preserve">4.1. Срок поставки Товара: </w:t>
      </w:r>
      <w:r w:rsidRPr="00305587">
        <w:rPr>
          <w:rFonts w:ascii="Times New Roman" w:eastAsia="Courier New" w:hAnsi="Times New Roman" w:cs="Times New Roman"/>
          <w:sz w:val="20"/>
          <w:szCs w:val="20"/>
          <w:lang w:eastAsia="ru-RU" w:bidi="ru-RU"/>
        </w:rPr>
        <w:t xml:space="preserve">в течение 30 (тридцати) рабочих дней с момента подписания контракта Сторонами, с учётом времени, отведенного на сборку, установку,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427B171B" w14:textId="77777777" w:rsidR="00305587" w:rsidRDefault="00305587" w:rsidP="00305587">
      <w:pPr>
        <w:widowControl w:val="0"/>
        <w:spacing w:after="0" w:line="240" w:lineRule="auto"/>
        <w:ind w:firstLine="567"/>
        <w:jc w:val="both"/>
        <w:rPr>
          <w:rFonts w:ascii="Times New Roman" w:eastAsia="Courier New" w:hAnsi="Times New Roman" w:cs="Times New Roman"/>
          <w:sz w:val="20"/>
          <w:szCs w:val="20"/>
          <w:lang w:eastAsia="ru-RU" w:bidi="ru-RU"/>
        </w:rPr>
      </w:pPr>
      <w:r w:rsidRPr="00305587">
        <w:rPr>
          <w:rFonts w:ascii="Times New Roman" w:eastAsia="Courier New" w:hAnsi="Times New Roman" w:cs="Times New Roman"/>
          <w:sz w:val="20"/>
          <w:szCs w:val="20"/>
          <w:lang w:eastAsia="ru-RU" w:bidi="ru-RU"/>
        </w:rPr>
        <w:t xml:space="preserve">Сборка (при необходимости), установка (при необходимости), подключение (при необходимости),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67B70C13" w14:textId="77777777" w:rsidR="007D175E" w:rsidRPr="00D53368" w:rsidRDefault="007D175E" w:rsidP="007D175E">
      <w:pPr>
        <w:widowControl w:val="0"/>
        <w:spacing w:after="0" w:line="240" w:lineRule="auto"/>
        <w:ind w:firstLine="567"/>
        <w:jc w:val="both"/>
        <w:rPr>
          <w:rFonts w:ascii="Times New Roman" w:eastAsia="Courier New" w:hAnsi="Times New Roman" w:cs="Times New Roman"/>
          <w:b/>
          <w:sz w:val="20"/>
          <w:szCs w:val="20"/>
          <w:u w:val="single"/>
          <w:lang w:eastAsia="ru-RU" w:bidi="ru-RU"/>
        </w:rPr>
      </w:pPr>
      <w:r w:rsidRPr="00D53368">
        <w:rPr>
          <w:rFonts w:ascii="Times New Roman" w:eastAsia="Courier New" w:hAnsi="Times New Roman" w:cs="Times New Roman"/>
          <w:b/>
          <w:sz w:val="20"/>
          <w:szCs w:val="20"/>
          <w:u w:val="single"/>
          <w:lang w:eastAsia="ru-RU" w:bidi="ru-RU"/>
        </w:rPr>
        <w:t>Особые условия доставки и монтажа:</w:t>
      </w:r>
    </w:p>
    <w:p w14:paraId="74572465" w14:textId="77777777" w:rsidR="007D175E" w:rsidRPr="00D53368" w:rsidRDefault="007D175E" w:rsidP="007D175E">
      <w:pPr>
        <w:widowControl w:val="0"/>
        <w:spacing w:after="0" w:line="240" w:lineRule="auto"/>
        <w:ind w:firstLine="567"/>
        <w:jc w:val="both"/>
        <w:rPr>
          <w:rFonts w:ascii="Times New Roman" w:eastAsia="Courier New" w:hAnsi="Times New Roman" w:cs="Times New Roman"/>
          <w:b/>
          <w:sz w:val="20"/>
          <w:szCs w:val="20"/>
          <w:u w:val="single"/>
          <w:lang w:eastAsia="ru-RU" w:bidi="ru-RU"/>
        </w:rPr>
      </w:pPr>
      <w:r w:rsidRPr="00D53368">
        <w:rPr>
          <w:rFonts w:ascii="Times New Roman" w:eastAsia="Courier New" w:hAnsi="Times New Roman" w:cs="Times New Roman"/>
          <w:b/>
          <w:sz w:val="20"/>
          <w:szCs w:val="20"/>
          <w:u w:val="single"/>
          <w:lang w:eastAsia="ru-RU" w:bidi="ru-RU"/>
        </w:rPr>
        <w:t xml:space="preserve"> В связи с конструктивными особенностями помещения (узкие входные проемы, не позволяющие занос оборудования штатным способом) Погрузочно-разгрузочные работы и перемещение Оборудования до места установки осуществляются путем подъема через оконные проемы. </w:t>
      </w:r>
    </w:p>
    <w:p w14:paraId="4E1C1B52" w14:textId="77777777" w:rsidR="007D175E" w:rsidRPr="00D53368" w:rsidRDefault="007D175E" w:rsidP="007D175E">
      <w:pPr>
        <w:widowControl w:val="0"/>
        <w:spacing w:after="0" w:line="240" w:lineRule="auto"/>
        <w:ind w:firstLine="567"/>
        <w:jc w:val="both"/>
        <w:rPr>
          <w:rFonts w:ascii="Times New Roman" w:eastAsia="Courier New" w:hAnsi="Times New Roman" w:cs="Times New Roman"/>
          <w:b/>
          <w:sz w:val="20"/>
          <w:szCs w:val="20"/>
          <w:u w:val="single"/>
          <w:lang w:eastAsia="ru-RU" w:bidi="ru-RU"/>
        </w:rPr>
      </w:pPr>
      <w:r w:rsidRPr="00D53368">
        <w:rPr>
          <w:rFonts w:ascii="Times New Roman" w:eastAsia="Courier New" w:hAnsi="Times New Roman" w:cs="Times New Roman"/>
          <w:b/>
          <w:sz w:val="20"/>
          <w:szCs w:val="20"/>
          <w:u w:val="single"/>
          <w:lang w:eastAsia="ru-RU" w:bidi="ru-RU"/>
        </w:rPr>
        <w:t xml:space="preserve"> Такелажные работы производятся силами и за счет Поставщика с применением специализированной техники (лебедок, кранов-манипуляторов, такелажной оснастки).</w:t>
      </w:r>
    </w:p>
    <w:p w14:paraId="2750F088" w14:textId="77777777" w:rsidR="007D175E" w:rsidRPr="00D53368" w:rsidRDefault="007D175E" w:rsidP="007D175E">
      <w:pPr>
        <w:widowControl w:val="0"/>
        <w:spacing w:after="0" w:line="240" w:lineRule="auto"/>
        <w:ind w:firstLine="567"/>
        <w:jc w:val="both"/>
        <w:rPr>
          <w:rFonts w:ascii="Times New Roman" w:eastAsia="Courier New" w:hAnsi="Times New Roman" w:cs="Times New Roman"/>
          <w:b/>
          <w:sz w:val="20"/>
          <w:szCs w:val="20"/>
          <w:u w:val="single"/>
          <w:lang w:eastAsia="ru-RU" w:bidi="ru-RU"/>
        </w:rPr>
      </w:pPr>
      <w:r w:rsidRPr="00D53368">
        <w:rPr>
          <w:rFonts w:ascii="Times New Roman" w:eastAsia="Courier New" w:hAnsi="Times New Roman" w:cs="Times New Roman"/>
          <w:b/>
          <w:sz w:val="20"/>
          <w:szCs w:val="20"/>
          <w:u w:val="single"/>
          <w:lang w:eastAsia="ru-RU" w:bidi="ru-RU"/>
        </w:rPr>
        <w:t>Персонал Поставщика обязан соблюдать требования техники безопасности при проведении такелажных работ (ПОТ Р М-007, СНиП 12-03-2001).</w:t>
      </w:r>
    </w:p>
    <w:p w14:paraId="21E25CA0" w14:textId="67285FC7" w:rsidR="007D175E" w:rsidRPr="00D53368" w:rsidRDefault="007D175E" w:rsidP="007D175E">
      <w:pPr>
        <w:widowControl w:val="0"/>
        <w:spacing w:after="0" w:line="240" w:lineRule="auto"/>
        <w:ind w:firstLine="567"/>
        <w:jc w:val="both"/>
        <w:rPr>
          <w:rFonts w:ascii="Times New Roman" w:eastAsia="Courier New" w:hAnsi="Times New Roman" w:cs="Times New Roman"/>
          <w:b/>
          <w:sz w:val="20"/>
          <w:szCs w:val="20"/>
          <w:u w:val="single"/>
          <w:lang w:eastAsia="ru-RU" w:bidi="ru-RU"/>
        </w:rPr>
      </w:pPr>
      <w:r w:rsidRPr="00D53368">
        <w:rPr>
          <w:rFonts w:ascii="Times New Roman" w:eastAsia="Courier New" w:hAnsi="Times New Roman" w:cs="Times New Roman"/>
          <w:b/>
          <w:sz w:val="20"/>
          <w:szCs w:val="20"/>
          <w:u w:val="single"/>
          <w:lang w:eastAsia="ru-RU" w:bidi="ru-RU"/>
        </w:rPr>
        <w:t>Риск повреждения Оборудования в ходе такелажа до подписания Акта приема-передачи внутри помещения несет Поставщик. Поставщик также несет ответственность за вред, причиненный имуществу Заказчика (в том числе оконным проемам, фасаду, отделке) при выполнении данных работ.</w:t>
      </w:r>
    </w:p>
    <w:p w14:paraId="07322BF9" w14:textId="66808FD8" w:rsidR="00305587" w:rsidRPr="00305587" w:rsidRDefault="00305587" w:rsidP="00305587">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 xml:space="preserve">4.2. Место поставки </w:t>
      </w:r>
      <w:r w:rsidR="0037539D">
        <w:rPr>
          <w:rFonts w:ascii="Times New Roman" w:eastAsia="Times New Roman" w:hAnsi="Times New Roman" w:cs="Times New Roman"/>
          <w:spacing w:val="-6"/>
          <w:sz w:val="20"/>
          <w:szCs w:val="20"/>
          <w:lang w:eastAsia="ru-RU"/>
        </w:rPr>
        <w:t>194362</w:t>
      </w:r>
      <w:r w:rsidR="007E7B24" w:rsidRPr="007E7B24">
        <w:rPr>
          <w:rFonts w:ascii="Times New Roman" w:eastAsia="Times New Roman" w:hAnsi="Times New Roman" w:cs="Times New Roman"/>
          <w:spacing w:val="-6"/>
          <w:sz w:val="20"/>
          <w:szCs w:val="20"/>
          <w:lang w:eastAsia="ru-RU"/>
        </w:rPr>
        <w:t xml:space="preserve">, Санкт-Петербург, пос. Парголово, </w:t>
      </w:r>
      <w:r w:rsidR="001C44EE">
        <w:rPr>
          <w:rFonts w:ascii="Times New Roman" w:eastAsia="Times New Roman" w:hAnsi="Times New Roman" w:cs="Times New Roman"/>
          <w:spacing w:val="-6"/>
          <w:sz w:val="20"/>
          <w:szCs w:val="20"/>
          <w:lang w:eastAsia="ru-RU"/>
        </w:rPr>
        <w:t>Выборгское шоссе, дом 369, корпус 4, лит А</w:t>
      </w:r>
    </w:p>
    <w:p w14:paraId="2ACD95AC" w14:textId="69D047F5" w:rsidR="00305587" w:rsidRPr="00305587" w:rsidRDefault="00305587" w:rsidP="00305587">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4.3. Время постав</w:t>
      </w:r>
      <w:r w:rsidR="007E7B24">
        <w:rPr>
          <w:rFonts w:ascii="Times New Roman" w:eastAsia="Times New Roman" w:hAnsi="Times New Roman" w:cs="Times New Roman"/>
          <w:spacing w:val="-6"/>
          <w:sz w:val="20"/>
          <w:szCs w:val="20"/>
          <w:lang w:eastAsia="ru-RU"/>
        </w:rPr>
        <w:t>ки: по рабочим дням с 9:00 до 15</w:t>
      </w:r>
      <w:r w:rsidRPr="00305587">
        <w:rPr>
          <w:rFonts w:ascii="Times New Roman" w:eastAsia="Times New Roman" w:hAnsi="Times New Roman" w:cs="Times New Roman"/>
          <w:spacing w:val="-6"/>
          <w:sz w:val="20"/>
          <w:szCs w:val="20"/>
          <w:lang w:eastAsia="ru-RU"/>
        </w:rPr>
        <w:t>:00, дата по согласованию с Заказчиком.</w:t>
      </w:r>
    </w:p>
    <w:p w14:paraId="2BF3B363" w14:textId="555CC8FF" w:rsidR="00305587" w:rsidRPr="00305587" w:rsidRDefault="00CD077A" w:rsidP="00305587">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Pr>
          <w:rFonts w:ascii="Times New Roman" w:eastAsia="Times New Roman" w:hAnsi="Times New Roman" w:cs="Times New Roman"/>
          <w:spacing w:val="-6"/>
          <w:sz w:val="20"/>
          <w:szCs w:val="20"/>
          <w:lang w:eastAsia="ru-RU"/>
        </w:rPr>
        <w:t xml:space="preserve">4.4. Контактное лицо: </w:t>
      </w:r>
    </w:p>
    <w:p w14:paraId="3F35B6E1" w14:textId="77777777" w:rsidR="00305587" w:rsidRPr="00305587" w:rsidRDefault="00305587" w:rsidP="00305587">
      <w:pPr>
        <w:spacing w:after="0" w:line="240" w:lineRule="auto"/>
        <w:jc w:val="center"/>
        <w:rPr>
          <w:rFonts w:ascii="Times New Roman" w:eastAsia="Times New Roman" w:hAnsi="Times New Roman" w:cs="Times New Roman"/>
          <w:b/>
          <w:spacing w:val="-6"/>
          <w:sz w:val="20"/>
          <w:szCs w:val="20"/>
          <w:lang w:eastAsia="ru-RU"/>
        </w:rPr>
      </w:pPr>
    </w:p>
    <w:p w14:paraId="0AB5AE62" w14:textId="77777777" w:rsidR="00305587" w:rsidRPr="00305587" w:rsidRDefault="00305587" w:rsidP="00305587">
      <w:pPr>
        <w:spacing w:after="0" w:line="240" w:lineRule="auto"/>
        <w:jc w:val="center"/>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b/>
          <w:spacing w:val="-6"/>
          <w:sz w:val="20"/>
          <w:szCs w:val="20"/>
          <w:lang w:eastAsia="ru-RU"/>
        </w:rPr>
        <w:t>5. Требования к товару:</w:t>
      </w:r>
    </w:p>
    <w:p w14:paraId="60210DD3" w14:textId="6C50B2A5" w:rsidR="00305587" w:rsidRPr="009237DA" w:rsidRDefault="00305587" w:rsidP="009237DA">
      <w:pPr>
        <w:spacing w:after="0" w:line="240" w:lineRule="auto"/>
        <w:jc w:val="center"/>
        <w:rPr>
          <w:rFonts w:ascii="Times New Roman" w:eastAsia="Times New Roman" w:hAnsi="Times New Roman" w:cs="Times New Roman"/>
          <w:b/>
          <w:spacing w:val="-6"/>
          <w:sz w:val="20"/>
          <w:szCs w:val="20"/>
          <w:lang w:eastAsia="ru-RU"/>
        </w:rPr>
      </w:pPr>
      <w:r w:rsidRPr="00305587">
        <w:rPr>
          <w:rFonts w:ascii="Times New Roman" w:eastAsia="Times New Roman" w:hAnsi="Times New Roman" w:cs="Times New Roman"/>
          <w:b/>
          <w:spacing w:val="-6"/>
          <w:sz w:val="20"/>
          <w:szCs w:val="20"/>
          <w:lang w:eastAsia="ru-RU"/>
        </w:rPr>
        <w:t>5.1 Требования к техническим, функциональным характеристикам (потреби</w:t>
      </w:r>
      <w:r w:rsidR="009237DA">
        <w:rPr>
          <w:rFonts w:ascii="Times New Roman" w:eastAsia="Times New Roman" w:hAnsi="Times New Roman" w:cs="Times New Roman"/>
          <w:b/>
          <w:spacing w:val="-6"/>
          <w:sz w:val="20"/>
          <w:szCs w:val="20"/>
          <w:lang w:eastAsia="ru-RU"/>
        </w:rPr>
        <w:t xml:space="preserve">тельским свойствам), количеству </w:t>
      </w:r>
      <w:proofErr w:type="gramStart"/>
      <w:r w:rsidRPr="00305587">
        <w:rPr>
          <w:rFonts w:ascii="Times New Roman" w:eastAsia="Times New Roman" w:hAnsi="Times New Roman" w:cs="Times New Roman"/>
          <w:b/>
          <w:spacing w:val="-6"/>
          <w:sz w:val="20"/>
          <w:szCs w:val="20"/>
          <w:lang w:eastAsia="ru-RU"/>
        </w:rPr>
        <w:t xml:space="preserve">поставляемого </w:t>
      </w:r>
      <w:r w:rsidR="009237DA">
        <w:rPr>
          <w:rFonts w:ascii="Times New Roman" w:eastAsia="Times New Roman" w:hAnsi="Times New Roman" w:cs="Times New Roman"/>
          <w:b/>
          <w:spacing w:val="-6"/>
          <w:sz w:val="20"/>
          <w:szCs w:val="20"/>
          <w:lang w:eastAsia="ru-RU"/>
        </w:rPr>
        <w:t xml:space="preserve"> </w:t>
      </w:r>
      <w:r w:rsidRPr="00305587">
        <w:rPr>
          <w:rFonts w:ascii="Times New Roman" w:eastAsia="Times New Roman" w:hAnsi="Times New Roman" w:cs="Times New Roman"/>
          <w:b/>
          <w:spacing w:val="-6"/>
          <w:sz w:val="20"/>
          <w:szCs w:val="20"/>
          <w:lang w:eastAsia="ru-RU"/>
        </w:rPr>
        <w:t>товара</w:t>
      </w:r>
      <w:proofErr w:type="gramEnd"/>
      <w:r w:rsidRPr="00305587">
        <w:rPr>
          <w:rFonts w:ascii="Times New Roman" w:eastAsia="Times New Roman" w:hAnsi="Times New Roman" w:cs="Times New Roman"/>
          <w:b/>
          <w:sz w:val="20"/>
          <w:szCs w:val="20"/>
          <w:lang w:eastAsia="ru-RU"/>
        </w:rPr>
        <w:t>:</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2054"/>
        <w:gridCol w:w="6627"/>
        <w:gridCol w:w="662"/>
      </w:tblGrid>
      <w:tr w:rsidR="007D175E" w:rsidRPr="00A10AC0" w14:paraId="2785109B" w14:textId="77777777" w:rsidTr="007D175E">
        <w:trPr>
          <w:trHeight w:val="872"/>
        </w:trPr>
        <w:tc>
          <w:tcPr>
            <w:tcW w:w="387" w:type="pct"/>
            <w:tcBorders>
              <w:top w:val="single" w:sz="4" w:space="0" w:color="auto"/>
              <w:left w:val="single" w:sz="4" w:space="0" w:color="auto"/>
              <w:bottom w:val="single" w:sz="4" w:space="0" w:color="auto"/>
              <w:right w:val="single" w:sz="4" w:space="0" w:color="auto"/>
            </w:tcBorders>
            <w:noWrap/>
            <w:vAlign w:val="center"/>
            <w:hideMark/>
          </w:tcPr>
          <w:p w14:paraId="6854BF99" w14:textId="77777777" w:rsidR="007D175E" w:rsidRPr="00A10AC0" w:rsidRDefault="007D175E" w:rsidP="00A10AC0">
            <w:pPr>
              <w:widowControl w:val="0"/>
              <w:spacing w:after="0" w:line="256" w:lineRule="auto"/>
              <w:jc w:val="center"/>
              <w:rPr>
                <w:rFonts w:ascii="Times New Roman" w:eastAsia="Times New Roman" w:hAnsi="Times New Roman" w:cs="Times New Roman"/>
                <w:b/>
                <w:bCs/>
                <w:color w:val="000000"/>
                <w:sz w:val="20"/>
                <w:szCs w:val="20"/>
                <w:lang w:bidi="ru-RU"/>
              </w:rPr>
            </w:pPr>
            <w:r w:rsidRPr="00A10AC0">
              <w:rPr>
                <w:rFonts w:ascii="Times New Roman" w:eastAsia="Times New Roman" w:hAnsi="Times New Roman" w:cs="Times New Roman"/>
                <w:b/>
                <w:bCs/>
                <w:color w:val="000000"/>
                <w:sz w:val="20"/>
                <w:szCs w:val="20"/>
                <w:lang w:bidi="ru-RU"/>
              </w:rPr>
              <w:t>№ п/п</w:t>
            </w:r>
          </w:p>
        </w:tc>
        <w:tc>
          <w:tcPr>
            <w:tcW w:w="1014" w:type="pct"/>
            <w:tcBorders>
              <w:top w:val="single" w:sz="4" w:space="0" w:color="auto"/>
              <w:left w:val="single" w:sz="4" w:space="0" w:color="auto"/>
              <w:bottom w:val="single" w:sz="4" w:space="0" w:color="auto"/>
              <w:right w:val="single" w:sz="4" w:space="0" w:color="auto"/>
            </w:tcBorders>
            <w:vAlign w:val="center"/>
            <w:hideMark/>
          </w:tcPr>
          <w:p w14:paraId="16473EE1" w14:textId="77777777" w:rsidR="007D175E" w:rsidRPr="00A10AC0" w:rsidRDefault="007D175E" w:rsidP="00A10AC0">
            <w:pPr>
              <w:widowControl w:val="0"/>
              <w:spacing w:after="0" w:line="256" w:lineRule="auto"/>
              <w:jc w:val="center"/>
              <w:rPr>
                <w:rFonts w:ascii="Times New Roman" w:eastAsia="Times New Roman" w:hAnsi="Times New Roman" w:cs="Times New Roman"/>
                <w:b/>
                <w:bCs/>
                <w:color w:val="000000"/>
                <w:sz w:val="20"/>
                <w:szCs w:val="20"/>
                <w:lang w:bidi="ru-RU"/>
              </w:rPr>
            </w:pPr>
            <w:r w:rsidRPr="00A10AC0">
              <w:rPr>
                <w:rFonts w:ascii="Times New Roman" w:eastAsia="Times New Roman" w:hAnsi="Times New Roman" w:cs="Times New Roman"/>
                <w:b/>
                <w:bCs/>
                <w:color w:val="000000"/>
                <w:sz w:val="20"/>
                <w:szCs w:val="20"/>
                <w:lang w:bidi="ru-RU"/>
              </w:rPr>
              <w:t>Наименование объекта закупки</w:t>
            </w:r>
          </w:p>
        </w:tc>
        <w:tc>
          <w:tcPr>
            <w:tcW w:w="3272" w:type="pct"/>
            <w:tcBorders>
              <w:top w:val="single" w:sz="4" w:space="0" w:color="auto"/>
              <w:left w:val="single" w:sz="4" w:space="0" w:color="auto"/>
              <w:bottom w:val="single" w:sz="4" w:space="0" w:color="auto"/>
              <w:right w:val="single" w:sz="4" w:space="0" w:color="auto"/>
            </w:tcBorders>
            <w:vAlign w:val="center"/>
            <w:hideMark/>
          </w:tcPr>
          <w:p w14:paraId="4643FF9A" w14:textId="77777777" w:rsidR="007D175E" w:rsidRPr="00A10AC0" w:rsidRDefault="007D175E" w:rsidP="00A10AC0">
            <w:pPr>
              <w:widowControl w:val="0"/>
              <w:spacing w:after="0" w:line="256" w:lineRule="auto"/>
              <w:jc w:val="both"/>
              <w:rPr>
                <w:rFonts w:ascii="Times New Roman" w:eastAsia="Times New Roman" w:hAnsi="Times New Roman" w:cs="Times New Roman"/>
                <w:b/>
                <w:bCs/>
                <w:color w:val="000000"/>
                <w:sz w:val="20"/>
                <w:szCs w:val="20"/>
                <w:lang w:bidi="ru-RU"/>
              </w:rPr>
            </w:pPr>
            <w:r w:rsidRPr="00A10AC0">
              <w:rPr>
                <w:rFonts w:ascii="Times New Roman" w:eastAsia="Times New Roman" w:hAnsi="Times New Roman" w:cs="Times New Roman"/>
                <w:b/>
                <w:bCs/>
                <w:color w:val="000000"/>
                <w:sz w:val="20"/>
                <w:szCs w:val="20"/>
                <w:lang w:bidi="ru-RU"/>
              </w:rPr>
              <w:t>Основные характеристики объекта закупки</w:t>
            </w:r>
          </w:p>
        </w:tc>
        <w:tc>
          <w:tcPr>
            <w:tcW w:w="328" w:type="pct"/>
            <w:tcBorders>
              <w:top w:val="single" w:sz="4" w:space="0" w:color="auto"/>
              <w:left w:val="single" w:sz="4" w:space="0" w:color="auto"/>
              <w:bottom w:val="single" w:sz="4" w:space="0" w:color="auto"/>
              <w:right w:val="single" w:sz="4" w:space="0" w:color="auto"/>
            </w:tcBorders>
            <w:vAlign w:val="center"/>
            <w:hideMark/>
          </w:tcPr>
          <w:p w14:paraId="39B183D3" w14:textId="77777777" w:rsidR="007D175E" w:rsidRPr="00A10AC0" w:rsidRDefault="007D175E" w:rsidP="00A10AC0">
            <w:pPr>
              <w:widowControl w:val="0"/>
              <w:spacing w:after="0" w:line="256" w:lineRule="auto"/>
              <w:jc w:val="center"/>
              <w:rPr>
                <w:rFonts w:ascii="Times New Roman" w:eastAsia="Times New Roman" w:hAnsi="Times New Roman" w:cs="Times New Roman"/>
                <w:b/>
                <w:bCs/>
                <w:color w:val="000000"/>
                <w:sz w:val="20"/>
                <w:szCs w:val="20"/>
                <w:lang w:bidi="ru-RU"/>
              </w:rPr>
            </w:pPr>
            <w:r w:rsidRPr="00A10AC0">
              <w:rPr>
                <w:rFonts w:ascii="Times New Roman" w:eastAsia="Times New Roman" w:hAnsi="Times New Roman" w:cs="Times New Roman"/>
                <w:b/>
                <w:bCs/>
                <w:color w:val="000000"/>
                <w:sz w:val="20"/>
                <w:szCs w:val="20"/>
                <w:lang w:bidi="ru-RU"/>
              </w:rPr>
              <w:t>Кол-во</w:t>
            </w:r>
          </w:p>
        </w:tc>
      </w:tr>
      <w:tr w:rsidR="007D175E" w:rsidRPr="00A10AC0" w14:paraId="52EB263C" w14:textId="77777777" w:rsidTr="007D175E">
        <w:trPr>
          <w:trHeight w:val="20"/>
        </w:trPr>
        <w:tc>
          <w:tcPr>
            <w:tcW w:w="387" w:type="pct"/>
            <w:tcBorders>
              <w:top w:val="single" w:sz="4" w:space="0" w:color="auto"/>
              <w:left w:val="single" w:sz="4" w:space="0" w:color="auto"/>
              <w:bottom w:val="single" w:sz="4" w:space="0" w:color="auto"/>
              <w:right w:val="single" w:sz="4" w:space="0" w:color="auto"/>
            </w:tcBorders>
            <w:noWrap/>
            <w:vAlign w:val="center"/>
            <w:hideMark/>
          </w:tcPr>
          <w:p w14:paraId="557322CD" w14:textId="01869884" w:rsidR="007D175E" w:rsidRPr="00A10AC0" w:rsidRDefault="007D175E" w:rsidP="00A10AC0">
            <w:pPr>
              <w:widowControl w:val="0"/>
              <w:spacing w:after="0" w:line="256" w:lineRule="auto"/>
              <w:jc w:val="center"/>
              <w:rPr>
                <w:rFonts w:ascii="Times New Roman" w:eastAsia="Times New Roman" w:hAnsi="Times New Roman" w:cs="Times New Roman"/>
                <w:color w:val="000000"/>
                <w:sz w:val="20"/>
                <w:szCs w:val="20"/>
                <w:lang w:bidi="ru-RU"/>
              </w:rPr>
            </w:pPr>
            <w:r>
              <w:rPr>
                <w:rFonts w:ascii="Times New Roman" w:eastAsia="Courier New" w:hAnsi="Times New Roman" w:cs="Times New Roman"/>
                <w:color w:val="000000"/>
                <w:sz w:val="20"/>
                <w:szCs w:val="20"/>
                <w:lang w:bidi="ru-RU"/>
              </w:rPr>
              <w:t>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AE44B" w14:textId="3D3CF64C" w:rsidR="007D175E" w:rsidRPr="00A10AC0" w:rsidRDefault="004D4B24" w:rsidP="00A10AC0">
            <w:pPr>
              <w:widowControl w:val="0"/>
              <w:suppressAutoHyphens/>
              <w:snapToGrid w:val="0"/>
              <w:spacing w:after="0" w:line="256" w:lineRule="auto"/>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Плита электрическая тип 2</w:t>
            </w:r>
          </w:p>
        </w:tc>
        <w:tc>
          <w:tcPr>
            <w:tcW w:w="3272" w:type="pct"/>
            <w:tcBorders>
              <w:top w:val="single" w:sz="4" w:space="0" w:color="auto"/>
              <w:left w:val="single" w:sz="4" w:space="0" w:color="auto"/>
              <w:bottom w:val="single" w:sz="4" w:space="0" w:color="auto"/>
              <w:right w:val="single" w:sz="4" w:space="0" w:color="auto"/>
            </w:tcBorders>
            <w:shd w:val="clear" w:color="auto" w:fill="FFFFFF"/>
            <w:hideMark/>
          </w:tcPr>
          <w:p w14:paraId="56674E18" w14:textId="2BAAE545"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Количество конфорок</w:t>
            </w:r>
            <w:r>
              <w:rPr>
                <w:rFonts w:ascii="Times New Roman" w:eastAsia="Courier New" w:hAnsi="Times New Roman" w:cs="Times New Roman"/>
                <w:color w:val="000000"/>
                <w:sz w:val="20"/>
                <w:szCs w:val="20"/>
                <w:lang w:bidi="ru-RU"/>
              </w:rPr>
              <w:tab/>
              <w:t xml:space="preserve">4 </w:t>
            </w:r>
            <w:proofErr w:type="spellStart"/>
            <w:r w:rsidRPr="004D4B24">
              <w:rPr>
                <w:rFonts w:ascii="Times New Roman" w:eastAsia="Courier New" w:hAnsi="Times New Roman" w:cs="Times New Roman"/>
                <w:color w:val="000000"/>
                <w:sz w:val="20"/>
                <w:szCs w:val="20"/>
                <w:lang w:bidi="ru-RU"/>
              </w:rPr>
              <w:t>шт</w:t>
            </w:r>
            <w:proofErr w:type="spellEnd"/>
            <w:r w:rsidRPr="004D4B24">
              <w:rPr>
                <w:rFonts w:ascii="Times New Roman" w:eastAsia="Courier New" w:hAnsi="Times New Roman" w:cs="Times New Roman"/>
                <w:color w:val="000000"/>
                <w:sz w:val="20"/>
                <w:szCs w:val="20"/>
                <w:lang w:bidi="ru-RU"/>
              </w:rPr>
              <w:t xml:space="preserve"> (Штука)</w:t>
            </w:r>
          </w:p>
          <w:p w14:paraId="542BCF3A" w14:textId="2DD92E0E"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 xml:space="preserve">Мощность одной конфорки, КВТ </w:t>
            </w:r>
            <w:r w:rsidRPr="004D4B24">
              <w:rPr>
                <w:rFonts w:ascii="Times New Roman" w:eastAsia="Courier New" w:hAnsi="Times New Roman" w:cs="Times New Roman"/>
                <w:color w:val="000000"/>
                <w:sz w:val="20"/>
                <w:szCs w:val="20"/>
                <w:lang w:bidi="ru-RU"/>
              </w:rPr>
              <w:t>1.5 и ≤ 3</w:t>
            </w:r>
            <w:r w:rsidRPr="004D4B24">
              <w:rPr>
                <w:rFonts w:ascii="Times New Roman" w:eastAsia="Courier New" w:hAnsi="Times New Roman" w:cs="Times New Roman"/>
                <w:color w:val="000000"/>
                <w:sz w:val="20"/>
                <w:szCs w:val="20"/>
                <w:lang w:bidi="ru-RU"/>
              </w:rPr>
              <w:tab/>
            </w:r>
          </w:p>
          <w:p w14:paraId="2FB9BC1D"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Наличие духового шкафа</w:t>
            </w:r>
            <w:r w:rsidRPr="004D4B24">
              <w:rPr>
                <w:rFonts w:ascii="Times New Roman" w:eastAsia="Courier New" w:hAnsi="Times New Roman" w:cs="Times New Roman"/>
                <w:color w:val="000000"/>
                <w:sz w:val="20"/>
                <w:szCs w:val="20"/>
                <w:lang w:bidi="ru-RU"/>
              </w:rPr>
              <w:tab/>
              <w:t>Нет</w:t>
            </w:r>
            <w:r w:rsidRPr="004D4B24">
              <w:rPr>
                <w:rFonts w:ascii="Times New Roman" w:eastAsia="Courier New" w:hAnsi="Times New Roman" w:cs="Times New Roman"/>
                <w:color w:val="000000"/>
                <w:sz w:val="20"/>
                <w:szCs w:val="20"/>
                <w:lang w:bidi="ru-RU"/>
              </w:rPr>
              <w:tab/>
            </w:r>
          </w:p>
          <w:p w14:paraId="0372686D"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lastRenderedPageBreak/>
              <w:t>Необходимое напряжение сети</w:t>
            </w:r>
            <w:r w:rsidRPr="004D4B24">
              <w:rPr>
                <w:rFonts w:ascii="Times New Roman" w:eastAsia="Courier New" w:hAnsi="Times New Roman" w:cs="Times New Roman"/>
                <w:color w:val="000000"/>
                <w:sz w:val="20"/>
                <w:szCs w:val="20"/>
                <w:lang w:bidi="ru-RU"/>
              </w:rPr>
              <w:tab/>
              <w:t>380</w:t>
            </w:r>
            <w:r w:rsidRPr="004D4B24">
              <w:rPr>
                <w:rFonts w:ascii="Times New Roman" w:eastAsia="Courier New" w:hAnsi="Times New Roman" w:cs="Times New Roman"/>
                <w:color w:val="000000"/>
                <w:sz w:val="20"/>
                <w:szCs w:val="20"/>
                <w:lang w:bidi="ru-RU"/>
              </w:rPr>
              <w:tab/>
              <w:t>В (Вольт)</w:t>
            </w:r>
          </w:p>
          <w:p w14:paraId="571CC070"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Тип конфорок</w:t>
            </w:r>
            <w:r w:rsidRPr="004D4B24">
              <w:rPr>
                <w:rFonts w:ascii="Times New Roman" w:eastAsia="Courier New" w:hAnsi="Times New Roman" w:cs="Times New Roman"/>
                <w:color w:val="000000"/>
                <w:sz w:val="20"/>
                <w:szCs w:val="20"/>
                <w:lang w:bidi="ru-RU"/>
              </w:rPr>
              <w:tab/>
              <w:t>Электрические чугунные</w:t>
            </w:r>
            <w:r w:rsidRPr="004D4B24">
              <w:rPr>
                <w:rFonts w:ascii="Times New Roman" w:eastAsia="Courier New" w:hAnsi="Times New Roman" w:cs="Times New Roman"/>
                <w:color w:val="000000"/>
                <w:sz w:val="20"/>
                <w:szCs w:val="20"/>
                <w:lang w:bidi="ru-RU"/>
              </w:rPr>
              <w:tab/>
            </w:r>
          </w:p>
          <w:p w14:paraId="050F744A"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Длина плиты</w:t>
            </w:r>
            <w:r w:rsidRPr="004D4B24">
              <w:rPr>
                <w:rFonts w:ascii="Times New Roman" w:eastAsia="Courier New" w:hAnsi="Times New Roman" w:cs="Times New Roman"/>
                <w:color w:val="000000"/>
                <w:sz w:val="20"/>
                <w:szCs w:val="20"/>
                <w:lang w:bidi="ru-RU"/>
              </w:rPr>
              <w:tab/>
              <w:t>≥ 840 ≤ 1200</w:t>
            </w:r>
            <w:r w:rsidRPr="004D4B24">
              <w:rPr>
                <w:rFonts w:ascii="Times New Roman" w:eastAsia="Courier New" w:hAnsi="Times New Roman" w:cs="Times New Roman"/>
                <w:color w:val="000000"/>
                <w:sz w:val="20"/>
                <w:szCs w:val="20"/>
                <w:lang w:bidi="ru-RU"/>
              </w:rPr>
              <w:tab/>
              <w:t>ММ (Миллиметр)</w:t>
            </w:r>
          </w:p>
          <w:p w14:paraId="3CECE811"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Ширина плиты</w:t>
            </w:r>
            <w:r w:rsidRPr="004D4B24">
              <w:rPr>
                <w:rFonts w:ascii="Times New Roman" w:eastAsia="Courier New" w:hAnsi="Times New Roman" w:cs="Times New Roman"/>
                <w:color w:val="000000"/>
                <w:sz w:val="20"/>
                <w:szCs w:val="20"/>
                <w:lang w:bidi="ru-RU"/>
              </w:rPr>
              <w:tab/>
              <w:t>≥ 800 ≤ 850</w:t>
            </w:r>
            <w:r w:rsidRPr="004D4B24">
              <w:rPr>
                <w:rFonts w:ascii="Times New Roman" w:eastAsia="Courier New" w:hAnsi="Times New Roman" w:cs="Times New Roman"/>
                <w:color w:val="000000"/>
                <w:sz w:val="20"/>
                <w:szCs w:val="20"/>
                <w:lang w:bidi="ru-RU"/>
              </w:rPr>
              <w:tab/>
              <w:t>ММ (Миллиметр)</w:t>
            </w:r>
          </w:p>
          <w:p w14:paraId="678F9BF4"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Высота плиты</w:t>
            </w:r>
            <w:r w:rsidRPr="004D4B24">
              <w:rPr>
                <w:rFonts w:ascii="Times New Roman" w:eastAsia="Courier New" w:hAnsi="Times New Roman" w:cs="Times New Roman"/>
                <w:color w:val="000000"/>
                <w:sz w:val="20"/>
                <w:szCs w:val="20"/>
                <w:lang w:bidi="ru-RU"/>
              </w:rPr>
              <w:tab/>
              <w:t>≥ 850 ≤ 860</w:t>
            </w:r>
            <w:r w:rsidRPr="004D4B24">
              <w:rPr>
                <w:rFonts w:ascii="Times New Roman" w:eastAsia="Courier New" w:hAnsi="Times New Roman" w:cs="Times New Roman"/>
                <w:color w:val="000000"/>
                <w:sz w:val="20"/>
                <w:szCs w:val="20"/>
                <w:lang w:bidi="ru-RU"/>
              </w:rPr>
              <w:tab/>
              <w:t>ММ (Миллиметр)</w:t>
            </w:r>
          </w:p>
          <w:p w14:paraId="0B5EE04C"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Номинальная площадь рабочей поверхности конфорок</w:t>
            </w:r>
            <w:r w:rsidRPr="004D4B24">
              <w:rPr>
                <w:rFonts w:ascii="Times New Roman" w:eastAsia="Courier New" w:hAnsi="Times New Roman" w:cs="Times New Roman"/>
                <w:color w:val="000000"/>
                <w:sz w:val="20"/>
                <w:szCs w:val="20"/>
                <w:lang w:bidi="ru-RU"/>
              </w:rPr>
              <w:tab/>
              <w:t>≤ 0,5</w:t>
            </w:r>
            <w:r w:rsidRPr="004D4B24">
              <w:rPr>
                <w:rFonts w:ascii="Times New Roman" w:eastAsia="Courier New" w:hAnsi="Times New Roman" w:cs="Times New Roman"/>
                <w:color w:val="000000"/>
                <w:sz w:val="20"/>
                <w:szCs w:val="20"/>
                <w:lang w:bidi="ru-RU"/>
              </w:rPr>
              <w:tab/>
              <w:t>М2 (Квадратный метр)</w:t>
            </w:r>
          </w:p>
          <w:p w14:paraId="51CF725D"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Материал облицовки верхней и лицевой поверхности</w:t>
            </w:r>
            <w:r w:rsidRPr="004D4B24">
              <w:rPr>
                <w:rFonts w:ascii="Times New Roman" w:eastAsia="Courier New" w:hAnsi="Times New Roman" w:cs="Times New Roman"/>
                <w:color w:val="000000"/>
                <w:sz w:val="20"/>
                <w:szCs w:val="20"/>
                <w:lang w:bidi="ru-RU"/>
              </w:rPr>
              <w:tab/>
              <w:t>Нержавеющая сталь</w:t>
            </w:r>
            <w:r w:rsidRPr="004D4B24">
              <w:rPr>
                <w:rFonts w:ascii="Times New Roman" w:eastAsia="Courier New" w:hAnsi="Times New Roman" w:cs="Times New Roman"/>
                <w:color w:val="000000"/>
                <w:sz w:val="20"/>
                <w:szCs w:val="20"/>
                <w:lang w:bidi="ru-RU"/>
              </w:rPr>
              <w:tab/>
            </w:r>
          </w:p>
          <w:p w14:paraId="1E6340D0"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Время разогрева конфорок до рабочей температуры</w:t>
            </w:r>
            <w:r w:rsidRPr="004D4B24">
              <w:rPr>
                <w:rFonts w:ascii="Times New Roman" w:eastAsia="Courier New" w:hAnsi="Times New Roman" w:cs="Times New Roman"/>
                <w:color w:val="000000"/>
                <w:sz w:val="20"/>
                <w:szCs w:val="20"/>
                <w:lang w:bidi="ru-RU"/>
              </w:rPr>
              <w:tab/>
              <w:t>≥ 20 ≤ 30</w:t>
            </w:r>
            <w:r w:rsidRPr="004D4B24">
              <w:rPr>
                <w:rFonts w:ascii="Times New Roman" w:eastAsia="Courier New" w:hAnsi="Times New Roman" w:cs="Times New Roman"/>
                <w:color w:val="000000"/>
                <w:sz w:val="20"/>
                <w:szCs w:val="20"/>
                <w:lang w:bidi="ru-RU"/>
              </w:rPr>
              <w:tab/>
              <w:t>МИН (Минута)</w:t>
            </w:r>
          </w:p>
          <w:p w14:paraId="60BA3C09"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Номинальная потребляемая мощность</w:t>
            </w:r>
            <w:r w:rsidRPr="004D4B24">
              <w:rPr>
                <w:rFonts w:ascii="Times New Roman" w:eastAsia="Courier New" w:hAnsi="Times New Roman" w:cs="Times New Roman"/>
                <w:color w:val="000000"/>
                <w:sz w:val="20"/>
                <w:szCs w:val="20"/>
                <w:lang w:bidi="ru-RU"/>
              </w:rPr>
              <w:tab/>
              <w:t>≤ 12</w:t>
            </w:r>
            <w:r w:rsidRPr="004D4B24">
              <w:rPr>
                <w:rFonts w:ascii="Times New Roman" w:eastAsia="Courier New" w:hAnsi="Times New Roman" w:cs="Times New Roman"/>
                <w:color w:val="000000"/>
                <w:sz w:val="20"/>
                <w:szCs w:val="20"/>
                <w:lang w:bidi="ru-RU"/>
              </w:rPr>
              <w:tab/>
              <w:t>КВТ (Киловатт)</w:t>
            </w:r>
          </w:p>
          <w:p w14:paraId="6177F3FD" w14:textId="639E0241" w:rsidR="007D175E" w:rsidRPr="00A10AC0"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Соответствие нормативно-технической документации</w:t>
            </w:r>
            <w:r w:rsidRPr="004D4B24">
              <w:rPr>
                <w:rFonts w:ascii="Times New Roman" w:eastAsia="Courier New" w:hAnsi="Times New Roman" w:cs="Times New Roman"/>
                <w:color w:val="000000"/>
                <w:sz w:val="20"/>
                <w:szCs w:val="20"/>
                <w:lang w:bidi="ru-RU"/>
              </w:rPr>
              <w:tab/>
              <w:t>ТУ производителя, ГОСТ IEC 60335-2-36-2016</w:t>
            </w:r>
            <w:r w:rsidRPr="004D4B24">
              <w:rPr>
                <w:rFonts w:ascii="Times New Roman" w:eastAsia="Courier New" w:hAnsi="Times New Roman" w:cs="Times New Roman"/>
                <w:color w:val="000000"/>
                <w:sz w:val="20"/>
                <w:szCs w:val="20"/>
                <w:lang w:bidi="ru-RU"/>
              </w:rPr>
              <w:tab/>
            </w:r>
          </w:p>
        </w:tc>
        <w:tc>
          <w:tcPr>
            <w:tcW w:w="32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D82DF7" w14:textId="77777777" w:rsidR="007D175E" w:rsidRPr="00A10AC0" w:rsidRDefault="007D175E" w:rsidP="00A10AC0">
            <w:pPr>
              <w:widowControl w:val="0"/>
              <w:suppressAutoHyphens/>
              <w:snapToGrid w:val="0"/>
              <w:spacing w:after="0" w:line="256" w:lineRule="auto"/>
              <w:jc w:val="center"/>
              <w:rPr>
                <w:rFonts w:ascii="Times New Roman" w:eastAsia="Times New Roman" w:hAnsi="Times New Roman" w:cs="Times New Roman"/>
                <w:color w:val="000000"/>
                <w:sz w:val="20"/>
                <w:szCs w:val="20"/>
                <w:lang w:eastAsia="ar-SA" w:bidi="ru-RU"/>
              </w:rPr>
            </w:pPr>
            <w:r w:rsidRPr="00A10AC0">
              <w:rPr>
                <w:rFonts w:ascii="Times New Roman" w:eastAsia="Times New Roman" w:hAnsi="Times New Roman" w:cs="Times New Roman"/>
                <w:color w:val="000000"/>
                <w:sz w:val="20"/>
                <w:szCs w:val="20"/>
                <w:lang w:eastAsia="ar-SA" w:bidi="ru-RU"/>
              </w:rPr>
              <w:lastRenderedPageBreak/>
              <w:t>1</w:t>
            </w:r>
          </w:p>
        </w:tc>
      </w:tr>
      <w:tr w:rsidR="004D4B24" w:rsidRPr="00A10AC0" w14:paraId="5AB2416F" w14:textId="77777777" w:rsidTr="007D175E">
        <w:trPr>
          <w:trHeight w:val="20"/>
        </w:trPr>
        <w:tc>
          <w:tcPr>
            <w:tcW w:w="387" w:type="pct"/>
            <w:tcBorders>
              <w:top w:val="single" w:sz="4" w:space="0" w:color="auto"/>
              <w:left w:val="single" w:sz="4" w:space="0" w:color="auto"/>
              <w:bottom w:val="single" w:sz="4" w:space="0" w:color="auto"/>
              <w:right w:val="single" w:sz="4" w:space="0" w:color="auto"/>
            </w:tcBorders>
            <w:noWrap/>
            <w:vAlign w:val="center"/>
          </w:tcPr>
          <w:p w14:paraId="79467B34" w14:textId="03851C64" w:rsidR="004D4B24" w:rsidRDefault="004D4B24" w:rsidP="00A10AC0">
            <w:pPr>
              <w:widowControl w:val="0"/>
              <w:spacing w:after="0" w:line="256" w:lineRule="auto"/>
              <w:jc w:val="center"/>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lastRenderedPageBreak/>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14:paraId="1FF16BDC" w14:textId="65D07883" w:rsidR="004D4B24" w:rsidRPr="004D4B24" w:rsidRDefault="004D4B24" w:rsidP="00A10AC0">
            <w:pPr>
              <w:widowControl w:val="0"/>
              <w:suppressAutoHyphens/>
              <w:snapToGrid w:val="0"/>
              <w:spacing w:after="0" w:line="256" w:lineRule="auto"/>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Подтоварник</w:t>
            </w:r>
          </w:p>
        </w:tc>
        <w:tc>
          <w:tcPr>
            <w:tcW w:w="3272" w:type="pct"/>
            <w:tcBorders>
              <w:top w:val="single" w:sz="4" w:space="0" w:color="auto"/>
              <w:left w:val="single" w:sz="4" w:space="0" w:color="auto"/>
              <w:bottom w:val="single" w:sz="4" w:space="0" w:color="auto"/>
              <w:right w:val="single" w:sz="4" w:space="0" w:color="auto"/>
            </w:tcBorders>
            <w:shd w:val="clear" w:color="auto" w:fill="FFFFFF"/>
          </w:tcPr>
          <w:p w14:paraId="36F2877E"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Материал каркаса</w:t>
            </w:r>
            <w:r w:rsidRPr="004D4B24">
              <w:rPr>
                <w:rFonts w:ascii="Times New Roman" w:eastAsia="Courier New" w:hAnsi="Times New Roman" w:cs="Times New Roman"/>
                <w:color w:val="000000"/>
                <w:sz w:val="20"/>
                <w:szCs w:val="20"/>
                <w:lang w:bidi="ru-RU"/>
              </w:rPr>
              <w:tab/>
              <w:t>Сталь</w:t>
            </w:r>
            <w:r w:rsidRPr="004D4B24">
              <w:rPr>
                <w:rFonts w:ascii="Times New Roman" w:eastAsia="Courier New" w:hAnsi="Times New Roman" w:cs="Times New Roman"/>
                <w:color w:val="000000"/>
                <w:sz w:val="20"/>
                <w:szCs w:val="20"/>
                <w:lang w:bidi="ru-RU"/>
              </w:rPr>
              <w:tab/>
            </w:r>
          </w:p>
          <w:p w14:paraId="1144B323"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Материал столешницы</w:t>
            </w:r>
            <w:r w:rsidRPr="004D4B24">
              <w:rPr>
                <w:rFonts w:ascii="Times New Roman" w:eastAsia="Courier New" w:hAnsi="Times New Roman" w:cs="Times New Roman"/>
                <w:color w:val="000000"/>
                <w:sz w:val="20"/>
                <w:szCs w:val="20"/>
                <w:lang w:bidi="ru-RU"/>
              </w:rPr>
              <w:tab/>
              <w:t>Сталь</w:t>
            </w:r>
            <w:r w:rsidRPr="004D4B24">
              <w:rPr>
                <w:rFonts w:ascii="Times New Roman" w:eastAsia="Courier New" w:hAnsi="Times New Roman" w:cs="Times New Roman"/>
                <w:color w:val="000000"/>
                <w:sz w:val="20"/>
                <w:szCs w:val="20"/>
                <w:lang w:bidi="ru-RU"/>
              </w:rPr>
              <w:tab/>
            </w:r>
          </w:p>
          <w:p w14:paraId="1398F3CC" w14:textId="4EA3D1C6"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Высота</w:t>
            </w:r>
            <w:r w:rsidRPr="004D4B24">
              <w:rPr>
                <w:rFonts w:ascii="Times New Roman" w:eastAsia="Courier New" w:hAnsi="Times New Roman" w:cs="Times New Roman"/>
                <w:color w:val="000000"/>
                <w:sz w:val="20"/>
                <w:szCs w:val="20"/>
                <w:lang w:bidi="ru-RU"/>
              </w:rPr>
              <w:tab/>
              <w:t xml:space="preserve">≥ </w:t>
            </w:r>
            <w:proofErr w:type="gramStart"/>
            <w:r w:rsidR="007043A9">
              <w:rPr>
                <w:rFonts w:ascii="Times New Roman" w:eastAsia="Courier New" w:hAnsi="Times New Roman" w:cs="Times New Roman"/>
                <w:color w:val="000000"/>
                <w:sz w:val="20"/>
                <w:szCs w:val="20"/>
                <w:lang w:bidi="ru-RU"/>
              </w:rPr>
              <w:t>550  и</w:t>
            </w:r>
            <w:proofErr w:type="gramEnd"/>
            <w:r w:rsidR="007043A9">
              <w:rPr>
                <w:rFonts w:ascii="Times New Roman" w:eastAsia="Courier New" w:hAnsi="Times New Roman" w:cs="Times New Roman"/>
                <w:color w:val="000000"/>
                <w:sz w:val="20"/>
                <w:szCs w:val="20"/>
                <w:lang w:bidi="ru-RU"/>
              </w:rPr>
              <w:t xml:space="preserve">  &lt;560</w:t>
            </w:r>
            <w:r w:rsidRPr="004D4B24">
              <w:rPr>
                <w:rFonts w:ascii="Times New Roman" w:eastAsia="Courier New" w:hAnsi="Times New Roman" w:cs="Times New Roman"/>
                <w:color w:val="000000"/>
                <w:sz w:val="20"/>
                <w:szCs w:val="20"/>
                <w:lang w:bidi="ru-RU"/>
              </w:rPr>
              <w:tab/>
              <w:t>мм (Миллиметр)</w:t>
            </w:r>
          </w:p>
          <w:p w14:paraId="6DCDA7C8" w14:textId="77777777" w:rsidR="004D4B24" w:rsidRP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Длина</w:t>
            </w:r>
            <w:r w:rsidRPr="004D4B24">
              <w:rPr>
                <w:rFonts w:ascii="Times New Roman" w:eastAsia="Courier New" w:hAnsi="Times New Roman" w:cs="Times New Roman"/>
                <w:color w:val="000000"/>
                <w:sz w:val="20"/>
                <w:szCs w:val="20"/>
                <w:lang w:bidi="ru-RU"/>
              </w:rPr>
              <w:tab/>
              <w:t xml:space="preserve">≥ 300 </w:t>
            </w:r>
            <w:proofErr w:type="gramStart"/>
            <w:r w:rsidRPr="004D4B24">
              <w:rPr>
                <w:rFonts w:ascii="Times New Roman" w:eastAsia="Courier New" w:hAnsi="Times New Roman" w:cs="Times New Roman"/>
                <w:color w:val="000000"/>
                <w:sz w:val="20"/>
                <w:szCs w:val="20"/>
                <w:lang w:bidi="ru-RU"/>
              </w:rPr>
              <w:t>и  &lt;</w:t>
            </w:r>
            <w:proofErr w:type="gramEnd"/>
            <w:r w:rsidRPr="004D4B24">
              <w:rPr>
                <w:rFonts w:ascii="Times New Roman" w:eastAsia="Courier New" w:hAnsi="Times New Roman" w:cs="Times New Roman"/>
                <w:color w:val="000000"/>
                <w:sz w:val="20"/>
                <w:szCs w:val="20"/>
                <w:lang w:bidi="ru-RU"/>
              </w:rPr>
              <w:t xml:space="preserve"> 350</w:t>
            </w:r>
            <w:r w:rsidRPr="004D4B24">
              <w:rPr>
                <w:rFonts w:ascii="Times New Roman" w:eastAsia="Courier New" w:hAnsi="Times New Roman" w:cs="Times New Roman"/>
                <w:color w:val="000000"/>
                <w:sz w:val="20"/>
                <w:szCs w:val="20"/>
                <w:lang w:bidi="ru-RU"/>
              </w:rPr>
              <w:tab/>
              <w:t>мм (Миллиметр)</w:t>
            </w:r>
          </w:p>
          <w:p w14:paraId="0BC3950A" w14:textId="05AA9939" w:rsidR="004D4B24" w:rsidRDefault="004D4B24" w:rsidP="004D4B24">
            <w:pPr>
              <w:widowControl w:val="0"/>
              <w:spacing w:after="0" w:line="0" w:lineRule="atLeast"/>
              <w:jc w:val="both"/>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Ширина</w:t>
            </w:r>
            <w:r w:rsidRPr="004D4B24">
              <w:rPr>
                <w:rFonts w:ascii="Times New Roman" w:eastAsia="Courier New" w:hAnsi="Times New Roman" w:cs="Times New Roman"/>
                <w:color w:val="000000"/>
                <w:sz w:val="20"/>
                <w:szCs w:val="20"/>
                <w:lang w:bidi="ru-RU"/>
              </w:rPr>
              <w:tab/>
              <w:t xml:space="preserve">≥ 300 </w:t>
            </w:r>
            <w:proofErr w:type="gramStart"/>
            <w:r w:rsidRPr="004D4B24">
              <w:rPr>
                <w:rFonts w:ascii="Times New Roman" w:eastAsia="Courier New" w:hAnsi="Times New Roman" w:cs="Times New Roman"/>
                <w:color w:val="000000"/>
                <w:sz w:val="20"/>
                <w:szCs w:val="20"/>
                <w:lang w:bidi="ru-RU"/>
              </w:rPr>
              <w:t>и  &lt;</w:t>
            </w:r>
            <w:proofErr w:type="gramEnd"/>
            <w:r w:rsidRPr="004D4B24">
              <w:rPr>
                <w:rFonts w:ascii="Times New Roman" w:eastAsia="Courier New" w:hAnsi="Times New Roman" w:cs="Times New Roman"/>
                <w:color w:val="000000"/>
                <w:sz w:val="20"/>
                <w:szCs w:val="20"/>
                <w:lang w:bidi="ru-RU"/>
              </w:rPr>
              <w:t xml:space="preserve"> 350</w:t>
            </w:r>
            <w:r w:rsidRPr="004D4B24">
              <w:rPr>
                <w:rFonts w:ascii="Times New Roman" w:eastAsia="Courier New" w:hAnsi="Times New Roman" w:cs="Times New Roman"/>
                <w:color w:val="000000"/>
                <w:sz w:val="20"/>
                <w:szCs w:val="20"/>
                <w:lang w:bidi="ru-RU"/>
              </w:rPr>
              <w:tab/>
              <w:t>мм (Миллиметр)</w:t>
            </w:r>
          </w:p>
        </w:tc>
        <w:tc>
          <w:tcPr>
            <w:tcW w:w="328" w:type="pct"/>
            <w:tcBorders>
              <w:top w:val="single" w:sz="4" w:space="0" w:color="auto"/>
              <w:left w:val="single" w:sz="4" w:space="0" w:color="auto"/>
              <w:bottom w:val="single" w:sz="4" w:space="0" w:color="auto"/>
              <w:right w:val="single" w:sz="4" w:space="0" w:color="auto"/>
            </w:tcBorders>
            <w:shd w:val="clear" w:color="auto" w:fill="FFFFFF"/>
            <w:vAlign w:val="center"/>
          </w:tcPr>
          <w:p w14:paraId="69396A5C" w14:textId="7CC4D308" w:rsidR="004D4B24" w:rsidRPr="00A10AC0" w:rsidRDefault="004D4B24" w:rsidP="00A10AC0">
            <w:pPr>
              <w:widowControl w:val="0"/>
              <w:suppressAutoHyphens/>
              <w:snapToGrid w:val="0"/>
              <w:spacing w:after="0" w:line="256" w:lineRule="auto"/>
              <w:jc w:val="center"/>
              <w:rPr>
                <w:rFonts w:ascii="Times New Roman" w:eastAsia="Times New Roman" w:hAnsi="Times New Roman" w:cs="Times New Roman"/>
                <w:color w:val="000000"/>
                <w:sz w:val="20"/>
                <w:szCs w:val="20"/>
                <w:lang w:eastAsia="ar-SA" w:bidi="ru-RU"/>
              </w:rPr>
            </w:pPr>
            <w:r>
              <w:rPr>
                <w:rFonts w:ascii="Times New Roman" w:eastAsia="Times New Roman" w:hAnsi="Times New Roman" w:cs="Times New Roman"/>
                <w:color w:val="000000"/>
                <w:sz w:val="20"/>
                <w:szCs w:val="20"/>
                <w:lang w:eastAsia="ar-SA" w:bidi="ru-RU"/>
              </w:rPr>
              <w:t>1</w:t>
            </w:r>
          </w:p>
        </w:tc>
      </w:tr>
      <w:tr w:rsidR="004D4B24" w:rsidRPr="00A10AC0" w14:paraId="1D30816B" w14:textId="77777777" w:rsidTr="007D175E">
        <w:trPr>
          <w:trHeight w:val="20"/>
        </w:trPr>
        <w:tc>
          <w:tcPr>
            <w:tcW w:w="387" w:type="pct"/>
            <w:tcBorders>
              <w:top w:val="single" w:sz="4" w:space="0" w:color="auto"/>
              <w:left w:val="single" w:sz="4" w:space="0" w:color="auto"/>
              <w:bottom w:val="single" w:sz="4" w:space="0" w:color="auto"/>
              <w:right w:val="single" w:sz="4" w:space="0" w:color="auto"/>
            </w:tcBorders>
            <w:noWrap/>
            <w:vAlign w:val="center"/>
          </w:tcPr>
          <w:p w14:paraId="52CF75B4" w14:textId="68E1A7E1" w:rsidR="004D4B24" w:rsidRDefault="004D4B24" w:rsidP="00A10AC0">
            <w:pPr>
              <w:widowControl w:val="0"/>
              <w:spacing w:after="0" w:line="256" w:lineRule="auto"/>
              <w:jc w:val="center"/>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3</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14:paraId="7BE35786" w14:textId="7F43872C" w:rsidR="004D4B24" w:rsidRPr="004D4B24" w:rsidRDefault="004D4B24" w:rsidP="00A10AC0">
            <w:pPr>
              <w:widowControl w:val="0"/>
              <w:suppressAutoHyphens/>
              <w:snapToGrid w:val="0"/>
              <w:spacing w:after="0" w:line="256" w:lineRule="auto"/>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Подтоварник</w:t>
            </w:r>
          </w:p>
        </w:tc>
        <w:tc>
          <w:tcPr>
            <w:tcW w:w="3272" w:type="pct"/>
            <w:tcBorders>
              <w:top w:val="single" w:sz="4" w:space="0" w:color="auto"/>
              <w:left w:val="single" w:sz="4" w:space="0" w:color="auto"/>
              <w:bottom w:val="single" w:sz="4" w:space="0" w:color="auto"/>
              <w:right w:val="single" w:sz="4" w:space="0" w:color="auto"/>
            </w:tcBorders>
            <w:shd w:val="clear" w:color="auto" w:fill="FFFFFF"/>
          </w:tcPr>
          <w:p w14:paraId="37E04113" w14:textId="77777777"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Материал каркаса нерж. сталь</w:t>
            </w:r>
          </w:p>
          <w:p w14:paraId="312D4447" w14:textId="77777777"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Тип подставки открытый</w:t>
            </w:r>
          </w:p>
          <w:p w14:paraId="30A1317C" w14:textId="77777777"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Назначение универсальная</w:t>
            </w:r>
          </w:p>
          <w:p w14:paraId="32F425C8" w14:textId="39EB877F"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Ширина не менее 400 мм и не более 410 мм</w:t>
            </w:r>
            <w:r w:rsidR="006F38F1" w:rsidRPr="006F38F1">
              <w:rPr>
                <w:rFonts w:ascii="Times New Roman" w:eastAsia="Courier New" w:hAnsi="Times New Roman" w:cs="Times New Roman"/>
                <w:color w:val="000000"/>
                <w:sz w:val="20"/>
                <w:szCs w:val="20"/>
                <w:lang w:bidi="ru-RU"/>
              </w:rPr>
              <w:t xml:space="preserve"> (Миллиметр)</w:t>
            </w:r>
          </w:p>
          <w:p w14:paraId="5B5A4B49" w14:textId="623392A9"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Глубина не менее 400 мм и не более 410 мм</w:t>
            </w:r>
            <w:r w:rsidR="006F38F1" w:rsidRPr="006F38F1">
              <w:rPr>
                <w:rFonts w:ascii="Times New Roman" w:eastAsia="Courier New" w:hAnsi="Times New Roman" w:cs="Times New Roman"/>
                <w:color w:val="000000"/>
                <w:sz w:val="20"/>
                <w:szCs w:val="20"/>
                <w:lang w:bidi="ru-RU"/>
              </w:rPr>
              <w:t xml:space="preserve"> (Миллиметр)</w:t>
            </w:r>
          </w:p>
          <w:p w14:paraId="3207235C" w14:textId="4BCE792A"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Высота не менее 500 мм и не более 510 мм</w:t>
            </w:r>
            <w:r w:rsidR="006F38F1" w:rsidRPr="006F38F1">
              <w:rPr>
                <w:rFonts w:ascii="Times New Roman" w:eastAsia="Courier New" w:hAnsi="Times New Roman" w:cs="Times New Roman"/>
                <w:color w:val="000000"/>
                <w:sz w:val="20"/>
                <w:szCs w:val="20"/>
                <w:lang w:bidi="ru-RU"/>
              </w:rPr>
              <w:t xml:space="preserve"> (Миллиметр)</w:t>
            </w:r>
          </w:p>
          <w:p w14:paraId="56E45337" w14:textId="77777777"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Вес не более 7 кг</w:t>
            </w:r>
          </w:p>
          <w:p w14:paraId="10595A2C" w14:textId="77777777"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Распределённая статическая нагрузка: не менее 200 кг</w:t>
            </w:r>
          </w:p>
          <w:p w14:paraId="4EE500C2" w14:textId="694D773B"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Общая толщина столешницы: не менее 40 мм</w:t>
            </w:r>
            <w:r w:rsidR="006F38F1" w:rsidRPr="006F38F1">
              <w:rPr>
                <w:rFonts w:ascii="Times New Roman" w:eastAsia="Courier New" w:hAnsi="Times New Roman" w:cs="Times New Roman"/>
                <w:color w:val="000000"/>
                <w:sz w:val="20"/>
                <w:szCs w:val="20"/>
                <w:lang w:bidi="ru-RU"/>
              </w:rPr>
              <w:t xml:space="preserve"> (Миллиметр)</w:t>
            </w:r>
          </w:p>
          <w:p w14:paraId="33E3DFB6" w14:textId="1BDB3A64" w:rsidR="00505C7D" w:rsidRPr="00505C7D"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Столешница: не менее 0,8 мм</w:t>
            </w:r>
            <w:r w:rsidR="006F38F1" w:rsidRPr="006F38F1">
              <w:rPr>
                <w:rFonts w:ascii="Times New Roman" w:eastAsia="Courier New" w:hAnsi="Times New Roman" w:cs="Times New Roman"/>
                <w:color w:val="000000"/>
                <w:sz w:val="20"/>
                <w:szCs w:val="20"/>
                <w:lang w:bidi="ru-RU"/>
              </w:rPr>
              <w:t xml:space="preserve"> (Миллиметр)</w:t>
            </w:r>
          </w:p>
          <w:p w14:paraId="5BA1A76A" w14:textId="41506CC5" w:rsidR="004D4B24" w:rsidRPr="004D4B24" w:rsidRDefault="00505C7D" w:rsidP="00505C7D">
            <w:pPr>
              <w:widowControl w:val="0"/>
              <w:spacing w:after="0" w:line="0" w:lineRule="atLeast"/>
              <w:jc w:val="both"/>
              <w:rPr>
                <w:rFonts w:ascii="Times New Roman" w:eastAsia="Courier New" w:hAnsi="Times New Roman" w:cs="Times New Roman"/>
                <w:color w:val="000000"/>
                <w:sz w:val="20"/>
                <w:szCs w:val="20"/>
                <w:lang w:bidi="ru-RU"/>
              </w:rPr>
            </w:pPr>
            <w:r w:rsidRPr="00505C7D">
              <w:rPr>
                <w:rFonts w:ascii="Times New Roman" w:eastAsia="Courier New" w:hAnsi="Times New Roman" w:cs="Times New Roman"/>
                <w:color w:val="000000"/>
                <w:sz w:val="20"/>
                <w:szCs w:val="20"/>
                <w:lang w:bidi="ru-RU"/>
              </w:rPr>
              <w:t>Ножки: не менее 1,5 мм</w:t>
            </w:r>
            <w:r w:rsidR="006F38F1" w:rsidRPr="006F38F1">
              <w:rPr>
                <w:rFonts w:ascii="Times New Roman" w:eastAsia="Courier New" w:hAnsi="Times New Roman" w:cs="Times New Roman"/>
                <w:color w:val="000000"/>
                <w:sz w:val="20"/>
                <w:szCs w:val="20"/>
                <w:lang w:bidi="ru-RU"/>
              </w:rPr>
              <w:t xml:space="preserve"> (Миллиметр)</w:t>
            </w:r>
            <w:bookmarkStart w:id="1" w:name="_GoBack"/>
            <w:bookmarkEnd w:id="1"/>
          </w:p>
        </w:tc>
        <w:tc>
          <w:tcPr>
            <w:tcW w:w="328" w:type="pct"/>
            <w:tcBorders>
              <w:top w:val="single" w:sz="4" w:space="0" w:color="auto"/>
              <w:left w:val="single" w:sz="4" w:space="0" w:color="auto"/>
              <w:bottom w:val="single" w:sz="4" w:space="0" w:color="auto"/>
              <w:right w:val="single" w:sz="4" w:space="0" w:color="auto"/>
            </w:tcBorders>
            <w:shd w:val="clear" w:color="auto" w:fill="FFFFFF"/>
            <w:vAlign w:val="center"/>
          </w:tcPr>
          <w:p w14:paraId="63A07189" w14:textId="2169EE29" w:rsidR="004D4B24" w:rsidRDefault="004D4B24" w:rsidP="00A10AC0">
            <w:pPr>
              <w:widowControl w:val="0"/>
              <w:suppressAutoHyphens/>
              <w:snapToGrid w:val="0"/>
              <w:spacing w:after="0" w:line="256" w:lineRule="auto"/>
              <w:jc w:val="center"/>
              <w:rPr>
                <w:rFonts w:ascii="Times New Roman" w:eastAsia="Times New Roman" w:hAnsi="Times New Roman" w:cs="Times New Roman"/>
                <w:color w:val="000000"/>
                <w:sz w:val="20"/>
                <w:szCs w:val="20"/>
                <w:lang w:eastAsia="ar-SA" w:bidi="ru-RU"/>
              </w:rPr>
            </w:pPr>
            <w:r>
              <w:rPr>
                <w:rFonts w:ascii="Times New Roman" w:eastAsia="Times New Roman" w:hAnsi="Times New Roman" w:cs="Times New Roman"/>
                <w:color w:val="000000"/>
                <w:sz w:val="20"/>
                <w:szCs w:val="20"/>
                <w:lang w:eastAsia="ar-SA" w:bidi="ru-RU"/>
              </w:rPr>
              <w:t>3</w:t>
            </w:r>
          </w:p>
        </w:tc>
      </w:tr>
      <w:tr w:rsidR="004D4B24" w:rsidRPr="00A10AC0" w14:paraId="503D9FA0" w14:textId="77777777" w:rsidTr="007D175E">
        <w:trPr>
          <w:trHeight w:val="20"/>
        </w:trPr>
        <w:tc>
          <w:tcPr>
            <w:tcW w:w="387" w:type="pct"/>
            <w:tcBorders>
              <w:top w:val="single" w:sz="4" w:space="0" w:color="auto"/>
              <w:left w:val="single" w:sz="4" w:space="0" w:color="auto"/>
              <w:bottom w:val="single" w:sz="4" w:space="0" w:color="auto"/>
              <w:right w:val="single" w:sz="4" w:space="0" w:color="auto"/>
            </w:tcBorders>
            <w:noWrap/>
            <w:vAlign w:val="center"/>
          </w:tcPr>
          <w:p w14:paraId="6A10D581" w14:textId="6721AFEA" w:rsidR="004D4B24" w:rsidRDefault="004D4B24" w:rsidP="00A10AC0">
            <w:pPr>
              <w:widowControl w:val="0"/>
              <w:spacing w:after="0" w:line="256" w:lineRule="auto"/>
              <w:jc w:val="center"/>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4</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14:paraId="22DB9D91" w14:textId="0852217A" w:rsidR="004D4B24" w:rsidRPr="004D4B24" w:rsidRDefault="004D4B24" w:rsidP="00A10AC0">
            <w:pPr>
              <w:widowControl w:val="0"/>
              <w:suppressAutoHyphens/>
              <w:snapToGrid w:val="0"/>
              <w:spacing w:after="0" w:line="256" w:lineRule="auto"/>
              <w:rPr>
                <w:rFonts w:ascii="Times New Roman" w:eastAsia="Courier New" w:hAnsi="Times New Roman" w:cs="Times New Roman"/>
                <w:color w:val="000000"/>
                <w:sz w:val="20"/>
                <w:szCs w:val="20"/>
                <w:lang w:bidi="ru-RU"/>
              </w:rPr>
            </w:pPr>
            <w:r w:rsidRPr="004D4B24">
              <w:rPr>
                <w:rFonts w:ascii="Times New Roman" w:eastAsia="Courier New" w:hAnsi="Times New Roman" w:cs="Times New Roman"/>
                <w:color w:val="000000"/>
                <w:sz w:val="20"/>
                <w:szCs w:val="20"/>
                <w:lang w:bidi="ru-RU"/>
              </w:rPr>
              <w:t>Стол производственный</w:t>
            </w:r>
          </w:p>
        </w:tc>
        <w:tc>
          <w:tcPr>
            <w:tcW w:w="3272" w:type="pct"/>
            <w:tcBorders>
              <w:top w:val="single" w:sz="4" w:space="0" w:color="auto"/>
              <w:left w:val="single" w:sz="4" w:space="0" w:color="auto"/>
              <w:bottom w:val="single" w:sz="4" w:space="0" w:color="auto"/>
              <w:right w:val="single" w:sz="4" w:space="0" w:color="auto"/>
            </w:tcBorders>
            <w:shd w:val="clear" w:color="auto" w:fill="FFFFFF"/>
          </w:tcPr>
          <w:p w14:paraId="656A6A71" w14:textId="77777777"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Материал</w:t>
            </w:r>
            <w:r w:rsidRPr="00323C7D">
              <w:rPr>
                <w:rFonts w:ascii="Times New Roman" w:eastAsia="Courier New" w:hAnsi="Times New Roman" w:cs="Times New Roman"/>
                <w:color w:val="000000"/>
                <w:sz w:val="20"/>
                <w:szCs w:val="20"/>
                <w:lang w:bidi="ru-RU"/>
              </w:rPr>
              <w:tab/>
              <w:t>нерж. сталь</w:t>
            </w:r>
          </w:p>
          <w:p w14:paraId="3E8264E4" w14:textId="66EE26B0"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Ширина</w:t>
            </w:r>
            <w:r w:rsidRPr="00323C7D">
              <w:rPr>
                <w:rFonts w:ascii="Times New Roman" w:eastAsia="Courier New" w:hAnsi="Times New Roman" w:cs="Times New Roman"/>
                <w:color w:val="000000"/>
                <w:sz w:val="20"/>
                <w:szCs w:val="20"/>
                <w:lang w:bidi="ru-RU"/>
              </w:rPr>
              <w:tab/>
              <w:t xml:space="preserve">не менее 800 мм и не более 810 </w:t>
            </w:r>
            <w:proofErr w:type="spellStart"/>
            <w:r w:rsidRPr="00323C7D">
              <w:rPr>
                <w:rFonts w:ascii="Times New Roman" w:eastAsia="Courier New" w:hAnsi="Times New Roman" w:cs="Times New Roman"/>
                <w:color w:val="000000"/>
                <w:sz w:val="20"/>
                <w:szCs w:val="20"/>
                <w:lang w:bidi="ru-RU"/>
              </w:rPr>
              <w:t>ммм</w:t>
            </w:r>
            <w:proofErr w:type="spellEnd"/>
            <w:r w:rsidR="006F38F1" w:rsidRPr="006F38F1">
              <w:rPr>
                <w:rFonts w:ascii="Times New Roman" w:eastAsia="Courier New" w:hAnsi="Times New Roman" w:cs="Times New Roman"/>
                <w:color w:val="000000"/>
                <w:sz w:val="20"/>
                <w:szCs w:val="20"/>
                <w:lang w:bidi="ru-RU"/>
              </w:rPr>
              <w:t xml:space="preserve"> (Миллиметр)</w:t>
            </w:r>
          </w:p>
          <w:p w14:paraId="2B6551A0" w14:textId="77777777"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Наличие полки</w:t>
            </w:r>
            <w:r w:rsidRPr="00323C7D">
              <w:rPr>
                <w:rFonts w:ascii="Times New Roman" w:eastAsia="Courier New" w:hAnsi="Times New Roman" w:cs="Times New Roman"/>
                <w:color w:val="000000"/>
                <w:sz w:val="20"/>
                <w:szCs w:val="20"/>
                <w:lang w:bidi="ru-RU"/>
              </w:rPr>
              <w:tab/>
              <w:t>Есть</w:t>
            </w:r>
          </w:p>
          <w:p w14:paraId="68F935F3" w14:textId="77777777"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Наличие борта</w:t>
            </w:r>
            <w:r w:rsidRPr="00323C7D">
              <w:rPr>
                <w:rFonts w:ascii="Times New Roman" w:eastAsia="Courier New" w:hAnsi="Times New Roman" w:cs="Times New Roman"/>
                <w:color w:val="000000"/>
                <w:sz w:val="20"/>
                <w:szCs w:val="20"/>
                <w:lang w:bidi="ru-RU"/>
              </w:rPr>
              <w:tab/>
              <w:t>Нет</w:t>
            </w:r>
          </w:p>
          <w:p w14:paraId="3B97886A" w14:textId="360D9BE0"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Высота</w:t>
            </w:r>
            <w:r w:rsidRPr="00323C7D">
              <w:rPr>
                <w:rFonts w:ascii="Times New Roman" w:eastAsia="Courier New" w:hAnsi="Times New Roman" w:cs="Times New Roman"/>
                <w:color w:val="000000"/>
                <w:sz w:val="20"/>
                <w:szCs w:val="20"/>
                <w:lang w:bidi="ru-RU"/>
              </w:rPr>
              <w:tab/>
              <w:t>не менее 850 мм и не более 860 мм</w:t>
            </w:r>
            <w:r w:rsidR="006F38F1" w:rsidRPr="006F38F1">
              <w:rPr>
                <w:rFonts w:ascii="Times New Roman" w:eastAsia="Courier New" w:hAnsi="Times New Roman" w:cs="Times New Roman"/>
                <w:color w:val="000000"/>
                <w:sz w:val="20"/>
                <w:szCs w:val="20"/>
                <w:lang w:bidi="ru-RU"/>
              </w:rPr>
              <w:t xml:space="preserve"> (Миллиметр)</w:t>
            </w:r>
          </w:p>
          <w:p w14:paraId="5E388623" w14:textId="6E46AE20" w:rsidR="004D4B24" w:rsidRPr="004D4B24"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Г</w:t>
            </w:r>
            <w:r w:rsidRPr="00323C7D">
              <w:rPr>
                <w:rFonts w:ascii="Times New Roman" w:eastAsia="Courier New" w:hAnsi="Times New Roman" w:cs="Times New Roman"/>
                <w:color w:val="000000"/>
                <w:sz w:val="20"/>
                <w:szCs w:val="20"/>
                <w:lang w:bidi="ru-RU"/>
              </w:rPr>
              <w:t>лубина</w:t>
            </w:r>
            <w:r w:rsidRPr="00323C7D">
              <w:rPr>
                <w:rFonts w:ascii="Times New Roman" w:eastAsia="Courier New" w:hAnsi="Times New Roman" w:cs="Times New Roman"/>
                <w:color w:val="000000"/>
                <w:sz w:val="20"/>
                <w:szCs w:val="20"/>
                <w:lang w:bidi="ru-RU"/>
              </w:rPr>
              <w:tab/>
              <w:t>не менее 500 мм и не более 510 мм</w:t>
            </w:r>
            <w:r w:rsidR="006F38F1" w:rsidRPr="006F38F1">
              <w:rPr>
                <w:rFonts w:ascii="Times New Roman" w:eastAsia="Courier New" w:hAnsi="Times New Roman" w:cs="Times New Roman"/>
                <w:color w:val="000000"/>
                <w:sz w:val="20"/>
                <w:szCs w:val="20"/>
                <w:lang w:bidi="ru-RU"/>
              </w:rPr>
              <w:t xml:space="preserve"> (Миллиметр)</w:t>
            </w:r>
          </w:p>
        </w:tc>
        <w:tc>
          <w:tcPr>
            <w:tcW w:w="328" w:type="pct"/>
            <w:tcBorders>
              <w:top w:val="single" w:sz="4" w:space="0" w:color="auto"/>
              <w:left w:val="single" w:sz="4" w:space="0" w:color="auto"/>
              <w:bottom w:val="single" w:sz="4" w:space="0" w:color="auto"/>
              <w:right w:val="single" w:sz="4" w:space="0" w:color="auto"/>
            </w:tcBorders>
            <w:shd w:val="clear" w:color="auto" w:fill="FFFFFF"/>
            <w:vAlign w:val="center"/>
          </w:tcPr>
          <w:p w14:paraId="397ECAFA" w14:textId="588F6A9E" w:rsidR="004D4B24" w:rsidRDefault="00323C7D" w:rsidP="00A10AC0">
            <w:pPr>
              <w:widowControl w:val="0"/>
              <w:suppressAutoHyphens/>
              <w:snapToGrid w:val="0"/>
              <w:spacing w:after="0" w:line="256" w:lineRule="auto"/>
              <w:jc w:val="center"/>
              <w:rPr>
                <w:rFonts w:ascii="Times New Roman" w:eastAsia="Times New Roman" w:hAnsi="Times New Roman" w:cs="Times New Roman"/>
                <w:color w:val="000000"/>
                <w:sz w:val="20"/>
                <w:szCs w:val="20"/>
                <w:lang w:eastAsia="ar-SA" w:bidi="ru-RU"/>
              </w:rPr>
            </w:pPr>
            <w:r>
              <w:rPr>
                <w:rFonts w:ascii="Times New Roman" w:eastAsia="Times New Roman" w:hAnsi="Times New Roman" w:cs="Times New Roman"/>
                <w:color w:val="000000"/>
                <w:sz w:val="20"/>
                <w:szCs w:val="20"/>
                <w:lang w:eastAsia="ar-SA" w:bidi="ru-RU"/>
              </w:rPr>
              <w:t>1</w:t>
            </w:r>
          </w:p>
        </w:tc>
      </w:tr>
      <w:tr w:rsidR="00323C7D" w:rsidRPr="00A10AC0" w14:paraId="044F7B83" w14:textId="77777777" w:rsidTr="007D175E">
        <w:trPr>
          <w:trHeight w:val="20"/>
        </w:trPr>
        <w:tc>
          <w:tcPr>
            <w:tcW w:w="387" w:type="pct"/>
            <w:tcBorders>
              <w:top w:val="single" w:sz="4" w:space="0" w:color="auto"/>
              <w:left w:val="single" w:sz="4" w:space="0" w:color="auto"/>
              <w:bottom w:val="single" w:sz="4" w:space="0" w:color="auto"/>
              <w:right w:val="single" w:sz="4" w:space="0" w:color="auto"/>
            </w:tcBorders>
            <w:noWrap/>
            <w:vAlign w:val="center"/>
          </w:tcPr>
          <w:p w14:paraId="697FC145" w14:textId="78421539" w:rsidR="00323C7D" w:rsidRDefault="00323C7D" w:rsidP="00A10AC0">
            <w:pPr>
              <w:widowControl w:val="0"/>
              <w:spacing w:after="0" w:line="256" w:lineRule="auto"/>
              <w:jc w:val="center"/>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5</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14:paraId="65265D90" w14:textId="700DB639" w:rsidR="00323C7D" w:rsidRPr="004D4B24" w:rsidRDefault="00323C7D" w:rsidP="00A10AC0">
            <w:pPr>
              <w:widowControl w:val="0"/>
              <w:suppressAutoHyphens/>
              <w:snapToGrid w:val="0"/>
              <w:spacing w:after="0" w:line="256" w:lineRule="auto"/>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Стол производственный</w:t>
            </w:r>
          </w:p>
        </w:tc>
        <w:tc>
          <w:tcPr>
            <w:tcW w:w="3272" w:type="pct"/>
            <w:tcBorders>
              <w:top w:val="single" w:sz="4" w:space="0" w:color="auto"/>
              <w:left w:val="single" w:sz="4" w:space="0" w:color="auto"/>
              <w:bottom w:val="single" w:sz="4" w:space="0" w:color="auto"/>
              <w:right w:val="single" w:sz="4" w:space="0" w:color="auto"/>
            </w:tcBorders>
            <w:shd w:val="clear" w:color="auto" w:fill="FFFFFF"/>
          </w:tcPr>
          <w:p w14:paraId="3DED492E" w14:textId="77777777" w:rsid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 xml:space="preserve">Стол-тумба купе </w:t>
            </w:r>
          </w:p>
          <w:p w14:paraId="422635D6" w14:textId="240DA8D1"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Глубина</w:t>
            </w:r>
            <w:r w:rsidRPr="00323C7D">
              <w:rPr>
                <w:rFonts w:ascii="Times New Roman" w:eastAsia="Courier New" w:hAnsi="Times New Roman" w:cs="Times New Roman"/>
                <w:color w:val="000000"/>
                <w:sz w:val="20"/>
                <w:szCs w:val="20"/>
                <w:lang w:bidi="ru-RU"/>
              </w:rPr>
              <w:tab/>
              <w:t>не менее 800 мм и не более 850 мм</w:t>
            </w:r>
            <w:r w:rsidR="006F38F1" w:rsidRPr="006F38F1">
              <w:rPr>
                <w:rFonts w:ascii="Times New Roman" w:eastAsia="Courier New" w:hAnsi="Times New Roman" w:cs="Times New Roman"/>
                <w:color w:val="000000"/>
                <w:sz w:val="20"/>
                <w:szCs w:val="20"/>
                <w:lang w:bidi="ru-RU"/>
              </w:rPr>
              <w:t xml:space="preserve"> (Миллиметр)</w:t>
            </w:r>
          </w:p>
          <w:p w14:paraId="4EEC229D" w14:textId="256154D6"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Наличие дверей</w:t>
            </w:r>
            <w:r w:rsidRPr="00323C7D">
              <w:rPr>
                <w:rFonts w:ascii="Times New Roman" w:eastAsia="Courier New" w:hAnsi="Times New Roman" w:cs="Times New Roman"/>
                <w:color w:val="000000"/>
                <w:sz w:val="20"/>
                <w:szCs w:val="20"/>
                <w:lang w:bidi="ru-RU"/>
              </w:rPr>
              <w:tab/>
              <w:t>не менее 2 шт.</w:t>
            </w:r>
            <w:r w:rsidR="006F38F1">
              <w:rPr>
                <w:rFonts w:ascii="Times New Roman" w:eastAsia="Courier New" w:hAnsi="Times New Roman" w:cs="Times New Roman"/>
                <w:color w:val="000000"/>
                <w:sz w:val="20"/>
                <w:szCs w:val="20"/>
                <w:lang w:bidi="ru-RU"/>
              </w:rPr>
              <w:t xml:space="preserve"> (штука)</w:t>
            </w:r>
          </w:p>
          <w:p w14:paraId="53F8D300" w14:textId="77777777"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Материал</w:t>
            </w:r>
            <w:r w:rsidRPr="00323C7D">
              <w:rPr>
                <w:rFonts w:ascii="Times New Roman" w:eastAsia="Courier New" w:hAnsi="Times New Roman" w:cs="Times New Roman"/>
                <w:color w:val="000000"/>
                <w:sz w:val="20"/>
                <w:szCs w:val="20"/>
                <w:lang w:bidi="ru-RU"/>
              </w:rPr>
              <w:tab/>
              <w:t>Нерж. сталь</w:t>
            </w:r>
          </w:p>
          <w:p w14:paraId="0BC38B68" w14:textId="45976A6E"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Высота</w:t>
            </w:r>
            <w:r w:rsidRPr="00323C7D">
              <w:rPr>
                <w:rFonts w:ascii="Times New Roman" w:eastAsia="Courier New" w:hAnsi="Times New Roman" w:cs="Times New Roman"/>
                <w:color w:val="000000"/>
                <w:sz w:val="20"/>
                <w:szCs w:val="20"/>
                <w:lang w:bidi="ru-RU"/>
              </w:rPr>
              <w:tab/>
              <w:t>не менее 850 мм и не более 860 мм</w:t>
            </w:r>
            <w:r w:rsidR="006F38F1" w:rsidRPr="006F38F1">
              <w:rPr>
                <w:rFonts w:ascii="Times New Roman" w:eastAsia="Courier New" w:hAnsi="Times New Roman" w:cs="Times New Roman"/>
                <w:color w:val="000000"/>
                <w:sz w:val="20"/>
                <w:szCs w:val="20"/>
                <w:lang w:bidi="ru-RU"/>
              </w:rPr>
              <w:t xml:space="preserve"> (Миллиметр)</w:t>
            </w:r>
          </w:p>
          <w:p w14:paraId="67C7D78A" w14:textId="77777777"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proofErr w:type="gramStart"/>
            <w:r w:rsidRPr="00323C7D">
              <w:rPr>
                <w:rFonts w:ascii="Times New Roman" w:eastAsia="Courier New" w:hAnsi="Times New Roman" w:cs="Times New Roman"/>
                <w:color w:val="000000"/>
                <w:sz w:val="20"/>
                <w:szCs w:val="20"/>
                <w:lang w:bidi="ru-RU"/>
              </w:rPr>
              <w:t>наличие</w:t>
            </w:r>
            <w:proofErr w:type="gramEnd"/>
            <w:r w:rsidRPr="00323C7D">
              <w:rPr>
                <w:rFonts w:ascii="Times New Roman" w:eastAsia="Courier New" w:hAnsi="Times New Roman" w:cs="Times New Roman"/>
                <w:color w:val="000000"/>
                <w:sz w:val="20"/>
                <w:szCs w:val="20"/>
                <w:lang w:bidi="ru-RU"/>
              </w:rPr>
              <w:t xml:space="preserve"> борта</w:t>
            </w:r>
            <w:r w:rsidRPr="00323C7D">
              <w:rPr>
                <w:rFonts w:ascii="Times New Roman" w:eastAsia="Courier New" w:hAnsi="Times New Roman" w:cs="Times New Roman"/>
                <w:color w:val="000000"/>
                <w:sz w:val="20"/>
                <w:szCs w:val="20"/>
                <w:lang w:bidi="ru-RU"/>
              </w:rPr>
              <w:tab/>
              <w:t>Нет</w:t>
            </w:r>
          </w:p>
          <w:p w14:paraId="0BE053ED" w14:textId="4C3F4ACF" w:rsidR="00323C7D" w:rsidRPr="00323C7D" w:rsidRDefault="00323C7D" w:rsidP="00323C7D">
            <w:pPr>
              <w:widowControl w:val="0"/>
              <w:spacing w:after="0" w:line="0" w:lineRule="atLeast"/>
              <w:jc w:val="both"/>
              <w:rPr>
                <w:rFonts w:ascii="Times New Roman" w:eastAsia="Courier New" w:hAnsi="Times New Roman" w:cs="Times New Roman"/>
                <w:color w:val="000000"/>
                <w:sz w:val="20"/>
                <w:szCs w:val="20"/>
                <w:lang w:bidi="ru-RU"/>
              </w:rPr>
            </w:pPr>
            <w:r w:rsidRPr="00323C7D">
              <w:rPr>
                <w:rFonts w:ascii="Times New Roman" w:eastAsia="Courier New" w:hAnsi="Times New Roman" w:cs="Times New Roman"/>
                <w:color w:val="000000"/>
                <w:sz w:val="20"/>
                <w:szCs w:val="20"/>
                <w:lang w:bidi="ru-RU"/>
              </w:rPr>
              <w:t>Ширин</w:t>
            </w:r>
            <w:r>
              <w:rPr>
                <w:rFonts w:ascii="Times New Roman" w:eastAsia="Courier New" w:hAnsi="Times New Roman" w:cs="Times New Roman"/>
                <w:color w:val="000000"/>
                <w:sz w:val="20"/>
                <w:szCs w:val="20"/>
                <w:lang w:bidi="ru-RU"/>
              </w:rPr>
              <w:t>а</w:t>
            </w:r>
            <w:r>
              <w:rPr>
                <w:rFonts w:ascii="Times New Roman" w:eastAsia="Courier New" w:hAnsi="Times New Roman" w:cs="Times New Roman"/>
                <w:color w:val="000000"/>
                <w:sz w:val="20"/>
                <w:szCs w:val="20"/>
                <w:lang w:bidi="ru-RU"/>
              </w:rPr>
              <w:tab/>
              <w:t>не менее 1000 и не более 1050</w:t>
            </w:r>
            <w:r w:rsidR="006F38F1">
              <w:rPr>
                <w:rFonts w:ascii="Times New Roman" w:eastAsia="Courier New" w:hAnsi="Times New Roman" w:cs="Times New Roman"/>
                <w:color w:val="000000"/>
                <w:sz w:val="20"/>
                <w:szCs w:val="20"/>
                <w:lang w:bidi="ru-RU"/>
              </w:rPr>
              <w:t xml:space="preserve"> </w:t>
            </w:r>
            <w:proofErr w:type="gramStart"/>
            <w:r w:rsidR="006F38F1">
              <w:rPr>
                <w:rFonts w:ascii="Times New Roman" w:eastAsia="Courier New" w:hAnsi="Times New Roman" w:cs="Times New Roman"/>
                <w:color w:val="000000"/>
                <w:sz w:val="20"/>
                <w:szCs w:val="20"/>
                <w:lang w:bidi="ru-RU"/>
              </w:rPr>
              <w:t xml:space="preserve">мм </w:t>
            </w:r>
            <w:r w:rsidR="006F38F1" w:rsidRPr="006F38F1">
              <w:rPr>
                <w:rFonts w:ascii="Times New Roman" w:eastAsia="Courier New" w:hAnsi="Times New Roman" w:cs="Times New Roman"/>
                <w:color w:val="000000"/>
                <w:sz w:val="20"/>
                <w:szCs w:val="20"/>
                <w:lang w:bidi="ru-RU"/>
              </w:rPr>
              <w:t xml:space="preserve"> (</w:t>
            </w:r>
            <w:proofErr w:type="gramEnd"/>
            <w:r w:rsidR="006F38F1" w:rsidRPr="006F38F1">
              <w:rPr>
                <w:rFonts w:ascii="Times New Roman" w:eastAsia="Courier New" w:hAnsi="Times New Roman" w:cs="Times New Roman"/>
                <w:color w:val="000000"/>
                <w:sz w:val="20"/>
                <w:szCs w:val="20"/>
                <w:lang w:bidi="ru-RU"/>
              </w:rPr>
              <w:t>Миллиметр)</w:t>
            </w:r>
            <w:r w:rsidRPr="00323C7D">
              <w:rPr>
                <w:rFonts w:ascii="Times New Roman" w:eastAsia="Courier New" w:hAnsi="Times New Roman" w:cs="Times New Roman"/>
                <w:color w:val="000000"/>
                <w:sz w:val="20"/>
                <w:szCs w:val="20"/>
                <w:lang w:bidi="ru-RU"/>
              </w:rPr>
              <w:tab/>
            </w:r>
          </w:p>
        </w:tc>
        <w:tc>
          <w:tcPr>
            <w:tcW w:w="328" w:type="pct"/>
            <w:tcBorders>
              <w:top w:val="single" w:sz="4" w:space="0" w:color="auto"/>
              <w:left w:val="single" w:sz="4" w:space="0" w:color="auto"/>
              <w:bottom w:val="single" w:sz="4" w:space="0" w:color="auto"/>
              <w:right w:val="single" w:sz="4" w:space="0" w:color="auto"/>
            </w:tcBorders>
            <w:shd w:val="clear" w:color="auto" w:fill="FFFFFF"/>
            <w:vAlign w:val="center"/>
          </w:tcPr>
          <w:p w14:paraId="3800732E" w14:textId="7520FBB4" w:rsidR="00323C7D" w:rsidRDefault="00323C7D" w:rsidP="00A10AC0">
            <w:pPr>
              <w:widowControl w:val="0"/>
              <w:suppressAutoHyphens/>
              <w:snapToGrid w:val="0"/>
              <w:spacing w:after="0" w:line="256" w:lineRule="auto"/>
              <w:jc w:val="center"/>
              <w:rPr>
                <w:rFonts w:ascii="Times New Roman" w:eastAsia="Times New Roman" w:hAnsi="Times New Roman" w:cs="Times New Roman"/>
                <w:color w:val="000000"/>
                <w:sz w:val="20"/>
                <w:szCs w:val="20"/>
                <w:lang w:eastAsia="ar-SA" w:bidi="ru-RU"/>
              </w:rPr>
            </w:pPr>
            <w:r>
              <w:rPr>
                <w:rFonts w:ascii="Times New Roman" w:eastAsia="Times New Roman" w:hAnsi="Times New Roman" w:cs="Times New Roman"/>
                <w:color w:val="000000"/>
                <w:sz w:val="20"/>
                <w:szCs w:val="20"/>
                <w:lang w:eastAsia="ar-SA" w:bidi="ru-RU"/>
              </w:rPr>
              <w:t>1</w:t>
            </w:r>
          </w:p>
        </w:tc>
      </w:tr>
    </w:tbl>
    <w:p w14:paraId="7D184D55" w14:textId="77777777" w:rsidR="00EC165C" w:rsidRDefault="00EC165C" w:rsidP="00305587">
      <w:pPr>
        <w:spacing w:after="0" w:line="240" w:lineRule="auto"/>
        <w:jc w:val="center"/>
        <w:rPr>
          <w:rFonts w:ascii="Times New Roman" w:eastAsia="Times New Roman" w:hAnsi="Times New Roman" w:cs="Times New Roman"/>
          <w:b/>
          <w:sz w:val="20"/>
          <w:szCs w:val="20"/>
          <w:lang w:eastAsia="ru-RU"/>
        </w:rPr>
      </w:pPr>
    </w:p>
    <w:p w14:paraId="44D97071" w14:textId="77777777" w:rsidR="00305587" w:rsidRPr="00305587" w:rsidRDefault="00305587" w:rsidP="00305587">
      <w:pPr>
        <w:spacing w:after="0" w:line="240" w:lineRule="auto"/>
        <w:jc w:val="center"/>
        <w:rPr>
          <w:rFonts w:ascii="Times New Roman" w:eastAsia="Times New Roman" w:hAnsi="Times New Roman" w:cs="Times New Roman"/>
          <w:b/>
          <w:spacing w:val="-6"/>
          <w:sz w:val="20"/>
          <w:szCs w:val="20"/>
          <w:lang w:eastAsia="ru-RU"/>
        </w:rPr>
      </w:pPr>
      <w:r w:rsidRPr="00305587">
        <w:rPr>
          <w:rFonts w:ascii="Times New Roman" w:eastAsia="Times New Roman" w:hAnsi="Times New Roman" w:cs="Times New Roman"/>
          <w:b/>
          <w:spacing w:val="-6"/>
          <w:sz w:val="20"/>
          <w:szCs w:val="20"/>
          <w:lang w:eastAsia="ru-RU"/>
        </w:rPr>
        <w:t>5.2. Требования к качеству товара:</w:t>
      </w:r>
    </w:p>
    <w:p w14:paraId="64BB6B7A" w14:textId="77777777" w:rsidR="00305587" w:rsidRPr="00305587" w:rsidRDefault="00305587" w:rsidP="00305587">
      <w:pPr>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05170BA7" w14:textId="77777777" w:rsidR="00305587" w:rsidRPr="00305587" w:rsidRDefault="00305587" w:rsidP="0030558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305587">
        <w:rPr>
          <w:rFonts w:ascii="Times New Roman" w:eastAsia="Times New Roman" w:hAnsi="Times New Roman" w:cs="Times New Roman"/>
          <w:bCs/>
          <w:sz w:val="20"/>
          <w:szCs w:val="20"/>
          <w:lang w:eastAsia="ru-RU"/>
        </w:rPr>
        <w:t xml:space="preserve">5.2.2. Требования к качеству товара устанавливаются в соответствии со статьей 469 ГК РФ. </w:t>
      </w:r>
    </w:p>
    <w:p w14:paraId="6026C176" w14:textId="77777777" w:rsidR="00305587" w:rsidRPr="00305587" w:rsidRDefault="00305587" w:rsidP="0030558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305587">
        <w:rPr>
          <w:rFonts w:ascii="Times New Roman" w:eastAsia="Times New Roman" w:hAnsi="Times New Roman" w:cs="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9D8A3C2" w14:textId="77777777" w:rsidR="00305587" w:rsidRPr="00305587" w:rsidRDefault="00305587" w:rsidP="0030558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305587">
        <w:rPr>
          <w:rFonts w:ascii="Times New Roman" w:eastAsia="Times New Roman" w:hAnsi="Times New Roman" w:cs="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170F25CB" w14:textId="603BC46B" w:rsidR="00305587" w:rsidRDefault="00305587" w:rsidP="0030558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305587">
        <w:rPr>
          <w:rFonts w:ascii="Times New Roman" w:eastAsia="Times New Roman" w:hAnsi="Times New Roman" w:cs="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6FEB344E" w14:textId="77777777" w:rsidR="00FC190E" w:rsidRPr="00305587" w:rsidRDefault="00FC190E" w:rsidP="0030558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434CBADD" w14:textId="77777777" w:rsidR="00305587" w:rsidRPr="00305587" w:rsidRDefault="00305587" w:rsidP="00305587">
      <w:pPr>
        <w:spacing w:after="0" w:line="240" w:lineRule="auto"/>
        <w:jc w:val="center"/>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b/>
          <w:spacing w:val="-6"/>
          <w:sz w:val="20"/>
          <w:szCs w:val="20"/>
          <w:lang w:eastAsia="ru-RU"/>
        </w:rPr>
        <w:t>5.3. Требования к упаковке.</w:t>
      </w:r>
    </w:p>
    <w:p w14:paraId="71A98ADF" w14:textId="4E3B5493" w:rsidR="00305587" w:rsidRDefault="00305587" w:rsidP="00305587">
      <w:pPr>
        <w:spacing w:after="0" w:line="240" w:lineRule="auto"/>
        <w:ind w:firstLine="567"/>
        <w:jc w:val="both"/>
        <w:rPr>
          <w:rFonts w:ascii="Times New Roman" w:eastAsia="Times New Roman" w:hAnsi="Times New Roman" w:cs="Times New Roman"/>
          <w:spacing w:val="-6"/>
          <w:sz w:val="20"/>
          <w:szCs w:val="20"/>
          <w:lang w:eastAsia="ru-RU"/>
        </w:rPr>
      </w:pPr>
      <w:r w:rsidRPr="00305587">
        <w:rPr>
          <w:rFonts w:ascii="Times New Roman" w:eastAsia="Times New Roman" w:hAnsi="Times New Roman" w:cs="Times New Roman"/>
          <w:spacing w:val="-6"/>
          <w:sz w:val="20"/>
          <w:szCs w:val="20"/>
          <w:lang w:eastAsia="ru-RU"/>
        </w:rPr>
        <w:t xml:space="preserve">5.3.1. Упаковка должна обеспечить сохранность товара </w:t>
      </w:r>
      <w:proofErr w:type="gramStart"/>
      <w:r w:rsidRPr="00305587">
        <w:rPr>
          <w:rFonts w:ascii="Times New Roman" w:eastAsia="Times New Roman" w:hAnsi="Times New Roman" w:cs="Times New Roman"/>
          <w:spacing w:val="-6"/>
          <w:sz w:val="20"/>
          <w:szCs w:val="20"/>
          <w:lang w:eastAsia="ru-RU"/>
        </w:rPr>
        <w:t xml:space="preserve">во время </w:t>
      </w:r>
      <w:proofErr w:type="gramEnd"/>
      <w:r w:rsidRPr="00305587">
        <w:rPr>
          <w:rFonts w:ascii="Times New Roman" w:eastAsia="Times New Roman" w:hAnsi="Times New Roman" w:cs="Times New Roman"/>
          <w:spacing w:val="-6"/>
          <w:sz w:val="20"/>
          <w:szCs w:val="20"/>
          <w:lang w:eastAsia="ru-RU"/>
        </w:rPr>
        <w:t>его транспортировки. Исполнитель своими силами производит упаковку товара на своем складе и распаковку при доставке товара Заказчику.</w:t>
      </w:r>
    </w:p>
    <w:p w14:paraId="55286F35" w14:textId="77777777" w:rsidR="00FC190E" w:rsidRPr="00305587" w:rsidRDefault="00FC190E" w:rsidP="00305587">
      <w:pPr>
        <w:spacing w:after="0" w:line="240" w:lineRule="auto"/>
        <w:ind w:firstLine="567"/>
        <w:jc w:val="both"/>
        <w:rPr>
          <w:rFonts w:ascii="Times New Roman" w:eastAsia="Times New Roman" w:hAnsi="Times New Roman" w:cs="Times New Roman"/>
          <w:spacing w:val="-6"/>
          <w:sz w:val="20"/>
          <w:szCs w:val="20"/>
          <w:lang w:eastAsia="ru-RU"/>
        </w:rPr>
      </w:pPr>
    </w:p>
    <w:p w14:paraId="3B8BC2E8" w14:textId="77777777" w:rsidR="00305587" w:rsidRPr="00305587" w:rsidRDefault="00305587" w:rsidP="00305587">
      <w:pPr>
        <w:widowControl w:val="0"/>
        <w:autoSpaceDE w:val="0"/>
        <w:spacing w:after="0" w:line="240" w:lineRule="auto"/>
        <w:jc w:val="center"/>
        <w:rPr>
          <w:rFonts w:ascii="Times New Roman" w:eastAsia="Times New Roman" w:hAnsi="Times New Roman" w:cs="Times New Roman"/>
          <w:b/>
          <w:sz w:val="20"/>
          <w:szCs w:val="20"/>
          <w:lang w:eastAsia="ru-RU"/>
        </w:rPr>
      </w:pPr>
      <w:r w:rsidRPr="00305587">
        <w:rPr>
          <w:rFonts w:ascii="Times New Roman" w:eastAsia="Times New Roman" w:hAnsi="Times New Roman" w:cs="Times New Roman"/>
          <w:b/>
          <w:sz w:val="20"/>
          <w:szCs w:val="20"/>
          <w:lang w:eastAsia="ru-RU"/>
        </w:rPr>
        <w:t>6. Порядок сдачи-приемки</w:t>
      </w:r>
    </w:p>
    <w:p w14:paraId="0D05DF67" w14:textId="0CDD751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 xml:space="preserve">.1. Поставщик самостоятельно доставляет Товар Заказчику по адресу: 194362, Санкт-Петербург, пос. Парголово, </w:t>
      </w:r>
      <w:r w:rsidR="00A10AC0">
        <w:rPr>
          <w:rFonts w:ascii="Times New Roman" w:eastAsia="Times New Roman" w:hAnsi="Times New Roman" w:cs="Times New Roman"/>
          <w:bCs/>
          <w:sz w:val="20"/>
          <w:szCs w:val="20"/>
          <w:lang w:eastAsia="ru-RU"/>
        </w:rPr>
        <w:t>Выборгское шоссе,</w:t>
      </w:r>
      <w:r w:rsidR="00B06FC3">
        <w:rPr>
          <w:rFonts w:ascii="Times New Roman" w:eastAsia="Times New Roman" w:hAnsi="Times New Roman" w:cs="Times New Roman"/>
          <w:bCs/>
          <w:sz w:val="20"/>
          <w:szCs w:val="20"/>
          <w:lang w:eastAsia="ru-RU"/>
        </w:rPr>
        <w:t xml:space="preserve"> Дом 369 корпус 4, лит А</w:t>
      </w:r>
      <w:r w:rsidRPr="009B2D27">
        <w:rPr>
          <w:rFonts w:ascii="Times New Roman" w:eastAsia="Times New Roman" w:hAnsi="Times New Roman" w:cs="Times New Roman"/>
          <w:bCs/>
          <w:sz w:val="20"/>
          <w:szCs w:val="20"/>
          <w:lang w:eastAsia="ru-RU"/>
        </w:rPr>
        <w:t xml:space="preserve">, помещение пищеблока (далее - место доставки), в срок(срок </w:t>
      </w:r>
      <w:r w:rsidRPr="009B2D27">
        <w:rPr>
          <w:rFonts w:ascii="Times New Roman" w:eastAsia="Times New Roman" w:hAnsi="Times New Roman" w:cs="Times New Roman"/>
          <w:bCs/>
          <w:sz w:val="20"/>
          <w:szCs w:val="20"/>
          <w:lang w:eastAsia="ru-RU"/>
        </w:rPr>
        <w:lastRenderedPageBreak/>
        <w:t xml:space="preserve">поставки товара): в течение 30 (тридцати) рабочих дней с момента (даты) заключения контракта Сторонами, с учётом времени, отведенного на сборку(при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Товара (оборудования) Заказчиком. </w:t>
      </w:r>
    </w:p>
    <w:p w14:paraId="15198CAE" w14:textId="11A79FF0"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 xml:space="preserve">.1.1. 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 </w:t>
      </w:r>
    </w:p>
    <w:p w14:paraId="1036B38C" w14:textId="522D247B"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.1.2.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137A66AA" w14:textId="70D69F71"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59C13A68" w14:textId="579811FA"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4EA9FE4" w14:textId="0F09968E"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804CE30"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Приемка поставленного товара осуществляется в ходе передачи товара Заказчику в Месте доставки и включает в себя следующее:</w:t>
      </w:r>
    </w:p>
    <w:p w14:paraId="0B66D18C"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02818DA1"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 проверку полноты и правильности оформления комплекта сопроводительных документов в соответствии с условиями Контракта;</w:t>
      </w:r>
    </w:p>
    <w:p w14:paraId="3F22FB95"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 контроль наличия/отсутствия внешних повреждений оригинальной упаковки товара;</w:t>
      </w:r>
    </w:p>
    <w:p w14:paraId="3C1A4F69"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 проверку наличия необходимых документов (копий документов) на товар;</w:t>
      </w:r>
    </w:p>
    <w:p w14:paraId="5865362D"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3DDC3DAE"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 проверку комплектности и целостности поставленного товара</w:t>
      </w:r>
    </w:p>
    <w:p w14:paraId="4537142D" w14:textId="14C707DE"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.5. Для проверки предоставленных Поставщиком результатов, предусмотренных Контрактом, 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D0DE5A0" w14:textId="7CA3D6FC"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.6. Заказчик проводит приемку поставленного товара в течение 3 рабочих дней, следующих за днем сборки (при необходимости), установки (при необходимости), подключения (при необходимости), проверка работоспособности товара. По итогу проведения приемки поставленного товара Заказчик оформляет заключение по результатам приемки, которое утверждается заказчиком.</w:t>
      </w:r>
    </w:p>
    <w:p w14:paraId="492F1ED0"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В случае, если по результатам такой приемки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2FBDFCC9" w14:textId="1943E6CA"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.7. При обнаружении Заказчиком в ходе проведения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26978217" w14:textId="4F80A54E"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.8. Поставщик обязан устранить все обнаруженные недостатки своими силами и за свой счёт в сроки, указанные в рекламационном акте.</w:t>
      </w:r>
    </w:p>
    <w:p w14:paraId="1D666262" w14:textId="10375066"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 xml:space="preserve">.9.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BD8FBA6" w14:textId="443F0B19"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 xml:space="preserve">.10.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E3B1C65" w14:textId="27C3CC24"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 xml:space="preserve">.11. Заказчик вправе отказаться от приёмки товара в случае обнаружения недостатков, </w:t>
      </w:r>
    </w:p>
    <w:p w14:paraId="4CBD29BB" w14:textId="77777777"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roofErr w:type="gramStart"/>
      <w:r w:rsidRPr="009B2D27">
        <w:rPr>
          <w:rFonts w:ascii="Times New Roman" w:eastAsia="Times New Roman" w:hAnsi="Times New Roman" w:cs="Times New Roman"/>
          <w:bCs/>
          <w:sz w:val="20"/>
          <w:szCs w:val="20"/>
          <w:lang w:eastAsia="ru-RU"/>
        </w:rPr>
        <w:t>которые</w:t>
      </w:r>
      <w:proofErr w:type="gramEnd"/>
      <w:r w:rsidRPr="009B2D27">
        <w:rPr>
          <w:rFonts w:ascii="Times New Roman" w:eastAsia="Times New Roman" w:hAnsi="Times New Roman" w:cs="Times New Roman"/>
          <w:bCs/>
          <w:sz w:val="20"/>
          <w:szCs w:val="20"/>
          <w:lang w:eastAsia="ru-RU"/>
        </w:rPr>
        <w:t xml:space="preserve"> исключают его эксплуатацию и не могут быть устранены Поставщиком.</w:t>
      </w:r>
    </w:p>
    <w:p w14:paraId="0FF6B903" w14:textId="4F74DBA3"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72465E9" w14:textId="337DBC6F"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 xml:space="preserve">.13. Риски случайной гибели или случайного повреждения товара, а также бремя его содержания переходят от </w:t>
      </w:r>
      <w:r w:rsidRPr="009B2D27">
        <w:rPr>
          <w:rFonts w:ascii="Times New Roman" w:eastAsia="Times New Roman" w:hAnsi="Times New Roman" w:cs="Times New Roman"/>
          <w:bCs/>
          <w:sz w:val="20"/>
          <w:szCs w:val="20"/>
          <w:lang w:eastAsia="ru-RU"/>
        </w:rPr>
        <w:lastRenderedPageBreak/>
        <w:t>поставщика к Заказчику с момента приёма товара.</w:t>
      </w:r>
    </w:p>
    <w:p w14:paraId="1A664981" w14:textId="59743DD3"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п.10.4 настоящего контракта.</w:t>
      </w:r>
    </w:p>
    <w:p w14:paraId="611E93A2" w14:textId="7080AFF0"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D128969" w14:textId="23A15705"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w:t>
      </w:r>
      <w:r w:rsidRPr="009B2D27">
        <w:rPr>
          <w:rFonts w:ascii="Times New Roman" w:eastAsia="Times New Roman" w:hAnsi="Times New Roman" w:cs="Times New Roman"/>
          <w:bCs/>
          <w:sz w:val="20"/>
          <w:szCs w:val="20"/>
          <w:lang w:eastAsia="ru-RU"/>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7B2E7FFF" w14:textId="6230EFF4"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6.18</w:t>
      </w:r>
      <w:r w:rsidRPr="009B2D27">
        <w:rPr>
          <w:rFonts w:ascii="Times New Roman" w:eastAsia="Times New Roman" w:hAnsi="Times New Roman" w:cs="Times New Roman"/>
          <w:bCs/>
          <w:sz w:val="20"/>
          <w:szCs w:val="20"/>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1F14768" w14:textId="1A534F7B" w:rsidR="009B2D27" w:rsidRPr="009B2D2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3.1</w:t>
      </w:r>
      <w:r>
        <w:rPr>
          <w:rFonts w:ascii="Times New Roman" w:eastAsia="Times New Roman" w:hAnsi="Times New Roman" w:cs="Times New Roman"/>
          <w:bCs/>
          <w:sz w:val="20"/>
          <w:szCs w:val="20"/>
          <w:lang w:eastAsia="ru-RU"/>
        </w:rPr>
        <w:t>9</w:t>
      </w:r>
      <w:r w:rsidRPr="009B2D27">
        <w:rPr>
          <w:rFonts w:ascii="Times New Roman" w:eastAsia="Times New Roman" w:hAnsi="Times New Roman" w:cs="Times New Roman"/>
          <w:bCs/>
          <w:sz w:val="20"/>
          <w:szCs w:val="20"/>
          <w:lang w:eastAsia="ru-RU"/>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5F3752D1" w14:textId="7ABBDA7A" w:rsidR="00305587" w:rsidRDefault="009B2D27" w:rsidP="009B2D2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9B2D27">
        <w:rPr>
          <w:rFonts w:ascii="Times New Roman" w:eastAsia="Times New Roman" w:hAnsi="Times New Roman" w:cs="Times New Roman"/>
          <w:bCs/>
          <w:sz w:val="20"/>
          <w:szCs w:val="20"/>
          <w:lang w:eastAsia="ru-RU"/>
        </w:rPr>
        <w:t>3.</w:t>
      </w:r>
      <w:r>
        <w:rPr>
          <w:rFonts w:ascii="Times New Roman" w:eastAsia="Times New Roman" w:hAnsi="Times New Roman" w:cs="Times New Roman"/>
          <w:bCs/>
          <w:sz w:val="20"/>
          <w:szCs w:val="20"/>
          <w:lang w:eastAsia="ru-RU"/>
        </w:rPr>
        <w:t>20</w:t>
      </w:r>
      <w:r w:rsidRPr="009B2D27">
        <w:rPr>
          <w:rFonts w:ascii="Times New Roman" w:eastAsia="Times New Roman" w:hAnsi="Times New Roman" w:cs="Times New Roman"/>
          <w:bCs/>
          <w:sz w:val="20"/>
          <w:szCs w:val="20"/>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7811A7D" w14:textId="77777777" w:rsidR="00305587" w:rsidRPr="00305587" w:rsidRDefault="00305587" w:rsidP="00305587">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B27D0D2" w14:textId="297F7261" w:rsidR="00AC369B" w:rsidRDefault="00AC369B">
      <w:pPr>
        <w:rPr>
          <w:rFonts w:ascii="Times New Roman" w:hAnsi="Times New Roman" w:cs="Times New Roman"/>
          <w:sz w:val="24"/>
          <w:szCs w:val="24"/>
        </w:rPr>
      </w:pPr>
      <w:r>
        <w:rPr>
          <w:rFonts w:ascii="Times New Roman" w:hAnsi="Times New Roman" w:cs="Times New Roman"/>
          <w:sz w:val="24"/>
          <w:szCs w:val="24"/>
        </w:rPr>
        <w:br w:type="page"/>
      </w:r>
    </w:p>
    <w:p w14:paraId="72ACF5F0" w14:textId="77777777" w:rsidR="00AC369B" w:rsidRDefault="00AC369B" w:rsidP="00AC369B">
      <w:pPr>
        <w:widowControl w:val="0"/>
        <w:tabs>
          <w:tab w:val="left" w:pos="900"/>
        </w:tabs>
        <w:autoSpaceDE w:val="0"/>
        <w:spacing w:after="0" w:line="240" w:lineRule="auto"/>
        <w:ind w:firstLine="567"/>
        <w:jc w:val="right"/>
        <w:rPr>
          <w:rFonts w:ascii="Times New Roman" w:eastAsia="Times New Roman" w:hAnsi="Times New Roman" w:cs="Times New Roman"/>
          <w:bCs/>
          <w:sz w:val="20"/>
          <w:szCs w:val="20"/>
          <w:lang w:eastAsia="ru-RU"/>
        </w:rPr>
        <w:sectPr w:rsidR="00AC369B" w:rsidSect="00AC369B">
          <w:headerReference w:type="even" r:id="rId10"/>
          <w:footerReference w:type="even" r:id="rId11"/>
          <w:footerReference w:type="default" r:id="rId12"/>
          <w:pgSz w:w="11906" w:h="16838"/>
          <w:pgMar w:top="567" w:right="567" w:bottom="567" w:left="1134" w:header="709" w:footer="709" w:gutter="0"/>
          <w:cols w:space="708"/>
          <w:docGrid w:linePitch="360"/>
        </w:sectPr>
      </w:pPr>
    </w:p>
    <w:p w14:paraId="1953C5D0" w14:textId="7063EE59" w:rsidR="004A5548" w:rsidRPr="00F96671" w:rsidRDefault="004A5548" w:rsidP="00D34291">
      <w:pPr>
        <w:widowControl w:val="0"/>
        <w:tabs>
          <w:tab w:val="left" w:pos="900"/>
        </w:tabs>
        <w:autoSpaceDE w:val="0"/>
        <w:spacing w:after="0" w:line="240" w:lineRule="auto"/>
        <w:ind w:firstLine="567"/>
        <w:jc w:val="right"/>
        <w:rPr>
          <w:rFonts w:ascii="Times New Roman" w:hAnsi="Times New Roman" w:cs="Times New Roman"/>
          <w:sz w:val="24"/>
          <w:szCs w:val="24"/>
        </w:rPr>
      </w:pPr>
    </w:p>
    <w:sectPr w:rsidR="004A5548" w:rsidRPr="00F96671" w:rsidSect="00D34291">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3242B" w14:textId="77777777" w:rsidR="001F6B48" w:rsidRDefault="001F6B48" w:rsidP="00C9321C">
      <w:pPr>
        <w:spacing w:after="0" w:line="240" w:lineRule="auto"/>
      </w:pPr>
      <w:r>
        <w:separator/>
      </w:r>
    </w:p>
  </w:endnote>
  <w:endnote w:type="continuationSeparator" w:id="0">
    <w:p w14:paraId="586BE05C" w14:textId="77777777" w:rsidR="001F6B48" w:rsidRDefault="001F6B48"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55640" w14:textId="77777777" w:rsidR="00446362" w:rsidRPr="00CB32C7" w:rsidRDefault="00446362" w:rsidP="00305587">
    <w:pPr>
      <w:pStyle w:val="ab"/>
      <w:framePr w:wrap="around" w:vAnchor="text" w:hAnchor="margin" w:xAlign="right" w:y="1"/>
      <w:rPr>
        <w:rStyle w:val="af2"/>
        <w:rFonts w:eastAsia="Times New Roman"/>
      </w:rPr>
    </w:pPr>
    <w:r w:rsidRPr="00CB32C7">
      <w:rPr>
        <w:rStyle w:val="af2"/>
        <w:rFonts w:eastAsia="Times New Roman"/>
      </w:rPr>
      <w:fldChar w:fldCharType="begin"/>
    </w:r>
    <w:r w:rsidRPr="00CB32C7">
      <w:rPr>
        <w:rStyle w:val="af2"/>
        <w:rFonts w:eastAsia="Times New Roman"/>
      </w:rPr>
      <w:instrText xml:space="preserve">PAGE  </w:instrText>
    </w:r>
    <w:r w:rsidRPr="00CB32C7">
      <w:rPr>
        <w:rStyle w:val="af2"/>
        <w:rFonts w:eastAsia="Times New Roman"/>
      </w:rPr>
      <w:fldChar w:fldCharType="end"/>
    </w:r>
  </w:p>
  <w:p w14:paraId="2BAAB4EF" w14:textId="77777777" w:rsidR="00446362" w:rsidRDefault="00446362" w:rsidP="00305587">
    <w:pPr>
      <w:pStyle w:val="ab"/>
      <w:ind w:right="360"/>
    </w:pPr>
  </w:p>
  <w:p w14:paraId="4EEC0CF0" w14:textId="77777777" w:rsidR="00446362" w:rsidRDefault="0044636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20EDD" w14:textId="118B29AE" w:rsidR="00446362" w:rsidRPr="00A137F5" w:rsidRDefault="00446362" w:rsidP="00305587">
    <w:pPr>
      <w:pStyle w:val="ab"/>
      <w:jc w:val="right"/>
    </w:pPr>
    <w:r>
      <w:fldChar w:fldCharType="begin"/>
    </w:r>
    <w:r>
      <w:instrText>PAGE   \* MERGEFORMAT</w:instrText>
    </w:r>
    <w:r>
      <w:fldChar w:fldCharType="separate"/>
    </w:r>
    <w:r w:rsidR="003E1D9E">
      <w:rPr>
        <w:noProof/>
      </w:rPr>
      <w:t>15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6D758" w14:textId="77777777" w:rsidR="001F6B48" w:rsidRDefault="001F6B48" w:rsidP="00C9321C">
      <w:pPr>
        <w:spacing w:after="0" w:line="240" w:lineRule="auto"/>
      </w:pPr>
      <w:r>
        <w:separator/>
      </w:r>
    </w:p>
  </w:footnote>
  <w:footnote w:type="continuationSeparator" w:id="0">
    <w:p w14:paraId="5DD60D33" w14:textId="77777777" w:rsidR="001F6B48" w:rsidRDefault="001F6B48"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rPr>
    </w:sdtEndPr>
    <w:sdtContent>
      <w:p w14:paraId="067D4B4B" w14:textId="4DE7D4E9" w:rsidR="00446362" w:rsidRPr="001518B4" w:rsidRDefault="00446362" w:rsidP="001518B4">
        <w:pPr>
          <w:pStyle w:val="a9"/>
          <w:jc w:val="center"/>
          <w:rPr>
            <w:color w:val="808080"/>
          </w:rPr>
        </w:pPr>
        <w:r w:rsidRPr="00243AC7">
          <w:rPr>
            <w:color w:val="BFBFBF"/>
          </w:rPr>
          <w:fldChar w:fldCharType="begin"/>
        </w:r>
        <w:r w:rsidRPr="00243AC7">
          <w:rPr>
            <w:color w:val="BFBFBF"/>
          </w:rPr>
          <w:instrText>PAGE   \* MERGEFORMAT</w:instrText>
        </w:r>
        <w:r w:rsidRPr="00243AC7">
          <w:rPr>
            <w:color w:val="BFBFBF"/>
          </w:rPr>
          <w:fldChar w:fldCharType="separate"/>
        </w:r>
        <w:r w:rsidR="003E1D9E">
          <w:rPr>
            <w:noProof/>
            <w:color w:val="BFBFBF"/>
          </w:rPr>
          <w:t>15</w:t>
        </w:r>
        <w:r w:rsidRPr="00243AC7">
          <w:rPr>
            <w:color w:val="BFBFB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EB5BC" w14:textId="77777777" w:rsidR="00446362" w:rsidRPr="00CB32C7" w:rsidRDefault="00446362" w:rsidP="00305587">
    <w:pPr>
      <w:pStyle w:val="a9"/>
      <w:framePr w:wrap="around" w:vAnchor="text" w:hAnchor="margin" w:xAlign="center" w:y="1"/>
      <w:rPr>
        <w:rStyle w:val="af2"/>
      </w:rPr>
    </w:pPr>
    <w:r w:rsidRPr="00CB32C7">
      <w:rPr>
        <w:rStyle w:val="af2"/>
      </w:rPr>
      <w:fldChar w:fldCharType="begin"/>
    </w:r>
    <w:r w:rsidRPr="00CB32C7">
      <w:rPr>
        <w:rStyle w:val="af2"/>
      </w:rPr>
      <w:instrText xml:space="preserve">PAGE  </w:instrText>
    </w:r>
    <w:r w:rsidRPr="00CB32C7">
      <w:rPr>
        <w:rStyle w:val="af2"/>
      </w:rPr>
      <w:fldChar w:fldCharType="end"/>
    </w:r>
  </w:p>
  <w:p w14:paraId="76BEA93D" w14:textId="77777777" w:rsidR="00446362" w:rsidRDefault="00446362">
    <w:pPr>
      <w:pStyle w:val="a9"/>
    </w:pPr>
  </w:p>
  <w:p w14:paraId="0B6F6EFE" w14:textId="77777777" w:rsidR="00446362" w:rsidRDefault="0044636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BAF"/>
    <w:rsid w:val="000154DA"/>
    <w:rsid w:val="00037199"/>
    <w:rsid w:val="00040D6C"/>
    <w:rsid w:val="000444C2"/>
    <w:rsid w:val="000557E9"/>
    <w:rsid w:val="00056423"/>
    <w:rsid w:val="000565BE"/>
    <w:rsid w:val="00065B77"/>
    <w:rsid w:val="000751CF"/>
    <w:rsid w:val="00082C93"/>
    <w:rsid w:val="00085E3F"/>
    <w:rsid w:val="00086C3D"/>
    <w:rsid w:val="000879EA"/>
    <w:rsid w:val="00092E12"/>
    <w:rsid w:val="00093819"/>
    <w:rsid w:val="000A2A7B"/>
    <w:rsid w:val="000A4049"/>
    <w:rsid w:val="000B2068"/>
    <w:rsid w:val="000C46DE"/>
    <w:rsid w:val="000C5162"/>
    <w:rsid w:val="000D6AE9"/>
    <w:rsid w:val="000F7168"/>
    <w:rsid w:val="00107CBF"/>
    <w:rsid w:val="00107FDB"/>
    <w:rsid w:val="00111952"/>
    <w:rsid w:val="00111ABC"/>
    <w:rsid w:val="001214A6"/>
    <w:rsid w:val="001272FC"/>
    <w:rsid w:val="00130E00"/>
    <w:rsid w:val="0013498A"/>
    <w:rsid w:val="00140894"/>
    <w:rsid w:val="00144562"/>
    <w:rsid w:val="00147DD1"/>
    <w:rsid w:val="001518B4"/>
    <w:rsid w:val="00154367"/>
    <w:rsid w:val="00155252"/>
    <w:rsid w:val="001575BE"/>
    <w:rsid w:val="001623CF"/>
    <w:rsid w:val="00170A4E"/>
    <w:rsid w:val="001830CA"/>
    <w:rsid w:val="00191BAF"/>
    <w:rsid w:val="00195512"/>
    <w:rsid w:val="001A1CF9"/>
    <w:rsid w:val="001B0267"/>
    <w:rsid w:val="001C44EE"/>
    <w:rsid w:val="001C4E39"/>
    <w:rsid w:val="001D1BB5"/>
    <w:rsid w:val="001D5D1F"/>
    <w:rsid w:val="001E2490"/>
    <w:rsid w:val="001E4CB0"/>
    <w:rsid w:val="001F48CB"/>
    <w:rsid w:val="001F6727"/>
    <w:rsid w:val="001F6B48"/>
    <w:rsid w:val="00204C39"/>
    <w:rsid w:val="00205E05"/>
    <w:rsid w:val="00213461"/>
    <w:rsid w:val="0021439B"/>
    <w:rsid w:val="0021689D"/>
    <w:rsid w:val="0022415E"/>
    <w:rsid w:val="00224601"/>
    <w:rsid w:val="00225232"/>
    <w:rsid w:val="00231203"/>
    <w:rsid w:val="00233F89"/>
    <w:rsid w:val="00234762"/>
    <w:rsid w:val="00236118"/>
    <w:rsid w:val="00236D0A"/>
    <w:rsid w:val="00236FD5"/>
    <w:rsid w:val="00243AC7"/>
    <w:rsid w:val="00256CB5"/>
    <w:rsid w:val="002619C7"/>
    <w:rsid w:val="0027298F"/>
    <w:rsid w:val="00275177"/>
    <w:rsid w:val="00277B6D"/>
    <w:rsid w:val="00282281"/>
    <w:rsid w:val="00283FB2"/>
    <w:rsid w:val="00290852"/>
    <w:rsid w:val="002A4C90"/>
    <w:rsid w:val="002A63C2"/>
    <w:rsid w:val="002B4682"/>
    <w:rsid w:val="002B480A"/>
    <w:rsid w:val="002C55CA"/>
    <w:rsid w:val="002D4796"/>
    <w:rsid w:val="002D705E"/>
    <w:rsid w:val="002E2951"/>
    <w:rsid w:val="002E7977"/>
    <w:rsid w:val="002F0844"/>
    <w:rsid w:val="002F0A6A"/>
    <w:rsid w:val="002F367A"/>
    <w:rsid w:val="00305587"/>
    <w:rsid w:val="003066F0"/>
    <w:rsid w:val="0030676D"/>
    <w:rsid w:val="00323C7D"/>
    <w:rsid w:val="0032574D"/>
    <w:rsid w:val="00325998"/>
    <w:rsid w:val="00326D0E"/>
    <w:rsid w:val="00330E0B"/>
    <w:rsid w:val="00330EA2"/>
    <w:rsid w:val="00346006"/>
    <w:rsid w:val="00353D6E"/>
    <w:rsid w:val="00357C52"/>
    <w:rsid w:val="00362A86"/>
    <w:rsid w:val="00366F9C"/>
    <w:rsid w:val="003709C2"/>
    <w:rsid w:val="003715B7"/>
    <w:rsid w:val="00374F4C"/>
    <w:rsid w:val="0037539D"/>
    <w:rsid w:val="003755E0"/>
    <w:rsid w:val="00377059"/>
    <w:rsid w:val="00393CBE"/>
    <w:rsid w:val="00396C5E"/>
    <w:rsid w:val="003A3389"/>
    <w:rsid w:val="003B4C4D"/>
    <w:rsid w:val="003B690D"/>
    <w:rsid w:val="003C04FD"/>
    <w:rsid w:val="003C19F5"/>
    <w:rsid w:val="003D0AFD"/>
    <w:rsid w:val="003D0D46"/>
    <w:rsid w:val="003D6C0D"/>
    <w:rsid w:val="003D7A40"/>
    <w:rsid w:val="003D7F7E"/>
    <w:rsid w:val="003E1D9E"/>
    <w:rsid w:val="003E6A45"/>
    <w:rsid w:val="003F3996"/>
    <w:rsid w:val="004040E0"/>
    <w:rsid w:val="004079F8"/>
    <w:rsid w:val="00411129"/>
    <w:rsid w:val="00420DB2"/>
    <w:rsid w:val="00423E8C"/>
    <w:rsid w:val="0043578C"/>
    <w:rsid w:val="00446362"/>
    <w:rsid w:val="00451C32"/>
    <w:rsid w:val="0045597E"/>
    <w:rsid w:val="0046394E"/>
    <w:rsid w:val="0046624C"/>
    <w:rsid w:val="004679A8"/>
    <w:rsid w:val="0047667A"/>
    <w:rsid w:val="00480BC1"/>
    <w:rsid w:val="00482309"/>
    <w:rsid w:val="00491A07"/>
    <w:rsid w:val="004A2FE8"/>
    <w:rsid w:val="004A380B"/>
    <w:rsid w:val="004A5548"/>
    <w:rsid w:val="004A7027"/>
    <w:rsid w:val="004A73B4"/>
    <w:rsid w:val="004B110C"/>
    <w:rsid w:val="004B74CC"/>
    <w:rsid w:val="004C0E1D"/>
    <w:rsid w:val="004D3CD1"/>
    <w:rsid w:val="004D4B24"/>
    <w:rsid w:val="004D4B8F"/>
    <w:rsid w:val="004D4CC6"/>
    <w:rsid w:val="004F246A"/>
    <w:rsid w:val="00501777"/>
    <w:rsid w:val="005025D7"/>
    <w:rsid w:val="00505C7D"/>
    <w:rsid w:val="00511159"/>
    <w:rsid w:val="00517A38"/>
    <w:rsid w:val="00525C33"/>
    <w:rsid w:val="00527C95"/>
    <w:rsid w:val="00531EF8"/>
    <w:rsid w:val="005342D3"/>
    <w:rsid w:val="0054444A"/>
    <w:rsid w:val="0055026C"/>
    <w:rsid w:val="00554C5C"/>
    <w:rsid w:val="005563C1"/>
    <w:rsid w:val="00563FF6"/>
    <w:rsid w:val="00571819"/>
    <w:rsid w:val="00572182"/>
    <w:rsid w:val="00581040"/>
    <w:rsid w:val="00581E8F"/>
    <w:rsid w:val="0058710C"/>
    <w:rsid w:val="005940E7"/>
    <w:rsid w:val="00594B3F"/>
    <w:rsid w:val="005B04EF"/>
    <w:rsid w:val="005B3B1C"/>
    <w:rsid w:val="005C575F"/>
    <w:rsid w:val="005D1078"/>
    <w:rsid w:val="005E4AB5"/>
    <w:rsid w:val="005E5009"/>
    <w:rsid w:val="005E5729"/>
    <w:rsid w:val="005F0275"/>
    <w:rsid w:val="005F13FF"/>
    <w:rsid w:val="005F189D"/>
    <w:rsid w:val="005F4050"/>
    <w:rsid w:val="005F5BD1"/>
    <w:rsid w:val="00600331"/>
    <w:rsid w:val="00601E6C"/>
    <w:rsid w:val="00606A00"/>
    <w:rsid w:val="0060742E"/>
    <w:rsid w:val="0061086D"/>
    <w:rsid w:val="00614FB6"/>
    <w:rsid w:val="0063305C"/>
    <w:rsid w:val="00635518"/>
    <w:rsid w:val="00635E9D"/>
    <w:rsid w:val="006470B3"/>
    <w:rsid w:val="0065476C"/>
    <w:rsid w:val="00661264"/>
    <w:rsid w:val="006614DF"/>
    <w:rsid w:val="0066220F"/>
    <w:rsid w:val="00662677"/>
    <w:rsid w:val="00667AE0"/>
    <w:rsid w:val="006721E3"/>
    <w:rsid w:val="00672993"/>
    <w:rsid w:val="00682C65"/>
    <w:rsid w:val="006920C0"/>
    <w:rsid w:val="006931B0"/>
    <w:rsid w:val="00693E03"/>
    <w:rsid w:val="00694217"/>
    <w:rsid w:val="006B1306"/>
    <w:rsid w:val="006C7B85"/>
    <w:rsid w:val="006D212B"/>
    <w:rsid w:val="006E265E"/>
    <w:rsid w:val="006F38F1"/>
    <w:rsid w:val="007043A9"/>
    <w:rsid w:val="00713BEE"/>
    <w:rsid w:val="00716939"/>
    <w:rsid w:val="00717CEB"/>
    <w:rsid w:val="00750CFA"/>
    <w:rsid w:val="00751542"/>
    <w:rsid w:val="007546F6"/>
    <w:rsid w:val="007640F2"/>
    <w:rsid w:val="007765EF"/>
    <w:rsid w:val="007829B1"/>
    <w:rsid w:val="00785199"/>
    <w:rsid w:val="00792B24"/>
    <w:rsid w:val="00795FF3"/>
    <w:rsid w:val="007A1E33"/>
    <w:rsid w:val="007A2B75"/>
    <w:rsid w:val="007A6C7B"/>
    <w:rsid w:val="007B0C48"/>
    <w:rsid w:val="007B6F45"/>
    <w:rsid w:val="007C084B"/>
    <w:rsid w:val="007C0DA9"/>
    <w:rsid w:val="007D175E"/>
    <w:rsid w:val="007E004C"/>
    <w:rsid w:val="007E6566"/>
    <w:rsid w:val="007E7B24"/>
    <w:rsid w:val="007F0345"/>
    <w:rsid w:val="007F3782"/>
    <w:rsid w:val="007F42E1"/>
    <w:rsid w:val="007F43E6"/>
    <w:rsid w:val="00801248"/>
    <w:rsid w:val="00801C8E"/>
    <w:rsid w:val="0082139D"/>
    <w:rsid w:val="008272B2"/>
    <w:rsid w:val="00830DB4"/>
    <w:rsid w:val="008326ED"/>
    <w:rsid w:val="008333DF"/>
    <w:rsid w:val="008373E2"/>
    <w:rsid w:val="00842019"/>
    <w:rsid w:val="0084255B"/>
    <w:rsid w:val="00845C23"/>
    <w:rsid w:val="00856809"/>
    <w:rsid w:val="00857209"/>
    <w:rsid w:val="00867226"/>
    <w:rsid w:val="00867F16"/>
    <w:rsid w:val="008742CD"/>
    <w:rsid w:val="00884E55"/>
    <w:rsid w:val="008867FA"/>
    <w:rsid w:val="00887E90"/>
    <w:rsid w:val="008A461D"/>
    <w:rsid w:val="008A68E0"/>
    <w:rsid w:val="008B24F6"/>
    <w:rsid w:val="008B5BCE"/>
    <w:rsid w:val="008C4998"/>
    <w:rsid w:val="008C5704"/>
    <w:rsid w:val="008D1AE2"/>
    <w:rsid w:val="008D77C1"/>
    <w:rsid w:val="008E7AF7"/>
    <w:rsid w:val="00920B85"/>
    <w:rsid w:val="009219F5"/>
    <w:rsid w:val="009224A8"/>
    <w:rsid w:val="0092279D"/>
    <w:rsid w:val="009237DA"/>
    <w:rsid w:val="00925971"/>
    <w:rsid w:val="00944521"/>
    <w:rsid w:val="00944A76"/>
    <w:rsid w:val="009528FE"/>
    <w:rsid w:val="00954F70"/>
    <w:rsid w:val="00956140"/>
    <w:rsid w:val="00956990"/>
    <w:rsid w:val="00964C27"/>
    <w:rsid w:val="009824DD"/>
    <w:rsid w:val="00985708"/>
    <w:rsid w:val="00987954"/>
    <w:rsid w:val="0099009C"/>
    <w:rsid w:val="00994CF3"/>
    <w:rsid w:val="009968E9"/>
    <w:rsid w:val="00996E6A"/>
    <w:rsid w:val="009A3561"/>
    <w:rsid w:val="009A4A50"/>
    <w:rsid w:val="009B2D27"/>
    <w:rsid w:val="009B65C7"/>
    <w:rsid w:val="009B7758"/>
    <w:rsid w:val="009D0888"/>
    <w:rsid w:val="009D5604"/>
    <w:rsid w:val="009D732E"/>
    <w:rsid w:val="009D76A0"/>
    <w:rsid w:val="009E5EC8"/>
    <w:rsid w:val="009E5FCE"/>
    <w:rsid w:val="009F3B6E"/>
    <w:rsid w:val="009F7B45"/>
    <w:rsid w:val="00A009B4"/>
    <w:rsid w:val="00A0420A"/>
    <w:rsid w:val="00A04C3C"/>
    <w:rsid w:val="00A10AC0"/>
    <w:rsid w:val="00A10AF4"/>
    <w:rsid w:val="00A136D9"/>
    <w:rsid w:val="00A136E6"/>
    <w:rsid w:val="00A153DA"/>
    <w:rsid w:val="00A174E7"/>
    <w:rsid w:val="00A233B5"/>
    <w:rsid w:val="00A27D47"/>
    <w:rsid w:val="00A30B35"/>
    <w:rsid w:val="00A33217"/>
    <w:rsid w:val="00A37061"/>
    <w:rsid w:val="00A47EDF"/>
    <w:rsid w:val="00A57DF5"/>
    <w:rsid w:val="00A6199C"/>
    <w:rsid w:val="00A619E9"/>
    <w:rsid w:val="00A7631A"/>
    <w:rsid w:val="00A83352"/>
    <w:rsid w:val="00A83935"/>
    <w:rsid w:val="00A86CEE"/>
    <w:rsid w:val="00A95E91"/>
    <w:rsid w:val="00A96134"/>
    <w:rsid w:val="00AB1625"/>
    <w:rsid w:val="00AB7632"/>
    <w:rsid w:val="00AC2D3B"/>
    <w:rsid w:val="00AC369B"/>
    <w:rsid w:val="00AD219F"/>
    <w:rsid w:val="00AD3516"/>
    <w:rsid w:val="00AD762B"/>
    <w:rsid w:val="00AF040F"/>
    <w:rsid w:val="00AF44C7"/>
    <w:rsid w:val="00AF6464"/>
    <w:rsid w:val="00B00F4E"/>
    <w:rsid w:val="00B06FC3"/>
    <w:rsid w:val="00B073B9"/>
    <w:rsid w:val="00B10025"/>
    <w:rsid w:val="00B120A0"/>
    <w:rsid w:val="00B241B0"/>
    <w:rsid w:val="00B2468E"/>
    <w:rsid w:val="00B353AC"/>
    <w:rsid w:val="00B434A8"/>
    <w:rsid w:val="00B54950"/>
    <w:rsid w:val="00B61647"/>
    <w:rsid w:val="00B6219E"/>
    <w:rsid w:val="00B676EE"/>
    <w:rsid w:val="00B70BC6"/>
    <w:rsid w:val="00B716F2"/>
    <w:rsid w:val="00B772B3"/>
    <w:rsid w:val="00B7771F"/>
    <w:rsid w:val="00B93576"/>
    <w:rsid w:val="00B97A0C"/>
    <w:rsid w:val="00BA21FD"/>
    <w:rsid w:val="00BA6162"/>
    <w:rsid w:val="00BB3A15"/>
    <w:rsid w:val="00BB3E27"/>
    <w:rsid w:val="00BB4B04"/>
    <w:rsid w:val="00BC23CD"/>
    <w:rsid w:val="00BD42D9"/>
    <w:rsid w:val="00BE144E"/>
    <w:rsid w:val="00BE4F5E"/>
    <w:rsid w:val="00BE6180"/>
    <w:rsid w:val="00C01C01"/>
    <w:rsid w:val="00C03E40"/>
    <w:rsid w:val="00C04ED2"/>
    <w:rsid w:val="00C110BF"/>
    <w:rsid w:val="00C152C3"/>
    <w:rsid w:val="00C208CC"/>
    <w:rsid w:val="00C252AC"/>
    <w:rsid w:val="00C373BF"/>
    <w:rsid w:val="00C40E78"/>
    <w:rsid w:val="00C548DC"/>
    <w:rsid w:val="00C5736B"/>
    <w:rsid w:val="00C75248"/>
    <w:rsid w:val="00C9321C"/>
    <w:rsid w:val="00C939C8"/>
    <w:rsid w:val="00CA231F"/>
    <w:rsid w:val="00CC4607"/>
    <w:rsid w:val="00CC76DA"/>
    <w:rsid w:val="00CD077A"/>
    <w:rsid w:val="00CE6EC3"/>
    <w:rsid w:val="00CE6F98"/>
    <w:rsid w:val="00CF083D"/>
    <w:rsid w:val="00CF36DE"/>
    <w:rsid w:val="00D01E8B"/>
    <w:rsid w:val="00D05522"/>
    <w:rsid w:val="00D07890"/>
    <w:rsid w:val="00D123F6"/>
    <w:rsid w:val="00D15369"/>
    <w:rsid w:val="00D16381"/>
    <w:rsid w:val="00D30A2D"/>
    <w:rsid w:val="00D34291"/>
    <w:rsid w:val="00D36609"/>
    <w:rsid w:val="00D423E3"/>
    <w:rsid w:val="00D53368"/>
    <w:rsid w:val="00D5349E"/>
    <w:rsid w:val="00D536D9"/>
    <w:rsid w:val="00D55873"/>
    <w:rsid w:val="00D55B38"/>
    <w:rsid w:val="00D574F0"/>
    <w:rsid w:val="00D671BD"/>
    <w:rsid w:val="00D757B4"/>
    <w:rsid w:val="00D75B88"/>
    <w:rsid w:val="00D80032"/>
    <w:rsid w:val="00D8213A"/>
    <w:rsid w:val="00D9567A"/>
    <w:rsid w:val="00D97F1E"/>
    <w:rsid w:val="00DB0B2E"/>
    <w:rsid w:val="00DC3020"/>
    <w:rsid w:val="00DD06AE"/>
    <w:rsid w:val="00DD125D"/>
    <w:rsid w:val="00DD5B2E"/>
    <w:rsid w:val="00DE1E3F"/>
    <w:rsid w:val="00DF6CAA"/>
    <w:rsid w:val="00E018A6"/>
    <w:rsid w:val="00E03B96"/>
    <w:rsid w:val="00E16795"/>
    <w:rsid w:val="00E1683D"/>
    <w:rsid w:val="00E17871"/>
    <w:rsid w:val="00E179DB"/>
    <w:rsid w:val="00E425B8"/>
    <w:rsid w:val="00E42BBD"/>
    <w:rsid w:val="00E430B2"/>
    <w:rsid w:val="00E514BD"/>
    <w:rsid w:val="00E701D8"/>
    <w:rsid w:val="00E7683E"/>
    <w:rsid w:val="00E838E9"/>
    <w:rsid w:val="00E83CEB"/>
    <w:rsid w:val="00E874B7"/>
    <w:rsid w:val="00E87810"/>
    <w:rsid w:val="00E91C89"/>
    <w:rsid w:val="00E95C96"/>
    <w:rsid w:val="00EA290D"/>
    <w:rsid w:val="00EA4588"/>
    <w:rsid w:val="00EB2A35"/>
    <w:rsid w:val="00EB48C6"/>
    <w:rsid w:val="00EB5600"/>
    <w:rsid w:val="00EC165C"/>
    <w:rsid w:val="00EC2E35"/>
    <w:rsid w:val="00EC75AD"/>
    <w:rsid w:val="00ED431C"/>
    <w:rsid w:val="00EE6BB0"/>
    <w:rsid w:val="00EF1AD9"/>
    <w:rsid w:val="00EF4D62"/>
    <w:rsid w:val="00F10A41"/>
    <w:rsid w:val="00F1299E"/>
    <w:rsid w:val="00F1713C"/>
    <w:rsid w:val="00F2004D"/>
    <w:rsid w:val="00F22B80"/>
    <w:rsid w:val="00F34809"/>
    <w:rsid w:val="00F37D6C"/>
    <w:rsid w:val="00F47C10"/>
    <w:rsid w:val="00F625D4"/>
    <w:rsid w:val="00F66312"/>
    <w:rsid w:val="00F726F9"/>
    <w:rsid w:val="00F74BD3"/>
    <w:rsid w:val="00F77B73"/>
    <w:rsid w:val="00F817F7"/>
    <w:rsid w:val="00F96671"/>
    <w:rsid w:val="00F9775E"/>
    <w:rsid w:val="00FA0135"/>
    <w:rsid w:val="00FA5002"/>
    <w:rsid w:val="00FA7728"/>
    <w:rsid w:val="00FB5B5D"/>
    <w:rsid w:val="00FC0F57"/>
    <w:rsid w:val="00FC190E"/>
    <w:rsid w:val="00FC3626"/>
    <w:rsid w:val="00FC38E1"/>
    <w:rsid w:val="00FD0C28"/>
    <w:rsid w:val="00FE341A"/>
    <w:rsid w:val="00FF0620"/>
    <w:rsid w:val="00FF76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8490"/>
  <w15:docId w15:val="{B5B8D011-AED9-408D-BACD-276AB8AB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B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aliases w:val="Максим,Без интервал"/>
    <w:link w:val="af0"/>
    <w:uiPriority w:val="1"/>
    <w:qFormat/>
    <w:rsid w:val="00B353AC"/>
    <w:pPr>
      <w:spacing w:after="0" w:line="240" w:lineRule="auto"/>
    </w:pPr>
  </w:style>
  <w:style w:type="character" w:customStyle="1" w:styleId="af0">
    <w:name w:val="Без интервала Знак"/>
    <w:aliases w:val="Максим Знак,Без интервал Знак"/>
    <w:link w:val="af"/>
    <w:uiPriority w:val="1"/>
    <w:locked/>
    <w:rsid w:val="00A6199C"/>
  </w:style>
  <w:style w:type="table" w:styleId="af1">
    <w:name w:val="Table Grid"/>
    <w:basedOn w:val="a1"/>
    <w:uiPriority w:val="59"/>
    <w:rsid w:val="00E430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305587"/>
  </w:style>
  <w:style w:type="paragraph" w:customStyle="1" w:styleId="Heading">
    <w:name w:val="Heading"/>
    <w:uiPriority w:val="99"/>
    <w:qFormat/>
    <w:rsid w:val="00305587"/>
    <w:pPr>
      <w:widowControl w:val="0"/>
      <w:autoSpaceDE w:val="0"/>
      <w:autoSpaceDN w:val="0"/>
      <w:adjustRightInd w:val="0"/>
      <w:spacing w:after="0" w:line="240" w:lineRule="auto"/>
    </w:pPr>
    <w:rPr>
      <w:rFonts w:ascii="Arial" w:eastAsia="Times New Roman" w:hAnsi="Arial" w:cs="Arial"/>
      <w:b/>
      <w:bCs/>
      <w:lang w:eastAsia="ru-RU"/>
    </w:rPr>
  </w:style>
  <w:style w:type="character" w:styleId="af3">
    <w:name w:val="Placeholder Text"/>
    <w:basedOn w:val="a0"/>
    <w:uiPriority w:val="99"/>
    <w:semiHidden/>
    <w:rsid w:val="008742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82956">
      <w:bodyDiv w:val="1"/>
      <w:marLeft w:val="0"/>
      <w:marRight w:val="0"/>
      <w:marTop w:val="0"/>
      <w:marBottom w:val="0"/>
      <w:divBdr>
        <w:top w:val="none" w:sz="0" w:space="0" w:color="auto"/>
        <w:left w:val="none" w:sz="0" w:space="0" w:color="auto"/>
        <w:bottom w:val="none" w:sz="0" w:space="0" w:color="auto"/>
        <w:right w:val="none" w:sz="0" w:space="0" w:color="auto"/>
      </w:divBdr>
    </w:div>
    <w:div w:id="159128997">
      <w:bodyDiv w:val="1"/>
      <w:marLeft w:val="0"/>
      <w:marRight w:val="0"/>
      <w:marTop w:val="0"/>
      <w:marBottom w:val="0"/>
      <w:divBdr>
        <w:top w:val="none" w:sz="0" w:space="0" w:color="auto"/>
        <w:left w:val="none" w:sz="0" w:space="0" w:color="auto"/>
        <w:bottom w:val="none" w:sz="0" w:space="0" w:color="auto"/>
        <w:right w:val="none" w:sz="0" w:space="0" w:color="auto"/>
      </w:divBdr>
    </w:div>
    <w:div w:id="187112047">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767624432">
      <w:bodyDiv w:val="1"/>
      <w:marLeft w:val="0"/>
      <w:marRight w:val="0"/>
      <w:marTop w:val="0"/>
      <w:marBottom w:val="0"/>
      <w:divBdr>
        <w:top w:val="none" w:sz="0" w:space="0" w:color="auto"/>
        <w:left w:val="none" w:sz="0" w:space="0" w:color="auto"/>
        <w:bottom w:val="none" w:sz="0" w:space="0" w:color="auto"/>
        <w:right w:val="none" w:sz="0" w:space="0" w:color="auto"/>
      </w:divBdr>
      <w:divsChild>
        <w:div w:id="691537910">
          <w:marLeft w:val="0"/>
          <w:marRight w:val="0"/>
          <w:marTop w:val="240"/>
          <w:marBottom w:val="600"/>
          <w:divBdr>
            <w:top w:val="none" w:sz="0" w:space="0" w:color="auto"/>
            <w:left w:val="none" w:sz="0" w:space="0" w:color="auto"/>
            <w:bottom w:val="none" w:sz="0" w:space="0" w:color="auto"/>
            <w:right w:val="none" w:sz="0" w:space="0" w:color="auto"/>
          </w:divBdr>
          <w:divsChild>
            <w:div w:id="1586568562">
              <w:marLeft w:val="0"/>
              <w:marRight w:val="0"/>
              <w:marTop w:val="0"/>
              <w:marBottom w:val="0"/>
              <w:divBdr>
                <w:top w:val="none" w:sz="0" w:space="0" w:color="auto"/>
                <w:left w:val="none" w:sz="0" w:space="0" w:color="auto"/>
                <w:bottom w:val="none" w:sz="0" w:space="0" w:color="auto"/>
                <w:right w:val="none" w:sz="0" w:space="0" w:color="auto"/>
              </w:divBdr>
              <w:divsChild>
                <w:div w:id="1104616536">
                  <w:marLeft w:val="0"/>
                  <w:marRight w:val="0"/>
                  <w:marTop w:val="0"/>
                  <w:marBottom w:val="0"/>
                  <w:divBdr>
                    <w:top w:val="none" w:sz="0" w:space="0" w:color="auto"/>
                    <w:left w:val="none" w:sz="0" w:space="0" w:color="auto"/>
                    <w:bottom w:val="none" w:sz="0" w:space="0" w:color="auto"/>
                    <w:right w:val="none" w:sz="0" w:space="0" w:color="auto"/>
                  </w:divBdr>
                  <w:divsChild>
                    <w:div w:id="196445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23034">
          <w:marLeft w:val="0"/>
          <w:marRight w:val="0"/>
          <w:marTop w:val="0"/>
          <w:marBottom w:val="240"/>
          <w:divBdr>
            <w:top w:val="none" w:sz="0" w:space="0" w:color="auto"/>
            <w:left w:val="none" w:sz="0" w:space="0" w:color="auto"/>
            <w:bottom w:val="none" w:sz="0" w:space="0" w:color="auto"/>
            <w:right w:val="none" w:sz="0" w:space="0" w:color="auto"/>
          </w:divBdr>
          <w:divsChild>
            <w:div w:id="848787874">
              <w:marLeft w:val="0"/>
              <w:marRight w:val="0"/>
              <w:marTop w:val="0"/>
              <w:marBottom w:val="0"/>
              <w:divBdr>
                <w:top w:val="none" w:sz="0" w:space="0" w:color="auto"/>
                <w:left w:val="none" w:sz="0" w:space="0" w:color="auto"/>
                <w:bottom w:val="none" w:sz="0" w:space="0" w:color="auto"/>
                <w:right w:val="none" w:sz="0" w:space="0" w:color="auto"/>
              </w:divBdr>
              <w:divsChild>
                <w:div w:id="10497821">
                  <w:marLeft w:val="0"/>
                  <w:marRight w:val="0"/>
                  <w:marTop w:val="0"/>
                  <w:marBottom w:val="0"/>
                  <w:divBdr>
                    <w:top w:val="none" w:sz="0" w:space="0" w:color="auto"/>
                    <w:left w:val="none" w:sz="0" w:space="0" w:color="auto"/>
                    <w:bottom w:val="none" w:sz="0" w:space="0" w:color="auto"/>
                    <w:right w:val="none" w:sz="0" w:space="0" w:color="auto"/>
                  </w:divBdr>
                </w:div>
                <w:div w:id="1729767560">
                  <w:marLeft w:val="0"/>
                  <w:marRight w:val="0"/>
                  <w:marTop w:val="0"/>
                  <w:marBottom w:val="0"/>
                  <w:divBdr>
                    <w:top w:val="none" w:sz="0" w:space="0" w:color="auto"/>
                    <w:left w:val="none" w:sz="0" w:space="0" w:color="auto"/>
                    <w:bottom w:val="none" w:sz="0" w:space="0" w:color="auto"/>
                    <w:right w:val="none" w:sz="0" w:space="0" w:color="auto"/>
                  </w:divBdr>
                  <w:divsChild>
                    <w:div w:id="308562718">
                      <w:marLeft w:val="0"/>
                      <w:marRight w:val="0"/>
                      <w:marTop w:val="0"/>
                      <w:marBottom w:val="0"/>
                      <w:divBdr>
                        <w:top w:val="none" w:sz="0" w:space="0" w:color="auto"/>
                        <w:left w:val="none" w:sz="0" w:space="0" w:color="auto"/>
                        <w:bottom w:val="none" w:sz="0" w:space="0" w:color="auto"/>
                        <w:right w:val="none" w:sz="0" w:space="0" w:color="auto"/>
                      </w:divBdr>
                      <w:divsChild>
                        <w:div w:id="21180159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55670700">
                  <w:marLeft w:val="0"/>
                  <w:marRight w:val="0"/>
                  <w:marTop w:val="0"/>
                  <w:marBottom w:val="0"/>
                  <w:divBdr>
                    <w:top w:val="none" w:sz="0" w:space="0" w:color="auto"/>
                    <w:left w:val="none" w:sz="0" w:space="0" w:color="auto"/>
                    <w:bottom w:val="none" w:sz="0" w:space="0" w:color="auto"/>
                    <w:right w:val="none" w:sz="0" w:space="0" w:color="auto"/>
                  </w:divBdr>
                </w:div>
                <w:div w:id="1468820413">
                  <w:marLeft w:val="0"/>
                  <w:marRight w:val="0"/>
                  <w:marTop w:val="0"/>
                  <w:marBottom w:val="0"/>
                  <w:divBdr>
                    <w:top w:val="none" w:sz="0" w:space="0" w:color="auto"/>
                    <w:left w:val="none" w:sz="0" w:space="0" w:color="auto"/>
                    <w:bottom w:val="none" w:sz="0" w:space="0" w:color="auto"/>
                    <w:right w:val="none" w:sz="0" w:space="0" w:color="auto"/>
                  </w:divBdr>
                  <w:divsChild>
                    <w:div w:id="1191379100">
                      <w:marLeft w:val="0"/>
                      <w:marRight w:val="0"/>
                      <w:marTop w:val="0"/>
                      <w:marBottom w:val="0"/>
                      <w:divBdr>
                        <w:top w:val="none" w:sz="0" w:space="0" w:color="auto"/>
                        <w:left w:val="none" w:sz="0" w:space="0" w:color="auto"/>
                        <w:bottom w:val="none" w:sz="0" w:space="0" w:color="auto"/>
                        <w:right w:val="none" w:sz="0" w:space="0" w:color="auto"/>
                      </w:divBdr>
                      <w:divsChild>
                        <w:div w:id="2806551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91317271">
                  <w:marLeft w:val="0"/>
                  <w:marRight w:val="0"/>
                  <w:marTop w:val="0"/>
                  <w:marBottom w:val="0"/>
                  <w:divBdr>
                    <w:top w:val="none" w:sz="0" w:space="0" w:color="auto"/>
                    <w:left w:val="none" w:sz="0" w:space="0" w:color="auto"/>
                    <w:bottom w:val="none" w:sz="0" w:space="0" w:color="auto"/>
                    <w:right w:val="none" w:sz="0" w:space="0" w:color="auto"/>
                  </w:divBdr>
                </w:div>
                <w:div w:id="547110013">
                  <w:marLeft w:val="0"/>
                  <w:marRight w:val="0"/>
                  <w:marTop w:val="0"/>
                  <w:marBottom w:val="0"/>
                  <w:divBdr>
                    <w:top w:val="none" w:sz="0" w:space="0" w:color="auto"/>
                    <w:left w:val="none" w:sz="0" w:space="0" w:color="auto"/>
                    <w:bottom w:val="none" w:sz="0" w:space="0" w:color="auto"/>
                    <w:right w:val="none" w:sz="0" w:space="0" w:color="auto"/>
                  </w:divBdr>
                  <w:divsChild>
                    <w:div w:id="74787687">
                      <w:marLeft w:val="0"/>
                      <w:marRight w:val="0"/>
                      <w:marTop w:val="0"/>
                      <w:marBottom w:val="0"/>
                      <w:divBdr>
                        <w:top w:val="none" w:sz="0" w:space="0" w:color="auto"/>
                        <w:left w:val="none" w:sz="0" w:space="0" w:color="auto"/>
                        <w:bottom w:val="none" w:sz="0" w:space="0" w:color="auto"/>
                        <w:right w:val="none" w:sz="0" w:space="0" w:color="auto"/>
                      </w:divBdr>
                      <w:divsChild>
                        <w:div w:id="2039891759">
                          <w:marLeft w:val="0"/>
                          <w:marRight w:val="0"/>
                          <w:marTop w:val="0"/>
                          <w:marBottom w:val="0"/>
                          <w:divBdr>
                            <w:top w:val="none" w:sz="0" w:space="0" w:color="auto"/>
                            <w:left w:val="none" w:sz="0" w:space="0" w:color="auto"/>
                            <w:bottom w:val="none" w:sz="0" w:space="0" w:color="auto"/>
                            <w:right w:val="none" w:sz="0" w:space="0" w:color="auto"/>
                          </w:divBdr>
                          <w:divsChild>
                            <w:div w:id="138078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2655">
                  <w:marLeft w:val="0"/>
                  <w:marRight w:val="0"/>
                  <w:marTop w:val="0"/>
                  <w:marBottom w:val="0"/>
                  <w:divBdr>
                    <w:top w:val="none" w:sz="0" w:space="0" w:color="auto"/>
                    <w:left w:val="none" w:sz="0" w:space="0" w:color="auto"/>
                    <w:bottom w:val="none" w:sz="0" w:space="0" w:color="auto"/>
                    <w:right w:val="none" w:sz="0" w:space="0" w:color="auto"/>
                  </w:divBdr>
                </w:div>
                <w:div w:id="698968596">
                  <w:marLeft w:val="0"/>
                  <w:marRight w:val="0"/>
                  <w:marTop w:val="0"/>
                  <w:marBottom w:val="0"/>
                  <w:divBdr>
                    <w:top w:val="none" w:sz="0" w:space="0" w:color="auto"/>
                    <w:left w:val="none" w:sz="0" w:space="0" w:color="auto"/>
                    <w:bottom w:val="none" w:sz="0" w:space="0" w:color="auto"/>
                    <w:right w:val="none" w:sz="0" w:space="0" w:color="auto"/>
                  </w:divBdr>
                  <w:divsChild>
                    <w:div w:id="1429889389">
                      <w:marLeft w:val="0"/>
                      <w:marRight w:val="0"/>
                      <w:marTop w:val="0"/>
                      <w:marBottom w:val="0"/>
                      <w:divBdr>
                        <w:top w:val="none" w:sz="0" w:space="0" w:color="auto"/>
                        <w:left w:val="none" w:sz="0" w:space="0" w:color="auto"/>
                        <w:bottom w:val="none" w:sz="0" w:space="0" w:color="auto"/>
                        <w:right w:val="none" w:sz="0" w:space="0" w:color="auto"/>
                      </w:divBdr>
                      <w:divsChild>
                        <w:div w:id="1763259631">
                          <w:marLeft w:val="0"/>
                          <w:marRight w:val="0"/>
                          <w:marTop w:val="0"/>
                          <w:marBottom w:val="0"/>
                          <w:divBdr>
                            <w:top w:val="none" w:sz="0" w:space="0" w:color="auto"/>
                            <w:left w:val="none" w:sz="0" w:space="0" w:color="auto"/>
                            <w:bottom w:val="none" w:sz="0" w:space="0" w:color="auto"/>
                            <w:right w:val="none" w:sz="0" w:space="0" w:color="auto"/>
                          </w:divBdr>
                          <w:divsChild>
                            <w:div w:id="193281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384670">
                  <w:marLeft w:val="0"/>
                  <w:marRight w:val="0"/>
                  <w:marTop w:val="0"/>
                  <w:marBottom w:val="0"/>
                  <w:divBdr>
                    <w:top w:val="none" w:sz="0" w:space="0" w:color="auto"/>
                    <w:left w:val="none" w:sz="0" w:space="0" w:color="auto"/>
                    <w:bottom w:val="none" w:sz="0" w:space="0" w:color="auto"/>
                    <w:right w:val="none" w:sz="0" w:space="0" w:color="auto"/>
                  </w:divBdr>
                </w:div>
                <w:div w:id="1405103917">
                  <w:marLeft w:val="0"/>
                  <w:marRight w:val="0"/>
                  <w:marTop w:val="0"/>
                  <w:marBottom w:val="0"/>
                  <w:divBdr>
                    <w:top w:val="none" w:sz="0" w:space="0" w:color="auto"/>
                    <w:left w:val="none" w:sz="0" w:space="0" w:color="auto"/>
                    <w:bottom w:val="none" w:sz="0" w:space="0" w:color="auto"/>
                    <w:right w:val="none" w:sz="0" w:space="0" w:color="auto"/>
                  </w:divBdr>
                  <w:divsChild>
                    <w:div w:id="1684478887">
                      <w:marLeft w:val="0"/>
                      <w:marRight w:val="0"/>
                      <w:marTop w:val="0"/>
                      <w:marBottom w:val="0"/>
                      <w:divBdr>
                        <w:top w:val="none" w:sz="0" w:space="0" w:color="auto"/>
                        <w:left w:val="none" w:sz="0" w:space="0" w:color="auto"/>
                        <w:bottom w:val="none" w:sz="0" w:space="0" w:color="auto"/>
                        <w:right w:val="none" w:sz="0" w:space="0" w:color="auto"/>
                      </w:divBdr>
                      <w:divsChild>
                        <w:div w:id="722605183">
                          <w:marLeft w:val="0"/>
                          <w:marRight w:val="0"/>
                          <w:marTop w:val="0"/>
                          <w:marBottom w:val="0"/>
                          <w:divBdr>
                            <w:top w:val="none" w:sz="0" w:space="0" w:color="auto"/>
                            <w:left w:val="none" w:sz="0" w:space="0" w:color="auto"/>
                            <w:bottom w:val="none" w:sz="0" w:space="0" w:color="auto"/>
                            <w:right w:val="none" w:sz="0" w:space="0" w:color="auto"/>
                          </w:divBdr>
                          <w:divsChild>
                            <w:div w:id="74025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02283">
                  <w:marLeft w:val="0"/>
                  <w:marRight w:val="0"/>
                  <w:marTop w:val="0"/>
                  <w:marBottom w:val="0"/>
                  <w:divBdr>
                    <w:top w:val="none" w:sz="0" w:space="0" w:color="auto"/>
                    <w:left w:val="none" w:sz="0" w:space="0" w:color="auto"/>
                    <w:bottom w:val="none" w:sz="0" w:space="0" w:color="auto"/>
                    <w:right w:val="none" w:sz="0" w:space="0" w:color="auto"/>
                  </w:divBdr>
                </w:div>
                <w:div w:id="2017269068">
                  <w:marLeft w:val="0"/>
                  <w:marRight w:val="0"/>
                  <w:marTop w:val="0"/>
                  <w:marBottom w:val="0"/>
                  <w:divBdr>
                    <w:top w:val="none" w:sz="0" w:space="0" w:color="auto"/>
                    <w:left w:val="none" w:sz="0" w:space="0" w:color="auto"/>
                    <w:bottom w:val="none" w:sz="0" w:space="0" w:color="auto"/>
                    <w:right w:val="none" w:sz="0" w:space="0" w:color="auto"/>
                  </w:divBdr>
                  <w:divsChild>
                    <w:div w:id="24983185">
                      <w:marLeft w:val="0"/>
                      <w:marRight w:val="0"/>
                      <w:marTop w:val="0"/>
                      <w:marBottom w:val="0"/>
                      <w:divBdr>
                        <w:top w:val="none" w:sz="0" w:space="0" w:color="auto"/>
                        <w:left w:val="none" w:sz="0" w:space="0" w:color="auto"/>
                        <w:bottom w:val="none" w:sz="0" w:space="0" w:color="auto"/>
                        <w:right w:val="none" w:sz="0" w:space="0" w:color="auto"/>
                      </w:divBdr>
                      <w:divsChild>
                        <w:div w:id="6752353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28045552">
                  <w:marLeft w:val="0"/>
                  <w:marRight w:val="0"/>
                  <w:marTop w:val="0"/>
                  <w:marBottom w:val="0"/>
                  <w:divBdr>
                    <w:top w:val="none" w:sz="0" w:space="0" w:color="auto"/>
                    <w:left w:val="none" w:sz="0" w:space="0" w:color="auto"/>
                    <w:bottom w:val="none" w:sz="0" w:space="0" w:color="auto"/>
                    <w:right w:val="none" w:sz="0" w:space="0" w:color="auto"/>
                  </w:divBdr>
                </w:div>
                <w:div w:id="1301688283">
                  <w:marLeft w:val="0"/>
                  <w:marRight w:val="0"/>
                  <w:marTop w:val="0"/>
                  <w:marBottom w:val="0"/>
                  <w:divBdr>
                    <w:top w:val="none" w:sz="0" w:space="0" w:color="auto"/>
                    <w:left w:val="none" w:sz="0" w:space="0" w:color="auto"/>
                    <w:bottom w:val="none" w:sz="0" w:space="0" w:color="auto"/>
                    <w:right w:val="none" w:sz="0" w:space="0" w:color="auto"/>
                  </w:divBdr>
                  <w:divsChild>
                    <w:div w:id="84689460">
                      <w:marLeft w:val="0"/>
                      <w:marRight w:val="0"/>
                      <w:marTop w:val="0"/>
                      <w:marBottom w:val="0"/>
                      <w:divBdr>
                        <w:top w:val="none" w:sz="0" w:space="0" w:color="auto"/>
                        <w:left w:val="none" w:sz="0" w:space="0" w:color="auto"/>
                        <w:bottom w:val="none" w:sz="0" w:space="0" w:color="auto"/>
                        <w:right w:val="none" w:sz="0" w:space="0" w:color="auto"/>
                      </w:divBdr>
                      <w:divsChild>
                        <w:div w:id="10653013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42101768">
                  <w:marLeft w:val="0"/>
                  <w:marRight w:val="0"/>
                  <w:marTop w:val="0"/>
                  <w:marBottom w:val="0"/>
                  <w:divBdr>
                    <w:top w:val="none" w:sz="0" w:space="0" w:color="auto"/>
                    <w:left w:val="none" w:sz="0" w:space="0" w:color="auto"/>
                    <w:bottom w:val="none" w:sz="0" w:space="0" w:color="auto"/>
                    <w:right w:val="none" w:sz="0" w:space="0" w:color="auto"/>
                  </w:divBdr>
                </w:div>
                <w:div w:id="998072577">
                  <w:marLeft w:val="0"/>
                  <w:marRight w:val="0"/>
                  <w:marTop w:val="0"/>
                  <w:marBottom w:val="0"/>
                  <w:divBdr>
                    <w:top w:val="none" w:sz="0" w:space="0" w:color="auto"/>
                    <w:left w:val="none" w:sz="0" w:space="0" w:color="auto"/>
                    <w:bottom w:val="none" w:sz="0" w:space="0" w:color="auto"/>
                    <w:right w:val="none" w:sz="0" w:space="0" w:color="auto"/>
                  </w:divBdr>
                  <w:divsChild>
                    <w:div w:id="104691311">
                      <w:marLeft w:val="0"/>
                      <w:marRight w:val="0"/>
                      <w:marTop w:val="0"/>
                      <w:marBottom w:val="0"/>
                      <w:divBdr>
                        <w:top w:val="none" w:sz="0" w:space="0" w:color="auto"/>
                        <w:left w:val="none" w:sz="0" w:space="0" w:color="auto"/>
                        <w:bottom w:val="none" w:sz="0" w:space="0" w:color="auto"/>
                        <w:right w:val="none" w:sz="0" w:space="0" w:color="auto"/>
                      </w:divBdr>
                      <w:divsChild>
                        <w:div w:id="19463045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34444683">
                  <w:marLeft w:val="0"/>
                  <w:marRight w:val="0"/>
                  <w:marTop w:val="0"/>
                  <w:marBottom w:val="0"/>
                  <w:divBdr>
                    <w:top w:val="none" w:sz="0" w:space="0" w:color="auto"/>
                    <w:left w:val="none" w:sz="0" w:space="0" w:color="auto"/>
                    <w:bottom w:val="none" w:sz="0" w:space="0" w:color="auto"/>
                    <w:right w:val="none" w:sz="0" w:space="0" w:color="auto"/>
                  </w:divBdr>
                </w:div>
                <w:div w:id="504898324">
                  <w:marLeft w:val="0"/>
                  <w:marRight w:val="0"/>
                  <w:marTop w:val="0"/>
                  <w:marBottom w:val="0"/>
                  <w:divBdr>
                    <w:top w:val="none" w:sz="0" w:space="0" w:color="auto"/>
                    <w:left w:val="none" w:sz="0" w:space="0" w:color="auto"/>
                    <w:bottom w:val="none" w:sz="0" w:space="0" w:color="auto"/>
                    <w:right w:val="none" w:sz="0" w:space="0" w:color="auto"/>
                  </w:divBdr>
                  <w:divsChild>
                    <w:div w:id="16275076">
                      <w:marLeft w:val="0"/>
                      <w:marRight w:val="0"/>
                      <w:marTop w:val="0"/>
                      <w:marBottom w:val="0"/>
                      <w:divBdr>
                        <w:top w:val="none" w:sz="0" w:space="0" w:color="auto"/>
                        <w:left w:val="none" w:sz="0" w:space="0" w:color="auto"/>
                        <w:bottom w:val="none" w:sz="0" w:space="0" w:color="auto"/>
                        <w:right w:val="none" w:sz="0" w:space="0" w:color="auto"/>
                      </w:divBdr>
                      <w:divsChild>
                        <w:div w:id="790637437">
                          <w:marLeft w:val="0"/>
                          <w:marRight w:val="0"/>
                          <w:marTop w:val="0"/>
                          <w:marBottom w:val="0"/>
                          <w:divBdr>
                            <w:top w:val="none" w:sz="0" w:space="0" w:color="auto"/>
                            <w:left w:val="none" w:sz="0" w:space="0" w:color="auto"/>
                            <w:bottom w:val="none" w:sz="0" w:space="0" w:color="auto"/>
                            <w:right w:val="none" w:sz="0" w:space="0" w:color="auto"/>
                          </w:divBdr>
                          <w:divsChild>
                            <w:div w:id="12121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52943">
                  <w:marLeft w:val="0"/>
                  <w:marRight w:val="0"/>
                  <w:marTop w:val="0"/>
                  <w:marBottom w:val="0"/>
                  <w:divBdr>
                    <w:top w:val="none" w:sz="0" w:space="0" w:color="auto"/>
                    <w:left w:val="none" w:sz="0" w:space="0" w:color="auto"/>
                    <w:bottom w:val="none" w:sz="0" w:space="0" w:color="auto"/>
                    <w:right w:val="none" w:sz="0" w:space="0" w:color="auto"/>
                  </w:divBdr>
                </w:div>
                <w:div w:id="1016542132">
                  <w:marLeft w:val="0"/>
                  <w:marRight w:val="0"/>
                  <w:marTop w:val="0"/>
                  <w:marBottom w:val="0"/>
                  <w:divBdr>
                    <w:top w:val="none" w:sz="0" w:space="0" w:color="auto"/>
                    <w:left w:val="none" w:sz="0" w:space="0" w:color="auto"/>
                    <w:bottom w:val="none" w:sz="0" w:space="0" w:color="auto"/>
                    <w:right w:val="none" w:sz="0" w:space="0" w:color="auto"/>
                  </w:divBdr>
                  <w:divsChild>
                    <w:div w:id="1204512727">
                      <w:marLeft w:val="0"/>
                      <w:marRight w:val="0"/>
                      <w:marTop w:val="0"/>
                      <w:marBottom w:val="0"/>
                      <w:divBdr>
                        <w:top w:val="none" w:sz="0" w:space="0" w:color="auto"/>
                        <w:left w:val="none" w:sz="0" w:space="0" w:color="auto"/>
                        <w:bottom w:val="none" w:sz="0" w:space="0" w:color="auto"/>
                        <w:right w:val="none" w:sz="0" w:space="0" w:color="auto"/>
                      </w:divBdr>
                      <w:divsChild>
                        <w:div w:id="652490167">
                          <w:marLeft w:val="0"/>
                          <w:marRight w:val="0"/>
                          <w:marTop w:val="0"/>
                          <w:marBottom w:val="0"/>
                          <w:divBdr>
                            <w:top w:val="none" w:sz="0" w:space="0" w:color="auto"/>
                            <w:left w:val="none" w:sz="0" w:space="0" w:color="auto"/>
                            <w:bottom w:val="none" w:sz="0" w:space="0" w:color="auto"/>
                            <w:right w:val="none" w:sz="0" w:space="0" w:color="auto"/>
                          </w:divBdr>
                          <w:divsChild>
                            <w:div w:id="17658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730463">
                  <w:marLeft w:val="0"/>
                  <w:marRight w:val="0"/>
                  <w:marTop w:val="0"/>
                  <w:marBottom w:val="0"/>
                  <w:divBdr>
                    <w:top w:val="none" w:sz="0" w:space="0" w:color="auto"/>
                    <w:left w:val="none" w:sz="0" w:space="0" w:color="auto"/>
                    <w:bottom w:val="none" w:sz="0" w:space="0" w:color="auto"/>
                    <w:right w:val="none" w:sz="0" w:space="0" w:color="auto"/>
                  </w:divBdr>
                </w:div>
                <w:div w:id="596252978">
                  <w:marLeft w:val="0"/>
                  <w:marRight w:val="0"/>
                  <w:marTop w:val="0"/>
                  <w:marBottom w:val="0"/>
                  <w:divBdr>
                    <w:top w:val="none" w:sz="0" w:space="0" w:color="auto"/>
                    <w:left w:val="none" w:sz="0" w:space="0" w:color="auto"/>
                    <w:bottom w:val="none" w:sz="0" w:space="0" w:color="auto"/>
                    <w:right w:val="none" w:sz="0" w:space="0" w:color="auto"/>
                  </w:divBdr>
                  <w:divsChild>
                    <w:div w:id="1957060899">
                      <w:marLeft w:val="0"/>
                      <w:marRight w:val="0"/>
                      <w:marTop w:val="0"/>
                      <w:marBottom w:val="0"/>
                      <w:divBdr>
                        <w:top w:val="none" w:sz="0" w:space="0" w:color="auto"/>
                        <w:left w:val="none" w:sz="0" w:space="0" w:color="auto"/>
                        <w:bottom w:val="none" w:sz="0" w:space="0" w:color="auto"/>
                        <w:right w:val="none" w:sz="0" w:space="0" w:color="auto"/>
                      </w:divBdr>
                      <w:divsChild>
                        <w:div w:id="833883954">
                          <w:marLeft w:val="0"/>
                          <w:marRight w:val="0"/>
                          <w:marTop w:val="0"/>
                          <w:marBottom w:val="0"/>
                          <w:divBdr>
                            <w:top w:val="none" w:sz="0" w:space="0" w:color="auto"/>
                            <w:left w:val="none" w:sz="0" w:space="0" w:color="auto"/>
                            <w:bottom w:val="none" w:sz="0" w:space="0" w:color="auto"/>
                            <w:right w:val="none" w:sz="0" w:space="0" w:color="auto"/>
                          </w:divBdr>
                          <w:divsChild>
                            <w:div w:id="5197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08074">
                  <w:marLeft w:val="0"/>
                  <w:marRight w:val="0"/>
                  <w:marTop w:val="0"/>
                  <w:marBottom w:val="0"/>
                  <w:divBdr>
                    <w:top w:val="none" w:sz="0" w:space="0" w:color="auto"/>
                    <w:left w:val="none" w:sz="0" w:space="0" w:color="auto"/>
                    <w:bottom w:val="none" w:sz="0" w:space="0" w:color="auto"/>
                    <w:right w:val="none" w:sz="0" w:space="0" w:color="auto"/>
                  </w:divBdr>
                </w:div>
                <w:div w:id="1479489717">
                  <w:marLeft w:val="0"/>
                  <w:marRight w:val="0"/>
                  <w:marTop w:val="0"/>
                  <w:marBottom w:val="0"/>
                  <w:divBdr>
                    <w:top w:val="none" w:sz="0" w:space="0" w:color="auto"/>
                    <w:left w:val="none" w:sz="0" w:space="0" w:color="auto"/>
                    <w:bottom w:val="none" w:sz="0" w:space="0" w:color="auto"/>
                    <w:right w:val="none" w:sz="0" w:space="0" w:color="auto"/>
                  </w:divBdr>
                  <w:divsChild>
                    <w:div w:id="1107239724">
                      <w:marLeft w:val="0"/>
                      <w:marRight w:val="0"/>
                      <w:marTop w:val="0"/>
                      <w:marBottom w:val="0"/>
                      <w:divBdr>
                        <w:top w:val="none" w:sz="0" w:space="0" w:color="auto"/>
                        <w:left w:val="none" w:sz="0" w:space="0" w:color="auto"/>
                        <w:bottom w:val="none" w:sz="0" w:space="0" w:color="auto"/>
                        <w:right w:val="none" w:sz="0" w:space="0" w:color="auto"/>
                      </w:divBdr>
                      <w:divsChild>
                        <w:div w:id="185757839">
                          <w:marLeft w:val="0"/>
                          <w:marRight w:val="0"/>
                          <w:marTop w:val="0"/>
                          <w:marBottom w:val="0"/>
                          <w:divBdr>
                            <w:top w:val="none" w:sz="0" w:space="0" w:color="auto"/>
                            <w:left w:val="none" w:sz="0" w:space="0" w:color="auto"/>
                            <w:bottom w:val="none" w:sz="0" w:space="0" w:color="auto"/>
                            <w:right w:val="none" w:sz="0" w:space="0" w:color="auto"/>
                          </w:divBdr>
                          <w:divsChild>
                            <w:div w:id="10860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0381">
                  <w:marLeft w:val="0"/>
                  <w:marRight w:val="0"/>
                  <w:marTop w:val="0"/>
                  <w:marBottom w:val="0"/>
                  <w:divBdr>
                    <w:top w:val="none" w:sz="0" w:space="0" w:color="auto"/>
                    <w:left w:val="none" w:sz="0" w:space="0" w:color="auto"/>
                    <w:bottom w:val="none" w:sz="0" w:space="0" w:color="auto"/>
                    <w:right w:val="none" w:sz="0" w:space="0" w:color="auto"/>
                  </w:divBdr>
                </w:div>
                <w:div w:id="507838805">
                  <w:marLeft w:val="0"/>
                  <w:marRight w:val="0"/>
                  <w:marTop w:val="0"/>
                  <w:marBottom w:val="0"/>
                  <w:divBdr>
                    <w:top w:val="none" w:sz="0" w:space="0" w:color="auto"/>
                    <w:left w:val="none" w:sz="0" w:space="0" w:color="auto"/>
                    <w:bottom w:val="none" w:sz="0" w:space="0" w:color="auto"/>
                    <w:right w:val="none" w:sz="0" w:space="0" w:color="auto"/>
                  </w:divBdr>
                  <w:divsChild>
                    <w:div w:id="625894201">
                      <w:marLeft w:val="0"/>
                      <w:marRight w:val="0"/>
                      <w:marTop w:val="0"/>
                      <w:marBottom w:val="0"/>
                      <w:divBdr>
                        <w:top w:val="none" w:sz="0" w:space="0" w:color="auto"/>
                        <w:left w:val="none" w:sz="0" w:space="0" w:color="auto"/>
                        <w:bottom w:val="none" w:sz="0" w:space="0" w:color="auto"/>
                        <w:right w:val="none" w:sz="0" w:space="0" w:color="auto"/>
                      </w:divBdr>
                      <w:divsChild>
                        <w:div w:id="945161351">
                          <w:marLeft w:val="0"/>
                          <w:marRight w:val="0"/>
                          <w:marTop w:val="0"/>
                          <w:marBottom w:val="0"/>
                          <w:divBdr>
                            <w:top w:val="none" w:sz="0" w:space="0" w:color="auto"/>
                            <w:left w:val="none" w:sz="0" w:space="0" w:color="auto"/>
                            <w:bottom w:val="none" w:sz="0" w:space="0" w:color="auto"/>
                            <w:right w:val="none" w:sz="0" w:space="0" w:color="auto"/>
                          </w:divBdr>
                          <w:divsChild>
                            <w:div w:id="185152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89163">
                  <w:marLeft w:val="0"/>
                  <w:marRight w:val="0"/>
                  <w:marTop w:val="0"/>
                  <w:marBottom w:val="0"/>
                  <w:divBdr>
                    <w:top w:val="none" w:sz="0" w:space="0" w:color="auto"/>
                    <w:left w:val="none" w:sz="0" w:space="0" w:color="auto"/>
                    <w:bottom w:val="none" w:sz="0" w:space="0" w:color="auto"/>
                    <w:right w:val="none" w:sz="0" w:space="0" w:color="auto"/>
                  </w:divBdr>
                </w:div>
                <w:div w:id="2070837738">
                  <w:marLeft w:val="0"/>
                  <w:marRight w:val="0"/>
                  <w:marTop w:val="0"/>
                  <w:marBottom w:val="0"/>
                  <w:divBdr>
                    <w:top w:val="none" w:sz="0" w:space="0" w:color="auto"/>
                    <w:left w:val="none" w:sz="0" w:space="0" w:color="auto"/>
                    <w:bottom w:val="none" w:sz="0" w:space="0" w:color="auto"/>
                    <w:right w:val="none" w:sz="0" w:space="0" w:color="auto"/>
                  </w:divBdr>
                  <w:divsChild>
                    <w:div w:id="1035035201">
                      <w:marLeft w:val="0"/>
                      <w:marRight w:val="0"/>
                      <w:marTop w:val="0"/>
                      <w:marBottom w:val="0"/>
                      <w:divBdr>
                        <w:top w:val="none" w:sz="0" w:space="0" w:color="auto"/>
                        <w:left w:val="none" w:sz="0" w:space="0" w:color="auto"/>
                        <w:bottom w:val="none" w:sz="0" w:space="0" w:color="auto"/>
                        <w:right w:val="none" w:sz="0" w:space="0" w:color="auto"/>
                      </w:divBdr>
                      <w:divsChild>
                        <w:div w:id="586889945">
                          <w:marLeft w:val="0"/>
                          <w:marRight w:val="0"/>
                          <w:marTop w:val="0"/>
                          <w:marBottom w:val="0"/>
                          <w:divBdr>
                            <w:top w:val="none" w:sz="0" w:space="0" w:color="auto"/>
                            <w:left w:val="none" w:sz="0" w:space="0" w:color="auto"/>
                            <w:bottom w:val="none" w:sz="0" w:space="0" w:color="auto"/>
                            <w:right w:val="none" w:sz="0" w:space="0" w:color="auto"/>
                          </w:divBdr>
                          <w:divsChild>
                            <w:div w:id="110828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847886">
                  <w:marLeft w:val="0"/>
                  <w:marRight w:val="0"/>
                  <w:marTop w:val="0"/>
                  <w:marBottom w:val="0"/>
                  <w:divBdr>
                    <w:top w:val="none" w:sz="0" w:space="0" w:color="auto"/>
                    <w:left w:val="none" w:sz="0" w:space="0" w:color="auto"/>
                    <w:bottom w:val="none" w:sz="0" w:space="0" w:color="auto"/>
                    <w:right w:val="none" w:sz="0" w:space="0" w:color="auto"/>
                  </w:divBdr>
                </w:div>
                <w:div w:id="1595480751">
                  <w:marLeft w:val="0"/>
                  <w:marRight w:val="0"/>
                  <w:marTop w:val="0"/>
                  <w:marBottom w:val="0"/>
                  <w:divBdr>
                    <w:top w:val="none" w:sz="0" w:space="0" w:color="auto"/>
                    <w:left w:val="none" w:sz="0" w:space="0" w:color="auto"/>
                    <w:bottom w:val="none" w:sz="0" w:space="0" w:color="auto"/>
                    <w:right w:val="none" w:sz="0" w:space="0" w:color="auto"/>
                  </w:divBdr>
                  <w:divsChild>
                    <w:div w:id="726345766">
                      <w:marLeft w:val="0"/>
                      <w:marRight w:val="0"/>
                      <w:marTop w:val="0"/>
                      <w:marBottom w:val="0"/>
                      <w:divBdr>
                        <w:top w:val="none" w:sz="0" w:space="0" w:color="auto"/>
                        <w:left w:val="none" w:sz="0" w:space="0" w:color="auto"/>
                        <w:bottom w:val="none" w:sz="0" w:space="0" w:color="auto"/>
                        <w:right w:val="none" w:sz="0" w:space="0" w:color="auto"/>
                      </w:divBdr>
                      <w:divsChild>
                        <w:div w:id="140734039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5356534">
                  <w:marLeft w:val="0"/>
                  <w:marRight w:val="0"/>
                  <w:marTop w:val="0"/>
                  <w:marBottom w:val="0"/>
                  <w:divBdr>
                    <w:top w:val="none" w:sz="0" w:space="0" w:color="auto"/>
                    <w:left w:val="none" w:sz="0" w:space="0" w:color="auto"/>
                    <w:bottom w:val="none" w:sz="0" w:space="0" w:color="auto"/>
                    <w:right w:val="none" w:sz="0" w:space="0" w:color="auto"/>
                  </w:divBdr>
                </w:div>
                <w:div w:id="1752463349">
                  <w:marLeft w:val="0"/>
                  <w:marRight w:val="0"/>
                  <w:marTop w:val="0"/>
                  <w:marBottom w:val="0"/>
                  <w:divBdr>
                    <w:top w:val="none" w:sz="0" w:space="0" w:color="auto"/>
                    <w:left w:val="none" w:sz="0" w:space="0" w:color="auto"/>
                    <w:bottom w:val="none" w:sz="0" w:space="0" w:color="auto"/>
                    <w:right w:val="none" w:sz="0" w:space="0" w:color="auto"/>
                  </w:divBdr>
                  <w:divsChild>
                    <w:div w:id="1391271113">
                      <w:marLeft w:val="0"/>
                      <w:marRight w:val="0"/>
                      <w:marTop w:val="0"/>
                      <w:marBottom w:val="0"/>
                      <w:divBdr>
                        <w:top w:val="none" w:sz="0" w:space="0" w:color="auto"/>
                        <w:left w:val="none" w:sz="0" w:space="0" w:color="auto"/>
                        <w:bottom w:val="none" w:sz="0" w:space="0" w:color="auto"/>
                        <w:right w:val="none" w:sz="0" w:space="0" w:color="auto"/>
                      </w:divBdr>
                      <w:divsChild>
                        <w:div w:id="2401389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63915547">
                  <w:marLeft w:val="0"/>
                  <w:marRight w:val="0"/>
                  <w:marTop w:val="0"/>
                  <w:marBottom w:val="0"/>
                  <w:divBdr>
                    <w:top w:val="none" w:sz="0" w:space="0" w:color="auto"/>
                    <w:left w:val="none" w:sz="0" w:space="0" w:color="auto"/>
                    <w:bottom w:val="none" w:sz="0" w:space="0" w:color="auto"/>
                    <w:right w:val="none" w:sz="0" w:space="0" w:color="auto"/>
                  </w:divBdr>
                </w:div>
                <w:div w:id="1736469473">
                  <w:marLeft w:val="0"/>
                  <w:marRight w:val="0"/>
                  <w:marTop w:val="0"/>
                  <w:marBottom w:val="0"/>
                  <w:divBdr>
                    <w:top w:val="none" w:sz="0" w:space="0" w:color="auto"/>
                    <w:left w:val="none" w:sz="0" w:space="0" w:color="auto"/>
                    <w:bottom w:val="none" w:sz="0" w:space="0" w:color="auto"/>
                    <w:right w:val="none" w:sz="0" w:space="0" w:color="auto"/>
                  </w:divBdr>
                  <w:divsChild>
                    <w:div w:id="1338272491">
                      <w:marLeft w:val="0"/>
                      <w:marRight w:val="0"/>
                      <w:marTop w:val="0"/>
                      <w:marBottom w:val="0"/>
                      <w:divBdr>
                        <w:top w:val="none" w:sz="0" w:space="0" w:color="auto"/>
                        <w:left w:val="none" w:sz="0" w:space="0" w:color="auto"/>
                        <w:bottom w:val="none" w:sz="0" w:space="0" w:color="auto"/>
                        <w:right w:val="none" w:sz="0" w:space="0" w:color="auto"/>
                      </w:divBdr>
                      <w:divsChild>
                        <w:div w:id="155361456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88097660">
                  <w:marLeft w:val="0"/>
                  <w:marRight w:val="0"/>
                  <w:marTop w:val="0"/>
                  <w:marBottom w:val="0"/>
                  <w:divBdr>
                    <w:top w:val="none" w:sz="0" w:space="0" w:color="auto"/>
                    <w:left w:val="none" w:sz="0" w:space="0" w:color="auto"/>
                    <w:bottom w:val="none" w:sz="0" w:space="0" w:color="auto"/>
                    <w:right w:val="none" w:sz="0" w:space="0" w:color="auto"/>
                  </w:divBdr>
                </w:div>
                <w:div w:id="489251585">
                  <w:marLeft w:val="0"/>
                  <w:marRight w:val="0"/>
                  <w:marTop w:val="0"/>
                  <w:marBottom w:val="0"/>
                  <w:divBdr>
                    <w:top w:val="none" w:sz="0" w:space="0" w:color="auto"/>
                    <w:left w:val="none" w:sz="0" w:space="0" w:color="auto"/>
                    <w:bottom w:val="none" w:sz="0" w:space="0" w:color="auto"/>
                    <w:right w:val="none" w:sz="0" w:space="0" w:color="auto"/>
                  </w:divBdr>
                  <w:divsChild>
                    <w:div w:id="1929118471">
                      <w:marLeft w:val="0"/>
                      <w:marRight w:val="0"/>
                      <w:marTop w:val="0"/>
                      <w:marBottom w:val="0"/>
                      <w:divBdr>
                        <w:top w:val="none" w:sz="0" w:space="0" w:color="auto"/>
                        <w:left w:val="none" w:sz="0" w:space="0" w:color="auto"/>
                        <w:bottom w:val="none" w:sz="0" w:space="0" w:color="auto"/>
                        <w:right w:val="none" w:sz="0" w:space="0" w:color="auto"/>
                      </w:divBdr>
                      <w:divsChild>
                        <w:div w:id="6515675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18986567">
                  <w:marLeft w:val="0"/>
                  <w:marRight w:val="0"/>
                  <w:marTop w:val="0"/>
                  <w:marBottom w:val="0"/>
                  <w:divBdr>
                    <w:top w:val="none" w:sz="0" w:space="0" w:color="auto"/>
                    <w:left w:val="none" w:sz="0" w:space="0" w:color="auto"/>
                    <w:bottom w:val="none" w:sz="0" w:space="0" w:color="auto"/>
                    <w:right w:val="none" w:sz="0" w:space="0" w:color="auto"/>
                  </w:divBdr>
                </w:div>
                <w:div w:id="41489034">
                  <w:marLeft w:val="0"/>
                  <w:marRight w:val="0"/>
                  <w:marTop w:val="0"/>
                  <w:marBottom w:val="0"/>
                  <w:divBdr>
                    <w:top w:val="none" w:sz="0" w:space="0" w:color="auto"/>
                    <w:left w:val="none" w:sz="0" w:space="0" w:color="auto"/>
                    <w:bottom w:val="none" w:sz="0" w:space="0" w:color="auto"/>
                    <w:right w:val="none" w:sz="0" w:space="0" w:color="auto"/>
                  </w:divBdr>
                  <w:divsChild>
                    <w:div w:id="1228884220">
                      <w:marLeft w:val="0"/>
                      <w:marRight w:val="0"/>
                      <w:marTop w:val="0"/>
                      <w:marBottom w:val="0"/>
                      <w:divBdr>
                        <w:top w:val="none" w:sz="0" w:space="0" w:color="auto"/>
                        <w:left w:val="none" w:sz="0" w:space="0" w:color="auto"/>
                        <w:bottom w:val="none" w:sz="0" w:space="0" w:color="auto"/>
                        <w:right w:val="none" w:sz="0" w:space="0" w:color="auto"/>
                      </w:divBdr>
                      <w:divsChild>
                        <w:div w:id="5739742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255746260">
          <w:marLeft w:val="0"/>
          <w:marRight w:val="0"/>
          <w:marTop w:val="0"/>
          <w:marBottom w:val="240"/>
          <w:divBdr>
            <w:top w:val="none" w:sz="0" w:space="0" w:color="auto"/>
            <w:left w:val="none" w:sz="0" w:space="0" w:color="auto"/>
            <w:bottom w:val="none" w:sz="0" w:space="0" w:color="auto"/>
            <w:right w:val="none" w:sz="0" w:space="0" w:color="auto"/>
          </w:divBdr>
          <w:divsChild>
            <w:div w:id="760876415">
              <w:marLeft w:val="0"/>
              <w:marRight w:val="0"/>
              <w:marTop w:val="0"/>
              <w:marBottom w:val="0"/>
              <w:divBdr>
                <w:top w:val="none" w:sz="0" w:space="0" w:color="auto"/>
                <w:left w:val="none" w:sz="0" w:space="0" w:color="auto"/>
                <w:bottom w:val="none" w:sz="0" w:space="0" w:color="auto"/>
                <w:right w:val="none" w:sz="0" w:space="0" w:color="auto"/>
              </w:divBdr>
              <w:divsChild>
                <w:div w:id="332874661">
                  <w:marLeft w:val="0"/>
                  <w:marRight w:val="0"/>
                  <w:marTop w:val="0"/>
                  <w:marBottom w:val="0"/>
                  <w:divBdr>
                    <w:top w:val="none" w:sz="0" w:space="0" w:color="auto"/>
                    <w:left w:val="none" w:sz="0" w:space="0" w:color="auto"/>
                    <w:bottom w:val="none" w:sz="0" w:space="0" w:color="auto"/>
                    <w:right w:val="none" w:sz="0" w:space="0" w:color="auto"/>
                  </w:divBdr>
                </w:div>
                <w:div w:id="468279418">
                  <w:marLeft w:val="0"/>
                  <w:marRight w:val="0"/>
                  <w:marTop w:val="0"/>
                  <w:marBottom w:val="0"/>
                  <w:divBdr>
                    <w:top w:val="none" w:sz="0" w:space="0" w:color="auto"/>
                    <w:left w:val="none" w:sz="0" w:space="0" w:color="auto"/>
                    <w:bottom w:val="none" w:sz="0" w:space="0" w:color="auto"/>
                    <w:right w:val="none" w:sz="0" w:space="0" w:color="auto"/>
                  </w:divBdr>
                  <w:divsChild>
                    <w:div w:id="299459905">
                      <w:marLeft w:val="0"/>
                      <w:marRight w:val="0"/>
                      <w:marTop w:val="0"/>
                      <w:marBottom w:val="0"/>
                      <w:divBdr>
                        <w:top w:val="none" w:sz="0" w:space="0" w:color="auto"/>
                        <w:left w:val="none" w:sz="0" w:space="0" w:color="auto"/>
                        <w:bottom w:val="none" w:sz="0" w:space="0" w:color="auto"/>
                        <w:right w:val="none" w:sz="0" w:space="0" w:color="auto"/>
                      </w:divBdr>
                      <w:divsChild>
                        <w:div w:id="959606562">
                          <w:marLeft w:val="0"/>
                          <w:marRight w:val="0"/>
                          <w:marTop w:val="0"/>
                          <w:marBottom w:val="0"/>
                          <w:divBdr>
                            <w:top w:val="none" w:sz="0" w:space="0" w:color="auto"/>
                            <w:left w:val="none" w:sz="0" w:space="0" w:color="auto"/>
                            <w:bottom w:val="none" w:sz="0" w:space="0" w:color="auto"/>
                            <w:right w:val="none" w:sz="0" w:space="0" w:color="auto"/>
                          </w:divBdr>
                          <w:divsChild>
                            <w:div w:id="20893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894257">
                  <w:marLeft w:val="0"/>
                  <w:marRight w:val="0"/>
                  <w:marTop w:val="0"/>
                  <w:marBottom w:val="0"/>
                  <w:divBdr>
                    <w:top w:val="none" w:sz="0" w:space="0" w:color="auto"/>
                    <w:left w:val="none" w:sz="0" w:space="0" w:color="auto"/>
                    <w:bottom w:val="none" w:sz="0" w:space="0" w:color="auto"/>
                    <w:right w:val="none" w:sz="0" w:space="0" w:color="auto"/>
                  </w:divBdr>
                </w:div>
                <w:div w:id="2000037510">
                  <w:marLeft w:val="0"/>
                  <w:marRight w:val="0"/>
                  <w:marTop w:val="0"/>
                  <w:marBottom w:val="0"/>
                  <w:divBdr>
                    <w:top w:val="none" w:sz="0" w:space="0" w:color="auto"/>
                    <w:left w:val="none" w:sz="0" w:space="0" w:color="auto"/>
                    <w:bottom w:val="none" w:sz="0" w:space="0" w:color="auto"/>
                    <w:right w:val="none" w:sz="0" w:space="0" w:color="auto"/>
                  </w:divBdr>
                  <w:divsChild>
                    <w:div w:id="788163945">
                      <w:marLeft w:val="0"/>
                      <w:marRight w:val="0"/>
                      <w:marTop w:val="0"/>
                      <w:marBottom w:val="0"/>
                      <w:divBdr>
                        <w:top w:val="none" w:sz="0" w:space="0" w:color="auto"/>
                        <w:left w:val="none" w:sz="0" w:space="0" w:color="auto"/>
                        <w:bottom w:val="none" w:sz="0" w:space="0" w:color="auto"/>
                        <w:right w:val="none" w:sz="0" w:space="0" w:color="auto"/>
                      </w:divBdr>
                      <w:divsChild>
                        <w:div w:id="12985339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76062572">
                  <w:marLeft w:val="0"/>
                  <w:marRight w:val="0"/>
                  <w:marTop w:val="0"/>
                  <w:marBottom w:val="0"/>
                  <w:divBdr>
                    <w:top w:val="none" w:sz="0" w:space="0" w:color="auto"/>
                    <w:left w:val="none" w:sz="0" w:space="0" w:color="auto"/>
                    <w:bottom w:val="none" w:sz="0" w:space="0" w:color="auto"/>
                    <w:right w:val="none" w:sz="0" w:space="0" w:color="auto"/>
                  </w:divBdr>
                </w:div>
                <w:div w:id="2095275875">
                  <w:marLeft w:val="0"/>
                  <w:marRight w:val="0"/>
                  <w:marTop w:val="0"/>
                  <w:marBottom w:val="0"/>
                  <w:divBdr>
                    <w:top w:val="none" w:sz="0" w:space="0" w:color="auto"/>
                    <w:left w:val="none" w:sz="0" w:space="0" w:color="auto"/>
                    <w:bottom w:val="none" w:sz="0" w:space="0" w:color="auto"/>
                    <w:right w:val="none" w:sz="0" w:space="0" w:color="auto"/>
                  </w:divBdr>
                  <w:divsChild>
                    <w:div w:id="2054571249">
                      <w:marLeft w:val="0"/>
                      <w:marRight w:val="0"/>
                      <w:marTop w:val="0"/>
                      <w:marBottom w:val="0"/>
                      <w:divBdr>
                        <w:top w:val="none" w:sz="0" w:space="0" w:color="auto"/>
                        <w:left w:val="none" w:sz="0" w:space="0" w:color="auto"/>
                        <w:bottom w:val="none" w:sz="0" w:space="0" w:color="auto"/>
                        <w:right w:val="none" w:sz="0" w:space="0" w:color="auto"/>
                      </w:divBdr>
                      <w:divsChild>
                        <w:div w:id="49264734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8032584">
                  <w:marLeft w:val="0"/>
                  <w:marRight w:val="0"/>
                  <w:marTop w:val="0"/>
                  <w:marBottom w:val="0"/>
                  <w:divBdr>
                    <w:top w:val="none" w:sz="0" w:space="0" w:color="auto"/>
                    <w:left w:val="none" w:sz="0" w:space="0" w:color="auto"/>
                    <w:bottom w:val="none" w:sz="0" w:space="0" w:color="auto"/>
                    <w:right w:val="none" w:sz="0" w:space="0" w:color="auto"/>
                  </w:divBdr>
                </w:div>
                <w:div w:id="760033569">
                  <w:marLeft w:val="0"/>
                  <w:marRight w:val="0"/>
                  <w:marTop w:val="0"/>
                  <w:marBottom w:val="0"/>
                  <w:divBdr>
                    <w:top w:val="none" w:sz="0" w:space="0" w:color="auto"/>
                    <w:left w:val="none" w:sz="0" w:space="0" w:color="auto"/>
                    <w:bottom w:val="none" w:sz="0" w:space="0" w:color="auto"/>
                    <w:right w:val="none" w:sz="0" w:space="0" w:color="auto"/>
                  </w:divBdr>
                  <w:divsChild>
                    <w:div w:id="1988321658">
                      <w:marLeft w:val="0"/>
                      <w:marRight w:val="0"/>
                      <w:marTop w:val="0"/>
                      <w:marBottom w:val="0"/>
                      <w:divBdr>
                        <w:top w:val="none" w:sz="0" w:space="0" w:color="auto"/>
                        <w:left w:val="none" w:sz="0" w:space="0" w:color="auto"/>
                        <w:bottom w:val="none" w:sz="0" w:space="0" w:color="auto"/>
                        <w:right w:val="none" w:sz="0" w:space="0" w:color="auto"/>
                      </w:divBdr>
                      <w:divsChild>
                        <w:div w:id="2011132425">
                          <w:marLeft w:val="0"/>
                          <w:marRight w:val="0"/>
                          <w:marTop w:val="0"/>
                          <w:marBottom w:val="0"/>
                          <w:divBdr>
                            <w:top w:val="none" w:sz="0" w:space="0" w:color="auto"/>
                            <w:left w:val="none" w:sz="0" w:space="0" w:color="auto"/>
                            <w:bottom w:val="none" w:sz="0" w:space="0" w:color="auto"/>
                            <w:right w:val="none" w:sz="0" w:space="0" w:color="auto"/>
                          </w:divBdr>
                          <w:divsChild>
                            <w:div w:id="185272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05497">
                  <w:marLeft w:val="0"/>
                  <w:marRight w:val="0"/>
                  <w:marTop w:val="0"/>
                  <w:marBottom w:val="0"/>
                  <w:divBdr>
                    <w:top w:val="none" w:sz="0" w:space="0" w:color="auto"/>
                    <w:left w:val="none" w:sz="0" w:space="0" w:color="auto"/>
                    <w:bottom w:val="none" w:sz="0" w:space="0" w:color="auto"/>
                    <w:right w:val="none" w:sz="0" w:space="0" w:color="auto"/>
                  </w:divBdr>
                </w:div>
                <w:div w:id="28840649">
                  <w:marLeft w:val="0"/>
                  <w:marRight w:val="0"/>
                  <w:marTop w:val="0"/>
                  <w:marBottom w:val="0"/>
                  <w:divBdr>
                    <w:top w:val="none" w:sz="0" w:space="0" w:color="auto"/>
                    <w:left w:val="none" w:sz="0" w:space="0" w:color="auto"/>
                    <w:bottom w:val="none" w:sz="0" w:space="0" w:color="auto"/>
                    <w:right w:val="none" w:sz="0" w:space="0" w:color="auto"/>
                  </w:divBdr>
                  <w:divsChild>
                    <w:div w:id="114563254">
                      <w:marLeft w:val="0"/>
                      <w:marRight w:val="0"/>
                      <w:marTop w:val="0"/>
                      <w:marBottom w:val="0"/>
                      <w:divBdr>
                        <w:top w:val="none" w:sz="0" w:space="0" w:color="auto"/>
                        <w:left w:val="none" w:sz="0" w:space="0" w:color="auto"/>
                        <w:bottom w:val="none" w:sz="0" w:space="0" w:color="auto"/>
                        <w:right w:val="none" w:sz="0" w:space="0" w:color="auto"/>
                      </w:divBdr>
                      <w:divsChild>
                        <w:div w:id="17728204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23181701">
          <w:marLeft w:val="0"/>
          <w:marRight w:val="0"/>
          <w:marTop w:val="0"/>
          <w:marBottom w:val="240"/>
          <w:divBdr>
            <w:top w:val="none" w:sz="0" w:space="0" w:color="auto"/>
            <w:left w:val="none" w:sz="0" w:space="0" w:color="auto"/>
            <w:bottom w:val="none" w:sz="0" w:space="0" w:color="auto"/>
            <w:right w:val="none" w:sz="0" w:space="0" w:color="auto"/>
          </w:divBdr>
          <w:divsChild>
            <w:div w:id="1312563843">
              <w:marLeft w:val="0"/>
              <w:marRight w:val="0"/>
              <w:marTop w:val="0"/>
              <w:marBottom w:val="0"/>
              <w:divBdr>
                <w:top w:val="none" w:sz="0" w:space="0" w:color="auto"/>
                <w:left w:val="none" w:sz="0" w:space="0" w:color="auto"/>
                <w:bottom w:val="none" w:sz="0" w:space="0" w:color="auto"/>
                <w:right w:val="none" w:sz="0" w:space="0" w:color="auto"/>
              </w:divBdr>
              <w:divsChild>
                <w:div w:id="628777189">
                  <w:marLeft w:val="0"/>
                  <w:marRight w:val="0"/>
                  <w:marTop w:val="0"/>
                  <w:marBottom w:val="0"/>
                  <w:divBdr>
                    <w:top w:val="none" w:sz="0" w:space="0" w:color="auto"/>
                    <w:left w:val="none" w:sz="0" w:space="0" w:color="auto"/>
                    <w:bottom w:val="none" w:sz="0" w:space="0" w:color="auto"/>
                    <w:right w:val="none" w:sz="0" w:space="0" w:color="auto"/>
                  </w:divBdr>
                </w:div>
                <w:div w:id="553006641">
                  <w:marLeft w:val="0"/>
                  <w:marRight w:val="0"/>
                  <w:marTop w:val="0"/>
                  <w:marBottom w:val="0"/>
                  <w:divBdr>
                    <w:top w:val="none" w:sz="0" w:space="0" w:color="auto"/>
                    <w:left w:val="none" w:sz="0" w:space="0" w:color="auto"/>
                    <w:bottom w:val="none" w:sz="0" w:space="0" w:color="auto"/>
                    <w:right w:val="none" w:sz="0" w:space="0" w:color="auto"/>
                  </w:divBdr>
                  <w:divsChild>
                    <w:div w:id="1483473491">
                      <w:marLeft w:val="0"/>
                      <w:marRight w:val="0"/>
                      <w:marTop w:val="0"/>
                      <w:marBottom w:val="0"/>
                      <w:divBdr>
                        <w:top w:val="none" w:sz="0" w:space="0" w:color="auto"/>
                        <w:left w:val="none" w:sz="0" w:space="0" w:color="auto"/>
                        <w:bottom w:val="none" w:sz="0" w:space="0" w:color="auto"/>
                        <w:right w:val="none" w:sz="0" w:space="0" w:color="auto"/>
                      </w:divBdr>
                      <w:divsChild>
                        <w:div w:id="739451592">
                          <w:marLeft w:val="0"/>
                          <w:marRight w:val="0"/>
                          <w:marTop w:val="0"/>
                          <w:marBottom w:val="0"/>
                          <w:divBdr>
                            <w:top w:val="none" w:sz="0" w:space="0" w:color="auto"/>
                            <w:left w:val="none" w:sz="0" w:space="0" w:color="auto"/>
                            <w:bottom w:val="none" w:sz="0" w:space="0" w:color="auto"/>
                            <w:right w:val="none" w:sz="0" w:space="0" w:color="auto"/>
                          </w:divBdr>
                          <w:divsChild>
                            <w:div w:id="8304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75441">
                  <w:marLeft w:val="0"/>
                  <w:marRight w:val="0"/>
                  <w:marTop w:val="0"/>
                  <w:marBottom w:val="0"/>
                  <w:divBdr>
                    <w:top w:val="none" w:sz="0" w:space="0" w:color="auto"/>
                    <w:left w:val="none" w:sz="0" w:space="0" w:color="auto"/>
                    <w:bottom w:val="none" w:sz="0" w:space="0" w:color="auto"/>
                    <w:right w:val="none" w:sz="0" w:space="0" w:color="auto"/>
                  </w:divBdr>
                </w:div>
                <w:div w:id="1667391388">
                  <w:marLeft w:val="0"/>
                  <w:marRight w:val="0"/>
                  <w:marTop w:val="0"/>
                  <w:marBottom w:val="0"/>
                  <w:divBdr>
                    <w:top w:val="none" w:sz="0" w:space="0" w:color="auto"/>
                    <w:left w:val="none" w:sz="0" w:space="0" w:color="auto"/>
                    <w:bottom w:val="none" w:sz="0" w:space="0" w:color="auto"/>
                    <w:right w:val="none" w:sz="0" w:space="0" w:color="auto"/>
                  </w:divBdr>
                  <w:divsChild>
                    <w:div w:id="985934230">
                      <w:marLeft w:val="0"/>
                      <w:marRight w:val="0"/>
                      <w:marTop w:val="0"/>
                      <w:marBottom w:val="0"/>
                      <w:divBdr>
                        <w:top w:val="none" w:sz="0" w:space="0" w:color="auto"/>
                        <w:left w:val="none" w:sz="0" w:space="0" w:color="auto"/>
                        <w:bottom w:val="none" w:sz="0" w:space="0" w:color="auto"/>
                        <w:right w:val="none" w:sz="0" w:space="0" w:color="auto"/>
                      </w:divBdr>
                      <w:divsChild>
                        <w:div w:id="157188439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62538280">
                  <w:marLeft w:val="0"/>
                  <w:marRight w:val="0"/>
                  <w:marTop w:val="0"/>
                  <w:marBottom w:val="0"/>
                  <w:divBdr>
                    <w:top w:val="none" w:sz="0" w:space="0" w:color="auto"/>
                    <w:left w:val="none" w:sz="0" w:space="0" w:color="auto"/>
                    <w:bottom w:val="none" w:sz="0" w:space="0" w:color="auto"/>
                    <w:right w:val="none" w:sz="0" w:space="0" w:color="auto"/>
                  </w:divBdr>
                </w:div>
                <w:div w:id="1798332610">
                  <w:marLeft w:val="0"/>
                  <w:marRight w:val="0"/>
                  <w:marTop w:val="0"/>
                  <w:marBottom w:val="0"/>
                  <w:divBdr>
                    <w:top w:val="none" w:sz="0" w:space="0" w:color="auto"/>
                    <w:left w:val="none" w:sz="0" w:space="0" w:color="auto"/>
                    <w:bottom w:val="none" w:sz="0" w:space="0" w:color="auto"/>
                    <w:right w:val="none" w:sz="0" w:space="0" w:color="auto"/>
                  </w:divBdr>
                  <w:divsChild>
                    <w:div w:id="1848519302">
                      <w:marLeft w:val="0"/>
                      <w:marRight w:val="0"/>
                      <w:marTop w:val="0"/>
                      <w:marBottom w:val="0"/>
                      <w:divBdr>
                        <w:top w:val="none" w:sz="0" w:space="0" w:color="auto"/>
                        <w:left w:val="none" w:sz="0" w:space="0" w:color="auto"/>
                        <w:bottom w:val="none" w:sz="0" w:space="0" w:color="auto"/>
                        <w:right w:val="none" w:sz="0" w:space="0" w:color="auto"/>
                      </w:divBdr>
                      <w:divsChild>
                        <w:div w:id="1985574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93235934">
                  <w:marLeft w:val="0"/>
                  <w:marRight w:val="0"/>
                  <w:marTop w:val="0"/>
                  <w:marBottom w:val="0"/>
                  <w:divBdr>
                    <w:top w:val="none" w:sz="0" w:space="0" w:color="auto"/>
                    <w:left w:val="none" w:sz="0" w:space="0" w:color="auto"/>
                    <w:bottom w:val="none" w:sz="0" w:space="0" w:color="auto"/>
                    <w:right w:val="none" w:sz="0" w:space="0" w:color="auto"/>
                  </w:divBdr>
                </w:div>
                <w:div w:id="445657282">
                  <w:marLeft w:val="0"/>
                  <w:marRight w:val="0"/>
                  <w:marTop w:val="0"/>
                  <w:marBottom w:val="0"/>
                  <w:divBdr>
                    <w:top w:val="none" w:sz="0" w:space="0" w:color="auto"/>
                    <w:left w:val="none" w:sz="0" w:space="0" w:color="auto"/>
                    <w:bottom w:val="none" w:sz="0" w:space="0" w:color="auto"/>
                    <w:right w:val="none" w:sz="0" w:space="0" w:color="auto"/>
                  </w:divBdr>
                  <w:divsChild>
                    <w:div w:id="318970505">
                      <w:marLeft w:val="0"/>
                      <w:marRight w:val="0"/>
                      <w:marTop w:val="0"/>
                      <w:marBottom w:val="0"/>
                      <w:divBdr>
                        <w:top w:val="none" w:sz="0" w:space="0" w:color="auto"/>
                        <w:left w:val="none" w:sz="0" w:space="0" w:color="auto"/>
                        <w:bottom w:val="none" w:sz="0" w:space="0" w:color="auto"/>
                        <w:right w:val="none" w:sz="0" w:space="0" w:color="auto"/>
                      </w:divBdr>
                      <w:divsChild>
                        <w:div w:id="768235133">
                          <w:marLeft w:val="0"/>
                          <w:marRight w:val="0"/>
                          <w:marTop w:val="0"/>
                          <w:marBottom w:val="0"/>
                          <w:divBdr>
                            <w:top w:val="none" w:sz="0" w:space="0" w:color="auto"/>
                            <w:left w:val="none" w:sz="0" w:space="0" w:color="auto"/>
                            <w:bottom w:val="none" w:sz="0" w:space="0" w:color="auto"/>
                            <w:right w:val="none" w:sz="0" w:space="0" w:color="auto"/>
                          </w:divBdr>
                          <w:divsChild>
                            <w:div w:id="104275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09348">
                  <w:marLeft w:val="0"/>
                  <w:marRight w:val="0"/>
                  <w:marTop w:val="0"/>
                  <w:marBottom w:val="0"/>
                  <w:divBdr>
                    <w:top w:val="none" w:sz="0" w:space="0" w:color="auto"/>
                    <w:left w:val="none" w:sz="0" w:space="0" w:color="auto"/>
                    <w:bottom w:val="none" w:sz="0" w:space="0" w:color="auto"/>
                    <w:right w:val="none" w:sz="0" w:space="0" w:color="auto"/>
                  </w:divBdr>
                </w:div>
                <w:div w:id="1436024964">
                  <w:marLeft w:val="0"/>
                  <w:marRight w:val="0"/>
                  <w:marTop w:val="0"/>
                  <w:marBottom w:val="0"/>
                  <w:divBdr>
                    <w:top w:val="none" w:sz="0" w:space="0" w:color="auto"/>
                    <w:left w:val="none" w:sz="0" w:space="0" w:color="auto"/>
                    <w:bottom w:val="none" w:sz="0" w:space="0" w:color="auto"/>
                    <w:right w:val="none" w:sz="0" w:space="0" w:color="auto"/>
                  </w:divBdr>
                  <w:divsChild>
                    <w:div w:id="76174724">
                      <w:marLeft w:val="0"/>
                      <w:marRight w:val="0"/>
                      <w:marTop w:val="0"/>
                      <w:marBottom w:val="0"/>
                      <w:divBdr>
                        <w:top w:val="none" w:sz="0" w:space="0" w:color="auto"/>
                        <w:left w:val="none" w:sz="0" w:space="0" w:color="auto"/>
                        <w:bottom w:val="none" w:sz="0" w:space="0" w:color="auto"/>
                        <w:right w:val="none" w:sz="0" w:space="0" w:color="auto"/>
                      </w:divBdr>
                      <w:divsChild>
                        <w:div w:id="132030844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26910422">
                  <w:marLeft w:val="0"/>
                  <w:marRight w:val="0"/>
                  <w:marTop w:val="0"/>
                  <w:marBottom w:val="0"/>
                  <w:divBdr>
                    <w:top w:val="none" w:sz="0" w:space="0" w:color="auto"/>
                    <w:left w:val="none" w:sz="0" w:space="0" w:color="auto"/>
                    <w:bottom w:val="none" w:sz="0" w:space="0" w:color="auto"/>
                    <w:right w:val="none" w:sz="0" w:space="0" w:color="auto"/>
                  </w:divBdr>
                </w:div>
                <w:div w:id="1319075815">
                  <w:marLeft w:val="0"/>
                  <w:marRight w:val="0"/>
                  <w:marTop w:val="0"/>
                  <w:marBottom w:val="0"/>
                  <w:divBdr>
                    <w:top w:val="none" w:sz="0" w:space="0" w:color="auto"/>
                    <w:left w:val="none" w:sz="0" w:space="0" w:color="auto"/>
                    <w:bottom w:val="none" w:sz="0" w:space="0" w:color="auto"/>
                    <w:right w:val="none" w:sz="0" w:space="0" w:color="auto"/>
                  </w:divBdr>
                  <w:divsChild>
                    <w:div w:id="846939626">
                      <w:marLeft w:val="0"/>
                      <w:marRight w:val="0"/>
                      <w:marTop w:val="0"/>
                      <w:marBottom w:val="0"/>
                      <w:divBdr>
                        <w:top w:val="none" w:sz="0" w:space="0" w:color="auto"/>
                        <w:left w:val="none" w:sz="0" w:space="0" w:color="auto"/>
                        <w:bottom w:val="none" w:sz="0" w:space="0" w:color="auto"/>
                        <w:right w:val="none" w:sz="0" w:space="0" w:color="auto"/>
                      </w:divBdr>
                      <w:divsChild>
                        <w:div w:id="580481453">
                          <w:marLeft w:val="0"/>
                          <w:marRight w:val="0"/>
                          <w:marTop w:val="0"/>
                          <w:marBottom w:val="0"/>
                          <w:divBdr>
                            <w:top w:val="none" w:sz="0" w:space="0" w:color="auto"/>
                            <w:left w:val="none" w:sz="0" w:space="0" w:color="auto"/>
                            <w:bottom w:val="none" w:sz="0" w:space="0" w:color="auto"/>
                            <w:right w:val="none" w:sz="0" w:space="0" w:color="auto"/>
                          </w:divBdr>
                          <w:divsChild>
                            <w:div w:id="13549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822603">
                  <w:marLeft w:val="0"/>
                  <w:marRight w:val="0"/>
                  <w:marTop w:val="0"/>
                  <w:marBottom w:val="0"/>
                  <w:divBdr>
                    <w:top w:val="none" w:sz="0" w:space="0" w:color="auto"/>
                    <w:left w:val="none" w:sz="0" w:space="0" w:color="auto"/>
                    <w:bottom w:val="none" w:sz="0" w:space="0" w:color="auto"/>
                    <w:right w:val="none" w:sz="0" w:space="0" w:color="auto"/>
                  </w:divBdr>
                </w:div>
                <w:div w:id="1374501258">
                  <w:marLeft w:val="0"/>
                  <w:marRight w:val="0"/>
                  <w:marTop w:val="0"/>
                  <w:marBottom w:val="0"/>
                  <w:divBdr>
                    <w:top w:val="none" w:sz="0" w:space="0" w:color="auto"/>
                    <w:left w:val="none" w:sz="0" w:space="0" w:color="auto"/>
                    <w:bottom w:val="none" w:sz="0" w:space="0" w:color="auto"/>
                    <w:right w:val="none" w:sz="0" w:space="0" w:color="auto"/>
                  </w:divBdr>
                  <w:divsChild>
                    <w:div w:id="1424759435">
                      <w:marLeft w:val="0"/>
                      <w:marRight w:val="0"/>
                      <w:marTop w:val="0"/>
                      <w:marBottom w:val="0"/>
                      <w:divBdr>
                        <w:top w:val="none" w:sz="0" w:space="0" w:color="auto"/>
                        <w:left w:val="none" w:sz="0" w:space="0" w:color="auto"/>
                        <w:bottom w:val="none" w:sz="0" w:space="0" w:color="auto"/>
                        <w:right w:val="none" w:sz="0" w:space="0" w:color="auto"/>
                      </w:divBdr>
                      <w:divsChild>
                        <w:div w:id="7604171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85376731">
                  <w:marLeft w:val="0"/>
                  <w:marRight w:val="0"/>
                  <w:marTop w:val="0"/>
                  <w:marBottom w:val="0"/>
                  <w:divBdr>
                    <w:top w:val="none" w:sz="0" w:space="0" w:color="auto"/>
                    <w:left w:val="none" w:sz="0" w:space="0" w:color="auto"/>
                    <w:bottom w:val="none" w:sz="0" w:space="0" w:color="auto"/>
                    <w:right w:val="none" w:sz="0" w:space="0" w:color="auto"/>
                  </w:divBdr>
                </w:div>
                <w:div w:id="308369683">
                  <w:marLeft w:val="0"/>
                  <w:marRight w:val="0"/>
                  <w:marTop w:val="0"/>
                  <w:marBottom w:val="0"/>
                  <w:divBdr>
                    <w:top w:val="none" w:sz="0" w:space="0" w:color="auto"/>
                    <w:left w:val="none" w:sz="0" w:space="0" w:color="auto"/>
                    <w:bottom w:val="none" w:sz="0" w:space="0" w:color="auto"/>
                    <w:right w:val="none" w:sz="0" w:space="0" w:color="auto"/>
                  </w:divBdr>
                  <w:divsChild>
                    <w:div w:id="1597858693">
                      <w:marLeft w:val="0"/>
                      <w:marRight w:val="0"/>
                      <w:marTop w:val="0"/>
                      <w:marBottom w:val="0"/>
                      <w:divBdr>
                        <w:top w:val="none" w:sz="0" w:space="0" w:color="auto"/>
                        <w:left w:val="none" w:sz="0" w:space="0" w:color="auto"/>
                        <w:bottom w:val="none" w:sz="0" w:space="0" w:color="auto"/>
                        <w:right w:val="none" w:sz="0" w:space="0" w:color="auto"/>
                      </w:divBdr>
                      <w:divsChild>
                        <w:div w:id="848910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03388659">
                  <w:marLeft w:val="0"/>
                  <w:marRight w:val="0"/>
                  <w:marTop w:val="0"/>
                  <w:marBottom w:val="0"/>
                  <w:divBdr>
                    <w:top w:val="none" w:sz="0" w:space="0" w:color="auto"/>
                    <w:left w:val="none" w:sz="0" w:space="0" w:color="auto"/>
                    <w:bottom w:val="none" w:sz="0" w:space="0" w:color="auto"/>
                    <w:right w:val="none" w:sz="0" w:space="0" w:color="auto"/>
                  </w:divBdr>
                </w:div>
                <w:div w:id="1837070470">
                  <w:marLeft w:val="0"/>
                  <w:marRight w:val="0"/>
                  <w:marTop w:val="0"/>
                  <w:marBottom w:val="0"/>
                  <w:divBdr>
                    <w:top w:val="none" w:sz="0" w:space="0" w:color="auto"/>
                    <w:left w:val="none" w:sz="0" w:space="0" w:color="auto"/>
                    <w:bottom w:val="none" w:sz="0" w:space="0" w:color="auto"/>
                    <w:right w:val="none" w:sz="0" w:space="0" w:color="auto"/>
                  </w:divBdr>
                  <w:divsChild>
                    <w:div w:id="1694191072">
                      <w:marLeft w:val="0"/>
                      <w:marRight w:val="0"/>
                      <w:marTop w:val="0"/>
                      <w:marBottom w:val="0"/>
                      <w:divBdr>
                        <w:top w:val="none" w:sz="0" w:space="0" w:color="auto"/>
                        <w:left w:val="none" w:sz="0" w:space="0" w:color="auto"/>
                        <w:bottom w:val="none" w:sz="0" w:space="0" w:color="auto"/>
                        <w:right w:val="none" w:sz="0" w:space="0" w:color="auto"/>
                      </w:divBdr>
                      <w:divsChild>
                        <w:div w:id="1793161844">
                          <w:marLeft w:val="0"/>
                          <w:marRight w:val="0"/>
                          <w:marTop w:val="0"/>
                          <w:marBottom w:val="105"/>
                          <w:divBdr>
                            <w:top w:val="none" w:sz="0" w:space="0" w:color="auto"/>
                            <w:left w:val="none" w:sz="0" w:space="0" w:color="auto"/>
                            <w:bottom w:val="none" w:sz="0" w:space="0" w:color="auto"/>
                            <w:right w:val="none" w:sz="0" w:space="0" w:color="auto"/>
                          </w:divBdr>
                        </w:div>
                      </w:divsChild>
                    </w:div>
                    <w:div w:id="1635410737">
                      <w:marLeft w:val="0"/>
                      <w:marRight w:val="0"/>
                      <w:marTop w:val="0"/>
                      <w:marBottom w:val="0"/>
                      <w:divBdr>
                        <w:top w:val="none" w:sz="0" w:space="0" w:color="auto"/>
                        <w:left w:val="none" w:sz="0" w:space="0" w:color="auto"/>
                        <w:bottom w:val="none" w:sz="0" w:space="0" w:color="auto"/>
                        <w:right w:val="none" w:sz="0" w:space="0" w:color="auto"/>
                      </w:divBdr>
                      <w:divsChild>
                        <w:div w:id="66527938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716271">
          <w:marLeft w:val="0"/>
          <w:marRight w:val="0"/>
          <w:marTop w:val="0"/>
          <w:marBottom w:val="240"/>
          <w:divBdr>
            <w:top w:val="none" w:sz="0" w:space="0" w:color="auto"/>
            <w:left w:val="none" w:sz="0" w:space="0" w:color="auto"/>
            <w:bottom w:val="none" w:sz="0" w:space="0" w:color="auto"/>
            <w:right w:val="none" w:sz="0" w:space="0" w:color="auto"/>
          </w:divBdr>
          <w:divsChild>
            <w:div w:id="161941552">
              <w:marLeft w:val="0"/>
              <w:marRight w:val="0"/>
              <w:marTop w:val="0"/>
              <w:marBottom w:val="0"/>
              <w:divBdr>
                <w:top w:val="none" w:sz="0" w:space="0" w:color="auto"/>
                <w:left w:val="none" w:sz="0" w:space="0" w:color="auto"/>
                <w:bottom w:val="none" w:sz="0" w:space="0" w:color="auto"/>
                <w:right w:val="none" w:sz="0" w:space="0" w:color="auto"/>
              </w:divBdr>
              <w:divsChild>
                <w:div w:id="1277447017">
                  <w:marLeft w:val="0"/>
                  <w:marRight w:val="0"/>
                  <w:marTop w:val="0"/>
                  <w:marBottom w:val="0"/>
                  <w:divBdr>
                    <w:top w:val="none" w:sz="0" w:space="0" w:color="auto"/>
                    <w:left w:val="none" w:sz="0" w:space="0" w:color="auto"/>
                    <w:bottom w:val="none" w:sz="0" w:space="0" w:color="auto"/>
                    <w:right w:val="none" w:sz="0" w:space="0" w:color="auto"/>
                  </w:divBdr>
                </w:div>
                <w:div w:id="787771810">
                  <w:marLeft w:val="0"/>
                  <w:marRight w:val="0"/>
                  <w:marTop w:val="0"/>
                  <w:marBottom w:val="0"/>
                  <w:divBdr>
                    <w:top w:val="none" w:sz="0" w:space="0" w:color="auto"/>
                    <w:left w:val="none" w:sz="0" w:space="0" w:color="auto"/>
                    <w:bottom w:val="none" w:sz="0" w:space="0" w:color="auto"/>
                    <w:right w:val="none" w:sz="0" w:space="0" w:color="auto"/>
                  </w:divBdr>
                  <w:divsChild>
                    <w:div w:id="1156536260">
                      <w:marLeft w:val="0"/>
                      <w:marRight w:val="0"/>
                      <w:marTop w:val="0"/>
                      <w:marBottom w:val="0"/>
                      <w:divBdr>
                        <w:top w:val="none" w:sz="0" w:space="0" w:color="auto"/>
                        <w:left w:val="none" w:sz="0" w:space="0" w:color="auto"/>
                        <w:bottom w:val="none" w:sz="0" w:space="0" w:color="auto"/>
                        <w:right w:val="none" w:sz="0" w:space="0" w:color="auto"/>
                      </w:divBdr>
                      <w:divsChild>
                        <w:div w:id="1297150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692152872">
          <w:marLeft w:val="0"/>
          <w:marRight w:val="0"/>
          <w:marTop w:val="0"/>
          <w:marBottom w:val="240"/>
          <w:divBdr>
            <w:top w:val="none" w:sz="0" w:space="0" w:color="auto"/>
            <w:left w:val="none" w:sz="0" w:space="0" w:color="auto"/>
            <w:bottom w:val="none" w:sz="0" w:space="0" w:color="auto"/>
            <w:right w:val="none" w:sz="0" w:space="0" w:color="auto"/>
          </w:divBdr>
          <w:divsChild>
            <w:div w:id="258215918">
              <w:marLeft w:val="0"/>
              <w:marRight w:val="0"/>
              <w:marTop w:val="0"/>
              <w:marBottom w:val="0"/>
              <w:divBdr>
                <w:top w:val="none" w:sz="0" w:space="0" w:color="auto"/>
                <w:left w:val="none" w:sz="0" w:space="0" w:color="auto"/>
                <w:bottom w:val="none" w:sz="0" w:space="0" w:color="auto"/>
                <w:right w:val="none" w:sz="0" w:space="0" w:color="auto"/>
              </w:divBdr>
              <w:divsChild>
                <w:div w:id="861868649">
                  <w:marLeft w:val="0"/>
                  <w:marRight w:val="0"/>
                  <w:marTop w:val="0"/>
                  <w:marBottom w:val="0"/>
                  <w:divBdr>
                    <w:top w:val="none" w:sz="0" w:space="0" w:color="auto"/>
                    <w:left w:val="none" w:sz="0" w:space="0" w:color="auto"/>
                    <w:bottom w:val="none" w:sz="0" w:space="0" w:color="auto"/>
                    <w:right w:val="none" w:sz="0" w:space="0" w:color="auto"/>
                  </w:divBdr>
                </w:div>
                <w:div w:id="1051342234">
                  <w:marLeft w:val="0"/>
                  <w:marRight w:val="0"/>
                  <w:marTop w:val="0"/>
                  <w:marBottom w:val="0"/>
                  <w:divBdr>
                    <w:top w:val="none" w:sz="0" w:space="0" w:color="auto"/>
                    <w:left w:val="none" w:sz="0" w:space="0" w:color="auto"/>
                    <w:bottom w:val="none" w:sz="0" w:space="0" w:color="auto"/>
                    <w:right w:val="none" w:sz="0" w:space="0" w:color="auto"/>
                  </w:divBdr>
                  <w:divsChild>
                    <w:div w:id="2034914391">
                      <w:marLeft w:val="0"/>
                      <w:marRight w:val="0"/>
                      <w:marTop w:val="0"/>
                      <w:marBottom w:val="0"/>
                      <w:divBdr>
                        <w:top w:val="none" w:sz="0" w:space="0" w:color="auto"/>
                        <w:left w:val="none" w:sz="0" w:space="0" w:color="auto"/>
                        <w:bottom w:val="none" w:sz="0" w:space="0" w:color="auto"/>
                        <w:right w:val="none" w:sz="0" w:space="0" w:color="auto"/>
                      </w:divBdr>
                      <w:divsChild>
                        <w:div w:id="150667292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36212083">
                  <w:marLeft w:val="0"/>
                  <w:marRight w:val="0"/>
                  <w:marTop w:val="0"/>
                  <w:marBottom w:val="0"/>
                  <w:divBdr>
                    <w:top w:val="none" w:sz="0" w:space="0" w:color="auto"/>
                    <w:left w:val="none" w:sz="0" w:space="0" w:color="auto"/>
                    <w:bottom w:val="none" w:sz="0" w:space="0" w:color="auto"/>
                    <w:right w:val="none" w:sz="0" w:space="0" w:color="auto"/>
                  </w:divBdr>
                </w:div>
                <w:div w:id="423647138">
                  <w:marLeft w:val="0"/>
                  <w:marRight w:val="0"/>
                  <w:marTop w:val="0"/>
                  <w:marBottom w:val="0"/>
                  <w:divBdr>
                    <w:top w:val="none" w:sz="0" w:space="0" w:color="auto"/>
                    <w:left w:val="none" w:sz="0" w:space="0" w:color="auto"/>
                    <w:bottom w:val="none" w:sz="0" w:space="0" w:color="auto"/>
                    <w:right w:val="none" w:sz="0" w:space="0" w:color="auto"/>
                  </w:divBdr>
                  <w:divsChild>
                    <w:div w:id="343216376">
                      <w:marLeft w:val="0"/>
                      <w:marRight w:val="0"/>
                      <w:marTop w:val="0"/>
                      <w:marBottom w:val="0"/>
                      <w:divBdr>
                        <w:top w:val="none" w:sz="0" w:space="0" w:color="auto"/>
                        <w:left w:val="none" w:sz="0" w:space="0" w:color="auto"/>
                        <w:bottom w:val="none" w:sz="0" w:space="0" w:color="auto"/>
                        <w:right w:val="none" w:sz="0" w:space="0" w:color="auto"/>
                      </w:divBdr>
                      <w:divsChild>
                        <w:div w:id="2932188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793407613">
      <w:bodyDiv w:val="1"/>
      <w:marLeft w:val="0"/>
      <w:marRight w:val="0"/>
      <w:marTop w:val="0"/>
      <w:marBottom w:val="0"/>
      <w:divBdr>
        <w:top w:val="none" w:sz="0" w:space="0" w:color="auto"/>
        <w:left w:val="none" w:sz="0" w:space="0" w:color="auto"/>
        <w:bottom w:val="none" w:sz="0" w:space="0" w:color="auto"/>
        <w:right w:val="none" w:sz="0" w:space="0" w:color="auto"/>
      </w:divBdr>
      <w:divsChild>
        <w:div w:id="871918885">
          <w:marLeft w:val="0"/>
          <w:marRight w:val="0"/>
          <w:marTop w:val="300"/>
          <w:marBottom w:val="300"/>
          <w:divBdr>
            <w:top w:val="none" w:sz="0" w:space="0" w:color="auto"/>
            <w:left w:val="none" w:sz="0" w:space="0" w:color="auto"/>
            <w:bottom w:val="none" w:sz="0" w:space="0" w:color="auto"/>
            <w:right w:val="none" w:sz="0" w:space="0" w:color="auto"/>
          </w:divBdr>
        </w:div>
        <w:div w:id="595678325">
          <w:marLeft w:val="0"/>
          <w:marRight w:val="0"/>
          <w:marTop w:val="300"/>
          <w:marBottom w:val="0"/>
          <w:divBdr>
            <w:top w:val="none" w:sz="0" w:space="0" w:color="auto"/>
            <w:left w:val="none" w:sz="0" w:space="0" w:color="auto"/>
            <w:bottom w:val="none" w:sz="0" w:space="0" w:color="auto"/>
            <w:right w:val="none" w:sz="0" w:space="0" w:color="auto"/>
          </w:divBdr>
          <w:divsChild>
            <w:div w:id="123943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224953301">
      <w:bodyDiv w:val="1"/>
      <w:marLeft w:val="0"/>
      <w:marRight w:val="0"/>
      <w:marTop w:val="0"/>
      <w:marBottom w:val="0"/>
      <w:divBdr>
        <w:top w:val="none" w:sz="0" w:space="0" w:color="auto"/>
        <w:left w:val="none" w:sz="0" w:space="0" w:color="auto"/>
        <w:bottom w:val="none" w:sz="0" w:space="0" w:color="auto"/>
        <w:right w:val="none" w:sz="0" w:space="0" w:color="auto"/>
      </w:divBdr>
      <w:divsChild>
        <w:div w:id="1554383771">
          <w:marLeft w:val="-225"/>
          <w:marRight w:val="-225"/>
          <w:marTop w:val="0"/>
          <w:marBottom w:val="75"/>
          <w:divBdr>
            <w:top w:val="none" w:sz="0" w:space="0" w:color="auto"/>
            <w:left w:val="none" w:sz="0" w:space="0" w:color="auto"/>
            <w:bottom w:val="none" w:sz="0" w:space="0" w:color="auto"/>
            <w:right w:val="none" w:sz="0" w:space="0" w:color="auto"/>
          </w:divBdr>
          <w:divsChild>
            <w:div w:id="1222443431">
              <w:marLeft w:val="0"/>
              <w:marRight w:val="0"/>
              <w:marTop w:val="0"/>
              <w:marBottom w:val="0"/>
              <w:divBdr>
                <w:top w:val="none" w:sz="0" w:space="0" w:color="auto"/>
                <w:left w:val="none" w:sz="0" w:space="0" w:color="auto"/>
                <w:bottom w:val="none" w:sz="0" w:space="0" w:color="auto"/>
                <w:right w:val="none" w:sz="0" w:space="0" w:color="auto"/>
              </w:divBdr>
              <w:divsChild>
                <w:div w:id="69273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4319">
          <w:marLeft w:val="-225"/>
          <w:marRight w:val="-225"/>
          <w:marTop w:val="0"/>
          <w:marBottom w:val="75"/>
          <w:divBdr>
            <w:top w:val="none" w:sz="0" w:space="0" w:color="auto"/>
            <w:left w:val="none" w:sz="0" w:space="0" w:color="auto"/>
            <w:bottom w:val="none" w:sz="0" w:space="0" w:color="auto"/>
            <w:right w:val="none" w:sz="0" w:space="0" w:color="auto"/>
          </w:divBdr>
          <w:divsChild>
            <w:div w:id="1310286225">
              <w:marLeft w:val="0"/>
              <w:marRight w:val="0"/>
              <w:marTop w:val="0"/>
              <w:marBottom w:val="0"/>
              <w:divBdr>
                <w:top w:val="none" w:sz="0" w:space="0" w:color="auto"/>
                <w:left w:val="none" w:sz="0" w:space="0" w:color="auto"/>
                <w:bottom w:val="none" w:sz="0" w:space="0" w:color="auto"/>
                <w:right w:val="none" w:sz="0" w:space="0" w:color="auto"/>
              </w:divBdr>
              <w:divsChild>
                <w:div w:id="17201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77123">
          <w:marLeft w:val="-225"/>
          <w:marRight w:val="-225"/>
          <w:marTop w:val="0"/>
          <w:marBottom w:val="75"/>
          <w:divBdr>
            <w:top w:val="none" w:sz="0" w:space="0" w:color="auto"/>
            <w:left w:val="none" w:sz="0" w:space="0" w:color="auto"/>
            <w:bottom w:val="none" w:sz="0" w:space="0" w:color="auto"/>
            <w:right w:val="none" w:sz="0" w:space="0" w:color="auto"/>
          </w:divBdr>
          <w:divsChild>
            <w:div w:id="393895792">
              <w:marLeft w:val="0"/>
              <w:marRight w:val="0"/>
              <w:marTop w:val="0"/>
              <w:marBottom w:val="0"/>
              <w:divBdr>
                <w:top w:val="none" w:sz="0" w:space="0" w:color="auto"/>
                <w:left w:val="none" w:sz="0" w:space="0" w:color="auto"/>
                <w:bottom w:val="none" w:sz="0" w:space="0" w:color="auto"/>
                <w:right w:val="none" w:sz="0" w:space="0" w:color="auto"/>
              </w:divBdr>
              <w:divsChild>
                <w:div w:id="47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266737">
          <w:marLeft w:val="-225"/>
          <w:marRight w:val="-225"/>
          <w:marTop w:val="0"/>
          <w:marBottom w:val="75"/>
          <w:divBdr>
            <w:top w:val="none" w:sz="0" w:space="0" w:color="auto"/>
            <w:left w:val="none" w:sz="0" w:space="0" w:color="auto"/>
            <w:bottom w:val="none" w:sz="0" w:space="0" w:color="auto"/>
            <w:right w:val="none" w:sz="0" w:space="0" w:color="auto"/>
          </w:divBdr>
          <w:divsChild>
            <w:div w:id="1932394842">
              <w:marLeft w:val="0"/>
              <w:marRight w:val="0"/>
              <w:marTop w:val="0"/>
              <w:marBottom w:val="0"/>
              <w:divBdr>
                <w:top w:val="none" w:sz="0" w:space="0" w:color="auto"/>
                <w:left w:val="none" w:sz="0" w:space="0" w:color="auto"/>
                <w:bottom w:val="none" w:sz="0" w:space="0" w:color="auto"/>
                <w:right w:val="none" w:sz="0" w:space="0" w:color="auto"/>
              </w:divBdr>
              <w:divsChild>
                <w:div w:id="18499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27767">
          <w:marLeft w:val="-225"/>
          <w:marRight w:val="-225"/>
          <w:marTop w:val="0"/>
          <w:marBottom w:val="75"/>
          <w:divBdr>
            <w:top w:val="none" w:sz="0" w:space="0" w:color="auto"/>
            <w:left w:val="none" w:sz="0" w:space="0" w:color="auto"/>
            <w:bottom w:val="none" w:sz="0" w:space="0" w:color="auto"/>
            <w:right w:val="none" w:sz="0" w:space="0" w:color="auto"/>
          </w:divBdr>
        </w:div>
        <w:div w:id="88359831">
          <w:marLeft w:val="-225"/>
          <w:marRight w:val="-225"/>
          <w:marTop w:val="0"/>
          <w:marBottom w:val="75"/>
          <w:divBdr>
            <w:top w:val="none" w:sz="0" w:space="0" w:color="auto"/>
            <w:left w:val="none" w:sz="0" w:space="0" w:color="auto"/>
            <w:bottom w:val="none" w:sz="0" w:space="0" w:color="auto"/>
            <w:right w:val="none" w:sz="0" w:space="0" w:color="auto"/>
          </w:divBdr>
          <w:divsChild>
            <w:div w:id="194972519">
              <w:marLeft w:val="0"/>
              <w:marRight w:val="0"/>
              <w:marTop w:val="0"/>
              <w:marBottom w:val="0"/>
              <w:divBdr>
                <w:top w:val="none" w:sz="0" w:space="0" w:color="auto"/>
                <w:left w:val="none" w:sz="0" w:space="0" w:color="auto"/>
                <w:bottom w:val="none" w:sz="0" w:space="0" w:color="auto"/>
                <w:right w:val="none" w:sz="0" w:space="0" w:color="auto"/>
              </w:divBdr>
              <w:divsChild>
                <w:div w:id="189138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0064">
          <w:marLeft w:val="-225"/>
          <w:marRight w:val="-225"/>
          <w:marTop w:val="0"/>
          <w:marBottom w:val="75"/>
          <w:divBdr>
            <w:top w:val="none" w:sz="0" w:space="0" w:color="auto"/>
            <w:left w:val="none" w:sz="0" w:space="0" w:color="auto"/>
            <w:bottom w:val="none" w:sz="0" w:space="0" w:color="auto"/>
            <w:right w:val="none" w:sz="0" w:space="0" w:color="auto"/>
          </w:divBdr>
          <w:divsChild>
            <w:div w:id="1246456754">
              <w:marLeft w:val="0"/>
              <w:marRight w:val="0"/>
              <w:marTop w:val="0"/>
              <w:marBottom w:val="0"/>
              <w:divBdr>
                <w:top w:val="none" w:sz="0" w:space="0" w:color="auto"/>
                <w:left w:val="none" w:sz="0" w:space="0" w:color="auto"/>
                <w:bottom w:val="none" w:sz="0" w:space="0" w:color="auto"/>
                <w:right w:val="none" w:sz="0" w:space="0" w:color="auto"/>
              </w:divBdr>
              <w:divsChild>
                <w:div w:id="1798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69077">
          <w:marLeft w:val="-225"/>
          <w:marRight w:val="-225"/>
          <w:marTop w:val="0"/>
          <w:marBottom w:val="75"/>
          <w:divBdr>
            <w:top w:val="none" w:sz="0" w:space="0" w:color="auto"/>
            <w:left w:val="none" w:sz="0" w:space="0" w:color="auto"/>
            <w:bottom w:val="none" w:sz="0" w:space="0" w:color="auto"/>
            <w:right w:val="none" w:sz="0" w:space="0" w:color="auto"/>
          </w:divBdr>
          <w:divsChild>
            <w:div w:id="1128548378">
              <w:marLeft w:val="0"/>
              <w:marRight w:val="0"/>
              <w:marTop w:val="0"/>
              <w:marBottom w:val="0"/>
              <w:divBdr>
                <w:top w:val="none" w:sz="0" w:space="0" w:color="auto"/>
                <w:left w:val="none" w:sz="0" w:space="0" w:color="auto"/>
                <w:bottom w:val="none" w:sz="0" w:space="0" w:color="auto"/>
                <w:right w:val="none" w:sz="0" w:space="0" w:color="auto"/>
              </w:divBdr>
              <w:divsChild>
                <w:div w:id="93370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90729">
          <w:marLeft w:val="-225"/>
          <w:marRight w:val="-225"/>
          <w:marTop w:val="0"/>
          <w:marBottom w:val="75"/>
          <w:divBdr>
            <w:top w:val="none" w:sz="0" w:space="0" w:color="auto"/>
            <w:left w:val="none" w:sz="0" w:space="0" w:color="auto"/>
            <w:bottom w:val="none" w:sz="0" w:space="0" w:color="auto"/>
            <w:right w:val="none" w:sz="0" w:space="0" w:color="auto"/>
          </w:divBdr>
          <w:divsChild>
            <w:div w:id="1958367744">
              <w:marLeft w:val="0"/>
              <w:marRight w:val="0"/>
              <w:marTop w:val="0"/>
              <w:marBottom w:val="0"/>
              <w:divBdr>
                <w:top w:val="none" w:sz="0" w:space="0" w:color="auto"/>
                <w:left w:val="none" w:sz="0" w:space="0" w:color="auto"/>
                <w:bottom w:val="none" w:sz="0" w:space="0" w:color="auto"/>
                <w:right w:val="none" w:sz="0" w:space="0" w:color="auto"/>
              </w:divBdr>
              <w:divsChild>
                <w:div w:id="166188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94085">
          <w:marLeft w:val="-225"/>
          <w:marRight w:val="-225"/>
          <w:marTop w:val="0"/>
          <w:marBottom w:val="75"/>
          <w:divBdr>
            <w:top w:val="none" w:sz="0" w:space="0" w:color="auto"/>
            <w:left w:val="none" w:sz="0" w:space="0" w:color="auto"/>
            <w:bottom w:val="none" w:sz="0" w:space="0" w:color="auto"/>
            <w:right w:val="none" w:sz="0" w:space="0" w:color="auto"/>
          </w:divBdr>
          <w:divsChild>
            <w:div w:id="48497061">
              <w:marLeft w:val="0"/>
              <w:marRight w:val="0"/>
              <w:marTop w:val="0"/>
              <w:marBottom w:val="0"/>
              <w:divBdr>
                <w:top w:val="none" w:sz="0" w:space="0" w:color="auto"/>
                <w:left w:val="none" w:sz="0" w:space="0" w:color="auto"/>
                <w:bottom w:val="none" w:sz="0" w:space="0" w:color="auto"/>
                <w:right w:val="none" w:sz="0" w:space="0" w:color="auto"/>
              </w:divBdr>
              <w:divsChild>
                <w:div w:id="6663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86846">
          <w:marLeft w:val="-225"/>
          <w:marRight w:val="-225"/>
          <w:marTop w:val="0"/>
          <w:marBottom w:val="75"/>
          <w:divBdr>
            <w:top w:val="none" w:sz="0" w:space="0" w:color="auto"/>
            <w:left w:val="none" w:sz="0" w:space="0" w:color="auto"/>
            <w:bottom w:val="none" w:sz="0" w:space="0" w:color="auto"/>
            <w:right w:val="none" w:sz="0" w:space="0" w:color="auto"/>
          </w:divBdr>
          <w:divsChild>
            <w:div w:id="1397783827">
              <w:marLeft w:val="0"/>
              <w:marRight w:val="0"/>
              <w:marTop w:val="0"/>
              <w:marBottom w:val="0"/>
              <w:divBdr>
                <w:top w:val="none" w:sz="0" w:space="0" w:color="auto"/>
                <w:left w:val="none" w:sz="0" w:space="0" w:color="auto"/>
                <w:bottom w:val="none" w:sz="0" w:space="0" w:color="auto"/>
                <w:right w:val="none" w:sz="0" w:space="0" w:color="auto"/>
              </w:divBdr>
              <w:divsChild>
                <w:div w:id="134855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545000">
          <w:marLeft w:val="-225"/>
          <w:marRight w:val="-225"/>
          <w:marTop w:val="0"/>
          <w:marBottom w:val="75"/>
          <w:divBdr>
            <w:top w:val="none" w:sz="0" w:space="0" w:color="auto"/>
            <w:left w:val="none" w:sz="0" w:space="0" w:color="auto"/>
            <w:bottom w:val="none" w:sz="0" w:space="0" w:color="auto"/>
            <w:right w:val="none" w:sz="0" w:space="0" w:color="auto"/>
          </w:divBdr>
          <w:divsChild>
            <w:div w:id="1067806439">
              <w:marLeft w:val="0"/>
              <w:marRight w:val="0"/>
              <w:marTop w:val="0"/>
              <w:marBottom w:val="0"/>
              <w:divBdr>
                <w:top w:val="none" w:sz="0" w:space="0" w:color="auto"/>
                <w:left w:val="none" w:sz="0" w:space="0" w:color="auto"/>
                <w:bottom w:val="none" w:sz="0" w:space="0" w:color="auto"/>
                <w:right w:val="none" w:sz="0" w:space="0" w:color="auto"/>
              </w:divBdr>
              <w:divsChild>
                <w:div w:id="12982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70185">
          <w:marLeft w:val="-225"/>
          <w:marRight w:val="-225"/>
          <w:marTop w:val="0"/>
          <w:marBottom w:val="75"/>
          <w:divBdr>
            <w:top w:val="none" w:sz="0" w:space="0" w:color="auto"/>
            <w:left w:val="none" w:sz="0" w:space="0" w:color="auto"/>
            <w:bottom w:val="none" w:sz="0" w:space="0" w:color="auto"/>
            <w:right w:val="none" w:sz="0" w:space="0" w:color="auto"/>
          </w:divBdr>
          <w:divsChild>
            <w:div w:id="405686753">
              <w:marLeft w:val="0"/>
              <w:marRight w:val="0"/>
              <w:marTop w:val="0"/>
              <w:marBottom w:val="0"/>
              <w:divBdr>
                <w:top w:val="none" w:sz="0" w:space="0" w:color="auto"/>
                <w:left w:val="none" w:sz="0" w:space="0" w:color="auto"/>
                <w:bottom w:val="none" w:sz="0" w:space="0" w:color="auto"/>
                <w:right w:val="none" w:sz="0" w:space="0" w:color="auto"/>
              </w:divBdr>
              <w:divsChild>
                <w:div w:id="16792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9270">
          <w:marLeft w:val="-225"/>
          <w:marRight w:val="-225"/>
          <w:marTop w:val="0"/>
          <w:marBottom w:val="75"/>
          <w:divBdr>
            <w:top w:val="none" w:sz="0" w:space="0" w:color="auto"/>
            <w:left w:val="none" w:sz="0" w:space="0" w:color="auto"/>
            <w:bottom w:val="none" w:sz="0" w:space="0" w:color="auto"/>
            <w:right w:val="none" w:sz="0" w:space="0" w:color="auto"/>
          </w:divBdr>
          <w:divsChild>
            <w:div w:id="1714033879">
              <w:marLeft w:val="0"/>
              <w:marRight w:val="0"/>
              <w:marTop w:val="0"/>
              <w:marBottom w:val="0"/>
              <w:divBdr>
                <w:top w:val="none" w:sz="0" w:space="0" w:color="auto"/>
                <w:left w:val="none" w:sz="0" w:space="0" w:color="auto"/>
                <w:bottom w:val="none" w:sz="0" w:space="0" w:color="auto"/>
                <w:right w:val="none" w:sz="0" w:space="0" w:color="auto"/>
              </w:divBdr>
              <w:divsChild>
                <w:div w:id="9068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488217">
      <w:bodyDiv w:val="1"/>
      <w:marLeft w:val="0"/>
      <w:marRight w:val="0"/>
      <w:marTop w:val="0"/>
      <w:marBottom w:val="0"/>
      <w:divBdr>
        <w:top w:val="none" w:sz="0" w:space="0" w:color="auto"/>
        <w:left w:val="none" w:sz="0" w:space="0" w:color="auto"/>
        <w:bottom w:val="none" w:sz="0" w:space="0" w:color="auto"/>
        <w:right w:val="none" w:sz="0" w:space="0" w:color="auto"/>
      </w:divBdr>
    </w:div>
    <w:div w:id="1490319985">
      <w:bodyDiv w:val="1"/>
      <w:marLeft w:val="0"/>
      <w:marRight w:val="0"/>
      <w:marTop w:val="0"/>
      <w:marBottom w:val="0"/>
      <w:divBdr>
        <w:top w:val="none" w:sz="0" w:space="0" w:color="auto"/>
        <w:left w:val="none" w:sz="0" w:space="0" w:color="auto"/>
        <w:bottom w:val="none" w:sz="0" w:space="0" w:color="auto"/>
        <w:right w:val="none" w:sz="0" w:space="0" w:color="auto"/>
      </w:divBdr>
      <w:divsChild>
        <w:div w:id="1764958599">
          <w:marLeft w:val="0"/>
          <w:marRight w:val="0"/>
          <w:marTop w:val="0"/>
          <w:marBottom w:val="0"/>
          <w:divBdr>
            <w:top w:val="single" w:sz="2" w:space="0" w:color="D0D0D0"/>
            <w:left w:val="single" w:sz="2" w:space="0" w:color="D0D0D0"/>
            <w:bottom w:val="single" w:sz="2" w:space="0" w:color="D0D0D0"/>
            <w:right w:val="single" w:sz="2" w:space="0" w:color="D0D0D0"/>
          </w:divBdr>
          <w:divsChild>
            <w:div w:id="475345129">
              <w:marLeft w:val="0"/>
              <w:marRight w:val="0"/>
              <w:marTop w:val="0"/>
              <w:marBottom w:val="0"/>
              <w:divBdr>
                <w:top w:val="none" w:sz="0" w:space="0" w:color="auto"/>
                <w:left w:val="none" w:sz="0" w:space="0" w:color="auto"/>
                <w:bottom w:val="none" w:sz="0" w:space="0" w:color="auto"/>
                <w:right w:val="none" w:sz="0" w:space="0" w:color="auto"/>
              </w:divBdr>
              <w:divsChild>
                <w:div w:id="1033195379">
                  <w:marLeft w:val="0"/>
                  <w:marRight w:val="0"/>
                  <w:marTop w:val="0"/>
                  <w:marBottom w:val="0"/>
                  <w:divBdr>
                    <w:top w:val="none" w:sz="0" w:space="0" w:color="auto"/>
                    <w:left w:val="none" w:sz="0" w:space="0" w:color="auto"/>
                    <w:bottom w:val="none" w:sz="0" w:space="0" w:color="auto"/>
                    <w:right w:val="none" w:sz="0" w:space="0" w:color="auto"/>
                  </w:divBdr>
                  <w:divsChild>
                    <w:div w:id="664626915">
                      <w:marLeft w:val="0"/>
                      <w:marRight w:val="0"/>
                      <w:marTop w:val="0"/>
                      <w:marBottom w:val="60"/>
                      <w:divBdr>
                        <w:top w:val="none" w:sz="0" w:space="0" w:color="auto"/>
                        <w:left w:val="none" w:sz="0" w:space="0" w:color="auto"/>
                        <w:bottom w:val="none" w:sz="0" w:space="0" w:color="auto"/>
                        <w:right w:val="none" w:sz="0" w:space="0" w:color="auto"/>
                      </w:divBdr>
                      <w:divsChild>
                        <w:div w:id="300114174">
                          <w:marLeft w:val="0"/>
                          <w:marRight w:val="0"/>
                          <w:marTop w:val="0"/>
                          <w:marBottom w:val="0"/>
                          <w:divBdr>
                            <w:top w:val="none" w:sz="0" w:space="0" w:color="auto"/>
                            <w:left w:val="none" w:sz="0" w:space="0" w:color="auto"/>
                            <w:bottom w:val="none" w:sz="0" w:space="0" w:color="auto"/>
                            <w:right w:val="none" w:sz="0" w:space="0" w:color="auto"/>
                          </w:divBdr>
                          <w:divsChild>
                            <w:div w:id="372657231">
                              <w:marLeft w:val="0"/>
                              <w:marRight w:val="0"/>
                              <w:marTop w:val="0"/>
                              <w:marBottom w:val="0"/>
                              <w:divBdr>
                                <w:top w:val="none" w:sz="0" w:space="0" w:color="auto"/>
                                <w:left w:val="none" w:sz="0" w:space="0" w:color="auto"/>
                                <w:bottom w:val="none" w:sz="0" w:space="0" w:color="auto"/>
                                <w:right w:val="none" w:sz="0" w:space="0" w:color="auto"/>
                              </w:divBdr>
                              <w:divsChild>
                                <w:div w:id="1670057679">
                                  <w:marLeft w:val="0"/>
                                  <w:marRight w:val="0"/>
                                  <w:marTop w:val="0"/>
                                  <w:marBottom w:val="0"/>
                                  <w:divBdr>
                                    <w:top w:val="none" w:sz="0" w:space="0" w:color="auto"/>
                                    <w:left w:val="none" w:sz="0" w:space="0" w:color="auto"/>
                                    <w:bottom w:val="none" w:sz="0" w:space="0" w:color="auto"/>
                                    <w:right w:val="none" w:sz="0" w:space="0" w:color="auto"/>
                                  </w:divBdr>
                                  <w:divsChild>
                                    <w:div w:id="1859543490">
                                      <w:marLeft w:val="0"/>
                                      <w:marRight w:val="0"/>
                                      <w:marTop w:val="0"/>
                                      <w:marBottom w:val="0"/>
                                      <w:divBdr>
                                        <w:top w:val="none" w:sz="0" w:space="0" w:color="auto"/>
                                        <w:left w:val="none" w:sz="0" w:space="0" w:color="auto"/>
                                        <w:bottom w:val="none" w:sz="0" w:space="0" w:color="auto"/>
                                        <w:right w:val="none" w:sz="0" w:space="0" w:color="auto"/>
                                      </w:divBdr>
                                    </w:div>
                                    <w:div w:id="1778058816">
                                      <w:marLeft w:val="0"/>
                                      <w:marRight w:val="0"/>
                                      <w:marTop w:val="0"/>
                                      <w:marBottom w:val="0"/>
                                      <w:divBdr>
                                        <w:top w:val="none" w:sz="0" w:space="0" w:color="auto"/>
                                        <w:left w:val="none" w:sz="0" w:space="0" w:color="auto"/>
                                        <w:bottom w:val="none" w:sz="0" w:space="0" w:color="auto"/>
                                        <w:right w:val="none" w:sz="0" w:space="0" w:color="auto"/>
                                      </w:divBdr>
                                    </w:div>
                                    <w:div w:id="626620407">
                                      <w:marLeft w:val="0"/>
                                      <w:marRight w:val="0"/>
                                      <w:marTop w:val="0"/>
                                      <w:marBottom w:val="0"/>
                                      <w:divBdr>
                                        <w:top w:val="none" w:sz="0" w:space="0" w:color="auto"/>
                                        <w:left w:val="none" w:sz="0" w:space="0" w:color="auto"/>
                                        <w:bottom w:val="none" w:sz="0" w:space="0" w:color="auto"/>
                                        <w:right w:val="none" w:sz="0" w:space="0" w:color="auto"/>
                                      </w:divBdr>
                                      <w:divsChild>
                                        <w:div w:id="1409418581">
                                          <w:marLeft w:val="0"/>
                                          <w:marRight w:val="0"/>
                                          <w:marTop w:val="0"/>
                                          <w:marBottom w:val="0"/>
                                          <w:divBdr>
                                            <w:top w:val="none" w:sz="0" w:space="0" w:color="auto"/>
                                            <w:left w:val="none" w:sz="0" w:space="0" w:color="auto"/>
                                            <w:bottom w:val="none" w:sz="0" w:space="0" w:color="auto"/>
                                            <w:right w:val="none" w:sz="0" w:space="0" w:color="auto"/>
                                          </w:divBdr>
                                          <w:divsChild>
                                            <w:div w:id="684671907">
                                              <w:marLeft w:val="0"/>
                                              <w:marRight w:val="0"/>
                                              <w:marTop w:val="0"/>
                                              <w:marBottom w:val="0"/>
                                              <w:divBdr>
                                                <w:top w:val="none" w:sz="0" w:space="0" w:color="auto"/>
                                                <w:left w:val="none" w:sz="0" w:space="0" w:color="auto"/>
                                                <w:bottom w:val="none" w:sz="0" w:space="0" w:color="auto"/>
                                                <w:right w:val="none" w:sz="0" w:space="0" w:color="auto"/>
                                              </w:divBdr>
                                              <w:divsChild>
                                                <w:div w:id="2088992428">
                                                  <w:marLeft w:val="0"/>
                                                  <w:marRight w:val="0"/>
                                                  <w:marTop w:val="0"/>
                                                  <w:marBottom w:val="60"/>
                                                  <w:divBdr>
                                                    <w:top w:val="none" w:sz="0" w:space="0" w:color="auto"/>
                                                    <w:left w:val="none" w:sz="0" w:space="0" w:color="auto"/>
                                                    <w:bottom w:val="none" w:sz="0" w:space="0" w:color="auto"/>
                                                    <w:right w:val="none" w:sz="0" w:space="0" w:color="auto"/>
                                                  </w:divBdr>
                                                  <w:divsChild>
                                                    <w:div w:id="1190607696">
                                                      <w:marLeft w:val="0"/>
                                                      <w:marRight w:val="0"/>
                                                      <w:marTop w:val="0"/>
                                                      <w:marBottom w:val="0"/>
                                                      <w:divBdr>
                                                        <w:top w:val="none" w:sz="0" w:space="0" w:color="auto"/>
                                                        <w:left w:val="none" w:sz="0" w:space="0" w:color="auto"/>
                                                        <w:bottom w:val="none" w:sz="0" w:space="0" w:color="auto"/>
                                                        <w:right w:val="none" w:sz="0" w:space="0" w:color="auto"/>
                                                      </w:divBdr>
                                                      <w:divsChild>
                                                        <w:div w:id="13948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516484">
          <w:marLeft w:val="0"/>
          <w:marRight w:val="0"/>
          <w:marTop w:val="0"/>
          <w:marBottom w:val="0"/>
          <w:divBdr>
            <w:top w:val="single" w:sz="2" w:space="0" w:color="D0D0D0"/>
            <w:left w:val="single" w:sz="2" w:space="0" w:color="D0D0D0"/>
            <w:bottom w:val="single" w:sz="2" w:space="0" w:color="D0D0D0"/>
            <w:right w:val="single" w:sz="2" w:space="0" w:color="D0D0D0"/>
          </w:divBdr>
          <w:divsChild>
            <w:div w:id="1358849880">
              <w:marLeft w:val="0"/>
              <w:marRight w:val="0"/>
              <w:marTop w:val="0"/>
              <w:marBottom w:val="0"/>
              <w:divBdr>
                <w:top w:val="none" w:sz="0" w:space="0" w:color="auto"/>
                <w:left w:val="none" w:sz="0" w:space="0" w:color="auto"/>
                <w:bottom w:val="none" w:sz="0" w:space="0" w:color="auto"/>
                <w:right w:val="none" w:sz="0" w:space="0" w:color="auto"/>
              </w:divBdr>
              <w:divsChild>
                <w:div w:id="1337078666">
                  <w:marLeft w:val="0"/>
                  <w:marRight w:val="0"/>
                  <w:marTop w:val="0"/>
                  <w:marBottom w:val="0"/>
                  <w:divBdr>
                    <w:top w:val="none" w:sz="0" w:space="0" w:color="auto"/>
                    <w:left w:val="none" w:sz="0" w:space="0" w:color="auto"/>
                    <w:bottom w:val="none" w:sz="0" w:space="0" w:color="auto"/>
                    <w:right w:val="none" w:sz="0" w:space="0" w:color="auto"/>
                  </w:divBdr>
                  <w:divsChild>
                    <w:div w:id="1417749802">
                      <w:marLeft w:val="0"/>
                      <w:marRight w:val="0"/>
                      <w:marTop w:val="0"/>
                      <w:marBottom w:val="60"/>
                      <w:divBdr>
                        <w:top w:val="none" w:sz="0" w:space="0" w:color="auto"/>
                        <w:left w:val="none" w:sz="0" w:space="0" w:color="auto"/>
                        <w:bottom w:val="none" w:sz="0" w:space="0" w:color="auto"/>
                        <w:right w:val="none" w:sz="0" w:space="0" w:color="auto"/>
                      </w:divBdr>
                      <w:divsChild>
                        <w:div w:id="890963233">
                          <w:marLeft w:val="0"/>
                          <w:marRight w:val="0"/>
                          <w:marTop w:val="0"/>
                          <w:marBottom w:val="0"/>
                          <w:divBdr>
                            <w:top w:val="none" w:sz="0" w:space="0" w:color="auto"/>
                            <w:left w:val="none" w:sz="0" w:space="0" w:color="auto"/>
                            <w:bottom w:val="none" w:sz="0" w:space="0" w:color="auto"/>
                            <w:right w:val="none" w:sz="0" w:space="0" w:color="auto"/>
                          </w:divBdr>
                          <w:divsChild>
                            <w:div w:id="1868637311">
                              <w:marLeft w:val="0"/>
                              <w:marRight w:val="0"/>
                              <w:marTop w:val="0"/>
                              <w:marBottom w:val="0"/>
                              <w:divBdr>
                                <w:top w:val="none" w:sz="0" w:space="0" w:color="auto"/>
                                <w:left w:val="none" w:sz="0" w:space="0" w:color="auto"/>
                                <w:bottom w:val="none" w:sz="0" w:space="0" w:color="auto"/>
                                <w:right w:val="none" w:sz="0" w:space="0" w:color="auto"/>
                              </w:divBdr>
                              <w:divsChild>
                                <w:div w:id="735470942">
                                  <w:marLeft w:val="0"/>
                                  <w:marRight w:val="0"/>
                                  <w:marTop w:val="0"/>
                                  <w:marBottom w:val="0"/>
                                  <w:divBdr>
                                    <w:top w:val="none" w:sz="0" w:space="0" w:color="auto"/>
                                    <w:left w:val="none" w:sz="0" w:space="0" w:color="auto"/>
                                    <w:bottom w:val="none" w:sz="0" w:space="0" w:color="auto"/>
                                    <w:right w:val="none" w:sz="0" w:space="0" w:color="auto"/>
                                  </w:divBdr>
                                  <w:divsChild>
                                    <w:div w:id="1525753406">
                                      <w:marLeft w:val="0"/>
                                      <w:marRight w:val="0"/>
                                      <w:marTop w:val="0"/>
                                      <w:marBottom w:val="0"/>
                                      <w:divBdr>
                                        <w:top w:val="none" w:sz="0" w:space="0" w:color="auto"/>
                                        <w:left w:val="none" w:sz="0" w:space="0" w:color="auto"/>
                                        <w:bottom w:val="none" w:sz="0" w:space="0" w:color="auto"/>
                                        <w:right w:val="none" w:sz="0" w:space="0" w:color="auto"/>
                                      </w:divBdr>
                                    </w:div>
                                    <w:div w:id="884561794">
                                      <w:marLeft w:val="0"/>
                                      <w:marRight w:val="0"/>
                                      <w:marTop w:val="0"/>
                                      <w:marBottom w:val="0"/>
                                      <w:divBdr>
                                        <w:top w:val="none" w:sz="0" w:space="0" w:color="auto"/>
                                        <w:left w:val="none" w:sz="0" w:space="0" w:color="auto"/>
                                        <w:bottom w:val="none" w:sz="0" w:space="0" w:color="auto"/>
                                        <w:right w:val="none" w:sz="0" w:space="0" w:color="auto"/>
                                      </w:divBdr>
                                    </w:div>
                                    <w:div w:id="1405839585">
                                      <w:marLeft w:val="0"/>
                                      <w:marRight w:val="0"/>
                                      <w:marTop w:val="0"/>
                                      <w:marBottom w:val="0"/>
                                      <w:divBdr>
                                        <w:top w:val="none" w:sz="0" w:space="0" w:color="auto"/>
                                        <w:left w:val="none" w:sz="0" w:space="0" w:color="auto"/>
                                        <w:bottom w:val="none" w:sz="0" w:space="0" w:color="auto"/>
                                        <w:right w:val="none" w:sz="0" w:space="0" w:color="auto"/>
                                      </w:divBdr>
                                      <w:divsChild>
                                        <w:div w:id="1395356322">
                                          <w:marLeft w:val="0"/>
                                          <w:marRight w:val="0"/>
                                          <w:marTop w:val="0"/>
                                          <w:marBottom w:val="0"/>
                                          <w:divBdr>
                                            <w:top w:val="none" w:sz="0" w:space="0" w:color="auto"/>
                                            <w:left w:val="none" w:sz="0" w:space="0" w:color="auto"/>
                                            <w:bottom w:val="none" w:sz="0" w:space="0" w:color="auto"/>
                                            <w:right w:val="none" w:sz="0" w:space="0" w:color="auto"/>
                                          </w:divBdr>
                                          <w:divsChild>
                                            <w:div w:id="1153377895">
                                              <w:marLeft w:val="0"/>
                                              <w:marRight w:val="0"/>
                                              <w:marTop w:val="0"/>
                                              <w:marBottom w:val="0"/>
                                              <w:divBdr>
                                                <w:top w:val="none" w:sz="0" w:space="0" w:color="auto"/>
                                                <w:left w:val="none" w:sz="0" w:space="0" w:color="auto"/>
                                                <w:bottom w:val="none" w:sz="0" w:space="0" w:color="auto"/>
                                                <w:right w:val="none" w:sz="0" w:space="0" w:color="auto"/>
                                              </w:divBdr>
                                              <w:divsChild>
                                                <w:div w:id="217402372">
                                                  <w:marLeft w:val="0"/>
                                                  <w:marRight w:val="0"/>
                                                  <w:marTop w:val="0"/>
                                                  <w:marBottom w:val="60"/>
                                                  <w:divBdr>
                                                    <w:top w:val="none" w:sz="0" w:space="0" w:color="auto"/>
                                                    <w:left w:val="none" w:sz="0" w:space="0" w:color="auto"/>
                                                    <w:bottom w:val="none" w:sz="0" w:space="0" w:color="auto"/>
                                                    <w:right w:val="none" w:sz="0" w:space="0" w:color="auto"/>
                                                  </w:divBdr>
                                                  <w:divsChild>
                                                    <w:div w:id="523060946">
                                                      <w:marLeft w:val="0"/>
                                                      <w:marRight w:val="0"/>
                                                      <w:marTop w:val="0"/>
                                                      <w:marBottom w:val="0"/>
                                                      <w:divBdr>
                                                        <w:top w:val="none" w:sz="0" w:space="0" w:color="auto"/>
                                                        <w:left w:val="none" w:sz="0" w:space="0" w:color="auto"/>
                                                        <w:bottom w:val="none" w:sz="0" w:space="0" w:color="auto"/>
                                                        <w:right w:val="none" w:sz="0" w:space="0" w:color="auto"/>
                                                      </w:divBdr>
                                                      <w:divsChild>
                                                        <w:div w:id="9163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3776">
                                                  <w:marLeft w:val="0"/>
                                                  <w:marRight w:val="0"/>
                                                  <w:marTop w:val="0"/>
                                                  <w:marBottom w:val="60"/>
                                                  <w:divBdr>
                                                    <w:top w:val="none" w:sz="0" w:space="0" w:color="auto"/>
                                                    <w:left w:val="none" w:sz="0" w:space="0" w:color="auto"/>
                                                    <w:bottom w:val="none" w:sz="0" w:space="0" w:color="auto"/>
                                                    <w:right w:val="none" w:sz="0" w:space="0" w:color="auto"/>
                                                  </w:divBdr>
                                                  <w:divsChild>
                                                    <w:div w:id="1950505955">
                                                      <w:marLeft w:val="0"/>
                                                      <w:marRight w:val="0"/>
                                                      <w:marTop w:val="0"/>
                                                      <w:marBottom w:val="0"/>
                                                      <w:divBdr>
                                                        <w:top w:val="none" w:sz="0" w:space="0" w:color="auto"/>
                                                        <w:left w:val="none" w:sz="0" w:space="0" w:color="auto"/>
                                                        <w:bottom w:val="none" w:sz="0" w:space="0" w:color="auto"/>
                                                        <w:right w:val="none" w:sz="0" w:space="0" w:color="auto"/>
                                                      </w:divBdr>
                                                      <w:divsChild>
                                                        <w:div w:id="12088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446766">
          <w:marLeft w:val="0"/>
          <w:marRight w:val="0"/>
          <w:marTop w:val="0"/>
          <w:marBottom w:val="0"/>
          <w:divBdr>
            <w:top w:val="single" w:sz="2" w:space="0" w:color="D0D0D0"/>
            <w:left w:val="single" w:sz="2" w:space="0" w:color="D0D0D0"/>
            <w:bottom w:val="single" w:sz="2" w:space="0" w:color="D0D0D0"/>
            <w:right w:val="single" w:sz="2" w:space="0" w:color="D0D0D0"/>
          </w:divBdr>
          <w:divsChild>
            <w:div w:id="1356661888">
              <w:marLeft w:val="0"/>
              <w:marRight w:val="0"/>
              <w:marTop w:val="0"/>
              <w:marBottom w:val="0"/>
              <w:divBdr>
                <w:top w:val="none" w:sz="0" w:space="0" w:color="auto"/>
                <w:left w:val="none" w:sz="0" w:space="0" w:color="auto"/>
                <w:bottom w:val="none" w:sz="0" w:space="0" w:color="auto"/>
                <w:right w:val="none" w:sz="0" w:space="0" w:color="auto"/>
              </w:divBdr>
              <w:divsChild>
                <w:div w:id="712735571">
                  <w:marLeft w:val="0"/>
                  <w:marRight w:val="0"/>
                  <w:marTop w:val="0"/>
                  <w:marBottom w:val="0"/>
                  <w:divBdr>
                    <w:top w:val="none" w:sz="0" w:space="0" w:color="auto"/>
                    <w:left w:val="none" w:sz="0" w:space="0" w:color="auto"/>
                    <w:bottom w:val="none" w:sz="0" w:space="0" w:color="auto"/>
                    <w:right w:val="none" w:sz="0" w:space="0" w:color="auto"/>
                  </w:divBdr>
                  <w:divsChild>
                    <w:div w:id="1098450465">
                      <w:marLeft w:val="0"/>
                      <w:marRight w:val="0"/>
                      <w:marTop w:val="0"/>
                      <w:marBottom w:val="60"/>
                      <w:divBdr>
                        <w:top w:val="none" w:sz="0" w:space="0" w:color="auto"/>
                        <w:left w:val="none" w:sz="0" w:space="0" w:color="auto"/>
                        <w:bottom w:val="none" w:sz="0" w:space="0" w:color="auto"/>
                        <w:right w:val="none" w:sz="0" w:space="0" w:color="auto"/>
                      </w:divBdr>
                      <w:divsChild>
                        <w:div w:id="564754986">
                          <w:marLeft w:val="0"/>
                          <w:marRight w:val="0"/>
                          <w:marTop w:val="0"/>
                          <w:marBottom w:val="0"/>
                          <w:divBdr>
                            <w:top w:val="none" w:sz="0" w:space="0" w:color="auto"/>
                            <w:left w:val="none" w:sz="0" w:space="0" w:color="auto"/>
                            <w:bottom w:val="none" w:sz="0" w:space="0" w:color="auto"/>
                            <w:right w:val="none" w:sz="0" w:space="0" w:color="auto"/>
                          </w:divBdr>
                          <w:divsChild>
                            <w:div w:id="1336960895">
                              <w:marLeft w:val="0"/>
                              <w:marRight w:val="0"/>
                              <w:marTop w:val="0"/>
                              <w:marBottom w:val="0"/>
                              <w:divBdr>
                                <w:top w:val="none" w:sz="0" w:space="0" w:color="auto"/>
                                <w:left w:val="none" w:sz="0" w:space="0" w:color="auto"/>
                                <w:bottom w:val="none" w:sz="0" w:space="0" w:color="auto"/>
                                <w:right w:val="none" w:sz="0" w:space="0" w:color="auto"/>
                              </w:divBdr>
                              <w:divsChild>
                                <w:div w:id="697051871">
                                  <w:marLeft w:val="0"/>
                                  <w:marRight w:val="0"/>
                                  <w:marTop w:val="0"/>
                                  <w:marBottom w:val="0"/>
                                  <w:divBdr>
                                    <w:top w:val="none" w:sz="0" w:space="0" w:color="auto"/>
                                    <w:left w:val="none" w:sz="0" w:space="0" w:color="auto"/>
                                    <w:bottom w:val="none" w:sz="0" w:space="0" w:color="auto"/>
                                    <w:right w:val="none" w:sz="0" w:space="0" w:color="auto"/>
                                  </w:divBdr>
                                  <w:divsChild>
                                    <w:div w:id="76755152">
                                      <w:marLeft w:val="0"/>
                                      <w:marRight w:val="0"/>
                                      <w:marTop w:val="0"/>
                                      <w:marBottom w:val="0"/>
                                      <w:divBdr>
                                        <w:top w:val="none" w:sz="0" w:space="0" w:color="auto"/>
                                        <w:left w:val="none" w:sz="0" w:space="0" w:color="auto"/>
                                        <w:bottom w:val="none" w:sz="0" w:space="0" w:color="auto"/>
                                        <w:right w:val="none" w:sz="0" w:space="0" w:color="auto"/>
                                      </w:divBdr>
                                    </w:div>
                                    <w:div w:id="765615228">
                                      <w:marLeft w:val="0"/>
                                      <w:marRight w:val="0"/>
                                      <w:marTop w:val="0"/>
                                      <w:marBottom w:val="0"/>
                                      <w:divBdr>
                                        <w:top w:val="none" w:sz="0" w:space="0" w:color="auto"/>
                                        <w:left w:val="none" w:sz="0" w:space="0" w:color="auto"/>
                                        <w:bottom w:val="none" w:sz="0" w:space="0" w:color="auto"/>
                                        <w:right w:val="none" w:sz="0" w:space="0" w:color="auto"/>
                                      </w:divBdr>
                                    </w:div>
                                    <w:div w:id="275602770">
                                      <w:marLeft w:val="0"/>
                                      <w:marRight w:val="0"/>
                                      <w:marTop w:val="0"/>
                                      <w:marBottom w:val="0"/>
                                      <w:divBdr>
                                        <w:top w:val="none" w:sz="0" w:space="0" w:color="auto"/>
                                        <w:left w:val="none" w:sz="0" w:space="0" w:color="auto"/>
                                        <w:bottom w:val="none" w:sz="0" w:space="0" w:color="auto"/>
                                        <w:right w:val="none" w:sz="0" w:space="0" w:color="auto"/>
                                      </w:divBdr>
                                      <w:divsChild>
                                        <w:div w:id="1613829025">
                                          <w:marLeft w:val="0"/>
                                          <w:marRight w:val="0"/>
                                          <w:marTop w:val="0"/>
                                          <w:marBottom w:val="0"/>
                                          <w:divBdr>
                                            <w:top w:val="none" w:sz="0" w:space="0" w:color="auto"/>
                                            <w:left w:val="none" w:sz="0" w:space="0" w:color="auto"/>
                                            <w:bottom w:val="none" w:sz="0" w:space="0" w:color="auto"/>
                                            <w:right w:val="none" w:sz="0" w:space="0" w:color="auto"/>
                                          </w:divBdr>
                                          <w:divsChild>
                                            <w:div w:id="2018144643">
                                              <w:marLeft w:val="0"/>
                                              <w:marRight w:val="0"/>
                                              <w:marTop w:val="0"/>
                                              <w:marBottom w:val="0"/>
                                              <w:divBdr>
                                                <w:top w:val="none" w:sz="0" w:space="0" w:color="auto"/>
                                                <w:left w:val="none" w:sz="0" w:space="0" w:color="auto"/>
                                                <w:bottom w:val="none" w:sz="0" w:space="0" w:color="auto"/>
                                                <w:right w:val="none" w:sz="0" w:space="0" w:color="auto"/>
                                              </w:divBdr>
                                              <w:divsChild>
                                                <w:div w:id="43263797">
                                                  <w:marLeft w:val="0"/>
                                                  <w:marRight w:val="0"/>
                                                  <w:marTop w:val="0"/>
                                                  <w:marBottom w:val="60"/>
                                                  <w:divBdr>
                                                    <w:top w:val="none" w:sz="0" w:space="0" w:color="auto"/>
                                                    <w:left w:val="none" w:sz="0" w:space="0" w:color="auto"/>
                                                    <w:bottom w:val="none" w:sz="0" w:space="0" w:color="auto"/>
                                                    <w:right w:val="none" w:sz="0" w:space="0" w:color="auto"/>
                                                  </w:divBdr>
                                                  <w:divsChild>
                                                    <w:div w:id="923223612">
                                                      <w:marLeft w:val="0"/>
                                                      <w:marRight w:val="0"/>
                                                      <w:marTop w:val="0"/>
                                                      <w:marBottom w:val="0"/>
                                                      <w:divBdr>
                                                        <w:top w:val="none" w:sz="0" w:space="0" w:color="auto"/>
                                                        <w:left w:val="none" w:sz="0" w:space="0" w:color="auto"/>
                                                        <w:bottom w:val="none" w:sz="0" w:space="0" w:color="auto"/>
                                                        <w:right w:val="none" w:sz="0" w:space="0" w:color="auto"/>
                                                      </w:divBdr>
                                                      <w:divsChild>
                                                        <w:div w:id="5777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90159">
                                                  <w:marLeft w:val="0"/>
                                                  <w:marRight w:val="0"/>
                                                  <w:marTop w:val="0"/>
                                                  <w:marBottom w:val="60"/>
                                                  <w:divBdr>
                                                    <w:top w:val="none" w:sz="0" w:space="0" w:color="auto"/>
                                                    <w:left w:val="none" w:sz="0" w:space="0" w:color="auto"/>
                                                    <w:bottom w:val="none" w:sz="0" w:space="0" w:color="auto"/>
                                                    <w:right w:val="none" w:sz="0" w:space="0" w:color="auto"/>
                                                  </w:divBdr>
                                                  <w:divsChild>
                                                    <w:div w:id="869802116">
                                                      <w:marLeft w:val="0"/>
                                                      <w:marRight w:val="0"/>
                                                      <w:marTop w:val="0"/>
                                                      <w:marBottom w:val="0"/>
                                                      <w:divBdr>
                                                        <w:top w:val="none" w:sz="0" w:space="0" w:color="auto"/>
                                                        <w:left w:val="none" w:sz="0" w:space="0" w:color="auto"/>
                                                        <w:bottom w:val="none" w:sz="0" w:space="0" w:color="auto"/>
                                                        <w:right w:val="none" w:sz="0" w:space="0" w:color="auto"/>
                                                      </w:divBdr>
                                                      <w:divsChild>
                                                        <w:div w:id="7595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241585">
          <w:marLeft w:val="0"/>
          <w:marRight w:val="0"/>
          <w:marTop w:val="0"/>
          <w:marBottom w:val="0"/>
          <w:divBdr>
            <w:top w:val="single" w:sz="2" w:space="0" w:color="D0D0D0"/>
            <w:left w:val="single" w:sz="2" w:space="0" w:color="D0D0D0"/>
            <w:bottom w:val="single" w:sz="2" w:space="0" w:color="D0D0D0"/>
            <w:right w:val="single" w:sz="2" w:space="0" w:color="D0D0D0"/>
          </w:divBdr>
          <w:divsChild>
            <w:div w:id="827861483">
              <w:marLeft w:val="0"/>
              <w:marRight w:val="0"/>
              <w:marTop w:val="0"/>
              <w:marBottom w:val="0"/>
              <w:divBdr>
                <w:top w:val="none" w:sz="0" w:space="0" w:color="auto"/>
                <w:left w:val="none" w:sz="0" w:space="0" w:color="auto"/>
                <w:bottom w:val="none" w:sz="0" w:space="0" w:color="auto"/>
                <w:right w:val="none" w:sz="0" w:space="0" w:color="auto"/>
              </w:divBdr>
              <w:divsChild>
                <w:div w:id="689456134">
                  <w:marLeft w:val="0"/>
                  <w:marRight w:val="0"/>
                  <w:marTop w:val="0"/>
                  <w:marBottom w:val="0"/>
                  <w:divBdr>
                    <w:top w:val="none" w:sz="0" w:space="0" w:color="auto"/>
                    <w:left w:val="none" w:sz="0" w:space="0" w:color="auto"/>
                    <w:bottom w:val="none" w:sz="0" w:space="0" w:color="auto"/>
                    <w:right w:val="none" w:sz="0" w:space="0" w:color="auto"/>
                  </w:divBdr>
                  <w:divsChild>
                    <w:div w:id="1800607717">
                      <w:marLeft w:val="0"/>
                      <w:marRight w:val="0"/>
                      <w:marTop w:val="0"/>
                      <w:marBottom w:val="60"/>
                      <w:divBdr>
                        <w:top w:val="none" w:sz="0" w:space="0" w:color="auto"/>
                        <w:left w:val="none" w:sz="0" w:space="0" w:color="auto"/>
                        <w:bottom w:val="none" w:sz="0" w:space="0" w:color="auto"/>
                        <w:right w:val="none" w:sz="0" w:space="0" w:color="auto"/>
                      </w:divBdr>
                      <w:divsChild>
                        <w:div w:id="2114931340">
                          <w:marLeft w:val="0"/>
                          <w:marRight w:val="0"/>
                          <w:marTop w:val="0"/>
                          <w:marBottom w:val="0"/>
                          <w:divBdr>
                            <w:top w:val="none" w:sz="0" w:space="0" w:color="auto"/>
                            <w:left w:val="none" w:sz="0" w:space="0" w:color="auto"/>
                            <w:bottom w:val="none" w:sz="0" w:space="0" w:color="auto"/>
                            <w:right w:val="none" w:sz="0" w:space="0" w:color="auto"/>
                          </w:divBdr>
                          <w:divsChild>
                            <w:div w:id="1811749242">
                              <w:marLeft w:val="0"/>
                              <w:marRight w:val="0"/>
                              <w:marTop w:val="0"/>
                              <w:marBottom w:val="0"/>
                              <w:divBdr>
                                <w:top w:val="none" w:sz="0" w:space="0" w:color="auto"/>
                                <w:left w:val="none" w:sz="0" w:space="0" w:color="auto"/>
                                <w:bottom w:val="none" w:sz="0" w:space="0" w:color="auto"/>
                                <w:right w:val="none" w:sz="0" w:space="0" w:color="auto"/>
                              </w:divBdr>
                              <w:divsChild>
                                <w:div w:id="1682779245">
                                  <w:marLeft w:val="0"/>
                                  <w:marRight w:val="0"/>
                                  <w:marTop w:val="0"/>
                                  <w:marBottom w:val="0"/>
                                  <w:divBdr>
                                    <w:top w:val="none" w:sz="0" w:space="0" w:color="auto"/>
                                    <w:left w:val="none" w:sz="0" w:space="0" w:color="auto"/>
                                    <w:bottom w:val="none" w:sz="0" w:space="0" w:color="auto"/>
                                    <w:right w:val="none" w:sz="0" w:space="0" w:color="auto"/>
                                  </w:divBdr>
                                  <w:divsChild>
                                    <w:div w:id="2024554500">
                                      <w:marLeft w:val="0"/>
                                      <w:marRight w:val="0"/>
                                      <w:marTop w:val="0"/>
                                      <w:marBottom w:val="0"/>
                                      <w:divBdr>
                                        <w:top w:val="none" w:sz="0" w:space="0" w:color="auto"/>
                                        <w:left w:val="none" w:sz="0" w:space="0" w:color="auto"/>
                                        <w:bottom w:val="none" w:sz="0" w:space="0" w:color="auto"/>
                                        <w:right w:val="none" w:sz="0" w:space="0" w:color="auto"/>
                                      </w:divBdr>
                                    </w:div>
                                    <w:div w:id="1982151275">
                                      <w:marLeft w:val="0"/>
                                      <w:marRight w:val="0"/>
                                      <w:marTop w:val="0"/>
                                      <w:marBottom w:val="0"/>
                                      <w:divBdr>
                                        <w:top w:val="none" w:sz="0" w:space="0" w:color="auto"/>
                                        <w:left w:val="none" w:sz="0" w:space="0" w:color="auto"/>
                                        <w:bottom w:val="none" w:sz="0" w:space="0" w:color="auto"/>
                                        <w:right w:val="none" w:sz="0" w:space="0" w:color="auto"/>
                                      </w:divBdr>
                                    </w:div>
                                    <w:div w:id="755172698">
                                      <w:marLeft w:val="0"/>
                                      <w:marRight w:val="0"/>
                                      <w:marTop w:val="0"/>
                                      <w:marBottom w:val="0"/>
                                      <w:divBdr>
                                        <w:top w:val="none" w:sz="0" w:space="0" w:color="auto"/>
                                        <w:left w:val="none" w:sz="0" w:space="0" w:color="auto"/>
                                        <w:bottom w:val="none" w:sz="0" w:space="0" w:color="auto"/>
                                        <w:right w:val="none" w:sz="0" w:space="0" w:color="auto"/>
                                      </w:divBdr>
                                      <w:divsChild>
                                        <w:div w:id="1766733228">
                                          <w:marLeft w:val="0"/>
                                          <w:marRight w:val="0"/>
                                          <w:marTop w:val="0"/>
                                          <w:marBottom w:val="0"/>
                                          <w:divBdr>
                                            <w:top w:val="none" w:sz="0" w:space="0" w:color="auto"/>
                                            <w:left w:val="none" w:sz="0" w:space="0" w:color="auto"/>
                                            <w:bottom w:val="none" w:sz="0" w:space="0" w:color="auto"/>
                                            <w:right w:val="none" w:sz="0" w:space="0" w:color="auto"/>
                                          </w:divBdr>
                                          <w:divsChild>
                                            <w:div w:id="1646009522">
                                              <w:marLeft w:val="0"/>
                                              <w:marRight w:val="0"/>
                                              <w:marTop w:val="0"/>
                                              <w:marBottom w:val="0"/>
                                              <w:divBdr>
                                                <w:top w:val="none" w:sz="0" w:space="0" w:color="auto"/>
                                                <w:left w:val="none" w:sz="0" w:space="0" w:color="auto"/>
                                                <w:bottom w:val="none" w:sz="0" w:space="0" w:color="auto"/>
                                                <w:right w:val="none" w:sz="0" w:space="0" w:color="auto"/>
                                              </w:divBdr>
                                              <w:divsChild>
                                                <w:div w:id="1216695040">
                                                  <w:marLeft w:val="0"/>
                                                  <w:marRight w:val="0"/>
                                                  <w:marTop w:val="0"/>
                                                  <w:marBottom w:val="60"/>
                                                  <w:divBdr>
                                                    <w:top w:val="none" w:sz="0" w:space="0" w:color="auto"/>
                                                    <w:left w:val="none" w:sz="0" w:space="0" w:color="auto"/>
                                                    <w:bottom w:val="none" w:sz="0" w:space="0" w:color="auto"/>
                                                    <w:right w:val="none" w:sz="0" w:space="0" w:color="auto"/>
                                                  </w:divBdr>
                                                  <w:divsChild>
                                                    <w:div w:id="918637545">
                                                      <w:marLeft w:val="0"/>
                                                      <w:marRight w:val="0"/>
                                                      <w:marTop w:val="0"/>
                                                      <w:marBottom w:val="0"/>
                                                      <w:divBdr>
                                                        <w:top w:val="none" w:sz="0" w:space="0" w:color="auto"/>
                                                        <w:left w:val="none" w:sz="0" w:space="0" w:color="auto"/>
                                                        <w:bottom w:val="none" w:sz="0" w:space="0" w:color="auto"/>
                                                        <w:right w:val="none" w:sz="0" w:space="0" w:color="auto"/>
                                                      </w:divBdr>
                                                      <w:divsChild>
                                                        <w:div w:id="755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7890">
          <w:marLeft w:val="0"/>
          <w:marRight w:val="0"/>
          <w:marTop w:val="0"/>
          <w:marBottom w:val="0"/>
          <w:divBdr>
            <w:top w:val="single" w:sz="2" w:space="0" w:color="D0D0D0"/>
            <w:left w:val="single" w:sz="2" w:space="0" w:color="D0D0D0"/>
            <w:bottom w:val="single" w:sz="2" w:space="0" w:color="D0D0D0"/>
            <w:right w:val="single" w:sz="2" w:space="0" w:color="D0D0D0"/>
          </w:divBdr>
          <w:divsChild>
            <w:div w:id="394818892">
              <w:marLeft w:val="0"/>
              <w:marRight w:val="0"/>
              <w:marTop w:val="0"/>
              <w:marBottom w:val="0"/>
              <w:divBdr>
                <w:top w:val="none" w:sz="0" w:space="0" w:color="auto"/>
                <w:left w:val="none" w:sz="0" w:space="0" w:color="auto"/>
                <w:bottom w:val="none" w:sz="0" w:space="0" w:color="auto"/>
                <w:right w:val="none" w:sz="0" w:space="0" w:color="auto"/>
              </w:divBdr>
              <w:divsChild>
                <w:div w:id="442040501">
                  <w:marLeft w:val="0"/>
                  <w:marRight w:val="0"/>
                  <w:marTop w:val="0"/>
                  <w:marBottom w:val="0"/>
                  <w:divBdr>
                    <w:top w:val="none" w:sz="0" w:space="0" w:color="auto"/>
                    <w:left w:val="none" w:sz="0" w:space="0" w:color="auto"/>
                    <w:bottom w:val="none" w:sz="0" w:space="0" w:color="auto"/>
                    <w:right w:val="none" w:sz="0" w:space="0" w:color="auto"/>
                  </w:divBdr>
                  <w:divsChild>
                    <w:div w:id="2133286853">
                      <w:marLeft w:val="0"/>
                      <w:marRight w:val="0"/>
                      <w:marTop w:val="0"/>
                      <w:marBottom w:val="60"/>
                      <w:divBdr>
                        <w:top w:val="none" w:sz="0" w:space="0" w:color="auto"/>
                        <w:left w:val="none" w:sz="0" w:space="0" w:color="auto"/>
                        <w:bottom w:val="none" w:sz="0" w:space="0" w:color="auto"/>
                        <w:right w:val="none" w:sz="0" w:space="0" w:color="auto"/>
                      </w:divBdr>
                      <w:divsChild>
                        <w:div w:id="650984662">
                          <w:marLeft w:val="0"/>
                          <w:marRight w:val="0"/>
                          <w:marTop w:val="0"/>
                          <w:marBottom w:val="0"/>
                          <w:divBdr>
                            <w:top w:val="none" w:sz="0" w:space="0" w:color="auto"/>
                            <w:left w:val="none" w:sz="0" w:space="0" w:color="auto"/>
                            <w:bottom w:val="none" w:sz="0" w:space="0" w:color="auto"/>
                            <w:right w:val="none" w:sz="0" w:space="0" w:color="auto"/>
                          </w:divBdr>
                          <w:divsChild>
                            <w:div w:id="645356488">
                              <w:marLeft w:val="0"/>
                              <w:marRight w:val="0"/>
                              <w:marTop w:val="0"/>
                              <w:marBottom w:val="0"/>
                              <w:divBdr>
                                <w:top w:val="none" w:sz="0" w:space="0" w:color="auto"/>
                                <w:left w:val="none" w:sz="0" w:space="0" w:color="auto"/>
                                <w:bottom w:val="none" w:sz="0" w:space="0" w:color="auto"/>
                                <w:right w:val="none" w:sz="0" w:space="0" w:color="auto"/>
                              </w:divBdr>
                              <w:divsChild>
                                <w:div w:id="1553887397">
                                  <w:marLeft w:val="0"/>
                                  <w:marRight w:val="0"/>
                                  <w:marTop w:val="0"/>
                                  <w:marBottom w:val="0"/>
                                  <w:divBdr>
                                    <w:top w:val="none" w:sz="0" w:space="0" w:color="auto"/>
                                    <w:left w:val="none" w:sz="0" w:space="0" w:color="auto"/>
                                    <w:bottom w:val="none" w:sz="0" w:space="0" w:color="auto"/>
                                    <w:right w:val="none" w:sz="0" w:space="0" w:color="auto"/>
                                  </w:divBdr>
                                  <w:divsChild>
                                    <w:div w:id="416484955">
                                      <w:marLeft w:val="0"/>
                                      <w:marRight w:val="0"/>
                                      <w:marTop w:val="0"/>
                                      <w:marBottom w:val="0"/>
                                      <w:divBdr>
                                        <w:top w:val="none" w:sz="0" w:space="0" w:color="auto"/>
                                        <w:left w:val="none" w:sz="0" w:space="0" w:color="auto"/>
                                        <w:bottom w:val="none" w:sz="0" w:space="0" w:color="auto"/>
                                        <w:right w:val="none" w:sz="0" w:space="0" w:color="auto"/>
                                      </w:divBdr>
                                    </w:div>
                                    <w:div w:id="904947745">
                                      <w:marLeft w:val="0"/>
                                      <w:marRight w:val="0"/>
                                      <w:marTop w:val="0"/>
                                      <w:marBottom w:val="0"/>
                                      <w:divBdr>
                                        <w:top w:val="none" w:sz="0" w:space="0" w:color="auto"/>
                                        <w:left w:val="none" w:sz="0" w:space="0" w:color="auto"/>
                                        <w:bottom w:val="none" w:sz="0" w:space="0" w:color="auto"/>
                                        <w:right w:val="none" w:sz="0" w:space="0" w:color="auto"/>
                                      </w:divBdr>
                                    </w:div>
                                    <w:div w:id="1779832142">
                                      <w:marLeft w:val="0"/>
                                      <w:marRight w:val="0"/>
                                      <w:marTop w:val="0"/>
                                      <w:marBottom w:val="0"/>
                                      <w:divBdr>
                                        <w:top w:val="none" w:sz="0" w:space="0" w:color="auto"/>
                                        <w:left w:val="none" w:sz="0" w:space="0" w:color="auto"/>
                                        <w:bottom w:val="none" w:sz="0" w:space="0" w:color="auto"/>
                                        <w:right w:val="none" w:sz="0" w:space="0" w:color="auto"/>
                                      </w:divBdr>
                                      <w:divsChild>
                                        <w:div w:id="983268130">
                                          <w:marLeft w:val="0"/>
                                          <w:marRight w:val="0"/>
                                          <w:marTop w:val="0"/>
                                          <w:marBottom w:val="0"/>
                                          <w:divBdr>
                                            <w:top w:val="none" w:sz="0" w:space="0" w:color="auto"/>
                                            <w:left w:val="none" w:sz="0" w:space="0" w:color="auto"/>
                                            <w:bottom w:val="none" w:sz="0" w:space="0" w:color="auto"/>
                                            <w:right w:val="none" w:sz="0" w:space="0" w:color="auto"/>
                                          </w:divBdr>
                                          <w:divsChild>
                                            <w:div w:id="1835800759">
                                              <w:marLeft w:val="0"/>
                                              <w:marRight w:val="0"/>
                                              <w:marTop w:val="0"/>
                                              <w:marBottom w:val="0"/>
                                              <w:divBdr>
                                                <w:top w:val="none" w:sz="0" w:space="0" w:color="auto"/>
                                                <w:left w:val="none" w:sz="0" w:space="0" w:color="auto"/>
                                                <w:bottom w:val="none" w:sz="0" w:space="0" w:color="auto"/>
                                                <w:right w:val="none" w:sz="0" w:space="0" w:color="auto"/>
                                              </w:divBdr>
                                            </w:div>
                                            <w:div w:id="854273283">
                                              <w:marLeft w:val="0"/>
                                              <w:marRight w:val="0"/>
                                              <w:marTop w:val="0"/>
                                              <w:marBottom w:val="0"/>
                                              <w:divBdr>
                                                <w:top w:val="none" w:sz="0" w:space="0" w:color="auto"/>
                                                <w:left w:val="none" w:sz="0" w:space="0" w:color="auto"/>
                                                <w:bottom w:val="none" w:sz="0" w:space="0" w:color="auto"/>
                                                <w:right w:val="none" w:sz="0" w:space="0" w:color="auto"/>
                                              </w:divBdr>
                                            </w:div>
                                            <w:div w:id="13543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149723">
          <w:marLeft w:val="0"/>
          <w:marRight w:val="0"/>
          <w:marTop w:val="0"/>
          <w:marBottom w:val="0"/>
          <w:divBdr>
            <w:top w:val="single" w:sz="2" w:space="0" w:color="D0D0D0"/>
            <w:left w:val="single" w:sz="2" w:space="0" w:color="D0D0D0"/>
            <w:bottom w:val="single" w:sz="2" w:space="0" w:color="D0D0D0"/>
            <w:right w:val="single" w:sz="2" w:space="0" w:color="D0D0D0"/>
          </w:divBdr>
          <w:divsChild>
            <w:div w:id="1662468650">
              <w:marLeft w:val="0"/>
              <w:marRight w:val="0"/>
              <w:marTop w:val="0"/>
              <w:marBottom w:val="0"/>
              <w:divBdr>
                <w:top w:val="none" w:sz="0" w:space="0" w:color="auto"/>
                <w:left w:val="none" w:sz="0" w:space="0" w:color="auto"/>
                <w:bottom w:val="none" w:sz="0" w:space="0" w:color="auto"/>
                <w:right w:val="none" w:sz="0" w:space="0" w:color="auto"/>
              </w:divBdr>
              <w:divsChild>
                <w:div w:id="52506927">
                  <w:marLeft w:val="0"/>
                  <w:marRight w:val="0"/>
                  <w:marTop w:val="0"/>
                  <w:marBottom w:val="0"/>
                  <w:divBdr>
                    <w:top w:val="none" w:sz="0" w:space="0" w:color="auto"/>
                    <w:left w:val="none" w:sz="0" w:space="0" w:color="auto"/>
                    <w:bottom w:val="none" w:sz="0" w:space="0" w:color="auto"/>
                    <w:right w:val="none" w:sz="0" w:space="0" w:color="auto"/>
                  </w:divBdr>
                  <w:divsChild>
                    <w:div w:id="931476026">
                      <w:marLeft w:val="0"/>
                      <w:marRight w:val="0"/>
                      <w:marTop w:val="0"/>
                      <w:marBottom w:val="60"/>
                      <w:divBdr>
                        <w:top w:val="none" w:sz="0" w:space="0" w:color="auto"/>
                        <w:left w:val="none" w:sz="0" w:space="0" w:color="auto"/>
                        <w:bottom w:val="none" w:sz="0" w:space="0" w:color="auto"/>
                        <w:right w:val="none" w:sz="0" w:space="0" w:color="auto"/>
                      </w:divBdr>
                      <w:divsChild>
                        <w:div w:id="1509829199">
                          <w:marLeft w:val="0"/>
                          <w:marRight w:val="0"/>
                          <w:marTop w:val="0"/>
                          <w:marBottom w:val="0"/>
                          <w:divBdr>
                            <w:top w:val="none" w:sz="0" w:space="0" w:color="auto"/>
                            <w:left w:val="none" w:sz="0" w:space="0" w:color="auto"/>
                            <w:bottom w:val="none" w:sz="0" w:space="0" w:color="auto"/>
                            <w:right w:val="none" w:sz="0" w:space="0" w:color="auto"/>
                          </w:divBdr>
                          <w:divsChild>
                            <w:div w:id="137310167">
                              <w:marLeft w:val="0"/>
                              <w:marRight w:val="0"/>
                              <w:marTop w:val="0"/>
                              <w:marBottom w:val="0"/>
                              <w:divBdr>
                                <w:top w:val="none" w:sz="0" w:space="0" w:color="auto"/>
                                <w:left w:val="none" w:sz="0" w:space="0" w:color="auto"/>
                                <w:bottom w:val="none" w:sz="0" w:space="0" w:color="auto"/>
                                <w:right w:val="none" w:sz="0" w:space="0" w:color="auto"/>
                              </w:divBdr>
                              <w:divsChild>
                                <w:div w:id="977763167">
                                  <w:marLeft w:val="0"/>
                                  <w:marRight w:val="0"/>
                                  <w:marTop w:val="0"/>
                                  <w:marBottom w:val="0"/>
                                  <w:divBdr>
                                    <w:top w:val="none" w:sz="0" w:space="0" w:color="auto"/>
                                    <w:left w:val="none" w:sz="0" w:space="0" w:color="auto"/>
                                    <w:bottom w:val="none" w:sz="0" w:space="0" w:color="auto"/>
                                    <w:right w:val="none" w:sz="0" w:space="0" w:color="auto"/>
                                  </w:divBdr>
                                  <w:divsChild>
                                    <w:div w:id="1654599280">
                                      <w:marLeft w:val="0"/>
                                      <w:marRight w:val="0"/>
                                      <w:marTop w:val="0"/>
                                      <w:marBottom w:val="0"/>
                                      <w:divBdr>
                                        <w:top w:val="none" w:sz="0" w:space="0" w:color="auto"/>
                                        <w:left w:val="none" w:sz="0" w:space="0" w:color="auto"/>
                                        <w:bottom w:val="none" w:sz="0" w:space="0" w:color="auto"/>
                                        <w:right w:val="none" w:sz="0" w:space="0" w:color="auto"/>
                                      </w:divBdr>
                                    </w:div>
                                    <w:div w:id="617564779">
                                      <w:marLeft w:val="0"/>
                                      <w:marRight w:val="0"/>
                                      <w:marTop w:val="0"/>
                                      <w:marBottom w:val="0"/>
                                      <w:divBdr>
                                        <w:top w:val="none" w:sz="0" w:space="0" w:color="auto"/>
                                        <w:left w:val="none" w:sz="0" w:space="0" w:color="auto"/>
                                        <w:bottom w:val="none" w:sz="0" w:space="0" w:color="auto"/>
                                        <w:right w:val="none" w:sz="0" w:space="0" w:color="auto"/>
                                      </w:divBdr>
                                    </w:div>
                                    <w:div w:id="351616169">
                                      <w:marLeft w:val="0"/>
                                      <w:marRight w:val="0"/>
                                      <w:marTop w:val="0"/>
                                      <w:marBottom w:val="0"/>
                                      <w:divBdr>
                                        <w:top w:val="none" w:sz="0" w:space="0" w:color="auto"/>
                                        <w:left w:val="none" w:sz="0" w:space="0" w:color="auto"/>
                                        <w:bottom w:val="none" w:sz="0" w:space="0" w:color="auto"/>
                                        <w:right w:val="none" w:sz="0" w:space="0" w:color="auto"/>
                                      </w:divBdr>
                                      <w:divsChild>
                                        <w:div w:id="1785810319">
                                          <w:marLeft w:val="0"/>
                                          <w:marRight w:val="0"/>
                                          <w:marTop w:val="0"/>
                                          <w:marBottom w:val="0"/>
                                          <w:divBdr>
                                            <w:top w:val="none" w:sz="0" w:space="0" w:color="auto"/>
                                            <w:left w:val="none" w:sz="0" w:space="0" w:color="auto"/>
                                            <w:bottom w:val="none" w:sz="0" w:space="0" w:color="auto"/>
                                            <w:right w:val="none" w:sz="0" w:space="0" w:color="auto"/>
                                          </w:divBdr>
                                          <w:divsChild>
                                            <w:div w:id="1273122667">
                                              <w:marLeft w:val="0"/>
                                              <w:marRight w:val="0"/>
                                              <w:marTop w:val="0"/>
                                              <w:marBottom w:val="0"/>
                                              <w:divBdr>
                                                <w:top w:val="none" w:sz="0" w:space="0" w:color="auto"/>
                                                <w:left w:val="none" w:sz="0" w:space="0" w:color="auto"/>
                                                <w:bottom w:val="none" w:sz="0" w:space="0" w:color="auto"/>
                                                <w:right w:val="none" w:sz="0" w:space="0" w:color="auto"/>
                                              </w:divBdr>
                                              <w:divsChild>
                                                <w:div w:id="199511638">
                                                  <w:marLeft w:val="0"/>
                                                  <w:marRight w:val="0"/>
                                                  <w:marTop w:val="0"/>
                                                  <w:marBottom w:val="60"/>
                                                  <w:divBdr>
                                                    <w:top w:val="none" w:sz="0" w:space="0" w:color="auto"/>
                                                    <w:left w:val="none" w:sz="0" w:space="0" w:color="auto"/>
                                                    <w:bottom w:val="none" w:sz="0" w:space="0" w:color="auto"/>
                                                    <w:right w:val="none" w:sz="0" w:space="0" w:color="auto"/>
                                                  </w:divBdr>
                                                  <w:divsChild>
                                                    <w:div w:id="1293555340">
                                                      <w:marLeft w:val="0"/>
                                                      <w:marRight w:val="0"/>
                                                      <w:marTop w:val="0"/>
                                                      <w:marBottom w:val="0"/>
                                                      <w:divBdr>
                                                        <w:top w:val="none" w:sz="0" w:space="0" w:color="auto"/>
                                                        <w:left w:val="none" w:sz="0" w:space="0" w:color="auto"/>
                                                        <w:bottom w:val="none" w:sz="0" w:space="0" w:color="auto"/>
                                                        <w:right w:val="none" w:sz="0" w:space="0" w:color="auto"/>
                                                      </w:divBdr>
                                                      <w:divsChild>
                                                        <w:div w:id="1120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9174872">
      <w:bodyDiv w:val="1"/>
      <w:marLeft w:val="0"/>
      <w:marRight w:val="0"/>
      <w:marTop w:val="0"/>
      <w:marBottom w:val="0"/>
      <w:divBdr>
        <w:top w:val="none" w:sz="0" w:space="0" w:color="auto"/>
        <w:left w:val="none" w:sz="0" w:space="0" w:color="auto"/>
        <w:bottom w:val="none" w:sz="0" w:space="0" w:color="auto"/>
        <w:right w:val="none" w:sz="0" w:space="0" w:color="auto"/>
      </w:divBdr>
    </w:div>
    <w:div w:id="170841413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9727-09F1-4B23-BBFE-2F0ED420F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15</Pages>
  <Words>9010</Words>
  <Characters>51360</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cp:lastPrinted>2024-01-22T18:28:00Z</cp:lastPrinted>
  <dcterms:created xsi:type="dcterms:W3CDTF">2025-02-23T09:19:00Z</dcterms:created>
  <dcterms:modified xsi:type="dcterms:W3CDTF">2026-05-14T07:46:00Z</dcterms:modified>
</cp:coreProperties>
</file>