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01877" w14:textId="77777777" w:rsidR="00E16618" w:rsidRDefault="00E16618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</w:t>
      </w:r>
      <w:r w:rsidR="00501E69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ОГОВОР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___</w:t>
      </w:r>
    </w:p>
    <w:p w14:paraId="6BC75862" w14:textId="455FA880" w:rsidR="00B20E70" w:rsidRPr="00B20E70" w:rsidRDefault="00A70F5F" w:rsidP="00AC7DC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ИКЗ:</w:t>
      </w:r>
      <w:r w:rsidR="009A57FF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="00C43570" w:rsidRPr="00C4357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262782533076478390100100020000000244</w:t>
      </w:r>
    </w:p>
    <w:p w14:paraId="5996888F" w14:textId="77777777" w:rsidR="00E82C7C" w:rsidRDefault="00E82C7C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01B195" w14:textId="715BFEC4" w:rsidR="00E16618" w:rsidRPr="009744AB" w:rsidRDefault="00E16618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г.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Санкт-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Петербург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</w:t>
      </w:r>
      <w:r w:rsidRPr="009744AB">
        <w:rPr>
          <w:rFonts w:ascii="Times New Roman" w:hAnsi="Times New Roman" w:cs="Times New Roman"/>
          <w:color w:val="000000" w:themeColor="text1"/>
        </w:rPr>
        <w:t>«___»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202</w:t>
      </w:r>
      <w:r w:rsidR="008B4B02">
        <w:rPr>
          <w:rFonts w:ascii="Times New Roman" w:hAnsi="Times New Roman" w:cs="Times New Roman"/>
          <w:color w:val="000000" w:themeColor="text1"/>
        </w:rPr>
        <w:t>6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г.</w:t>
      </w:r>
    </w:p>
    <w:p w14:paraId="7F06A6F3" w14:textId="77777777" w:rsidR="00AC7DC9" w:rsidRPr="009744AB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D36BF3A" w14:textId="6FD5FAA5" w:rsidR="00E16618" w:rsidRPr="009744AB" w:rsidRDefault="004F6B55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 xml:space="preserve">    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Санкт-Петербургское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бюджетное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учреждение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культуры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«Санкт-Петербургский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государственный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детский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драматический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театр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«На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Неве»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(сокращенно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СПб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ГБУК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«Театр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Неве»,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Заказчик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художественного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руководителя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директора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 w:rsidR="001520CD">
        <w:rPr>
          <w:rFonts w:ascii="Times New Roman" w:hAnsi="Times New Roman" w:cs="Times New Roman"/>
          <w:color w:val="000000" w:themeColor="text1"/>
        </w:rPr>
        <w:t>около</w:t>
      </w:r>
      <w:r w:rsidR="00E16618" w:rsidRPr="009744AB">
        <w:rPr>
          <w:rFonts w:ascii="Times New Roman" w:hAnsi="Times New Roman" w:cs="Times New Roman"/>
          <w:color w:val="000000" w:themeColor="text1"/>
        </w:rPr>
        <w:t>вой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Людмил</w:t>
      </w:r>
      <w:r w:rsidR="00E16618" w:rsidRPr="009744AB">
        <w:rPr>
          <w:rFonts w:ascii="Times New Roman" w:hAnsi="Times New Roman" w:cs="Times New Roman"/>
          <w:color w:val="000000" w:themeColor="text1"/>
        </w:rPr>
        <w:t>ы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520CD">
        <w:rPr>
          <w:rFonts w:ascii="Times New Roman" w:hAnsi="Times New Roman" w:cs="Times New Roman"/>
          <w:color w:val="000000" w:themeColor="text1"/>
        </w:rPr>
        <w:t>Николае</w:t>
      </w:r>
      <w:r w:rsidR="00E16618" w:rsidRPr="009744AB">
        <w:rPr>
          <w:rFonts w:ascii="Times New Roman" w:hAnsi="Times New Roman" w:cs="Times New Roman"/>
          <w:color w:val="000000" w:themeColor="text1"/>
        </w:rPr>
        <w:t>вны,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</w:t>
      </w:r>
      <w:r w:rsidR="00A77B51">
        <w:rPr>
          <w:rFonts w:ascii="Times New Roman" w:hAnsi="Times New Roman" w:cs="Times New Roman"/>
          <w:color w:val="000000" w:themeColor="text1"/>
        </w:rPr>
        <w:t>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258EB" w:rsidRPr="006258EB">
        <w:rPr>
          <w:rFonts w:ascii="Times New Roman" w:hAnsi="Times New Roman" w:cs="Times New Roman"/>
          <w:color w:val="000000" w:themeColor="text1"/>
        </w:rPr>
        <w:t xml:space="preserve">приказа Комитета по культуре Санкт-Петербурга от 25.08.2023 г. №112-л\с </w:t>
      </w:r>
      <w:proofErr w:type="gramStart"/>
      <w:r w:rsidR="006258EB" w:rsidRPr="006258EB">
        <w:rPr>
          <w:rFonts w:ascii="Times New Roman" w:hAnsi="Times New Roman" w:cs="Times New Roman"/>
          <w:color w:val="000000" w:themeColor="text1"/>
        </w:rPr>
        <w:t>–</w:t>
      </w:r>
      <w:proofErr w:type="spellStart"/>
      <w:r w:rsidR="006258EB" w:rsidRPr="006258EB">
        <w:rPr>
          <w:rFonts w:ascii="Times New Roman" w:hAnsi="Times New Roman" w:cs="Times New Roman"/>
          <w:color w:val="000000" w:themeColor="text1"/>
        </w:rPr>
        <w:t>о</w:t>
      </w:r>
      <w:proofErr w:type="gramEnd"/>
      <w:r w:rsidR="006258EB" w:rsidRPr="006258EB">
        <w:rPr>
          <w:rFonts w:ascii="Times New Roman" w:hAnsi="Times New Roman" w:cs="Times New Roman"/>
          <w:color w:val="000000" w:themeColor="text1"/>
        </w:rPr>
        <w:t>рг</w:t>
      </w:r>
      <w:proofErr w:type="spellEnd"/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одной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 w:rsidRPr="006258EB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</w:t>
      </w:r>
      <w:r w:rsidR="00E16618" w:rsidRPr="009744AB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именуемое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</w:t>
      </w:r>
      <w:r w:rsidR="00E16618" w:rsidRPr="009744AB">
        <w:rPr>
          <w:rFonts w:ascii="Times New Roman" w:hAnsi="Times New Roman" w:cs="Times New Roman"/>
          <w:b/>
          <w:color w:val="000000" w:themeColor="text1"/>
        </w:rPr>
        <w:t>Поставщик</w:t>
      </w:r>
      <w:r w:rsidR="00E16618" w:rsidRPr="009744AB">
        <w:rPr>
          <w:rFonts w:ascii="Times New Roman" w:hAnsi="Times New Roman" w:cs="Times New Roman"/>
          <w:color w:val="000000" w:themeColor="text1"/>
        </w:rPr>
        <w:t>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лице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E55A7">
        <w:rPr>
          <w:rFonts w:ascii="Times New Roman" w:hAnsi="Times New Roman" w:cs="Times New Roman"/>
          <w:color w:val="000000" w:themeColor="text1"/>
        </w:rPr>
        <w:t>_</w:t>
      </w:r>
      <w:r w:rsidR="000F1EE3" w:rsidRPr="009744AB">
        <w:rPr>
          <w:rFonts w:ascii="Times New Roman" w:hAnsi="Times New Roman" w:cs="Times New Roman"/>
          <w:color w:val="000000" w:themeColor="text1"/>
        </w:rPr>
        <w:t>_____________________</w:t>
      </w:r>
      <w:r w:rsidR="00D957D4">
        <w:rPr>
          <w:rFonts w:ascii="Times New Roman" w:hAnsi="Times New Roman" w:cs="Times New Roman"/>
          <w:color w:val="000000" w:themeColor="text1"/>
        </w:rPr>
        <w:t>__________________</w:t>
      </w:r>
      <w:r w:rsidR="000F1EE3" w:rsidRPr="009744AB">
        <w:rPr>
          <w:rFonts w:ascii="Times New Roman" w:hAnsi="Times New Roman" w:cs="Times New Roman"/>
          <w:color w:val="000000" w:themeColor="text1"/>
        </w:rPr>
        <w:t>__,</w:t>
      </w:r>
      <w:r w:rsidR="00D957D4"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действующего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основании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_______________________________,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другой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стороны,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6618" w:rsidRPr="009744AB">
        <w:rPr>
          <w:rFonts w:ascii="Times New Roman" w:hAnsi="Times New Roman" w:cs="Times New Roman"/>
          <w:color w:val="000000" w:themeColor="text1"/>
        </w:rPr>
        <w:t>вместе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дальнейшем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именуемые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«Стороны»,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соблюдением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требований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Гражданского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кодекса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Федерального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от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05.04.2013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№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44-ФЗ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«О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контрактной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системе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в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сфере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закупок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товаров,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работ,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услуг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для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обеспечения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государственных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муниципальных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нужд»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Федеральный закон № 44-ФЗ</w:t>
      </w:r>
      <w:r w:rsidR="00E16618" w:rsidRPr="009744AB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иного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законодательства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Российской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Федерации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города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Санкт-Петербурга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заключили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настоящий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(далее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Договор)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6618" w:rsidRPr="009744AB">
        <w:rPr>
          <w:rFonts w:ascii="Times New Roman" w:hAnsi="Times New Roman" w:cs="Times New Roman"/>
          <w:color w:val="000000" w:themeColor="text1"/>
        </w:rPr>
        <w:t>нижеследующем:</w:t>
      </w:r>
      <w:proofErr w:type="gramEnd"/>
    </w:p>
    <w:p w14:paraId="4852FD1F" w14:textId="77777777" w:rsidR="00AC7DC9" w:rsidRPr="00B33198" w:rsidRDefault="00AC7DC9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u w:val="single"/>
        </w:rPr>
      </w:pPr>
    </w:p>
    <w:p w14:paraId="32C55B10" w14:textId="77777777" w:rsidR="00E16618" w:rsidRPr="009744AB" w:rsidRDefault="00E16618" w:rsidP="00AC7DC9">
      <w:pPr>
        <w:suppressAutoHyphens/>
        <w:autoSpaceDE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1.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Предмет</w:t>
      </w:r>
      <w:r w:rsidR="004F6B55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9744AB">
        <w:rPr>
          <w:rFonts w:ascii="Times New Roman" w:eastAsia="Arial Unicode MS" w:hAnsi="Times New Roman" w:cs="Times New Roman"/>
          <w:b/>
          <w:bCs/>
          <w:color w:val="000000" w:themeColor="text1"/>
          <w:lang w:eastAsia="ru-RU"/>
        </w:rPr>
        <w:t>договора</w:t>
      </w:r>
    </w:p>
    <w:p w14:paraId="5843559E" w14:textId="4E3B5D66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94070330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A11D5" w:rsidRPr="009A11D5">
        <w:rPr>
          <w:rFonts w:ascii="Times New Roman" w:eastAsia="Calibri" w:hAnsi="Times New Roman" w:cs="Times New Roman"/>
          <w:b/>
          <w:bCs/>
          <w:color w:val="000000"/>
        </w:rPr>
        <w:t>радиосистем</w:t>
      </w:r>
      <w:r w:rsidR="006D4280">
        <w:rPr>
          <w:rFonts w:ascii="Times New Roman" w:eastAsia="Calibri" w:hAnsi="Times New Roman" w:cs="Times New Roman"/>
          <w:b/>
          <w:bCs/>
          <w:color w:val="000000"/>
        </w:rPr>
        <w:t>у петличную, радиосистему вокальную</w:t>
      </w:r>
      <w:bookmarkStart w:id="1" w:name="_GoBack"/>
      <w:bookmarkEnd w:id="1"/>
      <w:r w:rsidR="0036643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bookmarkEnd w:id="0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нужд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ГБУК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«Театр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Неве»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7F1CD0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(Приложени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№1,2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F630D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</w:t>
      </w:r>
      <w:r w:rsidR="00E82C7C">
        <w:rPr>
          <w:rFonts w:ascii="Times New Roman" w:eastAsia="Times New Roman" w:hAnsi="Times New Roman" w:cs="Times New Roman"/>
          <w:color w:val="000000" w:themeColor="text1"/>
          <w:lang w:eastAsia="ru-RU"/>
        </w:rPr>
        <w:t>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обязуется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предусмотренных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A388250" w14:textId="77777777" w:rsidR="00E16618" w:rsidRPr="009744AB" w:rsidRDefault="00E16618" w:rsidP="00FB25B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Наименование,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количество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155C3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пецификации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910E4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являющейся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666FFBEB" w14:textId="1724F574" w:rsidR="00011FE3" w:rsidRDefault="00E16618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1.3.</w:t>
      </w:r>
      <w:r w:rsidR="00011FE3" w:rsidRPr="00011FE3">
        <w:rPr>
          <w:rFonts w:ascii="Times New Roman" w:hAnsi="Times New Roman" w:cs="Times New Roman"/>
          <w:color w:val="000000" w:themeColor="text1"/>
        </w:rPr>
        <w:t xml:space="preserve"> </w:t>
      </w:r>
      <w:r w:rsidR="00011FE3" w:rsidRPr="00E83364">
        <w:rPr>
          <w:rFonts w:ascii="Times New Roman" w:hAnsi="Times New Roman" w:cs="Times New Roman"/>
          <w:color w:val="000000" w:themeColor="text1"/>
        </w:rPr>
        <w:t xml:space="preserve">Источник финансирования: </w:t>
      </w:r>
      <w:r w:rsidR="00011FE3">
        <w:rPr>
          <w:rFonts w:ascii="Times New Roman" w:hAnsi="Times New Roman" w:cs="Times New Roman"/>
          <w:color w:val="000000" w:themeColor="text1"/>
        </w:rPr>
        <w:t xml:space="preserve">внебюджетные средства: </w:t>
      </w:r>
      <w:r w:rsidR="00603283">
        <w:rPr>
          <w:rFonts w:ascii="Times New Roman" w:hAnsi="Times New Roman" w:cs="Times New Roman"/>
          <w:color w:val="000000" w:themeColor="text1"/>
        </w:rPr>
        <w:t>субсидии на иные цели.</w:t>
      </w:r>
    </w:p>
    <w:p w14:paraId="394B41B8" w14:textId="77777777" w:rsidR="00603283" w:rsidRPr="00E83364" w:rsidRDefault="00603283" w:rsidP="00011FE3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2B16B7E9" w14:textId="1176C6F6" w:rsidR="00DB221B" w:rsidRPr="009744AB" w:rsidRDefault="00786422" w:rsidP="00786422">
      <w:pPr>
        <w:pStyle w:val="a"/>
        <w:numPr>
          <w:ilvl w:val="0"/>
          <w:numId w:val="0"/>
        </w:numPr>
        <w:spacing w:before="0" w:after="0"/>
        <w:ind w:left="1287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Сроки,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место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порядок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поставки</w:t>
      </w:r>
      <w:r w:rsidR="004F6B55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="00DB221B" w:rsidRPr="009744AB">
        <w:rPr>
          <w:rFonts w:cs="Times New Roman"/>
          <w:b/>
          <w:color w:val="000000" w:themeColor="text1"/>
          <w:sz w:val="22"/>
          <w:szCs w:val="22"/>
        </w:rPr>
        <w:t>товара</w:t>
      </w:r>
    </w:p>
    <w:p w14:paraId="219A34FF" w14:textId="348159B8" w:rsidR="00DB221B" w:rsidRPr="009744AB" w:rsidRDefault="00AC7DC9" w:rsidP="00FB25B9">
      <w:pPr>
        <w:pStyle w:val="a9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самостоятельно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A11D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90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(</w:t>
      </w:r>
      <w:r w:rsidR="009A11D5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девяносто</w:t>
      </w:r>
      <w:r w:rsidR="00405BEE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)</w:t>
      </w:r>
      <w:r w:rsidR="004F6B55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DB221B" w:rsidRPr="007A04E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дней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заключения</w:t>
      </w:r>
      <w:r w:rsidR="004F6B55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C3656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33EFDBD3" w14:textId="77777777" w:rsidR="005E3862" w:rsidRPr="009744AB" w:rsidRDefault="00AC7DC9" w:rsidP="00FB25B9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2.2.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Все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виды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погрузочно-разгрузочных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работ,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также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занос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товара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помещение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Заказчика,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осуществляются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Поставщиком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за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свой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счет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собственными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силами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="005E3862" w:rsidRPr="009744AB">
        <w:rPr>
          <w:rFonts w:cs="Times New Roman"/>
          <w:color w:val="000000" w:themeColor="text1"/>
          <w:sz w:val="22"/>
          <w:szCs w:val="22"/>
          <w:lang w:val="ru-RU"/>
        </w:rPr>
        <w:t>средствами.</w:t>
      </w:r>
    </w:p>
    <w:p w14:paraId="13D1088B" w14:textId="7C4F153D" w:rsidR="00DB221B" w:rsidRPr="009744AB" w:rsidRDefault="00DB221B" w:rsidP="00FB25B9">
      <w:pPr>
        <w:pStyle w:val="a9"/>
        <w:numPr>
          <w:ilvl w:val="1"/>
          <w:numId w:val="8"/>
        </w:numPr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адресу: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СПб ГБУК «Театр «На Неве»,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190005,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Измайловский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520CD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этаж,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помещение,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E3862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5417CA2" w14:textId="77777777" w:rsidR="00EE0703" w:rsidRPr="009744AB" w:rsidRDefault="00EE0703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Поставк</w:t>
      </w:r>
      <w:r w:rsidR="00AC7DC9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осуществляется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согласованное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точное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AC7DC9" w:rsidRPr="009744AB">
        <w:rPr>
          <w:rFonts w:ascii="Times New Roman" w:hAnsi="Times New Roman" w:cs="Times New Roman"/>
          <w:color w:val="000000" w:themeColor="text1"/>
        </w:rPr>
        <w:t>доставки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4C573F46" w14:textId="02BE7B32" w:rsidR="00910E4F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Поставщик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957D4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</w:t>
      </w:r>
      <w:r w:rsidR="00D957D4">
        <w:rPr>
          <w:rFonts w:ascii="Times New Roman" w:hAnsi="Times New Roman" w:cs="Times New Roman"/>
          <w:color w:val="000000" w:themeColor="text1"/>
        </w:rPr>
        <w:t>три</w:t>
      </w:r>
      <w:r w:rsidRPr="009744AB">
        <w:rPr>
          <w:rFonts w:ascii="Times New Roman" w:hAnsi="Times New Roman" w:cs="Times New Roman"/>
          <w:color w:val="000000" w:themeColor="text1"/>
        </w:rPr>
        <w:t>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дня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направляет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адрес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телефонной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электронной,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факсовой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уведомление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времени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дате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место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доставки.</w:t>
      </w:r>
    </w:p>
    <w:p w14:paraId="438AE5BB" w14:textId="2BD82D4D" w:rsidR="00DB221B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Т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36028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Приложении №2 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286F00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DB221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29C1558" w14:textId="77777777" w:rsidR="0003546A" w:rsidRPr="009744AB" w:rsidRDefault="0003546A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стандартам,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регламентам,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фитосанитарным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нормам.</w:t>
      </w:r>
    </w:p>
    <w:p w14:paraId="78EBA5B6" w14:textId="354D23B7" w:rsidR="005E3862" w:rsidRDefault="005E3862" w:rsidP="00FB25B9">
      <w:pPr>
        <w:pStyle w:val="a0"/>
        <w:numPr>
          <w:ilvl w:val="1"/>
          <w:numId w:val="8"/>
        </w:numPr>
        <w:ind w:left="0"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Поставляемый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должен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быть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новым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товаром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(товаром,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употреблении,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ремонте,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том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proofErr w:type="gramStart"/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числе</w:t>
      </w:r>
      <w:proofErr w:type="gramEnd"/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который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у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которого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осуществлена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замена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составных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частей,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не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были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восстановлены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потребительские</w:t>
      </w:r>
      <w:r w:rsidR="004F6B55">
        <w:rPr>
          <w:rFonts w:cs="Times New Roman"/>
          <w:color w:val="000000" w:themeColor="text1"/>
          <w:sz w:val="22"/>
          <w:szCs w:val="22"/>
          <w:lang w:val="ru-RU"/>
        </w:rPr>
        <w:t xml:space="preserve"> </w:t>
      </w:r>
      <w:r w:rsidRPr="009744AB">
        <w:rPr>
          <w:rFonts w:cs="Times New Roman"/>
          <w:color w:val="000000" w:themeColor="text1"/>
          <w:sz w:val="22"/>
          <w:szCs w:val="22"/>
          <w:lang w:val="ru-RU"/>
        </w:rPr>
        <w:t>свойства)</w:t>
      </w:r>
      <w:r w:rsidR="00286F00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2ABF6316" w14:textId="37057901" w:rsidR="00730455" w:rsidRPr="00730455" w:rsidRDefault="00730455" w:rsidP="00730455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Дата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производства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товара </w:t>
      </w:r>
      <w:r w:rsidR="00B5447A">
        <w:rPr>
          <w:rFonts w:cs="Times New Roman"/>
          <w:color w:val="000000" w:themeColor="text1"/>
          <w:sz w:val="22"/>
          <w:szCs w:val="22"/>
          <w:lang w:val="ru-RU"/>
        </w:rPr>
        <w:t xml:space="preserve">- 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 xml:space="preserve">не ранее 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>202</w:t>
      </w:r>
      <w:r w:rsidR="009C3735" w:rsidRPr="009C3735">
        <w:rPr>
          <w:rFonts w:cs="Times New Roman"/>
          <w:color w:val="000000" w:themeColor="text1"/>
          <w:sz w:val="22"/>
          <w:szCs w:val="22"/>
          <w:lang w:val="ru-RU"/>
        </w:rPr>
        <w:t>5</w:t>
      </w:r>
      <w:r w:rsidRPr="009C3735">
        <w:rPr>
          <w:rFonts w:cs="Times New Roman"/>
          <w:color w:val="000000" w:themeColor="text1"/>
          <w:sz w:val="22"/>
          <w:szCs w:val="22"/>
          <w:lang w:val="ru-RU"/>
        </w:rPr>
        <w:t xml:space="preserve"> года</w:t>
      </w:r>
      <w:r w:rsidRPr="00730455">
        <w:rPr>
          <w:rFonts w:cs="Times New Roman"/>
          <w:color w:val="000000" w:themeColor="text1"/>
          <w:sz w:val="22"/>
          <w:szCs w:val="22"/>
          <w:lang w:val="ru-RU"/>
        </w:rPr>
        <w:t>.</w:t>
      </w:r>
    </w:p>
    <w:p w14:paraId="034121AB" w14:textId="77777777" w:rsidR="0003546A" w:rsidRPr="009744AB" w:rsidRDefault="00910E4F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поставляется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оригинальной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заводской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упаковке,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соответствующей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характеру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способу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транспортировки,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обеспечивающей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защиту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внешних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воздействующих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факторов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транспортировании,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хранении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погрузочно-разгрузочных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работах.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механических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повреждений.</w:t>
      </w:r>
    </w:p>
    <w:p w14:paraId="74B55BFC" w14:textId="77777777" w:rsidR="00910E4F" w:rsidRPr="009744AB" w:rsidRDefault="00910E4F" w:rsidP="00FB25B9">
      <w:pPr>
        <w:pStyle w:val="a9"/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сопровождаться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английском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языке.</w:t>
      </w:r>
    </w:p>
    <w:p w14:paraId="6C96BB99" w14:textId="77777777" w:rsidR="0003546A" w:rsidRPr="009744AB" w:rsidRDefault="00AC7DC9" w:rsidP="00FB25B9">
      <w:pPr>
        <w:pStyle w:val="a9"/>
        <w:numPr>
          <w:ilvl w:val="1"/>
          <w:numId w:val="8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завода-изготовителя,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позволяющей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расстояние,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предохранять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повреждений,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загрязнений,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утраты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перевозке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учетом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возможных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перегрузок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длительного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хранения.</w:t>
      </w:r>
    </w:p>
    <w:p w14:paraId="6DA7C076" w14:textId="77777777" w:rsidR="005E3862" w:rsidRPr="009744AB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нормативных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маркировка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импортного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–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международным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стандартам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упаковки.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Упаковка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содержать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вскрытий,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вмятин,</w:t>
      </w:r>
      <w:r w:rsidR="004F6B55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spacing w:val="3"/>
          <w:lang w:eastAsia="ru-RU"/>
        </w:rPr>
        <w:t>порезов.</w:t>
      </w:r>
    </w:p>
    <w:p w14:paraId="578F4DA6" w14:textId="77777777" w:rsidR="005E3862" w:rsidRDefault="005E3862" w:rsidP="00FB25B9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Уборка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вывоз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упаковки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производятся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силами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Поставщика.</w:t>
      </w:r>
    </w:p>
    <w:p w14:paraId="4F73A3D2" w14:textId="2891AC8E" w:rsidR="00D957D4" w:rsidRPr="003722B2" w:rsidRDefault="00D957D4" w:rsidP="00D957D4">
      <w:pPr>
        <w:pStyle w:val="a9"/>
        <w:numPr>
          <w:ilvl w:val="1"/>
          <w:numId w:val="8"/>
        </w:numPr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Вместе с товаром Поставщик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предоставляет Заказчику следующие документы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на русском языке: </w:t>
      </w:r>
    </w:p>
    <w:p w14:paraId="226095A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товарную накладную (УПД) – два экземпляра;</w:t>
      </w:r>
    </w:p>
    <w:p w14:paraId="6E59930F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счет и (или) счет-фактуру,</w:t>
      </w:r>
      <w:r w:rsidRPr="003722B2">
        <w:rPr>
          <w:rFonts w:ascii="Times New Roman" w:eastAsia="Calibri" w:hAnsi="Times New Roman" w:cs="Times New Roman"/>
          <w:color w:val="000000" w:themeColor="text1"/>
        </w:rPr>
        <w:t xml:space="preserve"> оформленные в соответствии с требованиями действующего законодательства </w:t>
      </w:r>
      <w:r w:rsidRPr="003722B2">
        <w:rPr>
          <w:rFonts w:ascii="Times New Roman" w:hAnsi="Times New Roman" w:cs="Times New Roman"/>
          <w:color w:val="000000" w:themeColor="text1"/>
        </w:rPr>
        <w:t>(в случае если Поставщик не является плательщиком НДС, то счет-фактура не предоставляется);</w:t>
      </w:r>
    </w:p>
    <w:p w14:paraId="7D6BA885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акт приема-передачи товара (Приложение №3) – два экземпляра;</w:t>
      </w:r>
    </w:p>
    <w:p w14:paraId="262D031C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а также документы по качеству товара: </w:t>
      </w:r>
    </w:p>
    <w:p w14:paraId="27DD085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сертификата соответствия/декларации о соответствии на товар (при их наличии в соответствии с требованиями законодательства Российской Федерации);</w:t>
      </w:r>
    </w:p>
    <w:p w14:paraId="6595A9CD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копию санитарно-эпидемиологического заключения на товар (при его наличии в соответствии с требованиями законодательства Российской Федерации);</w:t>
      </w:r>
    </w:p>
    <w:p w14:paraId="39A00027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документы, устанавливающие гарантийные обязательства на поставляемый товар;</w:t>
      </w:r>
    </w:p>
    <w:p w14:paraId="4A32BA79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иные документы, подтверждающие соответствие товара требованиям действующего законодательства Российской Федерации, в случае если для данного вида Товара предусмотрено их наличие. </w:t>
      </w:r>
    </w:p>
    <w:p w14:paraId="172899CA" w14:textId="77777777" w:rsidR="00D957D4" w:rsidRPr="003722B2" w:rsidRDefault="00D957D4" w:rsidP="00D957D4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>В случае непредставления (несвоевременного представления) вышеуказанных документов обязательство по поставке товара считается неисполненным, и Поставщик несет ответственность, предусмотренную разделом 7 Договора.</w:t>
      </w:r>
    </w:p>
    <w:p w14:paraId="2DE92669" w14:textId="77777777" w:rsidR="00964259" w:rsidRPr="009744AB" w:rsidRDefault="00964259" w:rsidP="00FB25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64735406" w14:textId="77777777" w:rsidR="00964259" w:rsidRPr="00393183" w:rsidRDefault="00FB25B9" w:rsidP="00393183">
      <w:pPr>
        <w:pStyle w:val="a9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393183">
        <w:rPr>
          <w:rFonts w:ascii="Times New Roman" w:hAnsi="Times New Roman" w:cs="Times New Roman"/>
          <w:b/>
          <w:color w:val="000000" w:themeColor="text1"/>
        </w:rPr>
        <w:t>Цена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93183">
        <w:rPr>
          <w:rFonts w:ascii="Times New Roman" w:hAnsi="Times New Roman" w:cs="Times New Roman"/>
          <w:b/>
          <w:color w:val="000000" w:themeColor="text1"/>
        </w:rPr>
        <w:t>оплаты</w:t>
      </w:r>
    </w:p>
    <w:p w14:paraId="376B47C4" w14:textId="77777777" w:rsidR="00964259" w:rsidRPr="009744AB" w:rsidRDefault="00964259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________________________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AC7DC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________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(_______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руб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0F5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коп</w:t>
      </w:r>
      <w:r w:rsidR="00A70F5F">
        <w:rPr>
          <w:rFonts w:ascii="Times New Roman" w:eastAsia="Times New Roman" w:hAnsi="Times New Roman" w:cs="Times New Roman"/>
          <w:color w:val="000000" w:themeColor="text1"/>
          <w:lang w:eastAsia="ru-RU"/>
        </w:rPr>
        <w:t>еек)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</w:t>
      </w:r>
      <w:proofErr w:type="spellEnd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имеет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т.ч</w:t>
      </w:r>
      <w:proofErr w:type="spellEnd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«НДС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облагается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упрощенной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налогообложения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346.11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кодекса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РФ»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делать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ссылку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нормативный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определяющий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освобождение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НДС).</w:t>
      </w:r>
    </w:p>
    <w:p w14:paraId="29ACFF06" w14:textId="595B1C7A" w:rsidR="00964259" w:rsidRPr="009744AB" w:rsidRDefault="00D957D4" w:rsidP="00FB25B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Сумма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подлежащая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юридическому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физическому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лицу,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зарегистрированному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индивидуального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предпринимателя,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уменьшается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размер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платежи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подлежат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системы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Заказчиком.</w:t>
      </w:r>
    </w:p>
    <w:p w14:paraId="6CC05455" w14:textId="69C67B3B" w:rsidR="00964259" w:rsidRPr="009744AB" w:rsidRDefault="00AC7DC9" w:rsidP="00FB25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себя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стоимость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упаковки,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маркировки,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места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расходные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материалы,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налоги,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сборы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пошлины,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затраты,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напрямую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косвенно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</w:p>
    <w:p w14:paraId="297021D6" w14:textId="397EE8A2" w:rsidR="00964259" w:rsidRPr="009744AB" w:rsidRDefault="00BD172B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твердой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весь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 законом № 44-ФЗ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4DCEEA61" w14:textId="68785E29" w:rsidR="00964259" w:rsidRPr="009744AB" w:rsidRDefault="0096425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Цена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может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снижена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соглашению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изменения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количества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7954DC5" w14:textId="77777777" w:rsidR="00D957D4" w:rsidRPr="003722B2" w:rsidRDefault="00BD172B" w:rsidP="00D957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96425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.4.</w:t>
      </w:r>
      <w:r w:rsidR="00D957D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D957D4" w:rsidRPr="003722B2">
        <w:rPr>
          <w:rFonts w:ascii="Times New Roman" w:hAnsi="Times New Roman" w:cs="Times New Roman"/>
          <w:color w:val="000000" w:themeColor="text1"/>
        </w:rPr>
        <w:t xml:space="preserve">Оплата по настоящему Договору осуществляется без авансирования в безналичной форме через </w:t>
      </w:r>
      <w:r w:rsidR="00D957D4">
        <w:rPr>
          <w:rFonts w:ascii="Times New Roman" w:hAnsi="Times New Roman" w:cs="Times New Roman"/>
          <w:color w:val="000000" w:themeColor="text1"/>
        </w:rPr>
        <w:t>лицевой счет Санкт-Петербургского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государственно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бюджетно</w:t>
      </w:r>
      <w:r w:rsidR="00D957D4">
        <w:rPr>
          <w:rFonts w:ascii="Times New Roman" w:hAnsi="Times New Roman" w:cs="Times New Roman"/>
          <w:color w:val="000000" w:themeColor="text1"/>
        </w:rPr>
        <w:t>го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учреждени</w:t>
      </w:r>
      <w:r w:rsidR="00D957D4">
        <w:rPr>
          <w:rFonts w:ascii="Times New Roman" w:hAnsi="Times New Roman" w:cs="Times New Roman"/>
          <w:color w:val="000000" w:themeColor="text1"/>
        </w:rPr>
        <w:t>я</w:t>
      </w:r>
      <w:r w:rsidR="00D957D4" w:rsidRPr="003722B2">
        <w:rPr>
          <w:rFonts w:ascii="Times New Roman" w:hAnsi="Times New Roman" w:cs="Times New Roman"/>
          <w:color w:val="000000" w:themeColor="text1"/>
        </w:rPr>
        <w:t xml:space="preserve"> культуры «Санкт-Петербургский государственный детский драматический театр «На Неве», открытый в Комитете финансов Санкт-Петербурга при казначейской системе исполнения бюджета Санкт-Петербурга, </w:t>
      </w:r>
      <w:r w:rsidR="00D957D4"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 перечисления Заказчиком денежных средств на расчетный счет Поставщика.</w:t>
      </w:r>
      <w:proofErr w:type="gramEnd"/>
    </w:p>
    <w:p w14:paraId="25D553FD" w14:textId="5A1A1A1A" w:rsidR="00D957D4" w:rsidRPr="003722B2" w:rsidRDefault="00D957D4" w:rsidP="00D957D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3.5. </w:t>
      </w:r>
      <w:r w:rsidRPr="003722B2">
        <w:rPr>
          <w:rFonts w:ascii="Times New Roman" w:hAnsi="Times New Roman" w:cs="Times New Roman"/>
          <w:color w:val="000000" w:themeColor="text1"/>
        </w:rPr>
        <w:t xml:space="preserve">Оплата </w:t>
      </w:r>
      <w:r>
        <w:rPr>
          <w:rFonts w:ascii="Times New Roman" w:hAnsi="Times New Roman" w:cs="Times New Roman"/>
          <w:color w:val="000000" w:themeColor="text1"/>
        </w:rPr>
        <w:t xml:space="preserve">за </w:t>
      </w:r>
      <w:r w:rsidRPr="003722B2">
        <w:rPr>
          <w:rFonts w:ascii="Times New Roman" w:hAnsi="Times New Roman" w:cs="Times New Roman"/>
          <w:color w:val="000000" w:themeColor="text1"/>
        </w:rPr>
        <w:t>поставленн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Pr="003722B2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товар</w:t>
      </w:r>
      <w:r w:rsidRPr="003722B2">
        <w:rPr>
          <w:rFonts w:ascii="Times New Roman" w:hAnsi="Times New Roman" w:cs="Times New Roman"/>
          <w:color w:val="000000" w:themeColor="text1"/>
        </w:rPr>
        <w:t xml:space="preserve"> производится Заказчиком после сдачи Поставщиком и приемки Заказчиком товара, оформленной Актом приемки товаров, работ, услуг по форме 0510452, утвержденной приказом Минфина от 15.04.2021 № 61н, при условии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отсутствия нарушений исполнения Договора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со стороны Поставщика.</w:t>
      </w:r>
    </w:p>
    <w:p w14:paraId="0403C716" w14:textId="66981952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3.6. Расчеты за поставленн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ый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соответствии с условиями настоящего Договора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производятся</w:t>
      </w:r>
      <w:r w:rsidRPr="003722B2">
        <w:rPr>
          <w:rFonts w:ascii="Times New Roman" w:hAnsi="Times New Roman" w:cs="Times New Roman"/>
          <w:color w:val="000000" w:themeColor="text1"/>
        </w:rPr>
        <w:t xml:space="preserve"> в течение 10 (десяти) рабочих дней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с даты утверждения</w:t>
      </w:r>
      <w:proofErr w:type="gramEnd"/>
      <w:r w:rsidRPr="003722B2">
        <w:rPr>
          <w:rFonts w:ascii="Times New Roman" w:hAnsi="Times New Roman" w:cs="Times New Roman"/>
          <w:color w:val="000000" w:themeColor="text1"/>
        </w:rPr>
        <w:t xml:space="preserve"> руководителем Заказчика Акта приемки товаров, работ, услуг по форме 0510452, утвержденной приказом Минфина от 15.04.2021 № </w:t>
      </w:r>
      <w:r w:rsidRPr="003722B2">
        <w:rPr>
          <w:rFonts w:ascii="Times New Roman" w:hAnsi="Times New Roman" w:cs="Times New Roman"/>
          <w:color w:val="000000" w:themeColor="text1"/>
        </w:rPr>
        <w:lastRenderedPageBreak/>
        <w:t>61н, на основании счета предоставленного Поставщиком. Выставленный Поставщиком счет должен содержать сведения о дате и номере Договора.</w:t>
      </w:r>
    </w:p>
    <w:p w14:paraId="1FF956FC" w14:textId="77777777" w:rsidR="00D957D4" w:rsidRPr="003722B2" w:rsidRDefault="00D957D4" w:rsidP="00D957D4">
      <w:pPr>
        <w:pStyle w:val="a9"/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eastAsia="Courier New" w:hAnsi="Times New Roman" w:cs="Times New Roman"/>
          <w:color w:val="000000" w:themeColor="text1"/>
          <w:kern w:val="2"/>
        </w:rPr>
      </w:pPr>
      <w:r w:rsidRPr="003722B2">
        <w:rPr>
          <w:rFonts w:ascii="Times New Roman" w:eastAsia="Courier New" w:hAnsi="Times New Roman" w:cs="Times New Roman"/>
          <w:color w:val="000000" w:themeColor="text1"/>
          <w:kern w:val="2"/>
        </w:rPr>
        <w:t>3.7. В случае ненадлежащего оформления или несвоевременного предоставления Поставщиком документов, необходимых для оплаты, срок для оплаты отодвигается до момента предоставления Заказчику надлежаще оформленных документов.</w:t>
      </w:r>
    </w:p>
    <w:p w14:paraId="3B8AB9AB" w14:textId="77777777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3.8.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Датой оплаты является дата списания денежных средств с лицевого счета Заказчика, открытого в органе Федерального казначейства, указанного в настоящем Договоре, при этом обязанности Заказчика в части оплаты поставленного по Договору товара считаются исполненными.</w:t>
      </w:r>
      <w:proofErr w:type="gramEnd"/>
    </w:p>
    <w:p w14:paraId="5401B0D5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-3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3.9. 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Заказчик не несет ответственности за задержки в получении Поставщиком денежных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  <w:proofErr w:type="gramEnd"/>
    </w:p>
    <w:p w14:paraId="5FE9C1CE" w14:textId="77777777" w:rsidR="00D957D4" w:rsidRPr="003722B2" w:rsidRDefault="00D957D4" w:rsidP="00D957D4">
      <w:pPr>
        <w:pStyle w:val="a9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  <w:kern w:val="2"/>
        </w:rPr>
        <w:t>3.10. Товар</w:t>
      </w:r>
      <w:r w:rsidRPr="003722B2">
        <w:rPr>
          <w:rFonts w:ascii="Times New Roman" w:hAnsi="Times New Roman" w:cs="Times New Roman"/>
          <w:color w:val="000000" w:themeColor="text1"/>
        </w:rPr>
        <w:t>, не соответствующий условиям Договора, не подлежат оплате Заказчиком.</w:t>
      </w:r>
    </w:p>
    <w:p w14:paraId="25BCE14A" w14:textId="6CAF077F" w:rsidR="00D957D4" w:rsidRPr="003722B2" w:rsidRDefault="00D957D4" w:rsidP="00D957D4">
      <w:pPr>
        <w:pStyle w:val="a9"/>
        <w:shd w:val="clear" w:color="auto" w:fill="FFFFFF"/>
        <w:tabs>
          <w:tab w:val="left" w:pos="426"/>
          <w:tab w:val="left" w:pos="254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3.11.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 xml:space="preserve">В случае проведения экспертизы поставленного </w:t>
      </w:r>
      <w:r w:rsidR="000F31A5">
        <w:rPr>
          <w:rFonts w:ascii="Times New Roman" w:hAnsi="Times New Roman" w:cs="Times New Roman"/>
          <w:color w:val="000000" w:themeColor="text1"/>
        </w:rPr>
        <w:t>товара</w:t>
      </w:r>
      <w:r w:rsidRPr="003722B2">
        <w:rPr>
          <w:rFonts w:ascii="Times New Roman" w:hAnsi="Times New Roman" w:cs="Times New Roman"/>
          <w:color w:val="000000" w:themeColor="text1"/>
        </w:rPr>
        <w:t xml:space="preserve"> экспертной организацией, оплата производится после получения положительного заключения экспертизы и в соответствии с заключением по результатам экспертизы в порядке и сроки, указанные в пункте 3.6 настоящего Договора.</w:t>
      </w:r>
      <w:proofErr w:type="gramEnd"/>
    </w:p>
    <w:p w14:paraId="5A1BAB79" w14:textId="77777777" w:rsidR="00D957D4" w:rsidRPr="003722B2" w:rsidRDefault="00D957D4" w:rsidP="00D957D4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kern w:val="2"/>
        </w:rPr>
      </w:pPr>
      <w:r w:rsidRPr="003722B2">
        <w:rPr>
          <w:rFonts w:ascii="Times New Roman" w:hAnsi="Times New Roman" w:cs="Times New Roman"/>
          <w:color w:val="000000" w:themeColor="text1"/>
        </w:rPr>
        <w:t xml:space="preserve">3.12. </w:t>
      </w:r>
      <w:proofErr w:type="gramStart"/>
      <w:r w:rsidRPr="003722B2">
        <w:rPr>
          <w:rFonts w:ascii="Times New Roman" w:hAnsi="Times New Roman" w:cs="Times New Roman"/>
          <w:color w:val="000000" w:themeColor="text1"/>
        </w:rPr>
        <w:t>В случае нарушения Поставщиком сроков исполнения обязательств по Договору Заказчик вправе перечислить Поставщику оплату в размере, уменьшенном на размер установленной Договором пени за нарушения сроков исполнения обязательств</w:t>
      </w:r>
      <w:r w:rsidRPr="003722B2">
        <w:rPr>
          <w:rFonts w:ascii="Times New Roman" w:hAnsi="Times New Roman" w:cs="Times New Roman"/>
          <w:color w:val="000000" w:themeColor="text1"/>
          <w:kern w:val="2"/>
        </w:rPr>
        <w:t>.</w:t>
      </w:r>
      <w:proofErr w:type="gramEnd"/>
    </w:p>
    <w:p w14:paraId="728E27C2" w14:textId="77777777" w:rsidR="00D957D4" w:rsidRPr="003722B2" w:rsidRDefault="00D957D4" w:rsidP="00D957D4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3.13. </w:t>
      </w:r>
      <w:proofErr w:type="gramStart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случае изменения расчетного счета Поставщик обязан в трехдневный срок с момента изменения расчетного счета в письменной форме</w:t>
      </w:r>
      <w:proofErr w:type="gramEnd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52981F68" w14:textId="534C1CC3" w:rsidR="00D957D4" w:rsidRPr="003722B2" w:rsidRDefault="00D957D4" w:rsidP="00D957D4">
      <w:pPr>
        <w:pStyle w:val="a0"/>
        <w:numPr>
          <w:ilvl w:val="0"/>
          <w:numId w:val="0"/>
        </w:numPr>
        <w:ind w:firstLine="567"/>
        <w:rPr>
          <w:rFonts w:cs="Times New Roman"/>
          <w:color w:val="000000" w:themeColor="text1"/>
          <w:sz w:val="22"/>
          <w:szCs w:val="22"/>
          <w:lang w:val="ru-RU"/>
        </w:rPr>
      </w:pP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3.14. </w:t>
      </w:r>
      <w:proofErr w:type="gramStart"/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 ходе исполнения Договора обеспечивает согласование новых условий Договора, в том числе цены и (или) сроков исполнения Договора и (или) количества товара, предусмотренных Договором, с учетом требований частей 2 – 4 статьи 95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Федерального 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 xml:space="preserve">акона </w:t>
      </w:r>
      <w:r w:rsidR="000F31A5">
        <w:rPr>
          <w:rFonts w:cs="Times New Roman"/>
          <w:color w:val="000000" w:themeColor="text1"/>
          <w:sz w:val="22"/>
          <w:szCs w:val="22"/>
          <w:lang w:val="ru-RU"/>
        </w:rPr>
        <w:t>№ 44-ФЗ</w:t>
      </w:r>
      <w:r w:rsidRPr="003722B2">
        <w:rPr>
          <w:rFonts w:cs="Times New Roman"/>
          <w:color w:val="000000" w:themeColor="text1"/>
          <w:sz w:val="22"/>
          <w:szCs w:val="22"/>
          <w:lang w:val="ru-RU"/>
        </w:rPr>
        <w:t>.</w:t>
      </w:r>
      <w:proofErr w:type="gramEnd"/>
    </w:p>
    <w:p w14:paraId="34EDDCAD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Взаимодействие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24379D8F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4.1.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обязан:</w:t>
      </w:r>
    </w:p>
    <w:p w14:paraId="04A44015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количестве,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срок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</w:t>
      </w:r>
      <w:r w:rsidR="007665C6">
        <w:rPr>
          <w:rFonts w:ascii="Times New Roman" w:hAnsi="Times New Roman" w:cs="Times New Roman"/>
          <w:color w:val="000000" w:themeColor="text1"/>
        </w:rPr>
        <w:t>.</w:t>
      </w:r>
    </w:p>
    <w:p w14:paraId="2C3B23E5" w14:textId="77777777" w:rsidR="0010238E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4.1.2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документацию.</w:t>
      </w:r>
    </w:p>
    <w:p w14:paraId="73DCDFDB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поставляемого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качества,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жизни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здоровья,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требованиям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(санитарным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нормам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правилам,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государственным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стандартам),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сертификации,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лицензирования,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установленным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B84C253" w14:textId="77777777" w:rsidR="00BD172B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4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Pr="009744AB">
        <w:rPr>
          <w:rFonts w:ascii="Times New Roman" w:hAnsi="Times New Roman" w:cs="Times New Roman"/>
          <w:color w:val="000000" w:themeColor="text1"/>
        </w:rPr>
        <w:t>беспечить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счет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уст</w:t>
      </w:r>
      <w:r w:rsidR="00BD172B" w:rsidRPr="009744AB">
        <w:rPr>
          <w:rFonts w:ascii="Times New Roman" w:hAnsi="Times New Roman" w:cs="Times New Roman"/>
          <w:color w:val="000000" w:themeColor="text1"/>
        </w:rPr>
        <w:t>ранение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выявленных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недостатков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замену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порядке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условиях,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F1FEE67" w14:textId="77777777" w:rsidR="00E82C7C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4.1.5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монтаж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наладку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E82C7C">
        <w:rPr>
          <w:rFonts w:ascii="Times New Roman" w:hAnsi="Times New Roman" w:cs="Times New Roman"/>
          <w:color w:val="000000" w:themeColor="text1"/>
        </w:rPr>
        <w:t>.</w:t>
      </w:r>
    </w:p>
    <w:p w14:paraId="7709AFD2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4.1.6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ровести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инструктаж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осуществляющих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обслуживание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т</w:t>
      </w:r>
      <w:r w:rsidR="00E61EC4" w:rsidRPr="009744AB">
        <w:rPr>
          <w:rFonts w:ascii="Times New Roman" w:hAnsi="Times New Roman" w:cs="Times New Roman"/>
          <w:color w:val="000000" w:themeColor="text1"/>
        </w:rPr>
        <w:t>овара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9AAF34A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4.1.7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</w:t>
      </w:r>
      <w:r w:rsidR="00E61EC4" w:rsidRPr="009744AB">
        <w:rPr>
          <w:rFonts w:ascii="Times New Roman" w:hAnsi="Times New Roman" w:cs="Times New Roman"/>
          <w:color w:val="000000" w:themeColor="text1"/>
        </w:rPr>
        <w:t>казать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сопутствующие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услуги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Договором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3E443C38" w14:textId="77777777" w:rsidR="00BD172B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4.1.8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BD172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3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(трех)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направить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указанному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Договоре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телеграммой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посредством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факсимильной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адресу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электронной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почты,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использованием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средств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доставки,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61EC4" w:rsidRPr="009744AB">
        <w:rPr>
          <w:rFonts w:ascii="Times New Roman" w:hAnsi="Times New Roman" w:cs="Times New Roman"/>
          <w:color w:val="000000" w:themeColor="text1"/>
        </w:rPr>
        <w:t>обеспечивающих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фиксирование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уведомления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получение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подтверждения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вручении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</w:p>
    <w:p w14:paraId="5AC6FE1E" w14:textId="77777777" w:rsidR="0010238E" w:rsidRPr="009744AB" w:rsidRDefault="0010238E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4.1.9</w:t>
      </w:r>
      <w:r w:rsidR="00BD172B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</w:t>
      </w:r>
      <w:r w:rsidR="00E61EC4" w:rsidRPr="009744AB">
        <w:rPr>
          <w:rFonts w:ascii="Times New Roman" w:hAnsi="Times New Roman" w:cs="Times New Roman"/>
          <w:color w:val="000000" w:themeColor="text1"/>
        </w:rPr>
        <w:t>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требованию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относящиеся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предмету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BD172B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также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своевременно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достоверную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числе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сложностях,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возникающих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E61EC4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Информация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ходе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</w:t>
      </w:r>
      <w:r w:rsidR="004F6B55">
        <w:rPr>
          <w:rFonts w:ascii="Times New Roman" w:hAnsi="Times New Roman" w:cs="Times New Roman"/>
          <w:color w:val="000000" w:themeColor="text1"/>
        </w:rPr>
        <w:t xml:space="preserve">у </w:t>
      </w:r>
      <w:r w:rsidR="00E61EC4" w:rsidRPr="009744AB">
        <w:rPr>
          <w:rFonts w:ascii="Times New Roman" w:hAnsi="Times New Roman" w:cs="Times New Roman"/>
          <w:color w:val="000000" w:themeColor="text1"/>
        </w:rPr>
        <w:t>предоставляется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письменной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форме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5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(пяти)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рабочих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61EC4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даты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поступления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запроса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1F0FB392" w14:textId="77777777" w:rsidR="00E30B1F" w:rsidRPr="009744AB" w:rsidRDefault="00E61EC4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</w:t>
      </w:r>
      <w:r w:rsidR="0010238E" w:rsidRPr="009744AB">
        <w:rPr>
          <w:rFonts w:ascii="Times New Roman" w:hAnsi="Times New Roman" w:cs="Times New Roman"/>
          <w:color w:val="000000" w:themeColor="text1"/>
        </w:rPr>
        <w:t>10</w:t>
      </w:r>
      <w:r w:rsidR="00393183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30B1F" w:rsidRPr="009744AB">
        <w:rPr>
          <w:rFonts w:ascii="Times New Roman" w:hAnsi="Times New Roman" w:cs="Times New Roman"/>
          <w:color w:val="000000" w:themeColor="text1"/>
        </w:rPr>
        <w:t>П</w:t>
      </w:r>
      <w:r w:rsidRPr="009744AB">
        <w:rPr>
          <w:rFonts w:ascii="Times New Roman" w:hAnsi="Times New Roman" w:cs="Times New Roman"/>
          <w:color w:val="000000" w:themeColor="text1"/>
        </w:rPr>
        <w:t>редоставить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Заказчику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декларацию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стране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происхождения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</w:t>
      </w:r>
      <w:r w:rsidRPr="009744AB">
        <w:rPr>
          <w:rFonts w:ascii="Times New Roman" w:hAnsi="Times New Roman" w:cs="Times New Roman"/>
          <w:color w:val="000000" w:themeColor="text1"/>
        </w:rPr>
        <w:t>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подтверждающие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страну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происхождения</w:t>
      </w:r>
      <w:r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наличие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предусмотрено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такие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документы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законодательством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Федерации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передаются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вместе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30B1F" w:rsidRPr="009744AB">
        <w:rPr>
          <w:rFonts w:ascii="Times New Roman" w:hAnsi="Times New Roman" w:cs="Times New Roman"/>
          <w:color w:val="000000" w:themeColor="text1"/>
        </w:rPr>
        <w:t>товаром.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3868A661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4.1.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относящиеся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предмету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сложностях,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икающих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1C3B5E0" w14:textId="77777777" w:rsidR="006C437B" w:rsidRPr="009744AB" w:rsidRDefault="0010238E" w:rsidP="00FB25B9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4.1.12.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Безвозмездно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устранить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выявленные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6C437B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осуществить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соответствующую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замену,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произвести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допоставку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оборудования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вернуть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уплаченные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денежные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средства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10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дней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момента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получения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6C2515A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4.2.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5BCD294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произвести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Договором.</w:t>
      </w:r>
    </w:p>
    <w:p w14:paraId="17E75E0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образом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овара.</w:t>
      </w:r>
    </w:p>
    <w:p w14:paraId="220FA384" w14:textId="647E7E7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proofErr w:type="gramEnd"/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D00B86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4.2.4.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положениями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238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Договора.</w:t>
      </w:r>
    </w:p>
    <w:p w14:paraId="2FAFED4A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обязуется:</w:t>
      </w:r>
    </w:p>
    <w:p w14:paraId="0B2EF27F" w14:textId="6C27A996" w:rsidR="006C437B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ообщать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недостатках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319B7F9" w14:textId="0454A9E5" w:rsidR="009B290D" w:rsidRPr="009744AB" w:rsidRDefault="004F6B55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4.3.2.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беспечить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своевременную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поставленного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сроки,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предусмотренные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2CB38A06" w14:textId="6A57020F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установлено,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(или)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недостоверную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позволило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победителем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определения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86422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EC2D55A" w14:textId="341F50AC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принятом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адресу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обеспечивающих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фиксирование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данного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вручении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37FE159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неустоек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(штрафов,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пеней)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у.</w:t>
      </w:r>
    </w:p>
    <w:p w14:paraId="2BF4CC5B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4.4.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вправе:</w:t>
      </w:r>
    </w:p>
    <w:p w14:paraId="69507B4C" w14:textId="77777777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</w:p>
    <w:p w14:paraId="4F97144F" w14:textId="77777777" w:rsidR="00E30B1F" w:rsidRPr="004F6B55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4.4.2.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запрашивать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 ходе исполнения обязательств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данный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запрос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C17A0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форме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8B6207"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двух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>дней.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1F304A5" w14:textId="667DB455" w:rsidR="005C17A0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hAnsi="Times New Roman" w:cs="Times New Roman"/>
          <w:color w:val="000000" w:themeColor="text1"/>
        </w:rPr>
        <w:t>4.4.3.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Осуществлять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5C17A0" w:rsidRPr="009744AB">
        <w:rPr>
          <w:rFonts w:ascii="Times New Roman" w:hAnsi="Times New Roman" w:cs="Times New Roman"/>
          <w:color w:val="000000" w:themeColor="text1"/>
        </w:rPr>
        <w:t>контроль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за</w:t>
      </w:r>
      <w:proofErr w:type="gramEnd"/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порядком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сроками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поставки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товар</w:t>
      </w:r>
      <w:r w:rsidR="00786422">
        <w:rPr>
          <w:rFonts w:ascii="Times New Roman" w:hAnsi="Times New Roman" w:cs="Times New Roman"/>
          <w:color w:val="000000" w:themeColor="text1"/>
        </w:rPr>
        <w:t>а</w:t>
      </w:r>
      <w:r w:rsidR="005C17A0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13062801" w14:textId="2CE65989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4.4.4.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Выбрать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способ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экспертизы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результатов,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предусмотренных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Договором: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своими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силами,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либо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проведению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могут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привлекаться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5C17A0" w:rsidRPr="009744AB">
        <w:rPr>
          <w:rFonts w:ascii="Times New Roman" w:hAnsi="Times New Roman" w:cs="Times New Roman"/>
          <w:color w:val="000000" w:themeColor="text1"/>
        </w:rPr>
        <w:t>эксперты,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экспертные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организации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2DACC397" w14:textId="5F1D4EAF" w:rsidR="009B290D" w:rsidRPr="009744AB" w:rsidRDefault="00E30B1F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своевременного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недостатков,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выявленных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B290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периода</w:t>
      </w:r>
      <w:r w:rsidR="00693FB0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7D831D9" w14:textId="17D73BB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ребовать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возмещения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убытков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hyperlink r:id="rId9" w:anchor="/document/99/542620789/XA00MEM2NG/" w:tgtFrame="_self" w:history="1"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разделом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6</w:t>
        </w:r>
        <w:r w:rsidR="004F6B55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 xml:space="preserve"> </w:t>
        </w:r>
        <w:r w:rsidRPr="009744AB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Договора</w:t>
        </w:r>
      </w:hyperlink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причиненных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BFD424D" w14:textId="1497B613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тказаться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61EC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соответствующего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DE55019" w14:textId="5B884180" w:rsidR="009B290D" w:rsidRPr="009744AB" w:rsidRDefault="009B290D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30B1F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ринять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одностороннем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отказе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гражданским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proofErr w:type="gramEnd"/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1F081333" w14:textId="2FC824BD" w:rsidR="0003546A" w:rsidRPr="009744AB" w:rsidRDefault="009B290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4.4.</w:t>
      </w:r>
      <w:r w:rsidR="0079527F">
        <w:rPr>
          <w:rFonts w:ascii="Times New Roman" w:eastAsia="Times New Roman" w:hAnsi="Times New Roman" w:cs="Times New Roman"/>
          <w:color w:val="000000" w:themeColor="text1"/>
          <w:lang w:eastAsia="ru-RU"/>
        </w:rPr>
        <w:t>9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Предъявлять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требования,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связанные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недостатками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61EC4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течение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гарантийного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6C437B" w:rsidRPr="009744AB">
        <w:rPr>
          <w:rFonts w:ascii="Times New Roman" w:hAnsi="Times New Roman" w:cs="Times New Roman"/>
          <w:color w:val="000000" w:themeColor="text1"/>
        </w:rPr>
        <w:t>срока.</w:t>
      </w:r>
    </w:p>
    <w:p w14:paraId="13D53B8F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5.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Качество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гарантийные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обязательства</w:t>
      </w:r>
    </w:p>
    <w:p w14:paraId="765AA0FB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что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(товаром,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употреблении,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8B6207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которого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восстановлены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потребительские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свойства)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предусмотрено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описанием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закупки.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End"/>
    </w:p>
    <w:p w14:paraId="0DDEBAB1" w14:textId="77777777" w:rsidR="0003546A" w:rsidRPr="009744AB" w:rsidRDefault="0003546A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гарантирует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Евразийского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экономического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союза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34ACD55E" w14:textId="094B4284" w:rsidR="00315C51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5.</w:t>
      </w:r>
      <w:r w:rsidR="00315C51" w:rsidRPr="009744AB">
        <w:rPr>
          <w:rFonts w:ascii="Times New Roman" w:hAnsi="Times New Roman" w:cs="Times New Roman"/>
          <w:color w:val="000000" w:themeColor="text1"/>
        </w:rPr>
        <w:t>3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Поставляемые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соответствовать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характеристика</w:t>
      </w:r>
      <w:r w:rsidR="00E82C7C">
        <w:rPr>
          <w:rFonts w:ascii="Times New Roman" w:hAnsi="Times New Roman" w:cs="Times New Roman"/>
          <w:color w:val="000000" w:themeColor="text1"/>
        </w:rPr>
        <w:t>м</w:t>
      </w:r>
      <w:r w:rsidR="00315C51" w:rsidRPr="009744AB">
        <w:rPr>
          <w:rFonts w:ascii="Times New Roman" w:hAnsi="Times New Roman" w:cs="Times New Roman"/>
          <w:color w:val="000000" w:themeColor="text1"/>
        </w:rPr>
        <w:t>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указанным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="00315C51" w:rsidRPr="009744AB">
        <w:rPr>
          <w:rFonts w:ascii="Times New Roman" w:hAnsi="Times New Roman" w:cs="Times New Roman"/>
          <w:color w:val="000000" w:themeColor="text1"/>
        </w:rPr>
        <w:t>.</w:t>
      </w:r>
    </w:p>
    <w:p w14:paraId="65825269" w14:textId="77777777" w:rsidR="008B6207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5.4.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исполнении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Контракта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согласованию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допускается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поставка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качество,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технические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функциональные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315C51" w:rsidRPr="009744AB">
        <w:rPr>
          <w:rFonts w:ascii="Times New Roman" w:hAnsi="Times New Roman" w:cs="Times New Roman"/>
          <w:color w:val="000000" w:themeColor="text1"/>
        </w:rPr>
        <w:t>характеристики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(потребительские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свойства)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которого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улучшенными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сравнению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качеством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соответствующими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техническими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функциональными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характеристиками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товара,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указанными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E82C7C">
        <w:rPr>
          <w:rFonts w:ascii="Times New Roman" w:hAnsi="Times New Roman" w:cs="Times New Roman"/>
          <w:color w:val="000000" w:themeColor="text1"/>
        </w:rPr>
        <w:t>Договоре</w:t>
      </w:r>
      <w:r w:rsidRPr="009744AB">
        <w:rPr>
          <w:rFonts w:ascii="Times New Roman" w:hAnsi="Times New Roman" w:cs="Times New Roman"/>
          <w:color w:val="000000" w:themeColor="text1"/>
        </w:rPr>
        <w:t>.</w:t>
      </w:r>
    </w:p>
    <w:p w14:paraId="53A06920" w14:textId="77777777" w:rsidR="008B6207" w:rsidRPr="009744AB" w:rsidRDefault="00315C51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указанном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случ</w:t>
      </w:r>
      <w:r w:rsidR="008B6207" w:rsidRPr="009744AB">
        <w:rPr>
          <w:rFonts w:ascii="Times New Roman" w:hAnsi="Times New Roman" w:cs="Times New Roman"/>
          <w:color w:val="000000" w:themeColor="text1"/>
        </w:rPr>
        <w:t>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соответствующие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изменения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должны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быть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оформлены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виде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дополнительного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соглашения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внесены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Заказчиком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реестр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B6207" w:rsidRPr="009744AB">
        <w:rPr>
          <w:rFonts w:ascii="Times New Roman" w:hAnsi="Times New Roman" w:cs="Times New Roman"/>
          <w:color w:val="000000" w:themeColor="text1"/>
        </w:rPr>
        <w:t>контрактов.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4BEDC871" w14:textId="19E186E0" w:rsidR="00FB25B9" w:rsidRPr="009744AB" w:rsidRDefault="008B6207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5.5.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исчисляется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товарно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накладн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ой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(или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универсального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передаточного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акта)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Calibri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приемки-передачи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заводом-изготовителем.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распространя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составляющие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части.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7C2F6C64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соответствовать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требованиям,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предъявляемым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такого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подтверждаться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производителя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(Поставщика).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дополнительной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оплаты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</w:p>
    <w:p w14:paraId="425E3442" w14:textId="77777777" w:rsidR="0003546A" w:rsidRPr="009744AB" w:rsidRDefault="00FB25B9" w:rsidP="00FB25B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5.7.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обнаружении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возникших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независящим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причинам,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ненадлежащего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новым,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(трех)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числе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посредством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электронной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почты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факсимильной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3546A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оригинала).</w:t>
      </w:r>
      <w:proofErr w:type="gramEnd"/>
    </w:p>
    <w:p w14:paraId="3307B29A" w14:textId="77777777" w:rsidR="00273A2D" w:rsidRPr="009744AB" w:rsidRDefault="00273A2D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качества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продлевается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период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дефектов.</w:t>
      </w:r>
    </w:p>
    <w:p w14:paraId="495B83A1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сервисного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обслуживания</w:t>
      </w:r>
      <w:r w:rsidR="00B33198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6D58E7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выходе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восстановить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работоспособность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объеме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либо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поставить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вышедшего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строя.</w:t>
      </w:r>
    </w:p>
    <w:p w14:paraId="59C7DA1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обеспечивает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последующую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доставку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отремонтированного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заменённого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территорию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Вывоз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представитель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6306F3F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время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течение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уведомления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наступлении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предоставляет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аналогичными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характеристиками.</w:t>
      </w:r>
    </w:p>
    <w:p w14:paraId="1CCACA8A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вправе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ремонта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оборудование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исключением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когда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неисправны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информации).</w:t>
      </w:r>
    </w:p>
    <w:p w14:paraId="2AC8C841" w14:textId="77777777" w:rsidR="00273A2D" w:rsidRPr="009744AB" w:rsidRDefault="00FB25B9" w:rsidP="00FB25B9">
      <w:pPr>
        <w:tabs>
          <w:tab w:val="left" w:pos="11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5.8.6.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сопутствующие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гарантийному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обслуживанию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мероприятия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(доставка,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погрузка,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разгрузка)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осуществляются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счет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73A2D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Поставщика.</w:t>
      </w:r>
    </w:p>
    <w:p w14:paraId="73B74153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5.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предоставлении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вместе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документов</w:t>
      </w:r>
      <w:r w:rsidR="00FB25B9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5851F39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ументы,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подтверждающие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гарантию;</w:t>
      </w:r>
    </w:p>
    <w:p w14:paraId="5AFA5A4B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опия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(предоставляется,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если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подлежит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сертификации)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5166CD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нструкция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эксплуатации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русском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языке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(руководство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пользователя)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наличии).</w:t>
      </w:r>
    </w:p>
    <w:p w14:paraId="6FF23A84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3ABBBC42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комплект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включены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необходимые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работы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интерфейсные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кабели,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носители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драйверами.</w:t>
      </w:r>
    </w:p>
    <w:p w14:paraId="4F3215CE" w14:textId="77777777" w:rsidR="00DD1C54" w:rsidRPr="009744AB" w:rsidRDefault="00FB25B9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11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.Требования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безопасности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DD1C54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товаров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4F7B53E8" w14:textId="77777777" w:rsidR="00DD1C54" w:rsidRPr="009744AB" w:rsidRDefault="00DD1C54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должен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безопасным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жизни,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здоровья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людей,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имущества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окружающей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среды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обычных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условиях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использования,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хранения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транспортировки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07.02.1992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2300-1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защите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прав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потребителей»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Федеральным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30.03.1999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52-ФЗ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«О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санитарно-эпидемиологическом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благополучии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населения».</w:t>
      </w:r>
      <w:proofErr w:type="gramEnd"/>
    </w:p>
    <w:p w14:paraId="494EBD7A" w14:textId="77777777" w:rsidR="00C95B11" w:rsidRPr="009744AB" w:rsidRDefault="00C95B11" w:rsidP="00FB25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CC7D51F" w14:textId="77777777" w:rsidR="00EE0703" w:rsidRPr="009744AB" w:rsidRDefault="00EE0703" w:rsidP="00C95B11">
      <w:pPr>
        <w:pStyle w:val="a9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Порядок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приемки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b/>
          <w:color w:val="000000" w:themeColor="text1"/>
        </w:rPr>
        <w:t>товара</w:t>
      </w:r>
    </w:p>
    <w:p w14:paraId="2FF4D8D6" w14:textId="6595F014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pacing w:val="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 xml:space="preserve">6.1. 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>Передача товара оформляется товаросопроводительными документами: универсальным передаточным документом (УПД), актом приема-передачи, формируемыми Поставщиком в двух экземплярах, счетом, а также документами, указанными в пункте 2.1</w:t>
      </w:r>
      <w:r>
        <w:rPr>
          <w:rFonts w:ascii="Times New Roman" w:hAnsi="Times New Roman" w:cs="Times New Roman"/>
          <w:color w:val="000000" w:themeColor="text1"/>
          <w:spacing w:val="1"/>
        </w:rPr>
        <w:t>4</w:t>
      </w:r>
      <w:r w:rsidRPr="000F31A5">
        <w:rPr>
          <w:rFonts w:ascii="Times New Roman" w:hAnsi="Times New Roman" w:cs="Times New Roman"/>
          <w:color w:val="000000" w:themeColor="text1"/>
          <w:spacing w:val="1"/>
        </w:rPr>
        <w:t xml:space="preserve"> Договора.</w:t>
      </w:r>
    </w:p>
    <w:p w14:paraId="5F2F5498" w14:textId="77777777" w:rsidR="000F31A5" w:rsidRPr="000F31A5" w:rsidRDefault="000F31A5" w:rsidP="000F31A5">
      <w:pPr>
        <w:pStyle w:val="af8"/>
        <w:shd w:val="clear" w:color="auto" w:fill="FFFFFF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>6.2. Приемка товара осуществляется в присутствии представителя Поставщика по количеству, качеству и комплектности.</w:t>
      </w:r>
    </w:p>
    <w:p w14:paraId="35CD36AB" w14:textId="77777777" w:rsidR="000F31A5" w:rsidRPr="000F31A5" w:rsidRDefault="000F31A5" w:rsidP="000F31A5">
      <w:pPr>
        <w:pStyle w:val="a9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6.3. В случае выявления при визуальном осмотре в процессе приема-передачи товара брака </w:t>
      </w:r>
      <w:r w:rsidRPr="000F31A5">
        <w:rPr>
          <w:rFonts w:ascii="Times New Roman" w:hAnsi="Times New Roman" w:cs="Times New Roman"/>
          <w:color w:val="000000" w:themeColor="text1"/>
        </w:rPr>
        <w:lastRenderedPageBreak/>
        <w:t>и/или недостатков, препятствующих его приемке в целом Заказчик (его представител</w:t>
      </w:r>
      <w:proofErr w:type="gramStart"/>
      <w:r w:rsidRPr="000F31A5">
        <w:rPr>
          <w:rFonts w:ascii="Times New Roman" w:hAnsi="Times New Roman" w:cs="Times New Roman"/>
          <w:color w:val="000000" w:themeColor="text1"/>
        </w:rPr>
        <w:t>ь(</w:t>
      </w:r>
      <w:proofErr w:type="gramEnd"/>
      <w:r w:rsidRPr="000F31A5">
        <w:rPr>
          <w:rFonts w:ascii="Times New Roman" w:hAnsi="Times New Roman" w:cs="Times New Roman"/>
          <w:color w:val="000000" w:themeColor="text1"/>
        </w:rPr>
        <w:t>и)) немедленно делает отметки об этом в УПД, а также составляет акт о браке/недостатках.</w:t>
      </w:r>
    </w:p>
    <w:p w14:paraId="1CB703BB" w14:textId="5569669B" w:rsidR="000F31A5" w:rsidRPr="000F31A5" w:rsidRDefault="000F31A5" w:rsidP="000F31A5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6.4. </w:t>
      </w:r>
      <w:r w:rsidRPr="000F31A5">
        <w:rPr>
          <w:rFonts w:ascii="Times New Roman" w:hAnsi="Times New Roman" w:cs="Times New Roman"/>
          <w:bCs/>
          <w:color w:val="000000" w:themeColor="text1"/>
        </w:rPr>
        <w:t xml:space="preserve">Приемка поставленного товара осуществляется </w:t>
      </w:r>
      <w:proofErr w:type="gramStart"/>
      <w:r w:rsidRPr="000F31A5">
        <w:rPr>
          <w:rFonts w:ascii="Times New Roman" w:hAnsi="Times New Roman" w:cs="Times New Roman"/>
          <w:bCs/>
          <w:color w:val="000000" w:themeColor="text1"/>
        </w:rPr>
        <w:t>в соответствии с требованиями законодательства Российской Федерации в ходе передачи товара в месте</w:t>
      </w:r>
      <w:proofErr w:type="gramEnd"/>
      <w:r w:rsidRPr="000F31A5">
        <w:rPr>
          <w:rFonts w:ascii="Times New Roman" w:hAnsi="Times New Roman" w:cs="Times New Roman"/>
          <w:bCs/>
          <w:color w:val="000000" w:themeColor="text1"/>
        </w:rPr>
        <w:t xml:space="preserve"> доставки и включает в себя:</w:t>
      </w:r>
    </w:p>
    <w:p w14:paraId="3416ECF5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 xml:space="preserve">а) контроль </w:t>
      </w:r>
      <w:proofErr w:type="gramStart"/>
      <w:r w:rsidRPr="000F31A5">
        <w:rPr>
          <w:rFonts w:ascii="Times New Roman" w:hAnsi="Times New Roman" w:cs="Times New Roman"/>
          <w:bCs/>
          <w:color w:val="000000" w:themeColor="text1"/>
        </w:rPr>
        <w:t>наличия/отсутствия внешних повреждений оригинальной упаковки товара</w:t>
      </w:r>
      <w:proofErr w:type="gramEnd"/>
      <w:r w:rsidRPr="000F31A5">
        <w:rPr>
          <w:rFonts w:ascii="Times New Roman" w:hAnsi="Times New Roman" w:cs="Times New Roman"/>
          <w:bCs/>
          <w:color w:val="000000" w:themeColor="text1"/>
        </w:rPr>
        <w:t>;</w:t>
      </w:r>
    </w:p>
    <w:p w14:paraId="6E8D4C8A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б) проверку по качеству, количеству, комплектности, ассортименту и целостности поставленного товара;</w:t>
      </w:r>
    </w:p>
    <w:p w14:paraId="3DBE4CA9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в) проверку документов (копий документов), предоставляемых вместе с товаром.</w:t>
      </w:r>
    </w:p>
    <w:p w14:paraId="488FB30E" w14:textId="77777777" w:rsidR="000F31A5" w:rsidRPr="000F31A5" w:rsidRDefault="000F31A5" w:rsidP="000F31A5">
      <w:pPr>
        <w:pStyle w:val="a9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6.5.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BD4FAC0" w14:textId="77777777" w:rsidR="000F31A5" w:rsidRPr="000F31A5" w:rsidRDefault="000F31A5" w:rsidP="000F31A5">
      <w:pPr>
        <w:pStyle w:val="23"/>
        <w:spacing w:line="240" w:lineRule="auto"/>
        <w:ind w:firstLine="567"/>
        <w:jc w:val="both"/>
        <w:rPr>
          <w:color w:val="000000" w:themeColor="text1"/>
          <w:sz w:val="22"/>
          <w:szCs w:val="22"/>
        </w:rPr>
      </w:pPr>
      <w:r w:rsidRPr="000F31A5">
        <w:rPr>
          <w:color w:val="000000" w:themeColor="text1"/>
          <w:sz w:val="22"/>
          <w:szCs w:val="22"/>
        </w:rPr>
        <w:t xml:space="preserve">6.6. </w:t>
      </w:r>
      <w:proofErr w:type="gramStart"/>
      <w:r w:rsidRPr="000F31A5">
        <w:rPr>
          <w:color w:val="000000" w:themeColor="text1"/>
          <w:sz w:val="22"/>
          <w:szCs w:val="22"/>
        </w:rPr>
        <w:t>Для проверки качества и соответствия поставленного товара описанию объекта закупки, указанному в Техническом задании (Приложение №2 к Договору) и Спецификации (Приложение №1 к Договору), требованиям нормативных документов и стандартов, а также условиям, предусмотренным Договором, Заказчик в течение 3 (трех) рабочих дней проводит экспертизу собственными силами либо с привлечением экспертов, экспертных организаций на основании контрактов, заключенных в соответствии с Законом о</w:t>
      </w:r>
      <w:proofErr w:type="gramEnd"/>
      <w:r w:rsidRPr="000F31A5">
        <w:rPr>
          <w:color w:val="000000" w:themeColor="text1"/>
          <w:sz w:val="22"/>
          <w:szCs w:val="22"/>
        </w:rPr>
        <w:t xml:space="preserve"> контрактной системе.</w:t>
      </w:r>
    </w:p>
    <w:p w14:paraId="44A46959" w14:textId="77777777" w:rsidR="000F31A5" w:rsidRPr="000F31A5" w:rsidRDefault="000F31A5" w:rsidP="000F31A5">
      <w:pPr>
        <w:pStyle w:val="af8"/>
        <w:tabs>
          <w:tab w:val="left" w:pos="0"/>
        </w:tabs>
        <w:spacing w:beforeAutospacing="0" w:afterAutospacing="0"/>
        <w:ind w:firstLine="567"/>
        <w:jc w:val="both"/>
        <w:rPr>
          <w:color w:val="000000" w:themeColor="text1"/>
          <w:sz w:val="22"/>
          <w:szCs w:val="22"/>
          <w:lang w:val="ru-RU"/>
        </w:rPr>
      </w:pPr>
      <w:r w:rsidRPr="000F31A5">
        <w:rPr>
          <w:color w:val="000000" w:themeColor="text1"/>
          <w:sz w:val="22"/>
          <w:szCs w:val="22"/>
          <w:lang w:val="ru-RU"/>
        </w:rPr>
        <w:t xml:space="preserve">6.7. </w:t>
      </w:r>
      <w:proofErr w:type="gramStart"/>
      <w:r w:rsidRPr="000F31A5">
        <w:rPr>
          <w:color w:val="000000" w:themeColor="text1"/>
          <w:sz w:val="22"/>
          <w:szCs w:val="22"/>
          <w:lang w:val="ru-RU"/>
        </w:rPr>
        <w:t xml:space="preserve">По результатам приемки Заказчик формирует и утверждает Акт приемки товаров, работ, услуг по форме 0510452, утвержденной приказом Минфина от 15.04.2021 № 61н </w:t>
      </w:r>
      <w:r w:rsidRPr="000F31A5">
        <w:rPr>
          <w:rFonts w:eastAsia="Times New Roman"/>
          <w:color w:val="000000" w:themeColor="text1"/>
          <w:sz w:val="22"/>
          <w:szCs w:val="22"/>
          <w:lang w:val="ru-RU" w:eastAsia="ru-RU"/>
        </w:rPr>
        <w:t xml:space="preserve">«Об утверждении </w:t>
      </w:r>
      <w:hyperlink r:id="rId10" w:anchor="/document/99/351291294/XA00M5U2N0/" w:history="1"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 xml:space="preserve">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</w:rPr>
          <w:t> </w:t>
        </w:r>
        <w:r w:rsidRPr="000F31A5">
          <w:rPr>
            <w:rStyle w:val="ab"/>
            <w:rFonts w:eastAsia="Times New Roman"/>
            <w:color w:val="000000" w:themeColor="text1"/>
            <w:sz w:val="22"/>
            <w:szCs w:val="22"/>
            <w:u w:val="none"/>
            <w:lang w:val="ru-RU"/>
          </w:rPr>
          <w:t>по их формированию и применению"</w:t>
        </w:r>
      </w:hyperlink>
      <w:r w:rsidRPr="000F31A5">
        <w:rPr>
          <w:color w:val="000000" w:themeColor="text1"/>
          <w:sz w:val="22"/>
          <w:szCs w:val="22"/>
          <w:lang w:val="ru-RU"/>
        </w:rPr>
        <w:t xml:space="preserve"> (далее – Акт приемки ф. 0510452) или направляет Поставщику мотивированный отказ в приемке изделий</w:t>
      </w:r>
      <w:proofErr w:type="gramEnd"/>
      <w:r w:rsidRPr="000F31A5">
        <w:rPr>
          <w:color w:val="000000" w:themeColor="text1"/>
          <w:sz w:val="22"/>
          <w:szCs w:val="22"/>
          <w:lang w:val="ru-RU"/>
        </w:rPr>
        <w:t xml:space="preserve"> в случае выявления Заказчиком несоответствия сведений об объемах, содержании и стоимости, отраженных в товаросопроводительных документах фактически поставленным изделиям и их стоимости, определенной Договором.</w:t>
      </w:r>
    </w:p>
    <w:p w14:paraId="726A4DC0" w14:textId="31142350" w:rsidR="000F31A5" w:rsidRPr="000F31A5" w:rsidRDefault="000F31A5" w:rsidP="000F31A5">
      <w:pPr>
        <w:pStyle w:val="Standard"/>
        <w:ind w:firstLine="567"/>
        <w:jc w:val="both"/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</w:pPr>
      <w:r w:rsidRPr="000F31A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6.8. Акт приемки ф. 0510452 формируется и подписывается в порядке, установленном </w:t>
      </w:r>
      <w:r w:rsidRPr="000F31A5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ru-RU"/>
        </w:rPr>
        <w:t xml:space="preserve">Приказом Минфина РФ от 15.04.2021 № 61н «Об утверждении </w:t>
      </w:r>
      <w:hyperlink r:id="rId11" w:anchor="/document/99/351291294/XA00M5U2N0/" w:history="1">
        <w:r w:rsidRPr="000F31A5">
          <w:rPr>
            <w:rStyle w:val="ab"/>
            <w:rFonts w:ascii="Times New Roman" w:eastAsia="Times New Roman" w:hAnsi="Times New Roman" w:cs="Times New Roman"/>
            <w:color w:val="000000" w:themeColor="text1"/>
            <w:sz w:val="22"/>
            <w:szCs w:val="22"/>
            <w:u w:val="none"/>
          </w:rPr>
          <w:t>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 по их формированию и применению"</w:t>
        </w:r>
      </w:hyperlink>
      <w:r w:rsidRPr="000F31A5">
        <w:rPr>
          <w:rStyle w:val="ab"/>
          <w:rFonts w:ascii="Times New Roman" w:eastAsia="Times New Roman" w:hAnsi="Times New Roman" w:cs="Times New Roman"/>
          <w:color w:val="000000" w:themeColor="text1"/>
          <w:sz w:val="22"/>
          <w:szCs w:val="22"/>
          <w:u w:val="none"/>
        </w:rPr>
        <w:t>.</w:t>
      </w:r>
    </w:p>
    <w:p w14:paraId="7335B775" w14:textId="79F46D5B" w:rsidR="000F31A5" w:rsidRPr="00F327A6" w:rsidRDefault="000F31A5" w:rsidP="000F31A5">
      <w:pPr>
        <w:pStyle w:val="Standard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327A6">
        <w:rPr>
          <w:rStyle w:val="ab"/>
          <w:rFonts w:ascii="Times New Roman" w:eastAsia="Times New Roman" w:hAnsi="Times New Roman" w:cs="Times New Roman"/>
          <w:color w:val="auto"/>
          <w:sz w:val="22"/>
          <w:szCs w:val="22"/>
          <w:u w:val="none"/>
        </w:rPr>
        <w:t>6.9.</w:t>
      </w:r>
      <w:r w:rsidRPr="00F327A6">
        <w:rPr>
          <w:rFonts w:ascii="Times New Roman" w:hAnsi="Times New Roman" w:cs="Times New Roman"/>
          <w:sz w:val="22"/>
          <w:szCs w:val="22"/>
        </w:rPr>
        <w:t xml:space="preserve"> Копия электронного документа </w:t>
      </w:r>
      <w:hyperlink w:anchor="P7211">
        <w:r w:rsidRPr="00F327A6">
          <w:rPr>
            <w:rFonts w:ascii="Times New Roman" w:hAnsi="Times New Roman" w:cs="Times New Roman"/>
            <w:sz w:val="22"/>
            <w:szCs w:val="22"/>
          </w:rPr>
          <w:t>Акт</w:t>
        </w:r>
      </w:hyperlink>
      <w:r w:rsidRPr="00F327A6">
        <w:rPr>
          <w:rFonts w:ascii="Times New Roman" w:hAnsi="Times New Roman" w:cs="Times New Roman"/>
          <w:sz w:val="22"/>
          <w:szCs w:val="22"/>
        </w:rPr>
        <w:t xml:space="preserve"> приемки ф. 0510452, сформированная на бумажном носителе, направляется для подписания Поставщику. Одновременно с направленным Актом приемки ф. 0510452 Заказчик возвращает Поставщику подписанные со своей стороны экземпляры </w:t>
      </w:r>
      <w:r w:rsidRPr="00F327A6">
        <w:rPr>
          <w:rFonts w:ascii="Times New Roman" w:eastAsia="Times New Roman" w:hAnsi="Times New Roman" w:cs="Times New Roman"/>
          <w:sz w:val="22"/>
          <w:szCs w:val="22"/>
        </w:rPr>
        <w:t xml:space="preserve">УПД и </w:t>
      </w:r>
      <w:r w:rsidRPr="00F327A6">
        <w:rPr>
          <w:rFonts w:ascii="Times New Roman" w:hAnsi="Times New Roman" w:cs="Times New Roman"/>
          <w:sz w:val="22"/>
          <w:szCs w:val="22"/>
        </w:rPr>
        <w:t>акта приема-передачи товара.</w:t>
      </w:r>
    </w:p>
    <w:p w14:paraId="6ECBF551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6.10. Днем приемки поставленного по Договору товара является день утверждения Заказчиком Акта приемки ф. 0510452.</w:t>
      </w:r>
    </w:p>
    <w:p w14:paraId="218F2155" w14:textId="77777777" w:rsidR="000F31A5" w:rsidRPr="000F31A5" w:rsidRDefault="000F31A5" w:rsidP="000F31A5">
      <w:pPr>
        <w:pStyle w:val="a9"/>
        <w:widowControl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6.11. </w:t>
      </w: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 вправе и после приемки товара по качеству в пределах гарантийного срока годности осуществлять проверку качества поставленного товара. Если по результатам указанной проверки будут выявлены обстоятельства, свидетельствующие о нарушении требований к качеству, Заказчик вправе инициировать процедуру составления акта о недостатках.</w:t>
      </w:r>
    </w:p>
    <w:p w14:paraId="0AFE8BEE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6.12. </w:t>
      </w:r>
      <w:r w:rsidRPr="000F31A5">
        <w:rPr>
          <w:rFonts w:ascii="Times New Roman" w:hAnsi="Times New Roman" w:cs="Times New Roman"/>
          <w:color w:val="000000" w:themeColor="text1"/>
        </w:rPr>
        <w:t>При обнаружении недостатков принятого товара, которые не могли быть обнаружены в ходе приемки товара, Поставщик отвечает за недостатки товара, если Заказчик докажет, что недостатки возникли до передачи товара Заказчику или по причинам, возникшим до этого момента.</w:t>
      </w:r>
    </w:p>
    <w:p w14:paraId="624AD8F7" w14:textId="77777777" w:rsidR="000F31A5" w:rsidRPr="000F31A5" w:rsidRDefault="000F31A5" w:rsidP="000F31A5">
      <w:pPr>
        <w:pStyle w:val="a9"/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6.13. Все расходы, связанные с возвратом некачественного товара, осуществляются за счет Поставщика.</w:t>
      </w:r>
    </w:p>
    <w:p w14:paraId="6C725BB6" w14:textId="77777777" w:rsidR="000F31A5" w:rsidRPr="000F31A5" w:rsidRDefault="000F31A5" w:rsidP="000F31A5">
      <w:pPr>
        <w:pStyle w:val="a9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bCs/>
          <w:color w:val="000000" w:themeColor="text1"/>
        </w:rPr>
        <w:t>6.14.</w:t>
      </w:r>
      <w:r w:rsidRPr="000F31A5">
        <w:rPr>
          <w:rFonts w:ascii="Times New Roman" w:hAnsi="Times New Roman" w:cs="Times New Roman"/>
          <w:color w:val="000000" w:themeColor="text1"/>
        </w:rPr>
        <w:t xml:space="preserve"> Претензии по качеству товара могут быть предъявлены Заказчиком при условии, если недостатки обнаружены в течение срока годности товара.</w:t>
      </w:r>
    </w:p>
    <w:p w14:paraId="7A35491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При обнаружении недостатков товара, Заказчик вызывает представителя Поставщика. При неявке представителя Поставщика в течение 3 (трех) рабочих дней с момента его вызова, Заказчик имеет право в одностороннем порядке составить акт о выявленных недостатках, который является достаточным основанием для устранения недостатков (замены Поставщиком товара на товар надлежащего качества). </w:t>
      </w:r>
    </w:p>
    <w:p w14:paraId="6942718A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outlineLvl w:val="2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 xml:space="preserve">Устранение недостатков (замена Поставщиком товара на товар надлежащего качества) осуществляется на основании претензии Заказчика в установленный </w:t>
      </w:r>
      <w:proofErr w:type="gramStart"/>
      <w:r w:rsidRPr="000F31A5">
        <w:rPr>
          <w:rFonts w:ascii="Times New Roman" w:hAnsi="Times New Roman" w:cs="Times New Roman"/>
          <w:color w:val="000000" w:themeColor="text1"/>
        </w:rPr>
        <w:t>в претензии</w:t>
      </w:r>
      <w:proofErr w:type="gramEnd"/>
      <w:r w:rsidRPr="000F31A5">
        <w:rPr>
          <w:rFonts w:ascii="Times New Roman" w:hAnsi="Times New Roman" w:cs="Times New Roman"/>
          <w:color w:val="000000" w:themeColor="text1"/>
        </w:rPr>
        <w:t xml:space="preserve"> срок.</w:t>
      </w:r>
    </w:p>
    <w:p w14:paraId="350AA828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0F31A5">
        <w:rPr>
          <w:rFonts w:ascii="Times New Roman" w:hAnsi="Times New Roman" w:cs="Times New Roman"/>
          <w:bCs/>
          <w:iCs/>
          <w:color w:val="000000" w:themeColor="text1"/>
        </w:rPr>
        <w:t xml:space="preserve">6.15. </w:t>
      </w:r>
      <w:proofErr w:type="gramStart"/>
      <w:r w:rsidRPr="000F31A5">
        <w:rPr>
          <w:rFonts w:ascii="Times New Roman" w:hAnsi="Times New Roman" w:cs="Times New Roman"/>
          <w:bCs/>
          <w:iCs/>
          <w:color w:val="000000" w:themeColor="text1"/>
        </w:rPr>
        <w:t>В случае привлечения Заказчиком для проведения экспертизы экспертов, экспертных организаций, при принятии решения о приемке или об отказе в приемке поставленного товара Заказчик должен учитывать отраженные в заключении по результатам экспертизы предложения экспертов, экспертных организаций, привлеченных для ее проведения, а также Заказчик обязан проинформировать Поставщика в письменной форме о принятом решении в течение 1 (одного) рабочего дня с даты принятия</w:t>
      </w:r>
      <w:proofErr w:type="gramEnd"/>
      <w:r w:rsidRPr="000F31A5">
        <w:rPr>
          <w:rFonts w:ascii="Times New Roman" w:hAnsi="Times New Roman" w:cs="Times New Roman"/>
          <w:bCs/>
          <w:iCs/>
          <w:color w:val="000000" w:themeColor="text1"/>
        </w:rPr>
        <w:t xml:space="preserve"> вышеуказанного решения.</w:t>
      </w:r>
    </w:p>
    <w:p w14:paraId="74E1C505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lastRenderedPageBreak/>
        <w:t xml:space="preserve">В случае 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подписывает и направляет Поставщику Акт приемки услуг ф.0510452. </w:t>
      </w:r>
    </w:p>
    <w:p w14:paraId="14503D64" w14:textId="77777777" w:rsidR="000F31A5" w:rsidRPr="000F31A5" w:rsidRDefault="000F31A5" w:rsidP="000F31A5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0F31A5">
        <w:rPr>
          <w:rFonts w:ascii="Times New Roman" w:hAnsi="Times New Roman" w:cs="Times New Roman"/>
          <w:color w:val="000000" w:themeColor="text1"/>
        </w:rPr>
        <w:t>В случае несоответствия товара, поставленного Поставщиком, условиям Договора Заказчик в течение 1 (одного) рабочего дня, следующего после дня составления заключения о результатах экспертизы, направляет Поставщику мотивированный отказ от приемки товара, с указанием выявленных недостатков и срока их устранения.</w:t>
      </w:r>
    </w:p>
    <w:p w14:paraId="47922824" w14:textId="77777777" w:rsidR="000F31A5" w:rsidRDefault="000F31A5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BA90A05" w14:textId="77777777" w:rsidR="00762E27" w:rsidRPr="009744AB" w:rsidRDefault="00C95B11" w:rsidP="00C95B1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44AB">
        <w:rPr>
          <w:rFonts w:ascii="Times New Roman" w:hAnsi="Times New Roman" w:cs="Times New Roman"/>
          <w:b/>
          <w:color w:val="000000" w:themeColor="text1"/>
        </w:rPr>
        <w:t>7.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Ответственность</w:t>
      </w:r>
      <w:r w:rsidR="004F6B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62E27" w:rsidRPr="009744AB">
        <w:rPr>
          <w:rFonts w:ascii="Times New Roman" w:hAnsi="Times New Roman" w:cs="Times New Roman"/>
          <w:b/>
          <w:color w:val="000000" w:themeColor="text1"/>
        </w:rPr>
        <w:t>Сторон</w:t>
      </w:r>
    </w:p>
    <w:p w14:paraId="4C5FBA35" w14:textId="303B325D" w:rsidR="00A77B51" w:rsidRPr="009F2243" w:rsidRDefault="00C95B11" w:rsidP="00A77B51">
      <w:pPr>
        <w:pStyle w:val="af3"/>
        <w:suppressAutoHyphens/>
        <w:ind w:firstLine="567"/>
        <w:rPr>
          <w:rFonts w:ascii="Times New Roman" w:hAnsi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.1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A77B51" w:rsidRPr="00A77B51">
        <w:rPr>
          <w:rFonts w:ascii="Times New Roman" w:hAnsi="Times New Roman"/>
          <w:bCs/>
          <w:color w:val="000000" w:themeColor="text1"/>
        </w:rPr>
        <w:t xml:space="preserve"> </w:t>
      </w:r>
      <w:proofErr w:type="gramStart"/>
      <w:r w:rsidR="00A77B51" w:rsidRPr="009F2243">
        <w:rPr>
          <w:rFonts w:ascii="Times New Roman" w:hAnsi="Times New Roman"/>
          <w:bCs/>
          <w:color w:val="000000" w:themeColor="text1"/>
        </w:rPr>
        <w:t xml:space="preserve">Стороны несут ответственность за неисполнение или ненадлежащее исполнение своих обязательств по Договору в соответствии с </w:t>
      </w:r>
      <w:r w:rsidR="00A77B51">
        <w:rPr>
          <w:rFonts w:ascii="Times New Roman" w:hAnsi="Times New Roman"/>
          <w:bCs/>
          <w:color w:val="000000" w:themeColor="text1"/>
        </w:rPr>
        <w:t xml:space="preserve">настоящим Договором и </w:t>
      </w:r>
      <w:r w:rsidR="00A77B51" w:rsidRPr="009F2243">
        <w:rPr>
          <w:rFonts w:ascii="Times New Roman" w:hAnsi="Times New Roman"/>
          <w:bCs/>
          <w:color w:val="000000" w:themeColor="text1"/>
        </w:rPr>
        <w:t>действующим законодательством Российской Федерации</w:t>
      </w:r>
      <w:r w:rsidR="00A77B51">
        <w:rPr>
          <w:rFonts w:ascii="Times New Roman" w:hAnsi="Times New Roman"/>
          <w:bCs/>
          <w:color w:val="000000" w:themeColor="text1"/>
        </w:rPr>
        <w:t>, в том числе на основании ст. 34 Федерального закона № 44-ФЗ, а также Постановления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(поставщиком, исполнителем) обязательств</w:t>
      </w:r>
      <w:proofErr w:type="gramEnd"/>
      <w:r w:rsidR="00A77B51">
        <w:rPr>
          <w:rFonts w:ascii="Times New Roman" w:hAnsi="Times New Roman"/>
          <w:bCs/>
          <w:color w:val="000000" w:themeColor="text1"/>
        </w:rPr>
        <w:t xml:space="preserve">, </w:t>
      </w:r>
      <w:proofErr w:type="gramStart"/>
      <w:r w:rsidR="00A77B51">
        <w:rPr>
          <w:rFonts w:ascii="Times New Roman" w:hAnsi="Times New Roman"/>
          <w:bCs/>
          <w:color w:val="000000" w:themeColor="text1"/>
        </w:rPr>
        <w:t>предусмотренных</w:t>
      </w:r>
      <w:proofErr w:type="gramEnd"/>
      <w:r w:rsidR="00A77B51">
        <w:rPr>
          <w:rFonts w:ascii="Times New Roman" w:hAnsi="Times New Roman"/>
          <w:bCs/>
          <w:color w:val="000000" w:themeColor="text1"/>
        </w:rPr>
        <w:t xml:space="preserve"> контрактом».</w:t>
      </w:r>
    </w:p>
    <w:p w14:paraId="0F7771A0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.2.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просрочку исполнения Заказчиком обязательств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пени в размере 1/300 действующей на день уплаты пеней ключевой ставки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срока исполнения обязательства, до момента фактического его исполнения, в том числе и</w:t>
      </w:r>
      <w:proofErr w:type="gramEnd"/>
      <w:r w:rsidRPr="00BD28FC">
        <w:rPr>
          <w:rFonts w:ascii="Times New Roman" w:hAnsi="Times New Roman" w:cs="Times New Roman"/>
          <w:color w:val="000000" w:themeColor="text1"/>
        </w:rPr>
        <w:t xml:space="preserve"> за пределами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44ECFF4" w14:textId="77777777" w:rsidR="00A77B51" w:rsidRPr="00BD28FC" w:rsidRDefault="00A77B51" w:rsidP="00A77B51">
      <w:pPr>
        <w:pStyle w:val="ConsPlusNormal0"/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Pr="00BD28FC">
        <w:rPr>
          <w:rFonts w:ascii="Times New Roman" w:hAnsi="Times New Roman" w:cs="Times New Roman"/>
          <w:color w:val="000000" w:themeColor="text1"/>
        </w:rPr>
        <w:t xml:space="preserve">.3.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каждый факт неисполнения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Поставщик вправе потребовать от Заказчика уплаты штрафа в размере 1000 рублей. </w:t>
      </w:r>
      <w:proofErr w:type="gramEnd"/>
    </w:p>
    <w:p w14:paraId="0E8CB2C3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</w:t>
      </w:r>
      <w:r w:rsidRPr="00BD28FC">
        <w:rPr>
          <w:rFonts w:ascii="Times New Roman" w:hAnsi="Times New Roman"/>
          <w:color w:val="000000" w:themeColor="text1"/>
        </w:rPr>
        <w:t>.</w:t>
      </w:r>
      <w:r>
        <w:rPr>
          <w:rFonts w:ascii="Times New Roman" w:hAnsi="Times New Roman"/>
          <w:color w:val="000000" w:themeColor="text1"/>
        </w:rPr>
        <w:t>4</w:t>
      </w:r>
      <w:r w:rsidRPr="00BD28FC">
        <w:rPr>
          <w:rFonts w:ascii="Times New Roman" w:hAnsi="Times New Roman"/>
          <w:color w:val="000000" w:themeColor="text1"/>
        </w:rPr>
        <w:t xml:space="preserve">. </w:t>
      </w:r>
      <w:proofErr w:type="gramStart"/>
      <w:r w:rsidRPr="00BD28FC">
        <w:rPr>
          <w:rFonts w:ascii="Times New Roman" w:hAnsi="Times New Roman"/>
          <w:bCs/>
          <w:color w:val="000000" w:themeColor="text1"/>
        </w:rPr>
        <w:t>В случае просрочки исполнения Поставщиком обязательств</w:t>
      </w:r>
      <w:r w:rsidRPr="00BD28FC">
        <w:rPr>
          <w:rFonts w:ascii="Times New Roman" w:hAnsi="Times New Roman"/>
          <w:color w:val="000000" w:themeColor="text1"/>
        </w:rPr>
        <w:t xml:space="preserve">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Заказчик направляет Поставщику требование об уплате неустоек (штрафов, пеней).</w:t>
      </w:r>
      <w:proofErr w:type="gramEnd"/>
    </w:p>
    <w:p w14:paraId="46B2A4B4" w14:textId="77777777" w:rsidR="00A77B51" w:rsidRPr="00BD28FC" w:rsidRDefault="00A77B51" w:rsidP="00A77B51">
      <w:pPr>
        <w:pStyle w:val="af3"/>
        <w:tabs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7.4</w:t>
      </w:r>
      <w:r w:rsidRPr="00BD28FC">
        <w:rPr>
          <w:rFonts w:ascii="Times New Roman" w:hAnsi="Times New Roman"/>
          <w:color w:val="000000" w:themeColor="text1"/>
        </w:rPr>
        <w:t xml:space="preserve">.1. </w:t>
      </w:r>
      <w:proofErr w:type="gramStart"/>
      <w:r w:rsidRPr="00BD28FC">
        <w:rPr>
          <w:rFonts w:ascii="Times New Roman" w:hAnsi="Times New Roman"/>
          <w:color w:val="000000" w:themeColor="text1"/>
        </w:rPr>
        <w:t xml:space="preserve">Пеня начисляется за каждый день просрочки исполнения Поставщиком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Договором,</w:t>
      </w:r>
      <w:r w:rsidRPr="00BD28FC">
        <w:rPr>
          <w:rFonts w:ascii="Times New Roman" w:hAnsi="Times New Roman"/>
          <w:color w:val="000000" w:themeColor="text1"/>
        </w:rPr>
        <w:t xml:space="preserve"> начиная со дня, следующего после дня истечения установленного </w:t>
      </w:r>
      <w:r w:rsidRPr="00BD28FC">
        <w:rPr>
          <w:rFonts w:ascii="Times New Roman" w:hAnsi="Times New Roman"/>
          <w:bCs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 и фактически исполненных Поставщиком.</w:t>
      </w:r>
      <w:proofErr w:type="gramEnd"/>
    </w:p>
    <w:p w14:paraId="4E655A44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7.4</w:t>
      </w:r>
      <w:r w:rsidRPr="00BD28FC">
        <w:rPr>
          <w:rFonts w:ascii="Times New Roman" w:hAnsi="Times New Roman" w:cs="Times New Roman"/>
          <w:bCs/>
          <w:color w:val="000000" w:themeColor="text1"/>
        </w:rPr>
        <w:t>.2.</w:t>
      </w:r>
      <w:r w:rsidRPr="00BD28F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BD28FC">
        <w:rPr>
          <w:rFonts w:ascii="Times New Roman" w:hAnsi="Times New Roman" w:cs="Times New Roman"/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 xml:space="preserve">10 процента цены </w:t>
      </w:r>
      <w:r>
        <w:rPr>
          <w:rFonts w:ascii="Times New Roman" w:hAnsi="Times New Roman" w:cs="Times New Roman"/>
          <w:color w:val="000000" w:themeColor="text1"/>
        </w:rPr>
        <w:t>Договора.</w:t>
      </w:r>
      <w:proofErr w:type="gramEnd"/>
    </w:p>
    <w:p w14:paraId="2144CA7B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7.4</w:t>
      </w:r>
      <w:r w:rsidRPr="00BD28FC">
        <w:rPr>
          <w:rFonts w:ascii="Times New Roman" w:hAnsi="Times New Roman" w:cs="Times New Roman"/>
          <w:color w:val="000000" w:themeColor="text1"/>
        </w:rPr>
        <w:t xml:space="preserve">.3. 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>, которое не имеет стоимостного выражения, размер штрафа устанавливается в виде фиксированной суммы в размере</w:t>
      </w:r>
      <w:r w:rsidRPr="00BD28F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BD28FC">
        <w:rPr>
          <w:rFonts w:ascii="Times New Roman" w:hAnsi="Times New Roman" w:cs="Times New Roman"/>
          <w:color w:val="000000" w:themeColor="text1"/>
        </w:rPr>
        <w:t>1000 рублей.</w:t>
      </w:r>
    </w:p>
    <w:p w14:paraId="67189A1C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7.5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/>
          <w:color w:val="000000" w:themeColor="text1"/>
        </w:rPr>
        <w:t>Договора</w:t>
      </w:r>
      <w:r w:rsidRPr="00BD28FC">
        <w:rPr>
          <w:rFonts w:ascii="Times New Roman" w:hAnsi="Times New Roman"/>
          <w:color w:val="000000" w:themeColor="text1"/>
        </w:rPr>
        <w:t>.</w:t>
      </w:r>
    </w:p>
    <w:p w14:paraId="35DD24AD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7.6</w:t>
      </w:r>
      <w:r w:rsidRPr="00BD28FC">
        <w:rPr>
          <w:rFonts w:ascii="Times New Roman" w:hAnsi="Times New Roman" w:cs="Times New Roman"/>
          <w:color w:val="000000" w:themeColor="text1"/>
        </w:rPr>
        <w:t xml:space="preserve">. Общая сумма начисленной неустойки (штрафов, пени) за ненадлежащее исполнение Заказчиком обязательств, предусмотренных </w:t>
      </w:r>
      <w:r>
        <w:rPr>
          <w:rFonts w:ascii="Times New Roman" w:hAnsi="Times New Roman" w:cs="Times New Roman"/>
          <w:color w:val="000000" w:themeColor="text1"/>
        </w:rPr>
        <w:t>Договором</w:t>
      </w:r>
      <w:r w:rsidRPr="00BD28FC">
        <w:rPr>
          <w:rFonts w:ascii="Times New Roman" w:hAnsi="Times New Roman" w:cs="Times New Roman"/>
          <w:color w:val="000000" w:themeColor="text1"/>
        </w:rPr>
        <w:t xml:space="preserve">, не может превышать цену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BD28FC">
        <w:rPr>
          <w:rFonts w:ascii="Times New Roman" w:hAnsi="Times New Roman" w:cs="Times New Roman"/>
          <w:color w:val="000000" w:themeColor="text1"/>
        </w:rPr>
        <w:t>.</w:t>
      </w:r>
    </w:p>
    <w:p w14:paraId="7FD4C807" w14:textId="77777777" w:rsidR="00A77B51" w:rsidRPr="00BD28FC" w:rsidRDefault="00A77B51" w:rsidP="00A77B51">
      <w:pPr>
        <w:pStyle w:val="af3"/>
        <w:tabs>
          <w:tab w:val="left" w:pos="0"/>
          <w:tab w:val="left" w:pos="709"/>
        </w:tabs>
        <w:ind w:firstLine="567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7.7</w:t>
      </w:r>
      <w:r w:rsidRPr="00BD28FC">
        <w:rPr>
          <w:rFonts w:ascii="Times New Roman" w:hAnsi="Times New Roman"/>
          <w:bCs/>
          <w:color w:val="000000" w:themeColor="text1"/>
        </w:rPr>
        <w:t>.</w:t>
      </w:r>
      <w:r w:rsidRPr="00BD28FC">
        <w:rPr>
          <w:rFonts w:ascii="Times New Roman" w:hAnsi="Times New Roman"/>
          <w:color w:val="000000" w:themeColor="text1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  <w:color w:val="000000" w:themeColor="text1"/>
        </w:rPr>
        <w:t>Договором</w:t>
      </w:r>
      <w:r w:rsidRPr="00BD28FC">
        <w:rPr>
          <w:rFonts w:ascii="Times New Roman" w:hAnsi="Times New Roman"/>
          <w:color w:val="000000" w:themeColor="text1"/>
        </w:rPr>
        <w:t>, произошло вследствие непреодолимой силы или по вине другой Стороны.</w:t>
      </w:r>
    </w:p>
    <w:p w14:paraId="210AA3D0" w14:textId="77777777" w:rsidR="00A77B51" w:rsidRPr="00BD28FC" w:rsidRDefault="00A77B51" w:rsidP="00A77B51">
      <w:pPr>
        <w:pStyle w:val="a9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pacing w:val="-2"/>
        </w:rPr>
      </w:pPr>
      <w:r>
        <w:rPr>
          <w:rFonts w:ascii="Times New Roman" w:hAnsi="Times New Roman" w:cs="Times New Roman"/>
          <w:bCs/>
          <w:color w:val="000000" w:themeColor="text1"/>
          <w:spacing w:val="-2"/>
        </w:rPr>
        <w:t>7.8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 xml:space="preserve">. Применения неустойки (штрафа, пени) не освобождает Стороны от исполнения обязательств по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BD28FC">
        <w:rPr>
          <w:rFonts w:ascii="Times New Roman" w:hAnsi="Times New Roman" w:cs="Times New Roman"/>
          <w:color w:val="000000" w:themeColor="text1"/>
        </w:rPr>
        <w:t>у</w:t>
      </w:r>
      <w:r w:rsidRPr="00BD28FC">
        <w:rPr>
          <w:rFonts w:ascii="Times New Roman" w:hAnsi="Times New Roman" w:cs="Times New Roman"/>
          <w:bCs/>
          <w:color w:val="000000" w:themeColor="text1"/>
          <w:spacing w:val="-2"/>
        </w:rPr>
        <w:t>.</w:t>
      </w:r>
    </w:p>
    <w:p w14:paraId="513035FB" w14:textId="7178E670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9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случае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расторжения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4193C9B5" w14:textId="54097EF9" w:rsidR="008A4221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7</w:t>
      </w:r>
      <w:r w:rsidR="00292EC9" w:rsidRPr="009744AB">
        <w:rPr>
          <w:rFonts w:ascii="Times New Roman" w:hAnsi="Times New Roman" w:cs="Times New Roman"/>
          <w:color w:val="000000" w:themeColor="text1"/>
        </w:rPr>
        <w:t>.</w:t>
      </w:r>
      <w:r w:rsidR="00A77B51">
        <w:rPr>
          <w:rFonts w:ascii="Times New Roman" w:hAnsi="Times New Roman" w:cs="Times New Roman"/>
          <w:color w:val="000000" w:themeColor="text1"/>
        </w:rPr>
        <w:t>10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освобождаются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уплаты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неустойки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(штрафа,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пеней),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если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докажут,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что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просрочка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соответствующего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обязательства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произошла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непреодолимой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силы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вине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другой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292EC9" w:rsidRPr="009744AB">
        <w:rPr>
          <w:rFonts w:ascii="Times New Roman" w:hAnsi="Times New Roman" w:cs="Times New Roman"/>
          <w:color w:val="000000" w:themeColor="text1"/>
        </w:rPr>
        <w:t>Стороны.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</w:p>
    <w:p w14:paraId="751015C7" w14:textId="77777777" w:rsidR="00273A2D" w:rsidRPr="009744AB" w:rsidRDefault="00DF392C" w:rsidP="00DF392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lastRenderedPageBreak/>
        <w:t>7.11.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8A4221" w:rsidRPr="009744AB">
        <w:rPr>
          <w:rFonts w:ascii="Times New Roman" w:hAnsi="Times New Roman" w:cs="Times New Roman"/>
          <w:color w:val="000000" w:themeColor="text1"/>
        </w:rPr>
        <w:t>Вред,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причиненный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жизни,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здоровью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или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имуществу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Заказчика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иных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лиц,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вследствие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необеспечения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Поставщиком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безопасности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товара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подлежит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возмещению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соответствии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требованиями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Гражданского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кодекса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Российской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8A4221" w:rsidRPr="009744AB">
        <w:rPr>
          <w:rFonts w:ascii="Times New Roman" w:hAnsi="Times New Roman" w:cs="Times New Roman"/>
          <w:color w:val="000000" w:themeColor="text1"/>
        </w:rPr>
        <w:t>Федерации.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</w:p>
    <w:p w14:paraId="05207393" w14:textId="77777777" w:rsidR="00DF392C" w:rsidRPr="009744AB" w:rsidRDefault="00DF392C" w:rsidP="00DF392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</w:p>
    <w:p w14:paraId="48FE80AE" w14:textId="77777777" w:rsidR="00273A2D" w:rsidRPr="009744AB" w:rsidRDefault="00273A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8.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Рассмотрение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споров</w:t>
      </w:r>
    </w:p>
    <w:p w14:paraId="669B687A" w14:textId="77777777" w:rsidR="00875E06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возникновения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любых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также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споров,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связанных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исполнением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предпринимают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усилия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для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таких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противоречий,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разногласий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путем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75E06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переговоров.</w:t>
      </w:r>
      <w:proofErr w:type="gramEnd"/>
    </w:p>
    <w:p w14:paraId="73040548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8.2.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передачи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рбитражного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примут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меры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урегулированию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претензионном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порядке.</w:t>
      </w:r>
    </w:p>
    <w:p w14:paraId="7C4B89BF" w14:textId="77777777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8.3.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(требование)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быть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направлена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виде.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полученной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(требованию)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должна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дать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письменный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существу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позднее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(десяти)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календарных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дней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даты</w:t>
      </w:r>
      <w:proofErr w:type="gramEnd"/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получения.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Оставление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без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ответа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установленный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означает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признание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претензии.</w:t>
      </w:r>
    </w:p>
    <w:p w14:paraId="65ADA841" w14:textId="1ECCFF32" w:rsidR="00273A2D" w:rsidRPr="009744AB" w:rsidRDefault="00273A2D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8.4.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невыполнения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своих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обязательств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достижения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взаимного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согласия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споры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настоящему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разрешают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Арбитражном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суде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города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Санкт-Петербурга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Ленинградской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46C5E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области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соответствии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законодательством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Российской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Федерации.</w:t>
      </w:r>
    </w:p>
    <w:p w14:paraId="521CB781" w14:textId="77777777" w:rsidR="00DF392C" w:rsidRPr="009744AB" w:rsidRDefault="00DF392C" w:rsidP="00AC7D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2B8AD4D" w14:textId="77777777" w:rsidR="00BE042D" w:rsidRPr="009744AB" w:rsidRDefault="00BE042D" w:rsidP="00DF392C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9.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Срок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действия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изменение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F392C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расторжение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Договора</w:t>
      </w:r>
    </w:p>
    <w:p w14:paraId="71DD29DA" w14:textId="5462C73D" w:rsidR="00BE042D" w:rsidRPr="009744AB" w:rsidRDefault="00BE042D" w:rsidP="00DF392C">
      <w:pPr>
        <w:pStyle w:val="a9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9.1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Настоящий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вступает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силу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момента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обеими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Сторонами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полного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Сторонами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своих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обязательств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Договору,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позднее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31.12.202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D38000C" w14:textId="7D929AFD" w:rsidR="00AB580C" w:rsidRPr="00CC4629" w:rsidRDefault="00AB580C" w:rsidP="00AB580C">
      <w:pPr>
        <w:pStyle w:val="a9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CC4629">
        <w:rPr>
          <w:rFonts w:ascii="Times New Roman" w:hAnsi="Times New Roman" w:cs="Times New Roman"/>
          <w:color w:val="000000" w:themeColor="text1"/>
        </w:rPr>
        <w:t xml:space="preserve">Окончание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не влечет прекращения</w:t>
      </w:r>
      <w:r>
        <w:rPr>
          <w:rFonts w:ascii="Times New Roman" w:hAnsi="Times New Roman" w:cs="Times New Roman"/>
          <w:color w:val="000000" w:themeColor="text1"/>
        </w:rPr>
        <w:t>,</w:t>
      </w:r>
      <w:r w:rsidRPr="00CC4629">
        <w:rPr>
          <w:rFonts w:ascii="Times New Roman" w:hAnsi="Times New Roman" w:cs="Times New Roman"/>
          <w:color w:val="000000" w:themeColor="text1"/>
        </w:rPr>
        <w:t xml:space="preserve"> возникших в период срока действия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CC4629">
        <w:rPr>
          <w:rFonts w:ascii="Times New Roman" w:hAnsi="Times New Roman" w:cs="Times New Roman"/>
          <w:color w:val="000000" w:themeColor="text1"/>
        </w:rPr>
        <w:t xml:space="preserve"> и неисполненных обязательств Сторон, в том числе гарантийных обязательств Поставщика. </w:t>
      </w:r>
      <w:proofErr w:type="gramEnd"/>
    </w:p>
    <w:p w14:paraId="6866D088" w14:textId="0D336222" w:rsidR="00AB580C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9.2. </w:t>
      </w:r>
      <w:r w:rsidRPr="00CC4629">
        <w:rPr>
          <w:rFonts w:ascii="Times New Roman" w:hAnsi="Times New Roman"/>
        </w:rPr>
        <w:t xml:space="preserve">Изменение существенных условий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при его исполнении не допускается, за исключением случаев, предусмотренных Федеральным </w:t>
      </w:r>
      <w:hyperlink r:id="rId12" w:history="1">
        <w:r w:rsidRPr="00CC4629">
          <w:rPr>
            <w:rFonts w:ascii="Times New Roman" w:hAnsi="Times New Roman"/>
          </w:rPr>
          <w:t>законом</w:t>
        </w:r>
      </w:hyperlink>
      <w:r w:rsidRPr="00CC4629">
        <w:rPr>
          <w:rFonts w:ascii="Times New Roman" w:hAnsi="Times New Roman"/>
        </w:rPr>
        <w:t xml:space="preserve"> № 44-ФЗ.</w:t>
      </w:r>
    </w:p>
    <w:p w14:paraId="0CB95197" w14:textId="0D8086D6" w:rsidR="00AB580C" w:rsidRPr="009744AB" w:rsidRDefault="00AB580C" w:rsidP="00D77672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 w:themeColor="text1"/>
          <w:lang w:eastAsia="ar-SA"/>
        </w:rPr>
      </w:pPr>
      <w:r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зменения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либо дополнения Договора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оформляются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письменном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виде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путем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подписания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Сторонами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дополнительных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к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Договору.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Все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дополнительные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="00D77672">
        <w:rPr>
          <w:rFonts w:ascii="Times New Roman" w:eastAsia="Arial" w:hAnsi="Times New Roman" w:cs="Times New Roman"/>
          <w:color w:val="000000" w:themeColor="text1"/>
          <w:lang w:eastAsia="ar-SA"/>
        </w:rPr>
        <w:t>с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оглашения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и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приложения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являются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неотъемлемой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частью</w:t>
      </w:r>
      <w:r>
        <w:rPr>
          <w:rFonts w:ascii="Times New Roman" w:eastAsia="Arial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Arial" w:hAnsi="Times New Roman" w:cs="Times New Roman"/>
          <w:color w:val="000000" w:themeColor="text1"/>
          <w:lang w:eastAsia="ar-SA"/>
        </w:rPr>
        <w:t>Договора.</w:t>
      </w:r>
    </w:p>
    <w:p w14:paraId="77956623" w14:textId="170543E3" w:rsidR="00AB580C" w:rsidRPr="00CC4629" w:rsidRDefault="00AB580C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CC4629">
        <w:rPr>
          <w:rFonts w:ascii="Times New Roman" w:hAnsi="Times New Roman"/>
        </w:rPr>
        <w:t xml:space="preserve">9.3. </w:t>
      </w:r>
      <w:proofErr w:type="gramStart"/>
      <w:r w:rsidRPr="00CC4629">
        <w:rPr>
          <w:rFonts w:ascii="Times New Roman" w:hAnsi="Times New Roman"/>
        </w:rPr>
        <w:t xml:space="preserve">Расторжение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допускается по соглашению Сторон, по решению суда, в случае одностороннего отказа Стороны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от исполнения </w:t>
      </w:r>
      <w:r>
        <w:rPr>
          <w:rFonts w:ascii="Times New Roman" w:hAnsi="Times New Roman"/>
        </w:rPr>
        <w:t>Договора</w:t>
      </w:r>
      <w:r w:rsidRPr="00CC4629">
        <w:rPr>
          <w:rFonts w:ascii="Times New Roman" w:hAnsi="Times New Roman"/>
        </w:rPr>
        <w:t xml:space="preserve"> в соответствии с гражданским законодательством Российской Федерации и положениями </w:t>
      </w:r>
      <w:hyperlink r:id="rId13" w:history="1">
        <w:r w:rsidRPr="00CC4629">
          <w:rPr>
            <w:rFonts w:ascii="Times New Roman" w:hAnsi="Times New Roman"/>
          </w:rPr>
          <w:t>частей 8</w:t>
        </w:r>
      </w:hyperlink>
      <w:r w:rsidRPr="00CC4629">
        <w:rPr>
          <w:rFonts w:ascii="Times New Roman" w:hAnsi="Times New Roman"/>
        </w:rPr>
        <w:t xml:space="preserve"> - </w:t>
      </w:r>
      <w:hyperlink r:id="rId14" w:history="1">
        <w:r w:rsidRPr="00CC4629">
          <w:rPr>
            <w:rFonts w:ascii="Times New Roman" w:hAnsi="Times New Roman"/>
          </w:rPr>
          <w:t>25 статьи 95</w:t>
        </w:r>
      </w:hyperlink>
      <w:r w:rsidRPr="00CC4629">
        <w:rPr>
          <w:rFonts w:ascii="Times New Roman" w:hAnsi="Times New Roman"/>
        </w:rPr>
        <w:t xml:space="preserve"> Федерального закона № 44-ФЗ.</w:t>
      </w:r>
      <w:proofErr w:type="gramEnd"/>
    </w:p>
    <w:p w14:paraId="0D9FBF4B" w14:textId="335FF491" w:rsidR="003450F1" w:rsidRDefault="003450F1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9.</w:t>
      </w:r>
      <w:r w:rsidR="00AB580C">
        <w:rPr>
          <w:rFonts w:ascii="Times New Roman" w:hAnsi="Times New Roman" w:cs="Times New Roman"/>
          <w:color w:val="000000" w:themeColor="text1"/>
        </w:rPr>
        <w:t>4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9744AB">
        <w:rPr>
          <w:rFonts w:ascii="Times New Roman" w:hAnsi="Times New Roman" w:cs="Times New Roman"/>
          <w:color w:val="000000" w:themeColor="text1"/>
        </w:rPr>
        <w:t>При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расторжении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связи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односторонним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отказом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тороны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другая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D77672">
        <w:rPr>
          <w:rFonts w:ascii="Times New Roman" w:hAnsi="Times New Roman" w:cs="Times New Roman"/>
          <w:color w:val="000000" w:themeColor="text1"/>
        </w:rPr>
        <w:t>С</w:t>
      </w:r>
      <w:r w:rsidRPr="009744AB">
        <w:rPr>
          <w:rFonts w:ascii="Times New Roman" w:hAnsi="Times New Roman" w:cs="Times New Roman"/>
          <w:color w:val="000000" w:themeColor="text1"/>
        </w:rPr>
        <w:t>торона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вправе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потребовать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возмещения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только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фактически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понесенного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ущерба,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непосредственно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обусловленного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обстоятельствами,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являющимися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основанием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для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принятия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решения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одностороннем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отказе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от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исполнения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Договора.</w:t>
      </w:r>
      <w:proofErr w:type="gramEnd"/>
    </w:p>
    <w:p w14:paraId="03363F30" w14:textId="77777777" w:rsidR="00D77672" w:rsidRPr="009744AB" w:rsidRDefault="00D77672" w:rsidP="00D77672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5A81EC1F" w14:textId="77777777" w:rsidR="000F1EE3" w:rsidRPr="009744AB" w:rsidRDefault="000F1EE3" w:rsidP="00CB43D7">
      <w:pPr>
        <w:pStyle w:val="a"/>
        <w:numPr>
          <w:ilvl w:val="0"/>
          <w:numId w:val="16"/>
        </w:numPr>
        <w:spacing w:before="0" w:after="0"/>
        <w:rPr>
          <w:rFonts w:eastAsia="Times New Roman" w:cs="Times New Roman"/>
          <w:b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Антикоррупционная</w:t>
      </w:r>
      <w:r w:rsidR="004F6B55">
        <w:rPr>
          <w:rFonts w:eastAsia="Times New Roman" w:cs="Times New Roman"/>
          <w:b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b/>
          <w:color w:val="000000" w:themeColor="text1"/>
          <w:sz w:val="22"/>
          <w:szCs w:val="22"/>
        </w:rPr>
        <w:t>оговорка</w:t>
      </w:r>
    </w:p>
    <w:p w14:paraId="454C4C42" w14:textId="6F5CBE72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.1.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выплачивают,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разрешают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выплату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средств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прямо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косвенно,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любым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влияния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целью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какие-либо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цели.</w:t>
      </w:r>
      <w:proofErr w:type="gramEnd"/>
    </w:p>
    <w:p w14:paraId="1B166881" w14:textId="21E57F1E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.2.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/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(отмыванию)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  <w:proofErr w:type="gramEnd"/>
    </w:p>
    <w:p w14:paraId="45B3DF40" w14:textId="1A1F523D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.3.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Каждая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отказывается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каким-либо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образом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числе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денежных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сумм,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подарков,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безвозмездного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адрес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(услуг)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другими,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поименованными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пункте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способами,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ставящего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определенную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зависимость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этим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Стороны.</w:t>
      </w:r>
      <w:proofErr w:type="gramEnd"/>
    </w:p>
    <w:p w14:paraId="2088718B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Под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осуществляемыми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пользу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стимулирующей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понимаются:</w:t>
      </w:r>
    </w:p>
    <w:p w14:paraId="2D78AC6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неоправданных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преимуществ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сравнению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другими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контрагентами;</w:t>
      </w:r>
    </w:p>
    <w:p w14:paraId="097B9DA7" w14:textId="77777777" w:rsidR="000F1EE3" w:rsidRPr="009744AB" w:rsidRDefault="00CB43D7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гарантий;</w:t>
      </w:r>
    </w:p>
    <w:p w14:paraId="665BD127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lastRenderedPageBreak/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ускорение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существующих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процедур;</w:t>
      </w:r>
    </w:p>
    <w:p w14:paraId="6B73BBED" w14:textId="77777777" w:rsidR="000F1EE3" w:rsidRPr="009744AB" w:rsidRDefault="000F1EE3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 w:rsidRPr="009744AB">
        <w:rPr>
          <w:rFonts w:eastAsia="Times New Roman" w:cs="Times New Roman"/>
          <w:color w:val="000000" w:themeColor="text1"/>
          <w:sz w:val="22"/>
          <w:szCs w:val="22"/>
        </w:rPr>
        <w:t>-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действия,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выполняемые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работником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своих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должностных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обязанностей,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идущие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разрез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принципами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прозрачности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открытости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взаимоотношений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между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Pr="009744AB">
        <w:rPr>
          <w:rFonts w:eastAsia="Times New Roman" w:cs="Times New Roman"/>
          <w:color w:val="000000" w:themeColor="text1"/>
          <w:sz w:val="22"/>
          <w:szCs w:val="22"/>
        </w:rPr>
        <w:t>Сторонами.</w:t>
      </w:r>
    </w:p>
    <w:p w14:paraId="51FD6F7A" w14:textId="07E3E0A7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.4.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случае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возникновения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подозрений,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обязуется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форме.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соответствующая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имеет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право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приостановить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обязательств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настоящему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произойдет.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должно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течение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5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(пяти)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рабочих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дней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направления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уведомления.</w:t>
      </w:r>
    </w:p>
    <w:p w14:paraId="02AA893F" w14:textId="0B3D72DF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.5.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письменном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уведомлении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обязана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сослаться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предоставить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материалы,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достоверно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подтверждающие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дающие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основание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предполагать,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произошло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может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произойти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каких-либо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положений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аффилированными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лицами,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работниками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посредниками</w:t>
      </w:r>
      <w:r w:rsidR="001226A5">
        <w:rPr>
          <w:rFonts w:eastAsia="Times New Roman" w:cs="Times New Roman"/>
          <w:color w:val="000000" w:themeColor="text1"/>
          <w:sz w:val="22"/>
          <w:szCs w:val="22"/>
        </w:rPr>
        <w:t>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выражающееся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квалифицируемых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дача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или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взятки,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коммерческий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подкуп,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действиях,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нарушающих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требования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применимого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законодательства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международных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актов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противодействии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легализации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доходов,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полученных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преступным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путем.</w:t>
      </w:r>
    </w:p>
    <w:p w14:paraId="635FD4E8" w14:textId="6E2360A6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.6.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контролируют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прилагают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разумные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усилия,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чтобы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минимизировать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деловых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отношений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контрагентами,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которые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быть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оказывают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взаимное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содействие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другу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коррупции.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этом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обеспечивают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реализацию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процедур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проведению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проверок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целях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рисков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вовлечения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</w:t>
      </w:r>
      <w:proofErr w:type="gramEnd"/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коррупционную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деятельность.</w:t>
      </w:r>
    </w:p>
    <w:p w14:paraId="6E77A9C3" w14:textId="105AE2F8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.7.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признают,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что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неправомерные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действия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могут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повлечь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собой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неблагоприятные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–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понижения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рейтинга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надежности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существенных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ограничений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взаимодействию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Стороной,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вплоть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расторжения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Договора.</w:t>
      </w:r>
    </w:p>
    <w:p w14:paraId="7FB89ABE" w14:textId="5E6E1A41" w:rsidR="000F1EE3" w:rsidRPr="009744AB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.8.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осуществление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надлежащего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разбирательства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представленным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рамках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соблюдением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принципов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применение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эффективных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мер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устранению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практических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затруднений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предотвращению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возможных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конфликтных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ситуаций.</w:t>
      </w:r>
      <w:proofErr w:type="gramEnd"/>
    </w:p>
    <w:p w14:paraId="6815636E" w14:textId="16DB9A8F" w:rsidR="000F1EE3" w:rsidRDefault="000F31A5" w:rsidP="00CB43D7">
      <w:pPr>
        <w:pStyle w:val="a"/>
        <w:numPr>
          <w:ilvl w:val="0"/>
          <w:numId w:val="0"/>
        </w:numPr>
        <w:spacing w:before="0" w:after="0"/>
        <w:ind w:firstLine="567"/>
        <w:jc w:val="both"/>
        <w:rPr>
          <w:rFonts w:eastAsia="Times New Roman" w:cs="Times New Roman"/>
          <w:color w:val="000000" w:themeColor="text1"/>
          <w:sz w:val="22"/>
          <w:szCs w:val="22"/>
        </w:rPr>
      </w:pPr>
      <w:r>
        <w:rPr>
          <w:rFonts w:eastAsia="Times New Roman" w:cs="Times New Roman"/>
          <w:color w:val="000000" w:themeColor="text1"/>
          <w:sz w:val="22"/>
          <w:szCs w:val="22"/>
        </w:rPr>
        <w:t>10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.9.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гарантируют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полную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конфиденциальность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вопросам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исполнения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антикоррупционных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условий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настоящего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Договора,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а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также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отсутствие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негативных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последствий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целом,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так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и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для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конкретных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работников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обращающейся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Стороны,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сообщивших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о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факте</w:t>
      </w:r>
      <w:r w:rsidR="004F6B55">
        <w:rPr>
          <w:rFonts w:eastAsia="Times New Roman" w:cs="Times New Roman"/>
          <w:color w:val="000000" w:themeColor="text1"/>
          <w:sz w:val="22"/>
          <w:szCs w:val="22"/>
        </w:rPr>
        <w:t xml:space="preserve"> </w:t>
      </w:r>
      <w:r w:rsidR="000F1EE3" w:rsidRPr="009744AB">
        <w:rPr>
          <w:rFonts w:eastAsia="Times New Roman" w:cs="Times New Roman"/>
          <w:color w:val="000000" w:themeColor="text1"/>
          <w:sz w:val="22"/>
          <w:szCs w:val="22"/>
        </w:rPr>
        <w:t>нарушений</w:t>
      </w:r>
      <w:r w:rsidR="00F81C15">
        <w:rPr>
          <w:rFonts w:eastAsia="Times New Roman" w:cs="Times New Roman"/>
          <w:color w:val="000000" w:themeColor="text1"/>
          <w:sz w:val="22"/>
          <w:szCs w:val="22"/>
        </w:rPr>
        <w:t>.</w:t>
      </w:r>
    </w:p>
    <w:p w14:paraId="17946F45" w14:textId="02E592FC" w:rsidR="003450F1" w:rsidRPr="009744AB" w:rsidRDefault="003450F1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Прочие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положения</w:t>
      </w:r>
    </w:p>
    <w:p w14:paraId="0E9A6C2B" w14:textId="77777777" w:rsidR="00A77B51" w:rsidRDefault="003450F1" w:rsidP="00A77B51">
      <w:pPr>
        <w:pStyle w:val="a9"/>
        <w:suppressAutoHyphens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0F31A5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Взаимоотношения Сторон, не урегулированные настоящим </w:t>
      </w:r>
      <w:r w:rsidR="00A77B51">
        <w:rPr>
          <w:rFonts w:ascii="Times New Roman" w:hAnsi="Times New Roman" w:cs="Times New Roman"/>
          <w:color w:val="000000" w:themeColor="text1"/>
        </w:rPr>
        <w:t>Договором</w:t>
      </w:r>
      <w:r w:rsidR="00A77B51" w:rsidRPr="003C4C7F">
        <w:rPr>
          <w:rFonts w:ascii="Times New Roman" w:hAnsi="Times New Roman" w:cs="Times New Roman"/>
          <w:color w:val="000000" w:themeColor="text1"/>
        </w:rPr>
        <w:t xml:space="preserve">, регулируются действующим законодательством Российской Федерации, в том числе положениями Федерального закона от 05.04.2013 № 44-ФЗ. </w:t>
      </w:r>
    </w:p>
    <w:p w14:paraId="55346358" w14:textId="77777777" w:rsidR="00A77B51" w:rsidRPr="003C4C7F" w:rsidRDefault="00A77B51" w:rsidP="00A77B51">
      <w:pPr>
        <w:pStyle w:val="a9"/>
        <w:suppressAutoHyphens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3C4C7F">
        <w:rPr>
          <w:rFonts w:ascii="Times New Roman" w:hAnsi="Times New Roman" w:cs="Times New Roman"/>
          <w:color w:val="000000" w:themeColor="text1"/>
        </w:rPr>
        <w:t xml:space="preserve">В случае противоречия условий настоящего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3C4C7F">
        <w:rPr>
          <w:rFonts w:ascii="Times New Roman" w:hAnsi="Times New Roman" w:cs="Times New Roman"/>
          <w:color w:val="000000" w:themeColor="text1"/>
        </w:rPr>
        <w:t xml:space="preserve"> положениям Федерального закона № 44-ФЗ и/или иным нормативно-правовым актам, Стороны при исполнении настоящего </w:t>
      </w:r>
      <w:r>
        <w:rPr>
          <w:rFonts w:ascii="Times New Roman" w:hAnsi="Times New Roman" w:cs="Times New Roman"/>
          <w:color w:val="000000" w:themeColor="text1"/>
        </w:rPr>
        <w:t xml:space="preserve">Договора </w:t>
      </w:r>
      <w:r w:rsidRPr="003C4C7F">
        <w:rPr>
          <w:rFonts w:ascii="Times New Roman" w:hAnsi="Times New Roman" w:cs="Times New Roman"/>
          <w:color w:val="000000" w:themeColor="text1"/>
        </w:rPr>
        <w:t>применяют условия, предусмотренные Федеральным законом № 44-ФЗ и/или иным нормативно-правовым актом.</w:t>
      </w:r>
    </w:p>
    <w:p w14:paraId="55D409E0" w14:textId="5DFB9772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.2. В случае изменения у одной из Сторон адреса местонахождения, почтового адреса, банковских реквизитов такая Сторона обязана в течение 3 (трех) рабочих дней с момента внесения вышеуказанных изменений письменно известить об этом другую Сторону.</w:t>
      </w:r>
    </w:p>
    <w:p w14:paraId="428BA739" w14:textId="18088D8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 xml:space="preserve">.3. При исполнении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не допускается перемена Поставщика, за исключением случаев, когда новый Поставщик является правопреемником Поставщика по </w:t>
      </w:r>
      <w:r>
        <w:rPr>
          <w:rFonts w:ascii="Times New Roman" w:hAnsi="Times New Roman" w:cs="Times New Roman"/>
          <w:color w:val="000000" w:themeColor="text1"/>
        </w:rPr>
        <w:t>Договору</w:t>
      </w:r>
      <w:r w:rsidRPr="00524381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в</w:t>
      </w:r>
      <w:r w:rsidRPr="00524381">
        <w:rPr>
          <w:rFonts w:ascii="Times New Roman" w:hAnsi="Times New Roman" w:cs="Times New Roman"/>
          <w:color w:val="000000" w:themeColor="text1"/>
        </w:rPr>
        <w:t>следствие реорганизации юридического лица в форме преобразования, слияния, присоединения.</w:t>
      </w:r>
    </w:p>
    <w:p w14:paraId="029B0F2D" w14:textId="2CEA319F" w:rsidR="00A77B51" w:rsidRDefault="00A77B51" w:rsidP="00A77B51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11</w:t>
      </w:r>
      <w:r w:rsidRPr="00524381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4</w:t>
      </w:r>
      <w:r w:rsidRPr="00524381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В</w:t>
      </w:r>
      <w:r w:rsidRPr="003722B2">
        <w:rPr>
          <w:rFonts w:ascii="Times New Roman" w:hAnsi="Times New Roman" w:cs="Times New Roman"/>
          <w:color w:val="000000" w:themeColor="text1"/>
        </w:rPr>
        <w:t>се уведомления Сторон, связанные с исполнением Договора, направляются в письменной форме по почте заказным письмом по адресу Стороны, указанному в Договоре, или нарочно, а также с использованием факсимильной связи, электронной почты с последующим предоставлением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1A1E02E" w14:textId="36205EC4" w:rsidR="00A77B51" w:rsidRPr="003722B2" w:rsidRDefault="00A77B51" w:rsidP="00A77B51">
      <w:pPr>
        <w:pStyle w:val="a9"/>
        <w:shd w:val="clear" w:color="auto" w:fill="FFFFFF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11.5. </w:t>
      </w:r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Настоящий Договор заключен в форме электронного документа, подписанного Сторонами с применением электронных </w:t>
      </w:r>
      <w:proofErr w:type="gramStart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подписей уполномоченных лиц Сторон Договора</w:t>
      </w:r>
      <w:proofErr w:type="gramEnd"/>
      <w:r w:rsidRPr="003722B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0A220C59" w14:textId="43018DCF" w:rsidR="00A77B51" w:rsidRPr="00524381" w:rsidRDefault="00A77B51" w:rsidP="00A77B5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722B2">
        <w:rPr>
          <w:rFonts w:ascii="Times New Roman" w:hAnsi="Times New Roman" w:cs="Times New Roman"/>
          <w:color w:val="000000" w:themeColor="text1"/>
        </w:rPr>
        <w:lastRenderedPageBreak/>
        <w:t>1</w:t>
      </w:r>
      <w:r>
        <w:rPr>
          <w:rFonts w:ascii="Times New Roman" w:hAnsi="Times New Roman" w:cs="Times New Roman"/>
          <w:color w:val="000000" w:themeColor="text1"/>
        </w:rPr>
        <w:t>1</w:t>
      </w:r>
      <w:r w:rsidRPr="003722B2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6</w:t>
      </w:r>
      <w:r w:rsidRPr="003722B2">
        <w:rPr>
          <w:rFonts w:ascii="Times New Roman" w:hAnsi="Times New Roman" w:cs="Times New Roman"/>
          <w:color w:val="000000" w:themeColor="text1"/>
        </w:rPr>
        <w:t xml:space="preserve">. </w:t>
      </w:r>
      <w:r w:rsidRPr="00524381">
        <w:rPr>
          <w:rFonts w:ascii="Times New Roman" w:hAnsi="Times New Roman" w:cs="Times New Roman"/>
          <w:color w:val="000000" w:themeColor="text1"/>
        </w:rPr>
        <w:t xml:space="preserve">После заключения </w:t>
      </w:r>
      <w:r>
        <w:rPr>
          <w:rFonts w:ascii="Times New Roman" w:hAnsi="Times New Roman" w:cs="Times New Roman"/>
          <w:color w:val="000000" w:themeColor="text1"/>
        </w:rPr>
        <w:t>Договор</w:t>
      </w:r>
      <w:r w:rsidRPr="00524381">
        <w:rPr>
          <w:rFonts w:ascii="Times New Roman" w:hAnsi="Times New Roman" w:cs="Times New Roman"/>
          <w:color w:val="000000" w:themeColor="text1"/>
        </w:rPr>
        <w:t xml:space="preserve"> в форме электронного документа Стороны вправе изготовить и подписать копии </w:t>
      </w:r>
      <w:r>
        <w:rPr>
          <w:rFonts w:ascii="Times New Roman" w:hAnsi="Times New Roman" w:cs="Times New Roman"/>
          <w:color w:val="000000" w:themeColor="text1"/>
        </w:rPr>
        <w:t>Договора</w:t>
      </w:r>
      <w:r w:rsidRPr="00524381">
        <w:rPr>
          <w:rFonts w:ascii="Times New Roman" w:hAnsi="Times New Roman" w:cs="Times New Roman"/>
          <w:color w:val="000000" w:themeColor="text1"/>
        </w:rPr>
        <w:t xml:space="preserve"> в письменной форме на бумажном носителе, по одному экземпляру для каждой из Сторон.</w:t>
      </w:r>
    </w:p>
    <w:p w14:paraId="1FD1E0D1" w14:textId="7562CF94" w:rsidR="0053438B" w:rsidRPr="009744AB" w:rsidRDefault="0053438B" w:rsidP="00A77B5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Перечень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приложений</w:t>
      </w:r>
    </w:p>
    <w:p w14:paraId="51AA82B3" w14:textId="4DB00955" w:rsidR="0053438B" w:rsidRPr="009744AB" w:rsidRDefault="00CB43D7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.1.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Неотъемлемой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частью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следующие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3438B"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приложения:</w:t>
      </w:r>
    </w:p>
    <w:p w14:paraId="1564DF87" w14:textId="77777777" w:rsidR="0053438B" w:rsidRPr="009744AB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Техническое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ru-RU"/>
        </w:rPr>
        <w:t>задание;</w:t>
      </w:r>
    </w:p>
    <w:p w14:paraId="59DFF0FE" w14:textId="036891CD" w:rsidR="007665C6" w:rsidRPr="00DE0E7F" w:rsidRDefault="007665C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B1B2A" w:rsidRPr="00AB1B2A">
        <w:rPr>
          <w:rFonts w:ascii="Times New Roman" w:eastAsia="Times New Roman" w:hAnsi="Times New Roman" w:cs="Times New Roman"/>
          <w:color w:val="000000" w:themeColor="text1"/>
          <w:lang w:eastAsia="ru-RU"/>
        </w:rPr>
        <w:t>–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Сп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ецификация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поставляемого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2BD81243" w14:textId="382E069B" w:rsidR="007C4226" w:rsidRPr="007C4226" w:rsidRDefault="007C4226" w:rsidP="007665C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Приложение № 3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</w:t>
      </w:r>
      <w:r w:rsidRPr="007C4226">
        <w:rPr>
          <w:rFonts w:ascii="Times New Roman" w:eastAsia="Times New Roman" w:hAnsi="Times New Roman" w:cs="Times New Roman"/>
          <w:color w:val="000000" w:themeColor="text1"/>
          <w:lang w:eastAsia="ru-RU"/>
        </w:rPr>
        <w:t>Акт приема-передачи товара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F2D2DE4" w14:textId="72FFDFDA" w:rsidR="0053438B" w:rsidRPr="007665C6" w:rsidRDefault="0053438B" w:rsidP="00AC7DC9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3467A12" w14:textId="6C296792" w:rsidR="0053438B" w:rsidRPr="009744AB" w:rsidRDefault="0053438B" w:rsidP="00CB43D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A77B5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3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Адрес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(место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нахождения),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банковские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реквизиты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подписи</w:t>
      </w:r>
      <w:r w:rsidR="004F6B55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Сторон</w:t>
      </w:r>
    </w:p>
    <w:p w14:paraId="41C5A9EE" w14:textId="77777777" w:rsidR="000F1EE3" w:rsidRPr="009744AB" w:rsidRDefault="000F1EE3" w:rsidP="00AC7DC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aps/>
          <w:color w:val="000000" w:themeColor="text1"/>
        </w:rPr>
      </w:pPr>
    </w:p>
    <w:tbl>
      <w:tblPr>
        <w:tblpPr w:leftFromText="180" w:rightFromText="180" w:vertAnchor="text" w:horzAnchor="margin" w:tblpYSpec="center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9744AB" w:rsidRPr="009744AB" w14:paraId="2B46A6A8" w14:textId="77777777" w:rsidTr="00730455">
        <w:trPr>
          <w:trHeight w:val="3828"/>
        </w:trPr>
        <w:tc>
          <w:tcPr>
            <w:tcW w:w="4785" w:type="dxa"/>
          </w:tcPr>
          <w:p w14:paraId="5714DB7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ЗАКАЗЧИК:</w:t>
            </w:r>
          </w:p>
          <w:p w14:paraId="56334F9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СПб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Неве»</w:t>
            </w:r>
          </w:p>
          <w:p w14:paraId="098085D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Местонахождение:190005,Санкт-Петербург,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Измайловский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пр.,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д.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8,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лит.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  <w:p w14:paraId="229BF907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7825330764,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783901001</w:t>
            </w:r>
          </w:p>
          <w:p w14:paraId="54AD4C8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1027810234506</w:t>
            </w:r>
          </w:p>
          <w:p w14:paraId="175E69E2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Казначейский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03224643400000007200</w:t>
            </w:r>
          </w:p>
          <w:p w14:paraId="1C10C078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Комитет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финансов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(СПб</w:t>
            </w:r>
            <w:proofErr w:type="gramEnd"/>
          </w:p>
          <w:p w14:paraId="49B48C5E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ГБУК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«Театр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«На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Неве»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744AB">
              <w:rPr>
                <w:rFonts w:ascii="Times New Roman" w:hAnsi="Times New Roman" w:cs="Times New Roman"/>
                <w:color w:val="000000" w:themeColor="text1"/>
              </w:rPr>
              <w:t>л.с</w:t>
            </w:r>
            <w:proofErr w:type="spellEnd"/>
            <w:r w:rsidRPr="009744AB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0171034)</w:t>
            </w:r>
            <w:proofErr w:type="gramEnd"/>
          </w:p>
          <w:p w14:paraId="170A4D3D" w14:textId="77777777" w:rsidR="0015498E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ОКЦ №1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Северо-Западно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>го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ГУ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Банка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России//УФК</w:t>
            </w:r>
            <w:r w:rsidR="0015498E">
              <w:rPr>
                <w:rFonts w:ascii="Times New Roman" w:hAnsi="Times New Roman" w:cs="Times New Roman"/>
                <w:color w:val="000000" w:themeColor="text1"/>
              </w:rPr>
              <w:t xml:space="preserve"> п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Санкт-Петербургу,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079C742" w14:textId="0141E159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г.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Санкт-Петербург</w:t>
            </w:r>
          </w:p>
          <w:p w14:paraId="2ADDF63C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Банковский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40102810945370000005</w:t>
            </w:r>
          </w:p>
          <w:p w14:paraId="203C2BAC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014030106</w:t>
            </w:r>
          </w:p>
          <w:p w14:paraId="3F643116" w14:textId="77777777" w:rsidR="009744AB" w:rsidRPr="009C3735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proofErr w:type="gramEnd"/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:</w:t>
            </w:r>
            <w:r w:rsidR="004F6B55"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naneve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@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ru</w:t>
            </w:r>
            <w:r w:rsidRPr="009C3735">
              <w:rPr>
                <w:rFonts w:ascii="Times New Roman" w:hAnsi="Times New Roman" w:cs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4786" w:type="dxa"/>
          </w:tcPr>
          <w:p w14:paraId="01BBFD66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ПОСТАВЩИК:</w:t>
            </w:r>
          </w:p>
          <w:p w14:paraId="23F4F4D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b/>
                <w:color w:val="000000" w:themeColor="text1"/>
              </w:rPr>
              <w:t>_______________________________________</w:t>
            </w:r>
          </w:p>
          <w:p w14:paraId="0760C9B4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Адрес: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_________________________________,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726A55B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</w:t>
            </w:r>
          </w:p>
          <w:p w14:paraId="10A258EC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ИНН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/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КПП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</w:t>
            </w:r>
          </w:p>
          <w:p w14:paraId="3F3A0670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Р</w:t>
            </w:r>
            <w:proofErr w:type="gramEnd"/>
            <w:r w:rsidRPr="009744AB">
              <w:rPr>
                <w:rFonts w:ascii="Times New Roman" w:hAnsi="Times New Roman" w:cs="Times New Roman"/>
                <w:color w:val="000000" w:themeColor="text1"/>
              </w:rPr>
              <w:t>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3015D313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Банк:____________________________________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504F5851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_________________________________________</w:t>
            </w:r>
          </w:p>
          <w:p w14:paraId="0EFC0228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744AB">
              <w:rPr>
                <w:rFonts w:ascii="Times New Roman" w:hAnsi="Times New Roman" w:cs="Times New Roman"/>
                <w:color w:val="000000" w:themeColor="text1"/>
              </w:rPr>
              <w:t>К</w:t>
            </w:r>
            <w:proofErr w:type="gramEnd"/>
            <w:r w:rsidRPr="009744AB">
              <w:rPr>
                <w:rFonts w:ascii="Times New Roman" w:hAnsi="Times New Roman" w:cs="Times New Roman"/>
                <w:color w:val="000000" w:themeColor="text1"/>
              </w:rPr>
              <w:t>/счет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74EB6D2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БИК: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__________________________________</w:t>
            </w:r>
          </w:p>
          <w:p w14:paraId="06C67876" w14:textId="77777777" w:rsidR="007107E3" w:rsidRPr="009744AB" w:rsidRDefault="009744AB" w:rsidP="00730455">
            <w:pPr>
              <w:pStyle w:val="af3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ОКПО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  <w:spacing w:val="1"/>
              </w:rPr>
              <w:t>ОГРН</w:t>
            </w:r>
            <w:r w:rsidR="004F6B55">
              <w:rPr>
                <w:rFonts w:ascii="Times New Roman" w:hAnsi="Times New Roman" w:cs="Times New Roman"/>
                <w:color w:val="000000" w:themeColor="text1"/>
                <w:spacing w:val="1"/>
              </w:rPr>
              <w:t xml:space="preserve"> </w:t>
            </w:r>
            <w:r w:rsidR="007107E3">
              <w:rPr>
                <w:rFonts w:ascii="Times New Roman" w:hAnsi="Times New Roman" w:cs="Times New Roman"/>
                <w:color w:val="000000" w:themeColor="text1"/>
                <w:spacing w:val="1"/>
              </w:rPr>
              <w:t>_____ОКТМО _______</w:t>
            </w:r>
          </w:p>
          <w:p w14:paraId="070808E2" w14:textId="77777777" w:rsidR="009744AB" w:rsidRPr="009744AB" w:rsidRDefault="009744AB" w:rsidP="0073045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</w:rPr>
              <w:t>Тел.: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_________________________________</w:t>
            </w:r>
          </w:p>
          <w:p w14:paraId="5A497A8D" w14:textId="77777777" w:rsidR="009744AB" w:rsidRPr="009744AB" w:rsidRDefault="009744AB" w:rsidP="0073045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9744AB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="004F6B5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________________________________</w:t>
            </w:r>
          </w:p>
          <w:p w14:paraId="4FEF52C1" w14:textId="77777777" w:rsidR="009744AB" w:rsidRPr="009744AB" w:rsidRDefault="009744AB" w:rsidP="00730455">
            <w:pPr>
              <w:pStyle w:val="af0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BE72E09" w14:textId="77777777" w:rsidR="00730455" w:rsidRDefault="00730455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744E20" w14:textId="77777777" w:rsidR="009744AB" w:rsidRPr="00730455" w:rsidRDefault="009744AB" w:rsidP="009744AB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</w:t>
      </w:r>
      <w:r w:rsidR="004F6B55" w:rsidRPr="00730455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СТОРОН:</w:t>
      </w:r>
    </w:p>
    <w:p w14:paraId="589CB4C4" w14:textId="5BA5298F" w:rsidR="009C4FEE" w:rsidRPr="009744AB" w:rsidRDefault="00AA1124" w:rsidP="009744A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="009744AB"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>ый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="009744AB"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="009744AB" w:rsidRPr="009744AB">
        <w:rPr>
          <w:rFonts w:ascii="Times New Roman" w:hAnsi="Times New Roman" w:cs="Times New Roman"/>
          <w:color w:val="000000" w:themeColor="text1"/>
        </w:rPr>
        <w:t>-директор</w:t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  <w:r w:rsidR="009744AB" w:rsidRPr="009744AB">
        <w:rPr>
          <w:rFonts w:ascii="Times New Roman" w:hAnsi="Times New Roman" w:cs="Times New Roman"/>
          <w:color w:val="000000" w:themeColor="text1"/>
        </w:rPr>
        <w:tab/>
      </w:r>
    </w:p>
    <w:p w14:paraId="4C7398CE" w14:textId="77777777" w:rsidR="009744AB" w:rsidRPr="009744AB" w:rsidRDefault="009744AB" w:rsidP="009744AB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СПб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ГБУК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«Театр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«На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Неве»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09B9E9B6" w14:textId="77777777" w:rsidR="009744AB" w:rsidRPr="009744AB" w:rsidRDefault="009744AB" w:rsidP="009744AB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 w:rsidR="001D00FB"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1D00FB"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 w:rsidR="001D00FB"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 w:rsidR="004F6B55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 w:rsidR="004F6B55"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3C479A8C" w14:textId="77777777" w:rsidR="009744AB" w:rsidRPr="00A77B51" w:rsidRDefault="009744AB" w:rsidP="009744AB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</w:t>
      </w:r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="004F6B55" w:rsidRPr="00A77B51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77B51">
        <w:rPr>
          <w:rFonts w:ascii="Times New Roman" w:hAnsi="Times New Roman" w:cs="Times New Roman"/>
          <w:i/>
          <w:color w:val="000000" w:themeColor="text1"/>
        </w:rPr>
        <w:t>ЭЦП</w:t>
      </w:r>
    </w:p>
    <w:p w14:paraId="2200C5E0" w14:textId="77777777" w:rsidR="000F1EE3" w:rsidRPr="009744AB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8F0B23A" w14:textId="2A731E6D" w:rsidR="005312AB" w:rsidRDefault="005312AB">
      <w:pP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1D63094D" w14:textId="77777777" w:rsidR="00011FE3" w:rsidRDefault="00011FE3">
      <w:pPr>
        <w:rPr>
          <w:rFonts w:ascii="Times New Roman" w:hAnsi="Times New Roman" w:cs="Times New Roman"/>
          <w:color w:val="000000" w:themeColor="text1"/>
        </w:rPr>
      </w:pPr>
    </w:p>
    <w:p w14:paraId="12B3F420" w14:textId="7588009B" w:rsidR="007C7834" w:rsidRDefault="007C783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1CA9299F" w14:textId="77777777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bookmarkStart w:id="2" w:name="_Hlk194070061"/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№1</w:t>
      </w:r>
      <w:r w:rsidR="004F6B55">
        <w:rPr>
          <w:rFonts w:ascii="Times New Roman" w:hAnsi="Times New Roman" w:cs="Times New Roman"/>
          <w:sz w:val="24"/>
        </w:rPr>
        <w:t xml:space="preserve"> </w:t>
      </w:r>
    </w:p>
    <w:p w14:paraId="20AE82DE" w14:textId="34C3B6A4" w:rsidR="00EC45E8" w:rsidRPr="00CA7693" w:rsidRDefault="00EC45E8" w:rsidP="00EC45E8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="00A77B51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A77B51">
        <w:rPr>
          <w:rFonts w:ascii="Times New Roman" w:hAnsi="Times New Roman" w:cs="Times New Roman"/>
          <w:sz w:val="24"/>
        </w:rPr>
        <w:t>6</w:t>
      </w:r>
      <w:r w:rsidR="004F6B55"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bookmarkEnd w:id="2"/>
    <w:p w14:paraId="1EF8D8DA" w14:textId="77777777" w:rsidR="00EC45E8" w:rsidRPr="00112DD2" w:rsidRDefault="00EC45E8" w:rsidP="00EC45E8">
      <w:pPr>
        <w:widowControl w:val="0"/>
        <w:numPr>
          <w:ilvl w:val="0"/>
          <w:numId w:val="18"/>
        </w:numPr>
        <w:tabs>
          <w:tab w:val="clear" w:pos="-431"/>
          <w:tab w:val="num" w:pos="0"/>
        </w:tabs>
        <w:suppressAutoHyphens/>
        <w:spacing w:after="0" w:line="240" w:lineRule="auto"/>
        <w:ind w:left="432"/>
        <w:jc w:val="right"/>
        <w:rPr>
          <w:rFonts w:ascii="Times New Roman" w:hAnsi="Times New Roman" w:cs="Times New Roman"/>
          <w:sz w:val="24"/>
        </w:rPr>
      </w:pPr>
    </w:p>
    <w:p w14:paraId="4BA3E030" w14:textId="77777777" w:rsidR="00EC45E8" w:rsidRDefault="00EC45E8" w:rsidP="00EC45E8">
      <w:pPr>
        <w:pStyle w:val="1"/>
        <w:keepLines w:val="0"/>
        <w:widowControl w:val="0"/>
        <w:numPr>
          <w:ilvl w:val="0"/>
          <w:numId w:val="18"/>
        </w:numPr>
        <w:suppressAutoHyphens/>
        <w:spacing w:before="0" w:line="288" w:lineRule="atLeast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EC45E8">
        <w:rPr>
          <w:rFonts w:ascii="Times New Roman" w:hAnsi="Times New Roman" w:cs="Times New Roman"/>
          <w:caps/>
          <w:color w:val="auto"/>
          <w:sz w:val="24"/>
          <w:szCs w:val="24"/>
        </w:rPr>
        <w:t>Техническое</w:t>
      </w:r>
      <w:r w:rsidR="004F6B55">
        <w:rPr>
          <w:rFonts w:ascii="Times New Roman" w:hAnsi="Times New Roman" w:cs="Times New Roman"/>
          <w:caps/>
          <w:color w:val="auto"/>
          <w:sz w:val="24"/>
          <w:szCs w:val="24"/>
        </w:rPr>
        <w:t xml:space="preserve"> </w:t>
      </w:r>
      <w:r w:rsidRPr="00EC45E8">
        <w:rPr>
          <w:rFonts w:ascii="Times New Roman" w:hAnsi="Times New Roman" w:cs="Times New Roman"/>
          <w:caps/>
          <w:color w:val="auto"/>
          <w:sz w:val="24"/>
          <w:szCs w:val="24"/>
        </w:rPr>
        <w:t>задание</w:t>
      </w:r>
    </w:p>
    <w:tbl>
      <w:tblPr>
        <w:tblW w:w="9400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611"/>
        <w:gridCol w:w="3119"/>
        <w:gridCol w:w="1985"/>
        <w:gridCol w:w="3685"/>
      </w:tblGrid>
      <w:tr w:rsidR="009A11D5" w:rsidRPr="009B1A75" w14:paraId="5A0544C1" w14:textId="77777777" w:rsidTr="0097396F">
        <w:trPr>
          <w:trHeight w:val="505"/>
        </w:trPr>
        <w:tc>
          <w:tcPr>
            <w:tcW w:w="9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99FBB" w14:textId="5206625B" w:rsidR="009A11D5" w:rsidRPr="005C05F0" w:rsidRDefault="00D155CB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3" w:name="_Hlk226718406"/>
            <w:r w:rsidRPr="00D155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A11D5"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</w:t>
            </w:r>
            <w:proofErr w:type="gramStart"/>
            <w:r w:rsidR="009A11D5"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="009A11D5"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</w:t>
            </w:r>
            <w:r w:rsidR="009A11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="009A11D5"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.40.3</w:t>
            </w:r>
            <w:r w:rsidR="009A11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9A11D5"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.1</w:t>
            </w:r>
            <w:r w:rsidR="009A11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  <w:r w:rsidR="009A11D5"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14:paraId="12F1BDE6" w14:textId="77777777" w:rsidR="009A11D5" w:rsidRPr="00CE35C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КТРУ: </w:t>
            </w:r>
            <w:r w:rsidRPr="009B1A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26.40.31.190</w:t>
            </w: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-000000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  <w:p w14:paraId="5F0EE8C9" w14:textId="6E4EF724" w:rsidR="00D155CB" w:rsidRPr="005C05F0" w:rsidRDefault="009A11D5" w:rsidP="00D155C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Радиосистема</w:t>
            </w:r>
            <w:r w:rsidR="003B50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</w:t>
            </w:r>
            <w:r w:rsidR="003B508E" w:rsidRPr="003B50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етличная</w:t>
            </w:r>
            <w:r w:rsidR="00D155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155CB" w:rsidRPr="00D155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Sennheiser</w:t>
            </w:r>
            <w:proofErr w:type="spellEnd"/>
            <w:r w:rsidR="00D155CB" w:rsidRPr="00D155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EW-DX MKE 2 SET</w:t>
            </w:r>
            <w:r w:rsidR="00D155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155CB" w:rsidRPr="00D155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(или эквивалент)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5C05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шт.</w:t>
            </w:r>
          </w:p>
        </w:tc>
      </w:tr>
      <w:tr w:rsidR="009A11D5" w:rsidRPr="00EA0907" w14:paraId="362827D0" w14:textId="77777777" w:rsidTr="0097396F">
        <w:trPr>
          <w:trHeight w:val="7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82DF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67EB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7AA71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857F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9A11D5" w:rsidRPr="00EA0907" w14:paraId="0269CD65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25C3" w14:textId="77777777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8374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Тип радиосистемы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DC46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Петличная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28D1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0E422633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FC5F" w14:textId="378926A2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72A0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Верхний частотный диапазон петличных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1AC0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20000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B2F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Гц</w:t>
            </w:r>
          </w:p>
        </w:tc>
      </w:tr>
      <w:tr w:rsidR="009A11D5" w:rsidRPr="00EA0907" w14:paraId="0BAC01D0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2A20" w14:textId="2EDBFC96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DEEC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Верхний частотный диапазон радиосистемы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E0A5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20000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FCC6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Гц</w:t>
            </w:r>
          </w:p>
        </w:tc>
      </w:tr>
      <w:tr w:rsidR="009A11D5" w:rsidRPr="00EA0907" w14:paraId="6485694F" w14:textId="77777777" w:rsidTr="0097396F">
        <w:trPr>
          <w:trHeight w:val="24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3FC8" w14:textId="6DE6C624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D6D6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Возможность монтажа приемника в </w:t>
            </w:r>
            <w:proofErr w:type="spell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рэковую</w:t>
            </w:r>
            <w:proofErr w:type="spellEnd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стойку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C143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E1EE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43F45CB3" w14:textId="77777777" w:rsidTr="0097396F">
        <w:trPr>
          <w:trHeight w:val="3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F3A8" w14:textId="102C6298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6CD0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Выходное сопротивление петличных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6046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≤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28CF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Ом</w:t>
            </w:r>
          </w:p>
        </w:tc>
      </w:tr>
      <w:tr w:rsidR="009A11D5" w:rsidRPr="00EA0907" w14:paraId="4DF6A02C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0E28" w14:textId="5084E065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C0D0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Дисплей на передатчике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D2D1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5AF1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6BF21C8D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A2E9" w14:textId="0F92661F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7FD8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Дисплей на приемнике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219D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5AF5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7BBCF9B9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4C3A" w14:textId="6E3EC163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2269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Индикатор заряда микрофона на передатчике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1213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4D86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104F3815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2BB7" w14:textId="783DCFCC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C88B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Количество антенн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7E1F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4E65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  <w:proofErr w:type="gramEnd"/>
          </w:p>
        </w:tc>
      </w:tr>
      <w:tr w:rsidR="009A11D5" w:rsidRPr="00EA0907" w14:paraId="02D4FB17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4ABB" w14:textId="6B21B4C2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BE40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Количество каналов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80AD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6E7A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  <w:proofErr w:type="gramEnd"/>
          </w:p>
        </w:tc>
      </w:tr>
      <w:tr w:rsidR="009A11D5" w:rsidRPr="00EA0907" w14:paraId="52B303B2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60BF" w14:textId="01031F28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4C7E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Количество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44BB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944D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  <w:proofErr w:type="gramEnd"/>
          </w:p>
        </w:tc>
      </w:tr>
      <w:tr w:rsidR="009A11D5" w:rsidRPr="00EA0907" w14:paraId="0D4A97AB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A692" w14:textId="6F3B9AAF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FFE3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Количество петличных микрофонов в комплекте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0EE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FFA8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  <w:proofErr w:type="gramEnd"/>
          </w:p>
        </w:tc>
      </w:tr>
      <w:tr w:rsidR="009A11D5" w:rsidRPr="00EA0907" w14:paraId="5D734667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211D" w14:textId="071F05E4" w:rsidR="009A11D5" w:rsidRPr="00312AFA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2A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0C88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Количество поясных передатчиков в комплекте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A3AF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538E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  <w:proofErr w:type="gramEnd"/>
          </w:p>
        </w:tc>
      </w:tr>
      <w:tr w:rsidR="009A11D5" w:rsidRPr="00315EC1" w14:paraId="4E92FF71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B2C3" w14:textId="267013EB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B868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Максимальный уровень звукового давления петличных микрофонов (SPL)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5841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140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93BA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дБ</w:t>
            </w:r>
          </w:p>
        </w:tc>
      </w:tr>
      <w:tr w:rsidR="009A11D5" w:rsidRPr="00315EC1" w14:paraId="563F7D44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66B7" w14:textId="3525B7AA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846C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Нижний частотный диапазон петличных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0C82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≤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B8EF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Гц</w:t>
            </w:r>
          </w:p>
        </w:tc>
      </w:tr>
      <w:tr w:rsidR="009A11D5" w:rsidRPr="00EA0907" w14:paraId="76E5F31F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8EBD" w14:textId="41A41194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DE39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Нижний частотный диапазон радиосистемы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0A52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≤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CEEB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Гц</w:t>
            </w:r>
          </w:p>
        </w:tc>
      </w:tr>
      <w:tr w:rsidR="009A11D5" w:rsidRPr="00EA0907" w14:paraId="0BCBD22A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DFB9" w14:textId="007A4731" w:rsidR="009A11D5" w:rsidRPr="00312AFA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B8F6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Пространственная направленность петличных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9FD7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Кардиоидный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D94A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3D433FBE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A466A" w14:textId="078E5494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9FB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Радиус действия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A1E0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≥ 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D0FC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</w:p>
        </w:tc>
      </w:tr>
      <w:tr w:rsidR="009A11D5" w:rsidRPr="00BD300D" w14:paraId="3009B5BC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40F3" w14:textId="35772483" w:rsidR="009A11D5" w:rsidRPr="00EA0907" w:rsidRDefault="00AA5371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9DD1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Состав радиосистемы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3836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Поясной передатчик с микрофоном, Приемник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4EED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11726798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587B" w14:textId="1453E03F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5DE5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Тип микрофона по назначению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F3BC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Петличный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2919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42786043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FEF1" w14:textId="418CE95B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63C1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Тип питания петличных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B4DD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От поясного передатчика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3C48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6F2E17EA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87B6" w14:textId="3AEF2E6E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3479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Тип преобразователя петличных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DA67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Конденсаторный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7018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4FEBDAAD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6BFC" w14:textId="7D7A3A66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85AE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Типы разъемов на передатчике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2399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mini-Jack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980C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40C9D59E" w14:textId="77777777" w:rsidTr="0097396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0248" w14:textId="2D8155CC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390E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Типы разъемов на приемнике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B112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RJ45, XLR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B0FE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A11D5" w:rsidRPr="00EA0907" w14:paraId="39267F77" w14:textId="77777777" w:rsidTr="0097396F">
        <w:trPr>
          <w:trHeight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E3F8" w14:textId="0968A305" w:rsidR="009A11D5" w:rsidRPr="00EA0907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09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AA5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6534" w14:textId="77777777" w:rsidR="009A11D5" w:rsidRPr="00AA5371" w:rsidRDefault="009A11D5" w:rsidP="0097396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Элементы питания в наличии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5A01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913C" w14:textId="77777777" w:rsidR="009A11D5" w:rsidRPr="00AA5371" w:rsidRDefault="009A11D5" w:rsidP="0097396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A53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bookmarkEnd w:id="3"/>
    </w:tbl>
    <w:p w14:paraId="6DDEC123" w14:textId="77777777" w:rsidR="00722A46" w:rsidRDefault="00722A46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W w:w="9400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611"/>
        <w:gridCol w:w="3119"/>
        <w:gridCol w:w="1985"/>
        <w:gridCol w:w="3685"/>
      </w:tblGrid>
      <w:tr w:rsidR="00D155CB" w:rsidRPr="002436C8" w14:paraId="556E5B1F" w14:textId="77777777" w:rsidTr="00D107BF">
        <w:trPr>
          <w:trHeight w:val="505"/>
        </w:trPr>
        <w:tc>
          <w:tcPr>
            <w:tcW w:w="9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28271" w14:textId="495235CE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155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П.2 </w:t>
            </w:r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ОКПД</w:t>
            </w:r>
            <w:proofErr w:type="gramStart"/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proofErr w:type="gramEnd"/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26.40.31.190</w:t>
            </w:r>
          </w:p>
          <w:p w14:paraId="30F30E35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КТРУ: 26.40.31.190-00000029</w:t>
            </w:r>
          </w:p>
          <w:p w14:paraId="7774C31E" w14:textId="77820119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55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Радиосистема</w:t>
            </w:r>
            <w:r w:rsidR="003B50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</w:t>
            </w:r>
            <w:r w:rsidR="003B508E" w:rsidRPr="003B50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окальная</w:t>
            </w:r>
            <w:r w:rsidRPr="00D155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Октава OWS-U1200H (или эквивалент)</w:t>
            </w:r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– 5 шт.</w:t>
            </w:r>
          </w:p>
        </w:tc>
      </w:tr>
      <w:tr w:rsidR="00D155CB" w:rsidRPr="002436C8" w14:paraId="1B70D46B" w14:textId="77777777" w:rsidTr="00D107BF">
        <w:trPr>
          <w:trHeight w:val="71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8C9B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CFB3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0B7A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0E2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D155CB" w:rsidRPr="002436C8" w14:paraId="5D4BEE04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CAD6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55E6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Тип радиосистемы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3072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Вокальная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61BA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7D44EAB0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FA4D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368F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Верхний частотный диапазон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FCF2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≥ 18000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8018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</w:tr>
      <w:tr w:rsidR="00D155CB" w:rsidRPr="002436C8" w14:paraId="75DE667D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5733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23B5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Время автономной работы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AAF9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≥ 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F297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</w:p>
        </w:tc>
      </w:tr>
      <w:tr w:rsidR="00D155CB" w:rsidRPr="002436C8" w14:paraId="2FA34CD7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CF3B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F429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Время перестройки с канала на канал в режиме ФРЧ, </w:t>
            </w:r>
            <w:proofErr w:type="spell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мс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87C3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≤ 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0687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13143067" w14:textId="77777777" w:rsidTr="00D107BF">
        <w:trPr>
          <w:trHeight w:val="24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9CB6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CC54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Выходное сопротивление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A708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≤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A2B0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</w:p>
        </w:tc>
      </w:tr>
      <w:tr w:rsidR="00D155CB" w:rsidRPr="002436C8" w14:paraId="46523E92" w14:textId="77777777" w:rsidTr="00D107BF">
        <w:trPr>
          <w:trHeight w:val="39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999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015A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Диапазон радиочастот радиосистемы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C3F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UHF (от 470 до 805 МГц)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E41F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04D25FB7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418D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A83F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Дисплей на приемнике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538D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19D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51C3CAD1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9B77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EF9B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Кнопка включения/выключения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032C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7E1C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38907ED7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9B2D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F2B9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Количество антенн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9A3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≥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34B9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155CB" w:rsidRPr="002436C8" w14:paraId="323A2963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CB95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E5ED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Количество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83EC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≥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D1DF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155CB" w:rsidRPr="002436C8" w14:paraId="60E0C266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787A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E566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Максимальный уровень звукового давления ручных микрофонов (SPL)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1DF3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≥ 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A6FB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дБ</w:t>
            </w:r>
          </w:p>
        </w:tc>
      </w:tr>
      <w:tr w:rsidR="00D155CB" w:rsidRPr="002436C8" w14:paraId="283B9DD6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AD6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3269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Модуляция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CDA0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Цифровая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20AE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64047873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E08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6C75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Нижний частотный диапазон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BC2A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≤ 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742C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</w:tr>
      <w:tr w:rsidR="00D155CB" w:rsidRPr="002436C8" w14:paraId="5F752A05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C406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D167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Пространственная направленность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313D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Кардиоидный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BC50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0063BCFA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DD4E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CADC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Радиус действия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2561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≥ 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AA58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</w:tr>
      <w:tr w:rsidR="00D155CB" w:rsidRPr="002436C8" w14:paraId="410CE1F5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6F7B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7F0E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Тип микрофона по назначению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F4DF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Вокально-речевой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3D4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302DFD9E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5AF5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282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Тип питания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8656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От батареек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544E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59B93E36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6299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7D5E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Тип преобразователя ручных микрофонов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6DAB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Динамический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0FF6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1074BC3E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8266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424C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Типы разъемов на приемнике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1CC5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XLR, </w:t>
            </w:r>
            <w:proofErr w:type="spellStart"/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B67E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52784407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6067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2D02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Функция синхронизации приемника и передатчика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542F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5A3B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155CB" w:rsidRPr="002436C8" w14:paraId="70B848D2" w14:textId="77777777" w:rsidTr="00D107BF">
        <w:trPr>
          <w:trHeight w:val="3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9C07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B06E" w14:textId="77777777" w:rsidR="00D155CB" w:rsidRPr="002436C8" w:rsidRDefault="00D155CB" w:rsidP="00D107B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Элементы питания в наличии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376A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B3FA" w14:textId="77777777" w:rsidR="00D155CB" w:rsidRPr="002436C8" w:rsidRDefault="00D155CB" w:rsidP="00D107B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6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0FBB7003" w14:textId="77777777" w:rsidR="00D155CB" w:rsidRDefault="00D155CB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250FE843" w14:textId="77777777" w:rsidR="00D155CB" w:rsidRDefault="00D155CB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20038FF6" w14:textId="77777777" w:rsidR="00D155CB" w:rsidRDefault="00D155CB" w:rsidP="00EC45E8">
      <w:pPr>
        <w:pStyle w:val="af0"/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4337C157" w14:textId="77777777" w:rsidR="00A77B51" w:rsidRPr="00730455" w:rsidRDefault="00A77B51" w:rsidP="00A77B51">
      <w:pPr>
        <w:rPr>
          <w:rFonts w:ascii="Times New Roman" w:hAnsi="Times New Roman" w:cs="Times New Roman"/>
          <w:b/>
          <w:color w:val="000000" w:themeColor="text1"/>
          <w:u w:val="single"/>
        </w:rPr>
      </w:pPr>
      <w:r w:rsidRPr="00730455">
        <w:rPr>
          <w:rFonts w:ascii="Times New Roman" w:hAnsi="Times New Roman" w:cs="Times New Roman"/>
          <w:b/>
          <w:color w:val="000000" w:themeColor="text1"/>
          <w:u w:val="single"/>
        </w:rPr>
        <w:t>ПОДПИСИ СТОРОН:</w:t>
      </w:r>
    </w:p>
    <w:p w14:paraId="65DC95C2" w14:textId="77777777" w:rsidR="00AA1124" w:rsidRPr="009744AB" w:rsidRDefault="00AA1124" w:rsidP="00AA112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Х</w:t>
      </w:r>
      <w:r w:rsidRPr="009744AB">
        <w:rPr>
          <w:rFonts w:ascii="Times New Roman" w:hAnsi="Times New Roman" w:cs="Times New Roman"/>
          <w:color w:val="000000" w:themeColor="text1"/>
        </w:rPr>
        <w:t>удожественн</w:t>
      </w:r>
      <w:r>
        <w:rPr>
          <w:rFonts w:ascii="Times New Roman" w:hAnsi="Times New Roman" w:cs="Times New Roman"/>
          <w:color w:val="000000" w:themeColor="text1"/>
        </w:rPr>
        <w:t xml:space="preserve">ый </w:t>
      </w:r>
      <w:r w:rsidRPr="009744AB">
        <w:rPr>
          <w:rFonts w:ascii="Times New Roman" w:hAnsi="Times New Roman" w:cs="Times New Roman"/>
          <w:color w:val="000000" w:themeColor="text1"/>
        </w:rPr>
        <w:t>руководител</w:t>
      </w:r>
      <w:r>
        <w:rPr>
          <w:rFonts w:ascii="Times New Roman" w:hAnsi="Times New Roman" w:cs="Times New Roman"/>
          <w:color w:val="000000" w:themeColor="text1"/>
        </w:rPr>
        <w:t>ь</w:t>
      </w:r>
      <w:r w:rsidRPr="009744AB">
        <w:rPr>
          <w:rFonts w:ascii="Times New Roman" w:hAnsi="Times New Roman" w:cs="Times New Roman"/>
          <w:color w:val="000000" w:themeColor="text1"/>
        </w:rPr>
        <w:t>-директор</w:t>
      </w:r>
      <w:r w:rsidRPr="009744AB">
        <w:rPr>
          <w:rFonts w:ascii="Times New Roman" w:hAnsi="Times New Roman" w:cs="Times New Roman"/>
          <w:color w:val="000000" w:themeColor="text1"/>
        </w:rPr>
        <w:tab/>
      </w:r>
      <w:r w:rsidRPr="009744AB">
        <w:rPr>
          <w:rFonts w:ascii="Times New Roman" w:hAnsi="Times New Roman" w:cs="Times New Roman"/>
          <w:color w:val="000000" w:themeColor="text1"/>
        </w:rPr>
        <w:tab/>
      </w:r>
    </w:p>
    <w:p w14:paraId="3C49B244" w14:textId="75C769D4" w:rsidR="00A77B51" w:rsidRPr="009744AB" w:rsidRDefault="00AA1124" w:rsidP="00A77B51">
      <w:pPr>
        <w:pStyle w:val="af0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</w:t>
      </w:r>
      <w:r w:rsidR="00A77B51" w:rsidRPr="009744AB">
        <w:rPr>
          <w:rFonts w:ascii="Times New Roman" w:hAnsi="Times New Roman" w:cs="Times New Roman"/>
          <w:color w:val="000000" w:themeColor="text1"/>
        </w:rPr>
        <w:t>Пб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ГБУК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«Театр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«На</w:t>
      </w:r>
      <w:r w:rsidR="00A77B51">
        <w:rPr>
          <w:rFonts w:ascii="Times New Roman" w:hAnsi="Times New Roman" w:cs="Times New Roman"/>
          <w:color w:val="000000" w:themeColor="text1"/>
        </w:rPr>
        <w:t xml:space="preserve"> </w:t>
      </w:r>
      <w:r w:rsidR="00A77B51" w:rsidRPr="009744AB">
        <w:rPr>
          <w:rFonts w:ascii="Times New Roman" w:hAnsi="Times New Roman" w:cs="Times New Roman"/>
          <w:color w:val="000000" w:themeColor="text1"/>
        </w:rPr>
        <w:t>Неве»</w:t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</w:r>
      <w:r w:rsidR="00A77B51" w:rsidRPr="009744AB">
        <w:rPr>
          <w:rFonts w:ascii="Times New Roman" w:hAnsi="Times New Roman" w:cs="Times New Roman"/>
          <w:color w:val="000000" w:themeColor="text1"/>
        </w:rPr>
        <w:tab/>
        <w:t>_____________________________________</w:t>
      </w:r>
    </w:p>
    <w:p w14:paraId="7248A8C7" w14:textId="77777777" w:rsidR="00A77B51" w:rsidRPr="009744AB" w:rsidRDefault="00A77B51" w:rsidP="00A77B51">
      <w:pPr>
        <w:rPr>
          <w:rFonts w:ascii="Times New Roman" w:hAnsi="Times New Roman" w:cs="Times New Roman"/>
          <w:color w:val="000000" w:themeColor="text1"/>
        </w:rPr>
      </w:pPr>
      <w:r w:rsidRPr="009744AB">
        <w:rPr>
          <w:rFonts w:ascii="Times New Roman" w:hAnsi="Times New Roman" w:cs="Times New Roman"/>
          <w:color w:val="000000" w:themeColor="text1"/>
        </w:rPr>
        <w:t>____________________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  <w:r>
        <w:rPr>
          <w:rFonts w:ascii="Times New Roman" w:hAnsi="Times New Roman" w:cs="Times New Roman"/>
          <w:color w:val="000000" w:themeColor="text1"/>
        </w:rPr>
        <w:t>Л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>Н</w:t>
      </w:r>
      <w:r w:rsidRPr="009744AB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С</w:t>
      </w:r>
      <w:r>
        <w:rPr>
          <w:rFonts w:ascii="Times New Roman" w:hAnsi="Times New Roman" w:cs="Times New Roman"/>
          <w:color w:val="000000" w:themeColor="text1"/>
        </w:rPr>
        <w:t>окол</w:t>
      </w:r>
      <w:r w:rsidRPr="009744AB">
        <w:rPr>
          <w:rFonts w:ascii="Times New Roman" w:hAnsi="Times New Roman" w:cs="Times New Roman"/>
          <w:color w:val="000000" w:themeColor="text1"/>
        </w:rPr>
        <w:t>ова/</w:t>
      </w:r>
      <w:r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Pr="009744AB">
        <w:rPr>
          <w:rFonts w:ascii="Times New Roman" w:hAnsi="Times New Roman" w:cs="Times New Roman"/>
          <w:color w:val="000000" w:themeColor="text1"/>
        </w:rPr>
        <w:t>______________________/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______________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744AB">
        <w:rPr>
          <w:rFonts w:ascii="Times New Roman" w:hAnsi="Times New Roman" w:cs="Times New Roman"/>
          <w:color w:val="000000" w:themeColor="text1"/>
        </w:rPr>
        <w:t>/</w:t>
      </w:r>
    </w:p>
    <w:p w14:paraId="69CCE3B6" w14:textId="614D9861" w:rsidR="00EC45E8" w:rsidRDefault="00A77B51" w:rsidP="00D155CB">
      <w:pPr>
        <w:tabs>
          <w:tab w:val="left" w:pos="5688"/>
        </w:tabs>
        <w:rPr>
          <w:rFonts w:ascii="Times New Roman" w:hAnsi="Times New Roman" w:cs="Times New Roman"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Pr="00A77B51">
        <w:rPr>
          <w:rFonts w:ascii="Times New Roman" w:hAnsi="Times New Roman" w:cs="Times New Roman"/>
          <w:i/>
          <w:color w:val="000000" w:themeColor="text1"/>
        </w:rPr>
        <w:t xml:space="preserve"> ЭЦП</w:t>
      </w:r>
      <w:r w:rsidR="00EC45E8">
        <w:rPr>
          <w:rFonts w:ascii="Times New Roman" w:hAnsi="Times New Roman" w:cs="Times New Roman"/>
          <w:color w:val="000000" w:themeColor="text1"/>
        </w:rPr>
        <w:br w:type="page"/>
      </w:r>
    </w:p>
    <w:p w14:paraId="7448A976" w14:textId="77777777" w:rsidR="000F1EE3" w:rsidRPr="009744AB" w:rsidRDefault="000F1EE3" w:rsidP="00742412">
      <w:pPr>
        <w:widowControl w:val="0"/>
        <w:tabs>
          <w:tab w:val="center" w:pos="7583"/>
          <w:tab w:val="right" w:pos="9921"/>
        </w:tabs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lastRenderedPageBreak/>
        <w:t>Приложение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665C6">
        <w:rPr>
          <w:rFonts w:ascii="Times New Roman" w:eastAsia="Times New Roman" w:hAnsi="Times New Roman" w:cs="Times New Roman"/>
          <w:color w:val="000000" w:themeColor="text1"/>
          <w:lang w:eastAsia="ar-SA"/>
        </w:rPr>
        <w:t>2</w:t>
      </w:r>
    </w:p>
    <w:p w14:paraId="229A06BC" w14:textId="326A29DA" w:rsidR="00393183" w:rsidRDefault="000F1EE3" w:rsidP="00742412">
      <w:pPr>
        <w:widowControl w:val="0"/>
        <w:suppressAutoHyphens/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к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Д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оговору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от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393183">
        <w:rPr>
          <w:rFonts w:ascii="Times New Roman" w:eastAsia="Times New Roman" w:hAnsi="Times New Roman" w:cs="Times New Roman"/>
          <w:color w:val="000000" w:themeColor="text1"/>
          <w:lang w:eastAsia="ar-SA"/>
        </w:rPr>
        <w:t>____.____.202</w:t>
      </w:r>
      <w:r w:rsidR="00A77B51">
        <w:rPr>
          <w:rFonts w:ascii="Times New Roman" w:eastAsia="Times New Roman" w:hAnsi="Times New Roman" w:cs="Times New Roman"/>
          <w:color w:val="000000" w:themeColor="text1"/>
          <w:lang w:eastAsia="ar-SA"/>
        </w:rPr>
        <w:t>6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  <w:r w:rsidR="00742412" w:rsidRPr="009744AB">
        <w:rPr>
          <w:rFonts w:ascii="Times New Roman" w:eastAsia="Times New Roman" w:hAnsi="Times New Roman" w:cs="Times New Roman"/>
          <w:color w:val="000000" w:themeColor="text1"/>
          <w:lang w:eastAsia="ar-SA"/>
        </w:rPr>
        <w:t>№___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 </w:t>
      </w:r>
    </w:p>
    <w:p w14:paraId="0A011F4F" w14:textId="77777777" w:rsidR="00393183" w:rsidRDefault="00393183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14:paraId="681AD856" w14:textId="77777777" w:rsidR="000F1EE3" w:rsidRPr="009744AB" w:rsidRDefault="004F6B55" w:rsidP="00AC7DC9">
      <w:pPr>
        <w:widowControl w:val="0"/>
        <w:suppressAutoHyphens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</w:t>
      </w:r>
    </w:p>
    <w:p w14:paraId="68EA55BF" w14:textId="77777777" w:rsidR="000F1EE3" w:rsidRDefault="004F6B55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                                                               </w:t>
      </w:r>
      <w:r w:rsidR="000F1EE3" w:rsidRPr="009744A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Спецификация</w:t>
      </w:r>
    </w:p>
    <w:p w14:paraId="00E87FEB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31"/>
        <w:gridCol w:w="3166"/>
        <w:gridCol w:w="2000"/>
        <w:gridCol w:w="1384"/>
        <w:gridCol w:w="1181"/>
        <w:gridCol w:w="819"/>
        <w:gridCol w:w="950"/>
      </w:tblGrid>
      <w:tr w:rsidR="00722A46" w:rsidRPr="00405BEE" w14:paraId="0065CD77" w14:textId="77777777" w:rsidTr="007E7984">
        <w:tc>
          <w:tcPr>
            <w:tcW w:w="531" w:type="dxa"/>
          </w:tcPr>
          <w:p w14:paraId="577A02A8" w14:textId="77777777" w:rsidR="000D4E9D" w:rsidRDefault="00722A46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 w14:paraId="278EF042" w14:textId="231A0FA3" w:rsidR="000D4E9D" w:rsidRPr="00405BEE" w:rsidRDefault="000D4E9D" w:rsidP="000D4E9D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>/п</w:t>
            </w:r>
          </w:p>
        </w:tc>
        <w:tc>
          <w:tcPr>
            <w:tcW w:w="3166" w:type="dxa"/>
          </w:tcPr>
          <w:p w14:paraId="728013B0" w14:textId="5C6EF3E1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000" w:type="dxa"/>
          </w:tcPr>
          <w:p w14:paraId="3680456B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Страна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происхождения*</w:t>
            </w:r>
          </w:p>
        </w:tc>
        <w:tc>
          <w:tcPr>
            <w:tcW w:w="1384" w:type="dxa"/>
          </w:tcPr>
          <w:p w14:paraId="71F3F04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изм.</w:t>
            </w:r>
          </w:p>
        </w:tc>
        <w:tc>
          <w:tcPr>
            <w:tcW w:w="1181" w:type="dxa"/>
          </w:tcPr>
          <w:p w14:paraId="365524BD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Цена,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за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ед.,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  <w:tc>
          <w:tcPr>
            <w:tcW w:w="819" w:type="dxa"/>
          </w:tcPr>
          <w:p w14:paraId="7B6F3DCC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950" w:type="dxa"/>
          </w:tcPr>
          <w:p w14:paraId="75A2C4D3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405BEE">
              <w:rPr>
                <w:rFonts w:ascii="Times New Roman" w:hAnsi="Times New Roman"/>
                <w:b/>
                <w:bCs/>
                <w:color w:val="000000"/>
              </w:rPr>
              <w:t>Сумма,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05BEE">
              <w:rPr>
                <w:rFonts w:ascii="Times New Roman" w:hAnsi="Times New Roman"/>
                <w:b/>
                <w:bCs/>
                <w:color w:val="000000"/>
              </w:rPr>
              <w:t>руб.</w:t>
            </w:r>
          </w:p>
        </w:tc>
      </w:tr>
      <w:tr w:rsidR="00722A46" w:rsidRPr="00405BEE" w14:paraId="2629B2E9" w14:textId="77777777" w:rsidTr="007E7984">
        <w:tc>
          <w:tcPr>
            <w:tcW w:w="531" w:type="dxa"/>
          </w:tcPr>
          <w:p w14:paraId="74389286" w14:textId="27BC8294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1</w:t>
            </w:r>
          </w:p>
        </w:tc>
        <w:tc>
          <w:tcPr>
            <w:tcW w:w="3166" w:type="dxa"/>
          </w:tcPr>
          <w:p w14:paraId="25FAD72F" w14:textId="31A3CE92" w:rsidR="00722A46" w:rsidRDefault="00722A46" w:rsidP="00FF386E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</w:p>
          <w:p w14:paraId="5C87F69E" w14:textId="41A5F377" w:rsidR="00722A46" w:rsidRPr="00405BEE" w:rsidRDefault="00722A46" w:rsidP="00FF386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 xml:space="preserve">(марка, модель) </w:t>
            </w:r>
          </w:p>
        </w:tc>
        <w:tc>
          <w:tcPr>
            <w:tcW w:w="2000" w:type="dxa"/>
          </w:tcPr>
          <w:p w14:paraId="670CE191" w14:textId="77777777" w:rsidR="00722A46" w:rsidRPr="00405BEE" w:rsidRDefault="00722A46" w:rsidP="00AC7DC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1384" w:type="dxa"/>
          </w:tcPr>
          <w:p w14:paraId="74365B8D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proofErr w:type="spellStart"/>
            <w:proofErr w:type="gramStart"/>
            <w:r w:rsidRPr="00405BE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81" w:type="dxa"/>
          </w:tcPr>
          <w:p w14:paraId="6463354B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819" w:type="dxa"/>
          </w:tcPr>
          <w:p w14:paraId="4D006EDD" w14:textId="6D4E97FC" w:rsidR="00722A46" w:rsidRPr="00405BEE" w:rsidRDefault="007E7984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1</w:t>
            </w:r>
          </w:p>
        </w:tc>
        <w:tc>
          <w:tcPr>
            <w:tcW w:w="950" w:type="dxa"/>
          </w:tcPr>
          <w:p w14:paraId="24A9EE5A" w14:textId="77777777" w:rsidR="00722A46" w:rsidRPr="00405BEE" w:rsidRDefault="00722A46" w:rsidP="00722A4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  <w:tr w:rsidR="00D155CB" w:rsidRPr="00405BEE" w14:paraId="1D2D3C30" w14:textId="77777777" w:rsidTr="007E7984">
        <w:tc>
          <w:tcPr>
            <w:tcW w:w="531" w:type="dxa"/>
          </w:tcPr>
          <w:p w14:paraId="6CD1B787" w14:textId="6B6AAF43" w:rsidR="00D155CB" w:rsidRDefault="00D155CB" w:rsidP="00D155CB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2</w:t>
            </w:r>
          </w:p>
        </w:tc>
        <w:tc>
          <w:tcPr>
            <w:tcW w:w="3166" w:type="dxa"/>
          </w:tcPr>
          <w:p w14:paraId="65F0DA61" w14:textId="77777777" w:rsidR="00D155CB" w:rsidRDefault="00D155CB" w:rsidP="00D155CB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</w:p>
          <w:p w14:paraId="447AB0DA" w14:textId="63F6B871" w:rsidR="00D155CB" w:rsidRDefault="00D155CB" w:rsidP="00D155CB">
            <w:pPr>
              <w:suppressAutoHyphens/>
              <w:jc w:val="both"/>
              <w:rPr>
                <w:rFonts w:ascii="Times New Roman" w:hAnsi="Times New Roman" w:cs="Arial"/>
                <w:b/>
                <w:bCs/>
                <w:color w:val="000000"/>
              </w:rPr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 xml:space="preserve">(марка, модель) </w:t>
            </w:r>
          </w:p>
        </w:tc>
        <w:tc>
          <w:tcPr>
            <w:tcW w:w="2000" w:type="dxa"/>
          </w:tcPr>
          <w:p w14:paraId="31DF69F2" w14:textId="77777777" w:rsidR="00D155CB" w:rsidRPr="00405BEE" w:rsidRDefault="00D155CB" w:rsidP="00D155CB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1384" w:type="dxa"/>
          </w:tcPr>
          <w:p w14:paraId="62F03F14" w14:textId="56195004" w:rsidR="00D155CB" w:rsidRPr="00405BEE" w:rsidRDefault="00D155CB" w:rsidP="00D155CB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405BE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81" w:type="dxa"/>
          </w:tcPr>
          <w:p w14:paraId="35B0DE1F" w14:textId="77777777" w:rsidR="00D155CB" w:rsidRPr="00405BEE" w:rsidRDefault="00D155CB" w:rsidP="00D155C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  <w:tc>
          <w:tcPr>
            <w:tcW w:w="819" w:type="dxa"/>
          </w:tcPr>
          <w:p w14:paraId="5D462EC4" w14:textId="241F8ED5" w:rsidR="00D155CB" w:rsidRDefault="00D155CB" w:rsidP="00D155C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5</w:t>
            </w:r>
          </w:p>
        </w:tc>
        <w:tc>
          <w:tcPr>
            <w:tcW w:w="950" w:type="dxa"/>
          </w:tcPr>
          <w:p w14:paraId="687CF76F" w14:textId="77777777" w:rsidR="00D155CB" w:rsidRPr="00405BEE" w:rsidRDefault="00D155CB" w:rsidP="00D155C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</w:tbl>
    <w:p w14:paraId="28C161AC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ИТОГО:</w:t>
      </w:r>
    </w:p>
    <w:p w14:paraId="1DCCD2D6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НДС:</w:t>
      </w:r>
    </w:p>
    <w:p w14:paraId="55C11CEE" w14:textId="77777777" w:rsidR="00B278CA" w:rsidRDefault="00B278CA" w:rsidP="00405BEE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ВСЕГО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К</w:t>
      </w:r>
      <w:r w:rsidR="004F6B55">
        <w:rPr>
          <w:rFonts w:ascii="Times New Roman" w:hAnsi="Times New Roman" w:cs="Arial"/>
          <w:b/>
          <w:bCs/>
          <w:color w:val="000000"/>
          <w:sz w:val="18"/>
          <w:szCs w:val="24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18"/>
          <w:szCs w:val="24"/>
        </w:rPr>
        <w:t>ОПЛАТЕ:</w:t>
      </w:r>
    </w:p>
    <w:p w14:paraId="6C7FB159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79C389D5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*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7360A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указанное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условие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страны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происхождения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товара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является</w:t>
      </w:r>
      <w:r w:rsidR="004F6B5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05BEE">
        <w:rPr>
          <w:rFonts w:ascii="Times New Roman" w:eastAsia="Times New Roman" w:hAnsi="Times New Roman" w:cs="Times New Roman"/>
          <w:color w:val="000000" w:themeColor="text1"/>
          <w:lang w:eastAsia="ru-RU"/>
        </w:rPr>
        <w:t>обязательным.</w:t>
      </w:r>
    </w:p>
    <w:p w14:paraId="5D8B9CCC" w14:textId="77777777" w:rsidR="00B278CA" w:rsidRDefault="00B278CA" w:rsidP="00AC7D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09"/>
        <w:gridCol w:w="4944"/>
      </w:tblGrid>
      <w:tr w:rsidR="009744AB" w:rsidRPr="009744AB" w14:paraId="3E949BBE" w14:textId="77777777" w:rsidTr="000A163F">
        <w:tc>
          <w:tcPr>
            <w:tcW w:w="4909" w:type="dxa"/>
          </w:tcPr>
          <w:p w14:paraId="500B3804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970DF99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5A3ECADF" w14:textId="77777777" w:rsidR="0039318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5F9A222" w14:textId="77777777" w:rsidR="000F1EE3" w:rsidRPr="009744AB" w:rsidRDefault="000F1EE3" w:rsidP="00AC7DC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«Заказчик»:</w:t>
            </w:r>
          </w:p>
          <w:p w14:paraId="44CDB304" w14:textId="736B755A" w:rsidR="00393183" w:rsidRPr="00AA1124" w:rsidRDefault="00AA1124" w:rsidP="00AA11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tab/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</w:p>
          <w:p w14:paraId="225970EE" w14:textId="77777777" w:rsidR="000F1EE3" w:rsidRDefault="00393183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СПб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ГБУК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«Театр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«На</w:t>
            </w:r>
            <w:r w:rsidR="004F6B55"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  <w:t>Неве»</w:t>
            </w:r>
          </w:p>
          <w:p w14:paraId="5C4E1115" w14:textId="77777777" w:rsidR="007C7834" w:rsidRPr="009744AB" w:rsidRDefault="007C7834" w:rsidP="00AC7DC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lang w:eastAsia="zh-CN"/>
              </w:rPr>
            </w:pPr>
          </w:p>
          <w:p w14:paraId="1D050DB9" w14:textId="224EA4B1" w:rsidR="000F1EE3" w:rsidRPr="009744AB" w:rsidRDefault="00393183" w:rsidP="00AA11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Л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Н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.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С</w:t>
            </w:r>
            <w:r w:rsidR="009519D4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окол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ова</w:t>
            </w:r>
          </w:p>
        </w:tc>
        <w:tc>
          <w:tcPr>
            <w:tcW w:w="4944" w:type="dxa"/>
          </w:tcPr>
          <w:p w14:paraId="65EC29CD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300C9522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6DC21643" w14:textId="77777777" w:rsidR="00393183" w:rsidRDefault="0039318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</w:pPr>
          </w:p>
          <w:p w14:paraId="49DCEB2C" w14:textId="77777777" w:rsidR="000F1EE3" w:rsidRPr="009744AB" w:rsidRDefault="000F1EE3" w:rsidP="00AC7DC9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highlight w:val="yellow"/>
                <w:lang w:eastAsia="zh-CN"/>
              </w:rPr>
            </w:pPr>
            <w:r w:rsidRPr="009744A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zh-CN"/>
              </w:rPr>
              <w:t>«Поставщик»:</w:t>
            </w:r>
          </w:p>
          <w:p w14:paraId="167A006A" w14:textId="77777777" w:rsidR="00F959E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69A51FEA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7EC655EE" w14:textId="77777777" w:rsidR="00F959E4" w:rsidRDefault="00F959E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</w:p>
          <w:p w14:paraId="3E10D1C0" w14:textId="77777777" w:rsidR="00AA1124" w:rsidRDefault="004F6B55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  <w:r w:rsidR="00A77B51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        </w:t>
            </w:r>
          </w:p>
          <w:p w14:paraId="3B36C0F0" w14:textId="37FEF553" w:rsidR="000F1EE3" w:rsidRPr="009744AB" w:rsidRDefault="00AA1124" w:rsidP="00AC7DC9">
            <w:pPr>
              <w:suppressAutoHyphens/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   </w:t>
            </w:r>
            <w:r w:rsidR="000F1EE3" w:rsidRPr="009744AB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__________________</w:t>
            </w:r>
            <w:r w:rsidR="004F6B5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 </w:t>
            </w:r>
          </w:p>
        </w:tc>
      </w:tr>
    </w:tbl>
    <w:p w14:paraId="2257EDE8" w14:textId="77777777" w:rsidR="00AA1124" w:rsidRPr="00A77B51" w:rsidRDefault="00AA1124" w:rsidP="00AA1124">
      <w:pPr>
        <w:tabs>
          <w:tab w:val="left" w:pos="5688"/>
        </w:tabs>
        <w:rPr>
          <w:rFonts w:ascii="Times New Roman" w:hAnsi="Times New Roman" w:cs="Times New Roman"/>
          <w:i/>
          <w:color w:val="000000" w:themeColor="text1"/>
        </w:rPr>
      </w:pPr>
      <w:proofErr w:type="gramStart"/>
      <w:r w:rsidRPr="00A77B51">
        <w:rPr>
          <w:rFonts w:ascii="Times New Roman" w:hAnsi="Times New Roman" w:cs="Times New Roman"/>
          <w:i/>
          <w:color w:val="000000" w:themeColor="text1"/>
        </w:rPr>
        <w:t>Подписано ЭЦП</w:t>
      </w:r>
      <w:r w:rsidRPr="00A77B51">
        <w:rPr>
          <w:rFonts w:ascii="Times New Roman" w:hAnsi="Times New Roman" w:cs="Times New Roman"/>
          <w:i/>
          <w:color w:val="000000" w:themeColor="text1"/>
        </w:rPr>
        <w:tab/>
        <w:t>Подписано</w:t>
      </w:r>
      <w:proofErr w:type="gramEnd"/>
      <w:r w:rsidRPr="00A77B51">
        <w:rPr>
          <w:rFonts w:ascii="Times New Roman" w:hAnsi="Times New Roman" w:cs="Times New Roman"/>
          <w:i/>
          <w:color w:val="000000" w:themeColor="text1"/>
        </w:rPr>
        <w:t xml:space="preserve"> ЭЦП</w:t>
      </w:r>
    </w:p>
    <w:p w14:paraId="181ABCBD" w14:textId="7DEBBBC5" w:rsidR="007C4226" w:rsidRDefault="007C422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70629DB" w14:textId="5FB71047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</w:t>
      </w:r>
      <w:r>
        <w:rPr>
          <w:rFonts w:ascii="Times New Roman" w:hAnsi="Times New Roman" w:cs="Times New Roman"/>
          <w:sz w:val="24"/>
        </w:rPr>
        <w:t xml:space="preserve">3 </w:t>
      </w:r>
    </w:p>
    <w:p w14:paraId="4280B02B" w14:textId="41E0D81D" w:rsidR="007C4226" w:rsidRPr="00CA7693" w:rsidRDefault="007C4226" w:rsidP="007C4226">
      <w:pPr>
        <w:spacing w:after="0"/>
        <w:jc w:val="right"/>
        <w:rPr>
          <w:rFonts w:ascii="Times New Roman" w:hAnsi="Times New Roman" w:cs="Times New Roman"/>
          <w:sz w:val="24"/>
        </w:rPr>
      </w:pPr>
      <w:r w:rsidRPr="00CA7693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 xml:space="preserve"> </w:t>
      </w:r>
      <w:r w:rsidR="000D17FD">
        <w:rPr>
          <w:rFonts w:ascii="Times New Roman" w:hAnsi="Times New Roman" w:cs="Times New Roman"/>
          <w:sz w:val="24"/>
        </w:rPr>
        <w:t>Д</w:t>
      </w:r>
      <w:r w:rsidRPr="00CA7693">
        <w:rPr>
          <w:rFonts w:ascii="Times New Roman" w:hAnsi="Times New Roman" w:cs="Times New Roman"/>
          <w:sz w:val="24"/>
        </w:rPr>
        <w:t>оговору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от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________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202</w:t>
      </w:r>
      <w:r w:rsidR="000D17FD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</w:t>
      </w:r>
      <w:r w:rsidRPr="00CA7693">
        <w:rPr>
          <w:rFonts w:ascii="Times New Roman" w:hAnsi="Times New Roman" w:cs="Times New Roman"/>
          <w:sz w:val="24"/>
        </w:rPr>
        <w:t>№_____</w:t>
      </w:r>
    </w:p>
    <w:p w14:paraId="578F77C4" w14:textId="77777777" w:rsidR="000F1EE3" w:rsidRDefault="000F1EE3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0B9B056" w14:textId="77777777" w:rsidR="007C4226" w:rsidRPr="007C4226" w:rsidRDefault="007C4226" w:rsidP="007C422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b/>
          <w:bCs/>
          <w:color w:val="000000"/>
          <w:kern w:val="3"/>
          <w:lang w:eastAsia="ar-SA"/>
        </w:rPr>
        <w:t>ФОРМА</w:t>
      </w:r>
    </w:p>
    <w:p w14:paraId="6EAE849F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  <w:bookmarkStart w:id="4" w:name="_Toc423361485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АКТ ПРИЕМА-ПЕРЕДАЧИ ТОВАР</w:t>
      </w:r>
      <w:bookmarkEnd w:id="4"/>
      <w:r w:rsidRPr="007C4226"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  <w:t>А</w:t>
      </w:r>
    </w:p>
    <w:p w14:paraId="3822AD22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ar-SA"/>
        </w:rPr>
      </w:pPr>
    </w:p>
    <w:p w14:paraId="2558D53C" w14:textId="210DE0FE" w:rsidR="007C4226" w:rsidRPr="007C4226" w:rsidRDefault="007C4226" w:rsidP="007C4226">
      <w:pPr>
        <w:widowControl w:val="0"/>
        <w:shd w:val="clear" w:color="auto" w:fill="FFFFFF"/>
        <w:tabs>
          <w:tab w:val="left" w:pos="6946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ab/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«____»________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"/>
          <w:lang w:eastAsia="ar-SA"/>
        </w:rPr>
        <w:t>г.</w:t>
      </w:r>
    </w:p>
    <w:p w14:paraId="5BF91724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7DF9B0B1" w14:textId="4D2CCA7C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      </w:t>
      </w:r>
      <w:proofErr w:type="gramStart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Санкт-Петербургское государственное бюджетное учреждение культуры «Санкт-Петербургский государственный детский драматический театр «На Неве» (сокращенно СПб ГБУК «Театр «На Неве»), именуемое в дальнейшем «Заказчик», в лице 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исполняющей обязанности 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>художественного руководителя-директора Соколовой Людмилы Николаевны, действующе</w:t>
      </w:r>
      <w:r w:rsidR="000D17FD">
        <w:rPr>
          <w:rFonts w:ascii="Times New Roman" w:eastAsia="Calibri" w:hAnsi="Times New Roman" w:cs="Times New Roman"/>
          <w:color w:val="000000"/>
          <w:kern w:val="3"/>
          <w:lang w:eastAsia="ar-SA"/>
        </w:rPr>
        <w:t>й</w:t>
      </w:r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на основании приказа Комитета по культуре Санкт-Петербурга №112-л/с-</w:t>
      </w:r>
      <w:proofErr w:type="spellStart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>орг</w:t>
      </w:r>
      <w:proofErr w:type="spellEnd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от 25.08.2023, с одной стороны, и ____________________________________________________________________,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_____________________________, с другой стороны, совместно</w:t>
      </w:r>
      <w:proofErr w:type="gramEnd"/>
      <w:r w:rsidRPr="007C4226">
        <w:rPr>
          <w:rFonts w:ascii="Times New Roman" w:eastAsia="Calibri" w:hAnsi="Times New Roman" w:cs="Times New Roman"/>
          <w:color w:val="000000"/>
          <w:kern w:val="3"/>
          <w:lang w:eastAsia="ar-SA"/>
        </w:rPr>
        <w:t xml:space="preserve"> именуемые «Стороны»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, составили настоящий акт о нижеследующем:</w:t>
      </w:r>
    </w:p>
    <w:p w14:paraId="6EFC76BA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</w:p>
    <w:p w14:paraId="6663A44C" w14:textId="7A321601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  <w:r w:rsidRPr="007C4226">
        <w:rPr>
          <w:rFonts w:ascii="Times New Roman" w:eastAsia="Times New Roman" w:hAnsi="Times New Roman" w:cs="Times New Roman"/>
          <w:color w:val="000000"/>
        </w:rPr>
        <w:t>1. В соответствии с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договором</w:t>
      </w:r>
      <w:r w:rsidRPr="007C4226">
        <w:rPr>
          <w:rFonts w:ascii="Times New Roman" w:eastAsia="Calibri" w:hAnsi="Times New Roman" w:cs="Times New Roman"/>
          <w:bCs/>
          <w:i/>
          <w:color w:val="000000"/>
          <w:spacing w:val="-4"/>
        </w:rPr>
        <w:t xml:space="preserve"> </w:t>
      </w:r>
      <w:r w:rsidRPr="007C4226">
        <w:rPr>
          <w:rFonts w:ascii="Times New Roman" w:eastAsia="Times New Roman" w:hAnsi="Times New Roman" w:cs="Times New Roman"/>
          <w:bCs/>
          <w:color w:val="000000"/>
        </w:rPr>
        <w:t>от «___» __202</w:t>
      </w:r>
      <w:r w:rsidR="000D17FD">
        <w:rPr>
          <w:rFonts w:ascii="Times New Roman" w:eastAsia="Times New Roman" w:hAnsi="Times New Roman" w:cs="Times New Roman"/>
          <w:bCs/>
          <w:color w:val="000000"/>
        </w:rPr>
        <w:t>6</w:t>
      </w:r>
      <w:r w:rsidRPr="007C4226">
        <w:rPr>
          <w:rFonts w:ascii="Times New Roman" w:eastAsia="Times New Roman" w:hAnsi="Times New Roman" w:cs="Times New Roman"/>
          <w:bCs/>
          <w:color w:val="000000"/>
        </w:rPr>
        <w:t xml:space="preserve"> № __ на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поставку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A11D5" w:rsidRPr="009A11D5">
        <w:rPr>
          <w:rFonts w:ascii="Times New Roman" w:eastAsia="Calibri" w:hAnsi="Times New Roman" w:cs="Times New Roman"/>
          <w:b/>
          <w:bCs/>
          <w:color w:val="000000"/>
        </w:rPr>
        <w:t>радиосистем</w:t>
      </w:r>
      <w:r w:rsidR="009A11D5">
        <w:rPr>
          <w:rFonts w:ascii="Times New Roman" w:eastAsia="Calibri" w:hAnsi="Times New Roman" w:cs="Times New Roman"/>
          <w:b/>
          <w:bCs/>
          <w:color w:val="000000"/>
        </w:rPr>
        <w:t>ы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(далее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744AB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товар)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lang w:eastAsia="ru-RU"/>
        </w:rPr>
        <w:t>для нужд СПб ГБУК «Театр «На Неве»</w:t>
      </w:r>
      <w:r w:rsidRPr="007C4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</w:rPr>
        <w:t>(далее — Договор) Поставщик выполнил обязательства по поставке Заказчику товара, а именно:</w:t>
      </w:r>
    </w:p>
    <w:p w14:paraId="17A2D2A6" w14:textId="77777777" w:rsidR="007C4226" w:rsidRPr="007C4226" w:rsidRDefault="007C4226" w:rsidP="007C422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537"/>
        <w:gridCol w:w="1134"/>
        <w:gridCol w:w="1418"/>
        <w:gridCol w:w="1417"/>
        <w:gridCol w:w="1588"/>
      </w:tblGrid>
      <w:tr w:rsidR="007C4226" w:rsidRPr="007C4226" w14:paraId="467DF0E1" w14:textId="77777777" w:rsidTr="00D957D4">
        <w:tc>
          <w:tcPr>
            <w:tcW w:w="540" w:type="dxa"/>
          </w:tcPr>
          <w:p w14:paraId="5C77F861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п</w:t>
            </w:r>
            <w:proofErr w:type="gramEnd"/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537" w:type="dxa"/>
          </w:tcPr>
          <w:p w14:paraId="0180856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Наименование товара (торговое наименование, производитель)</w:t>
            </w:r>
          </w:p>
        </w:tc>
        <w:tc>
          <w:tcPr>
            <w:tcW w:w="1134" w:type="dxa"/>
          </w:tcPr>
          <w:p w14:paraId="3A8B2E17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418" w:type="dxa"/>
          </w:tcPr>
          <w:p w14:paraId="0874087E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Цена за ед. руб.</w:t>
            </w:r>
          </w:p>
        </w:tc>
        <w:tc>
          <w:tcPr>
            <w:tcW w:w="1417" w:type="dxa"/>
          </w:tcPr>
          <w:p w14:paraId="66768A6F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Количество</w:t>
            </w:r>
          </w:p>
        </w:tc>
        <w:tc>
          <w:tcPr>
            <w:tcW w:w="1588" w:type="dxa"/>
          </w:tcPr>
          <w:p w14:paraId="6CA9BB28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Сумма в руб.</w:t>
            </w:r>
          </w:p>
        </w:tc>
      </w:tr>
      <w:tr w:rsidR="007C4226" w:rsidRPr="007C4226" w14:paraId="4448D0C1" w14:textId="77777777" w:rsidTr="00D957D4">
        <w:tc>
          <w:tcPr>
            <w:tcW w:w="540" w:type="dxa"/>
          </w:tcPr>
          <w:p w14:paraId="688ED19C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7C422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537" w:type="dxa"/>
          </w:tcPr>
          <w:p w14:paraId="4A0C40C3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531D52AE" w14:textId="05DD837D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418" w:type="dxa"/>
          </w:tcPr>
          <w:p w14:paraId="26F9AEE2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14:paraId="53B6ED7D" w14:textId="72C59381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88" w:type="dxa"/>
          </w:tcPr>
          <w:p w14:paraId="2BC1C900" w14:textId="77777777" w:rsidR="007C4226" w:rsidRPr="007C4226" w:rsidRDefault="007C4226" w:rsidP="007C422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7CBC9F97" w14:textId="77777777" w:rsidR="007C4226" w:rsidRPr="007C4226" w:rsidRDefault="007C4226" w:rsidP="007C422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</w:rPr>
      </w:pPr>
    </w:p>
    <w:p w14:paraId="6B434D6D" w14:textId="77777777" w:rsidR="007C4226" w:rsidRPr="007C4226" w:rsidRDefault="007C4226" w:rsidP="007C4226">
      <w:pPr>
        <w:widowControl w:val="0"/>
        <w:shd w:val="clear" w:color="auto" w:fill="FFFFFF"/>
        <w:tabs>
          <w:tab w:val="left" w:pos="900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2. Фактические характеристики и качество товаров соответствует (не соответствует) требованиям Договора: ______________________________.</w:t>
      </w:r>
    </w:p>
    <w:p w14:paraId="0FFE4C41" w14:textId="1B890B3A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3. Вышеуказанные поставки согласно Договору должны быть выполнены в срок до «___» ___________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 включительно, фактически выполнены «___» __________ 202</w:t>
      </w:r>
      <w:r w:rsidR="000D17FD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г.</w:t>
      </w:r>
    </w:p>
    <w:p w14:paraId="29C0249E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4. Недостатки товаров 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(выявлены, не выявлены)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: _________________________________________</w:t>
      </w:r>
      <w:r w:rsidRPr="007C4226">
        <w:rPr>
          <w:rFonts w:ascii="Times New Roman" w:eastAsia="Times New Roman" w:hAnsi="Times New Roman" w:cs="Times New Roman"/>
          <w:i/>
          <w:color w:val="000000"/>
          <w:kern w:val="3"/>
          <w:lang w:eastAsia="ar-SA"/>
        </w:rPr>
        <w:t>.</w:t>
      </w:r>
    </w:p>
    <w:p w14:paraId="60CFB099" w14:textId="6287C6A7" w:rsidR="007C4226" w:rsidRPr="007C4226" w:rsidRDefault="007C4226" w:rsidP="00477947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5. Сведения о выполненных проверках товаров и их результатах: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_______________________.</w:t>
      </w:r>
    </w:p>
    <w:p w14:paraId="1AB6D4B8" w14:textId="5D6E6720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6. Вывод о работоспособности поставленных товаров:</w:t>
      </w:r>
      <w:r w:rsidR="00477947">
        <w:rPr>
          <w:rFonts w:ascii="Times New Roman" w:eastAsia="Times New Roman" w:hAnsi="Times New Roman" w:cs="Times New Roman"/>
          <w:color w:val="000000"/>
          <w:kern w:val="3"/>
          <w:lang w:eastAsia="ar-SA"/>
        </w:rPr>
        <w:t xml:space="preserve"> _</w:t>
      </w:r>
      <w:r w:rsidRPr="007C4226">
        <w:rPr>
          <w:rFonts w:ascii="Times New Roman" w:eastAsia="Times New Roman" w:hAnsi="Times New Roman" w:cs="Times New Roman"/>
          <w:color w:val="000000"/>
          <w:kern w:val="3"/>
          <w:lang w:eastAsia="ar-SA"/>
        </w:rPr>
        <w:t>_______________________________.</w:t>
      </w:r>
    </w:p>
    <w:p w14:paraId="730B6956" w14:textId="21D67B2C" w:rsidR="007C4226" w:rsidRPr="007C4226" w:rsidRDefault="007C4226" w:rsidP="007C4226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C4226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7. Переданы следующие документы на товар: _______________________________________.</w:t>
      </w:r>
    </w:p>
    <w:p w14:paraId="17D507EC" w14:textId="0BA5E21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ar-SA"/>
        </w:rPr>
      </w:pPr>
      <w:r w:rsidRPr="007C4226">
        <w:rPr>
          <w:rFonts w:ascii="Times New Roman" w:eastAsia="Times New Roman" w:hAnsi="Times New Roman" w:cs="Arial"/>
          <w:color w:val="000000"/>
          <w:kern w:val="3"/>
          <w:lang w:eastAsia="ru-RU"/>
        </w:rPr>
        <w:t>8. Отсутствуют следующие документы на товар: _____________________________________.</w:t>
      </w:r>
    </w:p>
    <w:p w14:paraId="629DAFFD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9. Сумма, подлежащая оплате Поставщику в соответствии с условиями Договора _____________.</w:t>
      </w:r>
    </w:p>
    <w:p w14:paraId="56757325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10. В соответствии с пунктом ____ Договора сумма штрафных санкций составляет _____________________________________________(</w:t>
      </w:r>
      <w:r w:rsidRPr="007C4226">
        <w:rPr>
          <w:rFonts w:ascii="Times New Roman" w:eastAsia="Times New Roman" w:hAnsi="Times New Roman" w:cs="Times New Roman"/>
          <w:i/>
          <w:iCs/>
          <w:color w:val="000000"/>
          <w:kern w:val="3"/>
        </w:rPr>
        <w:t>указывается порядок расчета штрафных санкций</w:t>
      </w:r>
      <w:r w:rsidRPr="007C4226">
        <w:rPr>
          <w:rFonts w:ascii="Times New Roman" w:eastAsia="Times New Roman" w:hAnsi="Times New Roman" w:cs="Times New Roman"/>
          <w:color w:val="000000"/>
          <w:kern w:val="3"/>
        </w:rPr>
        <w:t>).</w:t>
      </w:r>
    </w:p>
    <w:p w14:paraId="72CF4468" w14:textId="64931568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11. Общая стоимость штрафных санкций составит: ___________________________________.</w:t>
      </w:r>
    </w:p>
    <w:p w14:paraId="14802E30" w14:textId="77777777" w:rsidR="007C4226" w:rsidRPr="007C4226" w:rsidRDefault="007C4226" w:rsidP="007C4226">
      <w:pPr>
        <w:widowControl w:val="0"/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</w:rPr>
      </w:pPr>
      <w:r w:rsidRPr="007C4226">
        <w:rPr>
          <w:rFonts w:ascii="Times New Roman" w:eastAsia="Times New Roman" w:hAnsi="Times New Roman" w:cs="Times New Roman"/>
          <w:color w:val="000000"/>
          <w:kern w:val="3"/>
        </w:rPr>
        <w:t>12. Итоговая сумма, подлежащая оплате Поставщику с учетом удержания штрафных санкций, составляет________________________________.</w:t>
      </w:r>
    </w:p>
    <w:p w14:paraId="1478AA34" w14:textId="5770C9BD" w:rsidR="007C4226" w:rsidRPr="007C4226" w:rsidRDefault="00FA3B14" w:rsidP="00FA3B14">
      <w:pPr>
        <w:spacing w:after="200" w:line="276" w:lineRule="auto"/>
        <w:ind w:left="993" w:hanging="285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 xml:space="preserve">13. Ответственный за приемку </w:t>
      </w:r>
      <w:r w:rsidR="009A11D5" w:rsidRPr="009A11D5">
        <w:rPr>
          <w:rFonts w:ascii="Times New Roman" w:eastAsia="Calibri" w:hAnsi="Times New Roman" w:cs="Times New Roman"/>
          <w:b/>
          <w:bCs/>
          <w:color w:val="000000"/>
        </w:rPr>
        <w:t>радиосистем</w:t>
      </w:r>
      <w:r w:rsidR="009A11D5">
        <w:rPr>
          <w:rFonts w:ascii="Times New Roman" w:eastAsia="Calibri" w:hAnsi="Times New Roman" w:cs="Times New Roman"/>
          <w:b/>
          <w:bCs/>
          <w:color w:val="000000"/>
        </w:rPr>
        <w:t>ы</w:t>
      </w:r>
      <w:r w:rsidR="007E7984" w:rsidRPr="007E798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eastAsia="ar-SA"/>
        </w:rPr>
        <w:t xml:space="preserve">от «Заказчика» исполнительный директор </w:t>
      </w:r>
      <w:r w:rsidR="009A11D5">
        <w:rPr>
          <w:rFonts w:ascii="Times New Roman" w:eastAsia="Calibri" w:hAnsi="Times New Roman" w:cs="Times New Roman"/>
          <w:lang w:eastAsia="ar-SA"/>
        </w:rPr>
        <w:br/>
      </w:r>
      <w:r>
        <w:rPr>
          <w:rFonts w:ascii="Times New Roman" w:eastAsia="Calibri" w:hAnsi="Times New Roman" w:cs="Times New Roman"/>
          <w:lang w:eastAsia="ar-SA"/>
        </w:rPr>
        <w:t xml:space="preserve">Э.Е. </w:t>
      </w:r>
      <w:proofErr w:type="spellStart"/>
      <w:r>
        <w:rPr>
          <w:rFonts w:ascii="Times New Roman" w:eastAsia="Calibri" w:hAnsi="Times New Roman" w:cs="Times New Roman"/>
          <w:lang w:eastAsia="ar-SA"/>
        </w:rPr>
        <w:t>Радостев</w:t>
      </w:r>
      <w:proofErr w:type="spellEnd"/>
      <w:r>
        <w:rPr>
          <w:rFonts w:ascii="Times New Roman" w:eastAsia="Calibri" w:hAnsi="Times New Roman" w:cs="Times New Roman"/>
          <w:lang w:eastAsia="ar-SA"/>
        </w:rPr>
        <w:t xml:space="preserve"> _____________ </w:t>
      </w:r>
    </w:p>
    <w:p w14:paraId="74263A4B" w14:textId="77777777" w:rsidR="007C4226" w:rsidRPr="007C4226" w:rsidRDefault="007C4226" w:rsidP="007C4226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  <w:r w:rsidRPr="007C4226">
        <w:rPr>
          <w:rFonts w:ascii="Times New Roman" w:eastAsia="Calibri" w:hAnsi="Times New Roman" w:cs="Times New Roman"/>
          <w:b/>
          <w:color w:val="000000"/>
        </w:rPr>
        <w:t>ПОДПИСИ СТОРОН: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4297"/>
        <w:gridCol w:w="550"/>
        <w:gridCol w:w="4189"/>
      </w:tblGrid>
      <w:tr w:rsidR="007C4226" w:rsidRPr="007C4226" w14:paraId="232622B4" w14:textId="77777777" w:rsidTr="00D957D4">
        <w:tc>
          <w:tcPr>
            <w:tcW w:w="4394" w:type="dxa"/>
          </w:tcPr>
          <w:p w14:paraId="3D3CFB9C" w14:textId="0B767448" w:rsidR="007C4226" w:rsidRPr="007C4226" w:rsidRDefault="00AA1124" w:rsidP="009C4FEE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удожественн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ый 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руководител</w:t>
            </w:r>
            <w:r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9744AB">
              <w:rPr>
                <w:rFonts w:ascii="Times New Roman" w:hAnsi="Times New Roman" w:cs="Times New Roman"/>
                <w:color w:val="000000" w:themeColor="text1"/>
              </w:rPr>
              <w:t>-директор</w:t>
            </w:r>
            <w:r w:rsidR="007C4226" w:rsidRPr="007C4226">
              <w:rPr>
                <w:rFonts w:ascii="Times New Roman" w:eastAsia="Calibri" w:hAnsi="Times New Roman" w:cs="Times New Roman"/>
                <w:color w:val="000000"/>
              </w:rPr>
              <w:t xml:space="preserve"> СПб ГБУК «Театр «На Неве»</w:t>
            </w:r>
          </w:p>
        </w:tc>
        <w:tc>
          <w:tcPr>
            <w:tcW w:w="567" w:type="dxa"/>
          </w:tcPr>
          <w:p w14:paraId="678D6CF5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3799D250" w14:textId="77777777" w:rsidR="007C4226" w:rsidRPr="007C4226" w:rsidRDefault="007C4226" w:rsidP="007C4226">
            <w:pPr>
              <w:widowControl w:val="0"/>
              <w:spacing w:after="0" w:line="240" w:lineRule="auto"/>
              <w:ind w:firstLine="34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__________________________________</w:t>
            </w:r>
          </w:p>
        </w:tc>
      </w:tr>
      <w:tr w:rsidR="007C4226" w:rsidRPr="007C4226" w14:paraId="01264D26" w14:textId="77777777" w:rsidTr="00D957D4">
        <w:tc>
          <w:tcPr>
            <w:tcW w:w="4394" w:type="dxa"/>
          </w:tcPr>
          <w:p w14:paraId="090E0C7D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567" w:type="dxa"/>
          </w:tcPr>
          <w:p w14:paraId="7B01DA9E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12CDCFB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7C4226" w:rsidRPr="007C4226" w14:paraId="6884B50F" w14:textId="77777777" w:rsidTr="00D957D4">
        <w:tc>
          <w:tcPr>
            <w:tcW w:w="4394" w:type="dxa"/>
          </w:tcPr>
          <w:p w14:paraId="356A549E" w14:textId="581B8720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 /Л.Н.</w:t>
            </w:r>
            <w:r w:rsidR="009642AA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7C4226">
              <w:rPr>
                <w:rFonts w:ascii="Times New Roman" w:eastAsia="Calibri" w:hAnsi="Times New Roman" w:cs="Times New Roman"/>
                <w:color w:val="000000"/>
              </w:rPr>
              <w:t>Соколова/</w:t>
            </w:r>
          </w:p>
        </w:tc>
        <w:tc>
          <w:tcPr>
            <w:tcW w:w="567" w:type="dxa"/>
          </w:tcPr>
          <w:p w14:paraId="4B3CF283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7C306AF8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____________________/_______________/</w:t>
            </w:r>
          </w:p>
        </w:tc>
      </w:tr>
      <w:tr w:rsidR="007C4226" w:rsidRPr="007C4226" w14:paraId="2CF9FAEB" w14:textId="77777777" w:rsidTr="00D957D4">
        <w:tc>
          <w:tcPr>
            <w:tcW w:w="4394" w:type="dxa"/>
          </w:tcPr>
          <w:p w14:paraId="46230226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  <w:tc>
          <w:tcPr>
            <w:tcW w:w="567" w:type="dxa"/>
          </w:tcPr>
          <w:p w14:paraId="481655C1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076" w:type="dxa"/>
          </w:tcPr>
          <w:p w14:paraId="1BE4A0D0" w14:textId="77777777" w:rsidR="007C4226" w:rsidRPr="007C4226" w:rsidRDefault="007C4226" w:rsidP="007C422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7C4226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</w:tr>
    </w:tbl>
    <w:p w14:paraId="0D1BDB6C" w14:textId="77777777" w:rsidR="007C4226" w:rsidRPr="007C4226" w:rsidRDefault="007C4226" w:rsidP="007C422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ar-SA"/>
        </w:rPr>
      </w:pPr>
    </w:p>
    <w:p w14:paraId="00BD6DBE" w14:textId="77777777" w:rsidR="007C4226" w:rsidRPr="007C4226" w:rsidRDefault="007C4226" w:rsidP="007C4226">
      <w:pPr>
        <w:spacing w:after="200" w:line="276" w:lineRule="auto"/>
        <w:ind w:firstLine="708"/>
        <w:rPr>
          <w:rFonts w:ascii="Times New Roman" w:eastAsia="Calibri" w:hAnsi="Times New Roman" w:cs="Times New Roman"/>
          <w:lang w:eastAsia="ar-SA"/>
        </w:rPr>
      </w:pPr>
    </w:p>
    <w:p w14:paraId="31DA5712" w14:textId="77777777" w:rsidR="007C4226" w:rsidRPr="009744AB" w:rsidRDefault="007C4226" w:rsidP="00AC7D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7C4226" w:rsidRPr="009744AB" w:rsidSect="00B33198">
      <w:footerReference w:type="default" r:id="rId15"/>
      <w:pgSz w:w="11906" w:h="16838" w:code="9"/>
      <w:pgMar w:top="567" w:right="851" w:bottom="567" w:left="1418" w:header="454" w:footer="4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71A8CE" w14:textId="77777777" w:rsidR="00366435" w:rsidRDefault="00366435" w:rsidP="00171C21">
      <w:pPr>
        <w:spacing w:after="0" w:line="240" w:lineRule="auto"/>
      </w:pPr>
      <w:r>
        <w:separator/>
      </w:r>
    </w:p>
  </w:endnote>
  <w:endnote w:type="continuationSeparator" w:id="0">
    <w:p w14:paraId="16B3FB1C" w14:textId="77777777" w:rsidR="00366435" w:rsidRDefault="00366435" w:rsidP="0017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3018569"/>
      <w:docPartObj>
        <w:docPartGallery w:val="Page Numbers (Bottom of Page)"/>
        <w:docPartUnique/>
      </w:docPartObj>
    </w:sdtPr>
    <w:sdtEndPr/>
    <w:sdtContent>
      <w:p w14:paraId="69CF2285" w14:textId="77777777" w:rsidR="00366435" w:rsidRDefault="00366435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280">
          <w:rPr>
            <w:noProof/>
          </w:rPr>
          <w:t>1</w:t>
        </w:r>
        <w:r>
          <w:fldChar w:fldCharType="end"/>
        </w:r>
      </w:p>
    </w:sdtContent>
  </w:sdt>
  <w:p w14:paraId="4A6C31D1" w14:textId="77777777" w:rsidR="00366435" w:rsidRDefault="00366435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30D42D" w14:textId="77777777" w:rsidR="00366435" w:rsidRDefault="00366435" w:rsidP="00171C21">
      <w:pPr>
        <w:spacing w:after="0" w:line="240" w:lineRule="auto"/>
      </w:pPr>
      <w:r>
        <w:separator/>
      </w:r>
    </w:p>
  </w:footnote>
  <w:footnote w:type="continuationSeparator" w:id="0">
    <w:p w14:paraId="2B653818" w14:textId="77777777" w:rsidR="00366435" w:rsidRDefault="00366435" w:rsidP="00171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431"/>
        </w:tabs>
        <w:ind w:left="1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431"/>
        </w:tabs>
        <w:ind w:left="14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431"/>
        </w:tabs>
        <w:ind w:left="289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431"/>
        </w:tabs>
        <w:ind w:left="43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431"/>
        </w:tabs>
        <w:ind w:left="57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431"/>
        </w:tabs>
        <w:ind w:left="72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431"/>
        </w:tabs>
        <w:ind w:left="86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431"/>
        </w:tabs>
        <w:ind w:left="100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431"/>
        </w:tabs>
        <w:ind w:left="1153" w:hanging="1584"/>
      </w:pPr>
    </w:lvl>
  </w:abstractNum>
  <w:abstractNum w:abstractNumId="1">
    <w:nsid w:val="00000002"/>
    <w:multiLevelType w:val="multilevel"/>
    <w:tmpl w:val="7BB69CAE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791693"/>
    <w:multiLevelType w:val="multilevel"/>
    <w:tmpl w:val="6BA030EE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C01C57"/>
    <w:multiLevelType w:val="multilevel"/>
    <w:tmpl w:val="EFFC60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D3A32FB"/>
    <w:multiLevelType w:val="hybridMultilevel"/>
    <w:tmpl w:val="AB428D66"/>
    <w:lvl w:ilvl="0" w:tplc="1A56BA4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FF2DD4"/>
    <w:multiLevelType w:val="multilevel"/>
    <w:tmpl w:val="C576B8B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2814388"/>
    <w:multiLevelType w:val="multilevel"/>
    <w:tmpl w:val="2B5CACC0"/>
    <w:lvl w:ilvl="0">
      <w:start w:val="1"/>
      <w:numFmt w:val="decimal"/>
      <w:pStyle w:val="a"/>
      <w:suff w:val="space"/>
      <w:lvlText w:val="%1."/>
      <w:lvlJc w:val="left"/>
      <w:pPr>
        <w:ind w:left="2127" w:firstLine="0"/>
      </w:pPr>
      <w:rPr>
        <w:rFonts w:hint="default"/>
      </w:rPr>
    </w:lvl>
    <w:lvl w:ilvl="1">
      <w:start w:val="1"/>
      <w:numFmt w:val="decimal"/>
      <w:pStyle w:val="a0"/>
      <w:suff w:val="space"/>
      <w:lvlText w:val="%1.%2."/>
      <w:lvlJc w:val="left"/>
      <w:pPr>
        <w:ind w:left="-283" w:firstLine="709"/>
      </w:pPr>
      <w:rPr>
        <w:rFonts w:hint="default"/>
        <w:b w:val="0"/>
        <w:bCs/>
        <w:sz w:val="20"/>
        <w:szCs w:val="20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>
    <w:nsid w:val="388E6E8A"/>
    <w:multiLevelType w:val="multilevel"/>
    <w:tmpl w:val="55B42A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A114E31"/>
    <w:multiLevelType w:val="multilevel"/>
    <w:tmpl w:val="CB38BB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EC05523"/>
    <w:multiLevelType w:val="hybridMultilevel"/>
    <w:tmpl w:val="F210F1C0"/>
    <w:lvl w:ilvl="0" w:tplc="A15009B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C2304A"/>
    <w:multiLevelType w:val="multilevel"/>
    <w:tmpl w:val="9A3C9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22758B6"/>
    <w:multiLevelType w:val="multilevel"/>
    <w:tmpl w:val="2730CD2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432"/>
      </w:pPr>
      <w:rPr>
        <w:rFonts w:eastAsiaTheme="minorHAnsi" w:hint="default"/>
      </w:rPr>
    </w:lvl>
    <w:lvl w:ilvl="2">
      <w:start w:val="4"/>
      <w:numFmt w:val="decimal"/>
      <w:isLgl/>
      <w:lvlText w:val="%1.%2.%3."/>
      <w:lvlJc w:val="left"/>
      <w:pPr>
        <w:ind w:left="1286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389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92" w:hanging="72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955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058" w:hanging="108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08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440"/>
      </w:pPr>
      <w:rPr>
        <w:rFonts w:eastAsiaTheme="minorHAnsi" w:hint="default"/>
      </w:rPr>
    </w:lvl>
  </w:abstractNum>
  <w:abstractNum w:abstractNumId="12">
    <w:nsid w:val="5F8F4673"/>
    <w:multiLevelType w:val="multilevel"/>
    <w:tmpl w:val="F5404AFA"/>
    <w:lvl w:ilvl="0">
      <w:start w:val="4"/>
      <w:numFmt w:val="decimal"/>
      <w:lvlText w:val="%1."/>
      <w:lvlJc w:val="left"/>
      <w:pPr>
        <w:ind w:left="504" w:hanging="504"/>
      </w:pPr>
      <w:rPr>
        <w:rFonts w:eastAsiaTheme="minorHAnsi" w:hint="default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eastAsiaTheme="minorHAns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3">
    <w:nsid w:val="6162435F"/>
    <w:multiLevelType w:val="hybridMultilevel"/>
    <w:tmpl w:val="C8562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D5720"/>
    <w:multiLevelType w:val="multilevel"/>
    <w:tmpl w:val="4844E5DE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4" w:hanging="444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5">
    <w:nsid w:val="68BD5AC6"/>
    <w:multiLevelType w:val="multilevel"/>
    <w:tmpl w:val="32B00618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7240632E"/>
    <w:multiLevelType w:val="hybridMultilevel"/>
    <w:tmpl w:val="05D891A6"/>
    <w:lvl w:ilvl="0" w:tplc="102EF008">
      <w:start w:val="6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7">
    <w:nsid w:val="7D5616FA"/>
    <w:multiLevelType w:val="multilevel"/>
    <w:tmpl w:val="714277FA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6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>
    <w:nsid w:val="7E637D7B"/>
    <w:multiLevelType w:val="hybridMultilevel"/>
    <w:tmpl w:val="9E303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11"/>
  </w:num>
  <w:num w:numId="6">
    <w:abstractNumId w:val="1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2"/>
  </w:num>
  <w:num w:numId="10">
    <w:abstractNumId w:val="2"/>
  </w:num>
  <w:num w:numId="11">
    <w:abstractNumId w:val="16"/>
  </w:num>
  <w:num w:numId="12">
    <w:abstractNumId w:val="8"/>
  </w:num>
  <w:num w:numId="13">
    <w:abstractNumId w:val="15"/>
  </w:num>
  <w:num w:numId="14">
    <w:abstractNumId w:val="3"/>
  </w:num>
  <w:num w:numId="15">
    <w:abstractNumId w:val="17"/>
  </w:num>
  <w:num w:numId="16">
    <w:abstractNumId w:val="14"/>
  </w:num>
  <w:num w:numId="17">
    <w:abstractNumId w:val="5"/>
  </w:num>
  <w:num w:numId="18">
    <w:abstractNumId w:val="0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CC"/>
    <w:rsid w:val="000045E9"/>
    <w:rsid w:val="00006DCA"/>
    <w:rsid w:val="0001078C"/>
    <w:rsid w:val="00011FE3"/>
    <w:rsid w:val="0002284F"/>
    <w:rsid w:val="000303A7"/>
    <w:rsid w:val="0003546A"/>
    <w:rsid w:val="0004273E"/>
    <w:rsid w:val="00042E69"/>
    <w:rsid w:val="00051D76"/>
    <w:rsid w:val="00052D49"/>
    <w:rsid w:val="00054640"/>
    <w:rsid w:val="00081E13"/>
    <w:rsid w:val="000A163F"/>
    <w:rsid w:val="000B1F0E"/>
    <w:rsid w:val="000B3E17"/>
    <w:rsid w:val="000C472C"/>
    <w:rsid w:val="000D17FD"/>
    <w:rsid w:val="000D4E9D"/>
    <w:rsid w:val="000F1EE3"/>
    <w:rsid w:val="000F3095"/>
    <w:rsid w:val="000F31A5"/>
    <w:rsid w:val="000F7C01"/>
    <w:rsid w:val="001015D1"/>
    <w:rsid w:val="0010238E"/>
    <w:rsid w:val="00112430"/>
    <w:rsid w:val="001140C7"/>
    <w:rsid w:val="00121401"/>
    <w:rsid w:val="001226A5"/>
    <w:rsid w:val="00127D82"/>
    <w:rsid w:val="00130FE8"/>
    <w:rsid w:val="00135C88"/>
    <w:rsid w:val="00150FEB"/>
    <w:rsid w:val="001520CD"/>
    <w:rsid w:val="0015498E"/>
    <w:rsid w:val="00161489"/>
    <w:rsid w:val="0016459B"/>
    <w:rsid w:val="00171C21"/>
    <w:rsid w:val="00177282"/>
    <w:rsid w:val="001835AD"/>
    <w:rsid w:val="00192537"/>
    <w:rsid w:val="001958E7"/>
    <w:rsid w:val="001B66AA"/>
    <w:rsid w:val="001C21AF"/>
    <w:rsid w:val="001D00FB"/>
    <w:rsid w:val="001E2653"/>
    <w:rsid w:val="001F144D"/>
    <w:rsid w:val="001F6D02"/>
    <w:rsid w:val="00215866"/>
    <w:rsid w:val="00215BCF"/>
    <w:rsid w:val="00232D90"/>
    <w:rsid w:val="00234F4D"/>
    <w:rsid w:val="00240FBF"/>
    <w:rsid w:val="00244302"/>
    <w:rsid w:val="00264DCF"/>
    <w:rsid w:val="00273A2D"/>
    <w:rsid w:val="00275224"/>
    <w:rsid w:val="00286F00"/>
    <w:rsid w:val="00292EC9"/>
    <w:rsid w:val="00295F65"/>
    <w:rsid w:val="002A7C9F"/>
    <w:rsid w:val="002D4AF1"/>
    <w:rsid w:val="002E0CE5"/>
    <w:rsid w:val="002E2D4D"/>
    <w:rsid w:val="003029B8"/>
    <w:rsid w:val="00315049"/>
    <w:rsid w:val="00315C51"/>
    <w:rsid w:val="00327123"/>
    <w:rsid w:val="00327454"/>
    <w:rsid w:val="00334589"/>
    <w:rsid w:val="00334B8A"/>
    <w:rsid w:val="00334DB6"/>
    <w:rsid w:val="00344A78"/>
    <w:rsid w:val="003450F1"/>
    <w:rsid w:val="0036028B"/>
    <w:rsid w:val="00366435"/>
    <w:rsid w:val="00370857"/>
    <w:rsid w:val="00370DB5"/>
    <w:rsid w:val="00393183"/>
    <w:rsid w:val="003A13B1"/>
    <w:rsid w:val="003B0C18"/>
    <w:rsid w:val="003B508E"/>
    <w:rsid w:val="003D3500"/>
    <w:rsid w:val="00402621"/>
    <w:rsid w:val="00405BEE"/>
    <w:rsid w:val="004206F1"/>
    <w:rsid w:val="00450ECB"/>
    <w:rsid w:val="00453826"/>
    <w:rsid w:val="00477947"/>
    <w:rsid w:val="004A2729"/>
    <w:rsid w:val="004F6B55"/>
    <w:rsid w:val="00501E69"/>
    <w:rsid w:val="00507FE5"/>
    <w:rsid w:val="005312AB"/>
    <w:rsid w:val="005313EE"/>
    <w:rsid w:val="00533288"/>
    <w:rsid w:val="0053438B"/>
    <w:rsid w:val="0054516A"/>
    <w:rsid w:val="00550680"/>
    <w:rsid w:val="00553B17"/>
    <w:rsid w:val="0056474F"/>
    <w:rsid w:val="005779D1"/>
    <w:rsid w:val="005C17A0"/>
    <w:rsid w:val="005C31F4"/>
    <w:rsid w:val="005C4DC1"/>
    <w:rsid w:val="005C7C61"/>
    <w:rsid w:val="005D5B21"/>
    <w:rsid w:val="005E3862"/>
    <w:rsid w:val="005F0B79"/>
    <w:rsid w:val="00603283"/>
    <w:rsid w:val="00615714"/>
    <w:rsid w:val="006258EB"/>
    <w:rsid w:val="006405AE"/>
    <w:rsid w:val="0065214C"/>
    <w:rsid w:val="00662F46"/>
    <w:rsid w:val="0067360A"/>
    <w:rsid w:val="00693FB0"/>
    <w:rsid w:val="006C437B"/>
    <w:rsid w:val="006D339B"/>
    <w:rsid w:val="006D4280"/>
    <w:rsid w:val="006E55A7"/>
    <w:rsid w:val="00707478"/>
    <w:rsid w:val="007107E3"/>
    <w:rsid w:val="00716103"/>
    <w:rsid w:val="00722A46"/>
    <w:rsid w:val="00727220"/>
    <w:rsid w:val="007301C0"/>
    <w:rsid w:val="007303C4"/>
    <w:rsid w:val="00730455"/>
    <w:rsid w:val="007414E5"/>
    <w:rsid w:val="00742412"/>
    <w:rsid w:val="0075123A"/>
    <w:rsid w:val="007524A7"/>
    <w:rsid w:val="00762E27"/>
    <w:rsid w:val="007665C6"/>
    <w:rsid w:val="00775905"/>
    <w:rsid w:val="007825FE"/>
    <w:rsid w:val="00786422"/>
    <w:rsid w:val="00790C3C"/>
    <w:rsid w:val="0079527F"/>
    <w:rsid w:val="007A04E7"/>
    <w:rsid w:val="007B57F7"/>
    <w:rsid w:val="007B6FB8"/>
    <w:rsid w:val="007C4226"/>
    <w:rsid w:val="007C7834"/>
    <w:rsid w:val="007D3CDB"/>
    <w:rsid w:val="007D6550"/>
    <w:rsid w:val="007E0F4F"/>
    <w:rsid w:val="007E7984"/>
    <w:rsid w:val="007F1CD0"/>
    <w:rsid w:val="007F55FB"/>
    <w:rsid w:val="00820578"/>
    <w:rsid w:val="00827387"/>
    <w:rsid w:val="00836FAA"/>
    <w:rsid w:val="00842A4E"/>
    <w:rsid w:val="008520E8"/>
    <w:rsid w:val="00873AF9"/>
    <w:rsid w:val="00875E06"/>
    <w:rsid w:val="00892F9D"/>
    <w:rsid w:val="0089680F"/>
    <w:rsid w:val="008A2B94"/>
    <w:rsid w:val="008A4221"/>
    <w:rsid w:val="008B4B02"/>
    <w:rsid w:val="008B6207"/>
    <w:rsid w:val="008D1833"/>
    <w:rsid w:val="008D3C33"/>
    <w:rsid w:val="008D6B14"/>
    <w:rsid w:val="00910E4F"/>
    <w:rsid w:val="00916CC4"/>
    <w:rsid w:val="00925F58"/>
    <w:rsid w:val="009267CD"/>
    <w:rsid w:val="009376FC"/>
    <w:rsid w:val="009519D4"/>
    <w:rsid w:val="009529B5"/>
    <w:rsid w:val="009625E5"/>
    <w:rsid w:val="00964259"/>
    <w:rsid w:val="009642AA"/>
    <w:rsid w:val="009744AB"/>
    <w:rsid w:val="009803B4"/>
    <w:rsid w:val="009A06B4"/>
    <w:rsid w:val="009A11D5"/>
    <w:rsid w:val="009A57FF"/>
    <w:rsid w:val="009B290D"/>
    <w:rsid w:val="009B4E1E"/>
    <w:rsid w:val="009C3735"/>
    <w:rsid w:val="009C4FEE"/>
    <w:rsid w:val="009C724C"/>
    <w:rsid w:val="009D459D"/>
    <w:rsid w:val="009D6EC2"/>
    <w:rsid w:val="009F46DD"/>
    <w:rsid w:val="009F4910"/>
    <w:rsid w:val="009F630D"/>
    <w:rsid w:val="00A04966"/>
    <w:rsid w:val="00A1190E"/>
    <w:rsid w:val="00A11AD2"/>
    <w:rsid w:val="00A155C3"/>
    <w:rsid w:val="00A36473"/>
    <w:rsid w:val="00A42F8D"/>
    <w:rsid w:val="00A705F6"/>
    <w:rsid w:val="00A70F5F"/>
    <w:rsid w:val="00A723A5"/>
    <w:rsid w:val="00A77ACC"/>
    <w:rsid w:val="00A77B51"/>
    <w:rsid w:val="00A923E5"/>
    <w:rsid w:val="00AA1124"/>
    <w:rsid w:val="00AA5371"/>
    <w:rsid w:val="00AB1B2A"/>
    <w:rsid w:val="00AB4E99"/>
    <w:rsid w:val="00AB580C"/>
    <w:rsid w:val="00AB5EB8"/>
    <w:rsid w:val="00AC7DC9"/>
    <w:rsid w:val="00B11257"/>
    <w:rsid w:val="00B130A9"/>
    <w:rsid w:val="00B1321A"/>
    <w:rsid w:val="00B20E70"/>
    <w:rsid w:val="00B22AA7"/>
    <w:rsid w:val="00B278CA"/>
    <w:rsid w:val="00B33198"/>
    <w:rsid w:val="00B34BD9"/>
    <w:rsid w:val="00B35117"/>
    <w:rsid w:val="00B436A2"/>
    <w:rsid w:val="00B5447A"/>
    <w:rsid w:val="00B566B0"/>
    <w:rsid w:val="00BB27E5"/>
    <w:rsid w:val="00BC6E33"/>
    <w:rsid w:val="00BD172B"/>
    <w:rsid w:val="00BE042D"/>
    <w:rsid w:val="00BF211E"/>
    <w:rsid w:val="00C06E76"/>
    <w:rsid w:val="00C3185A"/>
    <w:rsid w:val="00C3656B"/>
    <w:rsid w:val="00C43570"/>
    <w:rsid w:val="00C551D2"/>
    <w:rsid w:val="00C95B11"/>
    <w:rsid w:val="00CB0853"/>
    <w:rsid w:val="00CB43D7"/>
    <w:rsid w:val="00D01DE5"/>
    <w:rsid w:val="00D140C9"/>
    <w:rsid w:val="00D155CB"/>
    <w:rsid w:val="00D16527"/>
    <w:rsid w:val="00D2218A"/>
    <w:rsid w:val="00D256C6"/>
    <w:rsid w:val="00D27F12"/>
    <w:rsid w:val="00D32CC0"/>
    <w:rsid w:val="00D646F0"/>
    <w:rsid w:val="00D65A9D"/>
    <w:rsid w:val="00D77672"/>
    <w:rsid w:val="00D80719"/>
    <w:rsid w:val="00D945F6"/>
    <w:rsid w:val="00D957D4"/>
    <w:rsid w:val="00DB221B"/>
    <w:rsid w:val="00DB32B3"/>
    <w:rsid w:val="00DB730A"/>
    <w:rsid w:val="00DC20E5"/>
    <w:rsid w:val="00DC3D04"/>
    <w:rsid w:val="00DC77DD"/>
    <w:rsid w:val="00DD03E5"/>
    <w:rsid w:val="00DD0BA7"/>
    <w:rsid w:val="00DD1C54"/>
    <w:rsid w:val="00DD58DF"/>
    <w:rsid w:val="00DE0E7F"/>
    <w:rsid w:val="00DF392C"/>
    <w:rsid w:val="00E06059"/>
    <w:rsid w:val="00E0673E"/>
    <w:rsid w:val="00E07F61"/>
    <w:rsid w:val="00E16618"/>
    <w:rsid w:val="00E1725A"/>
    <w:rsid w:val="00E269A9"/>
    <w:rsid w:val="00E30B1F"/>
    <w:rsid w:val="00E411A7"/>
    <w:rsid w:val="00E4380D"/>
    <w:rsid w:val="00E46C5E"/>
    <w:rsid w:val="00E61EC4"/>
    <w:rsid w:val="00E63A4F"/>
    <w:rsid w:val="00E82C7C"/>
    <w:rsid w:val="00E93217"/>
    <w:rsid w:val="00EC0529"/>
    <w:rsid w:val="00EC171E"/>
    <w:rsid w:val="00EC45E8"/>
    <w:rsid w:val="00EC7E55"/>
    <w:rsid w:val="00ED0DA0"/>
    <w:rsid w:val="00EE0703"/>
    <w:rsid w:val="00EF1295"/>
    <w:rsid w:val="00EF2B84"/>
    <w:rsid w:val="00F07854"/>
    <w:rsid w:val="00F327A6"/>
    <w:rsid w:val="00F55466"/>
    <w:rsid w:val="00F81C15"/>
    <w:rsid w:val="00F9280C"/>
    <w:rsid w:val="00F959E4"/>
    <w:rsid w:val="00FA3B14"/>
    <w:rsid w:val="00FA5066"/>
    <w:rsid w:val="00FB25B9"/>
    <w:rsid w:val="00FB7DBD"/>
    <w:rsid w:val="00FD61E7"/>
    <w:rsid w:val="00FE2B1C"/>
    <w:rsid w:val="00FF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A1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C4226"/>
  </w:style>
  <w:style w:type="paragraph" w:styleId="1">
    <w:name w:val="heading 1"/>
    <w:basedOn w:val="a2"/>
    <w:next w:val="a2"/>
    <w:link w:val="10"/>
    <w:uiPriority w:val="9"/>
    <w:qFormat/>
    <w:rsid w:val="00171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171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171C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rsid w:val="00E93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3"/>
    <w:link w:val="a6"/>
    <w:uiPriority w:val="99"/>
    <w:semiHidden/>
    <w:rsid w:val="00E93217"/>
    <w:rPr>
      <w:rFonts w:ascii="Segoe UI" w:hAnsi="Segoe UI" w:cs="Segoe UI"/>
      <w:sz w:val="18"/>
      <w:szCs w:val="18"/>
    </w:rPr>
  </w:style>
  <w:style w:type="table" w:styleId="a8">
    <w:name w:val="Table Grid"/>
    <w:basedOn w:val="a4"/>
    <w:uiPriority w:val="39"/>
    <w:rsid w:val="00EF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Bullet List,FooterText,numbered,Bullet Number,Нумерованый список,lp1,ПАРАГРАФ,Paragraphe de liste1,асз.Списка,Абзац списка литеральный,11111,ТЗ список,Булет1,1Булет,it_List1,Список дефисный,Абзац основного текста,Use Case List Paragraph,UL"/>
    <w:basedOn w:val="a2"/>
    <w:link w:val="aa"/>
    <w:uiPriority w:val="34"/>
    <w:qFormat/>
    <w:rsid w:val="001015D1"/>
    <w:pPr>
      <w:ind w:left="720"/>
      <w:contextualSpacing/>
    </w:pPr>
  </w:style>
  <w:style w:type="character" w:styleId="ab">
    <w:name w:val="Hyperlink"/>
    <w:basedOn w:val="a3"/>
    <w:uiPriority w:val="99"/>
    <w:semiHidden/>
    <w:unhideWhenUsed/>
    <w:rsid w:val="001015D1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1015D1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101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pf8593e6201241744e9fbc8b5d5592647">
    <w:name w:val="pf8593e6201241744e9fbc8b5d5592647"/>
    <w:basedOn w:val="a2"/>
    <w:rsid w:val="0010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ntence">
    <w:name w:val="sentence"/>
    <w:rsid w:val="001015D1"/>
  </w:style>
  <w:style w:type="character" w:styleId="ac">
    <w:name w:val="footnote reference"/>
    <w:rsid w:val="00171C21"/>
    <w:rPr>
      <w:vertAlign w:val="superscript"/>
    </w:rPr>
  </w:style>
  <w:style w:type="paragraph" w:styleId="ad">
    <w:name w:val="footnote text"/>
    <w:aliases w:val="Знак2,Знак21, Знак,Основной текст с отступом 22,Основной текст с отступом 221"/>
    <w:basedOn w:val="a2"/>
    <w:link w:val="ae"/>
    <w:uiPriority w:val="99"/>
    <w:qFormat/>
    <w:rsid w:val="00171C2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3"/>
    <w:link w:val="ad"/>
    <w:uiPriority w:val="99"/>
    <w:rsid w:val="00171C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0">
    <w:name w:val="Пункт контракта"/>
    <w:basedOn w:val="2"/>
    <w:qFormat/>
    <w:rsid w:val="00171C21"/>
    <w:pPr>
      <w:keepNext w:val="0"/>
      <w:keepLines w:val="0"/>
      <w:numPr>
        <w:ilvl w:val="1"/>
        <w:numId w:val="3"/>
      </w:numPr>
      <w:tabs>
        <w:tab w:val="num" w:pos="360"/>
      </w:tabs>
      <w:suppressAutoHyphens/>
      <w:spacing w:before="0" w:line="240" w:lineRule="auto"/>
      <w:ind w:left="0" w:hanging="360"/>
      <w:jc w:val="both"/>
    </w:pPr>
    <w:rPr>
      <w:rFonts w:ascii="Times New Roman" w:hAnsi="Times New Roman"/>
      <w:b w:val="0"/>
      <w:bCs w:val="0"/>
      <w:color w:val="auto"/>
      <w:sz w:val="24"/>
      <w:lang w:val="en-US"/>
    </w:rPr>
  </w:style>
  <w:style w:type="paragraph" w:customStyle="1" w:styleId="a1">
    <w:name w:val="Подпункт контракта"/>
    <w:basedOn w:val="3"/>
    <w:qFormat/>
    <w:rsid w:val="00171C21"/>
    <w:pPr>
      <w:keepNext w:val="0"/>
      <w:keepLines w:val="0"/>
      <w:numPr>
        <w:ilvl w:val="2"/>
        <w:numId w:val="3"/>
      </w:numPr>
      <w:tabs>
        <w:tab w:val="num" w:pos="360"/>
      </w:tabs>
      <w:suppressAutoHyphens/>
      <w:spacing w:before="0" w:line="240" w:lineRule="auto"/>
      <w:ind w:left="2160" w:hanging="180"/>
      <w:jc w:val="both"/>
    </w:pPr>
    <w:rPr>
      <w:rFonts w:ascii="Times New Roman" w:hAnsi="Times New Roman"/>
      <w:b w:val="0"/>
      <w:bCs w:val="0"/>
      <w:color w:val="auto"/>
      <w:sz w:val="24"/>
      <w:szCs w:val="24"/>
      <w:lang w:eastAsia="ar-SA"/>
    </w:rPr>
  </w:style>
  <w:style w:type="paragraph" w:customStyle="1" w:styleId="a">
    <w:name w:val="Раздел контракта"/>
    <w:basedOn w:val="1"/>
    <w:next w:val="a0"/>
    <w:qFormat/>
    <w:rsid w:val="00171C21"/>
    <w:pPr>
      <w:keepNext w:val="0"/>
      <w:keepLines w:val="0"/>
      <w:numPr>
        <w:numId w:val="3"/>
      </w:numPr>
      <w:tabs>
        <w:tab w:val="num" w:pos="360"/>
      </w:tabs>
      <w:suppressAutoHyphens/>
      <w:spacing w:before="120" w:after="120" w:line="240" w:lineRule="auto"/>
      <w:ind w:left="720" w:firstLine="709"/>
      <w:jc w:val="center"/>
    </w:pPr>
    <w:rPr>
      <w:rFonts w:ascii="Times New Roman" w:hAnsi="Times New Roman"/>
      <w:b w:val="0"/>
      <w:bCs w:val="0"/>
      <w:color w:val="auto"/>
      <w:sz w:val="24"/>
      <w:szCs w:val="32"/>
      <w:lang w:eastAsia="ar-SA"/>
    </w:rPr>
  </w:style>
  <w:style w:type="character" w:customStyle="1" w:styleId="20">
    <w:name w:val="Заголовок 2 Знак"/>
    <w:basedOn w:val="a3"/>
    <w:link w:val="2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3"/>
    <w:link w:val="1"/>
    <w:uiPriority w:val="9"/>
    <w:rsid w:val="00171C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1">
    <w:name w:val="Body Text Indent 2"/>
    <w:basedOn w:val="a2"/>
    <w:link w:val="22"/>
    <w:rsid w:val="000228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2">
    <w:name w:val="Основной текст с отступом 2 Знак"/>
    <w:basedOn w:val="a3"/>
    <w:link w:val="21"/>
    <w:rsid w:val="000228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1">
    <w:name w:val="Body Text Indent 3"/>
    <w:basedOn w:val="a2"/>
    <w:link w:val="32"/>
    <w:rsid w:val="0002284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0228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lock Text"/>
    <w:basedOn w:val="a2"/>
    <w:rsid w:val="0002284F"/>
    <w:pPr>
      <w:spacing w:after="0" w:line="240" w:lineRule="auto"/>
      <w:ind w:left="-284" w:right="-9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2"/>
    <w:link w:val="af1"/>
    <w:uiPriority w:val="99"/>
    <w:semiHidden/>
    <w:unhideWhenUsed/>
    <w:rsid w:val="009744AB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semiHidden/>
    <w:rsid w:val="009744AB"/>
  </w:style>
  <w:style w:type="character" w:customStyle="1" w:styleId="af2">
    <w:name w:val="Без интервала Знак"/>
    <w:link w:val="af3"/>
    <w:locked/>
    <w:rsid w:val="009744AB"/>
  </w:style>
  <w:style w:type="paragraph" w:styleId="af3">
    <w:name w:val="No Spacing"/>
    <w:link w:val="af2"/>
    <w:qFormat/>
    <w:rsid w:val="009744AB"/>
    <w:pPr>
      <w:spacing w:after="0" w:line="240" w:lineRule="auto"/>
      <w:ind w:firstLine="11"/>
      <w:jc w:val="both"/>
    </w:pPr>
  </w:style>
  <w:style w:type="character" w:customStyle="1" w:styleId="aa">
    <w:name w:val="Абзац списка Знак"/>
    <w:aliases w:val="Bullet List Знак,FooterText Знак,numbered Знак,Bullet Number Знак,Нумерованый список Знак,lp1 Знак,ПАРАГРАФ Знак,Paragraphe de liste1 Знак,асз.Списка Знак,Абзац списка литеральный Знак,11111 Знак,ТЗ список Знак,Булет1 Знак,1Булет Знак"/>
    <w:link w:val="a9"/>
    <w:uiPriority w:val="34"/>
    <w:qFormat/>
    <w:locked/>
    <w:rsid w:val="009744AB"/>
  </w:style>
  <w:style w:type="paragraph" w:customStyle="1" w:styleId="11">
    <w:name w:val="Обычный1"/>
    <w:rsid w:val="00EC45E8"/>
    <w:pPr>
      <w:widowControl w:val="0"/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customStyle="1" w:styleId="TableContents">
    <w:name w:val="Table Contents"/>
    <w:basedOn w:val="a2"/>
    <w:rsid w:val="00EC45E8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f4">
    <w:name w:val="header"/>
    <w:basedOn w:val="a2"/>
    <w:link w:val="af5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3"/>
    <w:link w:val="af4"/>
    <w:uiPriority w:val="99"/>
    <w:rsid w:val="00A70F5F"/>
  </w:style>
  <w:style w:type="paragraph" w:styleId="af6">
    <w:name w:val="footer"/>
    <w:basedOn w:val="a2"/>
    <w:link w:val="af7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3"/>
    <w:link w:val="af6"/>
    <w:uiPriority w:val="99"/>
    <w:rsid w:val="00A70F5F"/>
  </w:style>
  <w:style w:type="paragraph" w:customStyle="1" w:styleId="23">
    <w:name w:val="Обычный2"/>
    <w:rsid w:val="00C3185A"/>
    <w:pPr>
      <w:widowControl w:val="0"/>
      <w:suppressAutoHyphens/>
      <w:spacing w:after="0" w:line="276" w:lineRule="auto"/>
      <w:ind w:firstLine="420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C3185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8">
    <w:name w:val="Normal (Web)"/>
    <w:basedOn w:val="a2"/>
    <w:rsid w:val="00C3185A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C4226"/>
  </w:style>
  <w:style w:type="paragraph" w:styleId="1">
    <w:name w:val="heading 1"/>
    <w:basedOn w:val="a2"/>
    <w:next w:val="a2"/>
    <w:link w:val="10"/>
    <w:uiPriority w:val="9"/>
    <w:qFormat/>
    <w:rsid w:val="00171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171C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171C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rsid w:val="00E93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3"/>
    <w:link w:val="a6"/>
    <w:uiPriority w:val="99"/>
    <w:semiHidden/>
    <w:rsid w:val="00E93217"/>
    <w:rPr>
      <w:rFonts w:ascii="Segoe UI" w:hAnsi="Segoe UI" w:cs="Segoe UI"/>
      <w:sz w:val="18"/>
      <w:szCs w:val="18"/>
    </w:rPr>
  </w:style>
  <w:style w:type="table" w:styleId="a8">
    <w:name w:val="Table Grid"/>
    <w:basedOn w:val="a4"/>
    <w:uiPriority w:val="39"/>
    <w:rsid w:val="00EF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Bullet List,FooterText,numbered,Bullet Number,Нумерованый список,lp1,ПАРАГРАФ,Paragraphe de liste1,асз.Списка,Абзац списка литеральный,11111,ТЗ список,Булет1,1Булет,it_List1,Список дефисный,Абзац основного текста,Use Case List Paragraph,UL"/>
    <w:basedOn w:val="a2"/>
    <w:link w:val="aa"/>
    <w:uiPriority w:val="34"/>
    <w:qFormat/>
    <w:rsid w:val="001015D1"/>
    <w:pPr>
      <w:ind w:left="720"/>
      <w:contextualSpacing/>
    </w:pPr>
  </w:style>
  <w:style w:type="character" w:styleId="ab">
    <w:name w:val="Hyperlink"/>
    <w:basedOn w:val="a3"/>
    <w:uiPriority w:val="99"/>
    <w:semiHidden/>
    <w:unhideWhenUsed/>
    <w:rsid w:val="001015D1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1015D1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101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pf8593e6201241744e9fbc8b5d5592647">
    <w:name w:val="pf8593e6201241744e9fbc8b5d5592647"/>
    <w:basedOn w:val="a2"/>
    <w:rsid w:val="00101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ntence">
    <w:name w:val="sentence"/>
    <w:rsid w:val="001015D1"/>
  </w:style>
  <w:style w:type="character" w:styleId="ac">
    <w:name w:val="footnote reference"/>
    <w:rsid w:val="00171C21"/>
    <w:rPr>
      <w:vertAlign w:val="superscript"/>
    </w:rPr>
  </w:style>
  <w:style w:type="paragraph" w:styleId="ad">
    <w:name w:val="footnote text"/>
    <w:aliases w:val="Знак2,Знак21, Знак,Основной текст с отступом 22,Основной текст с отступом 221"/>
    <w:basedOn w:val="a2"/>
    <w:link w:val="ae"/>
    <w:uiPriority w:val="99"/>
    <w:qFormat/>
    <w:rsid w:val="00171C2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2 Знак,Знак21 Знак, Знак Знак,Основной текст с отступом 22 Знак,Основной текст с отступом 221 Знак"/>
    <w:basedOn w:val="a3"/>
    <w:link w:val="ad"/>
    <w:uiPriority w:val="99"/>
    <w:rsid w:val="00171C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0">
    <w:name w:val="Пункт контракта"/>
    <w:basedOn w:val="2"/>
    <w:qFormat/>
    <w:rsid w:val="00171C21"/>
    <w:pPr>
      <w:keepNext w:val="0"/>
      <w:keepLines w:val="0"/>
      <w:numPr>
        <w:ilvl w:val="1"/>
        <w:numId w:val="3"/>
      </w:numPr>
      <w:tabs>
        <w:tab w:val="num" w:pos="360"/>
      </w:tabs>
      <w:suppressAutoHyphens/>
      <w:spacing w:before="0" w:line="240" w:lineRule="auto"/>
      <w:ind w:left="0" w:hanging="360"/>
      <w:jc w:val="both"/>
    </w:pPr>
    <w:rPr>
      <w:rFonts w:ascii="Times New Roman" w:hAnsi="Times New Roman"/>
      <w:b w:val="0"/>
      <w:bCs w:val="0"/>
      <w:color w:val="auto"/>
      <w:sz w:val="24"/>
      <w:lang w:val="en-US"/>
    </w:rPr>
  </w:style>
  <w:style w:type="paragraph" w:customStyle="1" w:styleId="a1">
    <w:name w:val="Подпункт контракта"/>
    <w:basedOn w:val="3"/>
    <w:qFormat/>
    <w:rsid w:val="00171C21"/>
    <w:pPr>
      <w:keepNext w:val="0"/>
      <w:keepLines w:val="0"/>
      <w:numPr>
        <w:ilvl w:val="2"/>
        <w:numId w:val="3"/>
      </w:numPr>
      <w:tabs>
        <w:tab w:val="num" w:pos="360"/>
      </w:tabs>
      <w:suppressAutoHyphens/>
      <w:spacing w:before="0" w:line="240" w:lineRule="auto"/>
      <w:ind w:left="2160" w:hanging="180"/>
      <w:jc w:val="both"/>
    </w:pPr>
    <w:rPr>
      <w:rFonts w:ascii="Times New Roman" w:hAnsi="Times New Roman"/>
      <w:b w:val="0"/>
      <w:bCs w:val="0"/>
      <w:color w:val="auto"/>
      <w:sz w:val="24"/>
      <w:szCs w:val="24"/>
      <w:lang w:eastAsia="ar-SA"/>
    </w:rPr>
  </w:style>
  <w:style w:type="paragraph" w:customStyle="1" w:styleId="a">
    <w:name w:val="Раздел контракта"/>
    <w:basedOn w:val="1"/>
    <w:next w:val="a0"/>
    <w:qFormat/>
    <w:rsid w:val="00171C21"/>
    <w:pPr>
      <w:keepNext w:val="0"/>
      <w:keepLines w:val="0"/>
      <w:numPr>
        <w:numId w:val="3"/>
      </w:numPr>
      <w:tabs>
        <w:tab w:val="num" w:pos="360"/>
      </w:tabs>
      <w:suppressAutoHyphens/>
      <w:spacing w:before="120" w:after="120" w:line="240" w:lineRule="auto"/>
      <w:ind w:left="720" w:firstLine="709"/>
      <w:jc w:val="center"/>
    </w:pPr>
    <w:rPr>
      <w:rFonts w:ascii="Times New Roman" w:hAnsi="Times New Roman"/>
      <w:b w:val="0"/>
      <w:bCs w:val="0"/>
      <w:color w:val="auto"/>
      <w:sz w:val="24"/>
      <w:szCs w:val="32"/>
      <w:lang w:eastAsia="ar-SA"/>
    </w:rPr>
  </w:style>
  <w:style w:type="character" w:customStyle="1" w:styleId="20">
    <w:name w:val="Заголовок 2 Знак"/>
    <w:basedOn w:val="a3"/>
    <w:link w:val="2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171C2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3"/>
    <w:link w:val="1"/>
    <w:uiPriority w:val="9"/>
    <w:rsid w:val="00171C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1">
    <w:name w:val="Body Text Indent 2"/>
    <w:basedOn w:val="a2"/>
    <w:link w:val="22"/>
    <w:rsid w:val="000228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2">
    <w:name w:val="Основной текст с отступом 2 Знак"/>
    <w:basedOn w:val="a3"/>
    <w:link w:val="21"/>
    <w:rsid w:val="000228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1">
    <w:name w:val="Body Text Indent 3"/>
    <w:basedOn w:val="a2"/>
    <w:link w:val="32"/>
    <w:rsid w:val="0002284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3"/>
    <w:link w:val="31"/>
    <w:rsid w:val="0002284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lock Text"/>
    <w:basedOn w:val="a2"/>
    <w:rsid w:val="0002284F"/>
    <w:pPr>
      <w:spacing w:after="0" w:line="240" w:lineRule="auto"/>
      <w:ind w:left="-284" w:right="-9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2"/>
    <w:link w:val="af1"/>
    <w:uiPriority w:val="99"/>
    <w:semiHidden/>
    <w:unhideWhenUsed/>
    <w:rsid w:val="009744AB"/>
    <w:pPr>
      <w:spacing w:after="120"/>
    </w:pPr>
  </w:style>
  <w:style w:type="character" w:customStyle="1" w:styleId="af1">
    <w:name w:val="Основной текст Знак"/>
    <w:basedOn w:val="a3"/>
    <w:link w:val="af0"/>
    <w:uiPriority w:val="99"/>
    <w:semiHidden/>
    <w:rsid w:val="009744AB"/>
  </w:style>
  <w:style w:type="character" w:customStyle="1" w:styleId="af2">
    <w:name w:val="Без интервала Знак"/>
    <w:link w:val="af3"/>
    <w:locked/>
    <w:rsid w:val="009744AB"/>
  </w:style>
  <w:style w:type="paragraph" w:styleId="af3">
    <w:name w:val="No Spacing"/>
    <w:link w:val="af2"/>
    <w:qFormat/>
    <w:rsid w:val="009744AB"/>
    <w:pPr>
      <w:spacing w:after="0" w:line="240" w:lineRule="auto"/>
      <w:ind w:firstLine="11"/>
      <w:jc w:val="both"/>
    </w:pPr>
  </w:style>
  <w:style w:type="character" w:customStyle="1" w:styleId="aa">
    <w:name w:val="Абзац списка Знак"/>
    <w:aliases w:val="Bullet List Знак,FooterText Знак,numbered Знак,Bullet Number Знак,Нумерованый список Знак,lp1 Знак,ПАРАГРАФ Знак,Paragraphe de liste1 Знак,асз.Списка Знак,Абзац списка литеральный Знак,11111 Знак,ТЗ список Знак,Булет1 Знак,1Булет Знак"/>
    <w:link w:val="a9"/>
    <w:uiPriority w:val="34"/>
    <w:qFormat/>
    <w:locked/>
    <w:rsid w:val="009744AB"/>
  </w:style>
  <w:style w:type="paragraph" w:customStyle="1" w:styleId="11">
    <w:name w:val="Обычный1"/>
    <w:rsid w:val="00EC45E8"/>
    <w:pPr>
      <w:widowControl w:val="0"/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customStyle="1" w:styleId="TableContents">
    <w:name w:val="Table Contents"/>
    <w:basedOn w:val="a2"/>
    <w:rsid w:val="00EC45E8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f4">
    <w:name w:val="header"/>
    <w:basedOn w:val="a2"/>
    <w:link w:val="af5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3"/>
    <w:link w:val="af4"/>
    <w:uiPriority w:val="99"/>
    <w:rsid w:val="00A70F5F"/>
  </w:style>
  <w:style w:type="paragraph" w:styleId="af6">
    <w:name w:val="footer"/>
    <w:basedOn w:val="a2"/>
    <w:link w:val="af7"/>
    <w:uiPriority w:val="99"/>
    <w:unhideWhenUsed/>
    <w:rsid w:val="00A7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3"/>
    <w:link w:val="af6"/>
    <w:uiPriority w:val="99"/>
    <w:rsid w:val="00A70F5F"/>
  </w:style>
  <w:style w:type="paragraph" w:customStyle="1" w:styleId="23">
    <w:name w:val="Обычный2"/>
    <w:rsid w:val="00C3185A"/>
    <w:pPr>
      <w:widowControl w:val="0"/>
      <w:suppressAutoHyphens/>
      <w:spacing w:after="0" w:line="276" w:lineRule="auto"/>
      <w:ind w:firstLine="420"/>
    </w:pPr>
    <w:rPr>
      <w:rFonts w:ascii="Times New Roman" w:eastAsia="Arial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C3185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8">
    <w:name w:val="Normal (Web)"/>
    <w:basedOn w:val="a2"/>
    <w:rsid w:val="00C3185A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5774">
          <w:marLeft w:val="0"/>
          <w:marRight w:val="0"/>
          <w:marTop w:val="24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56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06794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033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9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097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5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9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05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76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1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1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96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1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3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98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8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675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37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1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91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4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58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516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872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26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5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4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8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81941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8507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31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6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6832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15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6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4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83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45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6910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76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5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4515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85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384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91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9349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44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5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7452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7026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112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06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72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13363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946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2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78543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02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8812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6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0337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3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7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881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30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9446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35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2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0606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4130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45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64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29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3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44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1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00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6412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979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993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0375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1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2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48451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000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26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1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90293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353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8340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8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4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9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1154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93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9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8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2349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63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7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0825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761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7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15654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10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2376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84148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0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6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339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228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16363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680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0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51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6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332179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87360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336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48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032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10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1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71982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064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1750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78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2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7639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71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454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515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7034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14012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4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0151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520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06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670431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66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3298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413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1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2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34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39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0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6668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08030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2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97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33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066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07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7908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36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504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5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4274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87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7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6685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378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2388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979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8691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423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0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0249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399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1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96187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080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9763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8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2160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907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5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1958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18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8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8080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7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1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0927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967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6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3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6274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AA57F9A88C66CFCC720A999A759A1BC83968EAF5013C05B682F8D8F43023CC8D4001FDB825FB58C320A3D83FC6F8D75B5F9B3B9888159BE5FX3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AA57F9A88C66CFCC720A999A759A1BC83968EAF5013C05B682F8D8F43023CC8C60047D7825AA88E3F1F6BD2BA53XA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1gl.ru/?utm_medium=refer&amp;utm_source=www.glavbukh.ru&amp;utm_term=391027&amp;utm_content=art&amp;utm_campaign=red_block_content_lin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p.1gzakaz.ru/" TargetMode="External"/><Relationship Id="rId14" Type="http://schemas.openxmlformats.org/officeDocument/2006/relationships/hyperlink" Target="consultantplus://offline/ref=BAA57F9A88C66CFCC720A999A759A1BC83968EAF5013C05B682F8D8F43023CC8D4001FDB825FB58A350A3D83FC6F8D75B5F9B3B9888159BE5FX3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52200-9541-4B3C-9A36-A05A8430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14</Pages>
  <Words>7159</Words>
  <Characters>40809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user_ao03</dc:creator>
  <cp:lastModifiedBy>Куницын Николай Викторович</cp:lastModifiedBy>
  <cp:revision>14</cp:revision>
  <cp:lastPrinted>2021-10-19T10:15:00Z</cp:lastPrinted>
  <dcterms:created xsi:type="dcterms:W3CDTF">2026-04-09T11:46:00Z</dcterms:created>
  <dcterms:modified xsi:type="dcterms:W3CDTF">2026-05-15T08:27:00Z</dcterms:modified>
</cp:coreProperties>
</file>