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51D89" w:rsidRPr="00D628B1" w:rsidRDefault="00B51D89" w:rsidP="00577EBE">
      <w:pPr>
        <w:spacing w:after="0" w:line="240" w:lineRule="auto"/>
        <w:jc w:val="center"/>
        <w:rPr>
          <w:rFonts w:ascii="Times New Roman" w:eastAsia="Times New Roman" w:hAnsi="Times New Roman" w:cs="Times New Roman"/>
          <w:b/>
          <w:sz w:val="24"/>
          <w:szCs w:val="24"/>
          <w:lang w:eastAsia="ru-RU"/>
        </w:rPr>
      </w:pPr>
      <w:r w:rsidRPr="00D628B1">
        <w:rPr>
          <w:rFonts w:ascii="Times New Roman" w:eastAsia="Times New Roman" w:hAnsi="Times New Roman" w:cs="Times New Roman"/>
          <w:b/>
          <w:sz w:val="24"/>
          <w:szCs w:val="24"/>
          <w:lang w:eastAsia="ru-RU"/>
        </w:rPr>
        <w:t>ПРОЕКТ КОНТРАКТА</w:t>
      </w:r>
    </w:p>
    <w:p w:rsidR="00F12360" w:rsidRDefault="00ED2AFC" w:rsidP="00E3649C">
      <w:pPr>
        <w:spacing w:after="0" w:line="240" w:lineRule="auto"/>
        <w:jc w:val="center"/>
        <w:rPr>
          <w:rFonts w:ascii="Times New Roman" w:eastAsia="Calibri" w:hAnsi="Times New Roman" w:cs="Times New Roman"/>
          <w:sz w:val="24"/>
          <w:szCs w:val="24"/>
        </w:rPr>
      </w:pPr>
      <w:bookmarkStart w:id="0" w:name="_Hlk226385277"/>
      <w:r>
        <w:rPr>
          <w:rFonts w:ascii="Times New Roman" w:eastAsia="Calibri" w:hAnsi="Times New Roman" w:cs="Times New Roman"/>
          <w:sz w:val="24"/>
          <w:szCs w:val="24"/>
        </w:rPr>
        <w:t xml:space="preserve">на </w:t>
      </w:r>
      <w:r w:rsidRPr="00ED2AFC">
        <w:rPr>
          <w:rFonts w:ascii="Times New Roman" w:eastAsia="Calibri" w:hAnsi="Times New Roman" w:cs="Times New Roman"/>
          <w:sz w:val="24"/>
          <w:szCs w:val="24"/>
        </w:rPr>
        <w:t>поставк</w:t>
      </w:r>
      <w:r>
        <w:rPr>
          <w:rFonts w:ascii="Times New Roman" w:eastAsia="Calibri" w:hAnsi="Times New Roman" w:cs="Times New Roman"/>
          <w:sz w:val="24"/>
          <w:szCs w:val="24"/>
        </w:rPr>
        <w:t>у</w:t>
      </w:r>
      <w:r w:rsidRPr="00ED2AFC">
        <w:rPr>
          <w:rFonts w:ascii="Times New Roman" w:eastAsia="Calibri" w:hAnsi="Times New Roman" w:cs="Times New Roman"/>
          <w:sz w:val="24"/>
          <w:szCs w:val="24"/>
        </w:rPr>
        <w:t xml:space="preserve"> </w:t>
      </w:r>
      <w:bookmarkStart w:id="1" w:name="_Hlk228793805"/>
      <w:r w:rsidR="00D812DA" w:rsidRPr="00D812DA">
        <w:rPr>
          <w:rFonts w:ascii="Times New Roman" w:eastAsia="Calibri" w:hAnsi="Times New Roman" w:cs="Times New Roman"/>
          <w:sz w:val="24"/>
          <w:szCs w:val="24"/>
        </w:rPr>
        <w:t>систем</w:t>
      </w:r>
      <w:r w:rsidR="00D812DA">
        <w:rPr>
          <w:rFonts w:ascii="Times New Roman" w:eastAsia="Calibri" w:hAnsi="Times New Roman" w:cs="Times New Roman"/>
          <w:sz w:val="24"/>
          <w:szCs w:val="24"/>
        </w:rPr>
        <w:t>ы</w:t>
      </w:r>
      <w:r w:rsidR="00D812DA" w:rsidRPr="00D812DA">
        <w:rPr>
          <w:rFonts w:ascii="Times New Roman" w:eastAsia="Calibri" w:hAnsi="Times New Roman" w:cs="Times New Roman"/>
          <w:sz w:val="24"/>
          <w:szCs w:val="24"/>
        </w:rPr>
        <w:t xml:space="preserve"> аспирационн</w:t>
      </w:r>
      <w:r w:rsidR="00D812DA">
        <w:rPr>
          <w:rFonts w:ascii="Times New Roman" w:eastAsia="Calibri" w:hAnsi="Times New Roman" w:cs="Times New Roman"/>
          <w:sz w:val="24"/>
          <w:szCs w:val="24"/>
        </w:rPr>
        <w:t>ой</w:t>
      </w:r>
      <w:r w:rsidR="00D812DA" w:rsidRPr="00D812DA">
        <w:rPr>
          <w:rFonts w:ascii="Times New Roman" w:eastAsia="Calibri" w:hAnsi="Times New Roman" w:cs="Times New Roman"/>
          <w:sz w:val="24"/>
          <w:szCs w:val="24"/>
        </w:rPr>
        <w:t xml:space="preserve"> для хирургии</w:t>
      </w:r>
    </w:p>
    <w:bookmarkEnd w:id="1"/>
    <w:p w:rsidR="00F12360" w:rsidRDefault="00F12360" w:rsidP="00E3649C">
      <w:pPr>
        <w:spacing w:after="0" w:line="240" w:lineRule="auto"/>
        <w:jc w:val="center"/>
        <w:rPr>
          <w:rFonts w:ascii="Times New Roman" w:eastAsia="Calibri" w:hAnsi="Times New Roman" w:cs="Times New Roman"/>
          <w:sz w:val="24"/>
          <w:szCs w:val="24"/>
        </w:rPr>
      </w:pPr>
    </w:p>
    <w:p w:rsidR="001C4D5B" w:rsidRPr="00D628B1" w:rsidRDefault="001C4D5B" w:rsidP="00E3649C">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 xml:space="preserve">ИКЗ </w:t>
      </w:r>
      <w:r w:rsidR="0069751D">
        <w:rPr>
          <w:rFonts w:ascii="Times New Roman" w:eastAsia="Calibri" w:hAnsi="Times New Roman" w:cs="Times New Roman"/>
          <w:sz w:val="24"/>
          <w:szCs w:val="24"/>
        </w:rPr>
        <w:t>_____________</w:t>
      </w:r>
    </w:p>
    <w:bookmarkEnd w:id="0"/>
    <w:p w:rsidR="00E3649C" w:rsidRPr="00D628B1" w:rsidRDefault="00E3649C" w:rsidP="00E3649C">
      <w:pPr>
        <w:spacing w:after="0" w:line="240" w:lineRule="auto"/>
        <w:jc w:val="center"/>
        <w:rPr>
          <w:rFonts w:ascii="Times New Roman" w:eastAsia="Times New Roman" w:hAnsi="Times New Roman" w:cs="Times New Roman"/>
          <w:sz w:val="24"/>
          <w:szCs w:val="24"/>
          <w:lang w:eastAsia="ru-RU"/>
        </w:rPr>
      </w:pPr>
    </w:p>
    <w:tbl>
      <w:tblPr>
        <w:tblW w:w="3070" w:type="dxa"/>
        <w:tblInd w:w="20" w:type="dxa"/>
        <w:tblCellMar>
          <w:left w:w="0" w:type="dxa"/>
          <w:right w:w="0" w:type="dxa"/>
        </w:tblCellMar>
        <w:tblLook w:val="04A0" w:firstRow="1" w:lastRow="0" w:firstColumn="1" w:lastColumn="0" w:noHBand="0" w:noVBand="1"/>
      </w:tblPr>
      <w:tblGrid>
        <w:gridCol w:w="3070"/>
      </w:tblGrid>
      <w:tr w:rsidR="00B51D89" w:rsidRPr="00D628B1" w:rsidTr="00B51D89">
        <w:tc>
          <w:tcPr>
            <w:tcW w:w="0" w:type="auto"/>
            <w:hideMark/>
          </w:tcPr>
          <w:p w:rsidR="00B51D89" w:rsidRPr="00D628B1" w:rsidRDefault="00B51D89" w:rsidP="00B51D89">
            <w:pPr>
              <w:spacing w:after="0" w:line="240" w:lineRule="auto"/>
              <w:jc w:val="both"/>
              <w:rPr>
                <w:rFonts w:ascii="Times New Roman" w:eastAsia="Times New Roman" w:hAnsi="Times New Roman" w:cs="Times New Roman"/>
                <w:sz w:val="24"/>
                <w:szCs w:val="24"/>
                <w:lang w:eastAsia="ru-RU"/>
              </w:rPr>
            </w:pPr>
          </w:p>
        </w:tc>
      </w:tr>
    </w:tbl>
    <w:p w:rsidR="00D03719" w:rsidRPr="00D628B1" w:rsidRDefault="00B51D8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xml:space="preserve">Санкт-Петербург                                                                                       </w:t>
      </w:r>
      <w:proofErr w:type="gramStart"/>
      <w:r w:rsidRPr="00D628B1">
        <w:rPr>
          <w:rFonts w:ascii="Times New Roman" w:eastAsia="Times New Roman" w:hAnsi="Times New Roman" w:cs="Times New Roman"/>
          <w:sz w:val="24"/>
          <w:szCs w:val="24"/>
          <w:lang w:eastAsia="ru-RU"/>
        </w:rPr>
        <w:t xml:space="preserve">   </w:t>
      </w:r>
      <w:r w:rsidR="00FC50E2" w:rsidRPr="00D628B1">
        <w:rPr>
          <w:rFonts w:ascii="Times New Roman" w:eastAsia="Times New Roman" w:hAnsi="Times New Roman" w:cs="Times New Roman"/>
          <w:sz w:val="24"/>
          <w:szCs w:val="24"/>
          <w:lang w:eastAsia="ru-RU"/>
        </w:rPr>
        <w:t>«</w:t>
      </w:r>
      <w:proofErr w:type="gramEnd"/>
      <w:r w:rsidRPr="00D628B1">
        <w:rPr>
          <w:rFonts w:ascii="Times New Roman" w:eastAsia="Times New Roman" w:hAnsi="Times New Roman" w:cs="Times New Roman"/>
          <w:sz w:val="24"/>
          <w:szCs w:val="24"/>
          <w:lang w:eastAsia="ru-RU"/>
        </w:rPr>
        <w:t>___</w:t>
      </w:r>
      <w:r w:rsidR="00FC50E2" w:rsidRPr="00D628B1">
        <w:rPr>
          <w:rFonts w:ascii="Times New Roman" w:eastAsia="Times New Roman" w:hAnsi="Times New Roman" w:cs="Times New Roman"/>
          <w:sz w:val="24"/>
          <w:szCs w:val="24"/>
          <w:lang w:eastAsia="ru-RU"/>
        </w:rPr>
        <w:t>»</w:t>
      </w:r>
      <w:r w:rsidRPr="00D628B1">
        <w:rPr>
          <w:rFonts w:ascii="Times New Roman" w:eastAsia="Times New Roman" w:hAnsi="Times New Roman" w:cs="Times New Roman"/>
          <w:sz w:val="24"/>
          <w:szCs w:val="24"/>
          <w:lang w:eastAsia="ru-RU"/>
        </w:rPr>
        <w:t>_________20</w:t>
      </w:r>
      <w:r w:rsidR="000B7891" w:rsidRPr="00D628B1">
        <w:rPr>
          <w:rFonts w:ascii="Times New Roman" w:eastAsia="Times New Roman" w:hAnsi="Times New Roman" w:cs="Times New Roman"/>
          <w:sz w:val="24"/>
          <w:szCs w:val="24"/>
          <w:lang w:eastAsia="ru-RU"/>
        </w:rPr>
        <w:t>26</w:t>
      </w:r>
      <w:r w:rsidRPr="00D628B1">
        <w:rPr>
          <w:rFonts w:ascii="Times New Roman" w:eastAsia="Times New Roman" w:hAnsi="Times New Roman" w:cs="Times New Roman"/>
          <w:sz w:val="24"/>
          <w:szCs w:val="24"/>
          <w:lang w:eastAsia="ru-RU"/>
        </w:rPr>
        <w:t>_г</w:t>
      </w:r>
      <w:r w:rsidR="000B7891" w:rsidRPr="00D628B1">
        <w:rPr>
          <w:rFonts w:ascii="Times New Roman" w:eastAsia="Times New Roman" w:hAnsi="Times New Roman" w:cs="Times New Roman"/>
          <w:sz w:val="24"/>
          <w:szCs w:val="24"/>
          <w:lang w:eastAsia="ru-RU"/>
        </w:rPr>
        <w:t>.</w:t>
      </w:r>
    </w:p>
    <w:p w:rsidR="00B51D89" w:rsidRPr="00D628B1" w:rsidRDefault="00B51D89" w:rsidP="00B51D89">
      <w:pPr>
        <w:spacing w:after="0" w:line="240" w:lineRule="auto"/>
        <w:jc w:val="both"/>
        <w:rPr>
          <w:rFonts w:ascii="Times New Roman" w:eastAsia="Times New Roman" w:hAnsi="Times New Roman" w:cs="Times New Roman"/>
          <w:sz w:val="24"/>
          <w:szCs w:val="24"/>
          <w:lang w:eastAsia="ru-RU"/>
        </w:rPr>
      </w:pPr>
    </w:p>
    <w:p w:rsidR="00F12360" w:rsidRPr="00F12360" w:rsidRDefault="00F12360" w:rsidP="00F12360">
      <w:pPr>
        <w:keepNext/>
        <w:suppressAutoHyphens/>
        <w:spacing w:after="0" w:line="240" w:lineRule="auto"/>
        <w:ind w:firstLine="709"/>
        <w:jc w:val="both"/>
        <w:outlineLvl w:val="0"/>
        <w:rPr>
          <w:rFonts w:ascii="Times New Roman" w:eastAsia="Times New Roman" w:hAnsi="Times New Roman" w:cs="Times New Roman"/>
          <w:sz w:val="24"/>
          <w:szCs w:val="24"/>
          <w:lang w:eastAsia="zh-CN"/>
        </w:rPr>
      </w:pPr>
      <w:r w:rsidRPr="00F12360">
        <w:rPr>
          <w:rFonts w:ascii="Times New Roman" w:eastAsia="Times New Roman" w:hAnsi="Times New Roman" w:cs="Times New Roman"/>
          <w:b/>
          <w:sz w:val="24"/>
          <w:szCs w:val="24"/>
          <w:lang w:eastAsia="ru-RU"/>
        </w:rPr>
        <w:t>Санкт-Петербургское государственное бюджетное учреждение здравоохранения «Городская поликлиника № 94 Невского района» (СПб ГБУЗ «Городская поликлиника №94</w:t>
      </w:r>
      <w:r>
        <w:rPr>
          <w:rFonts w:ascii="Times New Roman" w:eastAsia="Times New Roman" w:hAnsi="Times New Roman" w:cs="Times New Roman"/>
          <w:b/>
          <w:sz w:val="24"/>
          <w:szCs w:val="24"/>
          <w:lang w:eastAsia="ru-RU"/>
        </w:rPr>
        <w:t xml:space="preserve"> Невского района</w:t>
      </w:r>
      <w:r w:rsidRPr="00F12360">
        <w:rPr>
          <w:rFonts w:ascii="Times New Roman" w:eastAsia="Times New Roman" w:hAnsi="Times New Roman" w:cs="Times New Roman"/>
          <w:b/>
          <w:sz w:val="24"/>
          <w:szCs w:val="24"/>
          <w:lang w:eastAsia="ru-RU"/>
        </w:rPr>
        <w:t>»),</w:t>
      </w:r>
      <w:r w:rsidRPr="00F12360">
        <w:rPr>
          <w:rFonts w:ascii="Times New Roman" w:eastAsia="Times New Roman" w:hAnsi="Times New Roman" w:cs="Times New Roman"/>
          <w:sz w:val="24"/>
          <w:szCs w:val="24"/>
          <w:lang w:eastAsia="ru-RU"/>
        </w:rPr>
        <w:t xml:space="preserve"> именуемое в дальнейшем «Заказчик», в лице Главного врача Агеева Михаила Николаевича, действующего на основании Устава</w:t>
      </w:r>
      <w:r w:rsidRPr="00F12360">
        <w:rPr>
          <w:rFonts w:ascii="Times New Roman" w:eastAsia="Times New Roman" w:hAnsi="Times New Roman" w:cs="Times New Roman"/>
          <w:sz w:val="24"/>
          <w:szCs w:val="24"/>
          <w:lang w:eastAsia="zh-CN"/>
        </w:rPr>
        <w:t>, с одной стороны,</w:t>
      </w:r>
    </w:p>
    <w:p w:rsidR="00F12360" w:rsidRPr="00F12360" w:rsidRDefault="00F12360" w:rsidP="00F12360">
      <w:pPr>
        <w:keepNext/>
        <w:suppressAutoHyphens/>
        <w:spacing w:after="0" w:line="240" w:lineRule="auto"/>
        <w:ind w:firstLine="709"/>
        <w:jc w:val="both"/>
        <w:outlineLvl w:val="0"/>
        <w:rPr>
          <w:rFonts w:ascii="Times New Roman" w:eastAsia="Times New Roman" w:hAnsi="Times New Roman" w:cs="Times New Roman"/>
          <w:sz w:val="24"/>
          <w:szCs w:val="24"/>
          <w:lang w:eastAsia="zh-CN"/>
        </w:rPr>
      </w:pPr>
      <w:r w:rsidRPr="00F12360">
        <w:rPr>
          <w:rFonts w:ascii="Times New Roman" w:eastAsia="Times New Roman" w:hAnsi="Times New Roman" w:cs="Times New Roman"/>
          <w:sz w:val="24"/>
          <w:szCs w:val="24"/>
          <w:lang w:eastAsia="zh-CN"/>
        </w:rPr>
        <w:t xml:space="preserve">и </w:t>
      </w:r>
      <w:r w:rsidRPr="00F12360">
        <w:rPr>
          <w:rFonts w:ascii="Times New Roman" w:eastAsia="Times New Roman" w:hAnsi="Times New Roman" w:cs="Times New Roman"/>
          <w:b/>
          <w:sz w:val="24"/>
          <w:szCs w:val="24"/>
          <w:u w:val="single"/>
          <w:lang w:eastAsia="zh-CN"/>
        </w:rPr>
        <w:t>________________________,</w:t>
      </w:r>
      <w:r w:rsidRPr="00F12360">
        <w:rPr>
          <w:rFonts w:ascii="Times New Roman" w:eastAsia="Times New Roman" w:hAnsi="Times New Roman" w:cs="Times New Roman"/>
          <w:sz w:val="24"/>
          <w:szCs w:val="24"/>
          <w:lang w:eastAsia="zh-CN"/>
        </w:rPr>
        <w:t xml:space="preserve"> именуемое в дальнейшем «Поставщик», в лице </w:t>
      </w:r>
      <w:r w:rsidRPr="00F12360">
        <w:rPr>
          <w:rFonts w:ascii="Times New Roman" w:eastAsia="Times New Roman" w:hAnsi="Times New Roman" w:cs="Times New Roman"/>
          <w:b/>
          <w:sz w:val="24"/>
          <w:szCs w:val="24"/>
          <w:lang w:eastAsia="zh-CN"/>
        </w:rPr>
        <w:t>_____________________________</w:t>
      </w:r>
      <w:r w:rsidRPr="00F12360">
        <w:rPr>
          <w:rFonts w:ascii="Times New Roman" w:eastAsia="Times New Roman" w:hAnsi="Times New Roman" w:cs="Times New Roman"/>
          <w:sz w:val="24"/>
          <w:szCs w:val="24"/>
          <w:lang w:eastAsia="zh-CN"/>
        </w:rPr>
        <w:t xml:space="preserve">, действующего на основании ___________, с другой стороны, здесь и далее именуемые «Стороны», </w:t>
      </w:r>
      <w:r w:rsidRPr="00F12360">
        <w:rPr>
          <w:rFonts w:ascii="Times New Roman" w:eastAsia="Times New Roman" w:hAnsi="Times New Roman" w:cs="Times New Roman"/>
          <w:sz w:val="24"/>
          <w:szCs w:val="24"/>
          <w:lang w:eastAsia="zh-CN" w:bidi="ru-RU"/>
        </w:rPr>
        <w:t xml:space="preserve">в порядке, установленном </w:t>
      </w:r>
      <w:r>
        <w:rPr>
          <w:rFonts w:ascii="Times New Roman" w:eastAsia="Times New Roman" w:hAnsi="Times New Roman" w:cs="Times New Roman"/>
          <w:sz w:val="24"/>
          <w:szCs w:val="24"/>
          <w:lang w:eastAsia="zh-CN" w:bidi="ru-RU"/>
        </w:rPr>
        <w:t xml:space="preserve">п. 4 </w:t>
      </w:r>
      <w:r w:rsidRPr="00F12360">
        <w:rPr>
          <w:rFonts w:ascii="Times New Roman" w:eastAsia="Times New Roman" w:hAnsi="Times New Roman" w:cs="Times New Roman"/>
          <w:sz w:val="24"/>
          <w:szCs w:val="24"/>
          <w:lang w:eastAsia="zh-CN" w:bidi="ru-RU"/>
        </w:rPr>
        <w:t xml:space="preserve">ст. 93 Федерального закона от 5 апреля 2013 г. </w:t>
      </w:r>
      <w:r>
        <w:rPr>
          <w:rFonts w:ascii="Times New Roman" w:eastAsia="Times New Roman" w:hAnsi="Times New Roman" w:cs="Times New Roman"/>
          <w:sz w:val="24"/>
          <w:szCs w:val="24"/>
          <w:lang w:eastAsia="zh-CN" w:bidi="ru-RU"/>
        </w:rPr>
        <w:t>№</w:t>
      </w:r>
      <w:r w:rsidRPr="00F12360">
        <w:rPr>
          <w:rFonts w:ascii="Times New Roman" w:eastAsia="Times New Roman" w:hAnsi="Times New Roman" w:cs="Times New Roman"/>
          <w:sz w:val="24"/>
          <w:szCs w:val="24"/>
          <w:lang w:eastAsia="zh-CN" w:bidi="ru-RU"/>
        </w:rPr>
        <w:t xml:space="preserve">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rsidR="00D03719" w:rsidRPr="00D628B1" w:rsidRDefault="00D03719" w:rsidP="008F4D70">
      <w:pPr>
        <w:spacing w:after="0" w:line="240" w:lineRule="auto"/>
        <w:jc w:val="both"/>
        <w:rPr>
          <w:rFonts w:ascii="Times New Roman" w:eastAsia="Times New Roman" w:hAnsi="Times New Roman" w:cs="Times New Roman"/>
          <w:sz w:val="24"/>
          <w:szCs w:val="24"/>
          <w:lang w:eastAsia="ru-RU"/>
        </w:rPr>
      </w:pPr>
    </w:p>
    <w:p w:rsidR="00D03719" w:rsidRPr="00D628B1" w:rsidRDefault="00D03719" w:rsidP="00D03719">
      <w:pPr>
        <w:spacing w:after="0" w:line="240" w:lineRule="auto"/>
        <w:ind w:firstLine="709"/>
        <w:jc w:val="center"/>
        <w:rPr>
          <w:rFonts w:ascii="Times New Roman" w:eastAsia="Times New Roman" w:hAnsi="Times New Roman" w:cs="Times New Roman"/>
          <w:b/>
          <w:sz w:val="24"/>
          <w:szCs w:val="24"/>
          <w:lang w:eastAsia="ru-RU"/>
        </w:rPr>
      </w:pPr>
      <w:r w:rsidRPr="00D628B1">
        <w:rPr>
          <w:rFonts w:ascii="Times New Roman" w:eastAsia="Times New Roman" w:hAnsi="Times New Roman" w:cs="Times New Roman"/>
          <w:b/>
          <w:sz w:val="24"/>
          <w:szCs w:val="24"/>
          <w:lang w:eastAsia="ru-RU"/>
        </w:rPr>
        <w:t>1. Предмет Контракта</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xml:space="preserve">1.1. В соответствии с Контрактом Поставщик обязуется в порядке и сроки, предусмотренные Контрактом, осуществить </w:t>
      </w:r>
      <w:r w:rsidR="006766ED" w:rsidRPr="00ED2AFC">
        <w:rPr>
          <w:rFonts w:ascii="Times New Roman" w:eastAsia="Calibri" w:hAnsi="Times New Roman" w:cs="Times New Roman"/>
          <w:sz w:val="24"/>
          <w:szCs w:val="24"/>
        </w:rPr>
        <w:t>поставк</w:t>
      </w:r>
      <w:r w:rsidR="006766ED">
        <w:rPr>
          <w:rFonts w:ascii="Times New Roman" w:eastAsia="Calibri" w:hAnsi="Times New Roman" w:cs="Times New Roman"/>
          <w:sz w:val="24"/>
          <w:szCs w:val="24"/>
        </w:rPr>
        <w:t>у</w:t>
      </w:r>
      <w:r w:rsidR="006766ED" w:rsidRPr="00ED2AFC">
        <w:rPr>
          <w:rFonts w:ascii="Times New Roman" w:eastAsia="Calibri" w:hAnsi="Times New Roman" w:cs="Times New Roman"/>
          <w:sz w:val="24"/>
          <w:szCs w:val="24"/>
        </w:rPr>
        <w:t xml:space="preserve"> </w:t>
      </w:r>
      <w:r w:rsidR="00D812DA" w:rsidRPr="00D812DA">
        <w:rPr>
          <w:rFonts w:ascii="Times New Roman" w:eastAsia="Calibri" w:hAnsi="Times New Roman" w:cs="Times New Roman"/>
          <w:b/>
          <w:sz w:val="24"/>
          <w:szCs w:val="24"/>
        </w:rPr>
        <w:t>систем</w:t>
      </w:r>
      <w:r w:rsidR="00D812DA">
        <w:rPr>
          <w:rFonts w:ascii="Times New Roman" w:eastAsia="Calibri" w:hAnsi="Times New Roman" w:cs="Times New Roman"/>
          <w:b/>
          <w:sz w:val="24"/>
          <w:szCs w:val="24"/>
        </w:rPr>
        <w:t>ы</w:t>
      </w:r>
      <w:r w:rsidR="00D812DA" w:rsidRPr="00D812DA">
        <w:rPr>
          <w:rFonts w:ascii="Times New Roman" w:eastAsia="Calibri" w:hAnsi="Times New Roman" w:cs="Times New Roman"/>
          <w:b/>
          <w:sz w:val="24"/>
          <w:szCs w:val="24"/>
        </w:rPr>
        <w:t xml:space="preserve"> аспирационн</w:t>
      </w:r>
      <w:r w:rsidR="00D812DA">
        <w:rPr>
          <w:rFonts w:ascii="Times New Roman" w:eastAsia="Calibri" w:hAnsi="Times New Roman" w:cs="Times New Roman"/>
          <w:b/>
          <w:sz w:val="24"/>
          <w:szCs w:val="24"/>
        </w:rPr>
        <w:t>ой</w:t>
      </w:r>
      <w:r w:rsidR="00D812DA" w:rsidRPr="00D812DA">
        <w:rPr>
          <w:rFonts w:ascii="Times New Roman" w:eastAsia="Calibri" w:hAnsi="Times New Roman" w:cs="Times New Roman"/>
          <w:b/>
          <w:sz w:val="24"/>
          <w:szCs w:val="24"/>
        </w:rPr>
        <w:t xml:space="preserve"> для хирургии </w:t>
      </w:r>
      <w:r w:rsidRPr="00D628B1">
        <w:rPr>
          <w:rFonts w:ascii="Times New Roman" w:eastAsia="Times New Roman" w:hAnsi="Times New Roman" w:cs="Times New Roman"/>
          <w:sz w:val="24"/>
          <w:szCs w:val="24"/>
          <w:lang w:eastAsia="ru-RU"/>
        </w:rPr>
        <w:t xml:space="preserve">(код ОКПД </w:t>
      </w:r>
      <w:r w:rsidR="00ED71CE" w:rsidRPr="00D628B1">
        <w:rPr>
          <w:rFonts w:ascii="Times New Roman" w:eastAsia="Times New Roman" w:hAnsi="Times New Roman" w:cs="Times New Roman"/>
          <w:sz w:val="24"/>
          <w:szCs w:val="24"/>
          <w:lang w:eastAsia="ru-RU"/>
        </w:rPr>
        <w:t>–</w:t>
      </w:r>
      <w:r w:rsidRPr="00D628B1">
        <w:rPr>
          <w:rFonts w:ascii="Times New Roman" w:eastAsia="Times New Roman" w:hAnsi="Times New Roman" w:cs="Times New Roman"/>
          <w:sz w:val="24"/>
          <w:szCs w:val="24"/>
          <w:lang w:eastAsia="ru-RU"/>
        </w:rPr>
        <w:t xml:space="preserve"> </w:t>
      </w:r>
      <w:r w:rsidR="00962DDA" w:rsidRPr="00962DDA">
        <w:rPr>
          <w:rFonts w:ascii="Times New Roman" w:eastAsia="Times New Roman" w:hAnsi="Times New Roman" w:cs="Times New Roman"/>
          <w:sz w:val="24"/>
          <w:szCs w:val="24"/>
          <w:lang w:eastAsia="ru-RU"/>
        </w:rPr>
        <w:t>32.50.50.190</w:t>
      </w:r>
      <w:r w:rsidRPr="00D628B1">
        <w:rPr>
          <w:rFonts w:ascii="Times New Roman" w:eastAsia="Times New Roman" w:hAnsi="Times New Roman" w:cs="Times New Roman"/>
          <w:sz w:val="24"/>
          <w:szCs w:val="24"/>
          <w:lang w:eastAsia="ru-RU"/>
        </w:rPr>
        <w:t>) (далее – Оборудование) в соответствии со Спецификацией (Приложение № 1 к Контракту) и надлежащим образом оказать услуги по доставке, разгрузке, сборке, установке, монтажу, вводу в эксплуатацию Оборудования, в соответствии с требованиями технической и (или) эксплуатационной документации производителя (изготовителя) Оборудования (далее – Услуги), а Заказчик обязуется в порядке и сроки, предусмотренные Контрактом, принять и оплатить поставленное Оборудование и надлежащим образом оказанные Услуги.</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9D2899">
        <w:rPr>
          <w:rFonts w:ascii="Times New Roman" w:eastAsia="Times New Roman" w:hAnsi="Times New Roman" w:cs="Times New Roman"/>
          <w:sz w:val="24"/>
          <w:szCs w:val="24"/>
          <w:lang w:eastAsia="ru-RU"/>
        </w:rPr>
        <w:t>1.2. Номенклатура Оборудования и его количество определяются Спецификацией (приложение № 1 к Контракту), технические показатели – Техническими требованиями (приложение № 2 к Контракту).</w:t>
      </w:r>
    </w:p>
    <w:p w:rsidR="00D03719" w:rsidRDefault="00D03719" w:rsidP="006F4384">
      <w:pPr>
        <w:spacing w:after="0" w:line="240" w:lineRule="auto"/>
        <w:ind w:firstLine="709"/>
        <w:jc w:val="both"/>
        <w:rPr>
          <w:rFonts w:ascii="Times New Roman" w:eastAsia="Times New Roman" w:hAnsi="Times New Roman" w:cs="Times New Roman"/>
          <w:sz w:val="24"/>
          <w:szCs w:val="24"/>
          <w:lang w:eastAsia="ru-RU"/>
        </w:rPr>
      </w:pPr>
      <w:bookmarkStart w:id="2" w:name="p15"/>
      <w:bookmarkEnd w:id="2"/>
      <w:r w:rsidRPr="00D628B1">
        <w:rPr>
          <w:rFonts w:ascii="Times New Roman" w:eastAsia="Times New Roman" w:hAnsi="Times New Roman" w:cs="Times New Roman"/>
          <w:sz w:val="24"/>
          <w:szCs w:val="24"/>
          <w:lang w:eastAsia="ru-RU"/>
        </w:rPr>
        <w:t xml:space="preserve">1.3. Поставка Оборудования осуществляется Поставщиком с разгрузкой </w:t>
      </w:r>
      <w:r w:rsidR="008F4D70" w:rsidRPr="00D628B1">
        <w:rPr>
          <w:rFonts w:ascii="Times New Roman" w:eastAsia="Times New Roman" w:hAnsi="Times New Roman" w:cs="Times New Roman"/>
          <w:sz w:val="24"/>
          <w:szCs w:val="24"/>
          <w:lang w:eastAsia="ru-RU"/>
        </w:rPr>
        <w:br/>
      </w:r>
      <w:r w:rsidRPr="00D628B1">
        <w:rPr>
          <w:rFonts w:ascii="Times New Roman" w:eastAsia="Times New Roman" w:hAnsi="Times New Roman" w:cs="Times New Roman"/>
          <w:sz w:val="24"/>
          <w:szCs w:val="24"/>
          <w:lang w:eastAsia="ru-RU"/>
        </w:rPr>
        <w:t xml:space="preserve">с транспортного средства </w:t>
      </w:r>
      <w:r w:rsidR="00CF2C3B" w:rsidRPr="002F59B0">
        <w:rPr>
          <w:rFonts w:ascii="Times New Roman" w:eastAsia="Times New Roman" w:hAnsi="Times New Roman" w:cs="Times New Roman"/>
          <w:b/>
          <w:sz w:val="24"/>
          <w:szCs w:val="24"/>
          <w:lang w:eastAsia="ru-RU"/>
        </w:rPr>
        <w:t>в течение 10-ти дней</w:t>
      </w:r>
      <w:r w:rsidRPr="00D628B1">
        <w:rPr>
          <w:rFonts w:ascii="Times New Roman" w:eastAsia="Times New Roman" w:hAnsi="Times New Roman" w:cs="Times New Roman"/>
          <w:sz w:val="24"/>
          <w:szCs w:val="24"/>
          <w:lang w:eastAsia="ru-RU"/>
        </w:rPr>
        <w:t xml:space="preserve"> </w:t>
      </w:r>
      <w:r w:rsidR="002F59B0">
        <w:rPr>
          <w:rFonts w:ascii="Times New Roman" w:eastAsia="Times New Roman" w:hAnsi="Times New Roman" w:cs="Times New Roman"/>
          <w:sz w:val="24"/>
          <w:szCs w:val="24"/>
          <w:lang w:eastAsia="ru-RU"/>
        </w:rPr>
        <w:t xml:space="preserve">с момента заключения контракта </w:t>
      </w:r>
      <w:r w:rsidRPr="00D628B1">
        <w:rPr>
          <w:rFonts w:ascii="Times New Roman" w:eastAsia="Times New Roman" w:hAnsi="Times New Roman" w:cs="Times New Roman"/>
          <w:sz w:val="24"/>
          <w:szCs w:val="24"/>
          <w:lang w:eastAsia="ru-RU"/>
        </w:rPr>
        <w:t xml:space="preserve">по адресу: </w:t>
      </w:r>
      <w:r w:rsidR="0042418B" w:rsidRPr="00D628B1">
        <w:rPr>
          <w:rFonts w:ascii="Times New Roman" w:eastAsia="Times New Roman" w:hAnsi="Times New Roman" w:cs="Times New Roman"/>
          <w:sz w:val="24"/>
          <w:szCs w:val="24"/>
          <w:lang w:eastAsia="ru-RU"/>
        </w:rPr>
        <w:t xml:space="preserve">193231, г. Санкт-Петербург, </w:t>
      </w:r>
      <w:proofErr w:type="spellStart"/>
      <w:r w:rsidR="0042418B" w:rsidRPr="00D628B1">
        <w:rPr>
          <w:rFonts w:ascii="Times New Roman" w:eastAsia="Times New Roman" w:hAnsi="Times New Roman" w:cs="Times New Roman"/>
          <w:sz w:val="24"/>
          <w:szCs w:val="24"/>
          <w:lang w:eastAsia="ru-RU"/>
        </w:rPr>
        <w:t>вн</w:t>
      </w:r>
      <w:proofErr w:type="spellEnd"/>
      <w:r w:rsidR="0042418B" w:rsidRPr="00D628B1">
        <w:rPr>
          <w:rFonts w:ascii="Times New Roman" w:eastAsia="Times New Roman" w:hAnsi="Times New Roman" w:cs="Times New Roman"/>
          <w:sz w:val="24"/>
          <w:szCs w:val="24"/>
          <w:lang w:eastAsia="ru-RU"/>
        </w:rPr>
        <w:t>. тер. г. муниципальный округ Оккервиль, пр. Товарищеский, д.24, литера А</w:t>
      </w:r>
      <w:r w:rsidRPr="00D628B1">
        <w:rPr>
          <w:rFonts w:ascii="Times New Roman" w:eastAsia="Times New Roman" w:hAnsi="Times New Roman" w:cs="Times New Roman"/>
          <w:sz w:val="24"/>
          <w:szCs w:val="24"/>
          <w:lang w:eastAsia="ru-RU"/>
        </w:rPr>
        <w:t xml:space="preserve">, (далее – Место доставки). </w:t>
      </w:r>
    </w:p>
    <w:p w:rsidR="002F59B0" w:rsidRPr="00D628B1" w:rsidRDefault="002F59B0" w:rsidP="006F4384">
      <w:pPr>
        <w:spacing w:after="0" w:line="240" w:lineRule="auto"/>
        <w:ind w:firstLine="709"/>
        <w:jc w:val="both"/>
        <w:rPr>
          <w:rFonts w:ascii="Times New Roman" w:eastAsia="Times New Roman" w:hAnsi="Times New Roman" w:cs="Times New Roman"/>
          <w:sz w:val="24"/>
          <w:szCs w:val="24"/>
          <w:lang w:eastAsia="ru-RU"/>
        </w:rPr>
      </w:pPr>
    </w:p>
    <w:p w:rsidR="00D03719" w:rsidRPr="00D628B1" w:rsidRDefault="00D03719" w:rsidP="008F431C">
      <w:pPr>
        <w:spacing w:after="0" w:line="240" w:lineRule="auto"/>
        <w:ind w:firstLine="709"/>
        <w:jc w:val="center"/>
        <w:rPr>
          <w:rFonts w:ascii="Times New Roman" w:eastAsia="Times New Roman" w:hAnsi="Times New Roman" w:cs="Times New Roman"/>
          <w:sz w:val="24"/>
          <w:szCs w:val="24"/>
          <w:lang w:eastAsia="ru-RU"/>
        </w:rPr>
      </w:pPr>
      <w:r w:rsidRPr="00D628B1">
        <w:rPr>
          <w:rFonts w:ascii="Times New Roman" w:eastAsia="Times New Roman" w:hAnsi="Times New Roman" w:cs="Times New Roman"/>
          <w:b/>
          <w:sz w:val="24"/>
          <w:szCs w:val="24"/>
          <w:lang w:eastAsia="ru-RU"/>
        </w:rPr>
        <w:t xml:space="preserve">2. Цена Контракта </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2.1. Цена Контракта и валюта платежа устанавливаются в российских рублях.</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2.2. Цена Контракта составляет __________ рублей ______ копеек (_______)</w:t>
      </w:r>
      <w:r w:rsidR="008F4D70" w:rsidRPr="00D628B1">
        <w:rPr>
          <w:rFonts w:ascii="Times New Roman" w:eastAsia="Times New Roman" w:hAnsi="Times New Roman" w:cs="Times New Roman"/>
          <w:sz w:val="24"/>
          <w:szCs w:val="24"/>
          <w:lang w:eastAsia="ru-RU"/>
        </w:rPr>
        <w:br/>
      </w:r>
      <w:r w:rsidRPr="00D628B1">
        <w:rPr>
          <w:rFonts w:ascii="Times New Roman" w:eastAsia="Times New Roman" w:hAnsi="Times New Roman" w:cs="Times New Roman"/>
          <w:sz w:val="24"/>
          <w:szCs w:val="24"/>
          <w:lang w:eastAsia="ru-RU"/>
        </w:rPr>
        <w:t xml:space="preserve">в том числе НДС - (__ процентов) _______ рублей ______ копеек (______)/НДС </w:t>
      </w:r>
      <w:r w:rsidR="008C4EAF" w:rsidRPr="00D628B1">
        <w:rPr>
          <w:rFonts w:ascii="Times New Roman" w:eastAsia="Times New Roman" w:hAnsi="Times New Roman" w:cs="Times New Roman"/>
          <w:sz w:val="24"/>
          <w:szCs w:val="24"/>
          <w:lang w:eastAsia="ru-RU"/>
        </w:rPr>
        <w:br/>
      </w:r>
      <w:r w:rsidRPr="00D628B1">
        <w:rPr>
          <w:rFonts w:ascii="Times New Roman" w:eastAsia="Times New Roman" w:hAnsi="Times New Roman" w:cs="Times New Roman"/>
          <w:sz w:val="24"/>
          <w:szCs w:val="24"/>
          <w:lang w:eastAsia="ru-RU"/>
        </w:rPr>
        <w:t xml:space="preserve">не облагается в соответствии с налоговым законодательством Российской Федерации </w:t>
      </w:r>
      <w:r w:rsidR="008C4EAF" w:rsidRPr="00D628B1">
        <w:rPr>
          <w:rFonts w:ascii="Times New Roman" w:eastAsia="Times New Roman" w:hAnsi="Times New Roman" w:cs="Times New Roman"/>
          <w:sz w:val="24"/>
          <w:szCs w:val="24"/>
          <w:lang w:eastAsia="ru-RU"/>
        </w:rPr>
        <w:br/>
      </w:r>
      <w:r w:rsidR="00035667" w:rsidRPr="00D628B1">
        <w:rPr>
          <w:rFonts w:ascii="Times New Roman" w:eastAsia="Times New Roman" w:hAnsi="Times New Roman" w:cs="Times New Roman"/>
          <w:sz w:val="24"/>
          <w:szCs w:val="24"/>
          <w:lang w:eastAsia="ru-RU"/>
        </w:rPr>
        <w:t>на основании</w:t>
      </w:r>
      <w:r w:rsidR="00BC43C6" w:rsidRPr="00D628B1">
        <w:rPr>
          <w:rFonts w:ascii="Times New Roman" w:eastAsia="Times New Roman" w:hAnsi="Times New Roman" w:cs="Times New Roman"/>
          <w:sz w:val="24"/>
          <w:szCs w:val="24"/>
          <w:lang w:eastAsia="ru-RU"/>
        </w:rPr>
        <w:t>.</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xml:space="preserve">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w:t>
      </w:r>
      <w:r w:rsidR="008C4EAF" w:rsidRPr="00D628B1">
        <w:rPr>
          <w:rFonts w:ascii="Times New Roman" w:eastAsia="Times New Roman" w:hAnsi="Times New Roman" w:cs="Times New Roman"/>
          <w:sz w:val="24"/>
          <w:szCs w:val="24"/>
          <w:lang w:eastAsia="ru-RU"/>
        </w:rPr>
        <w:br/>
      </w:r>
      <w:r w:rsidRPr="00D628B1">
        <w:rPr>
          <w:rFonts w:ascii="Times New Roman" w:eastAsia="Times New Roman" w:hAnsi="Times New Roman" w:cs="Times New Roman"/>
          <w:sz w:val="24"/>
          <w:szCs w:val="24"/>
          <w:lang w:eastAsia="ru-RU"/>
        </w:rPr>
        <w:t>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03719" w:rsidRPr="00D628B1" w:rsidRDefault="005356B0" w:rsidP="00D03719">
      <w:pPr>
        <w:spacing w:after="0" w:line="240" w:lineRule="auto"/>
        <w:ind w:firstLine="709"/>
        <w:jc w:val="both"/>
        <w:rPr>
          <w:rFonts w:ascii="Times New Roman" w:eastAsia="Times New Roman" w:hAnsi="Times New Roman" w:cs="Times New Roman"/>
          <w:sz w:val="24"/>
          <w:szCs w:val="24"/>
          <w:lang w:eastAsia="ru-RU"/>
        </w:rPr>
      </w:pPr>
      <w:r w:rsidRPr="005356B0">
        <w:rPr>
          <w:rFonts w:ascii="Times New Roman" w:eastAsia="Times New Roman" w:hAnsi="Times New Roman" w:cs="Times New Roman"/>
          <w:sz w:val="24"/>
          <w:szCs w:val="24"/>
          <w:lang w:eastAsia="ru-RU"/>
        </w:rPr>
        <w:t xml:space="preserve">2.4. </w:t>
      </w:r>
      <w:r w:rsidR="00D0023F" w:rsidRPr="00D0023F">
        <w:rPr>
          <w:rFonts w:ascii="Times New Roman" w:eastAsia="Times New Roman" w:hAnsi="Times New Roman" w:cs="Times New Roman"/>
          <w:sz w:val="24"/>
          <w:szCs w:val="24"/>
          <w:lang w:eastAsia="ru-RU"/>
        </w:rPr>
        <w:t>Цена Контракта включает в себя стоимость Оборудования,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r w:rsidR="00D03719" w:rsidRPr="00D628B1">
        <w:rPr>
          <w:rFonts w:ascii="Times New Roman" w:eastAsia="Times New Roman" w:hAnsi="Times New Roman" w:cs="Times New Roman"/>
          <w:sz w:val="24"/>
          <w:szCs w:val="24"/>
          <w:lang w:eastAsia="ru-RU"/>
        </w:rPr>
        <w:t>2.5. Цена Контракта является твердой и определяется на весь срок его исполнения, за исключением случаев, предусмотренных пункт</w:t>
      </w:r>
      <w:r w:rsidR="00131F0A">
        <w:rPr>
          <w:rFonts w:ascii="Times New Roman" w:eastAsia="Times New Roman" w:hAnsi="Times New Roman" w:cs="Times New Roman"/>
          <w:sz w:val="24"/>
          <w:szCs w:val="24"/>
          <w:lang w:eastAsia="ru-RU"/>
        </w:rPr>
        <w:t xml:space="preserve">ом </w:t>
      </w:r>
      <w:r w:rsidR="00D03719" w:rsidRPr="00D628B1">
        <w:rPr>
          <w:rFonts w:ascii="Times New Roman" w:eastAsia="Times New Roman" w:hAnsi="Times New Roman" w:cs="Times New Roman"/>
          <w:sz w:val="24"/>
          <w:szCs w:val="24"/>
          <w:lang w:eastAsia="ru-RU"/>
        </w:rPr>
        <w:t>2.6 Контракта.</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bookmarkStart w:id="3" w:name="p23"/>
      <w:bookmarkEnd w:id="3"/>
      <w:r w:rsidRPr="00D628B1">
        <w:rPr>
          <w:rFonts w:ascii="Times New Roman" w:eastAsia="Times New Roman" w:hAnsi="Times New Roman" w:cs="Times New Roman"/>
          <w:sz w:val="24"/>
          <w:szCs w:val="24"/>
          <w:lang w:eastAsia="ru-RU"/>
        </w:rPr>
        <w:t>2.</w:t>
      </w:r>
      <w:r w:rsidR="004F27D9" w:rsidRPr="00D628B1">
        <w:rPr>
          <w:rFonts w:ascii="Times New Roman" w:eastAsia="Times New Roman" w:hAnsi="Times New Roman" w:cs="Times New Roman"/>
          <w:sz w:val="24"/>
          <w:szCs w:val="24"/>
          <w:lang w:eastAsia="ru-RU"/>
        </w:rPr>
        <w:t>6</w:t>
      </w:r>
      <w:r w:rsidRPr="00D628B1">
        <w:rPr>
          <w:rFonts w:ascii="Times New Roman" w:eastAsia="Times New Roman" w:hAnsi="Times New Roman" w:cs="Times New Roman"/>
          <w:sz w:val="24"/>
          <w:szCs w:val="24"/>
          <w:lang w:eastAsia="ru-RU"/>
        </w:rPr>
        <w:t xml:space="preserve">. По соглашению Сторон цена Контракта может быть снижена </w:t>
      </w:r>
      <w:r w:rsidR="00B445AC" w:rsidRPr="00D628B1">
        <w:rPr>
          <w:rFonts w:ascii="Times New Roman" w:eastAsia="Times New Roman" w:hAnsi="Times New Roman" w:cs="Times New Roman"/>
          <w:sz w:val="24"/>
          <w:szCs w:val="24"/>
          <w:lang w:eastAsia="ru-RU"/>
        </w:rPr>
        <w:t>без изменения,</w:t>
      </w:r>
      <w:r w:rsidRPr="00D628B1">
        <w:rPr>
          <w:rFonts w:ascii="Times New Roman" w:eastAsia="Times New Roman" w:hAnsi="Times New Roman" w:cs="Times New Roman"/>
          <w:sz w:val="24"/>
          <w:szCs w:val="24"/>
          <w:lang w:eastAsia="ru-RU"/>
        </w:rPr>
        <w:t xml:space="preserve"> предусмотренного Контрактом количества Оборудования и иных условий Контракта.</w:t>
      </w:r>
    </w:p>
    <w:p w:rsidR="00D03719" w:rsidRPr="00D628B1" w:rsidRDefault="00D03719" w:rsidP="00D03719">
      <w:pPr>
        <w:spacing w:after="0" w:line="240" w:lineRule="auto"/>
        <w:jc w:val="both"/>
        <w:rPr>
          <w:rFonts w:ascii="Times New Roman" w:eastAsia="Times New Roman" w:hAnsi="Times New Roman" w:cs="Times New Roman"/>
          <w:sz w:val="24"/>
          <w:szCs w:val="24"/>
          <w:lang w:eastAsia="ru-RU"/>
        </w:rPr>
      </w:pPr>
    </w:p>
    <w:p w:rsidR="00D03719" w:rsidRPr="00D628B1" w:rsidRDefault="00D03719" w:rsidP="008F431C">
      <w:pPr>
        <w:spacing w:after="0" w:line="240" w:lineRule="auto"/>
        <w:ind w:firstLine="709"/>
        <w:jc w:val="center"/>
        <w:rPr>
          <w:rFonts w:ascii="Times New Roman" w:eastAsia="Times New Roman" w:hAnsi="Times New Roman" w:cs="Times New Roman"/>
          <w:sz w:val="24"/>
          <w:szCs w:val="24"/>
          <w:lang w:eastAsia="ru-RU"/>
        </w:rPr>
      </w:pPr>
      <w:r w:rsidRPr="00D628B1">
        <w:rPr>
          <w:rFonts w:ascii="Times New Roman" w:eastAsia="Times New Roman" w:hAnsi="Times New Roman" w:cs="Times New Roman"/>
          <w:b/>
          <w:sz w:val="24"/>
          <w:szCs w:val="24"/>
          <w:lang w:eastAsia="ru-RU"/>
        </w:rPr>
        <w:t>3. Взаимодействие Сторон</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3.1. Поставщик обязан:</w:t>
      </w:r>
    </w:p>
    <w:p w:rsidR="00D03719" w:rsidRPr="00D628B1" w:rsidRDefault="00354B8B"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3.1.1. П</w:t>
      </w:r>
      <w:r w:rsidR="00D03719" w:rsidRPr="00D628B1">
        <w:rPr>
          <w:rFonts w:ascii="Times New Roman" w:eastAsia="Times New Roman" w:hAnsi="Times New Roman" w:cs="Times New Roman"/>
          <w:sz w:val="24"/>
          <w:szCs w:val="24"/>
          <w:lang w:eastAsia="ru-RU"/>
        </w:rPr>
        <w:t xml:space="preserve">оставить Оборудование в строгом соответствии с условиями Контракта </w:t>
      </w:r>
      <w:r w:rsidR="00130F20" w:rsidRPr="00D628B1">
        <w:rPr>
          <w:rFonts w:ascii="Times New Roman" w:eastAsia="Times New Roman" w:hAnsi="Times New Roman" w:cs="Times New Roman"/>
          <w:sz w:val="24"/>
          <w:szCs w:val="24"/>
          <w:lang w:eastAsia="ru-RU"/>
        </w:rPr>
        <w:br/>
      </w:r>
      <w:r w:rsidR="00D03719" w:rsidRPr="00D628B1">
        <w:rPr>
          <w:rFonts w:ascii="Times New Roman" w:eastAsia="Times New Roman" w:hAnsi="Times New Roman" w:cs="Times New Roman"/>
          <w:sz w:val="24"/>
          <w:szCs w:val="24"/>
          <w:lang w:eastAsia="ru-RU"/>
        </w:rPr>
        <w:t>в полном объеме, надлежащего качества и в установленные сроки;</w:t>
      </w:r>
    </w:p>
    <w:p w:rsidR="00D03719" w:rsidRPr="00D628B1" w:rsidRDefault="00354B8B"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3.1.2. О</w:t>
      </w:r>
      <w:r w:rsidR="00D03719" w:rsidRPr="00D628B1">
        <w:rPr>
          <w:rFonts w:ascii="Times New Roman" w:eastAsia="Times New Roman" w:hAnsi="Times New Roman" w:cs="Times New Roman"/>
          <w:sz w:val="24"/>
          <w:szCs w:val="24"/>
          <w:lang w:eastAsia="ru-RU"/>
        </w:rPr>
        <w:t>казать Услуги в строгом соответствии с условиями Контракта в полном объеме, надлежащего качества и в установленные сроки;</w:t>
      </w:r>
    </w:p>
    <w:p w:rsidR="005356B0" w:rsidRDefault="00354B8B"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3.1.</w:t>
      </w:r>
      <w:r w:rsidR="002435FB">
        <w:rPr>
          <w:rFonts w:ascii="Times New Roman" w:eastAsia="Times New Roman" w:hAnsi="Times New Roman" w:cs="Times New Roman"/>
          <w:sz w:val="24"/>
          <w:szCs w:val="24"/>
          <w:lang w:eastAsia="ru-RU"/>
        </w:rPr>
        <w:t>3</w:t>
      </w:r>
      <w:r w:rsidRPr="00D628B1">
        <w:rPr>
          <w:rFonts w:ascii="Times New Roman" w:eastAsia="Times New Roman" w:hAnsi="Times New Roman" w:cs="Times New Roman"/>
          <w:sz w:val="24"/>
          <w:szCs w:val="24"/>
          <w:lang w:eastAsia="ru-RU"/>
        </w:rPr>
        <w:t xml:space="preserve">. </w:t>
      </w:r>
      <w:r w:rsidR="005356B0" w:rsidRPr="005356B0">
        <w:rPr>
          <w:rFonts w:ascii="Times New Roman" w:eastAsia="Times New Roman" w:hAnsi="Times New Roman" w:cs="Times New Roman"/>
          <w:sz w:val="24"/>
          <w:szCs w:val="24"/>
          <w:lang w:eastAsia="ru-RU"/>
        </w:rPr>
        <w:t>Использовать квалифицированный персонал для оказания Услуг по сборке, установке, и вводу Оборудования в эксплуатацию;</w:t>
      </w:r>
    </w:p>
    <w:p w:rsidR="00D03719" w:rsidRPr="00D628B1" w:rsidRDefault="00354B8B"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3.1.</w:t>
      </w:r>
      <w:r w:rsidR="002435FB">
        <w:rPr>
          <w:rFonts w:ascii="Times New Roman" w:eastAsia="Times New Roman" w:hAnsi="Times New Roman" w:cs="Times New Roman"/>
          <w:sz w:val="24"/>
          <w:szCs w:val="24"/>
          <w:lang w:eastAsia="ru-RU"/>
        </w:rPr>
        <w:t>4</w:t>
      </w:r>
      <w:r w:rsidRPr="00D628B1">
        <w:rPr>
          <w:rFonts w:ascii="Times New Roman" w:eastAsia="Times New Roman" w:hAnsi="Times New Roman" w:cs="Times New Roman"/>
          <w:sz w:val="24"/>
          <w:szCs w:val="24"/>
          <w:lang w:eastAsia="ru-RU"/>
        </w:rPr>
        <w:t>.1. П</w:t>
      </w:r>
      <w:r w:rsidR="008A7A81" w:rsidRPr="00D628B1">
        <w:rPr>
          <w:rFonts w:ascii="Times New Roman" w:eastAsia="Times New Roman" w:hAnsi="Times New Roman" w:cs="Times New Roman"/>
          <w:sz w:val="24"/>
          <w:szCs w:val="24"/>
          <w:lang w:eastAsia="ru-RU"/>
        </w:rPr>
        <w:t>редоставить Заказчику</w:t>
      </w:r>
      <w:r w:rsidR="00D03719" w:rsidRPr="00D628B1">
        <w:rPr>
          <w:rFonts w:ascii="Times New Roman" w:eastAsia="Times New Roman" w:hAnsi="Times New Roman" w:cs="Times New Roman"/>
          <w:sz w:val="24"/>
          <w:szCs w:val="24"/>
          <w:lang w:eastAsia="ru-RU"/>
        </w:rPr>
        <w:t xml:space="preserve"> сведения, необходимые для работы </w:t>
      </w:r>
      <w:r w:rsidR="00130F20" w:rsidRPr="00D628B1">
        <w:rPr>
          <w:rFonts w:ascii="Times New Roman" w:eastAsia="Times New Roman" w:hAnsi="Times New Roman" w:cs="Times New Roman"/>
          <w:sz w:val="24"/>
          <w:szCs w:val="24"/>
          <w:lang w:eastAsia="ru-RU"/>
        </w:rPr>
        <w:br/>
      </w:r>
      <w:r w:rsidR="00D03719" w:rsidRPr="00D628B1">
        <w:rPr>
          <w:rFonts w:ascii="Times New Roman" w:eastAsia="Times New Roman" w:hAnsi="Times New Roman" w:cs="Times New Roman"/>
          <w:sz w:val="24"/>
          <w:szCs w:val="24"/>
          <w:lang w:eastAsia="ru-RU"/>
        </w:rPr>
        <w:t>с Оборудованием, включая предоставление ключей, паролей доступа, программ и иных сведений, необходимых для технического обслуживания, применения и эксплуатации;</w:t>
      </w:r>
    </w:p>
    <w:p w:rsidR="00D03719" w:rsidRPr="00D628B1" w:rsidRDefault="00354B8B"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3.1.</w:t>
      </w:r>
      <w:r w:rsidR="002435FB">
        <w:rPr>
          <w:rFonts w:ascii="Times New Roman" w:eastAsia="Times New Roman" w:hAnsi="Times New Roman" w:cs="Times New Roman"/>
          <w:sz w:val="24"/>
          <w:szCs w:val="24"/>
          <w:lang w:eastAsia="ru-RU"/>
        </w:rPr>
        <w:t>4</w:t>
      </w:r>
      <w:r w:rsidRPr="00D628B1">
        <w:rPr>
          <w:rFonts w:ascii="Times New Roman" w:eastAsia="Times New Roman" w:hAnsi="Times New Roman" w:cs="Times New Roman"/>
          <w:sz w:val="24"/>
          <w:szCs w:val="24"/>
          <w:lang w:eastAsia="ru-RU"/>
        </w:rPr>
        <w:t>.2. П</w:t>
      </w:r>
      <w:r w:rsidR="008A7A81" w:rsidRPr="00D628B1">
        <w:rPr>
          <w:rFonts w:ascii="Times New Roman" w:eastAsia="Times New Roman" w:hAnsi="Times New Roman" w:cs="Times New Roman"/>
          <w:sz w:val="24"/>
          <w:szCs w:val="24"/>
          <w:lang w:eastAsia="ru-RU"/>
        </w:rPr>
        <w:t>редоставить Заказчику</w:t>
      </w:r>
      <w:r w:rsidR="00D03719" w:rsidRPr="00D628B1">
        <w:rPr>
          <w:rFonts w:ascii="Times New Roman" w:eastAsia="Times New Roman" w:hAnsi="Times New Roman" w:cs="Times New Roman"/>
          <w:sz w:val="24"/>
          <w:szCs w:val="24"/>
          <w:lang w:eastAsia="ru-RU"/>
        </w:rPr>
        <w:t xml:space="preserve"> сведения о расходных материалах иных производителей, применение которых разрешено производителем Оборудования;</w:t>
      </w:r>
    </w:p>
    <w:p w:rsidR="00D03719" w:rsidRPr="00D628B1" w:rsidRDefault="00354B8B"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3.1.</w:t>
      </w:r>
      <w:r w:rsidR="002435FB">
        <w:rPr>
          <w:rFonts w:ascii="Times New Roman" w:eastAsia="Times New Roman" w:hAnsi="Times New Roman" w:cs="Times New Roman"/>
          <w:sz w:val="24"/>
          <w:szCs w:val="24"/>
          <w:lang w:eastAsia="ru-RU"/>
        </w:rPr>
        <w:t>5</w:t>
      </w:r>
      <w:r w:rsidRPr="00D628B1">
        <w:rPr>
          <w:rFonts w:ascii="Times New Roman" w:eastAsia="Times New Roman" w:hAnsi="Times New Roman" w:cs="Times New Roman"/>
          <w:sz w:val="24"/>
          <w:szCs w:val="24"/>
          <w:lang w:eastAsia="ru-RU"/>
        </w:rPr>
        <w:t>. О</w:t>
      </w:r>
      <w:r w:rsidR="00D03719" w:rsidRPr="00D628B1">
        <w:rPr>
          <w:rFonts w:ascii="Times New Roman" w:eastAsia="Times New Roman" w:hAnsi="Times New Roman" w:cs="Times New Roman"/>
          <w:sz w:val="24"/>
          <w:szCs w:val="24"/>
          <w:lang w:eastAsia="ru-RU"/>
        </w:rPr>
        <w:t>беспечить соответствие поставляемого Оборудования и оказываемых Услуг требованиям качества, безопасности в соответствии с законодательством Российской Федерации</w:t>
      </w:r>
      <w:hyperlink r:id="rId8" w:history="1"/>
      <w:r w:rsidR="00D03719" w:rsidRPr="00D628B1">
        <w:rPr>
          <w:rFonts w:ascii="Times New Roman" w:eastAsia="Times New Roman" w:hAnsi="Times New Roman" w:cs="Times New Roman"/>
          <w:sz w:val="24"/>
          <w:szCs w:val="24"/>
          <w:lang w:eastAsia="ru-RU"/>
        </w:rPr>
        <w:t>;</w:t>
      </w:r>
    </w:p>
    <w:p w:rsidR="00D03719" w:rsidRPr="00D628B1" w:rsidRDefault="00AF5A11"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3.1.</w:t>
      </w:r>
      <w:r w:rsidR="002435FB">
        <w:rPr>
          <w:rFonts w:ascii="Times New Roman" w:eastAsia="Times New Roman" w:hAnsi="Times New Roman" w:cs="Times New Roman"/>
          <w:sz w:val="24"/>
          <w:szCs w:val="24"/>
          <w:lang w:eastAsia="ru-RU"/>
        </w:rPr>
        <w:t>6</w:t>
      </w:r>
      <w:r w:rsidRPr="00D628B1">
        <w:rPr>
          <w:rFonts w:ascii="Times New Roman" w:eastAsia="Times New Roman" w:hAnsi="Times New Roman" w:cs="Times New Roman"/>
          <w:sz w:val="24"/>
          <w:szCs w:val="24"/>
          <w:lang w:eastAsia="ru-RU"/>
        </w:rPr>
        <w:t>. П</w:t>
      </w:r>
      <w:r w:rsidR="00D03719" w:rsidRPr="00D628B1">
        <w:rPr>
          <w:rFonts w:ascii="Times New Roman" w:eastAsia="Times New Roman" w:hAnsi="Times New Roman" w:cs="Times New Roman"/>
          <w:sz w:val="24"/>
          <w:szCs w:val="24"/>
          <w:lang w:eastAsia="ru-RU"/>
        </w:rPr>
        <w:t>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rsidR="00D03719" w:rsidRPr="00D628B1" w:rsidRDefault="00AF5A11"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3.1.</w:t>
      </w:r>
      <w:r w:rsidR="002435FB">
        <w:rPr>
          <w:rFonts w:ascii="Times New Roman" w:eastAsia="Times New Roman" w:hAnsi="Times New Roman" w:cs="Times New Roman"/>
          <w:sz w:val="24"/>
          <w:szCs w:val="24"/>
          <w:lang w:eastAsia="ru-RU"/>
        </w:rPr>
        <w:t>7</w:t>
      </w:r>
      <w:r w:rsidRPr="00D628B1">
        <w:rPr>
          <w:rFonts w:ascii="Times New Roman" w:eastAsia="Times New Roman" w:hAnsi="Times New Roman" w:cs="Times New Roman"/>
          <w:sz w:val="24"/>
          <w:szCs w:val="24"/>
          <w:lang w:eastAsia="ru-RU"/>
        </w:rPr>
        <w:t>. Н</w:t>
      </w:r>
      <w:r w:rsidR="00D03719" w:rsidRPr="00D628B1">
        <w:rPr>
          <w:rFonts w:ascii="Times New Roman" w:eastAsia="Times New Roman" w:hAnsi="Times New Roman" w:cs="Times New Roman"/>
          <w:sz w:val="24"/>
          <w:szCs w:val="24"/>
          <w:lang w:eastAsia="ru-RU"/>
        </w:rPr>
        <w:t xml:space="preserve">езамедлительно информировать Заказчика о сложностях, возникающих </w:t>
      </w:r>
      <w:r w:rsidRPr="00D628B1">
        <w:rPr>
          <w:rFonts w:ascii="Times New Roman" w:eastAsia="Times New Roman" w:hAnsi="Times New Roman" w:cs="Times New Roman"/>
          <w:sz w:val="24"/>
          <w:szCs w:val="24"/>
          <w:lang w:eastAsia="ru-RU"/>
        </w:rPr>
        <w:br/>
      </w:r>
      <w:r w:rsidR="00D03719" w:rsidRPr="00D628B1">
        <w:rPr>
          <w:rFonts w:ascii="Times New Roman" w:eastAsia="Times New Roman" w:hAnsi="Times New Roman" w:cs="Times New Roman"/>
          <w:sz w:val="24"/>
          <w:szCs w:val="24"/>
          <w:lang w:eastAsia="ru-RU"/>
        </w:rPr>
        <w:t>при исполнении Контракта, а также обо всех обстоятельствах, препятствующих исполнению Контракта;</w:t>
      </w:r>
    </w:p>
    <w:p w:rsidR="00D03719" w:rsidRPr="00D628B1" w:rsidRDefault="00F13EB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3.1.</w:t>
      </w:r>
      <w:r w:rsidR="002435FB">
        <w:rPr>
          <w:rFonts w:ascii="Times New Roman" w:eastAsia="Times New Roman" w:hAnsi="Times New Roman" w:cs="Times New Roman"/>
          <w:sz w:val="24"/>
          <w:szCs w:val="24"/>
          <w:lang w:eastAsia="ru-RU"/>
        </w:rPr>
        <w:t>8</w:t>
      </w:r>
      <w:r w:rsidRPr="00D628B1">
        <w:rPr>
          <w:rFonts w:ascii="Times New Roman" w:eastAsia="Times New Roman" w:hAnsi="Times New Roman" w:cs="Times New Roman"/>
          <w:sz w:val="24"/>
          <w:szCs w:val="24"/>
          <w:lang w:eastAsia="ru-RU"/>
        </w:rPr>
        <w:t>. С</w:t>
      </w:r>
      <w:r w:rsidR="00D03719" w:rsidRPr="00D628B1">
        <w:rPr>
          <w:rFonts w:ascii="Times New Roman" w:eastAsia="Times New Roman" w:hAnsi="Times New Roman" w:cs="Times New Roman"/>
          <w:sz w:val="24"/>
          <w:szCs w:val="24"/>
          <w:lang w:eastAsia="ru-RU"/>
        </w:rPr>
        <w:t>воими силами и за свой счет устранять допущенные недостатки при поставке Оборудования и оказании Услуг;</w:t>
      </w:r>
    </w:p>
    <w:p w:rsidR="00D03719" w:rsidRPr="004D068D" w:rsidRDefault="00F13EB9" w:rsidP="00D03719">
      <w:pPr>
        <w:spacing w:after="0" w:line="240" w:lineRule="auto"/>
        <w:ind w:firstLine="709"/>
        <w:jc w:val="both"/>
        <w:rPr>
          <w:rFonts w:ascii="Times New Roman" w:eastAsia="Times New Roman" w:hAnsi="Times New Roman" w:cs="Times New Roman"/>
          <w:sz w:val="24"/>
          <w:szCs w:val="24"/>
          <w:lang w:eastAsia="ru-RU"/>
        </w:rPr>
      </w:pPr>
      <w:r w:rsidRPr="004D068D">
        <w:rPr>
          <w:rFonts w:ascii="Times New Roman" w:eastAsia="Times New Roman" w:hAnsi="Times New Roman" w:cs="Times New Roman"/>
          <w:sz w:val="24"/>
          <w:szCs w:val="24"/>
          <w:lang w:eastAsia="ru-RU"/>
        </w:rPr>
        <w:t>3.1.</w:t>
      </w:r>
      <w:r w:rsidR="002435FB" w:rsidRPr="004D068D">
        <w:rPr>
          <w:rFonts w:ascii="Times New Roman" w:eastAsia="Times New Roman" w:hAnsi="Times New Roman" w:cs="Times New Roman"/>
          <w:sz w:val="24"/>
          <w:szCs w:val="24"/>
          <w:lang w:eastAsia="ru-RU"/>
        </w:rPr>
        <w:t>9</w:t>
      </w:r>
      <w:r w:rsidRPr="004D068D">
        <w:rPr>
          <w:rFonts w:ascii="Times New Roman" w:eastAsia="Times New Roman" w:hAnsi="Times New Roman" w:cs="Times New Roman"/>
          <w:sz w:val="24"/>
          <w:szCs w:val="24"/>
          <w:lang w:eastAsia="ru-RU"/>
        </w:rPr>
        <w:t>. В</w:t>
      </w:r>
      <w:r w:rsidR="00D03719" w:rsidRPr="004D068D">
        <w:rPr>
          <w:rFonts w:ascii="Times New Roman" w:eastAsia="Times New Roman" w:hAnsi="Times New Roman" w:cs="Times New Roman"/>
          <w:sz w:val="24"/>
          <w:szCs w:val="24"/>
          <w:lang w:eastAsia="ru-RU"/>
        </w:rPr>
        <w:t>ыполнять свои обязательства, предусмотренные положениями Контракта;</w:t>
      </w:r>
    </w:p>
    <w:p w:rsidR="00D03719" w:rsidRPr="00D628B1" w:rsidRDefault="002F483B" w:rsidP="00D03719">
      <w:pPr>
        <w:spacing w:after="0" w:line="240" w:lineRule="auto"/>
        <w:ind w:firstLine="709"/>
        <w:jc w:val="both"/>
        <w:rPr>
          <w:rFonts w:ascii="Times New Roman" w:eastAsia="Times New Roman" w:hAnsi="Times New Roman" w:cs="Times New Roman"/>
          <w:sz w:val="24"/>
          <w:szCs w:val="24"/>
          <w:lang w:eastAsia="ru-RU"/>
        </w:rPr>
      </w:pPr>
      <w:bookmarkStart w:id="4" w:name="p44"/>
      <w:bookmarkStart w:id="5" w:name="p45"/>
      <w:bookmarkEnd w:id="4"/>
      <w:bookmarkEnd w:id="5"/>
      <w:r w:rsidRPr="004D068D">
        <w:rPr>
          <w:rFonts w:ascii="Times New Roman" w:eastAsia="Times New Roman" w:hAnsi="Times New Roman" w:cs="Times New Roman"/>
          <w:sz w:val="24"/>
          <w:szCs w:val="24"/>
          <w:lang w:eastAsia="ru-RU"/>
        </w:rPr>
        <w:t>3.1.1</w:t>
      </w:r>
      <w:r w:rsidR="002435FB" w:rsidRPr="004D068D">
        <w:rPr>
          <w:rFonts w:ascii="Times New Roman" w:eastAsia="Times New Roman" w:hAnsi="Times New Roman" w:cs="Times New Roman"/>
          <w:sz w:val="24"/>
          <w:szCs w:val="24"/>
          <w:lang w:eastAsia="ru-RU"/>
        </w:rPr>
        <w:t>0</w:t>
      </w:r>
      <w:r w:rsidR="00F13EB9" w:rsidRPr="004D068D">
        <w:rPr>
          <w:rFonts w:ascii="Times New Roman" w:eastAsia="Times New Roman" w:hAnsi="Times New Roman" w:cs="Times New Roman"/>
          <w:sz w:val="24"/>
          <w:szCs w:val="24"/>
          <w:lang w:eastAsia="ru-RU"/>
        </w:rPr>
        <w:t>. О</w:t>
      </w:r>
      <w:r w:rsidR="00D03719" w:rsidRPr="004D068D">
        <w:rPr>
          <w:rFonts w:ascii="Times New Roman" w:eastAsia="Times New Roman" w:hAnsi="Times New Roman" w:cs="Times New Roman"/>
          <w:sz w:val="24"/>
          <w:szCs w:val="24"/>
          <w:lang w:eastAsia="ru-RU"/>
        </w:rPr>
        <w:t xml:space="preserve">беспечивать гарантии на Оборудование в соответствии с разделом </w:t>
      </w:r>
      <w:r w:rsidR="00B25AA2" w:rsidRPr="004D068D">
        <w:rPr>
          <w:rFonts w:ascii="Times New Roman" w:eastAsia="Times New Roman" w:hAnsi="Times New Roman" w:cs="Times New Roman"/>
          <w:sz w:val="24"/>
          <w:szCs w:val="24"/>
          <w:lang w:eastAsia="ru-RU"/>
        </w:rPr>
        <w:br/>
      </w:r>
      <w:r w:rsidR="004D068D" w:rsidRPr="004D068D">
        <w:rPr>
          <w:rFonts w:ascii="Times New Roman" w:eastAsia="Times New Roman" w:hAnsi="Times New Roman" w:cs="Times New Roman"/>
          <w:sz w:val="24"/>
          <w:szCs w:val="24"/>
          <w:lang w:eastAsia="ru-RU"/>
        </w:rPr>
        <w:t>7</w:t>
      </w:r>
      <w:r w:rsidR="00D03719" w:rsidRPr="004D068D">
        <w:rPr>
          <w:rFonts w:ascii="Times New Roman" w:eastAsia="Times New Roman" w:hAnsi="Times New Roman" w:cs="Times New Roman"/>
          <w:sz w:val="24"/>
          <w:szCs w:val="24"/>
          <w:lang w:eastAsia="ru-RU"/>
        </w:rPr>
        <w:t xml:space="preserve"> Контракта.</w:t>
      </w:r>
    </w:p>
    <w:p w:rsidR="00D03719" w:rsidRPr="00D628B1" w:rsidRDefault="002F483B" w:rsidP="00AC46DB">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hAnsi="Times New Roman" w:cs="Times New Roman"/>
          <w:sz w:val="24"/>
          <w:szCs w:val="24"/>
        </w:rPr>
        <w:t>3.1.1</w:t>
      </w:r>
      <w:r w:rsidR="002435FB">
        <w:rPr>
          <w:rFonts w:ascii="Times New Roman" w:hAnsi="Times New Roman" w:cs="Times New Roman"/>
          <w:sz w:val="24"/>
          <w:szCs w:val="24"/>
        </w:rPr>
        <w:t>1</w:t>
      </w:r>
      <w:r w:rsidR="00D03719" w:rsidRPr="00D628B1">
        <w:rPr>
          <w:rFonts w:ascii="Times New Roman" w:hAnsi="Times New Roman" w:cs="Times New Roman"/>
          <w:sz w:val="24"/>
          <w:szCs w:val="24"/>
        </w:rPr>
        <w:t xml:space="preserve">. </w:t>
      </w:r>
      <w:r w:rsidR="00354B8B" w:rsidRPr="00D628B1">
        <w:rPr>
          <w:rFonts w:ascii="Times New Roman" w:eastAsia="Times New Roman" w:hAnsi="Times New Roman" w:cs="Times New Roman"/>
          <w:sz w:val="24"/>
          <w:szCs w:val="24"/>
          <w:lang w:eastAsia="ru-RU"/>
        </w:rPr>
        <w:t>В</w:t>
      </w:r>
      <w:r w:rsidR="006F4384" w:rsidRPr="00D628B1">
        <w:rPr>
          <w:rFonts w:ascii="Times New Roman" w:eastAsia="Times New Roman" w:hAnsi="Times New Roman" w:cs="Times New Roman"/>
          <w:sz w:val="24"/>
          <w:szCs w:val="24"/>
          <w:lang w:eastAsia="ru-RU"/>
        </w:rPr>
        <w:t xml:space="preserve"> случае принятия решения об одностороннем отказе, направить такое решение в порядке, установленном ч. 20.1 ст. 95 Закона о контрактной системе.</w:t>
      </w:r>
    </w:p>
    <w:p w:rsidR="002435FB" w:rsidRDefault="002435FB" w:rsidP="00D03719">
      <w:pPr>
        <w:spacing w:after="0" w:line="240" w:lineRule="auto"/>
        <w:ind w:firstLine="709"/>
        <w:jc w:val="both"/>
        <w:rPr>
          <w:rFonts w:ascii="Times New Roman" w:eastAsia="Times New Roman" w:hAnsi="Times New Roman" w:cs="Times New Roman"/>
          <w:sz w:val="24"/>
          <w:szCs w:val="24"/>
          <w:lang w:eastAsia="ru-RU"/>
        </w:rPr>
      </w:pP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3.2. Поставщик вправе:</w:t>
      </w:r>
    </w:p>
    <w:p w:rsidR="00D03719" w:rsidRPr="00D628B1" w:rsidRDefault="00EF553F"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3.2.1. Т</w:t>
      </w:r>
      <w:r w:rsidR="00D03719" w:rsidRPr="00D628B1">
        <w:rPr>
          <w:rFonts w:ascii="Times New Roman" w:eastAsia="Times New Roman" w:hAnsi="Times New Roman" w:cs="Times New Roman"/>
          <w:sz w:val="24"/>
          <w:szCs w:val="24"/>
          <w:lang w:eastAsia="ru-RU"/>
        </w:rPr>
        <w:t xml:space="preserve">ребовать от Заказчика подготовки помещения или места эксплуатации, </w:t>
      </w:r>
      <w:r w:rsidR="00130F20" w:rsidRPr="00D628B1">
        <w:rPr>
          <w:rFonts w:ascii="Times New Roman" w:eastAsia="Times New Roman" w:hAnsi="Times New Roman" w:cs="Times New Roman"/>
          <w:sz w:val="24"/>
          <w:szCs w:val="24"/>
          <w:lang w:eastAsia="ru-RU"/>
        </w:rPr>
        <w:br/>
      </w:r>
      <w:r w:rsidR="00D03719" w:rsidRPr="00D628B1">
        <w:rPr>
          <w:rFonts w:ascii="Times New Roman" w:eastAsia="Times New Roman" w:hAnsi="Times New Roman" w:cs="Times New Roman"/>
          <w:sz w:val="24"/>
          <w:szCs w:val="24"/>
          <w:lang w:eastAsia="ru-RU"/>
        </w:rPr>
        <w:t>в котором будет осуществляться сборка, установка, монтаж и ввод в эксплуатацию Оборудования в соответствии с требованиями технической и (или) эксплуатационной документации производителя (изготовителя) Оборудования, с учетом класса электробезопасности и иных требований безопасности в соответствии с законодательством Российской Федерации;</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xml:space="preserve">3.2.2. </w:t>
      </w:r>
      <w:r w:rsidR="00EF553F" w:rsidRPr="00D628B1">
        <w:rPr>
          <w:rFonts w:ascii="Times New Roman" w:eastAsia="Times New Roman" w:hAnsi="Times New Roman" w:cs="Times New Roman"/>
          <w:sz w:val="24"/>
          <w:szCs w:val="24"/>
          <w:lang w:eastAsia="ru-RU"/>
        </w:rPr>
        <w:t>Т</w:t>
      </w:r>
      <w:r w:rsidRPr="00D628B1">
        <w:rPr>
          <w:rFonts w:ascii="Times New Roman" w:eastAsia="Times New Roman" w:hAnsi="Times New Roman" w:cs="Times New Roman"/>
          <w:sz w:val="24"/>
          <w:szCs w:val="24"/>
          <w:lang w:eastAsia="ru-RU"/>
        </w:rPr>
        <w:t>ребовать от Заказчика предоставления имеющейся у него информации, необходимой для исполнения обязательств по Контракту;</w:t>
      </w:r>
    </w:p>
    <w:p w:rsidR="00D03719" w:rsidRPr="00D628B1" w:rsidRDefault="00EF553F"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3.2.3. Т</w:t>
      </w:r>
      <w:r w:rsidR="00D03719" w:rsidRPr="00D628B1">
        <w:rPr>
          <w:rFonts w:ascii="Times New Roman" w:eastAsia="Times New Roman" w:hAnsi="Times New Roman" w:cs="Times New Roman"/>
          <w:sz w:val="24"/>
          <w:szCs w:val="24"/>
          <w:lang w:eastAsia="ru-RU"/>
        </w:rPr>
        <w:t>ребовать от Заказчика своевременной оплаты поставленного Оборудования и оказанных Услуг в порядке и на условиях, предусмотренных Контрактом;</w:t>
      </w:r>
    </w:p>
    <w:p w:rsidR="00D03719" w:rsidRPr="00D628B1" w:rsidRDefault="00D3311E"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3.2.4</w:t>
      </w:r>
      <w:r w:rsidR="00EF553F" w:rsidRPr="00D628B1">
        <w:rPr>
          <w:rFonts w:ascii="Times New Roman" w:eastAsia="Times New Roman" w:hAnsi="Times New Roman" w:cs="Times New Roman"/>
          <w:sz w:val="24"/>
          <w:szCs w:val="24"/>
          <w:lang w:eastAsia="ru-RU"/>
        </w:rPr>
        <w:t>. П</w:t>
      </w:r>
      <w:r w:rsidR="00D03719" w:rsidRPr="00D628B1">
        <w:rPr>
          <w:rFonts w:ascii="Times New Roman" w:eastAsia="Times New Roman" w:hAnsi="Times New Roman" w:cs="Times New Roman"/>
          <w:sz w:val="24"/>
          <w:szCs w:val="24"/>
          <w:lang w:eastAsia="ru-RU"/>
        </w:rPr>
        <w:t xml:space="preserve">ринять решение об одностороннем отказе от исполнения Контракта </w:t>
      </w:r>
      <w:r w:rsidR="00EF553F" w:rsidRPr="00D628B1">
        <w:rPr>
          <w:rFonts w:ascii="Times New Roman" w:eastAsia="Times New Roman" w:hAnsi="Times New Roman" w:cs="Times New Roman"/>
          <w:sz w:val="24"/>
          <w:szCs w:val="24"/>
          <w:lang w:eastAsia="ru-RU"/>
        </w:rPr>
        <w:br/>
      </w:r>
      <w:r w:rsidR="00D03719" w:rsidRPr="00D628B1">
        <w:rPr>
          <w:rFonts w:ascii="Times New Roman" w:eastAsia="Times New Roman" w:hAnsi="Times New Roman" w:cs="Times New Roman"/>
          <w:sz w:val="24"/>
          <w:szCs w:val="24"/>
          <w:lang w:eastAsia="ru-RU"/>
        </w:rPr>
        <w:t>в соответствии с гражданским законодательством Российской Федерации.</w:t>
      </w:r>
    </w:p>
    <w:p w:rsidR="00D03719" w:rsidRPr="00D628B1" w:rsidRDefault="00D3311E" w:rsidP="00D03719">
      <w:pPr>
        <w:spacing w:after="0" w:line="240" w:lineRule="auto"/>
        <w:ind w:firstLine="709"/>
        <w:jc w:val="both"/>
        <w:rPr>
          <w:rFonts w:ascii="Times New Roman" w:eastAsia="Times New Roman" w:hAnsi="Times New Roman" w:cs="Times New Roman"/>
          <w:sz w:val="24"/>
          <w:szCs w:val="24"/>
          <w:lang w:eastAsia="ru-RU"/>
        </w:rPr>
      </w:pPr>
      <w:r w:rsidRPr="009D2899">
        <w:rPr>
          <w:rFonts w:ascii="Times New Roman" w:eastAsia="Times New Roman" w:hAnsi="Times New Roman" w:cs="Times New Roman"/>
          <w:sz w:val="24"/>
          <w:szCs w:val="24"/>
          <w:lang w:eastAsia="ru-RU"/>
        </w:rPr>
        <w:t>3.2.5</w:t>
      </w:r>
      <w:r w:rsidR="00EF553F" w:rsidRPr="009D2899">
        <w:rPr>
          <w:rFonts w:ascii="Times New Roman" w:eastAsia="Times New Roman" w:hAnsi="Times New Roman" w:cs="Times New Roman"/>
          <w:sz w:val="24"/>
          <w:szCs w:val="24"/>
          <w:lang w:eastAsia="ru-RU"/>
        </w:rPr>
        <w:t>. Т</w:t>
      </w:r>
      <w:r w:rsidR="00D03719" w:rsidRPr="009D2899">
        <w:rPr>
          <w:rFonts w:ascii="Times New Roman" w:eastAsia="Times New Roman" w:hAnsi="Times New Roman" w:cs="Times New Roman"/>
          <w:sz w:val="24"/>
          <w:szCs w:val="24"/>
          <w:lang w:eastAsia="ru-RU"/>
        </w:rPr>
        <w:t xml:space="preserve">ребовать возмещения убытков, уплаты неустоек (штрафов, пеней) </w:t>
      </w:r>
      <w:r w:rsidR="00EF553F" w:rsidRPr="009D2899">
        <w:rPr>
          <w:rFonts w:ascii="Times New Roman" w:eastAsia="Times New Roman" w:hAnsi="Times New Roman" w:cs="Times New Roman"/>
          <w:sz w:val="24"/>
          <w:szCs w:val="24"/>
          <w:lang w:eastAsia="ru-RU"/>
        </w:rPr>
        <w:br/>
      </w:r>
      <w:r w:rsidR="00D03719" w:rsidRPr="009D2899">
        <w:rPr>
          <w:rFonts w:ascii="Times New Roman" w:eastAsia="Times New Roman" w:hAnsi="Times New Roman" w:cs="Times New Roman"/>
          <w:sz w:val="24"/>
          <w:szCs w:val="24"/>
          <w:lang w:eastAsia="ru-RU"/>
        </w:rPr>
        <w:t xml:space="preserve">в соответствии с </w:t>
      </w:r>
      <w:hyperlink w:anchor="p287" w:history="1">
        <w:r w:rsidR="00D03719" w:rsidRPr="009D2899">
          <w:rPr>
            <w:rFonts w:ascii="Times New Roman" w:eastAsia="Times New Roman" w:hAnsi="Times New Roman" w:cs="Times New Roman"/>
            <w:sz w:val="24"/>
            <w:szCs w:val="24"/>
            <w:lang w:eastAsia="ru-RU"/>
          </w:rPr>
          <w:t>разделом 1</w:t>
        </w:r>
        <w:r w:rsidR="009D2899" w:rsidRPr="009D2899">
          <w:rPr>
            <w:rFonts w:ascii="Times New Roman" w:eastAsia="Times New Roman" w:hAnsi="Times New Roman" w:cs="Times New Roman"/>
            <w:sz w:val="24"/>
            <w:szCs w:val="24"/>
            <w:lang w:eastAsia="ru-RU"/>
          </w:rPr>
          <w:t>0</w:t>
        </w:r>
      </w:hyperlink>
      <w:r w:rsidR="00D03719" w:rsidRPr="009D2899">
        <w:rPr>
          <w:rFonts w:ascii="Times New Roman" w:eastAsia="Times New Roman" w:hAnsi="Times New Roman" w:cs="Times New Roman"/>
          <w:sz w:val="24"/>
          <w:szCs w:val="24"/>
          <w:lang w:eastAsia="ru-RU"/>
        </w:rPr>
        <w:t xml:space="preserve"> Контракта.</w:t>
      </w:r>
    </w:p>
    <w:p w:rsidR="005F25D0" w:rsidRPr="00D628B1" w:rsidRDefault="005F25D0">
      <w:pPr>
        <w:rPr>
          <w:rFonts w:ascii="Times New Roman" w:eastAsia="Times New Roman" w:hAnsi="Times New Roman" w:cs="Times New Roman"/>
          <w:sz w:val="24"/>
          <w:szCs w:val="24"/>
          <w:lang w:eastAsia="ru-RU"/>
        </w:rPr>
      </w:pP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3.3. Заказчик обязан:</w:t>
      </w:r>
    </w:p>
    <w:p w:rsidR="00D03719" w:rsidRPr="00D628B1" w:rsidRDefault="00EF553F"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3.3.1. П</w:t>
      </w:r>
      <w:r w:rsidR="00D03719" w:rsidRPr="00D628B1">
        <w:rPr>
          <w:rFonts w:ascii="Times New Roman" w:eastAsia="Times New Roman" w:hAnsi="Times New Roman" w:cs="Times New Roman"/>
          <w:sz w:val="24"/>
          <w:szCs w:val="24"/>
          <w:lang w:eastAsia="ru-RU"/>
        </w:rPr>
        <w:t>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D03719" w:rsidRPr="00D628B1" w:rsidRDefault="001C7414"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lastRenderedPageBreak/>
        <w:t>3.3.2. О</w:t>
      </w:r>
      <w:r w:rsidR="00D03719" w:rsidRPr="00D628B1">
        <w:rPr>
          <w:rFonts w:ascii="Times New Roman" w:eastAsia="Times New Roman" w:hAnsi="Times New Roman" w:cs="Times New Roman"/>
          <w:sz w:val="24"/>
          <w:szCs w:val="24"/>
          <w:lang w:eastAsia="ru-RU"/>
        </w:rPr>
        <w:t xml:space="preserve">беспечить условия для оказания Поставщиком Услуг по сборке, установке, монтажу и вводу в эксплуатацию Оборудования, в том числе подготовку помещения </w:t>
      </w:r>
      <w:r w:rsidRPr="00D628B1">
        <w:rPr>
          <w:rFonts w:ascii="Times New Roman" w:eastAsia="Times New Roman" w:hAnsi="Times New Roman" w:cs="Times New Roman"/>
          <w:sz w:val="24"/>
          <w:szCs w:val="24"/>
          <w:lang w:eastAsia="ru-RU"/>
        </w:rPr>
        <w:br/>
      </w:r>
      <w:r w:rsidR="00D03719" w:rsidRPr="00D628B1">
        <w:rPr>
          <w:rFonts w:ascii="Times New Roman" w:eastAsia="Times New Roman" w:hAnsi="Times New Roman" w:cs="Times New Roman"/>
          <w:sz w:val="24"/>
          <w:szCs w:val="24"/>
          <w:lang w:eastAsia="ru-RU"/>
        </w:rPr>
        <w:t xml:space="preserve">или места эксплуатации, в соответствии с требованиями технической и (или) эксплуатационной документации производителя (изготовителя) Оборудования, с учетом класса электробезопасности и иных требований безопасности в соответствии </w:t>
      </w:r>
      <w:r w:rsidRPr="00D628B1">
        <w:rPr>
          <w:rFonts w:ascii="Times New Roman" w:eastAsia="Times New Roman" w:hAnsi="Times New Roman" w:cs="Times New Roman"/>
          <w:sz w:val="24"/>
          <w:szCs w:val="24"/>
          <w:lang w:eastAsia="ru-RU"/>
        </w:rPr>
        <w:br/>
      </w:r>
      <w:r w:rsidR="00D03719" w:rsidRPr="00D628B1">
        <w:rPr>
          <w:rFonts w:ascii="Times New Roman" w:eastAsia="Times New Roman" w:hAnsi="Times New Roman" w:cs="Times New Roman"/>
          <w:sz w:val="24"/>
          <w:szCs w:val="24"/>
          <w:lang w:eastAsia="ru-RU"/>
        </w:rPr>
        <w:t>с законодательством Российской Федерации;</w:t>
      </w:r>
    </w:p>
    <w:p w:rsidR="00D03719" w:rsidRPr="00D628B1" w:rsidRDefault="00206475"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3.3.3. С</w:t>
      </w:r>
      <w:r w:rsidR="00D03719" w:rsidRPr="00D628B1">
        <w:rPr>
          <w:rFonts w:ascii="Times New Roman" w:eastAsia="Times New Roman" w:hAnsi="Times New Roman" w:cs="Times New Roman"/>
          <w:sz w:val="24"/>
          <w:szCs w:val="24"/>
          <w:lang w:eastAsia="ru-RU"/>
        </w:rPr>
        <w:t>воевременно принять и оплатить поставленное Оборудование и надлежащим образом оказанные Услуги;</w:t>
      </w:r>
    </w:p>
    <w:p w:rsidR="00D03719" w:rsidRPr="00D628B1" w:rsidRDefault="00206475"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3.3.4. В</w:t>
      </w:r>
      <w:r w:rsidR="00D03719" w:rsidRPr="00D628B1">
        <w:rPr>
          <w:rFonts w:ascii="Times New Roman" w:eastAsia="Times New Roman" w:hAnsi="Times New Roman" w:cs="Times New Roman"/>
          <w:sz w:val="24"/>
          <w:szCs w:val="24"/>
          <w:lang w:eastAsia="ru-RU"/>
        </w:rPr>
        <w:t>ыполнять свои обязательства, предусмотренные иными положениями Контракта.</w:t>
      </w:r>
    </w:p>
    <w:p w:rsidR="00D03719" w:rsidRPr="00D628B1" w:rsidRDefault="00D03719" w:rsidP="00D3311E">
      <w:pPr>
        <w:pStyle w:val="ConsPlusNormal"/>
        <w:ind w:firstLine="709"/>
        <w:jc w:val="both"/>
      </w:pPr>
      <w:r w:rsidRPr="00D628B1">
        <w:rPr>
          <w:rFonts w:eastAsia="Times New Roman"/>
        </w:rPr>
        <w:t xml:space="preserve">3.3.5. </w:t>
      </w:r>
      <w:r w:rsidR="00D3311E" w:rsidRPr="00D628B1">
        <w:rPr>
          <w:rFonts w:eastAsia="Times New Roman"/>
        </w:rPr>
        <w:t>В случае принятия решения об одностороннем отказе, направить такое решение в порядке, установленном ч. 12.1 ст. 95 Закона о контрактной системе.</w:t>
      </w:r>
    </w:p>
    <w:p w:rsidR="00D03719" w:rsidRPr="00D628B1" w:rsidRDefault="00206475" w:rsidP="00D03719">
      <w:pPr>
        <w:spacing w:after="0" w:line="240" w:lineRule="auto"/>
        <w:ind w:firstLine="709"/>
        <w:jc w:val="both"/>
        <w:rPr>
          <w:rFonts w:ascii="Times New Roman" w:eastAsia="Times New Roman" w:hAnsi="Times New Roman" w:cs="Times New Roman"/>
          <w:sz w:val="24"/>
          <w:szCs w:val="24"/>
          <w:lang w:eastAsia="ru-RU"/>
        </w:rPr>
      </w:pPr>
      <w:r w:rsidRPr="004D068D">
        <w:rPr>
          <w:rFonts w:ascii="Times New Roman" w:eastAsia="Times New Roman" w:hAnsi="Times New Roman" w:cs="Times New Roman"/>
          <w:sz w:val="24"/>
          <w:szCs w:val="24"/>
          <w:lang w:eastAsia="ru-RU"/>
        </w:rPr>
        <w:t>3.3.6. Т</w:t>
      </w:r>
      <w:r w:rsidR="00D03719" w:rsidRPr="004D068D">
        <w:rPr>
          <w:rFonts w:ascii="Times New Roman" w:eastAsia="Times New Roman" w:hAnsi="Times New Roman" w:cs="Times New Roman"/>
          <w:sz w:val="24"/>
          <w:szCs w:val="24"/>
          <w:lang w:eastAsia="ru-RU"/>
        </w:rPr>
        <w:t xml:space="preserve">ребовать уплаты неустойки (штрафа, пени) в соответствии с разделом </w:t>
      </w:r>
      <w:r w:rsidR="00130F20" w:rsidRPr="004D068D">
        <w:rPr>
          <w:rFonts w:ascii="Times New Roman" w:eastAsia="Times New Roman" w:hAnsi="Times New Roman" w:cs="Times New Roman"/>
          <w:sz w:val="24"/>
          <w:szCs w:val="24"/>
          <w:lang w:eastAsia="ru-RU"/>
        </w:rPr>
        <w:br/>
      </w:r>
      <w:r w:rsidR="00D03719" w:rsidRPr="004D068D">
        <w:rPr>
          <w:rFonts w:ascii="Times New Roman" w:eastAsia="Times New Roman" w:hAnsi="Times New Roman" w:cs="Times New Roman"/>
          <w:sz w:val="24"/>
          <w:szCs w:val="24"/>
          <w:lang w:eastAsia="ru-RU"/>
        </w:rPr>
        <w:t>1</w:t>
      </w:r>
      <w:r w:rsidR="004D068D" w:rsidRPr="004D068D">
        <w:rPr>
          <w:rFonts w:ascii="Times New Roman" w:eastAsia="Times New Roman" w:hAnsi="Times New Roman" w:cs="Times New Roman"/>
          <w:sz w:val="24"/>
          <w:szCs w:val="24"/>
          <w:lang w:eastAsia="ru-RU"/>
        </w:rPr>
        <w:t>0</w:t>
      </w:r>
      <w:r w:rsidR="00D03719" w:rsidRPr="004D068D">
        <w:rPr>
          <w:rFonts w:ascii="Times New Roman" w:eastAsia="Times New Roman" w:hAnsi="Times New Roman" w:cs="Times New Roman"/>
          <w:sz w:val="24"/>
          <w:szCs w:val="24"/>
          <w:lang w:eastAsia="ru-RU"/>
        </w:rPr>
        <w:t xml:space="preserve"> Контракта.</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3.4. Заказчик вправе:</w:t>
      </w:r>
    </w:p>
    <w:p w:rsidR="00D03719" w:rsidRPr="00D628B1" w:rsidRDefault="00206475"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3.4.1. Т</w:t>
      </w:r>
      <w:r w:rsidR="00D03719" w:rsidRPr="00D628B1">
        <w:rPr>
          <w:rFonts w:ascii="Times New Roman" w:eastAsia="Times New Roman" w:hAnsi="Times New Roman" w:cs="Times New Roman"/>
          <w:sz w:val="24"/>
          <w:szCs w:val="24"/>
          <w:lang w:eastAsia="ru-RU"/>
        </w:rPr>
        <w:t>ребовать от Поставщика надлежащего исполнения обязательств, предусмотренных Контрактом;</w:t>
      </w:r>
    </w:p>
    <w:p w:rsidR="00D03719" w:rsidRPr="00D628B1" w:rsidRDefault="00206475"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3.4.2. З</w:t>
      </w:r>
      <w:r w:rsidR="00D03719" w:rsidRPr="00D628B1">
        <w:rPr>
          <w:rFonts w:ascii="Times New Roman" w:eastAsia="Times New Roman" w:hAnsi="Times New Roman" w:cs="Times New Roman"/>
          <w:sz w:val="24"/>
          <w:szCs w:val="24"/>
          <w:lang w:eastAsia="ru-RU"/>
        </w:rPr>
        <w:t xml:space="preserve">апрашивать у Поставщика информацию об исполнении им обязательств </w:t>
      </w:r>
      <w:r w:rsidR="000D01DB" w:rsidRPr="00D628B1">
        <w:rPr>
          <w:rFonts w:ascii="Times New Roman" w:eastAsia="Times New Roman" w:hAnsi="Times New Roman" w:cs="Times New Roman"/>
          <w:sz w:val="24"/>
          <w:szCs w:val="24"/>
          <w:lang w:eastAsia="ru-RU"/>
        </w:rPr>
        <w:br/>
      </w:r>
      <w:r w:rsidR="00D03719" w:rsidRPr="00D628B1">
        <w:rPr>
          <w:rFonts w:ascii="Times New Roman" w:eastAsia="Times New Roman" w:hAnsi="Times New Roman" w:cs="Times New Roman"/>
          <w:sz w:val="24"/>
          <w:szCs w:val="24"/>
          <w:lang w:eastAsia="ru-RU"/>
        </w:rPr>
        <w:t>по Контракту;</w:t>
      </w:r>
    </w:p>
    <w:p w:rsidR="00D03719" w:rsidRPr="00D628B1" w:rsidRDefault="00206475"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3.4.3. П</w:t>
      </w:r>
      <w:r w:rsidR="00D03719" w:rsidRPr="00D628B1">
        <w:rPr>
          <w:rFonts w:ascii="Times New Roman" w:eastAsia="Times New Roman" w:hAnsi="Times New Roman" w:cs="Times New Roman"/>
          <w:sz w:val="24"/>
          <w:szCs w:val="24"/>
          <w:lang w:eastAsia="ru-RU"/>
        </w:rPr>
        <w:t xml:space="preserve">роверять в любое время ход исполнения Поставщиком обязательств </w:t>
      </w:r>
      <w:r w:rsidR="000D01DB" w:rsidRPr="00D628B1">
        <w:rPr>
          <w:rFonts w:ascii="Times New Roman" w:eastAsia="Times New Roman" w:hAnsi="Times New Roman" w:cs="Times New Roman"/>
          <w:sz w:val="24"/>
          <w:szCs w:val="24"/>
          <w:lang w:eastAsia="ru-RU"/>
        </w:rPr>
        <w:br/>
      </w:r>
      <w:r w:rsidR="00D03719" w:rsidRPr="00D628B1">
        <w:rPr>
          <w:rFonts w:ascii="Times New Roman" w:eastAsia="Times New Roman" w:hAnsi="Times New Roman" w:cs="Times New Roman"/>
          <w:sz w:val="24"/>
          <w:szCs w:val="24"/>
          <w:lang w:eastAsia="ru-RU"/>
        </w:rPr>
        <w:t>по Контракту;</w:t>
      </w:r>
    </w:p>
    <w:p w:rsidR="00D03719" w:rsidRPr="00D628B1" w:rsidRDefault="00206475"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3.4.4. О</w:t>
      </w:r>
      <w:r w:rsidR="00D03719" w:rsidRPr="00D628B1">
        <w:rPr>
          <w:rFonts w:ascii="Times New Roman" w:eastAsia="Times New Roman" w:hAnsi="Times New Roman" w:cs="Times New Roman"/>
          <w:sz w:val="24"/>
          <w:szCs w:val="24"/>
          <w:lang w:eastAsia="ru-RU"/>
        </w:rPr>
        <w:t xml:space="preserve">существлять контроль соответствия качества поставляемого Оборудования </w:t>
      </w:r>
      <w:r w:rsidRPr="00D628B1">
        <w:rPr>
          <w:rFonts w:ascii="Times New Roman" w:eastAsia="Times New Roman" w:hAnsi="Times New Roman" w:cs="Times New Roman"/>
          <w:sz w:val="24"/>
          <w:szCs w:val="24"/>
          <w:lang w:eastAsia="ru-RU"/>
        </w:rPr>
        <w:br/>
      </w:r>
      <w:r w:rsidR="00D03719" w:rsidRPr="00D628B1">
        <w:rPr>
          <w:rFonts w:ascii="Times New Roman" w:eastAsia="Times New Roman" w:hAnsi="Times New Roman" w:cs="Times New Roman"/>
          <w:sz w:val="24"/>
          <w:szCs w:val="24"/>
          <w:lang w:eastAsia="ru-RU"/>
        </w:rPr>
        <w:t>и качества оказанных Услуг, сроков поставки Оборудования и оказания Услуг требованиям Контракта;</w:t>
      </w:r>
    </w:p>
    <w:p w:rsidR="00D03719" w:rsidRPr="00D628B1" w:rsidRDefault="00206475"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3.4.5. Т</w:t>
      </w:r>
      <w:r w:rsidR="00D03719" w:rsidRPr="00D628B1">
        <w:rPr>
          <w:rFonts w:ascii="Times New Roman" w:eastAsia="Times New Roman" w:hAnsi="Times New Roman" w:cs="Times New Roman"/>
          <w:sz w:val="24"/>
          <w:szCs w:val="24"/>
          <w:lang w:eastAsia="ru-RU"/>
        </w:rPr>
        <w:t xml:space="preserve">ребовать от Поставщика устранения недостатков, допущенных </w:t>
      </w:r>
      <w:r w:rsidRPr="00D628B1">
        <w:rPr>
          <w:rFonts w:ascii="Times New Roman" w:eastAsia="Times New Roman" w:hAnsi="Times New Roman" w:cs="Times New Roman"/>
          <w:sz w:val="24"/>
          <w:szCs w:val="24"/>
          <w:lang w:eastAsia="ru-RU"/>
        </w:rPr>
        <w:br/>
      </w:r>
      <w:r w:rsidR="00D03719" w:rsidRPr="00D628B1">
        <w:rPr>
          <w:rFonts w:ascii="Times New Roman" w:eastAsia="Times New Roman" w:hAnsi="Times New Roman" w:cs="Times New Roman"/>
          <w:sz w:val="24"/>
          <w:szCs w:val="24"/>
          <w:lang w:eastAsia="ru-RU"/>
        </w:rPr>
        <w:t>при исполнении Контракта, за его счет;</w:t>
      </w:r>
    </w:p>
    <w:p w:rsidR="00D03719" w:rsidRPr="00D628B1" w:rsidRDefault="00206475"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3.4.6. О</w:t>
      </w:r>
      <w:r w:rsidR="00D03719" w:rsidRPr="00D628B1">
        <w:rPr>
          <w:rFonts w:ascii="Times New Roman" w:eastAsia="Times New Roman" w:hAnsi="Times New Roman" w:cs="Times New Roman"/>
          <w:sz w:val="24"/>
          <w:szCs w:val="24"/>
          <w:lang w:eastAsia="ru-RU"/>
        </w:rPr>
        <w:t>тказаться от приемки некачественного Оборудования и ненадлежащим образом оказанных Услуг и потребовать безвозмездного устранения недостатков;</w:t>
      </w:r>
    </w:p>
    <w:p w:rsidR="00D03719" w:rsidRPr="00D628B1" w:rsidRDefault="00206475"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3.4.7. П</w:t>
      </w:r>
      <w:r w:rsidR="00D03719" w:rsidRPr="00D628B1">
        <w:rPr>
          <w:rFonts w:ascii="Times New Roman" w:eastAsia="Times New Roman" w:hAnsi="Times New Roman" w:cs="Times New Roman"/>
          <w:sz w:val="24"/>
          <w:szCs w:val="24"/>
          <w:lang w:eastAsia="ru-RU"/>
        </w:rPr>
        <w:t>ривлекать экспертов для проверки соответствия исполнения Поставщиком обязательств по Контракту требованиям, установленным Контрактом.</w:t>
      </w:r>
    </w:p>
    <w:p w:rsidR="00D03719" w:rsidRPr="00D628B1" w:rsidRDefault="00206475"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3.4.8. П</w:t>
      </w:r>
      <w:r w:rsidR="00D03719" w:rsidRPr="00D628B1">
        <w:rPr>
          <w:rFonts w:ascii="Times New Roman" w:eastAsia="Times New Roman" w:hAnsi="Times New Roman" w:cs="Times New Roman"/>
          <w:sz w:val="24"/>
          <w:szCs w:val="24"/>
          <w:lang w:eastAsia="ru-RU"/>
        </w:rPr>
        <w:t xml:space="preserve">ринять решение об одностороннем отказе от исполнения Контракта </w:t>
      </w:r>
      <w:r w:rsidRPr="00D628B1">
        <w:rPr>
          <w:rFonts w:ascii="Times New Roman" w:eastAsia="Times New Roman" w:hAnsi="Times New Roman" w:cs="Times New Roman"/>
          <w:sz w:val="24"/>
          <w:szCs w:val="24"/>
          <w:lang w:eastAsia="ru-RU"/>
        </w:rPr>
        <w:br/>
      </w:r>
      <w:r w:rsidR="00D03719" w:rsidRPr="00D628B1">
        <w:rPr>
          <w:rFonts w:ascii="Times New Roman" w:eastAsia="Times New Roman" w:hAnsi="Times New Roman" w:cs="Times New Roman"/>
          <w:sz w:val="24"/>
          <w:szCs w:val="24"/>
          <w:lang w:eastAsia="ru-RU"/>
        </w:rPr>
        <w:t>в соответствии с гражданским законодательством Российской Федерации;</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p>
    <w:p w:rsidR="00D03719" w:rsidRPr="00D628B1" w:rsidRDefault="00D03719" w:rsidP="00D03719">
      <w:pPr>
        <w:spacing w:after="0" w:line="240" w:lineRule="auto"/>
        <w:ind w:firstLine="709"/>
        <w:jc w:val="center"/>
        <w:rPr>
          <w:rFonts w:ascii="Times New Roman" w:eastAsia="Times New Roman" w:hAnsi="Times New Roman" w:cs="Times New Roman"/>
          <w:b/>
          <w:sz w:val="24"/>
          <w:szCs w:val="24"/>
          <w:lang w:eastAsia="ru-RU"/>
        </w:rPr>
      </w:pPr>
      <w:r w:rsidRPr="00D628B1">
        <w:rPr>
          <w:rFonts w:ascii="Times New Roman" w:eastAsia="Times New Roman" w:hAnsi="Times New Roman" w:cs="Times New Roman"/>
          <w:b/>
          <w:sz w:val="24"/>
          <w:szCs w:val="24"/>
          <w:lang w:eastAsia="ru-RU"/>
        </w:rPr>
        <w:t>4. Упаковка и маркировка</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4.1. Поставщик должен обеспечить упаковку Оборудования, способную предотвратить его повреждение или порчу во время перевозки к Месту доставки. Упаковка Оборудования должна полностью обеспечивать условия транспортировки, предъявляемые к данному виду Оборудования</w:t>
      </w:r>
      <w:r w:rsidR="007F4BB2">
        <w:rPr>
          <w:rFonts w:ascii="Times New Roman" w:eastAsia="Times New Roman" w:hAnsi="Times New Roman" w:cs="Times New Roman"/>
          <w:sz w:val="24"/>
          <w:szCs w:val="24"/>
          <w:lang w:eastAsia="ru-RU"/>
        </w:rPr>
        <w:t>.</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При определении габаритов упаковки Оборудования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Оборудования.</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4.2. Вся упаковка должна соответствовать требованиям законодательства Российской Федерации, иметь следующую маркировку:</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Наименование Оборудования: ____________________</w:t>
      </w:r>
    </w:p>
    <w:p w:rsidR="00D03719" w:rsidRPr="00D628B1" w:rsidRDefault="00D3311E"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К</w:t>
      </w:r>
      <w:r w:rsidR="00D03719" w:rsidRPr="00D628B1">
        <w:rPr>
          <w:rFonts w:ascii="Times New Roman" w:eastAsia="Times New Roman" w:hAnsi="Times New Roman" w:cs="Times New Roman"/>
          <w:sz w:val="24"/>
          <w:szCs w:val="24"/>
          <w:lang w:eastAsia="ru-RU"/>
        </w:rPr>
        <w:t xml:space="preserve">онтракт № __________ </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Заказчик (название): __________</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Поставщик (название компании): __________</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Получатель: __________</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Пункт назначения: __________</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Грузоотправитель: ____________</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Ящик/контейнер № ____, всего ящиков/контейнеров _____</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Размеры (высота, длина, ширина) __________</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Вес брутто _____ кг</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Вес нетто _____ кг</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lastRenderedPageBreak/>
        <w:t xml:space="preserve">4.3. Два экземпляра упаковочного листа с описанием Оборудования, указанием веса нетто, веса брутто, количества, указанием номера и даты Контракта, с приложением документации на Оборудование должны сопровождать каждый ящик/контейнер. Один упаковочный лист должен находиться внутри ящика/контейнера, другой крепится </w:t>
      </w:r>
      <w:r w:rsidR="005F7556" w:rsidRPr="00D628B1">
        <w:rPr>
          <w:rFonts w:ascii="Times New Roman" w:eastAsia="Times New Roman" w:hAnsi="Times New Roman" w:cs="Times New Roman"/>
          <w:sz w:val="24"/>
          <w:szCs w:val="24"/>
          <w:lang w:eastAsia="ru-RU"/>
        </w:rPr>
        <w:br/>
      </w:r>
      <w:r w:rsidRPr="00D628B1">
        <w:rPr>
          <w:rFonts w:ascii="Times New Roman" w:eastAsia="Times New Roman" w:hAnsi="Times New Roman" w:cs="Times New Roman"/>
          <w:sz w:val="24"/>
          <w:szCs w:val="24"/>
          <w:lang w:eastAsia="ru-RU"/>
        </w:rPr>
        <w:t>с внешней стороны в водонепроницаемом конверте.</w:t>
      </w:r>
    </w:p>
    <w:p w:rsidR="004D068D" w:rsidRDefault="004D068D" w:rsidP="008F431C">
      <w:pPr>
        <w:spacing w:after="0" w:line="240" w:lineRule="auto"/>
        <w:ind w:firstLine="709"/>
        <w:jc w:val="center"/>
        <w:rPr>
          <w:rFonts w:ascii="Times New Roman" w:eastAsia="Times New Roman" w:hAnsi="Times New Roman" w:cs="Times New Roman"/>
          <w:b/>
          <w:sz w:val="24"/>
          <w:szCs w:val="24"/>
          <w:lang w:eastAsia="ru-RU"/>
        </w:rPr>
      </w:pPr>
    </w:p>
    <w:p w:rsidR="00D03719" w:rsidRPr="00D628B1" w:rsidRDefault="00D03719" w:rsidP="008F431C">
      <w:pPr>
        <w:spacing w:after="0" w:line="240" w:lineRule="auto"/>
        <w:ind w:firstLine="709"/>
        <w:jc w:val="center"/>
        <w:rPr>
          <w:rFonts w:ascii="Times New Roman" w:eastAsia="Times New Roman" w:hAnsi="Times New Roman" w:cs="Times New Roman"/>
          <w:sz w:val="24"/>
          <w:szCs w:val="24"/>
          <w:lang w:eastAsia="ru-RU"/>
        </w:rPr>
      </w:pPr>
      <w:r w:rsidRPr="00D628B1">
        <w:rPr>
          <w:rFonts w:ascii="Times New Roman" w:eastAsia="Times New Roman" w:hAnsi="Times New Roman" w:cs="Times New Roman"/>
          <w:b/>
          <w:sz w:val="24"/>
          <w:szCs w:val="24"/>
          <w:lang w:eastAsia="ru-RU"/>
        </w:rPr>
        <w:t xml:space="preserve">5. Порядок поставки </w:t>
      </w:r>
      <w:r w:rsidR="00857016">
        <w:rPr>
          <w:rFonts w:ascii="Times New Roman" w:eastAsia="Times New Roman" w:hAnsi="Times New Roman" w:cs="Times New Roman"/>
          <w:b/>
          <w:sz w:val="24"/>
          <w:szCs w:val="24"/>
          <w:lang w:eastAsia="ru-RU"/>
        </w:rPr>
        <w:t xml:space="preserve">и приемки </w:t>
      </w:r>
      <w:r w:rsidRPr="00D628B1">
        <w:rPr>
          <w:rFonts w:ascii="Times New Roman" w:eastAsia="Times New Roman" w:hAnsi="Times New Roman" w:cs="Times New Roman"/>
          <w:b/>
          <w:sz w:val="24"/>
          <w:szCs w:val="24"/>
          <w:lang w:eastAsia="ru-RU"/>
        </w:rPr>
        <w:t>Оборудования и документация</w:t>
      </w:r>
    </w:p>
    <w:p w:rsidR="00D03719" w:rsidRPr="00D628B1" w:rsidRDefault="00D03719" w:rsidP="00D3311E">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xml:space="preserve">5.1. Поставка Оборудования осуществляется Поставщиком в Место доставки </w:t>
      </w:r>
      <w:r w:rsidR="000B2B9F" w:rsidRPr="00D628B1">
        <w:rPr>
          <w:rFonts w:ascii="Times New Roman" w:eastAsia="Times New Roman" w:hAnsi="Times New Roman" w:cs="Times New Roman"/>
          <w:sz w:val="24"/>
          <w:szCs w:val="24"/>
          <w:lang w:eastAsia="ru-RU"/>
        </w:rPr>
        <w:br/>
      </w:r>
      <w:r w:rsidRPr="00D628B1">
        <w:rPr>
          <w:rFonts w:ascii="Times New Roman" w:eastAsia="Times New Roman" w:hAnsi="Times New Roman" w:cs="Times New Roman"/>
          <w:sz w:val="24"/>
          <w:szCs w:val="24"/>
          <w:lang w:eastAsia="ru-RU"/>
        </w:rPr>
        <w:t>на условиях</w:t>
      </w:r>
      <w:r w:rsidR="00150FD8">
        <w:rPr>
          <w:rFonts w:ascii="Times New Roman" w:eastAsia="Times New Roman" w:hAnsi="Times New Roman" w:cs="Times New Roman"/>
          <w:sz w:val="24"/>
          <w:szCs w:val="24"/>
          <w:lang w:eastAsia="ru-RU"/>
        </w:rPr>
        <w:t xml:space="preserve"> и в сроки</w:t>
      </w:r>
      <w:r w:rsidRPr="00D628B1">
        <w:rPr>
          <w:rFonts w:ascii="Times New Roman" w:eastAsia="Times New Roman" w:hAnsi="Times New Roman" w:cs="Times New Roman"/>
          <w:sz w:val="24"/>
          <w:szCs w:val="24"/>
          <w:lang w:eastAsia="ru-RU"/>
        </w:rPr>
        <w:t>, предусмотренны</w:t>
      </w:r>
      <w:r w:rsidR="00150FD8">
        <w:rPr>
          <w:rFonts w:ascii="Times New Roman" w:eastAsia="Times New Roman" w:hAnsi="Times New Roman" w:cs="Times New Roman"/>
          <w:sz w:val="24"/>
          <w:szCs w:val="24"/>
          <w:lang w:eastAsia="ru-RU"/>
        </w:rPr>
        <w:t>е</w:t>
      </w:r>
      <w:r w:rsidRPr="00D628B1">
        <w:rPr>
          <w:rFonts w:ascii="Times New Roman" w:eastAsia="Times New Roman" w:hAnsi="Times New Roman" w:cs="Times New Roman"/>
          <w:sz w:val="24"/>
          <w:szCs w:val="24"/>
          <w:lang w:eastAsia="ru-RU"/>
        </w:rPr>
        <w:t xml:space="preserve"> пунктом 1.3 Контракта</w:t>
      </w:r>
      <w:r w:rsidR="00D3311E" w:rsidRPr="00D628B1">
        <w:rPr>
          <w:rFonts w:ascii="Times New Roman" w:eastAsia="Times New Roman" w:hAnsi="Times New Roman" w:cs="Times New Roman"/>
          <w:sz w:val="24"/>
          <w:szCs w:val="24"/>
          <w:lang w:eastAsia="ru-RU"/>
        </w:rPr>
        <w:t>.</w:t>
      </w:r>
    </w:p>
    <w:p w:rsidR="00D03719" w:rsidRPr="00B32AC1" w:rsidRDefault="00D03719" w:rsidP="00D3311E">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xml:space="preserve">Поставщик за </w:t>
      </w:r>
      <w:r w:rsidR="00D76697" w:rsidRPr="00D628B1">
        <w:rPr>
          <w:rFonts w:ascii="Times New Roman" w:eastAsia="Times New Roman" w:hAnsi="Times New Roman" w:cs="Times New Roman"/>
          <w:sz w:val="24"/>
          <w:szCs w:val="24"/>
          <w:lang w:eastAsia="ru-RU"/>
        </w:rPr>
        <w:t>5</w:t>
      </w:r>
      <w:r w:rsidRPr="00D628B1">
        <w:rPr>
          <w:rFonts w:ascii="Times New Roman" w:eastAsia="Times New Roman" w:hAnsi="Times New Roman" w:cs="Times New Roman"/>
          <w:sz w:val="24"/>
          <w:szCs w:val="24"/>
          <w:lang w:eastAsia="ru-RU"/>
        </w:rPr>
        <w:t xml:space="preserve"> дней до осуществления поставки Оборудования в Место доставки </w:t>
      </w:r>
      <w:r w:rsidR="00B0454D" w:rsidRPr="00B32AC1">
        <w:rPr>
          <w:rFonts w:ascii="Times New Roman" w:eastAsia="Times New Roman" w:hAnsi="Times New Roman" w:cs="Times New Roman"/>
          <w:sz w:val="24"/>
          <w:szCs w:val="24"/>
          <w:lang w:eastAsia="ru-RU"/>
        </w:rPr>
        <w:t>направляет Заказчику</w:t>
      </w:r>
      <w:r w:rsidRPr="00B32AC1">
        <w:rPr>
          <w:rFonts w:ascii="Times New Roman" w:eastAsia="Times New Roman" w:hAnsi="Times New Roman" w:cs="Times New Roman"/>
          <w:sz w:val="24"/>
          <w:szCs w:val="24"/>
          <w:lang w:eastAsia="ru-RU"/>
        </w:rPr>
        <w:t xml:space="preserve"> уведомление о времени доставки Оборудования в Место доставки</w:t>
      </w:r>
      <w:r w:rsidR="00D3311E" w:rsidRPr="00B32AC1">
        <w:rPr>
          <w:rFonts w:ascii="Times New Roman" w:eastAsia="Times New Roman" w:hAnsi="Times New Roman" w:cs="Times New Roman"/>
          <w:sz w:val="24"/>
          <w:szCs w:val="24"/>
          <w:lang w:eastAsia="ru-RU"/>
        </w:rPr>
        <w:t>.</w:t>
      </w:r>
    </w:p>
    <w:p w:rsidR="00D03719" w:rsidRPr="00B32AC1" w:rsidRDefault="00D03719" w:rsidP="00D3311E">
      <w:pPr>
        <w:spacing w:after="0" w:line="240" w:lineRule="auto"/>
        <w:ind w:firstLine="709"/>
        <w:jc w:val="both"/>
        <w:rPr>
          <w:rFonts w:ascii="Times New Roman" w:eastAsia="Times New Roman" w:hAnsi="Times New Roman" w:cs="Times New Roman"/>
          <w:sz w:val="24"/>
          <w:szCs w:val="24"/>
          <w:lang w:eastAsia="ru-RU"/>
        </w:rPr>
      </w:pPr>
      <w:r w:rsidRPr="00B32AC1">
        <w:rPr>
          <w:rFonts w:ascii="Times New Roman" w:eastAsia="Times New Roman" w:hAnsi="Times New Roman" w:cs="Times New Roman"/>
          <w:sz w:val="24"/>
          <w:szCs w:val="24"/>
          <w:lang w:eastAsia="ru-RU"/>
        </w:rPr>
        <w:t>5.2. Фактической датой п</w:t>
      </w:r>
      <w:r w:rsidR="00D3311E" w:rsidRPr="00B32AC1">
        <w:rPr>
          <w:rFonts w:ascii="Times New Roman" w:eastAsia="Times New Roman" w:hAnsi="Times New Roman" w:cs="Times New Roman"/>
          <w:sz w:val="24"/>
          <w:szCs w:val="24"/>
          <w:lang w:eastAsia="ru-RU"/>
        </w:rPr>
        <w:t xml:space="preserve">оставки Оборудования считается </w:t>
      </w:r>
      <w:r w:rsidRPr="00B32AC1">
        <w:rPr>
          <w:rFonts w:ascii="Times New Roman" w:eastAsia="Times New Roman" w:hAnsi="Times New Roman" w:cs="Times New Roman"/>
          <w:sz w:val="24"/>
          <w:szCs w:val="24"/>
          <w:lang w:eastAsia="ru-RU"/>
        </w:rPr>
        <w:t xml:space="preserve">дата, указанная </w:t>
      </w:r>
      <w:r w:rsidR="000B2B9F" w:rsidRPr="00B32AC1">
        <w:rPr>
          <w:rFonts w:ascii="Times New Roman" w:eastAsia="Times New Roman" w:hAnsi="Times New Roman" w:cs="Times New Roman"/>
          <w:sz w:val="24"/>
          <w:szCs w:val="24"/>
          <w:lang w:eastAsia="ru-RU"/>
        </w:rPr>
        <w:br/>
      </w:r>
      <w:r w:rsidRPr="00B32AC1">
        <w:rPr>
          <w:rFonts w:ascii="Times New Roman" w:eastAsia="Times New Roman" w:hAnsi="Times New Roman" w:cs="Times New Roman"/>
          <w:sz w:val="24"/>
          <w:szCs w:val="24"/>
          <w:lang w:eastAsia="ru-RU"/>
        </w:rPr>
        <w:t>в докум</w:t>
      </w:r>
      <w:r w:rsidR="00D3311E" w:rsidRPr="00B32AC1">
        <w:rPr>
          <w:rFonts w:ascii="Times New Roman" w:eastAsia="Times New Roman" w:hAnsi="Times New Roman" w:cs="Times New Roman"/>
          <w:sz w:val="24"/>
          <w:szCs w:val="24"/>
          <w:lang w:eastAsia="ru-RU"/>
        </w:rPr>
        <w:t>енте о приемке.</w:t>
      </w:r>
    </w:p>
    <w:p w:rsidR="000D366C" w:rsidRPr="000D366C" w:rsidRDefault="00B32AC1" w:rsidP="000D366C">
      <w:pPr>
        <w:suppressAutoHyphens/>
        <w:spacing w:after="0" w:line="240" w:lineRule="auto"/>
        <w:ind w:firstLine="709"/>
        <w:jc w:val="both"/>
        <w:rPr>
          <w:rFonts w:ascii="Times New Roman" w:eastAsia="Calibri" w:hAnsi="Times New Roman" w:cs="Times New Roman"/>
          <w:sz w:val="24"/>
          <w:szCs w:val="24"/>
          <w:lang w:eastAsia="zh-CN"/>
        </w:rPr>
      </w:pPr>
      <w:bookmarkStart w:id="6" w:name="p99"/>
      <w:bookmarkEnd w:id="6"/>
      <w:r w:rsidRPr="00B32AC1">
        <w:rPr>
          <w:rFonts w:ascii="Times New Roman" w:eastAsia="Calibri" w:hAnsi="Times New Roman" w:cs="Times New Roman"/>
          <w:sz w:val="24"/>
          <w:szCs w:val="24"/>
          <w:lang w:eastAsia="zh-CN"/>
        </w:rPr>
        <w:t>5.</w:t>
      </w:r>
      <w:r w:rsidR="00C91518">
        <w:rPr>
          <w:rFonts w:ascii="Times New Roman" w:eastAsia="Calibri" w:hAnsi="Times New Roman" w:cs="Times New Roman"/>
          <w:sz w:val="24"/>
          <w:szCs w:val="24"/>
          <w:lang w:eastAsia="zh-CN"/>
        </w:rPr>
        <w:t>3</w:t>
      </w:r>
      <w:r w:rsidRPr="00B32AC1">
        <w:rPr>
          <w:rFonts w:ascii="Times New Roman" w:eastAsia="Calibri" w:hAnsi="Times New Roman" w:cs="Times New Roman"/>
          <w:sz w:val="24"/>
          <w:szCs w:val="24"/>
          <w:lang w:eastAsia="zh-CN"/>
        </w:rPr>
        <w:t xml:space="preserve">. </w:t>
      </w:r>
      <w:r w:rsidR="000D366C" w:rsidRPr="000D366C">
        <w:rPr>
          <w:rFonts w:ascii="Times New Roman" w:eastAsia="Calibri" w:hAnsi="Times New Roman" w:cs="Times New Roman"/>
          <w:sz w:val="24"/>
          <w:szCs w:val="24"/>
          <w:lang w:eastAsia="zh-CN"/>
        </w:rPr>
        <w:t>При приемке Оборудования Заказчик проверяет его соответствие сведениям, указанным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rsidR="000D366C" w:rsidRPr="000D366C" w:rsidRDefault="000D366C" w:rsidP="000D366C">
      <w:pPr>
        <w:suppressAutoHyphens/>
        <w:spacing w:after="0" w:line="240" w:lineRule="auto"/>
        <w:ind w:firstLine="709"/>
        <w:jc w:val="both"/>
        <w:rPr>
          <w:rFonts w:ascii="Times New Roman" w:eastAsia="Calibri" w:hAnsi="Times New Roman" w:cs="Times New Roman"/>
          <w:sz w:val="24"/>
          <w:szCs w:val="24"/>
          <w:lang w:eastAsia="zh-CN"/>
        </w:rPr>
      </w:pPr>
      <w:r w:rsidRPr="000D366C">
        <w:rPr>
          <w:rFonts w:ascii="Times New Roman" w:eastAsia="Calibri" w:hAnsi="Times New Roman" w:cs="Times New Roman"/>
          <w:sz w:val="24"/>
          <w:szCs w:val="24"/>
          <w:lang w:eastAsia="zh-CN"/>
        </w:rPr>
        <w:t>Приемка Товара включает:</w:t>
      </w:r>
    </w:p>
    <w:p w:rsidR="000D366C" w:rsidRPr="000D366C" w:rsidRDefault="000D366C" w:rsidP="000D366C">
      <w:pPr>
        <w:suppressAutoHyphens/>
        <w:spacing w:after="0" w:line="240" w:lineRule="auto"/>
        <w:ind w:firstLine="709"/>
        <w:jc w:val="both"/>
        <w:rPr>
          <w:rFonts w:ascii="Times New Roman" w:eastAsia="Calibri" w:hAnsi="Times New Roman" w:cs="Times New Roman"/>
          <w:sz w:val="24"/>
          <w:szCs w:val="24"/>
          <w:lang w:eastAsia="zh-CN"/>
        </w:rPr>
      </w:pPr>
      <w:r w:rsidRPr="000D366C">
        <w:rPr>
          <w:rFonts w:ascii="Times New Roman" w:eastAsia="Calibri" w:hAnsi="Times New Roman" w:cs="Times New Roman"/>
          <w:sz w:val="24"/>
          <w:szCs w:val="24"/>
          <w:lang w:eastAsia="zh-CN"/>
        </w:rPr>
        <w:t>- проверку соответствия ассортимента, количества, качества, цены поставленного Товара требованиям, установленным настоящим Контрактом;</w:t>
      </w:r>
    </w:p>
    <w:p w:rsidR="000D366C" w:rsidRPr="000D366C" w:rsidRDefault="000D366C" w:rsidP="000D366C">
      <w:pPr>
        <w:suppressAutoHyphens/>
        <w:spacing w:after="0" w:line="240" w:lineRule="auto"/>
        <w:ind w:firstLine="709"/>
        <w:jc w:val="both"/>
        <w:rPr>
          <w:rFonts w:ascii="Times New Roman" w:eastAsia="Calibri" w:hAnsi="Times New Roman" w:cs="Times New Roman"/>
          <w:sz w:val="24"/>
          <w:szCs w:val="24"/>
          <w:lang w:eastAsia="zh-CN"/>
        </w:rPr>
      </w:pPr>
      <w:r w:rsidRPr="000D366C">
        <w:rPr>
          <w:rFonts w:ascii="Times New Roman" w:eastAsia="Calibri" w:hAnsi="Times New Roman" w:cs="Times New Roman"/>
          <w:sz w:val="24"/>
          <w:szCs w:val="24"/>
          <w:lang w:eastAsia="zh-CN"/>
        </w:rPr>
        <w:t>- проверку полноты и правильности оформления товарной накладной;</w:t>
      </w:r>
    </w:p>
    <w:p w:rsidR="000D366C" w:rsidRDefault="000D366C" w:rsidP="000D366C">
      <w:pPr>
        <w:suppressAutoHyphens/>
        <w:spacing w:after="0" w:line="240" w:lineRule="auto"/>
        <w:ind w:firstLine="709"/>
        <w:jc w:val="both"/>
        <w:rPr>
          <w:rFonts w:ascii="Times New Roman" w:eastAsia="Calibri" w:hAnsi="Times New Roman" w:cs="Times New Roman"/>
          <w:sz w:val="24"/>
          <w:szCs w:val="24"/>
          <w:lang w:eastAsia="zh-CN"/>
        </w:rPr>
      </w:pPr>
      <w:r w:rsidRPr="000D366C">
        <w:rPr>
          <w:rFonts w:ascii="Times New Roman" w:eastAsia="Calibri" w:hAnsi="Times New Roman" w:cs="Times New Roman"/>
          <w:sz w:val="24"/>
          <w:szCs w:val="24"/>
          <w:lang w:eastAsia="zh-CN"/>
        </w:rPr>
        <w:t>- контроль наличия / отсутствия повреждений транспортной и оригинальной упаковки.</w:t>
      </w:r>
    </w:p>
    <w:p w:rsidR="000D366C" w:rsidRDefault="00B32AC1" w:rsidP="00B32AC1">
      <w:pPr>
        <w:suppressAutoHyphens/>
        <w:spacing w:after="0" w:line="240" w:lineRule="auto"/>
        <w:ind w:firstLine="709"/>
        <w:jc w:val="both"/>
        <w:rPr>
          <w:rFonts w:ascii="Times New Roman" w:eastAsia="Calibri" w:hAnsi="Times New Roman" w:cs="Times New Roman"/>
          <w:sz w:val="24"/>
          <w:szCs w:val="24"/>
          <w:lang w:eastAsia="zh-CN"/>
        </w:rPr>
      </w:pPr>
      <w:r w:rsidRPr="00B32AC1">
        <w:rPr>
          <w:rFonts w:ascii="Times New Roman" w:eastAsia="Calibri" w:hAnsi="Times New Roman" w:cs="Times New Roman"/>
          <w:sz w:val="24"/>
          <w:szCs w:val="24"/>
          <w:lang w:eastAsia="zh-CN"/>
        </w:rPr>
        <w:t>5.</w:t>
      </w:r>
      <w:r w:rsidR="00C91518">
        <w:rPr>
          <w:rFonts w:ascii="Times New Roman" w:eastAsia="Calibri" w:hAnsi="Times New Roman" w:cs="Times New Roman"/>
          <w:sz w:val="24"/>
          <w:szCs w:val="24"/>
          <w:lang w:eastAsia="zh-CN"/>
        </w:rPr>
        <w:t>4</w:t>
      </w:r>
      <w:r w:rsidRPr="00B32AC1">
        <w:rPr>
          <w:rFonts w:ascii="Times New Roman" w:eastAsia="Calibri" w:hAnsi="Times New Roman" w:cs="Times New Roman"/>
          <w:sz w:val="24"/>
          <w:szCs w:val="24"/>
          <w:lang w:eastAsia="zh-CN"/>
        </w:rPr>
        <w:t xml:space="preserve">. </w:t>
      </w:r>
      <w:r w:rsidR="000D366C" w:rsidRPr="000D366C">
        <w:rPr>
          <w:rFonts w:ascii="Times New Roman" w:eastAsia="Calibri" w:hAnsi="Times New Roman" w:cs="Times New Roman"/>
          <w:sz w:val="24"/>
          <w:szCs w:val="24"/>
          <w:lang w:eastAsia="zh-CN"/>
        </w:rPr>
        <w:t>В день отгрузки Оборудования Поставщик обязан передать Заказчику подписанные оригиналы товарных накладных, акта сдачи-приемки товара, счетов-фактур, регистрационные удостоверения (при наличии) (выписки из государственного реестра медицинских изделий, выданной Росздравнадзором),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rsidR="00B32AC1" w:rsidRPr="00B32AC1" w:rsidRDefault="00B32AC1" w:rsidP="00B32AC1">
      <w:pPr>
        <w:suppressAutoHyphens/>
        <w:spacing w:after="0" w:line="240" w:lineRule="auto"/>
        <w:ind w:firstLine="709"/>
        <w:jc w:val="both"/>
        <w:rPr>
          <w:rFonts w:ascii="Times New Roman" w:eastAsia="Calibri" w:hAnsi="Times New Roman" w:cs="Times New Roman"/>
          <w:sz w:val="24"/>
          <w:szCs w:val="24"/>
          <w:lang w:eastAsia="zh-CN"/>
        </w:rPr>
      </w:pPr>
      <w:r w:rsidRPr="00B32AC1">
        <w:rPr>
          <w:rFonts w:ascii="Times New Roman" w:eastAsia="Calibri" w:hAnsi="Times New Roman" w:cs="Times New Roman"/>
          <w:sz w:val="24"/>
          <w:szCs w:val="24"/>
          <w:lang w:eastAsia="zh-CN"/>
        </w:rPr>
        <w:t>5.</w:t>
      </w:r>
      <w:r w:rsidR="00C91518">
        <w:rPr>
          <w:rFonts w:ascii="Times New Roman" w:eastAsia="Calibri" w:hAnsi="Times New Roman" w:cs="Times New Roman"/>
          <w:sz w:val="24"/>
          <w:szCs w:val="24"/>
          <w:lang w:eastAsia="zh-CN"/>
        </w:rPr>
        <w:t>5</w:t>
      </w:r>
      <w:r w:rsidRPr="00B32AC1">
        <w:rPr>
          <w:rFonts w:ascii="Times New Roman" w:eastAsia="Calibri" w:hAnsi="Times New Roman" w:cs="Times New Roman"/>
          <w:sz w:val="24"/>
          <w:szCs w:val="24"/>
          <w:lang w:eastAsia="zh-CN"/>
        </w:rPr>
        <w:t>. Заказчик осуществляет приемку поставленного товара, проверяет предоставленные Поставщиком документы, проводит экспертизу выполнений условий Контракта (поставленного товара) и подписывает товарные накладные и акт сдачи-приемки товара.</w:t>
      </w:r>
    </w:p>
    <w:p w:rsidR="00C91518" w:rsidRPr="00C91518" w:rsidRDefault="00B32AC1" w:rsidP="00C91518">
      <w:pPr>
        <w:suppressAutoHyphens/>
        <w:spacing w:after="0" w:line="240" w:lineRule="auto"/>
        <w:ind w:firstLine="709"/>
        <w:jc w:val="both"/>
        <w:rPr>
          <w:rFonts w:ascii="Times New Roman" w:eastAsia="Calibri" w:hAnsi="Times New Roman" w:cs="Times New Roman"/>
          <w:sz w:val="24"/>
          <w:szCs w:val="24"/>
          <w:lang w:eastAsia="zh-CN"/>
        </w:rPr>
      </w:pPr>
      <w:r w:rsidRPr="00B32AC1">
        <w:rPr>
          <w:rFonts w:ascii="Times New Roman" w:eastAsia="Calibri" w:hAnsi="Times New Roman" w:cs="Times New Roman"/>
          <w:sz w:val="24"/>
          <w:szCs w:val="24"/>
          <w:lang w:eastAsia="zh-CN"/>
        </w:rPr>
        <w:t>5.</w:t>
      </w:r>
      <w:r w:rsidR="00C91518">
        <w:rPr>
          <w:rFonts w:ascii="Times New Roman" w:eastAsia="Calibri" w:hAnsi="Times New Roman" w:cs="Times New Roman"/>
          <w:sz w:val="24"/>
          <w:szCs w:val="24"/>
          <w:lang w:eastAsia="zh-CN"/>
        </w:rPr>
        <w:t>6</w:t>
      </w:r>
      <w:r w:rsidRPr="00B32AC1">
        <w:rPr>
          <w:rFonts w:ascii="Times New Roman" w:eastAsia="Calibri" w:hAnsi="Times New Roman" w:cs="Times New Roman"/>
          <w:sz w:val="24"/>
          <w:szCs w:val="24"/>
          <w:lang w:eastAsia="zh-CN"/>
        </w:rPr>
        <w:t xml:space="preserve">. Сдача-приемка Товара осуществляется после </w:t>
      </w:r>
      <w:r w:rsidR="00C91518" w:rsidRPr="00C91518">
        <w:rPr>
          <w:rFonts w:ascii="Times New Roman" w:eastAsia="Calibri" w:hAnsi="Times New Roman" w:cs="Times New Roman"/>
          <w:sz w:val="24"/>
          <w:szCs w:val="24"/>
          <w:lang w:eastAsia="zh-CN"/>
        </w:rPr>
        <w:t>переда</w:t>
      </w:r>
      <w:r w:rsidR="00C91518">
        <w:rPr>
          <w:rFonts w:ascii="Times New Roman" w:eastAsia="Calibri" w:hAnsi="Times New Roman" w:cs="Times New Roman"/>
          <w:sz w:val="24"/>
          <w:szCs w:val="24"/>
          <w:lang w:eastAsia="zh-CN"/>
        </w:rPr>
        <w:t>чи</w:t>
      </w:r>
      <w:r w:rsidR="00C91518" w:rsidRPr="00C91518">
        <w:rPr>
          <w:rFonts w:ascii="Times New Roman" w:eastAsia="Calibri" w:hAnsi="Times New Roman" w:cs="Times New Roman"/>
          <w:sz w:val="24"/>
          <w:szCs w:val="24"/>
          <w:lang w:eastAsia="zh-CN"/>
        </w:rPr>
        <w:t xml:space="preserve"> надлежащим образом оформленны</w:t>
      </w:r>
      <w:r w:rsidR="00C91518">
        <w:rPr>
          <w:rFonts w:ascii="Times New Roman" w:eastAsia="Calibri" w:hAnsi="Times New Roman" w:cs="Times New Roman"/>
          <w:sz w:val="24"/>
          <w:szCs w:val="24"/>
          <w:lang w:eastAsia="zh-CN"/>
        </w:rPr>
        <w:t>х</w:t>
      </w:r>
      <w:r w:rsidR="00C91518" w:rsidRPr="00C91518">
        <w:rPr>
          <w:rFonts w:ascii="Times New Roman" w:eastAsia="Calibri" w:hAnsi="Times New Roman" w:cs="Times New Roman"/>
          <w:sz w:val="24"/>
          <w:szCs w:val="24"/>
          <w:lang w:eastAsia="zh-CN"/>
        </w:rPr>
        <w:t xml:space="preserve"> отчетны</w:t>
      </w:r>
      <w:r w:rsidR="00C91518">
        <w:rPr>
          <w:rFonts w:ascii="Times New Roman" w:eastAsia="Calibri" w:hAnsi="Times New Roman" w:cs="Times New Roman"/>
          <w:sz w:val="24"/>
          <w:szCs w:val="24"/>
          <w:lang w:eastAsia="zh-CN"/>
        </w:rPr>
        <w:t>х</w:t>
      </w:r>
      <w:r w:rsidR="00C91518" w:rsidRPr="00C91518">
        <w:rPr>
          <w:rFonts w:ascii="Times New Roman" w:eastAsia="Calibri" w:hAnsi="Times New Roman" w:cs="Times New Roman"/>
          <w:sz w:val="24"/>
          <w:szCs w:val="24"/>
          <w:lang w:eastAsia="zh-CN"/>
        </w:rPr>
        <w:t>, финансовы</w:t>
      </w:r>
      <w:r w:rsidR="00C91518">
        <w:rPr>
          <w:rFonts w:ascii="Times New Roman" w:eastAsia="Calibri" w:hAnsi="Times New Roman" w:cs="Times New Roman"/>
          <w:sz w:val="24"/>
          <w:szCs w:val="24"/>
          <w:lang w:eastAsia="zh-CN"/>
        </w:rPr>
        <w:t>х</w:t>
      </w:r>
      <w:r w:rsidR="00C91518" w:rsidRPr="00C91518">
        <w:rPr>
          <w:rFonts w:ascii="Times New Roman" w:eastAsia="Calibri" w:hAnsi="Times New Roman" w:cs="Times New Roman"/>
          <w:sz w:val="24"/>
          <w:szCs w:val="24"/>
          <w:lang w:eastAsia="zh-CN"/>
        </w:rPr>
        <w:t xml:space="preserve"> документ</w:t>
      </w:r>
      <w:r w:rsidR="00C91518">
        <w:rPr>
          <w:rFonts w:ascii="Times New Roman" w:eastAsia="Calibri" w:hAnsi="Times New Roman" w:cs="Times New Roman"/>
          <w:sz w:val="24"/>
          <w:szCs w:val="24"/>
          <w:lang w:eastAsia="zh-CN"/>
        </w:rPr>
        <w:t>ов</w:t>
      </w:r>
      <w:r w:rsidR="00C91518" w:rsidRPr="00C91518">
        <w:rPr>
          <w:rFonts w:ascii="Times New Roman" w:eastAsia="Calibri" w:hAnsi="Times New Roman" w:cs="Times New Roman"/>
          <w:sz w:val="24"/>
          <w:szCs w:val="24"/>
          <w:lang w:eastAsia="zh-CN"/>
        </w:rPr>
        <w:t>, а также документ</w:t>
      </w:r>
      <w:r w:rsidR="00C91518">
        <w:rPr>
          <w:rFonts w:ascii="Times New Roman" w:eastAsia="Calibri" w:hAnsi="Times New Roman" w:cs="Times New Roman"/>
          <w:sz w:val="24"/>
          <w:szCs w:val="24"/>
          <w:lang w:eastAsia="zh-CN"/>
        </w:rPr>
        <w:t>ов</w:t>
      </w:r>
      <w:r w:rsidR="00C91518" w:rsidRPr="00C91518">
        <w:rPr>
          <w:rFonts w:ascii="Times New Roman" w:eastAsia="Calibri" w:hAnsi="Times New Roman" w:cs="Times New Roman"/>
          <w:sz w:val="24"/>
          <w:szCs w:val="24"/>
          <w:lang w:eastAsia="zh-CN"/>
        </w:rPr>
        <w:t>, подтверждающи</w:t>
      </w:r>
      <w:r w:rsidR="00C91518">
        <w:rPr>
          <w:rFonts w:ascii="Times New Roman" w:eastAsia="Calibri" w:hAnsi="Times New Roman" w:cs="Times New Roman"/>
          <w:sz w:val="24"/>
          <w:szCs w:val="24"/>
          <w:lang w:eastAsia="zh-CN"/>
        </w:rPr>
        <w:t xml:space="preserve">х </w:t>
      </w:r>
      <w:r w:rsidR="00C91518" w:rsidRPr="00C91518">
        <w:rPr>
          <w:rFonts w:ascii="Times New Roman" w:eastAsia="Calibri" w:hAnsi="Times New Roman" w:cs="Times New Roman"/>
          <w:sz w:val="24"/>
          <w:szCs w:val="24"/>
          <w:lang w:eastAsia="zh-CN"/>
        </w:rPr>
        <w:t xml:space="preserve">качество Товара в порядке и срок, установленные Контрактом, в том числе </w:t>
      </w:r>
    </w:p>
    <w:p w:rsidR="00C91518" w:rsidRPr="00C91518" w:rsidRDefault="00C91518" w:rsidP="00C91518">
      <w:pPr>
        <w:suppressAutoHyphens/>
        <w:spacing w:after="0" w:line="240" w:lineRule="auto"/>
        <w:ind w:firstLine="709"/>
        <w:jc w:val="both"/>
        <w:rPr>
          <w:rFonts w:ascii="Times New Roman" w:eastAsia="Calibri" w:hAnsi="Times New Roman" w:cs="Times New Roman"/>
          <w:sz w:val="24"/>
          <w:szCs w:val="24"/>
          <w:lang w:eastAsia="zh-CN"/>
        </w:rPr>
      </w:pPr>
      <w:r w:rsidRPr="00C91518">
        <w:rPr>
          <w:rFonts w:ascii="Times New Roman" w:eastAsia="Calibri" w:hAnsi="Times New Roman" w:cs="Times New Roman"/>
          <w:sz w:val="24"/>
          <w:szCs w:val="24"/>
          <w:lang w:eastAsia="zh-CN"/>
        </w:rPr>
        <w:t>- товарные накладные (или УПД);</w:t>
      </w:r>
    </w:p>
    <w:p w:rsidR="00C91518" w:rsidRPr="00C91518" w:rsidRDefault="00C91518" w:rsidP="00C91518">
      <w:pPr>
        <w:suppressAutoHyphens/>
        <w:spacing w:after="0" w:line="240" w:lineRule="auto"/>
        <w:ind w:firstLine="709"/>
        <w:jc w:val="both"/>
        <w:rPr>
          <w:rFonts w:ascii="Times New Roman" w:eastAsia="Calibri" w:hAnsi="Times New Roman" w:cs="Times New Roman"/>
          <w:sz w:val="24"/>
          <w:szCs w:val="24"/>
          <w:lang w:eastAsia="zh-CN"/>
        </w:rPr>
      </w:pPr>
      <w:r w:rsidRPr="00C91518">
        <w:rPr>
          <w:rFonts w:ascii="Times New Roman" w:eastAsia="Calibri" w:hAnsi="Times New Roman" w:cs="Times New Roman"/>
          <w:sz w:val="24"/>
          <w:szCs w:val="24"/>
          <w:lang w:eastAsia="zh-CN"/>
        </w:rPr>
        <w:t>- счета;</w:t>
      </w:r>
    </w:p>
    <w:p w:rsidR="00C91518" w:rsidRPr="00C91518" w:rsidRDefault="00C91518" w:rsidP="00C91518">
      <w:pPr>
        <w:suppressAutoHyphens/>
        <w:spacing w:after="0" w:line="240" w:lineRule="auto"/>
        <w:ind w:firstLine="709"/>
        <w:jc w:val="both"/>
        <w:rPr>
          <w:rFonts w:ascii="Times New Roman" w:eastAsia="Calibri" w:hAnsi="Times New Roman" w:cs="Times New Roman"/>
          <w:sz w:val="24"/>
          <w:szCs w:val="24"/>
          <w:lang w:eastAsia="zh-CN"/>
        </w:rPr>
      </w:pPr>
      <w:r w:rsidRPr="00C91518">
        <w:rPr>
          <w:rFonts w:ascii="Times New Roman" w:eastAsia="Calibri" w:hAnsi="Times New Roman" w:cs="Times New Roman"/>
          <w:sz w:val="24"/>
          <w:szCs w:val="24"/>
          <w:lang w:eastAsia="zh-CN"/>
        </w:rPr>
        <w:t>- счета-фактуры (при необходимости);</w:t>
      </w:r>
    </w:p>
    <w:p w:rsidR="00C91518" w:rsidRPr="00C91518" w:rsidRDefault="00C91518" w:rsidP="00C91518">
      <w:pPr>
        <w:suppressAutoHyphens/>
        <w:spacing w:after="0" w:line="240" w:lineRule="auto"/>
        <w:ind w:firstLine="709"/>
        <w:jc w:val="both"/>
        <w:rPr>
          <w:rFonts w:ascii="Times New Roman" w:eastAsia="Calibri" w:hAnsi="Times New Roman" w:cs="Times New Roman"/>
          <w:sz w:val="24"/>
          <w:szCs w:val="24"/>
          <w:lang w:eastAsia="zh-CN"/>
        </w:rPr>
      </w:pPr>
      <w:r w:rsidRPr="00C91518">
        <w:rPr>
          <w:rFonts w:ascii="Times New Roman" w:eastAsia="Calibri" w:hAnsi="Times New Roman" w:cs="Times New Roman"/>
          <w:sz w:val="24"/>
          <w:szCs w:val="24"/>
          <w:lang w:eastAsia="zh-CN"/>
        </w:rPr>
        <w:t>- регистрационные удостоверения (при наличии) (выписки из государственного реестра медицинских изделий, выданной Росздравнадзором), сертификаты о соответствии или декларации о соответствии Товара (в случае если Товар подлежит обязательной сертификации или декларированию).</w:t>
      </w:r>
    </w:p>
    <w:p w:rsidR="00B32AC1" w:rsidRPr="00B32AC1" w:rsidRDefault="00B32AC1" w:rsidP="00B32AC1">
      <w:pPr>
        <w:suppressAutoHyphens/>
        <w:spacing w:after="0" w:line="240" w:lineRule="auto"/>
        <w:ind w:firstLine="709"/>
        <w:jc w:val="both"/>
        <w:rPr>
          <w:rFonts w:ascii="Times New Roman" w:eastAsia="Calibri" w:hAnsi="Times New Roman" w:cs="Times New Roman"/>
          <w:sz w:val="24"/>
          <w:szCs w:val="24"/>
          <w:lang w:eastAsia="zh-CN"/>
        </w:rPr>
      </w:pPr>
      <w:r w:rsidRPr="00B32AC1">
        <w:rPr>
          <w:rFonts w:ascii="Times New Roman" w:eastAsia="Calibri" w:hAnsi="Times New Roman" w:cs="Times New Roman"/>
          <w:sz w:val="24"/>
          <w:szCs w:val="24"/>
          <w:lang w:eastAsia="zh-CN"/>
        </w:rPr>
        <w:t>5.</w:t>
      </w:r>
      <w:r w:rsidR="00C91518">
        <w:rPr>
          <w:rFonts w:ascii="Times New Roman" w:eastAsia="Calibri" w:hAnsi="Times New Roman" w:cs="Times New Roman"/>
          <w:sz w:val="24"/>
          <w:szCs w:val="24"/>
          <w:lang w:eastAsia="zh-CN"/>
        </w:rPr>
        <w:t>7</w:t>
      </w:r>
      <w:r w:rsidRPr="00B32AC1">
        <w:rPr>
          <w:rFonts w:ascii="Times New Roman" w:eastAsia="Calibri" w:hAnsi="Times New Roman" w:cs="Times New Roman"/>
          <w:sz w:val="24"/>
          <w:szCs w:val="24"/>
          <w:lang w:eastAsia="zh-CN"/>
        </w:rPr>
        <w:t>. По итогам приемки товара при наличии документов, указанных в п</w:t>
      </w:r>
      <w:r w:rsidR="00630570">
        <w:rPr>
          <w:rFonts w:ascii="Times New Roman" w:eastAsia="Calibri" w:hAnsi="Times New Roman" w:cs="Times New Roman"/>
          <w:sz w:val="24"/>
          <w:szCs w:val="24"/>
          <w:lang w:eastAsia="zh-CN"/>
        </w:rPr>
        <w:t xml:space="preserve">. 5.6. </w:t>
      </w:r>
      <w:r w:rsidRPr="00B32AC1">
        <w:rPr>
          <w:rFonts w:ascii="Times New Roman" w:eastAsia="Calibri" w:hAnsi="Times New Roman" w:cs="Times New Roman"/>
          <w:sz w:val="24"/>
          <w:szCs w:val="24"/>
          <w:lang w:eastAsia="zh-CN"/>
        </w:rPr>
        <w:t xml:space="preserve"> Контракта, и при отсутствии претензий относительно качества, количества, ассортимента, комплектности и других характеристик Товара, а также при выполнении Поставщиком обязательств Заказчик </w:t>
      </w:r>
      <w:r w:rsidR="001C56D2">
        <w:rPr>
          <w:rFonts w:ascii="Times New Roman" w:eastAsia="Calibri" w:hAnsi="Times New Roman" w:cs="Times New Roman"/>
          <w:sz w:val="24"/>
          <w:szCs w:val="24"/>
          <w:lang w:eastAsia="zh-CN"/>
        </w:rPr>
        <w:t xml:space="preserve">в течение 20-ти дней </w:t>
      </w:r>
      <w:r w:rsidRPr="00B32AC1">
        <w:rPr>
          <w:rFonts w:ascii="Times New Roman" w:eastAsia="Calibri" w:hAnsi="Times New Roman" w:cs="Times New Roman"/>
          <w:sz w:val="24"/>
          <w:szCs w:val="24"/>
          <w:lang w:eastAsia="zh-CN"/>
        </w:rPr>
        <w:t>подписывает товарные накладные и акт сдачи-приемки Товара.</w:t>
      </w:r>
    </w:p>
    <w:p w:rsidR="00B32AC1" w:rsidRPr="00B32AC1" w:rsidRDefault="00B32AC1" w:rsidP="00B32AC1">
      <w:pPr>
        <w:suppressAutoHyphens/>
        <w:spacing w:after="0" w:line="240" w:lineRule="auto"/>
        <w:ind w:firstLine="709"/>
        <w:jc w:val="both"/>
        <w:rPr>
          <w:rFonts w:ascii="Times New Roman" w:eastAsia="Calibri" w:hAnsi="Times New Roman" w:cs="Times New Roman"/>
          <w:sz w:val="24"/>
          <w:szCs w:val="24"/>
          <w:lang w:eastAsia="zh-CN"/>
        </w:rPr>
      </w:pPr>
      <w:r w:rsidRPr="00B32AC1">
        <w:rPr>
          <w:rFonts w:ascii="Times New Roman" w:eastAsia="Calibri" w:hAnsi="Times New Roman" w:cs="Times New Roman"/>
          <w:sz w:val="24"/>
          <w:szCs w:val="24"/>
          <w:lang w:eastAsia="zh-CN"/>
        </w:rPr>
        <w:t>5.</w:t>
      </w:r>
      <w:r w:rsidR="00630570">
        <w:rPr>
          <w:rFonts w:ascii="Times New Roman" w:eastAsia="Calibri" w:hAnsi="Times New Roman" w:cs="Times New Roman"/>
          <w:sz w:val="24"/>
          <w:szCs w:val="24"/>
          <w:lang w:eastAsia="zh-CN"/>
        </w:rPr>
        <w:t>8</w:t>
      </w:r>
      <w:r w:rsidRPr="00B32AC1">
        <w:rPr>
          <w:rFonts w:ascii="Times New Roman" w:eastAsia="Calibri" w:hAnsi="Times New Roman" w:cs="Times New Roman"/>
          <w:sz w:val="24"/>
          <w:szCs w:val="24"/>
          <w:lang w:eastAsia="zh-CN"/>
        </w:rPr>
        <w:t>. В случае обнаружения Заказчиком нарушений условий Контракта, в том числе требований к количеству Товара, комплектности, упаковке Товара, комплекту, качеству и безопасности Товара, Заказчик в срок не более 5 (пяти) рабочих дней направляет Поставщику мотивированный отказ от подписания товарных накладных и акт сдачи-приемки Товара с указанием причин такого отказа.</w:t>
      </w:r>
    </w:p>
    <w:p w:rsidR="00B32AC1" w:rsidRPr="00B32AC1" w:rsidRDefault="00B32AC1" w:rsidP="00B32AC1">
      <w:pPr>
        <w:suppressAutoHyphens/>
        <w:spacing w:after="0" w:line="240" w:lineRule="auto"/>
        <w:ind w:firstLine="709"/>
        <w:jc w:val="both"/>
        <w:rPr>
          <w:rFonts w:ascii="Times New Roman" w:eastAsia="Calibri" w:hAnsi="Times New Roman" w:cs="Times New Roman"/>
          <w:sz w:val="24"/>
          <w:szCs w:val="24"/>
          <w:lang w:eastAsia="zh-CN"/>
        </w:rPr>
      </w:pPr>
      <w:r w:rsidRPr="00B32AC1">
        <w:rPr>
          <w:rFonts w:ascii="Times New Roman" w:eastAsia="Calibri" w:hAnsi="Times New Roman" w:cs="Times New Roman"/>
          <w:sz w:val="24"/>
          <w:szCs w:val="24"/>
          <w:lang w:eastAsia="zh-CN"/>
        </w:rPr>
        <w:lastRenderedPageBreak/>
        <w:t>5.</w:t>
      </w:r>
      <w:r w:rsidR="00630570">
        <w:rPr>
          <w:rFonts w:ascii="Times New Roman" w:eastAsia="Calibri" w:hAnsi="Times New Roman" w:cs="Times New Roman"/>
          <w:sz w:val="24"/>
          <w:szCs w:val="24"/>
          <w:lang w:eastAsia="zh-CN"/>
        </w:rPr>
        <w:t>9</w:t>
      </w:r>
      <w:r w:rsidRPr="00B32AC1">
        <w:rPr>
          <w:rFonts w:ascii="Times New Roman" w:eastAsia="Calibri" w:hAnsi="Times New Roman" w:cs="Times New Roman"/>
          <w:sz w:val="24"/>
          <w:szCs w:val="24"/>
          <w:lang w:eastAsia="zh-CN"/>
        </w:rPr>
        <w:t>. Поставщик обязан устранить выявленные нарушения (до поставить, доукомплектовать, заменить Товар) своими силами и за свой счет в срок, установленный в мотивированном отказе и повторно поставить товар Заказчику.</w:t>
      </w:r>
    </w:p>
    <w:p w:rsidR="00B32AC1" w:rsidRPr="00B32AC1" w:rsidRDefault="00B32AC1" w:rsidP="00B32AC1">
      <w:pPr>
        <w:suppressAutoHyphens/>
        <w:spacing w:after="0" w:line="240" w:lineRule="auto"/>
        <w:ind w:firstLine="709"/>
        <w:jc w:val="both"/>
        <w:rPr>
          <w:rFonts w:ascii="Times New Roman" w:eastAsia="Calibri" w:hAnsi="Times New Roman" w:cs="Times New Roman"/>
          <w:sz w:val="24"/>
          <w:szCs w:val="24"/>
          <w:lang w:eastAsia="zh-CN"/>
        </w:rPr>
      </w:pPr>
      <w:r w:rsidRPr="00B32AC1">
        <w:rPr>
          <w:rFonts w:ascii="Times New Roman" w:eastAsia="Calibri" w:hAnsi="Times New Roman" w:cs="Times New Roman"/>
          <w:sz w:val="24"/>
          <w:szCs w:val="24"/>
          <w:lang w:eastAsia="zh-CN"/>
        </w:rPr>
        <w:t>5.</w:t>
      </w:r>
      <w:r w:rsidR="00630570">
        <w:rPr>
          <w:rFonts w:ascii="Times New Roman" w:eastAsia="Calibri" w:hAnsi="Times New Roman" w:cs="Times New Roman"/>
          <w:sz w:val="24"/>
          <w:szCs w:val="24"/>
          <w:lang w:eastAsia="zh-CN"/>
        </w:rPr>
        <w:t>10</w:t>
      </w:r>
      <w:r w:rsidRPr="00B32AC1">
        <w:rPr>
          <w:rFonts w:ascii="Times New Roman" w:eastAsia="Calibri" w:hAnsi="Times New Roman" w:cs="Times New Roman"/>
          <w:sz w:val="24"/>
          <w:szCs w:val="24"/>
          <w:lang w:eastAsia="zh-CN"/>
        </w:rPr>
        <w:t>. Акт сдачи-приемки Товара подписывается Заказчиком после полного устранения Поставщиком нарушений условий Контракта, указанных в мотивированном отказе.</w:t>
      </w:r>
    </w:p>
    <w:p w:rsidR="00B32AC1" w:rsidRPr="00B32AC1" w:rsidRDefault="00B32AC1" w:rsidP="00B32AC1">
      <w:pPr>
        <w:suppressAutoHyphens/>
        <w:spacing w:after="0" w:line="240" w:lineRule="auto"/>
        <w:ind w:firstLine="709"/>
        <w:jc w:val="both"/>
        <w:rPr>
          <w:rFonts w:ascii="Times New Roman" w:eastAsia="Calibri" w:hAnsi="Times New Roman" w:cs="Times New Roman"/>
          <w:sz w:val="24"/>
          <w:szCs w:val="24"/>
          <w:lang w:eastAsia="zh-CN"/>
        </w:rPr>
      </w:pPr>
      <w:r w:rsidRPr="00B32AC1">
        <w:rPr>
          <w:rFonts w:ascii="Times New Roman" w:eastAsia="Calibri" w:hAnsi="Times New Roman" w:cs="Times New Roman"/>
          <w:sz w:val="24"/>
          <w:szCs w:val="24"/>
          <w:lang w:eastAsia="zh-CN"/>
        </w:rPr>
        <w:t>5.</w:t>
      </w:r>
      <w:r w:rsidR="00630570">
        <w:rPr>
          <w:rFonts w:ascii="Times New Roman" w:eastAsia="Calibri" w:hAnsi="Times New Roman" w:cs="Times New Roman"/>
          <w:sz w:val="24"/>
          <w:szCs w:val="24"/>
          <w:lang w:eastAsia="zh-CN"/>
        </w:rPr>
        <w:t>11</w:t>
      </w:r>
      <w:r w:rsidRPr="00B32AC1">
        <w:rPr>
          <w:rFonts w:ascii="Times New Roman" w:eastAsia="Calibri" w:hAnsi="Times New Roman" w:cs="Times New Roman"/>
          <w:sz w:val="24"/>
          <w:szCs w:val="24"/>
          <w:lang w:eastAsia="zh-CN"/>
        </w:rPr>
        <w:t>. В случае повторного выявления входе приемки Товара нарушений условий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B32AC1" w:rsidRPr="00B32AC1" w:rsidRDefault="00B32AC1" w:rsidP="00B32AC1">
      <w:pPr>
        <w:suppressAutoHyphens/>
        <w:spacing w:after="0" w:line="240" w:lineRule="auto"/>
        <w:ind w:firstLine="709"/>
        <w:jc w:val="both"/>
        <w:rPr>
          <w:rFonts w:ascii="Times New Roman" w:eastAsia="Calibri" w:hAnsi="Times New Roman" w:cs="Times New Roman"/>
          <w:sz w:val="24"/>
          <w:szCs w:val="24"/>
          <w:lang w:eastAsia="zh-CN"/>
        </w:rPr>
      </w:pPr>
      <w:r w:rsidRPr="00B32AC1">
        <w:rPr>
          <w:rFonts w:ascii="Times New Roman" w:eastAsia="Calibri" w:hAnsi="Times New Roman" w:cs="Times New Roman"/>
          <w:sz w:val="24"/>
          <w:szCs w:val="24"/>
          <w:lang w:eastAsia="zh-CN"/>
        </w:rPr>
        <w:t>5.1</w:t>
      </w:r>
      <w:r w:rsidR="00630570">
        <w:rPr>
          <w:rFonts w:ascii="Times New Roman" w:eastAsia="Calibri" w:hAnsi="Times New Roman" w:cs="Times New Roman"/>
          <w:sz w:val="24"/>
          <w:szCs w:val="24"/>
          <w:lang w:eastAsia="zh-CN"/>
        </w:rPr>
        <w:t>2</w:t>
      </w:r>
      <w:r w:rsidRPr="00B32AC1">
        <w:rPr>
          <w:rFonts w:ascii="Times New Roman" w:eastAsia="Calibri" w:hAnsi="Times New Roman" w:cs="Times New Roman"/>
          <w:sz w:val="24"/>
          <w:szCs w:val="24"/>
          <w:lang w:eastAsia="zh-CN"/>
        </w:rPr>
        <w:t>. Внесение каких-либо изменений в одностороннем порядке в текст товарной накладной 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B32AC1" w:rsidRPr="00B32AC1" w:rsidRDefault="00B32AC1" w:rsidP="00B32AC1">
      <w:pPr>
        <w:suppressAutoHyphens/>
        <w:spacing w:after="0" w:line="240" w:lineRule="auto"/>
        <w:ind w:firstLine="709"/>
        <w:jc w:val="both"/>
        <w:rPr>
          <w:rFonts w:ascii="Times New Roman" w:eastAsia="Calibri" w:hAnsi="Times New Roman" w:cs="Times New Roman"/>
          <w:sz w:val="24"/>
          <w:szCs w:val="24"/>
          <w:lang w:eastAsia="zh-CN"/>
        </w:rPr>
      </w:pPr>
      <w:r w:rsidRPr="00B32AC1">
        <w:rPr>
          <w:rFonts w:ascii="Times New Roman" w:eastAsia="Calibri" w:hAnsi="Times New Roman" w:cs="Times New Roman"/>
          <w:sz w:val="24"/>
          <w:szCs w:val="24"/>
          <w:lang w:eastAsia="zh-CN"/>
        </w:rPr>
        <w:t>5.1</w:t>
      </w:r>
      <w:r w:rsidR="00630570">
        <w:rPr>
          <w:rFonts w:ascii="Times New Roman" w:eastAsia="Calibri" w:hAnsi="Times New Roman" w:cs="Times New Roman"/>
          <w:sz w:val="24"/>
          <w:szCs w:val="24"/>
          <w:lang w:eastAsia="zh-CN"/>
        </w:rPr>
        <w:t>3</w:t>
      </w:r>
      <w:r w:rsidRPr="00B32AC1">
        <w:rPr>
          <w:rFonts w:ascii="Times New Roman" w:eastAsia="Calibri" w:hAnsi="Times New Roman" w:cs="Times New Roman"/>
          <w:sz w:val="24"/>
          <w:szCs w:val="24"/>
          <w:lang w:eastAsia="zh-CN"/>
        </w:rPr>
        <w:t>.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rsidR="00B32AC1" w:rsidRPr="00B32AC1" w:rsidRDefault="00B32AC1" w:rsidP="00B32AC1">
      <w:pPr>
        <w:suppressAutoHyphens/>
        <w:spacing w:after="0" w:line="240" w:lineRule="auto"/>
        <w:ind w:firstLine="709"/>
        <w:jc w:val="both"/>
        <w:rPr>
          <w:rFonts w:ascii="Times New Roman" w:eastAsia="Calibri" w:hAnsi="Times New Roman" w:cs="Times New Roman"/>
          <w:sz w:val="24"/>
          <w:szCs w:val="24"/>
          <w:lang w:eastAsia="zh-CN"/>
        </w:rPr>
      </w:pPr>
      <w:r w:rsidRPr="00B32AC1">
        <w:rPr>
          <w:rFonts w:ascii="Times New Roman" w:eastAsia="Calibri" w:hAnsi="Times New Roman" w:cs="Times New Roman"/>
          <w:sz w:val="24"/>
          <w:szCs w:val="24"/>
          <w:lang w:eastAsia="zh-CN"/>
        </w:rPr>
        <w:t>несоответствие количества Товара, указанного в Приложении № 1 к Контракту – фактически поставленному;</w:t>
      </w:r>
    </w:p>
    <w:p w:rsidR="00B32AC1" w:rsidRPr="00B32AC1" w:rsidRDefault="00B32AC1" w:rsidP="00B32AC1">
      <w:pPr>
        <w:suppressAutoHyphens/>
        <w:spacing w:after="0" w:line="240" w:lineRule="auto"/>
        <w:ind w:firstLine="709"/>
        <w:jc w:val="both"/>
        <w:rPr>
          <w:rFonts w:ascii="Times New Roman" w:eastAsia="Calibri" w:hAnsi="Times New Roman" w:cs="Times New Roman"/>
          <w:sz w:val="24"/>
          <w:szCs w:val="24"/>
          <w:lang w:eastAsia="zh-CN"/>
        </w:rPr>
      </w:pPr>
      <w:r w:rsidRPr="00B32AC1">
        <w:rPr>
          <w:rFonts w:ascii="Times New Roman" w:eastAsia="Calibri" w:hAnsi="Times New Roman" w:cs="Times New Roman"/>
          <w:sz w:val="24"/>
          <w:szCs w:val="24"/>
          <w:lang w:eastAsia="zh-CN"/>
        </w:rPr>
        <w:t>неправильное оформление документов.</w:t>
      </w:r>
    </w:p>
    <w:p w:rsidR="00B32AC1" w:rsidRPr="00B32AC1" w:rsidRDefault="00B32AC1" w:rsidP="00B32AC1">
      <w:pPr>
        <w:suppressAutoHyphens/>
        <w:spacing w:after="0" w:line="240" w:lineRule="auto"/>
        <w:ind w:firstLine="709"/>
        <w:jc w:val="both"/>
        <w:rPr>
          <w:rFonts w:ascii="Times New Roman" w:eastAsia="Calibri" w:hAnsi="Times New Roman" w:cs="Times New Roman"/>
          <w:sz w:val="24"/>
          <w:szCs w:val="24"/>
          <w:lang w:eastAsia="zh-CN"/>
        </w:rPr>
      </w:pPr>
      <w:r w:rsidRPr="00B32AC1">
        <w:rPr>
          <w:rFonts w:ascii="Times New Roman" w:eastAsia="Calibri" w:hAnsi="Times New Roman" w:cs="Times New Roman"/>
          <w:sz w:val="24"/>
          <w:szCs w:val="24"/>
          <w:lang w:eastAsia="zh-CN"/>
        </w:rPr>
        <w:t>5.1</w:t>
      </w:r>
      <w:r w:rsidR="00630570">
        <w:rPr>
          <w:rFonts w:ascii="Times New Roman" w:eastAsia="Calibri" w:hAnsi="Times New Roman" w:cs="Times New Roman"/>
          <w:sz w:val="24"/>
          <w:szCs w:val="24"/>
          <w:lang w:eastAsia="zh-CN"/>
        </w:rPr>
        <w:t>4</w:t>
      </w:r>
      <w:r w:rsidRPr="00B32AC1">
        <w:rPr>
          <w:rFonts w:ascii="Times New Roman" w:eastAsia="Calibri" w:hAnsi="Times New Roman" w:cs="Times New Roman"/>
          <w:sz w:val="24"/>
          <w:szCs w:val="24"/>
          <w:lang w:eastAsia="zh-CN"/>
        </w:rPr>
        <w:t>. Товар считается принятым после подписания Заказчиком товарной накладной и акта сдачи-приемки Товара.</w:t>
      </w:r>
    </w:p>
    <w:p w:rsidR="005838B8" w:rsidRPr="00B32AC1" w:rsidRDefault="005838B8" w:rsidP="00643BD5">
      <w:pPr>
        <w:spacing w:after="0" w:line="240" w:lineRule="auto"/>
        <w:jc w:val="both"/>
        <w:rPr>
          <w:rFonts w:ascii="Times New Roman" w:eastAsia="Times New Roman" w:hAnsi="Times New Roman" w:cs="Times New Roman"/>
          <w:sz w:val="24"/>
          <w:szCs w:val="24"/>
          <w:lang w:eastAsia="ru-RU"/>
        </w:rPr>
      </w:pPr>
    </w:p>
    <w:p w:rsidR="00D03719" w:rsidRPr="00D628B1" w:rsidRDefault="00096913" w:rsidP="00D03719">
      <w:pPr>
        <w:spacing w:after="0" w:line="240" w:lineRule="auto"/>
        <w:ind w:firstLine="70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6</w:t>
      </w:r>
      <w:r w:rsidR="00D03719" w:rsidRPr="00D628B1">
        <w:rPr>
          <w:rFonts w:ascii="Times New Roman" w:eastAsia="Times New Roman" w:hAnsi="Times New Roman" w:cs="Times New Roman"/>
          <w:b/>
          <w:sz w:val="24"/>
          <w:szCs w:val="24"/>
          <w:lang w:eastAsia="ru-RU"/>
        </w:rPr>
        <w:t>. Порядок оказания и приемки Услуг</w:t>
      </w:r>
    </w:p>
    <w:p w:rsidR="00D03719" w:rsidRPr="00D628B1" w:rsidRDefault="00096913" w:rsidP="00D03719">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D03719" w:rsidRPr="00D628B1">
        <w:rPr>
          <w:rFonts w:ascii="Times New Roman" w:eastAsia="Times New Roman" w:hAnsi="Times New Roman" w:cs="Times New Roman"/>
          <w:sz w:val="24"/>
          <w:szCs w:val="24"/>
          <w:lang w:eastAsia="ru-RU"/>
        </w:rPr>
        <w:t>.1. Услуги выполняются Поставщиком лично.</w:t>
      </w:r>
    </w:p>
    <w:p w:rsidR="00D3311E" w:rsidRPr="00D628B1" w:rsidRDefault="00096913" w:rsidP="00D3311E">
      <w:pPr>
        <w:spacing w:after="0" w:line="240" w:lineRule="auto"/>
        <w:ind w:firstLine="709"/>
        <w:jc w:val="both"/>
        <w:rPr>
          <w:rFonts w:ascii="Times New Roman" w:eastAsia="Times New Roman" w:hAnsi="Times New Roman" w:cs="Times New Roman"/>
          <w:i/>
          <w:sz w:val="24"/>
          <w:szCs w:val="24"/>
          <w:lang w:eastAsia="ru-RU"/>
        </w:rPr>
      </w:pPr>
      <w:r>
        <w:rPr>
          <w:rFonts w:ascii="Times New Roman" w:eastAsia="Times New Roman" w:hAnsi="Times New Roman" w:cs="Times New Roman"/>
          <w:sz w:val="24"/>
          <w:szCs w:val="24"/>
          <w:lang w:eastAsia="ru-RU"/>
        </w:rPr>
        <w:t>6</w:t>
      </w:r>
      <w:r w:rsidR="00D03719" w:rsidRPr="00D628B1">
        <w:rPr>
          <w:rFonts w:ascii="Times New Roman" w:eastAsia="Times New Roman" w:hAnsi="Times New Roman" w:cs="Times New Roman"/>
          <w:sz w:val="24"/>
          <w:szCs w:val="24"/>
          <w:lang w:eastAsia="ru-RU"/>
        </w:rPr>
        <w:t>.2. Услуги по сборке, установке, монтажу и вводу в эксплуатацию Оборудования</w:t>
      </w:r>
      <w:r w:rsidR="00857016">
        <w:rPr>
          <w:rFonts w:ascii="Times New Roman" w:eastAsia="Times New Roman" w:hAnsi="Times New Roman" w:cs="Times New Roman"/>
          <w:sz w:val="24"/>
          <w:szCs w:val="24"/>
          <w:lang w:eastAsia="ru-RU"/>
        </w:rPr>
        <w:t xml:space="preserve"> </w:t>
      </w:r>
      <w:r w:rsidR="00D03719" w:rsidRPr="00D628B1">
        <w:rPr>
          <w:rFonts w:ascii="Times New Roman" w:eastAsia="Times New Roman" w:hAnsi="Times New Roman" w:cs="Times New Roman"/>
          <w:sz w:val="24"/>
          <w:szCs w:val="24"/>
          <w:lang w:eastAsia="ru-RU"/>
        </w:rPr>
        <w:t xml:space="preserve">должны быть оказаны Поставщиком </w:t>
      </w:r>
      <w:r w:rsidR="00B0454D" w:rsidRPr="00D628B1">
        <w:rPr>
          <w:rFonts w:ascii="Times New Roman" w:eastAsia="Times New Roman" w:hAnsi="Times New Roman" w:cs="Times New Roman"/>
          <w:sz w:val="24"/>
          <w:szCs w:val="24"/>
          <w:lang w:eastAsia="ru-RU"/>
        </w:rPr>
        <w:t xml:space="preserve">в течение </w:t>
      </w:r>
      <w:r w:rsidR="004C524B" w:rsidRPr="00D628B1">
        <w:rPr>
          <w:rFonts w:ascii="Times New Roman" w:eastAsia="Times New Roman" w:hAnsi="Times New Roman" w:cs="Times New Roman"/>
          <w:sz w:val="24"/>
          <w:szCs w:val="24"/>
          <w:lang w:eastAsia="ru-RU"/>
        </w:rPr>
        <w:t xml:space="preserve">5-ти </w:t>
      </w:r>
      <w:r w:rsidR="004F0FAE" w:rsidRPr="00D628B1">
        <w:rPr>
          <w:rFonts w:ascii="Times New Roman" w:eastAsia="Times New Roman" w:hAnsi="Times New Roman" w:cs="Times New Roman"/>
          <w:sz w:val="24"/>
          <w:szCs w:val="24"/>
          <w:lang w:eastAsia="ru-RU"/>
        </w:rPr>
        <w:t xml:space="preserve">рабочих дней </w:t>
      </w:r>
      <w:r w:rsidR="00B55ABE" w:rsidRPr="00D628B1">
        <w:rPr>
          <w:rFonts w:ascii="Times New Roman" w:eastAsia="Times New Roman" w:hAnsi="Times New Roman" w:cs="Times New Roman"/>
          <w:sz w:val="24"/>
          <w:szCs w:val="24"/>
          <w:lang w:eastAsia="ru-RU"/>
        </w:rPr>
        <w:t>с момента поставки О</w:t>
      </w:r>
      <w:r w:rsidR="00B0454D" w:rsidRPr="00D628B1">
        <w:rPr>
          <w:rFonts w:ascii="Times New Roman" w:eastAsia="Times New Roman" w:hAnsi="Times New Roman" w:cs="Times New Roman"/>
          <w:sz w:val="24"/>
          <w:szCs w:val="24"/>
          <w:lang w:eastAsia="ru-RU"/>
        </w:rPr>
        <w:t>борудования</w:t>
      </w:r>
      <w:r w:rsidR="00D03719" w:rsidRPr="00D628B1">
        <w:rPr>
          <w:rFonts w:ascii="Times New Roman" w:eastAsia="Times New Roman" w:hAnsi="Times New Roman" w:cs="Times New Roman"/>
          <w:i/>
          <w:sz w:val="24"/>
          <w:szCs w:val="24"/>
          <w:lang w:eastAsia="ru-RU"/>
        </w:rPr>
        <w:t>.</w:t>
      </w:r>
    </w:p>
    <w:p w:rsidR="00B0454D" w:rsidRPr="00D628B1" w:rsidRDefault="00096913" w:rsidP="00B0454D">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D03719" w:rsidRPr="00D628B1">
        <w:rPr>
          <w:rFonts w:ascii="Times New Roman" w:eastAsia="Times New Roman" w:hAnsi="Times New Roman" w:cs="Times New Roman"/>
          <w:sz w:val="24"/>
          <w:szCs w:val="24"/>
          <w:lang w:eastAsia="ru-RU"/>
        </w:rPr>
        <w:t xml:space="preserve">.3. </w:t>
      </w:r>
      <w:r w:rsidR="00B0454D" w:rsidRPr="00D628B1">
        <w:rPr>
          <w:rFonts w:ascii="Times New Roman" w:eastAsia="Times New Roman" w:hAnsi="Times New Roman" w:cs="Times New Roman"/>
          <w:sz w:val="24"/>
          <w:szCs w:val="24"/>
          <w:lang w:eastAsia="ru-RU"/>
        </w:rPr>
        <w:t>По факту приемки Услуг Поставщик и Заказчик подписывают Акт ввода Оборудования в эксплуатацию</w:t>
      </w:r>
      <w:r w:rsidR="00857016">
        <w:rPr>
          <w:rFonts w:ascii="Times New Roman" w:eastAsia="Times New Roman" w:hAnsi="Times New Roman" w:cs="Times New Roman"/>
          <w:sz w:val="24"/>
          <w:szCs w:val="24"/>
          <w:lang w:eastAsia="ru-RU"/>
        </w:rPr>
        <w:t>.</w:t>
      </w:r>
    </w:p>
    <w:p w:rsidR="00C00C4A" w:rsidRDefault="00096913" w:rsidP="000D366C">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B0454D" w:rsidRPr="00D628B1">
        <w:rPr>
          <w:rFonts w:ascii="Times New Roman" w:eastAsia="Times New Roman" w:hAnsi="Times New Roman" w:cs="Times New Roman"/>
          <w:sz w:val="24"/>
          <w:szCs w:val="24"/>
          <w:lang w:eastAsia="ru-RU"/>
        </w:rPr>
        <w:t>.4</w:t>
      </w:r>
      <w:r w:rsidR="00D03719" w:rsidRPr="00D628B1">
        <w:rPr>
          <w:rFonts w:ascii="Times New Roman" w:eastAsia="Times New Roman" w:hAnsi="Times New Roman" w:cs="Times New Roman"/>
          <w:sz w:val="24"/>
          <w:szCs w:val="24"/>
          <w:lang w:eastAsia="ru-RU"/>
        </w:rPr>
        <w:t xml:space="preserve">. </w:t>
      </w:r>
      <w:r w:rsidR="000D366C" w:rsidRPr="000D366C">
        <w:rPr>
          <w:rFonts w:ascii="Times New Roman" w:eastAsia="Times New Roman" w:hAnsi="Times New Roman" w:cs="Times New Roman"/>
          <w:sz w:val="24"/>
          <w:szCs w:val="24"/>
          <w:lang w:eastAsia="ru-RU"/>
        </w:rPr>
        <w:t>Оказание Услуг по сборке, установке Оборудования осуществляется при наличии подготовленного помещения или места эксплуатации с учетом класса электробезопасности и иных требований безопасности в соответствии с технической и (или) эксплуатационной документацией производителя (изготовителя) Оборудования и законодательством Российской Федерации и включает комплекс работ по расконсервации, установке, сборке и монтажу Оборудования в соответствии с технической и (или) эксплуатационной документацией производителя (изготовителя) Оборудования.</w:t>
      </w:r>
      <w:r w:rsidR="00C00C4A" w:rsidRPr="00C00C4A">
        <w:rPr>
          <w:rFonts w:ascii="Times New Roman" w:eastAsia="Times New Roman" w:hAnsi="Times New Roman" w:cs="Times New Roman"/>
          <w:sz w:val="24"/>
          <w:szCs w:val="24"/>
          <w:lang w:eastAsia="ru-RU"/>
        </w:rPr>
        <w:t>.</w:t>
      </w:r>
    </w:p>
    <w:p w:rsidR="00D03719" w:rsidRPr="00D628B1" w:rsidRDefault="00096913" w:rsidP="00C00C4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B0454D" w:rsidRPr="00D628B1">
        <w:rPr>
          <w:rFonts w:ascii="Times New Roman" w:eastAsia="Times New Roman" w:hAnsi="Times New Roman" w:cs="Times New Roman"/>
          <w:sz w:val="24"/>
          <w:szCs w:val="24"/>
          <w:lang w:eastAsia="ru-RU"/>
        </w:rPr>
        <w:t>.5</w:t>
      </w:r>
      <w:r w:rsidR="00D03719" w:rsidRPr="00D628B1">
        <w:rPr>
          <w:rFonts w:ascii="Times New Roman" w:eastAsia="Times New Roman" w:hAnsi="Times New Roman" w:cs="Times New Roman"/>
          <w:sz w:val="24"/>
          <w:szCs w:val="24"/>
          <w:lang w:eastAsia="ru-RU"/>
        </w:rPr>
        <w:t>. Оказание Услуг по вводу в эксплуатацию Оборудования включает пусконаладочные работы, в том числе работы по наладке, настройке, регулировке, апробированию, инструментальному контролю соответствия выходных параметров Оборудования.</w:t>
      </w:r>
    </w:p>
    <w:p w:rsidR="00D03719" w:rsidRPr="00D628B1" w:rsidRDefault="00096913" w:rsidP="00D03719">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B0454D" w:rsidRPr="00D628B1">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6</w:t>
      </w:r>
      <w:r w:rsidR="00D03719" w:rsidRPr="00D628B1">
        <w:rPr>
          <w:rFonts w:ascii="Times New Roman" w:eastAsia="Times New Roman" w:hAnsi="Times New Roman" w:cs="Times New Roman"/>
          <w:sz w:val="24"/>
          <w:szCs w:val="24"/>
          <w:lang w:eastAsia="ru-RU"/>
        </w:rPr>
        <w:t>. Для проверки предоставленных Поставщиком результатов оказания Услуг, предусмотренных Контрактом, в части их соответствия условиям Контракта, Заказчик проводит экспертизу оказанных Услуг в порядке, предусмотренном статьей 94 Закона. Экспертиза может проводиться силами Заказчика или к ее проведению могут привлекаться эксперты, экспертные организации.</w:t>
      </w:r>
    </w:p>
    <w:p w:rsidR="00D03719" w:rsidRPr="00D628B1" w:rsidRDefault="00096913" w:rsidP="00B0454D">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B0454D" w:rsidRPr="00D628B1">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7</w:t>
      </w:r>
      <w:r w:rsidR="00D03719" w:rsidRPr="00D628B1">
        <w:rPr>
          <w:rFonts w:ascii="Times New Roman" w:eastAsia="Times New Roman" w:hAnsi="Times New Roman" w:cs="Times New Roman"/>
          <w:sz w:val="24"/>
          <w:szCs w:val="24"/>
          <w:lang w:eastAsia="ru-RU"/>
        </w:rPr>
        <w:t xml:space="preserve">. </w:t>
      </w:r>
      <w:r w:rsidR="00B0454D" w:rsidRPr="00D628B1">
        <w:rPr>
          <w:rFonts w:ascii="Times New Roman" w:eastAsia="Times New Roman" w:hAnsi="Times New Roman" w:cs="Times New Roman"/>
          <w:sz w:val="24"/>
          <w:szCs w:val="24"/>
          <w:lang w:eastAsia="ru-RU"/>
        </w:rPr>
        <w:t xml:space="preserve">По окончании оказания Услуг Заказчик подписывает Акт ввода Оборудования </w:t>
      </w:r>
      <w:r w:rsidR="004F0FAE" w:rsidRPr="00D628B1">
        <w:rPr>
          <w:rFonts w:ascii="Times New Roman" w:eastAsia="Times New Roman" w:hAnsi="Times New Roman" w:cs="Times New Roman"/>
          <w:sz w:val="24"/>
          <w:szCs w:val="24"/>
          <w:lang w:eastAsia="ru-RU"/>
        </w:rPr>
        <w:br/>
      </w:r>
      <w:r w:rsidR="00B0454D" w:rsidRPr="00D628B1">
        <w:rPr>
          <w:rFonts w:ascii="Times New Roman" w:eastAsia="Times New Roman" w:hAnsi="Times New Roman" w:cs="Times New Roman"/>
          <w:sz w:val="24"/>
          <w:szCs w:val="24"/>
          <w:lang w:eastAsia="ru-RU"/>
        </w:rPr>
        <w:t>в эксплуатацию, или направляет мотивированный отказ от подписания, в котором указываются недостатки и срок их устранения.</w:t>
      </w:r>
    </w:p>
    <w:p w:rsidR="00B0454D" w:rsidRPr="00D628B1" w:rsidRDefault="00096913" w:rsidP="00B0454D">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B0454D" w:rsidRPr="00D628B1">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8</w:t>
      </w:r>
      <w:r w:rsidR="00B0454D" w:rsidRPr="00D628B1">
        <w:rPr>
          <w:rFonts w:ascii="Times New Roman" w:eastAsia="Times New Roman" w:hAnsi="Times New Roman" w:cs="Times New Roman"/>
          <w:sz w:val="24"/>
          <w:szCs w:val="24"/>
          <w:lang w:eastAsia="ru-RU"/>
        </w:rPr>
        <w:t>. В случае отказа от приемки Услуг Заказчик формирует мотивированный отказ от подписания документа о приемке с указанием причин такого отказа, перечнем недостатков и сроков их устранения Поставщиком.</w:t>
      </w:r>
    </w:p>
    <w:p w:rsidR="00B0454D" w:rsidRPr="00D628B1" w:rsidRDefault="00096913" w:rsidP="00B0454D">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B0454D" w:rsidRPr="00D628B1">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9</w:t>
      </w:r>
      <w:r w:rsidR="00B0454D" w:rsidRPr="00D628B1">
        <w:rPr>
          <w:rFonts w:ascii="Times New Roman" w:eastAsia="Times New Roman" w:hAnsi="Times New Roman" w:cs="Times New Roman"/>
          <w:sz w:val="24"/>
          <w:szCs w:val="24"/>
          <w:lang w:eastAsia="ru-RU"/>
        </w:rPr>
        <w:t>. Обязательства Поставщика по оказанию Услуг по Контракту считаются выполненными после подписания Сторонами Акт ввода Оборудования в эксплуатацию.</w:t>
      </w:r>
    </w:p>
    <w:p w:rsidR="00D03719" w:rsidRPr="00D628B1" w:rsidRDefault="00D03719" w:rsidP="005838B8">
      <w:pPr>
        <w:spacing w:after="0" w:line="240" w:lineRule="auto"/>
        <w:jc w:val="both"/>
        <w:rPr>
          <w:rFonts w:ascii="Times New Roman" w:eastAsia="Times New Roman" w:hAnsi="Times New Roman" w:cs="Times New Roman"/>
          <w:sz w:val="24"/>
          <w:szCs w:val="24"/>
          <w:lang w:eastAsia="ru-RU"/>
        </w:rPr>
      </w:pPr>
    </w:p>
    <w:p w:rsidR="00D03719" w:rsidRPr="00D628B1" w:rsidRDefault="00096913" w:rsidP="004C524B">
      <w:pPr>
        <w:spacing w:after="0" w:line="240" w:lineRule="auto"/>
        <w:ind w:firstLine="709"/>
        <w:jc w:val="center"/>
        <w:rPr>
          <w:rFonts w:ascii="Times New Roman" w:eastAsia="Times New Roman" w:hAnsi="Times New Roman" w:cs="Times New Roman"/>
          <w:sz w:val="24"/>
          <w:szCs w:val="24"/>
          <w:lang w:eastAsia="ru-RU"/>
        </w:rPr>
      </w:pPr>
      <w:bookmarkStart w:id="7" w:name="p140"/>
      <w:bookmarkEnd w:id="7"/>
      <w:r>
        <w:rPr>
          <w:rFonts w:ascii="Times New Roman" w:eastAsia="Times New Roman" w:hAnsi="Times New Roman" w:cs="Times New Roman"/>
          <w:b/>
          <w:sz w:val="24"/>
          <w:szCs w:val="24"/>
          <w:lang w:eastAsia="ru-RU"/>
        </w:rPr>
        <w:t>7</w:t>
      </w:r>
      <w:r w:rsidR="00D03719" w:rsidRPr="00D628B1">
        <w:rPr>
          <w:rFonts w:ascii="Times New Roman" w:eastAsia="Times New Roman" w:hAnsi="Times New Roman" w:cs="Times New Roman"/>
          <w:b/>
          <w:sz w:val="24"/>
          <w:szCs w:val="24"/>
          <w:lang w:eastAsia="ru-RU"/>
        </w:rPr>
        <w:t xml:space="preserve">. Гарантии, обеспечение гарантийных </w:t>
      </w:r>
      <w:r w:rsidR="00D03719" w:rsidRPr="00D628B1">
        <w:rPr>
          <w:rFonts w:ascii="Times New Roman" w:hAnsi="Times New Roman" w:cs="Times New Roman"/>
          <w:b/>
          <w:sz w:val="24"/>
          <w:szCs w:val="24"/>
        </w:rPr>
        <w:t xml:space="preserve">обязательств </w:t>
      </w:r>
    </w:p>
    <w:p w:rsidR="00D03719" w:rsidRPr="00D628B1" w:rsidRDefault="00F539BA" w:rsidP="00D03719">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7</w:t>
      </w:r>
      <w:r w:rsidR="00D03719" w:rsidRPr="00D628B1">
        <w:rPr>
          <w:rFonts w:ascii="Times New Roman" w:eastAsia="Times New Roman" w:hAnsi="Times New Roman" w:cs="Times New Roman"/>
          <w:sz w:val="24"/>
          <w:szCs w:val="24"/>
          <w:lang w:eastAsia="ru-RU"/>
        </w:rPr>
        <w:t xml:space="preserve">.1. Поставщик гарантирует, что Оборудование, поставленное в соответствии </w:t>
      </w:r>
      <w:r w:rsidR="00DD4A57" w:rsidRPr="00D628B1">
        <w:rPr>
          <w:rFonts w:ascii="Times New Roman" w:eastAsia="Times New Roman" w:hAnsi="Times New Roman" w:cs="Times New Roman"/>
          <w:sz w:val="24"/>
          <w:szCs w:val="24"/>
          <w:lang w:eastAsia="ru-RU"/>
        </w:rPr>
        <w:br/>
      </w:r>
      <w:r w:rsidR="00D03719" w:rsidRPr="00D628B1">
        <w:rPr>
          <w:rFonts w:ascii="Times New Roman" w:eastAsia="Times New Roman" w:hAnsi="Times New Roman" w:cs="Times New Roman"/>
          <w:sz w:val="24"/>
          <w:szCs w:val="24"/>
          <w:lang w:eastAsia="ru-RU"/>
        </w:rPr>
        <w:t>с Контрактом, является новым, неиспользованным, серийно выпускаемым.</w:t>
      </w:r>
    </w:p>
    <w:p w:rsidR="00D03719" w:rsidRPr="004D068D"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xml:space="preserve">Поставщик гарантирует, что Оборудование, поставленное по Контракту, не имеет дефектов, связанных с конструкцией, </w:t>
      </w:r>
      <w:r w:rsidRPr="004D068D">
        <w:rPr>
          <w:rFonts w:ascii="Times New Roman" w:eastAsia="Times New Roman" w:hAnsi="Times New Roman" w:cs="Times New Roman"/>
          <w:sz w:val="24"/>
          <w:szCs w:val="24"/>
          <w:lang w:eastAsia="ru-RU"/>
        </w:rPr>
        <w:t xml:space="preserve">материалами или функционированием при штатном использовании Оборудования в соответствии со Спецификацией (приложение № 1 </w:t>
      </w:r>
      <w:r w:rsidR="00DD4A57" w:rsidRPr="004D068D">
        <w:rPr>
          <w:rFonts w:ascii="Times New Roman" w:eastAsia="Times New Roman" w:hAnsi="Times New Roman" w:cs="Times New Roman"/>
          <w:sz w:val="24"/>
          <w:szCs w:val="24"/>
          <w:lang w:eastAsia="ru-RU"/>
        </w:rPr>
        <w:br/>
      </w:r>
      <w:r w:rsidRPr="004D068D">
        <w:rPr>
          <w:rFonts w:ascii="Times New Roman" w:eastAsia="Times New Roman" w:hAnsi="Times New Roman" w:cs="Times New Roman"/>
          <w:sz w:val="24"/>
          <w:szCs w:val="24"/>
          <w:lang w:eastAsia="ru-RU"/>
        </w:rPr>
        <w:t xml:space="preserve">к Контракту), Техническими требованиями (приложение № 2 к Контракту), технической </w:t>
      </w:r>
      <w:r w:rsidR="00DD4A57" w:rsidRPr="004D068D">
        <w:rPr>
          <w:rFonts w:ascii="Times New Roman" w:eastAsia="Times New Roman" w:hAnsi="Times New Roman" w:cs="Times New Roman"/>
          <w:sz w:val="24"/>
          <w:szCs w:val="24"/>
          <w:lang w:eastAsia="ru-RU"/>
        </w:rPr>
        <w:br/>
      </w:r>
      <w:r w:rsidRPr="004D068D">
        <w:rPr>
          <w:rFonts w:ascii="Times New Roman" w:eastAsia="Times New Roman" w:hAnsi="Times New Roman" w:cs="Times New Roman"/>
          <w:sz w:val="24"/>
          <w:szCs w:val="24"/>
          <w:lang w:eastAsia="ru-RU"/>
        </w:rPr>
        <w:t>и (или) эксплуатационной документацией производителя (изготовителя) Оборудования.</w:t>
      </w:r>
    </w:p>
    <w:p w:rsidR="00D03719" w:rsidRPr="00D628B1" w:rsidRDefault="00F539BA" w:rsidP="00D03719">
      <w:pPr>
        <w:spacing w:after="0" w:line="240" w:lineRule="auto"/>
        <w:ind w:firstLine="709"/>
        <w:jc w:val="both"/>
        <w:rPr>
          <w:rFonts w:ascii="Times New Roman" w:eastAsia="Times New Roman" w:hAnsi="Times New Roman" w:cs="Times New Roman"/>
          <w:sz w:val="24"/>
          <w:szCs w:val="24"/>
          <w:lang w:eastAsia="ru-RU"/>
        </w:rPr>
      </w:pPr>
      <w:r w:rsidRPr="004D068D">
        <w:rPr>
          <w:rFonts w:ascii="Times New Roman" w:eastAsia="Times New Roman" w:hAnsi="Times New Roman" w:cs="Times New Roman"/>
          <w:sz w:val="24"/>
          <w:szCs w:val="24"/>
          <w:lang w:eastAsia="ru-RU"/>
        </w:rPr>
        <w:t>7</w:t>
      </w:r>
      <w:r w:rsidR="00D03719" w:rsidRPr="004D068D">
        <w:rPr>
          <w:rFonts w:ascii="Times New Roman" w:eastAsia="Times New Roman" w:hAnsi="Times New Roman" w:cs="Times New Roman"/>
          <w:sz w:val="24"/>
          <w:szCs w:val="24"/>
          <w:lang w:eastAsia="ru-RU"/>
        </w:rPr>
        <w:t>.2. По</w:t>
      </w:r>
      <w:r w:rsidR="00B0454D" w:rsidRPr="004D068D">
        <w:rPr>
          <w:rFonts w:ascii="Times New Roman" w:eastAsia="Times New Roman" w:hAnsi="Times New Roman" w:cs="Times New Roman"/>
          <w:sz w:val="24"/>
          <w:szCs w:val="24"/>
          <w:lang w:eastAsia="ru-RU"/>
        </w:rPr>
        <w:t>ставщик предоставляет Заказчику</w:t>
      </w:r>
      <w:r w:rsidR="00D03719" w:rsidRPr="004D068D">
        <w:rPr>
          <w:rFonts w:ascii="Times New Roman" w:eastAsia="Times New Roman" w:hAnsi="Times New Roman" w:cs="Times New Roman"/>
          <w:sz w:val="24"/>
          <w:szCs w:val="24"/>
          <w:lang w:eastAsia="ru-RU"/>
        </w:rPr>
        <w:t xml:space="preserve"> гарантии производителя (изготовителя</w:t>
      </w:r>
      <w:r w:rsidR="00D03719" w:rsidRPr="00D628B1">
        <w:rPr>
          <w:rFonts w:ascii="Times New Roman" w:eastAsia="Times New Roman" w:hAnsi="Times New Roman" w:cs="Times New Roman"/>
          <w:sz w:val="24"/>
          <w:szCs w:val="24"/>
          <w:lang w:eastAsia="ru-RU"/>
        </w:rPr>
        <w:t xml:space="preserve">) Оборудования, оформленные соответствующими гарантийными талонами </w:t>
      </w:r>
      <w:r w:rsidR="00DD4A57" w:rsidRPr="00D628B1">
        <w:rPr>
          <w:rFonts w:ascii="Times New Roman" w:eastAsia="Times New Roman" w:hAnsi="Times New Roman" w:cs="Times New Roman"/>
          <w:sz w:val="24"/>
          <w:szCs w:val="24"/>
          <w:lang w:eastAsia="ru-RU"/>
        </w:rPr>
        <w:br/>
      </w:r>
      <w:r w:rsidR="00D03719" w:rsidRPr="00D628B1">
        <w:rPr>
          <w:rFonts w:ascii="Times New Roman" w:eastAsia="Times New Roman" w:hAnsi="Times New Roman" w:cs="Times New Roman"/>
          <w:sz w:val="24"/>
          <w:szCs w:val="24"/>
          <w:lang w:eastAsia="ru-RU"/>
        </w:rPr>
        <w:t>или аналогичными документами, подтверждающими надлежащее качество материалов, используемых для изготовления Оборудования, а также надлежащее качество Оборудования.</w:t>
      </w:r>
    </w:p>
    <w:p w:rsidR="00D03719" w:rsidRPr="00F932E8" w:rsidRDefault="00B74A71" w:rsidP="00D03719">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00D03719" w:rsidRPr="00D628B1">
        <w:rPr>
          <w:rFonts w:ascii="Times New Roman" w:eastAsia="Times New Roman" w:hAnsi="Times New Roman" w:cs="Times New Roman"/>
          <w:sz w:val="24"/>
          <w:szCs w:val="24"/>
          <w:lang w:eastAsia="ru-RU"/>
        </w:rPr>
        <w:t xml:space="preserve">.3. Поставщик гарантирует полное соответствие поставляемого Оборудования условиям Контракта, устранение неисправностей, связанных с дефектами производства, </w:t>
      </w:r>
      <w:r w:rsidR="00D03719" w:rsidRPr="00F932E8">
        <w:rPr>
          <w:rFonts w:ascii="Times New Roman" w:eastAsia="Times New Roman" w:hAnsi="Times New Roman" w:cs="Times New Roman"/>
          <w:sz w:val="24"/>
          <w:szCs w:val="24"/>
          <w:lang w:eastAsia="ru-RU"/>
        </w:rPr>
        <w:t>устранение неисправностей посредством замены запасных частей.</w:t>
      </w:r>
    </w:p>
    <w:p w:rsidR="00146FF5" w:rsidRDefault="00B74A71" w:rsidP="00D03719">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00D03719" w:rsidRPr="00F932E8">
        <w:rPr>
          <w:rFonts w:ascii="Times New Roman" w:eastAsia="Times New Roman" w:hAnsi="Times New Roman" w:cs="Times New Roman"/>
          <w:sz w:val="24"/>
          <w:szCs w:val="24"/>
          <w:lang w:eastAsia="ru-RU"/>
        </w:rPr>
        <w:t xml:space="preserve">.4. </w:t>
      </w:r>
      <w:r w:rsidR="00146FF5" w:rsidRPr="00146FF5">
        <w:rPr>
          <w:rFonts w:ascii="Times New Roman" w:eastAsia="Times New Roman" w:hAnsi="Times New Roman" w:cs="Times New Roman"/>
          <w:sz w:val="24"/>
          <w:szCs w:val="24"/>
          <w:lang w:eastAsia="ru-RU"/>
        </w:rPr>
        <w:t>Гарантия Поставщика на поставленное Оборудование составляет не менее 12-ти месяцев. Гарантия производителя на Оборудование составляет не менее 12-ти месяцев. Гарантийный срок начинает исчисляться со дня со дня подписания соответствующего Акта ввода Оборудования в эксплуатацию.</w:t>
      </w:r>
    </w:p>
    <w:p w:rsidR="00D03719" w:rsidRPr="00D628B1" w:rsidRDefault="00B74A71" w:rsidP="00D03719">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00D03719" w:rsidRPr="00D628B1">
        <w:rPr>
          <w:rFonts w:ascii="Times New Roman" w:eastAsia="Times New Roman" w:hAnsi="Times New Roman" w:cs="Times New Roman"/>
          <w:sz w:val="24"/>
          <w:szCs w:val="24"/>
          <w:lang w:eastAsia="ru-RU"/>
        </w:rPr>
        <w:t>.5. Неисправное или дефектное Оборудование будет возвращено Поставщику за его счет в с</w:t>
      </w:r>
      <w:r w:rsidR="000B63E0" w:rsidRPr="00D628B1">
        <w:rPr>
          <w:rFonts w:ascii="Times New Roman" w:eastAsia="Times New Roman" w:hAnsi="Times New Roman" w:cs="Times New Roman"/>
          <w:sz w:val="24"/>
          <w:szCs w:val="24"/>
          <w:lang w:eastAsia="ru-RU"/>
        </w:rPr>
        <w:t xml:space="preserve">роки, согласованные Заказчиком </w:t>
      </w:r>
      <w:r w:rsidR="00D03719" w:rsidRPr="00D628B1">
        <w:rPr>
          <w:rFonts w:ascii="Times New Roman" w:eastAsia="Times New Roman" w:hAnsi="Times New Roman" w:cs="Times New Roman"/>
          <w:sz w:val="24"/>
          <w:szCs w:val="24"/>
          <w:lang w:eastAsia="ru-RU"/>
        </w:rPr>
        <w:t>и Поставщиком. В случае замены или исправления дефектного Оборудования гарантийный срок на данное Оборудование продлевается.</w:t>
      </w:r>
    </w:p>
    <w:p w:rsidR="00D03719" w:rsidRPr="00D628B1" w:rsidRDefault="00B74A71" w:rsidP="00D03719">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00D03719" w:rsidRPr="00D628B1">
        <w:rPr>
          <w:rFonts w:ascii="Times New Roman" w:eastAsia="Times New Roman" w:hAnsi="Times New Roman" w:cs="Times New Roman"/>
          <w:sz w:val="24"/>
          <w:szCs w:val="24"/>
          <w:lang w:eastAsia="ru-RU"/>
        </w:rPr>
        <w:t>.6. Поставщик не несет гарантийной ответственности за неполадки и неисправности Оборудования, если они произошли:</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а) в результате вне</w:t>
      </w:r>
      <w:r w:rsidR="00A43C48" w:rsidRPr="00D628B1">
        <w:rPr>
          <w:rFonts w:ascii="Times New Roman" w:eastAsia="Times New Roman" w:hAnsi="Times New Roman" w:cs="Times New Roman"/>
          <w:sz w:val="24"/>
          <w:szCs w:val="24"/>
          <w:lang w:eastAsia="ru-RU"/>
        </w:rPr>
        <w:t>сения Заказчиком</w:t>
      </w:r>
      <w:r w:rsidRPr="00D628B1">
        <w:rPr>
          <w:rFonts w:ascii="Times New Roman" w:eastAsia="Times New Roman" w:hAnsi="Times New Roman" w:cs="Times New Roman"/>
          <w:sz w:val="24"/>
          <w:szCs w:val="24"/>
          <w:lang w:eastAsia="ru-RU"/>
        </w:rPr>
        <w:t xml:space="preserve"> или третьей стороной модификаций </w:t>
      </w:r>
      <w:r w:rsidR="00DD4A57" w:rsidRPr="00D628B1">
        <w:rPr>
          <w:rFonts w:ascii="Times New Roman" w:eastAsia="Times New Roman" w:hAnsi="Times New Roman" w:cs="Times New Roman"/>
          <w:sz w:val="24"/>
          <w:szCs w:val="24"/>
          <w:lang w:eastAsia="ru-RU"/>
        </w:rPr>
        <w:br/>
      </w:r>
      <w:r w:rsidRPr="00D628B1">
        <w:rPr>
          <w:rFonts w:ascii="Times New Roman" w:eastAsia="Times New Roman" w:hAnsi="Times New Roman" w:cs="Times New Roman"/>
          <w:sz w:val="24"/>
          <w:szCs w:val="24"/>
          <w:lang w:eastAsia="ru-RU"/>
        </w:rPr>
        <w:t>или изменений Оборудования без письменного согласия Поставщика;</w:t>
      </w:r>
    </w:p>
    <w:p w:rsidR="00D03719" w:rsidRPr="00D628B1" w:rsidRDefault="00D03719" w:rsidP="00740722">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б) в результате нарушения правил эксплуатации и обслуживания Оборудования, предусмотренных технической и (или) эксплуатационной документацией производите</w:t>
      </w:r>
      <w:r w:rsidR="00740722" w:rsidRPr="00D628B1">
        <w:rPr>
          <w:rFonts w:ascii="Times New Roman" w:eastAsia="Times New Roman" w:hAnsi="Times New Roman" w:cs="Times New Roman"/>
          <w:sz w:val="24"/>
          <w:szCs w:val="24"/>
          <w:lang w:eastAsia="ru-RU"/>
        </w:rPr>
        <w:t>ля (изготовителя) Оборудования.</w:t>
      </w:r>
    </w:p>
    <w:p w:rsidR="008E3955" w:rsidRPr="00D628B1" w:rsidRDefault="00B74A71" w:rsidP="008E3955">
      <w:pPr>
        <w:spacing w:after="0" w:line="240" w:lineRule="auto"/>
        <w:ind w:firstLine="709"/>
        <w:jc w:val="both"/>
        <w:rPr>
          <w:rFonts w:ascii="Times New Roman" w:hAnsi="Times New Roman" w:cs="Times New Roman"/>
          <w:sz w:val="24"/>
          <w:szCs w:val="24"/>
        </w:rPr>
      </w:pPr>
      <w:bookmarkStart w:id="8" w:name="p0"/>
      <w:bookmarkEnd w:id="8"/>
      <w:r>
        <w:rPr>
          <w:rFonts w:ascii="Times New Roman" w:hAnsi="Times New Roman" w:cs="Times New Roman"/>
          <w:sz w:val="24"/>
          <w:szCs w:val="24"/>
        </w:rPr>
        <w:t>7.7</w:t>
      </w:r>
      <w:r w:rsidR="008E3955" w:rsidRPr="00D628B1">
        <w:rPr>
          <w:rFonts w:ascii="Times New Roman" w:hAnsi="Times New Roman" w:cs="Times New Roman"/>
          <w:sz w:val="24"/>
          <w:szCs w:val="24"/>
        </w:rPr>
        <w:t>. Поставщик обязан обеспечить оказание гарантийных ремонтных и сервисных работ Оборудования силами организации, имеющей:</w:t>
      </w:r>
    </w:p>
    <w:p w:rsidR="00146FF5" w:rsidRPr="00146FF5" w:rsidRDefault="008E3955" w:rsidP="00146FF5">
      <w:pPr>
        <w:spacing w:after="0" w:line="240" w:lineRule="auto"/>
        <w:ind w:firstLine="709"/>
        <w:jc w:val="both"/>
        <w:rPr>
          <w:rFonts w:ascii="Times New Roman" w:hAnsi="Times New Roman" w:cs="Times New Roman"/>
          <w:sz w:val="24"/>
          <w:szCs w:val="24"/>
        </w:rPr>
      </w:pPr>
      <w:r w:rsidRPr="00D628B1">
        <w:rPr>
          <w:rFonts w:ascii="Times New Roman" w:hAnsi="Times New Roman" w:cs="Times New Roman"/>
          <w:sz w:val="24"/>
          <w:szCs w:val="24"/>
        </w:rPr>
        <w:t xml:space="preserve">1. </w:t>
      </w:r>
      <w:r w:rsidR="00D77352" w:rsidRPr="00D77352">
        <w:rPr>
          <w:rFonts w:ascii="Times New Roman" w:hAnsi="Times New Roman" w:cs="Times New Roman"/>
          <w:sz w:val="24"/>
          <w:szCs w:val="24"/>
        </w:rPr>
        <w:t xml:space="preserve">1. </w:t>
      </w:r>
      <w:r w:rsidR="00146FF5" w:rsidRPr="00146FF5">
        <w:rPr>
          <w:rFonts w:ascii="Times New Roman" w:hAnsi="Times New Roman" w:cs="Times New Roman"/>
          <w:sz w:val="24"/>
          <w:szCs w:val="24"/>
        </w:rPr>
        <w:t xml:space="preserve">1. действующую лицензию на осуществление деятельности по техническому обслуживанию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а также случая технического обслуживания медицинских изделий </w:t>
      </w:r>
    </w:p>
    <w:p w:rsidR="00146FF5" w:rsidRPr="00146FF5" w:rsidRDefault="00146FF5" w:rsidP="00146FF5">
      <w:pPr>
        <w:spacing w:after="0" w:line="240" w:lineRule="auto"/>
        <w:ind w:firstLine="709"/>
        <w:jc w:val="both"/>
        <w:rPr>
          <w:rFonts w:ascii="Times New Roman" w:hAnsi="Times New Roman" w:cs="Times New Roman"/>
          <w:sz w:val="24"/>
          <w:szCs w:val="24"/>
        </w:rPr>
      </w:pPr>
      <w:r w:rsidRPr="00146FF5">
        <w:rPr>
          <w:rFonts w:ascii="Times New Roman" w:hAnsi="Times New Roman" w:cs="Times New Roman"/>
          <w:sz w:val="24"/>
          <w:szCs w:val="24"/>
        </w:rPr>
        <w:t xml:space="preserve">с низкой степенью потенциального риска их применения) медицинского изделия на вид деятельности: </w:t>
      </w:r>
    </w:p>
    <w:p w:rsidR="00146FF5" w:rsidRPr="00146FF5" w:rsidRDefault="00146FF5" w:rsidP="00146FF5">
      <w:pPr>
        <w:spacing w:after="0" w:line="240" w:lineRule="auto"/>
        <w:ind w:firstLine="709"/>
        <w:jc w:val="both"/>
        <w:rPr>
          <w:rFonts w:ascii="Times New Roman" w:hAnsi="Times New Roman" w:cs="Times New Roman"/>
          <w:sz w:val="24"/>
          <w:szCs w:val="24"/>
        </w:rPr>
      </w:pPr>
      <w:r w:rsidRPr="00146FF5">
        <w:rPr>
          <w:rFonts w:ascii="Times New Roman" w:hAnsi="Times New Roman" w:cs="Times New Roman"/>
          <w:sz w:val="24"/>
          <w:szCs w:val="24"/>
        </w:rPr>
        <w:t>техническое обслуживание следующих групп медицинских изделий класса потенциального риска применения 2</w:t>
      </w:r>
      <w:r>
        <w:rPr>
          <w:rFonts w:ascii="Times New Roman" w:hAnsi="Times New Roman" w:cs="Times New Roman"/>
          <w:sz w:val="24"/>
          <w:szCs w:val="24"/>
        </w:rPr>
        <w:t>а</w:t>
      </w:r>
      <w:r w:rsidRPr="00146FF5">
        <w:rPr>
          <w:rFonts w:ascii="Times New Roman" w:hAnsi="Times New Roman" w:cs="Times New Roman"/>
          <w:sz w:val="24"/>
          <w:szCs w:val="24"/>
        </w:rPr>
        <w:t>:</w:t>
      </w:r>
    </w:p>
    <w:p w:rsidR="00146FF5" w:rsidRPr="00146FF5" w:rsidRDefault="00146FF5" w:rsidP="00146FF5">
      <w:pPr>
        <w:spacing w:after="0" w:line="240" w:lineRule="auto"/>
        <w:ind w:firstLine="709"/>
        <w:jc w:val="both"/>
        <w:rPr>
          <w:rFonts w:ascii="Times New Roman" w:hAnsi="Times New Roman" w:cs="Times New Roman"/>
          <w:sz w:val="24"/>
          <w:szCs w:val="24"/>
        </w:rPr>
      </w:pPr>
      <w:r w:rsidRPr="00146FF5">
        <w:rPr>
          <w:rFonts w:ascii="Times New Roman" w:hAnsi="Times New Roman" w:cs="Times New Roman"/>
          <w:sz w:val="24"/>
          <w:szCs w:val="24"/>
        </w:rPr>
        <w:t>- вспомогательные и общебольничные медицинские изделия.</w:t>
      </w:r>
    </w:p>
    <w:p w:rsidR="00146FF5" w:rsidRPr="00146FF5" w:rsidRDefault="00146FF5" w:rsidP="00146FF5">
      <w:pPr>
        <w:spacing w:after="0" w:line="240" w:lineRule="auto"/>
        <w:ind w:firstLine="709"/>
        <w:jc w:val="both"/>
        <w:rPr>
          <w:rFonts w:ascii="Times New Roman" w:hAnsi="Times New Roman" w:cs="Times New Roman"/>
          <w:sz w:val="24"/>
          <w:szCs w:val="24"/>
        </w:rPr>
      </w:pPr>
      <w:r w:rsidRPr="00146FF5">
        <w:rPr>
          <w:rFonts w:ascii="Times New Roman" w:hAnsi="Times New Roman" w:cs="Times New Roman"/>
          <w:sz w:val="24"/>
          <w:szCs w:val="24"/>
        </w:rPr>
        <w:t xml:space="preserve">Требование установлено в соответствии с подп. 17 ч. 1 ст. 12 Федерального закона от 04.05.2011 № 99-ФЗ «О лицензировании отдельных видов деятельности»; постановлением Правительства РФ от 30.11.2021 № 2129 «Об утверждении Положения </w:t>
      </w:r>
    </w:p>
    <w:p w:rsidR="006227FF" w:rsidRDefault="00146FF5" w:rsidP="00146FF5">
      <w:pPr>
        <w:spacing w:after="0" w:line="240" w:lineRule="auto"/>
        <w:ind w:firstLine="709"/>
        <w:jc w:val="both"/>
        <w:rPr>
          <w:rFonts w:ascii="Times New Roman" w:hAnsi="Times New Roman" w:cs="Times New Roman"/>
          <w:sz w:val="24"/>
          <w:szCs w:val="24"/>
        </w:rPr>
      </w:pPr>
      <w:r w:rsidRPr="00146FF5">
        <w:rPr>
          <w:rFonts w:ascii="Times New Roman" w:hAnsi="Times New Roman" w:cs="Times New Roman"/>
          <w:sz w:val="24"/>
          <w:szCs w:val="24"/>
        </w:rPr>
        <w:t>о лицензировании деятельности по техническому обслуживанию медицинских изделий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а также случая технического обслуживания медицинских изделий с низкой степенью потенциального риска их применения), внесении изменений в постановление Правительства Российской Федерации от 15 сентября 2020 г. № 1445 и признании утратившими силу отдельных актов Правительства Российской Федерации</w:t>
      </w:r>
      <w:r>
        <w:rPr>
          <w:rFonts w:ascii="Times New Roman" w:hAnsi="Times New Roman" w:cs="Times New Roman"/>
          <w:sz w:val="24"/>
          <w:szCs w:val="24"/>
        </w:rPr>
        <w:t>.</w:t>
      </w:r>
    </w:p>
    <w:p w:rsidR="00146FF5" w:rsidRDefault="00146FF5" w:rsidP="00146FF5">
      <w:pPr>
        <w:spacing w:after="0" w:line="240" w:lineRule="auto"/>
        <w:ind w:firstLine="709"/>
        <w:jc w:val="both"/>
        <w:rPr>
          <w:rFonts w:ascii="Times New Roman" w:eastAsia="Times New Roman" w:hAnsi="Times New Roman" w:cs="Times New Roman"/>
          <w:b/>
          <w:sz w:val="24"/>
          <w:szCs w:val="24"/>
          <w:lang w:eastAsia="ru-RU"/>
        </w:rPr>
      </w:pPr>
    </w:p>
    <w:p w:rsidR="00D03719" w:rsidRPr="00D628B1" w:rsidRDefault="00B74A71" w:rsidP="009D2899">
      <w:pPr>
        <w:spacing w:after="0" w:line="240" w:lineRule="auto"/>
        <w:ind w:firstLine="70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8</w:t>
      </w:r>
      <w:r w:rsidR="00D03719" w:rsidRPr="00D628B1">
        <w:rPr>
          <w:rFonts w:ascii="Times New Roman" w:eastAsia="Times New Roman" w:hAnsi="Times New Roman" w:cs="Times New Roman"/>
          <w:b/>
          <w:sz w:val="24"/>
          <w:szCs w:val="24"/>
          <w:lang w:eastAsia="ru-RU"/>
        </w:rPr>
        <w:t>. Порядок расчетов</w:t>
      </w:r>
    </w:p>
    <w:p w:rsidR="00B74A71" w:rsidRDefault="00791924" w:rsidP="009D2899">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D03719" w:rsidRPr="00D628B1">
        <w:rPr>
          <w:rFonts w:ascii="Times New Roman" w:eastAsia="Times New Roman" w:hAnsi="Times New Roman" w:cs="Times New Roman"/>
          <w:sz w:val="24"/>
          <w:szCs w:val="24"/>
          <w:lang w:eastAsia="ru-RU"/>
        </w:rPr>
        <w:t xml:space="preserve">.1. Оплата по Контракту осуществляется за </w:t>
      </w:r>
      <w:r w:rsidR="00C434D5" w:rsidRPr="00D628B1">
        <w:rPr>
          <w:rFonts w:ascii="Times New Roman" w:eastAsia="Times New Roman" w:hAnsi="Times New Roman" w:cs="Times New Roman"/>
          <w:sz w:val="24"/>
          <w:szCs w:val="24"/>
          <w:lang w:eastAsia="ru-RU"/>
        </w:rPr>
        <w:t>счет: Внебюджетные средства. Средства бюджетных учреждений. Код целевой статьи 244, код вида расходов 310</w:t>
      </w:r>
      <w:r w:rsidR="00B74A71">
        <w:rPr>
          <w:rFonts w:ascii="Times New Roman" w:eastAsia="Times New Roman" w:hAnsi="Times New Roman" w:cs="Times New Roman"/>
          <w:sz w:val="24"/>
          <w:szCs w:val="24"/>
          <w:lang w:eastAsia="ru-RU"/>
        </w:rPr>
        <w:t>.</w:t>
      </w:r>
    </w:p>
    <w:p w:rsidR="00D03719" w:rsidRPr="00D628B1" w:rsidRDefault="00791924" w:rsidP="009D2899">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8</w:t>
      </w:r>
      <w:r w:rsidR="00D03719" w:rsidRPr="00D628B1">
        <w:rPr>
          <w:rFonts w:ascii="Times New Roman" w:eastAsia="Times New Roman" w:hAnsi="Times New Roman" w:cs="Times New Roman"/>
          <w:sz w:val="24"/>
          <w:szCs w:val="24"/>
          <w:lang w:eastAsia="ru-RU"/>
        </w:rPr>
        <w:t>.2.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5C7C76" w:rsidRDefault="00D03719" w:rsidP="009D289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Оплата по Контракту осуществляется после исполнения обязательств Поставщиком по постав</w:t>
      </w:r>
      <w:r w:rsidR="00867E53" w:rsidRPr="00D628B1">
        <w:rPr>
          <w:rFonts w:ascii="Times New Roman" w:eastAsia="Times New Roman" w:hAnsi="Times New Roman" w:cs="Times New Roman"/>
          <w:sz w:val="24"/>
          <w:szCs w:val="24"/>
          <w:lang w:eastAsia="ru-RU"/>
        </w:rPr>
        <w:t>ке Оборудования и оказанию Услуг</w:t>
      </w:r>
      <w:bookmarkStart w:id="9" w:name="p161"/>
      <w:bookmarkEnd w:id="9"/>
      <w:r w:rsidR="005C7C76">
        <w:rPr>
          <w:rFonts w:ascii="Times New Roman" w:eastAsia="Times New Roman" w:hAnsi="Times New Roman" w:cs="Times New Roman"/>
          <w:sz w:val="24"/>
          <w:szCs w:val="24"/>
          <w:lang w:eastAsia="ru-RU"/>
        </w:rPr>
        <w:t>.</w:t>
      </w:r>
    </w:p>
    <w:p w:rsidR="00D03719" w:rsidRPr="00D628B1" w:rsidRDefault="00791924" w:rsidP="009D2899">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D03719" w:rsidRPr="00D628B1">
        <w:rPr>
          <w:rFonts w:ascii="Times New Roman" w:eastAsia="Times New Roman" w:hAnsi="Times New Roman" w:cs="Times New Roman"/>
          <w:sz w:val="24"/>
          <w:szCs w:val="24"/>
          <w:lang w:eastAsia="ru-RU"/>
        </w:rPr>
        <w:t xml:space="preserve">.3. Оплата по Контракту за поставленное Оборудование </w:t>
      </w:r>
      <w:r w:rsidR="00BB24EC" w:rsidRPr="00D628B1">
        <w:rPr>
          <w:rFonts w:ascii="Times New Roman" w:eastAsia="Times New Roman" w:hAnsi="Times New Roman" w:cs="Times New Roman"/>
          <w:sz w:val="24"/>
          <w:szCs w:val="24"/>
          <w:lang w:eastAsia="ru-RU"/>
        </w:rPr>
        <w:t xml:space="preserve">и оказанные Услуги </w:t>
      </w:r>
      <w:r w:rsidR="00D03719" w:rsidRPr="00D628B1">
        <w:rPr>
          <w:rFonts w:ascii="Times New Roman" w:eastAsia="Times New Roman" w:hAnsi="Times New Roman" w:cs="Times New Roman"/>
          <w:sz w:val="24"/>
          <w:szCs w:val="24"/>
          <w:lang w:eastAsia="ru-RU"/>
        </w:rPr>
        <w:t xml:space="preserve">осуществляется Заказчиком после подписания Поставщиком и Заказчиков документа </w:t>
      </w:r>
      <w:r w:rsidR="00B55ABE" w:rsidRPr="00D628B1">
        <w:rPr>
          <w:rFonts w:ascii="Times New Roman" w:eastAsia="Times New Roman" w:hAnsi="Times New Roman" w:cs="Times New Roman"/>
          <w:sz w:val="24"/>
          <w:szCs w:val="24"/>
          <w:lang w:eastAsia="ru-RU"/>
        </w:rPr>
        <w:br/>
      </w:r>
      <w:r w:rsidR="00D03719" w:rsidRPr="00D628B1">
        <w:rPr>
          <w:rFonts w:ascii="Times New Roman" w:eastAsia="Times New Roman" w:hAnsi="Times New Roman" w:cs="Times New Roman"/>
          <w:sz w:val="24"/>
          <w:szCs w:val="24"/>
          <w:lang w:eastAsia="ru-RU"/>
        </w:rPr>
        <w:t>о приемке</w:t>
      </w:r>
      <w:r w:rsidR="00017BBA" w:rsidRPr="00D628B1">
        <w:rPr>
          <w:rFonts w:ascii="Times New Roman" w:eastAsia="Times New Roman" w:hAnsi="Times New Roman" w:cs="Times New Roman"/>
          <w:sz w:val="24"/>
          <w:szCs w:val="24"/>
          <w:lang w:eastAsia="ru-RU"/>
        </w:rPr>
        <w:t>.</w:t>
      </w:r>
    </w:p>
    <w:p w:rsidR="00D03719" w:rsidRPr="00F461E8" w:rsidRDefault="00791924" w:rsidP="009D2899">
      <w:pPr>
        <w:spacing w:after="0" w:line="240" w:lineRule="auto"/>
        <w:ind w:firstLine="709"/>
        <w:jc w:val="both"/>
        <w:rPr>
          <w:rFonts w:ascii="Times New Roman" w:eastAsia="Times New Roman" w:hAnsi="Times New Roman" w:cs="Times New Roman"/>
          <w:sz w:val="24"/>
          <w:szCs w:val="24"/>
          <w:lang w:eastAsia="ru-RU"/>
        </w:rPr>
      </w:pPr>
      <w:bookmarkStart w:id="10" w:name="p162"/>
      <w:bookmarkEnd w:id="10"/>
      <w:r>
        <w:rPr>
          <w:rFonts w:ascii="Times New Roman" w:eastAsia="Times New Roman" w:hAnsi="Times New Roman" w:cs="Times New Roman"/>
          <w:sz w:val="24"/>
          <w:szCs w:val="24"/>
          <w:lang w:eastAsia="ru-RU"/>
        </w:rPr>
        <w:t>8</w:t>
      </w:r>
      <w:r w:rsidR="00D03719" w:rsidRPr="00D628B1">
        <w:rPr>
          <w:rFonts w:ascii="Times New Roman" w:eastAsia="Times New Roman" w:hAnsi="Times New Roman" w:cs="Times New Roman"/>
          <w:sz w:val="24"/>
          <w:szCs w:val="24"/>
          <w:lang w:eastAsia="ru-RU"/>
        </w:rPr>
        <w:t xml:space="preserve">.4. </w:t>
      </w:r>
      <w:r w:rsidR="00D03719" w:rsidRPr="00F461E8">
        <w:rPr>
          <w:rFonts w:ascii="Times New Roman" w:eastAsia="Times New Roman" w:hAnsi="Times New Roman" w:cs="Times New Roman"/>
          <w:sz w:val="24"/>
          <w:szCs w:val="24"/>
          <w:lang w:eastAsia="ru-RU"/>
        </w:rPr>
        <w:t xml:space="preserve">Оплата по Контракту осуществляется по факту поставки Оборудования </w:t>
      </w:r>
      <w:r w:rsidR="002365A7" w:rsidRPr="00F461E8">
        <w:rPr>
          <w:rFonts w:ascii="Times New Roman" w:eastAsia="Times New Roman" w:hAnsi="Times New Roman" w:cs="Times New Roman"/>
          <w:sz w:val="24"/>
          <w:szCs w:val="24"/>
          <w:lang w:eastAsia="ru-RU"/>
        </w:rPr>
        <w:br/>
      </w:r>
      <w:r w:rsidR="00CD0FD4" w:rsidRPr="00F461E8">
        <w:rPr>
          <w:rFonts w:ascii="Times New Roman" w:eastAsia="Times New Roman" w:hAnsi="Times New Roman" w:cs="Times New Roman"/>
          <w:sz w:val="24"/>
          <w:szCs w:val="24"/>
          <w:lang w:eastAsia="ru-RU"/>
        </w:rPr>
        <w:t>и оказания Услуг</w:t>
      </w:r>
      <w:r w:rsidR="001A7E09" w:rsidRPr="00F461E8">
        <w:rPr>
          <w:rFonts w:ascii="Times New Roman" w:eastAsia="Times New Roman" w:hAnsi="Times New Roman" w:cs="Times New Roman"/>
          <w:sz w:val="24"/>
          <w:szCs w:val="24"/>
          <w:lang w:eastAsia="ru-RU"/>
        </w:rPr>
        <w:t xml:space="preserve"> </w:t>
      </w:r>
      <w:r w:rsidR="00D03719" w:rsidRPr="00F461E8">
        <w:rPr>
          <w:rFonts w:ascii="Times New Roman" w:eastAsia="Times New Roman" w:hAnsi="Times New Roman" w:cs="Times New Roman"/>
          <w:sz w:val="24"/>
          <w:szCs w:val="24"/>
          <w:lang w:eastAsia="ru-RU"/>
        </w:rPr>
        <w:t>в течение</w:t>
      </w:r>
      <w:r w:rsidR="00E63C16" w:rsidRPr="00F461E8">
        <w:rPr>
          <w:rFonts w:ascii="Times New Roman" w:eastAsia="Times New Roman" w:hAnsi="Times New Roman" w:cs="Times New Roman"/>
          <w:sz w:val="24"/>
          <w:szCs w:val="24"/>
          <w:lang w:eastAsia="ru-RU"/>
        </w:rPr>
        <w:t xml:space="preserve"> </w:t>
      </w:r>
      <w:r w:rsidR="006824D3" w:rsidRPr="00F461E8">
        <w:rPr>
          <w:rFonts w:ascii="Times New Roman" w:eastAsia="Times New Roman" w:hAnsi="Times New Roman" w:cs="Times New Roman"/>
          <w:sz w:val="24"/>
          <w:szCs w:val="24"/>
          <w:lang w:eastAsia="ru-RU"/>
        </w:rPr>
        <w:t>7</w:t>
      </w:r>
      <w:r w:rsidR="00E106C9" w:rsidRPr="00F461E8">
        <w:rPr>
          <w:rFonts w:ascii="Times New Roman" w:eastAsia="Times New Roman" w:hAnsi="Times New Roman" w:cs="Times New Roman"/>
          <w:sz w:val="24"/>
          <w:szCs w:val="24"/>
          <w:lang w:eastAsia="ru-RU"/>
        </w:rPr>
        <w:t xml:space="preserve"> рабочих</w:t>
      </w:r>
      <w:r w:rsidR="00D03719" w:rsidRPr="00F461E8">
        <w:rPr>
          <w:rFonts w:ascii="Times New Roman" w:eastAsia="Times New Roman" w:hAnsi="Times New Roman" w:cs="Times New Roman"/>
          <w:sz w:val="24"/>
          <w:szCs w:val="24"/>
          <w:lang w:eastAsia="ru-RU"/>
        </w:rPr>
        <w:t xml:space="preserve"> дней с даты подписания Заказчиком документа </w:t>
      </w:r>
      <w:r w:rsidR="00157DFF" w:rsidRPr="00F461E8">
        <w:rPr>
          <w:rFonts w:ascii="Times New Roman" w:eastAsia="Times New Roman" w:hAnsi="Times New Roman" w:cs="Times New Roman"/>
          <w:sz w:val="24"/>
          <w:szCs w:val="24"/>
          <w:lang w:eastAsia="ru-RU"/>
        </w:rPr>
        <w:br/>
      </w:r>
      <w:r w:rsidR="00D03719" w:rsidRPr="00F461E8">
        <w:rPr>
          <w:rFonts w:ascii="Times New Roman" w:eastAsia="Times New Roman" w:hAnsi="Times New Roman" w:cs="Times New Roman"/>
          <w:sz w:val="24"/>
          <w:szCs w:val="24"/>
          <w:lang w:eastAsia="ru-RU"/>
        </w:rPr>
        <w:t>о приемке</w:t>
      </w:r>
      <w:r w:rsidR="008C6A30">
        <w:rPr>
          <w:rFonts w:ascii="Times New Roman" w:eastAsia="Times New Roman" w:hAnsi="Times New Roman" w:cs="Times New Roman"/>
          <w:sz w:val="24"/>
          <w:szCs w:val="24"/>
          <w:lang w:eastAsia="ru-RU"/>
        </w:rPr>
        <w:t>.</w:t>
      </w:r>
    </w:p>
    <w:p w:rsidR="00D03719" w:rsidRPr="00F461E8" w:rsidRDefault="00791924" w:rsidP="009D2899">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D03719" w:rsidRPr="00F461E8">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5</w:t>
      </w:r>
      <w:r w:rsidR="00D03719" w:rsidRPr="00F461E8">
        <w:rPr>
          <w:rFonts w:ascii="Times New Roman" w:eastAsia="Times New Roman" w:hAnsi="Times New Roman" w:cs="Times New Roman"/>
          <w:sz w:val="24"/>
          <w:szCs w:val="24"/>
          <w:lang w:eastAsia="ru-RU"/>
        </w:rPr>
        <w:t xml:space="preserve">. </w:t>
      </w:r>
      <w:r w:rsidR="00D03719" w:rsidRPr="00F461E8">
        <w:rPr>
          <w:rFonts w:ascii="Times New Roman" w:hAnsi="Times New Roman" w:cs="Times New Roman"/>
          <w:sz w:val="24"/>
          <w:szCs w:val="24"/>
        </w:rP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rsidR="00D03719" w:rsidRPr="00F461E8" w:rsidRDefault="00D03719" w:rsidP="00D03719">
      <w:pPr>
        <w:spacing w:after="0" w:line="240" w:lineRule="auto"/>
        <w:ind w:firstLine="709"/>
        <w:jc w:val="both"/>
        <w:rPr>
          <w:rFonts w:ascii="Times New Roman" w:eastAsia="Times New Roman" w:hAnsi="Times New Roman" w:cs="Times New Roman"/>
          <w:sz w:val="24"/>
          <w:szCs w:val="24"/>
          <w:lang w:eastAsia="ru-RU"/>
        </w:rPr>
      </w:pPr>
    </w:p>
    <w:p w:rsidR="00D03719" w:rsidRPr="00F461E8" w:rsidRDefault="00791924" w:rsidP="004B168D">
      <w:pPr>
        <w:spacing w:after="0" w:line="240" w:lineRule="auto"/>
        <w:ind w:firstLine="709"/>
        <w:jc w:val="center"/>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9</w:t>
      </w:r>
      <w:r w:rsidR="00D03719" w:rsidRPr="00F461E8">
        <w:rPr>
          <w:rFonts w:ascii="Times New Roman" w:eastAsia="Times New Roman" w:hAnsi="Times New Roman" w:cs="Times New Roman"/>
          <w:b/>
          <w:sz w:val="24"/>
          <w:szCs w:val="24"/>
          <w:lang w:eastAsia="ru-RU"/>
        </w:rPr>
        <w:t>. Обеспечение исполнения Контракта</w:t>
      </w:r>
    </w:p>
    <w:p w:rsidR="00D03719" w:rsidRPr="00F461E8" w:rsidRDefault="00791924" w:rsidP="00686FE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00D03719" w:rsidRPr="00F461E8">
        <w:rPr>
          <w:rFonts w:ascii="Times New Roman" w:eastAsia="Times New Roman" w:hAnsi="Times New Roman" w:cs="Times New Roman"/>
          <w:sz w:val="24"/>
          <w:szCs w:val="24"/>
          <w:lang w:eastAsia="ru-RU"/>
        </w:rPr>
        <w:t xml:space="preserve">.1. </w:t>
      </w:r>
      <w:r w:rsidRPr="00F461E8">
        <w:rPr>
          <w:rFonts w:ascii="Times New Roman" w:eastAsia="Times New Roman" w:hAnsi="Times New Roman" w:cs="Times New Roman"/>
          <w:sz w:val="24"/>
          <w:szCs w:val="24"/>
          <w:lang w:eastAsia="ru-RU"/>
        </w:rPr>
        <w:t xml:space="preserve">Обеспечение </w:t>
      </w:r>
      <w:r w:rsidR="00D03719" w:rsidRPr="00F461E8">
        <w:rPr>
          <w:rFonts w:ascii="Times New Roman" w:eastAsia="Times New Roman" w:hAnsi="Times New Roman" w:cs="Times New Roman"/>
          <w:sz w:val="24"/>
          <w:szCs w:val="24"/>
          <w:lang w:eastAsia="ru-RU"/>
        </w:rPr>
        <w:t xml:space="preserve">исполнения Контракта </w:t>
      </w:r>
      <w:r>
        <w:rPr>
          <w:rFonts w:ascii="Times New Roman" w:eastAsia="Times New Roman" w:hAnsi="Times New Roman" w:cs="Times New Roman"/>
          <w:sz w:val="24"/>
          <w:szCs w:val="24"/>
          <w:lang w:eastAsia="ru-RU"/>
        </w:rPr>
        <w:t>не предусмотрено.</w:t>
      </w:r>
    </w:p>
    <w:p w:rsidR="00791924" w:rsidRDefault="00791924" w:rsidP="0051584D">
      <w:pPr>
        <w:spacing w:after="0" w:line="240" w:lineRule="auto"/>
        <w:ind w:firstLine="709"/>
        <w:jc w:val="center"/>
        <w:rPr>
          <w:rFonts w:ascii="Times New Roman" w:eastAsia="Times New Roman" w:hAnsi="Times New Roman" w:cs="Times New Roman"/>
          <w:b/>
          <w:sz w:val="24"/>
          <w:szCs w:val="24"/>
          <w:lang w:eastAsia="ru-RU"/>
        </w:rPr>
      </w:pPr>
    </w:p>
    <w:p w:rsidR="00D03719" w:rsidRPr="00D628B1" w:rsidRDefault="00D03719" w:rsidP="0051584D">
      <w:pPr>
        <w:spacing w:after="0" w:line="240" w:lineRule="auto"/>
        <w:ind w:firstLine="709"/>
        <w:jc w:val="center"/>
        <w:rPr>
          <w:rFonts w:ascii="Times New Roman" w:eastAsia="Times New Roman" w:hAnsi="Times New Roman" w:cs="Times New Roman"/>
          <w:sz w:val="24"/>
          <w:szCs w:val="24"/>
          <w:lang w:eastAsia="ru-RU"/>
        </w:rPr>
      </w:pPr>
      <w:r w:rsidRPr="00D628B1">
        <w:rPr>
          <w:rFonts w:ascii="Times New Roman" w:eastAsia="Times New Roman" w:hAnsi="Times New Roman" w:cs="Times New Roman"/>
          <w:b/>
          <w:sz w:val="24"/>
          <w:szCs w:val="24"/>
          <w:lang w:eastAsia="ru-RU"/>
        </w:rPr>
        <w:t>1</w:t>
      </w:r>
      <w:r w:rsidR="00DF53DE">
        <w:rPr>
          <w:rFonts w:ascii="Times New Roman" w:eastAsia="Times New Roman" w:hAnsi="Times New Roman" w:cs="Times New Roman"/>
          <w:b/>
          <w:sz w:val="24"/>
          <w:szCs w:val="24"/>
          <w:lang w:eastAsia="ru-RU"/>
        </w:rPr>
        <w:t>0</w:t>
      </w:r>
      <w:r w:rsidRPr="00D628B1">
        <w:rPr>
          <w:rFonts w:ascii="Times New Roman" w:eastAsia="Times New Roman" w:hAnsi="Times New Roman" w:cs="Times New Roman"/>
          <w:b/>
          <w:sz w:val="24"/>
          <w:szCs w:val="24"/>
          <w:lang w:eastAsia="ru-RU"/>
        </w:rPr>
        <w:t>. Ответственность Сторон</w:t>
      </w:r>
    </w:p>
    <w:p w:rsidR="00791924" w:rsidRPr="00791924" w:rsidRDefault="00DF53DE" w:rsidP="00791924">
      <w:pPr>
        <w:suppressAutoHyphens/>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10</w:t>
      </w:r>
      <w:r w:rsidR="00791924" w:rsidRPr="00791924">
        <w:rPr>
          <w:rFonts w:ascii="Times New Roman" w:eastAsia="Times New Roman" w:hAnsi="Times New Roman" w:cs="Times New Roman"/>
          <w:sz w:val="24"/>
          <w:szCs w:val="24"/>
          <w:lang w:eastAsia="zh-CN"/>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791924" w:rsidRPr="00791924" w:rsidRDefault="00DF53DE" w:rsidP="00791924">
      <w:pPr>
        <w:suppressAutoHyphens/>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10</w:t>
      </w:r>
      <w:r w:rsidR="00791924" w:rsidRPr="00791924">
        <w:rPr>
          <w:rFonts w:ascii="Times New Roman" w:eastAsia="Times New Roman" w:hAnsi="Times New Roman" w:cs="Times New Roman"/>
          <w:sz w:val="24"/>
          <w:szCs w:val="24"/>
          <w:lang w:eastAsia="zh-CN"/>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791924" w:rsidRPr="00791924" w:rsidRDefault="00DF53DE" w:rsidP="00791924">
      <w:pPr>
        <w:suppressAutoHyphens/>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10</w:t>
      </w:r>
      <w:r w:rsidR="00791924" w:rsidRPr="00791924">
        <w:rPr>
          <w:rFonts w:ascii="Times New Roman" w:eastAsia="Times New Roman" w:hAnsi="Times New Roman" w:cs="Times New Roman"/>
          <w:sz w:val="24"/>
          <w:szCs w:val="24"/>
          <w:lang w:eastAsia="zh-CN"/>
        </w:rPr>
        <w:t xml:space="preserve">.3.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обязательств, предусмотренных Контрактом (за исключением просрочки исполнения обязательств Заказчиком, Поставщиком, утвержденными постановлением Правительства Российской Федерации от 30.08.2017 </w:t>
      </w:r>
      <w:r>
        <w:rPr>
          <w:rFonts w:ascii="Times New Roman" w:eastAsia="Times New Roman" w:hAnsi="Times New Roman" w:cs="Times New Roman"/>
          <w:sz w:val="24"/>
          <w:szCs w:val="24"/>
          <w:lang w:eastAsia="zh-CN"/>
        </w:rPr>
        <w:t>№</w:t>
      </w:r>
      <w:r w:rsidR="00791924" w:rsidRPr="00791924">
        <w:rPr>
          <w:rFonts w:ascii="Times New Roman" w:eastAsia="Times New Roman" w:hAnsi="Times New Roman" w:cs="Times New Roman"/>
          <w:sz w:val="24"/>
          <w:szCs w:val="24"/>
          <w:lang w:eastAsia="zh-CN"/>
        </w:rPr>
        <w:t xml:space="preserve"> 1042 (далее - Правила определения размера штрафа).</w:t>
      </w:r>
    </w:p>
    <w:p w:rsidR="00791924" w:rsidRPr="00791924" w:rsidRDefault="00DF53DE" w:rsidP="00791924">
      <w:pPr>
        <w:suppressAutoHyphens/>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10</w:t>
      </w:r>
      <w:r w:rsidR="00791924" w:rsidRPr="00791924">
        <w:rPr>
          <w:rFonts w:ascii="Times New Roman" w:eastAsia="Times New Roman" w:hAnsi="Times New Roman" w:cs="Times New Roman"/>
          <w:sz w:val="24"/>
          <w:szCs w:val="24"/>
          <w:lang w:eastAsia="zh-CN"/>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791924" w:rsidRPr="00791924" w:rsidRDefault="00DF53DE" w:rsidP="00791924">
      <w:pPr>
        <w:suppressAutoHyphens/>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10</w:t>
      </w:r>
      <w:r w:rsidR="00791924" w:rsidRPr="00791924">
        <w:rPr>
          <w:rFonts w:ascii="Times New Roman" w:eastAsia="Times New Roman" w:hAnsi="Times New Roman" w:cs="Times New Roman"/>
          <w:sz w:val="24"/>
          <w:szCs w:val="24"/>
          <w:lang w:eastAsia="zh-CN"/>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1 000 рублей.</w:t>
      </w:r>
    </w:p>
    <w:p w:rsidR="00791924" w:rsidRPr="00791924" w:rsidRDefault="00DF53DE" w:rsidP="00791924">
      <w:pPr>
        <w:suppressAutoHyphens/>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10</w:t>
      </w:r>
      <w:r w:rsidR="00791924" w:rsidRPr="00791924">
        <w:rPr>
          <w:rFonts w:ascii="Times New Roman" w:eastAsia="Times New Roman" w:hAnsi="Times New Roman" w:cs="Times New Roman"/>
          <w:sz w:val="24"/>
          <w:szCs w:val="24"/>
          <w:lang w:eastAsia="zh-CN"/>
        </w:rPr>
        <w:t xml:space="preserve">.6. В случае нарушения Поставщиком срока представления документов, Заказчик не несет ответственность, установленную пунктами </w:t>
      </w:r>
      <w:r w:rsidRPr="00DF53DE">
        <w:rPr>
          <w:rFonts w:ascii="Times New Roman" w:eastAsia="Times New Roman" w:hAnsi="Times New Roman" w:cs="Times New Roman"/>
          <w:sz w:val="24"/>
          <w:szCs w:val="24"/>
          <w:lang w:eastAsia="zh-CN"/>
        </w:rPr>
        <w:t>10</w:t>
      </w:r>
      <w:r w:rsidR="00791924" w:rsidRPr="00791924">
        <w:rPr>
          <w:rFonts w:ascii="Times New Roman" w:eastAsia="Times New Roman" w:hAnsi="Times New Roman" w:cs="Times New Roman"/>
          <w:sz w:val="24"/>
          <w:szCs w:val="24"/>
          <w:lang w:eastAsia="zh-CN"/>
        </w:rPr>
        <w:t xml:space="preserve">.4 - </w:t>
      </w:r>
      <w:r w:rsidRPr="00DF53DE">
        <w:rPr>
          <w:rFonts w:ascii="Times New Roman" w:eastAsia="Times New Roman" w:hAnsi="Times New Roman" w:cs="Times New Roman"/>
          <w:sz w:val="24"/>
          <w:szCs w:val="24"/>
          <w:lang w:eastAsia="zh-CN"/>
        </w:rPr>
        <w:t>10</w:t>
      </w:r>
      <w:r w:rsidR="00791924" w:rsidRPr="00791924">
        <w:rPr>
          <w:rFonts w:ascii="Times New Roman" w:eastAsia="Times New Roman" w:hAnsi="Times New Roman" w:cs="Times New Roman"/>
          <w:sz w:val="24"/>
          <w:szCs w:val="24"/>
          <w:lang w:eastAsia="zh-CN"/>
        </w:rPr>
        <w:t>.5 Контракта.</w:t>
      </w:r>
    </w:p>
    <w:p w:rsidR="00791924" w:rsidRPr="00791924" w:rsidRDefault="00DF53DE" w:rsidP="00791924">
      <w:pPr>
        <w:suppressAutoHyphens/>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10</w:t>
      </w:r>
      <w:r w:rsidR="00791924" w:rsidRPr="00791924">
        <w:rPr>
          <w:rFonts w:ascii="Times New Roman" w:eastAsia="Times New Roman" w:hAnsi="Times New Roman" w:cs="Times New Roman"/>
          <w:sz w:val="24"/>
          <w:szCs w:val="24"/>
          <w:lang w:eastAsia="zh-CN"/>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791924" w:rsidRPr="00791924" w:rsidRDefault="00DF53DE" w:rsidP="00791924">
      <w:pPr>
        <w:suppressAutoHyphens/>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10</w:t>
      </w:r>
      <w:r w:rsidR="00791924" w:rsidRPr="00791924">
        <w:rPr>
          <w:rFonts w:ascii="Times New Roman" w:eastAsia="Times New Roman" w:hAnsi="Times New Roman" w:cs="Times New Roman"/>
          <w:sz w:val="24"/>
          <w:szCs w:val="24"/>
          <w:lang w:eastAsia="zh-CN"/>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791924" w:rsidRPr="00791924" w:rsidRDefault="00DF53DE" w:rsidP="00791924">
      <w:pPr>
        <w:suppressAutoHyphens/>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10</w:t>
      </w:r>
      <w:r w:rsidR="00791924" w:rsidRPr="00791924">
        <w:rPr>
          <w:rFonts w:ascii="Times New Roman" w:eastAsia="Times New Roman" w:hAnsi="Times New Roman" w:cs="Times New Roman"/>
          <w:sz w:val="24"/>
          <w:szCs w:val="24"/>
          <w:lang w:eastAsia="zh-CN"/>
        </w:rPr>
        <w:t xml:space="preserve">.9.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w:t>
      </w:r>
      <w:r w:rsidR="00791924" w:rsidRPr="00791924">
        <w:rPr>
          <w:rFonts w:ascii="Times New Roman" w:eastAsia="Times New Roman" w:hAnsi="Times New Roman" w:cs="Times New Roman"/>
          <w:sz w:val="24"/>
          <w:szCs w:val="24"/>
          <w:lang w:eastAsia="zh-CN"/>
        </w:rPr>
        <w:lastRenderedPageBreak/>
        <w:t>исполненных Поставщиком, за исключением случаев, если законодательством Российской Федерации установлен иной порядок начисления пени.</w:t>
      </w:r>
    </w:p>
    <w:p w:rsidR="00791924" w:rsidRPr="00791924" w:rsidRDefault="00DF53DE" w:rsidP="00791924">
      <w:pPr>
        <w:suppressAutoHyphens/>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10</w:t>
      </w:r>
      <w:r w:rsidR="00791924" w:rsidRPr="00791924">
        <w:rPr>
          <w:rFonts w:ascii="Times New Roman" w:eastAsia="Times New Roman" w:hAnsi="Times New Roman" w:cs="Times New Roman"/>
          <w:sz w:val="24"/>
          <w:szCs w:val="24"/>
          <w:lang w:eastAsia="zh-CN"/>
        </w:rPr>
        <w:t>.10.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10 процентов цены Контракта.</w:t>
      </w:r>
    </w:p>
    <w:p w:rsidR="00791924" w:rsidRPr="00791924" w:rsidRDefault="00DF53DE" w:rsidP="00791924">
      <w:pPr>
        <w:suppressAutoHyphens/>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10</w:t>
      </w:r>
      <w:r w:rsidR="00791924" w:rsidRPr="00791924">
        <w:rPr>
          <w:rFonts w:ascii="Times New Roman" w:eastAsia="Times New Roman" w:hAnsi="Times New Roman" w:cs="Times New Roman"/>
          <w:sz w:val="24"/>
          <w:szCs w:val="24"/>
          <w:lang w:eastAsia="zh-CN"/>
        </w:rPr>
        <w:t>.11.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1 000 рублей.</w:t>
      </w:r>
    </w:p>
    <w:p w:rsidR="00791924" w:rsidRPr="00791924" w:rsidRDefault="00DF53DE" w:rsidP="00791924">
      <w:pPr>
        <w:suppressAutoHyphens/>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10</w:t>
      </w:r>
      <w:r w:rsidR="00791924" w:rsidRPr="00791924">
        <w:rPr>
          <w:rFonts w:ascii="Times New Roman" w:eastAsia="Times New Roman" w:hAnsi="Times New Roman" w:cs="Times New Roman"/>
          <w:sz w:val="24"/>
          <w:szCs w:val="24"/>
          <w:lang w:eastAsia="zh-CN"/>
        </w:rPr>
        <w:t>.12.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791924" w:rsidRPr="00791924" w:rsidRDefault="00DF53DE" w:rsidP="00791924">
      <w:pPr>
        <w:suppressAutoHyphens/>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10</w:t>
      </w:r>
      <w:r w:rsidR="00791924" w:rsidRPr="00791924">
        <w:rPr>
          <w:rFonts w:ascii="Times New Roman" w:eastAsia="Times New Roman" w:hAnsi="Times New Roman" w:cs="Times New Roman"/>
          <w:sz w:val="24"/>
          <w:szCs w:val="24"/>
          <w:lang w:eastAsia="zh-CN"/>
        </w:rPr>
        <w:t>.13.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791924" w:rsidRPr="00791924" w:rsidRDefault="00DF53DE" w:rsidP="00791924">
      <w:pPr>
        <w:suppressAutoHyphens/>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10</w:t>
      </w:r>
      <w:r w:rsidR="00791924" w:rsidRPr="00791924">
        <w:rPr>
          <w:rFonts w:ascii="Times New Roman" w:eastAsia="Times New Roman" w:hAnsi="Times New Roman" w:cs="Times New Roman"/>
          <w:sz w:val="24"/>
          <w:szCs w:val="24"/>
          <w:lang w:eastAsia="zh-CN"/>
        </w:rPr>
        <w:t>.14. Уплата неустойки (штрафа, пени) не освобождает Стороны от исполнения обязательств по Контракту.</w:t>
      </w:r>
    </w:p>
    <w:p w:rsidR="00B02EEC" w:rsidRDefault="00B02EEC" w:rsidP="00D03719">
      <w:pPr>
        <w:spacing w:after="0" w:line="240" w:lineRule="auto"/>
        <w:ind w:firstLine="709"/>
        <w:jc w:val="center"/>
        <w:rPr>
          <w:rFonts w:ascii="Times New Roman" w:eastAsia="Times New Roman" w:hAnsi="Times New Roman" w:cs="Times New Roman"/>
          <w:b/>
          <w:sz w:val="24"/>
          <w:szCs w:val="24"/>
          <w:lang w:eastAsia="ru-RU"/>
        </w:rPr>
      </w:pPr>
    </w:p>
    <w:p w:rsidR="00D03719" w:rsidRPr="00D628B1" w:rsidRDefault="00D03719" w:rsidP="00D03719">
      <w:pPr>
        <w:spacing w:after="0" w:line="240" w:lineRule="auto"/>
        <w:ind w:firstLine="709"/>
        <w:jc w:val="center"/>
        <w:rPr>
          <w:rFonts w:ascii="Times New Roman" w:eastAsia="Times New Roman" w:hAnsi="Times New Roman" w:cs="Times New Roman"/>
          <w:b/>
          <w:sz w:val="24"/>
          <w:szCs w:val="24"/>
          <w:lang w:eastAsia="ru-RU"/>
        </w:rPr>
      </w:pPr>
      <w:r w:rsidRPr="00D628B1">
        <w:rPr>
          <w:rFonts w:ascii="Times New Roman" w:eastAsia="Times New Roman" w:hAnsi="Times New Roman" w:cs="Times New Roman"/>
          <w:b/>
          <w:sz w:val="24"/>
          <w:szCs w:val="24"/>
          <w:lang w:eastAsia="ru-RU"/>
        </w:rPr>
        <w:t>1</w:t>
      </w:r>
      <w:r w:rsidR="00B02EEC">
        <w:rPr>
          <w:rFonts w:ascii="Times New Roman" w:eastAsia="Times New Roman" w:hAnsi="Times New Roman" w:cs="Times New Roman"/>
          <w:b/>
          <w:sz w:val="24"/>
          <w:szCs w:val="24"/>
          <w:lang w:eastAsia="ru-RU"/>
        </w:rPr>
        <w:t>1</w:t>
      </w:r>
      <w:r w:rsidRPr="00D628B1">
        <w:rPr>
          <w:rFonts w:ascii="Times New Roman" w:eastAsia="Times New Roman" w:hAnsi="Times New Roman" w:cs="Times New Roman"/>
          <w:b/>
          <w:sz w:val="24"/>
          <w:szCs w:val="24"/>
          <w:lang w:eastAsia="ru-RU"/>
        </w:rPr>
        <w:t>. Срок действия Контракта, изменение и расторжение Контра</w:t>
      </w:r>
      <w:r w:rsidR="00DB6632" w:rsidRPr="00D628B1">
        <w:rPr>
          <w:rFonts w:ascii="Times New Roman" w:eastAsia="Times New Roman" w:hAnsi="Times New Roman" w:cs="Times New Roman"/>
          <w:b/>
          <w:sz w:val="24"/>
          <w:szCs w:val="24"/>
          <w:lang w:eastAsia="ru-RU"/>
        </w:rPr>
        <w:t>кта. Срок исполнения Контракта.</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1</w:t>
      </w:r>
      <w:r w:rsidR="00B02EEC">
        <w:rPr>
          <w:rFonts w:ascii="Times New Roman" w:eastAsia="Times New Roman" w:hAnsi="Times New Roman" w:cs="Times New Roman"/>
          <w:sz w:val="24"/>
          <w:szCs w:val="24"/>
          <w:lang w:eastAsia="ru-RU"/>
        </w:rPr>
        <w:t>1</w:t>
      </w:r>
      <w:r w:rsidRPr="00D628B1">
        <w:rPr>
          <w:rFonts w:ascii="Times New Roman" w:eastAsia="Times New Roman" w:hAnsi="Times New Roman" w:cs="Times New Roman"/>
          <w:sz w:val="24"/>
          <w:szCs w:val="24"/>
          <w:lang w:eastAsia="ru-RU"/>
        </w:rPr>
        <w:t xml:space="preserve">.1. Контракт вступает в силу с </w:t>
      </w:r>
      <w:r w:rsidR="0051584D" w:rsidRPr="00D628B1">
        <w:rPr>
          <w:rFonts w:ascii="Times New Roman" w:eastAsia="Times New Roman" w:hAnsi="Times New Roman" w:cs="Times New Roman"/>
          <w:sz w:val="24"/>
          <w:szCs w:val="24"/>
          <w:lang w:eastAsia="ru-RU"/>
        </w:rPr>
        <w:t xml:space="preserve">момента заключения </w:t>
      </w:r>
      <w:r w:rsidRPr="00D628B1">
        <w:rPr>
          <w:rFonts w:ascii="Times New Roman" w:eastAsia="Times New Roman" w:hAnsi="Times New Roman" w:cs="Times New Roman"/>
          <w:sz w:val="24"/>
          <w:szCs w:val="24"/>
          <w:lang w:eastAsia="ru-RU"/>
        </w:rPr>
        <w:t xml:space="preserve">и действует </w:t>
      </w:r>
      <w:r w:rsidRPr="009D2899">
        <w:rPr>
          <w:rFonts w:ascii="Times New Roman" w:eastAsia="Times New Roman" w:hAnsi="Times New Roman" w:cs="Times New Roman"/>
          <w:b/>
          <w:sz w:val="24"/>
          <w:szCs w:val="24"/>
          <w:lang w:eastAsia="ru-RU"/>
        </w:rPr>
        <w:t xml:space="preserve">до </w:t>
      </w:r>
      <w:r w:rsidR="00F238A7" w:rsidRPr="009D2899">
        <w:rPr>
          <w:rFonts w:ascii="Times New Roman" w:eastAsia="Times New Roman" w:hAnsi="Times New Roman" w:cs="Times New Roman"/>
          <w:b/>
          <w:sz w:val="24"/>
          <w:szCs w:val="24"/>
          <w:lang w:eastAsia="ru-RU"/>
        </w:rPr>
        <w:t>30.</w:t>
      </w:r>
      <w:r w:rsidR="00B02EEC" w:rsidRPr="009D2899">
        <w:rPr>
          <w:rFonts w:ascii="Times New Roman" w:eastAsia="Times New Roman" w:hAnsi="Times New Roman" w:cs="Times New Roman"/>
          <w:b/>
          <w:sz w:val="24"/>
          <w:szCs w:val="24"/>
          <w:lang w:eastAsia="ru-RU"/>
        </w:rPr>
        <w:t>06</w:t>
      </w:r>
      <w:r w:rsidR="00F238A7" w:rsidRPr="009D2899">
        <w:rPr>
          <w:rFonts w:ascii="Times New Roman" w:eastAsia="Times New Roman" w:hAnsi="Times New Roman" w:cs="Times New Roman"/>
          <w:b/>
          <w:sz w:val="24"/>
          <w:szCs w:val="24"/>
          <w:lang w:eastAsia="ru-RU"/>
        </w:rPr>
        <w:t>.2026</w:t>
      </w:r>
      <w:r w:rsidRPr="00D628B1">
        <w:rPr>
          <w:rFonts w:ascii="Times New Roman" w:eastAsia="Times New Roman" w:hAnsi="Times New Roman" w:cs="Times New Roman"/>
          <w:sz w:val="24"/>
          <w:szCs w:val="24"/>
          <w:lang w:eastAsia="ru-RU"/>
        </w:rPr>
        <w:t>, а в части осуществления расчетов по Контракту и ответственности Сторон, предусмотренной разделом 11 Контракта, - до полного исполнения Сторонами взаимных обязательств.</w:t>
      </w:r>
    </w:p>
    <w:p w:rsidR="009F77A3" w:rsidRPr="00D628B1" w:rsidRDefault="009F77A3" w:rsidP="009F77A3">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1</w:t>
      </w:r>
      <w:r w:rsidR="00B02EEC">
        <w:rPr>
          <w:rFonts w:ascii="Times New Roman" w:eastAsia="Times New Roman" w:hAnsi="Times New Roman" w:cs="Times New Roman"/>
          <w:sz w:val="24"/>
          <w:szCs w:val="24"/>
          <w:lang w:eastAsia="ru-RU"/>
        </w:rPr>
        <w:t>1</w:t>
      </w:r>
      <w:r w:rsidRPr="00D628B1">
        <w:rPr>
          <w:rFonts w:ascii="Times New Roman" w:eastAsia="Times New Roman" w:hAnsi="Times New Roman" w:cs="Times New Roman"/>
          <w:sz w:val="24"/>
          <w:szCs w:val="24"/>
          <w:lang w:eastAsia="ru-RU"/>
        </w:rPr>
        <w:t xml:space="preserve">.2. Все изменения Контракта должны быть оформлены дополнительными соглашениями к Контракту. </w:t>
      </w:r>
    </w:p>
    <w:p w:rsidR="009F77A3" w:rsidRPr="00D628B1" w:rsidRDefault="009F77A3" w:rsidP="009F77A3">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1</w:t>
      </w:r>
      <w:r w:rsidR="00B02EEC">
        <w:rPr>
          <w:rFonts w:ascii="Times New Roman" w:eastAsia="Times New Roman" w:hAnsi="Times New Roman" w:cs="Times New Roman"/>
          <w:sz w:val="24"/>
          <w:szCs w:val="24"/>
          <w:lang w:eastAsia="ru-RU"/>
        </w:rPr>
        <w:t>1</w:t>
      </w:r>
      <w:r w:rsidRPr="00D628B1">
        <w:rPr>
          <w:rFonts w:ascii="Times New Roman" w:eastAsia="Times New Roman" w:hAnsi="Times New Roman" w:cs="Times New Roman"/>
          <w:sz w:val="24"/>
          <w:szCs w:val="24"/>
          <w:lang w:eastAsia="ru-RU"/>
        </w:rPr>
        <w:t xml:space="preserve">.3. Контракт может быть расторгнут по соглашению Сторон, по решению суда, </w:t>
      </w:r>
      <w:r w:rsidRPr="00D628B1">
        <w:rPr>
          <w:rFonts w:ascii="Times New Roman" w:eastAsia="Times New Roman" w:hAnsi="Times New Roman" w:cs="Times New Roman"/>
          <w:sz w:val="24"/>
          <w:szCs w:val="24"/>
          <w:lang w:eastAsia="ru-RU"/>
        </w:rPr>
        <w:br/>
        <w:t xml:space="preserve">в случае одностороннего отказа стороны Контракта от исполнения Контракта </w:t>
      </w:r>
      <w:r w:rsidRPr="00D628B1">
        <w:rPr>
          <w:rFonts w:ascii="Times New Roman" w:eastAsia="Times New Roman" w:hAnsi="Times New Roman" w:cs="Times New Roman"/>
          <w:sz w:val="24"/>
          <w:szCs w:val="24"/>
          <w:lang w:eastAsia="ru-RU"/>
        </w:rPr>
        <w:br/>
        <w:t xml:space="preserve">в соответствии с гражданским законодательством Российской Федерации. </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1</w:t>
      </w:r>
      <w:r w:rsidR="00B02EEC">
        <w:rPr>
          <w:rFonts w:ascii="Times New Roman" w:eastAsia="Times New Roman" w:hAnsi="Times New Roman" w:cs="Times New Roman"/>
          <w:sz w:val="24"/>
          <w:szCs w:val="24"/>
          <w:lang w:eastAsia="ru-RU"/>
        </w:rPr>
        <w:t>1</w:t>
      </w:r>
      <w:r w:rsidRPr="00D628B1">
        <w:rPr>
          <w:rFonts w:ascii="Times New Roman" w:eastAsia="Times New Roman" w:hAnsi="Times New Roman" w:cs="Times New Roman"/>
          <w:sz w:val="24"/>
          <w:szCs w:val="24"/>
          <w:lang w:eastAsia="ru-RU"/>
        </w:rPr>
        <w:t xml:space="preserve">.4.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r w:rsidR="00DB6632" w:rsidRPr="00D628B1">
        <w:rPr>
          <w:rFonts w:ascii="Times New Roman" w:eastAsia="Times New Roman" w:hAnsi="Times New Roman" w:cs="Times New Roman"/>
          <w:sz w:val="24"/>
          <w:szCs w:val="24"/>
          <w:lang w:eastAsia="ru-RU"/>
        </w:rPr>
        <w:br/>
      </w:r>
      <w:r w:rsidRPr="00D628B1">
        <w:rPr>
          <w:rFonts w:ascii="Times New Roman" w:eastAsia="Times New Roman" w:hAnsi="Times New Roman" w:cs="Times New Roman"/>
          <w:sz w:val="24"/>
          <w:szCs w:val="24"/>
          <w:lang w:eastAsia="ru-RU"/>
        </w:rPr>
        <w:t>в порядке и сроки, определенные статьей 95 Закона.</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1</w:t>
      </w:r>
      <w:r w:rsidR="00B02EEC">
        <w:rPr>
          <w:rFonts w:ascii="Times New Roman" w:eastAsia="Times New Roman" w:hAnsi="Times New Roman" w:cs="Times New Roman"/>
          <w:sz w:val="24"/>
          <w:szCs w:val="24"/>
          <w:lang w:eastAsia="ru-RU"/>
        </w:rPr>
        <w:t>1</w:t>
      </w:r>
      <w:r w:rsidRPr="00D628B1">
        <w:rPr>
          <w:rFonts w:ascii="Times New Roman" w:eastAsia="Times New Roman" w:hAnsi="Times New Roman" w:cs="Times New Roman"/>
          <w:sz w:val="24"/>
          <w:szCs w:val="24"/>
          <w:lang w:eastAsia="ru-RU"/>
        </w:rPr>
        <w:t xml:space="preserve">.5. В случае если Заказчиком проведена экспертиза поставленного Оборудования, оказанных Услуг с привлечением экспертов, экспертных организаций, решение </w:t>
      </w:r>
      <w:r w:rsidR="00DB6632" w:rsidRPr="00D628B1">
        <w:rPr>
          <w:rFonts w:ascii="Times New Roman" w:eastAsia="Times New Roman" w:hAnsi="Times New Roman" w:cs="Times New Roman"/>
          <w:sz w:val="24"/>
          <w:szCs w:val="24"/>
          <w:lang w:eastAsia="ru-RU"/>
        </w:rPr>
        <w:br/>
      </w:r>
      <w:r w:rsidRPr="00D628B1">
        <w:rPr>
          <w:rFonts w:ascii="Times New Roman" w:eastAsia="Times New Roman" w:hAnsi="Times New Roman" w:cs="Times New Roman"/>
          <w:sz w:val="24"/>
          <w:szCs w:val="24"/>
          <w:lang w:eastAsia="ru-RU"/>
        </w:rPr>
        <w:t>об одностороннем отказе от исполнения Контракта может быть принято Заказчиком только при условии, что по результатам экспертизы поставленного Оборудования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1</w:t>
      </w:r>
      <w:r w:rsidR="00B02EEC">
        <w:rPr>
          <w:rFonts w:ascii="Times New Roman" w:eastAsia="Times New Roman" w:hAnsi="Times New Roman" w:cs="Times New Roman"/>
          <w:sz w:val="24"/>
          <w:szCs w:val="24"/>
          <w:lang w:eastAsia="ru-RU"/>
        </w:rPr>
        <w:t>1</w:t>
      </w:r>
      <w:r w:rsidRPr="00D628B1">
        <w:rPr>
          <w:rFonts w:ascii="Times New Roman" w:eastAsia="Times New Roman" w:hAnsi="Times New Roman" w:cs="Times New Roman"/>
          <w:sz w:val="24"/>
          <w:szCs w:val="24"/>
          <w:lang w:eastAsia="ru-RU"/>
        </w:rPr>
        <w:t xml:space="preserve">.6. Заказчик обязан принять решение об одностороннем отказе от исполнения Контракта, если в ходе исполнения Контракта установлено, что </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а) Поставщик и (или) поставляемое Оборудование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и (или) поставляемому Оборудованию</w:t>
      </w:r>
      <w:r w:rsidR="00B02EEC">
        <w:rPr>
          <w:rFonts w:ascii="Times New Roman" w:eastAsia="Times New Roman" w:hAnsi="Times New Roman" w:cs="Times New Roman"/>
          <w:sz w:val="24"/>
          <w:szCs w:val="24"/>
          <w:lang w:eastAsia="ru-RU"/>
        </w:rPr>
        <w:t>.</w:t>
      </w:r>
      <w:r w:rsidRPr="00D628B1">
        <w:rPr>
          <w:rFonts w:ascii="Times New Roman" w:eastAsia="Times New Roman" w:hAnsi="Times New Roman" w:cs="Times New Roman"/>
          <w:sz w:val="24"/>
          <w:szCs w:val="24"/>
          <w:lang w:eastAsia="ru-RU"/>
        </w:rPr>
        <w:t xml:space="preserve"> </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1</w:t>
      </w:r>
      <w:r w:rsidR="00B02EEC">
        <w:rPr>
          <w:rFonts w:ascii="Times New Roman" w:eastAsia="Times New Roman" w:hAnsi="Times New Roman" w:cs="Times New Roman"/>
          <w:sz w:val="24"/>
          <w:szCs w:val="24"/>
          <w:lang w:eastAsia="ru-RU"/>
        </w:rPr>
        <w:t>1</w:t>
      </w:r>
      <w:r w:rsidRPr="00D628B1">
        <w:rPr>
          <w:rFonts w:ascii="Times New Roman" w:eastAsia="Times New Roman" w:hAnsi="Times New Roman" w:cs="Times New Roman"/>
          <w:sz w:val="24"/>
          <w:szCs w:val="24"/>
          <w:lang w:eastAsia="ru-RU"/>
        </w:rPr>
        <w:t>.7. Существенные условия Контракта могут быть изменены только в случаях, предусмотренных Закона.</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p>
    <w:p w:rsidR="00D03719" w:rsidRPr="00D628B1" w:rsidRDefault="00D03719" w:rsidP="00F238A7">
      <w:pPr>
        <w:spacing w:after="0" w:line="240" w:lineRule="auto"/>
        <w:ind w:firstLine="709"/>
        <w:jc w:val="center"/>
        <w:rPr>
          <w:rFonts w:ascii="Times New Roman" w:eastAsia="Times New Roman" w:hAnsi="Times New Roman" w:cs="Times New Roman"/>
          <w:sz w:val="24"/>
          <w:szCs w:val="24"/>
          <w:lang w:eastAsia="ru-RU"/>
        </w:rPr>
      </w:pPr>
      <w:r w:rsidRPr="00D628B1">
        <w:rPr>
          <w:rFonts w:ascii="Times New Roman" w:eastAsia="Times New Roman" w:hAnsi="Times New Roman" w:cs="Times New Roman"/>
          <w:b/>
          <w:sz w:val="24"/>
          <w:szCs w:val="24"/>
          <w:lang w:eastAsia="ru-RU"/>
        </w:rPr>
        <w:t>1</w:t>
      </w:r>
      <w:r w:rsidR="00B02EEC">
        <w:rPr>
          <w:rFonts w:ascii="Times New Roman" w:eastAsia="Times New Roman" w:hAnsi="Times New Roman" w:cs="Times New Roman"/>
          <w:b/>
          <w:sz w:val="24"/>
          <w:szCs w:val="24"/>
          <w:lang w:eastAsia="ru-RU"/>
        </w:rPr>
        <w:t>2</w:t>
      </w:r>
      <w:r w:rsidRPr="00D628B1">
        <w:rPr>
          <w:rFonts w:ascii="Times New Roman" w:eastAsia="Times New Roman" w:hAnsi="Times New Roman" w:cs="Times New Roman"/>
          <w:b/>
          <w:sz w:val="24"/>
          <w:szCs w:val="24"/>
          <w:lang w:eastAsia="ru-RU"/>
        </w:rPr>
        <w:t>. Исключительные права</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1</w:t>
      </w:r>
      <w:r w:rsidR="00B02EEC">
        <w:rPr>
          <w:rFonts w:ascii="Times New Roman" w:eastAsia="Times New Roman" w:hAnsi="Times New Roman" w:cs="Times New Roman"/>
          <w:sz w:val="24"/>
          <w:szCs w:val="24"/>
          <w:lang w:eastAsia="ru-RU"/>
        </w:rPr>
        <w:t>2</w:t>
      </w:r>
      <w:r w:rsidRPr="00D628B1">
        <w:rPr>
          <w:rFonts w:ascii="Times New Roman" w:eastAsia="Times New Roman" w:hAnsi="Times New Roman" w:cs="Times New Roman"/>
          <w:sz w:val="24"/>
          <w:szCs w:val="24"/>
          <w:lang w:eastAsia="ru-RU"/>
        </w:rPr>
        <w:t>.1. Поставщик гарантирует отсутствие нарушения исключительных прав третьих лиц, связанных с поставкой и использованием Оборудования в рамках Контракта.</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1</w:t>
      </w:r>
      <w:r w:rsidR="00B02EEC">
        <w:rPr>
          <w:rFonts w:ascii="Times New Roman" w:eastAsia="Times New Roman" w:hAnsi="Times New Roman" w:cs="Times New Roman"/>
          <w:sz w:val="24"/>
          <w:szCs w:val="24"/>
          <w:lang w:eastAsia="ru-RU"/>
        </w:rPr>
        <w:t>2</w:t>
      </w:r>
      <w:r w:rsidRPr="00D628B1">
        <w:rPr>
          <w:rFonts w:ascii="Times New Roman" w:eastAsia="Times New Roman" w:hAnsi="Times New Roman" w:cs="Times New Roman"/>
          <w:sz w:val="24"/>
          <w:szCs w:val="24"/>
          <w:lang w:eastAsia="ru-RU"/>
        </w:rPr>
        <w:t>.2. Все убытки, понесенные Заказчиком при нарушении исключительных прав третьих лиц при использовании Оборудования, включая судебные расходы и материальный ущерб, возмещаются Поставщиком.</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p>
    <w:p w:rsidR="00027DAA" w:rsidRDefault="00027DAA" w:rsidP="00F238A7">
      <w:pPr>
        <w:spacing w:after="0" w:line="240" w:lineRule="auto"/>
        <w:ind w:firstLine="709"/>
        <w:jc w:val="center"/>
        <w:rPr>
          <w:rFonts w:ascii="Times New Roman" w:eastAsia="Times New Roman" w:hAnsi="Times New Roman" w:cs="Times New Roman"/>
          <w:b/>
          <w:sz w:val="24"/>
          <w:szCs w:val="24"/>
          <w:lang w:eastAsia="ru-RU"/>
        </w:rPr>
      </w:pPr>
    </w:p>
    <w:p w:rsidR="00027DAA" w:rsidRDefault="00027DAA" w:rsidP="00F238A7">
      <w:pPr>
        <w:spacing w:after="0" w:line="240" w:lineRule="auto"/>
        <w:ind w:firstLine="709"/>
        <w:jc w:val="center"/>
        <w:rPr>
          <w:rFonts w:ascii="Times New Roman" w:eastAsia="Times New Roman" w:hAnsi="Times New Roman" w:cs="Times New Roman"/>
          <w:b/>
          <w:sz w:val="24"/>
          <w:szCs w:val="24"/>
          <w:lang w:eastAsia="ru-RU"/>
        </w:rPr>
      </w:pPr>
    </w:p>
    <w:p w:rsidR="00027DAA" w:rsidRDefault="00027DAA" w:rsidP="00F238A7">
      <w:pPr>
        <w:spacing w:after="0" w:line="240" w:lineRule="auto"/>
        <w:ind w:firstLine="709"/>
        <w:jc w:val="center"/>
        <w:rPr>
          <w:rFonts w:ascii="Times New Roman" w:eastAsia="Times New Roman" w:hAnsi="Times New Roman" w:cs="Times New Roman"/>
          <w:b/>
          <w:sz w:val="24"/>
          <w:szCs w:val="24"/>
          <w:lang w:eastAsia="ru-RU"/>
        </w:rPr>
      </w:pPr>
    </w:p>
    <w:p w:rsidR="00D03719" w:rsidRPr="00D628B1" w:rsidRDefault="00D03719" w:rsidP="00F238A7">
      <w:pPr>
        <w:spacing w:after="0" w:line="240" w:lineRule="auto"/>
        <w:ind w:firstLine="709"/>
        <w:jc w:val="center"/>
        <w:rPr>
          <w:rFonts w:ascii="Times New Roman" w:eastAsia="Times New Roman" w:hAnsi="Times New Roman" w:cs="Times New Roman"/>
          <w:sz w:val="24"/>
          <w:szCs w:val="24"/>
          <w:lang w:eastAsia="ru-RU"/>
        </w:rPr>
      </w:pPr>
      <w:r w:rsidRPr="00D628B1">
        <w:rPr>
          <w:rFonts w:ascii="Times New Roman" w:eastAsia="Times New Roman" w:hAnsi="Times New Roman" w:cs="Times New Roman"/>
          <w:b/>
          <w:sz w:val="24"/>
          <w:szCs w:val="24"/>
          <w:lang w:eastAsia="ru-RU"/>
        </w:rPr>
        <w:t>1</w:t>
      </w:r>
      <w:r w:rsidR="00B02EEC">
        <w:rPr>
          <w:rFonts w:ascii="Times New Roman" w:eastAsia="Times New Roman" w:hAnsi="Times New Roman" w:cs="Times New Roman"/>
          <w:b/>
          <w:sz w:val="24"/>
          <w:szCs w:val="24"/>
          <w:lang w:eastAsia="ru-RU"/>
        </w:rPr>
        <w:t>3</w:t>
      </w:r>
      <w:r w:rsidRPr="00D628B1">
        <w:rPr>
          <w:rFonts w:ascii="Times New Roman" w:eastAsia="Times New Roman" w:hAnsi="Times New Roman" w:cs="Times New Roman"/>
          <w:b/>
          <w:sz w:val="24"/>
          <w:szCs w:val="24"/>
          <w:lang w:eastAsia="ru-RU"/>
        </w:rPr>
        <w:t>. Обстоятельства непреодолимой силы</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1</w:t>
      </w:r>
      <w:r w:rsidR="00B02EEC">
        <w:rPr>
          <w:rFonts w:ascii="Times New Roman" w:eastAsia="Times New Roman" w:hAnsi="Times New Roman" w:cs="Times New Roman"/>
          <w:sz w:val="24"/>
          <w:szCs w:val="24"/>
          <w:lang w:eastAsia="ru-RU"/>
        </w:rPr>
        <w:t>3</w:t>
      </w:r>
      <w:r w:rsidRPr="00D628B1">
        <w:rPr>
          <w:rFonts w:ascii="Times New Roman" w:eastAsia="Times New Roman" w:hAnsi="Times New Roman" w:cs="Times New Roman"/>
          <w:sz w:val="24"/>
          <w:szCs w:val="24"/>
          <w:lang w:eastAsia="ru-RU"/>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1</w:t>
      </w:r>
      <w:r w:rsidR="00B02EEC">
        <w:rPr>
          <w:rFonts w:ascii="Times New Roman" w:eastAsia="Times New Roman" w:hAnsi="Times New Roman" w:cs="Times New Roman"/>
          <w:sz w:val="24"/>
          <w:szCs w:val="24"/>
          <w:lang w:eastAsia="ru-RU"/>
        </w:rPr>
        <w:t>3</w:t>
      </w:r>
      <w:r w:rsidRPr="00D628B1">
        <w:rPr>
          <w:rFonts w:ascii="Times New Roman" w:eastAsia="Times New Roman" w:hAnsi="Times New Roman" w:cs="Times New Roman"/>
          <w:sz w:val="24"/>
          <w:szCs w:val="24"/>
          <w:lang w:eastAsia="ru-RU"/>
        </w:rPr>
        <w:t xml:space="preserve">.2. Под обстоятельствами непреодолимой силы понимают такие обстоятельства, которые возникли после заключения Контракта в результате непредвиденных </w:t>
      </w:r>
      <w:r w:rsidR="002A4CF6" w:rsidRPr="00D628B1">
        <w:rPr>
          <w:rFonts w:ascii="Times New Roman" w:eastAsia="Times New Roman" w:hAnsi="Times New Roman" w:cs="Times New Roman"/>
          <w:sz w:val="24"/>
          <w:szCs w:val="24"/>
          <w:lang w:eastAsia="ru-RU"/>
        </w:rPr>
        <w:br/>
      </w:r>
      <w:r w:rsidRPr="00D628B1">
        <w:rPr>
          <w:rFonts w:ascii="Times New Roman" w:eastAsia="Times New Roman" w:hAnsi="Times New Roman" w:cs="Times New Roman"/>
          <w:sz w:val="24"/>
          <w:szCs w:val="24"/>
          <w:lang w:eastAsia="ru-RU"/>
        </w:rPr>
        <w:t xml:space="preserve">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w:t>
      </w:r>
      <w:r w:rsidR="002A4CF6" w:rsidRPr="00D628B1">
        <w:rPr>
          <w:rFonts w:ascii="Times New Roman" w:eastAsia="Times New Roman" w:hAnsi="Times New Roman" w:cs="Times New Roman"/>
          <w:sz w:val="24"/>
          <w:szCs w:val="24"/>
          <w:lang w:eastAsia="ru-RU"/>
        </w:rPr>
        <w:br/>
      </w:r>
      <w:r w:rsidRPr="00D628B1">
        <w:rPr>
          <w:rFonts w:ascii="Times New Roman" w:eastAsia="Times New Roman" w:hAnsi="Times New Roman" w:cs="Times New Roman"/>
          <w:sz w:val="24"/>
          <w:szCs w:val="24"/>
          <w:lang w:eastAsia="ru-RU"/>
        </w:rPr>
        <w:t>на выполнение обязательств по Контракту и подтверждены соответствующими уполномоченными органами.</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1</w:t>
      </w:r>
      <w:r w:rsidR="00B02EEC">
        <w:rPr>
          <w:rFonts w:ascii="Times New Roman" w:eastAsia="Times New Roman" w:hAnsi="Times New Roman" w:cs="Times New Roman"/>
          <w:sz w:val="24"/>
          <w:szCs w:val="24"/>
          <w:lang w:eastAsia="ru-RU"/>
        </w:rPr>
        <w:t>3</w:t>
      </w:r>
      <w:r w:rsidRPr="00D628B1">
        <w:rPr>
          <w:rFonts w:ascii="Times New Roman" w:eastAsia="Times New Roman" w:hAnsi="Times New Roman" w:cs="Times New Roman"/>
          <w:sz w:val="24"/>
          <w:szCs w:val="24"/>
          <w:lang w:eastAsia="ru-RU"/>
        </w:rPr>
        <w:t xml:space="preserve">.3. Сторона, у которой возникли обстоятельства непреодолимой силы, обязана </w:t>
      </w:r>
      <w:r w:rsidR="006C03DD" w:rsidRPr="00D628B1">
        <w:rPr>
          <w:rFonts w:ascii="Times New Roman" w:eastAsia="Times New Roman" w:hAnsi="Times New Roman" w:cs="Times New Roman"/>
          <w:sz w:val="24"/>
          <w:szCs w:val="24"/>
          <w:lang w:eastAsia="ru-RU"/>
        </w:rPr>
        <w:br/>
      </w:r>
      <w:r w:rsidRPr="00D628B1">
        <w:rPr>
          <w:rFonts w:ascii="Times New Roman" w:eastAsia="Times New Roman" w:hAnsi="Times New Roman" w:cs="Times New Roman"/>
          <w:sz w:val="24"/>
          <w:szCs w:val="24"/>
          <w:lang w:eastAsia="ru-RU"/>
        </w:rPr>
        <w:t xml:space="preserve">в течение </w:t>
      </w:r>
      <w:r w:rsidR="00F238A7" w:rsidRPr="00D628B1">
        <w:rPr>
          <w:rFonts w:ascii="Times New Roman" w:eastAsia="Times New Roman" w:hAnsi="Times New Roman" w:cs="Times New Roman"/>
          <w:sz w:val="24"/>
          <w:szCs w:val="24"/>
          <w:lang w:eastAsia="ru-RU"/>
        </w:rPr>
        <w:t>5-ти</w:t>
      </w:r>
      <w:r w:rsidRPr="00D628B1">
        <w:rPr>
          <w:rFonts w:ascii="Times New Roman" w:eastAsia="Times New Roman" w:hAnsi="Times New Roman" w:cs="Times New Roman"/>
          <w:sz w:val="24"/>
          <w:szCs w:val="24"/>
          <w:lang w:eastAsia="ru-RU"/>
        </w:rPr>
        <w:t xml:space="preserve"> дней письменно информировать другую Сторону о случившемся </w:t>
      </w:r>
      <w:r w:rsidR="006C03DD" w:rsidRPr="00D628B1">
        <w:rPr>
          <w:rFonts w:ascii="Times New Roman" w:eastAsia="Times New Roman" w:hAnsi="Times New Roman" w:cs="Times New Roman"/>
          <w:sz w:val="24"/>
          <w:szCs w:val="24"/>
          <w:lang w:eastAsia="ru-RU"/>
        </w:rPr>
        <w:br/>
      </w:r>
      <w:r w:rsidRPr="00D628B1">
        <w:rPr>
          <w:rFonts w:ascii="Times New Roman" w:eastAsia="Times New Roman" w:hAnsi="Times New Roman" w:cs="Times New Roman"/>
          <w:sz w:val="24"/>
          <w:szCs w:val="24"/>
          <w:lang w:eastAsia="ru-RU"/>
        </w:rPr>
        <w:t>и его причинах.</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1</w:t>
      </w:r>
      <w:r w:rsidR="00B02EEC">
        <w:rPr>
          <w:rFonts w:ascii="Times New Roman" w:eastAsia="Times New Roman" w:hAnsi="Times New Roman" w:cs="Times New Roman"/>
          <w:sz w:val="24"/>
          <w:szCs w:val="24"/>
          <w:lang w:eastAsia="ru-RU"/>
        </w:rPr>
        <w:t>3</w:t>
      </w:r>
      <w:r w:rsidRPr="00D628B1">
        <w:rPr>
          <w:rFonts w:ascii="Times New Roman" w:eastAsia="Times New Roman" w:hAnsi="Times New Roman" w:cs="Times New Roman"/>
          <w:sz w:val="24"/>
          <w:szCs w:val="24"/>
          <w:lang w:eastAsia="ru-RU"/>
        </w:rPr>
        <w:t xml:space="preserve">.4. Если, по мнению Сторон, исполнение Контракта может быть продолжено </w:t>
      </w:r>
      <w:r w:rsidR="006C03DD" w:rsidRPr="00D628B1">
        <w:rPr>
          <w:rFonts w:ascii="Times New Roman" w:eastAsia="Times New Roman" w:hAnsi="Times New Roman" w:cs="Times New Roman"/>
          <w:sz w:val="24"/>
          <w:szCs w:val="24"/>
          <w:lang w:eastAsia="ru-RU"/>
        </w:rPr>
        <w:br/>
      </w:r>
      <w:r w:rsidRPr="00D628B1">
        <w:rPr>
          <w:rFonts w:ascii="Times New Roman" w:eastAsia="Times New Roman" w:hAnsi="Times New Roman" w:cs="Times New Roman"/>
          <w:sz w:val="24"/>
          <w:szCs w:val="24"/>
          <w:lang w:eastAsia="ru-RU"/>
        </w:rPr>
        <w:t>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p>
    <w:p w:rsidR="00D03719" w:rsidRPr="00D628B1" w:rsidRDefault="00D03719" w:rsidP="00F238A7">
      <w:pPr>
        <w:spacing w:after="0" w:line="240" w:lineRule="auto"/>
        <w:ind w:firstLine="709"/>
        <w:jc w:val="center"/>
        <w:rPr>
          <w:rFonts w:ascii="Times New Roman" w:eastAsia="Times New Roman" w:hAnsi="Times New Roman" w:cs="Times New Roman"/>
          <w:sz w:val="24"/>
          <w:szCs w:val="24"/>
          <w:lang w:eastAsia="ru-RU"/>
        </w:rPr>
      </w:pPr>
      <w:r w:rsidRPr="00D628B1">
        <w:rPr>
          <w:rFonts w:ascii="Times New Roman" w:eastAsia="Times New Roman" w:hAnsi="Times New Roman" w:cs="Times New Roman"/>
          <w:b/>
          <w:sz w:val="24"/>
          <w:szCs w:val="24"/>
          <w:lang w:eastAsia="ru-RU"/>
        </w:rPr>
        <w:t>1</w:t>
      </w:r>
      <w:r w:rsidR="00167719">
        <w:rPr>
          <w:rFonts w:ascii="Times New Roman" w:eastAsia="Times New Roman" w:hAnsi="Times New Roman" w:cs="Times New Roman"/>
          <w:b/>
          <w:sz w:val="24"/>
          <w:szCs w:val="24"/>
          <w:lang w:eastAsia="ru-RU"/>
        </w:rPr>
        <w:t>4</w:t>
      </w:r>
      <w:r w:rsidRPr="00D628B1">
        <w:rPr>
          <w:rFonts w:ascii="Times New Roman" w:eastAsia="Times New Roman" w:hAnsi="Times New Roman" w:cs="Times New Roman"/>
          <w:b/>
          <w:sz w:val="24"/>
          <w:szCs w:val="24"/>
          <w:lang w:eastAsia="ru-RU"/>
        </w:rPr>
        <w:t>. Уведомления</w:t>
      </w:r>
    </w:p>
    <w:p w:rsidR="00167719" w:rsidRPr="00167719" w:rsidRDefault="00167719" w:rsidP="00167719">
      <w:pPr>
        <w:spacing w:after="0" w:line="240" w:lineRule="auto"/>
        <w:ind w:firstLine="709"/>
        <w:jc w:val="both"/>
        <w:rPr>
          <w:rFonts w:ascii="Times New Roman" w:eastAsia="Times New Roman" w:hAnsi="Times New Roman" w:cs="Times New Roman"/>
          <w:sz w:val="24"/>
          <w:szCs w:val="24"/>
          <w:lang w:eastAsia="ru-RU"/>
        </w:rPr>
      </w:pPr>
      <w:r w:rsidRPr="00167719">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4</w:t>
      </w:r>
      <w:r w:rsidRPr="00167719">
        <w:rPr>
          <w:rFonts w:ascii="Times New Roman" w:eastAsia="Times New Roman" w:hAnsi="Times New Roman" w:cs="Times New Roman"/>
          <w:sz w:val="24"/>
          <w:szCs w:val="24"/>
          <w:lang w:eastAsia="ru-RU"/>
        </w:rPr>
        <w:t xml:space="preserve">.1. Любые уведомления, которые одна Сторона направляет другой Стороне, высылается в виде письма (в том числе по электронной почте) или телеграммы, телекса, факса с письменным подтверждением отправки по адресу другой Стороны, указанному в </w:t>
      </w:r>
      <w:r w:rsidRPr="00781E0A">
        <w:rPr>
          <w:rFonts w:ascii="Times New Roman" w:eastAsia="Times New Roman" w:hAnsi="Times New Roman" w:cs="Times New Roman"/>
          <w:sz w:val="24"/>
          <w:szCs w:val="24"/>
          <w:lang w:eastAsia="ru-RU"/>
        </w:rPr>
        <w:t>разделе 1</w:t>
      </w:r>
      <w:r w:rsidR="00180D8D" w:rsidRPr="00781E0A">
        <w:rPr>
          <w:rFonts w:ascii="Times New Roman" w:eastAsia="Times New Roman" w:hAnsi="Times New Roman" w:cs="Times New Roman"/>
          <w:sz w:val="24"/>
          <w:szCs w:val="24"/>
          <w:lang w:eastAsia="ru-RU"/>
        </w:rPr>
        <w:t>7</w:t>
      </w:r>
      <w:r w:rsidRPr="00781E0A">
        <w:rPr>
          <w:rFonts w:ascii="Times New Roman" w:eastAsia="Times New Roman" w:hAnsi="Times New Roman" w:cs="Times New Roman"/>
          <w:sz w:val="24"/>
          <w:szCs w:val="24"/>
          <w:lang w:eastAsia="ru-RU"/>
        </w:rPr>
        <w:t xml:space="preserve"> настоящего Контракта</w:t>
      </w:r>
      <w:r w:rsidRPr="00167719">
        <w:rPr>
          <w:rFonts w:ascii="Times New Roman" w:eastAsia="Times New Roman" w:hAnsi="Times New Roman" w:cs="Times New Roman"/>
          <w:sz w:val="24"/>
          <w:szCs w:val="24"/>
          <w:lang w:eastAsia="ru-RU"/>
        </w:rPr>
        <w:t>. Уведомление вступает в силу в день доставки или в день, указанный в уведомлении, а при отправке по электронной почте – в день отправки.</w:t>
      </w:r>
    </w:p>
    <w:p w:rsidR="00167719" w:rsidRPr="00167719" w:rsidRDefault="00167719" w:rsidP="00167719">
      <w:pPr>
        <w:spacing w:after="0" w:line="240" w:lineRule="auto"/>
        <w:ind w:firstLine="709"/>
        <w:jc w:val="both"/>
        <w:rPr>
          <w:rFonts w:ascii="Times New Roman" w:eastAsia="Times New Roman" w:hAnsi="Times New Roman" w:cs="Times New Roman"/>
          <w:sz w:val="24"/>
          <w:szCs w:val="24"/>
          <w:lang w:eastAsia="ru-RU"/>
        </w:rPr>
      </w:pPr>
      <w:r w:rsidRPr="00167719">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4</w:t>
      </w:r>
      <w:r w:rsidRPr="00167719">
        <w:rPr>
          <w:rFonts w:ascii="Times New Roman" w:eastAsia="Times New Roman" w:hAnsi="Times New Roman" w:cs="Times New Roman"/>
          <w:sz w:val="24"/>
          <w:szCs w:val="24"/>
          <w:lang w:eastAsia="ru-RU"/>
        </w:rPr>
        <w:t>.2. Документы, являющиеся неотъемлемой частью настоящего Контракта, подписываются обеими сторонами.</w:t>
      </w:r>
    </w:p>
    <w:p w:rsidR="00167719" w:rsidRPr="00167719" w:rsidRDefault="00167719" w:rsidP="00167719">
      <w:pPr>
        <w:spacing w:after="0" w:line="240" w:lineRule="auto"/>
        <w:ind w:firstLine="709"/>
        <w:jc w:val="both"/>
        <w:rPr>
          <w:rFonts w:ascii="Times New Roman" w:eastAsia="Times New Roman" w:hAnsi="Times New Roman" w:cs="Times New Roman"/>
          <w:sz w:val="24"/>
          <w:szCs w:val="24"/>
          <w:lang w:eastAsia="ru-RU"/>
        </w:rPr>
      </w:pPr>
      <w:r w:rsidRPr="00167719">
        <w:rPr>
          <w:rFonts w:ascii="Times New Roman" w:eastAsia="Times New Roman" w:hAnsi="Times New Roman" w:cs="Times New Roman"/>
          <w:sz w:val="24"/>
          <w:szCs w:val="24"/>
          <w:lang w:eastAsia="ru-RU"/>
        </w:rPr>
        <w:t>1</w:t>
      </w:r>
      <w:r w:rsidR="0073373D">
        <w:rPr>
          <w:rFonts w:ascii="Times New Roman" w:eastAsia="Times New Roman" w:hAnsi="Times New Roman" w:cs="Times New Roman"/>
          <w:sz w:val="24"/>
          <w:szCs w:val="24"/>
          <w:lang w:eastAsia="ru-RU"/>
        </w:rPr>
        <w:t>4</w:t>
      </w:r>
      <w:r w:rsidRPr="00167719">
        <w:rPr>
          <w:rFonts w:ascii="Times New Roman" w:eastAsia="Times New Roman" w:hAnsi="Times New Roman" w:cs="Times New Roman"/>
          <w:sz w:val="24"/>
          <w:szCs w:val="24"/>
          <w:lang w:eastAsia="ru-RU"/>
        </w:rPr>
        <w:t>.3. Любые изменения к Контракту действительны, если они совершены в письменной форме, подписаны уполномоченными представителями Сторон.</w:t>
      </w:r>
    </w:p>
    <w:p w:rsidR="00167719" w:rsidRPr="00167719" w:rsidRDefault="00167719" w:rsidP="00167719">
      <w:pPr>
        <w:spacing w:after="0" w:line="240" w:lineRule="auto"/>
        <w:ind w:firstLine="709"/>
        <w:jc w:val="both"/>
        <w:rPr>
          <w:rFonts w:ascii="Times New Roman" w:eastAsia="Times New Roman" w:hAnsi="Times New Roman" w:cs="Times New Roman"/>
          <w:sz w:val="24"/>
          <w:szCs w:val="24"/>
          <w:lang w:eastAsia="ru-RU"/>
        </w:rPr>
      </w:pPr>
      <w:r w:rsidRPr="00167719">
        <w:rPr>
          <w:rFonts w:ascii="Times New Roman" w:eastAsia="Times New Roman" w:hAnsi="Times New Roman" w:cs="Times New Roman"/>
          <w:sz w:val="24"/>
          <w:szCs w:val="24"/>
          <w:lang w:eastAsia="ru-RU"/>
        </w:rPr>
        <w:t>1</w:t>
      </w:r>
      <w:r w:rsidR="0073373D">
        <w:rPr>
          <w:rFonts w:ascii="Times New Roman" w:eastAsia="Times New Roman" w:hAnsi="Times New Roman" w:cs="Times New Roman"/>
          <w:sz w:val="24"/>
          <w:szCs w:val="24"/>
          <w:lang w:eastAsia="ru-RU"/>
        </w:rPr>
        <w:t>4</w:t>
      </w:r>
      <w:r w:rsidRPr="00167719">
        <w:rPr>
          <w:rFonts w:ascii="Times New Roman" w:eastAsia="Times New Roman" w:hAnsi="Times New Roman" w:cs="Times New Roman"/>
          <w:sz w:val="24"/>
          <w:szCs w:val="24"/>
          <w:lang w:eastAsia="ru-RU"/>
        </w:rPr>
        <w:t>.4. Настоящий Контракт составлен в форме электронного документа, подписанного усиленными электронными подписями Сторон.</w:t>
      </w:r>
    </w:p>
    <w:p w:rsidR="00167719" w:rsidRPr="00167719" w:rsidRDefault="00167719" w:rsidP="00167719">
      <w:pPr>
        <w:spacing w:after="0" w:line="240" w:lineRule="auto"/>
        <w:ind w:firstLine="709"/>
        <w:jc w:val="both"/>
        <w:rPr>
          <w:rFonts w:ascii="Times New Roman" w:eastAsia="Times New Roman" w:hAnsi="Times New Roman" w:cs="Times New Roman"/>
          <w:sz w:val="24"/>
          <w:szCs w:val="24"/>
          <w:lang w:eastAsia="ru-RU"/>
        </w:rPr>
      </w:pPr>
      <w:r w:rsidRPr="00167719">
        <w:rPr>
          <w:rFonts w:ascii="Times New Roman" w:eastAsia="Times New Roman" w:hAnsi="Times New Roman" w:cs="Times New Roman"/>
          <w:sz w:val="24"/>
          <w:szCs w:val="24"/>
          <w:lang w:eastAsia="ru-RU"/>
        </w:rPr>
        <w:t>1</w:t>
      </w:r>
      <w:r w:rsidR="0073373D">
        <w:rPr>
          <w:rFonts w:ascii="Times New Roman" w:eastAsia="Times New Roman" w:hAnsi="Times New Roman" w:cs="Times New Roman"/>
          <w:sz w:val="24"/>
          <w:szCs w:val="24"/>
          <w:lang w:eastAsia="ru-RU"/>
        </w:rPr>
        <w:t>4</w:t>
      </w:r>
      <w:r w:rsidRPr="00167719">
        <w:rPr>
          <w:rFonts w:ascii="Times New Roman" w:eastAsia="Times New Roman" w:hAnsi="Times New Roman" w:cs="Times New Roman"/>
          <w:sz w:val="24"/>
          <w:szCs w:val="24"/>
          <w:lang w:eastAsia="ru-RU"/>
        </w:rPr>
        <w:t>.5. Приложения к настоящему Контракту:</w:t>
      </w:r>
    </w:p>
    <w:p w:rsidR="00167719" w:rsidRDefault="00167719" w:rsidP="00167719">
      <w:pPr>
        <w:spacing w:after="0" w:line="240" w:lineRule="auto"/>
        <w:ind w:firstLine="709"/>
        <w:jc w:val="both"/>
        <w:rPr>
          <w:rFonts w:ascii="Times New Roman" w:eastAsia="Times New Roman" w:hAnsi="Times New Roman" w:cs="Times New Roman"/>
          <w:sz w:val="24"/>
          <w:szCs w:val="24"/>
          <w:lang w:eastAsia="ru-RU"/>
        </w:rPr>
      </w:pPr>
      <w:r w:rsidRPr="00167719">
        <w:rPr>
          <w:rFonts w:ascii="Times New Roman" w:eastAsia="Times New Roman" w:hAnsi="Times New Roman" w:cs="Times New Roman"/>
          <w:sz w:val="24"/>
          <w:szCs w:val="24"/>
          <w:lang w:eastAsia="ru-RU"/>
        </w:rPr>
        <w:t>Приложение № 1 – Спецификация товара и расчет цены Контракта;</w:t>
      </w:r>
    </w:p>
    <w:p w:rsidR="00167719" w:rsidRDefault="00167719" w:rsidP="00167719">
      <w:pPr>
        <w:spacing w:after="0" w:line="240" w:lineRule="auto"/>
        <w:ind w:firstLine="709"/>
        <w:jc w:val="both"/>
        <w:rPr>
          <w:rFonts w:ascii="Times New Roman" w:eastAsia="Times New Roman" w:hAnsi="Times New Roman" w:cs="Times New Roman"/>
          <w:b/>
          <w:sz w:val="24"/>
          <w:szCs w:val="24"/>
          <w:lang w:eastAsia="ru-RU"/>
        </w:rPr>
      </w:pPr>
    </w:p>
    <w:p w:rsidR="00D03719" w:rsidRPr="00D628B1" w:rsidRDefault="00D03719" w:rsidP="006364C8">
      <w:pPr>
        <w:spacing w:after="0" w:line="240" w:lineRule="auto"/>
        <w:ind w:firstLine="709"/>
        <w:jc w:val="center"/>
        <w:rPr>
          <w:rFonts w:ascii="Times New Roman" w:eastAsia="Times New Roman" w:hAnsi="Times New Roman" w:cs="Times New Roman"/>
          <w:sz w:val="24"/>
          <w:szCs w:val="24"/>
          <w:lang w:eastAsia="ru-RU"/>
        </w:rPr>
      </w:pPr>
      <w:r w:rsidRPr="00D628B1">
        <w:rPr>
          <w:rFonts w:ascii="Times New Roman" w:eastAsia="Times New Roman" w:hAnsi="Times New Roman" w:cs="Times New Roman"/>
          <w:b/>
          <w:bCs/>
          <w:sz w:val="24"/>
          <w:szCs w:val="24"/>
          <w:lang w:eastAsia="ru-RU"/>
        </w:rPr>
        <w:t>1</w:t>
      </w:r>
      <w:r w:rsidR="0073373D">
        <w:rPr>
          <w:rFonts w:ascii="Times New Roman" w:eastAsia="Times New Roman" w:hAnsi="Times New Roman" w:cs="Times New Roman"/>
          <w:b/>
          <w:bCs/>
          <w:sz w:val="24"/>
          <w:szCs w:val="24"/>
          <w:lang w:eastAsia="ru-RU"/>
        </w:rPr>
        <w:t>5</w:t>
      </w:r>
      <w:r w:rsidRPr="00D628B1">
        <w:rPr>
          <w:rFonts w:ascii="Times New Roman" w:eastAsia="Times New Roman" w:hAnsi="Times New Roman" w:cs="Times New Roman"/>
          <w:b/>
          <w:bCs/>
          <w:sz w:val="24"/>
          <w:szCs w:val="24"/>
          <w:lang w:eastAsia="ru-RU"/>
        </w:rPr>
        <w:t>. Антикоррупционная оговорка</w:t>
      </w:r>
    </w:p>
    <w:p w:rsidR="00D03719" w:rsidRPr="00D628B1" w:rsidRDefault="00D03719" w:rsidP="00D03719">
      <w:pPr>
        <w:autoSpaceDE w:val="0"/>
        <w:autoSpaceDN w:val="0"/>
        <w:adjustRightInd w:val="0"/>
        <w:spacing w:after="0" w:line="240" w:lineRule="auto"/>
        <w:ind w:firstLine="709"/>
        <w:jc w:val="both"/>
        <w:rPr>
          <w:rFonts w:ascii="Times New Roman" w:hAnsi="Times New Roman" w:cs="Times New Roman"/>
          <w:bCs/>
          <w:sz w:val="24"/>
          <w:szCs w:val="24"/>
        </w:rPr>
      </w:pPr>
      <w:r w:rsidRPr="00D628B1">
        <w:rPr>
          <w:rFonts w:ascii="Times New Roman" w:eastAsia="Times New Roman" w:hAnsi="Times New Roman" w:cs="Times New Roman"/>
          <w:sz w:val="24"/>
          <w:szCs w:val="24"/>
          <w:lang w:eastAsia="ru-RU"/>
        </w:rPr>
        <w:t>1</w:t>
      </w:r>
      <w:r w:rsidR="0073373D">
        <w:rPr>
          <w:rFonts w:ascii="Times New Roman" w:eastAsia="Times New Roman" w:hAnsi="Times New Roman" w:cs="Times New Roman"/>
          <w:sz w:val="24"/>
          <w:szCs w:val="24"/>
          <w:lang w:eastAsia="ru-RU"/>
        </w:rPr>
        <w:t>5</w:t>
      </w:r>
      <w:r w:rsidRPr="00D628B1">
        <w:rPr>
          <w:rFonts w:ascii="Times New Roman" w:eastAsia="Times New Roman" w:hAnsi="Times New Roman" w:cs="Times New Roman"/>
          <w:sz w:val="24"/>
          <w:szCs w:val="24"/>
          <w:lang w:eastAsia="ru-RU"/>
        </w:rPr>
        <w:t xml:space="preserve">.1. </w:t>
      </w:r>
      <w:r w:rsidRPr="00D628B1">
        <w:rPr>
          <w:rFonts w:ascii="Times New Roman" w:hAnsi="Times New Roman" w:cs="Times New Roman"/>
          <w:bCs/>
          <w:sz w:val="24"/>
          <w:szCs w:val="24"/>
        </w:rPr>
        <w:t xml:space="preserve">При исполнении своих обязательств по Контракту Стороны обязуются </w:t>
      </w:r>
      <w:r w:rsidR="006C03DD" w:rsidRPr="00D628B1">
        <w:rPr>
          <w:rFonts w:ascii="Times New Roman" w:hAnsi="Times New Roman" w:cs="Times New Roman"/>
          <w:bCs/>
          <w:sz w:val="24"/>
          <w:szCs w:val="24"/>
        </w:rPr>
        <w:br/>
      </w:r>
      <w:r w:rsidRPr="00D628B1">
        <w:rPr>
          <w:rFonts w:ascii="Times New Roman" w:hAnsi="Times New Roman" w:cs="Times New Roman"/>
          <w:bCs/>
          <w:sz w:val="24"/>
          <w:szCs w:val="24"/>
        </w:rP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03719" w:rsidRPr="00D628B1" w:rsidRDefault="00D03719" w:rsidP="00D03719">
      <w:pPr>
        <w:autoSpaceDE w:val="0"/>
        <w:autoSpaceDN w:val="0"/>
        <w:adjustRightInd w:val="0"/>
        <w:spacing w:after="0" w:line="240" w:lineRule="auto"/>
        <w:ind w:firstLine="709"/>
        <w:jc w:val="both"/>
        <w:rPr>
          <w:rFonts w:ascii="Times New Roman" w:hAnsi="Times New Roman" w:cs="Times New Roman"/>
          <w:bCs/>
          <w:sz w:val="24"/>
          <w:szCs w:val="24"/>
        </w:rPr>
      </w:pPr>
      <w:r w:rsidRPr="00D628B1">
        <w:rPr>
          <w:rFonts w:ascii="Times New Roman" w:hAnsi="Times New Roman" w:cs="Times New Roman"/>
          <w:bCs/>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w:t>
      </w:r>
      <w:r w:rsidR="006C03DD" w:rsidRPr="00D628B1">
        <w:rPr>
          <w:rFonts w:ascii="Times New Roman" w:hAnsi="Times New Roman" w:cs="Times New Roman"/>
          <w:bCs/>
          <w:sz w:val="24"/>
          <w:szCs w:val="24"/>
        </w:rPr>
        <w:br/>
      </w:r>
      <w:r w:rsidRPr="00D628B1">
        <w:rPr>
          <w:rFonts w:ascii="Times New Roman" w:hAnsi="Times New Roman" w:cs="Times New Roman"/>
          <w:bCs/>
          <w:sz w:val="24"/>
          <w:szCs w:val="24"/>
        </w:rP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03719" w:rsidRPr="00D628B1" w:rsidRDefault="00D03719" w:rsidP="00D03719">
      <w:pPr>
        <w:autoSpaceDE w:val="0"/>
        <w:autoSpaceDN w:val="0"/>
        <w:adjustRightInd w:val="0"/>
        <w:spacing w:after="0" w:line="240" w:lineRule="auto"/>
        <w:ind w:firstLine="709"/>
        <w:jc w:val="both"/>
        <w:rPr>
          <w:rFonts w:ascii="Times New Roman" w:hAnsi="Times New Roman" w:cs="Times New Roman"/>
          <w:bCs/>
          <w:sz w:val="24"/>
          <w:szCs w:val="24"/>
        </w:rPr>
      </w:pPr>
      <w:r w:rsidRPr="00D628B1">
        <w:rPr>
          <w:rFonts w:ascii="Times New Roman" w:hAnsi="Times New Roman" w:cs="Times New Roman"/>
          <w:bCs/>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03719" w:rsidRPr="00D628B1" w:rsidRDefault="00D03719" w:rsidP="00D03719">
      <w:pPr>
        <w:autoSpaceDE w:val="0"/>
        <w:autoSpaceDN w:val="0"/>
        <w:adjustRightInd w:val="0"/>
        <w:spacing w:after="0" w:line="240" w:lineRule="auto"/>
        <w:ind w:firstLine="709"/>
        <w:jc w:val="both"/>
        <w:rPr>
          <w:rFonts w:ascii="Times New Roman" w:hAnsi="Times New Roman" w:cs="Times New Roman"/>
          <w:bCs/>
          <w:sz w:val="24"/>
          <w:szCs w:val="24"/>
        </w:rPr>
      </w:pPr>
      <w:r w:rsidRPr="00D628B1">
        <w:rPr>
          <w:rFonts w:ascii="Times New Roman" w:hAnsi="Times New Roman" w:cs="Times New Roman"/>
          <w:bCs/>
          <w:sz w:val="24"/>
          <w:szCs w:val="24"/>
        </w:rPr>
        <w:t>не совершать иных действий, нарушающих антикоррупционное законодательство Российской Федерации.</w:t>
      </w:r>
    </w:p>
    <w:p w:rsidR="00740722" w:rsidRPr="00D628B1" w:rsidRDefault="00740722" w:rsidP="00D03719">
      <w:pPr>
        <w:autoSpaceDE w:val="0"/>
        <w:autoSpaceDN w:val="0"/>
        <w:adjustRightInd w:val="0"/>
        <w:spacing w:after="0" w:line="240" w:lineRule="auto"/>
        <w:ind w:firstLine="709"/>
        <w:jc w:val="both"/>
        <w:rPr>
          <w:rFonts w:ascii="Times New Roman" w:hAnsi="Times New Roman" w:cs="Times New Roman"/>
          <w:bCs/>
          <w:sz w:val="24"/>
          <w:szCs w:val="24"/>
        </w:rPr>
      </w:pPr>
    </w:p>
    <w:p w:rsidR="00D03719" w:rsidRPr="00D628B1" w:rsidRDefault="00D03719" w:rsidP="006364C8">
      <w:pPr>
        <w:spacing w:after="0" w:line="240" w:lineRule="auto"/>
        <w:ind w:firstLine="709"/>
        <w:jc w:val="center"/>
        <w:rPr>
          <w:rFonts w:ascii="Times New Roman" w:eastAsia="Times New Roman" w:hAnsi="Times New Roman" w:cs="Times New Roman"/>
          <w:sz w:val="24"/>
          <w:szCs w:val="24"/>
          <w:lang w:eastAsia="ru-RU"/>
        </w:rPr>
      </w:pPr>
      <w:r w:rsidRPr="00D628B1">
        <w:rPr>
          <w:rFonts w:ascii="Times New Roman" w:eastAsia="Times New Roman" w:hAnsi="Times New Roman" w:cs="Times New Roman"/>
          <w:b/>
          <w:sz w:val="24"/>
          <w:szCs w:val="24"/>
          <w:lang w:eastAsia="ru-RU"/>
        </w:rPr>
        <w:t>1</w:t>
      </w:r>
      <w:r w:rsidR="0073373D">
        <w:rPr>
          <w:rFonts w:ascii="Times New Roman" w:eastAsia="Times New Roman" w:hAnsi="Times New Roman" w:cs="Times New Roman"/>
          <w:b/>
          <w:sz w:val="24"/>
          <w:szCs w:val="24"/>
          <w:lang w:eastAsia="ru-RU"/>
        </w:rPr>
        <w:t>6</w:t>
      </w:r>
      <w:r w:rsidRPr="00D628B1">
        <w:rPr>
          <w:rFonts w:ascii="Times New Roman" w:eastAsia="Times New Roman" w:hAnsi="Times New Roman" w:cs="Times New Roman"/>
          <w:b/>
          <w:sz w:val="24"/>
          <w:szCs w:val="24"/>
          <w:lang w:eastAsia="ru-RU"/>
        </w:rPr>
        <w:t>. Дополнительные условия и заключительные положения</w:t>
      </w:r>
    </w:p>
    <w:p w:rsidR="00146FF5" w:rsidRPr="00146FF5" w:rsidRDefault="00146FF5" w:rsidP="00146FF5">
      <w:pPr>
        <w:spacing w:after="0" w:line="240" w:lineRule="auto"/>
        <w:ind w:firstLine="709"/>
        <w:jc w:val="both"/>
        <w:rPr>
          <w:rFonts w:ascii="Times New Roman" w:eastAsia="Times New Roman" w:hAnsi="Times New Roman" w:cs="Times New Roman"/>
          <w:sz w:val="24"/>
          <w:szCs w:val="24"/>
          <w:lang w:eastAsia="ru-RU"/>
        </w:rPr>
      </w:pPr>
      <w:r w:rsidRPr="00146FF5">
        <w:rPr>
          <w:rFonts w:ascii="Times New Roman" w:eastAsia="Times New Roman" w:hAnsi="Times New Roman" w:cs="Times New Roman"/>
          <w:sz w:val="24"/>
          <w:szCs w:val="24"/>
          <w:lang w:eastAsia="ru-RU"/>
        </w:rPr>
        <w:lastRenderedPageBreak/>
        <w:t>16.1. Во всем, что не предусмотрено Контрактом, Стороны руководствуются законодательством Российской Федерации.</w:t>
      </w:r>
    </w:p>
    <w:p w:rsidR="00146FF5" w:rsidRPr="00146FF5" w:rsidRDefault="00146FF5" w:rsidP="00146FF5">
      <w:pPr>
        <w:spacing w:after="0" w:line="240" w:lineRule="auto"/>
        <w:ind w:firstLine="709"/>
        <w:jc w:val="both"/>
        <w:rPr>
          <w:rFonts w:ascii="Times New Roman" w:eastAsia="Times New Roman" w:hAnsi="Times New Roman" w:cs="Times New Roman"/>
          <w:sz w:val="24"/>
          <w:szCs w:val="24"/>
          <w:lang w:eastAsia="ru-RU"/>
        </w:rPr>
      </w:pPr>
      <w:r w:rsidRPr="00146FF5">
        <w:rPr>
          <w:rFonts w:ascii="Times New Roman" w:eastAsia="Times New Roman" w:hAnsi="Times New Roman" w:cs="Times New Roman"/>
          <w:sz w:val="24"/>
          <w:szCs w:val="24"/>
          <w:lang w:eastAsia="ru-RU"/>
        </w:rPr>
        <w:t>16.2.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Санкт-</w:t>
      </w:r>
      <w:proofErr w:type="gramStart"/>
      <w:r w:rsidRPr="00146FF5">
        <w:rPr>
          <w:rFonts w:ascii="Times New Roman" w:eastAsia="Times New Roman" w:hAnsi="Times New Roman" w:cs="Times New Roman"/>
          <w:sz w:val="24"/>
          <w:szCs w:val="24"/>
          <w:lang w:eastAsia="ru-RU"/>
        </w:rPr>
        <w:t>Петербурга .</w:t>
      </w:r>
      <w:proofErr w:type="gramEnd"/>
    </w:p>
    <w:p w:rsidR="00146FF5" w:rsidRPr="00146FF5" w:rsidRDefault="00146FF5" w:rsidP="00146FF5">
      <w:pPr>
        <w:spacing w:after="0" w:line="240" w:lineRule="auto"/>
        <w:ind w:firstLine="709"/>
        <w:jc w:val="both"/>
        <w:rPr>
          <w:rFonts w:ascii="Times New Roman" w:eastAsia="Times New Roman" w:hAnsi="Times New Roman" w:cs="Times New Roman"/>
          <w:sz w:val="24"/>
          <w:szCs w:val="24"/>
          <w:lang w:eastAsia="ru-RU"/>
        </w:rPr>
      </w:pPr>
      <w:r w:rsidRPr="00146FF5">
        <w:rPr>
          <w:rFonts w:ascii="Times New Roman" w:eastAsia="Times New Roman" w:hAnsi="Times New Roman" w:cs="Times New Roman"/>
          <w:sz w:val="24"/>
          <w:szCs w:val="24"/>
          <w:lang w:eastAsia="ru-RU"/>
        </w:rPr>
        <w:t>16.3. Контракт составлен в форме электронного документа, подписанного усиленными электронными подписями Сторон.</w:t>
      </w:r>
    </w:p>
    <w:p w:rsidR="00146FF5" w:rsidRPr="00146FF5" w:rsidRDefault="00146FF5" w:rsidP="00146FF5">
      <w:pPr>
        <w:spacing w:after="0" w:line="240" w:lineRule="auto"/>
        <w:ind w:firstLine="709"/>
        <w:jc w:val="both"/>
        <w:rPr>
          <w:rFonts w:ascii="Times New Roman" w:eastAsia="Times New Roman" w:hAnsi="Times New Roman" w:cs="Times New Roman"/>
          <w:sz w:val="24"/>
          <w:szCs w:val="24"/>
          <w:lang w:eastAsia="ru-RU"/>
        </w:rPr>
      </w:pPr>
      <w:r w:rsidRPr="00146FF5">
        <w:rPr>
          <w:rFonts w:ascii="Times New Roman" w:eastAsia="Times New Roman" w:hAnsi="Times New Roman" w:cs="Times New Roman"/>
          <w:sz w:val="24"/>
          <w:szCs w:val="24"/>
          <w:lang w:eastAsia="ru-RU"/>
        </w:rPr>
        <w:t>16.4. Должностное лицо Заказчика, ответственное за исполнение настоящего Контракта___</w:t>
      </w:r>
      <w:proofErr w:type="gramStart"/>
      <w:r w:rsidRPr="00146FF5">
        <w:rPr>
          <w:rFonts w:ascii="Times New Roman" w:eastAsia="Times New Roman" w:hAnsi="Times New Roman" w:cs="Times New Roman"/>
          <w:sz w:val="24"/>
          <w:szCs w:val="24"/>
          <w:lang w:eastAsia="ru-RU"/>
        </w:rPr>
        <w:t>_ .</w:t>
      </w:r>
      <w:proofErr w:type="gramEnd"/>
    </w:p>
    <w:p w:rsidR="00D03719" w:rsidRPr="00D628B1" w:rsidRDefault="00146FF5" w:rsidP="00146FF5">
      <w:pPr>
        <w:spacing w:after="0" w:line="240" w:lineRule="auto"/>
        <w:ind w:firstLine="709"/>
        <w:jc w:val="both"/>
        <w:rPr>
          <w:rFonts w:ascii="Times New Roman" w:eastAsia="Times New Roman" w:hAnsi="Times New Roman" w:cs="Times New Roman"/>
          <w:sz w:val="24"/>
          <w:szCs w:val="24"/>
          <w:lang w:eastAsia="ru-RU"/>
        </w:rPr>
      </w:pPr>
      <w:r w:rsidRPr="00146FF5">
        <w:rPr>
          <w:rFonts w:ascii="Times New Roman" w:eastAsia="Times New Roman" w:hAnsi="Times New Roman" w:cs="Times New Roman"/>
          <w:sz w:val="24"/>
          <w:szCs w:val="24"/>
          <w:lang w:eastAsia="ru-RU"/>
        </w:rPr>
        <w:t>16.5. Приложения к Контракту являются его неотъемлемой частью.</w:t>
      </w:r>
    </w:p>
    <w:tbl>
      <w:tblPr>
        <w:tblW w:w="10406" w:type="dxa"/>
        <w:tblInd w:w="-709" w:type="dxa"/>
        <w:tblLayout w:type="fixed"/>
        <w:tblCellMar>
          <w:left w:w="0" w:type="dxa"/>
          <w:right w:w="0" w:type="dxa"/>
        </w:tblCellMar>
        <w:tblLook w:val="04A0" w:firstRow="1" w:lastRow="0" w:firstColumn="1" w:lastColumn="0" w:noHBand="0" w:noVBand="1"/>
      </w:tblPr>
      <w:tblGrid>
        <w:gridCol w:w="729"/>
        <w:gridCol w:w="1378"/>
        <w:gridCol w:w="20"/>
        <w:gridCol w:w="709"/>
        <w:gridCol w:w="20"/>
        <w:gridCol w:w="6821"/>
        <w:gridCol w:w="709"/>
        <w:gridCol w:w="20"/>
      </w:tblGrid>
      <w:tr w:rsidR="00D03719" w:rsidRPr="00D628B1" w:rsidTr="00577EBE">
        <w:trPr>
          <w:gridBefore w:val="1"/>
          <w:gridAfter w:val="1"/>
          <w:wBefore w:w="729" w:type="dxa"/>
          <w:wAfter w:w="20" w:type="dxa"/>
        </w:trPr>
        <w:tc>
          <w:tcPr>
            <w:tcW w:w="9657" w:type="dxa"/>
            <w:gridSpan w:val="6"/>
            <w:hideMark/>
          </w:tcPr>
          <w:p w:rsidR="00D03719" w:rsidRPr="00D628B1" w:rsidRDefault="00D03719" w:rsidP="00B51D89">
            <w:pPr>
              <w:spacing w:after="10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Приложения к Контракту:</w:t>
            </w:r>
          </w:p>
        </w:tc>
      </w:tr>
      <w:tr w:rsidR="00D03719" w:rsidRPr="00D628B1" w:rsidTr="00577EBE">
        <w:trPr>
          <w:gridBefore w:val="1"/>
          <w:wBefore w:w="729" w:type="dxa"/>
        </w:trPr>
        <w:tc>
          <w:tcPr>
            <w:tcW w:w="2107" w:type="dxa"/>
            <w:gridSpan w:val="3"/>
            <w:hideMark/>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Приложение № 1</w:t>
            </w:r>
          </w:p>
        </w:tc>
        <w:tc>
          <w:tcPr>
            <w:tcW w:w="20" w:type="dxa"/>
            <w:hideMark/>
          </w:tcPr>
          <w:p w:rsidR="00D03719" w:rsidRPr="00D628B1" w:rsidRDefault="00D03719" w:rsidP="00B51D8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w:t>
            </w:r>
          </w:p>
        </w:tc>
        <w:tc>
          <w:tcPr>
            <w:tcW w:w="7550" w:type="dxa"/>
            <w:gridSpan w:val="3"/>
            <w:hideMark/>
          </w:tcPr>
          <w:p w:rsidR="00D03719" w:rsidRPr="00D628B1" w:rsidRDefault="00943815"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Спецификация</w:t>
            </w:r>
            <w:r w:rsidR="00D03719" w:rsidRPr="00D628B1">
              <w:rPr>
                <w:rFonts w:ascii="Times New Roman" w:eastAsia="Times New Roman" w:hAnsi="Times New Roman" w:cs="Times New Roman"/>
                <w:sz w:val="24"/>
                <w:szCs w:val="24"/>
                <w:lang w:eastAsia="ru-RU"/>
              </w:rPr>
              <w:t>;</w:t>
            </w:r>
          </w:p>
        </w:tc>
      </w:tr>
      <w:tr w:rsidR="00D03719" w:rsidRPr="00D628B1" w:rsidTr="00577EBE">
        <w:trPr>
          <w:gridBefore w:val="1"/>
          <w:wBefore w:w="729" w:type="dxa"/>
        </w:trPr>
        <w:tc>
          <w:tcPr>
            <w:tcW w:w="2107" w:type="dxa"/>
            <w:gridSpan w:val="3"/>
            <w:hideMark/>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Приложение № 2</w:t>
            </w:r>
          </w:p>
        </w:tc>
        <w:tc>
          <w:tcPr>
            <w:tcW w:w="20" w:type="dxa"/>
            <w:hideMark/>
          </w:tcPr>
          <w:p w:rsidR="00D03719" w:rsidRPr="00D628B1" w:rsidRDefault="00D03719" w:rsidP="00B51D8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w:t>
            </w:r>
          </w:p>
        </w:tc>
        <w:tc>
          <w:tcPr>
            <w:tcW w:w="7550" w:type="dxa"/>
            <w:gridSpan w:val="3"/>
            <w:hideMark/>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Технические требования;</w:t>
            </w:r>
          </w:p>
        </w:tc>
      </w:tr>
      <w:tr w:rsidR="00D03719" w:rsidRPr="00D628B1" w:rsidTr="00C24AF4">
        <w:trPr>
          <w:gridBefore w:val="1"/>
          <w:wBefore w:w="729" w:type="dxa"/>
        </w:trPr>
        <w:tc>
          <w:tcPr>
            <w:tcW w:w="2107" w:type="dxa"/>
            <w:gridSpan w:val="3"/>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p>
        </w:tc>
        <w:tc>
          <w:tcPr>
            <w:tcW w:w="20" w:type="dxa"/>
          </w:tcPr>
          <w:p w:rsidR="00D03719" w:rsidRPr="00D628B1" w:rsidRDefault="00D03719" w:rsidP="00B51D89">
            <w:pPr>
              <w:spacing w:after="0" w:line="240" w:lineRule="auto"/>
              <w:ind w:firstLine="709"/>
              <w:jc w:val="both"/>
              <w:rPr>
                <w:rFonts w:ascii="Times New Roman" w:eastAsia="Times New Roman" w:hAnsi="Times New Roman" w:cs="Times New Roman"/>
                <w:sz w:val="24"/>
                <w:szCs w:val="24"/>
                <w:lang w:eastAsia="ru-RU"/>
              </w:rPr>
            </w:pPr>
          </w:p>
        </w:tc>
        <w:tc>
          <w:tcPr>
            <w:tcW w:w="7550" w:type="dxa"/>
            <w:gridSpan w:val="3"/>
          </w:tcPr>
          <w:p w:rsidR="00D03719" w:rsidRPr="00D628B1" w:rsidRDefault="00D03719" w:rsidP="00917E06">
            <w:pPr>
              <w:spacing w:after="0" w:line="240" w:lineRule="auto"/>
              <w:jc w:val="both"/>
              <w:rPr>
                <w:rFonts w:ascii="Times New Roman" w:eastAsia="Times New Roman" w:hAnsi="Times New Roman" w:cs="Times New Roman"/>
                <w:sz w:val="24"/>
                <w:szCs w:val="24"/>
                <w:lang w:eastAsia="ru-RU"/>
              </w:rPr>
            </w:pPr>
          </w:p>
        </w:tc>
      </w:tr>
      <w:tr w:rsidR="00D03719" w:rsidRPr="00D628B1" w:rsidTr="00577EBE">
        <w:trPr>
          <w:gridBefore w:val="1"/>
          <w:wBefore w:w="729" w:type="dxa"/>
        </w:trPr>
        <w:tc>
          <w:tcPr>
            <w:tcW w:w="2107" w:type="dxa"/>
            <w:gridSpan w:val="3"/>
            <w:hideMark/>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xml:space="preserve">Приложение № </w:t>
            </w:r>
            <w:r w:rsidR="00C24AF4">
              <w:rPr>
                <w:rFonts w:ascii="Times New Roman" w:eastAsia="Times New Roman" w:hAnsi="Times New Roman" w:cs="Times New Roman"/>
                <w:sz w:val="24"/>
                <w:szCs w:val="24"/>
                <w:lang w:eastAsia="ru-RU"/>
              </w:rPr>
              <w:t>3</w:t>
            </w:r>
          </w:p>
        </w:tc>
        <w:tc>
          <w:tcPr>
            <w:tcW w:w="20" w:type="dxa"/>
            <w:hideMark/>
          </w:tcPr>
          <w:p w:rsidR="00D03719" w:rsidRPr="00D628B1" w:rsidRDefault="00D03719" w:rsidP="00B51D8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w:t>
            </w:r>
          </w:p>
        </w:tc>
        <w:tc>
          <w:tcPr>
            <w:tcW w:w="7550" w:type="dxa"/>
            <w:gridSpan w:val="3"/>
            <w:hideMark/>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xml:space="preserve">– </w:t>
            </w:r>
            <w:r w:rsidR="00917E06" w:rsidRPr="00D628B1">
              <w:rPr>
                <w:rFonts w:ascii="Times New Roman" w:eastAsia="Times New Roman" w:hAnsi="Times New Roman" w:cs="Times New Roman"/>
                <w:sz w:val="24"/>
                <w:szCs w:val="24"/>
                <w:lang w:eastAsia="ru-RU"/>
              </w:rPr>
              <w:t>Акт ввода Оборудования в эксплуатацию</w:t>
            </w:r>
            <w:r w:rsidR="00C24AF4">
              <w:rPr>
                <w:rFonts w:ascii="Times New Roman" w:eastAsia="Times New Roman" w:hAnsi="Times New Roman" w:cs="Times New Roman"/>
                <w:sz w:val="24"/>
                <w:szCs w:val="24"/>
                <w:lang w:eastAsia="ru-RU"/>
              </w:rPr>
              <w:t>.</w:t>
            </w:r>
          </w:p>
        </w:tc>
      </w:tr>
      <w:tr w:rsidR="00D03719" w:rsidRPr="00D628B1" w:rsidTr="00180D8D">
        <w:trPr>
          <w:gridBefore w:val="1"/>
          <w:wBefore w:w="729" w:type="dxa"/>
        </w:trPr>
        <w:tc>
          <w:tcPr>
            <w:tcW w:w="2107" w:type="dxa"/>
            <w:gridSpan w:val="3"/>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p>
        </w:tc>
        <w:tc>
          <w:tcPr>
            <w:tcW w:w="20" w:type="dxa"/>
          </w:tcPr>
          <w:p w:rsidR="00D03719" w:rsidRPr="00D628B1" w:rsidRDefault="00D03719" w:rsidP="00B51D89">
            <w:pPr>
              <w:spacing w:after="0" w:line="240" w:lineRule="auto"/>
              <w:ind w:firstLine="709"/>
              <w:jc w:val="both"/>
              <w:rPr>
                <w:rFonts w:ascii="Times New Roman" w:eastAsia="Times New Roman" w:hAnsi="Times New Roman" w:cs="Times New Roman"/>
                <w:sz w:val="24"/>
                <w:szCs w:val="24"/>
                <w:lang w:eastAsia="ru-RU"/>
              </w:rPr>
            </w:pPr>
          </w:p>
        </w:tc>
        <w:tc>
          <w:tcPr>
            <w:tcW w:w="7550" w:type="dxa"/>
            <w:gridSpan w:val="3"/>
          </w:tcPr>
          <w:p w:rsidR="00D03719" w:rsidRPr="00D628B1" w:rsidRDefault="00D03719" w:rsidP="00917E06">
            <w:pPr>
              <w:spacing w:after="0" w:line="240" w:lineRule="auto"/>
              <w:jc w:val="both"/>
              <w:rPr>
                <w:rFonts w:ascii="Times New Roman" w:eastAsia="Times New Roman" w:hAnsi="Times New Roman" w:cs="Times New Roman"/>
                <w:sz w:val="24"/>
                <w:szCs w:val="24"/>
                <w:lang w:eastAsia="ru-RU"/>
              </w:rPr>
            </w:pPr>
          </w:p>
        </w:tc>
      </w:tr>
      <w:tr w:rsidR="00D03719" w:rsidRPr="00D628B1" w:rsidTr="00180D8D">
        <w:trPr>
          <w:gridBefore w:val="1"/>
          <w:wBefore w:w="729" w:type="dxa"/>
        </w:trPr>
        <w:tc>
          <w:tcPr>
            <w:tcW w:w="2107" w:type="dxa"/>
            <w:gridSpan w:val="3"/>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p>
        </w:tc>
        <w:tc>
          <w:tcPr>
            <w:tcW w:w="20" w:type="dxa"/>
          </w:tcPr>
          <w:p w:rsidR="00D03719" w:rsidRPr="00D628B1" w:rsidRDefault="00D03719" w:rsidP="00B51D89">
            <w:pPr>
              <w:spacing w:after="0" w:line="240" w:lineRule="auto"/>
              <w:ind w:firstLine="709"/>
              <w:jc w:val="both"/>
              <w:rPr>
                <w:rFonts w:ascii="Times New Roman" w:eastAsia="Times New Roman" w:hAnsi="Times New Roman" w:cs="Times New Roman"/>
                <w:sz w:val="24"/>
                <w:szCs w:val="24"/>
                <w:lang w:eastAsia="ru-RU"/>
              </w:rPr>
            </w:pPr>
          </w:p>
        </w:tc>
        <w:tc>
          <w:tcPr>
            <w:tcW w:w="7550" w:type="dxa"/>
            <w:gridSpan w:val="3"/>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p>
        </w:tc>
      </w:tr>
      <w:tr w:rsidR="00D03719" w:rsidRPr="00D628B1" w:rsidTr="00180D8D">
        <w:trPr>
          <w:gridBefore w:val="1"/>
          <w:wBefore w:w="729" w:type="dxa"/>
        </w:trPr>
        <w:tc>
          <w:tcPr>
            <w:tcW w:w="2107" w:type="dxa"/>
            <w:gridSpan w:val="3"/>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p>
        </w:tc>
        <w:tc>
          <w:tcPr>
            <w:tcW w:w="20" w:type="dxa"/>
          </w:tcPr>
          <w:p w:rsidR="00D03719" w:rsidRPr="00D628B1" w:rsidRDefault="00D03719" w:rsidP="00B51D89">
            <w:pPr>
              <w:spacing w:after="0" w:line="240" w:lineRule="auto"/>
              <w:ind w:firstLine="709"/>
              <w:jc w:val="both"/>
              <w:rPr>
                <w:rFonts w:ascii="Times New Roman" w:eastAsia="Times New Roman" w:hAnsi="Times New Roman" w:cs="Times New Roman"/>
                <w:sz w:val="24"/>
                <w:szCs w:val="24"/>
                <w:lang w:eastAsia="ru-RU"/>
              </w:rPr>
            </w:pPr>
          </w:p>
        </w:tc>
        <w:tc>
          <w:tcPr>
            <w:tcW w:w="7550" w:type="dxa"/>
            <w:gridSpan w:val="3"/>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p>
        </w:tc>
      </w:tr>
      <w:tr w:rsidR="00917E06" w:rsidRPr="00D628B1" w:rsidTr="00577EBE">
        <w:trPr>
          <w:gridAfter w:val="2"/>
          <w:wAfter w:w="729" w:type="dxa"/>
        </w:trPr>
        <w:tc>
          <w:tcPr>
            <w:tcW w:w="2107" w:type="dxa"/>
            <w:gridSpan w:val="2"/>
          </w:tcPr>
          <w:p w:rsidR="00917E06" w:rsidRPr="00D628B1" w:rsidRDefault="00917E06" w:rsidP="00B51D89">
            <w:pPr>
              <w:spacing w:after="0" w:line="240" w:lineRule="auto"/>
              <w:jc w:val="both"/>
              <w:rPr>
                <w:rFonts w:ascii="Times New Roman" w:eastAsia="Times New Roman" w:hAnsi="Times New Roman" w:cs="Times New Roman"/>
                <w:sz w:val="24"/>
                <w:szCs w:val="24"/>
                <w:lang w:eastAsia="ru-RU"/>
              </w:rPr>
            </w:pPr>
          </w:p>
        </w:tc>
        <w:tc>
          <w:tcPr>
            <w:tcW w:w="20" w:type="dxa"/>
          </w:tcPr>
          <w:p w:rsidR="00917E06" w:rsidRPr="00D628B1" w:rsidRDefault="00917E06" w:rsidP="00B51D89">
            <w:pPr>
              <w:spacing w:after="0" w:line="240" w:lineRule="auto"/>
              <w:ind w:firstLine="709"/>
              <w:jc w:val="both"/>
              <w:rPr>
                <w:rFonts w:ascii="Times New Roman" w:eastAsia="Times New Roman" w:hAnsi="Times New Roman" w:cs="Times New Roman"/>
                <w:sz w:val="24"/>
                <w:szCs w:val="24"/>
                <w:lang w:eastAsia="ru-RU"/>
              </w:rPr>
            </w:pPr>
          </w:p>
        </w:tc>
        <w:tc>
          <w:tcPr>
            <w:tcW w:w="7550" w:type="dxa"/>
            <w:gridSpan w:val="3"/>
          </w:tcPr>
          <w:p w:rsidR="00917E06" w:rsidRPr="00D628B1" w:rsidRDefault="00917E06" w:rsidP="00B51D89">
            <w:pPr>
              <w:spacing w:after="0" w:line="240" w:lineRule="auto"/>
              <w:jc w:val="both"/>
              <w:rPr>
                <w:rFonts w:ascii="Times New Roman" w:eastAsia="Times New Roman" w:hAnsi="Times New Roman" w:cs="Times New Roman"/>
                <w:sz w:val="24"/>
                <w:szCs w:val="24"/>
                <w:lang w:eastAsia="ru-RU"/>
              </w:rPr>
            </w:pPr>
          </w:p>
        </w:tc>
      </w:tr>
    </w:tbl>
    <w:p w:rsidR="00D03719" w:rsidRDefault="00D03719" w:rsidP="00781E0A">
      <w:pPr>
        <w:spacing w:after="0" w:line="240" w:lineRule="auto"/>
        <w:ind w:hanging="142"/>
        <w:jc w:val="center"/>
        <w:rPr>
          <w:rFonts w:ascii="Times New Roman" w:eastAsia="Times New Roman" w:hAnsi="Times New Roman" w:cs="Times New Roman"/>
          <w:b/>
          <w:sz w:val="24"/>
          <w:szCs w:val="24"/>
          <w:lang w:eastAsia="ru-RU"/>
        </w:rPr>
      </w:pPr>
      <w:r w:rsidRPr="00D628B1">
        <w:rPr>
          <w:rFonts w:ascii="Times New Roman" w:eastAsia="Times New Roman" w:hAnsi="Times New Roman" w:cs="Times New Roman"/>
          <w:b/>
          <w:sz w:val="24"/>
          <w:szCs w:val="24"/>
          <w:lang w:eastAsia="ru-RU"/>
        </w:rPr>
        <w:t>1</w:t>
      </w:r>
      <w:r w:rsidR="00180D8D">
        <w:rPr>
          <w:rFonts w:ascii="Times New Roman" w:eastAsia="Times New Roman" w:hAnsi="Times New Roman" w:cs="Times New Roman"/>
          <w:b/>
          <w:sz w:val="24"/>
          <w:szCs w:val="24"/>
          <w:lang w:eastAsia="ru-RU"/>
        </w:rPr>
        <w:t>7</w:t>
      </w:r>
      <w:r w:rsidRPr="00D628B1">
        <w:rPr>
          <w:rFonts w:ascii="Times New Roman" w:eastAsia="Times New Roman" w:hAnsi="Times New Roman" w:cs="Times New Roman"/>
          <w:b/>
          <w:sz w:val="24"/>
          <w:szCs w:val="24"/>
          <w:lang w:eastAsia="ru-RU"/>
        </w:rPr>
        <w:t>. Реквизиты и подписи Сторон</w:t>
      </w:r>
    </w:p>
    <w:p w:rsidR="00180D8D" w:rsidRDefault="00180D8D" w:rsidP="00D03719">
      <w:pPr>
        <w:spacing w:after="0" w:line="240" w:lineRule="auto"/>
        <w:ind w:firstLine="709"/>
        <w:jc w:val="center"/>
        <w:rPr>
          <w:rFonts w:ascii="Times New Roman" w:eastAsia="Times New Roman" w:hAnsi="Times New Roman" w:cs="Times New Roman"/>
          <w:b/>
          <w:sz w:val="24"/>
          <w:szCs w:val="24"/>
          <w:lang w:eastAsia="ru-RU"/>
        </w:rPr>
      </w:pPr>
    </w:p>
    <w:tbl>
      <w:tblPr>
        <w:tblStyle w:val="2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10"/>
        <w:gridCol w:w="4745"/>
      </w:tblGrid>
      <w:tr w:rsidR="00180D8D" w:rsidRPr="00180D8D" w:rsidTr="00180D8D">
        <w:tc>
          <w:tcPr>
            <w:tcW w:w="2464" w:type="pct"/>
            <w:hideMark/>
          </w:tcPr>
          <w:p w:rsidR="00180D8D" w:rsidRPr="00180D8D" w:rsidRDefault="00180D8D" w:rsidP="00180D8D">
            <w:pPr>
              <w:jc w:val="center"/>
              <w:rPr>
                <w:rFonts w:ascii="Times New Roman" w:eastAsia="Times New Roman" w:hAnsi="Times New Roman" w:cs="Times New Roman"/>
                <w:b/>
              </w:rPr>
            </w:pPr>
            <w:r w:rsidRPr="00180D8D">
              <w:rPr>
                <w:rFonts w:ascii="Times New Roman" w:eastAsia="Times New Roman" w:hAnsi="Times New Roman" w:cs="Times New Roman"/>
                <w:b/>
              </w:rPr>
              <w:t>ЗАКАЗЧИК</w:t>
            </w:r>
          </w:p>
        </w:tc>
        <w:tc>
          <w:tcPr>
            <w:tcW w:w="2536" w:type="pct"/>
            <w:hideMark/>
          </w:tcPr>
          <w:p w:rsidR="00180D8D" w:rsidRPr="00180D8D" w:rsidRDefault="00180D8D" w:rsidP="00180D8D">
            <w:pPr>
              <w:jc w:val="center"/>
              <w:rPr>
                <w:rFonts w:ascii="Times New Roman" w:eastAsia="Times New Roman" w:hAnsi="Times New Roman" w:cs="Times New Roman"/>
                <w:b/>
              </w:rPr>
            </w:pPr>
            <w:r w:rsidRPr="00180D8D">
              <w:rPr>
                <w:rFonts w:ascii="Times New Roman" w:eastAsia="Times New Roman" w:hAnsi="Times New Roman" w:cs="Times New Roman"/>
                <w:b/>
              </w:rPr>
              <w:t>ПОСТАВЩИК</w:t>
            </w:r>
          </w:p>
        </w:tc>
      </w:tr>
      <w:tr w:rsidR="00180D8D" w:rsidRPr="00180D8D" w:rsidTr="00180D8D">
        <w:tc>
          <w:tcPr>
            <w:tcW w:w="2464" w:type="pct"/>
          </w:tcPr>
          <w:p w:rsidR="00180D8D" w:rsidRPr="00180D8D" w:rsidRDefault="00180D8D" w:rsidP="00180D8D">
            <w:pPr>
              <w:rPr>
                <w:rFonts w:ascii="Times New Roman" w:eastAsia="Calibri" w:hAnsi="Times New Roman" w:cs="Times New Roman"/>
                <w:bCs/>
                <w:lang w:bidi="ru-RU"/>
              </w:rPr>
            </w:pPr>
            <w:r w:rsidRPr="00180D8D">
              <w:rPr>
                <w:rFonts w:ascii="Times New Roman" w:eastAsia="Calibri" w:hAnsi="Times New Roman" w:cs="Times New Roman"/>
                <w:b/>
                <w:bCs/>
                <w:lang w:bidi="ru-RU"/>
              </w:rPr>
              <w:t>Санкт-Петербургское государственное бюджетное учреждение здравоохранения «Городская поликлиника №94 Невского района</w:t>
            </w:r>
            <w:r w:rsidRPr="00180D8D">
              <w:rPr>
                <w:rFonts w:ascii="Times New Roman" w:eastAsia="Calibri" w:hAnsi="Times New Roman" w:cs="Times New Roman"/>
                <w:bCs/>
                <w:lang w:bidi="ru-RU"/>
              </w:rPr>
              <w:t>»</w:t>
            </w:r>
          </w:p>
          <w:p w:rsidR="00180D8D" w:rsidRPr="00180D8D" w:rsidRDefault="00180D8D" w:rsidP="00180D8D">
            <w:pPr>
              <w:rPr>
                <w:rFonts w:ascii="Times New Roman" w:eastAsia="Calibri" w:hAnsi="Times New Roman" w:cs="Times New Roman"/>
              </w:rPr>
            </w:pPr>
            <w:r w:rsidRPr="00180D8D">
              <w:rPr>
                <w:rFonts w:ascii="Times New Roman" w:eastAsia="Calibri" w:hAnsi="Times New Roman" w:cs="Times New Roman"/>
                <w:bCs/>
                <w:lang w:bidi="ru-RU"/>
              </w:rPr>
              <w:t>Место нахождения и почтовый адрес</w:t>
            </w:r>
            <w:r w:rsidRPr="00180D8D">
              <w:rPr>
                <w:rFonts w:ascii="Times New Roman" w:eastAsia="Calibri" w:hAnsi="Times New Roman" w:cs="Times New Roman"/>
                <w:lang w:bidi="ru-RU"/>
              </w:rPr>
              <w:t>: 193231, г. Санкт-Петербург, Товарищеский пр., д.24, литера А</w:t>
            </w:r>
            <w:r w:rsidRPr="00180D8D">
              <w:rPr>
                <w:rFonts w:ascii="Times New Roman" w:eastAsia="Calibri" w:hAnsi="Times New Roman" w:cs="Times New Roman"/>
              </w:rPr>
              <w:t xml:space="preserve"> тел./факс </w:t>
            </w:r>
            <w:r w:rsidRPr="00180D8D">
              <w:rPr>
                <w:rFonts w:ascii="Times New Roman" w:eastAsia="Calibri" w:hAnsi="Times New Roman" w:cs="Times New Roman"/>
                <w:lang w:bidi="ru-RU"/>
              </w:rPr>
              <w:t>246-26-90</w:t>
            </w:r>
          </w:p>
          <w:p w:rsidR="00180D8D" w:rsidRPr="00180D8D" w:rsidRDefault="00180D8D" w:rsidP="00180D8D">
            <w:pPr>
              <w:rPr>
                <w:rFonts w:ascii="Times New Roman" w:eastAsia="Calibri" w:hAnsi="Times New Roman" w:cs="Times New Roman"/>
                <w:lang w:val="en-US"/>
              </w:rPr>
            </w:pPr>
            <w:r w:rsidRPr="00180D8D">
              <w:rPr>
                <w:rFonts w:ascii="Times New Roman" w:eastAsia="Calibri" w:hAnsi="Times New Roman" w:cs="Times New Roman"/>
                <w:lang w:val="en-US"/>
              </w:rPr>
              <w:t>E-mail: p94@zdrav.gugov.spb.ru</w:t>
            </w:r>
          </w:p>
          <w:p w:rsidR="00180D8D" w:rsidRPr="00180D8D" w:rsidRDefault="00180D8D" w:rsidP="00180D8D">
            <w:pPr>
              <w:rPr>
                <w:rFonts w:ascii="Times New Roman" w:eastAsia="Calibri" w:hAnsi="Times New Roman" w:cs="Times New Roman"/>
                <w:lang w:bidi="ru-RU"/>
              </w:rPr>
            </w:pPr>
            <w:r w:rsidRPr="00180D8D">
              <w:rPr>
                <w:rFonts w:ascii="Times New Roman" w:eastAsia="Calibri" w:hAnsi="Times New Roman" w:cs="Times New Roman"/>
                <w:lang w:bidi="ru-RU"/>
              </w:rPr>
              <w:t>ИНН/КПП 7811040247 / 781101001</w:t>
            </w:r>
          </w:p>
          <w:p w:rsidR="00180D8D" w:rsidRPr="00180D8D" w:rsidRDefault="00180D8D" w:rsidP="00180D8D">
            <w:pPr>
              <w:rPr>
                <w:rFonts w:ascii="Times New Roman" w:eastAsia="Calibri" w:hAnsi="Times New Roman" w:cs="Times New Roman"/>
                <w:lang w:bidi="ru-RU"/>
              </w:rPr>
            </w:pPr>
            <w:r w:rsidRPr="00180D8D">
              <w:rPr>
                <w:rFonts w:ascii="Times New Roman" w:eastAsia="Calibri" w:hAnsi="Times New Roman" w:cs="Times New Roman"/>
                <w:lang w:bidi="ru-RU"/>
              </w:rPr>
              <w:t>ОГРН 1027806081390</w:t>
            </w:r>
          </w:p>
          <w:p w:rsidR="00180D8D" w:rsidRPr="00180D8D" w:rsidRDefault="00180D8D" w:rsidP="00180D8D">
            <w:pPr>
              <w:rPr>
                <w:rFonts w:ascii="Times New Roman" w:eastAsia="Calibri" w:hAnsi="Times New Roman" w:cs="Times New Roman"/>
                <w:lang w:bidi="ru-RU"/>
              </w:rPr>
            </w:pPr>
            <w:r w:rsidRPr="00180D8D">
              <w:rPr>
                <w:rFonts w:ascii="Times New Roman" w:eastAsia="Calibri" w:hAnsi="Times New Roman" w:cs="Times New Roman"/>
                <w:lang w:bidi="ru-RU"/>
              </w:rPr>
              <w:t>ОКПО 33173299</w:t>
            </w:r>
          </w:p>
          <w:p w:rsidR="00180D8D" w:rsidRPr="00180D8D" w:rsidRDefault="00180D8D" w:rsidP="00180D8D">
            <w:pPr>
              <w:rPr>
                <w:rFonts w:ascii="Times New Roman" w:eastAsia="Calibri" w:hAnsi="Times New Roman" w:cs="Times New Roman"/>
                <w:lang w:bidi="ru-RU"/>
              </w:rPr>
            </w:pPr>
            <w:r w:rsidRPr="00180D8D">
              <w:rPr>
                <w:rFonts w:ascii="Times New Roman" w:eastAsia="Calibri" w:hAnsi="Times New Roman" w:cs="Times New Roman"/>
                <w:lang w:bidi="ru-RU"/>
              </w:rPr>
              <w:t>ОКТМО 40385000</w:t>
            </w:r>
          </w:p>
          <w:p w:rsidR="00180D8D" w:rsidRPr="00180D8D" w:rsidRDefault="00180D8D" w:rsidP="00180D8D">
            <w:pPr>
              <w:rPr>
                <w:rFonts w:ascii="Times New Roman" w:eastAsia="Calibri" w:hAnsi="Times New Roman" w:cs="Times New Roman"/>
                <w:lang w:bidi="ru-RU"/>
              </w:rPr>
            </w:pPr>
            <w:r w:rsidRPr="00180D8D">
              <w:rPr>
                <w:rFonts w:ascii="Times New Roman" w:eastAsia="Calibri" w:hAnsi="Times New Roman" w:cs="Times New Roman"/>
                <w:lang w:bidi="ru-RU"/>
              </w:rPr>
              <w:t>ОКАТО 40285568000</w:t>
            </w:r>
          </w:p>
          <w:p w:rsidR="00180D8D" w:rsidRPr="00180D8D" w:rsidRDefault="00180D8D" w:rsidP="00180D8D">
            <w:pPr>
              <w:rPr>
                <w:rFonts w:ascii="Times New Roman" w:eastAsia="Calibri" w:hAnsi="Times New Roman" w:cs="Times New Roman"/>
                <w:lang w:bidi="ru-RU"/>
              </w:rPr>
            </w:pPr>
            <w:r w:rsidRPr="00180D8D">
              <w:rPr>
                <w:rFonts w:ascii="Times New Roman" w:eastAsia="Calibri" w:hAnsi="Times New Roman" w:cs="Times New Roman"/>
                <w:bCs/>
                <w:lang w:bidi="ru-RU"/>
              </w:rPr>
              <w:t>Банковские реквизиты:</w:t>
            </w:r>
            <w:r w:rsidRPr="00180D8D">
              <w:rPr>
                <w:rFonts w:ascii="Times New Roman" w:eastAsia="Calibri" w:hAnsi="Times New Roman" w:cs="Times New Roman"/>
                <w:lang w:bidi="ru-RU"/>
              </w:rPr>
              <w:t xml:space="preserve"> Комитет финансов Санкт-Петербурга (СПб ГБУЗ «Городская поликлиника №94» л/с 0601015 </w:t>
            </w:r>
          </w:p>
          <w:p w:rsidR="00180D8D" w:rsidRPr="00180D8D" w:rsidRDefault="00180D8D" w:rsidP="00180D8D">
            <w:pPr>
              <w:rPr>
                <w:rFonts w:ascii="Times New Roman" w:eastAsia="Calibri" w:hAnsi="Times New Roman" w:cs="Times New Roman"/>
                <w:lang w:bidi="ru-RU"/>
              </w:rPr>
            </w:pPr>
            <w:r w:rsidRPr="00180D8D">
              <w:rPr>
                <w:rFonts w:ascii="Times New Roman" w:eastAsia="Calibri" w:hAnsi="Times New Roman" w:cs="Times New Roman"/>
                <w:lang w:bidi="ru-RU"/>
              </w:rPr>
              <w:t>Номер счета плательщика (получателя): 40102810945370000005</w:t>
            </w:r>
          </w:p>
          <w:p w:rsidR="00180D8D" w:rsidRPr="00180D8D" w:rsidRDefault="00180D8D" w:rsidP="00180D8D">
            <w:pPr>
              <w:rPr>
                <w:rFonts w:ascii="Times New Roman" w:eastAsia="Calibri" w:hAnsi="Times New Roman" w:cs="Times New Roman"/>
                <w:lang w:bidi="ru-RU"/>
              </w:rPr>
            </w:pPr>
            <w:r w:rsidRPr="00180D8D">
              <w:rPr>
                <w:rFonts w:ascii="Times New Roman" w:eastAsia="Calibri" w:hAnsi="Times New Roman" w:cs="Times New Roman"/>
                <w:lang w:bidi="ru-RU"/>
              </w:rPr>
              <w:t>БИК банка плательщика (получателя) 014030106</w:t>
            </w:r>
          </w:p>
          <w:p w:rsidR="00180D8D" w:rsidRPr="00180D8D" w:rsidRDefault="00180D8D" w:rsidP="00180D8D">
            <w:pPr>
              <w:rPr>
                <w:rFonts w:ascii="Times New Roman" w:eastAsia="Calibri" w:hAnsi="Times New Roman" w:cs="Times New Roman"/>
                <w:lang w:bidi="ru-RU"/>
              </w:rPr>
            </w:pPr>
            <w:r w:rsidRPr="00180D8D">
              <w:rPr>
                <w:rFonts w:ascii="Times New Roman" w:eastAsia="Calibri" w:hAnsi="Times New Roman" w:cs="Times New Roman"/>
                <w:lang w:bidi="ru-RU"/>
              </w:rPr>
              <w:t xml:space="preserve">Банк плательщика (получателя): ОКЦ № 1 Северо-Западного ГУ Банка </w:t>
            </w:r>
            <w:proofErr w:type="spellStart"/>
            <w:r w:rsidRPr="00180D8D">
              <w:rPr>
                <w:rFonts w:ascii="Times New Roman" w:eastAsia="Calibri" w:hAnsi="Times New Roman" w:cs="Times New Roman"/>
                <w:lang w:bidi="ru-RU"/>
              </w:rPr>
              <w:t>Россиии</w:t>
            </w:r>
            <w:proofErr w:type="spellEnd"/>
            <w:r w:rsidRPr="00180D8D">
              <w:rPr>
                <w:rFonts w:ascii="Times New Roman" w:eastAsia="Calibri" w:hAnsi="Times New Roman" w:cs="Times New Roman"/>
                <w:lang w:bidi="ru-RU"/>
              </w:rPr>
              <w:t xml:space="preserve"> // УФК по г. Санкт-Петербургу, г. Санкт-Петербург</w:t>
            </w:r>
          </w:p>
        </w:tc>
        <w:tc>
          <w:tcPr>
            <w:tcW w:w="2536" w:type="pct"/>
          </w:tcPr>
          <w:p w:rsidR="00180D8D" w:rsidRPr="00180D8D" w:rsidRDefault="00180D8D" w:rsidP="00180D8D">
            <w:pPr>
              <w:widowControl w:val="0"/>
              <w:suppressAutoHyphens/>
              <w:rPr>
                <w:rFonts w:ascii="Times New Roman" w:eastAsia="Times New Roman" w:hAnsi="Times New Roman" w:cs="Times New Roman"/>
                <w:lang w:eastAsia="zh-CN"/>
              </w:rPr>
            </w:pPr>
          </w:p>
          <w:p w:rsidR="00180D8D" w:rsidRPr="00180D8D" w:rsidRDefault="00180D8D" w:rsidP="00180D8D">
            <w:pPr>
              <w:widowControl w:val="0"/>
              <w:suppressAutoHyphens/>
              <w:rPr>
                <w:rFonts w:ascii="Times New Roman" w:eastAsia="Times New Roman" w:hAnsi="Times New Roman" w:cs="Times New Roman"/>
                <w:lang w:eastAsia="zh-CN"/>
              </w:rPr>
            </w:pPr>
          </w:p>
          <w:p w:rsidR="00180D8D" w:rsidRPr="00180D8D" w:rsidRDefault="00180D8D" w:rsidP="00180D8D">
            <w:pPr>
              <w:widowControl w:val="0"/>
              <w:suppressAutoHyphens/>
              <w:rPr>
                <w:rFonts w:ascii="Times New Roman" w:eastAsia="Times New Roman" w:hAnsi="Times New Roman" w:cs="Times New Roman"/>
              </w:rPr>
            </w:pPr>
          </w:p>
        </w:tc>
      </w:tr>
      <w:tr w:rsidR="00180D8D" w:rsidRPr="00180D8D" w:rsidTr="00180D8D">
        <w:tc>
          <w:tcPr>
            <w:tcW w:w="2464" w:type="pct"/>
          </w:tcPr>
          <w:p w:rsidR="00180D8D" w:rsidRPr="00180D8D" w:rsidRDefault="00180D8D" w:rsidP="00180D8D">
            <w:pPr>
              <w:rPr>
                <w:rFonts w:ascii="Times New Roman" w:eastAsia="Calibri" w:hAnsi="Times New Roman" w:cs="Times New Roman"/>
              </w:rPr>
            </w:pPr>
            <w:r w:rsidRPr="00180D8D">
              <w:rPr>
                <w:rFonts w:ascii="Times New Roman" w:eastAsia="Calibri" w:hAnsi="Times New Roman" w:cs="Times New Roman"/>
              </w:rPr>
              <w:t xml:space="preserve">Главный врач </w:t>
            </w:r>
          </w:p>
          <w:p w:rsidR="00180D8D" w:rsidRPr="00180D8D" w:rsidRDefault="00180D8D" w:rsidP="00180D8D">
            <w:pPr>
              <w:rPr>
                <w:rFonts w:ascii="Times New Roman" w:eastAsia="Calibri" w:hAnsi="Times New Roman" w:cs="Times New Roman"/>
              </w:rPr>
            </w:pPr>
          </w:p>
          <w:p w:rsidR="00180D8D" w:rsidRPr="00180D8D" w:rsidRDefault="00180D8D" w:rsidP="00180D8D">
            <w:pPr>
              <w:rPr>
                <w:rFonts w:ascii="Times New Roman" w:eastAsia="Calibri" w:hAnsi="Times New Roman" w:cs="Times New Roman"/>
              </w:rPr>
            </w:pPr>
            <w:r w:rsidRPr="00180D8D">
              <w:rPr>
                <w:rFonts w:ascii="Times New Roman" w:eastAsia="Calibri" w:hAnsi="Times New Roman" w:cs="Times New Roman"/>
              </w:rPr>
              <w:t xml:space="preserve">______________М.Н. Агеев </w:t>
            </w:r>
          </w:p>
          <w:p w:rsidR="00180D8D" w:rsidRPr="00180D8D" w:rsidRDefault="00180D8D" w:rsidP="00180D8D">
            <w:pPr>
              <w:tabs>
                <w:tab w:val="left" w:pos="1418"/>
              </w:tabs>
              <w:autoSpaceDE w:val="0"/>
              <w:autoSpaceDN w:val="0"/>
              <w:adjustRightInd w:val="0"/>
              <w:rPr>
                <w:rFonts w:ascii="Times New Roman" w:eastAsia="Times New Roman" w:hAnsi="Times New Roman" w:cs="Times New Roman"/>
              </w:rPr>
            </w:pPr>
            <w:r w:rsidRPr="00180D8D">
              <w:rPr>
                <w:rFonts w:ascii="Times New Roman" w:eastAsia="Times New Roman" w:hAnsi="Times New Roman" w:cs="Times New Roman"/>
              </w:rPr>
              <w:t>Подписано ЭЦП</w:t>
            </w:r>
          </w:p>
        </w:tc>
        <w:tc>
          <w:tcPr>
            <w:tcW w:w="2536" w:type="pct"/>
          </w:tcPr>
          <w:p w:rsidR="00180D8D" w:rsidRPr="00180D8D" w:rsidRDefault="00180D8D" w:rsidP="00180D8D">
            <w:pPr>
              <w:widowControl w:val="0"/>
              <w:suppressAutoHyphens/>
              <w:rPr>
                <w:rFonts w:ascii="Times New Roman" w:eastAsia="Times New Roman" w:hAnsi="Times New Roman" w:cs="Times New Roman"/>
                <w:lang w:eastAsia="zh-CN"/>
              </w:rPr>
            </w:pPr>
          </w:p>
          <w:p w:rsidR="005B5274" w:rsidRDefault="00180D8D" w:rsidP="00180D8D">
            <w:pPr>
              <w:widowControl w:val="0"/>
              <w:suppressAutoHyphens/>
              <w:rPr>
                <w:rFonts w:ascii="Times New Roman" w:eastAsia="Times New Roman" w:hAnsi="Times New Roman" w:cs="Times New Roman"/>
                <w:lang w:eastAsia="zh-CN"/>
              </w:rPr>
            </w:pPr>
            <w:r w:rsidRPr="00180D8D">
              <w:rPr>
                <w:rFonts w:ascii="Times New Roman" w:eastAsia="Times New Roman" w:hAnsi="Times New Roman" w:cs="Times New Roman"/>
                <w:lang w:eastAsia="zh-CN"/>
              </w:rPr>
              <w:t xml:space="preserve"> </w:t>
            </w:r>
          </w:p>
          <w:p w:rsidR="00180D8D" w:rsidRDefault="00180D8D" w:rsidP="00180D8D">
            <w:pPr>
              <w:widowControl w:val="0"/>
              <w:suppressAutoHyphens/>
              <w:rPr>
                <w:rFonts w:ascii="Times New Roman" w:eastAsia="Times New Roman" w:hAnsi="Times New Roman" w:cs="Times New Roman"/>
                <w:lang w:eastAsia="zh-CN"/>
              </w:rPr>
            </w:pPr>
            <w:r w:rsidRPr="00180D8D">
              <w:rPr>
                <w:rFonts w:ascii="Times New Roman" w:eastAsia="Times New Roman" w:hAnsi="Times New Roman" w:cs="Times New Roman"/>
                <w:lang w:eastAsia="zh-CN"/>
              </w:rPr>
              <w:t>__________________________</w:t>
            </w:r>
          </w:p>
          <w:p w:rsidR="00180D8D" w:rsidRPr="00180D8D" w:rsidRDefault="00180D8D" w:rsidP="00180D8D">
            <w:pPr>
              <w:widowControl w:val="0"/>
              <w:jc w:val="both"/>
              <w:rPr>
                <w:rFonts w:ascii="Times New Roman" w:eastAsia="Times New Roman" w:hAnsi="Times New Roman" w:cs="Times New Roman"/>
              </w:rPr>
            </w:pPr>
            <w:r w:rsidRPr="00180D8D">
              <w:rPr>
                <w:rFonts w:ascii="Times New Roman" w:eastAsia="Times New Roman" w:hAnsi="Times New Roman" w:cs="Times New Roman"/>
              </w:rPr>
              <w:t>Подписано ЭЦП</w:t>
            </w:r>
          </w:p>
        </w:tc>
      </w:tr>
    </w:tbl>
    <w:p w:rsidR="00180D8D" w:rsidRPr="00D628B1" w:rsidRDefault="00180D8D" w:rsidP="00D03719">
      <w:pPr>
        <w:spacing w:after="0" w:line="240" w:lineRule="auto"/>
        <w:ind w:firstLine="709"/>
        <w:jc w:val="center"/>
        <w:rPr>
          <w:rFonts w:ascii="Times New Roman" w:eastAsia="Times New Roman" w:hAnsi="Times New Roman" w:cs="Times New Roman"/>
          <w:b/>
          <w:sz w:val="24"/>
          <w:szCs w:val="24"/>
          <w:lang w:eastAsia="ru-RU"/>
        </w:rPr>
      </w:pP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p>
    <w:p w:rsidR="00577EBE" w:rsidRPr="00D628B1" w:rsidRDefault="00577EBE" w:rsidP="00D03719">
      <w:pPr>
        <w:spacing w:after="0" w:line="240" w:lineRule="auto"/>
        <w:ind w:left="5954"/>
        <w:rPr>
          <w:rFonts w:ascii="Times New Roman" w:eastAsia="Times New Roman" w:hAnsi="Times New Roman" w:cs="Times New Roman"/>
          <w:sz w:val="24"/>
          <w:szCs w:val="24"/>
          <w:lang w:eastAsia="ru-RU"/>
        </w:rPr>
      </w:pPr>
    </w:p>
    <w:p w:rsidR="00577EBE" w:rsidRPr="00D628B1" w:rsidRDefault="00577EBE" w:rsidP="00D03719">
      <w:pPr>
        <w:spacing w:after="0" w:line="240" w:lineRule="auto"/>
        <w:ind w:left="5954"/>
        <w:rPr>
          <w:rFonts w:ascii="Times New Roman" w:eastAsia="Times New Roman" w:hAnsi="Times New Roman" w:cs="Times New Roman"/>
          <w:sz w:val="24"/>
          <w:szCs w:val="24"/>
          <w:lang w:eastAsia="ru-RU"/>
        </w:rPr>
      </w:pPr>
    </w:p>
    <w:p w:rsidR="00577EBE" w:rsidRPr="00D628B1" w:rsidRDefault="00577EBE" w:rsidP="00577EBE">
      <w:pPr>
        <w:spacing w:after="0" w:line="240" w:lineRule="auto"/>
        <w:jc w:val="center"/>
        <w:rPr>
          <w:rFonts w:ascii="Times New Roman" w:eastAsia="Times New Roman" w:hAnsi="Times New Roman" w:cs="Times New Roman"/>
          <w:sz w:val="24"/>
          <w:szCs w:val="24"/>
          <w:lang w:eastAsia="ru-RU"/>
        </w:rPr>
      </w:pPr>
      <w:r w:rsidRPr="00D628B1">
        <w:rPr>
          <w:rFonts w:ascii="Times New Roman" w:eastAsia="Times New Roman" w:hAnsi="Times New Roman" w:cs="Times New Roman"/>
          <w:bCs/>
          <w:i/>
          <w:sz w:val="24"/>
          <w:szCs w:val="24"/>
          <w:lang w:eastAsia="ru-RU"/>
        </w:rPr>
        <w:t>Контракт подписан усиленными электронными подписями лиц, имеющих право действовать от имени Заказчика и Поставщика</w:t>
      </w:r>
    </w:p>
    <w:p w:rsidR="00577EBE" w:rsidRPr="00D628B1" w:rsidRDefault="00577EBE" w:rsidP="00577EBE">
      <w:pPr>
        <w:spacing w:after="0" w:line="240" w:lineRule="auto"/>
        <w:ind w:left="5954"/>
        <w:jc w:val="center"/>
        <w:rPr>
          <w:rFonts w:ascii="Times New Roman" w:eastAsia="Times New Roman" w:hAnsi="Times New Roman" w:cs="Times New Roman"/>
          <w:sz w:val="24"/>
          <w:szCs w:val="24"/>
          <w:lang w:eastAsia="ru-RU"/>
        </w:rPr>
      </w:pPr>
    </w:p>
    <w:p w:rsidR="00577EBE" w:rsidRDefault="00577EBE" w:rsidP="00D03719">
      <w:pPr>
        <w:spacing w:after="0" w:line="240" w:lineRule="auto"/>
        <w:ind w:left="5954"/>
        <w:rPr>
          <w:rFonts w:ascii="Times New Roman" w:eastAsia="Times New Roman" w:hAnsi="Times New Roman" w:cs="Times New Roman"/>
          <w:sz w:val="24"/>
          <w:szCs w:val="24"/>
          <w:lang w:eastAsia="ru-RU"/>
        </w:rPr>
      </w:pPr>
    </w:p>
    <w:p w:rsidR="00146FF5" w:rsidRPr="00D628B1" w:rsidRDefault="00146FF5" w:rsidP="00D03719">
      <w:pPr>
        <w:spacing w:after="0" w:line="240" w:lineRule="auto"/>
        <w:ind w:left="5954"/>
        <w:rPr>
          <w:rFonts w:ascii="Times New Roman" w:eastAsia="Times New Roman" w:hAnsi="Times New Roman" w:cs="Times New Roman"/>
          <w:sz w:val="24"/>
          <w:szCs w:val="24"/>
          <w:lang w:eastAsia="ru-RU"/>
        </w:rPr>
      </w:pPr>
      <w:bookmarkStart w:id="11" w:name="_GoBack"/>
      <w:bookmarkEnd w:id="11"/>
    </w:p>
    <w:p w:rsidR="00D03719" w:rsidRPr="00D628B1" w:rsidRDefault="00D03719" w:rsidP="00D03719">
      <w:pPr>
        <w:spacing w:after="0" w:line="240" w:lineRule="auto"/>
        <w:ind w:left="5954"/>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lastRenderedPageBreak/>
        <w:t>Приложение № 1</w:t>
      </w:r>
    </w:p>
    <w:p w:rsidR="00D03719" w:rsidRPr="00D628B1" w:rsidRDefault="00D03719" w:rsidP="00D03719">
      <w:pPr>
        <w:spacing w:after="0" w:line="240" w:lineRule="auto"/>
        <w:ind w:left="5954"/>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к Контракту</w:t>
      </w:r>
    </w:p>
    <w:p w:rsidR="00D03719" w:rsidRPr="00D628B1" w:rsidRDefault="00833CD8" w:rsidP="00D03719">
      <w:pPr>
        <w:spacing w:after="0" w:line="240" w:lineRule="auto"/>
        <w:ind w:left="5954"/>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xml:space="preserve">от </w:t>
      </w:r>
      <w:r w:rsidR="00FC50E2" w:rsidRPr="00D628B1">
        <w:rPr>
          <w:rFonts w:ascii="Times New Roman" w:eastAsia="Times New Roman" w:hAnsi="Times New Roman" w:cs="Times New Roman"/>
          <w:sz w:val="24"/>
          <w:szCs w:val="24"/>
          <w:lang w:eastAsia="ru-RU"/>
        </w:rPr>
        <w:t>«</w:t>
      </w:r>
      <w:r w:rsidRPr="00D628B1">
        <w:rPr>
          <w:rFonts w:ascii="Times New Roman" w:eastAsia="Times New Roman" w:hAnsi="Times New Roman" w:cs="Times New Roman"/>
          <w:sz w:val="24"/>
          <w:szCs w:val="24"/>
          <w:lang w:eastAsia="ru-RU"/>
        </w:rPr>
        <w:t>__</w:t>
      </w:r>
      <w:r w:rsidR="00FC50E2" w:rsidRPr="00D628B1">
        <w:rPr>
          <w:rFonts w:ascii="Times New Roman" w:eastAsia="Times New Roman" w:hAnsi="Times New Roman" w:cs="Times New Roman"/>
          <w:sz w:val="24"/>
          <w:szCs w:val="24"/>
          <w:lang w:eastAsia="ru-RU"/>
        </w:rPr>
        <w:t>»</w:t>
      </w:r>
      <w:r w:rsidRPr="00D628B1">
        <w:rPr>
          <w:rFonts w:ascii="Times New Roman" w:eastAsia="Times New Roman" w:hAnsi="Times New Roman" w:cs="Times New Roman"/>
          <w:sz w:val="24"/>
          <w:szCs w:val="24"/>
          <w:lang w:eastAsia="ru-RU"/>
        </w:rPr>
        <w:t xml:space="preserve"> ________</w:t>
      </w:r>
      <w:r w:rsidR="00D03719" w:rsidRPr="00D628B1">
        <w:rPr>
          <w:rFonts w:ascii="Times New Roman" w:eastAsia="Times New Roman" w:hAnsi="Times New Roman" w:cs="Times New Roman"/>
          <w:sz w:val="24"/>
          <w:szCs w:val="24"/>
          <w:lang w:eastAsia="ru-RU"/>
        </w:rPr>
        <w:t>20__ г. № ____</w:t>
      </w:r>
    </w:p>
    <w:p w:rsidR="00D03719" w:rsidRPr="00D628B1" w:rsidRDefault="00D03719" w:rsidP="00D03719">
      <w:pPr>
        <w:spacing w:after="0" w:line="240" w:lineRule="auto"/>
        <w:jc w:val="both"/>
        <w:rPr>
          <w:rFonts w:ascii="Times New Roman" w:eastAsia="Times New Roman" w:hAnsi="Times New Roman" w:cs="Times New Roman"/>
          <w:sz w:val="24"/>
          <w:szCs w:val="24"/>
          <w:lang w:eastAsia="ru-RU"/>
        </w:rPr>
      </w:pPr>
    </w:p>
    <w:p w:rsidR="00D03719" w:rsidRPr="00D628B1" w:rsidRDefault="00D03719" w:rsidP="00D03719">
      <w:pPr>
        <w:spacing w:after="0" w:line="240" w:lineRule="auto"/>
        <w:jc w:val="both"/>
        <w:rPr>
          <w:rFonts w:ascii="Times New Roman" w:eastAsia="Times New Roman" w:hAnsi="Times New Roman" w:cs="Times New Roman"/>
          <w:sz w:val="24"/>
          <w:szCs w:val="24"/>
          <w:lang w:eastAsia="ru-RU"/>
        </w:rPr>
      </w:pPr>
    </w:p>
    <w:p w:rsidR="00D03719" w:rsidRPr="00D628B1" w:rsidRDefault="00D03719" w:rsidP="00833CD8">
      <w:pPr>
        <w:spacing w:after="0" w:line="240" w:lineRule="auto"/>
        <w:ind w:firstLine="709"/>
        <w:jc w:val="center"/>
        <w:rPr>
          <w:rFonts w:ascii="Times New Roman" w:eastAsia="Times New Roman" w:hAnsi="Times New Roman" w:cs="Times New Roman"/>
          <w:b/>
          <w:sz w:val="24"/>
          <w:szCs w:val="24"/>
          <w:lang w:eastAsia="ru-RU"/>
        </w:rPr>
      </w:pPr>
      <w:bookmarkStart w:id="12" w:name="p359"/>
      <w:bookmarkEnd w:id="12"/>
      <w:r w:rsidRPr="00D628B1">
        <w:rPr>
          <w:rFonts w:ascii="Times New Roman" w:eastAsia="Times New Roman" w:hAnsi="Times New Roman" w:cs="Times New Roman"/>
          <w:b/>
          <w:sz w:val="24"/>
          <w:szCs w:val="24"/>
          <w:lang w:eastAsia="ru-RU"/>
        </w:rPr>
        <w:t>СПЕЦИФИКАЦИЯ</w:t>
      </w:r>
    </w:p>
    <w:p w:rsidR="00FF4019" w:rsidRPr="00D628B1" w:rsidRDefault="00FF4019" w:rsidP="00833CD8">
      <w:pPr>
        <w:spacing w:after="0" w:line="240" w:lineRule="auto"/>
        <w:ind w:firstLine="709"/>
        <w:jc w:val="center"/>
        <w:rPr>
          <w:rFonts w:ascii="Times New Roman" w:eastAsia="Times New Roman" w:hAnsi="Times New Roman" w:cs="Times New Roman"/>
          <w:b/>
          <w:sz w:val="24"/>
          <w:szCs w:val="24"/>
          <w:lang w:eastAsia="ru-RU"/>
        </w:rPr>
      </w:pPr>
    </w:p>
    <w:tbl>
      <w:tblPr>
        <w:tblW w:w="9335" w:type="dxa"/>
        <w:jc w:val="center"/>
        <w:tblLayout w:type="fixed"/>
        <w:tblCellMar>
          <w:left w:w="0" w:type="dxa"/>
          <w:right w:w="0" w:type="dxa"/>
        </w:tblCellMar>
        <w:tblLook w:val="04A0" w:firstRow="1" w:lastRow="0" w:firstColumn="1" w:lastColumn="0" w:noHBand="0" w:noVBand="1"/>
      </w:tblPr>
      <w:tblGrid>
        <w:gridCol w:w="270"/>
        <w:gridCol w:w="1176"/>
        <w:gridCol w:w="1805"/>
        <w:gridCol w:w="1275"/>
        <w:gridCol w:w="1418"/>
        <w:gridCol w:w="769"/>
        <w:gridCol w:w="993"/>
        <w:gridCol w:w="751"/>
        <w:gridCol w:w="878"/>
      </w:tblGrid>
      <w:tr w:rsidR="00D03719" w:rsidRPr="00D628B1" w:rsidTr="0007739B">
        <w:trPr>
          <w:trHeight w:val="2606"/>
          <w:jc w:val="center"/>
        </w:trPr>
        <w:tc>
          <w:tcPr>
            <w:tcW w:w="270"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AD0057">
            <w:pPr>
              <w:spacing w:after="0" w:line="240" w:lineRule="auto"/>
              <w:jc w:val="center"/>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п/п</w:t>
            </w:r>
          </w:p>
        </w:tc>
        <w:tc>
          <w:tcPr>
            <w:tcW w:w="1176"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AD0057">
            <w:pPr>
              <w:spacing w:after="0" w:line="240" w:lineRule="auto"/>
              <w:jc w:val="center"/>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Наименование Оборудования (марка, модель, год выпуска и другое), товарный знак (при наличии),</w:t>
            </w:r>
          </w:p>
          <w:p w:rsidR="00D03719" w:rsidRPr="00D628B1" w:rsidRDefault="00D03719" w:rsidP="00AD0057">
            <w:pPr>
              <w:spacing w:after="0" w:line="240" w:lineRule="auto"/>
              <w:jc w:val="center"/>
              <w:rPr>
                <w:rFonts w:ascii="Times New Roman" w:eastAsia="Times New Roman" w:hAnsi="Times New Roman" w:cs="Times New Roman"/>
                <w:sz w:val="24"/>
                <w:szCs w:val="24"/>
                <w:lang w:eastAsia="ru-RU"/>
              </w:rPr>
            </w:pPr>
          </w:p>
          <w:p w:rsidR="00D03719" w:rsidRPr="00D628B1" w:rsidRDefault="00D03719" w:rsidP="00AD0057">
            <w:pPr>
              <w:spacing w:after="0" w:line="240" w:lineRule="auto"/>
              <w:jc w:val="center"/>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Наименование Услуг</w:t>
            </w:r>
          </w:p>
        </w:tc>
        <w:tc>
          <w:tcPr>
            <w:tcW w:w="1805"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AD0057">
            <w:pPr>
              <w:spacing w:after="0" w:line="240" w:lineRule="auto"/>
              <w:jc w:val="center"/>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Наименование Оборудования (в соответствии с регистрационным удостоверением)</w:t>
            </w:r>
          </w:p>
        </w:tc>
        <w:tc>
          <w:tcPr>
            <w:tcW w:w="1275"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AD0057">
            <w:pPr>
              <w:spacing w:after="0" w:line="240" w:lineRule="auto"/>
              <w:jc w:val="center"/>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Дата регистрации Оборудования и его регистрационный номер</w:t>
            </w:r>
          </w:p>
        </w:tc>
        <w:tc>
          <w:tcPr>
            <w:tcW w:w="1418"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AD0057">
            <w:pPr>
              <w:spacing w:after="0" w:line="240" w:lineRule="auto"/>
              <w:jc w:val="center"/>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Код позиции каталога товаров, работ, услуг для обеспечения государственных и муниципальных нужд (при наличии)</w:t>
            </w:r>
          </w:p>
        </w:tc>
        <w:tc>
          <w:tcPr>
            <w:tcW w:w="769"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AD0057">
            <w:pPr>
              <w:spacing w:after="0" w:line="240" w:lineRule="auto"/>
              <w:jc w:val="center"/>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Ед. измерения</w:t>
            </w:r>
          </w:p>
        </w:tc>
        <w:tc>
          <w:tcPr>
            <w:tcW w:w="993"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AD0057">
            <w:pPr>
              <w:spacing w:after="0" w:line="240" w:lineRule="auto"/>
              <w:jc w:val="center"/>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Количество, в ед.</w:t>
            </w:r>
          </w:p>
        </w:tc>
        <w:tc>
          <w:tcPr>
            <w:tcW w:w="751"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AD0057">
            <w:pPr>
              <w:spacing w:after="0" w:line="240" w:lineRule="auto"/>
              <w:jc w:val="center"/>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Цена за ед., руб. (включая НДС)</w:t>
            </w:r>
          </w:p>
        </w:tc>
        <w:tc>
          <w:tcPr>
            <w:tcW w:w="878"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AD0057">
            <w:pPr>
              <w:spacing w:after="0" w:line="240" w:lineRule="auto"/>
              <w:jc w:val="center"/>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Общая стоимость, руб. (включая НДС)</w:t>
            </w:r>
          </w:p>
        </w:tc>
      </w:tr>
      <w:tr w:rsidR="00D03719" w:rsidRPr="00D628B1" w:rsidTr="0007739B">
        <w:trPr>
          <w:trHeight w:val="217"/>
          <w:jc w:val="center"/>
        </w:trPr>
        <w:tc>
          <w:tcPr>
            <w:tcW w:w="270"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B51D89">
            <w:pPr>
              <w:spacing w:after="0" w:line="240" w:lineRule="auto"/>
              <w:jc w:val="center"/>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1</w:t>
            </w:r>
          </w:p>
        </w:tc>
        <w:tc>
          <w:tcPr>
            <w:tcW w:w="1176"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B51D89">
            <w:pPr>
              <w:spacing w:after="0" w:line="240" w:lineRule="auto"/>
              <w:jc w:val="center"/>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2</w:t>
            </w:r>
          </w:p>
        </w:tc>
        <w:tc>
          <w:tcPr>
            <w:tcW w:w="1805"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B51D89">
            <w:pPr>
              <w:spacing w:after="0" w:line="240" w:lineRule="auto"/>
              <w:jc w:val="center"/>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3</w:t>
            </w:r>
          </w:p>
        </w:tc>
        <w:tc>
          <w:tcPr>
            <w:tcW w:w="1275"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B51D89">
            <w:pPr>
              <w:spacing w:after="0" w:line="240" w:lineRule="auto"/>
              <w:jc w:val="center"/>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4</w:t>
            </w:r>
          </w:p>
        </w:tc>
        <w:tc>
          <w:tcPr>
            <w:tcW w:w="1418"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B51D89">
            <w:pPr>
              <w:spacing w:after="0" w:line="240" w:lineRule="auto"/>
              <w:jc w:val="center"/>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5</w:t>
            </w:r>
          </w:p>
        </w:tc>
        <w:tc>
          <w:tcPr>
            <w:tcW w:w="769"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B51D89">
            <w:pPr>
              <w:spacing w:after="0" w:line="240" w:lineRule="auto"/>
              <w:jc w:val="center"/>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6</w:t>
            </w:r>
          </w:p>
        </w:tc>
        <w:tc>
          <w:tcPr>
            <w:tcW w:w="993"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B51D89">
            <w:pPr>
              <w:spacing w:after="0" w:line="240" w:lineRule="auto"/>
              <w:jc w:val="center"/>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7</w:t>
            </w:r>
          </w:p>
        </w:tc>
        <w:tc>
          <w:tcPr>
            <w:tcW w:w="751"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B51D89">
            <w:pPr>
              <w:spacing w:after="0" w:line="240" w:lineRule="auto"/>
              <w:jc w:val="center"/>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8</w:t>
            </w:r>
          </w:p>
        </w:tc>
        <w:tc>
          <w:tcPr>
            <w:tcW w:w="878"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B51D89">
            <w:pPr>
              <w:spacing w:after="0" w:line="240" w:lineRule="auto"/>
              <w:jc w:val="center"/>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9</w:t>
            </w:r>
          </w:p>
        </w:tc>
      </w:tr>
      <w:tr w:rsidR="00D03719" w:rsidRPr="00D628B1" w:rsidTr="0007739B">
        <w:trPr>
          <w:trHeight w:val="217"/>
          <w:jc w:val="center"/>
        </w:trPr>
        <w:tc>
          <w:tcPr>
            <w:tcW w:w="270" w:type="dxa"/>
            <w:tcBorders>
              <w:top w:val="single" w:sz="8" w:space="0" w:color="000000"/>
              <w:left w:val="single" w:sz="8" w:space="0" w:color="000000"/>
              <w:bottom w:val="single" w:sz="8" w:space="0" w:color="000000"/>
              <w:right w:val="single" w:sz="8" w:space="0" w:color="000000"/>
            </w:tcBorders>
            <w:vAlign w:val="center"/>
            <w:hideMark/>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1.</w:t>
            </w:r>
          </w:p>
        </w:tc>
        <w:tc>
          <w:tcPr>
            <w:tcW w:w="1176"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w:t>
            </w:r>
          </w:p>
        </w:tc>
        <w:tc>
          <w:tcPr>
            <w:tcW w:w="1805"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w:t>
            </w:r>
          </w:p>
        </w:tc>
        <w:tc>
          <w:tcPr>
            <w:tcW w:w="1275"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w:t>
            </w:r>
          </w:p>
        </w:tc>
        <w:tc>
          <w:tcPr>
            <w:tcW w:w="1418"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w:t>
            </w:r>
          </w:p>
        </w:tc>
        <w:tc>
          <w:tcPr>
            <w:tcW w:w="769"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w:t>
            </w:r>
          </w:p>
        </w:tc>
        <w:tc>
          <w:tcPr>
            <w:tcW w:w="993"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w:t>
            </w:r>
          </w:p>
        </w:tc>
        <w:tc>
          <w:tcPr>
            <w:tcW w:w="751"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w:t>
            </w:r>
          </w:p>
        </w:tc>
        <w:tc>
          <w:tcPr>
            <w:tcW w:w="878"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w:t>
            </w:r>
          </w:p>
        </w:tc>
      </w:tr>
      <w:tr w:rsidR="00D03719" w:rsidRPr="00D628B1" w:rsidTr="0007739B">
        <w:trPr>
          <w:trHeight w:val="217"/>
          <w:jc w:val="center"/>
        </w:trPr>
        <w:tc>
          <w:tcPr>
            <w:tcW w:w="270" w:type="dxa"/>
            <w:tcBorders>
              <w:top w:val="single" w:sz="8" w:space="0" w:color="000000"/>
              <w:left w:val="single" w:sz="8" w:space="0" w:color="000000"/>
              <w:bottom w:val="single" w:sz="8" w:space="0" w:color="000000"/>
              <w:right w:val="single" w:sz="8" w:space="0" w:color="000000"/>
            </w:tcBorders>
            <w:vAlign w:val="center"/>
            <w:hideMark/>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2.</w:t>
            </w:r>
          </w:p>
        </w:tc>
        <w:tc>
          <w:tcPr>
            <w:tcW w:w="1176"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w:t>
            </w:r>
          </w:p>
        </w:tc>
        <w:tc>
          <w:tcPr>
            <w:tcW w:w="1805"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w:t>
            </w:r>
          </w:p>
        </w:tc>
        <w:tc>
          <w:tcPr>
            <w:tcW w:w="1275"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w:t>
            </w:r>
          </w:p>
        </w:tc>
        <w:tc>
          <w:tcPr>
            <w:tcW w:w="1418"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w:t>
            </w:r>
          </w:p>
        </w:tc>
        <w:tc>
          <w:tcPr>
            <w:tcW w:w="769"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w:t>
            </w:r>
          </w:p>
        </w:tc>
        <w:tc>
          <w:tcPr>
            <w:tcW w:w="993"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w:t>
            </w:r>
          </w:p>
        </w:tc>
        <w:tc>
          <w:tcPr>
            <w:tcW w:w="751"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w:t>
            </w:r>
          </w:p>
        </w:tc>
        <w:tc>
          <w:tcPr>
            <w:tcW w:w="878"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w:t>
            </w:r>
          </w:p>
        </w:tc>
      </w:tr>
      <w:tr w:rsidR="00D03719" w:rsidRPr="00D628B1" w:rsidTr="0007739B">
        <w:trPr>
          <w:trHeight w:val="230"/>
          <w:jc w:val="center"/>
        </w:trPr>
        <w:tc>
          <w:tcPr>
            <w:tcW w:w="270" w:type="dxa"/>
            <w:tcBorders>
              <w:top w:val="single" w:sz="8" w:space="0" w:color="000000"/>
              <w:left w:val="single" w:sz="8" w:space="0" w:color="000000"/>
              <w:bottom w:val="single" w:sz="8" w:space="0" w:color="000000"/>
              <w:right w:val="single" w:sz="8" w:space="0" w:color="000000"/>
            </w:tcBorders>
            <w:vAlign w:val="center"/>
            <w:hideMark/>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3.</w:t>
            </w:r>
          </w:p>
        </w:tc>
        <w:tc>
          <w:tcPr>
            <w:tcW w:w="1176"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w:t>
            </w:r>
          </w:p>
        </w:tc>
        <w:tc>
          <w:tcPr>
            <w:tcW w:w="1805"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w:t>
            </w:r>
          </w:p>
        </w:tc>
        <w:tc>
          <w:tcPr>
            <w:tcW w:w="1275"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w:t>
            </w:r>
          </w:p>
        </w:tc>
        <w:tc>
          <w:tcPr>
            <w:tcW w:w="1418"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w:t>
            </w:r>
          </w:p>
        </w:tc>
        <w:tc>
          <w:tcPr>
            <w:tcW w:w="769"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w:t>
            </w:r>
          </w:p>
        </w:tc>
        <w:tc>
          <w:tcPr>
            <w:tcW w:w="993"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w:t>
            </w:r>
          </w:p>
        </w:tc>
        <w:tc>
          <w:tcPr>
            <w:tcW w:w="751"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w:t>
            </w:r>
          </w:p>
        </w:tc>
        <w:tc>
          <w:tcPr>
            <w:tcW w:w="878"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w:t>
            </w:r>
          </w:p>
        </w:tc>
      </w:tr>
    </w:tbl>
    <w:p w:rsidR="00FF4019" w:rsidRPr="00D628B1" w:rsidRDefault="00FF4019" w:rsidP="00AF2BAD">
      <w:pPr>
        <w:spacing w:after="0" w:line="240" w:lineRule="auto"/>
        <w:jc w:val="both"/>
        <w:rPr>
          <w:rFonts w:ascii="Times New Roman" w:eastAsia="Times New Roman" w:hAnsi="Times New Roman" w:cs="Times New Roman"/>
          <w:sz w:val="24"/>
          <w:szCs w:val="24"/>
          <w:lang w:eastAsia="ru-RU"/>
        </w:rPr>
      </w:pPr>
    </w:p>
    <w:tbl>
      <w:tblPr>
        <w:tblW w:w="9194" w:type="dxa"/>
        <w:tblInd w:w="20" w:type="dxa"/>
        <w:tblCellMar>
          <w:left w:w="0" w:type="dxa"/>
          <w:right w:w="0" w:type="dxa"/>
        </w:tblCellMar>
        <w:tblLook w:val="04A0" w:firstRow="1" w:lastRow="0" w:firstColumn="1" w:lastColumn="0" w:noHBand="0" w:noVBand="1"/>
      </w:tblPr>
      <w:tblGrid>
        <w:gridCol w:w="61"/>
        <w:gridCol w:w="5017"/>
        <w:gridCol w:w="4116"/>
      </w:tblGrid>
      <w:tr w:rsidR="0053057B" w:rsidRPr="00D628B1" w:rsidTr="0053057B">
        <w:tc>
          <w:tcPr>
            <w:tcW w:w="5078" w:type="dxa"/>
            <w:gridSpan w:val="2"/>
            <w:hideMark/>
          </w:tcPr>
          <w:p w:rsidR="0053057B" w:rsidRPr="00D628B1" w:rsidRDefault="0053057B"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От Заказчика:</w:t>
            </w:r>
          </w:p>
          <w:p w:rsidR="0053057B" w:rsidRPr="00D628B1" w:rsidRDefault="0053057B" w:rsidP="00B51D8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w:t>
            </w:r>
          </w:p>
        </w:tc>
        <w:tc>
          <w:tcPr>
            <w:tcW w:w="4116" w:type="dxa"/>
            <w:hideMark/>
          </w:tcPr>
          <w:p w:rsidR="0053057B" w:rsidRPr="00D628B1" w:rsidRDefault="0053057B"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От Поставщика:</w:t>
            </w:r>
          </w:p>
        </w:tc>
      </w:tr>
      <w:tr w:rsidR="00D03719" w:rsidRPr="00D628B1" w:rsidTr="0053057B">
        <w:tc>
          <w:tcPr>
            <w:tcW w:w="0" w:type="auto"/>
            <w:hideMark/>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w:t>
            </w:r>
          </w:p>
        </w:tc>
        <w:tc>
          <w:tcPr>
            <w:tcW w:w="4923" w:type="dxa"/>
            <w:hideMark/>
          </w:tcPr>
          <w:p w:rsidR="00D03719" w:rsidRPr="00D628B1" w:rsidRDefault="00D03719" w:rsidP="00B51D8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w:t>
            </w:r>
            <w:r w:rsidR="0053057B" w:rsidRPr="00D628B1">
              <w:rPr>
                <w:rFonts w:ascii="Times New Roman" w:eastAsia="Times New Roman" w:hAnsi="Times New Roman" w:cs="Times New Roman"/>
                <w:sz w:val="24"/>
                <w:szCs w:val="24"/>
                <w:lang w:eastAsia="ru-RU"/>
              </w:rPr>
              <w:t>________________М.Н. Агеев</w:t>
            </w:r>
          </w:p>
        </w:tc>
        <w:tc>
          <w:tcPr>
            <w:tcW w:w="4116" w:type="dxa"/>
            <w:hideMark/>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w:t>
            </w:r>
          </w:p>
        </w:tc>
      </w:tr>
      <w:tr w:rsidR="00631C53" w:rsidRPr="00D628B1" w:rsidTr="0053057B">
        <w:trPr>
          <w:trHeight w:val="269"/>
        </w:trPr>
        <w:tc>
          <w:tcPr>
            <w:tcW w:w="9194" w:type="dxa"/>
            <w:gridSpan w:val="3"/>
          </w:tcPr>
          <w:p w:rsidR="00631C53" w:rsidRPr="00D628B1" w:rsidRDefault="00631C53" w:rsidP="0053057B">
            <w:pPr>
              <w:spacing w:after="0" w:line="240" w:lineRule="auto"/>
              <w:jc w:val="center"/>
              <w:rPr>
                <w:rFonts w:ascii="Times New Roman" w:eastAsia="Times New Roman" w:hAnsi="Times New Roman" w:cs="Times New Roman"/>
                <w:sz w:val="24"/>
                <w:szCs w:val="24"/>
                <w:lang w:eastAsia="ru-RU"/>
              </w:rPr>
            </w:pPr>
            <w:r w:rsidRPr="00D628B1">
              <w:rPr>
                <w:rFonts w:ascii="Times New Roman" w:hAnsi="Times New Roman" w:cs="Times New Roman"/>
                <w:bCs/>
                <w:i/>
                <w:sz w:val="24"/>
                <w:szCs w:val="24"/>
              </w:rPr>
              <w:t>Контракт подписан усиленными электронными подписями лиц, имеющих право действовать от имени Заказчика и Поставщика</w:t>
            </w:r>
          </w:p>
        </w:tc>
      </w:tr>
    </w:tbl>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p>
    <w:p w:rsidR="006C39C8" w:rsidRDefault="00D03719">
      <w:pPr>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br w:type="page"/>
      </w:r>
    </w:p>
    <w:p w:rsidR="006C39C8" w:rsidRDefault="006C39C8" w:rsidP="00D03719">
      <w:pPr>
        <w:spacing w:after="0" w:line="240" w:lineRule="auto"/>
        <w:ind w:firstLine="709"/>
        <w:jc w:val="both"/>
        <w:rPr>
          <w:rFonts w:ascii="Times New Roman" w:eastAsia="Times New Roman" w:hAnsi="Times New Roman" w:cs="Times New Roman"/>
          <w:sz w:val="24"/>
          <w:szCs w:val="24"/>
          <w:lang w:eastAsia="ru-RU"/>
        </w:rPr>
        <w:sectPr w:rsidR="006C39C8" w:rsidSect="00B2070D">
          <w:pgSz w:w="11906" w:h="16838"/>
          <w:pgMar w:top="851" w:right="850" w:bottom="568" w:left="1701" w:header="708" w:footer="708" w:gutter="0"/>
          <w:cols w:space="708"/>
          <w:docGrid w:linePitch="360"/>
        </w:sectPr>
      </w:pP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p>
    <w:p w:rsidR="00D03719" w:rsidRPr="00D628B1" w:rsidRDefault="00D03719" w:rsidP="006C39C8">
      <w:pPr>
        <w:spacing w:after="0" w:line="240" w:lineRule="auto"/>
        <w:ind w:left="5954"/>
        <w:jc w:val="right"/>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Приложение № 2</w:t>
      </w:r>
    </w:p>
    <w:p w:rsidR="00D03719" w:rsidRPr="00D628B1" w:rsidRDefault="00D03719" w:rsidP="006C39C8">
      <w:pPr>
        <w:spacing w:after="0" w:line="240" w:lineRule="auto"/>
        <w:ind w:left="5954"/>
        <w:jc w:val="right"/>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к Контракту</w:t>
      </w:r>
    </w:p>
    <w:p w:rsidR="00D03719" w:rsidRPr="00D628B1" w:rsidRDefault="00802F2E" w:rsidP="006C39C8">
      <w:pPr>
        <w:spacing w:after="0" w:line="240" w:lineRule="auto"/>
        <w:ind w:left="5954"/>
        <w:jc w:val="right"/>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xml:space="preserve">от </w:t>
      </w:r>
      <w:r w:rsidR="00FC50E2" w:rsidRPr="00D628B1">
        <w:rPr>
          <w:rFonts w:ascii="Times New Roman" w:eastAsia="Times New Roman" w:hAnsi="Times New Roman" w:cs="Times New Roman"/>
          <w:sz w:val="24"/>
          <w:szCs w:val="24"/>
          <w:lang w:eastAsia="ru-RU"/>
        </w:rPr>
        <w:t>«</w:t>
      </w:r>
      <w:r w:rsidRPr="00D628B1">
        <w:rPr>
          <w:rFonts w:ascii="Times New Roman" w:eastAsia="Times New Roman" w:hAnsi="Times New Roman" w:cs="Times New Roman"/>
          <w:sz w:val="24"/>
          <w:szCs w:val="24"/>
          <w:lang w:eastAsia="ru-RU"/>
        </w:rPr>
        <w:t>__</w:t>
      </w:r>
      <w:r w:rsidR="00FC50E2" w:rsidRPr="00D628B1">
        <w:rPr>
          <w:rFonts w:ascii="Times New Roman" w:eastAsia="Times New Roman" w:hAnsi="Times New Roman" w:cs="Times New Roman"/>
          <w:sz w:val="24"/>
          <w:szCs w:val="24"/>
          <w:lang w:eastAsia="ru-RU"/>
        </w:rPr>
        <w:t>»</w:t>
      </w:r>
      <w:r w:rsidRPr="00D628B1">
        <w:rPr>
          <w:rFonts w:ascii="Times New Roman" w:eastAsia="Times New Roman" w:hAnsi="Times New Roman" w:cs="Times New Roman"/>
          <w:sz w:val="24"/>
          <w:szCs w:val="24"/>
          <w:lang w:eastAsia="ru-RU"/>
        </w:rPr>
        <w:t xml:space="preserve"> ________</w:t>
      </w:r>
      <w:r w:rsidR="00D03719" w:rsidRPr="00D628B1">
        <w:rPr>
          <w:rFonts w:ascii="Times New Roman" w:eastAsia="Times New Roman" w:hAnsi="Times New Roman" w:cs="Times New Roman"/>
          <w:sz w:val="24"/>
          <w:szCs w:val="24"/>
          <w:lang w:eastAsia="ru-RU"/>
        </w:rPr>
        <w:t xml:space="preserve"> 20__ г. № ____</w:t>
      </w:r>
    </w:p>
    <w:p w:rsidR="00D03719" w:rsidRPr="00D628B1" w:rsidRDefault="00D03719" w:rsidP="006C39C8">
      <w:pPr>
        <w:spacing w:after="0" w:line="240" w:lineRule="auto"/>
        <w:ind w:firstLine="709"/>
        <w:jc w:val="right"/>
        <w:rPr>
          <w:rFonts w:ascii="Times New Roman" w:eastAsia="Times New Roman" w:hAnsi="Times New Roman" w:cs="Times New Roman"/>
          <w:sz w:val="24"/>
          <w:szCs w:val="24"/>
          <w:lang w:eastAsia="ru-RU"/>
        </w:rPr>
      </w:pPr>
    </w:p>
    <w:p w:rsidR="00D03719" w:rsidRPr="00D628B1" w:rsidRDefault="00D03719" w:rsidP="00C24AF4">
      <w:pPr>
        <w:spacing w:after="0" w:line="240" w:lineRule="auto"/>
        <w:jc w:val="center"/>
        <w:rPr>
          <w:rFonts w:ascii="Times New Roman" w:eastAsia="Times New Roman" w:hAnsi="Times New Roman" w:cs="Times New Roman"/>
          <w:b/>
          <w:sz w:val="24"/>
          <w:szCs w:val="24"/>
          <w:lang w:eastAsia="ru-RU"/>
        </w:rPr>
      </w:pPr>
      <w:bookmarkStart w:id="13" w:name="p430"/>
      <w:bookmarkEnd w:id="13"/>
      <w:r w:rsidRPr="00D628B1">
        <w:rPr>
          <w:rFonts w:ascii="Times New Roman" w:eastAsia="Times New Roman" w:hAnsi="Times New Roman" w:cs="Times New Roman"/>
          <w:b/>
          <w:sz w:val="24"/>
          <w:szCs w:val="24"/>
          <w:lang w:eastAsia="ru-RU"/>
        </w:rPr>
        <w:t>ТЕХНИЧЕСКИЕ ТРЕБОВАНИЯ</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5"/>
        <w:gridCol w:w="1750"/>
        <w:gridCol w:w="1276"/>
        <w:gridCol w:w="635"/>
        <w:gridCol w:w="2623"/>
        <w:gridCol w:w="2284"/>
        <w:gridCol w:w="1505"/>
        <w:gridCol w:w="1760"/>
        <w:gridCol w:w="2003"/>
        <w:gridCol w:w="1119"/>
      </w:tblGrid>
      <w:tr w:rsidR="00531345" w:rsidRPr="00531345" w:rsidTr="00531345">
        <w:trPr>
          <w:trHeight w:val="20"/>
        </w:trPr>
        <w:tc>
          <w:tcPr>
            <w:tcW w:w="4637" w:type="pct"/>
            <w:gridSpan w:val="9"/>
          </w:tcPr>
          <w:p w:rsidR="00531345" w:rsidRPr="00531345" w:rsidRDefault="00531345" w:rsidP="00531345">
            <w:pPr>
              <w:spacing w:after="0" w:line="240" w:lineRule="auto"/>
              <w:ind w:left="-57" w:right="-57"/>
              <w:jc w:val="center"/>
              <w:rPr>
                <w:rFonts w:ascii="Times New Roman" w:eastAsia="Times New Roman" w:hAnsi="Times New Roman" w:cs="Times New Roman"/>
                <w:sz w:val="20"/>
                <w:szCs w:val="20"/>
                <w:lang w:eastAsia="ru-RU"/>
              </w:rPr>
            </w:pPr>
            <w:r w:rsidRPr="00531345">
              <w:rPr>
                <w:rFonts w:ascii="Times New Roman" w:eastAsia="Times New Roman" w:hAnsi="Times New Roman" w:cs="Times New Roman"/>
                <w:sz w:val="20"/>
                <w:szCs w:val="20"/>
                <w:lang w:eastAsia="ru-RU"/>
              </w:rPr>
              <w:t>Тип объекта закупки</w:t>
            </w:r>
          </w:p>
        </w:tc>
        <w:tc>
          <w:tcPr>
            <w:tcW w:w="363" w:type="pct"/>
            <w:shd w:val="clear" w:color="auto" w:fill="auto"/>
            <w:vAlign w:val="center"/>
          </w:tcPr>
          <w:p w:rsidR="00531345" w:rsidRPr="00531345" w:rsidRDefault="00531345" w:rsidP="00531345">
            <w:pPr>
              <w:spacing w:after="0" w:line="240" w:lineRule="auto"/>
              <w:ind w:left="-57" w:right="-57"/>
              <w:jc w:val="center"/>
              <w:rPr>
                <w:rFonts w:ascii="Times New Roman" w:eastAsia="Times New Roman" w:hAnsi="Times New Roman" w:cs="Times New Roman"/>
                <w:b/>
                <w:bCs/>
                <w:sz w:val="20"/>
                <w:szCs w:val="20"/>
                <w:lang w:eastAsia="ru-RU"/>
              </w:rPr>
            </w:pPr>
            <w:r w:rsidRPr="00531345">
              <w:rPr>
                <w:rFonts w:ascii="Times New Roman" w:eastAsia="Times New Roman" w:hAnsi="Times New Roman" w:cs="Times New Roman"/>
                <w:b/>
                <w:bCs/>
                <w:sz w:val="20"/>
                <w:szCs w:val="20"/>
                <w:lang w:eastAsia="ru-RU"/>
              </w:rPr>
              <w:t>Товар</w:t>
            </w:r>
          </w:p>
        </w:tc>
      </w:tr>
      <w:tr w:rsidR="00531345" w:rsidRPr="00531345" w:rsidTr="00531345">
        <w:trPr>
          <w:trHeight w:val="20"/>
        </w:trPr>
        <w:tc>
          <w:tcPr>
            <w:tcW w:w="148" w:type="pct"/>
            <w:shd w:val="clear" w:color="auto" w:fill="auto"/>
            <w:vAlign w:val="center"/>
            <w:hideMark/>
          </w:tcPr>
          <w:p w:rsidR="00531345" w:rsidRPr="00531345" w:rsidRDefault="00531345" w:rsidP="00531345">
            <w:pPr>
              <w:spacing w:after="0" w:line="240" w:lineRule="auto"/>
              <w:ind w:left="-57" w:right="-57"/>
              <w:jc w:val="center"/>
              <w:rPr>
                <w:rFonts w:ascii="Times New Roman" w:eastAsia="Times New Roman" w:hAnsi="Times New Roman" w:cs="Times New Roman"/>
                <w:sz w:val="20"/>
                <w:szCs w:val="20"/>
                <w:lang w:eastAsia="ru-RU"/>
              </w:rPr>
            </w:pPr>
            <w:bookmarkStart w:id="14" w:name="_Hlk164855943"/>
            <w:r w:rsidRPr="00531345">
              <w:rPr>
                <w:rFonts w:ascii="Times New Roman" w:eastAsia="Times New Roman" w:hAnsi="Times New Roman" w:cs="Times New Roman"/>
                <w:sz w:val="20"/>
                <w:szCs w:val="20"/>
                <w:lang w:eastAsia="ru-RU"/>
              </w:rPr>
              <w:t>№ п/п</w:t>
            </w:r>
          </w:p>
        </w:tc>
        <w:tc>
          <w:tcPr>
            <w:tcW w:w="568" w:type="pct"/>
            <w:shd w:val="clear" w:color="auto" w:fill="auto"/>
            <w:vAlign w:val="center"/>
            <w:hideMark/>
          </w:tcPr>
          <w:p w:rsidR="00531345" w:rsidRPr="00531345" w:rsidRDefault="00531345" w:rsidP="00531345">
            <w:pPr>
              <w:spacing w:after="0" w:line="240" w:lineRule="auto"/>
              <w:ind w:left="-57" w:right="-57"/>
              <w:jc w:val="center"/>
              <w:rPr>
                <w:rFonts w:ascii="Times New Roman" w:eastAsia="Times New Roman" w:hAnsi="Times New Roman" w:cs="Times New Roman"/>
                <w:sz w:val="20"/>
                <w:szCs w:val="20"/>
                <w:lang w:eastAsia="ru-RU"/>
              </w:rPr>
            </w:pPr>
            <w:r w:rsidRPr="00531345">
              <w:rPr>
                <w:rFonts w:ascii="Times New Roman" w:eastAsia="Times New Roman" w:hAnsi="Times New Roman" w:cs="Times New Roman"/>
                <w:sz w:val="20"/>
                <w:szCs w:val="20"/>
                <w:lang w:eastAsia="ru-RU"/>
              </w:rPr>
              <w:t>Наименование товара</w:t>
            </w:r>
          </w:p>
        </w:tc>
        <w:tc>
          <w:tcPr>
            <w:tcW w:w="414" w:type="pct"/>
            <w:shd w:val="clear" w:color="auto" w:fill="auto"/>
            <w:vAlign w:val="center"/>
            <w:hideMark/>
          </w:tcPr>
          <w:p w:rsidR="00531345" w:rsidRPr="00531345" w:rsidRDefault="00531345" w:rsidP="00531345">
            <w:pPr>
              <w:spacing w:after="0" w:line="240" w:lineRule="auto"/>
              <w:ind w:left="-57" w:right="-57"/>
              <w:jc w:val="center"/>
              <w:rPr>
                <w:rFonts w:ascii="Times New Roman" w:eastAsia="Times New Roman" w:hAnsi="Times New Roman" w:cs="Times New Roman"/>
                <w:sz w:val="20"/>
                <w:szCs w:val="20"/>
                <w:lang w:eastAsia="ru-RU"/>
              </w:rPr>
            </w:pPr>
            <w:r w:rsidRPr="00531345">
              <w:rPr>
                <w:rFonts w:ascii="Times New Roman" w:eastAsia="Times New Roman" w:hAnsi="Times New Roman" w:cs="Times New Roman"/>
                <w:sz w:val="20"/>
                <w:szCs w:val="20"/>
                <w:lang w:eastAsia="ru-RU"/>
              </w:rPr>
              <w:t>Код позиции КТРУ или ОКПД2</w:t>
            </w:r>
          </w:p>
        </w:tc>
        <w:tc>
          <w:tcPr>
            <w:tcW w:w="206" w:type="pct"/>
          </w:tcPr>
          <w:p w:rsidR="00531345" w:rsidRPr="00531345" w:rsidRDefault="00531345" w:rsidP="00531345">
            <w:pPr>
              <w:spacing w:after="0" w:line="240" w:lineRule="auto"/>
              <w:ind w:left="-57" w:right="-57"/>
              <w:jc w:val="center"/>
              <w:rPr>
                <w:rFonts w:ascii="Times New Roman" w:eastAsia="Times New Roman" w:hAnsi="Times New Roman" w:cs="Times New Roman"/>
                <w:sz w:val="20"/>
                <w:szCs w:val="20"/>
                <w:lang w:eastAsia="ru-RU"/>
              </w:rPr>
            </w:pPr>
            <w:r w:rsidRPr="00531345">
              <w:rPr>
                <w:rFonts w:ascii="Times New Roman" w:eastAsia="Times New Roman" w:hAnsi="Times New Roman" w:cs="Times New Roman"/>
                <w:sz w:val="20"/>
                <w:szCs w:val="20"/>
                <w:lang w:eastAsia="ru-RU"/>
              </w:rPr>
              <w:t>№   п/п</w:t>
            </w:r>
          </w:p>
        </w:tc>
        <w:tc>
          <w:tcPr>
            <w:tcW w:w="851" w:type="pct"/>
            <w:vAlign w:val="center"/>
          </w:tcPr>
          <w:p w:rsidR="00531345" w:rsidRPr="00531345" w:rsidRDefault="00531345" w:rsidP="00531345">
            <w:pPr>
              <w:spacing w:after="0" w:line="240" w:lineRule="auto"/>
              <w:ind w:left="-57" w:right="-57"/>
              <w:jc w:val="center"/>
              <w:rPr>
                <w:rFonts w:ascii="Times New Roman" w:eastAsia="Times New Roman" w:hAnsi="Times New Roman" w:cs="Times New Roman"/>
                <w:sz w:val="20"/>
                <w:szCs w:val="20"/>
                <w:lang w:eastAsia="ru-RU"/>
              </w:rPr>
            </w:pPr>
            <w:r w:rsidRPr="00531345">
              <w:rPr>
                <w:rFonts w:ascii="Times New Roman" w:eastAsia="Times New Roman" w:hAnsi="Times New Roman" w:cs="Times New Roman"/>
                <w:sz w:val="20"/>
                <w:szCs w:val="20"/>
                <w:lang w:eastAsia="ru-RU"/>
              </w:rPr>
              <w:t>Наименование характеристики</w:t>
            </w:r>
          </w:p>
        </w:tc>
        <w:tc>
          <w:tcPr>
            <w:tcW w:w="741" w:type="pct"/>
            <w:shd w:val="clear" w:color="auto" w:fill="auto"/>
            <w:vAlign w:val="center"/>
            <w:hideMark/>
          </w:tcPr>
          <w:p w:rsidR="00531345" w:rsidRPr="00531345" w:rsidRDefault="00531345" w:rsidP="00531345">
            <w:pPr>
              <w:spacing w:after="0" w:line="240" w:lineRule="auto"/>
              <w:ind w:left="-57" w:right="-57"/>
              <w:jc w:val="center"/>
              <w:rPr>
                <w:rFonts w:ascii="Times New Roman" w:eastAsia="Times New Roman" w:hAnsi="Times New Roman" w:cs="Times New Roman"/>
                <w:sz w:val="20"/>
                <w:szCs w:val="20"/>
                <w:lang w:eastAsia="ru-RU"/>
              </w:rPr>
            </w:pPr>
            <w:r w:rsidRPr="00531345">
              <w:rPr>
                <w:rFonts w:ascii="Times New Roman" w:eastAsia="Times New Roman" w:hAnsi="Times New Roman" w:cs="Times New Roman"/>
                <w:sz w:val="20"/>
                <w:szCs w:val="20"/>
                <w:lang w:eastAsia="ru-RU"/>
              </w:rPr>
              <w:t>Значение характеристики</w:t>
            </w:r>
          </w:p>
        </w:tc>
        <w:tc>
          <w:tcPr>
            <w:tcW w:w="488" w:type="pct"/>
            <w:shd w:val="clear" w:color="auto" w:fill="auto"/>
            <w:vAlign w:val="center"/>
            <w:hideMark/>
          </w:tcPr>
          <w:p w:rsidR="00531345" w:rsidRPr="00531345" w:rsidRDefault="00531345" w:rsidP="00531345">
            <w:pPr>
              <w:spacing w:after="0" w:line="240" w:lineRule="auto"/>
              <w:ind w:left="-57" w:right="-57"/>
              <w:jc w:val="center"/>
              <w:rPr>
                <w:rFonts w:ascii="Times New Roman" w:eastAsia="Times New Roman" w:hAnsi="Times New Roman" w:cs="Times New Roman"/>
                <w:sz w:val="20"/>
                <w:szCs w:val="20"/>
                <w:lang w:eastAsia="ru-RU"/>
              </w:rPr>
            </w:pPr>
            <w:r w:rsidRPr="00531345">
              <w:rPr>
                <w:rFonts w:ascii="Times New Roman" w:eastAsia="Times New Roman" w:hAnsi="Times New Roman" w:cs="Times New Roman"/>
                <w:sz w:val="20"/>
                <w:szCs w:val="20"/>
                <w:lang w:eastAsia="ru-RU"/>
              </w:rPr>
              <w:t>Единица измерения характеристики</w:t>
            </w:r>
          </w:p>
        </w:tc>
        <w:tc>
          <w:tcPr>
            <w:tcW w:w="571" w:type="pct"/>
            <w:shd w:val="clear" w:color="auto" w:fill="auto"/>
            <w:vAlign w:val="center"/>
            <w:hideMark/>
          </w:tcPr>
          <w:p w:rsidR="00531345" w:rsidRPr="00531345" w:rsidRDefault="00531345" w:rsidP="00531345">
            <w:pPr>
              <w:spacing w:after="0" w:line="240" w:lineRule="auto"/>
              <w:ind w:left="-57" w:right="-57"/>
              <w:jc w:val="center"/>
              <w:rPr>
                <w:rFonts w:ascii="Times New Roman" w:eastAsia="Times New Roman" w:hAnsi="Times New Roman" w:cs="Times New Roman"/>
                <w:sz w:val="20"/>
                <w:szCs w:val="20"/>
                <w:lang w:eastAsia="ru-RU"/>
              </w:rPr>
            </w:pPr>
            <w:r w:rsidRPr="00531345">
              <w:rPr>
                <w:rFonts w:ascii="Times New Roman" w:eastAsia="Times New Roman" w:hAnsi="Times New Roman" w:cs="Times New Roman"/>
                <w:sz w:val="20"/>
                <w:szCs w:val="20"/>
                <w:lang w:eastAsia="ru-RU"/>
              </w:rPr>
              <w:t>Инструкция по заполнению характеристик в заявке</w:t>
            </w:r>
          </w:p>
        </w:tc>
        <w:tc>
          <w:tcPr>
            <w:tcW w:w="650" w:type="pct"/>
            <w:shd w:val="clear" w:color="auto" w:fill="auto"/>
            <w:vAlign w:val="center"/>
            <w:hideMark/>
          </w:tcPr>
          <w:p w:rsidR="00531345" w:rsidRPr="00531345" w:rsidRDefault="00531345" w:rsidP="00531345">
            <w:pPr>
              <w:spacing w:after="0" w:line="240" w:lineRule="auto"/>
              <w:ind w:left="-57" w:right="-57"/>
              <w:jc w:val="center"/>
              <w:rPr>
                <w:rFonts w:ascii="Times New Roman" w:eastAsia="Times New Roman" w:hAnsi="Times New Roman" w:cs="Times New Roman"/>
                <w:sz w:val="20"/>
                <w:szCs w:val="20"/>
                <w:lang w:eastAsia="ru-RU"/>
              </w:rPr>
            </w:pPr>
            <w:r w:rsidRPr="00531345">
              <w:rPr>
                <w:rFonts w:ascii="Times New Roman" w:eastAsia="Times New Roman" w:hAnsi="Times New Roman" w:cs="Times New Roman"/>
                <w:sz w:val="20"/>
                <w:szCs w:val="20"/>
                <w:lang w:eastAsia="ru-RU"/>
              </w:rPr>
              <w:t>Обоснование дополнительных значений (характеристик) товара в соответствии с п. 5 и п. 6 «Правил использования каталога товаров, работ, услуг», утвержденных Постановлением Правительства РФ от 08.02.2017 г.</w:t>
            </w:r>
          </w:p>
        </w:tc>
        <w:tc>
          <w:tcPr>
            <w:tcW w:w="363" w:type="pct"/>
            <w:shd w:val="clear" w:color="auto" w:fill="auto"/>
            <w:vAlign w:val="center"/>
            <w:hideMark/>
          </w:tcPr>
          <w:p w:rsidR="00531345" w:rsidRPr="00531345" w:rsidRDefault="00531345" w:rsidP="00531345">
            <w:pPr>
              <w:spacing w:after="0" w:line="240" w:lineRule="auto"/>
              <w:ind w:left="-57" w:right="-57"/>
              <w:jc w:val="center"/>
              <w:rPr>
                <w:rFonts w:ascii="Times New Roman" w:eastAsia="Times New Roman" w:hAnsi="Times New Roman" w:cs="Times New Roman"/>
                <w:b/>
                <w:bCs/>
                <w:sz w:val="20"/>
                <w:szCs w:val="20"/>
                <w:lang w:eastAsia="ru-RU"/>
              </w:rPr>
            </w:pPr>
            <w:r w:rsidRPr="00531345">
              <w:rPr>
                <w:rFonts w:ascii="Times New Roman" w:eastAsia="Times New Roman" w:hAnsi="Times New Roman" w:cs="Times New Roman"/>
                <w:b/>
                <w:bCs/>
                <w:sz w:val="20"/>
                <w:szCs w:val="20"/>
                <w:lang w:eastAsia="ru-RU"/>
              </w:rPr>
              <w:t>Единица измерения</w:t>
            </w:r>
          </w:p>
        </w:tc>
      </w:tr>
      <w:tr w:rsidR="00531345" w:rsidRPr="00531345" w:rsidTr="00531345">
        <w:trPr>
          <w:trHeight w:val="20"/>
        </w:trPr>
        <w:tc>
          <w:tcPr>
            <w:tcW w:w="148" w:type="pct"/>
            <w:vMerge w:val="restart"/>
            <w:shd w:val="clear" w:color="auto" w:fill="auto"/>
          </w:tcPr>
          <w:p w:rsidR="00531345" w:rsidRPr="00531345" w:rsidRDefault="00531345" w:rsidP="00531345">
            <w:pPr>
              <w:spacing w:after="0" w:line="240" w:lineRule="auto"/>
              <w:ind w:left="-57" w:right="-57"/>
              <w:jc w:val="center"/>
              <w:rPr>
                <w:rFonts w:ascii="Times New Roman" w:eastAsia="Times New Roman" w:hAnsi="Times New Roman" w:cs="Times New Roman"/>
                <w:sz w:val="20"/>
                <w:szCs w:val="20"/>
                <w:lang w:eastAsia="ru-RU"/>
              </w:rPr>
            </w:pPr>
          </w:p>
          <w:p w:rsidR="00531345" w:rsidRPr="00531345" w:rsidRDefault="00531345" w:rsidP="00531345">
            <w:pPr>
              <w:spacing w:after="0" w:line="240" w:lineRule="auto"/>
              <w:ind w:left="-57" w:right="-57"/>
              <w:jc w:val="center"/>
              <w:rPr>
                <w:rFonts w:ascii="Times New Roman" w:eastAsia="Times New Roman" w:hAnsi="Times New Roman" w:cs="Times New Roman"/>
                <w:sz w:val="20"/>
                <w:szCs w:val="20"/>
                <w:lang w:eastAsia="ru-RU"/>
              </w:rPr>
            </w:pPr>
            <w:r w:rsidRPr="00531345">
              <w:rPr>
                <w:rFonts w:ascii="Times New Roman" w:eastAsia="Times New Roman" w:hAnsi="Times New Roman" w:cs="Times New Roman"/>
                <w:sz w:val="20"/>
                <w:szCs w:val="20"/>
                <w:lang w:eastAsia="ru-RU"/>
              </w:rPr>
              <w:t>1</w:t>
            </w:r>
          </w:p>
        </w:tc>
        <w:tc>
          <w:tcPr>
            <w:tcW w:w="568" w:type="pct"/>
            <w:vMerge w:val="restart"/>
            <w:shd w:val="clear" w:color="auto" w:fill="auto"/>
          </w:tcPr>
          <w:p w:rsidR="00531345" w:rsidRPr="00531345" w:rsidRDefault="00531345" w:rsidP="00531345">
            <w:pPr>
              <w:spacing w:after="0" w:line="240" w:lineRule="auto"/>
              <w:ind w:left="-57" w:right="-57"/>
              <w:jc w:val="center"/>
              <w:rPr>
                <w:rFonts w:ascii="Times New Roman" w:eastAsia="Times New Roman" w:hAnsi="Times New Roman" w:cs="Times New Roman"/>
                <w:sz w:val="20"/>
                <w:szCs w:val="20"/>
                <w:lang w:eastAsia="ru-RU"/>
              </w:rPr>
            </w:pPr>
            <w:r w:rsidRPr="00531345">
              <w:rPr>
                <w:rFonts w:ascii="Times New Roman" w:eastAsia="Times New Roman" w:hAnsi="Times New Roman" w:cs="Times New Roman"/>
                <w:sz w:val="20"/>
                <w:szCs w:val="20"/>
                <w:lang w:eastAsia="ru-RU"/>
              </w:rPr>
              <w:t>Система аспирационная для хирургии</w:t>
            </w:r>
          </w:p>
        </w:tc>
        <w:tc>
          <w:tcPr>
            <w:tcW w:w="414" w:type="pct"/>
            <w:vMerge w:val="restart"/>
            <w:shd w:val="clear" w:color="auto" w:fill="auto"/>
          </w:tcPr>
          <w:p w:rsidR="00531345" w:rsidRPr="00531345" w:rsidRDefault="00531345" w:rsidP="00531345">
            <w:pPr>
              <w:spacing w:after="0" w:line="240" w:lineRule="auto"/>
              <w:ind w:left="-57" w:right="-57"/>
              <w:jc w:val="center"/>
              <w:rPr>
                <w:rFonts w:ascii="Times New Roman" w:eastAsia="Times New Roman" w:hAnsi="Times New Roman" w:cs="Times New Roman"/>
                <w:sz w:val="20"/>
                <w:szCs w:val="20"/>
                <w:lang w:eastAsia="ru-RU"/>
              </w:rPr>
            </w:pPr>
          </w:p>
          <w:p w:rsidR="00531345" w:rsidRPr="00531345" w:rsidRDefault="00531345" w:rsidP="00531345">
            <w:pPr>
              <w:spacing w:after="0" w:line="240" w:lineRule="auto"/>
              <w:ind w:left="-57" w:right="-57"/>
              <w:jc w:val="center"/>
              <w:rPr>
                <w:rFonts w:ascii="Times New Roman" w:eastAsia="Times New Roman" w:hAnsi="Times New Roman" w:cs="Times New Roman"/>
                <w:sz w:val="20"/>
                <w:szCs w:val="20"/>
                <w:lang w:eastAsia="ru-RU"/>
              </w:rPr>
            </w:pPr>
            <w:r w:rsidRPr="00531345">
              <w:rPr>
                <w:rFonts w:ascii="Times New Roman" w:eastAsia="Times New Roman" w:hAnsi="Times New Roman" w:cs="Times New Roman"/>
                <w:sz w:val="20"/>
                <w:szCs w:val="20"/>
                <w:lang w:eastAsia="ru-RU"/>
              </w:rPr>
              <w:t xml:space="preserve">32.50.50.190-00000315 </w:t>
            </w:r>
            <w:hyperlink r:id="rId9" w:tgtFrame="_blank" w:history="1"/>
          </w:p>
        </w:tc>
        <w:tc>
          <w:tcPr>
            <w:tcW w:w="206" w:type="pct"/>
          </w:tcPr>
          <w:p w:rsidR="00531345" w:rsidRPr="00531345" w:rsidRDefault="00531345" w:rsidP="00531345">
            <w:pPr>
              <w:numPr>
                <w:ilvl w:val="0"/>
                <w:numId w:val="14"/>
              </w:numPr>
              <w:spacing w:after="0" w:line="240" w:lineRule="auto"/>
              <w:ind w:right="-57"/>
              <w:contextualSpacing/>
              <w:rPr>
                <w:rFonts w:ascii="Times New Roman" w:eastAsia="Times New Roman" w:hAnsi="Times New Roman" w:cs="Times New Roman"/>
                <w:sz w:val="20"/>
                <w:szCs w:val="20"/>
                <w:lang w:eastAsia="ru-RU"/>
              </w:rPr>
            </w:pPr>
          </w:p>
        </w:tc>
        <w:tc>
          <w:tcPr>
            <w:tcW w:w="851" w:type="pct"/>
            <w:shd w:val="clear" w:color="auto" w:fill="auto"/>
          </w:tcPr>
          <w:p w:rsidR="00531345" w:rsidRPr="00531345" w:rsidRDefault="00531345" w:rsidP="00531345">
            <w:pPr>
              <w:spacing w:after="0" w:line="240" w:lineRule="auto"/>
              <w:rPr>
                <w:rFonts w:ascii="Times New Roman" w:eastAsia="Times New Roman" w:hAnsi="Times New Roman" w:cs="Times New Roman"/>
                <w:sz w:val="20"/>
                <w:szCs w:val="20"/>
                <w:lang w:eastAsia="ru-RU"/>
              </w:rPr>
            </w:pPr>
            <w:r w:rsidRPr="00531345">
              <w:rPr>
                <w:rFonts w:ascii="Times New Roman" w:eastAsia="Times New Roman" w:hAnsi="Times New Roman" w:cs="Times New Roman"/>
                <w:color w:val="000000"/>
                <w:sz w:val="20"/>
                <w:szCs w:val="20"/>
                <w:lang w:eastAsia="ru-RU"/>
              </w:rPr>
              <w:t>Материал корпуса</w:t>
            </w:r>
          </w:p>
        </w:tc>
        <w:tc>
          <w:tcPr>
            <w:tcW w:w="741" w:type="pct"/>
            <w:shd w:val="clear" w:color="auto" w:fill="auto"/>
          </w:tcPr>
          <w:p w:rsidR="00531345" w:rsidRPr="00531345" w:rsidRDefault="00531345" w:rsidP="00531345">
            <w:pPr>
              <w:spacing w:after="0" w:line="240" w:lineRule="auto"/>
              <w:rPr>
                <w:rFonts w:ascii="Times New Roman" w:eastAsia="Times New Roman" w:hAnsi="Times New Roman" w:cs="Times New Roman"/>
                <w:sz w:val="20"/>
                <w:szCs w:val="20"/>
                <w:lang w:eastAsia="ru-RU"/>
              </w:rPr>
            </w:pPr>
            <w:r w:rsidRPr="00531345">
              <w:rPr>
                <w:rFonts w:ascii="Times New Roman" w:eastAsia="Times New Roman" w:hAnsi="Times New Roman" w:cs="Times New Roman"/>
                <w:color w:val="000000"/>
                <w:sz w:val="20"/>
                <w:szCs w:val="20"/>
                <w:lang w:eastAsia="ru-RU"/>
              </w:rPr>
              <w:t>Пластик</w:t>
            </w:r>
          </w:p>
        </w:tc>
        <w:tc>
          <w:tcPr>
            <w:tcW w:w="488" w:type="pct"/>
            <w:shd w:val="clear" w:color="auto" w:fill="auto"/>
          </w:tcPr>
          <w:p w:rsidR="00531345" w:rsidRPr="00531345" w:rsidRDefault="00531345" w:rsidP="00531345">
            <w:pPr>
              <w:spacing w:after="0" w:line="240" w:lineRule="auto"/>
              <w:rPr>
                <w:rFonts w:ascii="Times New Roman" w:eastAsia="Courier New" w:hAnsi="Times New Roman" w:cs="Times New Roman"/>
                <w:sz w:val="20"/>
                <w:szCs w:val="20"/>
                <w:lang w:eastAsia="ru-RU" w:bidi="ru-RU"/>
              </w:rPr>
            </w:pPr>
          </w:p>
        </w:tc>
        <w:tc>
          <w:tcPr>
            <w:tcW w:w="571" w:type="pct"/>
            <w:shd w:val="clear" w:color="auto" w:fill="auto"/>
          </w:tcPr>
          <w:p w:rsidR="00531345" w:rsidRPr="00531345" w:rsidRDefault="00531345" w:rsidP="00531345">
            <w:pPr>
              <w:spacing w:after="0" w:line="240" w:lineRule="auto"/>
              <w:rPr>
                <w:rFonts w:ascii="Times New Roman" w:eastAsia="Times New Roman" w:hAnsi="Times New Roman" w:cs="Times New Roman"/>
                <w:sz w:val="20"/>
                <w:szCs w:val="20"/>
                <w:lang w:eastAsia="ru-RU"/>
              </w:rPr>
            </w:pPr>
            <w:r w:rsidRPr="00531345">
              <w:rPr>
                <w:rFonts w:ascii="Times New Roman" w:eastAsia="Times New Roman" w:hAnsi="Times New Roman" w:cs="Times New Roman"/>
                <w:sz w:val="20"/>
                <w:szCs w:val="20"/>
                <w:lang w:eastAsia="ru-RU"/>
              </w:rPr>
              <w:t>Значение характеристики не может изменяться участником закупки</w:t>
            </w:r>
          </w:p>
        </w:tc>
        <w:tc>
          <w:tcPr>
            <w:tcW w:w="650" w:type="pct"/>
            <w:vMerge w:val="restart"/>
            <w:shd w:val="clear" w:color="auto" w:fill="auto"/>
            <w:vAlign w:val="center"/>
          </w:tcPr>
          <w:p w:rsidR="00531345" w:rsidRPr="00531345" w:rsidRDefault="00531345" w:rsidP="00531345">
            <w:pPr>
              <w:spacing w:after="0" w:line="240" w:lineRule="auto"/>
              <w:jc w:val="center"/>
              <w:rPr>
                <w:rFonts w:ascii="Times New Roman" w:eastAsia="Times New Roman" w:hAnsi="Times New Roman" w:cs="Times New Roman"/>
                <w:sz w:val="20"/>
                <w:szCs w:val="20"/>
                <w:lang w:eastAsia="ru-RU"/>
              </w:rPr>
            </w:pPr>
            <w:r w:rsidRPr="00531345">
              <w:rPr>
                <w:rFonts w:ascii="Times New Roman" w:eastAsia="Times New Roman" w:hAnsi="Times New Roman" w:cs="Times New Roman"/>
                <w:sz w:val="20"/>
                <w:szCs w:val="20"/>
                <w:lang w:eastAsia="ru-RU"/>
              </w:rPr>
              <w:t xml:space="preserve">Согласно КТРУ 32.50.50.190-00000315 </w:t>
            </w:r>
          </w:p>
          <w:p w:rsidR="00531345" w:rsidRPr="00531345" w:rsidRDefault="00531345" w:rsidP="00531345">
            <w:pPr>
              <w:spacing w:after="0" w:line="240" w:lineRule="auto"/>
              <w:jc w:val="center"/>
              <w:rPr>
                <w:rFonts w:ascii="Times New Roman" w:eastAsia="Times New Roman" w:hAnsi="Times New Roman" w:cs="Times New Roman"/>
                <w:sz w:val="20"/>
                <w:szCs w:val="20"/>
                <w:lang w:eastAsia="ru-RU"/>
              </w:rPr>
            </w:pPr>
          </w:p>
        </w:tc>
        <w:tc>
          <w:tcPr>
            <w:tcW w:w="363" w:type="pct"/>
            <w:vMerge w:val="restart"/>
            <w:shd w:val="clear" w:color="auto" w:fill="auto"/>
          </w:tcPr>
          <w:p w:rsidR="00531345" w:rsidRPr="00531345" w:rsidRDefault="00531345" w:rsidP="00531345">
            <w:pPr>
              <w:spacing w:after="0" w:line="240" w:lineRule="auto"/>
              <w:ind w:left="-57" w:right="-57"/>
              <w:jc w:val="center"/>
              <w:rPr>
                <w:rFonts w:ascii="Times New Roman" w:eastAsia="Times New Roman" w:hAnsi="Times New Roman" w:cs="Times New Roman"/>
                <w:sz w:val="20"/>
                <w:szCs w:val="20"/>
                <w:lang w:eastAsia="ru-RU"/>
              </w:rPr>
            </w:pPr>
            <w:r w:rsidRPr="00531345">
              <w:rPr>
                <w:rFonts w:ascii="Times New Roman" w:eastAsia="Times New Roman" w:hAnsi="Times New Roman" w:cs="Times New Roman"/>
                <w:sz w:val="20"/>
                <w:szCs w:val="20"/>
                <w:lang w:eastAsia="ru-RU"/>
              </w:rPr>
              <w:t>штука</w:t>
            </w:r>
          </w:p>
        </w:tc>
      </w:tr>
      <w:tr w:rsidR="00531345" w:rsidRPr="00531345" w:rsidTr="00531345">
        <w:trPr>
          <w:trHeight w:val="315"/>
        </w:trPr>
        <w:tc>
          <w:tcPr>
            <w:tcW w:w="148" w:type="pct"/>
            <w:vMerge/>
            <w:shd w:val="clear" w:color="auto" w:fill="auto"/>
          </w:tcPr>
          <w:p w:rsidR="00531345" w:rsidRPr="00531345" w:rsidRDefault="00531345" w:rsidP="00531345">
            <w:pPr>
              <w:spacing w:after="0" w:line="240" w:lineRule="auto"/>
              <w:ind w:left="-57" w:right="-57"/>
              <w:jc w:val="center"/>
              <w:rPr>
                <w:rFonts w:ascii="Times New Roman" w:eastAsia="Times New Roman" w:hAnsi="Times New Roman" w:cs="Times New Roman"/>
                <w:sz w:val="20"/>
                <w:szCs w:val="20"/>
                <w:lang w:eastAsia="ru-RU"/>
              </w:rPr>
            </w:pPr>
          </w:p>
        </w:tc>
        <w:tc>
          <w:tcPr>
            <w:tcW w:w="568" w:type="pct"/>
            <w:vMerge/>
            <w:shd w:val="clear" w:color="auto" w:fill="auto"/>
          </w:tcPr>
          <w:p w:rsidR="00531345" w:rsidRPr="00531345" w:rsidRDefault="00531345" w:rsidP="00531345">
            <w:pPr>
              <w:spacing w:after="0" w:line="240" w:lineRule="auto"/>
              <w:ind w:left="-57" w:right="-57"/>
              <w:jc w:val="center"/>
              <w:rPr>
                <w:rFonts w:ascii="Times New Roman" w:eastAsia="Times New Roman" w:hAnsi="Times New Roman" w:cs="Times New Roman"/>
                <w:sz w:val="20"/>
                <w:szCs w:val="20"/>
                <w:lang w:eastAsia="ru-RU"/>
              </w:rPr>
            </w:pPr>
          </w:p>
        </w:tc>
        <w:tc>
          <w:tcPr>
            <w:tcW w:w="414" w:type="pct"/>
            <w:vMerge/>
            <w:shd w:val="clear" w:color="auto" w:fill="auto"/>
          </w:tcPr>
          <w:p w:rsidR="00531345" w:rsidRPr="00531345" w:rsidRDefault="00531345" w:rsidP="00531345">
            <w:pPr>
              <w:spacing w:after="0" w:line="240" w:lineRule="auto"/>
              <w:ind w:left="-57" w:right="-57"/>
              <w:jc w:val="center"/>
              <w:rPr>
                <w:rFonts w:ascii="Times New Roman" w:eastAsia="Times New Roman" w:hAnsi="Times New Roman" w:cs="Times New Roman"/>
                <w:sz w:val="20"/>
                <w:szCs w:val="20"/>
                <w:lang w:val="en-US" w:eastAsia="ru-RU"/>
              </w:rPr>
            </w:pPr>
          </w:p>
        </w:tc>
        <w:tc>
          <w:tcPr>
            <w:tcW w:w="206" w:type="pct"/>
          </w:tcPr>
          <w:p w:rsidR="00531345" w:rsidRPr="00531345" w:rsidRDefault="00531345" w:rsidP="00531345">
            <w:pPr>
              <w:numPr>
                <w:ilvl w:val="0"/>
                <w:numId w:val="14"/>
              </w:numPr>
              <w:spacing w:after="0" w:line="240" w:lineRule="auto"/>
              <w:ind w:right="-57"/>
              <w:contextualSpacing/>
              <w:rPr>
                <w:rFonts w:ascii="Times New Roman" w:eastAsia="Times New Roman" w:hAnsi="Times New Roman" w:cs="Times New Roman"/>
                <w:sz w:val="20"/>
                <w:szCs w:val="20"/>
                <w:lang w:eastAsia="ru-RU"/>
              </w:rPr>
            </w:pPr>
          </w:p>
        </w:tc>
        <w:tc>
          <w:tcPr>
            <w:tcW w:w="851" w:type="pct"/>
            <w:shd w:val="clear" w:color="auto" w:fill="auto"/>
          </w:tcPr>
          <w:p w:rsidR="00531345" w:rsidRPr="00531345" w:rsidRDefault="00531345" w:rsidP="00531345">
            <w:pPr>
              <w:spacing w:after="0" w:line="240" w:lineRule="auto"/>
              <w:rPr>
                <w:rFonts w:ascii="Times New Roman" w:eastAsia="Times New Roman" w:hAnsi="Times New Roman" w:cs="Times New Roman"/>
                <w:sz w:val="20"/>
                <w:szCs w:val="20"/>
                <w:lang w:eastAsia="ru-RU"/>
              </w:rPr>
            </w:pPr>
            <w:r w:rsidRPr="00531345">
              <w:rPr>
                <w:rFonts w:ascii="Times New Roman" w:eastAsia="Times New Roman" w:hAnsi="Times New Roman" w:cs="Times New Roman"/>
                <w:color w:val="000000"/>
                <w:sz w:val="20"/>
                <w:szCs w:val="20"/>
                <w:lang w:eastAsia="ru-RU"/>
              </w:rPr>
              <w:t>Оснащение</w:t>
            </w:r>
          </w:p>
        </w:tc>
        <w:tc>
          <w:tcPr>
            <w:tcW w:w="741" w:type="pct"/>
            <w:shd w:val="clear" w:color="auto" w:fill="auto"/>
          </w:tcPr>
          <w:p w:rsidR="00531345" w:rsidRPr="00531345" w:rsidRDefault="00531345" w:rsidP="00531345">
            <w:pPr>
              <w:spacing w:after="0" w:line="240" w:lineRule="auto"/>
              <w:rPr>
                <w:rFonts w:ascii="Times New Roman" w:eastAsia="Times New Roman" w:hAnsi="Times New Roman" w:cs="Times New Roman"/>
                <w:sz w:val="20"/>
                <w:szCs w:val="20"/>
                <w:lang w:eastAsia="ru-RU"/>
              </w:rPr>
            </w:pPr>
            <w:r w:rsidRPr="00531345">
              <w:rPr>
                <w:rFonts w:ascii="Times New Roman" w:eastAsia="Times New Roman" w:hAnsi="Times New Roman" w:cs="Times New Roman"/>
                <w:color w:val="000000"/>
                <w:sz w:val="20"/>
                <w:szCs w:val="20"/>
                <w:lang w:eastAsia="ru-RU"/>
              </w:rPr>
              <w:t>Ручка для переноски; воздушный фильтр; клапан от переполнения банки; взрослый катетер; детский катетер</w:t>
            </w:r>
          </w:p>
        </w:tc>
        <w:tc>
          <w:tcPr>
            <w:tcW w:w="488" w:type="pct"/>
            <w:shd w:val="clear" w:color="auto" w:fill="auto"/>
          </w:tcPr>
          <w:p w:rsidR="00531345" w:rsidRPr="00531345" w:rsidRDefault="00531345" w:rsidP="00531345">
            <w:pPr>
              <w:spacing w:after="0" w:line="240" w:lineRule="auto"/>
              <w:rPr>
                <w:rFonts w:ascii="Times New Roman" w:eastAsia="Times New Roman" w:hAnsi="Times New Roman" w:cs="Times New Roman"/>
                <w:sz w:val="20"/>
                <w:szCs w:val="20"/>
                <w:lang w:eastAsia="ru-RU"/>
              </w:rPr>
            </w:pPr>
          </w:p>
        </w:tc>
        <w:tc>
          <w:tcPr>
            <w:tcW w:w="571" w:type="pct"/>
            <w:shd w:val="clear" w:color="auto" w:fill="auto"/>
          </w:tcPr>
          <w:p w:rsidR="00531345" w:rsidRPr="00531345" w:rsidRDefault="00531345" w:rsidP="00531345">
            <w:pPr>
              <w:spacing w:after="0" w:line="240" w:lineRule="auto"/>
              <w:rPr>
                <w:rFonts w:ascii="Times New Roman" w:eastAsia="Times New Roman" w:hAnsi="Times New Roman" w:cs="Times New Roman"/>
                <w:sz w:val="20"/>
                <w:szCs w:val="20"/>
                <w:lang w:eastAsia="ru-RU"/>
              </w:rPr>
            </w:pPr>
            <w:r w:rsidRPr="00531345">
              <w:rPr>
                <w:rFonts w:ascii="Times New Roman" w:eastAsia="Times New Roman" w:hAnsi="Times New Roman" w:cs="Times New Roman"/>
                <w:sz w:val="20"/>
                <w:szCs w:val="20"/>
                <w:lang w:eastAsia="ru-RU"/>
              </w:rPr>
              <w:t>Значение характеристики не может изменяться участником закупки</w:t>
            </w:r>
          </w:p>
        </w:tc>
        <w:tc>
          <w:tcPr>
            <w:tcW w:w="650" w:type="pct"/>
            <w:vMerge/>
            <w:shd w:val="clear" w:color="auto" w:fill="auto"/>
          </w:tcPr>
          <w:p w:rsidR="00531345" w:rsidRPr="00531345" w:rsidRDefault="00531345" w:rsidP="00531345">
            <w:pPr>
              <w:spacing w:after="0" w:line="240" w:lineRule="auto"/>
              <w:rPr>
                <w:rFonts w:ascii="Times New Roman" w:eastAsia="Times New Roman" w:hAnsi="Times New Roman" w:cs="Times New Roman"/>
                <w:sz w:val="20"/>
                <w:szCs w:val="20"/>
                <w:lang w:eastAsia="ru-RU"/>
              </w:rPr>
            </w:pPr>
          </w:p>
        </w:tc>
        <w:tc>
          <w:tcPr>
            <w:tcW w:w="363" w:type="pct"/>
            <w:vMerge/>
            <w:shd w:val="clear" w:color="auto" w:fill="auto"/>
            <w:vAlign w:val="center"/>
          </w:tcPr>
          <w:p w:rsidR="00531345" w:rsidRPr="00531345" w:rsidRDefault="00531345" w:rsidP="00531345">
            <w:pPr>
              <w:spacing w:after="0" w:line="240" w:lineRule="auto"/>
              <w:ind w:left="-57" w:right="-57"/>
              <w:jc w:val="center"/>
              <w:rPr>
                <w:rFonts w:ascii="Times New Roman" w:eastAsia="Times New Roman" w:hAnsi="Times New Roman" w:cs="Times New Roman"/>
                <w:sz w:val="20"/>
                <w:szCs w:val="20"/>
                <w:lang w:eastAsia="ru-RU"/>
              </w:rPr>
            </w:pPr>
          </w:p>
        </w:tc>
      </w:tr>
      <w:tr w:rsidR="00531345" w:rsidRPr="00531345" w:rsidTr="00531345">
        <w:trPr>
          <w:trHeight w:val="840"/>
        </w:trPr>
        <w:tc>
          <w:tcPr>
            <w:tcW w:w="148" w:type="pct"/>
            <w:vMerge/>
            <w:vAlign w:val="center"/>
          </w:tcPr>
          <w:p w:rsidR="00531345" w:rsidRPr="00531345" w:rsidRDefault="00531345" w:rsidP="00531345">
            <w:pPr>
              <w:spacing w:after="0" w:line="240" w:lineRule="auto"/>
              <w:ind w:left="-57" w:right="-57"/>
              <w:jc w:val="center"/>
              <w:rPr>
                <w:rFonts w:ascii="Times New Roman" w:eastAsia="Times New Roman" w:hAnsi="Times New Roman" w:cs="Times New Roman"/>
                <w:sz w:val="20"/>
                <w:szCs w:val="20"/>
                <w:lang w:eastAsia="ru-RU"/>
              </w:rPr>
            </w:pPr>
          </w:p>
        </w:tc>
        <w:tc>
          <w:tcPr>
            <w:tcW w:w="568" w:type="pct"/>
            <w:vMerge/>
            <w:vAlign w:val="center"/>
          </w:tcPr>
          <w:p w:rsidR="00531345" w:rsidRPr="00531345" w:rsidRDefault="00531345" w:rsidP="00531345">
            <w:pPr>
              <w:spacing w:after="0" w:line="240" w:lineRule="auto"/>
              <w:ind w:left="-57" w:right="-57"/>
              <w:jc w:val="center"/>
              <w:rPr>
                <w:rFonts w:ascii="Times New Roman" w:eastAsia="Times New Roman" w:hAnsi="Times New Roman" w:cs="Times New Roman"/>
                <w:sz w:val="20"/>
                <w:szCs w:val="20"/>
                <w:lang w:eastAsia="ru-RU"/>
              </w:rPr>
            </w:pPr>
          </w:p>
        </w:tc>
        <w:tc>
          <w:tcPr>
            <w:tcW w:w="414" w:type="pct"/>
            <w:vMerge/>
            <w:vAlign w:val="center"/>
          </w:tcPr>
          <w:p w:rsidR="00531345" w:rsidRPr="00531345" w:rsidRDefault="00531345" w:rsidP="00531345">
            <w:pPr>
              <w:spacing w:after="0" w:line="240" w:lineRule="auto"/>
              <w:ind w:left="-57" w:right="-57"/>
              <w:jc w:val="center"/>
              <w:rPr>
                <w:rFonts w:ascii="Times New Roman" w:eastAsia="Times New Roman" w:hAnsi="Times New Roman" w:cs="Times New Roman"/>
                <w:sz w:val="20"/>
                <w:szCs w:val="20"/>
                <w:lang w:eastAsia="ru-RU"/>
              </w:rPr>
            </w:pPr>
          </w:p>
        </w:tc>
        <w:tc>
          <w:tcPr>
            <w:tcW w:w="206" w:type="pct"/>
          </w:tcPr>
          <w:p w:rsidR="00531345" w:rsidRPr="00531345" w:rsidRDefault="00531345" w:rsidP="00531345">
            <w:pPr>
              <w:numPr>
                <w:ilvl w:val="0"/>
                <w:numId w:val="14"/>
              </w:numPr>
              <w:spacing w:after="0" w:line="240" w:lineRule="auto"/>
              <w:ind w:right="-57"/>
              <w:contextualSpacing/>
              <w:rPr>
                <w:rFonts w:ascii="Times New Roman" w:eastAsia="Times New Roman" w:hAnsi="Times New Roman" w:cs="Times New Roman"/>
                <w:sz w:val="20"/>
                <w:szCs w:val="20"/>
                <w:lang w:eastAsia="ru-RU"/>
              </w:rPr>
            </w:pPr>
          </w:p>
        </w:tc>
        <w:tc>
          <w:tcPr>
            <w:tcW w:w="851" w:type="pct"/>
            <w:shd w:val="clear" w:color="auto" w:fill="auto"/>
            <w:vAlign w:val="center"/>
          </w:tcPr>
          <w:p w:rsidR="00531345" w:rsidRPr="00531345" w:rsidRDefault="00531345" w:rsidP="00531345">
            <w:pPr>
              <w:spacing w:after="0" w:line="240" w:lineRule="auto"/>
              <w:rPr>
                <w:rFonts w:ascii="Times New Roman" w:eastAsia="Times New Roman" w:hAnsi="Times New Roman" w:cs="Times New Roman"/>
                <w:sz w:val="20"/>
                <w:szCs w:val="20"/>
                <w:lang w:eastAsia="ru-RU"/>
              </w:rPr>
            </w:pPr>
            <w:r w:rsidRPr="00531345">
              <w:rPr>
                <w:rFonts w:ascii="Times New Roman" w:eastAsia="Times New Roman" w:hAnsi="Times New Roman" w:cs="Times New Roman"/>
                <w:color w:val="000000"/>
                <w:sz w:val="20"/>
                <w:szCs w:val="20"/>
                <w:lang w:eastAsia="ru-RU"/>
              </w:rPr>
              <w:t>Количество банок-сборников</w:t>
            </w:r>
          </w:p>
        </w:tc>
        <w:tc>
          <w:tcPr>
            <w:tcW w:w="741" w:type="pct"/>
            <w:shd w:val="clear" w:color="auto" w:fill="auto"/>
          </w:tcPr>
          <w:p w:rsidR="00531345" w:rsidRPr="00531345" w:rsidRDefault="00531345" w:rsidP="00531345">
            <w:pPr>
              <w:spacing w:after="0" w:line="240" w:lineRule="auto"/>
              <w:rPr>
                <w:rFonts w:ascii="Times New Roman" w:eastAsia="Times New Roman" w:hAnsi="Times New Roman" w:cs="Times New Roman"/>
                <w:sz w:val="20"/>
                <w:szCs w:val="20"/>
                <w:lang w:eastAsia="ru-RU"/>
              </w:rPr>
            </w:pPr>
            <w:r w:rsidRPr="00531345">
              <w:rPr>
                <w:rFonts w:ascii="Times New Roman" w:eastAsia="Times New Roman" w:hAnsi="Times New Roman" w:cs="Times New Roman"/>
                <w:sz w:val="20"/>
                <w:szCs w:val="20"/>
                <w:lang w:eastAsia="ru-RU"/>
              </w:rPr>
              <w:t>≥1</w:t>
            </w:r>
          </w:p>
        </w:tc>
        <w:tc>
          <w:tcPr>
            <w:tcW w:w="488" w:type="pct"/>
            <w:shd w:val="clear" w:color="auto" w:fill="auto"/>
            <w:vAlign w:val="center"/>
          </w:tcPr>
          <w:p w:rsidR="00531345" w:rsidRPr="00531345" w:rsidRDefault="00531345" w:rsidP="00531345">
            <w:pPr>
              <w:spacing w:after="0" w:line="240" w:lineRule="auto"/>
              <w:jc w:val="both"/>
              <w:rPr>
                <w:rFonts w:ascii="Times New Roman" w:eastAsia="Times New Roman" w:hAnsi="Times New Roman" w:cs="Times New Roman"/>
                <w:sz w:val="20"/>
                <w:szCs w:val="20"/>
                <w:lang w:eastAsia="ru-RU"/>
              </w:rPr>
            </w:pPr>
            <w:r w:rsidRPr="00531345">
              <w:rPr>
                <w:rFonts w:ascii="Times New Roman" w:eastAsia="Times New Roman" w:hAnsi="Times New Roman" w:cs="Times New Roman"/>
                <w:sz w:val="20"/>
                <w:szCs w:val="20"/>
                <w:lang w:eastAsia="ru-RU"/>
              </w:rPr>
              <w:t>Шт.</w:t>
            </w:r>
          </w:p>
        </w:tc>
        <w:tc>
          <w:tcPr>
            <w:tcW w:w="571" w:type="pct"/>
            <w:shd w:val="clear" w:color="auto" w:fill="auto"/>
          </w:tcPr>
          <w:p w:rsidR="00531345" w:rsidRPr="00531345" w:rsidRDefault="00531345" w:rsidP="00531345">
            <w:pPr>
              <w:spacing w:after="0" w:line="240" w:lineRule="auto"/>
              <w:rPr>
                <w:rFonts w:ascii="Times New Roman" w:eastAsia="Times New Roman" w:hAnsi="Times New Roman" w:cs="Times New Roman"/>
                <w:sz w:val="20"/>
                <w:szCs w:val="20"/>
                <w:lang w:eastAsia="ru-RU"/>
              </w:rPr>
            </w:pPr>
            <w:r w:rsidRPr="00531345">
              <w:rPr>
                <w:rFonts w:ascii="Times New Roman" w:eastAsia="Times New Roman" w:hAnsi="Times New Roman" w:cs="Times New Roman"/>
                <w:sz w:val="20"/>
                <w:szCs w:val="20"/>
                <w:lang w:eastAsia="ru-RU"/>
              </w:rPr>
              <w:t xml:space="preserve">Участник закупки указывает в заявке конкретное </w:t>
            </w:r>
            <w:r w:rsidRPr="00531345">
              <w:rPr>
                <w:rFonts w:ascii="Times New Roman" w:eastAsia="Times New Roman" w:hAnsi="Times New Roman" w:cs="Times New Roman"/>
                <w:sz w:val="20"/>
                <w:szCs w:val="20"/>
                <w:lang w:eastAsia="ru-RU"/>
              </w:rPr>
              <w:lastRenderedPageBreak/>
              <w:t>значение характеристики</w:t>
            </w:r>
          </w:p>
        </w:tc>
        <w:tc>
          <w:tcPr>
            <w:tcW w:w="650" w:type="pct"/>
            <w:vMerge/>
            <w:shd w:val="clear" w:color="auto" w:fill="auto"/>
          </w:tcPr>
          <w:p w:rsidR="00531345" w:rsidRPr="00531345" w:rsidRDefault="00531345" w:rsidP="00531345">
            <w:pPr>
              <w:spacing w:after="0" w:line="240" w:lineRule="auto"/>
              <w:rPr>
                <w:rFonts w:ascii="Times New Roman" w:eastAsia="Times New Roman" w:hAnsi="Times New Roman" w:cs="Times New Roman"/>
                <w:sz w:val="20"/>
                <w:szCs w:val="20"/>
                <w:lang w:eastAsia="ru-RU"/>
              </w:rPr>
            </w:pPr>
          </w:p>
        </w:tc>
        <w:tc>
          <w:tcPr>
            <w:tcW w:w="363" w:type="pct"/>
            <w:vMerge/>
            <w:vAlign w:val="center"/>
          </w:tcPr>
          <w:p w:rsidR="00531345" w:rsidRPr="00531345" w:rsidRDefault="00531345" w:rsidP="00531345">
            <w:pPr>
              <w:spacing w:after="0" w:line="240" w:lineRule="auto"/>
              <w:ind w:left="-57" w:right="-57"/>
              <w:jc w:val="center"/>
              <w:rPr>
                <w:rFonts w:ascii="Times New Roman" w:eastAsia="Times New Roman" w:hAnsi="Times New Roman" w:cs="Times New Roman"/>
                <w:sz w:val="20"/>
                <w:szCs w:val="20"/>
                <w:lang w:eastAsia="ru-RU"/>
              </w:rPr>
            </w:pPr>
          </w:p>
        </w:tc>
      </w:tr>
      <w:tr w:rsidR="00531345" w:rsidRPr="00531345" w:rsidTr="00531345">
        <w:trPr>
          <w:trHeight w:val="20"/>
        </w:trPr>
        <w:tc>
          <w:tcPr>
            <w:tcW w:w="148" w:type="pct"/>
            <w:vMerge/>
            <w:vAlign w:val="center"/>
          </w:tcPr>
          <w:p w:rsidR="00531345" w:rsidRPr="00531345" w:rsidRDefault="00531345" w:rsidP="00531345">
            <w:pPr>
              <w:spacing w:after="0" w:line="240" w:lineRule="auto"/>
              <w:ind w:left="-57" w:right="-57"/>
              <w:jc w:val="center"/>
              <w:rPr>
                <w:rFonts w:ascii="Times New Roman" w:eastAsia="Times New Roman" w:hAnsi="Times New Roman" w:cs="Times New Roman"/>
                <w:sz w:val="20"/>
                <w:szCs w:val="20"/>
                <w:lang w:eastAsia="ru-RU"/>
              </w:rPr>
            </w:pPr>
          </w:p>
        </w:tc>
        <w:tc>
          <w:tcPr>
            <w:tcW w:w="568" w:type="pct"/>
            <w:vMerge/>
            <w:vAlign w:val="center"/>
          </w:tcPr>
          <w:p w:rsidR="00531345" w:rsidRPr="00531345" w:rsidRDefault="00531345" w:rsidP="00531345">
            <w:pPr>
              <w:spacing w:after="0" w:line="240" w:lineRule="auto"/>
              <w:ind w:left="-57" w:right="-57"/>
              <w:jc w:val="center"/>
              <w:rPr>
                <w:rFonts w:ascii="Times New Roman" w:eastAsia="Times New Roman" w:hAnsi="Times New Roman" w:cs="Times New Roman"/>
                <w:sz w:val="20"/>
                <w:szCs w:val="20"/>
                <w:lang w:eastAsia="ru-RU"/>
              </w:rPr>
            </w:pPr>
          </w:p>
        </w:tc>
        <w:tc>
          <w:tcPr>
            <w:tcW w:w="414" w:type="pct"/>
            <w:vMerge/>
            <w:vAlign w:val="center"/>
          </w:tcPr>
          <w:p w:rsidR="00531345" w:rsidRPr="00531345" w:rsidRDefault="00531345" w:rsidP="00531345">
            <w:pPr>
              <w:spacing w:after="0" w:line="240" w:lineRule="auto"/>
              <w:ind w:left="-57" w:right="-57"/>
              <w:jc w:val="center"/>
              <w:rPr>
                <w:rFonts w:ascii="Times New Roman" w:eastAsia="Times New Roman" w:hAnsi="Times New Roman" w:cs="Times New Roman"/>
                <w:sz w:val="20"/>
                <w:szCs w:val="20"/>
                <w:lang w:eastAsia="ru-RU"/>
              </w:rPr>
            </w:pPr>
          </w:p>
        </w:tc>
        <w:tc>
          <w:tcPr>
            <w:tcW w:w="206" w:type="pct"/>
          </w:tcPr>
          <w:p w:rsidR="00531345" w:rsidRPr="00531345" w:rsidRDefault="00531345" w:rsidP="00531345">
            <w:pPr>
              <w:numPr>
                <w:ilvl w:val="0"/>
                <w:numId w:val="14"/>
              </w:numPr>
              <w:spacing w:after="0" w:line="240" w:lineRule="auto"/>
              <w:contextualSpacing/>
              <w:rPr>
                <w:rFonts w:ascii="Times New Roman" w:eastAsia="Times New Roman" w:hAnsi="Times New Roman" w:cs="Times New Roman"/>
                <w:sz w:val="20"/>
                <w:szCs w:val="20"/>
                <w:lang w:eastAsia="ru-RU"/>
              </w:rPr>
            </w:pPr>
          </w:p>
        </w:tc>
        <w:tc>
          <w:tcPr>
            <w:tcW w:w="851" w:type="pct"/>
            <w:shd w:val="clear" w:color="auto" w:fill="auto"/>
            <w:vAlign w:val="center"/>
          </w:tcPr>
          <w:p w:rsidR="00531345" w:rsidRPr="00531345" w:rsidRDefault="00531345" w:rsidP="00531345">
            <w:pPr>
              <w:spacing w:after="0" w:line="240" w:lineRule="auto"/>
              <w:rPr>
                <w:rFonts w:ascii="Times New Roman" w:eastAsia="Times New Roman" w:hAnsi="Times New Roman" w:cs="Times New Roman"/>
                <w:sz w:val="20"/>
                <w:szCs w:val="20"/>
                <w:lang w:eastAsia="ru-RU"/>
              </w:rPr>
            </w:pPr>
            <w:r w:rsidRPr="00531345">
              <w:rPr>
                <w:rFonts w:ascii="Times New Roman" w:eastAsia="Times New Roman" w:hAnsi="Times New Roman" w:cs="Times New Roman"/>
                <w:color w:val="000000"/>
                <w:sz w:val="20"/>
                <w:szCs w:val="20"/>
                <w:lang w:eastAsia="ru-RU"/>
              </w:rPr>
              <w:t xml:space="preserve">Тип </w:t>
            </w:r>
            <w:proofErr w:type="spellStart"/>
            <w:r w:rsidRPr="00531345">
              <w:rPr>
                <w:rFonts w:ascii="Times New Roman" w:eastAsia="Times New Roman" w:hAnsi="Times New Roman" w:cs="Times New Roman"/>
                <w:color w:val="000000"/>
                <w:sz w:val="20"/>
                <w:szCs w:val="20"/>
                <w:lang w:eastAsia="ru-RU"/>
              </w:rPr>
              <w:t>отсасывателя</w:t>
            </w:r>
            <w:proofErr w:type="spellEnd"/>
          </w:p>
        </w:tc>
        <w:tc>
          <w:tcPr>
            <w:tcW w:w="741" w:type="pct"/>
            <w:shd w:val="clear" w:color="auto" w:fill="auto"/>
          </w:tcPr>
          <w:p w:rsidR="00531345" w:rsidRPr="00531345" w:rsidRDefault="00531345" w:rsidP="00531345">
            <w:pPr>
              <w:spacing w:after="0" w:line="240" w:lineRule="auto"/>
              <w:rPr>
                <w:rFonts w:ascii="Times New Roman" w:eastAsia="Times New Roman" w:hAnsi="Times New Roman" w:cs="Times New Roman"/>
                <w:sz w:val="20"/>
                <w:szCs w:val="20"/>
                <w:lang w:eastAsia="ru-RU"/>
              </w:rPr>
            </w:pPr>
            <w:r w:rsidRPr="00531345">
              <w:rPr>
                <w:rFonts w:ascii="Times New Roman" w:eastAsia="Times New Roman" w:hAnsi="Times New Roman" w:cs="Times New Roman"/>
                <w:color w:val="000000"/>
                <w:sz w:val="20"/>
                <w:szCs w:val="20"/>
                <w:lang w:eastAsia="ru-RU"/>
              </w:rPr>
              <w:t>Переносной</w:t>
            </w:r>
          </w:p>
        </w:tc>
        <w:tc>
          <w:tcPr>
            <w:tcW w:w="488" w:type="pct"/>
            <w:shd w:val="clear" w:color="auto" w:fill="auto"/>
            <w:vAlign w:val="center"/>
          </w:tcPr>
          <w:p w:rsidR="00531345" w:rsidRPr="00531345" w:rsidRDefault="00531345" w:rsidP="00531345">
            <w:pPr>
              <w:spacing w:after="0" w:line="240" w:lineRule="auto"/>
              <w:jc w:val="both"/>
              <w:rPr>
                <w:rFonts w:ascii="Times New Roman" w:eastAsia="Times New Roman" w:hAnsi="Times New Roman" w:cs="Times New Roman"/>
                <w:sz w:val="20"/>
                <w:szCs w:val="20"/>
                <w:lang w:eastAsia="ru-RU"/>
              </w:rPr>
            </w:pPr>
          </w:p>
        </w:tc>
        <w:tc>
          <w:tcPr>
            <w:tcW w:w="571" w:type="pct"/>
            <w:shd w:val="clear" w:color="auto" w:fill="auto"/>
          </w:tcPr>
          <w:p w:rsidR="00531345" w:rsidRPr="00531345" w:rsidRDefault="00531345" w:rsidP="00531345">
            <w:pPr>
              <w:spacing w:after="0" w:line="240" w:lineRule="auto"/>
              <w:rPr>
                <w:rFonts w:ascii="Times New Roman" w:eastAsia="Times New Roman" w:hAnsi="Times New Roman" w:cs="Times New Roman"/>
                <w:sz w:val="20"/>
                <w:szCs w:val="20"/>
                <w:lang w:eastAsia="ru-RU"/>
              </w:rPr>
            </w:pPr>
            <w:r w:rsidRPr="00531345">
              <w:rPr>
                <w:rFonts w:ascii="Times New Roman" w:eastAsia="Times New Roman" w:hAnsi="Times New Roman" w:cs="Times New Roman"/>
                <w:sz w:val="20"/>
                <w:szCs w:val="20"/>
                <w:lang w:eastAsia="ru-RU"/>
              </w:rPr>
              <w:t>Значение характеристики не может изменяться участником закупки</w:t>
            </w:r>
          </w:p>
        </w:tc>
        <w:tc>
          <w:tcPr>
            <w:tcW w:w="650" w:type="pct"/>
            <w:vMerge/>
            <w:shd w:val="clear" w:color="auto" w:fill="auto"/>
          </w:tcPr>
          <w:p w:rsidR="00531345" w:rsidRPr="00531345" w:rsidRDefault="00531345" w:rsidP="00531345">
            <w:pPr>
              <w:spacing w:after="0" w:line="240" w:lineRule="auto"/>
              <w:rPr>
                <w:rFonts w:ascii="Times New Roman" w:eastAsia="Times New Roman" w:hAnsi="Times New Roman" w:cs="Times New Roman"/>
                <w:sz w:val="20"/>
                <w:szCs w:val="20"/>
                <w:lang w:eastAsia="ru-RU"/>
              </w:rPr>
            </w:pPr>
          </w:p>
        </w:tc>
        <w:tc>
          <w:tcPr>
            <w:tcW w:w="363" w:type="pct"/>
            <w:vMerge/>
            <w:vAlign w:val="center"/>
          </w:tcPr>
          <w:p w:rsidR="00531345" w:rsidRPr="00531345" w:rsidRDefault="00531345" w:rsidP="00531345">
            <w:pPr>
              <w:spacing w:after="0" w:line="240" w:lineRule="auto"/>
              <w:ind w:left="-57" w:right="-57"/>
              <w:jc w:val="center"/>
              <w:rPr>
                <w:rFonts w:ascii="Times New Roman" w:eastAsia="Times New Roman" w:hAnsi="Times New Roman" w:cs="Times New Roman"/>
                <w:sz w:val="20"/>
                <w:szCs w:val="20"/>
                <w:lang w:eastAsia="ru-RU"/>
              </w:rPr>
            </w:pPr>
          </w:p>
        </w:tc>
      </w:tr>
      <w:tr w:rsidR="00531345" w:rsidRPr="00531345" w:rsidTr="00531345">
        <w:trPr>
          <w:trHeight w:val="1239"/>
        </w:trPr>
        <w:tc>
          <w:tcPr>
            <w:tcW w:w="148" w:type="pct"/>
            <w:vMerge/>
            <w:vAlign w:val="center"/>
          </w:tcPr>
          <w:p w:rsidR="00531345" w:rsidRPr="00531345" w:rsidRDefault="00531345" w:rsidP="00531345">
            <w:pPr>
              <w:spacing w:after="0" w:line="240" w:lineRule="auto"/>
              <w:ind w:left="-57" w:right="-57"/>
              <w:jc w:val="center"/>
              <w:rPr>
                <w:rFonts w:ascii="Times New Roman" w:eastAsia="Times New Roman" w:hAnsi="Times New Roman" w:cs="Times New Roman"/>
                <w:sz w:val="20"/>
                <w:szCs w:val="20"/>
                <w:lang w:eastAsia="ru-RU"/>
              </w:rPr>
            </w:pPr>
          </w:p>
        </w:tc>
        <w:tc>
          <w:tcPr>
            <w:tcW w:w="568" w:type="pct"/>
            <w:vMerge/>
            <w:vAlign w:val="center"/>
          </w:tcPr>
          <w:p w:rsidR="00531345" w:rsidRPr="00531345" w:rsidRDefault="00531345" w:rsidP="00531345">
            <w:pPr>
              <w:spacing w:after="0" w:line="240" w:lineRule="auto"/>
              <w:ind w:left="-57" w:right="-57"/>
              <w:jc w:val="center"/>
              <w:rPr>
                <w:rFonts w:ascii="Times New Roman" w:eastAsia="Times New Roman" w:hAnsi="Times New Roman" w:cs="Times New Roman"/>
                <w:sz w:val="20"/>
                <w:szCs w:val="20"/>
                <w:lang w:eastAsia="ru-RU"/>
              </w:rPr>
            </w:pPr>
          </w:p>
        </w:tc>
        <w:tc>
          <w:tcPr>
            <w:tcW w:w="414" w:type="pct"/>
            <w:vMerge/>
            <w:vAlign w:val="center"/>
          </w:tcPr>
          <w:p w:rsidR="00531345" w:rsidRPr="00531345" w:rsidRDefault="00531345" w:rsidP="00531345">
            <w:pPr>
              <w:spacing w:after="0" w:line="240" w:lineRule="auto"/>
              <w:ind w:left="-57" w:right="-57"/>
              <w:jc w:val="center"/>
              <w:rPr>
                <w:rFonts w:ascii="Times New Roman" w:eastAsia="Times New Roman" w:hAnsi="Times New Roman" w:cs="Times New Roman"/>
                <w:sz w:val="20"/>
                <w:szCs w:val="20"/>
                <w:lang w:eastAsia="ru-RU"/>
              </w:rPr>
            </w:pPr>
          </w:p>
        </w:tc>
        <w:tc>
          <w:tcPr>
            <w:tcW w:w="206" w:type="pct"/>
          </w:tcPr>
          <w:p w:rsidR="00531345" w:rsidRPr="00531345" w:rsidRDefault="00531345" w:rsidP="00531345">
            <w:pPr>
              <w:numPr>
                <w:ilvl w:val="0"/>
                <w:numId w:val="14"/>
              </w:numPr>
              <w:spacing w:after="0" w:line="240" w:lineRule="auto"/>
              <w:contextualSpacing/>
              <w:rPr>
                <w:rFonts w:ascii="Times New Roman" w:eastAsia="Times New Roman" w:hAnsi="Times New Roman" w:cs="Times New Roman"/>
                <w:sz w:val="20"/>
                <w:szCs w:val="20"/>
                <w:lang w:eastAsia="ru-RU"/>
              </w:rPr>
            </w:pPr>
          </w:p>
        </w:tc>
        <w:tc>
          <w:tcPr>
            <w:tcW w:w="851" w:type="pct"/>
            <w:shd w:val="clear" w:color="auto" w:fill="auto"/>
            <w:vAlign w:val="center"/>
          </w:tcPr>
          <w:p w:rsidR="00531345" w:rsidRPr="00531345" w:rsidRDefault="00531345" w:rsidP="00531345">
            <w:pPr>
              <w:spacing w:after="0" w:line="240" w:lineRule="auto"/>
              <w:rPr>
                <w:rFonts w:ascii="Times New Roman" w:eastAsia="Times New Roman" w:hAnsi="Times New Roman" w:cs="Times New Roman"/>
                <w:sz w:val="20"/>
                <w:szCs w:val="20"/>
                <w:lang w:eastAsia="ru-RU"/>
              </w:rPr>
            </w:pPr>
            <w:r w:rsidRPr="00531345">
              <w:rPr>
                <w:rFonts w:ascii="Times New Roman" w:eastAsia="Times New Roman" w:hAnsi="Times New Roman" w:cs="Times New Roman"/>
                <w:color w:val="000000"/>
                <w:sz w:val="20"/>
                <w:szCs w:val="20"/>
                <w:lang w:eastAsia="ru-RU"/>
              </w:rPr>
              <w:t>Производительность</w:t>
            </w:r>
          </w:p>
        </w:tc>
        <w:tc>
          <w:tcPr>
            <w:tcW w:w="741" w:type="pct"/>
            <w:shd w:val="clear" w:color="auto" w:fill="auto"/>
          </w:tcPr>
          <w:p w:rsidR="00531345" w:rsidRPr="00531345" w:rsidRDefault="00531345" w:rsidP="00531345">
            <w:pPr>
              <w:spacing w:after="0" w:line="240" w:lineRule="auto"/>
              <w:rPr>
                <w:rFonts w:ascii="Times New Roman" w:eastAsia="Times New Roman" w:hAnsi="Times New Roman" w:cs="Times New Roman"/>
                <w:sz w:val="20"/>
                <w:szCs w:val="20"/>
                <w:lang w:eastAsia="ru-RU"/>
              </w:rPr>
            </w:pPr>
            <w:r w:rsidRPr="00531345">
              <w:rPr>
                <w:rFonts w:ascii="Times New Roman" w:eastAsia="Times New Roman" w:hAnsi="Times New Roman" w:cs="Times New Roman"/>
                <w:sz w:val="20"/>
                <w:szCs w:val="20"/>
                <w:lang w:eastAsia="ru-RU"/>
              </w:rPr>
              <w:t>≥</w:t>
            </w:r>
            <w:r w:rsidRPr="00531345">
              <w:rPr>
                <w:rFonts w:ascii="Times New Roman" w:eastAsia="Times New Roman" w:hAnsi="Times New Roman" w:cs="Times New Roman"/>
                <w:color w:val="000000"/>
                <w:sz w:val="20"/>
                <w:szCs w:val="20"/>
                <w:lang w:eastAsia="ru-RU"/>
              </w:rPr>
              <w:t xml:space="preserve">17 </w:t>
            </w:r>
          </w:p>
        </w:tc>
        <w:tc>
          <w:tcPr>
            <w:tcW w:w="488" w:type="pct"/>
            <w:shd w:val="clear" w:color="auto" w:fill="auto"/>
          </w:tcPr>
          <w:p w:rsidR="00531345" w:rsidRPr="00531345" w:rsidRDefault="00531345" w:rsidP="00531345">
            <w:pPr>
              <w:spacing w:after="0" w:line="240" w:lineRule="auto"/>
              <w:rPr>
                <w:rFonts w:ascii="Times New Roman" w:eastAsia="Times New Roman" w:hAnsi="Times New Roman" w:cs="Times New Roman"/>
                <w:sz w:val="20"/>
                <w:szCs w:val="20"/>
                <w:lang w:eastAsia="ru-RU"/>
              </w:rPr>
            </w:pPr>
            <w:r w:rsidRPr="00531345">
              <w:rPr>
                <w:rFonts w:ascii="Times New Roman" w:eastAsia="Times New Roman" w:hAnsi="Times New Roman" w:cs="Times New Roman"/>
                <w:color w:val="000000"/>
                <w:sz w:val="20"/>
                <w:szCs w:val="20"/>
                <w:lang w:eastAsia="ru-RU"/>
              </w:rPr>
              <w:t>л/мин</w:t>
            </w:r>
          </w:p>
        </w:tc>
        <w:tc>
          <w:tcPr>
            <w:tcW w:w="571" w:type="pct"/>
            <w:shd w:val="clear" w:color="auto" w:fill="auto"/>
          </w:tcPr>
          <w:p w:rsidR="00531345" w:rsidRPr="00531345" w:rsidRDefault="00531345" w:rsidP="00531345">
            <w:pPr>
              <w:spacing w:after="0" w:line="240" w:lineRule="auto"/>
              <w:rPr>
                <w:rFonts w:ascii="Times New Roman" w:eastAsia="Times New Roman" w:hAnsi="Times New Roman" w:cs="Times New Roman"/>
                <w:sz w:val="20"/>
                <w:szCs w:val="20"/>
                <w:lang w:eastAsia="ru-RU"/>
              </w:rPr>
            </w:pPr>
            <w:r w:rsidRPr="00531345">
              <w:rPr>
                <w:rFonts w:ascii="Times New Roman" w:eastAsia="Times New Roman" w:hAnsi="Times New Roman" w:cs="Times New Roman"/>
                <w:sz w:val="20"/>
                <w:szCs w:val="20"/>
                <w:lang w:eastAsia="ru-RU"/>
              </w:rPr>
              <w:t>Участник закупки указывает в заявке конкретное значение характеристики</w:t>
            </w:r>
          </w:p>
        </w:tc>
        <w:tc>
          <w:tcPr>
            <w:tcW w:w="650" w:type="pct"/>
            <w:vMerge/>
            <w:shd w:val="clear" w:color="auto" w:fill="auto"/>
          </w:tcPr>
          <w:p w:rsidR="00531345" w:rsidRPr="00531345" w:rsidRDefault="00531345" w:rsidP="00531345">
            <w:pPr>
              <w:spacing w:after="0" w:line="240" w:lineRule="auto"/>
              <w:rPr>
                <w:rFonts w:ascii="Times New Roman" w:eastAsia="Times New Roman" w:hAnsi="Times New Roman" w:cs="Times New Roman"/>
                <w:sz w:val="20"/>
                <w:szCs w:val="20"/>
                <w:lang w:eastAsia="ru-RU"/>
              </w:rPr>
            </w:pPr>
          </w:p>
        </w:tc>
        <w:tc>
          <w:tcPr>
            <w:tcW w:w="363" w:type="pct"/>
            <w:vMerge/>
            <w:vAlign w:val="center"/>
          </w:tcPr>
          <w:p w:rsidR="00531345" w:rsidRPr="00531345" w:rsidRDefault="00531345" w:rsidP="00531345">
            <w:pPr>
              <w:spacing w:after="0" w:line="240" w:lineRule="auto"/>
              <w:ind w:left="-57" w:right="-57"/>
              <w:jc w:val="center"/>
              <w:rPr>
                <w:rFonts w:ascii="Times New Roman" w:eastAsia="Times New Roman" w:hAnsi="Times New Roman" w:cs="Times New Roman"/>
                <w:sz w:val="20"/>
                <w:szCs w:val="20"/>
                <w:lang w:eastAsia="ru-RU"/>
              </w:rPr>
            </w:pPr>
          </w:p>
        </w:tc>
      </w:tr>
      <w:tr w:rsidR="00531345" w:rsidRPr="00531345" w:rsidTr="00531345">
        <w:trPr>
          <w:trHeight w:val="1131"/>
        </w:trPr>
        <w:tc>
          <w:tcPr>
            <w:tcW w:w="148" w:type="pct"/>
            <w:vMerge/>
            <w:vAlign w:val="center"/>
          </w:tcPr>
          <w:p w:rsidR="00531345" w:rsidRPr="00531345" w:rsidRDefault="00531345" w:rsidP="00531345">
            <w:pPr>
              <w:spacing w:after="0" w:line="240" w:lineRule="auto"/>
              <w:ind w:left="-57" w:right="-57"/>
              <w:jc w:val="center"/>
              <w:rPr>
                <w:rFonts w:ascii="Times New Roman" w:eastAsia="Times New Roman" w:hAnsi="Times New Roman" w:cs="Times New Roman"/>
                <w:sz w:val="20"/>
                <w:szCs w:val="20"/>
                <w:lang w:eastAsia="ru-RU"/>
              </w:rPr>
            </w:pPr>
          </w:p>
        </w:tc>
        <w:tc>
          <w:tcPr>
            <w:tcW w:w="568" w:type="pct"/>
            <w:vMerge/>
            <w:vAlign w:val="center"/>
          </w:tcPr>
          <w:p w:rsidR="00531345" w:rsidRPr="00531345" w:rsidRDefault="00531345" w:rsidP="00531345">
            <w:pPr>
              <w:spacing w:after="0" w:line="240" w:lineRule="auto"/>
              <w:ind w:left="-57" w:right="-57"/>
              <w:jc w:val="center"/>
              <w:rPr>
                <w:rFonts w:ascii="Times New Roman" w:eastAsia="Times New Roman" w:hAnsi="Times New Roman" w:cs="Times New Roman"/>
                <w:sz w:val="20"/>
                <w:szCs w:val="20"/>
                <w:lang w:eastAsia="ru-RU"/>
              </w:rPr>
            </w:pPr>
          </w:p>
        </w:tc>
        <w:tc>
          <w:tcPr>
            <w:tcW w:w="414" w:type="pct"/>
            <w:vMerge/>
            <w:vAlign w:val="center"/>
          </w:tcPr>
          <w:p w:rsidR="00531345" w:rsidRPr="00531345" w:rsidRDefault="00531345" w:rsidP="00531345">
            <w:pPr>
              <w:spacing w:after="0" w:line="240" w:lineRule="auto"/>
              <w:ind w:left="-57" w:right="-57"/>
              <w:jc w:val="center"/>
              <w:rPr>
                <w:rFonts w:ascii="Times New Roman" w:eastAsia="Times New Roman" w:hAnsi="Times New Roman" w:cs="Times New Roman"/>
                <w:sz w:val="20"/>
                <w:szCs w:val="20"/>
                <w:lang w:eastAsia="ru-RU"/>
              </w:rPr>
            </w:pPr>
          </w:p>
        </w:tc>
        <w:tc>
          <w:tcPr>
            <w:tcW w:w="206" w:type="pct"/>
          </w:tcPr>
          <w:p w:rsidR="00531345" w:rsidRPr="00531345" w:rsidRDefault="00531345" w:rsidP="00531345">
            <w:pPr>
              <w:numPr>
                <w:ilvl w:val="0"/>
                <w:numId w:val="14"/>
              </w:numPr>
              <w:spacing w:after="0" w:line="240" w:lineRule="auto"/>
              <w:ind w:right="-57"/>
              <w:contextualSpacing/>
              <w:rPr>
                <w:rFonts w:ascii="Times New Roman" w:eastAsia="Times New Roman" w:hAnsi="Times New Roman" w:cs="Times New Roman"/>
                <w:sz w:val="20"/>
                <w:szCs w:val="20"/>
                <w:lang w:eastAsia="ru-RU"/>
              </w:rPr>
            </w:pPr>
          </w:p>
        </w:tc>
        <w:tc>
          <w:tcPr>
            <w:tcW w:w="851" w:type="pct"/>
            <w:shd w:val="clear" w:color="auto" w:fill="auto"/>
            <w:vAlign w:val="center"/>
          </w:tcPr>
          <w:p w:rsidR="00531345" w:rsidRPr="00531345" w:rsidRDefault="00531345" w:rsidP="00531345">
            <w:pPr>
              <w:spacing w:after="0" w:line="240" w:lineRule="auto"/>
              <w:rPr>
                <w:rFonts w:ascii="Times New Roman" w:eastAsia="Times New Roman" w:hAnsi="Times New Roman" w:cs="Times New Roman"/>
                <w:sz w:val="20"/>
                <w:szCs w:val="20"/>
                <w:lang w:eastAsia="ru-RU"/>
              </w:rPr>
            </w:pPr>
            <w:r w:rsidRPr="00531345">
              <w:rPr>
                <w:rFonts w:ascii="Times New Roman" w:eastAsia="Times New Roman" w:hAnsi="Times New Roman" w:cs="Times New Roman"/>
                <w:color w:val="000000"/>
                <w:sz w:val="20"/>
                <w:szCs w:val="20"/>
                <w:lang w:eastAsia="ru-RU"/>
              </w:rPr>
              <w:t xml:space="preserve">Размер </w:t>
            </w:r>
          </w:p>
        </w:tc>
        <w:tc>
          <w:tcPr>
            <w:tcW w:w="741" w:type="pct"/>
            <w:shd w:val="clear" w:color="auto" w:fill="auto"/>
          </w:tcPr>
          <w:p w:rsidR="00531345" w:rsidRPr="00531345" w:rsidRDefault="00531345" w:rsidP="00531345">
            <w:pPr>
              <w:spacing w:after="0" w:line="240" w:lineRule="auto"/>
              <w:rPr>
                <w:rFonts w:ascii="Times New Roman" w:eastAsia="Times New Roman" w:hAnsi="Times New Roman" w:cs="Times New Roman"/>
                <w:sz w:val="20"/>
                <w:szCs w:val="20"/>
                <w:lang w:eastAsia="ru-RU"/>
              </w:rPr>
            </w:pPr>
            <w:r w:rsidRPr="00531345">
              <w:rPr>
                <w:rFonts w:ascii="Times New Roman" w:eastAsia="Times New Roman" w:hAnsi="Times New Roman" w:cs="Times New Roman"/>
                <w:sz w:val="20"/>
                <w:szCs w:val="20"/>
                <w:lang w:eastAsia="ru-RU"/>
              </w:rPr>
              <w:t>≥</w:t>
            </w:r>
            <w:r w:rsidRPr="00531345">
              <w:rPr>
                <w:rFonts w:ascii="Times New Roman" w:eastAsia="Times New Roman" w:hAnsi="Times New Roman" w:cs="Times New Roman"/>
                <w:color w:val="000000"/>
                <w:sz w:val="20"/>
                <w:szCs w:val="20"/>
                <w:lang w:eastAsia="ru-RU"/>
              </w:rPr>
              <w:t>280*196*285</w:t>
            </w:r>
          </w:p>
        </w:tc>
        <w:tc>
          <w:tcPr>
            <w:tcW w:w="488" w:type="pct"/>
            <w:shd w:val="clear" w:color="auto" w:fill="auto"/>
          </w:tcPr>
          <w:p w:rsidR="00531345" w:rsidRPr="00531345" w:rsidRDefault="00531345" w:rsidP="00531345">
            <w:pPr>
              <w:spacing w:after="0" w:line="240" w:lineRule="auto"/>
              <w:rPr>
                <w:rFonts w:ascii="Times New Roman" w:eastAsia="Times New Roman" w:hAnsi="Times New Roman" w:cs="Times New Roman"/>
                <w:sz w:val="20"/>
                <w:szCs w:val="20"/>
                <w:lang w:eastAsia="ru-RU"/>
              </w:rPr>
            </w:pPr>
            <w:r w:rsidRPr="00531345">
              <w:rPr>
                <w:rFonts w:ascii="Times New Roman" w:eastAsia="Times New Roman" w:hAnsi="Times New Roman" w:cs="Times New Roman"/>
                <w:sz w:val="20"/>
                <w:szCs w:val="20"/>
                <w:lang w:eastAsia="ru-RU"/>
              </w:rPr>
              <w:t>мм</w:t>
            </w:r>
          </w:p>
        </w:tc>
        <w:tc>
          <w:tcPr>
            <w:tcW w:w="571" w:type="pct"/>
            <w:shd w:val="clear" w:color="auto" w:fill="auto"/>
          </w:tcPr>
          <w:p w:rsidR="00531345" w:rsidRPr="00531345" w:rsidRDefault="00531345" w:rsidP="00531345">
            <w:pPr>
              <w:spacing w:after="0" w:line="240" w:lineRule="auto"/>
              <w:rPr>
                <w:rFonts w:ascii="Times New Roman" w:eastAsia="Times New Roman" w:hAnsi="Times New Roman" w:cs="Times New Roman"/>
                <w:sz w:val="20"/>
                <w:szCs w:val="20"/>
                <w:lang w:eastAsia="ru-RU"/>
              </w:rPr>
            </w:pPr>
            <w:r w:rsidRPr="00531345">
              <w:rPr>
                <w:rFonts w:ascii="Times New Roman" w:eastAsia="Times New Roman" w:hAnsi="Times New Roman" w:cs="Times New Roman"/>
                <w:sz w:val="20"/>
                <w:szCs w:val="20"/>
                <w:lang w:eastAsia="ru-RU"/>
              </w:rPr>
              <w:t>Участник закупки указывает в заявке конкретное значение характеристики</w:t>
            </w:r>
          </w:p>
        </w:tc>
        <w:tc>
          <w:tcPr>
            <w:tcW w:w="650" w:type="pct"/>
            <w:vMerge/>
            <w:shd w:val="clear" w:color="auto" w:fill="auto"/>
          </w:tcPr>
          <w:p w:rsidR="00531345" w:rsidRPr="00531345" w:rsidRDefault="00531345" w:rsidP="00531345">
            <w:pPr>
              <w:spacing w:after="0" w:line="240" w:lineRule="auto"/>
              <w:rPr>
                <w:rFonts w:ascii="Times New Roman" w:eastAsia="Times New Roman" w:hAnsi="Times New Roman" w:cs="Times New Roman"/>
                <w:sz w:val="20"/>
                <w:szCs w:val="20"/>
                <w:lang w:eastAsia="ru-RU"/>
              </w:rPr>
            </w:pPr>
          </w:p>
        </w:tc>
        <w:tc>
          <w:tcPr>
            <w:tcW w:w="363" w:type="pct"/>
            <w:vMerge/>
            <w:vAlign w:val="center"/>
          </w:tcPr>
          <w:p w:rsidR="00531345" w:rsidRPr="00531345" w:rsidRDefault="00531345" w:rsidP="00531345">
            <w:pPr>
              <w:spacing w:after="0" w:line="240" w:lineRule="auto"/>
              <w:ind w:left="-57" w:right="-57"/>
              <w:jc w:val="center"/>
              <w:rPr>
                <w:rFonts w:ascii="Times New Roman" w:eastAsia="Times New Roman" w:hAnsi="Times New Roman" w:cs="Times New Roman"/>
                <w:sz w:val="20"/>
                <w:szCs w:val="20"/>
                <w:lang w:eastAsia="ru-RU"/>
              </w:rPr>
            </w:pPr>
          </w:p>
        </w:tc>
      </w:tr>
      <w:tr w:rsidR="00531345" w:rsidRPr="00531345" w:rsidTr="00531345">
        <w:trPr>
          <w:trHeight w:val="20"/>
        </w:trPr>
        <w:tc>
          <w:tcPr>
            <w:tcW w:w="148" w:type="pct"/>
            <w:vMerge/>
            <w:vAlign w:val="center"/>
          </w:tcPr>
          <w:p w:rsidR="00531345" w:rsidRPr="00531345" w:rsidRDefault="00531345" w:rsidP="00531345">
            <w:pPr>
              <w:spacing w:after="0" w:line="240" w:lineRule="auto"/>
              <w:ind w:left="-57" w:right="-57"/>
              <w:jc w:val="center"/>
              <w:rPr>
                <w:rFonts w:ascii="Times New Roman" w:eastAsia="Times New Roman" w:hAnsi="Times New Roman" w:cs="Times New Roman"/>
                <w:sz w:val="20"/>
                <w:szCs w:val="20"/>
                <w:lang w:eastAsia="ru-RU"/>
              </w:rPr>
            </w:pPr>
          </w:p>
        </w:tc>
        <w:tc>
          <w:tcPr>
            <w:tcW w:w="568" w:type="pct"/>
            <w:vMerge/>
            <w:vAlign w:val="center"/>
          </w:tcPr>
          <w:p w:rsidR="00531345" w:rsidRPr="00531345" w:rsidRDefault="00531345" w:rsidP="00531345">
            <w:pPr>
              <w:spacing w:after="0" w:line="240" w:lineRule="auto"/>
              <w:ind w:left="-57" w:right="-57"/>
              <w:jc w:val="center"/>
              <w:rPr>
                <w:rFonts w:ascii="Times New Roman" w:eastAsia="Times New Roman" w:hAnsi="Times New Roman" w:cs="Times New Roman"/>
                <w:sz w:val="20"/>
                <w:szCs w:val="20"/>
                <w:lang w:eastAsia="ru-RU"/>
              </w:rPr>
            </w:pPr>
          </w:p>
        </w:tc>
        <w:tc>
          <w:tcPr>
            <w:tcW w:w="414" w:type="pct"/>
            <w:vMerge/>
            <w:vAlign w:val="center"/>
          </w:tcPr>
          <w:p w:rsidR="00531345" w:rsidRPr="00531345" w:rsidRDefault="00531345" w:rsidP="00531345">
            <w:pPr>
              <w:spacing w:after="0" w:line="240" w:lineRule="auto"/>
              <w:ind w:left="-57" w:right="-57"/>
              <w:jc w:val="center"/>
              <w:rPr>
                <w:rFonts w:ascii="Times New Roman" w:eastAsia="Times New Roman" w:hAnsi="Times New Roman" w:cs="Times New Roman"/>
                <w:sz w:val="20"/>
                <w:szCs w:val="20"/>
                <w:lang w:eastAsia="ru-RU"/>
              </w:rPr>
            </w:pPr>
          </w:p>
        </w:tc>
        <w:tc>
          <w:tcPr>
            <w:tcW w:w="206" w:type="pct"/>
          </w:tcPr>
          <w:p w:rsidR="00531345" w:rsidRPr="00531345" w:rsidRDefault="00531345" w:rsidP="00531345">
            <w:pPr>
              <w:numPr>
                <w:ilvl w:val="0"/>
                <w:numId w:val="14"/>
              </w:numPr>
              <w:spacing w:after="0" w:line="240" w:lineRule="auto"/>
              <w:ind w:right="-57"/>
              <w:contextualSpacing/>
              <w:rPr>
                <w:rFonts w:ascii="Times New Roman" w:eastAsia="Times New Roman" w:hAnsi="Times New Roman" w:cs="Times New Roman"/>
                <w:sz w:val="20"/>
                <w:szCs w:val="20"/>
                <w:lang w:eastAsia="ru-RU"/>
              </w:rPr>
            </w:pPr>
          </w:p>
        </w:tc>
        <w:tc>
          <w:tcPr>
            <w:tcW w:w="851" w:type="pct"/>
            <w:shd w:val="clear" w:color="auto" w:fill="auto"/>
            <w:vAlign w:val="center"/>
          </w:tcPr>
          <w:p w:rsidR="00531345" w:rsidRPr="00531345" w:rsidRDefault="00531345" w:rsidP="00531345">
            <w:pPr>
              <w:spacing w:after="0" w:line="240" w:lineRule="auto"/>
              <w:rPr>
                <w:rFonts w:ascii="Times New Roman" w:eastAsia="Times New Roman" w:hAnsi="Times New Roman" w:cs="Times New Roman"/>
                <w:sz w:val="20"/>
                <w:szCs w:val="20"/>
                <w:lang w:eastAsia="ru-RU"/>
              </w:rPr>
            </w:pPr>
            <w:r w:rsidRPr="00531345">
              <w:rPr>
                <w:rFonts w:ascii="Times New Roman" w:eastAsia="Times New Roman" w:hAnsi="Times New Roman" w:cs="Times New Roman"/>
                <w:color w:val="000000"/>
                <w:sz w:val="20"/>
                <w:szCs w:val="20"/>
                <w:lang w:eastAsia="ru-RU"/>
              </w:rPr>
              <w:t>Потребляемая мощность</w:t>
            </w:r>
          </w:p>
        </w:tc>
        <w:tc>
          <w:tcPr>
            <w:tcW w:w="741" w:type="pct"/>
            <w:shd w:val="clear" w:color="auto" w:fill="auto"/>
          </w:tcPr>
          <w:p w:rsidR="00531345" w:rsidRPr="00531345" w:rsidRDefault="00531345" w:rsidP="00531345">
            <w:pPr>
              <w:spacing w:after="0" w:line="240" w:lineRule="auto"/>
              <w:rPr>
                <w:rFonts w:ascii="Times New Roman" w:eastAsia="Times New Roman" w:hAnsi="Times New Roman" w:cs="Times New Roman"/>
                <w:sz w:val="20"/>
                <w:szCs w:val="20"/>
                <w:lang w:eastAsia="ru-RU"/>
              </w:rPr>
            </w:pPr>
            <w:r w:rsidRPr="00531345">
              <w:rPr>
                <w:rFonts w:ascii="Times New Roman" w:eastAsia="Times New Roman" w:hAnsi="Times New Roman" w:cs="Times New Roman"/>
                <w:b/>
                <w:bCs/>
                <w:sz w:val="20"/>
                <w:szCs w:val="20"/>
                <w:lang w:eastAsia="ru-RU"/>
              </w:rPr>
              <w:t>≤</w:t>
            </w:r>
            <w:r w:rsidRPr="00531345">
              <w:rPr>
                <w:rFonts w:ascii="Times New Roman" w:eastAsia="Times New Roman" w:hAnsi="Times New Roman" w:cs="Times New Roman"/>
                <w:color w:val="000000"/>
                <w:sz w:val="20"/>
                <w:szCs w:val="20"/>
                <w:lang w:eastAsia="ru-RU"/>
              </w:rPr>
              <w:t xml:space="preserve"> 90 </w:t>
            </w:r>
          </w:p>
        </w:tc>
        <w:tc>
          <w:tcPr>
            <w:tcW w:w="488" w:type="pct"/>
            <w:shd w:val="clear" w:color="auto" w:fill="auto"/>
          </w:tcPr>
          <w:p w:rsidR="00531345" w:rsidRPr="00531345" w:rsidRDefault="00531345" w:rsidP="00531345">
            <w:pPr>
              <w:spacing w:after="0" w:line="240" w:lineRule="auto"/>
              <w:rPr>
                <w:rFonts w:ascii="Times New Roman" w:eastAsia="Times New Roman" w:hAnsi="Times New Roman" w:cs="Times New Roman"/>
                <w:sz w:val="20"/>
                <w:szCs w:val="20"/>
                <w:lang w:eastAsia="ru-RU"/>
              </w:rPr>
            </w:pPr>
            <w:r w:rsidRPr="00531345">
              <w:rPr>
                <w:rFonts w:ascii="Times New Roman" w:eastAsia="Times New Roman" w:hAnsi="Times New Roman" w:cs="Times New Roman"/>
                <w:color w:val="000000"/>
                <w:sz w:val="20"/>
                <w:szCs w:val="20"/>
                <w:lang w:eastAsia="ru-RU"/>
              </w:rPr>
              <w:t>ВА</w:t>
            </w:r>
          </w:p>
        </w:tc>
        <w:tc>
          <w:tcPr>
            <w:tcW w:w="571" w:type="pct"/>
            <w:shd w:val="clear" w:color="auto" w:fill="auto"/>
          </w:tcPr>
          <w:p w:rsidR="00531345" w:rsidRPr="00531345" w:rsidRDefault="00531345" w:rsidP="00531345">
            <w:pPr>
              <w:spacing w:after="0" w:line="240" w:lineRule="auto"/>
              <w:rPr>
                <w:rFonts w:ascii="Times New Roman" w:eastAsia="Times New Roman" w:hAnsi="Times New Roman" w:cs="Times New Roman"/>
                <w:sz w:val="20"/>
                <w:szCs w:val="20"/>
                <w:lang w:eastAsia="ru-RU"/>
              </w:rPr>
            </w:pPr>
            <w:r w:rsidRPr="00531345">
              <w:rPr>
                <w:rFonts w:ascii="Times New Roman" w:eastAsia="Times New Roman" w:hAnsi="Times New Roman" w:cs="Times New Roman"/>
                <w:sz w:val="20"/>
                <w:szCs w:val="20"/>
                <w:lang w:eastAsia="ru-RU"/>
              </w:rPr>
              <w:t>Участник закупки указывает в заявке конкретное значение характеристики</w:t>
            </w:r>
          </w:p>
        </w:tc>
        <w:tc>
          <w:tcPr>
            <w:tcW w:w="650" w:type="pct"/>
            <w:vMerge/>
            <w:shd w:val="clear" w:color="auto" w:fill="auto"/>
          </w:tcPr>
          <w:p w:rsidR="00531345" w:rsidRPr="00531345" w:rsidRDefault="00531345" w:rsidP="00531345">
            <w:pPr>
              <w:spacing w:after="0" w:line="240" w:lineRule="auto"/>
              <w:rPr>
                <w:rFonts w:ascii="Times New Roman" w:eastAsia="Times New Roman" w:hAnsi="Times New Roman" w:cs="Times New Roman"/>
                <w:sz w:val="20"/>
                <w:szCs w:val="20"/>
                <w:lang w:eastAsia="ru-RU"/>
              </w:rPr>
            </w:pPr>
          </w:p>
        </w:tc>
        <w:tc>
          <w:tcPr>
            <w:tcW w:w="363" w:type="pct"/>
            <w:vMerge/>
            <w:vAlign w:val="center"/>
          </w:tcPr>
          <w:p w:rsidR="00531345" w:rsidRPr="00531345" w:rsidRDefault="00531345" w:rsidP="00531345">
            <w:pPr>
              <w:spacing w:after="0" w:line="240" w:lineRule="auto"/>
              <w:ind w:left="-57" w:right="-57"/>
              <w:jc w:val="center"/>
              <w:rPr>
                <w:rFonts w:ascii="Times New Roman" w:eastAsia="Times New Roman" w:hAnsi="Times New Roman" w:cs="Times New Roman"/>
                <w:sz w:val="20"/>
                <w:szCs w:val="20"/>
                <w:lang w:eastAsia="ru-RU"/>
              </w:rPr>
            </w:pPr>
          </w:p>
        </w:tc>
      </w:tr>
      <w:tr w:rsidR="00531345" w:rsidRPr="00531345" w:rsidTr="00531345">
        <w:trPr>
          <w:trHeight w:val="20"/>
        </w:trPr>
        <w:tc>
          <w:tcPr>
            <w:tcW w:w="148" w:type="pct"/>
            <w:vMerge/>
            <w:vAlign w:val="center"/>
          </w:tcPr>
          <w:p w:rsidR="00531345" w:rsidRPr="00531345" w:rsidRDefault="00531345" w:rsidP="00531345">
            <w:pPr>
              <w:spacing w:after="0" w:line="240" w:lineRule="auto"/>
              <w:ind w:left="-57" w:right="-57"/>
              <w:jc w:val="center"/>
              <w:rPr>
                <w:rFonts w:ascii="Times New Roman" w:eastAsia="Times New Roman" w:hAnsi="Times New Roman" w:cs="Times New Roman"/>
                <w:sz w:val="20"/>
                <w:szCs w:val="20"/>
                <w:lang w:eastAsia="ru-RU"/>
              </w:rPr>
            </w:pPr>
          </w:p>
        </w:tc>
        <w:tc>
          <w:tcPr>
            <w:tcW w:w="568" w:type="pct"/>
            <w:vMerge/>
            <w:vAlign w:val="center"/>
          </w:tcPr>
          <w:p w:rsidR="00531345" w:rsidRPr="00531345" w:rsidRDefault="00531345" w:rsidP="00531345">
            <w:pPr>
              <w:spacing w:after="0" w:line="240" w:lineRule="auto"/>
              <w:ind w:left="-57" w:right="-57"/>
              <w:jc w:val="center"/>
              <w:rPr>
                <w:rFonts w:ascii="Times New Roman" w:eastAsia="Times New Roman" w:hAnsi="Times New Roman" w:cs="Times New Roman"/>
                <w:sz w:val="20"/>
                <w:szCs w:val="20"/>
                <w:lang w:eastAsia="ru-RU"/>
              </w:rPr>
            </w:pPr>
          </w:p>
        </w:tc>
        <w:tc>
          <w:tcPr>
            <w:tcW w:w="414" w:type="pct"/>
            <w:vMerge/>
            <w:vAlign w:val="center"/>
          </w:tcPr>
          <w:p w:rsidR="00531345" w:rsidRPr="00531345" w:rsidRDefault="00531345" w:rsidP="00531345">
            <w:pPr>
              <w:spacing w:after="0" w:line="240" w:lineRule="auto"/>
              <w:ind w:left="-57" w:right="-57"/>
              <w:jc w:val="center"/>
              <w:rPr>
                <w:rFonts w:ascii="Times New Roman" w:eastAsia="Times New Roman" w:hAnsi="Times New Roman" w:cs="Times New Roman"/>
                <w:sz w:val="20"/>
                <w:szCs w:val="20"/>
                <w:lang w:eastAsia="ru-RU"/>
              </w:rPr>
            </w:pPr>
          </w:p>
        </w:tc>
        <w:tc>
          <w:tcPr>
            <w:tcW w:w="206" w:type="pct"/>
          </w:tcPr>
          <w:p w:rsidR="00531345" w:rsidRPr="00531345" w:rsidRDefault="00531345" w:rsidP="00531345">
            <w:pPr>
              <w:numPr>
                <w:ilvl w:val="0"/>
                <w:numId w:val="14"/>
              </w:numPr>
              <w:spacing w:after="0" w:line="240" w:lineRule="auto"/>
              <w:ind w:right="-57"/>
              <w:contextualSpacing/>
              <w:rPr>
                <w:rFonts w:ascii="Times New Roman" w:eastAsia="Times New Roman" w:hAnsi="Times New Roman" w:cs="Times New Roman"/>
                <w:sz w:val="20"/>
                <w:szCs w:val="20"/>
                <w:lang w:eastAsia="ru-RU"/>
              </w:rPr>
            </w:pPr>
          </w:p>
        </w:tc>
        <w:tc>
          <w:tcPr>
            <w:tcW w:w="851" w:type="pct"/>
            <w:shd w:val="clear" w:color="auto" w:fill="auto"/>
            <w:vAlign w:val="center"/>
          </w:tcPr>
          <w:p w:rsidR="00531345" w:rsidRPr="00531345" w:rsidRDefault="00531345" w:rsidP="00531345">
            <w:pPr>
              <w:spacing w:after="0" w:line="240" w:lineRule="auto"/>
              <w:rPr>
                <w:rFonts w:ascii="Times New Roman" w:eastAsia="Times New Roman" w:hAnsi="Times New Roman" w:cs="Times New Roman"/>
                <w:sz w:val="20"/>
                <w:szCs w:val="20"/>
                <w:lang w:eastAsia="ru-RU"/>
              </w:rPr>
            </w:pPr>
            <w:r w:rsidRPr="00531345">
              <w:rPr>
                <w:rFonts w:ascii="Times New Roman" w:eastAsia="Times New Roman" w:hAnsi="Times New Roman" w:cs="Times New Roman"/>
                <w:color w:val="000000"/>
                <w:sz w:val="20"/>
                <w:szCs w:val="20"/>
                <w:lang w:eastAsia="ru-RU"/>
              </w:rPr>
              <w:t>Объем банки-сборника</w:t>
            </w:r>
          </w:p>
        </w:tc>
        <w:tc>
          <w:tcPr>
            <w:tcW w:w="741" w:type="pct"/>
            <w:shd w:val="clear" w:color="auto" w:fill="auto"/>
          </w:tcPr>
          <w:p w:rsidR="00531345" w:rsidRPr="00531345" w:rsidRDefault="00531345" w:rsidP="00531345">
            <w:pPr>
              <w:spacing w:after="0" w:line="240" w:lineRule="auto"/>
              <w:rPr>
                <w:rFonts w:ascii="Times New Roman" w:eastAsia="Times New Roman" w:hAnsi="Times New Roman" w:cs="Times New Roman"/>
                <w:sz w:val="20"/>
                <w:szCs w:val="20"/>
                <w:lang w:eastAsia="ru-RU"/>
              </w:rPr>
            </w:pPr>
            <w:r w:rsidRPr="00531345">
              <w:rPr>
                <w:rFonts w:ascii="Times New Roman" w:eastAsia="Times New Roman" w:hAnsi="Times New Roman" w:cs="Times New Roman"/>
                <w:sz w:val="20"/>
                <w:szCs w:val="20"/>
                <w:lang w:eastAsia="ru-RU"/>
              </w:rPr>
              <w:t>≥</w:t>
            </w:r>
            <w:r w:rsidRPr="00531345">
              <w:rPr>
                <w:rFonts w:ascii="Times New Roman" w:eastAsia="Times New Roman" w:hAnsi="Times New Roman" w:cs="Times New Roman"/>
                <w:color w:val="000000"/>
                <w:sz w:val="20"/>
                <w:szCs w:val="20"/>
                <w:lang w:eastAsia="ru-RU"/>
              </w:rPr>
              <w:t>1000</w:t>
            </w:r>
          </w:p>
        </w:tc>
        <w:tc>
          <w:tcPr>
            <w:tcW w:w="488" w:type="pct"/>
            <w:shd w:val="clear" w:color="auto" w:fill="auto"/>
          </w:tcPr>
          <w:p w:rsidR="00531345" w:rsidRPr="00531345" w:rsidRDefault="00531345" w:rsidP="00531345">
            <w:pPr>
              <w:spacing w:after="0" w:line="240" w:lineRule="auto"/>
              <w:rPr>
                <w:rFonts w:ascii="Times New Roman" w:eastAsia="Times New Roman" w:hAnsi="Times New Roman" w:cs="Times New Roman"/>
                <w:sz w:val="20"/>
                <w:szCs w:val="20"/>
                <w:lang w:eastAsia="ru-RU"/>
              </w:rPr>
            </w:pPr>
            <w:r w:rsidRPr="00531345">
              <w:rPr>
                <w:rFonts w:ascii="Times New Roman" w:eastAsia="Times New Roman" w:hAnsi="Times New Roman" w:cs="Times New Roman"/>
                <w:sz w:val="20"/>
                <w:szCs w:val="20"/>
                <w:lang w:eastAsia="ru-RU"/>
              </w:rPr>
              <w:t>мл</w:t>
            </w:r>
          </w:p>
        </w:tc>
        <w:tc>
          <w:tcPr>
            <w:tcW w:w="571" w:type="pct"/>
            <w:shd w:val="clear" w:color="auto" w:fill="auto"/>
          </w:tcPr>
          <w:p w:rsidR="00531345" w:rsidRPr="00531345" w:rsidRDefault="00531345" w:rsidP="00531345">
            <w:pPr>
              <w:spacing w:after="0" w:line="240" w:lineRule="auto"/>
              <w:rPr>
                <w:rFonts w:ascii="Times New Roman" w:eastAsia="Times New Roman" w:hAnsi="Times New Roman" w:cs="Times New Roman"/>
                <w:sz w:val="20"/>
                <w:szCs w:val="20"/>
                <w:lang w:eastAsia="ru-RU"/>
              </w:rPr>
            </w:pPr>
            <w:r w:rsidRPr="00531345">
              <w:rPr>
                <w:rFonts w:ascii="Times New Roman" w:eastAsia="Times New Roman" w:hAnsi="Times New Roman" w:cs="Times New Roman"/>
                <w:sz w:val="20"/>
                <w:szCs w:val="20"/>
                <w:lang w:eastAsia="ru-RU"/>
              </w:rPr>
              <w:t>Участник закупки указывает в заявке конкретное значение характеристики</w:t>
            </w:r>
          </w:p>
        </w:tc>
        <w:tc>
          <w:tcPr>
            <w:tcW w:w="650" w:type="pct"/>
            <w:vMerge/>
            <w:shd w:val="clear" w:color="auto" w:fill="auto"/>
          </w:tcPr>
          <w:p w:rsidR="00531345" w:rsidRPr="00531345" w:rsidRDefault="00531345" w:rsidP="00531345">
            <w:pPr>
              <w:spacing w:after="0" w:line="240" w:lineRule="auto"/>
              <w:rPr>
                <w:rFonts w:ascii="Times New Roman" w:eastAsia="Times New Roman" w:hAnsi="Times New Roman" w:cs="Times New Roman"/>
                <w:sz w:val="20"/>
                <w:szCs w:val="20"/>
                <w:lang w:eastAsia="ru-RU"/>
              </w:rPr>
            </w:pPr>
          </w:p>
        </w:tc>
        <w:tc>
          <w:tcPr>
            <w:tcW w:w="363" w:type="pct"/>
            <w:vMerge/>
            <w:vAlign w:val="center"/>
          </w:tcPr>
          <w:p w:rsidR="00531345" w:rsidRPr="00531345" w:rsidRDefault="00531345" w:rsidP="00531345">
            <w:pPr>
              <w:spacing w:after="0" w:line="240" w:lineRule="auto"/>
              <w:ind w:left="-57" w:right="-57"/>
              <w:jc w:val="center"/>
              <w:rPr>
                <w:rFonts w:ascii="Times New Roman" w:eastAsia="Times New Roman" w:hAnsi="Times New Roman" w:cs="Times New Roman"/>
                <w:sz w:val="20"/>
                <w:szCs w:val="20"/>
                <w:lang w:eastAsia="ru-RU"/>
              </w:rPr>
            </w:pPr>
          </w:p>
        </w:tc>
      </w:tr>
      <w:tr w:rsidR="00531345" w:rsidRPr="00531345" w:rsidTr="00531345">
        <w:trPr>
          <w:trHeight w:val="20"/>
        </w:trPr>
        <w:tc>
          <w:tcPr>
            <w:tcW w:w="148" w:type="pct"/>
            <w:vMerge/>
            <w:vAlign w:val="center"/>
          </w:tcPr>
          <w:p w:rsidR="00531345" w:rsidRPr="00531345" w:rsidRDefault="00531345" w:rsidP="00531345">
            <w:pPr>
              <w:spacing w:after="0" w:line="240" w:lineRule="auto"/>
              <w:ind w:left="-57" w:right="-57"/>
              <w:jc w:val="center"/>
              <w:rPr>
                <w:rFonts w:ascii="Times New Roman" w:eastAsia="Times New Roman" w:hAnsi="Times New Roman" w:cs="Times New Roman"/>
                <w:sz w:val="20"/>
                <w:szCs w:val="20"/>
                <w:lang w:eastAsia="ru-RU"/>
              </w:rPr>
            </w:pPr>
          </w:p>
        </w:tc>
        <w:tc>
          <w:tcPr>
            <w:tcW w:w="568" w:type="pct"/>
            <w:vMerge/>
            <w:vAlign w:val="center"/>
          </w:tcPr>
          <w:p w:rsidR="00531345" w:rsidRPr="00531345" w:rsidRDefault="00531345" w:rsidP="00531345">
            <w:pPr>
              <w:spacing w:after="0" w:line="240" w:lineRule="auto"/>
              <w:ind w:left="-57" w:right="-57"/>
              <w:jc w:val="center"/>
              <w:rPr>
                <w:rFonts w:ascii="Times New Roman" w:eastAsia="Times New Roman" w:hAnsi="Times New Roman" w:cs="Times New Roman"/>
                <w:sz w:val="20"/>
                <w:szCs w:val="20"/>
                <w:lang w:eastAsia="ru-RU"/>
              </w:rPr>
            </w:pPr>
          </w:p>
        </w:tc>
        <w:tc>
          <w:tcPr>
            <w:tcW w:w="414" w:type="pct"/>
            <w:vMerge/>
            <w:vAlign w:val="center"/>
          </w:tcPr>
          <w:p w:rsidR="00531345" w:rsidRPr="00531345" w:rsidRDefault="00531345" w:rsidP="00531345">
            <w:pPr>
              <w:spacing w:after="0" w:line="240" w:lineRule="auto"/>
              <w:ind w:left="-57" w:right="-57"/>
              <w:jc w:val="center"/>
              <w:rPr>
                <w:rFonts w:ascii="Times New Roman" w:eastAsia="Times New Roman" w:hAnsi="Times New Roman" w:cs="Times New Roman"/>
                <w:sz w:val="20"/>
                <w:szCs w:val="20"/>
                <w:lang w:eastAsia="ru-RU"/>
              </w:rPr>
            </w:pPr>
          </w:p>
        </w:tc>
        <w:tc>
          <w:tcPr>
            <w:tcW w:w="206" w:type="pct"/>
          </w:tcPr>
          <w:p w:rsidR="00531345" w:rsidRPr="00531345" w:rsidRDefault="00531345" w:rsidP="00531345">
            <w:pPr>
              <w:numPr>
                <w:ilvl w:val="0"/>
                <w:numId w:val="14"/>
              </w:numPr>
              <w:spacing w:after="0" w:line="240" w:lineRule="auto"/>
              <w:ind w:right="-57"/>
              <w:contextualSpacing/>
              <w:rPr>
                <w:rFonts w:ascii="Times New Roman" w:eastAsia="Times New Roman" w:hAnsi="Times New Roman" w:cs="Times New Roman"/>
                <w:sz w:val="20"/>
                <w:szCs w:val="20"/>
                <w:lang w:eastAsia="ru-RU"/>
              </w:rPr>
            </w:pPr>
          </w:p>
        </w:tc>
        <w:tc>
          <w:tcPr>
            <w:tcW w:w="851" w:type="pct"/>
            <w:shd w:val="clear" w:color="auto" w:fill="auto"/>
            <w:vAlign w:val="center"/>
          </w:tcPr>
          <w:p w:rsidR="00531345" w:rsidRPr="00531345" w:rsidRDefault="00531345" w:rsidP="00531345">
            <w:pPr>
              <w:spacing w:after="0" w:line="240" w:lineRule="auto"/>
              <w:rPr>
                <w:rFonts w:ascii="Times New Roman" w:eastAsia="Times New Roman" w:hAnsi="Times New Roman" w:cs="Times New Roman"/>
                <w:sz w:val="20"/>
                <w:szCs w:val="20"/>
                <w:lang w:eastAsia="ru-RU"/>
              </w:rPr>
            </w:pPr>
            <w:r w:rsidRPr="00531345">
              <w:rPr>
                <w:rFonts w:ascii="Times New Roman" w:eastAsia="Times New Roman" w:hAnsi="Times New Roman" w:cs="Times New Roman"/>
                <w:color w:val="000000"/>
                <w:sz w:val="20"/>
                <w:szCs w:val="20"/>
                <w:lang w:eastAsia="ru-RU"/>
              </w:rPr>
              <w:t>Диапазон отрицательного давления</w:t>
            </w:r>
          </w:p>
        </w:tc>
        <w:tc>
          <w:tcPr>
            <w:tcW w:w="741" w:type="pct"/>
            <w:shd w:val="clear" w:color="auto" w:fill="auto"/>
          </w:tcPr>
          <w:p w:rsidR="00531345" w:rsidRPr="00531345" w:rsidRDefault="00531345" w:rsidP="00531345">
            <w:pPr>
              <w:spacing w:after="0" w:line="240" w:lineRule="auto"/>
              <w:rPr>
                <w:rFonts w:ascii="Times New Roman" w:eastAsia="Times New Roman" w:hAnsi="Times New Roman" w:cs="Times New Roman"/>
                <w:sz w:val="20"/>
                <w:szCs w:val="20"/>
                <w:lang w:eastAsia="ru-RU"/>
              </w:rPr>
            </w:pPr>
            <w:r w:rsidRPr="00531345">
              <w:rPr>
                <w:rFonts w:ascii="Times New Roman" w:eastAsia="Times New Roman" w:hAnsi="Times New Roman" w:cs="Times New Roman"/>
                <w:color w:val="000000"/>
                <w:sz w:val="20"/>
                <w:szCs w:val="20"/>
                <w:lang w:eastAsia="ru-RU"/>
              </w:rPr>
              <w:t xml:space="preserve">От 20 до 75 </w:t>
            </w:r>
          </w:p>
        </w:tc>
        <w:tc>
          <w:tcPr>
            <w:tcW w:w="488" w:type="pct"/>
            <w:shd w:val="clear" w:color="auto" w:fill="auto"/>
          </w:tcPr>
          <w:p w:rsidR="00531345" w:rsidRPr="00531345" w:rsidRDefault="00531345" w:rsidP="00531345">
            <w:pPr>
              <w:spacing w:after="0" w:line="240" w:lineRule="auto"/>
              <w:rPr>
                <w:rFonts w:ascii="Times New Roman" w:eastAsia="Times New Roman" w:hAnsi="Times New Roman" w:cs="Times New Roman"/>
                <w:sz w:val="20"/>
                <w:szCs w:val="20"/>
                <w:lang w:eastAsia="ru-RU"/>
              </w:rPr>
            </w:pPr>
            <w:r w:rsidRPr="00531345">
              <w:rPr>
                <w:rFonts w:ascii="Times New Roman" w:eastAsia="Times New Roman" w:hAnsi="Times New Roman" w:cs="Times New Roman"/>
                <w:color w:val="000000"/>
                <w:sz w:val="20"/>
                <w:szCs w:val="20"/>
                <w:lang w:eastAsia="ru-RU"/>
              </w:rPr>
              <w:t>кПа</w:t>
            </w:r>
          </w:p>
        </w:tc>
        <w:tc>
          <w:tcPr>
            <w:tcW w:w="571" w:type="pct"/>
            <w:shd w:val="clear" w:color="auto" w:fill="auto"/>
          </w:tcPr>
          <w:p w:rsidR="00531345" w:rsidRPr="00531345" w:rsidRDefault="00531345" w:rsidP="00531345">
            <w:pPr>
              <w:spacing w:after="0" w:line="240" w:lineRule="auto"/>
              <w:rPr>
                <w:rFonts w:ascii="Times New Roman" w:eastAsia="Times New Roman" w:hAnsi="Times New Roman" w:cs="Times New Roman"/>
                <w:sz w:val="20"/>
                <w:szCs w:val="20"/>
                <w:lang w:eastAsia="ru-RU"/>
              </w:rPr>
            </w:pPr>
            <w:r w:rsidRPr="00531345">
              <w:rPr>
                <w:rFonts w:ascii="Times New Roman" w:eastAsia="Times New Roman" w:hAnsi="Times New Roman" w:cs="Times New Roman"/>
                <w:sz w:val="20"/>
                <w:szCs w:val="20"/>
                <w:lang w:eastAsia="ru-RU"/>
              </w:rPr>
              <w:t xml:space="preserve">Участник закупки </w:t>
            </w:r>
            <w:r w:rsidRPr="00531345">
              <w:rPr>
                <w:rFonts w:ascii="Times New Roman" w:eastAsia="Times New Roman" w:hAnsi="Times New Roman" w:cs="Times New Roman"/>
                <w:sz w:val="20"/>
                <w:szCs w:val="20"/>
                <w:lang w:eastAsia="ru-RU"/>
              </w:rPr>
              <w:lastRenderedPageBreak/>
              <w:t>указывает в заявке диапазон значений характеристики.</w:t>
            </w:r>
          </w:p>
        </w:tc>
        <w:tc>
          <w:tcPr>
            <w:tcW w:w="650" w:type="pct"/>
            <w:vMerge/>
            <w:shd w:val="clear" w:color="auto" w:fill="auto"/>
          </w:tcPr>
          <w:p w:rsidR="00531345" w:rsidRPr="00531345" w:rsidRDefault="00531345" w:rsidP="00531345">
            <w:pPr>
              <w:spacing w:after="0" w:line="240" w:lineRule="auto"/>
              <w:rPr>
                <w:rFonts w:ascii="Times New Roman" w:eastAsia="Times New Roman" w:hAnsi="Times New Roman" w:cs="Times New Roman"/>
                <w:sz w:val="20"/>
                <w:szCs w:val="20"/>
                <w:lang w:eastAsia="ru-RU"/>
              </w:rPr>
            </w:pPr>
          </w:p>
        </w:tc>
        <w:tc>
          <w:tcPr>
            <w:tcW w:w="363" w:type="pct"/>
            <w:vMerge/>
            <w:vAlign w:val="center"/>
          </w:tcPr>
          <w:p w:rsidR="00531345" w:rsidRPr="00531345" w:rsidRDefault="00531345" w:rsidP="00531345">
            <w:pPr>
              <w:spacing w:after="0" w:line="240" w:lineRule="auto"/>
              <w:ind w:left="-57" w:right="-57"/>
              <w:jc w:val="center"/>
              <w:rPr>
                <w:rFonts w:ascii="Times New Roman" w:eastAsia="Times New Roman" w:hAnsi="Times New Roman" w:cs="Times New Roman"/>
                <w:sz w:val="20"/>
                <w:szCs w:val="20"/>
                <w:lang w:eastAsia="ru-RU"/>
              </w:rPr>
            </w:pPr>
          </w:p>
        </w:tc>
      </w:tr>
      <w:tr w:rsidR="00531345" w:rsidRPr="00531345" w:rsidTr="00531345">
        <w:trPr>
          <w:trHeight w:val="20"/>
        </w:trPr>
        <w:tc>
          <w:tcPr>
            <w:tcW w:w="148" w:type="pct"/>
            <w:vMerge/>
            <w:vAlign w:val="center"/>
          </w:tcPr>
          <w:p w:rsidR="00531345" w:rsidRPr="00531345" w:rsidRDefault="00531345" w:rsidP="00531345">
            <w:pPr>
              <w:spacing w:after="0" w:line="240" w:lineRule="auto"/>
              <w:ind w:left="-57" w:right="-57"/>
              <w:jc w:val="center"/>
              <w:rPr>
                <w:rFonts w:ascii="Times New Roman" w:eastAsia="Times New Roman" w:hAnsi="Times New Roman" w:cs="Times New Roman"/>
                <w:sz w:val="20"/>
                <w:szCs w:val="20"/>
                <w:lang w:eastAsia="ru-RU"/>
              </w:rPr>
            </w:pPr>
          </w:p>
        </w:tc>
        <w:tc>
          <w:tcPr>
            <w:tcW w:w="568" w:type="pct"/>
            <w:vMerge/>
            <w:vAlign w:val="center"/>
          </w:tcPr>
          <w:p w:rsidR="00531345" w:rsidRPr="00531345" w:rsidRDefault="00531345" w:rsidP="00531345">
            <w:pPr>
              <w:spacing w:after="0" w:line="240" w:lineRule="auto"/>
              <w:ind w:left="-57" w:right="-57"/>
              <w:jc w:val="center"/>
              <w:rPr>
                <w:rFonts w:ascii="Times New Roman" w:eastAsia="Times New Roman" w:hAnsi="Times New Roman" w:cs="Times New Roman"/>
                <w:sz w:val="20"/>
                <w:szCs w:val="20"/>
                <w:lang w:eastAsia="ru-RU"/>
              </w:rPr>
            </w:pPr>
          </w:p>
        </w:tc>
        <w:tc>
          <w:tcPr>
            <w:tcW w:w="414" w:type="pct"/>
            <w:vMerge/>
            <w:vAlign w:val="center"/>
          </w:tcPr>
          <w:p w:rsidR="00531345" w:rsidRPr="00531345" w:rsidRDefault="00531345" w:rsidP="00531345">
            <w:pPr>
              <w:spacing w:after="0" w:line="240" w:lineRule="auto"/>
              <w:ind w:left="-57" w:right="-57"/>
              <w:jc w:val="center"/>
              <w:rPr>
                <w:rFonts w:ascii="Times New Roman" w:eastAsia="Times New Roman" w:hAnsi="Times New Roman" w:cs="Times New Roman"/>
                <w:sz w:val="20"/>
                <w:szCs w:val="20"/>
                <w:lang w:eastAsia="ru-RU"/>
              </w:rPr>
            </w:pPr>
          </w:p>
        </w:tc>
        <w:tc>
          <w:tcPr>
            <w:tcW w:w="206" w:type="pct"/>
          </w:tcPr>
          <w:p w:rsidR="00531345" w:rsidRPr="00531345" w:rsidRDefault="00531345" w:rsidP="00531345">
            <w:pPr>
              <w:numPr>
                <w:ilvl w:val="0"/>
                <w:numId w:val="14"/>
              </w:numPr>
              <w:spacing w:after="0" w:line="240" w:lineRule="auto"/>
              <w:ind w:right="-57"/>
              <w:contextualSpacing/>
              <w:rPr>
                <w:rFonts w:ascii="Times New Roman" w:eastAsia="Times New Roman" w:hAnsi="Times New Roman" w:cs="Times New Roman"/>
                <w:sz w:val="20"/>
                <w:szCs w:val="20"/>
                <w:lang w:eastAsia="ru-RU"/>
              </w:rPr>
            </w:pPr>
          </w:p>
        </w:tc>
        <w:tc>
          <w:tcPr>
            <w:tcW w:w="851" w:type="pct"/>
            <w:shd w:val="clear" w:color="auto" w:fill="auto"/>
            <w:vAlign w:val="center"/>
          </w:tcPr>
          <w:p w:rsidR="00531345" w:rsidRPr="00531345" w:rsidRDefault="00531345" w:rsidP="00531345">
            <w:pPr>
              <w:spacing w:after="0" w:line="240" w:lineRule="auto"/>
              <w:rPr>
                <w:rFonts w:ascii="Times New Roman" w:eastAsia="Times New Roman" w:hAnsi="Times New Roman" w:cs="Times New Roman"/>
                <w:sz w:val="20"/>
                <w:szCs w:val="20"/>
                <w:lang w:eastAsia="ru-RU"/>
              </w:rPr>
            </w:pPr>
            <w:r w:rsidRPr="00531345">
              <w:rPr>
                <w:rFonts w:ascii="Times New Roman" w:eastAsia="Times New Roman" w:hAnsi="Times New Roman" w:cs="Times New Roman"/>
                <w:color w:val="000000"/>
                <w:sz w:val="20"/>
                <w:szCs w:val="20"/>
                <w:lang w:eastAsia="ru-RU"/>
              </w:rPr>
              <w:t>Шум</w:t>
            </w:r>
          </w:p>
        </w:tc>
        <w:tc>
          <w:tcPr>
            <w:tcW w:w="741" w:type="pct"/>
            <w:shd w:val="clear" w:color="auto" w:fill="auto"/>
          </w:tcPr>
          <w:p w:rsidR="00531345" w:rsidRPr="00531345" w:rsidRDefault="00531345" w:rsidP="00531345">
            <w:pPr>
              <w:spacing w:after="0" w:line="240" w:lineRule="auto"/>
              <w:rPr>
                <w:rFonts w:ascii="Times New Roman" w:eastAsia="Times New Roman" w:hAnsi="Times New Roman" w:cs="Times New Roman"/>
                <w:sz w:val="20"/>
                <w:szCs w:val="20"/>
                <w:lang w:eastAsia="ru-RU"/>
              </w:rPr>
            </w:pPr>
            <w:r w:rsidRPr="00531345">
              <w:rPr>
                <w:rFonts w:ascii="Times New Roman" w:eastAsia="Times New Roman" w:hAnsi="Times New Roman" w:cs="Times New Roman"/>
                <w:b/>
                <w:bCs/>
                <w:sz w:val="20"/>
                <w:szCs w:val="20"/>
                <w:lang w:eastAsia="ru-RU"/>
              </w:rPr>
              <w:t>≤</w:t>
            </w:r>
            <w:r w:rsidRPr="00531345">
              <w:rPr>
                <w:rFonts w:ascii="Times New Roman" w:eastAsia="Times New Roman" w:hAnsi="Times New Roman" w:cs="Times New Roman"/>
                <w:color w:val="000000"/>
                <w:sz w:val="20"/>
                <w:szCs w:val="20"/>
                <w:lang w:eastAsia="ru-RU"/>
              </w:rPr>
              <w:t xml:space="preserve"> 70 </w:t>
            </w:r>
          </w:p>
        </w:tc>
        <w:tc>
          <w:tcPr>
            <w:tcW w:w="488" w:type="pct"/>
            <w:shd w:val="clear" w:color="auto" w:fill="auto"/>
          </w:tcPr>
          <w:p w:rsidR="00531345" w:rsidRPr="00531345" w:rsidRDefault="00531345" w:rsidP="00531345">
            <w:pPr>
              <w:spacing w:after="0" w:line="240" w:lineRule="auto"/>
              <w:rPr>
                <w:rFonts w:ascii="Times New Roman" w:eastAsia="Times New Roman" w:hAnsi="Times New Roman" w:cs="Times New Roman"/>
                <w:sz w:val="20"/>
                <w:szCs w:val="20"/>
                <w:lang w:eastAsia="ru-RU"/>
              </w:rPr>
            </w:pPr>
            <w:r w:rsidRPr="00531345">
              <w:rPr>
                <w:rFonts w:ascii="Times New Roman" w:eastAsia="Times New Roman" w:hAnsi="Times New Roman" w:cs="Times New Roman"/>
                <w:color w:val="000000"/>
                <w:sz w:val="20"/>
                <w:szCs w:val="20"/>
                <w:lang w:eastAsia="ru-RU"/>
              </w:rPr>
              <w:t>дБ</w:t>
            </w:r>
          </w:p>
        </w:tc>
        <w:tc>
          <w:tcPr>
            <w:tcW w:w="571" w:type="pct"/>
            <w:shd w:val="clear" w:color="auto" w:fill="auto"/>
          </w:tcPr>
          <w:p w:rsidR="00531345" w:rsidRPr="00531345" w:rsidRDefault="00531345" w:rsidP="00531345">
            <w:pPr>
              <w:spacing w:after="0" w:line="240" w:lineRule="auto"/>
              <w:rPr>
                <w:rFonts w:ascii="Times New Roman" w:eastAsia="Times New Roman" w:hAnsi="Times New Roman" w:cs="Times New Roman"/>
                <w:sz w:val="20"/>
                <w:szCs w:val="20"/>
                <w:lang w:eastAsia="ru-RU"/>
              </w:rPr>
            </w:pPr>
            <w:r w:rsidRPr="00531345">
              <w:rPr>
                <w:rFonts w:ascii="Times New Roman" w:eastAsia="Times New Roman" w:hAnsi="Times New Roman" w:cs="Times New Roman"/>
                <w:sz w:val="20"/>
                <w:szCs w:val="20"/>
                <w:lang w:eastAsia="ru-RU"/>
              </w:rPr>
              <w:t>Участник закупки указывает в заявке конкретное значение характеристики</w:t>
            </w:r>
          </w:p>
        </w:tc>
        <w:tc>
          <w:tcPr>
            <w:tcW w:w="650" w:type="pct"/>
            <w:vMerge/>
            <w:shd w:val="clear" w:color="auto" w:fill="auto"/>
          </w:tcPr>
          <w:p w:rsidR="00531345" w:rsidRPr="00531345" w:rsidRDefault="00531345" w:rsidP="00531345">
            <w:pPr>
              <w:spacing w:after="0" w:line="240" w:lineRule="auto"/>
              <w:rPr>
                <w:rFonts w:ascii="Times New Roman" w:eastAsia="Times New Roman" w:hAnsi="Times New Roman" w:cs="Times New Roman"/>
                <w:sz w:val="20"/>
                <w:szCs w:val="20"/>
                <w:lang w:eastAsia="ru-RU"/>
              </w:rPr>
            </w:pPr>
          </w:p>
        </w:tc>
        <w:tc>
          <w:tcPr>
            <w:tcW w:w="363" w:type="pct"/>
            <w:vMerge/>
            <w:vAlign w:val="center"/>
          </w:tcPr>
          <w:p w:rsidR="00531345" w:rsidRPr="00531345" w:rsidRDefault="00531345" w:rsidP="00531345">
            <w:pPr>
              <w:spacing w:after="0" w:line="240" w:lineRule="auto"/>
              <w:ind w:left="-57" w:right="-57"/>
              <w:jc w:val="center"/>
              <w:rPr>
                <w:rFonts w:ascii="Times New Roman" w:eastAsia="Times New Roman" w:hAnsi="Times New Roman" w:cs="Times New Roman"/>
                <w:sz w:val="20"/>
                <w:szCs w:val="20"/>
                <w:lang w:eastAsia="ru-RU"/>
              </w:rPr>
            </w:pPr>
          </w:p>
        </w:tc>
      </w:tr>
      <w:tr w:rsidR="00531345" w:rsidRPr="00531345" w:rsidTr="00531345">
        <w:trPr>
          <w:trHeight w:val="20"/>
        </w:trPr>
        <w:tc>
          <w:tcPr>
            <w:tcW w:w="148" w:type="pct"/>
            <w:vMerge/>
            <w:vAlign w:val="center"/>
          </w:tcPr>
          <w:p w:rsidR="00531345" w:rsidRPr="00531345" w:rsidRDefault="00531345" w:rsidP="00531345">
            <w:pPr>
              <w:spacing w:after="0" w:line="240" w:lineRule="auto"/>
              <w:ind w:left="-57" w:right="-57"/>
              <w:jc w:val="center"/>
              <w:rPr>
                <w:rFonts w:ascii="Times New Roman" w:eastAsia="Times New Roman" w:hAnsi="Times New Roman" w:cs="Times New Roman"/>
                <w:sz w:val="20"/>
                <w:szCs w:val="20"/>
                <w:lang w:eastAsia="ru-RU"/>
              </w:rPr>
            </w:pPr>
          </w:p>
        </w:tc>
        <w:tc>
          <w:tcPr>
            <w:tcW w:w="568" w:type="pct"/>
            <w:vMerge/>
            <w:vAlign w:val="center"/>
          </w:tcPr>
          <w:p w:rsidR="00531345" w:rsidRPr="00531345" w:rsidRDefault="00531345" w:rsidP="00531345">
            <w:pPr>
              <w:spacing w:after="0" w:line="240" w:lineRule="auto"/>
              <w:ind w:left="-57" w:right="-57"/>
              <w:jc w:val="center"/>
              <w:rPr>
                <w:rFonts w:ascii="Times New Roman" w:eastAsia="Times New Roman" w:hAnsi="Times New Roman" w:cs="Times New Roman"/>
                <w:sz w:val="20"/>
                <w:szCs w:val="20"/>
                <w:lang w:eastAsia="ru-RU"/>
              </w:rPr>
            </w:pPr>
          </w:p>
        </w:tc>
        <w:tc>
          <w:tcPr>
            <w:tcW w:w="414" w:type="pct"/>
            <w:vMerge/>
            <w:vAlign w:val="center"/>
          </w:tcPr>
          <w:p w:rsidR="00531345" w:rsidRPr="00531345" w:rsidRDefault="00531345" w:rsidP="00531345">
            <w:pPr>
              <w:spacing w:after="0" w:line="240" w:lineRule="auto"/>
              <w:ind w:left="-57" w:right="-57"/>
              <w:jc w:val="center"/>
              <w:rPr>
                <w:rFonts w:ascii="Times New Roman" w:eastAsia="Times New Roman" w:hAnsi="Times New Roman" w:cs="Times New Roman"/>
                <w:sz w:val="20"/>
                <w:szCs w:val="20"/>
                <w:lang w:eastAsia="ru-RU"/>
              </w:rPr>
            </w:pPr>
          </w:p>
        </w:tc>
        <w:tc>
          <w:tcPr>
            <w:tcW w:w="206" w:type="pct"/>
          </w:tcPr>
          <w:p w:rsidR="00531345" w:rsidRPr="00531345" w:rsidRDefault="00531345" w:rsidP="00531345">
            <w:pPr>
              <w:numPr>
                <w:ilvl w:val="0"/>
                <w:numId w:val="14"/>
              </w:numPr>
              <w:spacing w:after="0" w:line="240" w:lineRule="auto"/>
              <w:ind w:right="-57"/>
              <w:contextualSpacing/>
              <w:rPr>
                <w:rFonts w:ascii="Times New Roman" w:eastAsia="Times New Roman" w:hAnsi="Times New Roman" w:cs="Times New Roman"/>
                <w:sz w:val="20"/>
                <w:szCs w:val="20"/>
                <w:lang w:eastAsia="ru-RU"/>
              </w:rPr>
            </w:pPr>
          </w:p>
        </w:tc>
        <w:tc>
          <w:tcPr>
            <w:tcW w:w="851" w:type="pct"/>
            <w:shd w:val="clear" w:color="auto" w:fill="auto"/>
            <w:vAlign w:val="center"/>
          </w:tcPr>
          <w:p w:rsidR="00531345" w:rsidRPr="00531345" w:rsidRDefault="00531345" w:rsidP="00531345">
            <w:pPr>
              <w:spacing w:after="0" w:line="240" w:lineRule="auto"/>
              <w:rPr>
                <w:rFonts w:ascii="Times New Roman" w:eastAsia="Times New Roman" w:hAnsi="Times New Roman" w:cs="Times New Roman"/>
                <w:sz w:val="20"/>
                <w:szCs w:val="20"/>
                <w:lang w:eastAsia="ru-RU"/>
              </w:rPr>
            </w:pPr>
            <w:r w:rsidRPr="00531345">
              <w:rPr>
                <w:rFonts w:ascii="Times New Roman" w:eastAsia="Times New Roman" w:hAnsi="Times New Roman" w:cs="Times New Roman"/>
                <w:color w:val="000000"/>
                <w:sz w:val="20"/>
                <w:szCs w:val="20"/>
                <w:lang w:eastAsia="ru-RU"/>
              </w:rPr>
              <w:t>Электропитание</w:t>
            </w:r>
          </w:p>
        </w:tc>
        <w:tc>
          <w:tcPr>
            <w:tcW w:w="741" w:type="pct"/>
            <w:shd w:val="clear" w:color="auto" w:fill="auto"/>
          </w:tcPr>
          <w:p w:rsidR="00531345" w:rsidRPr="00531345" w:rsidRDefault="00531345" w:rsidP="00531345">
            <w:pPr>
              <w:spacing w:after="0" w:line="240" w:lineRule="auto"/>
              <w:rPr>
                <w:rFonts w:ascii="Times New Roman" w:eastAsia="Times New Roman" w:hAnsi="Times New Roman" w:cs="Times New Roman"/>
                <w:sz w:val="20"/>
                <w:szCs w:val="20"/>
                <w:lang w:eastAsia="ru-RU"/>
              </w:rPr>
            </w:pPr>
            <w:r w:rsidRPr="00531345">
              <w:rPr>
                <w:rFonts w:ascii="Times New Roman" w:eastAsia="Times New Roman" w:hAnsi="Times New Roman" w:cs="Times New Roman"/>
                <w:color w:val="000000"/>
                <w:sz w:val="20"/>
                <w:szCs w:val="20"/>
                <w:lang w:eastAsia="ru-RU"/>
              </w:rPr>
              <w:t>220/50</w:t>
            </w:r>
          </w:p>
        </w:tc>
        <w:tc>
          <w:tcPr>
            <w:tcW w:w="488" w:type="pct"/>
            <w:shd w:val="clear" w:color="auto" w:fill="auto"/>
          </w:tcPr>
          <w:p w:rsidR="00531345" w:rsidRPr="00531345" w:rsidRDefault="00531345" w:rsidP="00531345">
            <w:pPr>
              <w:spacing w:after="0" w:line="240" w:lineRule="auto"/>
              <w:rPr>
                <w:rFonts w:ascii="Times New Roman" w:eastAsia="Times New Roman" w:hAnsi="Times New Roman" w:cs="Times New Roman"/>
                <w:sz w:val="20"/>
                <w:szCs w:val="20"/>
                <w:lang w:eastAsia="ru-RU"/>
              </w:rPr>
            </w:pPr>
            <w:r w:rsidRPr="00531345">
              <w:rPr>
                <w:rFonts w:ascii="Times New Roman" w:eastAsia="Times New Roman" w:hAnsi="Times New Roman" w:cs="Times New Roman"/>
                <w:sz w:val="20"/>
                <w:szCs w:val="20"/>
                <w:lang w:eastAsia="ru-RU"/>
              </w:rPr>
              <w:t>В/Гц</w:t>
            </w:r>
          </w:p>
        </w:tc>
        <w:tc>
          <w:tcPr>
            <w:tcW w:w="571" w:type="pct"/>
            <w:shd w:val="clear" w:color="auto" w:fill="auto"/>
          </w:tcPr>
          <w:p w:rsidR="00531345" w:rsidRPr="00531345" w:rsidRDefault="00531345" w:rsidP="00531345">
            <w:pPr>
              <w:spacing w:after="0" w:line="240" w:lineRule="auto"/>
              <w:rPr>
                <w:rFonts w:ascii="Times New Roman" w:eastAsia="Times New Roman" w:hAnsi="Times New Roman" w:cs="Times New Roman"/>
                <w:sz w:val="20"/>
                <w:szCs w:val="20"/>
                <w:lang w:eastAsia="ru-RU"/>
              </w:rPr>
            </w:pPr>
            <w:r w:rsidRPr="00531345">
              <w:rPr>
                <w:rFonts w:ascii="Times New Roman" w:eastAsia="Times New Roman" w:hAnsi="Times New Roman" w:cs="Times New Roman"/>
                <w:sz w:val="20"/>
                <w:szCs w:val="20"/>
                <w:lang w:eastAsia="ru-RU"/>
              </w:rPr>
              <w:t>Значение характеристики не может изменяться участником закупки</w:t>
            </w:r>
          </w:p>
        </w:tc>
        <w:tc>
          <w:tcPr>
            <w:tcW w:w="650" w:type="pct"/>
            <w:vMerge/>
            <w:shd w:val="clear" w:color="auto" w:fill="auto"/>
          </w:tcPr>
          <w:p w:rsidR="00531345" w:rsidRPr="00531345" w:rsidRDefault="00531345" w:rsidP="00531345">
            <w:pPr>
              <w:spacing w:after="0" w:line="240" w:lineRule="auto"/>
              <w:rPr>
                <w:rFonts w:ascii="Times New Roman" w:eastAsia="Times New Roman" w:hAnsi="Times New Roman" w:cs="Times New Roman"/>
                <w:sz w:val="20"/>
                <w:szCs w:val="20"/>
                <w:lang w:eastAsia="ru-RU"/>
              </w:rPr>
            </w:pPr>
          </w:p>
        </w:tc>
        <w:tc>
          <w:tcPr>
            <w:tcW w:w="363" w:type="pct"/>
            <w:vMerge/>
            <w:vAlign w:val="center"/>
          </w:tcPr>
          <w:p w:rsidR="00531345" w:rsidRPr="00531345" w:rsidRDefault="00531345" w:rsidP="00531345">
            <w:pPr>
              <w:spacing w:after="0" w:line="240" w:lineRule="auto"/>
              <w:ind w:left="-57" w:right="-57"/>
              <w:jc w:val="center"/>
              <w:rPr>
                <w:rFonts w:ascii="Times New Roman" w:eastAsia="Times New Roman" w:hAnsi="Times New Roman" w:cs="Times New Roman"/>
                <w:sz w:val="20"/>
                <w:szCs w:val="20"/>
                <w:lang w:eastAsia="ru-RU"/>
              </w:rPr>
            </w:pPr>
          </w:p>
        </w:tc>
      </w:tr>
      <w:tr w:rsidR="00531345" w:rsidRPr="00531345" w:rsidTr="00531345">
        <w:trPr>
          <w:trHeight w:val="20"/>
        </w:trPr>
        <w:tc>
          <w:tcPr>
            <w:tcW w:w="148" w:type="pct"/>
            <w:vMerge/>
            <w:vAlign w:val="center"/>
          </w:tcPr>
          <w:p w:rsidR="00531345" w:rsidRPr="00531345" w:rsidRDefault="00531345" w:rsidP="00531345">
            <w:pPr>
              <w:spacing w:after="0" w:line="240" w:lineRule="auto"/>
              <w:ind w:left="-57" w:right="-57"/>
              <w:jc w:val="center"/>
              <w:rPr>
                <w:rFonts w:ascii="Times New Roman" w:eastAsia="Times New Roman" w:hAnsi="Times New Roman" w:cs="Times New Roman"/>
                <w:sz w:val="20"/>
                <w:szCs w:val="20"/>
                <w:lang w:eastAsia="ru-RU"/>
              </w:rPr>
            </w:pPr>
          </w:p>
        </w:tc>
        <w:tc>
          <w:tcPr>
            <w:tcW w:w="568" w:type="pct"/>
            <w:vMerge/>
            <w:vAlign w:val="center"/>
          </w:tcPr>
          <w:p w:rsidR="00531345" w:rsidRPr="00531345" w:rsidRDefault="00531345" w:rsidP="00531345">
            <w:pPr>
              <w:spacing w:after="0" w:line="240" w:lineRule="auto"/>
              <w:ind w:left="-57" w:right="-57"/>
              <w:jc w:val="center"/>
              <w:rPr>
                <w:rFonts w:ascii="Times New Roman" w:eastAsia="Times New Roman" w:hAnsi="Times New Roman" w:cs="Times New Roman"/>
                <w:sz w:val="20"/>
                <w:szCs w:val="20"/>
                <w:lang w:eastAsia="ru-RU"/>
              </w:rPr>
            </w:pPr>
          </w:p>
        </w:tc>
        <w:tc>
          <w:tcPr>
            <w:tcW w:w="414" w:type="pct"/>
            <w:vMerge/>
            <w:vAlign w:val="center"/>
          </w:tcPr>
          <w:p w:rsidR="00531345" w:rsidRPr="00531345" w:rsidRDefault="00531345" w:rsidP="00531345">
            <w:pPr>
              <w:spacing w:after="0" w:line="240" w:lineRule="auto"/>
              <w:ind w:left="-57" w:right="-57"/>
              <w:jc w:val="center"/>
              <w:rPr>
                <w:rFonts w:ascii="Times New Roman" w:eastAsia="Times New Roman" w:hAnsi="Times New Roman" w:cs="Times New Roman"/>
                <w:sz w:val="20"/>
                <w:szCs w:val="20"/>
                <w:lang w:eastAsia="ru-RU"/>
              </w:rPr>
            </w:pPr>
          </w:p>
        </w:tc>
        <w:tc>
          <w:tcPr>
            <w:tcW w:w="206" w:type="pct"/>
          </w:tcPr>
          <w:p w:rsidR="00531345" w:rsidRPr="00531345" w:rsidRDefault="00531345" w:rsidP="00531345">
            <w:pPr>
              <w:numPr>
                <w:ilvl w:val="0"/>
                <w:numId w:val="14"/>
              </w:numPr>
              <w:spacing w:after="0" w:line="240" w:lineRule="auto"/>
              <w:ind w:right="-57"/>
              <w:contextualSpacing/>
              <w:rPr>
                <w:rFonts w:ascii="Times New Roman" w:eastAsia="Times New Roman" w:hAnsi="Times New Roman" w:cs="Times New Roman"/>
                <w:sz w:val="20"/>
                <w:szCs w:val="20"/>
                <w:lang w:eastAsia="ru-RU"/>
              </w:rPr>
            </w:pPr>
          </w:p>
        </w:tc>
        <w:tc>
          <w:tcPr>
            <w:tcW w:w="851" w:type="pct"/>
            <w:shd w:val="clear" w:color="auto" w:fill="auto"/>
            <w:vAlign w:val="center"/>
          </w:tcPr>
          <w:p w:rsidR="00531345" w:rsidRPr="00531345" w:rsidRDefault="00531345" w:rsidP="00531345">
            <w:pPr>
              <w:spacing w:after="0" w:line="240" w:lineRule="auto"/>
              <w:rPr>
                <w:rFonts w:ascii="Times New Roman" w:eastAsia="Times New Roman" w:hAnsi="Times New Roman" w:cs="Times New Roman"/>
                <w:sz w:val="20"/>
                <w:szCs w:val="20"/>
                <w:lang w:eastAsia="ru-RU"/>
              </w:rPr>
            </w:pPr>
            <w:r w:rsidRPr="00531345">
              <w:rPr>
                <w:rFonts w:ascii="Times New Roman" w:eastAsia="Times New Roman" w:hAnsi="Times New Roman" w:cs="Times New Roman"/>
                <w:color w:val="000000"/>
                <w:sz w:val="20"/>
                <w:szCs w:val="20"/>
                <w:lang w:eastAsia="ru-RU"/>
              </w:rPr>
              <w:t>Цикл работы</w:t>
            </w:r>
          </w:p>
        </w:tc>
        <w:tc>
          <w:tcPr>
            <w:tcW w:w="741" w:type="pct"/>
            <w:shd w:val="clear" w:color="auto" w:fill="auto"/>
          </w:tcPr>
          <w:p w:rsidR="00531345" w:rsidRPr="00531345" w:rsidRDefault="00531345" w:rsidP="00531345">
            <w:pPr>
              <w:spacing w:after="0" w:line="240" w:lineRule="auto"/>
              <w:rPr>
                <w:rFonts w:ascii="Times New Roman" w:eastAsia="Times New Roman" w:hAnsi="Times New Roman" w:cs="Times New Roman"/>
                <w:sz w:val="20"/>
                <w:szCs w:val="20"/>
                <w:lang w:eastAsia="ru-RU"/>
              </w:rPr>
            </w:pPr>
            <w:r w:rsidRPr="00531345">
              <w:rPr>
                <w:rFonts w:ascii="Times New Roman" w:eastAsia="Times New Roman" w:hAnsi="Times New Roman" w:cs="Times New Roman"/>
                <w:sz w:val="20"/>
                <w:szCs w:val="20"/>
                <w:lang w:eastAsia="ru-RU"/>
              </w:rPr>
              <w:t>≥</w:t>
            </w:r>
            <w:r w:rsidRPr="00531345">
              <w:rPr>
                <w:rFonts w:ascii="Times New Roman" w:eastAsia="Times New Roman" w:hAnsi="Times New Roman" w:cs="Times New Roman"/>
                <w:color w:val="000000"/>
                <w:sz w:val="20"/>
                <w:szCs w:val="20"/>
                <w:lang w:eastAsia="ru-RU"/>
              </w:rPr>
              <w:t xml:space="preserve">30/15 </w:t>
            </w:r>
          </w:p>
        </w:tc>
        <w:tc>
          <w:tcPr>
            <w:tcW w:w="488" w:type="pct"/>
            <w:shd w:val="clear" w:color="auto" w:fill="auto"/>
          </w:tcPr>
          <w:p w:rsidR="00531345" w:rsidRPr="00531345" w:rsidRDefault="00531345" w:rsidP="00531345">
            <w:pPr>
              <w:spacing w:after="0" w:line="240" w:lineRule="auto"/>
              <w:rPr>
                <w:rFonts w:ascii="Times New Roman" w:eastAsia="Times New Roman" w:hAnsi="Times New Roman" w:cs="Times New Roman"/>
                <w:sz w:val="20"/>
                <w:szCs w:val="20"/>
                <w:lang w:eastAsia="ru-RU"/>
              </w:rPr>
            </w:pPr>
            <w:r w:rsidRPr="00531345">
              <w:rPr>
                <w:rFonts w:ascii="Times New Roman" w:eastAsia="Times New Roman" w:hAnsi="Times New Roman" w:cs="Times New Roman"/>
                <w:color w:val="000000"/>
                <w:sz w:val="20"/>
                <w:szCs w:val="20"/>
                <w:lang w:eastAsia="ru-RU"/>
              </w:rPr>
              <w:t>мин</w:t>
            </w:r>
          </w:p>
        </w:tc>
        <w:tc>
          <w:tcPr>
            <w:tcW w:w="571" w:type="pct"/>
            <w:shd w:val="clear" w:color="auto" w:fill="auto"/>
          </w:tcPr>
          <w:p w:rsidR="00531345" w:rsidRPr="00531345" w:rsidRDefault="00531345" w:rsidP="00531345">
            <w:pPr>
              <w:spacing w:after="0" w:line="240" w:lineRule="auto"/>
              <w:rPr>
                <w:rFonts w:ascii="Times New Roman" w:eastAsia="Times New Roman" w:hAnsi="Times New Roman" w:cs="Times New Roman"/>
                <w:sz w:val="20"/>
                <w:szCs w:val="20"/>
                <w:lang w:eastAsia="ru-RU"/>
              </w:rPr>
            </w:pPr>
            <w:r w:rsidRPr="00531345">
              <w:rPr>
                <w:rFonts w:ascii="Times New Roman" w:eastAsia="Times New Roman" w:hAnsi="Times New Roman" w:cs="Times New Roman"/>
                <w:sz w:val="20"/>
                <w:szCs w:val="20"/>
                <w:lang w:eastAsia="ru-RU"/>
              </w:rPr>
              <w:t>Значение характеристики не может изменяться участником закупки</w:t>
            </w:r>
          </w:p>
        </w:tc>
        <w:tc>
          <w:tcPr>
            <w:tcW w:w="650" w:type="pct"/>
            <w:vMerge/>
            <w:shd w:val="clear" w:color="auto" w:fill="auto"/>
          </w:tcPr>
          <w:p w:rsidR="00531345" w:rsidRPr="00531345" w:rsidRDefault="00531345" w:rsidP="00531345">
            <w:pPr>
              <w:spacing w:after="0" w:line="240" w:lineRule="auto"/>
              <w:rPr>
                <w:rFonts w:ascii="Times New Roman" w:eastAsia="Times New Roman" w:hAnsi="Times New Roman" w:cs="Times New Roman"/>
                <w:sz w:val="20"/>
                <w:szCs w:val="20"/>
                <w:lang w:eastAsia="ru-RU"/>
              </w:rPr>
            </w:pPr>
          </w:p>
        </w:tc>
        <w:tc>
          <w:tcPr>
            <w:tcW w:w="363" w:type="pct"/>
            <w:vMerge/>
            <w:vAlign w:val="center"/>
          </w:tcPr>
          <w:p w:rsidR="00531345" w:rsidRPr="00531345" w:rsidRDefault="00531345" w:rsidP="00531345">
            <w:pPr>
              <w:spacing w:after="0" w:line="240" w:lineRule="auto"/>
              <w:ind w:left="-57" w:right="-57"/>
              <w:jc w:val="center"/>
              <w:rPr>
                <w:rFonts w:ascii="Times New Roman" w:eastAsia="Times New Roman" w:hAnsi="Times New Roman" w:cs="Times New Roman"/>
                <w:sz w:val="20"/>
                <w:szCs w:val="20"/>
                <w:lang w:eastAsia="ru-RU"/>
              </w:rPr>
            </w:pPr>
          </w:p>
        </w:tc>
      </w:tr>
      <w:tr w:rsidR="00531345" w:rsidRPr="00531345" w:rsidTr="00531345">
        <w:trPr>
          <w:trHeight w:val="20"/>
        </w:trPr>
        <w:tc>
          <w:tcPr>
            <w:tcW w:w="148" w:type="pct"/>
            <w:vAlign w:val="center"/>
          </w:tcPr>
          <w:p w:rsidR="00531345" w:rsidRPr="00531345" w:rsidRDefault="00531345" w:rsidP="00531345">
            <w:pPr>
              <w:spacing w:after="0" w:line="240" w:lineRule="auto"/>
              <w:ind w:left="-57" w:right="-57"/>
              <w:jc w:val="center"/>
              <w:rPr>
                <w:rFonts w:ascii="Times New Roman" w:eastAsia="Times New Roman" w:hAnsi="Times New Roman" w:cs="Times New Roman"/>
                <w:sz w:val="20"/>
                <w:szCs w:val="20"/>
                <w:lang w:eastAsia="ru-RU"/>
              </w:rPr>
            </w:pPr>
          </w:p>
        </w:tc>
        <w:tc>
          <w:tcPr>
            <w:tcW w:w="568" w:type="pct"/>
            <w:vAlign w:val="center"/>
          </w:tcPr>
          <w:p w:rsidR="00531345" w:rsidRPr="00531345" w:rsidRDefault="00531345" w:rsidP="00531345">
            <w:pPr>
              <w:spacing w:after="0" w:line="240" w:lineRule="auto"/>
              <w:ind w:left="-57" w:right="-57"/>
              <w:jc w:val="center"/>
              <w:rPr>
                <w:rFonts w:ascii="Times New Roman" w:eastAsia="Times New Roman" w:hAnsi="Times New Roman" w:cs="Times New Roman"/>
                <w:sz w:val="20"/>
                <w:szCs w:val="20"/>
                <w:lang w:eastAsia="ru-RU"/>
              </w:rPr>
            </w:pPr>
          </w:p>
        </w:tc>
        <w:tc>
          <w:tcPr>
            <w:tcW w:w="414" w:type="pct"/>
            <w:vAlign w:val="center"/>
          </w:tcPr>
          <w:p w:rsidR="00531345" w:rsidRPr="00531345" w:rsidRDefault="00531345" w:rsidP="00531345">
            <w:pPr>
              <w:spacing w:after="0" w:line="240" w:lineRule="auto"/>
              <w:ind w:left="-57" w:right="-57"/>
              <w:jc w:val="center"/>
              <w:rPr>
                <w:rFonts w:ascii="Times New Roman" w:eastAsia="Times New Roman" w:hAnsi="Times New Roman" w:cs="Times New Roman"/>
                <w:sz w:val="20"/>
                <w:szCs w:val="20"/>
                <w:lang w:eastAsia="ru-RU"/>
              </w:rPr>
            </w:pPr>
          </w:p>
        </w:tc>
        <w:tc>
          <w:tcPr>
            <w:tcW w:w="206" w:type="pct"/>
          </w:tcPr>
          <w:p w:rsidR="00531345" w:rsidRPr="00531345" w:rsidRDefault="00531345" w:rsidP="00531345">
            <w:pPr>
              <w:numPr>
                <w:ilvl w:val="0"/>
                <w:numId w:val="14"/>
              </w:numPr>
              <w:spacing w:after="0" w:line="240" w:lineRule="auto"/>
              <w:ind w:right="-57"/>
              <w:contextualSpacing/>
              <w:rPr>
                <w:rFonts w:ascii="Times New Roman" w:eastAsia="Times New Roman" w:hAnsi="Times New Roman" w:cs="Times New Roman"/>
                <w:sz w:val="20"/>
                <w:szCs w:val="20"/>
                <w:lang w:eastAsia="ru-RU"/>
              </w:rPr>
            </w:pPr>
          </w:p>
        </w:tc>
        <w:tc>
          <w:tcPr>
            <w:tcW w:w="851" w:type="pct"/>
            <w:shd w:val="clear" w:color="auto" w:fill="auto"/>
            <w:vAlign w:val="center"/>
          </w:tcPr>
          <w:p w:rsidR="00531345" w:rsidRPr="00531345" w:rsidRDefault="00531345" w:rsidP="00531345">
            <w:pPr>
              <w:spacing w:after="0" w:line="240" w:lineRule="auto"/>
              <w:rPr>
                <w:rFonts w:ascii="Times New Roman" w:eastAsia="Times New Roman" w:hAnsi="Times New Roman" w:cs="Times New Roman"/>
                <w:color w:val="000000"/>
                <w:sz w:val="20"/>
                <w:szCs w:val="20"/>
                <w:lang w:eastAsia="ru-RU"/>
              </w:rPr>
            </w:pPr>
            <w:r w:rsidRPr="00531345">
              <w:rPr>
                <w:rFonts w:ascii="Times New Roman" w:eastAsia="Times New Roman" w:hAnsi="Times New Roman" w:cs="Times New Roman"/>
                <w:color w:val="000000"/>
                <w:sz w:val="20"/>
                <w:szCs w:val="20"/>
                <w:lang w:eastAsia="ru-RU"/>
              </w:rPr>
              <w:t>Наработка на отказ</w:t>
            </w:r>
          </w:p>
        </w:tc>
        <w:tc>
          <w:tcPr>
            <w:tcW w:w="741" w:type="pct"/>
            <w:shd w:val="clear" w:color="auto" w:fill="auto"/>
          </w:tcPr>
          <w:p w:rsidR="00531345" w:rsidRPr="00531345" w:rsidRDefault="00531345" w:rsidP="00531345">
            <w:pPr>
              <w:spacing w:after="0" w:line="240" w:lineRule="auto"/>
              <w:rPr>
                <w:rFonts w:ascii="Times New Roman" w:eastAsia="Times New Roman" w:hAnsi="Times New Roman" w:cs="Times New Roman"/>
                <w:sz w:val="20"/>
                <w:szCs w:val="20"/>
                <w:lang w:eastAsia="ru-RU"/>
              </w:rPr>
            </w:pPr>
            <w:r w:rsidRPr="00531345">
              <w:rPr>
                <w:rFonts w:ascii="Times New Roman" w:eastAsia="Times New Roman" w:hAnsi="Times New Roman" w:cs="Times New Roman"/>
                <w:sz w:val="20"/>
                <w:szCs w:val="20"/>
                <w:lang w:eastAsia="ru-RU"/>
              </w:rPr>
              <w:t>≥</w:t>
            </w:r>
            <w:r w:rsidRPr="00531345">
              <w:rPr>
                <w:rFonts w:ascii="Times New Roman" w:eastAsia="Times New Roman" w:hAnsi="Times New Roman" w:cs="Times New Roman"/>
                <w:color w:val="000000"/>
                <w:sz w:val="20"/>
                <w:szCs w:val="20"/>
                <w:lang w:eastAsia="ru-RU"/>
              </w:rPr>
              <w:t xml:space="preserve">5000 </w:t>
            </w:r>
          </w:p>
        </w:tc>
        <w:tc>
          <w:tcPr>
            <w:tcW w:w="488" w:type="pct"/>
            <w:shd w:val="clear" w:color="auto" w:fill="auto"/>
          </w:tcPr>
          <w:p w:rsidR="00531345" w:rsidRPr="00531345" w:rsidRDefault="00531345" w:rsidP="00531345">
            <w:pPr>
              <w:spacing w:after="0" w:line="240" w:lineRule="auto"/>
              <w:rPr>
                <w:rFonts w:ascii="Times New Roman" w:eastAsia="Times New Roman" w:hAnsi="Times New Roman" w:cs="Times New Roman"/>
                <w:sz w:val="20"/>
                <w:szCs w:val="20"/>
                <w:lang w:eastAsia="ru-RU"/>
              </w:rPr>
            </w:pPr>
            <w:r w:rsidRPr="00531345">
              <w:rPr>
                <w:rFonts w:ascii="Times New Roman" w:eastAsia="Times New Roman" w:hAnsi="Times New Roman" w:cs="Times New Roman"/>
                <w:color w:val="000000"/>
                <w:sz w:val="20"/>
                <w:szCs w:val="20"/>
                <w:lang w:eastAsia="ru-RU"/>
              </w:rPr>
              <w:t>ч</w:t>
            </w:r>
          </w:p>
        </w:tc>
        <w:tc>
          <w:tcPr>
            <w:tcW w:w="571" w:type="pct"/>
            <w:shd w:val="clear" w:color="auto" w:fill="auto"/>
          </w:tcPr>
          <w:p w:rsidR="00531345" w:rsidRPr="00531345" w:rsidRDefault="00531345" w:rsidP="00531345">
            <w:pPr>
              <w:spacing w:after="0" w:line="240" w:lineRule="auto"/>
              <w:rPr>
                <w:rFonts w:ascii="Times New Roman" w:eastAsia="Times New Roman" w:hAnsi="Times New Roman" w:cs="Times New Roman"/>
                <w:sz w:val="20"/>
                <w:szCs w:val="20"/>
                <w:lang w:eastAsia="ru-RU"/>
              </w:rPr>
            </w:pPr>
            <w:r w:rsidRPr="00531345">
              <w:rPr>
                <w:rFonts w:ascii="Times New Roman" w:eastAsia="Times New Roman" w:hAnsi="Times New Roman" w:cs="Times New Roman"/>
                <w:sz w:val="20"/>
                <w:szCs w:val="20"/>
                <w:lang w:eastAsia="ru-RU"/>
              </w:rPr>
              <w:t>Участник закупки указывает в заявке конкретное значение характеристики</w:t>
            </w:r>
          </w:p>
        </w:tc>
        <w:tc>
          <w:tcPr>
            <w:tcW w:w="650" w:type="pct"/>
            <w:shd w:val="clear" w:color="auto" w:fill="auto"/>
          </w:tcPr>
          <w:p w:rsidR="00531345" w:rsidRPr="00531345" w:rsidRDefault="00531345" w:rsidP="00531345">
            <w:pPr>
              <w:spacing w:after="0" w:line="240" w:lineRule="auto"/>
              <w:rPr>
                <w:rFonts w:ascii="Times New Roman" w:eastAsia="Times New Roman" w:hAnsi="Times New Roman" w:cs="Times New Roman"/>
                <w:sz w:val="20"/>
                <w:szCs w:val="20"/>
                <w:lang w:eastAsia="ru-RU"/>
              </w:rPr>
            </w:pPr>
          </w:p>
        </w:tc>
        <w:tc>
          <w:tcPr>
            <w:tcW w:w="363" w:type="pct"/>
            <w:vAlign w:val="center"/>
          </w:tcPr>
          <w:p w:rsidR="00531345" w:rsidRPr="00531345" w:rsidRDefault="00531345" w:rsidP="00531345">
            <w:pPr>
              <w:spacing w:after="0" w:line="240" w:lineRule="auto"/>
              <w:ind w:left="-57" w:right="-57"/>
              <w:jc w:val="center"/>
              <w:rPr>
                <w:rFonts w:ascii="Times New Roman" w:eastAsia="Times New Roman" w:hAnsi="Times New Roman" w:cs="Times New Roman"/>
                <w:sz w:val="20"/>
                <w:szCs w:val="20"/>
                <w:lang w:eastAsia="ru-RU"/>
              </w:rPr>
            </w:pPr>
          </w:p>
        </w:tc>
      </w:tr>
      <w:bookmarkEnd w:id="14"/>
    </w:tbl>
    <w:p w:rsidR="00D03719" w:rsidRPr="00D628B1" w:rsidRDefault="00D03719" w:rsidP="00781E0A">
      <w:pPr>
        <w:spacing w:after="0" w:line="240" w:lineRule="auto"/>
        <w:jc w:val="both"/>
        <w:rPr>
          <w:rFonts w:ascii="Times New Roman" w:eastAsia="Times New Roman" w:hAnsi="Times New Roman" w:cs="Times New Roman"/>
          <w:sz w:val="24"/>
          <w:szCs w:val="24"/>
          <w:lang w:eastAsia="ru-RU"/>
        </w:rPr>
      </w:pPr>
    </w:p>
    <w:p w:rsidR="006C39C8" w:rsidRDefault="00D03719" w:rsidP="00177591">
      <w:pPr>
        <w:autoSpaceDE w:val="0"/>
        <w:autoSpaceDN w:val="0"/>
        <w:adjustRightInd w:val="0"/>
        <w:jc w:val="center"/>
        <w:rPr>
          <w:rFonts w:ascii="Times New Roman" w:eastAsia="Times New Roman" w:hAnsi="Times New Roman" w:cs="Times New Roman"/>
          <w:bCs/>
          <w:sz w:val="24"/>
          <w:szCs w:val="24"/>
          <w:lang w:eastAsia="ru-RU"/>
        </w:rPr>
        <w:sectPr w:rsidR="006C39C8" w:rsidSect="006C39C8">
          <w:pgSz w:w="16838" w:h="11906" w:orient="landscape"/>
          <w:pgMar w:top="1701" w:right="851" w:bottom="851" w:left="567" w:header="709" w:footer="709" w:gutter="0"/>
          <w:cols w:space="708"/>
          <w:docGrid w:linePitch="360"/>
        </w:sectPr>
      </w:pPr>
      <w:r w:rsidRPr="00D628B1">
        <w:rPr>
          <w:rFonts w:ascii="Times New Roman" w:eastAsia="Times New Roman" w:hAnsi="Times New Roman" w:cs="Times New Roman"/>
          <w:sz w:val="24"/>
          <w:szCs w:val="24"/>
          <w:lang w:eastAsia="ru-RU"/>
        </w:rPr>
        <w:br w:type="page"/>
      </w:r>
    </w:p>
    <w:p w:rsidR="006C39C8" w:rsidRPr="006C39C8" w:rsidRDefault="006C39C8" w:rsidP="006C39C8">
      <w:pPr>
        <w:spacing w:after="0" w:line="240" w:lineRule="auto"/>
        <w:ind w:left="284"/>
        <w:jc w:val="both"/>
        <w:rPr>
          <w:rFonts w:ascii="Times New Roman" w:eastAsia="Times New Roman" w:hAnsi="Times New Roman" w:cs="Times New Roman"/>
          <w:bCs/>
          <w:sz w:val="24"/>
          <w:szCs w:val="24"/>
          <w:lang w:eastAsia="ru-RU"/>
        </w:rPr>
      </w:pP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p>
    <w:p w:rsidR="00A22986" w:rsidRPr="00D628B1" w:rsidRDefault="00A22986" w:rsidP="00D03719">
      <w:pPr>
        <w:spacing w:after="0" w:line="240" w:lineRule="auto"/>
        <w:ind w:firstLine="709"/>
        <w:jc w:val="both"/>
        <w:rPr>
          <w:rFonts w:ascii="Times New Roman" w:eastAsia="Times New Roman" w:hAnsi="Times New Roman" w:cs="Times New Roman"/>
          <w:sz w:val="24"/>
          <w:szCs w:val="24"/>
          <w:lang w:eastAsia="ru-RU"/>
        </w:rPr>
      </w:pPr>
    </w:p>
    <w:p w:rsidR="00D03719" w:rsidRPr="00D628B1" w:rsidRDefault="00917E06" w:rsidP="00D03719">
      <w:pPr>
        <w:spacing w:after="0" w:line="240" w:lineRule="auto"/>
        <w:ind w:left="5954"/>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Приложение №</w:t>
      </w:r>
      <w:r w:rsidR="001F0E69">
        <w:rPr>
          <w:rFonts w:ascii="Times New Roman" w:eastAsia="Times New Roman" w:hAnsi="Times New Roman" w:cs="Times New Roman"/>
          <w:sz w:val="24"/>
          <w:szCs w:val="24"/>
          <w:lang w:eastAsia="ru-RU"/>
        </w:rPr>
        <w:t>3</w:t>
      </w:r>
    </w:p>
    <w:p w:rsidR="00D03719" w:rsidRPr="00D628B1" w:rsidRDefault="00D03719" w:rsidP="00D03719">
      <w:pPr>
        <w:spacing w:after="0" w:line="240" w:lineRule="auto"/>
        <w:ind w:left="5954"/>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к Контракту</w:t>
      </w:r>
    </w:p>
    <w:p w:rsidR="00D03719" w:rsidRPr="00D628B1" w:rsidRDefault="001B7C4B" w:rsidP="00D03719">
      <w:pPr>
        <w:spacing w:after="0" w:line="240" w:lineRule="auto"/>
        <w:ind w:left="5954"/>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xml:space="preserve">от </w:t>
      </w:r>
      <w:r w:rsidR="00FC50E2" w:rsidRPr="00D628B1">
        <w:rPr>
          <w:rFonts w:ascii="Times New Roman" w:eastAsia="Times New Roman" w:hAnsi="Times New Roman" w:cs="Times New Roman"/>
          <w:sz w:val="24"/>
          <w:szCs w:val="24"/>
          <w:lang w:eastAsia="ru-RU"/>
        </w:rPr>
        <w:t>«</w:t>
      </w:r>
      <w:r w:rsidRPr="00D628B1">
        <w:rPr>
          <w:rFonts w:ascii="Times New Roman" w:eastAsia="Times New Roman" w:hAnsi="Times New Roman" w:cs="Times New Roman"/>
          <w:sz w:val="24"/>
          <w:szCs w:val="24"/>
          <w:lang w:eastAsia="ru-RU"/>
        </w:rPr>
        <w:t>__</w:t>
      </w:r>
      <w:r w:rsidR="00FC50E2" w:rsidRPr="00D628B1">
        <w:rPr>
          <w:rFonts w:ascii="Times New Roman" w:eastAsia="Times New Roman" w:hAnsi="Times New Roman" w:cs="Times New Roman"/>
          <w:sz w:val="24"/>
          <w:szCs w:val="24"/>
          <w:lang w:eastAsia="ru-RU"/>
        </w:rPr>
        <w:t>»</w:t>
      </w:r>
      <w:r w:rsidRPr="00D628B1">
        <w:rPr>
          <w:rFonts w:ascii="Times New Roman" w:eastAsia="Times New Roman" w:hAnsi="Times New Roman" w:cs="Times New Roman"/>
          <w:sz w:val="24"/>
          <w:szCs w:val="24"/>
          <w:lang w:eastAsia="ru-RU"/>
        </w:rPr>
        <w:t xml:space="preserve"> _______  </w:t>
      </w:r>
      <w:r w:rsidR="00D03719" w:rsidRPr="00D628B1">
        <w:rPr>
          <w:rFonts w:ascii="Times New Roman" w:eastAsia="Times New Roman" w:hAnsi="Times New Roman" w:cs="Times New Roman"/>
          <w:sz w:val="24"/>
          <w:szCs w:val="24"/>
          <w:lang w:eastAsia="ru-RU"/>
        </w:rPr>
        <w:t xml:space="preserve"> 20__ г. № ____</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p>
    <w:p w:rsidR="00D03719" w:rsidRPr="00D628B1" w:rsidRDefault="00D03719" w:rsidP="00D03719">
      <w:pPr>
        <w:spacing w:after="0" w:line="240" w:lineRule="auto"/>
        <w:ind w:firstLine="709"/>
        <w:jc w:val="center"/>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Образец</w:t>
      </w:r>
    </w:p>
    <w:p w:rsidR="00D03719" w:rsidRPr="00D628B1" w:rsidRDefault="00D03719" w:rsidP="00D03719">
      <w:pPr>
        <w:spacing w:after="0" w:line="240" w:lineRule="auto"/>
        <w:ind w:firstLine="709"/>
        <w:jc w:val="center"/>
        <w:rPr>
          <w:rFonts w:ascii="Times New Roman" w:eastAsia="Times New Roman" w:hAnsi="Times New Roman" w:cs="Times New Roman"/>
          <w:sz w:val="24"/>
          <w:szCs w:val="24"/>
          <w:lang w:eastAsia="ru-RU"/>
        </w:rPr>
      </w:pPr>
    </w:p>
    <w:p w:rsidR="00D03719" w:rsidRPr="00D628B1" w:rsidRDefault="00D03719" w:rsidP="00D03719">
      <w:pPr>
        <w:spacing w:after="0" w:line="240" w:lineRule="auto"/>
        <w:ind w:firstLine="709"/>
        <w:jc w:val="center"/>
        <w:rPr>
          <w:rFonts w:ascii="Times New Roman" w:eastAsia="Times New Roman" w:hAnsi="Times New Roman" w:cs="Times New Roman"/>
          <w:b/>
          <w:sz w:val="24"/>
          <w:szCs w:val="24"/>
          <w:lang w:eastAsia="ru-RU"/>
        </w:rPr>
      </w:pPr>
      <w:bookmarkStart w:id="15" w:name="p596"/>
      <w:bookmarkEnd w:id="15"/>
      <w:r w:rsidRPr="00D628B1">
        <w:rPr>
          <w:rFonts w:ascii="Times New Roman" w:eastAsia="Times New Roman" w:hAnsi="Times New Roman" w:cs="Times New Roman"/>
          <w:b/>
          <w:sz w:val="24"/>
          <w:szCs w:val="24"/>
          <w:lang w:eastAsia="ru-RU"/>
        </w:rPr>
        <w:t>АКТ</w:t>
      </w:r>
    </w:p>
    <w:p w:rsidR="00D03719" w:rsidRPr="00D628B1" w:rsidRDefault="00D03719" w:rsidP="00D03719">
      <w:pPr>
        <w:spacing w:after="0" w:line="240" w:lineRule="auto"/>
        <w:ind w:firstLine="709"/>
        <w:jc w:val="center"/>
        <w:rPr>
          <w:rFonts w:ascii="Times New Roman" w:eastAsia="Times New Roman" w:hAnsi="Times New Roman" w:cs="Times New Roman"/>
          <w:b/>
          <w:sz w:val="24"/>
          <w:szCs w:val="24"/>
          <w:lang w:eastAsia="ru-RU"/>
        </w:rPr>
      </w:pPr>
      <w:r w:rsidRPr="00D628B1">
        <w:rPr>
          <w:rFonts w:ascii="Times New Roman" w:eastAsia="Times New Roman" w:hAnsi="Times New Roman" w:cs="Times New Roman"/>
          <w:b/>
          <w:sz w:val="24"/>
          <w:szCs w:val="24"/>
          <w:lang w:eastAsia="ru-RU"/>
        </w:rPr>
        <w:t>ВВОДА ОБОРУДОВАНИЯ В ЭКСПЛУАТАЦИЮ, ОКАЗАНИЯ УСЛУГ</w:t>
      </w:r>
    </w:p>
    <w:p w:rsidR="00D03719" w:rsidRPr="00D628B1" w:rsidRDefault="00D03719" w:rsidP="00D03719">
      <w:pPr>
        <w:spacing w:after="0" w:line="240" w:lineRule="auto"/>
        <w:ind w:firstLine="709"/>
        <w:jc w:val="center"/>
        <w:rPr>
          <w:rFonts w:ascii="Times New Roman" w:eastAsia="Times New Roman" w:hAnsi="Times New Roman" w:cs="Times New Roman"/>
          <w:b/>
          <w:sz w:val="24"/>
          <w:szCs w:val="24"/>
          <w:lang w:eastAsia="ru-RU"/>
        </w:rPr>
      </w:pPr>
      <w:r w:rsidRPr="00D628B1">
        <w:rPr>
          <w:rFonts w:ascii="Times New Roman" w:eastAsia="Times New Roman" w:hAnsi="Times New Roman" w:cs="Times New Roman"/>
          <w:b/>
          <w:sz w:val="24"/>
          <w:szCs w:val="24"/>
          <w:lang w:eastAsia="ru-RU"/>
        </w:rPr>
        <w:t>ПО ОБУЧЕНИЮ ПРАВИЛАМ ЭКСПЛУАТАЦИИ И ИНСТРУКТАЖУ</w:t>
      </w:r>
    </w:p>
    <w:p w:rsidR="00D03719" w:rsidRPr="00D628B1" w:rsidRDefault="00D03719" w:rsidP="00D03719">
      <w:pPr>
        <w:spacing w:after="0" w:line="240" w:lineRule="auto"/>
        <w:ind w:firstLine="709"/>
        <w:jc w:val="center"/>
        <w:rPr>
          <w:rFonts w:ascii="Times New Roman" w:eastAsia="Times New Roman" w:hAnsi="Times New Roman" w:cs="Times New Roman"/>
          <w:b/>
          <w:sz w:val="24"/>
          <w:szCs w:val="24"/>
          <w:lang w:eastAsia="ru-RU"/>
        </w:rPr>
      </w:pPr>
      <w:r w:rsidRPr="00D628B1">
        <w:rPr>
          <w:rFonts w:ascii="Times New Roman" w:eastAsia="Times New Roman" w:hAnsi="Times New Roman" w:cs="Times New Roman"/>
          <w:b/>
          <w:sz w:val="24"/>
          <w:szCs w:val="24"/>
          <w:lang w:eastAsia="ru-RU"/>
        </w:rPr>
        <w:t>СПЕЦИАЛИСТОВ</w:t>
      </w:r>
      <w:r w:rsidRPr="00D628B1">
        <w:rPr>
          <w:rStyle w:val="a7"/>
          <w:rFonts w:ascii="Times New Roman" w:eastAsia="Times New Roman" w:hAnsi="Times New Roman" w:cs="Times New Roman"/>
          <w:b/>
          <w:sz w:val="24"/>
          <w:szCs w:val="24"/>
          <w:lang w:eastAsia="ru-RU"/>
        </w:rPr>
        <w:footnoteReference w:id="1"/>
      </w:r>
      <w:r w:rsidRPr="00D628B1">
        <w:rPr>
          <w:rFonts w:ascii="Times New Roman" w:eastAsia="Times New Roman" w:hAnsi="Times New Roman" w:cs="Times New Roman"/>
          <w:b/>
          <w:sz w:val="24"/>
          <w:szCs w:val="24"/>
          <w:lang w:eastAsia="ru-RU"/>
        </w:rPr>
        <w:t xml:space="preserve"> ПО КОНТРАКТУ</w:t>
      </w:r>
    </w:p>
    <w:p w:rsidR="00D03719" w:rsidRPr="00D628B1" w:rsidRDefault="00494273" w:rsidP="00D03719">
      <w:pPr>
        <w:spacing w:after="0" w:line="240" w:lineRule="auto"/>
        <w:ind w:firstLine="709"/>
        <w:jc w:val="center"/>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от</w:t>
      </w:r>
      <w:r w:rsidR="00D03719" w:rsidRPr="00D628B1">
        <w:rPr>
          <w:rFonts w:ascii="Times New Roman" w:eastAsia="Times New Roman" w:hAnsi="Times New Roman" w:cs="Times New Roman"/>
          <w:sz w:val="24"/>
          <w:szCs w:val="24"/>
          <w:lang w:eastAsia="ru-RU"/>
        </w:rPr>
        <w:t xml:space="preserve"> </w:t>
      </w:r>
      <w:r w:rsidR="00FC50E2" w:rsidRPr="00D628B1">
        <w:rPr>
          <w:rFonts w:ascii="Times New Roman" w:eastAsia="Times New Roman" w:hAnsi="Times New Roman" w:cs="Times New Roman"/>
          <w:sz w:val="24"/>
          <w:szCs w:val="24"/>
          <w:lang w:eastAsia="ru-RU"/>
        </w:rPr>
        <w:t>«</w:t>
      </w:r>
      <w:r w:rsidR="00D03719" w:rsidRPr="00D628B1">
        <w:rPr>
          <w:rFonts w:ascii="Times New Roman" w:eastAsia="Times New Roman" w:hAnsi="Times New Roman" w:cs="Times New Roman"/>
          <w:sz w:val="24"/>
          <w:szCs w:val="24"/>
          <w:lang w:eastAsia="ru-RU"/>
        </w:rPr>
        <w:t>__</w:t>
      </w:r>
      <w:r w:rsidR="00FC50E2" w:rsidRPr="00D628B1">
        <w:rPr>
          <w:rFonts w:ascii="Times New Roman" w:eastAsia="Times New Roman" w:hAnsi="Times New Roman" w:cs="Times New Roman"/>
          <w:sz w:val="24"/>
          <w:szCs w:val="24"/>
          <w:lang w:eastAsia="ru-RU"/>
        </w:rPr>
        <w:t>»</w:t>
      </w:r>
      <w:r w:rsidR="00D03719" w:rsidRPr="00D628B1">
        <w:rPr>
          <w:rFonts w:ascii="Times New Roman" w:eastAsia="Times New Roman" w:hAnsi="Times New Roman" w:cs="Times New Roman"/>
          <w:sz w:val="24"/>
          <w:szCs w:val="24"/>
          <w:lang w:eastAsia="ru-RU"/>
        </w:rPr>
        <w:t xml:space="preserve"> __________ 20__ Г. № ____</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xml:space="preserve">Поставщик __________ (полное наименование), в лице __________ (должность, фамилия, имя, отчество (при наличии) лица, подписывающего Акт), действующего </w:t>
      </w:r>
      <w:r w:rsidR="00F11F0C" w:rsidRPr="00D628B1">
        <w:rPr>
          <w:rFonts w:ascii="Times New Roman" w:eastAsia="Times New Roman" w:hAnsi="Times New Roman" w:cs="Times New Roman"/>
          <w:sz w:val="24"/>
          <w:szCs w:val="24"/>
          <w:lang w:eastAsia="ru-RU"/>
        </w:rPr>
        <w:br/>
      </w:r>
      <w:r w:rsidRPr="00D628B1">
        <w:rPr>
          <w:rFonts w:ascii="Times New Roman" w:eastAsia="Times New Roman" w:hAnsi="Times New Roman" w:cs="Times New Roman"/>
          <w:sz w:val="24"/>
          <w:szCs w:val="24"/>
          <w:lang w:eastAsia="ru-RU"/>
        </w:rPr>
        <w:t xml:space="preserve">на основании __________ (указываются реквизиты документа, удостоверяющие полномочия лица на подписание Акта), с одной стороны, и Получатель (полное наименование) __________, в лице __________ (должность, фамилия, имя, отчество </w:t>
      </w:r>
      <w:r w:rsidR="00F11F0C" w:rsidRPr="00D628B1">
        <w:rPr>
          <w:rFonts w:ascii="Times New Roman" w:eastAsia="Times New Roman" w:hAnsi="Times New Roman" w:cs="Times New Roman"/>
          <w:sz w:val="24"/>
          <w:szCs w:val="24"/>
          <w:lang w:eastAsia="ru-RU"/>
        </w:rPr>
        <w:br/>
      </w:r>
      <w:r w:rsidRPr="00D628B1">
        <w:rPr>
          <w:rFonts w:ascii="Times New Roman" w:eastAsia="Times New Roman" w:hAnsi="Times New Roman" w:cs="Times New Roman"/>
          <w:sz w:val="24"/>
          <w:szCs w:val="24"/>
          <w:lang w:eastAsia="ru-RU"/>
        </w:rPr>
        <w:t>(при наличии) лица, подписывающего Акт), действующего на основании __________ (указываются реквизиты документа, удостоверяющие полномочия лица на подписание Акта), с другой стороны, составили настоящий Акт о следующем:</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xml:space="preserve">Поставщик осуществил сборку, установку, монтаж и ввод Оборудования </w:t>
      </w:r>
      <w:r w:rsidR="00F11F0C" w:rsidRPr="00D628B1">
        <w:rPr>
          <w:rFonts w:ascii="Times New Roman" w:eastAsia="Times New Roman" w:hAnsi="Times New Roman" w:cs="Times New Roman"/>
          <w:sz w:val="24"/>
          <w:szCs w:val="24"/>
          <w:lang w:eastAsia="ru-RU"/>
        </w:rPr>
        <w:br/>
      </w:r>
      <w:r w:rsidRPr="00D628B1">
        <w:rPr>
          <w:rFonts w:ascii="Times New Roman" w:eastAsia="Times New Roman" w:hAnsi="Times New Roman" w:cs="Times New Roman"/>
          <w:sz w:val="24"/>
          <w:szCs w:val="24"/>
          <w:lang w:eastAsia="ru-RU"/>
        </w:rPr>
        <w:t>в эксплуатацию, а Получатель принял следующее Оборудование к эксплуатации согласно Спецификации (</w:t>
      </w:r>
      <w:hyperlink w:anchor="p359" w:history="1">
        <w:r w:rsidRPr="00D628B1">
          <w:rPr>
            <w:rFonts w:ascii="Times New Roman" w:eastAsia="Times New Roman" w:hAnsi="Times New Roman" w:cs="Times New Roman"/>
            <w:sz w:val="24"/>
            <w:szCs w:val="24"/>
            <w:lang w:eastAsia="ru-RU"/>
          </w:rPr>
          <w:t>приложение № 1</w:t>
        </w:r>
      </w:hyperlink>
      <w:r w:rsidRPr="00D628B1">
        <w:rPr>
          <w:rFonts w:ascii="Times New Roman" w:eastAsia="Times New Roman" w:hAnsi="Times New Roman" w:cs="Times New Roman"/>
          <w:sz w:val="24"/>
          <w:szCs w:val="24"/>
          <w:lang w:eastAsia="ru-RU"/>
        </w:rPr>
        <w:t xml:space="preserve"> к Контракту):</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__________________________________ (описание Оборудования).</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Заводские (серийные) № № __________________________________</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Перечень работ по вводу в эксплуатацию Оборудования: __________________.</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Результаты испытаний Оборудования: __________________.</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Оборудование находится в рабочем состоянии и отвечает техническим требованиям Контракта.</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Получатель к установленному и введенному в эксплуатацию Оборудованию претензий не имеет.</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В сроки, предусмотренные условиями Контракта __________, Поставщиком проведены обучение правилам эксплуатации и инструктаж по правилам эксплуатации и технического обслуживания</w:t>
      </w:r>
      <w:r w:rsidRPr="00D628B1">
        <w:rPr>
          <w:rStyle w:val="a7"/>
          <w:rFonts w:ascii="Times New Roman" w:eastAsia="Times New Roman" w:hAnsi="Times New Roman" w:cs="Times New Roman"/>
          <w:sz w:val="24"/>
          <w:szCs w:val="24"/>
          <w:lang w:eastAsia="ru-RU"/>
        </w:rPr>
        <w:footnoteReference w:id="2"/>
      </w:r>
      <w:r w:rsidRPr="00D628B1">
        <w:rPr>
          <w:rFonts w:ascii="Times New Roman" w:eastAsia="Times New Roman" w:hAnsi="Times New Roman" w:cs="Times New Roman"/>
          <w:sz w:val="24"/>
          <w:szCs w:val="24"/>
          <w:lang w:eastAsia="ru-RU"/>
        </w:rPr>
        <w:t xml:space="preserve"> Оборудования __________ следующих специалистов Получателя:</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1. ________________________________________________________</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2. ________________________________________________________</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Обучение правилам эксплуатации и инструктаж специалистов Получателя проведены в соответствии с порядком и программой обучения и инструктажа, технической и (или) эксплуатационной документацией производителя (изготовителя) Оборудования:</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______________________ (дать краткое описание программы обучения эксплуатации и инструктажа)</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xml:space="preserve">В результате проведенного обучения правилам эксплуатации и инструктажа специалисты Получателя могут самостоятельно эксплуатировать Оборудование, проводить </w:t>
      </w:r>
      <w:r w:rsidRPr="00D628B1">
        <w:rPr>
          <w:rFonts w:ascii="Times New Roman" w:eastAsia="Times New Roman" w:hAnsi="Times New Roman" w:cs="Times New Roman"/>
          <w:sz w:val="24"/>
          <w:szCs w:val="24"/>
          <w:lang w:eastAsia="ru-RU"/>
        </w:rPr>
        <w:lastRenderedPageBreak/>
        <w:t>его техническое обслуживание</w:t>
      </w:r>
      <w:r w:rsidRPr="00D628B1">
        <w:rPr>
          <w:rStyle w:val="a7"/>
          <w:rFonts w:ascii="Times New Roman" w:eastAsia="Times New Roman" w:hAnsi="Times New Roman" w:cs="Times New Roman"/>
          <w:sz w:val="24"/>
          <w:szCs w:val="24"/>
          <w:lang w:eastAsia="ru-RU"/>
        </w:rPr>
        <w:footnoteReference w:id="3"/>
      </w:r>
      <w:r w:rsidRPr="00D628B1">
        <w:rPr>
          <w:rFonts w:ascii="Times New Roman" w:eastAsia="Times New Roman" w:hAnsi="Times New Roman" w:cs="Times New Roman"/>
          <w:sz w:val="24"/>
          <w:szCs w:val="24"/>
          <w:lang w:eastAsia="ru-RU"/>
        </w:rPr>
        <w:t xml:space="preserve"> в соответствии с технической и (или) эксплуатационной документацией производителя (изготовителя) Оборудования.</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К настоящему Акту прилагаются следующие документы, подтверждающие ввод Оборудования в эксплуатацию и проведение обучения правилам эксплуатации и инструктажа специалистов Получателя:</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________________________________ (перечислить документы).</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p>
    <w:tbl>
      <w:tblPr>
        <w:tblW w:w="9000" w:type="dxa"/>
        <w:tblInd w:w="20" w:type="dxa"/>
        <w:tblCellMar>
          <w:left w:w="0" w:type="dxa"/>
          <w:right w:w="0" w:type="dxa"/>
        </w:tblCellMar>
        <w:tblLook w:val="04A0" w:firstRow="1" w:lastRow="0" w:firstColumn="1" w:lastColumn="0" w:noHBand="0" w:noVBand="1"/>
      </w:tblPr>
      <w:tblGrid>
        <w:gridCol w:w="4041"/>
        <w:gridCol w:w="4959"/>
      </w:tblGrid>
      <w:tr w:rsidR="00D03719" w:rsidRPr="00D628B1" w:rsidTr="00B51D89">
        <w:tc>
          <w:tcPr>
            <w:tcW w:w="0" w:type="auto"/>
            <w:hideMark/>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От Поставщика:</w:t>
            </w:r>
          </w:p>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__________________________</w:t>
            </w:r>
          </w:p>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М.П. (при наличии)</w:t>
            </w:r>
          </w:p>
          <w:p w:rsidR="00D03719" w:rsidRPr="00D628B1" w:rsidRDefault="00FC50E2"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w:t>
            </w:r>
            <w:r w:rsidR="00D03719" w:rsidRPr="00D628B1">
              <w:rPr>
                <w:rFonts w:ascii="Times New Roman" w:eastAsia="Times New Roman" w:hAnsi="Times New Roman" w:cs="Times New Roman"/>
                <w:sz w:val="24"/>
                <w:szCs w:val="24"/>
                <w:lang w:eastAsia="ru-RU"/>
              </w:rPr>
              <w:t>__</w:t>
            </w:r>
            <w:r w:rsidRPr="00D628B1">
              <w:rPr>
                <w:rFonts w:ascii="Times New Roman" w:eastAsia="Times New Roman" w:hAnsi="Times New Roman" w:cs="Times New Roman"/>
                <w:sz w:val="24"/>
                <w:szCs w:val="24"/>
                <w:lang w:eastAsia="ru-RU"/>
              </w:rPr>
              <w:t>»</w:t>
            </w:r>
            <w:r w:rsidR="00D03719" w:rsidRPr="00D628B1">
              <w:rPr>
                <w:rFonts w:ascii="Times New Roman" w:eastAsia="Times New Roman" w:hAnsi="Times New Roman" w:cs="Times New Roman"/>
                <w:sz w:val="24"/>
                <w:szCs w:val="24"/>
                <w:lang w:eastAsia="ru-RU"/>
              </w:rPr>
              <w:t xml:space="preserve"> _____________ 20__ г.</w:t>
            </w:r>
          </w:p>
        </w:tc>
        <w:tc>
          <w:tcPr>
            <w:tcW w:w="0" w:type="auto"/>
            <w:hideMark/>
          </w:tcPr>
          <w:p w:rsidR="00D03719" w:rsidRPr="00D628B1" w:rsidRDefault="00D03719" w:rsidP="00B51D8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Получателя:</w:t>
            </w:r>
          </w:p>
          <w:p w:rsidR="00D03719" w:rsidRPr="00D628B1" w:rsidRDefault="00D03719" w:rsidP="00B51D8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__________________________</w:t>
            </w:r>
          </w:p>
          <w:p w:rsidR="00D03719" w:rsidRPr="00D628B1" w:rsidRDefault="00D03719" w:rsidP="00B51D8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М.П.</w:t>
            </w:r>
          </w:p>
          <w:p w:rsidR="00D03719" w:rsidRPr="00D628B1" w:rsidRDefault="00FC50E2" w:rsidP="00B51D8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w:t>
            </w:r>
            <w:r w:rsidR="00D03719" w:rsidRPr="00D628B1">
              <w:rPr>
                <w:rFonts w:ascii="Times New Roman" w:eastAsia="Times New Roman" w:hAnsi="Times New Roman" w:cs="Times New Roman"/>
                <w:sz w:val="24"/>
                <w:szCs w:val="24"/>
                <w:lang w:eastAsia="ru-RU"/>
              </w:rPr>
              <w:t>__</w:t>
            </w:r>
            <w:r w:rsidRPr="00D628B1">
              <w:rPr>
                <w:rFonts w:ascii="Times New Roman" w:eastAsia="Times New Roman" w:hAnsi="Times New Roman" w:cs="Times New Roman"/>
                <w:sz w:val="24"/>
                <w:szCs w:val="24"/>
                <w:lang w:eastAsia="ru-RU"/>
              </w:rPr>
              <w:t>»</w:t>
            </w:r>
            <w:r w:rsidR="00D03719" w:rsidRPr="00D628B1">
              <w:rPr>
                <w:rFonts w:ascii="Times New Roman" w:eastAsia="Times New Roman" w:hAnsi="Times New Roman" w:cs="Times New Roman"/>
                <w:sz w:val="24"/>
                <w:szCs w:val="24"/>
                <w:lang w:eastAsia="ru-RU"/>
              </w:rPr>
              <w:t xml:space="preserve"> _____________ 20__ г.</w:t>
            </w:r>
          </w:p>
        </w:tc>
      </w:tr>
    </w:tbl>
    <w:p w:rsidR="00D03719" w:rsidRPr="00D628B1" w:rsidRDefault="00D03719" w:rsidP="005838B8">
      <w:pPr>
        <w:spacing w:after="0" w:line="240" w:lineRule="auto"/>
        <w:jc w:val="both"/>
        <w:rPr>
          <w:rFonts w:ascii="Times New Roman" w:eastAsia="Times New Roman" w:hAnsi="Times New Roman" w:cs="Times New Roman"/>
          <w:sz w:val="24"/>
          <w:szCs w:val="24"/>
          <w:lang w:eastAsia="ru-RU"/>
        </w:rPr>
      </w:pPr>
    </w:p>
    <w:sectPr w:rsidR="00D03719" w:rsidRPr="00D628B1" w:rsidSect="00B2070D">
      <w:pgSz w:w="11906" w:h="16838"/>
      <w:pgMar w:top="851" w:right="850" w:bottom="56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812DA" w:rsidRDefault="00D812DA" w:rsidP="00D03719">
      <w:pPr>
        <w:spacing w:after="0" w:line="240" w:lineRule="auto"/>
      </w:pPr>
      <w:r>
        <w:separator/>
      </w:r>
    </w:p>
  </w:endnote>
  <w:endnote w:type="continuationSeparator" w:id="0">
    <w:p w:rsidR="00D812DA" w:rsidRDefault="00D812DA" w:rsidP="00D037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812DA" w:rsidRDefault="00D812DA" w:rsidP="00D03719">
      <w:pPr>
        <w:spacing w:after="0" w:line="240" w:lineRule="auto"/>
      </w:pPr>
      <w:r>
        <w:separator/>
      </w:r>
    </w:p>
  </w:footnote>
  <w:footnote w:type="continuationSeparator" w:id="0">
    <w:p w:rsidR="00D812DA" w:rsidRDefault="00D812DA" w:rsidP="00D03719">
      <w:pPr>
        <w:spacing w:after="0" w:line="240" w:lineRule="auto"/>
      </w:pPr>
      <w:r>
        <w:continuationSeparator/>
      </w:r>
    </w:p>
  </w:footnote>
  <w:footnote w:id="1">
    <w:p w:rsidR="00D812DA" w:rsidRPr="005838B8" w:rsidRDefault="00D812DA" w:rsidP="00D03719">
      <w:pPr>
        <w:pStyle w:val="a5"/>
        <w:jc w:val="both"/>
        <w:rPr>
          <w:rFonts w:ascii="Times New Roman" w:hAnsi="Times New Roman" w:cs="Times New Roman"/>
          <w:sz w:val="18"/>
          <w:szCs w:val="18"/>
        </w:rPr>
      </w:pPr>
      <w:r w:rsidRPr="005838B8">
        <w:rPr>
          <w:rStyle w:val="a7"/>
          <w:rFonts w:ascii="Times New Roman" w:hAnsi="Times New Roman" w:cs="Times New Roman"/>
          <w:sz w:val="18"/>
          <w:szCs w:val="18"/>
        </w:rPr>
        <w:footnoteRef/>
      </w:r>
      <w:r w:rsidRPr="005838B8">
        <w:rPr>
          <w:rFonts w:ascii="Times New Roman" w:hAnsi="Times New Roman" w:cs="Times New Roman"/>
          <w:sz w:val="18"/>
          <w:szCs w:val="18"/>
        </w:rPr>
        <w:t xml:space="preserve"> Раздел Контракта может содержать иные положения, вытекающие из характера обязательств по Контракту, </w:t>
      </w:r>
      <w:r>
        <w:rPr>
          <w:rFonts w:ascii="Times New Roman" w:hAnsi="Times New Roman" w:cs="Times New Roman"/>
          <w:sz w:val="18"/>
          <w:szCs w:val="18"/>
        </w:rPr>
        <w:br/>
      </w:r>
      <w:r w:rsidRPr="005838B8">
        <w:rPr>
          <w:rFonts w:ascii="Times New Roman" w:hAnsi="Times New Roman" w:cs="Times New Roman"/>
          <w:sz w:val="18"/>
          <w:szCs w:val="18"/>
        </w:rPr>
        <w:t>не противоречащие законодательству Российской Федерации, иным положениям Контракта, и с учетом специфики закупки</w:t>
      </w:r>
    </w:p>
  </w:footnote>
  <w:footnote w:id="2">
    <w:p w:rsidR="00D812DA" w:rsidRPr="00BE7102" w:rsidRDefault="00D812DA" w:rsidP="00D03719">
      <w:pPr>
        <w:pStyle w:val="a5"/>
        <w:jc w:val="both"/>
        <w:rPr>
          <w:rFonts w:ascii="Times New Roman" w:hAnsi="Times New Roman" w:cs="Times New Roman"/>
        </w:rPr>
      </w:pPr>
      <w:r w:rsidRPr="005838B8">
        <w:rPr>
          <w:rStyle w:val="a7"/>
          <w:rFonts w:ascii="Times New Roman" w:hAnsi="Times New Roman" w:cs="Times New Roman"/>
          <w:sz w:val="18"/>
          <w:szCs w:val="18"/>
        </w:rPr>
        <w:footnoteRef/>
      </w:r>
      <w:r w:rsidRPr="005838B8">
        <w:rPr>
          <w:rFonts w:ascii="Times New Roman" w:hAnsi="Times New Roman" w:cs="Times New Roman"/>
          <w:sz w:val="18"/>
          <w:szCs w:val="18"/>
        </w:rPr>
        <w:t xml:space="preserve"> Включается в Контракт в случае, если технической и (или) эксплуатационной документацией не предусмотрено техническое обслуживание Оборудования специализированными организациями</w:t>
      </w:r>
    </w:p>
  </w:footnote>
  <w:footnote w:id="3">
    <w:p w:rsidR="00D812DA" w:rsidRPr="005838B8" w:rsidRDefault="00D812DA" w:rsidP="00D03719">
      <w:pPr>
        <w:pStyle w:val="a5"/>
        <w:jc w:val="both"/>
        <w:rPr>
          <w:rFonts w:ascii="Times New Roman" w:hAnsi="Times New Roman" w:cs="Times New Roman"/>
          <w:sz w:val="18"/>
          <w:szCs w:val="18"/>
        </w:rPr>
      </w:pPr>
      <w:r w:rsidRPr="005838B8">
        <w:rPr>
          <w:rStyle w:val="a7"/>
          <w:rFonts w:ascii="Times New Roman" w:hAnsi="Times New Roman" w:cs="Times New Roman"/>
          <w:sz w:val="18"/>
          <w:szCs w:val="18"/>
        </w:rPr>
        <w:footnoteRef/>
      </w:r>
      <w:r w:rsidRPr="005838B8">
        <w:rPr>
          <w:rFonts w:ascii="Times New Roman" w:hAnsi="Times New Roman" w:cs="Times New Roman"/>
          <w:sz w:val="18"/>
          <w:szCs w:val="18"/>
        </w:rPr>
        <w:t xml:space="preserve"> Включается в Контракт в случае, если технической и (или) эксплуатационной документацией не предусмотрено техническое обслуживание Оборудования специализированными организациями</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7246E"/>
    <w:multiLevelType w:val="hybridMultilevel"/>
    <w:tmpl w:val="B2F269C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2CF5461"/>
    <w:multiLevelType w:val="multilevel"/>
    <w:tmpl w:val="B30A2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A3D788F"/>
    <w:multiLevelType w:val="multilevel"/>
    <w:tmpl w:val="C0344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C775F8C"/>
    <w:multiLevelType w:val="multilevel"/>
    <w:tmpl w:val="76F4DFF4"/>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4" w15:restartNumberingAfterBreak="0">
    <w:nsid w:val="449E30C7"/>
    <w:multiLevelType w:val="multilevel"/>
    <w:tmpl w:val="14183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A9200A7"/>
    <w:multiLevelType w:val="hybridMultilevel"/>
    <w:tmpl w:val="662AED56"/>
    <w:lvl w:ilvl="0" w:tplc="658E57F8">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6" w15:restartNumberingAfterBreak="0">
    <w:nsid w:val="5B727B73"/>
    <w:multiLevelType w:val="multilevel"/>
    <w:tmpl w:val="870EC370"/>
    <w:lvl w:ilvl="0">
      <w:start w:val="1"/>
      <w:numFmt w:val="decimal"/>
      <w:lvlText w:val="%1."/>
      <w:lvlJc w:val="left"/>
      <w:pPr>
        <w:ind w:left="899" w:hanging="360"/>
      </w:pPr>
      <w:rPr>
        <w:rFonts w:hint="default"/>
      </w:rPr>
    </w:lvl>
    <w:lvl w:ilvl="1">
      <w:start w:val="2"/>
      <w:numFmt w:val="decimal"/>
      <w:isLgl/>
      <w:lvlText w:val="%1.%2."/>
      <w:lvlJc w:val="left"/>
      <w:pPr>
        <w:ind w:left="959" w:hanging="42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7" w15:restartNumberingAfterBreak="0">
    <w:nsid w:val="5ECD227D"/>
    <w:multiLevelType w:val="multilevel"/>
    <w:tmpl w:val="94AC1B8E"/>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8" w15:restartNumberingAfterBreak="0">
    <w:nsid w:val="61FC5468"/>
    <w:multiLevelType w:val="multilevel"/>
    <w:tmpl w:val="9F445D8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62D854B6"/>
    <w:multiLevelType w:val="hybridMultilevel"/>
    <w:tmpl w:val="CC0091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8E6175D"/>
    <w:multiLevelType w:val="multilevel"/>
    <w:tmpl w:val="F36E5FA6"/>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11" w15:restartNumberingAfterBreak="0">
    <w:nsid w:val="69F24155"/>
    <w:multiLevelType w:val="hybridMultilevel"/>
    <w:tmpl w:val="81C4BC22"/>
    <w:lvl w:ilvl="0" w:tplc="CCA21D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12" w15:restartNumberingAfterBreak="0">
    <w:nsid w:val="6EC667C0"/>
    <w:multiLevelType w:val="multilevel"/>
    <w:tmpl w:val="1C66BABC"/>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15:restartNumberingAfterBreak="0">
    <w:nsid w:val="73D16B2E"/>
    <w:multiLevelType w:val="multilevel"/>
    <w:tmpl w:val="33000FE6"/>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6"/>
  </w:num>
  <w:num w:numId="2">
    <w:abstractNumId w:val="11"/>
  </w:num>
  <w:num w:numId="3">
    <w:abstractNumId w:val="5"/>
  </w:num>
  <w:num w:numId="4">
    <w:abstractNumId w:val="3"/>
  </w:num>
  <w:num w:numId="5">
    <w:abstractNumId w:val="7"/>
  </w:num>
  <w:num w:numId="6">
    <w:abstractNumId w:val="10"/>
  </w:num>
  <w:num w:numId="7">
    <w:abstractNumId w:val="12"/>
  </w:num>
  <w:num w:numId="8">
    <w:abstractNumId w:val="8"/>
  </w:num>
  <w:num w:numId="9">
    <w:abstractNumId w:val="9"/>
  </w:num>
  <w:num w:numId="10">
    <w:abstractNumId w:val="13"/>
  </w:num>
  <w:num w:numId="11">
    <w:abstractNumId w:val="1"/>
  </w:num>
  <w:num w:numId="12">
    <w:abstractNumId w:val="4"/>
  </w:num>
  <w:num w:numId="13">
    <w:abstractNumId w:val="2"/>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09B9"/>
    <w:rsid w:val="00001A96"/>
    <w:rsid w:val="000122E4"/>
    <w:rsid w:val="00015530"/>
    <w:rsid w:val="00017BBA"/>
    <w:rsid w:val="000256ED"/>
    <w:rsid w:val="00026734"/>
    <w:rsid w:val="00027DAA"/>
    <w:rsid w:val="000306C4"/>
    <w:rsid w:val="00035667"/>
    <w:rsid w:val="00041287"/>
    <w:rsid w:val="0005378B"/>
    <w:rsid w:val="00067752"/>
    <w:rsid w:val="0007739B"/>
    <w:rsid w:val="000779DB"/>
    <w:rsid w:val="00096913"/>
    <w:rsid w:val="000B2B9F"/>
    <w:rsid w:val="000B312C"/>
    <w:rsid w:val="000B63E0"/>
    <w:rsid w:val="000B657B"/>
    <w:rsid w:val="000B7891"/>
    <w:rsid w:val="000D01DB"/>
    <w:rsid w:val="000D366C"/>
    <w:rsid w:val="000E7611"/>
    <w:rsid w:val="000F39D6"/>
    <w:rsid w:val="000F3F36"/>
    <w:rsid w:val="00112436"/>
    <w:rsid w:val="001255A3"/>
    <w:rsid w:val="00130F20"/>
    <w:rsid w:val="00131F0A"/>
    <w:rsid w:val="0013314B"/>
    <w:rsid w:val="0013551F"/>
    <w:rsid w:val="00140BD0"/>
    <w:rsid w:val="00144157"/>
    <w:rsid w:val="00146FF5"/>
    <w:rsid w:val="00150FD8"/>
    <w:rsid w:val="0015114C"/>
    <w:rsid w:val="001574FC"/>
    <w:rsid w:val="00157DFF"/>
    <w:rsid w:val="0016047B"/>
    <w:rsid w:val="00167719"/>
    <w:rsid w:val="00177591"/>
    <w:rsid w:val="00177F5E"/>
    <w:rsid w:val="00180D8D"/>
    <w:rsid w:val="00184A49"/>
    <w:rsid w:val="00186544"/>
    <w:rsid w:val="001A7E09"/>
    <w:rsid w:val="001B0EF6"/>
    <w:rsid w:val="001B7C4B"/>
    <w:rsid w:val="001C3C1A"/>
    <w:rsid w:val="001C4D5B"/>
    <w:rsid w:val="001C56D2"/>
    <w:rsid w:val="001C7414"/>
    <w:rsid w:val="001F0E69"/>
    <w:rsid w:val="001F7ED3"/>
    <w:rsid w:val="00201FE8"/>
    <w:rsid w:val="00206475"/>
    <w:rsid w:val="00206544"/>
    <w:rsid w:val="00212B0B"/>
    <w:rsid w:val="00221995"/>
    <w:rsid w:val="002233D8"/>
    <w:rsid w:val="0022404F"/>
    <w:rsid w:val="002246E6"/>
    <w:rsid w:val="00227FB7"/>
    <w:rsid w:val="002365A7"/>
    <w:rsid w:val="002435FB"/>
    <w:rsid w:val="00253C5E"/>
    <w:rsid w:val="00257FE3"/>
    <w:rsid w:val="002635BB"/>
    <w:rsid w:val="00270936"/>
    <w:rsid w:val="00271D98"/>
    <w:rsid w:val="00274043"/>
    <w:rsid w:val="00276281"/>
    <w:rsid w:val="00284E20"/>
    <w:rsid w:val="00286B54"/>
    <w:rsid w:val="00296FA4"/>
    <w:rsid w:val="002A3910"/>
    <w:rsid w:val="002A4CF6"/>
    <w:rsid w:val="002C77E1"/>
    <w:rsid w:val="002E179B"/>
    <w:rsid w:val="002F483B"/>
    <w:rsid w:val="002F59B0"/>
    <w:rsid w:val="003047A2"/>
    <w:rsid w:val="0031595A"/>
    <w:rsid w:val="00331162"/>
    <w:rsid w:val="00354B8B"/>
    <w:rsid w:val="0039560E"/>
    <w:rsid w:val="003A143A"/>
    <w:rsid w:val="003A2C31"/>
    <w:rsid w:val="003A5C4A"/>
    <w:rsid w:val="003C57D1"/>
    <w:rsid w:val="00401050"/>
    <w:rsid w:val="00413465"/>
    <w:rsid w:val="004178E1"/>
    <w:rsid w:val="00422E90"/>
    <w:rsid w:val="0042418B"/>
    <w:rsid w:val="004577DB"/>
    <w:rsid w:val="00472563"/>
    <w:rsid w:val="004803F5"/>
    <w:rsid w:val="00481075"/>
    <w:rsid w:val="00482466"/>
    <w:rsid w:val="00494273"/>
    <w:rsid w:val="004A4746"/>
    <w:rsid w:val="004B168D"/>
    <w:rsid w:val="004B4A09"/>
    <w:rsid w:val="004C524B"/>
    <w:rsid w:val="004D068D"/>
    <w:rsid w:val="004D5A1C"/>
    <w:rsid w:val="004F0FAE"/>
    <w:rsid w:val="004F27D9"/>
    <w:rsid w:val="00503F00"/>
    <w:rsid w:val="00507DF6"/>
    <w:rsid w:val="00514DE0"/>
    <w:rsid w:val="0051584D"/>
    <w:rsid w:val="0053057B"/>
    <w:rsid w:val="00531345"/>
    <w:rsid w:val="005356B0"/>
    <w:rsid w:val="00553FD5"/>
    <w:rsid w:val="00567FED"/>
    <w:rsid w:val="00575F81"/>
    <w:rsid w:val="00577EBE"/>
    <w:rsid w:val="005838B8"/>
    <w:rsid w:val="0058393E"/>
    <w:rsid w:val="005A0BB5"/>
    <w:rsid w:val="005A554F"/>
    <w:rsid w:val="005A781C"/>
    <w:rsid w:val="005B5274"/>
    <w:rsid w:val="005B76D1"/>
    <w:rsid w:val="005C7C76"/>
    <w:rsid w:val="005D44E9"/>
    <w:rsid w:val="005D77A0"/>
    <w:rsid w:val="005E0362"/>
    <w:rsid w:val="005E200C"/>
    <w:rsid w:val="005E6B7A"/>
    <w:rsid w:val="005F25D0"/>
    <w:rsid w:val="005F7556"/>
    <w:rsid w:val="006022CE"/>
    <w:rsid w:val="00622691"/>
    <w:rsid w:val="006227FF"/>
    <w:rsid w:val="006235AD"/>
    <w:rsid w:val="0062387F"/>
    <w:rsid w:val="00624A24"/>
    <w:rsid w:val="00630570"/>
    <w:rsid w:val="00631C53"/>
    <w:rsid w:val="006364C8"/>
    <w:rsid w:val="00643BD5"/>
    <w:rsid w:val="006635D8"/>
    <w:rsid w:val="006753B4"/>
    <w:rsid w:val="006766ED"/>
    <w:rsid w:val="00680E25"/>
    <w:rsid w:val="006824D3"/>
    <w:rsid w:val="00686FE6"/>
    <w:rsid w:val="0069751D"/>
    <w:rsid w:val="006C03DD"/>
    <w:rsid w:val="006C0EAD"/>
    <w:rsid w:val="006C39C8"/>
    <w:rsid w:val="006C653C"/>
    <w:rsid w:val="006F226C"/>
    <w:rsid w:val="006F4384"/>
    <w:rsid w:val="006F4A1D"/>
    <w:rsid w:val="00707C59"/>
    <w:rsid w:val="00710E8B"/>
    <w:rsid w:val="00714850"/>
    <w:rsid w:val="007226E1"/>
    <w:rsid w:val="00727557"/>
    <w:rsid w:val="00731DB1"/>
    <w:rsid w:val="0073373D"/>
    <w:rsid w:val="00740722"/>
    <w:rsid w:val="007455F5"/>
    <w:rsid w:val="00770008"/>
    <w:rsid w:val="0077418C"/>
    <w:rsid w:val="00774ADE"/>
    <w:rsid w:val="00777E4E"/>
    <w:rsid w:val="00780F2E"/>
    <w:rsid w:val="00781E0A"/>
    <w:rsid w:val="007908DC"/>
    <w:rsid w:val="00791924"/>
    <w:rsid w:val="00794B20"/>
    <w:rsid w:val="007A4ABB"/>
    <w:rsid w:val="007B521B"/>
    <w:rsid w:val="007C541A"/>
    <w:rsid w:val="007D5465"/>
    <w:rsid w:val="007F4BB2"/>
    <w:rsid w:val="00800927"/>
    <w:rsid w:val="00802F2E"/>
    <w:rsid w:val="0081585D"/>
    <w:rsid w:val="00826545"/>
    <w:rsid w:val="00827041"/>
    <w:rsid w:val="00833CD8"/>
    <w:rsid w:val="008444BD"/>
    <w:rsid w:val="00857016"/>
    <w:rsid w:val="008605FB"/>
    <w:rsid w:val="0086118F"/>
    <w:rsid w:val="00867E53"/>
    <w:rsid w:val="008A4B5D"/>
    <w:rsid w:val="008A7A81"/>
    <w:rsid w:val="008C4EAF"/>
    <w:rsid w:val="008C6A30"/>
    <w:rsid w:val="008D61FE"/>
    <w:rsid w:val="008E3955"/>
    <w:rsid w:val="008F431C"/>
    <w:rsid w:val="008F4D70"/>
    <w:rsid w:val="00900E49"/>
    <w:rsid w:val="00906E1C"/>
    <w:rsid w:val="00913A38"/>
    <w:rsid w:val="00914353"/>
    <w:rsid w:val="00914C23"/>
    <w:rsid w:val="00917E06"/>
    <w:rsid w:val="0092167A"/>
    <w:rsid w:val="00940FFC"/>
    <w:rsid w:val="009429C6"/>
    <w:rsid w:val="00943815"/>
    <w:rsid w:val="009449AD"/>
    <w:rsid w:val="00950E97"/>
    <w:rsid w:val="009513B0"/>
    <w:rsid w:val="00962DDA"/>
    <w:rsid w:val="00991416"/>
    <w:rsid w:val="00993567"/>
    <w:rsid w:val="00994415"/>
    <w:rsid w:val="009B035B"/>
    <w:rsid w:val="009D2899"/>
    <w:rsid w:val="009E2848"/>
    <w:rsid w:val="009F5F5C"/>
    <w:rsid w:val="009F77A3"/>
    <w:rsid w:val="00A130BD"/>
    <w:rsid w:val="00A22986"/>
    <w:rsid w:val="00A23832"/>
    <w:rsid w:val="00A43C48"/>
    <w:rsid w:val="00A45417"/>
    <w:rsid w:val="00A50536"/>
    <w:rsid w:val="00A53828"/>
    <w:rsid w:val="00A54881"/>
    <w:rsid w:val="00A57CCD"/>
    <w:rsid w:val="00A62F61"/>
    <w:rsid w:val="00A63B44"/>
    <w:rsid w:val="00A65E92"/>
    <w:rsid w:val="00A85F3E"/>
    <w:rsid w:val="00A87321"/>
    <w:rsid w:val="00A94E01"/>
    <w:rsid w:val="00AA0498"/>
    <w:rsid w:val="00AB50BF"/>
    <w:rsid w:val="00AB53FA"/>
    <w:rsid w:val="00AB5793"/>
    <w:rsid w:val="00AC46DB"/>
    <w:rsid w:val="00AD0057"/>
    <w:rsid w:val="00AD542E"/>
    <w:rsid w:val="00AD6E54"/>
    <w:rsid w:val="00AF2BAD"/>
    <w:rsid w:val="00AF5A11"/>
    <w:rsid w:val="00B00412"/>
    <w:rsid w:val="00B02EEC"/>
    <w:rsid w:val="00B0454D"/>
    <w:rsid w:val="00B119AF"/>
    <w:rsid w:val="00B2070D"/>
    <w:rsid w:val="00B25AA2"/>
    <w:rsid w:val="00B32AC1"/>
    <w:rsid w:val="00B35AAA"/>
    <w:rsid w:val="00B445AC"/>
    <w:rsid w:val="00B51D89"/>
    <w:rsid w:val="00B52BA9"/>
    <w:rsid w:val="00B55ABE"/>
    <w:rsid w:val="00B56FD1"/>
    <w:rsid w:val="00B74A71"/>
    <w:rsid w:val="00B76F8E"/>
    <w:rsid w:val="00BA2AAB"/>
    <w:rsid w:val="00BA7A87"/>
    <w:rsid w:val="00BB24EC"/>
    <w:rsid w:val="00BB6FC8"/>
    <w:rsid w:val="00BB7272"/>
    <w:rsid w:val="00BC299C"/>
    <w:rsid w:val="00BC43C6"/>
    <w:rsid w:val="00BD72EE"/>
    <w:rsid w:val="00BE29F9"/>
    <w:rsid w:val="00BE76AA"/>
    <w:rsid w:val="00BF6EBD"/>
    <w:rsid w:val="00BF77BA"/>
    <w:rsid w:val="00C00C4A"/>
    <w:rsid w:val="00C159DF"/>
    <w:rsid w:val="00C24AF4"/>
    <w:rsid w:val="00C434D5"/>
    <w:rsid w:val="00C447CF"/>
    <w:rsid w:val="00C46D7B"/>
    <w:rsid w:val="00C50460"/>
    <w:rsid w:val="00C61009"/>
    <w:rsid w:val="00C84610"/>
    <w:rsid w:val="00C91518"/>
    <w:rsid w:val="00CC4657"/>
    <w:rsid w:val="00CD0694"/>
    <w:rsid w:val="00CD096B"/>
    <w:rsid w:val="00CD0FD4"/>
    <w:rsid w:val="00CD7BB2"/>
    <w:rsid w:val="00CE2689"/>
    <w:rsid w:val="00CE4907"/>
    <w:rsid w:val="00CF2C3B"/>
    <w:rsid w:val="00CF46D6"/>
    <w:rsid w:val="00D0023F"/>
    <w:rsid w:val="00D03719"/>
    <w:rsid w:val="00D12095"/>
    <w:rsid w:val="00D13573"/>
    <w:rsid w:val="00D165D3"/>
    <w:rsid w:val="00D2380A"/>
    <w:rsid w:val="00D238B6"/>
    <w:rsid w:val="00D3311E"/>
    <w:rsid w:val="00D34A4C"/>
    <w:rsid w:val="00D474C3"/>
    <w:rsid w:val="00D628B1"/>
    <w:rsid w:val="00D63D25"/>
    <w:rsid w:val="00D65EC1"/>
    <w:rsid w:val="00D76697"/>
    <w:rsid w:val="00D77352"/>
    <w:rsid w:val="00D812DA"/>
    <w:rsid w:val="00D86E87"/>
    <w:rsid w:val="00DA3C47"/>
    <w:rsid w:val="00DA5083"/>
    <w:rsid w:val="00DB07FC"/>
    <w:rsid w:val="00DB1F72"/>
    <w:rsid w:val="00DB6632"/>
    <w:rsid w:val="00DC0624"/>
    <w:rsid w:val="00DC5E34"/>
    <w:rsid w:val="00DC766B"/>
    <w:rsid w:val="00DD4A57"/>
    <w:rsid w:val="00DE1627"/>
    <w:rsid w:val="00DE5A39"/>
    <w:rsid w:val="00DE615A"/>
    <w:rsid w:val="00DE6FFD"/>
    <w:rsid w:val="00DF4103"/>
    <w:rsid w:val="00DF53DE"/>
    <w:rsid w:val="00DF5642"/>
    <w:rsid w:val="00E0681A"/>
    <w:rsid w:val="00E106C9"/>
    <w:rsid w:val="00E16A33"/>
    <w:rsid w:val="00E3649C"/>
    <w:rsid w:val="00E543E9"/>
    <w:rsid w:val="00E63C16"/>
    <w:rsid w:val="00E74A36"/>
    <w:rsid w:val="00E7757F"/>
    <w:rsid w:val="00E850BA"/>
    <w:rsid w:val="00E85883"/>
    <w:rsid w:val="00E92031"/>
    <w:rsid w:val="00EA405C"/>
    <w:rsid w:val="00EB5336"/>
    <w:rsid w:val="00EB779C"/>
    <w:rsid w:val="00EC1A61"/>
    <w:rsid w:val="00EC36E0"/>
    <w:rsid w:val="00ED2AFC"/>
    <w:rsid w:val="00ED71CE"/>
    <w:rsid w:val="00EF322B"/>
    <w:rsid w:val="00EF553F"/>
    <w:rsid w:val="00F017F7"/>
    <w:rsid w:val="00F0589D"/>
    <w:rsid w:val="00F11F0C"/>
    <w:rsid w:val="00F12360"/>
    <w:rsid w:val="00F12FCE"/>
    <w:rsid w:val="00F13A85"/>
    <w:rsid w:val="00F13EB9"/>
    <w:rsid w:val="00F16AC9"/>
    <w:rsid w:val="00F238A7"/>
    <w:rsid w:val="00F41E1A"/>
    <w:rsid w:val="00F43BE4"/>
    <w:rsid w:val="00F44B62"/>
    <w:rsid w:val="00F461E8"/>
    <w:rsid w:val="00F539BA"/>
    <w:rsid w:val="00F6325E"/>
    <w:rsid w:val="00F7466E"/>
    <w:rsid w:val="00F8303A"/>
    <w:rsid w:val="00F910AF"/>
    <w:rsid w:val="00F91D02"/>
    <w:rsid w:val="00F932E8"/>
    <w:rsid w:val="00F94B8E"/>
    <w:rsid w:val="00F962D3"/>
    <w:rsid w:val="00FA09B9"/>
    <w:rsid w:val="00FC50E2"/>
    <w:rsid w:val="00FD4210"/>
    <w:rsid w:val="00FE60C6"/>
    <w:rsid w:val="00FE6A8B"/>
    <w:rsid w:val="00FF4019"/>
    <w:rsid w:val="00FF60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68180E"/>
  <w15:chartTrackingRefBased/>
  <w15:docId w15:val="{87FD758A-F1AB-475B-A355-9F20FAD38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03719"/>
  </w:style>
  <w:style w:type="paragraph" w:styleId="1">
    <w:name w:val="heading 1"/>
    <w:basedOn w:val="a"/>
    <w:next w:val="a"/>
    <w:link w:val="10"/>
    <w:uiPriority w:val="9"/>
    <w:qFormat/>
    <w:rsid w:val="00D0371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D0371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D0371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unhideWhenUsed/>
    <w:qFormat/>
    <w:rsid w:val="00D03719"/>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03719"/>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rsid w:val="00D03719"/>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rsid w:val="00D03719"/>
    <w:rPr>
      <w:rFonts w:asciiTheme="majorHAnsi" w:eastAsiaTheme="majorEastAsia" w:hAnsiTheme="majorHAnsi" w:cstheme="majorBidi"/>
      <w:color w:val="1F4D78" w:themeColor="accent1" w:themeShade="7F"/>
      <w:sz w:val="24"/>
      <w:szCs w:val="24"/>
    </w:rPr>
  </w:style>
  <w:style w:type="character" w:customStyle="1" w:styleId="40">
    <w:name w:val="Заголовок 4 Знак"/>
    <w:basedOn w:val="a0"/>
    <w:link w:val="4"/>
    <w:uiPriority w:val="9"/>
    <w:rsid w:val="00D03719"/>
    <w:rPr>
      <w:rFonts w:asciiTheme="majorHAnsi" w:eastAsiaTheme="majorEastAsia" w:hAnsiTheme="majorHAnsi" w:cstheme="majorBidi"/>
      <w:i/>
      <w:iCs/>
      <w:color w:val="2E74B5" w:themeColor="accent1" w:themeShade="BF"/>
    </w:rPr>
  </w:style>
  <w:style w:type="paragraph" w:customStyle="1" w:styleId="ConsPlusNormal">
    <w:name w:val="ConsPlusNormal"/>
    <w:link w:val="ConsPlusNormal0"/>
    <w:qFormat/>
    <w:rsid w:val="00D03719"/>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D03719"/>
    <w:rPr>
      <w:rFonts w:ascii="Times New Roman" w:eastAsiaTheme="minorEastAsia" w:hAnsi="Times New Roman" w:cs="Times New Roman"/>
      <w:sz w:val="24"/>
      <w:szCs w:val="24"/>
      <w:lang w:eastAsia="ru-RU"/>
    </w:rPr>
  </w:style>
  <w:style w:type="paragraph" w:styleId="a3">
    <w:name w:val="Subtitle"/>
    <w:basedOn w:val="a"/>
    <w:next w:val="a"/>
    <w:link w:val="a4"/>
    <w:uiPriority w:val="11"/>
    <w:qFormat/>
    <w:rsid w:val="00D03719"/>
    <w:pPr>
      <w:numPr>
        <w:ilvl w:val="1"/>
      </w:numPr>
    </w:pPr>
    <w:rPr>
      <w:rFonts w:eastAsiaTheme="minorEastAsia"/>
      <w:color w:val="5A5A5A" w:themeColor="text1" w:themeTint="A5"/>
      <w:spacing w:val="15"/>
    </w:rPr>
  </w:style>
  <w:style w:type="character" w:customStyle="1" w:styleId="a4">
    <w:name w:val="Подзаголовок Знак"/>
    <w:basedOn w:val="a0"/>
    <w:link w:val="a3"/>
    <w:uiPriority w:val="11"/>
    <w:rsid w:val="00D03719"/>
    <w:rPr>
      <w:rFonts w:eastAsiaTheme="minorEastAsia"/>
      <w:color w:val="5A5A5A" w:themeColor="text1" w:themeTint="A5"/>
      <w:spacing w:val="15"/>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unhideWhenUsed/>
    <w:qFormat/>
    <w:rsid w:val="00D03719"/>
    <w:pPr>
      <w:spacing w:after="0" w:line="240" w:lineRule="auto"/>
    </w:pPr>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rsid w:val="00D03719"/>
    <w:rPr>
      <w:sz w:val="20"/>
      <w:szCs w:val="20"/>
    </w:rPr>
  </w:style>
  <w:style w:type="character" w:styleId="a7">
    <w:name w:val="footnote reference"/>
    <w:basedOn w:val="a0"/>
    <w:uiPriority w:val="99"/>
    <w:unhideWhenUsed/>
    <w:rsid w:val="00D03719"/>
    <w:rPr>
      <w:vertAlign w:val="superscript"/>
    </w:rPr>
  </w:style>
  <w:style w:type="paragraph" w:styleId="a8">
    <w:name w:val="Title"/>
    <w:basedOn w:val="a"/>
    <w:next w:val="a"/>
    <w:link w:val="a9"/>
    <w:uiPriority w:val="10"/>
    <w:qFormat/>
    <w:rsid w:val="00D0371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9">
    <w:name w:val="Заголовок Знак"/>
    <w:basedOn w:val="a0"/>
    <w:link w:val="a8"/>
    <w:uiPriority w:val="10"/>
    <w:rsid w:val="00D03719"/>
    <w:rPr>
      <w:rFonts w:asciiTheme="majorHAnsi" w:eastAsiaTheme="majorEastAsia" w:hAnsiTheme="majorHAnsi" w:cstheme="majorBidi"/>
      <w:spacing w:val="-10"/>
      <w:kern w:val="28"/>
      <w:sz w:val="56"/>
      <w:szCs w:val="56"/>
    </w:rPr>
  </w:style>
  <w:style w:type="paragraph" w:styleId="aa">
    <w:name w:val="List Paragraph"/>
    <w:basedOn w:val="a"/>
    <w:uiPriority w:val="34"/>
    <w:qFormat/>
    <w:rsid w:val="00D03719"/>
    <w:pPr>
      <w:ind w:left="720"/>
      <w:contextualSpacing/>
    </w:pPr>
  </w:style>
  <w:style w:type="character" w:styleId="ab">
    <w:name w:val="Hyperlink"/>
    <w:basedOn w:val="a0"/>
    <w:uiPriority w:val="99"/>
    <w:unhideWhenUsed/>
    <w:rsid w:val="00D03719"/>
    <w:rPr>
      <w:color w:val="0000FF"/>
      <w:u w:val="single"/>
    </w:rPr>
  </w:style>
  <w:style w:type="paragraph" w:styleId="ac">
    <w:name w:val="header"/>
    <w:basedOn w:val="a"/>
    <w:link w:val="ad"/>
    <w:uiPriority w:val="99"/>
    <w:unhideWhenUsed/>
    <w:rsid w:val="00D03719"/>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D03719"/>
  </w:style>
  <w:style w:type="paragraph" w:styleId="ae">
    <w:name w:val="footer"/>
    <w:basedOn w:val="a"/>
    <w:link w:val="af"/>
    <w:uiPriority w:val="99"/>
    <w:unhideWhenUsed/>
    <w:rsid w:val="00D03719"/>
    <w:pPr>
      <w:tabs>
        <w:tab w:val="center" w:pos="4677"/>
        <w:tab w:val="right" w:pos="9355"/>
      </w:tabs>
      <w:spacing w:after="0" w:line="240" w:lineRule="auto"/>
    </w:pPr>
  </w:style>
  <w:style w:type="character" w:customStyle="1" w:styleId="af">
    <w:name w:val="Нижний колонтитул Знак"/>
    <w:basedOn w:val="a0"/>
    <w:link w:val="ae"/>
    <w:uiPriority w:val="99"/>
    <w:rsid w:val="00D03719"/>
  </w:style>
  <w:style w:type="paragraph" w:styleId="af0">
    <w:name w:val="Balloon Text"/>
    <w:basedOn w:val="a"/>
    <w:link w:val="af1"/>
    <w:uiPriority w:val="99"/>
    <w:semiHidden/>
    <w:unhideWhenUsed/>
    <w:rsid w:val="00D03719"/>
    <w:pPr>
      <w:spacing w:after="0" w:line="240" w:lineRule="auto"/>
    </w:pPr>
    <w:rPr>
      <w:rFonts w:ascii="Segoe UI" w:hAnsi="Segoe UI" w:cs="Segoe UI"/>
      <w:sz w:val="18"/>
      <w:szCs w:val="18"/>
    </w:rPr>
  </w:style>
  <w:style w:type="character" w:customStyle="1" w:styleId="af1">
    <w:name w:val="Текст выноски Знак"/>
    <w:basedOn w:val="a0"/>
    <w:link w:val="af0"/>
    <w:uiPriority w:val="99"/>
    <w:semiHidden/>
    <w:rsid w:val="00D03719"/>
    <w:rPr>
      <w:rFonts w:ascii="Segoe UI" w:hAnsi="Segoe UI" w:cs="Segoe UI"/>
      <w:sz w:val="18"/>
      <w:szCs w:val="18"/>
    </w:rPr>
  </w:style>
  <w:style w:type="character" w:styleId="af2">
    <w:name w:val="Placeholder Text"/>
    <w:basedOn w:val="a0"/>
    <w:uiPriority w:val="99"/>
    <w:semiHidden/>
    <w:rsid w:val="00D03719"/>
    <w:rPr>
      <w:color w:val="808080"/>
    </w:rPr>
  </w:style>
  <w:style w:type="character" w:styleId="af3">
    <w:name w:val="FollowedHyperlink"/>
    <w:basedOn w:val="a0"/>
    <w:uiPriority w:val="99"/>
    <w:semiHidden/>
    <w:unhideWhenUsed/>
    <w:rsid w:val="00D03719"/>
    <w:rPr>
      <w:color w:val="800080"/>
      <w:u w:val="single"/>
    </w:rPr>
  </w:style>
  <w:style w:type="paragraph" w:styleId="HTML">
    <w:name w:val="HTML Preformatted"/>
    <w:basedOn w:val="a"/>
    <w:link w:val="HTML0"/>
    <w:uiPriority w:val="99"/>
    <w:semiHidden/>
    <w:unhideWhenUsed/>
    <w:rsid w:val="00D037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D03719"/>
    <w:rPr>
      <w:rFonts w:ascii="Courier New" w:eastAsia="Times New Roman" w:hAnsi="Courier New" w:cs="Courier New"/>
      <w:sz w:val="20"/>
      <w:szCs w:val="20"/>
      <w:lang w:eastAsia="ru-RU"/>
    </w:rPr>
  </w:style>
  <w:style w:type="character" w:styleId="af4">
    <w:name w:val="annotation reference"/>
    <w:basedOn w:val="a0"/>
    <w:uiPriority w:val="99"/>
    <w:semiHidden/>
    <w:unhideWhenUsed/>
    <w:rsid w:val="008E3955"/>
    <w:rPr>
      <w:sz w:val="16"/>
      <w:szCs w:val="16"/>
    </w:rPr>
  </w:style>
  <w:style w:type="paragraph" w:styleId="af5">
    <w:name w:val="annotation text"/>
    <w:basedOn w:val="a"/>
    <w:link w:val="af6"/>
    <w:uiPriority w:val="99"/>
    <w:semiHidden/>
    <w:unhideWhenUsed/>
    <w:rsid w:val="008E3955"/>
    <w:pPr>
      <w:spacing w:line="240" w:lineRule="auto"/>
    </w:pPr>
    <w:rPr>
      <w:sz w:val="20"/>
      <w:szCs w:val="20"/>
    </w:rPr>
  </w:style>
  <w:style w:type="character" w:customStyle="1" w:styleId="af6">
    <w:name w:val="Текст примечания Знак"/>
    <w:basedOn w:val="a0"/>
    <w:link w:val="af5"/>
    <w:uiPriority w:val="99"/>
    <w:semiHidden/>
    <w:rsid w:val="008E3955"/>
    <w:rPr>
      <w:sz w:val="20"/>
      <w:szCs w:val="20"/>
    </w:rPr>
  </w:style>
  <w:style w:type="paragraph" w:styleId="af7">
    <w:name w:val="annotation subject"/>
    <w:basedOn w:val="af5"/>
    <w:next w:val="af5"/>
    <w:link w:val="af8"/>
    <w:uiPriority w:val="99"/>
    <w:semiHidden/>
    <w:unhideWhenUsed/>
    <w:rsid w:val="008E3955"/>
    <w:rPr>
      <w:b/>
      <w:bCs/>
    </w:rPr>
  </w:style>
  <w:style w:type="character" w:customStyle="1" w:styleId="af8">
    <w:name w:val="Тема примечания Знак"/>
    <w:basedOn w:val="af6"/>
    <w:link w:val="af7"/>
    <w:uiPriority w:val="99"/>
    <w:semiHidden/>
    <w:rsid w:val="008E3955"/>
    <w:rPr>
      <w:b/>
      <w:bCs/>
      <w:sz w:val="20"/>
      <w:szCs w:val="20"/>
    </w:rPr>
  </w:style>
  <w:style w:type="paragraph" w:styleId="af9">
    <w:name w:val="No Spacing"/>
    <w:uiPriority w:val="1"/>
    <w:qFormat/>
    <w:rsid w:val="000E7611"/>
    <w:pPr>
      <w:spacing w:after="0" w:line="240" w:lineRule="auto"/>
    </w:pPr>
    <w:rPr>
      <w:rFonts w:ascii="Times New Roman" w:eastAsia="Calibri" w:hAnsi="Times New Roman" w:cs="Times New Roman"/>
      <w:sz w:val="24"/>
    </w:rPr>
  </w:style>
  <w:style w:type="character" w:customStyle="1" w:styleId="afa">
    <w:name w:val="Сноска_"/>
    <w:basedOn w:val="a0"/>
    <w:link w:val="afb"/>
    <w:rsid w:val="0077418C"/>
    <w:rPr>
      <w:rFonts w:ascii="Times New Roman" w:eastAsia="Times New Roman" w:hAnsi="Times New Roman" w:cs="Times New Roman"/>
      <w:sz w:val="20"/>
      <w:szCs w:val="20"/>
      <w:shd w:val="clear" w:color="auto" w:fill="FFFFFF"/>
    </w:rPr>
  </w:style>
  <w:style w:type="paragraph" w:customStyle="1" w:styleId="afb">
    <w:name w:val="Сноска"/>
    <w:basedOn w:val="a"/>
    <w:link w:val="afa"/>
    <w:rsid w:val="0077418C"/>
    <w:pPr>
      <w:widowControl w:val="0"/>
      <w:shd w:val="clear" w:color="auto" w:fill="FFFFFF"/>
      <w:spacing w:after="0" w:line="240" w:lineRule="auto"/>
    </w:pPr>
    <w:rPr>
      <w:rFonts w:ascii="Times New Roman" w:eastAsia="Times New Roman" w:hAnsi="Times New Roman" w:cs="Times New Roman"/>
      <w:sz w:val="20"/>
      <w:szCs w:val="20"/>
    </w:rPr>
  </w:style>
  <w:style w:type="table" w:customStyle="1" w:styleId="21">
    <w:name w:val="Сетка таблицы2"/>
    <w:basedOn w:val="a1"/>
    <w:next w:val="afc"/>
    <w:uiPriority w:val="39"/>
    <w:rsid w:val="00180D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c">
    <w:name w:val="Table Grid"/>
    <w:basedOn w:val="a1"/>
    <w:uiPriority w:val="39"/>
    <w:rsid w:val="00180D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fc"/>
    <w:rsid w:val="00781E0A"/>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
    <w:name w:val="Сетка таблицы3"/>
    <w:basedOn w:val="a1"/>
    <w:next w:val="afc"/>
    <w:rsid w:val="006C39C8"/>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51881">
      <w:bodyDiv w:val="1"/>
      <w:marLeft w:val="0"/>
      <w:marRight w:val="0"/>
      <w:marTop w:val="0"/>
      <w:marBottom w:val="0"/>
      <w:divBdr>
        <w:top w:val="none" w:sz="0" w:space="0" w:color="auto"/>
        <w:left w:val="none" w:sz="0" w:space="0" w:color="auto"/>
        <w:bottom w:val="none" w:sz="0" w:space="0" w:color="auto"/>
        <w:right w:val="none" w:sz="0" w:space="0" w:color="auto"/>
      </w:divBdr>
    </w:div>
    <w:div w:id="550968859">
      <w:bodyDiv w:val="1"/>
      <w:marLeft w:val="0"/>
      <w:marRight w:val="0"/>
      <w:marTop w:val="0"/>
      <w:marBottom w:val="0"/>
      <w:divBdr>
        <w:top w:val="none" w:sz="0" w:space="0" w:color="auto"/>
        <w:left w:val="none" w:sz="0" w:space="0" w:color="auto"/>
        <w:bottom w:val="none" w:sz="0" w:space="0" w:color="auto"/>
        <w:right w:val="none" w:sz="0" w:space="0" w:color="auto"/>
      </w:divBdr>
    </w:div>
    <w:div w:id="684405195">
      <w:bodyDiv w:val="1"/>
      <w:marLeft w:val="0"/>
      <w:marRight w:val="0"/>
      <w:marTop w:val="0"/>
      <w:marBottom w:val="0"/>
      <w:divBdr>
        <w:top w:val="none" w:sz="0" w:space="0" w:color="auto"/>
        <w:left w:val="none" w:sz="0" w:space="0" w:color="auto"/>
        <w:bottom w:val="none" w:sz="0" w:space="0" w:color="auto"/>
        <w:right w:val="none" w:sz="0" w:space="0" w:color="auto"/>
      </w:divBdr>
    </w:div>
    <w:div w:id="788011546">
      <w:bodyDiv w:val="1"/>
      <w:marLeft w:val="0"/>
      <w:marRight w:val="0"/>
      <w:marTop w:val="0"/>
      <w:marBottom w:val="0"/>
      <w:divBdr>
        <w:top w:val="none" w:sz="0" w:space="0" w:color="auto"/>
        <w:left w:val="none" w:sz="0" w:space="0" w:color="auto"/>
        <w:bottom w:val="none" w:sz="0" w:space="0" w:color="auto"/>
        <w:right w:val="none" w:sz="0" w:space="0" w:color="auto"/>
      </w:divBdr>
    </w:div>
    <w:div w:id="793526251">
      <w:bodyDiv w:val="1"/>
      <w:marLeft w:val="0"/>
      <w:marRight w:val="0"/>
      <w:marTop w:val="0"/>
      <w:marBottom w:val="0"/>
      <w:divBdr>
        <w:top w:val="none" w:sz="0" w:space="0" w:color="auto"/>
        <w:left w:val="none" w:sz="0" w:space="0" w:color="auto"/>
        <w:bottom w:val="none" w:sz="0" w:space="0" w:color="auto"/>
        <w:right w:val="none" w:sz="0" w:space="0" w:color="auto"/>
      </w:divBdr>
    </w:div>
    <w:div w:id="893660595">
      <w:bodyDiv w:val="1"/>
      <w:marLeft w:val="0"/>
      <w:marRight w:val="0"/>
      <w:marTop w:val="0"/>
      <w:marBottom w:val="0"/>
      <w:divBdr>
        <w:top w:val="none" w:sz="0" w:space="0" w:color="auto"/>
        <w:left w:val="none" w:sz="0" w:space="0" w:color="auto"/>
        <w:bottom w:val="none" w:sz="0" w:space="0" w:color="auto"/>
        <w:right w:val="none" w:sz="0" w:space="0" w:color="auto"/>
      </w:divBdr>
    </w:div>
    <w:div w:id="1029182142">
      <w:bodyDiv w:val="1"/>
      <w:marLeft w:val="0"/>
      <w:marRight w:val="0"/>
      <w:marTop w:val="0"/>
      <w:marBottom w:val="0"/>
      <w:divBdr>
        <w:top w:val="none" w:sz="0" w:space="0" w:color="auto"/>
        <w:left w:val="none" w:sz="0" w:space="0" w:color="auto"/>
        <w:bottom w:val="none" w:sz="0" w:space="0" w:color="auto"/>
        <w:right w:val="none" w:sz="0" w:space="0" w:color="auto"/>
      </w:divBdr>
    </w:div>
    <w:div w:id="1187600512">
      <w:bodyDiv w:val="1"/>
      <w:marLeft w:val="0"/>
      <w:marRight w:val="0"/>
      <w:marTop w:val="0"/>
      <w:marBottom w:val="0"/>
      <w:divBdr>
        <w:top w:val="none" w:sz="0" w:space="0" w:color="auto"/>
        <w:left w:val="none" w:sz="0" w:space="0" w:color="auto"/>
        <w:bottom w:val="none" w:sz="0" w:space="0" w:color="auto"/>
        <w:right w:val="none" w:sz="0" w:space="0" w:color="auto"/>
      </w:divBdr>
    </w:div>
    <w:div w:id="1587693410">
      <w:bodyDiv w:val="1"/>
      <w:marLeft w:val="0"/>
      <w:marRight w:val="0"/>
      <w:marTop w:val="0"/>
      <w:marBottom w:val="0"/>
      <w:divBdr>
        <w:top w:val="none" w:sz="0" w:space="0" w:color="auto"/>
        <w:left w:val="none" w:sz="0" w:space="0" w:color="auto"/>
        <w:bottom w:val="none" w:sz="0" w:space="0" w:color="auto"/>
        <w:right w:val="none" w:sz="0" w:space="0" w:color="auto"/>
      </w:divBdr>
    </w:div>
    <w:div w:id="1764718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365362&amp;dst=100454&amp;field=134&amp;date=20.12.2021"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zakupki.gov.ru/epz/ktru/ktruCard/ktru-description.html?itemId=32.50.21.129-00000034&amp;backUr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443C66-DF8C-4965-AE75-97708D1AD8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TotalTime>
  <Pages>16</Pages>
  <Words>5690</Words>
  <Characters>32437</Characters>
  <Application>Microsoft Office Word</Application>
  <DocSecurity>0</DocSecurity>
  <Lines>270</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Денис Андреевич Кулик</dc:creator>
  <cp:keywords/>
  <dc:description/>
  <cp:lastModifiedBy>User2</cp:lastModifiedBy>
  <cp:revision>19</cp:revision>
  <dcterms:created xsi:type="dcterms:W3CDTF">2026-04-08T13:01:00Z</dcterms:created>
  <dcterms:modified xsi:type="dcterms:W3CDTF">2026-05-07T11:21:00Z</dcterms:modified>
</cp:coreProperties>
</file>