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FA246F">
        <w:rPr>
          <w:rFonts w:ascii="Times New Roman" w:eastAsia="Times New Roman" w:hAnsi="Times New Roman" w:cs="Times New Roman"/>
          <w:b/>
          <w:color w:val="000000" w:themeColor="text1"/>
          <w:lang w:eastAsia="ru-RU"/>
        </w:rPr>
        <w:t xml:space="preserve"> 34</w:t>
      </w:r>
      <w:r w:rsidR="001367C3">
        <w:rPr>
          <w:rFonts w:ascii="Times New Roman" w:eastAsia="Times New Roman" w:hAnsi="Times New Roman" w:cs="Times New Roman"/>
          <w:b/>
          <w:color w:val="000000" w:themeColor="text1"/>
          <w:lang w:eastAsia="ru-RU"/>
        </w:rPr>
        <w:t>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F20508" w:rsidRPr="00F20508">
        <w:rPr>
          <w:rFonts w:ascii="Times New Roman" w:eastAsia="Times New Roman" w:hAnsi="Times New Roman" w:cs="Times New Roman"/>
          <w:b/>
          <w:color w:val="000000" w:themeColor="text1"/>
          <w:lang w:eastAsia="ru-RU"/>
        </w:rPr>
        <w:t xml:space="preserve"> </w:t>
      </w:r>
      <w:r w:rsidR="00202CA0" w:rsidRPr="00202CA0">
        <w:rPr>
          <w:rFonts w:ascii="Times New Roman" w:eastAsia="Times New Roman" w:hAnsi="Times New Roman"/>
          <w:b/>
          <w:lang w:eastAsia="ru-RU"/>
        </w:rPr>
        <w:t>запасных частей для автомобилей</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1367C3">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Pr="00804FC8" w:rsidRDefault="00163369" w:rsidP="00163369">
      <w:pPr>
        <w:spacing w:after="0" w:line="240" w:lineRule="auto"/>
        <w:ind w:firstLine="426"/>
        <w:jc w:val="both"/>
        <w:rPr>
          <w:rFonts w:ascii="Times New Roman" w:eastAsia="Times New Roman" w:hAnsi="Times New Roman" w:cs="Times New Roman"/>
          <w:color w:val="000000" w:themeColor="text1"/>
          <w:lang w:eastAsia="ru-RU"/>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xml:space="preserve">, в лице </w:t>
      </w:r>
      <w:r w:rsidR="008873C7">
        <w:rPr>
          <w:rFonts w:ascii="Times New Roman" w:eastAsia="Times New Roman" w:hAnsi="Times New Roman" w:cs="Times New Roman"/>
          <w:color w:val="000000" w:themeColor="text1"/>
          <w:lang w:eastAsia="ru-RU"/>
        </w:rPr>
        <w:t>директора Филина Юрия Анатольевича</w:t>
      </w:r>
      <w:r w:rsidRPr="00804FC8">
        <w:rPr>
          <w:rFonts w:ascii="Times New Roman" w:eastAsia="Times New Roman" w:hAnsi="Times New Roman" w:cs="Times New Roman"/>
          <w:color w:val="000000" w:themeColor="text1"/>
          <w:lang w:eastAsia="ru-RU"/>
        </w:rPr>
        <w:t>, действующего</w:t>
      </w:r>
      <w:r w:rsidR="008873C7">
        <w:rPr>
          <w:rFonts w:ascii="Times New Roman" w:eastAsia="Times New Roman" w:hAnsi="Times New Roman" w:cs="Times New Roman"/>
          <w:color w:val="000000" w:themeColor="text1"/>
          <w:lang w:eastAsia="ru-RU"/>
        </w:rPr>
        <w:t xml:space="preserve"> </w:t>
      </w:r>
      <w:r w:rsidRPr="00804FC8">
        <w:rPr>
          <w:rFonts w:ascii="Times New Roman" w:eastAsia="Times New Roman" w:hAnsi="Times New Roman" w:cs="Times New Roman"/>
          <w:color w:val="000000" w:themeColor="text1"/>
          <w:lang w:eastAsia="ru-RU"/>
        </w:rPr>
        <w:t xml:space="preserve">на основании </w:t>
      </w:r>
      <w:r w:rsidR="008873C7">
        <w:rPr>
          <w:rFonts w:ascii="Times New Roman" w:eastAsia="Times New Roman" w:hAnsi="Times New Roman" w:cs="Times New Roman"/>
          <w:color w:val="000000" w:themeColor="text1"/>
          <w:lang w:eastAsia="ru-RU"/>
        </w:rPr>
        <w:t>Устава</w:t>
      </w:r>
      <w:r w:rsidRPr="00804FC8">
        <w:rPr>
          <w:rFonts w:ascii="Times New Roman" w:eastAsia="Times New Roman" w:hAnsi="Times New Roman" w:cs="Times New Roman"/>
          <w:color w:val="000000" w:themeColor="text1"/>
          <w:lang w:eastAsia="ru-RU"/>
        </w:rPr>
        <w:t>, с одной стороны, и ____________________________, именуемо</w:t>
      </w:r>
      <w:proofErr w:type="gramStart"/>
      <w:r w:rsidRPr="00804FC8">
        <w:rPr>
          <w:rFonts w:ascii="Times New Roman" w:eastAsia="Times New Roman" w:hAnsi="Times New Roman" w:cs="Times New Roman"/>
          <w:color w:val="000000" w:themeColor="text1"/>
          <w:lang w:eastAsia="ru-RU"/>
        </w:rPr>
        <w:t>е(</w:t>
      </w:r>
      <w:proofErr w:type="spellStart"/>
      <w:proofErr w:type="gramEnd"/>
      <w:r w:rsidRPr="00804FC8">
        <w:rPr>
          <w:rFonts w:ascii="Times New Roman" w:eastAsia="Times New Roman" w:hAnsi="Times New Roman" w:cs="Times New Roman"/>
          <w:color w:val="000000" w:themeColor="text1"/>
          <w:lang w:eastAsia="ru-RU"/>
        </w:rPr>
        <w:t>ый</w:t>
      </w:r>
      <w:proofErr w:type="spellEnd"/>
      <w:r w:rsidRPr="00804FC8">
        <w:rPr>
          <w:rFonts w:ascii="Times New Roman" w:eastAsia="Times New Roman" w:hAnsi="Times New Roman" w:cs="Times New Roman"/>
          <w:color w:val="000000" w:themeColor="text1"/>
          <w:lang w:eastAsia="ru-RU"/>
        </w:rPr>
        <w:t>/</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на поставку </w:t>
      </w:r>
      <w:r w:rsidR="00202CA0" w:rsidRPr="00202CA0">
        <w:rPr>
          <w:rFonts w:ascii="Times New Roman" w:eastAsia="Times New Roman" w:hAnsi="Times New Roman" w:cs="Times New Roman"/>
          <w:b/>
          <w:color w:val="000000" w:themeColor="text1"/>
          <w:lang w:eastAsia="ru-RU"/>
        </w:rPr>
        <w:t xml:space="preserve">запасных частей для автомобилей </w:t>
      </w:r>
      <w:r w:rsidR="00DA2205" w:rsidRPr="00804FC8">
        <w:rPr>
          <w:rFonts w:ascii="Times New Roman" w:hAnsi="Times New Roman" w:cs="Times New Roman"/>
        </w:rPr>
        <w:t>(далее - Контракт) о нижеследующем:</w:t>
      </w: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55075B">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 настоящему Контракту Поставщик обязуется поставить, а Заказчик обязуется принять и оплатить</w:t>
      </w:r>
      <w:r w:rsidR="000F1D21" w:rsidRPr="006D5935">
        <w:rPr>
          <w:rFonts w:ascii="Times New Roman" w:eastAsia="Times New Roman" w:hAnsi="Times New Roman" w:cs="Times New Roman"/>
          <w:b/>
          <w:color w:val="000000" w:themeColor="text1"/>
          <w:lang w:eastAsia="ru-RU"/>
        </w:rPr>
        <w:t xml:space="preserve"> </w:t>
      </w:r>
      <w:r w:rsidR="00202CA0" w:rsidRPr="00202CA0">
        <w:rPr>
          <w:rFonts w:ascii="Times New Roman" w:eastAsia="Times New Roman" w:hAnsi="Times New Roman" w:cs="Times New Roman"/>
          <w:b/>
          <w:color w:val="000000" w:themeColor="text1"/>
          <w:lang w:eastAsia="ru-RU"/>
        </w:rPr>
        <w:t>запасны</w:t>
      </w:r>
      <w:r w:rsidR="00202CA0">
        <w:rPr>
          <w:rFonts w:ascii="Times New Roman" w:eastAsia="Times New Roman" w:hAnsi="Times New Roman" w:cs="Times New Roman"/>
          <w:b/>
          <w:color w:val="000000" w:themeColor="text1"/>
          <w:lang w:eastAsia="ru-RU"/>
        </w:rPr>
        <w:t>е</w:t>
      </w:r>
      <w:r w:rsidR="00202CA0" w:rsidRPr="00202CA0">
        <w:rPr>
          <w:rFonts w:ascii="Times New Roman" w:eastAsia="Times New Roman" w:hAnsi="Times New Roman" w:cs="Times New Roman"/>
          <w:b/>
          <w:color w:val="000000" w:themeColor="text1"/>
          <w:lang w:eastAsia="ru-RU"/>
        </w:rPr>
        <w:t xml:space="preserve"> част</w:t>
      </w:r>
      <w:r w:rsidR="00202CA0">
        <w:rPr>
          <w:rFonts w:ascii="Times New Roman" w:eastAsia="Times New Roman" w:hAnsi="Times New Roman" w:cs="Times New Roman"/>
          <w:b/>
          <w:color w:val="000000" w:themeColor="text1"/>
          <w:lang w:eastAsia="ru-RU"/>
        </w:rPr>
        <w:t>и</w:t>
      </w:r>
      <w:r w:rsidR="00202CA0" w:rsidRPr="00202CA0">
        <w:rPr>
          <w:rFonts w:ascii="Times New Roman" w:eastAsia="Times New Roman" w:hAnsi="Times New Roman" w:cs="Times New Roman"/>
          <w:b/>
          <w:color w:val="000000" w:themeColor="text1"/>
          <w:lang w:eastAsia="ru-RU"/>
        </w:rPr>
        <w:t xml:space="preserve"> для автомобилей</w:t>
      </w:r>
      <w:r w:rsidR="00DC5DCD">
        <w:rPr>
          <w:rFonts w:ascii="Times New Roman" w:eastAsia="Times New Roman" w:hAnsi="Times New Roman" w:cs="Times New Roman"/>
          <w:lang w:eastAsia="ru-RU"/>
        </w:rPr>
        <w:t>, именуем</w:t>
      </w:r>
      <w:r w:rsidR="00202CA0">
        <w:rPr>
          <w:rFonts w:ascii="Times New Roman" w:eastAsia="Times New Roman" w:hAnsi="Times New Roman" w:cs="Times New Roman"/>
          <w:lang w:eastAsia="ru-RU"/>
        </w:rPr>
        <w:t>ые</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163369" w:rsidRDefault="00163369" w:rsidP="00CB4EFE">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2. Права и обязанности сторон</w:t>
      </w:r>
    </w:p>
    <w:p w:rsidR="006021A8" w:rsidRDefault="006021A8" w:rsidP="00CB4EFE">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Иметь иные права.</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454"/>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bookmarkEnd w:id="0"/>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1" w:name="_Hlk97818530"/>
      <w:r w:rsidRPr="006D5935">
        <w:rPr>
          <w:rFonts w:ascii="Times New Roman" w:eastAsia="Times New Roman" w:hAnsi="Times New Roman" w:cs="Times New Roman"/>
          <w:lang w:eastAsia="ru-RU"/>
        </w:rPr>
        <w:t>Иметь иные права.</w:t>
      </w:r>
    </w:p>
    <w:bookmarkEnd w:id="1"/>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2" w:name="_Hlk97818938"/>
      <w:r w:rsidRPr="006D5935">
        <w:rPr>
          <w:rFonts w:ascii="Times New Roman" w:eastAsia="Times New Roman" w:hAnsi="Times New Roman" w:cs="Times New Roman"/>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уведомлять о сложностях, возникающих при исполнении Контракта</w:t>
      </w:r>
      <w:r w:rsidRPr="006D5935">
        <w:rPr>
          <w:rFonts w:ascii="Times New Roman" w:eastAsia="Times New Roman" w:hAnsi="Times New Roman" w:cs="Times New Roman"/>
          <w:lang w:eastAsia="ru-RU"/>
        </w:rPr>
        <w:t>;</w:t>
      </w:r>
    </w:p>
    <w:bookmarkEnd w:id="2"/>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3. Цена контракта и порядок расчетов</w:t>
      </w:r>
    </w:p>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F31D8F" w:rsidRPr="00F31D8F" w:rsidRDefault="00D81D2B" w:rsidP="00317493">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317493">
        <w:rPr>
          <w:rFonts w:ascii="Times New Roman" w:eastAsia="Times New Roman" w:hAnsi="Times New Roman" w:cs="Times New Roman"/>
          <w:color w:val="000000"/>
          <w:lang w:eastAsia="ru-RU"/>
        </w:rPr>
        <w:t xml:space="preserve"> </w:t>
      </w:r>
      <w:r w:rsidR="00317493" w:rsidRPr="00317493">
        <w:rPr>
          <w:rFonts w:ascii="Times New Roman" w:eastAsia="Times New Roman" w:hAnsi="Times New Roman" w:cs="Times New Roman"/>
          <w:lang w:eastAsia="ru-RU"/>
        </w:rPr>
        <w:t xml:space="preserve">Цена Контракта составляет </w:t>
      </w:r>
      <w:r w:rsidR="00317493" w:rsidRPr="00317493">
        <w:rPr>
          <w:rFonts w:ascii="Times New Roman" w:eastAsia="Times New Roman" w:hAnsi="Times New Roman" w:cs="Times New Roman"/>
          <w:b/>
          <w:lang w:eastAsia="ru-RU"/>
        </w:rPr>
        <w:t xml:space="preserve">______ рублей _______ копеек </w:t>
      </w:r>
      <w:r w:rsidR="00317493" w:rsidRPr="00317493">
        <w:rPr>
          <w:rFonts w:ascii="Times New Roman" w:eastAsia="Times New Roman" w:hAnsi="Times New Roman" w:cs="Times New Roman"/>
          <w:lang w:eastAsia="ru-RU"/>
        </w:rPr>
        <w:t>(</w:t>
      </w:r>
      <w:r w:rsidR="00317493" w:rsidRPr="00317493">
        <w:rPr>
          <w:rFonts w:ascii="Times New Roman" w:eastAsia="Times New Roman" w:hAnsi="Times New Roman" w:cs="Times New Roman"/>
          <w:i/>
          <w:lang w:eastAsia="ru-RU"/>
        </w:rPr>
        <w:t>________ рублей __ копеек)</w:t>
      </w:r>
      <w:r w:rsidR="00317493" w:rsidRPr="00317493">
        <w:rPr>
          <w:rFonts w:ascii="Times New Roman" w:eastAsia="Times New Roman" w:hAnsi="Times New Roman" w:cs="Times New Roman"/>
          <w:lang w:eastAsia="ru-RU"/>
        </w:rPr>
        <w:t xml:space="preserve">, в том числе НДС/ НДС не облагается на основании </w:t>
      </w:r>
      <w:r w:rsidR="00317493" w:rsidRPr="00317493">
        <w:rPr>
          <w:rFonts w:ascii="Times New Roman" w:eastAsia="Times New Roman" w:hAnsi="Times New Roman" w:cs="Times New Roman"/>
          <w:bCs/>
          <w:lang w:eastAsia="ru-RU"/>
        </w:rPr>
        <w:t>346.13</w:t>
      </w:r>
      <w:r w:rsidR="00317493" w:rsidRPr="00317493">
        <w:rPr>
          <w:rFonts w:ascii="Times New Roman" w:eastAsia="Times New Roman" w:hAnsi="Times New Roman" w:cs="Times New Roman"/>
          <w:lang w:eastAsia="ru-RU"/>
        </w:rPr>
        <w:t xml:space="preserve"> Налогового Кодекса Российской Федерации</w:t>
      </w:r>
      <w:r w:rsidR="00F31D8F" w:rsidRPr="00F31D8F">
        <w:rPr>
          <w:rFonts w:ascii="Times New Roman" w:eastAsia="Times New Roman" w:hAnsi="Times New Roman" w:cs="Times New Roman"/>
          <w:lang w:eastAsia="ru-RU"/>
        </w:rPr>
        <w:t>.</w:t>
      </w:r>
    </w:p>
    <w:p w:rsidR="00163369" w:rsidRPr="00F31D8F"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F31D8F">
        <w:rPr>
          <w:rFonts w:ascii="Times New Roman" w:eastAsia="Times New Roman" w:hAnsi="Times New Roman" w:cs="Times New Roman"/>
          <w:lang w:eastAsia="ru-RU"/>
        </w:rPr>
        <w:t xml:space="preserve"> Цена </w:t>
      </w:r>
      <w:r w:rsidR="00317493">
        <w:rPr>
          <w:rFonts w:ascii="Times New Roman" w:eastAsia="Times New Roman" w:hAnsi="Times New Roman" w:cs="Times New Roman"/>
          <w:lang w:eastAsia="ru-RU"/>
        </w:rPr>
        <w:t>Контракта</w:t>
      </w:r>
      <w:r w:rsidR="00F31D8F">
        <w:rPr>
          <w:rFonts w:ascii="Times New Roman" w:eastAsia="Times New Roman" w:hAnsi="Times New Roman" w:cs="Times New Roman"/>
          <w:lang w:eastAsia="ru-RU"/>
        </w:rPr>
        <w:t xml:space="preserve"> </w:t>
      </w:r>
      <w:r w:rsidRPr="00F31D8F">
        <w:rPr>
          <w:rFonts w:ascii="Times New Roman" w:eastAsia="Times New Roman" w:hAnsi="Times New Roman" w:cs="Times New Roman"/>
          <w:lang w:eastAsia="ru-RU"/>
        </w:rPr>
        <w:t xml:space="preserve">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3" w:name="_Hlk97819312"/>
      <w:r w:rsidRPr="00F31D8F">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3"/>
      <w:r w:rsidRPr="00F31D8F">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4" w:name="_Hlk97819367"/>
      <w:proofErr w:type="gramStart"/>
      <w:r w:rsidRPr="006D5935">
        <w:rPr>
          <w:rFonts w:ascii="Times New Roman" w:eastAsia="Times New Roman" w:hAnsi="Times New Roman" w:cs="Times New Roman"/>
          <w:bCs/>
          <w:color w:val="000000" w:themeColor="text1"/>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4"/>
    </w:p>
    <w:p w:rsidR="00163369" w:rsidRPr="006D5935" w:rsidRDefault="000F1D21"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5" w:name="_Hlk97819438"/>
      <w:r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остатков</w:t>
      </w:r>
      <w:r w:rsidRPr="006D5935">
        <w:rPr>
          <w:rFonts w:ascii="Times New Roman" w:eastAsia="Times New Roman" w:hAnsi="Times New Roman" w:cs="Times New Roman"/>
          <w:color w:val="000000" w:themeColor="text1"/>
          <w:lang w:eastAsia="ru-RU"/>
        </w:rPr>
        <w:t xml:space="preserve"> субсидий на выполнение государственного задания (внебюджетные средства), 244 КВР (КОСГУ </w:t>
      </w:r>
      <w:r w:rsidR="00D81D2B" w:rsidRPr="006D5935">
        <w:rPr>
          <w:rFonts w:ascii="Times New Roman" w:eastAsia="Times New Roman" w:hAnsi="Times New Roman" w:cs="Times New Roman"/>
          <w:color w:val="000000" w:themeColor="text1"/>
          <w:lang w:eastAsia="ru-RU"/>
        </w:rPr>
        <w:t>34</w:t>
      </w:r>
      <w:r w:rsidR="001367C3">
        <w:rPr>
          <w:rFonts w:ascii="Times New Roman" w:eastAsia="Times New Roman" w:hAnsi="Times New Roman" w:cs="Times New Roman"/>
          <w:color w:val="000000" w:themeColor="text1"/>
          <w:lang w:eastAsia="ru-RU"/>
        </w:rPr>
        <w:t>0</w:t>
      </w:r>
      <w:r w:rsidRPr="006D5935">
        <w:rPr>
          <w:rFonts w:ascii="Times New Roman" w:eastAsia="Times New Roman" w:hAnsi="Times New Roman" w:cs="Times New Roman"/>
          <w:color w:val="000000" w:themeColor="text1"/>
          <w:lang w:eastAsia="ru-RU"/>
        </w:rPr>
        <w:t>).</w:t>
      </w:r>
      <w:bookmarkEnd w:id="5"/>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6"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163369" w:rsidRPr="006D5935"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6D5935">
        <w:rPr>
          <w:rFonts w:ascii="Times New Roman" w:eastAsia="Times New Roman" w:hAnsi="Times New Roman" w:cs="Times New Roman"/>
          <w:lang w:eastAsia="ru-RU"/>
        </w:rPr>
        <w:t>с даты подписания</w:t>
      </w:r>
      <w:proofErr w:type="gramEnd"/>
      <w:r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color w:val="000000" w:themeColor="text1"/>
          <w:lang w:eastAsia="ru-RU"/>
        </w:rPr>
        <w:t>. 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6"/>
    <w:p w:rsidR="006021A8"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4. Порядок поставки Товара</w:t>
      </w:r>
    </w:p>
    <w:p w:rsidR="006021A8" w:rsidRPr="006D5935" w:rsidRDefault="006021A8" w:rsidP="00747941">
      <w:pPr>
        <w:tabs>
          <w:tab w:val="left" w:pos="709"/>
        </w:tabs>
        <w:spacing w:after="0" w:line="240" w:lineRule="auto"/>
        <w:ind w:firstLine="426"/>
        <w:jc w:val="center"/>
        <w:rPr>
          <w:rFonts w:ascii="Times New Roman" w:eastAsia="Times New Roman" w:hAnsi="Times New Roman" w:cs="Times New Roman"/>
          <w:b/>
          <w:lang w:eastAsia="ru-RU"/>
        </w:rPr>
      </w:pP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Срок</w:t>
      </w:r>
      <w:r w:rsidR="0004297B">
        <w:rPr>
          <w:rFonts w:ascii="Times New Roman" w:eastAsia="Times New Roman" w:hAnsi="Times New Roman" w:cs="Times New Roman"/>
          <w:lang w:eastAsia="ru-RU"/>
        </w:rPr>
        <w:t xml:space="preserve"> и порядок</w:t>
      </w:r>
      <w:r w:rsidRPr="006D5935">
        <w:rPr>
          <w:rFonts w:ascii="Times New Roman" w:eastAsia="Times New Roman" w:hAnsi="Times New Roman" w:cs="Times New Roman"/>
          <w:lang w:eastAsia="ru-RU"/>
        </w:rPr>
        <w:t xml:space="preserve"> поставки Товара: Поставщик осуществляет поставку Товара на склад своими силами, средствами и транспортом </w:t>
      </w:r>
      <w:r w:rsidR="00202CA0" w:rsidRPr="00202CA0">
        <w:rPr>
          <w:rFonts w:ascii="Times New Roman" w:eastAsia="Times New Roman" w:hAnsi="Times New Roman" w:cs="Times New Roman"/>
          <w:lang w:eastAsia="ru-RU"/>
        </w:rPr>
        <w:t xml:space="preserve">в течение </w:t>
      </w:r>
      <w:r w:rsidR="001D68D7">
        <w:rPr>
          <w:rFonts w:ascii="Times New Roman" w:eastAsia="Times New Roman" w:hAnsi="Times New Roman" w:cs="Times New Roman"/>
          <w:lang w:eastAsia="ru-RU"/>
        </w:rPr>
        <w:t>7 (семи)</w:t>
      </w:r>
      <w:r w:rsidR="00202CA0" w:rsidRPr="00202CA0">
        <w:rPr>
          <w:rFonts w:ascii="Times New Roman" w:eastAsia="Times New Roman" w:hAnsi="Times New Roman" w:cs="Times New Roman"/>
          <w:lang w:eastAsia="ru-RU"/>
        </w:rPr>
        <w:t xml:space="preserve"> рабочих дней с </w:t>
      </w:r>
      <w:r w:rsidR="001D68D7">
        <w:rPr>
          <w:rFonts w:ascii="Times New Roman" w:eastAsia="Times New Roman" w:hAnsi="Times New Roman" w:cs="Times New Roman"/>
          <w:lang w:eastAsia="ru-RU"/>
        </w:rPr>
        <w:t xml:space="preserve">момента направления  заявки в период действия </w:t>
      </w:r>
      <w:r w:rsidR="00202CA0" w:rsidRPr="00202CA0">
        <w:rPr>
          <w:rFonts w:ascii="Times New Roman" w:eastAsia="Times New Roman" w:hAnsi="Times New Roman" w:cs="Times New Roman"/>
          <w:lang w:eastAsia="ru-RU"/>
        </w:rPr>
        <w:t xml:space="preserve"> контракта</w:t>
      </w:r>
      <w:r w:rsidR="0091650A">
        <w:rPr>
          <w:rFonts w:ascii="Times New Roman" w:eastAsia="Times New Roman" w:hAnsi="Times New Roman" w:cs="Times New Roman"/>
          <w:lang w:eastAsia="ru-RU"/>
        </w:rPr>
        <w:t xml:space="preserve"> до </w:t>
      </w:r>
      <w:r w:rsidR="0004297B">
        <w:rPr>
          <w:rFonts w:ascii="Times New Roman" w:eastAsia="Times New Roman" w:hAnsi="Times New Roman" w:cs="Times New Roman"/>
          <w:lang w:eastAsia="ru-RU"/>
        </w:rPr>
        <w:t>15</w:t>
      </w:r>
      <w:r w:rsidR="0091650A">
        <w:rPr>
          <w:rFonts w:ascii="Times New Roman" w:eastAsia="Times New Roman" w:hAnsi="Times New Roman" w:cs="Times New Roman"/>
          <w:lang w:eastAsia="ru-RU"/>
        </w:rPr>
        <w:t>.12.2026</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r w:rsidR="007B626F">
        <w:rPr>
          <w:rFonts w:ascii="Times New Roman" w:eastAsia="Times New Roman" w:hAnsi="Times New Roman" w:cs="Arial"/>
          <w:snapToGrid w:val="0"/>
          <w:color w:val="000000"/>
          <w:lang w:eastAsia="zh-CN"/>
        </w:rPr>
        <w:t xml:space="preserve"> склада</w:t>
      </w:r>
      <w:r w:rsidR="00947310" w:rsidRPr="006D5935">
        <w:rPr>
          <w:rFonts w:ascii="Times New Roman" w:eastAsia="Times New Roman" w:hAnsi="Times New Roman" w:cs="Arial"/>
          <w:snapToGrid w:val="0"/>
          <w:color w:val="000000"/>
          <w:lang w:eastAsia="zh-CN"/>
        </w:rPr>
        <w:t>:</w:t>
      </w:r>
    </w:p>
    <w:p w:rsidR="00C40763" w:rsidRDefault="00947310"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понедельник - пятница: с 08.00 до 19.00, перерывы – с 12.00 до 13.00 и с 16.30 </w:t>
      </w:r>
      <w:proofErr w:type="gramStart"/>
      <w:r w:rsidR="00C40763" w:rsidRPr="00C40763">
        <w:rPr>
          <w:rFonts w:ascii="Times New Roman" w:eastAsia="Times New Roman" w:hAnsi="Times New Roman" w:cs="Arial"/>
          <w:snapToGrid w:val="0"/>
          <w:color w:val="000000"/>
          <w:lang w:eastAsia="zh-CN"/>
        </w:rPr>
        <w:t>до</w:t>
      </w:r>
      <w:proofErr w:type="gramEnd"/>
      <w:r w:rsidR="00C40763" w:rsidRPr="00C40763">
        <w:rPr>
          <w:rFonts w:ascii="Times New Roman" w:eastAsia="Times New Roman" w:hAnsi="Times New Roman" w:cs="Arial"/>
          <w:snapToGrid w:val="0"/>
          <w:color w:val="000000"/>
          <w:lang w:eastAsia="zh-CN"/>
        </w:rPr>
        <w:t xml:space="preserve"> 17.15. Поставка Товара, его разгрузка и перемещение на склад (1 этаж) осуществляется иждивением Поставщика</w:t>
      </w:r>
      <w:r w:rsidR="00C40763">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w:t>
      </w:r>
    </w:p>
    <w:p w:rsidR="00174FF2" w:rsidRPr="006D5935" w:rsidRDefault="00174FF2"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Pr>
          <w:rFonts w:ascii="Times New Roman" w:eastAsia="Times New Roman" w:hAnsi="Times New Roman" w:cs="Arial"/>
          <w:snapToGrid w:val="0"/>
          <w:color w:val="000000"/>
          <w:lang w:eastAsia="zh-CN"/>
        </w:rPr>
        <w:t>Конкретное время и дата поставки согласовывается с Заказчиком.</w:t>
      </w:r>
      <w:r w:rsidRPr="00174FF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Поставка товара в не согласованное с Заказчиком время не допускается.</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w:t>
      </w:r>
      <w:r w:rsidRPr="006D5935">
        <w:rPr>
          <w:rFonts w:ascii="Times New Roman" w:hAnsi="Times New Roman" w:cs="Times New Roman"/>
        </w:rPr>
        <w:lastRenderedPageBreak/>
        <w:t>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7" w:name="_Hlk97895052"/>
      <w:r w:rsidRPr="006D5935">
        <w:rPr>
          <w:rFonts w:ascii="Times New Roman" w:eastAsia="Times New Roman" w:hAnsi="Times New Roman" w:cs="Times New Roman"/>
          <w:lang w:eastAsia="ru-RU"/>
        </w:rPr>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о дате и времени доставки Товара, не менее чем за 1 (один) рабочий день до даты доставки.</w:t>
      </w:r>
      <w:r w:rsidR="001806BC">
        <w:rPr>
          <w:rFonts w:ascii="Times New Roman" w:eastAsia="Times New Roman" w:hAnsi="Times New Roman" w:cs="Times New Roman"/>
          <w:lang w:eastAsia="ru-RU"/>
        </w:rPr>
        <w:t xml:space="preserve"> </w:t>
      </w:r>
      <w:r w:rsidR="00F5027B">
        <w:rPr>
          <w:rFonts w:ascii="Times New Roman" w:eastAsia="Times New Roman" w:hAnsi="Times New Roman" w:cs="Times New Roman"/>
          <w:lang w:eastAsia="ru-RU"/>
        </w:rPr>
        <w:t xml:space="preserve">Конкретная дата и время поставки согласовывается с Заказчиком. </w:t>
      </w:r>
    </w:p>
    <w:p w:rsidR="00683A9F" w:rsidRPr="006D5935"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применимо), товарную накладную (или УПД) </w:t>
      </w:r>
      <w:r w:rsidRPr="001C1EB7">
        <w:rPr>
          <w:rFonts w:ascii="Times New Roman" w:eastAsia="Times New Roman" w:hAnsi="Times New Roman" w:cs="Times New Roman"/>
          <w:bCs/>
          <w:color w:val="000000" w:themeColor="text1"/>
          <w:lang w:eastAsia="ru-RU"/>
        </w:rPr>
        <w:t xml:space="preserve">с </w:t>
      </w:r>
      <w:r w:rsidRPr="00446206">
        <w:rPr>
          <w:rFonts w:ascii="Times New Roman" w:eastAsia="Times New Roman" w:hAnsi="Times New Roman" w:cs="Times New Roman"/>
          <w:bCs/>
          <w:color w:val="000000" w:themeColor="text1"/>
          <w:lang w:eastAsia="ru-RU"/>
        </w:rPr>
        <w:t>указанием</w:t>
      </w:r>
      <w:r w:rsidRPr="001C1EB7">
        <w:rPr>
          <w:rFonts w:ascii="Times New Roman" w:eastAsia="Times New Roman" w:hAnsi="Times New Roman" w:cs="Times New Roman"/>
          <w:b/>
          <w:bCs/>
          <w:color w:val="000000" w:themeColor="text1"/>
          <w:lang w:eastAsia="ru-RU"/>
        </w:rPr>
        <w:t xml:space="preserve"> </w:t>
      </w:r>
      <w:r w:rsidRPr="00CB4EFE">
        <w:rPr>
          <w:rFonts w:ascii="Times New Roman" w:eastAsia="Times New Roman" w:hAnsi="Times New Roman" w:cs="Times New Roman"/>
          <w:bCs/>
          <w:color w:val="000000" w:themeColor="text1"/>
          <w:lang w:eastAsia="ru-RU"/>
        </w:rPr>
        <w:t>регистрационного номера таможенной декларации</w:t>
      </w:r>
      <w:r w:rsidRPr="001C1EB7">
        <w:rPr>
          <w:rFonts w:ascii="Times New Roman" w:eastAsia="Times New Roman" w:hAnsi="Times New Roman" w:cs="Times New Roman"/>
          <w:bCs/>
          <w:color w:val="000000" w:themeColor="text1"/>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C40763" w:rsidRDefault="00683A9F" w:rsidP="00C40763">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Приемка Товара производится уполномоченным представителем Заказчика в присутствии уполномоч</w:t>
      </w:r>
      <w:r w:rsidR="00202CA0">
        <w:rPr>
          <w:rFonts w:ascii="Times New Roman" w:eastAsia="Times New Roman" w:hAnsi="Times New Roman" w:cs="Times New Roman"/>
          <w:lang w:eastAsia="ru-RU"/>
        </w:rPr>
        <w:t>енного представителя Поставщика</w:t>
      </w:r>
      <w:r w:rsidR="00C40763">
        <w:rPr>
          <w:rFonts w:ascii="Times New Roman" w:eastAsia="Times New Roman" w:hAnsi="Times New Roman" w:cs="Times New Roman"/>
          <w:lang w:eastAsia="ru-RU"/>
        </w:rPr>
        <w:t xml:space="preserve"> </w:t>
      </w:r>
      <w:r w:rsidR="00C40763" w:rsidRPr="00C40763">
        <w:rPr>
          <w:rFonts w:ascii="Times New Roman" w:eastAsia="Times New Roman" w:hAnsi="Times New Roman" w:cs="Times New Roman"/>
          <w:lang w:eastAsia="ru-RU"/>
        </w:rPr>
        <w:t>(без уполномоченного представителя Товар приниматься не будет).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Pr="00C40763">
        <w:rPr>
          <w:rFonts w:ascii="Times New Roman" w:eastAsia="Times New Roman" w:hAnsi="Times New Roman" w:cs="Times New Roman"/>
          <w:lang w:eastAsia="ru-RU"/>
        </w:rPr>
        <w:t xml:space="preserve">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 Заказчиком товарной накладной (или УПД)</w:t>
      </w:r>
      <w:r w:rsidRPr="006D5935">
        <w:rPr>
          <w:rFonts w:ascii="Times New Roman" w:eastAsia="Times New Roman" w:hAnsi="Times New Roman" w:cs="Times New Roman"/>
          <w:bCs/>
          <w:color w:val="1F497D" w:themeColor="text2"/>
          <w:lang w:eastAsia="ru-RU"/>
        </w:rPr>
        <w:t xml:space="preserve">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202CA0">
        <w:rPr>
          <w:rFonts w:ascii="Times New Roman" w:eastAsia="Times New Roman" w:hAnsi="Times New Roman" w:cs="Times New Roman"/>
          <w:bCs/>
          <w:color w:val="000000" w:themeColor="text1"/>
          <w:lang w:eastAsia="ru-RU"/>
        </w:rPr>
        <w:t>рабочи</w:t>
      </w:r>
      <w:r w:rsidR="00EB7D09">
        <w:rPr>
          <w:rFonts w:ascii="Times New Roman" w:eastAsia="Times New Roman" w:hAnsi="Times New Roman" w:cs="Times New Roman"/>
          <w:bCs/>
          <w:color w:val="000000" w:themeColor="text1"/>
          <w:lang w:eastAsia="ru-RU"/>
        </w:rPr>
        <w:t>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w:t>
      </w:r>
      <w:r w:rsidR="00202CA0">
        <w:rPr>
          <w:rFonts w:ascii="Times New Roman" w:eastAsia="Times New Roman" w:hAnsi="Times New Roman" w:cs="Times New Roman"/>
          <w:bCs/>
          <w:color w:val="000000" w:themeColor="text1"/>
          <w:lang w:eastAsia="ru-RU"/>
        </w:rPr>
        <w:t>оставк</w:t>
      </w:r>
      <w:r w:rsidRPr="006D5935">
        <w:rPr>
          <w:rFonts w:ascii="Times New Roman" w:eastAsia="Times New Roman" w:hAnsi="Times New Roman" w:cs="Times New Roman"/>
          <w:bCs/>
          <w:color w:val="000000" w:themeColor="text1"/>
          <w:lang w:eastAsia="ru-RU"/>
        </w:rPr>
        <w:t>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8"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9" w:name="_Hlk97894883"/>
      <w:bookmarkEnd w:id="8"/>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9"/>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Устранение выявленных недостатков, замена Товара 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7"/>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6. Ответственность сторон</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10" w:name="Par1554"/>
      <w:bookmarkEnd w:id="10"/>
      <w:r w:rsidRPr="006D5935">
        <w:rPr>
          <w:rFonts w:ascii="Times New Roman" w:eastAsia="Times New Roman" w:hAnsi="Times New Roman" w:cs="Times New Roman"/>
          <w:lang w:eastAsia="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w:t>
      </w:r>
      <w:r w:rsidRPr="006D5935">
        <w:rPr>
          <w:rFonts w:ascii="Times New Roman" w:eastAsia="Times New Roman" w:hAnsi="Times New Roman" w:cs="Times New Roman"/>
          <w:lang w:eastAsia="ru-RU"/>
        </w:rPr>
        <w:lastRenderedPageBreak/>
        <w:t>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1" w:name="Par1556"/>
      <w:bookmarkEnd w:id="11"/>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2" w:name="Par1557"/>
      <w:bookmarkStart w:id="13" w:name="Par1558"/>
      <w:bookmarkEnd w:id="12"/>
      <w:bookmarkEnd w:id="13"/>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4" w:name="Par1561"/>
      <w:bookmarkEnd w:id="14"/>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Применение неустойки (штрафа, пени) не освобождает Стороны от исполнения обязательств 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511257" w:rsidP="00511257">
      <w:pPr>
        <w:shd w:val="clear" w:color="auto" w:fill="FFFFFF"/>
        <w:tabs>
          <w:tab w:val="left" w:pos="851"/>
        </w:tabs>
        <w:spacing w:before="240"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6.10. </w:t>
      </w:r>
      <w:r w:rsidR="00163369"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 xml:space="preserve">7. Гарантийный срок товара и (или) объем </w:t>
      </w:r>
      <w:r w:rsidRPr="006D5935">
        <w:rPr>
          <w:rFonts w:ascii="Times New Roman" w:eastAsia="Times New Roman" w:hAnsi="Times New Roman" w:cs="Times New Roman"/>
          <w:b/>
          <w:lang w:eastAsia="ru-RU"/>
        </w:rPr>
        <w:br/>
        <w:t xml:space="preserve">предоставления гарантии его качества, требования к гарантийному </w:t>
      </w:r>
      <w:r w:rsidRPr="006D5935">
        <w:rPr>
          <w:rFonts w:ascii="Times New Roman" w:eastAsia="Times New Roman" w:hAnsi="Times New Roman" w:cs="Times New Roman"/>
          <w:b/>
          <w:lang w:eastAsia="ru-RU"/>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Качество Товара должно соответствовать условиям Контракта и действующим требованиям законодательства Российской Федерации.</w:t>
      </w:r>
    </w:p>
    <w:p w:rsidR="0048501D"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3369" w:rsidRPr="006D5935" w:rsidRDefault="0048501D"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Гарантийный срок на Товар: не менее </w:t>
      </w:r>
      <w:r w:rsidR="00317493">
        <w:rPr>
          <w:rFonts w:ascii="Times New Roman" w:eastAsia="Times New Roman" w:hAnsi="Times New Roman" w:cs="Times New Roman"/>
          <w:lang w:eastAsia="ru-RU"/>
        </w:rPr>
        <w:t>6</w:t>
      </w:r>
      <w:r w:rsidRPr="006D5935">
        <w:rPr>
          <w:rFonts w:ascii="Times New Roman" w:eastAsia="Times New Roman" w:hAnsi="Times New Roman" w:cs="Times New Roman"/>
          <w:lang w:eastAsia="ru-RU"/>
        </w:rPr>
        <w:t xml:space="preserve"> месяцев</w:t>
      </w:r>
      <w:r w:rsidR="00786E9E" w:rsidRPr="006D5935">
        <w:rPr>
          <w:rFonts w:ascii="Times New Roman" w:eastAsia="Times New Roman" w:hAnsi="Times New Roman" w:cs="Times New Roman"/>
          <w:lang w:eastAsia="ru-RU"/>
        </w:rPr>
        <w:t xml:space="preserve">, </w:t>
      </w:r>
      <w:proofErr w:type="gramStart"/>
      <w:r w:rsidR="00786E9E" w:rsidRPr="006D5935">
        <w:rPr>
          <w:rFonts w:ascii="Times New Roman" w:eastAsia="Times New Roman" w:hAnsi="Times New Roman" w:cs="Times New Roman"/>
          <w:lang w:eastAsia="ru-RU"/>
        </w:rPr>
        <w:t>с даты подписания</w:t>
      </w:r>
      <w:proofErr w:type="gramEnd"/>
      <w:r w:rsidR="00786E9E"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163369" w:rsidRDefault="00163369" w:rsidP="00163369">
      <w:pPr>
        <w:tabs>
          <w:tab w:val="left" w:pos="851"/>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8. Срок действия контракта, порядок изменения и расторжения контракта</w:t>
      </w:r>
    </w:p>
    <w:p w:rsidR="006021A8" w:rsidRPr="006D5935" w:rsidRDefault="006021A8" w:rsidP="00163369">
      <w:pPr>
        <w:tabs>
          <w:tab w:val="left" w:pos="851"/>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2B127A">
        <w:rPr>
          <w:rFonts w:ascii="Times New Roman" w:eastAsia="Times New Roman" w:hAnsi="Times New Roman" w:cs="Times New Roman"/>
          <w:lang w:eastAsia="ru-RU"/>
        </w:rPr>
        <w:t>15</w:t>
      </w:r>
      <w:r w:rsidR="00786E9E" w:rsidRPr="006D5935">
        <w:rPr>
          <w:rFonts w:ascii="Times New Roman" w:eastAsia="Times New Roman" w:hAnsi="Times New Roman" w:cs="Times New Roman"/>
          <w:lang w:eastAsia="ru-RU"/>
        </w:rPr>
        <w:t xml:space="preserve"> декабря </w:t>
      </w:r>
      <w:r w:rsidR="0048501D" w:rsidRPr="006D5935">
        <w:rPr>
          <w:rFonts w:ascii="Times New Roman" w:eastAsia="Times New Roman" w:hAnsi="Times New Roman" w:cs="Times New Roman"/>
          <w:lang w:eastAsia="ru-RU"/>
        </w:rPr>
        <w:t>202</w:t>
      </w:r>
      <w:r w:rsidR="001367C3">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564D1A" w:rsidRDefault="00163369" w:rsidP="00564D1A">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564D1A">
        <w:rPr>
          <w:rFonts w:ascii="Times New Roman" w:eastAsia="Times New Roman" w:hAnsi="Times New Roman" w:cs="Times New Roman"/>
          <w:lang w:eastAsia="ru-RU"/>
        </w:rPr>
        <w:t>Бюджетные обязательства по Контракту наступают после</w:t>
      </w:r>
      <w:r w:rsidR="00564D1A">
        <w:rPr>
          <w:rFonts w:ascii="Times New Roman" w:eastAsia="Times New Roman" w:hAnsi="Times New Roman" w:cs="Times New Roman"/>
          <w:lang w:eastAsia="ru-RU"/>
        </w:rPr>
        <w:t xml:space="preserve"> подписания Контракта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9. Обстоятельства непреодолимой силы</w:t>
      </w:r>
    </w:p>
    <w:p w:rsidR="006021A8" w:rsidRPr="006D5935" w:rsidRDefault="006021A8" w:rsidP="00163369">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Default="00163369" w:rsidP="00163369">
      <w:pPr>
        <w:tabs>
          <w:tab w:val="left" w:pos="993"/>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10. Прочие условия</w:t>
      </w:r>
    </w:p>
    <w:p w:rsidR="004A1379" w:rsidRPr="006D5935" w:rsidRDefault="004A1379" w:rsidP="00163369">
      <w:pPr>
        <w:tabs>
          <w:tab w:val="left" w:pos="993"/>
        </w:tabs>
        <w:spacing w:after="0" w:line="240" w:lineRule="auto"/>
        <w:ind w:firstLine="426"/>
        <w:jc w:val="center"/>
        <w:rPr>
          <w:rFonts w:ascii="Times New Roman" w:eastAsia="Times New Roman" w:hAnsi="Times New Roman" w:cs="Times New Roman"/>
          <w:b/>
          <w:lang w:eastAsia="ru-RU"/>
        </w:rPr>
      </w:pP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календарных дней с момента ее получения.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015031"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12.</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
          <w:lang w:eastAsia="ru-RU"/>
        </w:rPr>
        <w:t>Приложения</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13. 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030" w:type="dxa"/>
        <w:tblInd w:w="-34" w:type="dxa"/>
        <w:tblLayout w:type="fixed"/>
        <w:tblLook w:val="0400" w:firstRow="0" w:lastRow="0" w:firstColumn="0" w:lastColumn="0" w:noHBand="0" w:noVBand="1"/>
      </w:tblPr>
      <w:tblGrid>
        <w:gridCol w:w="4537"/>
        <w:gridCol w:w="284"/>
        <w:gridCol w:w="4939"/>
        <w:gridCol w:w="270"/>
      </w:tblGrid>
      <w:tr w:rsidR="0048501D" w:rsidRPr="006D5935" w:rsidTr="005D7604">
        <w:trPr>
          <w:trHeight w:val="598"/>
        </w:trPr>
        <w:tc>
          <w:tcPr>
            <w:tcW w:w="4537" w:type="dxa"/>
          </w:tcPr>
          <w:p w:rsidR="0048501D" w:rsidRPr="006D5935" w:rsidRDefault="0048501D" w:rsidP="005D7604">
            <w:pPr>
              <w:ind w:left="34"/>
              <w:contextualSpacing/>
              <w:rPr>
                <w:rFonts w:ascii="Times New Roman" w:hAnsi="Times New Roman" w:cs="Times New Roman"/>
                <w:b/>
              </w:rPr>
            </w:pPr>
            <w:r w:rsidRPr="006D5935">
              <w:rPr>
                <w:rFonts w:ascii="Times New Roman" w:hAnsi="Times New Roman" w:cs="Times New Roman"/>
                <w:b/>
              </w:rPr>
              <w:t>ЗАКАЗЧИК:</w:t>
            </w:r>
          </w:p>
        </w:tc>
        <w:tc>
          <w:tcPr>
            <w:tcW w:w="5493" w:type="dxa"/>
            <w:gridSpan w:val="3"/>
          </w:tcPr>
          <w:p w:rsidR="0048501D" w:rsidRPr="006D5935" w:rsidRDefault="0048501D" w:rsidP="005D7604">
            <w:pPr>
              <w:ind w:left="840"/>
              <w:contextualSpacing/>
              <w:rPr>
                <w:rFonts w:ascii="Times New Roman" w:hAnsi="Times New Roman" w:cs="Times New Roman"/>
                <w:b/>
              </w:rPr>
            </w:pPr>
            <w:r w:rsidRPr="006D5935">
              <w:rPr>
                <w:rFonts w:ascii="Times New Roman" w:hAnsi="Times New Roman" w:cs="Times New Roman"/>
                <w:b/>
              </w:rPr>
              <w:t xml:space="preserve"> ПОСТАВЩИК:</w:t>
            </w:r>
          </w:p>
        </w:tc>
      </w:tr>
      <w:tr w:rsidR="0048501D" w:rsidRPr="00645840" w:rsidTr="004971A4">
        <w:trPr>
          <w:gridAfter w:val="1"/>
          <w:wAfter w:w="270" w:type="dxa"/>
          <w:trHeight w:val="731"/>
        </w:trPr>
        <w:tc>
          <w:tcPr>
            <w:tcW w:w="4821" w:type="dxa"/>
            <w:gridSpan w:val="2"/>
            <w:tcMar>
              <w:left w:w="108" w:type="dxa"/>
              <w:right w:w="108" w:type="dxa"/>
            </w:tcMar>
          </w:tcPr>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Адрес юридического лица: 191167, г. Санкт-Петербург, Херсонский проезд, д.2, лит. А</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Тел.:  8 (812) 274-42-83</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Факс: 8 (812) 274-63-86</w:t>
            </w:r>
          </w:p>
          <w:p w:rsidR="00D8074A" w:rsidRPr="00D8074A" w:rsidRDefault="00D8074A" w:rsidP="00D8074A">
            <w:pPr>
              <w:keepNext/>
              <w:suppressAutoHyphens/>
              <w:spacing w:after="0" w:line="240" w:lineRule="auto"/>
              <w:ind w:right="-285"/>
              <w:outlineLvl w:val="1"/>
              <w:rPr>
                <w:rFonts w:ascii="Times New Roman" w:eastAsia="Times New Roman" w:hAnsi="Times New Roman" w:cs="Times New Roman"/>
                <w:iCs/>
                <w:sz w:val="26"/>
                <w:szCs w:val="26"/>
                <w:lang w:eastAsia="ru-RU"/>
              </w:rPr>
            </w:pPr>
            <w:r w:rsidRPr="00D8074A">
              <w:rPr>
                <w:rFonts w:ascii="Times New Roman" w:eastAsia="Times New Roman" w:hAnsi="Times New Roman" w:cs="Times New Roman"/>
                <w:sz w:val="24"/>
                <w:szCs w:val="24"/>
                <w:lang w:eastAsia="ru-RU"/>
              </w:rPr>
              <w:t xml:space="preserve">эл. почта: </w:t>
            </w:r>
            <w:hyperlink r:id="rId10" w:history="1">
              <w:r w:rsidRPr="00D8074A">
                <w:rPr>
                  <w:rFonts w:ascii="Times New Roman" w:eastAsia="Times New Roman" w:hAnsi="Times New Roman" w:cs="Times New Roman"/>
                  <w:color w:val="0563C1"/>
                  <w:sz w:val="24"/>
                  <w:szCs w:val="24"/>
                  <w:u w:val="single"/>
                  <w:lang w:eastAsia="ru-RU"/>
                </w:rPr>
                <w:t>mail@guatp.ru</w:t>
              </w:r>
            </w:hyperlink>
            <w:r w:rsidRPr="00D8074A">
              <w:rPr>
                <w:rFonts w:ascii="Times New Roman" w:eastAsia="Times New Roman" w:hAnsi="Times New Roman" w:cs="Times New Roman"/>
                <w:sz w:val="24"/>
                <w:szCs w:val="24"/>
                <w:lang w:eastAsia="ru-RU"/>
              </w:rPr>
              <w:t xml:space="preserve">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ИНН 7842510157/ КПП 784201001</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Комитет финансов Санкт-Петербурга (СПб ГБАУ «Смольнинское», л/с 0071010)</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БИК 014030106</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proofErr w:type="gramStart"/>
            <w:r w:rsidRPr="00D8074A">
              <w:rPr>
                <w:rFonts w:ascii="Times New Roman" w:eastAsia="Times New Roman" w:hAnsi="Times New Roman" w:cs="Times New Roman"/>
                <w:sz w:val="24"/>
                <w:szCs w:val="24"/>
                <w:lang w:eastAsia="ru-RU"/>
              </w:rPr>
              <w:t>р</w:t>
            </w:r>
            <w:proofErr w:type="gramEnd"/>
            <w:r w:rsidRPr="00D8074A">
              <w:rPr>
                <w:rFonts w:ascii="Times New Roman" w:eastAsia="Times New Roman" w:hAnsi="Times New Roman" w:cs="Times New Roman"/>
                <w:sz w:val="24"/>
                <w:szCs w:val="24"/>
                <w:lang w:eastAsia="ru-RU"/>
              </w:rPr>
              <w:t xml:space="preserve">/с 03224643400000007200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ОКЦ № 1 Северо-Западное ГУ Банка России//УФК по г. Санкт-Петербургу, г. Санкт-Петербург</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К/с 40102810945370000005</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ОКПО 11152687  ОКВЭД 49.32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ОГРН 1137847494366 </w:t>
            </w:r>
          </w:p>
          <w:p w:rsidR="0048501D" w:rsidRPr="006D5935" w:rsidRDefault="0048501D" w:rsidP="005D7604">
            <w:pPr>
              <w:spacing w:line="240" w:lineRule="auto"/>
              <w:ind w:left="840"/>
              <w:contextualSpacing/>
              <w:rPr>
                <w:rFonts w:ascii="Times New Roman" w:hAnsi="Times New Roman" w:cs="Times New Roman"/>
              </w:rPr>
            </w:pPr>
          </w:p>
          <w:p w:rsidR="0048501D" w:rsidRPr="006D5935" w:rsidRDefault="00CB4EFE" w:rsidP="005D7604">
            <w:pPr>
              <w:spacing w:line="240" w:lineRule="auto"/>
              <w:ind w:left="840"/>
              <w:contextualSpacing/>
              <w:rPr>
                <w:rFonts w:ascii="Times New Roman" w:hAnsi="Times New Roman" w:cs="Times New Roman"/>
              </w:rPr>
            </w:pPr>
            <w:r>
              <w:rPr>
                <w:rFonts w:ascii="Times New Roman" w:hAnsi="Times New Roman" w:cs="Times New Roman"/>
              </w:rPr>
              <w:t>Директор</w:t>
            </w:r>
          </w:p>
          <w:p w:rsidR="0048501D" w:rsidRPr="006D5935" w:rsidRDefault="0048501D" w:rsidP="005D7604">
            <w:pPr>
              <w:spacing w:after="0" w:line="240" w:lineRule="auto"/>
              <w:contextualSpacing/>
              <w:rPr>
                <w:rFonts w:ascii="Times New Roman" w:hAnsi="Times New Roman" w:cs="Times New Roman"/>
              </w:rPr>
            </w:pPr>
          </w:p>
          <w:p w:rsidR="0048501D" w:rsidRPr="006D5935" w:rsidRDefault="0048501D" w:rsidP="005D7604">
            <w:pPr>
              <w:spacing w:after="0" w:line="240" w:lineRule="auto"/>
              <w:contextualSpacing/>
              <w:rPr>
                <w:rFonts w:ascii="Times New Roman" w:hAnsi="Times New Roman" w:cs="Times New Roman"/>
              </w:rPr>
            </w:pPr>
            <w:r w:rsidRPr="006D5935">
              <w:rPr>
                <w:rFonts w:ascii="Times New Roman" w:hAnsi="Times New Roman" w:cs="Times New Roman"/>
              </w:rPr>
              <w:t>_______________/</w:t>
            </w:r>
            <w:proofErr w:type="spellStart"/>
            <w:r w:rsidR="00CB4EFE">
              <w:rPr>
                <w:rFonts w:ascii="Times New Roman" w:hAnsi="Times New Roman" w:cs="Times New Roman"/>
                <w:iCs/>
              </w:rPr>
              <w:t>Ю.А.Филин</w:t>
            </w:r>
            <w:proofErr w:type="spellEnd"/>
            <w:r w:rsidRPr="006D5935">
              <w:rPr>
                <w:rFonts w:ascii="Times New Roman" w:hAnsi="Times New Roman" w:cs="Times New Roman"/>
              </w:rPr>
              <w:t xml:space="preserve">/ </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c>
          <w:tcPr>
            <w:tcW w:w="4939" w:type="dxa"/>
            <w:tcMar>
              <w:left w:w="108" w:type="dxa"/>
              <w:right w:w="108" w:type="dxa"/>
            </w:tcMar>
          </w:tcPr>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317493" w:rsidRPr="006D5935" w:rsidRDefault="00317493"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______________/</w:t>
            </w:r>
            <w:r w:rsidRPr="006D5935">
              <w:rPr>
                <w:rFonts w:ascii="Times New Roman" w:hAnsi="Times New Roman" w:cs="Times New Roman"/>
                <w:iCs/>
              </w:rPr>
              <w:t>______________</w:t>
            </w:r>
            <w:r w:rsidRPr="006D5935">
              <w:rPr>
                <w:rFonts w:ascii="Times New Roman" w:hAnsi="Times New Roman" w:cs="Times New Roman"/>
              </w:rPr>
              <w:t>/</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r>
    </w:tbl>
    <w:p w:rsidR="00564D1A"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Приложение № 1 к</w:t>
      </w:r>
      <w:proofErr w:type="gramStart"/>
      <w:r w:rsidRPr="006D5935">
        <w:rPr>
          <w:rFonts w:ascii="Times New Roman" w:eastAsia="Times New Roman" w:hAnsi="Times New Roman" w:cs="Times New Roman"/>
          <w:lang w:eastAsia="ru-RU"/>
        </w:rPr>
        <w:t xml:space="preserve"> К</w:t>
      </w:r>
      <w:proofErr w:type="gramEnd"/>
      <w:r w:rsidRPr="006D5935">
        <w:rPr>
          <w:rFonts w:ascii="Times New Roman" w:eastAsia="Times New Roman" w:hAnsi="Times New Roman" w:cs="Times New Roman"/>
          <w:lang w:eastAsia="ru-RU"/>
        </w:rPr>
        <w:t>о</w:t>
      </w:r>
    </w:p>
    <w:p w:rsidR="00564D1A" w:rsidRDefault="00564D1A" w:rsidP="00A25031">
      <w:pPr>
        <w:spacing w:after="0" w:line="240" w:lineRule="auto"/>
        <w:ind w:left="11328"/>
        <w:rPr>
          <w:rFonts w:ascii="Times New Roman" w:eastAsia="Times New Roman" w:hAnsi="Times New Roman" w:cs="Times New Roman"/>
          <w:lang w:eastAsia="ru-RU"/>
        </w:rPr>
      </w:pPr>
    </w:p>
    <w:p w:rsidR="00564D1A" w:rsidRDefault="00564D1A" w:rsidP="00A25031">
      <w:pPr>
        <w:spacing w:after="0" w:line="240" w:lineRule="auto"/>
        <w:ind w:left="11328"/>
        <w:rPr>
          <w:rFonts w:ascii="Times New Roman" w:eastAsia="Times New Roman" w:hAnsi="Times New Roman" w:cs="Times New Roman"/>
          <w:lang w:eastAsia="ru-RU"/>
        </w:rPr>
      </w:pPr>
    </w:p>
    <w:p w:rsidR="003A748D" w:rsidRDefault="004971A4"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нт</w:t>
      </w:r>
      <w:proofErr w:type="spellEnd"/>
    </w:p>
    <w:p w:rsidR="003A748D" w:rsidRDefault="003A748D"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D8074A" w:rsidRDefault="00D8074A"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Р</w:t>
      </w:r>
      <w:r w:rsidR="004971A4" w:rsidRPr="006D5935">
        <w:rPr>
          <w:rFonts w:ascii="Times New Roman" w:eastAsia="Times New Roman" w:hAnsi="Times New Roman" w:cs="Times New Roman"/>
          <w:lang w:eastAsia="ru-RU"/>
        </w:rPr>
        <w:t>акт</w:t>
      </w:r>
      <w:proofErr w:type="spellEnd"/>
    </w:p>
    <w:p w:rsidR="00D8074A" w:rsidRDefault="00D8074A"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4971A4" w:rsidRPr="006D5935"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у</w:t>
      </w:r>
    </w:p>
    <w:p w:rsidR="00317493" w:rsidRDefault="00317493"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A2045F" w:rsidRDefault="003A748D" w:rsidP="00A2045F">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Приложение № 1 к Контракту</w:t>
      </w:r>
      <w:r w:rsidR="00A2045F">
        <w:rPr>
          <w:rFonts w:ascii="Times New Roman" w:eastAsia="Calibri" w:hAnsi="Times New Roman" w:cs="Times New Roman"/>
        </w:rPr>
        <w:t xml:space="preserve">     </w:t>
      </w:r>
      <w:r w:rsidR="00A25031">
        <w:rPr>
          <w:rFonts w:ascii="Times New Roman" w:eastAsia="Calibri" w:hAnsi="Times New Roman" w:cs="Times New Roman"/>
        </w:rPr>
        <w:tab/>
      </w:r>
    </w:p>
    <w:p w:rsidR="004971A4" w:rsidRDefault="003A748D" w:rsidP="00FE1275">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 xml:space="preserve"> </w:t>
      </w:r>
      <w:r w:rsidR="004971A4" w:rsidRPr="006D5935">
        <w:rPr>
          <w:rFonts w:ascii="Times New Roman" w:eastAsia="Calibri" w:hAnsi="Times New Roman" w:cs="Times New Roman"/>
        </w:rPr>
        <w:t>от ___ __________ 202</w:t>
      </w:r>
      <w:r w:rsidR="001367C3">
        <w:rPr>
          <w:rFonts w:ascii="Times New Roman" w:eastAsia="Calibri" w:hAnsi="Times New Roman" w:cs="Times New Roman"/>
        </w:rPr>
        <w:t>6</w:t>
      </w:r>
      <w:r w:rsidR="004971A4" w:rsidRPr="006D5935">
        <w:rPr>
          <w:rFonts w:ascii="Times New Roman" w:eastAsia="Calibri" w:hAnsi="Times New Roman" w:cs="Times New Roman"/>
        </w:rPr>
        <w:t xml:space="preserve"> г. №</w:t>
      </w:r>
      <w:r w:rsidR="00DC5DCD">
        <w:rPr>
          <w:rFonts w:ascii="Times New Roman" w:eastAsia="Calibri" w:hAnsi="Times New Roman" w:cs="Times New Roman"/>
        </w:rPr>
        <w:t xml:space="preserve"> 34</w:t>
      </w:r>
      <w:r w:rsidR="001367C3">
        <w:rPr>
          <w:rFonts w:ascii="Times New Roman" w:eastAsia="Calibri" w:hAnsi="Times New Roman" w:cs="Times New Roman"/>
        </w:rPr>
        <w:t>0</w:t>
      </w:r>
      <w:r w:rsidR="004971A4" w:rsidRPr="006D5935">
        <w:rPr>
          <w:rFonts w:ascii="Times New Roman" w:eastAsia="Calibri" w:hAnsi="Times New Roman" w:cs="Times New Roman"/>
        </w:rPr>
        <w:t>-_____</w:t>
      </w:r>
    </w:p>
    <w:p w:rsidR="004A1379" w:rsidRPr="00FE1275" w:rsidRDefault="004A1379" w:rsidP="00FE1275">
      <w:pPr>
        <w:spacing w:after="160" w:line="259" w:lineRule="auto"/>
        <w:ind w:right="-286"/>
        <w:contextualSpacing/>
        <w:jc w:val="right"/>
        <w:rPr>
          <w:rFonts w:ascii="Times New Roman" w:eastAsia="Calibri" w:hAnsi="Times New Roman" w:cs="Times New Roman"/>
        </w:rPr>
      </w:pPr>
    </w:p>
    <w:p w:rsidR="007B626F" w:rsidRDefault="004971A4" w:rsidP="00FE1275">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p w:rsidR="004A1379" w:rsidRDefault="004A1379" w:rsidP="00FE1275">
      <w:pPr>
        <w:spacing w:after="0" w:line="240" w:lineRule="auto"/>
        <w:jc w:val="center"/>
        <w:rPr>
          <w:rFonts w:ascii="Times New Roman" w:eastAsia="Times New Roman" w:hAnsi="Times New Roman" w:cs="Times New Roman"/>
          <w:b/>
          <w:sz w:val="23"/>
          <w:szCs w:val="23"/>
          <w:lang w:eastAsia="ru-RU"/>
        </w:rPr>
      </w:pPr>
    </w:p>
    <w:tbl>
      <w:tblPr>
        <w:tblW w:w="5000" w:type="pct"/>
        <w:jc w:val="center"/>
        <w:tblInd w:w="-459" w:type="dxa"/>
        <w:tblLayout w:type="fixed"/>
        <w:tblLook w:val="04A0" w:firstRow="1" w:lastRow="0" w:firstColumn="1" w:lastColumn="0" w:noHBand="0" w:noVBand="1"/>
      </w:tblPr>
      <w:tblGrid>
        <w:gridCol w:w="513"/>
        <w:gridCol w:w="2886"/>
        <w:gridCol w:w="1559"/>
        <w:gridCol w:w="712"/>
        <w:gridCol w:w="996"/>
        <w:gridCol w:w="1699"/>
        <w:gridCol w:w="1488"/>
      </w:tblGrid>
      <w:tr w:rsidR="004A1379" w:rsidRPr="004727A6" w:rsidTr="004727A6">
        <w:trPr>
          <w:trHeight w:val="855"/>
          <w:jc w:val="center"/>
        </w:trPr>
        <w:tc>
          <w:tcPr>
            <w:tcW w:w="513" w:type="dxa"/>
            <w:tcBorders>
              <w:top w:val="single" w:sz="8" w:space="0" w:color="auto"/>
              <w:left w:val="single" w:sz="8" w:space="0" w:color="auto"/>
              <w:bottom w:val="single" w:sz="8" w:space="0" w:color="auto"/>
              <w:right w:val="single" w:sz="8"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bCs/>
                <w:color w:val="000000"/>
                <w:lang w:eastAsia="ru-RU"/>
              </w:rPr>
              <w:t xml:space="preserve">№ </w:t>
            </w:r>
            <w:proofErr w:type="gramStart"/>
            <w:r w:rsidRPr="004727A6">
              <w:rPr>
                <w:rFonts w:ascii="Times New Roman" w:eastAsia="Times New Roman" w:hAnsi="Times New Roman" w:cs="Times New Roman"/>
                <w:bCs/>
                <w:color w:val="000000"/>
                <w:lang w:eastAsia="ru-RU"/>
              </w:rPr>
              <w:t>п</w:t>
            </w:r>
            <w:proofErr w:type="gramEnd"/>
            <w:r w:rsidRPr="004727A6">
              <w:rPr>
                <w:rFonts w:ascii="Times New Roman" w:eastAsia="Times New Roman" w:hAnsi="Times New Roman" w:cs="Times New Roman"/>
                <w:bCs/>
                <w:color w:val="000000"/>
                <w:lang w:eastAsia="ru-RU"/>
              </w:rPr>
              <w:t>/п</w:t>
            </w:r>
          </w:p>
        </w:tc>
        <w:tc>
          <w:tcPr>
            <w:tcW w:w="2886" w:type="dxa"/>
            <w:tcBorders>
              <w:top w:val="single" w:sz="8" w:space="0" w:color="auto"/>
              <w:left w:val="nil"/>
              <w:bottom w:val="single" w:sz="8" w:space="0" w:color="auto"/>
              <w:right w:val="single" w:sz="4"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bCs/>
                <w:color w:val="000000"/>
                <w:lang w:eastAsia="ru-RU"/>
              </w:rPr>
              <w:t>Наименование</w:t>
            </w:r>
          </w:p>
        </w:tc>
        <w:tc>
          <w:tcPr>
            <w:tcW w:w="1559" w:type="dxa"/>
            <w:tcBorders>
              <w:top w:val="single" w:sz="8" w:space="0" w:color="auto"/>
              <w:left w:val="single" w:sz="4" w:space="0" w:color="auto"/>
              <w:bottom w:val="single" w:sz="8" w:space="0" w:color="auto"/>
              <w:right w:val="single" w:sz="8"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color w:val="000000"/>
                <w:lang w:eastAsia="ru-RU"/>
              </w:rPr>
              <w:t>Страна происхождения Товара</w:t>
            </w:r>
          </w:p>
        </w:tc>
        <w:tc>
          <w:tcPr>
            <w:tcW w:w="712" w:type="dxa"/>
            <w:tcBorders>
              <w:top w:val="single" w:sz="8" w:space="0" w:color="auto"/>
              <w:left w:val="nil"/>
              <w:bottom w:val="single" w:sz="8" w:space="0" w:color="auto"/>
              <w:right w:val="single" w:sz="8"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bCs/>
                <w:color w:val="000000"/>
                <w:lang w:eastAsia="ru-RU"/>
              </w:rPr>
              <w:t xml:space="preserve">Ед. </w:t>
            </w:r>
            <w:proofErr w:type="spellStart"/>
            <w:r w:rsidRPr="004727A6">
              <w:rPr>
                <w:rFonts w:ascii="Times New Roman" w:eastAsia="Times New Roman" w:hAnsi="Times New Roman" w:cs="Times New Roman"/>
                <w:bCs/>
                <w:color w:val="000000"/>
                <w:lang w:eastAsia="ru-RU"/>
              </w:rPr>
              <w:t>изм</w:t>
            </w:r>
            <w:proofErr w:type="spellEnd"/>
          </w:p>
        </w:tc>
        <w:tc>
          <w:tcPr>
            <w:tcW w:w="996" w:type="dxa"/>
            <w:tcBorders>
              <w:top w:val="single" w:sz="8" w:space="0" w:color="auto"/>
              <w:left w:val="nil"/>
              <w:bottom w:val="single" w:sz="8" w:space="0" w:color="auto"/>
              <w:right w:val="single" w:sz="8"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bCs/>
                <w:color w:val="000000"/>
                <w:lang w:eastAsia="ru-RU"/>
              </w:rPr>
              <w:t>Количество</w:t>
            </w:r>
          </w:p>
        </w:tc>
        <w:tc>
          <w:tcPr>
            <w:tcW w:w="1699" w:type="dxa"/>
            <w:tcBorders>
              <w:top w:val="single" w:sz="8" w:space="0" w:color="auto"/>
              <w:left w:val="nil"/>
              <w:bottom w:val="single" w:sz="8" w:space="0" w:color="auto"/>
              <w:right w:val="single" w:sz="8" w:space="0" w:color="auto"/>
            </w:tcBorders>
            <w:vAlign w:val="center"/>
            <w:hideMark/>
          </w:tcPr>
          <w:p w:rsidR="004A1379" w:rsidRPr="004727A6" w:rsidRDefault="0009228B"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color w:val="000000"/>
                <w:lang w:eastAsia="ru-RU"/>
              </w:rPr>
              <w:t>Цена за единицу (включая НДС/без НДС</w:t>
            </w:r>
            <w:r w:rsidR="004A1379" w:rsidRPr="004727A6">
              <w:rPr>
                <w:rFonts w:ascii="Times New Roman" w:eastAsia="Times New Roman" w:hAnsi="Times New Roman" w:cs="Times New Roman"/>
                <w:color w:val="000000"/>
                <w:lang w:eastAsia="ru-RU"/>
              </w:rPr>
              <w:t>), рублей</w:t>
            </w:r>
          </w:p>
        </w:tc>
        <w:tc>
          <w:tcPr>
            <w:tcW w:w="1488" w:type="dxa"/>
            <w:tcBorders>
              <w:top w:val="single" w:sz="8" w:space="0" w:color="auto"/>
              <w:left w:val="nil"/>
              <w:bottom w:val="single" w:sz="8" w:space="0" w:color="auto"/>
              <w:right w:val="single" w:sz="8" w:space="0" w:color="auto"/>
            </w:tcBorders>
            <w:vAlign w:val="center"/>
            <w:hideMark/>
          </w:tcPr>
          <w:p w:rsidR="004A1379" w:rsidRPr="004727A6" w:rsidRDefault="004A1379" w:rsidP="004727A6">
            <w:pPr>
              <w:spacing w:after="0" w:line="240" w:lineRule="auto"/>
              <w:jc w:val="center"/>
              <w:rPr>
                <w:rFonts w:ascii="Times New Roman" w:eastAsia="Times New Roman" w:hAnsi="Times New Roman" w:cs="Times New Roman"/>
                <w:bCs/>
                <w:color w:val="000000"/>
                <w:lang w:eastAsia="ru-RU"/>
              </w:rPr>
            </w:pPr>
            <w:r w:rsidRPr="004727A6">
              <w:rPr>
                <w:rFonts w:ascii="Times New Roman" w:eastAsia="Times New Roman" w:hAnsi="Times New Roman" w:cs="Times New Roman"/>
                <w:color w:val="000000"/>
                <w:lang w:eastAsia="ru-RU"/>
              </w:rPr>
              <w:t>Сумма (включая НДС</w:t>
            </w:r>
            <w:r w:rsidR="0009228B" w:rsidRPr="004727A6">
              <w:rPr>
                <w:rFonts w:ascii="Times New Roman" w:eastAsia="Times New Roman" w:hAnsi="Times New Roman" w:cs="Times New Roman"/>
                <w:color w:val="000000"/>
                <w:lang w:eastAsia="ru-RU"/>
              </w:rPr>
              <w:t>/без НДС</w:t>
            </w:r>
            <w:r w:rsidRPr="004727A6">
              <w:rPr>
                <w:rFonts w:ascii="Times New Roman" w:eastAsia="Times New Roman" w:hAnsi="Times New Roman" w:cs="Times New Roman"/>
                <w:color w:val="000000"/>
                <w:lang w:eastAsia="ru-RU"/>
              </w:rPr>
              <w:t>), рублей</w:t>
            </w:r>
          </w:p>
        </w:tc>
      </w:tr>
      <w:tr w:rsidR="0009228B" w:rsidRPr="004727A6" w:rsidTr="004727A6">
        <w:trPr>
          <w:trHeight w:val="485"/>
          <w:jc w:val="center"/>
        </w:trPr>
        <w:tc>
          <w:tcPr>
            <w:tcW w:w="513" w:type="dxa"/>
            <w:tcBorders>
              <w:top w:val="nil"/>
              <w:left w:val="single" w:sz="4" w:space="0" w:color="auto"/>
              <w:bottom w:val="single" w:sz="4" w:space="0" w:color="auto"/>
              <w:right w:val="single" w:sz="4" w:space="0" w:color="auto"/>
            </w:tcBorders>
            <w:shd w:val="clear" w:color="auto" w:fill="FFFFFF"/>
            <w:vAlign w:val="center"/>
            <w:hideMark/>
          </w:tcPr>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1</w:t>
            </w:r>
          </w:p>
        </w:tc>
        <w:tc>
          <w:tcPr>
            <w:tcW w:w="2886" w:type="dxa"/>
            <w:tcBorders>
              <w:top w:val="nil"/>
              <w:left w:val="nil"/>
              <w:bottom w:val="single" w:sz="4" w:space="0" w:color="auto"/>
              <w:right w:val="single" w:sz="4" w:space="0" w:color="auto"/>
            </w:tcBorders>
            <w:shd w:val="clear" w:color="auto" w:fill="FFFFFF"/>
            <w:vAlign w:val="center"/>
            <w:hideMark/>
          </w:tcPr>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hAnsi="Times New Roman" w:cs="Times New Roman"/>
                <w:color w:val="000000"/>
              </w:rPr>
              <w:t>Гайка колесного диска</w:t>
            </w:r>
            <w:r w:rsidRPr="004727A6">
              <w:rPr>
                <w:rFonts w:ascii="Times New Roman" w:eastAsia="Times New Roman" w:hAnsi="Times New Roman" w:cs="Times New Roman"/>
                <w:color w:val="000000"/>
                <w:lang w:eastAsia="ru-RU"/>
              </w:rPr>
              <w:t>,</w:t>
            </w:r>
          </w:p>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 xml:space="preserve">Артикул  </w:t>
            </w:r>
            <w:r w:rsidR="0009228B" w:rsidRPr="004727A6">
              <w:rPr>
                <w:rFonts w:ascii="Times New Roman" w:hAnsi="Times New Roman" w:cs="Times New Roman"/>
                <w:color w:val="000000"/>
              </w:rPr>
              <w:t>52950-14140</w:t>
            </w:r>
          </w:p>
          <w:p w:rsidR="004A1379" w:rsidRPr="004727A6" w:rsidRDefault="004A1379" w:rsidP="004727A6">
            <w:pPr>
              <w:spacing w:after="0" w:line="240" w:lineRule="auto"/>
              <w:jc w:val="center"/>
              <w:rPr>
                <w:rFonts w:ascii="Times New Roman" w:eastAsia="Times New Roman" w:hAnsi="Times New Roman" w:cs="Times New Roman"/>
              </w:rPr>
            </w:pPr>
          </w:p>
        </w:tc>
        <w:tc>
          <w:tcPr>
            <w:tcW w:w="1559" w:type="dxa"/>
            <w:tcBorders>
              <w:top w:val="nil"/>
              <w:left w:val="single" w:sz="4" w:space="0" w:color="auto"/>
              <w:bottom w:val="single" w:sz="4" w:space="0" w:color="auto"/>
              <w:right w:val="single" w:sz="4" w:space="0" w:color="auto"/>
            </w:tcBorders>
            <w:shd w:val="clear" w:color="auto" w:fill="FFFFFF"/>
            <w:vAlign w:val="center"/>
            <w:hideMark/>
          </w:tcPr>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nil"/>
              <w:left w:val="nil"/>
              <w:bottom w:val="single" w:sz="4" w:space="0" w:color="auto"/>
              <w:right w:val="single" w:sz="4" w:space="0" w:color="auto"/>
            </w:tcBorders>
            <w:shd w:val="clear" w:color="auto" w:fill="FFFFFF"/>
            <w:vAlign w:val="center"/>
            <w:hideMark/>
          </w:tcPr>
          <w:p w:rsidR="004A1379" w:rsidRPr="004727A6" w:rsidRDefault="004A1379"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шт.</w:t>
            </w:r>
          </w:p>
        </w:tc>
        <w:tc>
          <w:tcPr>
            <w:tcW w:w="996" w:type="dxa"/>
            <w:tcBorders>
              <w:top w:val="nil"/>
              <w:left w:val="nil"/>
              <w:bottom w:val="single" w:sz="4" w:space="0" w:color="auto"/>
              <w:right w:val="single" w:sz="4" w:space="0" w:color="auto"/>
            </w:tcBorders>
            <w:shd w:val="clear" w:color="auto" w:fill="FFFFFF"/>
            <w:vAlign w:val="center"/>
            <w:hideMark/>
          </w:tcPr>
          <w:p w:rsidR="004A1379" w:rsidRPr="004727A6" w:rsidRDefault="004A1379"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nil"/>
              <w:left w:val="nil"/>
              <w:bottom w:val="single" w:sz="4" w:space="0" w:color="auto"/>
              <w:right w:val="single" w:sz="4" w:space="0" w:color="auto"/>
            </w:tcBorders>
            <w:vAlign w:val="center"/>
          </w:tcPr>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nil"/>
              <w:left w:val="nil"/>
              <w:bottom w:val="single" w:sz="4" w:space="0" w:color="auto"/>
              <w:right w:val="single" w:sz="4" w:space="0" w:color="auto"/>
            </w:tcBorders>
            <w:vAlign w:val="center"/>
          </w:tcPr>
          <w:p w:rsidR="004A1379" w:rsidRPr="004727A6" w:rsidRDefault="004A1379" w:rsidP="004727A6">
            <w:pPr>
              <w:spacing w:after="0" w:line="240" w:lineRule="auto"/>
              <w:jc w:val="center"/>
              <w:rPr>
                <w:rFonts w:ascii="Times New Roman" w:eastAsia="Times New Roman" w:hAnsi="Times New Roman" w:cs="Times New Roman"/>
                <w:color w:val="000000"/>
                <w:lang w:eastAsia="ru-RU"/>
              </w:rPr>
            </w:pPr>
          </w:p>
        </w:tc>
      </w:tr>
      <w:tr w:rsidR="0009228B"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2</w:t>
            </w:r>
          </w:p>
        </w:tc>
        <w:tc>
          <w:tcPr>
            <w:tcW w:w="288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color w:val="000000"/>
              </w:rPr>
            </w:pPr>
            <w:r w:rsidRPr="004727A6">
              <w:rPr>
                <w:rFonts w:ascii="Times New Roman" w:hAnsi="Times New Roman" w:cs="Times New Roman"/>
                <w:color w:val="000000"/>
              </w:rPr>
              <w:t xml:space="preserve">Датчик уровня </w:t>
            </w:r>
            <w:proofErr w:type="spellStart"/>
            <w:r w:rsidRPr="004727A6">
              <w:rPr>
                <w:rFonts w:ascii="Times New Roman" w:hAnsi="Times New Roman" w:cs="Times New Roman"/>
                <w:color w:val="000000"/>
              </w:rPr>
              <w:t>тормозой</w:t>
            </w:r>
            <w:proofErr w:type="spellEnd"/>
            <w:r w:rsidRPr="004727A6">
              <w:rPr>
                <w:rFonts w:ascii="Times New Roman" w:hAnsi="Times New Roman" w:cs="Times New Roman"/>
                <w:color w:val="000000"/>
              </w:rPr>
              <w:t xml:space="preserve"> жидкости, артикул 58535-G9000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r>
      <w:tr w:rsidR="0009228B"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3</w:t>
            </w:r>
          </w:p>
        </w:tc>
        <w:tc>
          <w:tcPr>
            <w:tcW w:w="288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color w:val="000000"/>
              </w:rPr>
            </w:pPr>
            <w:r w:rsidRPr="004727A6">
              <w:rPr>
                <w:rFonts w:ascii="Times New Roman" w:hAnsi="Times New Roman" w:cs="Times New Roman"/>
                <w:color w:val="000000"/>
              </w:rPr>
              <w:t>Колпачок поводка с/о, артикул 852920F010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r>
      <w:tr w:rsidR="0009228B"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4</w:t>
            </w:r>
          </w:p>
        </w:tc>
        <w:tc>
          <w:tcPr>
            <w:tcW w:w="288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color w:val="000000"/>
              </w:rPr>
            </w:pPr>
            <w:r w:rsidRPr="004727A6">
              <w:rPr>
                <w:rFonts w:ascii="Times New Roman" w:hAnsi="Times New Roman" w:cs="Times New Roman"/>
                <w:color w:val="000000"/>
              </w:rPr>
              <w:t>Кольцо уплотнительное трубки водяного насоса, артикул 25462-2S000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r>
      <w:tr w:rsidR="0009228B"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5</w:t>
            </w:r>
          </w:p>
        </w:tc>
        <w:tc>
          <w:tcPr>
            <w:tcW w:w="288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color w:val="000000"/>
              </w:rPr>
            </w:pPr>
            <w:r w:rsidRPr="004727A6">
              <w:rPr>
                <w:rFonts w:ascii="Times New Roman" w:hAnsi="Times New Roman" w:cs="Times New Roman"/>
                <w:color w:val="000000"/>
              </w:rPr>
              <w:t>Ограничитель двери RR LH/ RH, артикул EZC-FR-339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r>
      <w:tr w:rsidR="0009228B"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6</w:t>
            </w:r>
          </w:p>
        </w:tc>
        <w:tc>
          <w:tcPr>
            <w:tcW w:w="288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color w:val="000000"/>
              </w:rPr>
            </w:pPr>
            <w:r w:rsidRPr="004727A6">
              <w:rPr>
                <w:rFonts w:ascii="Times New Roman" w:hAnsi="Times New Roman" w:cs="Times New Roman"/>
                <w:color w:val="000000"/>
              </w:rPr>
              <w:t>Стекло зеркала V40 RH, артикул 92200909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09228B" w:rsidRPr="004727A6" w:rsidRDefault="0009228B"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09228B" w:rsidRPr="004727A6" w:rsidRDefault="0009228B"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7</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Стекло зеркала V50 LH, артикул 92201106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8</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Стекло зеркала V50 RH, артикул 92201100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9</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Стеклоподъемник двери FR LH, артикул 130-017-013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10</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Стеклоподъемник двери FR RH</w:t>
            </w:r>
            <w:r w:rsidRPr="004727A6">
              <w:rPr>
                <w:rFonts w:ascii="Times New Roman" w:hAnsi="Times New Roman" w:cs="Times New Roman"/>
                <w:color w:val="000000"/>
              </w:rPr>
              <w:t>, артикул 130-017-014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11</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 xml:space="preserve">Трос ручного тормоза (центр), артикул </w:t>
            </w:r>
            <w:r w:rsidRPr="004727A6">
              <w:rPr>
                <w:rFonts w:ascii="Times New Roman" w:hAnsi="Times New Roman" w:cs="Times New Roman"/>
                <w:color w:val="000000"/>
              </w:rPr>
              <w:t>92.11.5580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12</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Шпилька ступичная</w:t>
            </w:r>
            <w:r w:rsidRPr="004727A6">
              <w:rPr>
                <w:rFonts w:ascii="Times New Roman" w:hAnsi="Times New Roman" w:cs="Times New Roman"/>
                <w:color w:val="000000"/>
              </w:rPr>
              <w:t xml:space="preserve">, артикул </w:t>
            </w:r>
            <w:r w:rsidRPr="004727A6">
              <w:rPr>
                <w:rFonts w:ascii="Times New Roman" w:hAnsi="Times New Roman" w:cs="Times New Roman"/>
                <w:color w:val="000000"/>
              </w:rPr>
              <w:t>52755-2E000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2</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r w:rsidR="004727A6" w:rsidRPr="004727A6" w:rsidTr="004727A6">
        <w:trPr>
          <w:trHeight w:val="485"/>
          <w:jc w:val="center"/>
        </w:trPr>
        <w:tc>
          <w:tcPr>
            <w:tcW w:w="513"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r w:rsidRPr="004727A6">
              <w:rPr>
                <w:rFonts w:ascii="Times New Roman" w:eastAsia="Times New Roman" w:hAnsi="Times New Roman" w:cs="Times New Roman"/>
                <w:color w:val="000000"/>
                <w:lang w:eastAsia="ru-RU"/>
              </w:rPr>
              <w:t>13</w:t>
            </w:r>
          </w:p>
        </w:tc>
        <w:tc>
          <w:tcPr>
            <w:tcW w:w="288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color w:val="000000"/>
              </w:rPr>
            </w:pPr>
            <w:r w:rsidRPr="004727A6">
              <w:rPr>
                <w:rFonts w:ascii="Times New Roman" w:hAnsi="Times New Roman" w:cs="Times New Roman"/>
                <w:color w:val="000000"/>
              </w:rPr>
              <w:t xml:space="preserve">Жгут проводов </w:t>
            </w:r>
            <w:proofErr w:type="spellStart"/>
            <w:r w:rsidRPr="004727A6">
              <w:rPr>
                <w:rFonts w:ascii="Times New Roman" w:hAnsi="Times New Roman" w:cs="Times New Roman"/>
                <w:color w:val="000000"/>
              </w:rPr>
              <w:t>парктроника</w:t>
            </w:r>
            <w:proofErr w:type="spellEnd"/>
            <w:r w:rsidRPr="004727A6">
              <w:rPr>
                <w:rFonts w:ascii="Times New Roman" w:hAnsi="Times New Roman" w:cs="Times New Roman"/>
                <w:color w:val="000000"/>
              </w:rPr>
              <w:t xml:space="preserve"> RR V40</w:t>
            </w:r>
            <w:r w:rsidRPr="004727A6">
              <w:rPr>
                <w:rFonts w:ascii="Times New Roman" w:hAnsi="Times New Roman" w:cs="Times New Roman"/>
                <w:color w:val="000000"/>
              </w:rPr>
              <w:t xml:space="preserve">, артикул </w:t>
            </w:r>
            <w:r w:rsidRPr="004727A6">
              <w:rPr>
                <w:rFonts w:ascii="Times New Roman" w:hAnsi="Times New Roman" w:cs="Times New Roman"/>
                <w:color w:val="000000"/>
              </w:rPr>
              <w:t>8211260820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712"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jc w:val="center"/>
              <w:rPr>
                <w:rFonts w:ascii="Times New Roman" w:hAnsi="Times New Roman" w:cs="Times New Roman"/>
              </w:rPr>
            </w:pPr>
            <w:r w:rsidRPr="004727A6">
              <w:rPr>
                <w:rFonts w:ascii="Times New Roman" w:eastAsia="Times New Roman" w:hAnsi="Times New Roman" w:cs="Times New Roman"/>
              </w:rPr>
              <w:t>шт.</w:t>
            </w:r>
          </w:p>
        </w:tc>
        <w:tc>
          <w:tcPr>
            <w:tcW w:w="996" w:type="dxa"/>
            <w:tcBorders>
              <w:top w:val="single" w:sz="4" w:space="0" w:color="auto"/>
              <w:left w:val="nil"/>
              <w:bottom w:val="single" w:sz="4" w:space="0" w:color="auto"/>
              <w:right w:val="single" w:sz="4" w:space="0" w:color="auto"/>
            </w:tcBorders>
            <w:shd w:val="clear" w:color="auto" w:fill="FFFFFF"/>
            <w:vAlign w:val="center"/>
          </w:tcPr>
          <w:p w:rsidR="004727A6" w:rsidRPr="004727A6" w:rsidRDefault="004727A6" w:rsidP="004727A6">
            <w:pPr>
              <w:spacing w:after="0" w:line="240" w:lineRule="auto"/>
              <w:jc w:val="center"/>
              <w:rPr>
                <w:rFonts w:ascii="Times New Roman" w:eastAsia="Times New Roman" w:hAnsi="Times New Roman" w:cs="Times New Roman"/>
              </w:rPr>
            </w:pPr>
            <w:r w:rsidRPr="004727A6">
              <w:rPr>
                <w:rFonts w:ascii="Times New Roman" w:eastAsia="Times New Roman" w:hAnsi="Times New Roman" w:cs="Times New Roman"/>
              </w:rPr>
              <w:t>1</w:t>
            </w:r>
          </w:p>
        </w:tc>
        <w:tc>
          <w:tcPr>
            <w:tcW w:w="1699"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c>
          <w:tcPr>
            <w:tcW w:w="1488" w:type="dxa"/>
            <w:tcBorders>
              <w:top w:val="single" w:sz="4" w:space="0" w:color="auto"/>
              <w:left w:val="nil"/>
              <w:bottom w:val="single" w:sz="4" w:space="0" w:color="auto"/>
              <w:right w:val="single" w:sz="4" w:space="0" w:color="auto"/>
            </w:tcBorders>
            <w:vAlign w:val="center"/>
          </w:tcPr>
          <w:p w:rsidR="004727A6" w:rsidRPr="004727A6" w:rsidRDefault="004727A6" w:rsidP="004727A6">
            <w:pPr>
              <w:spacing w:after="0" w:line="240" w:lineRule="auto"/>
              <w:jc w:val="center"/>
              <w:rPr>
                <w:rFonts w:ascii="Times New Roman" w:eastAsia="Times New Roman" w:hAnsi="Times New Roman" w:cs="Times New Roman"/>
                <w:color w:val="000000"/>
                <w:lang w:eastAsia="ru-RU"/>
              </w:rPr>
            </w:pPr>
          </w:p>
        </w:tc>
      </w:tr>
    </w:tbl>
    <w:p w:rsidR="004A1379" w:rsidRDefault="004A1379" w:rsidP="00FE1275">
      <w:pPr>
        <w:tabs>
          <w:tab w:val="left" w:pos="851"/>
        </w:tabs>
        <w:suppressAutoHyphens/>
        <w:spacing w:after="0" w:line="240" w:lineRule="auto"/>
        <w:ind w:left="-142"/>
        <w:jc w:val="both"/>
        <w:rPr>
          <w:rFonts w:ascii="Times New Roman" w:eastAsia="Times New Roman" w:hAnsi="Times New Roman" w:cs="Times New Roman"/>
          <w:lang w:eastAsia="ru-RU"/>
        </w:rPr>
      </w:pPr>
    </w:p>
    <w:p w:rsidR="004A1379" w:rsidRDefault="004A1379" w:rsidP="00FE1275">
      <w:pPr>
        <w:tabs>
          <w:tab w:val="left" w:pos="851"/>
        </w:tabs>
        <w:suppressAutoHyphens/>
        <w:spacing w:after="0" w:line="240" w:lineRule="auto"/>
        <w:ind w:left="-142"/>
        <w:jc w:val="both"/>
        <w:rPr>
          <w:rFonts w:ascii="Times New Roman" w:eastAsia="Times New Roman" w:hAnsi="Times New Roman" w:cs="Times New Roman"/>
          <w:lang w:eastAsia="ru-RU"/>
        </w:rPr>
      </w:pPr>
    </w:p>
    <w:p w:rsidR="004971A4" w:rsidRPr="00FE1275" w:rsidRDefault="004971A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Итого</w:t>
      </w:r>
      <w:r w:rsidR="00F31D8F">
        <w:rPr>
          <w:rFonts w:ascii="Times New Roman" w:eastAsia="Times New Roman" w:hAnsi="Times New Roman" w:cs="Times New Roman"/>
          <w:lang w:eastAsia="ru-RU"/>
        </w:rPr>
        <w:t xml:space="preserve"> </w:t>
      </w:r>
      <w:r w:rsidR="00317493">
        <w:rPr>
          <w:rFonts w:ascii="Times New Roman" w:eastAsia="Times New Roman" w:hAnsi="Times New Roman" w:cs="Times New Roman"/>
          <w:lang w:eastAsia="ru-RU"/>
        </w:rPr>
        <w:t>цена Контракта</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рублей ____ коп</w:t>
      </w:r>
      <w:r w:rsidR="00317493">
        <w:rPr>
          <w:rFonts w:ascii="Times New Roman" w:eastAsia="Times New Roman" w:hAnsi="Times New Roman" w:cs="Times New Roman"/>
          <w:bCs/>
          <w:lang w:eastAsia="ru-RU"/>
        </w:rPr>
        <w:t>еек (_______ рублей ___ копеек),</w:t>
      </w:r>
      <w:r w:rsidR="00F31D8F">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 xml:space="preserve">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1.</w:t>
      </w:r>
      <w:r w:rsidRPr="009873EF">
        <w:rPr>
          <w:rFonts w:ascii="Times New Roman" w:eastAsia="Times New Roman" w:hAnsi="Times New Roman" w:cs="Times New Roman"/>
          <w:bCs/>
          <w:lang w:eastAsia="ru-RU"/>
        </w:rPr>
        <w:tab/>
      </w:r>
      <w:proofErr w:type="gramStart"/>
      <w:r w:rsidRPr="009873EF">
        <w:rPr>
          <w:rFonts w:ascii="Times New Roman" w:eastAsia="Times New Roman" w:hAnsi="Times New Roman" w:cs="Times New Roman"/>
          <w:bCs/>
          <w:lang w:eastAsia="ru-RU"/>
        </w:rPr>
        <w:t xml:space="preserve">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w:t>
      </w:r>
      <w:bookmarkStart w:id="15" w:name="_GoBack"/>
      <w:bookmarkEnd w:id="15"/>
      <w:r w:rsidRPr="009873EF">
        <w:rPr>
          <w:rFonts w:ascii="Times New Roman" w:eastAsia="Times New Roman" w:hAnsi="Times New Roman" w:cs="Times New Roman"/>
          <w:bCs/>
          <w:lang w:eastAsia="ru-RU"/>
        </w:rPr>
        <w:t>с материалами, качеством изготовления.</w:t>
      </w:r>
      <w:proofErr w:type="gramEnd"/>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9873EF">
        <w:rPr>
          <w:rFonts w:ascii="Times New Roman" w:eastAsia="Times New Roman" w:hAnsi="Times New Roman" w:cs="Times New Roman"/>
          <w:bCs/>
          <w:lang w:eastAsia="ru-RU"/>
        </w:rPr>
        <w:t xml:space="preserve">2. </w:t>
      </w:r>
      <w:r w:rsidRPr="009873EF">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C40763" w:rsidRDefault="006D5935" w:rsidP="00C40763">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ab/>
        <w:t>3.</w:t>
      </w:r>
      <w:r w:rsidRPr="009873EF">
        <w:rPr>
          <w:rFonts w:ascii="Times New Roman" w:eastAsia="Times New Roman" w:hAnsi="Times New Roman" w:cs="Times New Roman"/>
          <w:bCs/>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r w:rsidR="00C40763">
        <w:rPr>
          <w:rFonts w:ascii="Times New Roman" w:eastAsia="Times New Roman" w:hAnsi="Times New Roman" w:cs="Times New Roman"/>
          <w:bCs/>
          <w:lang w:eastAsia="ru-RU"/>
        </w:rPr>
        <w:t xml:space="preserve"> </w:t>
      </w:r>
    </w:p>
    <w:p w:rsidR="006D5935" w:rsidRPr="009873EF" w:rsidRDefault="00C40763" w:rsidP="00A25031">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C40763">
        <w:rPr>
          <w:rFonts w:ascii="Times New Roman" w:eastAsia="Times New Roman" w:hAnsi="Times New Roman" w:cs="Times New Roman"/>
          <w:bCs/>
          <w:lang w:eastAsia="ru-RU"/>
        </w:rPr>
        <w:t xml:space="preserve">Поставляемые Товары должны иметь сертификаты или декларации соответствия требованиям Технического регламента Таможенного союза </w:t>
      </w:r>
      <w:proofErr w:type="gramStart"/>
      <w:r w:rsidRPr="00C40763">
        <w:rPr>
          <w:rFonts w:ascii="Times New Roman" w:eastAsia="Times New Roman" w:hAnsi="Times New Roman" w:cs="Times New Roman"/>
          <w:bCs/>
          <w:lang w:eastAsia="ru-RU"/>
        </w:rPr>
        <w:t>ТР</w:t>
      </w:r>
      <w:proofErr w:type="gramEnd"/>
      <w:r w:rsidRPr="00C40763">
        <w:rPr>
          <w:rFonts w:ascii="Times New Roman" w:eastAsia="Times New Roman" w:hAnsi="Times New Roman" w:cs="Times New Roman"/>
          <w:bCs/>
          <w:lang w:eastAsia="ru-RU"/>
        </w:rPr>
        <w:t xml:space="preserve"> ТС 018/2011 «О безопасности колесных транспортных средств», утвержденного Решением Комиссии Таможенного союза от 09.12.2011 № 877.</w:t>
      </w:r>
      <w:r w:rsidRPr="00C40763">
        <w:rPr>
          <w:rFonts w:ascii="Times New Roman" w:eastAsia="Times New Roman" w:hAnsi="Times New Roman" w:cs="Times New Roman"/>
          <w:bCs/>
          <w:lang w:eastAsia="ru-RU"/>
        </w:rPr>
        <w:tab/>
        <w:t>Копии сертификатов либо декларации соответствия передаются Заказчику при поставке каждой партии товара.</w:t>
      </w:r>
    </w:p>
    <w:p w:rsidR="00174FF2" w:rsidRPr="009873EF" w:rsidRDefault="006D5935"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 xml:space="preserve">   </w:t>
      </w:r>
      <w:r w:rsidR="00174FF2" w:rsidRPr="009873EF">
        <w:rPr>
          <w:rFonts w:ascii="Times New Roman" w:eastAsia="Times New Roman" w:hAnsi="Times New Roman" w:cs="Times New Roman"/>
          <w:bCs/>
          <w:lang w:eastAsia="ru-RU"/>
        </w:rPr>
        <w:t>4.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5. Документ о приемке: товарная накладная (или УПД).</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6. Риск случайной гибели Товара переходит от Поставщика к Заказчику в момент передачи его Поставщиком Заказчику по Товарной накладной или УПД.</w:t>
      </w:r>
    </w:p>
    <w:tbl>
      <w:tblPr>
        <w:tblW w:w="4833" w:type="pct"/>
        <w:tblInd w:w="392" w:type="dxa"/>
        <w:tblLook w:val="0000" w:firstRow="0" w:lastRow="0" w:firstColumn="0" w:lastColumn="0" w:noHBand="0" w:noVBand="0"/>
      </w:tblPr>
      <w:tblGrid>
        <w:gridCol w:w="5285"/>
        <w:gridCol w:w="4239"/>
      </w:tblGrid>
      <w:tr w:rsidR="004971A4" w:rsidRPr="00004F8C" w:rsidTr="00174FF2">
        <w:trPr>
          <w:trHeight w:val="91"/>
        </w:trPr>
        <w:tc>
          <w:tcPr>
            <w:tcW w:w="52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proofErr w:type="spellStart"/>
            <w:r w:rsidR="00CB4EFE">
              <w:rPr>
                <w:rFonts w:ascii="Times New Roman" w:hAnsi="Times New Roman" w:cs="Times New Roman"/>
                <w:iCs/>
              </w:rPr>
              <w:t>Ю.А.Филин</w:t>
            </w:r>
            <w:proofErr w:type="spellEnd"/>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p>
        </w:tc>
        <w:tc>
          <w:tcPr>
            <w:tcW w:w="4239"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C51FF0" w:rsidRDefault="00C51FF0" w:rsidP="003A748D"/>
    <w:p w:rsidR="00AC1264" w:rsidRDefault="00AC1264" w:rsidP="003A748D"/>
    <w:sectPr w:rsidR="00AC1264" w:rsidSect="00FE1275">
      <w:headerReference w:type="default" r:id="rId11"/>
      <w:pgSz w:w="11906" w:h="16838"/>
      <w:pgMar w:top="426"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EC6" w:rsidRDefault="00F82EC6" w:rsidP="00163369">
      <w:pPr>
        <w:spacing w:after="0" w:line="240" w:lineRule="auto"/>
      </w:pPr>
      <w:r>
        <w:separator/>
      </w:r>
    </w:p>
  </w:endnote>
  <w:endnote w:type="continuationSeparator" w:id="0">
    <w:p w:rsidR="00F82EC6" w:rsidRDefault="00F82EC6"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PMincho"/>
    <w:panose1 w:val="00000000000000000000"/>
    <w:charset w:val="80"/>
    <w:family w:val="roman"/>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EC6" w:rsidRDefault="00F82EC6" w:rsidP="00163369">
      <w:pPr>
        <w:spacing w:after="0" w:line="240" w:lineRule="auto"/>
      </w:pPr>
      <w:r>
        <w:separator/>
      </w:r>
    </w:p>
  </w:footnote>
  <w:footnote w:type="continuationSeparator" w:id="0">
    <w:p w:rsidR="00F82EC6" w:rsidRDefault="00F82EC6" w:rsidP="00163369">
      <w:pPr>
        <w:spacing w:after="0" w:line="240" w:lineRule="auto"/>
      </w:pPr>
      <w:r>
        <w:continuationSeparator/>
      </w:r>
    </w:p>
  </w:footnote>
  <w:footnote w:id="1">
    <w:p w:rsidR="00F82EC6" w:rsidRDefault="00F82EC6" w:rsidP="00163369">
      <w:pPr>
        <w:pStyle w:val="a3"/>
      </w:pPr>
      <w:r>
        <w:rPr>
          <w:rStyle w:val="a5"/>
        </w:rPr>
        <w:footnoteRef/>
      </w:r>
      <w:r>
        <w:t xml:space="preserve"> </w:t>
      </w:r>
      <w:r w:rsidRPr="00EB44C7">
        <w:rPr>
          <w:rFonts w:eastAsia="Calibri"/>
          <w:i/>
          <w:sz w:val="16"/>
          <w:szCs w:val="16"/>
        </w:rPr>
        <w:t xml:space="preserve">В случае если Поставщиком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EC6" w:rsidRDefault="00F82EC6" w:rsidP="00CB4EFE">
    <w:pPr>
      <w:pStyle w:val="a6"/>
      <w:jc w:val="center"/>
    </w:pPr>
    <w:r>
      <w:rPr>
        <w:rFonts w:ascii="Times New Roman" w:eastAsia="Times New Roman" w:hAnsi="Times New Roman" w:cs="Times New Roman"/>
        <w:sz w:val="24"/>
        <w:szCs w:val="24"/>
        <w:lang w:eastAsia="ru-RU"/>
      </w:rPr>
      <w:t xml:space="preserve">ИКЗ </w:t>
    </w:r>
    <w:r w:rsidRPr="00DA220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DA2205">
      <w:rPr>
        <w:rFonts w:ascii="Times New Roman" w:eastAsia="Times New Roman" w:hAnsi="Times New Roman" w:cs="Times New Roman"/>
        <w:sz w:val="24"/>
        <w:szCs w:val="24"/>
        <w:lang w:eastAsia="ru-RU"/>
      </w:rPr>
      <w:t>2784251015778420100100</w:t>
    </w:r>
    <w:r>
      <w:rPr>
        <w:rFonts w:ascii="Times New Roman" w:eastAsia="Times New Roman" w:hAnsi="Times New Roman" w:cs="Times New Roman"/>
        <w:sz w:val="24"/>
        <w:szCs w:val="24"/>
        <w:lang w:eastAsia="ru-RU"/>
      </w:rPr>
      <w:t>34</w:t>
    </w:r>
    <w:r w:rsidRPr="00DA2205">
      <w:rPr>
        <w:rFonts w:ascii="Times New Roman" w:eastAsia="Times New Roman" w:hAnsi="Times New Roman" w:cs="Times New Roman"/>
        <w:sz w:val="24"/>
        <w:szCs w:val="24"/>
        <w:lang w:eastAsia="ru-RU"/>
      </w:rPr>
      <w:t>0000000</w:t>
    </w:r>
    <w:r>
      <w:rPr>
        <w:rFonts w:ascii="Times New Roman" w:eastAsia="Times New Roman" w:hAnsi="Times New Roman" w:cs="Times New Roman"/>
        <w:sz w:val="24"/>
        <w:szCs w:val="24"/>
        <w:lang w:eastAsia="ru-RU"/>
      </w:rPr>
      <w:t>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4">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5">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6"/>
  </w:num>
  <w:num w:numId="3">
    <w:abstractNumId w:val="3"/>
  </w:num>
  <w:num w:numId="4">
    <w:abstractNumId w:val="7"/>
  </w:num>
  <w:num w:numId="5">
    <w:abstractNumId w:val="15"/>
  </w:num>
  <w:num w:numId="6">
    <w:abstractNumId w:val="18"/>
  </w:num>
  <w:num w:numId="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num>
  <w:num w:numId="10">
    <w:abstractNumId w:val="10"/>
  </w:num>
  <w:num w:numId="11">
    <w:abstractNumId w:val="11"/>
  </w:num>
  <w:num w:numId="12">
    <w:abstractNumId w:val="8"/>
  </w:num>
  <w:num w:numId="13">
    <w:abstractNumId w:val="2"/>
  </w:num>
  <w:num w:numId="14">
    <w:abstractNumId w:val="4"/>
  </w:num>
  <w:num w:numId="15">
    <w:abstractNumId w:val="5"/>
  </w:num>
  <w:num w:numId="16">
    <w:abstractNumId w:val="16"/>
  </w:num>
  <w:num w:numId="17">
    <w:abstractNumId w:val="1"/>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4297B"/>
    <w:rsid w:val="00061F03"/>
    <w:rsid w:val="00066BB5"/>
    <w:rsid w:val="0007137A"/>
    <w:rsid w:val="0009228B"/>
    <w:rsid w:val="000F1D21"/>
    <w:rsid w:val="001048AC"/>
    <w:rsid w:val="00130137"/>
    <w:rsid w:val="001367C3"/>
    <w:rsid w:val="00163369"/>
    <w:rsid w:val="00164269"/>
    <w:rsid w:val="0017463C"/>
    <w:rsid w:val="00174FF2"/>
    <w:rsid w:val="001806BC"/>
    <w:rsid w:val="00184B7B"/>
    <w:rsid w:val="001D68D7"/>
    <w:rsid w:val="00202CA0"/>
    <w:rsid w:val="00204B09"/>
    <w:rsid w:val="00213A3D"/>
    <w:rsid w:val="00262F96"/>
    <w:rsid w:val="002717B5"/>
    <w:rsid w:val="002A6C7D"/>
    <w:rsid w:val="002B127A"/>
    <w:rsid w:val="002B5768"/>
    <w:rsid w:val="002C4F7A"/>
    <w:rsid w:val="00317493"/>
    <w:rsid w:val="00347524"/>
    <w:rsid w:val="003475C3"/>
    <w:rsid w:val="003724C9"/>
    <w:rsid w:val="003A2F4D"/>
    <w:rsid w:val="003A748D"/>
    <w:rsid w:val="003C2AB4"/>
    <w:rsid w:val="003E796B"/>
    <w:rsid w:val="00402201"/>
    <w:rsid w:val="00440565"/>
    <w:rsid w:val="00446206"/>
    <w:rsid w:val="004474DB"/>
    <w:rsid w:val="00452FFA"/>
    <w:rsid w:val="004727A6"/>
    <w:rsid w:val="00475432"/>
    <w:rsid w:val="0048501D"/>
    <w:rsid w:val="004971A4"/>
    <w:rsid w:val="004A1379"/>
    <w:rsid w:val="004B38F1"/>
    <w:rsid w:val="00511257"/>
    <w:rsid w:val="00522AE4"/>
    <w:rsid w:val="0055075B"/>
    <w:rsid w:val="00564D1A"/>
    <w:rsid w:val="005B24BE"/>
    <w:rsid w:val="005B76A9"/>
    <w:rsid w:val="005D7604"/>
    <w:rsid w:val="005E43D8"/>
    <w:rsid w:val="006021A8"/>
    <w:rsid w:val="00605020"/>
    <w:rsid w:val="0062410D"/>
    <w:rsid w:val="00683A9F"/>
    <w:rsid w:val="006A2925"/>
    <w:rsid w:val="006D30CA"/>
    <w:rsid w:val="006D5935"/>
    <w:rsid w:val="00747941"/>
    <w:rsid w:val="00765A61"/>
    <w:rsid w:val="00786E9E"/>
    <w:rsid w:val="007A7A22"/>
    <w:rsid w:val="007B626F"/>
    <w:rsid w:val="007D0B5B"/>
    <w:rsid w:val="007D38C2"/>
    <w:rsid w:val="00804FC8"/>
    <w:rsid w:val="008421BC"/>
    <w:rsid w:val="00847070"/>
    <w:rsid w:val="008873C7"/>
    <w:rsid w:val="008C53FE"/>
    <w:rsid w:val="008C74BE"/>
    <w:rsid w:val="008F7457"/>
    <w:rsid w:val="0091650A"/>
    <w:rsid w:val="00931566"/>
    <w:rsid w:val="00935678"/>
    <w:rsid w:val="00936B4B"/>
    <w:rsid w:val="00947310"/>
    <w:rsid w:val="009763CC"/>
    <w:rsid w:val="00983289"/>
    <w:rsid w:val="009873EF"/>
    <w:rsid w:val="009B66AA"/>
    <w:rsid w:val="00A13A7C"/>
    <w:rsid w:val="00A2045F"/>
    <w:rsid w:val="00A25031"/>
    <w:rsid w:val="00A35D26"/>
    <w:rsid w:val="00A43A9B"/>
    <w:rsid w:val="00A517C1"/>
    <w:rsid w:val="00A5356C"/>
    <w:rsid w:val="00A56BDB"/>
    <w:rsid w:val="00A67608"/>
    <w:rsid w:val="00A81B32"/>
    <w:rsid w:val="00A97B7A"/>
    <w:rsid w:val="00AC1264"/>
    <w:rsid w:val="00AC1DB1"/>
    <w:rsid w:val="00AC3731"/>
    <w:rsid w:val="00B313CE"/>
    <w:rsid w:val="00B35415"/>
    <w:rsid w:val="00B43A25"/>
    <w:rsid w:val="00B6206E"/>
    <w:rsid w:val="00B70735"/>
    <w:rsid w:val="00B96BF9"/>
    <w:rsid w:val="00BC45A3"/>
    <w:rsid w:val="00C00F16"/>
    <w:rsid w:val="00C33870"/>
    <w:rsid w:val="00C37522"/>
    <w:rsid w:val="00C40763"/>
    <w:rsid w:val="00C41128"/>
    <w:rsid w:val="00C51FF0"/>
    <w:rsid w:val="00C63EEB"/>
    <w:rsid w:val="00CA1368"/>
    <w:rsid w:val="00CB4EFE"/>
    <w:rsid w:val="00CD0CC0"/>
    <w:rsid w:val="00CD5685"/>
    <w:rsid w:val="00CE2CEA"/>
    <w:rsid w:val="00CF235E"/>
    <w:rsid w:val="00D219E6"/>
    <w:rsid w:val="00D2521E"/>
    <w:rsid w:val="00D65CB2"/>
    <w:rsid w:val="00D8074A"/>
    <w:rsid w:val="00D81D2B"/>
    <w:rsid w:val="00DA2205"/>
    <w:rsid w:val="00DC40A5"/>
    <w:rsid w:val="00DC5DCD"/>
    <w:rsid w:val="00DF1195"/>
    <w:rsid w:val="00DF3C18"/>
    <w:rsid w:val="00E358AC"/>
    <w:rsid w:val="00EB7D09"/>
    <w:rsid w:val="00EC5D88"/>
    <w:rsid w:val="00F07815"/>
    <w:rsid w:val="00F172B4"/>
    <w:rsid w:val="00F20508"/>
    <w:rsid w:val="00F31D8F"/>
    <w:rsid w:val="00F37320"/>
    <w:rsid w:val="00F5027B"/>
    <w:rsid w:val="00F56618"/>
    <w:rsid w:val="00F60E94"/>
    <w:rsid w:val="00F71F56"/>
    <w:rsid w:val="00F82EC6"/>
    <w:rsid w:val="00FA246F"/>
    <w:rsid w:val="00FE1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1970">
      <w:bodyDiv w:val="1"/>
      <w:marLeft w:val="0"/>
      <w:marRight w:val="0"/>
      <w:marTop w:val="0"/>
      <w:marBottom w:val="0"/>
      <w:divBdr>
        <w:top w:val="none" w:sz="0" w:space="0" w:color="auto"/>
        <w:left w:val="none" w:sz="0" w:space="0" w:color="auto"/>
        <w:bottom w:val="none" w:sz="0" w:space="0" w:color="auto"/>
        <w:right w:val="none" w:sz="0" w:space="0" w:color="auto"/>
      </w:divBdr>
    </w:div>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60388503">
      <w:bodyDiv w:val="1"/>
      <w:marLeft w:val="0"/>
      <w:marRight w:val="0"/>
      <w:marTop w:val="0"/>
      <w:marBottom w:val="0"/>
      <w:divBdr>
        <w:top w:val="none" w:sz="0" w:space="0" w:color="auto"/>
        <w:left w:val="none" w:sz="0" w:space="0" w:color="auto"/>
        <w:bottom w:val="none" w:sz="0" w:space="0" w:color="auto"/>
        <w:right w:val="none" w:sz="0" w:space="0" w:color="auto"/>
      </w:divBdr>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500346061">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4770002">
      <w:bodyDiv w:val="1"/>
      <w:marLeft w:val="0"/>
      <w:marRight w:val="0"/>
      <w:marTop w:val="0"/>
      <w:marBottom w:val="0"/>
      <w:divBdr>
        <w:top w:val="none" w:sz="0" w:space="0" w:color="auto"/>
        <w:left w:val="none" w:sz="0" w:space="0" w:color="auto"/>
        <w:bottom w:val="none" w:sz="0" w:space="0" w:color="auto"/>
        <w:right w:val="none" w:sz="0" w:space="0" w:color="auto"/>
      </w:divBdr>
    </w:div>
    <w:div w:id="19575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3767</Words>
  <Characters>21477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Путрюс Елена</cp:lastModifiedBy>
  <cp:revision>2</cp:revision>
  <cp:lastPrinted>2024-07-01T10:26:00Z</cp:lastPrinted>
  <dcterms:created xsi:type="dcterms:W3CDTF">2026-05-15T08:42:00Z</dcterms:created>
  <dcterms:modified xsi:type="dcterms:W3CDTF">2026-05-15T08:42:00Z</dcterms:modified>
</cp:coreProperties>
</file>