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F8B" w:rsidRPr="00310F8B" w:rsidRDefault="00310F8B" w:rsidP="00310F8B">
      <w:pPr>
        <w:contextualSpacing/>
        <w:jc w:val="center"/>
        <w:rPr>
          <w:rFonts w:ascii="Times New Roman" w:hAnsi="Times New Roman"/>
          <w:sz w:val="22"/>
          <w:szCs w:val="22"/>
        </w:rPr>
      </w:pPr>
      <w:r w:rsidRPr="00310F8B">
        <w:rPr>
          <w:rFonts w:ascii="Times New Roman" w:hAnsi="Times New Roman"/>
          <w:b/>
          <w:bCs/>
          <w:sz w:val="22"/>
          <w:szCs w:val="22"/>
        </w:rPr>
        <w:t>МУНИЦИПАЛЬНЫЙ КОНТРАКТ №2-_______/26</w:t>
      </w:r>
      <w:r w:rsidRPr="00310F8B">
        <w:rPr>
          <w:rFonts w:ascii="Times New Roman" w:hAnsi="Times New Roman"/>
          <w:sz w:val="22"/>
          <w:szCs w:val="22"/>
        </w:rPr>
        <w:t xml:space="preserve"> </w:t>
      </w:r>
    </w:p>
    <w:p w:rsidR="00310F8B" w:rsidRPr="00310F8B" w:rsidRDefault="00310F8B" w:rsidP="00310F8B">
      <w:pPr>
        <w:jc w:val="center"/>
        <w:rPr>
          <w:rFonts w:ascii="Times New Roman" w:hAnsi="Times New Roman"/>
          <w:i/>
          <w:iCs/>
          <w:sz w:val="22"/>
          <w:szCs w:val="22"/>
        </w:rPr>
      </w:pPr>
      <w:r w:rsidRPr="00310F8B">
        <w:rPr>
          <w:rFonts w:ascii="Times New Roman" w:hAnsi="Times New Roman"/>
          <w:i/>
          <w:iCs/>
          <w:sz w:val="22"/>
          <w:szCs w:val="22"/>
        </w:rPr>
        <w:t>ИКЗ _________________________________________________</w:t>
      </w:r>
    </w:p>
    <w:p w:rsidR="00310F8B" w:rsidRPr="00310F8B" w:rsidRDefault="00310F8B" w:rsidP="00310F8B">
      <w:pPr>
        <w:contextualSpacing/>
        <w:jc w:val="center"/>
        <w:rPr>
          <w:rFonts w:ascii="Times New Roman" w:hAnsi="Times New Roman"/>
          <w:b/>
          <w:bCs/>
          <w:sz w:val="22"/>
          <w:szCs w:val="22"/>
        </w:rPr>
      </w:pPr>
    </w:p>
    <w:tbl>
      <w:tblPr>
        <w:tblW w:w="10983" w:type="dxa"/>
        <w:tblInd w:w="108" w:type="dxa"/>
        <w:tblLook w:val="04A0"/>
      </w:tblPr>
      <w:tblGrid>
        <w:gridCol w:w="2581"/>
        <w:gridCol w:w="8402"/>
      </w:tblGrid>
      <w:tr w:rsidR="00310F8B" w:rsidRPr="00310F8B" w:rsidTr="00EC21A0">
        <w:tc>
          <w:tcPr>
            <w:tcW w:w="2581" w:type="dxa"/>
          </w:tcPr>
          <w:p w:rsidR="00310F8B" w:rsidRPr="00310F8B" w:rsidRDefault="00310F8B" w:rsidP="00EC21A0">
            <w:pPr>
              <w:contextualSpacing/>
              <w:rPr>
                <w:rFonts w:ascii="Times New Roman" w:hAnsi="Times New Roman"/>
              </w:rPr>
            </w:pPr>
            <w:r w:rsidRPr="00310F8B">
              <w:rPr>
                <w:rFonts w:ascii="Times New Roman" w:hAnsi="Times New Roman"/>
                <w:sz w:val="22"/>
                <w:szCs w:val="22"/>
              </w:rPr>
              <w:t xml:space="preserve">Санкт-Петербург                                                                   </w:t>
            </w:r>
          </w:p>
        </w:tc>
        <w:tc>
          <w:tcPr>
            <w:tcW w:w="8402" w:type="dxa"/>
          </w:tcPr>
          <w:p w:rsidR="00310F8B" w:rsidRPr="00310F8B" w:rsidRDefault="00310F8B" w:rsidP="00EC21A0">
            <w:pPr>
              <w:contextualSpacing/>
              <w:rPr>
                <w:rFonts w:ascii="Times New Roman" w:hAnsi="Times New Roman"/>
              </w:rPr>
            </w:pPr>
            <w:r w:rsidRPr="00310F8B">
              <w:rPr>
                <w:rFonts w:ascii="Times New Roman" w:hAnsi="Times New Roman"/>
                <w:sz w:val="22"/>
                <w:szCs w:val="22"/>
              </w:rPr>
              <w:t xml:space="preserve">                                                                                         «___» _________ 2026 г.                                                               </w:t>
            </w:r>
          </w:p>
        </w:tc>
      </w:tr>
      <w:tr w:rsidR="00310F8B" w:rsidRPr="00310F8B" w:rsidTr="00EC21A0">
        <w:tc>
          <w:tcPr>
            <w:tcW w:w="2581" w:type="dxa"/>
          </w:tcPr>
          <w:p w:rsidR="00310F8B" w:rsidRPr="00310F8B" w:rsidRDefault="00310F8B" w:rsidP="00EC21A0">
            <w:pPr>
              <w:contextualSpacing/>
              <w:rPr>
                <w:rFonts w:ascii="Times New Roman" w:hAnsi="Times New Roman"/>
              </w:rPr>
            </w:pPr>
          </w:p>
        </w:tc>
        <w:tc>
          <w:tcPr>
            <w:tcW w:w="8402" w:type="dxa"/>
          </w:tcPr>
          <w:p w:rsidR="00310F8B" w:rsidRPr="00310F8B" w:rsidRDefault="00310F8B" w:rsidP="00EC21A0">
            <w:pPr>
              <w:contextualSpacing/>
              <w:jc w:val="right"/>
              <w:rPr>
                <w:rFonts w:ascii="Times New Roman" w:hAnsi="Times New Roman"/>
              </w:rPr>
            </w:pPr>
          </w:p>
        </w:tc>
      </w:tr>
    </w:tbl>
    <w:p w:rsidR="00310F8B" w:rsidRPr="00310F8B" w:rsidRDefault="00310F8B" w:rsidP="00310F8B">
      <w:pPr>
        <w:pStyle w:val="LO-normal"/>
        <w:widowControl w:val="0"/>
        <w:spacing w:line="240" w:lineRule="auto"/>
        <w:jc w:val="both"/>
        <w:rPr>
          <w:rFonts w:ascii="Times New Roman" w:hAnsi="Times New Roman" w:cs="Times New Roman"/>
          <w:b/>
          <w:bCs/>
        </w:rPr>
      </w:pPr>
      <w:r w:rsidRPr="00310F8B">
        <w:rPr>
          <w:rFonts w:ascii="Times New Roman" w:hAnsi="Times New Roman" w:cs="Times New Roman"/>
          <w:b/>
          <w:iCs/>
        </w:rPr>
        <w:t>Местная администрация муниципального образования город Пушкин</w:t>
      </w:r>
      <w:r w:rsidRPr="00310F8B">
        <w:rPr>
          <w:rFonts w:ascii="Times New Roman" w:hAnsi="Times New Roman" w:cs="Times New Roman"/>
          <w:iCs/>
        </w:rPr>
        <w:t xml:space="preserve">, именуемая в дальнейшем Заказчик, в лице главы местной администрации муниципального образования город Пушкин </w:t>
      </w:r>
      <w:proofErr w:type="spellStart"/>
      <w:r w:rsidRPr="00310F8B">
        <w:rPr>
          <w:rFonts w:ascii="Times New Roman" w:hAnsi="Times New Roman" w:cs="Times New Roman"/>
          <w:iCs/>
        </w:rPr>
        <w:t>Каратуева</w:t>
      </w:r>
      <w:proofErr w:type="spellEnd"/>
      <w:r w:rsidRPr="00310F8B">
        <w:rPr>
          <w:rFonts w:ascii="Times New Roman" w:hAnsi="Times New Roman" w:cs="Times New Roman"/>
          <w:iCs/>
        </w:rPr>
        <w:t xml:space="preserve"> Артема Михайловича, действующего на основании </w:t>
      </w:r>
      <w:r w:rsidRPr="00310F8B">
        <w:rPr>
          <w:rFonts w:ascii="Times New Roman" w:hAnsi="Times New Roman" w:cs="Times New Roman"/>
          <w:iCs/>
          <w:color w:val="000000"/>
        </w:rPr>
        <w:t>Устава</w:t>
      </w:r>
      <w:r w:rsidRPr="00310F8B">
        <w:rPr>
          <w:rFonts w:ascii="Times New Roman" w:hAnsi="Times New Roman" w:cs="Times New Roman"/>
          <w:iCs/>
        </w:rPr>
        <w:t>, с одной стороны, и</w:t>
      </w:r>
      <w:proofErr w:type="gramStart"/>
      <w:r w:rsidRPr="00310F8B">
        <w:rPr>
          <w:rFonts w:ascii="Times New Roman" w:hAnsi="Times New Roman" w:cs="Times New Roman"/>
          <w:iCs/>
        </w:rPr>
        <w:t xml:space="preserve"> </w:t>
      </w:r>
      <w:r w:rsidRPr="00310F8B">
        <w:rPr>
          <w:rFonts w:ascii="Times New Roman" w:hAnsi="Times New Roman" w:cs="Times New Roman"/>
          <w:b/>
          <w:bCs/>
          <w:iCs/>
          <w:lang w:eastAsia="ar-SA"/>
        </w:rPr>
        <w:t>,</w:t>
      </w:r>
      <w:proofErr w:type="gramEnd"/>
      <w:r w:rsidRPr="00310F8B">
        <w:rPr>
          <w:rFonts w:ascii="Times New Roman" w:hAnsi="Times New Roman" w:cs="Times New Roman"/>
          <w:b/>
          <w:bCs/>
          <w:iCs/>
          <w:lang w:eastAsia="ar-SA"/>
        </w:rPr>
        <w:t xml:space="preserve"> </w:t>
      </w:r>
      <w:r w:rsidRPr="00310F8B">
        <w:rPr>
          <w:rFonts w:ascii="Times New Roman" w:hAnsi="Times New Roman" w:cs="Times New Roman"/>
          <w:iCs/>
        </w:rPr>
        <w:t>именуемый в дальнейшем Поставщик</w:t>
      </w:r>
      <w:r w:rsidRPr="00310F8B">
        <w:rPr>
          <w:rFonts w:ascii="Times New Roman" w:hAnsi="Times New Roman" w:cs="Times New Roman"/>
        </w:rPr>
        <w:t xml:space="preserve">, действующий на основании </w:t>
      </w:r>
      <w:r w:rsidRPr="00310F8B">
        <w:rPr>
          <w:rFonts w:ascii="Times New Roman" w:hAnsi="Times New Roman" w:cs="Times New Roman"/>
          <w:lang w:eastAsia="ar-SA"/>
        </w:rPr>
        <w:t xml:space="preserve">______________________________________ г., </w:t>
      </w:r>
      <w:r w:rsidRPr="00310F8B">
        <w:rPr>
          <w:rFonts w:ascii="Times New Roman" w:hAnsi="Times New Roman" w:cs="Times New Roman"/>
        </w:rPr>
        <w:t>с другой стороны, (именуемые в дальнейшем –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310F8B" w:rsidRPr="00310F8B" w:rsidRDefault="00310F8B" w:rsidP="00310F8B">
      <w:pPr>
        <w:jc w:val="both"/>
        <w:rPr>
          <w:rFonts w:ascii="Times New Roman" w:hAnsi="Times New Roman"/>
          <w:sz w:val="22"/>
          <w:szCs w:val="22"/>
        </w:rPr>
      </w:pPr>
    </w:p>
    <w:p w:rsidR="00310F8B" w:rsidRPr="00310F8B" w:rsidRDefault="00310F8B" w:rsidP="00310F8B">
      <w:pPr>
        <w:jc w:val="both"/>
        <w:rPr>
          <w:rFonts w:ascii="Times New Roman" w:hAnsi="Times New Roman"/>
          <w:sz w:val="22"/>
          <w:szCs w:val="22"/>
        </w:rPr>
      </w:pPr>
    </w:p>
    <w:p w:rsidR="00310F8B" w:rsidRPr="00310F8B" w:rsidRDefault="00310F8B" w:rsidP="00310F8B">
      <w:pPr>
        <w:pStyle w:val="a6"/>
        <w:numPr>
          <w:ilvl w:val="0"/>
          <w:numId w:val="20"/>
        </w:numPr>
        <w:spacing w:after="0" w:line="240" w:lineRule="auto"/>
        <w:jc w:val="center"/>
        <w:rPr>
          <w:rFonts w:ascii="Times New Roman" w:hAnsi="Times New Roman" w:cs="Times New Roman"/>
        </w:rPr>
      </w:pPr>
      <w:r w:rsidRPr="00310F8B">
        <w:rPr>
          <w:rFonts w:ascii="Times New Roman" w:hAnsi="Times New Roman" w:cs="Times New Roman"/>
          <w:b/>
          <w:bCs/>
        </w:rPr>
        <w:t>Предмет Контракта</w:t>
      </w:r>
    </w:p>
    <w:p w:rsidR="00310F8B" w:rsidRPr="00310F8B" w:rsidRDefault="00310F8B" w:rsidP="00310F8B">
      <w:pPr>
        <w:pStyle w:val="a6"/>
        <w:numPr>
          <w:ilvl w:val="1"/>
          <w:numId w:val="20"/>
        </w:numPr>
        <w:tabs>
          <w:tab w:val="clear" w:pos="1211"/>
          <w:tab w:val="num" w:pos="851"/>
          <w:tab w:val="left" w:pos="993"/>
        </w:tabs>
        <w:spacing w:after="0" w:line="240" w:lineRule="auto"/>
        <w:ind w:left="0" w:firstLine="567"/>
        <w:jc w:val="both"/>
        <w:rPr>
          <w:rFonts w:ascii="Times New Roman" w:hAnsi="Times New Roman" w:cs="Times New Roman"/>
          <w:i/>
          <w:iCs/>
        </w:rPr>
      </w:pPr>
      <w:proofErr w:type="gramStart"/>
      <w:r w:rsidRPr="00310F8B">
        <w:rPr>
          <w:rFonts w:ascii="Times New Roman" w:hAnsi="Times New Roman" w:cs="Times New Roman"/>
        </w:rPr>
        <w:t xml:space="preserve">Поставщик обязуется осуществить </w:t>
      </w:r>
      <w:r w:rsidRPr="00310F8B">
        <w:rPr>
          <w:rFonts w:ascii="Times New Roman" w:hAnsi="Times New Roman" w:cs="Times New Roman"/>
          <w:i/>
          <w:iCs/>
        </w:rPr>
        <w:t xml:space="preserve">поставку </w:t>
      </w:r>
      <w:r w:rsidR="00C86F35">
        <w:rPr>
          <w:rFonts w:ascii="Times New Roman" w:hAnsi="Times New Roman" w:cs="Times New Roman"/>
          <w:i/>
          <w:iCs/>
        </w:rPr>
        <w:t xml:space="preserve">наградной продукции для участников мероприятий </w:t>
      </w:r>
      <w:r w:rsidRPr="00310F8B">
        <w:rPr>
          <w:rFonts w:ascii="Times New Roman" w:hAnsi="Times New Roman" w:cs="Times New Roman"/>
          <w:i/>
          <w:iCs/>
        </w:rPr>
        <w:t xml:space="preserve">муниципального образования г. Пушкин </w:t>
      </w:r>
      <w:r w:rsidRPr="00310F8B">
        <w:rPr>
          <w:rFonts w:ascii="Times New Roman" w:hAnsi="Times New Roman" w:cs="Times New Roman"/>
        </w:rPr>
        <w:t>(далее – Товар), в соответствии с описанием объекта закупки (приложение № 1 к Контракту) и спецификацией (приложение № 2 к Контракту), являющимися неотъемлемой частью Контракта, а Заказчик обязуется своевременно оплатить поставленный, надлежащего качества Товар.</w:t>
      </w:r>
      <w:proofErr w:type="gramEnd"/>
    </w:p>
    <w:p w:rsidR="00310F8B" w:rsidRPr="00310F8B" w:rsidRDefault="00310F8B" w:rsidP="00310F8B">
      <w:pPr>
        <w:pStyle w:val="a6"/>
        <w:numPr>
          <w:ilvl w:val="1"/>
          <w:numId w:val="20"/>
        </w:numPr>
        <w:tabs>
          <w:tab w:val="num" w:pos="993"/>
        </w:tabs>
        <w:spacing w:after="0" w:line="240" w:lineRule="auto"/>
        <w:ind w:left="0" w:firstLine="567"/>
        <w:jc w:val="both"/>
        <w:rPr>
          <w:rFonts w:ascii="Times New Roman" w:hAnsi="Times New Roman" w:cs="Times New Roman"/>
        </w:rPr>
      </w:pPr>
      <w:r w:rsidRPr="00310F8B">
        <w:rPr>
          <w:rFonts w:ascii="Times New Roman" w:hAnsi="Times New Roman" w:cs="Times New Roman"/>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иска третьих лиц.</w:t>
      </w:r>
    </w:p>
    <w:p w:rsidR="00310F8B" w:rsidRPr="00310F8B" w:rsidRDefault="00310F8B" w:rsidP="00310F8B">
      <w:pPr>
        <w:pStyle w:val="a6"/>
        <w:numPr>
          <w:ilvl w:val="1"/>
          <w:numId w:val="20"/>
        </w:numPr>
        <w:tabs>
          <w:tab w:val="num" w:pos="993"/>
        </w:tabs>
        <w:spacing w:after="0" w:line="240" w:lineRule="auto"/>
        <w:ind w:left="0" w:firstLine="567"/>
        <w:jc w:val="both"/>
        <w:rPr>
          <w:rFonts w:ascii="Times New Roman" w:hAnsi="Times New Roman" w:cs="Times New Roman"/>
        </w:rPr>
      </w:pPr>
      <w:r w:rsidRPr="00310F8B">
        <w:rPr>
          <w:rFonts w:ascii="Times New Roman" w:hAnsi="Times New Roman" w:cs="Times New Roman"/>
        </w:rPr>
        <w:t>Поставляемый Товар должен быть новым, не бывший в эксплуатации, без дефектов изготовления, не поврежденный.</w:t>
      </w:r>
    </w:p>
    <w:p w:rsidR="00310F8B" w:rsidRPr="00310F8B" w:rsidRDefault="00310F8B" w:rsidP="00310F8B">
      <w:pPr>
        <w:tabs>
          <w:tab w:val="num" w:pos="1211"/>
        </w:tabs>
        <w:jc w:val="both"/>
        <w:rPr>
          <w:rFonts w:ascii="Times New Roman" w:hAnsi="Times New Roman"/>
          <w:sz w:val="22"/>
          <w:szCs w:val="22"/>
        </w:rPr>
      </w:pPr>
    </w:p>
    <w:p w:rsidR="00310F8B" w:rsidRPr="00310F8B" w:rsidRDefault="00310F8B" w:rsidP="00310F8B">
      <w:pPr>
        <w:tabs>
          <w:tab w:val="num" w:pos="1211"/>
        </w:tabs>
        <w:jc w:val="both"/>
        <w:rPr>
          <w:rFonts w:ascii="Times New Roman" w:hAnsi="Times New Roman"/>
          <w:sz w:val="22"/>
          <w:szCs w:val="22"/>
        </w:rPr>
      </w:pPr>
    </w:p>
    <w:p w:rsidR="00310F8B" w:rsidRPr="00310F8B" w:rsidRDefault="00310F8B" w:rsidP="00310F8B">
      <w:pPr>
        <w:pStyle w:val="a6"/>
        <w:numPr>
          <w:ilvl w:val="0"/>
          <w:numId w:val="20"/>
        </w:numPr>
        <w:snapToGrid w:val="0"/>
        <w:spacing w:after="0" w:line="240" w:lineRule="auto"/>
        <w:jc w:val="center"/>
        <w:rPr>
          <w:rFonts w:ascii="Times New Roman" w:hAnsi="Times New Roman" w:cs="Times New Roman"/>
          <w:b/>
          <w:bCs/>
        </w:rPr>
      </w:pPr>
      <w:r w:rsidRPr="00310F8B">
        <w:rPr>
          <w:rFonts w:ascii="Times New Roman" w:hAnsi="Times New Roman" w:cs="Times New Roman"/>
          <w:b/>
          <w:bCs/>
        </w:rPr>
        <w:t>Срок и место исполнения обязательств</w:t>
      </w:r>
    </w:p>
    <w:p w:rsidR="00310F8B" w:rsidRPr="00310F8B" w:rsidRDefault="00310F8B" w:rsidP="00310F8B">
      <w:pPr>
        <w:ind w:firstLine="567"/>
        <w:jc w:val="both"/>
        <w:rPr>
          <w:rFonts w:ascii="Times New Roman" w:hAnsi="Times New Roman"/>
          <w:sz w:val="22"/>
          <w:szCs w:val="22"/>
        </w:rPr>
      </w:pPr>
      <w:bookmarkStart w:id="0" w:name="_Hlk124847550"/>
      <w:r w:rsidRPr="00310F8B">
        <w:rPr>
          <w:rFonts w:ascii="Times New Roman" w:hAnsi="Times New Roman"/>
          <w:sz w:val="22"/>
          <w:szCs w:val="22"/>
        </w:rPr>
        <w:t>2.1. Поставщик осуществляет поставку Товара: в соответствии с описанием объекта закупки (Приложение № 1 к настоящему контракту).</w:t>
      </w:r>
    </w:p>
    <w:p w:rsidR="00310F8B" w:rsidRPr="00310F8B" w:rsidRDefault="00310F8B" w:rsidP="00310F8B">
      <w:pPr>
        <w:tabs>
          <w:tab w:val="num" w:pos="1353"/>
        </w:tabs>
        <w:ind w:firstLine="567"/>
        <w:jc w:val="both"/>
        <w:rPr>
          <w:rFonts w:ascii="Times New Roman" w:hAnsi="Times New Roman"/>
          <w:sz w:val="22"/>
          <w:szCs w:val="22"/>
        </w:rPr>
      </w:pPr>
      <w:r w:rsidRPr="00310F8B">
        <w:rPr>
          <w:rFonts w:ascii="Times New Roman" w:hAnsi="Times New Roman"/>
          <w:sz w:val="22"/>
          <w:szCs w:val="22"/>
        </w:rPr>
        <w:t>2.2. Место поставки Товара: в соответствии с описанием объекта закупки (Приложение № 1 к настоящему контракту).</w:t>
      </w:r>
    </w:p>
    <w:p w:rsidR="00310F8B" w:rsidRPr="00310F8B" w:rsidRDefault="00310F8B" w:rsidP="00310F8B">
      <w:pPr>
        <w:tabs>
          <w:tab w:val="num" w:pos="1353"/>
        </w:tabs>
        <w:ind w:firstLine="567"/>
        <w:jc w:val="both"/>
        <w:rPr>
          <w:rFonts w:ascii="Times New Roman" w:hAnsi="Times New Roman"/>
          <w:sz w:val="22"/>
          <w:szCs w:val="22"/>
        </w:rPr>
      </w:pPr>
      <w:r w:rsidRPr="00310F8B">
        <w:rPr>
          <w:rFonts w:ascii="Times New Roman" w:hAnsi="Times New Roman"/>
          <w:sz w:val="22"/>
          <w:szCs w:val="22"/>
        </w:rPr>
        <w:t>2.3. Срок поставки Товара: в соответствии с описанием объекта закупки (Приложение № 1 к настоящему контракту).</w:t>
      </w:r>
    </w:p>
    <w:bookmarkEnd w:id="0"/>
    <w:p w:rsidR="00310F8B" w:rsidRPr="00310F8B" w:rsidRDefault="00310F8B" w:rsidP="00310F8B">
      <w:pPr>
        <w:autoSpaceDE w:val="0"/>
        <w:autoSpaceDN w:val="0"/>
        <w:adjustRightInd w:val="0"/>
        <w:jc w:val="both"/>
        <w:rPr>
          <w:rFonts w:ascii="Times New Roman" w:hAnsi="Times New Roman"/>
          <w:sz w:val="22"/>
          <w:szCs w:val="22"/>
        </w:rPr>
      </w:pPr>
      <w:r w:rsidRPr="00310F8B">
        <w:rPr>
          <w:rFonts w:ascii="Times New Roman" w:hAnsi="Times New Roman"/>
          <w:sz w:val="22"/>
          <w:szCs w:val="22"/>
        </w:rPr>
        <w:t xml:space="preserve">           2.4. Неотъемлемой частью Контракта являются: описание объекта закупки (приложение № 1 к Контракту), спецификация (приложение № 2 к Контракту).</w:t>
      </w:r>
    </w:p>
    <w:p w:rsidR="00310F8B" w:rsidRPr="00310F8B" w:rsidRDefault="00310F8B" w:rsidP="00310F8B">
      <w:pPr>
        <w:autoSpaceDE w:val="0"/>
        <w:autoSpaceDN w:val="0"/>
        <w:adjustRightInd w:val="0"/>
        <w:jc w:val="both"/>
        <w:rPr>
          <w:rFonts w:ascii="Times New Roman" w:hAnsi="Times New Roman"/>
          <w:sz w:val="22"/>
          <w:szCs w:val="22"/>
        </w:rPr>
      </w:pPr>
    </w:p>
    <w:p w:rsidR="00310F8B" w:rsidRPr="00310F8B" w:rsidRDefault="00310F8B" w:rsidP="00310F8B">
      <w:pPr>
        <w:pStyle w:val="a6"/>
        <w:numPr>
          <w:ilvl w:val="0"/>
          <w:numId w:val="21"/>
        </w:numPr>
        <w:autoSpaceDE w:val="0"/>
        <w:autoSpaceDN w:val="0"/>
        <w:adjustRightInd w:val="0"/>
        <w:spacing w:after="0" w:line="240" w:lineRule="auto"/>
        <w:ind w:firstLine="2901"/>
        <w:jc w:val="both"/>
        <w:rPr>
          <w:rFonts w:ascii="Times New Roman" w:hAnsi="Times New Roman" w:cs="Times New Roman"/>
          <w:b/>
        </w:rPr>
      </w:pPr>
      <w:r w:rsidRPr="00310F8B">
        <w:rPr>
          <w:rFonts w:ascii="Times New Roman" w:hAnsi="Times New Roman" w:cs="Times New Roman"/>
          <w:b/>
        </w:rPr>
        <w:t>Цена Контракта и порядок расчетов</w:t>
      </w:r>
    </w:p>
    <w:p w:rsidR="00310F8B" w:rsidRPr="00310F8B" w:rsidRDefault="00310F8B" w:rsidP="00310F8B">
      <w:pPr>
        <w:pStyle w:val="ad"/>
        <w:numPr>
          <w:ilvl w:val="1"/>
          <w:numId w:val="23"/>
        </w:numPr>
        <w:tabs>
          <w:tab w:val="clear" w:pos="4677"/>
          <w:tab w:val="clear" w:pos="9355"/>
          <w:tab w:val="left" w:pos="-540"/>
          <w:tab w:val="left" w:pos="187"/>
          <w:tab w:val="left" w:pos="561"/>
          <w:tab w:val="left" w:pos="1134"/>
          <w:tab w:val="left" w:pos="1276"/>
        </w:tabs>
        <w:ind w:left="0" w:firstLine="567"/>
        <w:jc w:val="both"/>
        <w:rPr>
          <w:rFonts w:ascii="Times New Roman" w:hAnsi="Times New Roman"/>
          <w:sz w:val="22"/>
          <w:szCs w:val="22"/>
        </w:rPr>
      </w:pPr>
      <w:r w:rsidRPr="00310F8B">
        <w:rPr>
          <w:rFonts w:ascii="Times New Roman" w:hAnsi="Times New Roman"/>
          <w:sz w:val="22"/>
          <w:szCs w:val="22"/>
        </w:rPr>
        <w:t xml:space="preserve">Стоимость подлежащего поставке Товара (далее – цена Контракта) в пределах выделенного лимита бюджетного финансирования по Контракту составляет ________ </w:t>
      </w:r>
      <w:r w:rsidRPr="00310F8B">
        <w:rPr>
          <w:rFonts w:ascii="Times New Roman" w:eastAsia="Calibri" w:hAnsi="Times New Roman"/>
          <w:sz w:val="22"/>
          <w:szCs w:val="22"/>
          <w:lang w:eastAsia="en-US"/>
        </w:rPr>
        <w:t>руб.</w:t>
      </w:r>
      <w:r w:rsidRPr="00310F8B">
        <w:rPr>
          <w:rFonts w:ascii="Times New Roman" w:hAnsi="Times New Roman"/>
          <w:sz w:val="22"/>
          <w:szCs w:val="22"/>
        </w:rPr>
        <w:t xml:space="preserve"> (____________________ рублей 00 копеек), в т.ч. НДС/НДС не облагается в соответствии с главой 26.2 НК РФ.</w:t>
      </w:r>
    </w:p>
    <w:p w:rsidR="00310F8B" w:rsidRPr="00310F8B" w:rsidRDefault="00310F8B" w:rsidP="00310F8B">
      <w:pPr>
        <w:pStyle w:val="a6"/>
        <w:numPr>
          <w:ilvl w:val="1"/>
          <w:numId w:val="23"/>
        </w:numPr>
        <w:tabs>
          <w:tab w:val="left" w:pos="-540"/>
          <w:tab w:val="left" w:pos="187"/>
          <w:tab w:val="left" w:pos="567"/>
          <w:tab w:val="left" w:pos="709"/>
          <w:tab w:val="left" w:pos="993"/>
          <w:tab w:val="center" w:pos="2835"/>
        </w:tabs>
        <w:spacing w:after="0" w:line="240" w:lineRule="auto"/>
        <w:ind w:left="0" w:firstLine="567"/>
        <w:jc w:val="both"/>
        <w:rPr>
          <w:rFonts w:ascii="Times New Roman" w:hAnsi="Times New Roman" w:cs="Times New Roman"/>
          <w:bCs/>
        </w:rPr>
      </w:pPr>
      <w:proofErr w:type="gramStart"/>
      <w:r w:rsidRPr="00310F8B">
        <w:rPr>
          <w:rFonts w:ascii="Times New Roman" w:hAnsi="Times New Roman" w:cs="Times New Roman"/>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расхода, связанные с исполнением Контракта.</w:t>
      </w:r>
      <w:proofErr w:type="gramEnd"/>
      <w:r w:rsidRPr="00310F8B">
        <w:rPr>
          <w:rFonts w:ascii="Times New Roman" w:hAnsi="Times New Roman" w:cs="Times New Roman"/>
        </w:rPr>
        <w:t xml:space="preserve"> Цена за единицу Товара определена на основании спецификации (приложение № 2 к Контракту).</w:t>
      </w:r>
    </w:p>
    <w:p w:rsidR="00310F8B" w:rsidRPr="00310F8B" w:rsidRDefault="00310F8B" w:rsidP="00310F8B">
      <w:pPr>
        <w:jc w:val="both"/>
        <w:rPr>
          <w:rFonts w:ascii="Times New Roman" w:hAnsi="Times New Roman"/>
          <w:bCs/>
          <w:sz w:val="22"/>
          <w:szCs w:val="22"/>
        </w:rPr>
      </w:pPr>
      <w:r w:rsidRPr="00310F8B">
        <w:rPr>
          <w:rFonts w:ascii="Times New Roman" w:hAnsi="Times New Roman"/>
          <w:bCs/>
          <w:sz w:val="22"/>
          <w:szCs w:val="22"/>
        </w:rPr>
        <w:t xml:space="preserve">          Источник финансирования: бюджет муниципального образования город Пушкин на 2026 год.</w:t>
      </w:r>
    </w:p>
    <w:p w:rsidR="00310F8B" w:rsidRPr="00310F8B" w:rsidRDefault="00310F8B" w:rsidP="00310F8B">
      <w:pPr>
        <w:ind w:left="142" w:firstLine="426"/>
        <w:contextualSpacing/>
        <w:jc w:val="both"/>
        <w:rPr>
          <w:rFonts w:ascii="Times New Roman" w:hAnsi="Times New Roman"/>
          <w:sz w:val="22"/>
          <w:szCs w:val="22"/>
        </w:rPr>
      </w:pPr>
      <w:r w:rsidRPr="00310F8B">
        <w:rPr>
          <w:rFonts w:ascii="Times New Roman" w:hAnsi="Times New Roman"/>
          <w:bCs/>
          <w:sz w:val="22"/>
          <w:szCs w:val="22"/>
        </w:rPr>
        <w:t xml:space="preserve">КБК </w:t>
      </w:r>
      <w:r w:rsidR="00EC21A0" w:rsidRPr="003D3004">
        <w:rPr>
          <w:rFonts w:ascii="Times New Roman" w:hAnsi="Times New Roman"/>
          <w:b/>
          <w:bCs/>
          <w:sz w:val="22"/>
          <w:szCs w:val="22"/>
        </w:rPr>
        <w:t>986 0801 1201200311 244</w:t>
      </w:r>
      <w:r w:rsidRPr="00310F8B">
        <w:rPr>
          <w:rFonts w:ascii="Times New Roman" w:hAnsi="Times New Roman"/>
          <w:sz w:val="22"/>
          <w:szCs w:val="22"/>
        </w:rPr>
        <w:t xml:space="preserve"> на сумму </w:t>
      </w:r>
      <w:proofErr w:type="spellStart"/>
      <w:r w:rsidRPr="00310F8B">
        <w:rPr>
          <w:rFonts w:ascii="Times New Roman" w:hAnsi="Times New Roman"/>
          <w:sz w:val="22"/>
          <w:szCs w:val="22"/>
        </w:rPr>
        <w:t>___________руб</w:t>
      </w:r>
      <w:proofErr w:type="spellEnd"/>
      <w:r w:rsidRPr="00310F8B">
        <w:rPr>
          <w:rFonts w:ascii="Times New Roman" w:hAnsi="Times New Roman"/>
          <w:sz w:val="22"/>
          <w:szCs w:val="22"/>
        </w:rPr>
        <w:t>. (____________ руб. _________ коп.);</w:t>
      </w:r>
    </w:p>
    <w:p w:rsidR="00310F8B" w:rsidRPr="00310F8B" w:rsidRDefault="00310F8B" w:rsidP="00393013">
      <w:pPr>
        <w:ind w:left="142" w:firstLine="426"/>
        <w:contextualSpacing/>
        <w:jc w:val="both"/>
        <w:rPr>
          <w:rFonts w:ascii="Times New Roman" w:hAnsi="Times New Roman"/>
          <w:sz w:val="22"/>
          <w:szCs w:val="22"/>
        </w:rPr>
      </w:pPr>
      <w:r w:rsidRPr="00310F8B">
        <w:rPr>
          <w:rFonts w:ascii="Times New Roman" w:hAnsi="Times New Roman"/>
          <w:bCs/>
          <w:sz w:val="22"/>
          <w:szCs w:val="22"/>
        </w:rPr>
        <w:t>КБК</w:t>
      </w:r>
      <w:r w:rsidRPr="00310F8B">
        <w:rPr>
          <w:rFonts w:ascii="Times New Roman" w:hAnsi="Times New Roman"/>
          <w:sz w:val="22"/>
          <w:szCs w:val="22"/>
        </w:rPr>
        <w:t xml:space="preserve"> </w:t>
      </w:r>
      <w:r w:rsidR="00EC21A0" w:rsidRPr="003D3004">
        <w:rPr>
          <w:rFonts w:ascii="Times New Roman" w:hAnsi="Times New Roman"/>
          <w:b/>
          <w:bCs/>
          <w:sz w:val="22"/>
          <w:szCs w:val="22"/>
        </w:rPr>
        <w:t>986 0801 1401400411 244</w:t>
      </w:r>
      <w:r w:rsidRPr="00310F8B">
        <w:rPr>
          <w:rFonts w:ascii="Times New Roman" w:hAnsi="Times New Roman"/>
          <w:sz w:val="22"/>
          <w:szCs w:val="22"/>
        </w:rPr>
        <w:t xml:space="preserve"> на сумму </w:t>
      </w:r>
      <w:proofErr w:type="spellStart"/>
      <w:r w:rsidRPr="00310F8B">
        <w:rPr>
          <w:rFonts w:ascii="Times New Roman" w:hAnsi="Times New Roman"/>
          <w:sz w:val="22"/>
          <w:szCs w:val="22"/>
        </w:rPr>
        <w:t>___________руб</w:t>
      </w:r>
      <w:proofErr w:type="spellEnd"/>
      <w:r w:rsidRPr="00310F8B">
        <w:rPr>
          <w:rFonts w:ascii="Times New Roman" w:hAnsi="Times New Roman"/>
          <w:sz w:val="22"/>
          <w:szCs w:val="22"/>
        </w:rPr>
        <w:t>. (__</w:t>
      </w:r>
      <w:r w:rsidR="00393013">
        <w:rPr>
          <w:rFonts w:ascii="Times New Roman" w:hAnsi="Times New Roman"/>
          <w:sz w:val="22"/>
          <w:szCs w:val="22"/>
        </w:rPr>
        <w:t>__________ руб. _________ коп.)</w:t>
      </w:r>
      <w:r w:rsidR="00EC21A0">
        <w:rPr>
          <w:rFonts w:ascii="Times New Roman" w:hAnsi="Times New Roman"/>
          <w:sz w:val="22"/>
          <w:szCs w:val="22"/>
        </w:rPr>
        <w:t>.</w:t>
      </w:r>
    </w:p>
    <w:p w:rsidR="00310F8B" w:rsidRPr="00310F8B" w:rsidRDefault="00310F8B" w:rsidP="00310F8B">
      <w:pPr>
        <w:ind w:firstLine="567"/>
        <w:jc w:val="both"/>
        <w:rPr>
          <w:rFonts w:ascii="Times New Roman" w:hAnsi="Times New Roman"/>
          <w:sz w:val="22"/>
          <w:szCs w:val="22"/>
        </w:rPr>
      </w:pPr>
      <w:r w:rsidRPr="00310F8B">
        <w:rPr>
          <w:rFonts w:ascii="Times New Roman" w:hAnsi="Times New Roman"/>
          <w:bCs/>
          <w:sz w:val="22"/>
          <w:szCs w:val="22"/>
        </w:rPr>
        <w:t>Цена Контракта является твердой и не подлежит изменению</w:t>
      </w:r>
      <w:r w:rsidRPr="00310F8B">
        <w:rPr>
          <w:rFonts w:ascii="Times New Roman" w:hAnsi="Times New Roman"/>
          <w:sz w:val="22"/>
          <w:szCs w:val="22"/>
        </w:rPr>
        <w:t xml:space="preserve"> в ходе его исполнения, за исключением случаев, предусмотренных статьями 34, 95 Федерального закона 44-ФЗ и разделом 8 Контракта.</w:t>
      </w:r>
    </w:p>
    <w:p w:rsidR="00310F8B" w:rsidRPr="00310F8B" w:rsidRDefault="00310F8B" w:rsidP="00310F8B">
      <w:pPr>
        <w:pStyle w:val="a6"/>
        <w:numPr>
          <w:ilvl w:val="1"/>
          <w:numId w:val="23"/>
        </w:numPr>
        <w:tabs>
          <w:tab w:val="left" w:pos="-540"/>
          <w:tab w:val="left" w:pos="187"/>
          <w:tab w:val="num" w:pos="360"/>
          <w:tab w:val="left" w:pos="561"/>
          <w:tab w:val="left" w:pos="993"/>
          <w:tab w:val="left" w:pos="1134"/>
          <w:tab w:val="num" w:pos="1985"/>
          <w:tab w:val="center" w:pos="4153"/>
          <w:tab w:val="right" w:pos="8306"/>
        </w:tabs>
        <w:spacing w:after="0" w:line="240" w:lineRule="auto"/>
        <w:ind w:left="0" w:firstLine="567"/>
        <w:jc w:val="both"/>
        <w:rPr>
          <w:rFonts w:ascii="Times New Roman" w:hAnsi="Times New Roman" w:cs="Times New Roman"/>
        </w:rPr>
      </w:pPr>
      <w:r w:rsidRPr="00310F8B">
        <w:rPr>
          <w:rFonts w:ascii="Times New Roman" w:hAnsi="Times New Roman" w:cs="Times New Roman"/>
        </w:rPr>
        <w:t xml:space="preserve">Выплаты за фактически поставленный Товар производятся путем перечисления денежных средств на расчетный счет Поставщика на основании документов и в порядке, предусмотренном условиями Контракта. </w:t>
      </w:r>
    </w:p>
    <w:p w:rsidR="00310F8B" w:rsidRPr="00310F8B" w:rsidRDefault="00310F8B" w:rsidP="00310F8B">
      <w:pPr>
        <w:pStyle w:val="a6"/>
        <w:numPr>
          <w:ilvl w:val="1"/>
          <w:numId w:val="23"/>
        </w:numPr>
        <w:tabs>
          <w:tab w:val="left" w:pos="-540"/>
          <w:tab w:val="left" w:pos="187"/>
          <w:tab w:val="num" w:pos="360"/>
          <w:tab w:val="left" w:pos="561"/>
          <w:tab w:val="left" w:pos="993"/>
          <w:tab w:val="left" w:pos="1134"/>
          <w:tab w:val="num" w:pos="1985"/>
          <w:tab w:val="center" w:pos="4153"/>
          <w:tab w:val="right" w:pos="8306"/>
        </w:tabs>
        <w:spacing w:after="0" w:line="240" w:lineRule="auto"/>
        <w:ind w:left="0" w:firstLine="567"/>
        <w:jc w:val="both"/>
        <w:rPr>
          <w:rFonts w:ascii="Times New Roman" w:hAnsi="Times New Roman" w:cs="Times New Roman"/>
        </w:rPr>
      </w:pPr>
      <w:r w:rsidRPr="00310F8B">
        <w:rPr>
          <w:rFonts w:ascii="Times New Roman" w:hAnsi="Times New Roman" w:cs="Times New Roman"/>
        </w:rPr>
        <w:lastRenderedPageBreak/>
        <w:t>Оплате подлежит только принятый Заказчиком Товар, на который Поставщиком Заказчику передан полный пакет надлежащим образом оформленных сопроводительных документов в соответствии с условиями настоящего Контракта:</w:t>
      </w:r>
    </w:p>
    <w:p w:rsidR="00310F8B" w:rsidRPr="00310F8B" w:rsidRDefault="00310F8B" w:rsidP="00310F8B">
      <w:pPr>
        <w:tabs>
          <w:tab w:val="num" w:pos="0"/>
          <w:tab w:val="num" w:pos="360"/>
          <w:tab w:val="left" w:pos="993"/>
        </w:tabs>
        <w:ind w:firstLine="567"/>
        <w:jc w:val="both"/>
        <w:rPr>
          <w:rFonts w:ascii="Times New Roman" w:hAnsi="Times New Roman"/>
          <w:i/>
          <w:iCs/>
          <w:sz w:val="22"/>
          <w:szCs w:val="22"/>
        </w:rPr>
      </w:pPr>
      <w:r w:rsidRPr="00310F8B">
        <w:rPr>
          <w:rFonts w:ascii="Times New Roman" w:hAnsi="Times New Roman"/>
          <w:i/>
          <w:iCs/>
          <w:sz w:val="22"/>
          <w:szCs w:val="22"/>
        </w:rPr>
        <w:t>-счет;</w:t>
      </w:r>
    </w:p>
    <w:p w:rsidR="00310F8B" w:rsidRPr="00310F8B" w:rsidRDefault="00310F8B" w:rsidP="00310F8B">
      <w:pPr>
        <w:tabs>
          <w:tab w:val="num" w:pos="0"/>
          <w:tab w:val="num" w:pos="360"/>
          <w:tab w:val="left" w:pos="993"/>
        </w:tabs>
        <w:ind w:firstLine="567"/>
        <w:jc w:val="both"/>
        <w:rPr>
          <w:rFonts w:ascii="Times New Roman" w:hAnsi="Times New Roman"/>
          <w:i/>
          <w:iCs/>
          <w:sz w:val="22"/>
          <w:szCs w:val="22"/>
        </w:rPr>
      </w:pPr>
      <w:r w:rsidRPr="00310F8B">
        <w:rPr>
          <w:rFonts w:ascii="Times New Roman" w:hAnsi="Times New Roman"/>
          <w:i/>
          <w:iCs/>
          <w:sz w:val="22"/>
          <w:szCs w:val="22"/>
        </w:rPr>
        <w:t xml:space="preserve">-товарная накладная/УПД; </w:t>
      </w:r>
    </w:p>
    <w:p w:rsidR="00310F8B" w:rsidRPr="00310F8B" w:rsidRDefault="00310F8B" w:rsidP="00310F8B">
      <w:pPr>
        <w:tabs>
          <w:tab w:val="num" w:pos="0"/>
          <w:tab w:val="num" w:pos="360"/>
          <w:tab w:val="left" w:pos="993"/>
        </w:tabs>
        <w:ind w:firstLine="567"/>
        <w:jc w:val="both"/>
        <w:rPr>
          <w:rFonts w:ascii="Times New Roman" w:hAnsi="Times New Roman"/>
          <w:sz w:val="22"/>
          <w:szCs w:val="22"/>
        </w:rPr>
      </w:pPr>
      <w:r w:rsidRPr="00310F8B">
        <w:rPr>
          <w:rFonts w:ascii="Times New Roman" w:hAnsi="Times New Roman"/>
          <w:i/>
          <w:iCs/>
          <w:sz w:val="22"/>
          <w:szCs w:val="22"/>
        </w:rPr>
        <w:t>-счет-фактура (при наличии).</w:t>
      </w:r>
      <w:r w:rsidRPr="00310F8B">
        <w:rPr>
          <w:rFonts w:ascii="Times New Roman" w:hAnsi="Times New Roman"/>
          <w:sz w:val="22"/>
          <w:szCs w:val="22"/>
        </w:rPr>
        <w:t xml:space="preserve"> </w:t>
      </w:r>
    </w:p>
    <w:p w:rsidR="00310F8B" w:rsidRPr="00310F8B" w:rsidRDefault="00310F8B" w:rsidP="00310F8B">
      <w:pPr>
        <w:tabs>
          <w:tab w:val="num" w:pos="0"/>
          <w:tab w:val="num" w:pos="360"/>
          <w:tab w:val="left" w:pos="993"/>
        </w:tabs>
        <w:ind w:firstLine="567"/>
        <w:jc w:val="both"/>
        <w:rPr>
          <w:rFonts w:ascii="Times New Roman" w:hAnsi="Times New Roman"/>
          <w:sz w:val="22"/>
          <w:szCs w:val="22"/>
        </w:rPr>
      </w:pPr>
      <w:r w:rsidRPr="00310F8B">
        <w:rPr>
          <w:rFonts w:ascii="Times New Roman" w:hAnsi="Times New Roman"/>
          <w:sz w:val="22"/>
          <w:szCs w:val="22"/>
        </w:rPr>
        <w:t>Авансирование не предусмотрено.</w:t>
      </w:r>
    </w:p>
    <w:p w:rsidR="00310F8B" w:rsidRPr="00310F8B" w:rsidRDefault="00310F8B" w:rsidP="00310F8B">
      <w:pPr>
        <w:pStyle w:val="a6"/>
        <w:numPr>
          <w:ilvl w:val="1"/>
          <w:numId w:val="23"/>
        </w:numPr>
        <w:tabs>
          <w:tab w:val="num" w:pos="360"/>
          <w:tab w:val="left" w:pos="993"/>
        </w:tabs>
        <w:spacing w:after="0" w:line="240" w:lineRule="auto"/>
        <w:ind w:left="0" w:firstLine="567"/>
        <w:jc w:val="both"/>
        <w:rPr>
          <w:rFonts w:ascii="Times New Roman" w:hAnsi="Times New Roman" w:cs="Times New Roman"/>
        </w:rPr>
      </w:pPr>
      <w:r w:rsidRPr="00310F8B">
        <w:rPr>
          <w:rFonts w:ascii="Times New Roman" w:hAnsi="Times New Roman" w:cs="Times New Roman"/>
        </w:rPr>
        <w:t xml:space="preserve">Оплата производится отдельно по каждому мероприятию за фактически поставленный Товар в течение 10 (десяти) рабочих дней со дня подписания Заказчиком товарной накладной/УПД. </w:t>
      </w:r>
    </w:p>
    <w:p w:rsidR="00310F8B" w:rsidRPr="00310F8B" w:rsidRDefault="00310F8B" w:rsidP="00310F8B">
      <w:pPr>
        <w:pStyle w:val="a6"/>
        <w:numPr>
          <w:ilvl w:val="1"/>
          <w:numId w:val="23"/>
        </w:numPr>
        <w:tabs>
          <w:tab w:val="num" w:pos="360"/>
          <w:tab w:val="left" w:pos="993"/>
        </w:tabs>
        <w:spacing w:after="0" w:line="240" w:lineRule="auto"/>
        <w:ind w:left="0" w:firstLine="567"/>
        <w:jc w:val="both"/>
        <w:rPr>
          <w:rFonts w:ascii="Times New Roman" w:hAnsi="Times New Roman" w:cs="Times New Roman"/>
        </w:rPr>
      </w:pPr>
      <w:r w:rsidRPr="00310F8B">
        <w:rPr>
          <w:rFonts w:ascii="Times New Roman" w:hAnsi="Times New Roman" w:cs="Times New Roman"/>
        </w:rPr>
        <w:t>Оплата Контракта может быть осуществлена путем выплаты Поставщику суммы, уменьшенной на сумму неустойки (пеней, штрафов), предусмотренных Контрактом, с перечислением суммы неустойки (пеней, штрафов) в доходную часть бюджета муниципального образования город Пушкин.</w:t>
      </w:r>
    </w:p>
    <w:p w:rsidR="00310F8B" w:rsidRPr="00310F8B" w:rsidRDefault="00310F8B" w:rsidP="00310F8B">
      <w:pPr>
        <w:pStyle w:val="a6"/>
        <w:numPr>
          <w:ilvl w:val="1"/>
          <w:numId w:val="23"/>
        </w:numPr>
        <w:tabs>
          <w:tab w:val="num" w:pos="360"/>
          <w:tab w:val="left" w:pos="993"/>
        </w:tabs>
        <w:spacing w:after="0" w:line="240" w:lineRule="auto"/>
        <w:ind w:left="0" w:firstLine="567"/>
        <w:jc w:val="both"/>
        <w:rPr>
          <w:rFonts w:ascii="Times New Roman" w:hAnsi="Times New Roman" w:cs="Times New Roman"/>
        </w:rPr>
      </w:pPr>
      <w:proofErr w:type="gramStart"/>
      <w:r w:rsidRPr="00310F8B">
        <w:rPr>
          <w:rFonts w:ascii="Times New Roman" w:hAnsi="Times New Roman" w:cs="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10F8B">
        <w:rPr>
          <w:rFonts w:ascii="Times New Roman" w:hAnsi="Times New Roman" w:cs="Times New Roman"/>
        </w:rPr>
        <w:t xml:space="preserve"> Российской Федерации Заказчиком.</w:t>
      </w:r>
    </w:p>
    <w:p w:rsidR="00310F8B" w:rsidRPr="00310F8B" w:rsidRDefault="00310F8B" w:rsidP="00310F8B">
      <w:pPr>
        <w:pStyle w:val="ad"/>
        <w:tabs>
          <w:tab w:val="left" w:pos="-540"/>
          <w:tab w:val="left" w:pos="187"/>
          <w:tab w:val="left" w:pos="561"/>
        </w:tabs>
        <w:ind w:firstLine="567"/>
        <w:jc w:val="both"/>
        <w:rPr>
          <w:rFonts w:ascii="Times New Roman" w:hAnsi="Times New Roman"/>
          <w:sz w:val="22"/>
          <w:szCs w:val="22"/>
        </w:rPr>
      </w:pPr>
    </w:p>
    <w:p w:rsidR="00310F8B" w:rsidRPr="00310F8B" w:rsidRDefault="00310F8B" w:rsidP="00310F8B">
      <w:pPr>
        <w:pStyle w:val="a6"/>
        <w:numPr>
          <w:ilvl w:val="0"/>
          <w:numId w:val="23"/>
        </w:numPr>
        <w:spacing w:after="0" w:line="240" w:lineRule="auto"/>
        <w:jc w:val="center"/>
        <w:rPr>
          <w:rFonts w:ascii="Times New Roman" w:hAnsi="Times New Roman" w:cs="Times New Roman"/>
          <w:b/>
          <w:bCs/>
        </w:rPr>
      </w:pPr>
      <w:r w:rsidRPr="00310F8B">
        <w:rPr>
          <w:rFonts w:ascii="Times New Roman" w:hAnsi="Times New Roman" w:cs="Times New Roman"/>
          <w:b/>
          <w:bCs/>
        </w:rPr>
        <w:t>Права и обязанности Сторон</w:t>
      </w:r>
    </w:p>
    <w:p w:rsidR="00310F8B" w:rsidRPr="00310F8B" w:rsidRDefault="00310F8B" w:rsidP="00310F8B">
      <w:pPr>
        <w:numPr>
          <w:ilvl w:val="1"/>
          <w:numId w:val="23"/>
        </w:numPr>
        <w:ind w:left="0" w:firstLine="567"/>
        <w:contextualSpacing/>
        <w:jc w:val="both"/>
        <w:rPr>
          <w:rFonts w:ascii="Times New Roman" w:hAnsi="Times New Roman"/>
          <w:b/>
          <w:bCs/>
          <w:sz w:val="22"/>
          <w:szCs w:val="22"/>
        </w:rPr>
      </w:pPr>
      <w:r w:rsidRPr="00310F8B">
        <w:rPr>
          <w:rFonts w:ascii="Times New Roman" w:hAnsi="Times New Roman"/>
          <w:b/>
          <w:bCs/>
          <w:sz w:val="22"/>
          <w:szCs w:val="22"/>
        </w:rPr>
        <w:t>Поставщик имеет право:</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Требовать от Заказчика подписания документов об исполнении им обязательств по Контракту в случае их надлежащего исполнения.</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Требовать от Заказчика своевременной оплаты по Контракту в случае надлежащего исполнения своих обязательств по Контракту.</w:t>
      </w:r>
    </w:p>
    <w:p w:rsidR="00310F8B" w:rsidRPr="00310F8B" w:rsidRDefault="00310F8B" w:rsidP="00310F8B">
      <w:pPr>
        <w:numPr>
          <w:ilvl w:val="1"/>
          <w:numId w:val="23"/>
        </w:numPr>
        <w:ind w:left="0" w:firstLine="567"/>
        <w:contextualSpacing/>
        <w:jc w:val="both"/>
        <w:rPr>
          <w:rFonts w:ascii="Times New Roman" w:hAnsi="Times New Roman"/>
          <w:b/>
          <w:bCs/>
          <w:sz w:val="22"/>
          <w:szCs w:val="22"/>
        </w:rPr>
      </w:pPr>
      <w:r w:rsidRPr="00310F8B">
        <w:rPr>
          <w:rFonts w:ascii="Times New Roman" w:hAnsi="Times New Roman"/>
          <w:b/>
          <w:bCs/>
          <w:sz w:val="22"/>
          <w:szCs w:val="22"/>
        </w:rPr>
        <w:t>Поставщик обязан:</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 xml:space="preserve">Поставить Товар надлежащего качества, являющийся предметом Контракта, в срок, определенный в соответствии с условиями Контракта. </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В течение 1 (одного) рабочего дня письменно информировать Заказчика о любых существенных изменениях в поставке, которые препятствуют надлежащему выполнению обязательств, а также обо всех ситуациях, способных повлечь за собой невозможность исполнения обязательств, взятых на себя Поставщиком.</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Безвозмездно исправлять по требованию Заказчика недостатки, если в процессе исполнения Контракта Поставщик допустил отступления от условий Контракта.</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 xml:space="preserve">При </w:t>
      </w:r>
      <w:proofErr w:type="gramStart"/>
      <w:r w:rsidRPr="00310F8B">
        <w:rPr>
          <w:rFonts w:ascii="Times New Roman" w:hAnsi="Times New Roman"/>
          <w:sz w:val="22"/>
          <w:szCs w:val="22"/>
        </w:rPr>
        <w:t>изменении</w:t>
      </w:r>
      <w:proofErr w:type="gramEnd"/>
      <w:r w:rsidRPr="00310F8B">
        <w:rPr>
          <w:rFonts w:ascii="Times New Roman" w:hAnsi="Times New Roman"/>
          <w:sz w:val="22"/>
          <w:szCs w:val="22"/>
        </w:rPr>
        <w:t xml:space="preserve"> реквизитов, в том числе фамилии, имени, отчества руководителя, адреса, контактного телефона, адреса электронной почты Поставщика, письменно проинформировать Заказчика об этом в срок, не позднее 3 (трех) рабочих дней с момента их изменения.</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Поставщик несет ответственность в соответствии с условиями настоящего Контракта за лиц, которых он привлек к исполнению обязательств по Контракту.</w:t>
      </w:r>
    </w:p>
    <w:p w:rsidR="00310F8B" w:rsidRPr="00310F8B" w:rsidRDefault="00310F8B" w:rsidP="00310F8B">
      <w:pPr>
        <w:numPr>
          <w:ilvl w:val="2"/>
          <w:numId w:val="23"/>
        </w:numPr>
        <w:tabs>
          <w:tab w:val="left" w:pos="1276"/>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или введения процедуры банкротства соответственно.</w:t>
      </w:r>
    </w:p>
    <w:p w:rsidR="00310F8B" w:rsidRPr="00310F8B" w:rsidRDefault="00310F8B" w:rsidP="00310F8B">
      <w:pPr>
        <w:numPr>
          <w:ilvl w:val="2"/>
          <w:numId w:val="23"/>
        </w:numPr>
        <w:tabs>
          <w:tab w:val="left" w:pos="1276"/>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В случае приостановления деятельности,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310F8B" w:rsidRPr="00310F8B" w:rsidRDefault="00310F8B" w:rsidP="00310F8B">
      <w:pPr>
        <w:numPr>
          <w:ilvl w:val="2"/>
          <w:numId w:val="23"/>
        </w:numPr>
        <w:tabs>
          <w:tab w:val="left" w:pos="1276"/>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 xml:space="preserve">В случае начала реорганизации Поставщика </w:t>
      </w:r>
      <w:proofErr w:type="gramStart"/>
      <w:r w:rsidRPr="00310F8B">
        <w:rPr>
          <w:rFonts w:ascii="Times New Roman" w:hAnsi="Times New Roman"/>
          <w:sz w:val="22"/>
          <w:szCs w:val="22"/>
        </w:rPr>
        <w:t>обязан</w:t>
      </w:r>
      <w:proofErr w:type="gramEnd"/>
      <w:r w:rsidRPr="00310F8B">
        <w:rPr>
          <w:rFonts w:ascii="Times New Roman" w:hAnsi="Times New Roman"/>
          <w:sz w:val="22"/>
          <w:szCs w:val="22"/>
        </w:rPr>
        <w:t xml:space="preserve">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310F8B" w:rsidRPr="00310F8B" w:rsidRDefault="00310F8B" w:rsidP="00310F8B">
      <w:pPr>
        <w:numPr>
          <w:ilvl w:val="1"/>
          <w:numId w:val="23"/>
        </w:numPr>
        <w:ind w:left="0" w:firstLine="567"/>
        <w:contextualSpacing/>
        <w:jc w:val="both"/>
        <w:rPr>
          <w:rFonts w:ascii="Times New Roman" w:hAnsi="Times New Roman"/>
          <w:sz w:val="22"/>
          <w:szCs w:val="22"/>
        </w:rPr>
      </w:pPr>
      <w:r w:rsidRPr="00310F8B">
        <w:rPr>
          <w:rFonts w:ascii="Times New Roman" w:hAnsi="Times New Roman"/>
          <w:b/>
          <w:bCs/>
          <w:sz w:val="22"/>
          <w:szCs w:val="22"/>
        </w:rPr>
        <w:t>Заказчик имеет право:</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Требовать от Поставщика надлежащего исполнения обязательств в соответствии с условиями Контракта.</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Запрашивать у Поставщика информацию о ходе и качестве исполнения заявки Заказчика о поставке Товара.</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Требовать замены товара ненадлежащего качества на Товар, соответствующий требованиям Контракта.</w:t>
      </w:r>
    </w:p>
    <w:p w:rsidR="00310F8B" w:rsidRPr="00310F8B" w:rsidRDefault="00310F8B" w:rsidP="00310F8B">
      <w:pPr>
        <w:numPr>
          <w:ilvl w:val="2"/>
          <w:numId w:val="23"/>
        </w:numPr>
        <w:tabs>
          <w:tab w:val="left" w:pos="1134"/>
        </w:tabs>
        <w:snapToGrid w:val="0"/>
        <w:ind w:left="0" w:firstLine="567"/>
        <w:contextualSpacing/>
        <w:jc w:val="both"/>
        <w:rPr>
          <w:rFonts w:ascii="Times New Roman" w:hAnsi="Times New Roman"/>
          <w:sz w:val="22"/>
          <w:szCs w:val="22"/>
        </w:rPr>
      </w:pPr>
      <w:r w:rsidRPr="00310F8B">
        <w:rPr>
          <w:rFonts w:ascii="Times New Roman" w:hAnsi="Times New Roman"/>
          <w:sz w:val="22"/>
          <w:szCs w:val="22"/>
        </w:rPr>
        <w:t>Отказаться от приемки и оплаты Товара, не соответствующего условиям настоящего Контракта.</w:t>
      </w:r>
    </w:p>
    <w:p w:rsidR="00310F8B" w:rsidRPr="00310F8B" w:rsidRDefault="00310F8B" w:rsidP="00310F8B">
      <w:pPr>
        <w:numPr>
          <w:ilvl w:val="1"/>
          <w:numId w:val="23"/>
        </w:numPr>
        <w:ind w:left="0" w:firstLine="567"/>
        <w:contextualSpacing/>
        <w:jc w:val="both"/>
        <w:rPr>
          <w:rFonts w:ascii="Times New Roman" w:hAnsi="Times New Roman"/>
          <w:b/>
          <w:bCs/>
          <w:sz w:val="22"/>
          <w:szCs w:val="22"/>
        </w:rPr>
      </w:pPr>
      <w:r w:rsidRPr="00310F8B">
        <w:rPr>
          <w:rFonts w:ascii="Times New Roman" w:hAnsi="Times New Roman"/>
          <w:b/>
          <w:bCs/>
          <w:sz w:val="22"/>
          <w:szCs w:val="22"/>
        </w:rPr>
        <w:lastRenderedPageBreak/>
        <w:t>Заказчик обязан:</w:t>
      </w:r>
    </w:p>
    <w:p w:rsidR="00310F8B" w:rsidRPr="00310F8B" w:rsidRDefault="00310F8B" w:rsidP="00310F8B">
      <w:pPr>
        <w:snapToGrid w:val="0"/>
        <w:ind w:firstLine="567"/>
        <w:contextualSpacing/>
        <w:jc w:val="both"/>
        <w:rPr>
          <w:rFonts w:ascii="Times New Roman" w:hAnsi="Times New Roman"/>
          <w:sz w:val="22"/>
          <w:szCs w:val="22"/>
        </w:rPr>
      </w:pPr>
      <w:r w:rsidRPr="00310F8B">
        <w:rPr>
          <w:rFonts w:ascii="Times New Roman" w:hAnsi="Times New Roman"/>
          <w:sz w:val="22"/>
          <w:szCs w:val="22"/>
        </w:rPr>
        <w:t>4.4.1. Оказывать Поставщику необходимое содействие в исполнении им обязательств по Контракту.</w:t>
      </w:r>
    </w:p>
    <w:p w:rsidR="00310F8B" w:rsidRPr="00310F8B" w:rsidRDefault="00310F8B" w:rsidP="00310F8B">
      <w:pPr>
        <w:snapToGrid w:val="0"/>
        <w:ind w:firstLine="567"/>
        <w:contextualSpacing/>
        <w:jc w:val="both"/>
        <w:rPr>
          <w:rFonts w:ascii="Times New Roman" w:hAnsi="Times New Roman"/>
          <w:sz w:val="22"/>
          <w:szCs w:val="22"/>
        </w:rPr>
      </w:pPr>
      <w:r w:rsidRPr="00310F8B">
        <w:rPr>
          <w:rFonts w:ascii="Times New Roman" w:hAnsi="Times New Roman"/>
          <w:sz w:val="22"/>
          <w:szCs w:val="22"/>
        </w:rPr>
        <w:t>4.4.2. Принимать и своевременно оплачивать поставляемый Товар в объеме, порядке и сроки, установленные Контрактом, при условии его надлежащего качества.</w:t>
      </w:r>
    </w:p>
    <w:p w:rsidR="00310F8B" w:rsidRPr="00310F8B" w:rsidRDefault="00310F8B" w:rsidP="00310F8B">
      <w:pPr>
        <w:snapToGrid w:val="0"/>
        <w:ind w:firstLine="567"/>
        <w:contextualSpacing/>
        <w:jc w:val="both"/>
        <w:rPr>
          <w:rFonts w:ascii="Times New Roman" w:hAnsi="Times New Roman"/>
          <w:sz w:val="22"/>
          <w:szCs w:val="22"/>
        </w:rPr>
      </w:pPr>
      <w:r w:rsidRPr="00310F8B">
        <w:rPr>
          <w:rFonts w:ascii="Times New Roman" w:hAnsi="Times New Roman"/>
          <w:sz w:val="22"/>
          <w:szCs w:val="22"/>
        </w:rPr>
        <w:t>4.4.3. В течение 3 (трех) рабочих дней письменно сообщить Поставщику об изменении своего места нахождения, почтового адреса, номеров телефонов, факсов, банковских, а также иных реквизитов.</w:t>
      </w:r>
    </w:p>
    <w:p w:rsidR="00310F8B" w:rsidRPr="00310F8B" w:rsidRDefault="00310F8B" w:rsidP="00310F8B">
      <w:pPr>
        <w:snapToGrid w:val="0"/>
        <w:ind w:firstLine="567"/>
        <w:contextualSpacing/>
        <w:jc w:val="both"/>
        <w:rPr>
          <w:rFonts w:ascii="Times New Roman" w:hAnsi="Times New Roman"/>
          <w:sz w:val="22"/>
          <w:szCs w:val="22"/>
        </w:rPr>
      </w:pPr>
    </w:p>
    <w:p w:rsidR="00310F8B" w:rsidRPr="00310F8B" w:rsidRDefault="00310F8B" w:rsidP="00310F8B">
      <w:pPr>
        <w:pStyle w:val="a6"/>
        <w:numPr>
          <w:ilvl w:val="0"/>
          <w:numId w:val="23"/>
        </w:numPr>
        <w:spacing w:after="0" w:line="240" w:lineRule="auto"/>
        <w:jc w:val="center"/>
        <w:rPr>
          <w:rFonts w:ascii="Times New Roman" w:hAnsi="Times New Roman" w:cs="Times New Roman"/>
          <w:b/>
          <w:bCs/>
        </w:rPr>
      </w:pPr>
      <w:r w:rsidRPr="00310F8B">
        <w:rPr>
          <w:rFonts w:ascii="Times New Roman" w:hAnsi="Times New Roman" w:cs="Times New Roman"/>
          <w:b/>
          <w:bCs/>
        </w:rPr>
        <w:t>Приемка и оформление приемки Товара</w:t>
      </w:r>
    </w:p>
    <w:p w:rsidR="00310F8B" w:rsidRPr="00310F8B" w:rsidRDefault="00310F8B" w:rsidP="00310F8B">
      <w:pPr>
        <w:numPr>
          <w:ilvl w:val="1"/>
          <w:numId w:val="23"/>
        </w:numPr>
        <w:tabs>
          <w:tab w:val="left" w:pos="993"/>
        </w:tabs>
        <w:ind w:left="0" w:firstLine="567"/>
        <w:contextualSpacing/>
        <w:jc w:val="both"/>
        <w:rPr>
          <w:rFonts w:ascii="Times New Roman" w:hAnsi="Times New Roman"/>
          <w:sz w:val="22"/>
          <w:szCs w:val="22"/>
        </w:rPr>
      </w:pPr>
      <w:r w:rsidRPr="00310F8B">
        <w:rPr>
          <w:rFonts w:ascii="Times New Roman" w:hAnsi="Times New Roman"/>
          <w:sz w:val="22"/>
          <w:szCs w:val="22"/>
        </w:rPr>
        <w:t xml:space="preserve">Поставщик представляет Заказчику товарную накладную/УПД, подписанную со своей Стороны одновременно с поставкой Товара. </w:t>
      </w:r>
    </w:p>
    <w:p w:rsidR="00310F8B" w:rsidRPr="00310F8B" w:rsidRDefault="00310F8B" w:rsidP="00310F8B">
      <w:pPr>
        <w:numPr>
          <w:ilvl w:val="1"/>
          <w:numId w:val="23"/>
        </w:numPr>
        <w:tabs>
          <w:tab w:val="left" w:pos="993"/>
        </w:tabs>
        <w:ind w:left="0" w:firstLine="567"/>
        <w:contextualSpacing/>
        <w:jc w:val="both"/>
        <w:rPr>
          <w:rFonts w:ascii="Times New Roman" w:hAnsi="Times New Roman"/>
          <w:sz w:val="22"/>
          <w:szCs w:val="22"/>
        </w:rPr>
      </w:pPr>
      <w:r w:rsidRPr="00310F8B">
        <w:rPr>
          <w:rFonts w:ascii="Times New Roman" w:hAnsi="Times New Roman"/>
          <w:sz w:val="22"/>
          <w:szCs w:val="22"/>
        </w:rPr>
        <w:t xml:space="preserve">При приемке Товара Заказчик проверяет соответствие наименования, количества и ассортимента Товара. </w:t>
      </w:r>
    </w:p>
    <w:p w:rsidR="00310F8B" w:rsidRPr="00310F8B" w:rsidRDefault="00310F8B" w:rsidP="00310F8B">
      <w:pPr>
        <w:numPr>
          <w:ilvl w:val="1"/>
          <w:numId w:val="23"/>
        </w:numPr>
        <w:tabs>
          <w:tab w:val="left" w:pos="993"/>
        </w:tabs>
        <w:ind w:left="0" w:firstLine="567"/>
        <w:contextualSpacing/>
        <w:jc w:val="both"/>
        <w:rPr>
          <w:rFonts w:ascii="Times New Roman" w:hAnsi="Times New Roman"/>
          <w:sz w:val="22"/>
          <w:szCs w:val="22"/>
        </w:rPr>
      </w:pPr>
      <w:r w:rsidRPr="00310F8B">
        <w:rPr>
          <w:rFonts w:ascii="Times New Roman" w:hAnsi="Times New Roman"/>
          <w:sz w:val="22"/>
          <w:szCs w:val="22"/>
        </w:rPr>
        <w:t>Приёмку товара с оформленной товарной накладной/УПД,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(одного) рабочего дня с момента поставки товара.</w:t>
      </w:r>
    </w:p>
    <w:p w:rsidR="00310F8B" w:rsidRPr="00310F8B" w:rsidRDefault="00310F8B" w:rsidP="00310F8B">
      <w:pPr>
        <w:numPr>
          <w:ilvl w:val="1"/>
          <w:numId w:val="23"/>
        </w:numPr>
        <w:tabs>
          <w:tab w:val="left" w:pos="993"/>
        </w:tabs>
        <w:ind w:left="0" w:firstLine="567"/>
        <w:contextualSpacing/>
        <w:jc w:val="both"/>
        <w:rPr>
          <w:rFonts w:ascii="Times New Roman" w:hAnsi="Times New Roman"/>
          <w:sz w:val="22"/>
          <w:szCs w:val="22"/>
        </w:rPr>
      </w:pPr>
      <w:r w:rsidRPr="00310F8B">
        <w:rPr>
          <w:rFonts w:ascii="Times New Roman" w:hAnsi="Times New Roman"/>
          <w:sz w:val="22"/>
          <w:szCs w:val="22"/>
        </w:rPr>
        <w:t>Товар считается поставленным с момента подписания Заказчиком товарной накладной/УПД.</w:t>
      </w:r>
    </w:p>
    <w:p w:rsidR="00310F8B" w:rsidRPr="00310F8B" w:rsidRDefault="00310F8B" w:rsidP="00310F8B">
      <w:pPr>
        <w:numPr>
          <w:ilvl w:val="1"/>
          <w:numId w:val="23"/>
        </w:numPr>
        <w:tabs>
          <w:tab w:val="left" w:pos="993"/>
        </w:tabs>
        <w:ind w:left="0" w:firstLine="567"/>
        <w:contextualSpacing/>
        <w:jc w:val="both"/>
        <w:rPr>
          <w:rFonts w:ascii="Times New Roman" w:hAnsi="Times New Roman"/>
          <w:sz w:val="22"/>
          <w:szCs w:val="22"/>
        </w:rPr>
      </w:pPr>
      <w:r w:rsidRPr="00310F8B">
        <w:rPr>
          <w:rFonts w:ascii="Times New Roman" w:hAnsi="Times New Roman"/>
          <w:sz w:val="22"/>
          <w:szCs w:val="22"/>
        </w:rPr>
        <w:t>Заказчик подписывает товарную накладную/УПД в течение 5 (пяти) рабочих дней со дня поставки Товара при отсутствии замечаний к Товару и представленным документам.</w:t>
      </w:r>
    </w:p>
    <w:p w:rsidR="00310F8B" w:rsidRPr="00310F8B" w:rsidRDefault="00310F8B" w:rsidP="00310F8B">
      <w:pPr>
        <w:numPr>
          <w:ilvl w:val="1"/>
          <w:numId w:val="23"/>
        </w:numPr>
        <w:tabs>
          <w:tab w:val="left" w:pos="993"/>
        </w:tabs>
        <w:ind w:left="0" w:firstLine="567"/>
        <w:contextualSpacing/>
        <w:jc w:val="both"/>
        <w:rPr>
          <w:rFonts w:ascii="Times New Roman" w:hAnsi="Times New Roman"/>
          <w:sz w:val="22"/>
          <w:szCs w:val="22"/>
        </w:rPr>
      </w:pPr>
      <w:r w:rsidRPr="00310F8B">
        <w:rPr>
          <w:rFonts w:ascii="Times New Roman" w:hAnsi="Times New Roman"/>
          <w:sz w:val="22"/>
          <w:szCs w:val="22"/>
        </w:rPr>
        <w:t>В случае</w:t>
      </w:r>
      <w:proofErr w:type="gramStart"/>
      <w:r w:rsidRPr="00310F8B">
        <w:rPr>
          <w:rFonts w:ascii="Times New Roman" w:hAnsi="Times New Roman"/>
          <w:sz w:val="22"/>
          <w:szCs w:val="22"/>
        </w:rPr>
        <w:t>,</w:t>
      </w:r>
      <w:proofErr w:type="gramEnd"/>
      <w:r w:rsidRPr="00310F8B">
        <w:rPr>
          <w:rFonts w:ascii="Times New Roman" w:hAnsi="Times New Roman"/>
          <w:sz w:val="22"/>
          <w:szCs w:val="22"/>
        </w:rPr>
        <w:t xml:space="preserve"> если Товар поставлен Поставщиком с отступлениями от условий Контракта, с нарушением сроков, или иных недостатков Заказчик указывает выявленные недостатки и устанавливает срок для их устранения, который не может превышать 3 (трех) рабочих дней. В этом случае Заказчиком направляется письмо с требованием устранения выявленных недостатков в поставленном Товаре. Проверка устранения Поставщиком выявленных недостатков осуществляется Заказчиком в срок не более 3 (трех) рабочих дней. Срок устранения недостатков Поставщиком и их проверка Заказчиком входят в срок поставки Товара.</w:t>
      </w:r>
    </w:p>
    <w:p w:rsidR="00310F8B" w:rsidRPr="00310F8B" w:rsidRDefault="00310F8B" w:rsidP="00310F8B">
      <w:pPr>
        <w:pStyle w:val="a6"/>
        <w:numPr>
          <w:ilvl w:val="0"/>
          <w:numId w:val="24"/>
        </w:numPr>
        <w:spacing w:after="0" w:line="240" w:lineRule="auto"/>
        <w:jc w:val="center"/>
        <w:rPr>
          <w:rFonts w:ascii="Times New Roman" w:hAnsi="Times New Roman" w:cs="Times New Roman"/>
          <w:b/>
          <w:color w:val="000000"/>
          <w:kern w:val="32"/>
        </w:rPr>
      </w:pPr>
      <w:r w:rsidRPr="00310F8B">
        <w:rPr>
          <w:rFonts w:ascii="Times New Roman" w:hAnsi="Times New Roman" w:cs="Times New Roman"/>
          <w:b/>
          <w:color w:val="000000"/>
          <w:kern w:val="32"/>
        </w:rPr>
        <w:t>Ответственность Сторон</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 xml:space="preserve">6.3. </w:t>
      </w:r>
      <w:proofErr w:type="gramStart"/>
      <w:r w:rsidRPr="00310F8B">
        <w:rPr>
          <w:rFonts w:ascii="Times New Roman" w:hAnsi="Times New Roman"/>
          <w:sz w:val="22"/>
          <w:szCs w:val="22"/>
          <w:lang w:eastAsia="ar-SA"/>
        </w:rPr>
        <w:t>В случае просрочки исполнения Поставщиком (исполнителем,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Поставщиком (исполнителем, подрядчиком) требование об уплате неустоек (штрафов, пеней).</w:t>
      </w:r>
      <w:proofErr w:type="gramEnd"/>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6.4. За каждый факт неисполнения или ненадлежащего исполнения Поставщиком (исполнителем, подрядчиком) обязательств, предусмотренных настоящим Контрактом, за исключением просрочки исполнения обязательств, предусмотренных Контрактом (за исключением случаев, предусмотренных пунктами 6.5. настоящего Контракта), размер штрафа устанавливается в порядке, установленном п.3 постановления Правительства Российской Федерации от 30.08.2017 № 1042:</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а) 10 процентов цены Контракта (этапа) в случае, если цена контракта (этапа) не превышает 3 млн. рублей;</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6.5. За каждый факт неисполнения или ненадлежащего исполнения Поставщиком (исполнителем,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 6 постановления Правительства Российской Федерации от 30.08.2017 № 1042:</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а) 1000 рублей, если цена Контракта не превышает 3 млн. рублей;</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lastRenderedPageBreak/>
        <w:t>б) 5000 рублей, если цена Контракта составляет от 3 млн. рублей до 50 млн. рублей (включительно);</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в) 10000 рублей, если цена Контракта составляет от 50 млн. рублей до 100 млн. рублей (включительно).</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bookmarkStart w:id="1" w:name="Par24"/>
      <w:bookmarkEnd w:id="1"/>
      <w:r w:rsidRPr="00310F8B">
        <w:rPr>
          <w:rFonts w:ascii="Times New Roman" w:hAnsi="Times New Roman"/>
          <w:sz w:val="22"/>
          <w:szCs w:val="22"/>
          <w:lang w:eastAsia="ar-SA"/>
        </w:rPr>
        <w:t>6.6.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порядке, установленном п.9 постановления Правительства Российской Федерации от 30.08.2017 № 1042:</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а) 1000 рублей, если цена Контракта не превышает 3 млн. рублей (включительно);</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б) 5000 рублей, если цена Контракта составляет от 3 млн. рублей до 50 млн. рублей (включительно);</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в) 10000 рублей, если цена Контракта составляет от 50 млн. рублей до 100 млн. рублей (включительно);</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г) 100000 рублей, если цена Контракта превышает 100 млн. рублей.</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bookmarkStart w:id="2" w:name="_Hlk16854360"/>
      <w:r w:rsidRPr="00310F8B">
        <w:rPr>
          <w:rFonts w:ascii="Times New Roman" w:hAnsi="Times New Roman"/>
          <w:sz w:val="22"/>
          <w:szCs w:val="22"/>
          <w:lang w:eastAsia="ar-SA"/>
        </w:rPr>
        <w:t>6.7. Общая сумма начисленных штрафов за неисполнение или ненадлежащее исполнение Поставщиком (исполнителем, подрядчиком) обязательств, предусмотренных настоящим Контрактом, не может превышать максимальное значение цены Контракта.</w:t>
      </w:r>
    </w:p>
    <w:bookmarkEnd w:id="2"/>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 xml:space="preserve">6.8. </w:t>
      </w:r>
      <w:proofErr w:type="gramStart"/>
      <w:r w:rsidRPr="00310F8B">
        <w:rPr>
          <w:rFonts w:ascii="Times New Roman" w:hAnsi="Times New Roman"/>
          <w:sz w:val="22"/>
          <w:szCs w:val="22"/>
          <w:lang w:eastAsia="ar-SA"/>
        </w:rPr>
        <w:t>Пеня начисляется за каждый день просрочки исполнения Поставщиком (исполнителем, подрядчиком)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(исполнителем</w:t>
      </w:r>
      <w:proofErr w:type="gramEnd"/>
      <w:r w:rsidRPr="00310F8B">
        <w:rPr>
          <w:rFonts w:ascii="Times New Roman" w:hAnsi="Times New Roman"/>
          <w:sz w:val="22"/>
          <w:szCs w:val="22"/>
          <w:lang w:eastAsia="ar-SA"/>
        </w:rPr>
        <w:t>, подрядчиком), за исключением случаев, если законодательством Российской Федерации установлен иной порядок начисления пени.</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 xml:space="preserve">6.9.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 xml:space="preserve">6.10.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 </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6.11. В случае неисполнения или ненадлежащего исполнения Поставщиком (исполнителем, подрядчиком)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поставки Товара.</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6.12. Уплата неустойки (пени, штрафа) за просрочку или иное ненадлежащее исполнение обязательств по настоящему Контракту, а также возмещение убытков, причиненных ненадлежащим исполнением обязательств, не освобождает Поставщика (исполнителя, подрядчика) от исполнения принятых им обязательств по настоящему Контракту. Указанные в настоящем разделе неустойка (пени, штраф) взимаются за каждое нарушение в отдельности.</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6.13. Поставщик (исполнитель, подрядчик) не освобождается от ответственности, если доказано, что недостатки возникли вследствие виновных действий или бездействия Поставщика.</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6.14. Реквизиты счета для уплаты неустоек (штрафов, пеней):</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 xml:space="preserve">Наименование получателя: УФК по </w:t>
      </w:r>
      <w:proofErr w:type="gramStart"/>
      <w:r w:rsidRPr="00310F8B">
        <w:rPr>
          <w:rFonts w:ascii="Times New Roman" w:hAnsi="Times New Roman"/>
          <w:sz w:val="22"/>
          <w:szCs w:val="22"/>
          <w:lang w:eastAsia="ar-SA"/>
        </w:rPr>
        <w:t>г</w:t>
      </w:r>
      <w:proofErr w:type="gramEnd"/>
      <w:r w:rsidRPr="00310F8B">
        <w:rPr>
          <w:rFonts w:ascii="Times New Roman" w:hAnsi="Times New Roman"/>
          <w:sz w:val="22"/>
          <w:szCs w:val="22"/>
          <w:lang w:eastAsia="ar-SA"/>
        </w:rPr>
        <w:t>. Санкт-Петербургу (Местная администрация муниципального образования город Пушкин, л/с 04723002120)</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Лицевой счет: 04723002120</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ОКТМО: 40397000</w:t>
      </w:r>
    </w:p>
    <w:p w:rsidR="00310F8B" w:rsidRPr="00310F8B" w:rsidRDefault="00310F8B" w:rsidP="00310F8B">
      <w:pPr>
        <w:ind w:firstLine="567"/>
        <w:jc w:val="both"/>
        <w:rPr>
          <w:rFonts w:ascii="Times New Roman" w:hAnsi="Times New Roman"/>
          <w:bCs/>
          <w:sz w:val="22"/>
          <w:szCs w:val="22"/>
        </w:rPr>
      </w:pPr>
      <w:r w:rsidRPr="00310F8B">
        <w:rPr>
          <w:rFonts w:ascii="Times New Roman" w:hAnsi="Times New Roman"/>
          <w:sz w:val="22"/>
          <w:szCs w:val="22"/>
          <w:lang w:eastAsia="ar-SA"/>
        </w:rPr>
        <w:t xml:space="preserve">Банк получателя: </w:t>
      </w:r>
      <w:r w:rsidRPr="00310F8B">
        <w:rPr>
          <w:rFonts w:ascii="Times New Roman" w:hAnsi="Times New Roman"/>
          <w:bCs/>
          <w:sz w:val="22"/>
          <w:szCs w:val="22"/>
        </w:rPr>
        <w:t xml:space="preserve">ОКЦ №1 Северо-Западного ГУ Банка России//УФК по </w:t>
      </w:r>
      <w:proofErr w:type="gramStart"/>
      <w:r w:rsidRPr="00310F8B">
        <w:rPr>
          <w:rFonts w:ascii="Times New Roman" w:hAnsi="Times New Roman"/>
          <w:bCs/>
          <w:sz w:val="22"/>
          <w:szCs w:val="22"/>
        </w:rPr>
        <w:t>г</w:t>
      </w:r>
      <w:proofErr w:type="gramEnd"/>
      <w:r w:rsidRPr="00310F8B">
        <w:rPr>
          <w:rFonts w:ascii="Times New Roman" w:hAnsi="Times New Roman"/>
          <w:bCs/>
          <w:sz w:val="22"/>
          <w:szCs w:val="22"/>
        </w:rPr>
        <w:t>. Санкт-Петербургу, г. Санкт-Петербург</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БИК 014030106</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Счет № 03100643000000017200</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proofErr w:type="spellStart"/>
      <w:proofErr w:type="gramStart"/>
      <w:r w:rsidRPr="00310F8B">
        <w:rPr>
          <w:rFonts w:ascii="Times New Roman" w:hAnsi="Times New Roman"/>
          <w:sz w:val="22"/>
          <w:szCs w:val="22"/>
          <w:lang w:eastAsia="ar-SA"/>
        </w:rPr>
        <w:t>Кор</w:t>
      </w:r>
      <w:proofErr w:type="spellEnd"/>
      <w:r w:rsidRPr="00310F8B">
        <w:rPr>
          <w:rFonts w:ascii="Times New Roman" w:hAnsi="Times New Roman"/>
          <w:sz w:val="22"/>
          <w:szCs w:val="22"/>
          <w:lang w:eastAsia="ar-SA"/>
        </w:rPr>
        <w:t>. счет</w:t>
      </w:r>
      <w:proofErr w:type="gramEnd"/>
      <w:r w:rsidRPr="00310F8B">
        <w:rPr>
          <w:rFonts w:ascii="Times New Roman" w:hAnsi="Times New Roman"/>
          <w:sz w:val="22"/>
          <w:szCs w:val="22"/>
          <w:lang w:eastAsia="ar-SA"/>
        </w:rPr>
        <w:t>: 40102810945370000005</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В платежном поручении обязательно указывать ОКТМО, лицевой счет, полностью наименование получателя!</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lastRenderedPageBreak/>
        <w:t>В назначении платежа указывать КБК 986 1 16 07010 03 0000 140 – «Штрафы, неустойки, пени, уплаченные в случае просрочки исполнения исполнителем (подрядчиком, поставщиком) обязательств, предусмотренных муниципальным контрактом, заключенным муниципальным органом, казенным учреждением внутригородского муниципального образования города федерального значения по муниципальному контракту (указывается «№» Контракта, дата заключения).</w:t>
      </w:r>
    </w:p>
    <w:p w:rsidR="00310F8B" w:rsidRPr="00310F8B" w:rsidRDefault="00310F8B" w:rsidP="00310F8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rFonts w:ascii="Times New Roman" w:hAnsi="Times New Roman"/>
          <w:sz w:val="22"/>
          <w:szCs w:val="22"/>
          <w:lang w:eastAsia="ar-SA"/>
        </w:rPr>
      </w:pPr>
    </w:p>
    <w:p w:rsidR="00310F8B" w:rsidRPr="00310F8B" w:rsidRDefault="00310F8B" w:rsidP="00310F8B">
      <w:pPr>
        <w:numPr>
          <w:ilvl w:val="0"/>
          <w:numId w:val="24"/>
        </w:numPr>
        <w:tabs>
          <w:tab w:val="left" w:pos="0"/>
        </w:tabs>
        <w:suppressAutoHyphens/>
        <w:ind w:hanging="1287"/>
        <w:contextualSpacing/>
        <w:jc w:val="center"/>
        <w:rPr>
          <w:rFonts w:ascii="Times New Roman" w:hAnsi="Times New Roman"/>
          <w:b/>
          <w:kern w:val="32"/>
          <w:sz w:val="22"/>
          <w:szCs w:val="22"/>
          <w:lang w:eastAsia="ar-SA"/>
        </w:rPr>
      </w:pPr>
      <w:r w:rsidRPr="00310F8B">
        <w:rPr>
          <w:rFonts w:ascii="Times New Roman" w:hAnsi="Times New Roman"/>
          <w:b/>
          <w:kern w:val="32"/>
          <w:sz w:val="22"/>
          <w:szCs w:val="22"/>
          <w:lang w:eastAsia="ar-SA"/>
        </w:rPr>
        <w:t>Обстоятельства непреодолимой силы</w:t>
      </w:r>
    </w:p>
    <w:p w:rsidR="00310F8B" w:rsidRPr="00310F8B" w:rsidRDefault="00310F8B" w:rsidP="00310F8B">
      <w:pPr>
        <w:pStyle w:val="a6"/>
        <w:numPr>
          <w:ilvl w:val="1"/>
          <w:numId w:val="25"/>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ind w:left="153" w:firstLine="414"/>
        <w:jc w:val="both"/>
        <w:rPr>
          <w:rFonts w:ascii="Times New Roman" w:hAnsi="Times New Roman" w:cs="Times New Roman"/>
          <w:color w:val="000000"/>
        </w:rPr>
      </w:pPr>
      <w:r w:rsidRPr="00310F8B">
        <w:rPr>
          <w:rFonts w:ascii="Times New Roman" w:hAnsi="Times New Roman" w:cs="Times New Roman"/>
          <w:color w:val="000000"/>
        </w:rPr>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310F8B" w:rsidRPr="00310F8B" w:rsidRDefault="00310F8B" w:rsidP="00310F8B">
      <w:pPr>
        <w:pStyle w:val="a6"/>
        <w:numPr>
          <w:ilvl w:val="1"/>
          <w:numId w:val="25"/>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ind w:left="153" w:firstLine="414"/>
        <w:jc w:val="both"/>
        <w:rPr>
          <w:rFonts w:ascii="Times New Roman" w:hAnsi="Times New Roman" w:cs="Times New Roman"/>
          <w:color w:val="000000"/>
        </w:rPr>
      </w:pPr>
      <w:r w:rsidRPr="00310F8B">
        <w:rPr>
          <w:rFonts w:ascii="Times New Roman" w:hAnsi="Times New Roman" w:cs="Times New Roman"/>
          <w:color w:val="000000"/>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p>
    <w:p w:rsidR="00310F8B" w:rsidRPr="00310F8B" w:rsidRDefault="00310F8B" w:rsidP="00310F8B">
      <w:pPr>
        <w:pStyle w:val="a6"/>
        <w:numPr>
          <w:ilvl w:val="1"/>
          <w:numId w:val="25"/>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ind w:left="153" w:firstLine="414"/>
        <w:jc w:val="both"/>
        <w:rPr>
          <w:rFonts w:ascii="Times New Roman" w:hAnsi="Times New Roman" w:cs="Times New Roman"/>
          <w:color w:val="000000"/>
        </w:rPr>
      </w:pPr>
      <w:r w:rsidRPr="00310F8B">
        <w:rPr>
          <w:rFonts w:ascii="Times New Roman" w:hAnsi="Times New Roman" w:cs="Times New Roman"/>
          <w:color w:val="000000"/>
        </w:rPr>
        <w:t>В случае наступления обстоятельств непреодолимой силы,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310F8B" w:rsidRPr="00310F8B" w:rsidRDefault="00310F8B" w:rsidP="00310F8B">
      <w:pPr>
        <w:pStyle w:val="a6"/>
        <w:numPr>
          <w:ilvl w:val="1"/>
          <w:numId w:val="25"/>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ind w:left="153" w:firstLine="414"/>
        <w:jc w:val="both"/>
        <w:rPr>
          <w:rFonts w:ascii="Times New Roman" w:hAnsi="Times New Roman" w:cs="Times New Roman"/>
          <w:color w:val="000000"/>
        </w:rPr>
      </w:pPr>
      <w:r w:rsidRPr="00310F8B">
        <w:rPr>
          <w:rFonts w:ascii="Times New Roman" w:hAnsi="Times New Roman" w:cs="Times New Roman"/>
          <w:color w:val="000000"/>
        </w:rPr>
        <w:t xml:space="preserve">С момента наступления форс-мажорных обстоятельств действие Контракта приостанавливается до момента, определяемого сторонами. </w:t>
      </w:r>
    </w:p>
    <w:p w:rsidR="00310F8B" w:rsidRPr="00310F8B" w:rsidRDefault="00310F8B" w:rsidP="00310F8B">
      <w:pPr>
        <w:pStyle w:val="a6"/>
        <w:numPr>
          <w:ilvl w:val="1"/>
          <w:numId w:val="25"/>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ind w:left="153" w:firstLine="414"/>
        <w:jc w:val="both"/>
        <w:rPr>
          <w:rFonts w:ascii="Times New Roman" w:hAnsi="Times New Roman" w:cs="Times New Roman"/>
          <w:color w:val="000000"/>
        </w:rPr>
      </w:pPr>
      <w:r w:rsidRPr="00310F8B">
        <w:rPr>
          <w:rFonts w:ascii="Times New Roman" w:hAnsi="Times New Roman" w:cs="Times New Roman"/>
          <w:color w:val="000000"/>
        </w:rPr>
        <w:t>Если обстоятельства непреодолимой силы будут продолжаться более 30 (тридцати) дней, то каждая Сторона имеет право аннулировать Контракт, и в этом случае ни одна из Сторон не будет иметь право на возмещение убытков.</w:t>
      </w:r>
    </w:p>
    <w:p w:rsidR="00310F8B" w:rsidRPr="00310F8B" w:rsidRDefault="00310F8B" w:rsidP="00310F8B">
      <w:p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contextualSpacing/>
        <w:jc w:val="both"/>
        <w:rPr>
          <w:rFonts w:ascii="Times New Roman" w:hAnsi="Times New Roman"/>
          <w:color w:val="000000"/>
          <w:sz w:val="22"/>
          <w:szCs w:val="22"/>
        </w:rPr>
      </w:pPr>
    </w:p>
    <w:p w:rsidR="00310F8B" w:rsidRPr="00310F8B" w:rsidRDefault="00310F8B" w:rsidP="00310F8B">
      <w:p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contextualSpacing/>
        <w:jc w:val="both"/>
        <w:rPr>
          <w:rFonts w:ascii="Times New Roman" w:hAnsi="Times New Roman"/>
          <w:color w:val="000000"/>
          <w:sz w:val="22"/>
          <w:szCs w:val="22"/>
        </w:rPr>
      </w:pPr>
    </w:p>
    <w:p w:rsidR="00310F8B" w:rsidRPr="00310F8B" w:rsidRDefault="00310F8B" w:rsidP="00310F8B">
      <w:pPr>
        <w:numPr>
          <w:ilvl w:val="0"/>
          <w:numId w:val="24"/>
        </w:numPr>
        <w:suppressAutoHyphens/>
        <w:contextualSpacing/>
        <w:jc w:val="center"/>
        <w:rPr>
          <w:rFonts w:ascii="Times New Roman" w:hAnsi="Times New Roman"/>
          <w:b/>
          <w:bCs/>
          <w:kern w:val="32"/>
          <w:sz w:val="22"/>
          <w:szCs w:val="22"/>
          <w:lang w:eastAsia="ar-SA"/>
        </w:rPr>
      </w:pPr>
      <w:r w:rsidRPr="00310F8B">
        <w:rPr>
          <w:rFonts w:ascii="Times New Roman" w:hAnsi="Times New Roman"/>
          <w:b/>
          <w:bCs/>
          <w:kern w:val="32"/>
          <w:sz w:val="22"/>
          <w:szCs w:val="22"/>
          <w:lang w:eastAsia="ar-SA"/>
        </w:rPr>
        <w:t>Изменение и расторжение Контракта</w:t>
      </w:r>
    </w:p>
    <w:p w:rsidR="00310F8B" w:rsidRPr="00310F8B" w:rsidRDefault="00310F8B" w:rsidP="00310F8B">
      <w:pPr>
        <w:pStyle w:val="a6"/>
        <w:numPr>
          <w:ilvl w:val="1"/>
          <w:numId w:val="26"/>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cs="Times New Roman"/>
          <w:bCs/>
        </w:rPr>
      </w:pPr>
      <w:r w:rsidRPr="00310F8B">
        <w:rPr>
          <w:rFonts w:ascii="Times New Roman" w:hAnsi="Times New Roman" w:cs="Times New Roman"/>
          <w:bCs/>
        </w:rPr>
        <w:t>Изменение существенных условий Контракта при его исполнении не допускается, за исключением случаев, предусмотренных статьями 34, 95 Федерального закона 44-ФЗ Изменение существенных условий настоящего Контракта допускается по соглашению Сторон в следующих случаях:</w:t>
      </w:r>
    </w:p>
    <w:p w:rsidR="00310F8B" w:rsidRPr="00310F8B" w:rsidRDefault="00310F8B" w:rsidP="00310F8B">
      <w:pPr>
        <w:pStyle w:val="a6"/>
        <w:widowControl w:val="0"/>
        <w:numPr>
          <w:ilvl w:val="1"/>
          <w:numId w:val="26"/>
        </w:numPr>
        <w:tabs>
          <w:tab w:val="left" w:pos="1134"/>
        </w:tabs>
        <w:suppressAutoHyphens/>
        <w:autoSpaceDE w:val="0"/>
        <w:spacing w:after="0" w:line="240" w:lineRule="auto"/>
        <w:ind w:left="0" w:firstLine="567"/>
        <w:jc w:val="both"/>
        <w:rPr>
          <w:rFonts w:ascii="Times New Roman" w:hAnsi="Times New Roman" w:cs="Times New Roman"/>
          <w:bCs/>
        </w:rPr>
      </w:pPr>
      <w:r w:rsidRPr="00310F8B">
        <w:rPr>
          <w:rFonts w:ascii="Times New Roman" w:hAnsi="Times New Roman" w:cs="Times New Roman"/>
          <w:bCs/>
        </w:rPr>
        <w:t xml:space="preserve">При </w:t>
      </w:r>
      <w:proofErr w:type="gramStart"/>
      <w:r w:rsidRPr="00310F8B">
        <w:rPr>
          <w:rFonts w:ascii="Times New Roman" w:hAnsi="Times New Roman" w:cs="Times New Roman"/>
          <w:bCs/>
        </w:rPr>
        <w:t>снижении</w:t>
      </w:r>
      <w:proofErr w:type="gramEnd"/>
      <w:r w:rsidRPr="00310F8B">
        <w:rPr>
          <w:rFonts w:ascii="Times New Roman" w:hAnsi="Times New Roman" w:cs="Times New Roman"/>
          <w:bCs/>
        </w:rPr>
        <w:t xml:space="preserve"> цены Контракта без изменения предусмотренных Контрактом количества Товара или услуги, качества поставляемого Товара, выполняемой работы, оказываемой услуги и иных условий Контракта.</w:t>
      </w:r>
    </w:p>
    <w:p w:rsidR="00310F8B" w:rsidRPr="00310F8B" w:rsidRDefault="00310F8B" w:rsidP="00310F8B">
      <w:pPr>
        <w:widowControl w:val="0"/>
        <w:numPr>
          <w:ilvl w:val="2"/>
          <w:numId w:val="26"/>
        </w:numPr>
        <w:tabs>
          <w:tab w:val="left" w:pos="1134"/>
        </w:tabs>
        <w:suppressAutoHyphens/>
        <w:autoSpaceDE w:val="0"/>
        <w:ind w:left="0" w:firstLine="567"/>
        <w:contextualSpacing/>
        <w:jc w:val="both"/>
        <w:rPr>
          <w:rFonts w:ascii="Times New Roman" w:hAnsi="Times New Roman"/>
          <w:bCs/>
          <w:sz w:val="22"/>
          <w:szCs w:val="22"/>
          <w:lang w:eastAsia="ar-SA"/>
        </w:rPr>
      </w:pPr>
      <w:proofErr w:type="gramStart"/>
      <w:r w:rsidRPr="00310F8B">
        <w:rPr>
          <w:rFonts w:ascii="Times New Roman" w:hAnsi="Times New Roman"/>
          <w:sz w:val="22"/>
          <w:szCs w:val="22"/>
          <w:lang w:eastAsia="ar-SA"/>
        </w:rPr>
        <w:t>Если по предложению Заказчика увеличиваются предусмотренные контрактом количество товара, объем работ или услуги не более чем на 10 % или уменьшаются предусмотренные Контрактом количество поставляемого товара, объем выполняемой работы или оказываемой услуги не более чем на 10 %.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w:t>
      </w:r>
      <w:proofErr w:type="gramEnd"/>
      <w:r w:rsidRPr="00310F8B">
        <w:rPr>
          <w:rFonts w:ascii="Times New Roman" w:hAnsi="Times New Roman"/>
          <w:sz w:val="22"/>
          <w:szCs w:val="22"/>
          <w:lang w:eastAsia="ar-SA"/>
        </w:rPr>
        <w:t xml:space="preserve"> услуги исходя из установленной в Контракте цены единицы товара, работы или услуги, но не более чем на 10 % цены Контракта. При уменьшении </w:t>
      </w:r>
      <w:proofErr w:type="gramStart"/>
      <w:r w:rsidRPr="00310F8B">
        <w:rPr>
          <w:rFonts w:ascii="Times New Roman" w:hAnsi="Times New Roman"/>
          <w:sz w:val="22"/>
          <w:szCs w:val="22"/>
          <w:lang w:eastAsia="ar-SA"/>
        </w:rPr>
        <w:t>предусмотренных</w:t>
      </w:r>
      <w:proofErr w:type="gramEnd"/>
      <w:r w:rsidRPr="00310F8B">
        <w:rPr>
          <w:rFonts w:ascii="Times New Roman" w:hAnsi="Times New Roman"/>
          <w:sz w:val="22"/>
          <w:szCs w:val="22"/>
          <w:lang w:eastAsia="ar-SA"/>
        </w:rPr>
        <w:t xml:space="preserve">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10F8B" w:rsidRPr="00310F8B" w:rsidRDefault="00310F8B" w:rsidP="00310F8B">
      <w:pPr>
        <w:widowControl w:val="0"/>
        <w:numPr>
          <w:ilvl w:val="2"/>
          <w:numId w:val="26"/>
        </w:numPr>
        <w:tabs>
          <w:tab w:val="left" w:pos="1134"/>
        </w:tabs>
        <w:suppressAutoHyphens/>
        <w:autoSpaceDE w:val="0"/>
        <w:ind w:left="0" w:firstLine="567"/>
        <w:contextualSpacing/>
        <w:jc w:val="both"/>
        <w:rPr>
          <w:rFonts w:ascii="Times New Roman" w:hAnsi="Times New Roman"/>
          <w:bCs/>
          <w:sz w:val="22"/>
          <w:szCs w:val="22"/>
          <w:lang w:eastAsia="ar-SA"/>
        </w:rPr>
      </w:pPr>
      <w:r w:rsidRPr="00310F8B">
        <w:rPr>
          <w:rFonts w:ascii="Times New Roman" w:hAnsi="Times New Roman"/>
          <w:bCs/>
          <w:sz w:val="22"/>
          <w:szCs w:val="22"/>
          <w:lang w:eastAsia="ar-SA"/>
        </w:rPr>
        <w:t>Изменение в соответствии с законодательством Российской Федерации регулируемых цен (тарифов) на Товары, работы, услуги.</w:t>
      </w:r>
    </w:p>
    <w:p w:rsidR="00310F8B" w:rsidRPr="00310F8B" w:rsidRDefault="00310F8B" w:rsidP="00310F8B">
      <w:pPr>
        <w:widowControl w:val="0"/>
        <w:numPr>
          <w:ilvl w:val="2"/>
          <w:numId w:val="26"/>
        </w:numPr>
        <w:tabs>
          <w:tab w:val="left" w:pos="1134"/>
        </w:tabs>
        <w:suppressAutoHyphens/>
        <w:autoSpaceDE w:val="0"/>
        <w:ind w:left="0" w:firstLine="567"/>
        <w:contextualSpacing/>
        <w:jc w:val="both"/>
        <w:rPr>
          <w:rFonts w:ascii="Times New Roman" w:hAnsi="Times New Roman"/>
          <w:bCs/>
          <w:sz w:val="22"/>
          <w:szCs w:val="22"/>
          <w:lang w:eastAsia="ar-SA"/>
        </w:rPr>
      </w:pPr>
      <w:r w:rsidRPr="00310F8B">
        <w:rPr>
          <w:rFonts w:ascii="Times New Roman" w:hAnsi="Times New Roman"/>
          <w:bCs/>
          <w:sz w:val="22"/>
          <w:szCs w:val="22"/>
          <w:lang w:eastAsia="ar-SA"/>
        </w:rPr>
        <w:t xml:space="preserve">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w:t>
      </w:r>
      <w:proofErr w:type="gramStart"/>
      <w:r w:rsidRPr="00310F8B">
        <w:rPr>
          <w:rFonts w:ascii="Times New Roman" w:hAnsi="Times New Roman"/>
          <w:bCs/>
          <w:sz w:val="22"/>
          <w:szCs w:val="22"/>
          <w:lang w:eastAsia="ar-SA"/>
        </w:rPr>
        <w:t>этом</w:t>
      </w:r>
      <w:proofErr w:type="gramEnd"/>
      <w:r w:rsidRPr="00310F8B">
        <w:rPr>
          <w:rFonts w:ascii="Times New Roman" w:hAnsi="Times New Roman"/>
          <w:bCs/>
          <w:sz w:val="22"/>
          <w:szCs w:val="22"/>
          <w:lang w:eastAsia="ar-SA"/>
        </w:rPr>
        <w:t xml:space="preserve">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rsidR="00310F8B" w:rsidRPr="00310F8B" w:rsidRDefault="00310F8B" w:rsidP="00310F8B">
      <w:pPr>
        <w:numPr>
          <w:ilvl w:val="1"/>
          <w:numId w:val="26"/>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rFonts w:ascii="Times New Roman" w:hAnsi="Times New Roman"/>
          <w:bCs/>
          <w:sz w:val="22"/>
          <w:szCs w:val="22"/>
          <w:lang w:eastAsia="ar-SA"/>
        </w:rPr>
      </w:pPr>
      <w:proofErr w:type="gramStart"/>
      <w:r w:rsidRPr="00310F8B">
        <w:rPr>
          <w:rFonts w:ascii="Times New Roman" w:hAnsi="Times New Roman"/>
          <w:bCs/>
          <w:sz w:val="22"/>
          <w:szCs w:val="22"/>
          <w:lang w:eastAsia="ar-SA"/>
        </w:rPr>
        <w:t xml:space="preserve">При наличии согласования с Заказчиком, оформленного в виде дополнительного соглашения к Контракту, допускается поставка Товара Поставщиком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310F8B" w:rsidRPr="00310F8B" w:rsidRDefault="00310F8B" w:rsidP="00310F8B">
      <w:pPr>
        <w:numPr>
          <w:ilvl w:val="1"/>
          <w:numId w:val="26"/>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rFonts w:ascii="Times New Roman" w:hAnsi="Times New Roman"/>
          <w:bCs/>
          <w:sz w:val="22"/>
          <w:szCs w:val="22"/>
          <w:lang w:eastAsia="ar-SA"/>
        </w:rPr>
      </w:pPr>
      <w:r w:rsidRPr="00310F8B">
        <w:rPr>
          <w:rFonts w:ascii="Times New Roman" w:hAnsi="Times New Roman"/>
          <w:bCs/>
          <w:sz w:val="22"/>
          <w:szCs w:val="22"/>
          <w:lang w:eastAsia="ar-SA"/>
        </w:rPr>
        <w:lastRenderedPageBreak/>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310F8B" w:rsidRPr="00310F8B" w:rsidRDefault="00310F8B" w:rsidP="00310F8B">
      <w:pPr>
        <w:numPr>
          <w:ilvl w:val="1"/>
          <w:numId w:val="26"/>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rFonts w:ascii="Times New Roman" w:hAnsi="Times New Roman"/>
          <w:bCs/>
          <w:sz w:val="22"/>
          <w:szCs w:val="22"/>
          <w:lang w:eastAsia="ar-SA"/>
        </w:rPr>
      </w:pPr>
      <w:r w:rsidRPr="00310F8B">
        <w:rPr>
          <w:rFonts w:ascii="Times New Roman" w:hAnsi="Times New Roman"/>
          <w:bCs/>
          <w:sz w:val="22"/>
          <w:szCs w:val="22"/>
          <w:lang w:eastAsia="ar-SA"/>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статьей 95 Федерального закона 44-ФЗ.</w:t>
      </w:r>
    </w:p>
    <w:p w:rsidR="00310F8B" w:rsidRPr="00310F8B" w:rsidRDefault="00310F8B" w:rsidP="00310F8B">
      <w:pPr>
        <w:numPr>
          <w:ilvl w:val="1"/>
          <w:numId w:val="26"/>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rFonts w:ascii="Times New Roman" w:hAnsi="Times New Roman"/>
          <w:sz w:val="22"/>
          <w:szCs w:val="22"/>
          <w:lang w:eastAsia="ar-SA" w:bidi="ru-RU"/>
        </w:rPr>
      </w:pPr>
      <w:r w:rsidRPr="00310F8B">
        <w:rPr>
          <w:rFonts w:ascii="Times New Roman" w:hAnsi="Times New Roman"/>
          <w:bCs/>
          <w:sz w:val="22"/>
          <w:szCs w:val="22"/>
          <w:lang w:eastAsia="ar-SA"/>
        </w:rPr>
        <w:t xml:space="preserve">При </w:t>
      </w:r>
      <w:proofErr w:type="gramStart"/>
      <w:r w:rsidRPr="00310F8B">
        <w:rPr>
          <w:rFonts w:ascii="Times New Roman" w:hAnsi="Times New Roman"/>
          <w:bCs/>
          <w:sz w:val="22"/>
          <w:szCs w:val="22"/>
          <w:lang w:eastAsia="ar-SA"/>
        </w:rPr>
        <w:t>расторжении</w:t>
      </w:r>
      <w:proofErr w:type="gramEnd"/>
      <w:r w:rsidRPr="00310F8B">
        <w:rPr>
          <w:rFonts w:ascii="Times New Roman" w:hAnsi="Times New Roman"/>
          <w:bCs/>
          <w:sz w:val="22"/>
          <w:szCs w:val="22"/>
          <w:lang w:eastAsia="ar-SA"/>
        </w:rPr>
        <w:t xml:space="preserve">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Одностороннее расторжение Контракта не освобождает Поставщика от выплаты штрафов, пеней за нарушение обязательств по Контракту.</w:t>
      </w:r>
    </w:p>
    <w:p w:rsidR="00310F8B" w:rsidRPr="00310F8B" w:rsidRDefault="00310F8B" w:rsidP="00310F8B">
      <w:pPr>
        <w:numPr>
          <w:ilvl w:val="1"/>
          <w:numId w:val="26"/>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rFonts w:ascii="Times New Roman" w:hAnsi="Times New Roman"/>
          <w:sz w:val="22"/>
          <w:szCs w:val="22"/>
          <w:lang w:eastAsia="ar-SA" w:bidi="ru-RU"/>
        </w:rPr>
      </w:pPr>
      <w:proofErr w:type="gramStart"/>
      <w:r w:rsidRPr="00310F8B">
        <w:rPr>
          <w:rFonts w:ascii="Times New Roman" w:hAnsi="Times New Roman"/>
          <w:sz w:val="22"/>
          <w:szCs w:val="22"/>
          <w:lang w:eastAsia="ar-SA"/>
        </w:rPr>
        <w:t xml:space="preserve">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и (или) размера аванса (если Контрактом предусмотрена выплата аванса), если при его исполнении в связи с распространением новой </w:t>
      </w:r>
      <w:proofErr w:type="spellStart"/>
      <w:r w:rsidRPr="00310F8B">
        <w:rPr>
          <w:rFonts w:ascii="Times New Roman" w:hAnsi="Times New Roman"/>
          <w:sz w:val="22"/>
          <w:szCs w:val="22"/>
          <w:lang w:eastAsia="ar-SA"/>
        </w:rPr>
        <w:t>коронавирусной</w:t>
      </w:r>
      <w:proofErr w:type="spellEnd"/>
      <w:r w:rsidRPr="00310F8B">
        <w:rPr>
          <w:rFonts w:ascii="Times New Roman" w:hAnsi="Times New Roman"/>
          <w:sz w:val="22"/>
          <w:szCs w:val="22"/>
          <w:lang w:eastAsia="ar-SA"/>
        </w:rPr>
        <w:t xml:space="preserve"> инфекции, вызванной 2019-nCoV, а также в иных случаях, установленных Правительством РФ, возникли</w:t>
      </w:r>
      <w:proofErr w:type="gramEnd"/>
      <w:r w:rsidRPr="00310F8B">
        <w:rPr>
          <w:rFonts w:ascii="Times New Roman" w:hAnsi="Times New Roman"/>
          <w:sz w:val="22"/>
          <w:szCs w:val="22"/>
          <w:lang w:eastAsia="ar-SA"/>
        </w:rPr>
        <w:t xml:space="preserve"> независящие от сторон Контракта обстоятельства, влекущие невозможность его исполнения.</w:t>
      </w:r>
    </w:p>
    <w:p w:rsidR="00310F8B" w:rsidRPr="00310F8B" w:rsidRDefault="00310F8B" w:rsidP="00310F8B">
      <w:p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contextualSpacing/>
        <w:jc w:val="both"/>
        <w:rPr>
          <w:rFonts w:ascii="Times New Roman" w:hAnsi="Times New Roman"/>
          <w:sz w:val="22"/>
          <w:szCs w:val="22"/>
          <w:lang w:eastAsia="ar-SA" w:bidi="ru-RU"/>
        </w:rPr>
      </w:pPr>
    </w:p>
    <w:p w:rsidR="00310F8B" w:rsidRPr="00310F8B" w:rsidRDefault="00310F8B" w:rsidP="00310F8B">
      <w:pPr>
        <w:numPr>
          <w:ilvl w:val="0"/>
          <w:numId w:val="26"/>
        </w:numPr>
        <w:shd w:val="clear" w:color="auto" w:fill="FFFFFF"/>
        <w:suppressAutoHyphens/>
        <w:contextualSpacing/>
        <w:jc w:val="center"/>
        <w:rPr>
          <w:rFonts w:ascii="Times New Roman" w:hAnsi="Times New Roman"/>
          <w:b/>
          <w:sz w:val="22"/>
          <w:szCs w:val="22"/>
          <w:lang w:eastAsia="ar-SA"/>
        </w:rPr>
      </w:pPr>
      <w:proofErr w:type="spellStart"/>
      <w:r w:rsidRPr="00310F8B">
        <w:rPr>
          <w:rFonts w:ascii="Times New Roman" w:hAnsi="Times New Roman"/>
          <w:b/>
          <w:kern w:val="32"/>
          <w:sz w:val="22"/>
          <w:szCs w:val="22"/>
          <w:lang w:eastAsia="ar-SA" w:bidi="ru-RU"/>
        </w:rPr>
        <w:t>Антикоррупционные</w:t>
      </w:r>
      <w:proofErr w:type="spellEnd"/>
      <w:r w:rsidRPr="00310F8B">
        <w:rPr>
          <w:rFonts w:ascii="Times New Roman" w:hAnsi="Times New Roman"/>
          <w:b/>
          <w:kern w:val="32"/>
          <w:sz w:val="22"/>
          <w:szCs w:val="22"/>
          <w:lang w:eastAsia="ar-SA" w:bidi="ru-RU"/>
        </w:rPr>
        <w:t xml:space="preserve"> условия</w:t>
      </w:r>
    </w:p>
    <w:p w:rsidR="00310F8B" w:rsidRPr="00310F8B" w:rsidRDefault="00310F8B" w:rsidP="00310F8B">
      <w:pPr>
        <w:numPr>
          <w:ilvl w:val="1"/>
          <w:numId w:val="26"/>
        </w:numPr>
        <w:shd w:val="clear" w:color="auto" w:fill="FFFFFF"/>
        <w:tabs>
          <w:tab w:val="left" w:pos="993"/>
          <w:tab w:val="left" w:pos="1134"/>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rFonts w:ascii="Times New Roman" w:hAnsi="Times New Roman"/>
          <w:kern w:val="32"/>
          <w:sz w:val="22"/>
          <w:szCs w:val="22"/>
          <w:lang w:eastAsia="ar-SA" w:bidi="ru-RU"/>
        </w:rPr>
      </w:pPr>
      <w:r w:rsidRPr="00310F8B">
        <w:rPr>
          <w:rFonts w:ascii="Times New Roman" w:hAnsi="Times New Roman"/>
          <w:bCs/>
          <w:sz w:val="22"/>
          <w:szCs w:val="22"/>
          <w:lang w:eastAsia="ar-SA"/>
        </w:rPr>
        <w:t>П</w:t>
      </w:r>
      <w:r w:rsidRPr="00310F8B">
        <w:rPr>
          <w:rFonts w:ascii="Times New Roman" w:hAnsi="Times New Roman"/>
          <w:kern w:val="32"/>
          <w:sz w:val="22"/>
          <w:szCs w:val="22"/>
          <w:lang w:eastAsia="ar-SA" w:bidi="ru-RU"/>
        </w:rPr>
        <w:t xml:space="preserve">ри </w:t>
      </w:r>
      <w:proofErr w:type="gramStart"/>
      <w:r w:rsidRPr="00310F8B">
        <w:rPr>
          <w:rFonts w:ascii="Times New Roman" w:hAnsi="Times New Roman"/>
          <w:kern w:val="32"/>
          <w:sz w:val="22"/>
          <w:szCs w:val="22"/>
          <w:lang w:eastAsia="ar-SA" w:bidi="ru-RU"/>
        </w:rPr>
        <w:t>исполнении</w:t>
      </w:r>
      <w:proofErr w:type="gramEnd"/>
      <w:r w:rsidRPr="00310F8B">
        <w:rPr>
          <w:rFonts w:ascii="Times New Roman" w:hAnsi="Times New Roman"/>
          <w:kern w:val="32"/>
          <w:sz w:val="22"/>
          <w:szCs w:val="22"/>
          <w:lang w:eastAsia="ar-SA" w:bidi="ru-RU"/>
        </w:rPr>
        <w:t xml:space="preserve">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rsidR="00310F8B" w:rsidRPr="00310F8B" w:rsidRDefault="00310F8B" w:rsidP="00310F8B">
      <w:pPr>
        <w:widowControl w:val="0"/>
        <w:numPr>
          <w:ilvl w:val="2"/>
          <w:numId w:val="26"/>
        </w:numPr>
        <w:tabs>
          <w:tab w:val="left" w:pos="851"/>
          <w:tab w:val="left" w:pos="1134"/>
        </w:tabs>
        <w:suppressAutoHyphens/>
        <w:autoSpaceDE w:val="0"/>
        <w:ind w:left="0"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10F8B">
        <w:rPr>
          <w:rFonts w:ascii="Times New Roman" w:hAnsi="Times New Roman"/>
          <w:sz w:val="22"/>
          <w:szCs w:val="22"/>
          <w:lang w:eastAsia="ar-SA"/>
        </w:rPr>
        <w:t>образом</w:t>
      </w:r>
      <w:proofErr w:type="gramEnd"/>
      <w:r w:rsidRPr="00310F8B">
        <w:rPr>
          <w:rFonts w:ascii="Times New Roman" w:hAnsi="Times New Roman"/>
          <w:sz w:val="22"/>
          <w:szCs w:val="22"/>
          <w:lang w:eastAsia="ar-SA"/>
        </w:rPr>
        <w:t xml:space="preserve"> связанным с Заказчиком, в целях неправомерного получения преимуществ для Сторон по Контракту, их работников или посредников, действующих по Контракту.</w:t>
      </w:r>
    </w:p>
    <w:p w:rsidR="00310F8B" w:rsidRPr="00310F8B" w:rsidRDefault="00310F8B" w:rsidP="00310F8B">
      <w:pPr>
        <w:widowControl w:val="0"/>
        <w:numPr>
          <w:ilvl w:val="2"/>
          <w:numId w:val="26"/>
        </w:numPr>
        <w:tabs>
          <w:tab w:val="left" w:pos="851"/>
          <w:tab w:val="left" w:pos="1134"/>
        </w:tabs>
        <w:suppressAutoHyphens/>
        <w:autoSpaceDE w:val="0"/>
        <w:ind w:left="0"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10F8B" w:rsidRPr="00310F8B" w:rsidRDefault="00310F8B" w:rsidP="00310F8B">
      <w:pPr>
        <w:widowControl w:val="0"/>
        <w:numPr>
          <w:ilvl w:val="2"/>
          <w:numId w:val="26"/>
        </w:numPr>
        <w:tabs>
          <w:tab w:val="left" w:pos="851"/>
          <w:tab w:val="left" w:pos="1134"/>
        </w:tabs>
        <w:suppressAutoHyphens/>
        <w:autoSpaceDE w:val="0"/>
        <w:ind w:left="0" w:firstLine="567"/>
        <w:contextualSpacing/>
        <w:jc w:val="both"/>
        <w:rPr>
          <w:rFonts w:ascii="Times New Roman" w:hAnsi="Times New Roman"/>
          <w:kern w:val="32"/>
          <w:sz w:val="22"/>
          <w:szCs w:val="22"/>
          <w:lang w:eastAsia="ar-SA" w:bidi="ru-RU"/>
        </w:rPr>
      </w:pPr>
      <w:r w:rsidRPr="00310F8B">
        <w:rPr>
          <w:rFonts w:ascii="Times New Roman" w:hAnsi="Times New Roman"/>
          <w:sz w:val="22"/>
          <w:szCs w:val="22"/>
          <w:lang w:eastAsia="ar-SA"/>
        </w:rPr>
        <w:t>Не совершать</w:t>
      </w:r>
      <w:r w:rsidRPr="00310F8B">
        <w:rPr>
          <w:rFonts w:ascii="Times New Roman" w:hAnsi="Times New Roman"/>
          <w:kern w:val="32"/>
          <w:sz w:val="22"/>
          <w:szCs w:val="22"/>
          <w:lang w:eastAsia="ar-SA" w:bidi="ru-RU"/>
        </w:rPr>
        <w:t xml:space="preserve"> иных действий, нарушающих </w:t>
      </w:r>
      <w:proofErr w:type="spellStart"/>
      <w:r w:rsidRPr="00310F8B">
        <w:rPr>
          <w:rFonts w:ascii="Times New Roman" w:hAnsi="Times New Roman"/>
          <w:kern w:val="32"/>
          <w:sz w:val="22"/>
          <w:szCs w:val="22"/>
          <w:lang w:eastAsia="ar-SA" w:bidi="ru-RU"/>
        </w:rPr>
        <w:t>антикоррупционное</w:t>
      </w:r>
      <w:proofErr w:type="spellEnd"/>
      <w:r w:rsidRPr="00310F8B">
        <w:rPr>
          <w:rFonts w:ascii="Times New Roman" w:hAnsi="Times New Roman"/>
          <w:kern w:val="32"/>
          <w:sz w:val="22"/>
          <w:szCs w:val="22"/>
          <w:lang w:eastAsia="ar-SA" w:bidi="ru-RU"/>
        </w:rPr>
        <w:t xml:space="preserve"> законодательство Российской Федерации.</w:t>
      </w:r>
    </w:p>
    <w:p w:rsidR="00310F8B" w:rsidRPr="00310F8B" w:rsidRDefault="00310F8B" w:rsidP="00310F8B">
      <w:pPr>
        <w:widowControl w:val="0"/>
        <w:tabs>
          <w:tab w:val="left" w:pos="851"/>
          <w:tab w:val="left" w:pos="1134"/>
        </w:tabs>
        <w:suppressAutoHyphens/>
        <w:autoSpaceDE w:val="0"/>
        <w:ind w:left="567"/>
        <w:contextualSpacing/>
        <w:jc w:val="both"/>
        <w:rPr>
          <w:rFonts w:ascii="Times New Roman" w:hAnsi="Times New Roman"/>
          <w:kern w:val="32"/>
          <w:sz w:val="22"/>
          <w:szCs w:val="22"/>
          <w:lang w:eastAsia="ar-SA" w:bidi="ru-RU"/>
        </w:rPr>
      </w:pPr>
    </w:p>
    <w:p w:rsidR="00310F8B" w:rsidRPr="00310F8B" w:rsidRDefault="00310F8B" w:rsidP="00310F8B">
      <w:pPr>
        <w:numPr>
          <w:ilvl w:val="0"/>
          <w:numId w:val="26"/>
        </w:numPr>
        <w:contextualSpacing/>
        <w:jc w:val="center"/>
        <w:rPr>
          <w:rFonts w:ascii="Times New Roman" w:hAnsi="Times New Roman"/>
          <w:b/>
          <w:kern w:val="32"/>
          <w:sz w:val="22"/>
          <w:szCs w:val="22"/>
          <w:lang w:eastAsia="ar-SA" w:bidi="ru-RU"/>
        </w:rPr>
      </w:pPr>
      <w:r w:rsidRPr="00310F8B">
        <w:rPr>
          <w:rFonts w:ascii="Times New Roman" w:hAnsi="Times New Roman"/>
          <w:b/>
          <w:kern w:val="32"/>
          <w:sz w:val="22"/>
          <w:szCs w:val="22"/>
          <w:lang w:eastAsia="ar-SA" w:bidi="ru-RU"/>
        </w:rPr>
        <w:t>Прочие условия</w:t>
      </w:r>
    </w:p>
    <w:p w:rsidR="00310F8B" w:rsidRPr="00310F8B" w:rsidRDefault="00310F8B" w:rsidP="00310F8B">
      <w:pPr>
        <w:tabs>
          <w:tab w:val="left" w:pos="993"/>
        </w:tabs>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10.1.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10F8B" w:rsidRPr="00310F8B" w:rsidRDefault="00310F8B" w:rsidP="00310F8B">
      <w:pPr>
        <w:tabs>
          <w:tab w:val="left" w:pos="993"/>
        </w:tabs>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 xml:space="preserve">10.2.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310F8B">
        <w:rPr>
          <w:rFonts w:ascii="Times New Roman" w:hAnsi="Times New Roman"/>
          <w:sz w:val="22"/>
          <w:szCs w:val="22"/>
          <w:lang w:eastAsia="ar-SA"/>
        </w:rPr>
        <w:t>с даты направления</w:t>
      </w:r>
      <w:proofErr w:type="gramEnd"/>
      <w:r w:rsidRPr="00310F8B">
        <w:rPr>
          <w:rFonts w:ascii="Times New Roman" w:hAnsi="Times New Roman"/>
          <w:sz w:val="22"/>
          <w:szCs w:val="22"/>
          <w:lang w:eastAsia="ar-SA"/>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10F8B" w:rsidRPr="00310F8B" w:rsidRDefault="00310F8B" w:rsidP="00310F8B">
      <w:pPr>
        <w:tabs>
          <w:tab w:val="left" w:pos="993"/>
        </w:tabs>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10.3. Контракт считается заключенным с момента его подписания Сторонами.</w:t>
      </w:r>
    </w:p>
    <w:p w:rsidR="00310F8B" w:rsidRPr="00310F8B" w:rsidRDefault="00310F8B" w:rsidP="00310F8B">
      <w:pPr>
        <w:tabs>
          <w:tab w:val="left" w:pos="993"/>
        </w:tabs>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10.4. По вопросам, не предусмотренным Контрактом, Стороны руководствуются действующим законодательством Российской Федерации.</w:t>
      </w:r>
    </w:p>
    <w:p w:rsidR="00310F8B" w:rsidRPr="00310F8B" w:rsidRDefault="00310F8B" w:rsidP="00310F8B">
      <w:pPr>
        <w:tabs>
          <w:tab w:val="left" w:pos="993"/>
        </w:tabs>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10.5.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10F8B" w:rsidRPr="00310F8B" w:rsidRDefault="00310F8B" w:rsidP="00310F8B">
      <w:pPr>
        <w:tabs>
          <w:tab w:val="left" w:pos="993"/>
        </w:tabs>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10.6.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10F8B" w:rsidRPr="00310F8B" w:rsidRDefault="00310F8B" w:rsidP="00310F8B">
      <w:pPr>
        <w:tabs>
          <w:tab w:val="left" w:pos="993"/>
        </w:tabs>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10.7. Во всем остальном, что не предусмотрено настоящим Контрактом, Стороны руководствуются действующим законодательством Российской Федерации.</w:t>
      </w:r>
    </w:p>
    <w:p w:rsidR="00310F8B" w:rsidRPr="00310F8B" w:rsidRDefault="00310F8B" w:rsidP="00310F8B">
      <w:pPr>
        <w:tabs>
          <w:tab w:val="left" w:pos="993"/>
        </w:tabs>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lastRenderedPageBreak/>
        <w:t>10.8. Настоящий Контра</w:t>
      </w:r>
      <w:proofErr w:type="gramStart"/>
      <w:r w:rsidRPr="00310F8B">
        <w:rPr>
          <w:rFonts w:ascii="Times New Roman" w:hAnsi="Times New Roman"/>
          <w:sz w:val="22"/>
          <w:szCs w:val="22"/>
          <w:lang w:eastAsia="ar-SA"/>
        </w:rPr>
        <w:t>кт вст</w:t>
      </w:r>
      <w:proofErr w:type="gramEnd"/>
      <w:r w:rsidRPr="00310F8B">
        <w:rPr>
          <w:rFonts w:ascii="Times New Roman" w:hAnsi="Times New Roman"/>
          <w:sz w:val="22"/>
          <w:szCs w:val="22"/>
          <w:lang w:eastAsia="ar-SA"/>
        </w:rPr>
        <w:t>упает в силу и становится обязательным для Сторон с момента его заключения и действует по 31.12.2026 г., при этом обязательства сторон, возникшие, но не исполненные до момента прекращения Контракта, должны быть исполнены в полном объеме.</w:t>
      </w:r>
    </w:p>
    <w:p w:rsidR="00310F8B" w:rsidRPr="00310F8B" w:rsidRDefault="00310F8B" w:rsidP="00310F8B">
      <w:pPr>
        <w:tabs>
          <w:tab w:val="left" w:pos="993"/>
        </w:tabs>
        <w:ind w:firstLine="567"/>
        <w:contextualSpacing/>
        <w:jc w:val="both"/>
        <w:rPr>
          <w:rFonts w:ascii="Times New Roman" w:hAnsi="Times New Roman"/>
          <w:sz w:val="22"/>
          <w:szCs w:val="22"/>
          <w:lang w:eastAsia="ar-SA"/>
        </w:rPr>
      </w:pPr>
      <w:r w:rsidRPr="00310F8B">
        <w:rPr>
          <w:rFonts w:ascii="Times New Roman" w:hAnsi="Times New Roman"/>
          <w:sz w:val="22"/>
          <w:szCs w:val="22"/>
          <w:lang w:eastAsia="ar-SA"/>
        </w:rPr>
        <w:t>10.9. Окончание срока действия настоящего Контракта не освобождает Стороны от ответственности за его ненадлежащее исполнение.</w:t>
      </w:r>
    </w:p>
    <w:p w:rsidR="00310F8B" w:rsidRPr="00310F8B" w:rsidRDefault="00310F8B" w:rsidP="00310F8B">
      <w:pPr>
        <w:ind w:firstLine="567"/>
        <w:jc w:val="both"/>
        <w:rPr>
          <w:rFonts w:ascii="Times New Roman" w:hAnsi="Times New Roman"/>
          <w:kern w:val="32"/>
          <w:sz w:val="22"/>
          <w:szCs w:val="22"/>
          <w:lang w:eastAsia="ar-SA" w:bidi="ru-RU"/>
        </w:rPr>
      </w:pPr>
      <w:r w:rsidRPr="00310F8B">
        <w:rPr>
          <w:rFonts w:ascii="Times New Roman" w:hAnsi="Times New Roman"/>
          <w:sz w:val="22"/>
          <w:szCs w:val="22"/>
          <w:lang w:eastAsia="ar-SA"/>
        </w:rPr>
        <w:t xml:space="preserve">10.10. </w:t>
      </w:r>
      <w:r w:rsidRPr="00310F8B">
        <w:rPr>
          <w:rFonts w:ascii="Times New Roman" w:hAnsi="Times New Roman"/>
          <w:kern w:val="32"/>
          <w:sz w:val="22"/>
          <w:szCs w:val="22"/>
          <w:lang w:eastAsia="ar-SA" w:bidi="ru-RU"/>
        </w:rPr>
        <w:t>Настоящий Контракт заключен в форме электронного документа и подписан сторонами с применением электронных подписей сторон Контракта, имеющих равную юридическую силу.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одной для каждой из сторон.</w:t>
      </w:r>
    </w:p>
    <w:p w:rsidR="00310F8B" w:rsidRPr="00310F8B" w:rsidRDefault="00310F8B" w:rsidP="00310F8B">
      <w:pPr>
        <w:tabs>
          <w:tab w:val="left" w:pos="993"/>
        </w:tabs>
        <w:ind w:firstLine="567"/>
        <w:contextualSpacing/>
        <w:jc w:val="both"/>
        <w:rPr>
          <w:rFonts w:ascii="Times New Roman" w:hAnsi="Times New Roman"/>
          <w:sz w:val="22"/>
          <w:szCs w:val="22"/>
        </w:rPr>
      </w:pPr>
    </w:p>
    <w:p w:rsidR="00310F8B" w:rsidRPr="00310F8B" w:rsidRDefault="00310F8B" w:rsidP="00310F8B">
      <w:pPr>
        <w:tabs>
          <w:tab w:val="left" w:pos="993"/>
        </w:tabs>
        <w:ind w:firstLine="567"/>
        <w:contextualSpacing/>
        <w:jc w:val="both"/>
        <w:rPr>
          <w:rFonts w:ascii="Times New Roman" w:hAnsi="Times New Roman"/>
          <w:sz w:val="22"/>
          <w:szCs w:val="22"/>
        </w:rPr>
      </w:pPr>
    </w:p>
    <w:p w:rsidR="00310F8B" w:rsidRPr="00310F8B" w:rsidRDefault="00310F8B" w:rsidP="00310F8B">
      <w:pPr>
        <w:tabs>
          <w:tab w:val="left" w:pos="993"/>
        </w:tabs>
        <w:ind w:firstLine="567"/>
        <w:contextualSpacing/>
        <w:jc w:val="center"/>
        <w:rPr>
          <w:rFonts w:ascii="Times New Roman" w:hAnsi="Times New Roman"/>
          <w:b/>
          <w:sz w:val="22"/>
          <w:szCs w:val="22"/>
        </w:rPr>
      </w:pPr>
      <w:r w:rsidRPr="00310F8B">
        <w:rPr>
          <w:rFonts w:ascii="Times New Roman" w:hAnsi="Times New Roman"/>
          <w:b/>
          <w:bCs/>
          <w:sz w:val="22"/>
          <w:szCs w:val="22"/>
          <w:lang w:eastAsia="ar-SA"/>
        </w:rPr>
        <w:t>11</w:t>
      </w:r>
      <w:r w:rsidRPr="00310F8B">
        <w:rPr>
          <w:rFonts w:ascii="Times New Roman" w:hAnsi="Times New Roman"/>
          <w:sz w:val="22"/>
          <w:szCs w:val="22"/>
          <w:lang w:eastAsia="ar-SA"/>
        </w:rPr>
        <w:t xml:space="preserve">. </w:t>
      </w:r>
      <w:r w:rsidRPr="00310F8B">
        <w:rPr>
          <w:rFonts w:ascii="Times New Roman" w:hAnsi="Times New Roman"/>
          <w:b/>
          <w:sz w:val="22"/>
          <w:szCs w:val="22"/>
        </w:rPr>
        <w:t>Приложение к Контракту</w:t>
      </w:r>
    </w:p>
    <w:p w:rsidR="00310F8B" w:rsidRPr="00310F8B" w:rsidRDefault="00310F8B" w:rsidP="00310F8B">
      <w:pPr>
        <w:numPr>
          <w:ilvl w:val="1"/>
          <w:numId w:val="22"/>
        </w:numPr>
        <w:shd w:val="clear" w:color="auto" w:fill="FFFFFF"/>
        <w:tabs>
          <w:tab w:val="left" w:pos="993"/>
          <w:tab w:val="left" w:pos="1560"/>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709" w:firstLine="0"/>
        <w:contextualSpacing/>
        <w:jc w:val="both"/>
        <w:rPr>
          <w:rFonts w:ascii="Times New Roman" w:hAnsi="Times New Roman"/>
          <w:sz w:val="22"/>
          <w:szCs w:val="22"/>
          <w:lang w:eastAsia="ar-SA"/>
        </w:rPr>
      </w:pPr>
      <w:r w:rsidRPr="00310F8B">
        <w:rPr>
          <w:rFonts w:ascii="Times New Roman" w:hAnsi="Times New Roman"/>
          <w:sz w:val="22"/>
          <w:szCs w:val="22"/>
          <w:lang w:eastAsia="ar-SA"/>
        </w:rPr>
        <w:t>Приложение № 1 к Контракту. Описание объекта закупки.</w:t>
      </w:r>
    </w:p>
    <w:p w:rsidR="00310F8B" w:rsidRPr="00310F8B" w:rsidRDefault="00310F8B" w:rsidP="00310F8B">
      <w:pPr>
        <w:numPr>
          <w:ilvl w:val="1"/>
          <w:numId w:val="22"/>
        </w:numPr>
        <w:shd w:val="clear" w:color="auto" w:fill="FFFFFF"/>
        <w:tabs>
          <w:tab w:val="left" w:pos="993"/>
          <w:tab w:val="left" w:pos="1560"/>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709" w:firstLine="0"/>
        <w:contextualSpacing/>
        <w:jc w:val="both"/>
        <w:rPr>
          <w:rFonts w:ascii="Times New Roman" w:hAnsi="Times New Roman"/>
          <w:sz w:val="22"/>
          <w:szCs w:val="22"/>
          <w:lang w:eastAsia="ar-SA"/>
        </w:rPr>
      </w:pPr>
      <w:r w:rsidRPr="00310F8B">
        <w:rPr>
          <w:rFonts w:ascii="Times New Roman" w:hAnsi="Times New Roman"/>
          <w:sz w:val="22"/>
          <w:szCs w:val="22"/>
          <w:lang w:eastAsia="ar-SA"/>
        </w:rPr>
        <w:t>Приложение № 2 к Контракту. Спецификация.</w:t>
      </w:r>
    </w:p>
    <w:p w:rsidR="00310F8B" w:rsidRPr="00310F8B" w:rsidRDefault="00310F8B" w:rsidP="00310F8B">
      <w:pPr>
        <w:shd w:val="clear" w:color="auto" w:fill="FFFFFF"/>
        <w:tabs>
          <w:tab w:val="left" w:pos="993"/>
          <w:tab w:val="left" w:pos="1560"/>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709"/>
        <w:contextualSpacing/>
        <w:jc w:val="both"/>
        <w:rPr>
          <w:rFonts w:ascii="Times New Roman" w:hAnsi="Times New Roman"/>
          <w:sz w:val="22"/>
          <w:szCs w:val="22"/>
          <w:lang w:eastAsia="ar-SA"/>
        </w:rPr>
      </w:pPr>
    </w:p>
    <w:p w:rsidR="00310F8B" w:rsidRPr="00310F8B" w:rsidRDefault="00310F8B" w:rsidP="00310F8B">
      <w:pPr>
        <w:numPr>
          <w:ilvl w:val="0"/>
          <w:numId w:val="22"/>
        </w:numPr>
        <w:contextualSpacing/>
        <w:jc w:val="center"/>
        <w:rPr>
          <w:rFonts w:ascii="Times New Roman" w:hAnsi="Times New Roman"/>
          <w:b/>
          <w:sz w:val="22"/>
          <w:szCs w:val="22"/>
        </w:rPr>
      </w:pPr>
      <w:r w:rsidRPr="00310F8B">
        <w:rPr>
          <w:rFonts w:ascii="Times New Roman" w:hAnsi="Times New Roman"/>
          <w:b/>
          <w:sz w:val="22"/>
          <w:szCs w:val="22"/>
        </w:rPr>
        <w:t>Реквизиты и подписи Сторон</w:t>
      </w:r>
      <w:bookmarkStart w:id="3" w:name="_Hlk885891"/>
    </w:p>
    <w:p w:rsidR="00310F8B" w:rsidRPr="00310F8B" w:rsidRDefault="00310F8B" w:rsidP="00310F8B">
      <w:pPr>
        <w:ind w:left="480"/>
        <w:contextualSpacing/>
        <w:rPr>
          <w:rFonts w:ascii="Times New Roman" w:hAnsi="Times New Roman"/>
          <w:b/>
          <w:sz w:val="22"/>
          <w:szCs w:val="22"/>
        </w:rPr>
      </w:pPr>
    </w:p>
    <w:tbl>
      <w:tblPr>
        <w:tblW w:w="9673" w:type="dxa"/>
        <w:tblInd w:w="108" w:type="dxa"/>
        <w:tblLayout w:type="fixed"/>
        <w:tblLook w:val="04A0"/>
      </w:tblPr>
      <w:tblGrid>
        <w:gridCol w:w="5245"/>
        <w:gridCol w:w="4428"/>
      </w:tblGrid>
      <w:tr w:rsidR="00310F8B" w:rsidRPr="00310F8B" w:rsidTr="00EC21A0">
        <w:trPr>
          <w:trHeight w:val="824"/>
        </w:trPr>
        <w:tc>
          <w:tcPr>
            <w:tcW w:w="5245" w:type="dxa"/>
            <w:hideMark/>
          </w:tcPr>
          <w:p w:rsidR="00310F8B" w:rsidRPr="00310F8B" w:rsidRDefault="00310F8B" w:rsidP="00EC21A0">
            <w:pPr>
              <w:suppressAutoHyphens/>
              <w:contextualSpacing/>
              <w:jc w:val="both"/>
              <w:rPr>
                <w:rFonts w:ascii="Times New Roman" w:hAnsi="Times New Roman"/>
                <w:b/>
                <w:bCs/>
                <w:color w:val="000000"/>
                <w:lang w:eastAsia="ar-SA"/>
              </w:rPr>
            </w:pPr>
            <w:r w:rsidRPr="00310F8B">
              <w:rPr>
                <w:rFonts w:ascii="Times New Roman" w:hAnsi="Times New Roman"/>
                <w:b/>
                <w:bCs/>
                <w:color w:val="000000"/>
                <w:sz w:val="22"/>
                <w:szCs w:val="22"/>
                <w:lang w:eastAsia="ar-SA"/>
              </w:rPr>
              <w:t>ЗАКАЗЧИК</w:t>
            </w:r>
          </w:p>
          <w:p w:rsidR="00310F8B" w:rsidRPr="00310F8B" w:rsidRDefault="00310F8B" w:rsidP="00EC21A0">
            <w:pPr>
              <w:suppressAutoHyphens/>
              <w:contextualSpacing/>
              <w:rPr>
                <w:rFonts w:ascii="Times New Roman" w:hAnsi="Times New Roman"/>
                <w:b/>
                <w:lang w:eastAsia="ar-SA"/>
              </w:rPr>
            </w:pPr>
            <w:r w:rsidRPr="00310F8B">
              <w:rPr>
                <w:rFonts w:ascii="Times New Roman" w:hAnsi="Times New Roman"/>
                <w:b/>
                <w:sz w:val="22"/>
                <w:szCs w:val="22"/>
                <w:lang w:eastAsia="ar-SA"/>
              </w:rPr>
              <w:t xml:space="preserve">Местная администрация </w:t>
            </w:r>
            <w:proofErr w:type="gramStart"/>
            <w:r w:rsidRPr="00310F8B">
              <w:rPr>
                <w:rFonts w:ascii="Times New Roman" w:hAnsi="Times New Roman"/>
                <w:b/>
                <w:sz w:val="22"/>
                <w:szCs w:val="22"/>
                <w:lang w:eastAsia="ar-SA"/>
              </w:rPr>
              <w:t>муниципального</w:t>
            </w:r>
            <w:proofErr w:type="gramEnd"/>
            <w:r w:rsidRPr="00310F8B">
              <w:rPr>
                <w:rFonts w:ascii="Times New Roman" w:hAnsi="Times New Roman"/>
                <w:b/>
                <w:sz w:val="22"/>
                <w:szCs w:val="22"/>
                <w:lang w:eastAsia="ar-SA"/>
              </w:rPr>
              <w:t xml:space="preserve"> </w:t>
            </w:r>
          </w:p>
          <w:p w:rsidR="00310F8B" w:rsidRPr="00310F8B" w:rsidRDefault="00310F8B" w:rsidP="00EC21A0">
            <w:pPr>
              <w:suppressAutoHyphens/>
              <w:contextualSpacing/>
              <w:rPr>
                <w:rFonts w:ascii="Times New Roman" w:hAnsi="Times New Roman"/>
                <w:b/>
                <w:bCs/>
                <w:color w:val="000000"/>
                <w:lang w:eastAsia="ar-SA"/>
              </w:rPr>
            </w:pPr>
            <w:r w:rsidRPr="00310F8B">
              <w:rPr>
                <w:rFonts w:ascii="Times New Roman" w:hAnsi="Times New Roman"/>
                <w:b/>
                <w:sz w:val="22"/>
                <w:szCs w:val="22"/>
                <w:lang w:eastAsia="ar-SA"/>
              </w:rPr>
              <w:t>образования город Пушкин</w:t>
            </w:r>
          </w:p>
        </w:tc>
        <w:tc>
          <w:tcPr>
            <w:tcW w:w="4428" w:type="dxa"/>
            <w:vMerge w:val="restart"/>
          </w:tcPr>
          <w:p w:rsidR="00310F8B" w:rsidRPr="00310F8B" w:rsidRDefault="00310F8B" w:rsidP="00EC21A0">
            <w:pPr>
              <w:keepNext/>
              <w:suppressAutoHyphens/>
              <w:contextualSpacing/>
              <w:outlineLvl w:val="0"/>
              <w:rPr>
                <w:rFonts w:ascii="Times New Roman" w:hAnsi="Times New Roman"/>
                <w:b/>
                <w:lang w:eastAsia="ar-SA"/>
              </w:rPr>
            </w:pPr>
            <w:r w:rsidRPr="00310F8B">
              <w:rPr>
                <w:rFonts w:ascii="Times New Roman" w:hAnsi="Times New Roman"/>
                <w:b/>
                <w:sz w:val="22"/>
                <w:szCs w:val="22"/>
                <w:lang w:eastAsia="ar-SA"/>
              </w:rPr>
              <w:t>ПОСТАВЩИК</w:t>
            </w:r>
          </w:p>
          <w:p w:rsidR="00310F8B" w:rsidRPr="00310F8B" w:rsidRDefault="00310F8B" w:rsidP="00EC21A0">
            <w:pPr>
              <w:suppressAutoHyphens/>
              <w:contextualSpacing/>
              <w:rPr>
                <w:rFonts w:ascii="Times New Roman" w:hAnsi="Times New Roman"/>
                <w:b/>
                <w:bCs/>
                <w:lang w:eastAsia="ar-SA"/>
              </w:rPr>
            </w:pPr>
          </w:p>
        </w:tc>
      </w:tr>
      <w:tr w:rsidR="00310F8B" w:rsidRPr="00310F8B" w:rsidTr="00EC21A0">
        <w:trPr>
          <w:cantSplit/>
          <w:trHeight w:val="1601"/>
        </w:trPr>
        <w:tc>
          <w:tcPr>
            <w:tcW w:w="5245" w:type="dxa"/>
          </w:tcPr>
          <w:p w:rsidR="00310F8B" w:rsidRPr="00310F8B" w:rsidRDefault="00310F8B" w:rsidP="00EC21A0">
            <w:pPr>
              <w:suppressAutoHyphens/>
              <w:contextualSpacing/>
              <w:rPr>
                <w:rFonts w:ascii="Times New Roman" w:hAnsi="Times New Roman"/>
                <w:lang w:eastAsia="ar-SA"/>
              </w:rPr>
            </w:pPr>
          </w:p>
          <w:p w:rsidR="00310F8B" w:rsidRPr="00310F8B" w:rsidRDefault="00310F8B" w:rsidP="00EC21A0">
            <w:pPr>
              <w:suppressAutoHyphens/>
              <w:contextualSpacing/>
              <w:rPr>
                <w:rFonts w:ascii="Times New Roman" w:hAnsi="Times New Roman"/>
                <w:lang w:eastAsia="ar-SA"/>
              </w:rPr>
            </w:pPr>
            <w:r w:rsidRPr="00310F8B">
              <w:rPr>
                <w:rFonts w:ascii="Times New Roman" w:hAnsi="Times New Roman"/>
                <w:sz w:val="22"/>
                <w:szCs w:val="22"/>
                <w:lang w:eastAsia="ar-SA"/>
              </w:rPr>
              <w:t xml:space="preserve">Адрес: 196608, Санкт-Петербург, </w:t>
            </w:r>
            <w:proofErr w:type="gramStart"/>
            <w:r w:rsidRPr="00310F8B">
              <w:rPr>
                <w:rFonts w:ascii="Times New Roman" w:hAnsi="Times New Roman"/>
                <w:sz w:val="22"/>
                <w:szCs w:val="22"/>
                <w:lang w:eastAsia="ar-SA"/>
              </w:rPr>
              <w:t>г</w:t>
            </w:r>
            <w:proofErr w:type="gramEnd"/>
            <w:r w:rsidRPr="00310F8B">
              <w:rPr>
                <w:rFonts w:ascii="Times New Roman" w:hAnsi="Times New Roman"/>
                <w:sz w:val="22"/>
                <w:szCs w:val="22"/>
                <w:lang w:eastAsia="ar-SA"/>
              </w:rPr>
              <w:t xml:space="preserve">. Пушкин, </w:t>
            </w:r>
          </w:p>
          <w:p w:rsidR="00310F8B" w:rsidRPr="00310F8B" w:rsidRDefault="00310F8B" w:rsidP="00EC21A0">
            <w:pPr>
              <w:suppressAutoHyphens/>
              <w:contextualSpacing/>
              <w:rPr>
                <w:rFonts w:ascii="Times New Roman" w:hAnsi="Times New Roman"/>
                <w:lang w:eastAsia="ar-SA"/>
              </w:rPr>
            </w:pPr>
            <w:r w:rsidRPr="00310F8B">
              <w:rPr>
                <w:rFonts w:ascii="Times New Roman" w:hAnsi="Times New Roman"/>
                <w:sz w:val="22"/>
                <w:szCs w:val="22"/>
                <w:lang w:eastAsia="ar-SA"/>
              </w:rPr>
              <w:t xml:space="preserve">Октябрьский </w:t>
            </w:r>
            <w:proofErr w:type="spellStart"/>
            <w:r w:rsidRPr="00310F8B">
              <w:rPr>
                <w:rFonts w:ascii="Times New Roman" w:hAnsi="Times New Roman"/>
                <w:sz w:val="22"/>
                <w:szCs w:val="22"/>
                <w:lang w:eastAsia="ar-SA"/>
              </w:rPr>
              <w:t>б-р</w:t>
            </w:r>
            <w:proofErr w:type="spellEnd"/>
            <w:r w:rsidRPr="00310F8B">
              <w:rPr>
                <w:rFonts w:ascii="Times New Roman" w:hAnsi="Times New Roman"/>
                <w:sz w:val="22"/>
                <w:szCs w:val="22"/>
                <w:lang w:eastAsia="ar-SA"/>
              </w:rPr>
              <w:t>, д. 24, оф.282,</w:t>
            </w:r>
          </w:p>
          <w:p w:rsidR="00310F8B" w:rsidRPr="00310F8B" w:rsidRDefault="00310F8B" w:rsidP="00EC21A0">
            <w:pPr>
              <w:suppressAutoHyphens/>
              <w:contextualSpacing/>
              <w:rPr>
                <w:rFonts w:ascii="Times New Roman" w:hAnsi="Times New Roman"/>
                <w:lang w:val="en-US" w:eastAsia="ar-SA"/>
              </w:rPr>
            </w:pPr>
            <w:r w:rsidRPr="00310F8B">
              <w:rPr>
                <w:rFonts w:ascii="Times New Roman" w:hAnsi="Times New Roman"/>
                <w:sz w:val="22"/>
                <w:szCs w:val="22"/>
                <w:lang w:eastAsia="ar-SA"/>
              </w:rPr>
              <w:t>тел</w:t>
            </w:r>
            <w:r w:rsidRPr="00310F8B">
              <w:rPr>
                <w:rFonts w:ascii="Times New Roman" w:hAnsi="Times New Roman"/>
                <w:sz w:val="22"/>
                <w:szCs w:val="22"/>
                <w:lang w:val="en-US" w:eastAsia="ar-SA"/>
              </w:rPr>
              <w:t>. 451-75-03</w:t>
            </w:r>
          </w:p>
          <w:p w:rsidR="00310F8B" w:rsidRPr="00310F8B" w:rsidRDefault="00310F8B" w:rsidP="00EC21A0">
            <w:pPr>
              <w:suppressAutoHyphens/>
              <w:contextualSpacing/>
              <w:rPr>
                <w:rFonts w:ascii="Times New Roman" w:hAnsi="Times New Roman"/>
                <w:lang w:val="en-US" w:eastAsia="ar-SA"/>
              </w:rPr>
            </w:pPr>
            <w:r w:rsidRPr="00310F8B">
              <w:rPr>
                <w:rFonts w:ascii="Times New Roman" w:hAnsi="Times New Roman"/>
                <w:sz w:val="22"/>
                <w:szCs w:val="22"/>
                <w:lang w:val="en-US" w:eastAsia="ar-SA"/>
              </w:rPr>
              <w:t>e-mail: amop@bk.ru</w:t>
            </w:r>
          </w:p>
          <w:p w:rsidR="00310F8B" w:rsidRPr="00310F8B" w:rsidRDefault="00310F8B" w:rsidP="00EC21A0">
            <w:pPr>
              <w:suppressAutoHyphens/>
              <w:contextualSpacing/>
              <w:rPr>
                <w:rFonts w:ascii="Times New Roman" w:hAnsi="Times New Roman"/>
                <w:lang w:eastAsia="ar-SA"/>
              </w:rPr>
            </w:pPr>
            <w:proofErr w:type="gramStart"/>
            <w:r w:rsidRPr="00310F8B">
              <w:rPr>
                <w:rFonts w:ascii="Times New Roman" w:hAnsi="Times New Roman"/>
                <w:sz w:val="22"/>
                <w:szCs w:val="22"/>
                <w:lang w:eastAsia="ar-SA"/>
              </w:rPr>
              <w:t>МЕСТНАЯ АДМИНИСТРАЦИЯ МО Г.ПУШКИН (МЕСТНАЯ АДМИНИСТРАЦИЯ МО Г.ПУШКИН)  л/с 03723002120)</w:t>
            </w:r>
            <w:proofErr w:type="gramEnd"/>
          </w:p>
          <w:p w:rsidR="00310F8B" w:rsidRPr="00310F8B" w:rsidRDefault="00310F8B" w:rsidP="00EC21A0">
            <w:pPr>
              <w:jc w:val="both"/>
              <w:rPr>
                <w:rFonts w:ascii="Times New Roman" w:hAnsi="Times New Roman"/>
                <w:bCs/>
              </w:rPr>
            </w:pPr>
            <w:r w:rsidRPr="00310F8B">
              <w:rPr>
                <w:rFonts w:ascii="Times New Roman" w:hAnsi="Times New Roman"/>
                <w:bCs/>
                <w:sz w:val="22"/>
                <w:szCs w:val="22"/>
              </w:rPr>
              <w:t xml:space="preserve">ОКЦ №1 Северо-Западного ГУ Банка России//УФК по </w:t>
            </w:r>
            <w:proofErr w:type="gramStart"/>
            <w:r w:rsidRPr="00310F8B">
              <w:rPr>
                <w:rFonts w:ascii="Times New Roman" w:hAnsi="Times New Roman"/>
                <w:bCs/>
                <w:sz w:val="22"/>
                <w:szCs w:val="22"/>
              </w:rPr>
              <w:t>г</w:t>
            </w:r>
            <w:proofErr w:type="gramEnd"/>
            <w:r w:rsidRPr="00310F8B">
              <w:rPr>
                <w:rFonts w:ascii="Times New Roman" w:hAnsi="Times New Roman"/>
                <w:bCs/>
                <w:sz w:val="22"/>
                <w:szCs w:val="22"/>
              </w:rPr>
              <w:t>. Санкт-Петербургу,</w:t>
            </w:r>
          </w:p>
          <w:p w:rsidR="00310F8B" w:rsidRPr="00310F8B" w:rsidRDefault="00310F8B" w:rsidP="00EC21A0">
            <w:pPr>
              <w:jc w:val="both"/>
              <w:rPr>
                <w:rFonts w:ascii="Times New Roman" w:hAnsi="Times New Roman"/>
                <w:bCs/>
              </w:rPr>
            </w:pPr>
            <w:r w:rsidRPr="00310F8B">
              <w:rPr>
                <w:rFonts w:ascii="Times New Roman" w:hAnsi="Times New Roman"/>
                <w:bCs/>
                <w:sz w:val="22"/>
                <w:szCs w:val="22"/>
              </w:rPr>
              <w:t xml:space="preserve"> г. Санкт-Петербург</w:t>
            </w:r>
          </w:p>
          <w:p w:rsidR="00310F8B" w:rsidRPr="00310F8B" w:rsidRDefault="00310F8B" w:rsidP="00EC21A0">
            <w:pPr>
              <w:suppressAutoHyphens/>
              <w:contextualSpacing/>
              <w:rPr>
                <w:rFonts w:ascii="Times New Roman" w:hAnsi="Times New Roman"/>
                <w:lang w:eastAsia="ar-SA"/>
              </w:rPr>
            </w:pPr>
            <w:r w:rsidRPr="00310F8B">
              <w:rPr>
                <w:rFonts w:ascii="Times New Roman" w:hAnsi="Times New Roman"/>
                <w:sz w:val="22"/>
                <w:szCs w:val="22"/>
                <w:lang w:eastAsia="ar-SA"/>
              </w:rPr>
              <w:t>БИК 014030106</w:t>
            </w:r>
          </w:p>
          <w:p w:rsidR="00310F8B" w:rsidRPr="00310F8B" w:rsidRDefault="00310F8B" w:rsidP="00EC21A0">
            <w:pPr>
              <w:suppressAutoHyphens/>
              <w:contextualSpacing/>
              <w:rPr>
                <w:rFonts w:ascii="Times New Roman" w:hAnsi="Times New Roman"/>
                <w:lang w:eastAsia="ar-SA"/>
              </w:rPr>
            </w:pPr>
            <w:r w:rsidRPr="00310F8B">
              <w:rPr>
                <w:rFonts w:ascii="Times New Roman" w:hAnsi="Times New Roman"/>
                <w:sz w:val="22"/>
                <w:szCs w:val="22"/>
                <w:lang w:eastAsia="ar-SA"/>
              </w:rPr>
              <w:t>Счет № 03231643403970007200</w:t>
            </w:r>
          </w:p>
          <w:p w:rsidR="00310F8B" w:rsidRPr="00310F8B" w:rsidRDefault="00310F8B" w:rsidP="00EC21A0">
            <w:pPr>
              <w:suppressAutoHyphens/>
              <w:contextualSpacing/>
              <w:rPr>
                <w:rFonts w:ascii="Times New Roman" w:hAnsi="Times New Roman"/>
                <w:lang w:eastAsia="ar-SA"/>
              </w:rPr>
            </w:pPr>
            <w:proofErr w:type="spellStart"/>
            <w:r w:rsidRPr="00310F8B">
              <w:rPr>
                <w:rFonts w:ascii="Times New Roman" w:hAnsi="Times New Roman"/>
                <w:sz w:val="22"/>
                <w:szCs w:val="22"/>
                <w:lang w:eastAsia="ar-SA"/>
              </w:rPr>
              <w:t>Кор</w:t>
            </w:r>
            <w:proofErr w:type="spellEnd"/>
            <w:r w:rsidRPr="00310F8B">
              <w:rPr>
                <w:rFonts w:ascii="Times New Roman" w:hAnsi="Times New Roman"/>
                <w:sz w:val="22"/>
                <w:szCs w:val="22"/>
                <w:lang w:eastAsia="ar-SA"/>
              </w:rPr>
              <w:t>. Счет 40102810945370000005</w:t>
            </w:r>
          </w:p>
          <w:p w:rsidR="00310F8B" w:rsidRPr="00310F8B" w:rsidRDefault="00310F8B" w:rsidP="00EC21A0">
            <w:pPr>
              <w:suppressAutoHyphens/>
              <w:contextualSpacing/>
              <w:rPr>
                <w:rFonts w:ascii="Times New Roman" w:hAnsi="Times New Roman"/>
                <w:lang w:eastAsia="ar-SA"/>
              </w:rPr>
            </w:pPr>
            <w:r w:rsidRPr="00310F8B">
              <w:rPr>
                <w:rFonts w:ascii="Times New Roman" w:hAnsi="Times New Roman"/>
                <w:sz w:val="22"/>
                <w:szCs w:val="22"/>
                <w:lang w:eastAsia="ar-SA"/>
              </w:rPr>
              <w:t>ИНН 7820023424</w:t>
            </w:r>
          </w:p>
          <w:p w:rsidR="00310F8B" w:rsidRPr="00310F8B" w:rsidRDefault="00310F8B" w:rsidP="00EC21A0">
            <w:pPr>
              <w:suppressAutoHyphens/>
              <w:contextualSpacing/>
              <w:rPr>
                <w:rFonts w:ascii="Times New Roman" w:hAnsi="Times New Roman"/>
                <w:lang w:eastAsia="ar-SA"/>
              </w:rPr>
            </w:pPr>
            <w:r w:rsidRPr="00310F8B">
              <w:rPr>
                <w:rFonts w:ascii="Times New Roman" w:hAnsi="Times New Roman"/>
                <w:sz w:val="22"/>
                <w:szCs w:val="22"/>
                <w:lang w:eastAsia="ar-SA"/>
              </w:rPr>
              <w:t>КПП 782001001</w:t>
            </w:r>
          </w:p>
          <w:p w:rsidR="00310F8B" w:rsidRPr="00310F8B" w:rsidRDefault="00310F8B" w:rsidP="00EC21A0">
            <w:pPr>
              <w:suppressAutoHyphens/>
              <w:contextualSpacing/>
              <w:rPr>
                <w:rFonts w:ascii="Times New Roman" w:hAnsi="Times New Roman"/>
                <w:lang w:eastAsia="ar-SA"/>
              </w:rPr>
            </w:pPr>
          </w:p>
          <w:p w:rsidR="00310F8B" w:rsidRPr="00310F8B" w:rsidRDefault="00310F8B" w:rsidP="00EC21A0">
            <w:pPr>
              <w:suppressAutoHyphens/>
              <w:contextualSpacing/>
              <w:rPr>
                <w:rFonts w:ascii="Times New Roman" w:hAnsi="Times New Roman"/>
                <w:lang w:eastAsia="ar-SA"/>
              </w:rPr>
            </w:pPr>
          </w:p>
        </w:tc>
        <w:tc>
          <w:tcPr>
            <w:tcW w:w="4428" w:type="dxa"/>
            <w:vMerge/>
          </w:tcPr>
          <w:p w:rsidR="00310F8B" w:rsidRPr="00310F8B" w:rsidRDefault="00310F8B" w:rsidP="00EC21A0">
            <w:pPr>
              <w:suppressAutoHyphens/>
              <w:contextualSpacing/>
              <w:rPr>
                <w:rFonts w:ascii="Times New Roman" w:hAnsi="Times New Roman"/>
                <w:highlight w:val="yellow"/>
                <w:lang w:eastAsia="ar-SA"/>
              </w:rPr>
            </w:pPr>
          </w:p>
        </w:tc>
      </w:tr>
      <w:tr w:rsidR="00310F8B" w:rsidRPr="00310F8B" w:rsidTr="00EC21A0">
        <w:trPr>
          <w:trHeight w:val="164"/>
        </w:trPr>
        <w:tc>
          <w:tcPr>
            <w:tcW w:w="5245" w:type="dxa"/>
          </w:tcPr>
          <w:p w:rsidR="00310F8B" w:rsidRPr="00310F8B" w:rsidRDefault="00310F8B" w:rsidP="00EC21A0">
            <w:pPr>
              <w:suppressAutoHyphens/>
              <w:rPr>
                <w:rFonts w:ascii="Times New Roman" w:hAnsi="Times New Roman"/>
                <w:b/>
                <w:lang w:eastAsia="ar-SA"/>
              </w:rPr>
            </w:pPr>
            <w:r w:rsidRPr="00310F8B">
              <w:rPr>
                <w:rFonts w:ascii="Times New Roman" w:hAnsi="Times New Roman"/>
                <w:b/>
                <w:sz w:val="22"/>
                <w:szCs w:val="22"/>
                <w:lang w:eastAsia="ar-SA"/>
              </w:rPr>
              <w:t xml:space="preserve">Глава местной администрации </w:t>
            </w:r>
          </w:p>
          <w:p w:rsidR="00310F8B" w:rsidRPr="00310F8B" w:rsidRDefault="00310F8B" w:rsidP="00EC21A0">
            <w:pPr>
              <w:suppressAutoHyphens/>
              <w:rPr>
                <w:rFonts w:ascii="Times New Roman" w:hAnsi="Times New Roman"/>
                <w:b/>
                <w:lang w:eastAsia="ar-SA"/>
              </w:rPr>
            </w:pPr>
            <w:r w:rsidRPr="00310F8B">
              <w:rPr>
                <w:rFonts w:ascii="Times New Roman" w:hAnsi="Times New Roman"/>
                <w:b/>
                <w:sz w:val="22"/>
                <w:szCs w:val="22"/>
                <w:lang w:eastAsia="ar-SA"/>
              </w:rPr>
              <w:t xml:space="preserve">муниципального образования </w:t>
            </w:r>
          </w:p>
          <w:p w:rsidR="00310F8B" w:rsidRPr="00310F8B" w:rsidRDefault="00310F8B" w:rsidP="00EC21A0">
            <w:pPr>
              <w:suppressAutoHyphens/>
              <w:rPr>
                <w:rFonts w:ascii="Times New Roman" w:hAnsi="Times New Roman"/>
                <w:b/>
                <w:lang w:eastAsia="ar-SA"/>
              </w:rPr>
            </w:pPr>
            <w:r w:rsidRPr="00310F8B">
              <w:rPr>
                <w:rFonts w:ascii="Times New Roman" w:hAnsi="Times New Roman"/>
                <w:b/>
                <w:sz w:val="22"/>
                <w:szCs w:val="22"/>
                <w:lang w:eastAsia="ar-SA"/>
              </w:rPr>
              <w:t>город Пушкин</w:t>
            </w:r>
          </w:p>
          <w:p w:rsidR="00310F8B" w:rsidRPr="00310F8B" w:rsidRDefault="00310F8B" w:rsidP="00EC21A0">
            <w:pPr>
              <w:suppressAutoHyphens/>
              <w:rPr>
                <w:rFonts w:ascii="Times New Roman" w:hAnsi="Times New Roman"/>
                <w:b/>
                <w:lang w:eastAsia="ar-SA"/>
              </w:rPr>
            </w:pPr>
          </w:p>
          <w:p w:rsidR="00310F8B" w:rsidRPr="00310F8B" w:rsidRDefault="00310F8B" w:rsidP="00EC21A0">
            <w:pPr>
              <w:suppressAutoHyphens/>
              <w:rPr>
                <w:rFonts w:ascii="Times New Roman" w:hAnsi="Times New Roman"/>
                <w:b/>
                <w:lang w:eastAsia="ar-SA"/>
              </w:rPr>
            </w:pPr>
          </w:p>
          <w:p w:rsidR="00310F8B" w:rsidRPr="00310F8B" w:rsidRDefault="00310F8B" w:rsidP="00EC21A0">
            <w:pPr>
              <w:suppressAutoHyphens/>
              <w:contextualSpacing/>
              <w:rPr>
                <w:rFonts w:ascii="Times New Roman" w:hAnsi="Times New Roman"/>
                <w:b/>
                <w:lang w:eastAsia="ar-SA"/>
              </w:rPr>
            </w:pPr>
            <w:r w:rsidRPr="00310F8B">
              <w:rPr>
                <w:rFonts w:ascii="Times New Roman" w:hAnsi="Times New Roman"/>
                <w:b/>
                <w:sz w:val="22"/>
                <w:szCs w:val="22"/>
                <w:lang w:eastAsia="ar-SA"/>
              </w:rPr>
              <w:t>_____________________/ ________________</w:t>
            </w:r>
          </w:p>
          <w:p w:rsidR="00310F8B" w:rsidRPr="00310F8B" w:rsidRDefault="00310F8B" w:rsidP="00EC21A0">
            <w:pPr>
              <w:suppressAutoHyphens/>
              <w:contextualSpacing/>
              <w:rPr>
                <w:rFonts w:ascii="Times New Roman" w:hAnsi="Times New Roman"/>
                <w:b/>
                <w:lang w:eastAsia="ar-SA"/>
              </w:rPr>
            </w:pPr>
            <w:r w:rsidRPr="00310F8B">
              <w:rPr>
                <w:rFonts w:ascii="Times New Roman" w:hAnsi="Times New Roman"/>
                <w:bCs/>
                <w:sz w:val="22"/>
                <w:szCs w:val="22"/>
                <w:lang w:eastAsia="ar-SA"/>
              </w:rPr>
              <w:t>ПОДПИСАНО ЭЦП</w:t>
            </w:r>
            <w:r w:rsidRPr="00310F8B">
              <w:rPr>
                <w:rFonts w:ascii="Times New Roman" w:hAnsi="Times New Roman"/>
                <w:b/>
                <w:sz w:val="22"/>
                <w:szCs w:val="22"/>
                <w:lang w:eastAsia="ar-SA"/>
              </w:rPr>
              <w:t xml:space="preserve"> </w:t>
            </w:r>
          </w:p>
          <w:p w:rsidR="00310F8B" w:rsidRPr="00310F8B" w:rsidRDefault="00310F8B" w:rsidP="00EC21A0">
            <w:pPr>
              <w:suppressAutoHyphens/>
              <w:contextualSpacing/>
              <w:rPr>
                <w:rFonts w:ascii="Times New Roman" w:hAnsi="Times New Roman"/>
                <w:b/>
                <w:lang w:eastAsia="ar-SA"/>
              </w:rPr>
            </w:pPr>
          </w:p>
        </w:tc>
        <w:tc>
          <w:tcPr>
            <w:tcW w:w="4428" w:type="dxa"/>
          </w:tcPr>
          <w:p w:rsidR="00310F8B" w:rsidRPr="00310F8B" w:rsidRDefault="00310F8B" w:rsidP="00EC21A0">
            <w:pPr>
              <w:suppressAutoHyphens/>
              <w:contextualSpacing/>
              <w:rPr>
                <w:rFonts w:ascii="Times New Roman" w:hAnsi="Times New Roman"/>
                <w:b/>
                <w:lang w:eastAsia="ar-SA"/>
              </w:rPr>
            </w:pPr>
          </w:p>
          <w:p w:rsidR="00310F8B" w:rsidRPr="00310F8B" w:rsidRDefault="00310F8B" w:rsidP="00EC21A0">
            <w:pPr>
              <w:suppressAutoHyphens/>
              <w:contextualSpacing/>
              <w:rPr>
                <w:rFonts w:ascii="Times New Roman" w:hAnsi="Times New Roman"/>
                <w:b/>
                <w:lang w:eastAsia="ar-SA"/>
              </w:rPr>
            </w:pPr>
          </w:p>
          <w:p w:rsidR="00310F8B" w:rsidRPr="00310F8B" w:rsidRDefault="00310F8B" w:rsidP="00EC21A0">
            <w:pPr>
              <w:suppressAutoHyphens/>
              <w:contextualSpacing/>
              <w:rPr>
                <w:rFonts w:ascii="Times New Roman" w:hAnsi="Times New Roman"/>
                <w:b/>
                <w:lang w:eastAsia="ar-SA"/>
              </w:rPr>
            </w:pPr>
          </w:p>
          <w:p w:rsidR="00310F8B" w:rsidRPr="00310F8B" w:rsidRDefault="00310F8B" w:rsidP="00EC21A0">
            <w:pPr>
              <w:suppressAutoHyphens/>
              <w:contextualSpacing/>
              <w:rPr>
                <w:rFonts w:ascii="Times New Roman" w:hAnsi="Times New Roman"/>
                <w:b/>
                <w:lang w:eastAsia="ar-SA"/>
              </w:rPr>
            </w:pPr>
          </w:p>
          <w:p w:rsidR="00310F8B" w:rsidRPr="00310F8B" w:rsidRDefault="00310F8B" w:rsidP="00EC21A0">
            <w:pPr>
              <w:suppressAutoHyphens/>
              <w:contextualSpacing/>
              <w:rPr>
                <w:rFonts w:ascii="Times New Roman" w:hAnsi="Times New Roman"/>
                <w:b/>
                <w:lang w:eastAsia="ar-SA"/>
              </w:rPr>
            </w:pPr>
          </w:p>
          <w:p w:rsidR="00310F8B" w:rsidRPr="00310F8B" w:rsidRDefault="00310F8B" w:rsidP="00EC21A0">
            <w:pPr>
              <w:suppressAutoHyphens/>
              <w:contextualSpacing/>
              <w:rPr>
                <w:rFonts w:ascii="Times New Roman" w:hAnsi="Times New Roman"/>
                <w:b/>
                <w:lang w:eastAsia="ar-SA"/>
              </w:rPr>
            </w:pPr>
            <w:r w:rsidRPr="00310F8B">
              <w:rPr>
                <w:rFonts w:ascii="Times New Roman" w:hAnsi="Times New Roman"/>
                <w:b/>
                <w:sz w:val="22"/>
                <w:szCs w:val="22"/>
                <w:lang w:eastAsia="ar-SA"/>
              </w:rPr>
              <w:t>_____________________/ ________________</w:t>
            </w:r>
          </w:p>
          <w:p w:rsidR="00310F8B" w:rsidRPr="00310F8B" w:rsidRDefault="00310F8B" w:rsidP="00EC21A0">
            <w:pPr>
              <w:suppressAutoHyphens/>
              <w:contextualSpacing/>
              <w:rPr>
                <w:rFonts w:ascii="Times New Roman" w:hAnsi="Times New Roman"/>
                <w:b/>
                <w:lang w:eastAsia="ar-SA"/>
              </w:rPr>
            </w:pPr>
            <w:r w:rsidRPr="00310F8B">
              <w:rPr>
                <w:rFonts w:ascii="Times New Roman" w:hAnsi="Times New Roman"/>
                <w:bCs/>
                <w:sz w:val="22"/>
                <w:szCs w:val="22"/>
                <w:lang w:eastAsia="ar-SA"/>
              </w:rPr>
              <w:t>ПОДПИСАНО ЭЦП</w:t>
            </w:r>
            <w:r w:rsidRPr="00310F8B">
              <w:rPr>
                <w:rFonts w:ascii="Times New Roman" w:hAnsi="Times New Roman"/>
                <w:b/>
                <w:sz w:val="22"/>
                <w:szCs w:val="22"/>
                <w:lang w:eastAsia="ar-SA"/>
              </w:rPr>
              <w:t xml:space="preserve"> </w:t>
            </w:r>
          </w:p>
          <w:p w:rsidR="00310F8B" w:rsidRPr="00310F8B" w:rsidRDefault="00310F8B" w:rsidP="00EC21A0">
            <w:pPr>
              <w:shd w:val="clear" w:color="auto" w:fill="FFFFFF"/>
              <w:rPr>
                <w:rFonts w:ascii="Times New Roman" w:hAnsi="Times New Roman"/>
                <w:b/>
                <w:lang w:eastAsia="ar-SA"/>
              </w:rPr>
            </w:pPr>
          </w:p>
        </w:tc>
      </w:tr>
      <w:bookmarkEnd w:id="3"/>
    </w:tbl>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CD3E81">
      <w:pPr>
        <w:ind w:firstLine="709"/>
        <w:contextualSpacing/>
        <w:jc w:val="right"/>
        <w:rPr>
          <w:rFonts w:ascii="Times New Roman" w:eastAsia="Calibri" w:hAnsi="Times New Roman"/>
          <w:sz w:val="18"/>
          <w:szCs w:val="18"/>
          <w:lang w:eastAsia="en-US"/>
        </w:rPr>
      </w:pPr>
    </w:p>
    <w:p w:rsidR="00310F8B" w:rsidRDefault="00310F8B" w:rsidP="00310F8B">
      <w:pPr>
        <w:contextualSpacing/>
        <w:rPr>
          <w:rFonts w:ascii="Times New Roman" w:eastAsia="Calibri" w:hAnsi="Times New Roman"/>
          <w:sz w:val="18"/>
          <w:szCs w:val="18"/>
          <w:lang w:eastAsia="en-US"/>
        </w:rPr>
      </w:pPr>
    </w:p>
    <w:p w:rsidR="00310F8B" w:rsidRDefault="00310F8B" w:rsidP="00310F8B">
      <w:pPr>
        <w:contextualSpacing/>
        <w:rPr>
          <w:rFonts w:ascii="Times New Roman" w:eastAsia="Calibri" w:hAnsi="Times New Roman"/>
          <w:sz w:val="18"/>
          <w:szCs w:val="18"/>
          <w:lang w:eastAsia="en-US"/>
        </w:rPr>
      </w:pPr>
    </w:p>
    <w:p w:rsidR="00673796" w:rsidRPr="00CD3E81" w:rsidRDefault="00673796" w:rsidP="00CD3E81">
      <w:pPr>
        <w:ind w:firstLine="709"/>
        <w:contextualSpacing/>
        <w:jc w:val="right"/>
        <w:rPr>
          <w:rFonts w:ascii="Times New Roman" w:eastAsia="Calibri" w:hAnsi="Times New Roman"/>
          <w:sz w:val="18"/>
          <w:szCs w:val="18"/>
          <w:lang w:eastAsia="en-US"/>
        </w:rPr>
      </w:pPr>
      <w:r w:rsidRPr="00CD3E81">
        <w:rPr>
          <w:rFonts w:ascii="Times New Roman" w:eastAsia="Calibri" w:hAnsi="Times New Roman"/>
          <w:sz w:val="18"/>
          <w:szCs w:val="18"/>
          <w:lang w:eastAsia="en-US"/>
        </w:rPr>
        <w:t xml:space="preserve">Приложение № 1 </w:t>
      </w:r>
    </w:p>
    <w:p w:rsidR="00673796" w:rsidRPr="00CD3E81" w:rsidRDefault="00673796" w:rsidP="00CD3E81">
      <w:pPr>
        <w:ind w:firstLine="709"/>
        <w:contextualSpacing/>
        <w:jc w:val="right"/>
        <w:rPr>
          <w:rFonts w:ascii="Times New Roman" w:eastAsia="Calibri" w:hAnsi="Times New Roman"/>
          <w:sz w:val="18"/>
          <w:szCs w:val="18"/>
          <w:lang w:eastAsia="en-US"/>
        </w:rPr>
      </w:pPr>
      <w:r w:rsidRPr="00CD3E81">
        <w:rPr>
          <w:rFonts w:ascii="Times New Roman" w:eastAsia="Calibri" w:hAnsi="Times New Roman"/>
          <w:sz w:val="18"/>
          <w:szCs w:val="18"/>
          <w:lang w:eastAsia="en-US"/>
        </w:rPr>
        <w:t xml:space="preserve">к муниципальному контракту </w:t>
      </w:r>
    </w:p>
    <w:p w:rsidR="00673796" w:rsidRPr="00CD3E81" w:rsidRDefault="00673796" w:rsidP="00CD3E81">
      <w:pPr>
        <w:ind w:firstLine="709"/>
        <w:contextualSpacing/>
        <w:jc w:val="right"/>
        <w:rPr>
          <w:rFonts w:ascii="Times New Roman" w:eastAsia="Calibri" w:hAnsi="Times New Roman"/>
          <w:sz w:val="18"/>
          <w:szCs w:val="18"/>
          <w:lang w:eastAsia="en-US"/>
        </w:rPr>
      </w:pPr>
      <w:r w:rsidRPr="00CD3E81">
        <w:rPr>
          <w:rFonts w:ascii="Times New Roman" w:eastAsia="Calibri" w:hAnsi="Times New Roman"/>
          <w:sz w:val="18"/>
          <w:szCs w:val="18"/>
          <w:lang w:eastAsia="en-US"/>
        </w:rPr>
        <w:t>от «</w:t>
      </w:r>
      <w:r w:rsidR="001F4066" w:rsidRPr="00CD3E81">
        <w:rPr>
          <w:rFonts w:ascii="Times New Roman" w:eastAsia="Calibri" w:hAnsi="Times New Roman"/>
          <w:sz w:val="18"/>
          <w:szCs w:val="18"/>
          <w:lang w:eastAsia="en-US"/>
        </w:rPr>
        <w:t>___</w:t>
      </w:r>
      <w:r w:rsidRPr="00CD3E81">
        <w:rPr>
          <w:rFonts w:ascii="Times New Roman" w:eastAsia="Calibri" w:hAnsi="Times New Roman"/>
          <w:sz w:val="18"/>
          <w:szCs w:val="18"/>
          <w:lang w:eastAsia="en-US"/>
        </w:rPr>
        <w:t xml:space="preserve">» </w:t>
      </w:r>
      <w:r w:rsidR="001F4066" w:rsidRPr="00CD3E81">
        <w:rPr>
          <w:rFonts w:ascii="Times New Roman" w:eastAsia="Calibri" w:hAnsi="Times New Roman"/>
          <w:sz w:val="18"/>
          <w:szCs w:val="18"/>
          <w:lang w:eastAsia="en-US"/>
        </w:rPr>
        <w:t>_________</w:t>
      </w:r>
      <w:r w:rsidRPr="00CD3E81">
        <w:rPr>
          <w:rFonts w:ascii="Times New Roman" w:eastAsia="Calibri" w:hAnsi="Times New Roman"/>
          <w:sz w:val="18"/>
          <w:szCs w:val="18"/>
          <w:lang w:eastAsia="en-US"/>
        </w:rPr>
        <w:t xml:space="preserve"> 2</w:t>
      </w:r>
      <w:r w:rsidR="001918B8" w:rsidRPr="00CD3E81">
        <w:rPr>
          <w:rFonts w:ascii="Times New Roman" w:eastAsia="Calibri" w:hAnsi="Times New Roman"/>
          <w:sz w:val="18"/>
          <w:szCs w:val="18"/>
          <w:lang w:eastAsia="en-US"/>
        </w:rPr>
        <w:t>02</w:t>
      </w:r>
      <w:r w:rsidR="00CD3E81" w:rsidRPr="00CD3E81">
        <w:rPr>
          <w:rFonts w:ascii="Times New Roman" w:eastAsia="Calibri" w:hAnsi="Times New Roman"/>
          <w:sz w:val="18"/>
          <w:szCs w:val="18"/>
          <w:lang w:eastAsia="en-US"/>
        </w:rPr>
        <w:t>6</w:t>
      </w:r>
      <w:r w:rsidRPr="00CD3E81">
        <w:rPr>
          <w:rFonts w:ascii="Times New Roman" w:eastAsia="Calibri" w:hAnsi="Times New Roman"/>
          <w:sz w:val="18"/>
          <w:szCs w:val="18"/>
          <w:lang w:eastAsia="en-US"/>
        </w:rPr>
        <w:t xml:space="preserve">г. № </w:t>
      </w:r>
      <w:r w:rsidR="001F4066" w:rsidRPr="00CD3E81">
        <w:rPr>
          <w:rFonts w:ascii="Times New Roman" w:eastAsia="Calibri" w:hAnsi="Times New Roman"/>
          <w:sz w:val="18"/>
          <w:szCs w:val="18"/>
          <w:lang w:eastAsia="en-US"/>
        </w:rPr>
        <w:t>___________</w:t>
      </w:r>
    </w:p>
    <w:p w:rsidR="001F4066" w:rsidRPr="00544922" w:rsidRDefault="001F4066" w:rsidP="00673796">
      <w:pPr>
        <w:spacing w:before="60" w:line="276" w:lineRule="auto"/>
        <w:ind w:firstLine="709"/>
        <w:contextualSpacing/>
        <w:jc w:val="right"/>
        <w:rPr>
          <w:rFonts w:ascii="Times New Roman" w:eastAsia="Calibri" w:hAnsi="Times New Roman"/>
          <w:sz w:val="22"/>
          <w:szCs w:val="22"/>
          <w:lang w:eastAsia="en-US"/>
        </w:rPr>
      </w:pPr>
    </w:p>
    <w:p w:rsidR="00673796" w:rsidRPr="00544922" w:rsidRDefault="00E177D8" w:rsidP="00E177D8">
      <w:pPr>
        <w:ind w:hanging="142"/>
        <w:contextualSpacing/>
        <w:jc w:val="center"/>
        <w:rPr>
          <w:rFonts w:ascii="Times New Roman" w:hAnsi="Times New Roman"/>
          <w:b/>
          <w:sz w:val="22"/>
          <w:szCs w:val="22"/>
        </w:rPr>
      </w:pPr>
      <w:r w:rsidRPr="00544922">
        <w:rPr>
          <w:rFonts w:ascii="Times New Roman" w:hAnsi="Times New Roman"/>
          <w:b/>
          <w:sz w:val="22"/>
          <w:szCs w:val="22"/>
        </w:rPr>
        <w:t>ОПИСАНИЕ ОБЪЕКТА ЗАКУПКИ</w:t>
      </w:r>
    </w:p>
    <w:p w:rsidR="001F4066" w:rsidRPr="003D3004" w:rsidRDefault="00673796" w:rsidP="00E177D8">
      <w:pPr>
        <w:contextualSpacing/>
        <w:jc w:val="center"/>
        <w:rPr>
          <w:rFonts w:ascii="Times New Roman" w:hAnsi="Times New Roman"/>
          <w:iCs/>
          <w:sz w:val="22"/>
          <w:szCs w:val="22"/>
        </w:rPr>
      </w:pPr>
      <w:bookmarkStart w:id="4" w:name="_Hlk24538690"/>
      <w:r w:rsidRPr="003D3004">
        <w:rPr>
          <w:rFonts w:ascii="Times New Roman" w:hAnsi="Times New Roman"/>
          <w:iCs/>
          <w:sz w:val="22"/>
          <w:szCs w:val="22"/>
        </w:rPr>
        <w:t xml:space="preserve">на </w:t>
      </w:r>
      <w:r w:rsidR="00E177D8" w:rsidRPr="003D3004">
        <w:rPr>
          <w:rFonts w:ascii="Times New Roman" w:hAnsi="Times New Roman"/>
          <w:iCs/>
          <w:sz w:val="22"/>
          <w:szCs w:val="22"/>
        </w:rPr>
        <w:t xml:space="preserve">поставку наградной продукции для участников </w:t>
      </w:r>
      <w:r w:rsidR="004D6F72" w:rsidRPr="003D3004">
        <w:rPr>
          <w:rFonts w:ascii="Times New Roman" w:hAnsi="Times New Roman"/>
          <w:iCs/>
          <w:sz w:val="22"/>
          <w:szCs w:val="22"/>
        </w:rPr>
        <w:t>мероприятий</w:t>
      </w:r>
      <w:r w:rsidR="00E177D8" w:rsidRPr="003D3004">
        <w:rPr>
          <w:rFonts w:ascii="Times New Roman" w:hAnsi="Times New Roman"/>
          <w:iCs/>
          <w:sz w:val="22"/>
          <w:szCs w:val="22"/>
        </w:rPr>
        <w:t xml:space="preserve"> муниципального образования </w:t>
      </w:r>
      <w:r w:rsidR="003D3004">
        <w:rPr>
          <w:rFonts w:ascii="Times New Roman" w:hAnsi="Times New Roman"/>
          <w:iCs/>
          <w:sz w:val="22"/>
          <w:szCs w:val="22"/>
        </w:rPr>
        <w:br/>
      </w:r>
      <w:proofErr w:type="gramStart"/>
      <w:r w:rsidR="00E177D8" w:rsidRPr="003D3004">
        <w:rPr>
          <w:rFonts w:ascii="Times New Roman" w:hAnsi="Times New Roman"/>
          <w:iCs/>
          <w:sz w:val="22"/>
          <w:szCs w:val="22"/>
        </w:rPr>
        <w:t>г</w:t>
      </w:r>
      <w:proofErr w:type="gramEnd"/>
      <w:r w:rsidR="00E177D8" w:rsidRPr="003D3004">
        <w:rPr>
          <w:rFonts w:ascii="Times New Roman" w:hAnsi="Times New Roman"/>
          <w:iCs/>
          <w:sz w:val="22"/>
          <w:szCs w:val="22"/>
        </w:rPr>
        <w:t xml:space="preserve">. </w:t>
      </w:r>
      <w:r w:rsidR="004D6F72" w:rsidRPr="003D3004">
        <w:rPr>
          <w:rFonts w:ascii="Times New Roman" w:hAnsi="Times New Roman"/>
          <w:iCs/>
          <w:sz w:val="22"/>
          <w:szCs w:val="22"/>
        </w:rPr>
        <w:t>Пушкин</w:t>
      </w:r>
    </w:p>
    <w:p w:rsidR="004D6F72" w:rsidRPr="00544922" w:rsidRDefault="004D6F72" w:rsidP="00E177D8">
      <w:pPr>
        <w:contextualSpacing/>
        <w:jc w:val="center"/>
        <w:rPr>
          <w:rFonts w:ascii="Times New Roman" w:hAnsi="Times New Roman"/>
          <w:i/>
          <w:sz w:val="22"/>
          <w:szCs w:val="22"/>
        </w:rPr>
      </w:pPr>
    </w:p>
    <w:bookmarkEnd w:id="4"/>
    <w:p w:rsidR="00673796" w:rsidRPr="00544922" w:rsidRDefault="00673796" w:rsidP="00F278F0">
      <w:pPr>
        <w:pStyle w:val="a6"/>
        <w:numPr>
          <w:ilvl w:val="0"/>
          <w:numId w:val="2"/>
        </w:numPr>
        <w:spacing w:after="0" w:line="240" w:lineRule="auto"/>
        <w:ind w:hanging="513"/>
        <w:jc w:val="both"/>
        <w:rPr>
          <w:rFonts w:ascii="Times New Roman" w:hAnsi="Times New Roman" w:cs="Times New Roman"/>
          <w:b/>
        </w:rPr>
      </w:pPr>
      <w:r w:rsidRPr="00544922">
        <w:rPr>
          <w:rFonts w:ascii="Times New Roman" w:hAnsi="Times New Roman" w:cs="Times New Roman"/>
          <w:b/>
        </w:rPr>
        <w:t>Общие сведения о закупке:</w:t>
      </w:r>
    </w:p>
    <w:p w:rsidR="001F4066" w:rsidRPr="00544922" w:rsidRDefault="004D6F72" w:rsidP="004D6F72">
      <w:pPr>
        <w:contextualSpacing/>
        <w:jc w:val="both"/>
        <w:rPr>
          <w:rFonts w:ascii="Times New Roman" w:hAnsi="Times New Roman"/>
          <w:i/>
          <w:sz w:val="22"/>
          <w:szCs w:val="22"/>
        </w:rPr>
      </w:pPr>
      <w:r w:rsidRPr="00544922">
        <w:rPr>
          <w:rFonts w:ascii="Times New Roman" w:hAnsi="Times New Roman"/>
          <w:b/>
          <w:sz w:val="22"/>
          <w:szCs w:val="22"/>
          <w:lang w:eastAsia="en-US"/>
        </w:rPr>
        <w:tab/>
      </w:r>
      <w:r w:rsidR="001F4066" w:rsidRPr="00544922">
        <w:rPr>
          <w:rFonts w:ascii="Times New Roman" w:hAnsi="Times New Roman"/>
          <w:b/>
          <w:sz w:val="22"/>
          <w:szCs w:val="22"/>
          <w:lang w:eastAsia="en-US"/>
        </w:rPr>
        <w:t>Объект закупки:</w:t>
      </w:r>
      <w:r w:rsidR="001F4066" w:rsidRPr="00544922">
        <w:rPr>
          <w:rFonts w:ascii="Times New Roman" w:hAnsi="Times New Roman"/>
          <w:sz w:val="22"/>
          <w:szCs w:val="22"/>
        </w:rPr>
        <w:t xml:space="preserve"> </w:t>
      </w:r>
      <w:r w:rsidR="001F4066" w:rsidRPr="00544922">
        <w:rPr>
          <w:rFonts w:ascii="Times New Roman" w:eastAsiaTheme="minorHAnsi" w:hAnsi="Times New Roman"/>
          <w:bCs/>
          <w:sz w:val="22"/>
          <w:szCs w:val="22"/>
          <w:lang w:eastAsia="en-US"/>
        </w:rPr>
        <w:t>поста</w:t>
      </w:r>
      <w:r w:rsidR="00B228C8" w:rsidRPr="00544922">
        <w:rPr>
          <w:rFonts w:ascii="Times New Roman" w:eastAsiaTheme="minorHAnsi" w:hAnsi="Times New Roman"/>
          <w:bCs/>
          <w:sz w:val="22"/>
          <w:szCs w:val="22"/>
          <w:lang w:eastAsia="en-US"/>
        </w:rPr>
        <w:t>вка</w:t>
      </w:r>
      <w:r w:rsidR="001F4066" w:rsidRPr="00544922">
        <w:rPr>
          <w:rFonts w:ascii="Times New Roman" w:eastAsiaTheme="minorHAnsi" w:hAnsi="Times New Roman"/>
          <w:bCs/>
          <w:sz w:val="22"/>
          <w:szCs w:val="22"/>
          <w:lang w:eastAsia="en-US"/>
        </w:rPr>
        <w:t xml:space="preserve"> наградной продукции </w:t>
      </w:r>
      <w:r w:rsidRPr="00544922">
        <w:rPr>
          <w:rFonts w:ascii="Times New Roman" w:eastAsiaTheme="minorHAnsi" w:hAnsi="Times New Roman"/>
          <w:bCs/>
          <w:sz w:val="22"/>
          <w:szCs w:val="22"/>
          <w:lang w:eastAsia="en-US"/>
        </w:rPr>
        <w:t xml:space="preserve">для участников мероприятий муниципального образования </w:t>
      </w:r>
      <w:proofErr w:type="gramStart"/>
      <w:r w:rsidRPr="00544922">
        <w:rPr>
          <w:rFonts w:ascii="Times New Roman" w:eastAsiaTheme="minorHAnsi" w:hAnsi="Times New Roman"/>
          <w:bCs/>
          <w:sz w:val="22"/>
          <w:szCs w:val="22"/>
          <w:lang w:eastAsia="en-US"/>
        </w:rPr>
        <w:t>г</w:t>
      </w:r>
      <w:proofErr w:type="gramEnd"/>
      <w:r w:rsidRPr="00544922">
        <w:rPr>
          <w:rFonts w:ascii="Times New Roman" w:eastAsiaTheme="minorHAnsi" w:hAnsi="Times New Roman"/>
          <w:bCs/>
          <w:sz w:val="22"/>
          <w:szCs w:val="22"/>
          <w:lang w:eastAsia="en-US"/>
        </w:rPr>
        <w:t>. Пушкин (</w:t>
      </w:r>
      <w:r w:rsidR="0034645C" w:rsidRPr="00544922">
        <w:rPr>
          <w:rFonts w:ascii="Times New Roman" w:eastAsiaTheme="minorHAnsi" w:hAnsi="Times New Roman"/>
          <w:bCs/>
          <w:sz w:val="22"/>
          <w:szCs w:val="22"/>
          <w:lang w:eastAsia="en-US"/>
        </w:rPr>
        <w:t>далее - Товар).</w:t>
      </w:r>
    </w:p>
    <w:p w:rsidR="001F4066" w:rsidRPr="00544922" w:rsidRDefault="001F4066" w:rsidP="00AC2681">
      <w:pPr>
        <w:pStyle w:val="a6"/>
        <w:ind w:left="0" w:firstLine="709"/>
        <w:jc w:val="both"/>
        <w:rPr>
          <w:rFonts w:ascii="Times New Roman" w:hAnsi="Times New Roman" w:cs="Times New Roman"/>
          <w:bCs/>
        </w:rPr>
      </w:pPr>
      <w:r w:rsidRPr="00544922">
        <w:rPr>
          <w:rFonts w:ascii="Times New Roman" w:hAnsi="Times New Roman" w:cs="Times New Roman"/>
          <w:bCs/>
        </w:rPr>
        <w:t>Код по Общероссийскому классификатору продукции по видам экономической деятельности (ОКПД</w:t>
      </w:r>
      <w:proofErr w:type="gramStart"/>
      <w:r w:rsidRPr="00544922">
        <w:rPr>
          <w:rFonts w:ascii="Times New Roman" w:hAnsi="Times New Roman" w:cs="Times New Roman"/>
          <w:bCs/>
        </w:rPr>
        <w:t>2</w:t>
      </w:r>
      <w:proofErr w:type="gramEnd"/>
      <w:r w:rsidRPr="00544922">
        <w:rPr>
          <w:rFonts w:ascii="Times New Roman" w:hAnsi="Times New Roman" w:cs="Times New Roman"/>
          <w:bCs/>
        </w:rPr>
        <w:t>) с указанием вида продукции, соответствующий предмету закупки:</w:t>
      </w:r>
    </w:p>
    <w:p w:rsidR="00336C8A" w:rsidRPr="00544922" w:rsidRDefault="001F4066" w:rsidP="00336C8A">
      <w:pPr>
        <w:pStyle w:val="a6"/>
        <w:ind w:left="0" w:firstLine="709"/>
        <w:jc w:val="both"/>
        <w:rPr>
          <w:rFonts w:ascii="Times New Roman" w:hAnsi="Times New Roman" w:cs="Times New Roman"/>
          <w:bCs/>
        </w:rPr>
      </w:pPr>
      <w:bookmarkStart w:id="5" w:name="_Hlk224046510"/>
      <w:r w:rsidRPr="00544922">
        <w:rPr>
          <w:rFonts w:ascii="Times New Roman" w:hAnsi="Times New Roman" w:cs="Times New Roman"/>
          <w:bCs/>
        </w:rPr>
        <w:t xml:space="preserve">32.13.10.120 </w:t>
      </w:r>
      <w:bookmarkEnd w:id="5"/>
      <w:r w:rsidRPr="00544922">
        <w:rPr>
          <w:rFonts w:ascii="Times New Roman" w:hAnsi="Times New Roman" w:cs="Times New Roman"/>
          <w:bCs/>
        </w:rPr>
        <w:t xml:space="preserve">– </w:t>
      </w:r>
      <w:r w:rsidR="005A2FFD" w:rsidRPr="00544922">
        <w:rPr>
          <w:rFonts w:ascii="Times New Roman" w:hAnsi="Times New Roman" w:cs="Times New Roman"/>
          <w:bCs/>
        </w:rPr>
        <w:t>Награды.</w:t>
      </w:r>
    </w:p>
    <w:p w:rsidR="00336C8A" w:rsidRPr="00544922" w:rsidRDefault="001F4066" w:rsidP="00336C8A">
      <w:pPr>
        <w:pStyle w:val="a6"/>
        <w:ind w:left="0" w:firstLine="709"/>
        <w:jc w:val="both"/>
        <w:rPr>
          <w:rFonts w:ascii="Times New Roman" w:hAnsi="Times New Roman" w:cs="Times New Roman"/>
          <w:bCs/>
        </w:rPr>
      </w:pPr>
      <w:r w:rsidRPr="00544922">
        <w:rPr>
          <w:rFonts w:ascii="Times New Roman" w:hAnsi="Times New Roman" w:cs="Times New Roman"/>
          <w:b/>
        </w:rPr>
        <w:t>Источник финансирования:</w:t>
      </w:r>
      <w:r w:rsidRPr="00544922">
        <w:rPr>
          <w:rFonts w:ascii="Times New Roman" w:hAnsi="Times New Roman" w:cs="Times New Roman"/>
          <w:bCs/>
        </w:rPr>
        <w:t xml:space="preserve"> бюджет муниципального </w:t>
      </w:r>
      <w:r w:rsidR="00AF534D" w:rsidRPr="00544922">
        <w:rPr>
          <w:rFonts w:ascii="Times New Roman" w:hAnsi="Times New Roman" w:cs="Times New Roman"/>
          <w:bCs/>
        </w:rPr>
        <w:t>образования город Пушкин на 202</w:t>
      </w:r>
      <w:r w:rsidR="00CD3E81" w:rsidRPr="00544922">
        <w:rPr>
          <w:rFonts w:ascii="Times New Roman" w:hAnsi="Times New Roman" w:cs="Times New Roman"/>
          <w:bCs/>
        </w:rPr>
        <w:t>6</w:t>
      </w:r>
      <w:r w:rsidRPr="00544922">
        <w:rPr>
          <w:rFonts w:ascii="Times New Roman" w:hAnsi="Times New Roman" w:cs="Times New Roman"/>
          <w:bCs/>
        </w:rPr>
        <w:t xml:space="preserve"> год.</w:t>
      </w:r>
    </w:p>
    <w:p w:rsidR="00336C8A" w:rsidRPr="00544922" w:rsidRDefault="00336C8A" w:rsidP="00336C8A">
      <w:pPr>
        <w:pStyle w:val="a6"/>
        <w:spacing w:after="0"/>
        <w:ind w:left="0" w:firstLine="709"/>
        <w:jc w:val="both"/>
        <w:rPr>
          <w:rFonts w:ascii="Times New Roman" w:hAnsi="Times New Roman" w:cs="Times New Roman"/>
        </w:rPr>
      </w:pPr>
      <w:r w:rsidRPr="00544922">
        <w:rPr>
          <w:rFonts w:ascii="Times New Roman" w:hAnsi="Times New Roman" w:cs="Times New Roman"/>
          <w:b/>
        </w:rPr>
        <w:t>Время поставки:</w:t>
      </w:r>
      <w:r w:rsidRPr="00544922">
        <w:rPr>
          <w:rFonts w:ascii="Times New Roman" w:hAnsi="Times New Roman" w:cs="Times New Roman"/>
        </w:rPr>
        <w:t xml:space="preserve"> Поставка Товара осуществляется по рабочим дням, в рабочее время: с 09-00 час до 16-00 час (обеденный перерыв с 13-00 час</w:t>
      </w:r>
      <w:proofErr w:type="gramStart"/>
      <w:r w:rsidRPr="00544922">
        <w:rPr>
          <w:rFonts w:ascii="Times New Roman" w:hAnsi="Times New Roman" w:cs="Times New Roman"/>
        </w:rPr>
        <w:t>.</w:t>
      </w:r>
      <w:proofErr w:type="gramEnd"/>
      <w:r w:rsidR="00FF2151" w:rsidRPr="00544922">
        <w:rPr>
          <w:rFonts w:ascii="Times New Roman" w:hAnsi="Times New Roman" w:cs="Times New Roman"/>
        </w:rPr>
        <w:t xml:space="preserve"> </w:t>
      </w:r>
      <w:proofErr w:type="gramStart"/>
      <w:r w:rsidRPr="00544922">
        <w:rPr>
          <w:rFonts w:ascii="Times New Roman" w:hAnsi="Times New Roman" w:cs="Times New Roman"/>
        </w:rPr>
        <w:t>д</w:t>
      </w:r>
      <w:proofErr w:type="gramEnd"/>
      <w:r w:rsidRPr="00544922">
        <w:rPr>
          <w:rFonts w:ascii="Times New Roman" w:hAnsi="Times New Roman" w:cs="Times New Roman"/>
        </w:rPr>
        <w:t>о 14-00 час.). Поставка Товара в праздничные дни не осуществляется. Поставщик осуществляет доставку и отгрузку Товара за свой счет.</w:t>
      </w:r>
    </w:p>
    <w:tbl>
      <w:tblPr>
        <w:tblStyle w:val="aa"/>
        <w:tblW w:w="0" w:type="auto"/>
        <w:tblLook w:val="04A0"/>
      </w:tblPr>
      <w:tblGrid>
        <w:gridCol w:w="561"/>
        <w:gridCol w:w="6876"/>
        <w:gridCol w:w="2192"/>
      </w:tblGrid>
      <w:tr w:rsidR="004D6F72" w:rsidRPr="00544922" w:rsidTr="003D3004">
        <w:trPr>
          <w:trHeight w:val="230"/>
        </w:trPr>
        <w:tc>
          <w:tcPr>
            <w:tcW w:w="561" w:type="dxa"/>
          </w:tcPr>
          <w:p w:rsidR="004D6F72" w:rsidRPr="00544922" w:rsidRDefault="004D6F72" w:rsidP="009373EC">
            <w:pPr>
              <w:pStyle w:val="a6"/>
              <w:spacing w:after="0" w:line="240" w:lineRule="auto"/>
              <w:ind w:left="0"/>
              <w:jc w:val="center"/>
              <w:rPr>
                <w:rFonts w:ascii="Times New Roman" w:hAnsi="Times New Roman" w:cs="Times New Roman"/>
                <w:b/>
                <w:bCs/>
              </w:rPr>
            </w:pPr>
            <w:r w:rsidRPr="00544922">
              <w:rPr>
                <w:rFonts w:ascii="Times New Roman" w:hAnsi="Times New Roman" w:cs="Times New Roman"/>
                <w:b/>
                <w:bCs/>
              </w:rPr>
              <w:t xml:space="preserve">№ </w:t>
            </w:r>
            <w:proofErr w:type="spellStart"/>
            <w:proofErr w:type="gramStart"/>
            <w:r w:rsidRPr="00544922">
              <w:rPr>
                <w:rFonts w:ascii="Times New Roman" w:hAnsi="Times New Roman" w:cs="Times New Roman"/>
                <w:b/>
                <w:bCs/>
              </w:rPr>
              <w:t>п</w:t>
            </w:r>
            <w:proofErr w:type="spellEnd"/>
            <w:proofErr w:type="gramEnd"/>
            <w:r w:rsidRPr="00544922">
              <w:rPr>
                <w:rFonts w:ascii="Times New Roman" w:hAnsi="Times New Roman" w:cs="Times New Roman"/>
                <w:b/>
                <w:bCs/>
              </w:rPr>
              <w:t>/</w:t>
            </w:r>
            <w:proofErr w:type="spellStart"/>
            <w:r w:rsidRPr="00544922">
              <w:rPr>
                <w:rFonts w:ascii="Times New Roman" w:hAnsi="Times New Roman" w:cs="Times New Roman"/>
                <w:b/>
                <w:bCs/>
              </w:rPr>
              <w:t>п</w:t>
            </w:r>
            <w:proofErr w:type="spellEnd"/>
          </w:p>
        </w:tc>
        <w:tc>
          <w:tcPr>
            <w:tcW w:w="6876" w:type="dxa"/>
          </w:tcPr>
          <w:p w:rsidR="004D6F72" w:rsidRPr="00544922" w:rsidRDefault="004D6F72" w:rsidP="009373EC">
            <w:pPr>
              <w:pStyle w:val="a6"/>
              <w:spacing w:after="0" w:line="240" w:lineRule="auto"/>
              <w:ind w:left="0"/>
              <w:jc w:val="center"/>
              <w:rPr>
                <w:rFonts w:ascii="Times New Roman" w:hAnsi="Times New Roman" w:cs="Times New Roman"/>
                <w:b/>
                <w:bCs/>
              </w:rPr>
            </w:pPr>
            <w:r w:rsidRPr="00544922">
              <w:rPr>
                <w:rFonts w:ascii="Times New Roman" w:hAnsi="Times New Roman" w:cs="Times New Roman"/>
                <w:b/>
                <w:bCs/>
              </w:rPr>
              <w:t>Наименование</w:t>
            </w:r>
            <w:r w:rsidR="00336C8A" w:rsidRPr="00544922">
              <w:rPr>
                <w:rFonts w:ascii="Times New Roman" w:hAnsi="Times New Roman" w:cs="Times New Roman"/>
                <w:b/>
                <w:bCs/>
              </w:rPr>
              <w:t xml:space="preserve"> мероприятия</w:t>
            </w:r>
          </w:p>
        </w:tc>
        <w:tc>
          <w:tcPr>
            <w:tcW w:w="2192" w:type="dxa"/>
          </w:tcPr>
          <w:p w:rsidR="004D6F72" w:rsidRPr="00544922" w:rsidRDefault="009373EC" w:rsidP="009373EC">
            <w:pPr>
              <w:pStyle w:val="a6"/>
              <w:spacing w:after="0" w:line="240" w:lineRule="auto"/>
              <w:ind w:left="0"/>
              <w:jc w:val="center"/>
              <w:rPr>
                <w:rFonts w:ascii="Times New Roman" w:hAnsi="Times New Roman" w:cs="Times New Roman"/>
                <w:b/>
                <w:bCs/>
              </w:rPr>
            </w:pPr>
            <w:r w:rsidRPr="00544922">
              <w:rPr>
                <w:rFonts w:ascii="Times New Roman" w:hAnsi="Times New Roman" w:cs="Times New Roman"/>
                <w:b/>
                <w:bCs/>
              </w:rPr>
              <w:t>Сроки поставки товара</w:t>
            </w:r>
          </w:p>
        </w:tc>
      </w:tr>
      <w:tr w:rsidR="004D6F72" w:rsidRPr="00544922" w:rsidTr="003D3004">
        <w:tc>
          <w:tcPr>
            <w:tcW w:w="561" w:type="dxa"/>
          </w:tcPr>
          <w:p w:rsidR="004D6F72" w:rsidRPr="00544922" w:rsidRDefault="00CD3E81" w:rsidP="00DE4209">
            <w:pPr>
              <w:pStyle w:val="a6"/>
              <w:spacing w:after="0" w:line="240" w:lineRule="auto"/>
              <w:ind w:left="0"/>
              <w:jc w:val="center"/>
              <w:rPr>
                <w:rFonts w:ascii="Times New Roman" w:hAnsi="Times New Roman" w:cs="Times New Roman"/>
                <w:b/>
                <w:bCs/>
              </w:rPr>
            </w:pPr>
            <w:r w:rsidRPr="00544922">
              <w:rPr>
                <w:rFonts w:ascii="Times New Roman" w:hAnsi="Times New Roman" w:cs="Times New Roman"/>
                <w:b/>
                <w:bCs/>
              </w:rPr>
              <w:t>1</w:t>
            </w:r>
          </w:p>
        </w:tc>
        <w:tc>
          <w:tcPr>
            <w:tcW w:w="6876" w:type="dxa"/>
          </w:tcPr>
          <w:p w:rsidR="003D3004" w:rsidRPr="003D3004" w:rsidRDefault="003D3004" w:rsidP="003D3004">
            <w:pPr>
              <w:ind w:firstLine="34"/>
              <w:jc w:val="both"/>
              <w:rPr>
                <w:rFonts w:ascii="Times New Roman" w:hAnsi="Times New Roman"/>
              </w:rPr>
            </w:pPr>
            <w:r w:rsidRPr="003D3004">
              <w:rPr>
                <w:rFonts w:ascii="Times New Roman" w:hAnsi="Times New Roman"/>
              </w:rPr>
              <w:t>Сувенирная продукция для участников праздника для детей муниципального образования город Пушкин «Мир в цветах радуги»</w:t>
            </w:r>
          </w:p>
          <w:p w:rsidR="00887E6B" w:rsidRPr="003D3004" w:rsidRDefault="003D3004" w:rsidP="003D3004">
            <w:pPr>
              <w:ind w:firstLine="34"/>
              <w:jc w:val="both"/>
              <w:rPr>
                <w:rFonts w:ascii="Times New Roman" w:hAnsi="Times New Roman"/>
                <w:b/>
                <w:bCs/>
              </w:rPr>
            </w:pPr>
            <w:r w:rsidRPr="003D3004">
              <w:rPr>
                <w:rFonts w:ascii="Times New Roman" w:hAnsi="Times New Roman"/>
                <w:b/>
                <w:bCs/>
              </w:rPr>
              <w:t>КБК 986 0801 1201200311 244</w:t>
            </w:r>
          </w:p>
        </w:tc>
        <w:tc>
          <w:tcPr>
            <w:tcW w:w="2192" w:type="dxa"/>
          </w:tcPr>
          <w:p w:rsidR="004D6F72" w:rsidRPr="00544922" w:rsidRDefault="00C74DFB" w:rsidP="001918B8">
            <w:pPr>
              <w:pStyle w:val="a6"/>
              <w:spacing w:after="0" w:line="240" w:lineRule="auto"/>
              <w:ind w:left="0"/>
              <w:jc w:val="both"/>
              <w:rPr>
                <w:rFonts w:ascii="Times New Roman" w:hAnsi="Times New Roman" w:cs="Times New Roman"/>
                <w:bCs/>
              </w:rPr>
            </w:pPr>
            <w:r w:rsidRPr="00544922">
              <w:rPr>
                <w:rFonts w:ascii="Times New Roman" w:hAnsi="Times New Roman" w:cs="Times New Roman"/>
                <w:bCs/>
              </w:rPr>
              <w:t>п</w:t>
            </w:r>
            <w:r w:rsidR="009A41BD" w:rsidRPr="00544922">
              <w:rPr>
                <w:rFonts w:ascii="Times New Roman" w:hAnsi="Times New Roman" w:cs="Times New Roman"/>
                <w:bCs/>
              </w:rPr>
              <w:t xml:space="preserve">о </w:t>
            </w:r>
            <w:r w:rsidR="003D3004">
              <w:rPr>
                <w:rFonts w:ascii="Times New Roman" w:hAnsi="Times New Roman" w:cs="Times New Roman"/>
                <w:bCs/>
              </w:rPr>
              <w:t>01</w:t>
            </w:r>
            <w:r w:rsidR="009A41BD" w:rsidRPr="00544922">
              <w:rPr>
                <w:rFonts w:ascii="Times New Roman" w:hAnsi="Times New Roman" w:cs="Times New Roman"/>
                <w:bCs/>
              </w:rPr>
              <w:t xml:space="preserve"> </w:t>
            </w:r>
            <w:r w:rsidR="003D3004">
              <w:rPr>
                <w:rFonts w:ascii="Times New Roman" w:hAnsi="Times New Roman" w:cs="Times New Roman"/>
                <w:bCs/>
              </w:rPr>
              <w:t>июн</w:t>
            </w:r>
            <w:r w:rsidR="009A41BD" w:rsidRPr="00544922">
              <w:rPr>
                <w:rFonts w:ascii="Times New Roman" w:hAnsi="Times New Roman" w:cs="Times New Roman"/>
                <w:bCs/>
              </w:rPr>
              <w:t>я 202</w:t>
            </w:r>
            <w:r w:rsidR="00CD3E81" w:rsidRPr="00544922">
              <w:rPr>
                <w:rFonts w:ascii="Times New Roman" w:hAnsi="Times New Roman" w:cs="Times New Roman"/>
                <w:bCs/>
              </w:rPr>
              <w:t>6</w:t>
            </w:r>
            <w:r w:rsidR="008D756F" w:rsidRPr="00544922">
              <w:rPr>
                <w:rFonts w:ascii="Times New Roman" w:hAnsi="Times New Roman" w:cs="Times New Roman"/>
                <w:bCs/>
              </w:rPr>
              <w:t xml:space="preserve"> года</w:t>
            </w:r>
          </w:p>
        </w:tc>
      </w:tr>
      <w:tr w:rsidR="00CD3E81" w:rsidRPr="00544922" w:rsidTr="003D3004">
        <w:tc>
          <w:tcPr>
            <w:tcW w:w="561" w:type="dxa"/>
          </w:tcPr>
          <w:p w:rsidR="00CD3E81" w:rsidRPr="00544922" w:rsidRDefault="00CD3E81" w:rsidP="00DE4209">
            <w:pPr>
              <w:pStyle w:val="a6"/>
              <w:spacing w:after="0" w:line="240" w:lineRule="auto"/>
              <w:ind w:left="0"/>
              <w:jc w:val="center"/>
              <w:rPr>
                <w:rFonts w:ascii="Times New Roman" w:hAnsi="Times New Roman" w:cs="Times New Roman"/>
                <w:b/>
                <w:bCs/>
              </w:rPr>
            </w:pPr>
            <w:r w:rsidRPr="00544922">
              <w:rPr>
                <w:rFonts w:ascii="Times New Roman" w:hAnsi="Times New Roman" w:cs="Times New Roman"/>
                <w:b/>
                <w:bCs/>
              </w:rPr>
              <w:t>2</w:t>
            </w:r>
          </w:p>
        </w:tc>
        <w:tc>
          <w:tcPr>
            <w:tcW w:w="6876" w:type="dxa"/>
          </w:tcPr>
          <w:p w:rsidR="003D3004" w:rsidRPr="003D3004" w:rsidRDefault="00CD3E81" w:rsidP="003D3004">
            <w:pPr>
              <w:ind w:firstLine="34"/>
              <w:jc w:val="both"/>
              <w:rPr>
                <w:rFonts w:ascii="Times New Roman" w:hAnsi="Times New Roman"/>
              </w:rPr>
            </w:pPr>
            <w:r w:rsidRPr="00544922">
              <w:rPr>
                <w:rFonts w:ascii="Times New Roman" w:hAnsi="Times New Roman"/>
              </w:rPr>
              <w:t xml:space="preserve">Наградная </w:t>
            </w:r>
            <w:r w:rsidR="003D3004" w:rsidRPr="003D3004">
              <w:rPr>
                <w:rFonts w:ascii="Times New Roman" w:hAnsi="Times New Roman"/>
              </w:rPr>
              <w:t>продукция для участников патриотического праздника для детей муниципального образования город Пушкин «Моя страна – Россия»</w:t>
            </w:r>
          </w:p>
          <w:p w:rsidR="00CD3E81" w:rsidRPr="003D3004" w:rsidRDefault="003D3004" w:rsidP="003D3004">
            <w:pPr>
              <w:ind w:firstLine="34"/>
              <w:jc w:val="both"/>
              <w:rPr>
                <w:rFonts w:ascii="Times New Roman" w:hAnsi="Times New Roman"/>
                <w:b/>
                <w:bCs/>
              </w:rPr>
            </w:pPr>
            <w:r w:rsidRPr="003D3004">
              <w:rPr>
                <w:rFonts w:ascii="Times New Roman" w:hAnsi="Times New Roman"/>
                <w:b/>
                <w:bCs/>
              </w:rPr>
              <w:t>КБК 986 0801 1401400411 244</w:t>
            </w:r>
          </w:p>
        </w:tc>
        <w:tc>
          <w:tcPr>
            <w:tcW w:w="2192" w:type="dxa"/>
          </w:tcPr>
          <w:p w:rsidR="00CD3E81" w:rsidRPr="00544922" w:rsidRDefault="00CD3E81" w:rsidP="001918B8">
            <w:pPr>
              <w:pStyle w:val="a6"/>
              <w:spacing w:after="0" w:line="240" w:lineRule="auto"/>
              <w:ind w:left="0"/>
              <w:jc w:val="both"/>
              <w:rPr>
                <w:rFonts w:ascii="Times New Roman" w:hAnsi="Times New Roman" w:cs="Times New Roman"/>
                <w:bCs/>
              </w:rPr>
            </w:pPr>
            <w:r w:rsidRPr="00544922">
              <w:rPr>
                <w:rFonts w:ascii="Times New Roman" w:hAnsi="Times New Roman" w:cs="Times New Roman"/>
                <w:bCs/>
              </w:rPr>
              <w:t xml:space="preserve">по </w:t>
            </w:r>
            <w:r w:rsidR="003D3004">
              <w:rPr>
                <w:rFonts w:ascii="Times New Roman" w:hAnsi="Times New Roman" w:cs="Times New Roman"/>
                <w:bCs/>
              </w:rPr>
              <w:t>08</w:t>
            </w:r>
            <w:r w:rsidRPr="00544922">
              <w:rPr>
                <w:rFonts w:ascii="Times New Roman" w:hAnsi="Times New Roman" w:cs="Times New Roman"/>
                <w:bCs/>
              </w:rPr>
              <w:t xml:space="preserve"> </w:t>
            </w:r>
            <w:r w:rsidR="003D3004">
              <w:rPr>
                <w:rFonts w:ascii="Times New Roman" w:hAnsi="Times New Roman" w:cs="Times New Roman"/>
                <w:bCs/>
              </w:rPr>
              <w:t>июн</w:t>
            </w:r>
            <w:r w:rsidRPr="00544922">
              <w:rPr>
                <w:rFonts w:ascii="Times New Roman" w:hAnsi="Times New Roman" w:cs="Times New Roman"/>
                <w:bCs/>
              </w:rPr>
              <w:t>я 2026 года</w:t>
            </w:r>
          </w:p>
        </w:tc>
      </w:tr>
      <w:tr w:rsidR="003D3004" w:rsidRPr="00544922" w:rsidTr="003D3004">
        <w:tc>
          <w:tcPr>
            <w:tcW w:w="561" w:type="dxa"/>
          </w:tcPr>
          <w:p w:rsidR="003D3004" w:rsidRPr="00544922" w:rsidRDefault="003D3004" w:rsidP="003D3004">
            <w:pPr>
              <w:pStyle w:val="a6"/>
              <w:spacing w:after="0" w:line="240" w:lineRule="auto"/>
              <w:ind w:left="0"/>
              <w:jc w:val="center"/>
              <w:rPr>
                <w:rFonts w:ascii="Times New Roman" w:hAnsi="Times New Roman" w:cs="Times New Roman"/>
                <w:b/>
                <w:bCs/>
              </w:rPr>
            </w:pPr>
            <w:r>
              <w:rPr>
                <w:rFonts w:ascii="Times New Roman" w:hAnsi="Times New Roman" w:cs="Times New Roman"/>
                <w:b/>
                <w:bCs/>
              </w:rPr>
              <w:t>3</w:t>
            </w:r>
          </w:p>
        </w:tc>
        <w:tc>
          <w:tcPr>
            <w:tcW w:w="6876" w:type="dxa"/>
          </w:tcPr>
          <w:p w:rsidR="003D3004" w:rsidRPr="003D3004" w:rsidRDefault="003D3004" w:rsidP="003D3004">
            <w:pPr>
              <w:ind w:firstLine="34"/>
              <w:jc w:val="both"/>
              <w:rPr>
                <w:rFonts w:ascii="Times New Roman" w:hAnsi="Times New Roman"/>
              </w:rPr>
            </w:pPr>
            <w:r w:rsidRPr="00544922">
              <w:rPr>
                <w:rFonts w:ascii="Times New Roman" w:hAnsi="Times New Roman"/>
              </w:rPr>
              <w:t xml:space="preserve">Наградная </w:t>
            </w:r>
            <w:r w:rsidRPr="003D3004">
              <w:rPr>
                <w:rFonts w:ascii="Times New Roman" w:hAnsi="Times New Roman"/>
              </w:rPr>
              <w:t>продукция для участников патриотической игры по станциям «Мы помним и гордимся» для детей и подростков муниципального образования город Пушкин</w:t>
            </w:r>
          </w:p>
          <w:p w:rsidR="003D3004" w:rsidRPr="003D3004" w:rsidRDefault="003D3004" w:rsidP="003D3004">
            <w:pPr>
              <w:ind w:firstLine="34"/>
              <w:jc w:val="both"/>
              <w:rPr>
                <w:rFonts w:ascii="Times New Roman" w:hAnsi="Times New Roman"/>
                <w:b/>
                <w:bCs/>
              </w:rPr>
            </w:pPr>
            <w:r w:rsidRPr="003D3004">
              <w:rPr>
                <w:rFonts w:ascii="Times New Roman" w:hAnsi="Times New Roman"/>
                <w:b/>
                <w:bCs/>
              </w:rPr>
              <w:t>КБК 986 0801 1401400411 244</w:t>
            </w:r>
          </w:p>
        </w:tc>
        <w:tc>
          <w:tcPr>
            <w:tcW w:w="2192" w:type="dxa"/>
          </w:tcPr>
          <w:p w:rsidR="003D3004" w:rsidRPr="00544922" w:rsidRDefault="003D3004" w:rsidP="003D3004">
            <w:pPr>
              <w:pStyle w:val="a6"/>
              <w:spacing w:after="0" w:line="240" w:lineRule="auto"/>
              <w:ind w:left="0"/>
              <w:jc w:val="both"/>
              <w:rPr>
                <w:rFonts w:ascii="Times New Roman" w:hAnsi="Times New Roman" w:cs="Times New Roman"/>
                <w:bCs/>
              </w:rPr>
            </w:pPr>
            <w:r w:rsidRPr="003D3004">
              <w:rPr>
                <w:rFonts w:ascii="Times New Roman" w:hAnsi="Times New Roman" w:cs="Times New Roman"/>
                <w:bCs/>
              </w:rPr>
              <w:t>по 11 июня 2026 года</w:t>
            </w:r>
          </w:p>
        </w:tc>
      </w:tr>
    </w:tbl>
    <w:p w:rsidR="00673796" w:rsidRPr="00544922" w:rsidRDefault="00673796" w:rsidP="00AC2681">
      <w:pPr>
        <w:ind w:firstLine="709"/>
        <w:jc w:val="both"/>
        <w:rPr>
          <w:rFonts w:ascii="Times New Roman" w:hAnsi="Times New Roman"/>
          <w:sz w:val="22"/>
          <w:szCs w:val="22"/>
        </w:rPr>
      </w:pPr>
      <w:r w:rsidRPr="00544922">
        <w:rPr>
          <w:rFonts w:ascii="Times New Roman" w:hAnsi="Times New Roman"/>
          <w:b/>
          <w:sz w:val="22"/>
          <w:szCs w:val="22"/>
        </w:rPr>
        <w:t>Место поставки:</w:t>
      </w:r>
      <w:r w:rsidRPr="00544922">
        <w:rPr>
          <w:rFonts w:ascii="Times New Roman" w:hAnsi="Times New Roman"/>
          <w:sz w:val="22"/>
          <w:szCs w:val="22"/>
        </w:rPr>
        <w:t xml:space="preserve"> </w:t>
      </w:r>
      <w:proofErr w:type="gramStart"/>
      <w:r w:rsidRPr="00544922">
        <w:rPr>
          <w:rFonts w:ascii="Times New Roman" w:hAnsi="Times New Roman"/>
          <w:sz w:val="22"/>
          <w:szCs w:val="22"/>
        </w:rPr>
        <w:t>г</w:t>
      </w:r>
      <w:proofErr w:type="gramEnd"/>
      <w:r w:rsidRPr="00544922">
        <w:rPr>
          <w:rFonts w:ascii="Times New Roman" w:hAnsi="Times New Roman"/>
          <w:sz w:val="22"/>
          <w:szCs w:val="22"/>
        </w:rPr>
        <w:t xml:space="preserve">. Пушкин, Октябрьский </w:t>
      </w:r>
      <w:proofErr w:type="spellStart"/>
      <w:r w:rsidRPr="00544922">
        <w:rPr>
          <w:rFonts w:ascii="Times New Roman" w:hAnsi="Times New Roman"/>
          <w:sz w:val="22"/>
          <w:szCs w:val="22"/>
        </w:rPr>
        <w:t>б-р</w:t>
      </w:r>
      <w:proofErr w:type="spellEnd"/>
      <w:r w:rsidRPr="00544922">
        <w:rPr>
          <w:rFonts w:ascii="Times New Roman" w:hAnsi="Times New Roman"/>
          <w:sz w:val="22"/>
          <w:szCs w:val="22"/>
        </w:rPr>
        <w:t xml:space="preserve">, дом 24, </w:t>
      </w:r>
      <w:proofErr w:type="spellStart"/>
      <w:r w:rsidRPr="00544922">
        <w:rPr>
          <w:rFonts w:ascii="Times New Roman" w:hAnsi="Times New Roman"/>
          <w:sz w:val="22"/>
          <w:szCs w:val="22"/>
        </w:rPr>
        <w:t>о</w:t>
      </w:r>
      <w:r w:rsidR="00C233F3" w:rsidRPr="00544922">
        <w:rPr>
          <w:rFonts w:ascii="Times New Roman" w:hAnsi="Times New Roman"/>
          <w:sz w:val="22"/>
          <w:szCs w:val="22"/>
        </w:rPr>
        <w:t>ф</w:t>
      </w:r>
      <w:proofErr w:type="spellEnd"/>
      <w:r w:rsidR="00C233F3" w:rsidRPr="00544922">
        <w:rPr>
          <w:rFonts w:ascii="Times New Roman" w:hAnsi="Times New Roman"/>
          <w:sz w:val="22"/>
          <w:szCs w:val="22"/>
        </w:rPr>
        <w:t>. 380 (по согласованию с Заказч</w:t>
      </w:r>
      <w:r w:rsidRPr="00544922">
        <w:rPr>
          <w:rFonts w:ascii="Times New Roman" w:hAnsi="Times New Roman"/>
          <w:sz w:val="22"/>
          <w:szCs w:val="22"/>
        </w:rPr>
        <w:t xml:space="preserve">иком) </w:t>
      </w:r>
      <w:r w:rsidRPr="00544922">
        <w:rPr>
          <w:rFonts w:ascii="Times New Roman" w:hAnsi="Times New Roman"/>
          <w:sz w:val="22"/>
          <w:szCs w:val="22"/>
          <w:lang w:eastAsia="en-US"/>
        </w:rPr>
        <w:t xml:space="preserve">силами и за счет средств </w:t>
      </w:r>
      <w:r w:rsidR="00DA390A" w:rsidRPr="00544922">
        <w:rPr>
          <w:rFonts w:ascii="Times New Roman" w:hAnsi="Times New Roman"/>
          <w:sz w:val="22"/>
          <w:szCs w:val="22"/>
        </w:rPr>
        <w:t>Поставщика</w:t>
      </w:r>
      <w:r w:rsidRPr="00544922">
        <w:rPr>
          <w:rFonts w:ascii="Times New Roman" w:hAnsi="Times New Roman"/>
          <w:sz w:val="22"/>
          <w:szCs w:val="22"/>
        </w:rPr>
        <w:t>.</w:t>
      </w:r>
    </w:p>
    <w:p w:rsidR="005A2FFD" w:rsidRPr="00544922" w:rsidRDefault="005A2FFD" w:rsidP="00AC2681">
      <w:pPr>
        <w:ind w:firstLine="709"/>
        <w:jc w:val="both"/>
        <w:rPr>
          <w:rFonts w:ascii="Times New Roman" w:hAnsi="Times New Roman"/>
          <w:sz w:val="22"/>
          <w:szCs w:val="22"/>
        </w:rPr>
      </w:pPr>
    </w:p>
    <w:p w:rsidR="00673796" w:rsidRPr="00544922" w:rsidRDefault="00673796" w:rsidP="00F278F0">
      <w:pPr>
        <w:pStyle w:val="a6"/>
        <w:numPr>
          <w:ilvl w:val="0"/>
          <w:numId w:val="1"/>
        </w:numPr>
        <w:spacing w:after="0" w:line="240" w:lineRule="auto"/>
        <w:ind w:left="0" w:firstLine="567"/>
        <w:jc w:val="both"/>
        <w:rPr>
          <w:rFonts w:ascii="Times New Roman" w:hAnsi="Times New Roman" w:cs="Times New Roman"/>
          <w:b/>
        </w:rPr>
      </w:pPr>
      <w:r w:rsidRPr="00544922">
        <w:rPr>
          <w:rFonts w:ascii="Times New Roman" w:hAnsi="Times New Roman" w:cs="Times New Roman"/>
          <w:b/>
        </w:rPr>
        <w:t>Описание объекта закупки:</w:t>
      </w:r>
      <w:bookmarkStart w:id="6" w:name="_Hlk24538662"/>
    </w:p>
    <w:p w:rsidR="00544922" w:rsidRDefault="003D3004" w:rsidP="00E65B2D">
      <w:pPr>
        <w:pStyle w:val="a6"/>
        <w:numPr>
          <w:ilvl w:val="1"/>
          <w:numId w:val="19"/>
        </w:numPr>
        <w:spacing w:after="0" w:line="240" w:lineRule="auto"/>
        <w:ind w:left="0" w:firstLine="567"/>
        <w:jc w:val="both"/>
        <w:rPr>
          <w:rFonts w:ascii="Times New Roman" w:hAnsi="Times New Roman" w:cs="Times New Roman"/>
          <w:b/>
        </w:rPr>
      </w:pPr>
      <w:r w:rsidRPr="003D3004">
        <w:rPr>
          <w:rFonts w:ascii="Times New Roman" w:hAnsi="Times New Roman" w:cs="Times New Roman"/>
          <w:b/>
        </w:rPr>
        <w:t>Сувенирная продукция для участников праздника для детей муниципального образования город Пушкин «Мир в цветах радуги»</w:t>
      </w:r>
      <w:r>
        <w:rPr>
          <w:rFonts w:ascii="Times New Roman" w:hAnsi="Times New Roman" w:cs="Times New Roman"/>
          <w:b/>
        </w:rPr>
        <w:t>.</w:t>
      </w:r>
    </w:p>
    <w:p w:rsidR="003D3004" w:rsidRPr="00544922" w:rsidRDefault="003D3004" w:rsidP="00544922">
      <w:pPr>
        <w:pStyle w:val="a6"/>
        <w:spacing w:after="0" w:line="240" w:lineRule="auto"/>
        <w:ind w:left="0" w:firstLine="360"/>
        <w:jc w:val="both"/>
        <w:rPr>
          <w:rFonts w:ascii="Times New Roman" w:hAnsi="Times New Roman" w:cs="Times New Roman"/>
          <w:b/>
        </w:rPr>
      </w:pPr>
    </w:p>
    <w:p w:rsidR="00CD3E81" w:rsidRPr="00544922" w:rsidRDefault="00E65B2D" w:rsidP="00544922">
      <w:pPr>
        <w:ind w:firstLine="360"/>
        <w:jc w:val="both"/>
        <w:rPr>
          <w:rFonts w:ascii="Times New Roman" w:hAnsi="Times New Roman"/>
          <w:b/>
          <w:sz w:val="22"/>
          <w:szCs w:val="22"/>
        </w:rPr>
      </w:pPr>
      <w:r w:rsidRPr="00E65B2D">
        <w:rPr>
          <w:rFonts w:ascii="Times New Roman" w:hAnsi="Times New Roman"/>
          <w:b/>
          <w:i/>
          <w:sz w:val="22"/>
          <w:szCs w:val="22"/>
        </w:rPr>
        <w:t xml:space="preserve">Флажок с символикой праздника на палочке </w:t>
      </w:r>
      <w:r w:rsidR="003D3004">
        <w:rPr>
          <w:rFonts w:ascii="Times New Roman" w:hAnsi="Times New Roman"/>
          <w:b/>
          <w:i/>
          <w:sz w:val="22"/>
          <w:szCs w:val="22"/>
        </w:rPr>
        <w:t xml:space="preserve"> </w:t>
      </w:r>
    </w:p>
    <w:p w:rsidR="003D3004" w:rsidRPr="00DC4367" w:rsidRDefault="003D3004" w:rsidP="003D3004">
      <w:pPr>
        <w:jc w:val="both"/>
        <w:rPr>
          <w:rFonts w:ascii="Times New Roman" w:hAnsi="Times New Roman"/>
          <w:b/>
          <w:i/>
          <w:sz w:val="20"/>
          <w:szCs w:val="20"/>
        </w:rPr>
      </w:pPr>
      <w:r>
        <w:rPr>
          <w:rFonts w:ascii="Times New Roman" w:hAnsi="Times New Roman"/>
          <w:b/>
          <w:i/>
          <w:noProof/>
          <w:sz w:val="20"/>
          <w:szCs w:val="20"/>
        </w:rPr>
        <w:drawing>
          <wp:inline distT="0" distB="0" distL="0" distR="0">
            <wp:extent cx="762000" cy="1016000"/>
            <wp:effectExtent l="0" t="0" r="0" b="0"/>
            <wp:docPr id="170978780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63577" cy="1018103"/>
                    </a:xfrm>
                    <a:prstGeom prst="rect">
                      <a:avLst/>
                    </a:prstGeom>
                    <a:noFill/>
                  </pic:spPr>
                </pic:pic>
              </a:graphicData>
            </a:graphic>
          </wp:inline>
        </w:drawing>
      </w:r>
      <w:r w:rsidRPr="00DC4367">
        <w:rPr>
          <w:rFonts w:ascii="Times New Roman" w:hAnsi="Times New Roman"/>
          <w:b/>
          <w:i/>
          <w:sz w:val="20"/>
          <w:szCs w:val="20"/>
        </w:rPr>
        <w:tab/>
      </w:r>
    </w:p>
    <w:p w:rsidR="003D3004" w:rsidRPr="00DC4367" w:rsidRDefault="003D3004" w:rsidP="003D3004">
      <w:pPr>
        <w:ind w:firstLine="426"/>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Качественные характеристики</w:t>
      </w:r>
    </w:p>
    <w:tbl>
      <w:tblPr>
        <w:tblW w:w="502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2"/>
        <w:gridCol w:w="4751"/>
        <w:gridCol w:w="2491"/>
      </w:tblGrid>
      <w:tr w:rsidR="003D3004" w:rsidRPr="00DC4367" w:rsidTr="00EC21A0">
        <w:trPr>
          <w:trHeight w:val="560"/>
        </w:trPr>
        <w:tc>
          <w:tcPr>
            <w:tcW w:w="1340"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Наименование характеристики</w:t>
            </w:r>
          </w:p>
        </w:tc>
        <w:tc>
          <w:tcPr>
            <w:tcW w:w="2401" w:type="pct"/>
          </w:tcPr>
          <w:p w:rsidR="003D3004" w:rsidRPr="00DC4367" w:rsidRDefault="003D3004" w:rsidP="00EC21A0">
            <w:pPr>
              <w:jc w:val="center"/>
              <w:rPr>
                <w:rFonts w:ascii="Times New Roman" w:eastAsia="Courier New" w:hAnsi="Times New Roman"/>
                <w:b/>
                <w:sz w:val="20"/>
                <w:szCs w:val="20"/>
                <w:lang w:bidi="ru-RU"/>
              </w:rPr>
            </w:pPr>
          </w:p>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Значение качественной характеристики</w:t>
            </w:r>
          </w:p>
        </w:tc>
        <w:tc>
          <w:tcPr>
            <w:tcW w:w="1259" w:type="pct"/>
          </w:tcPr>
          <w:p w:rsidR="003D3004" w:rsidRPr="00DC4367" w:rsidRDefault="003D3004" w:rsidP="00EC21A0">
            <w:pPr>
              <w:jc w:val="center"/>
              <w:rPr>
                <w:rFonts w:ascii="Times New Roman" w:eastAsia="Courier New" w:hAnsi="Times New Roman"/>
                <w:bCs/>
                <w:sz w:val="20"/>
                <w:szCs w:val="20"/>
                <w:lang w:bidi="ru-RU"/>
              </w:rPr>
            </w:pPr>
            <w:r w:rsidRPr="00DC4367">
              <w:rPr>
                <w:rFonts w:ascii="Times New Roman" w:eastAsia="Courier New" w:hAnsi="Times New Roman"/>
                <w:b/>
                <w:sz w:val="20"/>
                <w:szCs w:val="20"/>
                <w:lang w:bidi="ru-RU"/>
              </w:rPr>
              <w:t>Инструкция по заполнению характеристик в заявке</w:t>
            </w:r>
            <w:r w:rsidRPr="00DC4367">
              <w:rPr>
                <w:rFonts w:ascii="Times New Roman" w:eastAsia="Courier New" w:hAnsi="Times New Roman"/>
                <w:bCs/>
                <w:sz w:val="20"/>
                <w:szCs w:val="20"/>
                <w:lang w:bidi="ru-RU"/>
              </w:rPr>
              <w:t xml:space="preserve"> </w:t>
            </w:r>
          </w:p>
          <w:p w:rsidR="003D3004" w:rsidRPr="00DC4367" w:rsidRDefault="003D3004" w:rsidP="00EC21A0">
            <w:pPr>
              <w:jc w:val="center"/>
              <w:rPr>
                <w:rFonts w:ascii="Times New Roman" w:eastAsia="Courier New" w:hAnsi="Times New Roman"/>
                <w:bCs/>
                <w:sz w:val="20"/>
                <w:szCs w:val="20"/>
                <w:lang w:bidi="ru-RU"/>
              </w:rPr>
            </w:pPr>
            <w:proofErr w:type="gramStart"/>
            <w:r w:rsidRPr="00DC4367">
              <w:rPr>
                <w:rFonts w:ascii="Times New Roman" w:eastAsia="Courier New" w:hAnsi="Times New Roman"/>
                <w:bCs/>
                <w:sz w:val="20"/>
                <w:szCs w:val="20"/>
                <w:lang w:bidi="ru-RU"/>
              </w:rPr>
              <w:t>(диапазон значений/ конкретное значение/</w:t>
            </w:r>
            <w:proofErr w:type="gramEnd"/>
          </w:p>
          <w:p w:rsidR="003D3004" w:rsidRPr="00DC4367" w:rsidRDefault="003D3004" w:rsidP="00EC21A0">
            <w:pPr>
              <w:jc w:val="center"/>
              <w:rPr>
                <w:rFonts w:ascii="Times New Roman" w:eastAsia="Courier New" w:hAnsi="Times New Roman"/>
                <w:bCs/>
                <w:sz w:val="20"/>
                <w:szCs w:val="20"/>
                <w:lang w:bidi="ru-RU"/>
              </w:rPr>
            </w:pPr>
            <w:r w:rsidRPr="00DC4367">
              <w:rPr>
                <w:rFonts w:ascii="Times New Roman" w:eastAsia="Courier New" w:hAnsi="Times New Roman"/>
                <w:bCs/>
                <w:sz w:val="20"/>
                <w:szCs w:val="20"/>
                <w:lang w:bidi="ru-RU"/>
              </w:rPr>
              <w:t>не может изменяться)</w:t>
            </w:r>
          </w:p>
        </w:tc>
      </w:tr>
      <w:tr w:rsidR="003D3004" w:rsidRPr="00DC4367" w:rsidTr="00EC21A0">
        <w:tc>
          <w:tcPr>
            <w:tcW w:w="1340"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Материал флага</w:t>
            </w:r>
          </w:p>
        </w:tc>
        <w:tc>
          <w:tcPr>
            <w:tcW w:w="2401" w:type="pct"/>
          </w:tcPr>
          <w:p w:rsidR="003D3004" w:rsidRPr="00DC4367" w:rsidRDefault="003D3004" w:rsidP="00EC21A0">
            <w:pPr>
              <w:jc w:val="center"/>
              <w:rPr>
                <w:rFonts w:ascii="Times New Roman" w:eastAsia="Courier New" w:hAnsi="Times New Roman"/>
                <w:sz w:val="20"/>
                <w:szCs w:val="20"/>
                <w:lang w:bidi="ru-RU"/>
              </w:rPr>
            </w:pPr>
            <w:proofErr w:type="gramStart"/>
            <w:r w:rsidRPr="00DC4367">
              <w:rPr>
                <w:rFonts w:ascii="Times New Roman" w:eastAsia="Courier New" w:hAnsi="Times New Roman"/>
                <w:sz w:val="20"/>
                <w:szCs w:val="20"/>
                <w:lang w:bidi="ru-RU"/>
              </w:rPr>
              <w:t>П</w:t>
            </w:r>
            <w:proofErr w:type="gramEnd"/>
            <w:r w:rsidRPr="00DC4367">
              <w:rPr>
                <w:rFonts w:ascii="Times New Roman" w:eastAsia="Courier New" w:hAnsi="Times New Roman"/>
                <w:sz w:val="20"/>
                <w:szCs w:val="20"/>
                <w:lang w:bidi="ru-RU"/>
              </w:rPr>
              <w:t>/Э шёлк</w:t>
            </w:r>
          </w:p>
        </w:tc>
        <w:tc>
          <w:tcPr>
            <w:tcW w:w="1259"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не может изменяться</w:t>
            </w:r>
          </w:p>
        </w:tc>
      </w:tr>
      <w:tr w:rsidR="003D3004" w:rsidRPr="00DC4367" w:rsidTr="00EC21A0">
        <w:tc>
          <w:tcPr>
            <w:tcW w:w="1340"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Рисунок флага</w:t>
            </w:r>
          </w:p>
        </w:tc>
        <w:tc>
          <w:tcPr>
            <w:tcW w:w="2401"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По макету заказчика</w:t>
            </w:r>
          </w:p>
        </w:tc>
        <w:tc>
          <w:tcPr>
            <w:tcW w:w="1259"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не может изменяться</w:t>
            </w:r>
          </w:p>
        </w:tc>
      </w:tr>
      <w:tr w:rsidR="003D3004" w:rsidRPr="00DC4367" w:rsidTr="00EC21A0">
        <w:tc>
          <w:tcPr>
            <w:tcW w:w="1340"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Цвет флага</w:t>
            </w:r>
          </w:p>
        </w:tc>
        <w:tc>
          <w:tcPr>
            <w:tcW w:w="2401"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Белый</w:t>
            </w:r>
          </w:p>
        </w:tc>
        <w:tc>
          <w:tcPr>
            <w:tcW w:w="1259"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не может изменяться</w:t>
            </w:r>
          </w:p>
        </w:tc>
      </w:tr>
      <w:tr w:rsidR="003D3004" w:rsidRPr="00DC4367" w:rsidTr="00EC21A0">
        <w:tc>
          <w:tcPr>
            <w:tcW w:w="1340"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Края обработки флага</w:t>
            </w:r>
          </w:p>
        </w:tc>
        <w:tc>
          <w:tcPr>
            <w:tcW w:w="2401"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 xml:space="preserve">Края флага должны быть обработаны </w:t>
            </w:r>
            <w:proofErr w:type="spellStart"/>
            <w:r w:rsidRPr="00DC4367">
              <w:rPr>
                <w:rFonts w:ascii="Times New Roman" w:eastAsia="Courier New" w:hAnsi="Times New Roman"/>
                <w:sz w:val="20"/>
                <w:szCs w:val="20"/>
                <w:lang w:bidi="ru-RU"/>
              </w:rPr>
              <w:t>терморезом</w:t>
            </w:r>
            <w:proofErr w:type="spellEnd"/>
          </w:p>
        </w:tc>
        <w:tc>
          <w:tcPr>
            <w:tcW w:w="1259"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не может изменяться</w:t>
            </w:r>
          </w:p>
        </w:tc>
      </w:tr>
      <w:tr w:rsidR="00C32AA4" w:rsidRPr="00DC4367" w:rsidTr="00EC21A0">
        <w:tc>
          <w:tcPr>
            <w:tcW w:w="1340" w:type="pct"/>
          </w:tcPr>
          <w:p w:rsidR="00C32AA4" w:rsidRPr="00DC4367" w:rsidRDefault="00C32AA4" w:rsidP="00EC21A0">
            <w:pPr>
              <w:jc w:val="center"/>
              <w:rPr>
                <w:rFonts w:ascii="Times New Roman" w:eastAsia="Courier New" w:hAnsi="Times New Roman"/>
                <w:b/>
                <w:sz w:val="20"/>
                <w:szCs w:val="20"/>
                <w:lang w:bidi="ru-RU"/>
              </w:rPr>
            </w:pPr>
            <w:r>
              <w:rPr>
                <w:rFonts w:ascii="Times New Roman" w:eastAsia="Courier New" w:hAnsi="Times New Roman"/>
                <w:b/>
                <w:sz w:val="20"/>
                <w:szCs w:val="20"/>
                <w:lang w:bidi="ru-RU"/>
              </w:rPr>
              <w:t>Нанесение изображения</w:t>
            </w:r>
          </w:p>
        </w:tc>
        <w:tc>
          <w:tcPr>
            <w:tcW w:w="2401" w:type="pct"/>
          </w:tcPr>
          <w:p w:rsidR="00C32AA4" w:rsidRPr="00DC4367" w:rsidRDefault="00C32AA4" w:rsidP="00EC21A0">
            <w:pPr>
              <w:jc w:val="center"/>
              <w:rPr>
                <w:rFonts w:ascii="Times New Roman" w:eastAsia="Courier New" w:hAnsi="Times New Roman"/>
                <w:sz w:val="20"/>
                <w:szCs w:val="20"/>
                <w:lang w:bidi="ru-RU"/>
              </w:rPr>
            </w:pPr>
            <w:r>
              <w:rPr>
                <w:rFonts w:ascii="Times New Roman" w:eastAsia="Courier New" w:hAnsi="Times New Roman"/>
                <w:sz w:val="20"/>
                <w:szCs w:val="20"/>
                <w:lang w:bidi="ru-RU"/>
              </w:rPr>
              <w:t>М</w:t>
            </w:r>
            <w:r w:rsidRPr="00C32AA4">
              <w:rPr>
                <w:rFonts w:ascii="Times New Roman" w:eastAsia="Courier New" w:hAnsi="Times New Roman"/>
                <w:sz w:val="20"/>
                <w:szCs w:val="20"/>
                <w:lang w:bidi="ru-RU"/>
              </w:rPr>
              <w:t>етод сублимационной печати</w:t>
            </w:r>
          </w:p>
        </w:tc>
        <w:tc>
          <w:tcPr>
            <w:tcW w:w="1259" w:type="pct"/>
          </w:tcPr>
          <w:p w:rsidR="00C32AA4" w:rsidRPr="00DC4367" w:rsidRDefault="00C32AA4" w:rsidP="00EC21A0">
            <w:pPr>
              <w:jc w:val="center"/>
              <w:rPr>
                <w:rFonts w:ascii="Times New Roman" w:eastAsia="Courier New" w:hAnsi="Times New Roman"/>
                <w:sz w:val="20"/>
                <w:szCs w:val="20"/>
                <w:lang w:bidi="ru-RU"/>
              </w:rPr>
            </w:pPr>
            <w:r w:rsidRPr="00C32AA4">
              <w:rPr>
                <w:rFonts w:ascii="Times New Roman" w:eastAsia="Courier New" w:hAnsi="Times New Roman"/>
                <w:sz w:val="20"/>
                <w:szCs w:val="20"/>
                <w:lang w:bidi="ru-RU"/>
              </w:rPr>
              <w:t>не может изменяться</w:t>
            </w:r>
          </w:p>
        </w:tc>
      </w:tr>
    </w:tbl>
    <w:p w:rsidR="003D3004" w:rsidRPr="00DC4367" w:rsidRDefault="003D3004" w:rsidP="003D3004">
      <w:pPr>
        <w:ind w:firstLine="426"/>
        <w:jc w:val="center"/>
        <w:rPr>
          <w:rFonts w:ascii="Times New Roman" w:eastAsia="Courier New" w:hAnsi="Times New Roman"/>
          <w:b/>
          <w:sz w:val="20"/>
          <w:szCs w:val="20"/>
          <w:lang w:bidi="ru-RU"/>
        </w:rPr>
      </w:pPr>
    </w:p>
    <w:p w:rsidR="003D3004" w:rsidRPr="00DC4367" w:rsidRDefault="003D3004" w:rsidP="003D3004">
      <w:pPr>
        <w:ind w:firstLine="426"/>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lastRenderedPageBreak/>
        <w:br/>
        <w:t>Количественные характеристики</w:t>
      </w:r>
    </w:p>
    <w:tbl>
      <w:tblPr>
        <w:tblW w:w="501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8"/>
        <w:gridCol w:w="1530"/>
        <w:gridCol w:w="1538"/>
        <w:gridCol w:w="1257"/>
        <w:gridCol w:w="2900"/>
      </w:tblGrid>
      <w:tr w:rsidR="003D3004" w:rsidRPr="00DC4367" w:rsidTr="00EC21A0">
        <w:tc>
          <w:tcPr>
            <w:tcW w:w="1345"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Наименование характеристики</w:t>
            </w:r>
          </w:p>
        </w:tc>
        <w:tc>
          <w:tcPr>
            <w:tcW w:w="774"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Конкретное значение количественной характеристики</w:t>
            </w:r>
          </w:p>
        </w:tc>
        <w:tc>
          <w:tcPr>
            <w:tcW w:w="778"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Диапазон значений количественной характеристики</w:t>
            </w:r>
          </w:p>
        </w:tc>
        <w:tc>
          <w:tcPr>
            <w:tcW w:w="636"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Единица измерения характеристики</w:t>
            </w:r>
          </w:p>
        </w:tc>
        <w:tc>
          <w:tcPr>
            <w:tcW w:w="1467"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 xml:space="preserve">Инструкция по заполнению характеристик в заявке </w:t>
            </w:r>
            <w:r w:rsidRPr="00DC4367">
              <w:rPr>
                <w:rFonts w:ascii="Times New Roman" w:eastAsia="Courier New" w:hAnsi="Times New Roman"/>
                <w:bCs/>
                <w:sz w:val="20"/>
                <w:szCs w:val="20"/>
                <w:lang w:bidi="ru-RU"/>
              </w:rPr>
              <w:t>(диапазон значений/ конкретное значение/ не может изменяться)</w:t>
            </w:r>
          </w:p>
        </w:tc>
      </w:tr>
      <w:tr w:rsidR="003D3004" w:rsidRPr="00DC4367" w:rsidTr="00EC21A0">
        <w:tc>
          <w:tcPr>
            <w:tcW w:w="1345"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Ширина флага</w:t>
            </w:r>
          </w:p>
        </w:tc>
        <w:tc>
          <w:tcPr>
            <w:tcW w:w="774"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w:t>
            </w:r>
          </w:p>
        </w:tc>
        <w:tc>
          <w:tcPr>
            <w:tcW w:w="778"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≥15</w:t>
            </w:r>
          </w:p>
        </w:tc>
        <w:tc>
          <w:tcPr>
            <w:tcW w:w="636"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мм</w:t>
            </w:r>
          </w:p>
        </w:tc>
        <w:tc>
          <w:tcPr>
            <w:tcW w:w="1467"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не может изменяться</w:t>
            </w:r>
          </w:p>
        </w:tc>
      </w:tr>
      <w:tr w:rsidR="003D3004" w:rsidRPr="00DC4367" w:rsidTr="00EC21A0">
        <w:tc>
          <w:tcPr>
            <w:tcW w:w="1345" w:type="pct"/>
          </w:tcPr>
          <w:p w:rsidR="003D3004" w:rsidRPr="00DC4367" w:rsidRDefault="003D3004" w:rsidP="00EC21A0">
            <w:pPr>
              <w:jc w:val="center"/>
              <w:rPr>
                <w:rFonts w:ascii="Times New Roman" w:eastAsia="Courier New" w:hAnsi="Times New Roman"/>
                <w:b/>
                <w:sz w:val="20"/>
                <w:szCs w:val="20"/>
                <w:lang w:bidi="ru-RU"/>
              </w:rPr>
            </w:pPr>
            <w:r w:rsidRPr="00DC4367">
              <w:rPr>
                <w:rFonts w:ascii="Times New Roman" w:eastAsia="Courier New" w:hAnsi="Times New Roman"/>
                <w:b/>
                <w:sz w:val="20"/>
                <w:szCs w:val="20"/>
                <w:lang w:bidi="ru-RU"/>
              </w:rPr>
              <w:t>Длина флага</w:t>
            </w:r>
          </w:p>
        </w:tc>
        <w:tc>
          <w:tcPr>
            <w:tcW w:w="774"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w:t>
            </w:r>
          </w:p>
        </w:tc>
        <w:tc>
          <w:tcPr>
            <w:tcW w:w="778"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≥22</w:t>
            </w:r>
          </w:p>
        </w:tc>
        <w:tc>
          <w:tcPr>
            <w:tcW w:w="636"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мм</w:t>
            </w:r>
          </w:p>
        </w:tc>
        <w:tc>
          <w:tcPr>
            <w:tcW w:w="1467" w:type="pct"/>
          </w:tcPr>
          <w:p w:rsidR="003D3004" w:rsidRPr="00DC4367" w:rsidRDefault="003D3004" w:rsidP="00EC21A0">
            <w:pPr>
              <w:jc w:val="center"/>
              <w:rPr>
                <w:rFonts w:ascii="Times New Roman" w:eastAsia="Courier New" w:hAnsi="Times New Roman"/>
                <w:sz w:val="20"/>
                <w:szCs w:val="20"/>
                <w:lang w:bidi="ru-RU"/>
              </w:rPr>
            </w:pPr>
            <w:r w:rsidRPr="00DC4367">
              <w:rPr>
                <w:rFonts w:ascii="Times New Roman" w:eastAsia="Courier New" w:hAnsi="Times New Roman"/>
                <w:sz w:val="20"/>
                <w:szCs w:val="20"/>
                <w:lang w:bidi="ru-RU"/>
              </w:rPr>
              <w:t>не может изменяться</w:t>
            </w:r>
          </w:p>
        </w:tc>
      </w:tr>
    </w:tbl>
    <w:p w:rsidR="003D3004" w:rsidRDefault="003D3004" w:rsidP="003D3004">
      <w:pPr>
        <w:jc w:val="both"/>
        <w:rPr>
          <w:rFonts w:ascii="Times New Roman" w:hAnsi="Times New Roman"/>
          <w:b/>
          <w:sz w:val="20"/>
          <w:szCs w:val="20"/>
        </w:rPr>
      </w:pPr>
      <w:r>
        <w:rPr>
          <w:rFonts w:ascii="Times New Roman" w:hAnsi="Times New Roman"/>
          <w:b/>
          <w:sz w:val="20"/>
          <w:szCs w:val="20"/>
        </w:rPr>
        <w:tab/>
      </w:r>
    </w:p>
    <w:p w:rsidR="003D3004" w:rsidRPr="00E65B2D" w:rsidRDefault="003D3004" w:rsidP="003D3004">
      <w:pPr>
        <w:jc w:val="both"/>
        <w:rPr>
          <w:rFonts w:ascii="Times New Roman" w:hAnsi="Times New Roman"/>
          <w:b/>
          <w:sz w:val="22"/>
          <w:szCs w:val="22"/>
        </w:rPr>
      </w:pPr>
      <w:r>
        <w:rPr>
          <w:rFonts w:ascii="Times New Roman" w:hAnsi="Times New Roman"/>
          <w:b/>
          <w:sz w:val="20"/>
          <w:szCs w:val="20"/>
        </w:rPr>
        <w:tab/>
      </w:r>
      <w:r w:rsidRPr="00E65B2D">
        <w:rPr>
          <w:rFonts w:ascii="Times New Roman" w:hAnsi="Times New Roman"/>
          <w:b/>
          <w:sz w:val="22"/>
          <w:szCs w:val="22"/>
        </w:rPr>
        <w:t>2.</w:t>
      </w:r>
      <w:r w:rsidR="00E65B2D">
        <w:rPr>
          <w:rFonts w:ascii="Times New Roman" w:hAnsi="Times New Roman"/>
          <w:b/>
          <w:sz w:val="22"/>
          <w:szCs w:val="22"/>
        </w:rPr>
        <w:t>2.</w:t>
      </w:r>
      <w:r w:rsidRPr="00E65B2D">
        <w:rPr>
          <w:rFonts w:ascii="Times New Roman" w:hAnsi="Times New Roman"/>
          <w:b/>
          <w:sz w:val="22"/>
          <w:szCs w:val="22"/>
        </w:rPr>
        <w:t xml:space="preserve"> </w:t>
      </w:r>
      <w:r w:rsidR="00C32AA4" w:rsidRPr="00E65B2D">
        <w:rPr>
          <w:rFonts w:ascii="Times New Roman" w:hAnsi="Times New Roman"/>
          <w:b/>
          <w:sz w:val="22"/>
          <w:szCs w:val="22"/>
        </w:rPr>
        <w:t>Наградная продукция для участников патриотического праздника для детей муниципального образования город Пушкин «Моя страна – Россия».</w:t>
      </w:r>
    </w:p>
    <w:p w:rsidR="00C32AA4" w:rsidRDefault="00C32AA4" w:rsidP="003D3004">
      <w:pPr>
        <w:jc w:val="both"/>
        <w:rPr>
          <w:rFonts w:ascii="Times New Roman" w:hAnsi="Times New Roman"/>
          <w:b/>
          <w:sz w:val="20"/>
          <w:szCs w:val="20"/>
        </w:rPr>
      </w:pPr>
    </w:p>
    <w:p w:rsidR="003D3004" w:rsidRPr="00E65B2D" w:rsidRDefault="003D3004" w:rsidP="003D3004">
      <w:pPr>
        <w:ind w:firstLine="426"/>
        <w:rPr>
          <w:rFonts w:ascii="Times New Roman" w:eastAsia="Courier New" w:hAnsi="Times New Roman"/>
          <w:b/>
          <w:i/>
          <w:sz w:val="22"/>
          <w:szCs w:val="22"/>
          <w:lang w:bidi="ru-RU"/>
        </w:rPr>
      </w:pPr>
      <w:r w:rsidRPr="00E65B2D">
        <w:rPr>
          <w:rFonts w:ascii="Times New Roman" w:hAnsi="Times New Roman"/>
          <w:b/>
          <w:i/>
          <w:sz w:val="22"/>
          <w:szCs w:val="22"/>
        </w:rPr>
        <w:tab/>
      </w:r>
      <w:r w:rsidR="00E65B2D" w:rsidRPr="00E65B2D">
        <w:rPr>
          <w:rFonts w:ascii="Times New Roman" w:eastAsia="Courier New" w:hAnsi="Times New Roman"/>
          <w:b/>
          <w:i/>
          <w:sz w:val="22"/>
          <w:szCs w:val="22"/>
          <w:lang w:bidi="ru-RU"/>
        </w:rPr>
        <w:t>Кубок с российской символикой</w:t>
      </w:r>
    </w:p>
    <w:p w:rsidR="003D3004" w:rsidRDefault="003D3004" w:rsidP="003D3004">
      <w:pPr>
        <w:jc w:val="both"/>
        <w:rPr>
          <w:rFonts w:ascii="Times New Roman" w:hAnsi="Times New Roman"/>
          <w:b/>
          <w:i/>
          <w:sz w:val="20"/>
          <w:szCs w:val="20"/>
        </w:rPr>
      </w:pPr>
      <w:r>
        <w:rPr>
          <w:rFonts w:ascii="Times New Roman" w:hAnsi="Times New Roman"/>
          <w:b/>
          <w:i/>
          <w:sz w:val="20"/>
          <w:szCs w:val="20"/>
        </w:rPr>
        <w:tab/>
      </w:r>
      <w:r w:rsidR="00C32AA4">
        <w:rPr>
          <w:rFonts w:ascii="Times New Roman" w:hAnsi="Times New Roman"/>
          <w:b/>
          <w:i/>
          <w:noProof/>
          <w:sz w:val="20"/>
          <w:szCs w:val="20"/>
        </w:rPr>
        <w:drawing>
          <wp:inline distT="0" distB="0" distL="0" distR="0">
            <wp:extent cx="866775" cy="1155699"/>
            <wp:effectExtent l="0" t="0" r="0" b="6985"/>
            <wp:docPr id="213752220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22208" name="Рисунок 2137522208"/>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70469" cy="1160624"/>
                    </a:xfrm>
                    <a:prstGeom prst="rect">
                      <a:avLst/>
                    </a:prstGeom>
                  </pic:spPr>
                </pic:pic>
              </a:graphicData>
            </a:graphic>
          </wp:inline>
        </w:drawing>
      </w:r>
    </w:p>
    <w:p w:rsidR="003D3004" w:rsidRPr="00987301" w:rsidRDefault="003D3004" w:rsidP="003D3004">
      <w:pPr>
        <w:ind w:firstLine="426"/>
        <w:jc w:val="center"/>
        <w:rPr>
          <w:rFonts w:ascii="Times New Roman" w:eastAsia="Courier New" w:hAnsi="Times New Roman"/>
          <w:b/>
          <w:sz w:val="20"/>
          <w:szCs w:val="20"/>
          <w:lang w:bidi="ru-RU"/>
        </w:rPr>
      </w:pPr>
      <w:r w:rsidRPr="00987301">
        <w:rPr>
          <w:rFonts w:ascii="Times New Roman" w:eastAsia="Courier New" w:hAnsi="Times New Roman"/>
          <w:b/>
          <w:sz w:val="20"/>
          <w:szCs w:val="20"/>
          <w:lang w:bidi="ru-RU"/>
        </w:rPr>
        <w:t>Качественные характеристики</w:t>
      </w:r>
    </w:p>
    <w:tbl>
      <w:tblPr>
        <w:tblW w:w="502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4"/>
        <w:gridCol w:w="4749"/>
        <w:gridCol w:w="2491"/>
      </w:tblGrid>
      <w:tr w:rsidR="003D3004" w:rsidRPr="0027553C" w:rsidTr="00EC21A0">
        <w:trPr>
          <w:trHeight w:val="560"/>
        </w:trPr>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Наименование характеристики</w:t>
            </w:r>
          </w:p>
        </w:tc>
        <w:tc>
          <w:tcPr>
            <w:tcW w:w="2400" w:type="pct"/>
          </w:tcPr>
          <w:p w:rsidR="003D3004" w:rsidRPr="0027553C" w:rsidRDefault="003D3004" w:rsidP="00EC21A0">
            <w:pPr>
              <w:jc w:val="center"/>
              <w:rPr>
                <w:rFonts w:ascii="Times New Roman" w:eastAsia="Courier New" w:hAnsi="Times New Roman"/>
                <w:b/>
                <w:sz w:val="20"/>
                <w:szCs w:val="20"/>
                <w:lang w:bidi="ru-RU"/>
              </w:rPr>
            </w:pPr>
          </w:p>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Значение качественной характеристики</w:t>
            </w:r>
          </w:p>
        </w:tc>
        <w:tc>
          <w:tcPr>
            <w:tcW w:w="1259" w:type="pct"/>
          </w:tcPr>
          <w:p w:rsidR="003D3004" w:rsidRPr="0027553C" w:rsidRDefault="003D3004" w:rsidP="00EC21A0">
            <w:pPr>
              <w:jc w:val="center"/>
              <w:rPr>
                <w:rFonts w:ascii="Times New Roman" w:eastAsia="Courier New" w:hAnsi="Times New Roman"/>
                <w:bCs/>
                <w:sz w:val="20"/>
                <w:szCs w:val="20"/>
                <w:lang w:bidi="ru-RU"/>
              </w:rPr>
            </w:pPr>
            <w:r w:rsidRPr="0027553C">
              <w:rPr>
                <w:rFonts w:ascii="Times New Roman" w:eastAsia="Courier New" w:hAnsi="Times New Roman"/>
                <w:b/>
                <w:sz w:val="20"/>
                <w:szCs w:val="20"/>
                <w:lang w:bidi="ru-RU"/>
              </w:rPr>
              <w:t>Инструкция по заполнению характеристик в заявке</w:t>
            </w:r>
            <w:r w:rsidRPr="0027553C">
              <w:rPr>
                <w:rFonts w:ascii="Times New Roman" w:eastAsia="Courier New" w:hAnsi="Times New Roman"/>
                <w:bCs/>
                <w:sz w:val="20"/>
                <w:szCs w:val="20"/>
                <w:lang w:bidi="ru-RU"/>
              </w:rPr>
              <w:t xml:space="preserve"> </w:t>
            </w:r>
          </w:p>
          <w:p w:rsidR="003D3004" w:rsidRPr="0027553C" w:rsidRDefault="003D3004" w:rsidP="00EC21A0">
            <w:pPr>
              <w:jc w:val="center"/>
              <w:rPr>
                <w:rFonts w:ascii="Times New Roman" w:eastAsia="Courier New" w:hAnsi="Times New Roman"/>
                <w:bCs/>
                <w:sz w:val="20"/>
                <w:szCs w:val="20"/>
                <w:lang w:bidi="ru-RU"/>
              </w:rPr>
            </w:pPr>
            <w:proofErr w:type="gramStart"/>
            <w:r w:rsidRPr="0027553C">
              <w:rPr>
                <w:rFonts w:ascii="Times New Roman" w:eastAsia="Courier New" w:hAnsi="Times New Roman"/>
                <w:bCs/>
                <w:sz w:val="20"/>
                <w:szCs w:val="20"/>
                <w:lang w:bidi="ru-RU"/>
              </w:rPr>
              <w:t>(диапазон значений/ конкретное значение/</w:t>
            </w:r>
            <w:proofErr w:type="gramEnd"/>
          </w:p>
          <w:p w:rsidR="003D3004" w:rsidRPr="0027553C" w:rsidRDefault="003D3004" w:rsidP="00EC21A0">
            <w:pPr>
              <w:jc w:val="center"/>
              <w:rPr>
                <w:rFonts w:ascii="Times New Roman" w:eastAsia="Courier New" w:hAnsi="Times New Roman"/>
                <w:bCs/>
                <w:sz w:val="20"/>
                <w:szCs w:val="20"/>
                <w:lang w:bidi="ru-RU"/>
              </w:rPr>
            </w:pPr>
            <w:r w:rsidRPr="0027553C">
              <w:rPr>
                <w:rFonts w:ascii="Times New Roman" w:eastAsia="Courier New" w:hAnsi="Times New Roman"/>
                <w:bCs/>
                <w:sz w:val="20"/>
                <w:szCs w:val="20"/>
                <w:lang w:bidi="ru-RU"/>
              </w:rPr>
              <w:t>не может изменяться)</w:t>
            </w:r>
          </w:p>
        </w:tc>
      </w:tr>
      <w:tr w:rsidR="003D3004" w:rsidRPr="0027553C" w:rsidTr="00EC21A0">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Цвет чаши кубка</w:t>
            </w:r>
          </w:p>
        </w:tc>
        <w:tc>
          <w:tcPr>
            <w:tcW w:w="2400"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Золото</w:t>
            </w:r>
            <w:r w:rsidR="00C32AA4">
              <w:rPr>
                <w:rFonts w:ascii="Times New Roman" w:eastAsia="Courier New" w:hAnsi="Times New Roman"/>
                <w:sz w:val="20"/>
                <w:szCs w:val="20"/>
                <w:lang w:bidi="ru-RU"/>
              </w:rPr>
              <w:t>/</w:t>
            </w:r>
            <w:r w:rsidR="00C32AA4">
              <w:t xml:space="preserve"> </w:t>
            </w:r>
            <w:r w:rsidR="00C32AA4" w:rsidRPr="00C32AA4">
              <w:rPr>
                <w:rFonts w:ascii="Times New Roman" w:eastAsia="Courier New" w:hAnsi="Times New Roman"/>
                <w:sz w:val="20"/>
                <w:szCs w:val="20"/>
                <w:lang w:bidi="ru-RU"/>
              </w:rPr>
              <w:t>символик</w:t>
            </w:r>
            <w:r w:rsidR="00C32AA4">
              <w:rPr>
                <w:rFonts w:ascii="Times New Roman" w:eastAsia="Courier New" w:hAnsi="Times New Roman"/>
                <w:sz w:val="20"/>
                <w:szCs w:val="20"/>
                <w:lang w:bidi="ru-RU"/>
              </w:rPr>
              <w:t>а</w:t>
            </w:r>
            <w:r w:rsidR="00C32AA4" w:rsidRPr="00C32AA4">
              <w:rPr>
                <w:rFonts w:ascii="Times New Roman" w:eastAsia="Courier New" w:hAnsi="Times New Roman"/>
                <w:sz w:val="20"/>
                <w:szCs w:val="20"/>
                <w:lang w:bidi="ru-RU"/>
              </w:rPr>
              <w:t xml:space="preserve"> РФ</w:t>
            </w:r>
            <w:r w:rsidR="00C32AA4">
              <w:rPr>
                <w:rFonts w:ascii="Times New Roman" w:eastAsia="Courier New" w:hAnsi="Times New Roman"/>
                <w:sz w:val="20"/>
                <w:szCs w:val="20"/>
                <w:lang w:bidi="ru-RU"/>
              </w:rPr>
              <w:t xml:space="preserve"> (эмаль белая, синяя, красная).</w:t>
            </w:r>
          </w:p>
        </w:tc>
        <w:tc>
          <w:tcPr>
            <w:tcW w:w="1259"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r w:rsidR="003D3004" w:rsidRPr="0027553C" w:rsidTr="00EC21A0">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Форма чаши кубка</w:t>
            </w:r>
          </w:p>
        </w:tc>
        <w:tc>
          <w:tcPr>
            <w:tcW w:w="2400" w:type="pct"/>
          </w:tcPr>
          <w:p w:rsidR="00C32AA4" w:rsidRPr="0027553C" w:rsidRDefault="00C32AA4" w:rsidP="00C32AA4">
            <w:pPr>
              <w:rPr>
                <w:rFonts w:ascii="Times New Roman" w:eastAsia="Courier New" w:hAnsi="Times New Roman"/>
                <w:sz w:val="20"/>
                <w:szCs w:val="20"/>
                <w:lang w:bidi="ru-RU"/>
              </w:rPr>
            </w:pPr>
            <w:r w:rsidRPr="00C32AA4">
              <w:rPr>
                <w:rFonts w:ascii="Times New Roman" w:eastAsia="Courier New" w:hAnsi="Times New Roman"/>
                <w:sz w:val="20"/>
                <w:szCs w:val="20"/>
                <w:lang w:bidi="ru-RU"/>
              </w:rPr>
              <w:t xml:space="preserve">Чаша должна быть металлическая, многоцветная, без ручек, с глянцевым покрытием золотого цвета с символикой РФ. Край чаши ровный. </w:t>
            </w:r>
          </w:p>
        </w:tc>
        <w:tc>
          <w:tcPr>
            <w:tcW w:w="1259"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r w:rsidR="003D3004" w:rsidRPr="0027553C" w:rsidTr="00EC21A0">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Декор чаши кубка</w:t>
            </w:r>
          </w:p>
        </w:tc>
        <w:tc>
          <w:tcPr>
            <w:tcW w:w="2400" w:type="pct"/>
          </w:tcPr>
          <w:p w:rsidR="00C32AA4" w:rsidRPr="00C32AA4" w:rsidRDefault="00C32AA4" w:rsidP="00386197">
            <w:pPr>
              <w:jc w:val="center"/>
              <w:rPr>
                <w:rFonts w:ascii="Times New Roman" w:eastAsia="Courier New" w:hAnsi="Times New Roman"/>
                <w:sz w:val="20"/>
                <w:szCs w:val="20"/>
                <w:lang w:bidi="ru-RU"/>
              </w:rPr>
            </w:pPr>
            <w:r w:rsidRPr="00C32AA4">
              <w:rPr>
                <w:rFonts w:ascii="Times New Roman" w:eastAsia="Courier New" w:hAnsi="Times New Roman"/>
                <w:sz w:val="20"/>
                <w:szCs w:val="20"/>
                <w:lang w:bidi="ru-RU"/>
              </w:rPr>
              <w:t xml:space="preserve">Декор состоит из шести ярусов рельефа. Каждый ярус должен быть вдавлен внутрь чаши и его сечение должно иметь форму квадрата с приподнятыми углами. Первый ярус образует широкий глянцевый полированный кант золотого цвета. Второй ярус самый широкий и украшен декором из выпуклых диагональных лепестков, направленных сверху вниз по 15 штук на каждой из сторон квадрата. Три последующих яруса окрашены эмалями белого, синего, красного цвета, наподобие широкой ленты </w:t>
            </w:r>
            <w:proofErr w:type="spellStart"/>
            <w:r w:rsidRPr="00C32AA4">
              <w:rPr>
                <w:rFonts w:ascii="Times New Roman" w:eastAsia="Courier New" w:hAnsi="Times New Roman"/>
                <w:sz w:val="20"/>
                <w:szCs w:val="20"/>
                <w:lang w:bidi="ru-RU"/>
              </w:rPr>
              <w:t>триколор</w:t>
            </w:r>
            <w:proofErr w:type="spellEnd"/>
            <w:r w:rsidRPr="00C32AA4">
              <w:rPr>
                <w:rFonts w:ascii="Times New Roman" w:eastAsia="Courier New" w:hAnsi="Times New Roman"/>
                <w:sz w:val="20"/>
                <w:szCs w:val="20"/>
                <w:lang w:bidi="ru-RU"/>
              </w:rPr>
              <w:t xml:space="preserve"> (эмали нанесены на лицевой и оборотной </w:t>
            </w:r>
            <w:proofErr w:type="gramStart"/>
            <w:r w:rsidRPr="00C32AA4">
              <w:rPr>
                <w:rFonts w:ascii="Times New Roman" w:eastAsia="Courier New" w:hAnsi="Times New Roman"/>
                <w:sz w:val="20"/>
                <w:szCs w:val="20"/>
                <w:lang w:bidi="ru-RU"/>
              </w:rPr>
              <w:t>сторонах</w:t>
            </w:r>
            <w:proofErr w:type="gramEnd"/>
            <w:r w:rsidRPr="00C32AA4">
              <w:rPr>
                <w:rFonts w:ascii="Times New Roman" w:eastAsia="Courier New" w:hAnsi="Times New Roman"/>
                <w:sz w:val="20"/>
                <w:szCs w:val="20"/>
                <w:lang w:bidi="ru-RU"/>
              </w:rPr>
              <w:t xml:space="preserve"> чаши). Нижний ярус (дно чаши), полированный золотого цвета.</w:t>
            </w:r>
          </w:p>
          <w:p w:rsidR="003D3004" w:rsidRPr="0027553C" w:rsidRDefault="00C32AA4" w:rsidP="00386197">
            <w:pPr>
              <w:jc w:val="center"/>
              <w:rPr>
                <w:rFonts w:ascii="Times New Roman" w:eastAsia="Courier New" w:hAnsi="Times New Roman"/>
                <w:sz w:val="20"/>
                <w:szCs w:val="20"/>
                <w:lang w:bidi="ru-RU"/>
              </w:rPr>
            </w:pPr>
            <w:r w:rsidRPr="00C32AA4">
              <w:rPr>
                <w:rFonts w:ascii="Times New Roman" w:eastAsia="Courier New" w:hAnsi="Times New Roman"/>
                <w:sz w:val="20"/>
                <w:szCs w:val="20"/>
                <w:lang w:bidi="ru-RU"/>
              </w:rPr>
              <w:t xml:space="preserve">На лицевой стороне кубка чаша повернута приподнятым вверх углом </w:t>
            </w:r>
            <w:proofErr w:type="gramStart"/>
            <w:r w:rsidRPr="00C32AA4">
              <w:rPr>
                <w:rFonts w:ascii="Times New Roman" w:eastAsia="Courier New" w:hAnsi="Times New Roman"/>
                <w:sz w:val="20"/>
                <w:szCs w:val="20"/>
                <w:lang w:bidi="ru-RU"/>
              </w:rPr>
              <w:t>квадрата</w:t>
            </w:r>
            <w:proofErr w:type="gramEnd"/>
            <w:r w:rsidRPr="00C32AA4">
              <w:rPr>
                <w:rFonts w:ascii="Times New Roman" w:eastAsia="Courier New" w:hAnsi="Times New Roman"/>
                <w:sz w:val="20"/>
                <w:szCs w:val="20"/>
                <w:lang w:bidi="ru-RU"/>
              </w:rPr>
              <w:t xml:space="preserve"> и декор выглядит как драпировка лентами, прибранными в верхней части и расходящимися от центральной оси по бокам чаши.</w:t>
            </w:r>
          </w:p>
        </w:tc>
        <w:tc>
          <w:tcPr>
            <w:tcW w:w="1259"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r w:rsidR="003D3004" w:rsidRPr="0027553C" w:rsidTr="00EC21A0">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Материал изготовления чаши кубка</w:t>
            </w:r>
          </w:p>
        </w:tc>
        <w:tc>
          <w:tcPr>
            <w:tcW w:w="2400"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Металл</w:t>
            </w:r>
          </w:p>
        </w:tc>
        <w:tc>
          <w:tcPr>
            <w:tcW w:w="1259"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r w:rsidR="003D3004" w:rsidRPr="0027553C" w:rsidTr="00EC21A0">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 xml:space="preserve">Цвет </w:t>
            </w:r>
            <w:proofErr w:type="spellStart"/>
            <w:r w:rsidRPr="0027553C">
              <w:rPr>
                <w:rFonts w:ascii="Times New Roman" w:eastAsia="Courier New" w:hAnsi="Times New Roman"/>
                <w:b/>
                <w:sz w:val="20"/>
                <w:szCs w:val="20"/>
                <w:lang w:bidi="ru-RU"/>
              </w:rPr>
              <w:t>стема</w:t>
            </w:r>
            <w:proofErr w:type="spellEnd"/>
            <w:r w:rsidRPr="0027553C">
              <w:rPr>
                <w:rFonts w:ascii="Times New Roman" w:eastAsia="Courier New" w:hAnsi="Times New Roman"/>
                <w:b/>
                <w:sz w:val="20"/>
                <w:szCs w:val="20"/>
                <w:lang w:bidi="ru-RU"/>
              </w:rPr>
              <w:t xml:space="preserve"> кубка</w:t>
            </w:r>
          </w:p>
        </w:tc>
        <w:tc>
          <w:tcPr>
            <w:tcW w:w="2400" w:type="pct"/>
          </w:tcPr>
          <w:p w:rsidR="003D3004" w:rsidRPr="0027553C" w:rsidRDefault="003D3004" w:rsidP="00EC21A0">
            <w:pPr>
              <w:jc w:val="center"/>
              <w:rPr>
                <w:rFonts w:ascii="Times New Roman" w:eastAsia="Courier New" w:hAnsi="Times New Roman"/>
                <w:sz w:val="20"/>
                <w:szCs w:val="20"/>
                <w:lang w:bidi="ru-RU"/>
              </w:rPr>
            </w:pPr>
            <w:r>
              <w:rPr>
                <w:rFonts w:ascii="Times New Roman" w:eastAsia="Courier New" w:hAnsi="Times New Roman"/>
                <w:sz w:val="20"/>
                <w:szCs w:val="20"/>
                <w:lang w:bidi="ru-RU"/>
              </w:rPr>
              <w:t>Золото</w:t>
            </w:r>
          </w:p>
        </w:tc>
        <w:tc>
          <w:tcPr>
            <w:tcW w:w="1259"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r w:rsidR="003D3004" w:rsidRPr="0027553C" w:rsidTr="00EC21A0">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 xml:space="preserve">Описание и состав </w:t>
            </w:r>
            <w:proofErr w:type="spellStart"/>
            <w:r w:rsidRPr="0027553C">
              <w:rPr>
                <w:rFonts w:ascii="Times New Roman" w:eastAsia="Courier New" w:hAnsi="Times New Roman"/>
                <w:b/>
                <w:sz w:val="20"/>
                <w:szCs w:val="20"/>
                <w:lang w:bidi="ru-RU"/>
              </w:rPr>
              <w:t>стема</w:t>
            </w:r>
            <w:proofErr w:type="spellEnd"/>
            <w:r w:rsidRPr="0027553C">
              <w:rPr>
                <w:rFonts w:ascii="Times New Roman" w:eastAsia="Courier New" w:hAnsi="Times New Roman"/>
                <w:b/>
                <w:sz w:val="20"/>
                <w:szCs w:val="20"/>
                <w:lang w:bidi="ru-RU"/>
              </w:rPr>
              <w:t xml:space="preserve"> кубка</w:t>
            </w:r>
          </w:p>
        </w:tc>
        <w:tc>
          <w:tcPr>
            <w:tcW w:w="2400" w:type="pct"/>
          </w:tcPr>
          <w:p w:rsidR="003D3004" w:rsidRPr="0027553C" w:rsidRDefault="00C32AA4" w:rsidP="00EC21A0">
            <w:pPr>
              <w:jc w:val="center"/>
              <w:rPr>
                <w:rFonts w:ascii="Times New Roman" w:eastAsia="Courier New" w:hAnsi="Times New Roman"/>
                <w:sz w:val="20"/>
                <w:szCs w:val="20"/>
                <w:lang w:bidi="ru-RU"/>
              </w:rPr>
            </w:pPr>
            <w:proofErr w:type="spellStart"/>
            <w:r w:rsidRPr="00C32AA4">
              <w:rPr>
                <w:rFonts w:ascii="Times New Roman" w:eastAsia="Courier New" w:hAnsi="Times New Roman"/>
                <w:sz w:val="20"/>
                <w:szCs w:val="20"/>
                <w:lang w:bidi="ru-RU"/>
              </w:rPr>
              <w:t>Стем</w:t>
            </w:r>
            <w:proofErr w:type="spellEnd"/>
            <w:r w:rsidRPr="00C32AA4">
              <w:rPr>
                <w:rFonts w:ascii="Times New Roman" w:eastAsia="Courier New" w:hAnsi="Times New Roman"/>
                <w:sz w:val="20"/>
                <w:szCs w:val="20"/>
                <w:lang w:bidi="ru-RU"/>
              </w:rPr>
              <w:t xml:space="preserve"> должен быть фигурный литой из металлизированного пластика золотого цвета. Форма </w:t>
            </w:r>
            <w:proofErr w:type="spellStart"/>
            <w:r w:rsidRPr="00C32AA4">
              <w:rPr>
                <w:rFonts w:ascii="Times New Roman" w:eastAsia="Courier New" w:hAnsi="Times New Roman"/>
                <w:sz w:val="20"/>
                <w:szCs w:val="20"/>
                <w:lang w:bidi="ru-RU"/>
              </w:rPr>
              <w:t>стема</w:t>
            </w:r>
            <w:proofErr w:type="spellEnd"/>
            <w:r w:rsidRPr="00C32AA4">
              <w:rPr>
                <w:rFonts w:ascii="Times New Roman" w:eastAsia="Courier New" w:hAnsi="Times New Roman"/>
                <w:sz w:val="20"/>
                <w:szCs w:val="20"/>
                <w:lang w:bidi="ru-RU"/>
              </w:rPr>
              <w:t xml:space="preserve"> должна напоминать трубку с расширениями в верхней и нижней частях. Декор </w:t>
            </w:r>
            <w:proofErr w:type="spellStart"/>
            <w:r w:rsidRPr="00C32AA4">
              <w:rPr>
                <w:rFonts w:ascii="Times New Roman" w:eastAsia="Courier New" w:hAnsi="Times New Roman"/>
                <w:sz w:val="20"/>
                <w:szCs w:val="20"/>
                <w:lang w:bidi="ru-RU"/>
              </w:rPr>
              <w:t>стема</w:t>
            </w:r>
            <w:proofErr w:type="spellEnd"/>
            <w:r w:rsidRPr="00C32AA4">
              <w:rPr>
                <w:rFonts w:ascii="Times New Roman" w:eastAsia="Courier New" w:hAnsi="Times New Roman"/>
                <w:sz w:val="20"/>
                <w:szCs w:val="20"/>
                <w:lang w:bidi="ru-RU"/>
              </w:rPr>
              <w:t xml:space="preserve"> должен быть выполнен в ячеистом рельефе, образованном выпуклыми ромбами. </w:t>
            </w:r>
            <w:proofErr w:type="spellStart"/>
            <w:r w:rsidRPr="00C32AA4">
              <w:rPr>
                <w:rFonts w:ascii="Times New Roman" w:eastAsia="Courier New" w:hAnsi="Times New Roman"/>
                <w:sz w:val="20"/>
                <w:szCs w:val="20"/>
                <w:lang w:bidi="ru-RU"/>
              </w:rPr>
              <w:t>Стем</w:t>
            </w:r>
            <w:proofErr w:type="spellEnd"/>
            <w:r w:rsidRPr="00C32AA4">
              <w:rPr>
                <w:rFonts w:ascii="Times New Roman" w:eastAsia="Courier New" w:hAnsi="Times New Roman"/>
                <w:sz w:val="20"/>
                <w:szCs w:val="20"/>
                <w:lang w:bidi="ru-RU"/>
              </w:rPr>
              <w:t xml:space="preserve"> должен быть обвит трёхъярусной диагональной лентой: первый и третий ярусы должны быть полированными, а второй ярус должен иметь </w:t>
            </w:r>
            <w:r w:rsidRPr="00C32AA4">
              <w:rPr>
                <w:rFonts w:ascii="Times New Roman" w:eastAsia="Courier New" w:hAnsi="Times New Roman"/>
                <w:sz w:val="20"/>
                <w:szCs w:val="20"/>
                <w:lang w:bidi="ru-RU"/>
              </w:rPr>
              <w:lastRenderedPageBreak/>
              <w:t xml:space="preserve">ячеистый рельеф, где одна ячейка должна быть шестигранник. В нижней части лицевой стороны </w:t>
            </w:r>
            <w:proofErr w:type="spellStart"/>
            <w:r w:rsidRPr="00C32AA4">
              <w:rPr>
                <w:rFonts w:ascii="Times New Roman" w:eastAsia="Courier New" w:hAnsi="Times New Roman"/>
                <w:sz w:val="20"/>
                <w:szCs w:val="20"/>
                <w:lang w:bidi="ru-RU"/>
              </w:rPr>
              <w:t>стем</w:t>
            </w:r>
            <w:proofErr w:type="spellEnd"/>
            <w:r w:rsidRPr="00C32AA4">
              <w:rPr>
                <w:rFonts w:ascii="Times New Roman" w:eastAsia="Courier New" w:hAnsi="Times New Roman"/>
                <w:sz w:val="20"/>
                <w:szCs w:val="20"/>
                <w:lang w:bidi="ru-RU"/>
              </w:rPr>
              <w:t xml:space="preserve"> украшен диском под вкладыш-вставку с рельефным изображением девушки, держащей в поднятой руке горящий факел.</w:t>
            </w:r>
          </w:p>
        </w:tc>
        <w:tc>
          <w:tcPr>
            <w:tcW w:w="1259"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lastRenderedPageBreak/>
              <w:t>не может изменяться</w:t>
            </w:r>
          </w:p>
        </w:tc>
      </w:tr>
      <w:tr w:rsidR="003D3004" w:rsidRPr="0027553C" w:rsidTr="00EC21A0">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lastRenderedPageBreak/>
              <w:t>Материал основания кубка</w:t>
            </w:r>
          </w:p>
        </w:tc>
        <w:tc>
          <w:tcPr>
            <w:tcW w:w="2400" w:type="pct"/>
          </w:tcPr>
          <w:p w:rsidR="003D3004" w:rsidRPr="0027553C" w:rsidRDefault="00C32AA4" w:rsidP="00EC21A0">
            <w:pPr>
              <w:jc w:val="center"/>
              <w:rPr>
                <w:rFonts w:ascii="Times New Roman" w:eastAsia="Courier New" w:hAnsi="Times New Roman"/>
                <w:sz w:val="20"/>
                <w:szCs w:val="20"/>
                <w:lang w:bidi="ru-RU"/>
              </w:rPr>
            </w:pPr>
            <w:r>
              <w:rPr>
                <w:rFonts w:ascii="Times New Roman" w:eastAsia="Courier New" w:hAnsi="Times New Roman"/>
                <w:sz w:val="20"/>
                <w:szCs w:val="20"/>
                <w:lang w:bidi="ru-RU"/>
              </w:rPr>
              <w:t>Пластик</w:t>
            </w:r>
          </w:p>
        </w:tc>
        <w:tc>
          <w:tcPr>
            <w:tcW w:w="1259"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r w:rsidR="003D3004" w:rsidRPr="0027553C" w:rsidTr="00EC21A0">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Форма основания кубка</w:t>
            </w:r>
          </w:p>
        </w:tc>
        <w:tc>
          <w:tcPr>
            <w:tcW w:w="2400" w:type="pct"/>
          </w:tcPr>
          <w:p w:rsidR="003D3004" w:rsidRPr="0027553C" w:rsidRDefault="003D3004" w:rsidP="00EC21A0">
            <w:pPr>
              <w:jc w:val="center"/>
              <w:rPr>
                <w:rFonts w:ascii="Times New Roman" w:eastAsia="Courier New" w:hAnsi="Times New Roman"/>
                <w:sz w:val="20"/>
                <w:szCs w:val="20"/>
                <w:lang w:bidi="ru-RU"/>
              </w:rPr>
            </w:pPr>
            <w:r w:rsidRPr="00987301">
              <w:rPr>
                <w:rFonts w:ascii="Times New Roman" w:eastAsia="Courier New" w:hAnsi="Times New Roman"/>
                <w:sz w:val="20"/>
                <w:szCs w:val="20"/>
                <w:lang w:bidi="ru-RU"/>
              </w:rPr>
              <w:t>Куб</w:t>
            </w:r>
            <w:r>
              <w:rPr>
                <w:rFonts w:ascii="Times New Roman" w:eastAsia="Courier New" w:hAnsi="Times New Roman"/>
                <w:sz w:val="20"/>
                <w:szCs w:val="20"/>
                <w:lang w:bidi="ru-RU"/>
              </w:rPr>
              <w:t xml:space="preserve"> </w:t>
            </w:r>
            <w:r w:rsidR="00FA0C2E" w:rsidRPr="00FA0C2E">
              <w:rPr>
                <w:rFonts w:ascii="Times New Roman" w:eastAsia="Courier New" w:hAnsi="Times New Roman"/>
                <w:sz w:val="20"/>
                <w:szCs w:val="20"/>
                <w:lang w:bidi="ru-RU"/>
              </w:rPr>
              <w:t>пластиков</w:t>
            </w:r>
            <w:r w:rsidR="00FA0C2E">
              <w:rPr>
                <w:rFonts w:ascii="Times New Roman" w:eastAsia="Courier New" w:hAnsi="Times New Roman"/>
                <w:sz w:val="20"/>
                <w:szCs w:val="20"/>
                <w:lang w:bidi="ru-RU"/>
              </w:rPr>
              <w:t>ый</w:t>
            </w:r>
            <w:r w:rsidR="00FA0C2E" w:rsidRPr="00FA0C2E">
              <w:rPr>
                <w:rFonts w:ascii="Times New Roman" w:eastAsia="Courier New" w:hAnsi="Times New Roman"/>
                <w:sz w:val="20"/>
                <w:szCs w:val="20"/>
                <w:lang w:bidi="ru-RU"/>
              </w:rPr>
              <w:t xml:space="preserve"> ступенчат</w:t>
            </w:r>
            <w:r w:rsidR="00FA0C2E">
              <w:rPr>
                <w:rFonts w:ascii="Times New Roman" w:eastAsia="Courier New" w:hAnsi="Times New Roman"/>
                <w:sz w:val="20"/>
                <w:szCs w:val="20"/>
                <w:lang w:bidi="ru-RU"/>
              </w:rPr>
              <w:t>ый</w:t>
            </w:r>
            <w:r w:rsidR="00FA0C2E" w:rsidRPr="00FA0C2E">
              <w:rPr>
                <w:rFonts w:ascii="Times New Roman" w:eastAsia="Courier New" w:hAnsi="Times New Roman"/>
                <w:sz w:val="20"/>
                <w:szCs w:val="20"/>
                <w:lang w:bidi="ru-RU"/>
              </w:rPr>
              <w:t xml:space="preserve"> с местом под гравированную табличку</w:t>
            </w:r>
            <w:r w:rsidR="00FA0C2E">
              <w:rPr>
                <w:rFonts w:ascii="Times New Roman" w:eastAsia="Courier New" w:hAnsi="Times New Roman"/>
                <w:sz w:val="20"/>
                <w:szCs w:val="20"/>
                <w:lang w:bidi="ru-RU"/>
              </w:rPr>
              <w:t>.</w:t>
            </w:r>
          </w:p>
        </w:tc>
        <w:tc>
          <w:tcPr>
            <w:tcW w:w="1259"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r w:rsidR="003D3004" w:rsidRPr="0027553C" w:rsidTr="00EC21A0">
        <w:tc>
          <w:tcPr>
            <w:tcW w:w="1341"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Цвет основания кубка</w:t>
            </w:r>
          </w:p>
        </w:tc>
        <w:tc>
          <w:tcPr>
            <w:tcW w:w="2400" w:type="pct"/>
          </w:tcPr>
          <w:p w:rsidR="003D3004" w:rsidRPr="0027553C" w:rsidRDefault="00FA0C2E" w:rsidP="00EC21A0">
            <w:pPr>
              <w:jc w:val="center"/>
              <w:rPr>
                <w:rFonts w:ascii="Times New Roman" w:eastAsia="Courier New" w:hAnsi="Times New Roman"/>
                <w:sz w:val="20"/>
                <w:szCs w:val="20"/>
                <w:lang w:bidi="ru-RU"/>
              </w:rPr>
            </w:pPr>
            <w:r>
              <w:rPr>
                <w:rFonts w:ascii="Times New Roman" w:eastAsia="Courier New" w:hAnsi="Times New Roman"/>
                <w:sz w:val="20"/>
                <w:szCs w:val="20"/>
                <w:lang w:bidi="ru-RU"/>
              </w:rPr>
              <w:t>Черн</w:t>
            </w:r>
            <w:r w:rsidR="003D3004">
              <w:rPr>
                <w:rFonts w:ascii="Times New Roman" w:eastAsia="Courier New" w:hAnsi="Times New Roman"/>
                <w:sz w:val="20"/>
                <w:szCs w:val="20"/>
                <w:lang w:bidi="ru-RU"/>
              </w:rPr>
              <w:t>ый</w:t>
            </w:r>
          </w:p>
        </w:tc>
        <w:tc>
          <w:tcPr>
            <w:tcW w:w="1259"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r w:rsidR="003D3004" w:rsidRPr="0027553C" w:rsidTr="00EC21A0">
        <w:tc>
          <w:tcPr>
            <w:tcW w:w="1341" w:type="pct"/>
            <w:tcBorders>
              <w:top w:val="single" w:sz="4" w:space="0" w:color="auto"/>
              <w:left w:val="single" w:sz="4" w:space="0" w:color="auto"/>
              <w:bottom w:val="single" w:sz="4" w:space="0" w:color="auto"/>
              <w:right w:val="single" w:sz="4" w:space="0" w:color="auto"/>
            </w:tcBorders>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Табличка</w:t>
            </w:r>
          </w:p>
        </w:tc>
        <w:tc>
          <w:tcPr>
            <w:tcW w:w="2400" w:type="pct"/>
            <w:tcBorders>
              <w:top w:val="single" w:sz="4" w:space="0" w:color="auto"/>
              <w:left w:val="single" w:sz="4" w:space="0" w:color="auto"/>
              <w:bottom w:val="single" w:sz="4" w:space="0" w:color="auto"/>
              <w:right w:val="single" w:sz="4" w:space="0" w:color="auto"/>
            </w:tcBorders>
          </w:tcPr>
          <w:p w:rsidR="003D3004" w:rsidRPr="0027553C" w:rsidRDefault="003D3004" w:rsidP="00EC21A0">
            <w:pPr>
              <w:jc w:val="center"/>
              <w:rPr>
                <w:rFonts w:ascii="Times New Roman" w:eastAsia="Courier New" w:hAnsi="Times New Roman"/>
                <w:sz w:val="20"/>
                <w:szCs w:val="20"/>
                <w:lang w:bidi="ru-RU"/>
              </w:rPr>
            </w:pPr>
            <w:r w:rsidRPr="00A33599">
              <w:rPr>
                <w:rFonts w:ascii="Times New Roman" w:eastAsia="Courier New" w:hAnsi="Times New Roman"/>
                <w:sz w:val="20"/>
                <w:szCs w:val="20"/>
                <w:lang w:bidi="ru-RU"/>
              </w:rPr>
              <w:t xml:space="preserve">Все </w:t>
            </w:r>
            <w:r>
              <w:rPr>
                <w:rFonts w:ascii="Times New Roman" w:eastAsia="Courier New" w:hAnsi="Times New Roman"/>
                <w:sz w:val="20"/>
                <w:szCs w:val="20"/>
                <w:lang w:bidi="ru-RU"/>
              </w:rPr>
              <w:t>кубки</w:t>
            </w:r>
            <w:r w:rsidRPr="00A33599">
              <w:rPr>
                <w:rFonts w:ascii="Times New Roman" w:eastAsia="Courier New" w:hAnsi="Times New Roman"/>
                <w:sz w:val="20"/>
                <w:szCs w:val="20"/>
                <w:lang w:bidi="ru-RU"/>
              </w:rPr>
              <w:t xml:space="preserve"> должны комплектоваться табличками на основание, выполненными методом гравировки на металлизированном пластике золотого цвета</w:t>
            </w:r>
          </w:p>
        </w:tc>
        <w:tc>
          <w:tcPr>
            <w:tcW w:w="1259" w:type="pct"/>
            <w:tcBorders>
              <w:top w:val="single" w:sz="4" w:space="0" w:color="auto"/>
              <w:left w:val="single" w:sz="4" w:space="0" w:color="auto"/>
              <w:bottom w:val="single" w:sz="4" w:space="0" w:color="auto"/>
              <w:right w:val="single" w:sz="4" w:space="0" w:color="auto"/>
            </w:tcBorders>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r w:rsidR="003D3004" w:rsidRPr="0027553C" w:rsidTr="00EC21A0">
        <w:tc>
          <w:tcPr>
            <w:tcW w:w="1341" w:type="pct"/>
            <w:tcBorders>
              <w:top w:val="single" w:sz="4" w:space="0" w:color="auto"/>
              <w:left w:val="single" w:sz="4" w:space="0" w:color="auto"/>
              <w:bottom w:val="single" w:sz="4" w:space="0" w:color="auto"/>
              <w:right w:val="single" w:sz="4" w:space="0" w:color="auto"/>
            </w:tcBorders>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Надпись на табличке</w:t>
            </w:r>
          </w:p>
        </w:tc>
        <w:tc>
          <w:tcPr>
            <w:tcW w:w="2400" w:type="pct"/>
            <w:tcBorders>
              <w:top w:val="single" w:sz="4" w:space="0" w:color="auto"/>
              <w:left w:val="single" w:sz="4" w:space="0" w:color="auto"/>
              <w:bottom w:val="single" w:sz="4" w:space="0" w:color="auto"/>
              <w:right w:val="single" w:sz="4" w:space="0" w:color="auto"/>
            </w:tcBorders>
          </w:tcPr>
          <w:p w:rsidR="003D3004" w:rsidRPr="0027553C" w:rsidRDefault="003D3004" w:rsidP="00EC21A0">
            <w:pPr>
              <w:jc w:val="center"/>
              <w:rPr>
                <w:rFonts w:ascii="Times New Roman" w:eastAsia="Courier New" w:hAnsi="Times New Roman"/>
                <w:sz w:val="20"/>
                <w:szCs w:val="20"/>
                <w:lang w:bidi="ru-RU"/>
              </w:rPr>
            </w:pPr>
            <w:r w:rsidRPr="00A33599">
              <w:rPr>
                <w:rFonts w:ascii="Times New Roman" w:eastAsia="Courier New" w:hAnsi="Times New Roman"/>
                <w:sz w:val="20"/>
                <w:szCs w:val="20"/>
                <w:lang w:bidi="ru-RU"/>
              </w:rPr>
              <w:t>По согласованию с заказчиком</w:t>
            </w:r>
          </w:p>
        </w:tc>
        <w:tc>
          <w:tcPr>
            <w:tcW w:w="1259" w:type="pct"/>
            <w:tcBorders>
              <w:top w:val="single" w:sz="4" w:space="0" w:color="auto"/>
              <w:left w:val="single" w:sz="4" w:space="0" w:color="auto"/>
              <w:bottom w:val="single" w:sz="4" w:space="0" w:color="auto"/>
              <w:right w:val="single" w:sz="4" w:space="0" w:color="auto"/>
            </w:tcBorders>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не может изменяться</w:t>
            </w:r>
          </w:p>
        </w:tc>
      </w:tr>
    </w:tbl>
    <w:p w:rsidR="003D3004" w:rsidRPr="0027553C" w:rsidRDefault="003D3004" w:rsidP="003D3004">
      <w:pPr>
        <w:ind w:firstLine="426"/>
        <w:jc w:val="center"/>
        <w:rPr>
          <w:rFonts w:ascii="Times New Roman" w:eastAsia="Courier New" w:hAnsi="Times New Roman"/>
          <w:b/>
          <w:sz w:val="20"/>
          <w:szCs w:val="20"/>
          <w:lang w:bidi="ru-RU"/>
        </w:rPr>
      </w:pPr>
    </w:p>
    <w:p w:rsidR="003D3004" w:rsidRPr="0027553C" w:rsidRDefault="003D3004" w:rsidP="003D3004">
      <w:pPr>
        <w:ind w:firstLine="426"/>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Количественные характеристики</w:t>
      </w:r>
    </w:p>
    <w:tbl>
      <w:tblPr>
        <w:tblW w:w="501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8"/>
        <w:gridCol w:w="1530"/>
        <w:gridCol w:w="1538"/>
        <w:gridCol w:w="1257"/>
        <w:gridCol w:w="2900"/>
      </w:tblGrid>
      <w:tr w:rsidR="003D3004" w:rsidRPr="0027553C" w:rsidTr="00EC21A0">
        <w:tc>
          <w:tcPr>
            <w:tcW w:w="1345"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Наименование характеристики</w:t>
            </w:r>
          </w:p>
        </w:tc>
        <w:tc>
          <w:tcPr>
            <w:tcW w:w="774"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Конкретное значение количественной характеристики</w:t>
            </w:r>
          </w:p>
        </w:tc>
        <w:tc>
          <w:tcPr>
            <w:tcW w:w="778"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Диапазон значений количественной характеристики</w:t>
            </w:r>
          </w:p>
        </w:tc>
        <w:tc>
          <w:tcPr>
            <w:tcW w:w="636"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Единица измерения характеристики</w:t>
            </w:r>
          </w:p>
        </w:tc>
        <w:tc>
          <w:tcPr>
            <w:tcW w:w="1467"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 xml:space="preserve">Инструкция по заполнению характеристик в заявке </w:t>
            </w:r>
            <w:r w:rsidRPr="0027553C">
              <w:rPr>
                <w:rFonts w:ascii="Times New Roman" w:eastAsia="Courier New" w:hAnsi="Times New Roman"/>
                <w:bCs/>
                <w:sz w:val="20"/>
                <w:szCs w:val="20"/>
                <w:lang w:bidi="ru-RU"/>
              </w:rPr>
              <w:t>(диапазон значений/ конкретное значение/ не может изменяться)</w:t>
            </w:r>
          </w:p>
        </w:tc>
      </w:tr>
      <w:tr w:rsidR="003D3004" w:rsidRPr="0027553C" w:rsidTr="00EC21A0">
        <w:tc>
          <w:tcPr>
            <w:tcW w:w="1345" w:type="pct"/>
          </w:tcPr>
          <w:p w:rsidR="003D3004" w:rsidRPr="0027553C" w:rsidRDefault="003D3004" w:rsidP="00EC21A0">
            <w:pPr>
              <w:jc w:val="center"/>
              <w:rPr>
                <w:rFonts w:ascii="Times New Roman" w:eastAsia="Courier New" w:hAnsi="Times New Roman"/>
                <w:b/>
                <w:sz w:val="20"/>
                <w:szCs w:val="20"/>
                <w:lang w:bidi="ru-RU"/>
              </w:rPr>
            </w:pPr>
            <w:r w:rsidRPr="0027553C">
              <w:rPr>
                <w:rFonts w:ascii="Times New Roman" w:eastAsia="Courier New" w:hAnsi="Times New Roman"/>
                <w:b/>
                <w:sz w:val="20"/>
                <w:szCs w:val="20"/>
                <w:lang w:bidi="ru-RU"/>
              </w:rPr>
              <w:t xml:space="preserve">Высота кубка </w:t>
            </w:r>
          </w:p>
        </w:tc>
        <w:tc>
          <w:tcPr>
            <w:tcW w:w="774"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w:t>
            </w:r>
          </w:p>
        </w:tc>
        <w:tc>
          <w:tcPr>
            <w:tcW w:w="778"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 xml:space="preserve">≥ </w:t>
            </w:r>
            <w:r>
              <w:rPr>
                <w:rFonts w:ascii="Times New Roman" w:eastAsia="Courier New" w:hAnsi="Times New Roman"/>
                <w:sz w:val="20"/>
                <w:szCs w:val="20"/>
                <w:lang w:bidi="ru-RU"/>
              </w:rPr>
              <w:t>2</w:t>
            </w:r>
            <w:r w:rsidR="00E977E3">
              <w:rPr>
                <w:rFonts w:ascii="Times New Roman" w:eastAsia="Courier New" w:hAnsi="Times New Roman"/>
                <w:sz w:val="20"/>
                <w:szCs w:val="20"/>
                <w:lang w:bidi="ru-RU"/>
              </w:rPr>
              <w:t>6</w:t>
            </w:r>
          </w:p>
        </w:tc>
        <w:tc>
          <w:tcPr>
            <w:tcW w:w="636" w:type="pct"/>
          </w:tcPr>
          <w:p w:rsidR="003D3004" w:rsidRPr="0027553C" w:rsidRDefault="003D3004" w:rsidP="00EC21A0">
            <w:pPr>
              <w:jc w:val="center"/>
              <w:rPr>
                <w:rFonts w:ascii="Times New Roman" w:eastAsia="Courier New" w:hAnsi="Times New Roman"/>
                <w:sz w:val="20"/>
                <w:szCs w:val="20"/>
                <w:lang w:bidi="ru-RU"/>
              </w:rPr>
            </w:pPr>
            <w:r w:rsidRPr="0027553C">
              <w:rPr>
                <w:rFonts w:ascii="Times New Roman" w:eastAsia="Courier New" w:hAnsi="Times New Roman"/>
                <w:sz w:val="20"/>
                <w:szCs w:val="20"/>
                <w:lang w:bidi="ru-RU"/>
              </w:rPr>
              <w:t>см</w:t>
            </w:r>
          </w:p>
        </w:tc>
        <w:tc>
          <w:tcPr>
            <w:tcW w:w="1467" w:type="pct"/>
          </w:tcPr>
          <w:p w:rsidR="003D3004" w:rsidRPr="0027553C"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r w:rsidR="003D3004" w:rsidRPr="0027553C" w:rsidTr="00EC21A0">
        <w:tc>
          <w:tcPr>
            <w:tcW w:w="1345" w:type="pct"/>
          </w:tcPr>
          <w:p w:rsidR="003D3004" w:rsidRPr="00E65B2D" w:rsidRDefault="003D3004" w:rsidP="00EC21A0">
            <w:pPr>
              <w:jc w:val="center"/>
              <w:rPr>
                <w:rFonts w:ascii="Times New Roman" w:eastAsia="Courier New" w:hAnsi="Times New Roman"/>
                <w:b/>
                <w:sz w:val="20"/>
                <w:szCs w:val="20"/>
                <w:lang w:bidi="ru-RU"/>
              </w:rPr>
            </w:pPr>
            <w:r w:rsidRPr="00E65B2D">
              <w:rPr>
                <w:rFonts w:ascii="Times New Roman" w:eastAsia="Courier New" w:hAnsi="Times New Roman"/>
                <w:b/>
                <w:sz w:val="20"/>
                <w:szCs w:val="20"/>
                <w:lang w:bidi="ru-RU"/>
              </w:rPr>
              <w:t>Высота основания кубка</w:t>
            </w:r>
          </w:p>
        </w:tc>
        <w:tc>
          <w:tcPr>
            <w:tcW w:w="774"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p>
        </w:tc>
        <w:tc>
          <w:tcPr>
            <w:tcW w:w="778"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r w:rsidR="00E65B2D">
              <w:rPr>
                <w:rFonts w:ascii="Times New Roman" w:eastAsia="Courier New" w:hAnsi="Times New Roman"/>
                <w:sz w:val="20"/>
                <w:szCs w:val="20"/>
                <w:lang w:bidi="ru-RU"/>
              </w:rPr>
              <w:t>35</w:t>
            </w:r>
          </w:p>
        </w:tc>
        <w:tc>
          <w:tcPr>
            <w:tcW w:w="636"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мм</w:t>
            </w:r>
          </w:p>
        </w:tc>
        <w:tc>
          <w:tcPr>
            <w:tcW w:w="1467"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не может изменяться</w:t>
            </w:r>
          </w:p>
        </w:tc>
      </w:tr>
      <w:tr w:rsidR="003D3004" w:rsidRPr="0027553C" w:rsidTr="00EC21A0">
        <w:tc>
          <w:tcPr>
            <w:tcW w:w="1345" w:type="pct"/>
          </w:tcPr>
          <w:p w:rsidR="003D3004" w:rsidRPr="00E65B2D" w:rsidRDefault="003D3004" w:rsidP="00EC21A0">
            <w:pPr>
              <w:jc w:val="center"/>
              <w:rPr>
                <w:rFonts w:ascii="Times New Roman" w:eastAsia="Courier New" w:hAnsi="Times New Roman"/>
                <w:b/>
                <w:sz w:val="20"/>
                <w:szCs w:val="20"/>
                <w:lang w:bidi="ru-RU"/>
              </w:rPr>
            </w:pPr>
            <w:r w:rsidRPr="00E65B2D">
              <w:rPr>
                <w:rFonts w:ascii="Times New Roman" w:eastAsia="Courier New" w:hAnsi="Times New Roman"/>
                <w:b/>
                <w:sz w:val="20"/>
                <w:szCs w:val="20"/>
                <w:lang w:bidi="ru-RU"/>
              </w:rPr>
              <w:t>Ширина основания кубка</w:t>
            </w:r>
          </w:p>
        </w:tc>
        <w:tc>
          <w:tcPr>
            <w:tcW w:w="774"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p>
        </w:tc>
        <w:tc>
          <w:tcPr>
            <w:tcW w:w="778"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r w:rsidR="00E65B2D">
              <w:rPr>
                <w:rFonts w:ascii="Times New Roman" w:eastAsia="Courier New" w:hAnsi="Times New Roman"/>
                <w:sz w:val="20"/>
                <w:szCs w:val="20"/>
                <w:lang w:bidi="ru-RU"/>
              </w:rPr>
              <w:t>60</w:t>
            </w:r>
          </w:p>
        </w:tc>
        <w:tc>
          <w:tcPr>
            <w:tcW w:w="636"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мм</w:t>
            </w:r>
          </w:p>
        </w:tc>
        <w:tc>
          <w:tcPr>
            <w:tcW w:w="1467"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не может изменяться</w:t>
            </w:r>
          </w:p>
        </w:tc>
      </w:tr>
      <w:tr w:rsidR="003D3004" w:rsidRPr="0027553C" w:rsidTr="00EC21A0">
        <w:tc>
          <w:tcPr>
            <w:tcW w:w="1345" w:type="pct"/>
          </w:tcPr>
          <w:p w:rsidR="003D3004" w:rsidRPr="00E65B2D" w:rsidRDefault="003D3004" w:rsidP="00EC21A0">
            <w:pPr>
              <w:jc w:val="center"/>
              <w:rPr>
                <w:rFonts w:ascii="Times New Roman" w:eastAsia="Courier New" w:hAnsi="Times New Roman"/>
                <w:b/>
                <w:sz w:val="20"/>
                <w:szCs w:val="20"/>
                <w:lang w:bidi="ru-RU"/>
              </w:rPr>
            </w:pPr>
            <w:r w:rsidRPr="00E65B2D">
              <w:rPr>
                <w:rFonts w:ascii="Times New Roman" w:eastAsia="Courier New" w:hAnsi="Times New Roman"/>
                <w:b/>
                <w:sz w:val="20"/>
                <w:szCs w:val="20"/>
                <w:lang w:bidi="ru-RU"/>
              </w:rPr>
              <w:t>Длина основания кубка</w:t>
            </w:r>
          </w:p>
        </w:tc>
        <w:tc>
          <w:tcPr>
            <w:tcW w:w="774"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p>
        </w:tc>
        <w:tc>
          <w:tcPr>
            <w:tcW w:w="778"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r w:rsidR="00E65B2D">
              <w:rPr>
                <w:rFonts w:ascii="Times New Roman" w:eastAsia="Courier New" w:hAnsi="Times New Roman"/>
                <w:sz w:val="20"/>
                <w:szCs w:val="20"/>
                <w:lang w:bidi="ru-RU"/>
              </w:rPr>
              <w:t>60</w:t>
            </w:r>
          </w:p>
        </w:tc>
        <w:tc>
          <w:tcPr>
            <w:tcW w:w="636"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мм</w:t>
            </w:r>
          </w:p>
        </w:tc>
        <w:tc>
          <w:tcPr>
            <w:tcW w:w="1467"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не может изменяться</w:t>
            </w:r>
          </w:p>
        </w:tc>
      </w:tr>
      <w:tr w:rsidR="003D3004" w:rsidRPr="0027553C" w:rsidTr="00EC21A0">
        <w:tc>
          <w:tcPr>
            <w:tcW w:w="1345" w:type="pct"/>
          </w:tcPr>
          <w:p w:rsidR="003D3004" w:rsidRPr="00E65B2D" w:rsidRDefault="003D3004" w:rsidP="00EC21A0">
            <w:pPr>
              <w:jc w:val="center"/>
              <w:rPr>
                <w:rFonts w:ascii="Times New Roman" w:eastAsia="Courier New" w:hAnsi="Times New Roman"/>
                <w:b/>
                <w:sz w:val="20"/>
                <w:szCs w:val="20"/>
                <w:lang w:bidi="ru-RU"/>
              </w:rPr>
            </w:pPr>
            <w:r w:rsidRPr="00E65B2D">
              <w:rPr>
                <w:rFonts w:ascii="Times New Roman" w:eastAsia="Courier New" w:hAnsi="Times New Roman"/>
                <w:b/>
                <w:sz w:val="20"/>
                <w:szCs w:val="20"/>
                <w:lang w:bidi="ru-RU"/>
              </w:rPr>
              <w:t>Диаметр чаши кубка</w:t>
            </w:r>
          </w:p>
        </w:tc>
        <w:tc>
          <w:tcPr>
            <w:tcW w:w="774" w:type="pct"/>
          </w:tcPr>
          <w:p w:rsidR="003D3004" w:rsidRPr="00E65B2D" w:rsidRDefault="003D3004" w:rsidP="00EC21A0">
            <w:pPr>
              <w:jc w:val="center"/>
              <w:rPr>
                <w:rFonts w:ascii="Times New Roman" w:eastAsia="Courier New" w:hAnsi="Times New Roman"/>
                <w:sz w:val="20"/>
                <w:szCs w:val="20"/>
                <w:lang w:bidi="ru-RU"/>
              </w:rPr>
            </w:pPr>
          </w:p>
        </w:tc>
        <w:tc>
          <w:tcPr>
            <w:tcW w:w="778"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≥100</w:t>
            </w:r>
          </w:p>
        </w:tc>
        <w:tc>
          <w:tcPr>
            <w:tcW w:w="636"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мм</w:t>
            </w:r>
          </w:p>
        </w:tc>
        <w:tc>
          <w:tcPr>
            <w:tcW w:w="1467" w:type="pct"/>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не может изменяться</w:t>
            </w:r>
          </w:p>
        </w:tc>
      </w:tr>
      <w:tr w:rsidR="003D3004" w:rsidRPr="0027553C" w:rsidTr="00EC21A0">
        <w:tc>
          <w:tcPr>
            <w:tcW w:w="1345"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b/>
                <w:sz w:val="20"/>
                <w:szCs w:val="20"/>
                <w:lang w:bidi="ru-RU"/>
              </w:rPr>
            </w:pPr>
            <w:r w:rsidRPr="00E65B2D">
              <w:rPr>
                <w:rFonts w:ascii="Times New Roman" w:eastAsia="Courier New" w:hAnsi="Times New Roman"/>
                <w:b/>
                <w:sz w:val="20"/>
                <w:szCs w:val="20"/>
                <w:lang w:bidi="ru-RU"/>
              </w:rPr>
              <w:t>Длина таблички</w:t>
            </w:r>
          </w:p>
        </w:tc>
        <w:tc>
          <w:tcPr>
            <w:tcW w:w="774"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p>
        </w:tc>
        <w:tc>
          <w:tcPr>
            <w:tcW w:w="778"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r w:rsidR="00080E2C">
              <w:rPr>
                <w:rFonts w:ascii="Times New Roman" w:eastAsia="Courier New" w:hAnsi="Times New Roman"/>
                <w:sz w:val="20"/>
                <w:szCs w:val="20"/>
                <w:lang w:bidi="ru-RU"/>
              </w:rPr>
              <w:t>3</w:t>
            </w:r>
            <w:r w:rsidRPr="00E65B2D">
              <w:rPr>
                <w:rFonts w:ascii="Times New Roman" w:eastAsia="Courier New" w:hAnsi="Times New Roman"/>
                <w:sz w:val="20"/>
                <w:szCs w:val="20"/>
                <w:lang w:bidi="ru-RU"/>
              </w:rPr>
              <w:t>0</w:t>
            </w:r>
          </w:p>
        </w:tc>
        <w:tc>
          <w:tcPr>
            <w:tcW w:w="636"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мм</w:t>
            </w:r>
          </w:p>
        </w:tc>
        <w:tc>
          <w:tcPr>
            <w:tcW w:w="1467"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не может изменяться</w:t>
            </w:r>
          </w:p>
        </w:tc>
      </w:tr>
      <w:tr w:rsidR="003D3004" w:rsidRPr="00987301" w:rsidTr="00E977E3">
        <w:trPr>
          <w:trHeight w:val="70"/>
        </w:trPr>
        <w:tc>
          <w:tcPr>
            <w:tcW w:w="1345"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b/>
                <w:sz w:val="20"/>
                <w:szCs w:val="20"/>
                <w:lang w:bidi="ru-RU"/>
              </w:rPr>
            </w:pPr>
            <w:r w:rsidRPr="00E65B2D">
              <w:rPr>
                <w:rFonts w:ascii="Times New Roman" w:eastAsia="Courier New" w:hAnsi="Times New Roman"/>
                <w:b/>
                <w:sz w:val="20"/>
                <w:szCs w:val="20"/>
                <w:lang w:bidi="ru-RU"/>
              </w:rPr>
              <w:t>Ширина таблички</w:t>
            </w:r>
          </w:p>
        </w:tc>
        <w:tc>
          <w:tcPr>
            <w:tcW w:w="774"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p>
        </w:tc>
        <w:tc>
          <w:tcPr>
            <w:tcW w:w="778"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w:t>
            </w:r>
            <w:r w:rsidR="00080E2C">
              <w:rPr>
                <w:rFonts w:ascii="Times New Roman" w:eastAsia="Courier New" w:hAnsi="Times New Roman"/>
                <w:sz w:val="20"/>
                <w:szCs w:val="20"/>
                <w:lang w:bidi="ru-RU"/>
              </w:rPr>
              <w:t>5</w:t>
            </w:r>
            <w:r w:rsidRPr="00E65B2D">
              <w:rPr>
                <w:rFonts w:ascii="Times New Roman" w:eastAsia="Courier New" w:hAnsi="Times New Roman"/>
                <w:sz w:val="20"/>
                <w:szCs w:val="20"/>
                <w:lang w:bidi="ru-RU"/>
              </w:rPr>
              <w:t>0</w:t>
            </w:r>
          </w:p>
        </w:tc>
        <w:tc>
          <w:tcPr>
            <w:tcW w:w="636"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мм</w:t>
            </w:r>
          </w:p>
        </w:tc>
        <w:tc>
          <w:tcPr>
            <w:tcW w:w="1467" w:type="pct"/>
            <w:tcBorders>
              <w:top w:val="single" w:sz="4" w:space="0" w:color="auto"/>
              <w:left w:val="single" w:sz="4" w:space="0" w:color="auto"/>
              <w:bottom w:val="single" w:sz="4" w:space="0" w:color="auto"/>
              <w:right w:val="single" w:sz="4" w:space="0" w:color="auto"/>
            </w:tcBorders>
          </w:tcPr>
          <w:p w:rsidR="003D3004" w:rsidRPr="00E65B2D" w:rsidRDefault="003D3004" w:rsidP="00EC21A0">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не может изменяться</w:t>
            </w:r>
          </w:p>
        </w:tc>
      </w:tr>
    </w:tbl>
    <w:p w:rsidR="003D3004" w:rsidRPr="00E65B2D" w:rsidRDefault="003D3004" w:rsidP="00E65B2D">
      <w:pPr>
        <w:jc w:val="both"/>
        <w:rPr>
          <w:rFonts w:ascii="Times New Roman" w:hAnsi="Times New Roman"/>
          <w:b/>
          <w:i/>
          <w:sz w:val="20"/>
          <w:szCs w:val="20"/>
          <w:lang w:val="en-US"/>
        </w:rPr>
      </w:pPr>
      <w:r>
        <w:rPr>
          <w:rFonts w:ascii="Times New Roman" w:hAnsi="Times New Roman"/>
          <w:b/>
          <w:i/>
          <w:sz w:val="20"/>
          <w:szCs w:val="20"/>
        </w:rPr>
        <w:tab/>
      </w:r>
    </w:p>
    <w:p w:rsidR="003D3004" w:rsidRPr="00A33E89" w:rsidRDefault="003D3004" w:rsidP="003D3004">
      <w:pPr>
        <w:jc w:val="both"/>
        <w:rPr>
          <w:rFonts w:ascii="Times New Roman" w:hAnsi="Times New Roman"/>
          <w:b/>
          <w:sz w:val="22"/>
          <w:szCs w:val="22"/>
        </w:rPr>
      </w:pPr>
      <w:r>
        <w:rPr>
          <w:rFonts w:ascii="Times New Roman" w:hAnsi="Times New Roman"/>
          <w:b/>
          <w:sz w:val="20"/>
          <w:szCs w:val="20"/>
        </w:rPr>
        <w:tab/>
      </w:r>
      <w:r w:rsidRPr="00E65B2D">
        <w:rPr>
          <w:rFonts w:ascii="Times New Roman" w:hAnsi="Times New Roman"/>
          <w:b/>
          <w:sz w:val="22"/>
          <w:szCs w:val="22"/>
        </w:rPr>
        <w:t>2.</w:t>
      </w:r>
      <w:r w:rsidR="00E65B2D" w:rsidRPr="00E65B2D">
        <w:rPr>
          <w:rFonts w:ascii="Times New Roman" w:hAnsi="Times New Roman"/>
          <w:b/>
          <w:sz w:val="22"/>
          <w:szCs w:val="22"/>
        </w:rPr>
        <w:t>3</w:t>
      </w:r>
      <w:r w:rsidRPr="00E65B2D">
        <w:rPr>
          <w:rFonts w:ascii="Times New Roman" w:hAnsi="Times New Roman"/>
          <w:b/>
          <w:sz w:val="22"/>
          <w:szCs w:val="22"/>
        </w:rPr>
        <w:t xml:space="preserve">. </w:t>
      </w:r>
      <w:r w:rsidR="00E65B2D" w:rsidRPr="00E65B2D">
        <w:rPr>
          <w:rFonts w:ascii="Times New Roman" w:hAnsi="Times New Roman"/>
          <w:b/>
          <w:sz w:val="22"/>
          <w:szCs w:val="22"/>
        </w:rPr>
        <w:t>Наградная продукция для участников патриотической игры по станциям «Мы помним и гордимся» для детей и подростков муниципального образования город Пушкин</w:t>
      </w:r>
    </w:p>
    <w:p w:rsidR="00E65B2D" w:rsidRPr="00A33E89" w:rsidRDefault="00E65B2D" w:rsidP="003D3004">
      <w:pPr>
        <w:jc w:val="both"/>
        <w:rPr>
          <w:rFonts w:ascii="Times New Roman" w:hAnsi="Times New Roman"/>
          <w:b/>
          <w:sz w:val="22"/>
          <w:szCs w:val="22"/>
        </w:rPr>
      </w:pPr>
    </w:p>
    <w:p w:rsidR="003D3004" w:rsidRPr="00E65B2D" w:rsidRDefault="003D3004" w:rsidP="003D3004">
      <w:pPr>
        <w:jc w:val="both"/>
        <w:rPr>
          <w:rFonts w:ascii="Times New Roman" w:hAnsi="Times New Roman"/>
          <w:b/>
          <w:i/>
          <w:sz w:val="22"/>
          <w:szCs w:val="22"/>
        </w:rPr>
      </w:pPr>
      <w:r w:rsidRPr="00E65B2D">
        <w:rPr>
          <w:rFonts w:ascii="Times New Roman" w:hAnsi="Times New Roman"/>
          <w:b/>
          <w:i/>
          <w:sz w:val="22"/>
          <w:szCs w:val="22"/>
        </w:rPr>
        <w:tab/>
        <w:t>Приз «Ника»</w:t>
      </w:r>
    </w:p>
    <w:p w:rsidR="003D3004" w:rsidRPr="004E144E" w:rsidRDefault="00E65B2D" w:rsidP="003D3004">
      <w:pPr>
        <w:jc w:val="both"/>
        <w:rPr>
          <w:rFonts w:ascii="Times New Roman" w:hAnsi="Times New Roman"/>
          <w:b/>
          <w:i/>
          <w:sz w:val="22"/>
          <w:szCs w:val="22"/>
        </w:rPr>
      </w:pPr>
      <w:r>
        <w:rPr>
          <w:rFonts w:ascii="Times New Roman" w:hAnsi="Times New Roman"/>
          <w:b/>
          <w:i/>
          <w:noProof/>
          <w:sz w:val="22"/>
          <w:szCs w:val="22"/>
        </w:rPr>
        <w:drawing>
          <wp:inline distT="0" distB="0" distL="0" distR="0">
            <wp:extent cx="1104900" cy="1473200"/>
            <wp:effectExtent l="0" t="0" r="0" b="0"/>
            <wp:docPr id="13928276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827622" name="Рисунок 1392827622"/>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104900" cy="1473200"/>
                    </a:xfrm>
                    <a:prstGeom prst="rect">
                      <a:avLst/>
                    </a:prstGeom>
                  </pic:spPr>
                </pic:pic>
              </a:graphicData>
            </a:graphic>
          </wp:inline>
        </w:drawing>
      </w:r>
    </w:p>
    <w:p w:rsidR="003D3004" w:rsidRPr="00335616" w:rsidRDefault="003D3004" w:rsidP="003D3004">
      <w:pPr>
        <w:ind w:firstLine="426"/>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Качественные характеристики</w:t>
      </w:r>
    </w:p>
    <w:tbl>
      <w:tblPr>
        <w:tblW w:w="502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4"/>
        <w:gridCol w:w="4749"/>
        <w:gridCol w:w="2491"/>
      </w:tblGrid>
      <w:tr w:rsidR="003D3004" w:rsidRPr="00335616" w:rsidTr="00EC21A0">
        <w:trPr>
          <w:trHeight w:val="560"/>
        </w:trPr>
        <w:tc>
          <w:tcPr>
            <w:tcW w:w="1341"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Наименование характеристики</w:t>
            </w:r>
          </w:p>
        </w:tc>
        <w:tc>
          <w:tcPr>
            <w:tcW w:w="2400" w:type="pct"/>
          </w:tcPr>
          <w:p w:rsidR="003D3004" w:rsidRPr="00335616" w:rsidRDefault="003D3004" w:rsidP="00EC21A0">
            <w:pPr>
              <w:jc w:val="center"/>
              <w:rPr>
                <w:rFonts w:ascii="Times New Roman" w:eastAsia="Courier New" w:hAnsi="Times New Roman"/>
                <w:b/>
                <w:sz w:val="20"/>
                <w:szCs w:val="20"/>
                <w:lang w:bidi="ru-RU"/>
              </w:rPr>
            </w:pPr>
          </w:p>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Значение качественной характеристики</w:t>
            </w:r>
          </w:p>
        </w:tc>
        <w:tc>
          <w:tcPr>
            <w:tcW w:w="1259" w:type="pct"/>
          </w:tcPr>
          <w:p w:rsidR="003D3004" w:rsidRPr="00335616" w:rsidRDefault="003D3004" w:rsidP="00EC21A0">
            <w:pPr>
              <w:jc w:val="center"/>
              <w:rPr>
                <w:rFonts w:ascii="Times New Roman" w:eastAsia="Courier New" w:hAnsi="Times New Roman"/>
                <w:bCs/>
                <w:sz w:val="20"/>
                <w:szCs w:val="20"/>
                <w:lang w:bidi="ru-RU"/>
              </w:rPr>
            </w:pPr>
            <w:r w:rsidRPr="00335616">
              <w:rPr>
                <w:rFonts w:ascii="Times New Roman" w:eastAsia="Courier New" w:hAnsi="Times New Roman"/>
                <w:b/>
                <w:sz w:val="20"/>
                <w:szCs w:val="20"/>
                <w:lang w:bidi="ru-RU"/>
              </w:rPr>
              <w:t>Инструкция по заполнению характеристик в заявке</w:t>
            </w:r>
            <w:r w:rsidRPr="00335616">
              <w:rPr>
                <w:rFonts w:ascii="Times New Roman" w:eastAsia="Courier New" w:hAnsi="Times New Roman"/>
                <w:bCs/>
                <w:sz w:val="20"/>
                <w:szCs w:val="20"/>
                <w:lang w:bidi="ru-RU"/>
              </w:rPr>
              <w:t xml:space="preserve"> </w:t>
            </w:r>
          </w:p>
          <w:p w:rsidR="003D3004" w:rsidRPr="00335616" w:rsidRDefault="003D3004" w:rsidP="00EC21A0">
            <w:pPr>
              <w:jc w:val="center"/>
              <w:rPr>
                <w:rFonts w:ascii="Times New Roman" w:eastAsia="Courier New" w:hAnsi="Times New Roman"/>
                <w:bCs/>
                <w:sz w:val="20"/>
                <w:szCs w:val="20"/>
                <w:lang w:bidi="ru-RU"/>
              </w:rPr>
            </w:pPr>
            <w:proofErr w:type="gramStart"/>
            <w:r w:rsidRPr="00335616">
              <w:rPr>
                <w:rFonts w:ascii="Times New Roman" w:eastAsia="Courier New" w:hAnsi="Times New Roman"/>
                <w:bCs/>
                <w:sz w:val="20"/>
                <w:szCs w:val="20"/>
                <w:lang w:bidi="ru-RU"/>
              </w:rPr>
              <w:t>(диапазон значений/ конкретное значение/</w:t>
            </w:r>
            <w:proofErr w:type="gramEnd"/>
          </w:p>
          <w:p w:rsidR="003D3004" w:rsidRPr="00335616" w:rsidRDefault="003D3004" w:rsidP="00EC21A0">
            <w:pPr>
              <w:jc w:val="center"/>
              <w:rPr>
                <w:rFonts w:ascii="Times New Roman" w:eastAsia="Courier New" w:hAnsi="Times New Roman"/>
                <w:bCs/>
                <w:sz w:val="20"/>
                <w:szCs w:val="20"/>
                <w:lang w:bidi="ru-RU"/>
              </w:rPr>
            </w:pPr>
            <w:r w:rsidRPr="00335616">
              <w:rPr>
                <w:rFonts w:ascii="Times New Roman" w:eastAsia="Courier New" w:hAnsi="Times New Roman"/>
                <w:bCs/>
                <w:sz w:val="20"/>
                <w:szCs w:val="20"/>
                <w:lang w:bidi="ru-RU"/>
              </w:rPr>
              <w:t>не может изменяться)</w:t>
            </w:r>
          </w:p>
        </w:tc>
      </w:tr>
      <w:tr w:rsidR="003D3004" w:rsidRPr="00335616" w:rsidTr="00EC21A0">
        <w:tc>
          <w:tcPr>
            <w:tcW w:w="1341"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Цвет приза</w:t>
            </w:r>
          </w:p>
        </w:tc>
        <w:tc>
          <w:tcPr>
            <w:tcW w:w="2400"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Золото</w:t>
            </w:r>
          </w:p>
        </w:tc>
        <w:tc>
          <w:tcPr>
            <w:tcW w:w="1259"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r w:rsidR="003D3004" w:rsidRPr="00335616" w:rsidTr="00EC21A0">
        <w:tc>
          <w:tcPr>
            <w:tcW w:w="1341"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Форма приза</w:t>
            </w:r>
          </w:p>
        </w:tc>
        <w:tc>
          <w:tcPr>
            <w:tcW w:w="2400" w:type="pct"/>
          </w:tcPr>
          <w:p w:rsidR="00E65B2D" w:rsidRPr="00E65B2D" w:rsidRDefault="00E65B2D" w:rsidP="00386197">
            <w:pPr>
              <w:jc w:val="center"/>
              <w:rPr>
                <w:rFonts w:ascii="Times New Roman" w:eastAsia="Courier New" w:hAnsi="Times New Roman"/>
                <w:sz w:val="20"/>
                <w:szCs w:val="20"/>
                <w:lang w:bidi="ru-RU"/>
              </w:rPr>
            </w:pPr>
            <w:r w:rsidRPr="00E65B2D">
              <w:rPr>
                <w:rFonts w:ascii="Times New Roman" w:eastAsia="Courier New" w:hAnsi="Times New Roman"/>
                <w:sz w:val="20"/>
                <w:szCs w:val="20"/>
                <w:lang w:bidi="ru-RU"/>
              </w:rPr>
              <w:t>Приз представляет собой фигуру из металлизированного пластика золотого цвета в виде символа крылатой Богини Победы "Ника" с поднятыми вверх руками над головой и держащей в одной руке горящий факел.</w:t>
            </w:r>
          </w:p>
          <w:p w:rsidR="003D3004" w:rsidRPr="00335616" w:rsidRDefault="00E65B2D" w:rsidP="00386197">
            <w:pPr>
              <w:jc w:val="center"/>
              <w:rPr>
                <w:rFonts w:ascii="Times New Roman" w:eastAsia="Courier New" w:hAnsi="Times New Roman"/>
                <w:sz w:val="20"/>
                <w:szCs w:val="20"/>
                <w:lang w:bidi="ru-RU"/>
              </w:rPr>
            </w:pPr>
            <w:proofErr w:type="spellStart"/>
            <w:r w:rsidRPr="00E65B2D">
              <w:rPr>
                <w:rFonts w:ascii="Times New Roman" w:eastAsia="Courier New" w:hAnsi="Times New Roman"/>
                <w:sz w:val="20"/>
                <w:szCs w:val="20"/>
                <w:lang w:bidi="ru-RU"/>
              </w:rPr>
              <w:t>Стем</w:t>
            </w:r>
            <w:proofErr w:type="spellEnd"/>
            <w:r w:rsidRPr="00E65B2D">
              <w:rPr>
                <w:rFonts w:ascii="Times New Roman" w:eastAsia="Courier New" w:hAnsi="Times New Roman"/>
                <w:sz w:val="20"/>
                <w:szCs w:val="20"/>
                <w:lang w:bidi="ru-RU"/>
              </w:rPr>
              <w:t xml:space="preserve"> приза </w:t>
            </w:r>
            <w:proofErr w:type="gramStart"/>
            <w:r w:rsidRPr="00E65B2D">
              <w:rPr>
                <w:rFonts w:ascii="Times New Roman" w:eastAsia="Courier New" w:hAnsi="Times New Roman"/>
                <w:sz w:val="20"/>
                <w:szCs w:val="20"/>
                <w:lang w:bidi="ru-RU"/>
              </w:rPr>
              <w:t>составной</w:t>
            </w:r>
            <w:proofErr w:type="gramEnd"/>
            <w:r w:rsidRPr="00E65B2D">
              <w:rPr>
                <w:rFonts w:ascii="Times New Roman" w:eastAsia="Courier New" w:hAnsi="Times New Roman"/>
                <w:sz w:val="20"/>
                <w:szCs w:val="20"/>
                <w:lang w:bidi="ru-RU"/>
              </w:rPr>
              <w:t xml:space="preserve"> золотого цвета, выполненный в виде двух усеченных конусов, соединенных вершинами. Верхний конус малой формы, нижний конус высокий с декором из вертикальных линий.</w:t>
            </w:r>
          </w:p>
        </w:tc>
        <w:tc>
          <w:tcPr>
            <w:tcW w:w="1259"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r w:rsidR="003D3004" w:rsidRPr="00335616" w:rsidTr="00EC21A0">
        <w:tc>
          <w:tcPr>
            <w:tcW w:w="1341"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 xml:space="preserve">Материал основания </w:t>
            </w:r>
            <w:r>
              <w:rPr>
                <w:rFonts w:ascii="Times New Roman" w:eastAsia="Courier New" w:hAnsi="Times New Roman"/>
                <w:b/>
                <w:sz w:val="20"/>
                <w:szCs w:val="20"/>
                <w:lang w:bidi="ru-RU"/>
              </w:rPr>
              <w:t>приза</w:t>
            </w:r>
          </w:p>
        </w:tc>
        <w:tc>
          <w:tcPr>
            <w:tcW w:w="2400" w:type="pct"/>
          </w:tcPr>
          <w:p w:rsidR="003D3004" w:rsidRPr="00335616" w:rsidRDefault="00E65B2D" w:rsidP="00E65B2D">
            <w:pPr>
              <w:jc w:val="center"/>
              <w:rPr>
                <w:rFonts w:ascii="Times New Roman" w:eastAsia="Courier New" w:hAnsi="Times New Roman"/>
                <w:sz w:val="20"/>
                <w:szCs w:val="20"/>
                <w:lang w:bidi="ru-RU"/>
              </w:rPr>
            </w:pPr>
            <w:r>
              <w:rPr>
                <w:rFonts w:ascii="Times New Roman" w:eastAsia="Courier New" w:hAnsi="Times New Roman"/>
                <w:sz w:val="20"/>
                <w:szCs w:val="20"/>
                <w:lang w:bidi="ru-RU"/>
              </w:rPr>
              <w:t>Пластик</w:t>
            </w:r>
          </w:p>
        </w:tc>
        <w:tc>
          <w:tcPr>
            <w:tcW w:w="1259"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r w:rsidR="003D3004" w:rsidRPr="00335616" w:rsidTr="00EC21A0">
        <w:tc>
          <w:tcPr>
            <w:tcW w:w="1341"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 xml:space="preserve">Форма основания </w:t>
            </w:r>
            <w:r>
              <w:rPr>
                <w:rFonts w:ascii="Times New Roman" w:eastAsia="Courier New" w:hAnsi="Times New Roman"/>
                <w:b/>
                <w:sz w:val="20"/>
                <w:szCs w:val="20"/>
                <w:lang w:bidi="ru-RU"/>
              </w:rPr>
              <w:t>приза</w:t>
            </w:r>
          </w:p>
        </w:tc>
        <w:tc>
          <w:tcPr>
            <w:tcW w:w="2400" w:type="pct"/>
          </w:tcPr>
          <w:p w:rsidR="003D3004" w:rsidRPr="00335616" w:rsidRDefault="00386197" w:rsidP="00EC21A0">
            <w:pPr>
              <w:jc w:val="center"/>
              <w:rPr>
                <w:rFonts w:ascii="Times New Roman" w:eastAsia="Courier New" w:hAnsi="Times New Roman"/>
                <w:sz w:val="20"/>
                <w:szCs w:val="20"/>
                <w:lang w:bidi="ru-RU"/>
              </w:rPr>
            </w:pPr>
            <w:r w:rsidRPr="00386197">
              <w:rPr>
                <w:rFonts w:ascii="Times New Roman" w:eastAsia="Courier New" w:hAnsi="Times New Roman"/>
                <w:sz w:val="20"/>
                <w:szCs w:val="20"/>
                <w:lang w:bidi="ru-RU"/>
              </w:rPr>
              <w:t>Пирамидальн</w:t>
            </w:r>
            <w:r>
              <w:rPr>
                <w:rFonts w:ascii="Times New Roman" w:eastAsia="Courier New" w:hAnsi="Times New Roman"/>
                <w:sz w:val="20"/>
                <w:szCs w:val="20"/>
                <w:lang w:bidi="ru-RU"/>
              </w:rPr>
              <w:t xml:space="preserve">ое </w:t>
            </w:r>
            <w:r w:rsidR="003D3004">
              <w:rPr>
                <w:rFonts w:ascii="Times New Roman" w:eastAsia="Courier New" w:hAnsi="Times New Roman"/>
                <w:sz w:val="20"/>
                <w:szCs w:val="20"/>
                <w:lang w:bidi="ru-RU"/>
              </w:rPr>
              <w:t>основание</w:t>
            </w:r>
            <w:r w:rsidR="003D3004" w:rsidRPr="00335616">
              <w:rPr>
                <w:rFonts w:ascii="Times New Roman" w:eastAsia="Courier New" w:hAnsi="Times New Roman"/>
                <w:sz w:val="20"/>
                <w:szCs w:val="20"/>
                <w:lang w:bidi="ru-RU"/>
              </w:rPr>
              <w:t xml:space="preserve"> с местом под табличку</w:t>
            </w:r>
          </w:p>
        </w:tc>
        <w:tc>
          <w:tcPr>
            <w:tcW w:w="1259"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r w:rsidR="003D3004" w:rsidRPr="00335616" w:rsidTr="00EC21A0">
        <w:tc>
          <w:tcPr>
            <w:tcW w:w="1341"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 xml:space="preserve">Цвет основания </w:t>
            </w:r>
            <w:r>
              <w:rPr>
                <w:rFonts w:ascii="Times New Roman" w:eastAsia="Courier New" w:hAnsi="Times New Roman"/>
                <w:b/>
                <w:sz w:val="20"/>
                <w:szCs w:val="20"/>
                <w:lang w:bidi="ru-RU"/>
              </w:rPr>
              <w:t>приза</w:t>
            </w:r>
          </w:p>
        </w:tc>
        <w:tc>
          <w:tcPr>
            <w:tcW w:w="2400" w:type="pct"/>
          </w:tcPr>
          <w:p w:rsidR="003D3004" w:rsidRPr="00335616" w:rsidRDefault="00386197" w:rsidP="00EC21A0">
            <w:pPr>
              <w:jc w:val="center"/>
              <w:rPr>
                <w:rFonts w:ascii="Times New Roman" w:eastAsia="Courier New" w:hAnsi="Times New Roman"/>
                <w:sz w:val="20"/>
                <w:szCs w:val="20"/>
                <w:lang w:bidi="ru-RU"/>
              </w:rPr>
            </w:pPr>
            <w:r>
              <w:rPr>
                <w:rFonts w:ascii="Times New Roman" w:eastAsia="Courier New" w:hAnsi="Times New Roman"/>
                <w:sz w:val="20"/>
                <w:szCs w:val="20"/>
                <w:lang w:bidi="ru-RU"/>
              </w:rPr>
              <w:t>Черный</w:t>
            </w:r>
          </w:p>
        </w:tc>
        <w:tc>
          <w:tcPr>
            <w:tcW w:w="1259"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r w:rsidR="003D3004" w:rsidRPr="00335616" w:rsidTr="00EC21A0">
        <w:tc>
          <w:tcPr>
            <w:tcW w:w="1341"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lastRenderedPageBreak/>
              <w:t>Табличка</w:t>
            </w:r>
          </w:p>
        </w:tc>
        <w:tc>
          <w:tcPr>
            <w:tcW w:w="2400"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Все кубки должны комплектоваться табличками на основание, выполненными методом гравировки на металлизированном пластике золотого цвета</w:t>
            </w:r>
          </w:p>
        </w:tc>
        <w:tc>
          <w:tcPr>
            <w:tcW w:w="1259"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r w:rsidR="003D3004" w:rsidRPr="00335616" w:rsidTr="00EC21A0">
        <w:tc>
          <w:tcPr>
            <w:tcW w:w="1341"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Надпись на табличке</w:t>
            </w:r>
          </w:p>
        </w:tc>
        <w:tc>
          <w:tcPr>
            <w:tcW w:w="2400"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По согласованию с заказчиком</w:t>
            </w:r>
          </w:p>
        </w:tc>
        <w:tc>
          <w:tcPr>
            <w:tcW w:w="1259"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bl>
    <w:p w:rsidR="003D3004" w:rsidRPr="00335616" w:rsidRDefault="003D3004" w:rsidP="003D3004">
      <w:pPr>
        <w:ind w:firstLine="426"/>
        <w:jc w:val="center"/>
        <w:rPr>
          <w:rFonts w:ascii="Times New Roman" w:eastAsia="Courier New" w:hAnsi="Times New Roman"/>
          <w:b/>
          <w:sz w:val="20"/>
          <w:szCs w:val="20"/>
          <w:lang w:bidi="ru-RU"/>
        </w:rPr>
      </w:pPr>
    </w:p>
    <w:p w:rsidR="003D3004" w:rsidRPr="00335616" w:rsidRDefault="003D3004" w:rsidP="003D3004">
      <w:pPr>
        <w:ind w:firstLine="426"/>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Количественные характеристики</w:t>
      </w:r>
    </w:p>
    <w:tbl>
      <w:tblPr>
        <w:tblW w:w="501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8"/>
        <w:gridCol w:w="1530"/>
        <w:gridCol w:w="1538"/>
        <w:gridCol w:w="1257"/>
        <w:gridCol w:w="2900"/>
      </w:tblGrid>
      <w:tr w:rsidR="003D3004" w:rsidRPr="00335616" w:rsidTr="00EC21A0">
        <w:tc>
          <w:tcPr>
            <w:tcW w:w="1345"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Наименование характеристики</w:t>
            </w:r>
          </w:p>
        </w:tc>
        <w:tc>
          <w:tcPr>
            <w:tcW w:w="774"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Конкретное значение количественной характеристики</w:t>
            </w:r>
          </w:p>
        </w:tc>
        <w:tc>
          <w:tcPr>
            <w:tcW w:w="778"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Диапазон значений количественной характеристики</w:t>
            </w:r>
          </w:p>
        </w:tc>
        <w:tc>
          <w:tcPr>
            <w:tcW w:w="636"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Единица измерения характеристики</w:t>
            </w:r>
          </w:p>
        </w:tc>
        <w:tc>
          <w:tcPr>
            <w:tcW w:w="1467"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 xml:space="preserve">Инструкция по заполнению характеристик в заявке </w:t>
            </w:r>
            <w:r w:rsidRPr="00335616">
              <w:rPr>
                <w:rFonts w:ascii="Times New Roman" w:eastAsia="Courier New" w:hAnsi="Times New Roman"/>
                <w:bCs/>
                <w:sz w:val="20"/>
                <w:szCs w:val="20"/>
                <w:lang w:bidi="ru-RU"/>
              </w:rPr>
              <w:t>(диапазон значений/ конкретное значение/ не может изменяться)</w:t>
            </w:r>
          </w:p>
        </w:tc>
      </w:tr>
      <w:tr w:rsidR="003D3004" w:rsidRPr="00335616" w:rsidTr="00EC21A0">
        <w:tc>
          <w:tcPr>
            <w:tcW w:w="1345"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 xml:space="preserve">Высота приза </w:t>
            </w:r>
          </w:p>
        </w:tc>
        <w:tc>
          <w:tcPr>
            <w:tcW w:w="774"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w:t>
            </w:r>
          </w:p>
        </w:tc>
        <w:tc>
          <w:tcPr>
            <w:tcW w:w="778"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 xml:space="preserve">≥ </w:t>
            </w:r>
            <w:r w:rsidR="00386197">
              <w:rPr>
                <w:rFonts w:ascii="Times New Roman" w:eastAsia="Courier New" w:hAnsi="Times New Roman"/>
                <w:sz w:val="20"/>
                <w:szCs w:val="20"/>
                <w:lang w:bidi="ru-RU"/>
              </w:rPr>
              <w:t>30</w:t>
            </w:r>
          </w:p>
        </w:tc>
        <w:tc>
          <w:tcPr>
            <w:tcW w:w="636"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см</w:t>
            </w:r>
          </w:p>
        </w:tc>
        <w:tc>
          <w:tcPr>
            <w:tcW w:w="1467"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r w:rsidR="003D3004" w:rsidRPr="00335616" w:rsidTr="00EC21A0">
        <w:tc>
          <w:tcPr>
            <w:tcW w:w="1345" w:type="pct"/>
          </w:tcPr>
          <w:p w:rsidR="003D3004" w:rsidRPr="00335616" w:rsidRDefault="003D3004" w:rsidP="00EC21A0">
            <w:pPr>
              <w:jc w:val="center"/>
              <w:rPr>
                <w:rFonts w:ascii="Times New Roman" w:eastAsia="Courier New" w:hAnsi="Times New Roman"/>
                <w:b/>
                <w:sz w:val="20"/>
                <w:szCs w:val="20"/>
                <w:lang w:bidi="ru-RU"/>
              </w:rPr>
            </w:pPr>
            <w:r>
              <w:rPr>
                <w:rFonts w:ascii="Times New Roman" w:eastAsia="Courier New" w:hAnsi="Times New Roman"/>
                <w:b/>
                <w:sz w:val="20"/>
                <w:szCs w:val="20"/>
                <w:lang w:bidi="ru-RU"/>
              </w:rPr>
              <w:t>Высота фигуры</w:t>
            </w:r>
          </w:p>
        </w:tc>
        <w:tc>
          <w:tcPr>
            <w:tcW w:w="774" w:type="pct"/>
          </w:tcPr>
          <w:p w:rsidR="003D3004" w:rsidRPr="00335616" w:rsidRDefault="003D3004" w:rsidP="00EC21A0">
            <w:pPr>
              <w:jc w:val="center"/>
              <w:rPr>
                <w:rFonts w:ascii="Times New Roman" w:eastAsia="Courier New" w:hAnsi="Times New Roman"/>
                <w:sz w:val="20"/>
                <w:szCs w:val="20"/>
                <w:lang w:bidi="ru-RU"/>
              </w:rPr>
            </w:pPr>
            <w:r>
              <w:rPr>
                <w:rFonts w:ascii="Times New Roman" w:eastAsia="Courier New" w:hAnsi="Times New Roman"/>
                <w:sz w:val="20"/>
                <w:szCs w:val="20"/>
                <w:lang w:bidi="ru-RU"/>
              </w:rPr>
              <w:t>-</w:t>
            </w:r>
          </w:p>
        </w:tc>
        <w:tc>
          <w:tcPr>
            <w:tcW w:w="778" w:type="pct"/>
          </w:tcPr>
          <w:p w:rsidR="003D3004" w:rsidRPr="00335616" w:rsidRDefault="003D3004" w:rsidP="00EC21A0">
            <w:pPr>
              <w:jc w:val="center"/>
              <w:rPr>
                <w:rFonts w:ascii="Times New Roman" w:eastAsia="Courier New" w:hAnsi="Times New Roman"/>
                <w:sz w:val="20"/>
                <w:szCs w:val="20"/>
                <w:lang w:bidi="ru-RU"/>
              </w:rPr>
            </w:pPr>
            <w:r w:rsidRPr="00446E3F">
              <w:rPr>
                <w:rFonts w:ascii="Times New Roman" w:eastAsia="Courier New" w:hAnsi="Times New Roman"/>
                <w:sz w:val="20"/>
                <w:szCs w:val="20"/>
                <w:lang w:bidi="ru-RU"/>
              </w:rPr>
              <w:t xml:space="preserve">≥ </w:t>
            </w:r>
            <w:r>
              <w:rPr>
                <w:rFonts w:ascii="Times New Roman" w:eastAsia="Courier New" w:hAnsi="Times New Roman"/>
                <w:sz w:val="20"/>
                <w:szCs w:val="20"/>
                <w:lang w:bidi="ru-RU"/>
              </w:rPr>
              <w:t>1</w:t>
            </w:r>
            <w:r w:rsidR="00386197">
              <w:rPr>
                <w:rFonts w:ascii="Times New Roman" w:eastAsia="Courier New" w:hAnsi="Times New Roman"/>
                <w:sz w:val="20"/>
                <w:szCs w:val="20"/>
                <w:lang w:bidi="ru-RU"/>
              </w:rPr>
              <w:t>0</w:t>
            </w:r>
          </w:p>
        </w:tc>
        <w:tc>
          <w:tcPr>
            <w:tcW w:w="636" w:type="pct"/>
          </w:tcPr>
          <w:p w:rsidR="003D3004" w:rsidRPr="00335616" w:rsidRDefault="003D3004" w:rsidP="00EC21A0">
            <w:pPr>
              <w:jc w:val="center"/>
              <w:rPr>
                <w:rFonts w:ascii="Times New Roman" w:eastAsia="Courier New" w:hAnsi="Times New Roman"/>
                <w:sz w:val="20"/>
                <w:szCs w:val="20"/>
                <w:lang w:bidi="ru-RU"/>
              </w:rPr>
            </w:pPr>
            <w:r w:rsidRPr="00446E3F">
              <w:rPr>
                <w:rFonts w:ascii="Times New Roman" w:eastAsia="Courier New" w:hAnsi="Times New Roman"/>
                <w:sz w:val="20"/>
                <w:szCs w:val="20"/>
                <w:lang w:bidi="ru-RU"/>
              </w:rPr>
              <w:t>см</w:t>
            </w:r>
          </w:p>
        </w:tc>
        <w:tc>
          <w:tcPr>
            <w:tcW w:w="1467" w:type="pct"/>
          </w:tcPr>
          <w:p w:rsidR="003D3004" w:rsidRPr="00335616" w:rsidRDefault="003D3004" w:rsidP="00EC21A0">
            <w:pPr>
              <w:jc w:val="center"/>
              <w:rPr>
                <w:rFonts w:ascii="Times New Roman" w:eastAsia="Courier New" w:hAnsi="Times New Roman"/>
                <w:sz w:val="20"/>
                <w:szCs w:val="20"/>
                <w:lang w:bidi="ru-RU"/>
              </w:rPr>
            </w:pPr>
            <w:r w:rsidRPr="00446E3F">
              <w:rPr>
                <w:rFonts w:ascii="Times New Roman" w:eastAsia="Courier New" w:hAnsi="Times New Roman"/>
                <w:sz w:val="20"/>
                <w:szCs w:val="20"/>
                <w:lang w:bidi="ru-RU"/>
              </w:rPr>
              <w:t>не может изменяться</w:t>
            </w:r>
          </w:p>
        </w:tc>
      </w:tr>
      <w:tr w:rsidR="003D3004" w:rsidRPr="00335616" w:rsidTr="00EC21A0">
        <w:tc>
          <w:tcPr>
            <w:tcW w:w="1345"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Длина таблички</w:t>
            </w:r>
          </w:p>
        </w:tc>
        <w:tc>
          <w:tcPr>
            <w:tcW w:w="774"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w:t>
            </w:r>
          </w:p>
        </w:tc>
        <w:tc>
          <w:tcPr>
            <w:tcW w:w="778"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w:t>
            </w:r>
            <w:r w:rsidR="00080E2C">
              <w:rPr>
                <w:rFonts w:ascii="Times New Roman" w:eastAsia="Courier New" w:hAnsi="Times New Roman"/>
                <w:sz w:val="20"/>
                <w:szCs w:val="20"/>
                <w:lang w:bidi="ru-RU"/>
              </w:rPr>
              <w:t>3</w:t>
            </w:r>
            <w:r w:rsidR="00386197">
              <w:rPr>
                <w:rFonts w:ascii="Times New Roman" w:eastAsia="Courier New" w:hAnsi="Times New Roman"/>
                <w:sz w:val="20"/>
                <w:szCs w:val="20"/>
                <w:lang w:bidi="ru-RU"/>
              </w:rPr>
              <w:t>0</w:t>
            </w:r>
          </w:p>
        </w:tc>
        <w:tc>
          <w:tcPr>
            <w:tcW w:w="636"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мм</w:t>
            </w:r>
          </w:p>
        </w:tc>
        <w:tc>
          <w:tcPr>
            <w:tcW w:w="1467"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r w:rsidR="003D3004" w:rsidRPr="00335616" w:rsidTr="00EC21A0">
        <w:tc>
          <w:tcPr>
            <w:tcW w:w="1345" w:type="pct"/>
          </w:tcPr>
          <w:p w:rsidR="003D3004" w:rsidRPr="00335616" w:rsidRDefault="003D3004" w:rsidP="00EC21A0">
            <w:pPr>
              <w:jc w:val="center"/>
              <w:rPr>
                <w:rFonts w:ascii="Times New Roman" w:eastAsia="Courier New" w:hAnsi="Times New Roman"/>
                <w:b/>
                <w:sz w:val="20"/>
                <w:szCs w:val="20"/>
                <w:lang w:bidi="ru-RU"/>
              </w:rPr>
            </w:pPr>
            <w:r w:rsidRPr="00335616">
              <w:rPr>
                <w:rFonts w:ascii="Times New Roman" w:eastAsia="Courier New" w:hAnsi="Times New Roman"/>
                <w:b/>
                <w:sz w:val="20"/>
                <w:szCs w:val="20"/>
                <w:lang w:bidi="ru-RU"/>
              </w:rPr>
              <w:t>Ширина таблички</w:t>
            </w:r>
          </w:p>
        </w:tc>
        <w:tc>
          <w:tcPr>
            <w:tcW w:w="774"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w:t>
            </w:r>
          </w:p>
        </w:tc>
        <w:tc>
          <w:tcPr>
            <w:tcW w:w="778" w:type="pct"/>
          </w:tcPr>
          <w:p w:rsidR="003D3004" w:rsidRPr="00335616" w:rsidRDefault="003D3004" w:rsidP="00EC21A0">
            <w:pPr>
              <w:jc w:val="center"/>
              <w:rPr>
                <w:rFonts w:ascii="Times New Roman" w:eastAsia="Courier New" w:hAnsi="Times New Roman"/>
                <w:sz w:val="20"/>
                <w:szCs w:val="20"/>
                <w:lang w:bidi="ru-RU"/>
              </w:rPr>
            </w:pPr>
            <w:r>
              <w:rPr>
                <w:rFonts w:ascii="Times New Roman" w:eastAsia="Courier New" w:hAnsi="Times New Roman"/>
                <w:sz w:val="20"/>
                <w:szCs w:val="20"/>
                <w:lang w:bidi="ru-RU"/>
              </w:rPr>
              <w:t>≥</w:t>
            </w:r>
            <w:r w:rsidR="00080E2C">
              <w:rPr>
                <w:rFonts w:ascii="Times New Roman" w:eastAsia="Courier New" w:hAnsi="Times New Roman"/>
                <w:sz w:val="20"/>
                <w:szCs w:val="20"/>
                <w:lang w:bidi="ru-RU"/>
              </w:rPr>
              <w:t>5</w:t>
            </w:r>
            <w:r w:rsidR="00386197">
              <w:rPr>
                <w:rFonts w:ascii="Times New Roman" w:eastAsia="Courier New" w:hAnsi="Times New Roman"/>
                <w:sz w:val="20"/>
                <w:szCs w:val="20"/>
                <w:lang w:bidi="ru-RU"/>
              </w:rPr>
              <w:t>0</w:t>
            </w:r>
          </w:p>
        </w:tc>
        <w:tc>
          <w:tcPr>
            <w:tcW w:w="636"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мм</w:t>
            </w:r>
          </w:p>
        </w:tc>
        <w:tc>
          <w:tcPr>
            <w:tcW w:w="1467" w:type="pct"/>
          </w:tcPr>
          <w:p w:rsidR="003D3004" w:rsidRPr="00335616" w:rsidRDefault="003D3004" w:rsidP="00EC21A0">
            <w:pPr>
              <w:jc w:val="center"/>
              <w:rPr>
                <w:rFonts w:ascii="Times New Roman" w:eastAsia="Courier New" w:hAnsi="Times New Roman"/>
                <w:sz w:val="20"/>
                <w:szCs w:val="20"/>
                <w:lang w:bidi="ru-RU"/>
              </w:rPr>
            </w:pPr>
            <w:r w:rsidRPr="00335616">
              <w:rPr>
                <w:rFonts w:ascii="Times New Roman" w:eastAsia="Courier New" w:hAnsi="Times New Roman"/>
                <w:sz w:val="20"/>
                <w:szCs w:val="20"/>
                <w:lang w:bidi="ru-RU"/>
              </w:rPr>
              <w:t>не может изменяться</w:t>
            </w:r>
          </w:p>
        </w:tc>
      </w:tr>
    </w:tbl>
    <w:p w:rsidR="00DE2148" w:rsidRPr="00544922" w:rsidRDefault="00C07314" w:rsidP="00386197">
      <w:pPr>
        <w:pStyle w:val="a6"/>
        <w:spacing w:after="0"/>
        <w:ind w:left="0" w:firstLine="357"/>
        <w:jc w:val="both"/>
        <w:rPr>
          <w:rFonts w:ascii="Times New Roman" w:hAnsi="Times New Roman"/>
          <w:b/>
        </w:rPr>
      </w:pPr>
      <w:r>
        <w:rPr>
          <w:rFonts w:ascii="Times New Roman" w:hAnsi="Times New Roman"/>
          <w:b/>
          <w:sz w:val="20"/>
          <w:szCs w:val="20"/>
        </w:rPr>
        <w:tab/>
      </w:r>
      <w:bookmarkEnd w:id="6"/>
    </w:p>
    <w:p w:rsidR="0034645C" w:rsidRPr="00544922" w:rsidRDefault="0034645C" w:rsidP="00134D15">
      <w:pPr>
        <w:ind w:firstLine="708"/>
        <w:jc w:val="both"/>
        <w:rPr>
          <w:rFonts w:ascii="Times New Roman" w:hAnsi="Times New Roman"/>
          <w:b/>
          <w:sz w:val="22"/>
          <w:szCs w:val="22"/>
        </w:rPr>
      </w:pPr>
      <w:r w:rsidRPr="00544922">
        <w:rPr>
          <w:rFonts w:ascii="Times New Roman" w:hAnsi="Times New Roman"/>
          <w:b/>
          <w:sz w:val="22"/>
          <w:szCs w:val="22"/>
        </w:rPr>
        <w:t>III. Требования к объекту закупки:</w:t>
      </w:r>
    </w:p>
    <w:p w:rsidR="0034645C" w:rsidRPr="00544922" w:rsidRDefault="0034645C" w:rsidP="0034645C">
      <w:pPr>
        <w:spacing w:line="276" w:lineRule="auto"/>
        <w:ind w:firstLine="709"/>
        <w:jc w:val="both"/>
        <w:rPr>
          <w:rFonts w:ascii="Times New Roman" w:hAnsi="Times New Roman"/>
          <w:b/>
          <w:sz w:val="22"/>
          <w:szCs w:val="22"/>
        </w:rPr>
      </w:pPr>
      <w:r w:rsidRPr="00544922">
        <w:rPr>
          <w:rFonts w:ascii="Times New Roman" w:hAnsi="Times New Roman"/>
          <w:b/>
          <w:sz w:val="22"/>
          <w:szCs w:val="22"/>
        </w:rPr>
        <w:t>Поставщик обязан:</w:t>
      </w:r>
    </w:p>
    <w:p w:rsidR="0034645C" w:rsidRPr="00544922" w:rsidRDefault="0034645C" w:rsidP="00B228C8">
      <w:pPr>
        <w:numPr>
          <w:ilvl w:val="0"/>
          <w:numId w:val="4"/>
        </w:numPr>
        <w:tabs>
          <w:tab w:val="left" w:pos="993"/>
        </w:tabs>
        <w:spacing w:line="276" w:lineRule="auto"/>
        <w:ind w:left="0" w:firstLine="709"/>
        <w:jc w:val="both"/>
        <w:rPr>
          <w:rFonts w:ascii="Times New Roman" w:hAnsi="Times New Roman"/>
          <w:sz w:val="22"/>
          <w:szCs w:val="22"/>
        </w:rPr>
      </w:pPr>
      <w:r w:rsidRPr="00544922">
        <w:rPr>
          <w:rFonts w:ascii="Times New Roman" w:hAnsi="Times New Roman"/>
          <w:sz w:val="22"/>
          <w:szCs w:val="22"/>
        </w:rPr>
        <w:t>Согласовать с Заказчиком в письменном виде посредством электронной почты эскизы и цветовую гамму поставляемого Товара.</w:t>
      </w:r>
    </w:p>
    <w:p w:rsidR="0034645C" w:rsidRPr="00544922" w:rsidRDefault="0034645C" w:rsidP="00B228C8">
      <w:pPr>
        <w:numPr>
          <w:ilvl w:val="0"/>
          <w:numId w:val="4"/>
        </w:numPr>
        <w:tabs>
          <w:tab w:val="left" w:pos="993"/>
        </w:tabs>
        <w:spacing w:line="276" w:lineRule="auto"/>
        <w:ind w:left="0" w:firstLine="709"/>
        <w:jc w:val="both"/>
        <w:rPr>
          <w:rFonts w:ascii="Times New Roman" w:hAnsi="Times New Roman"/>
          <w:sz w:val="22"/>
          <w:szCs w:val="22"/>
        </w:rPr>
      </w:pPr>
      <w:r w:rsidRPr="00544922">
        <w:rPr>
          <w:rFonts w:ascii="Times New Roman" w:hAnsi="Times New Roman"/>
          <w:sz w:val="22"/>
          <w:szCs w:val="22"/>
        </w:rPr>
        <w:t>Поставить Товар безопасный для здоровья, надлежащего качества и экологической безопасности.</w:t>
      </w:r>
    </w:p>
    <w:p w:rsidR="0034645C" w:rsidRPr="00544922" w:rsidRDefault="0034645C" w:rsidP="00B228C8">
      <w:pPr>
        <w:numPr>
          <w:ilvl w:val="0"/>
          <w:numId w:val="4"/>
        </w:numPr>
        <w:tabs>
          <w:tab w:val="left" w:pos="993"/>
        </w:tabs>
        <w:spacing w:line="276" w:lineRule="auto"/>
        <w:ind w:left="0" w:firstLine="709"/>
        <w:jc w:val="both"/>
        <w:rPr>
          <w:rFonts w:ascii="Times New Roman" w:hAnsi="Times New Roman"/>
          <w:sz w:val="22"/>
          <w:szCs w:val="22"/>
        </w:rPr>
      </w:pPr>
      <w:r w:rsidRPr="00544922">
        <w:rPr>
          <w:rFonts w:ascii="Times New Roman" w:hAnsi="Times New Roman"/>
          <w:sz w:val="22"/>
          <w:szCs w:val="22"/>
        </w:rPr>
        <w:t>Поставить Товар в упаковке (таре), обеспечивающей защиту Товаров от их повреждения или порчи во время транспортировки и хранения.</w:t>
      </w:r>
    </w:p>
    <w:p w:rsidR="0034645C" w:rsidRPr="00544922" w:rsidRDefault="001E1CDA" w:rsidP="0034645C">
      <w:pPr>
        <w:spacing w:line="276" w:lineRule="auto"/>
        <w:ind w:firstLine="709"/>
        <w:jc w:val="both"/>
        <w:rPr>
          <w:rFonts w:ascii="Times New Roman" w:hAnsi="Times New Roman"/>
          <w:sz w:val="22"/>
          <w:szCs w:val="22"/>
        </w:rPr>
      </w:pPr>
      <w:r w:rsidRPr="00544922">
        <w:rPr>
          <w:rFonts w:ascii="Times New Roman" w:hAnsi="Times New Roman"/>
          <w:sz w:val="22"/>
          <w:szCs w:val="22"/>
        </w:rPr>
        <w:t>Заменить в течение 1</w:t>
      </w:r>
      <w:r w:rsidR="0034645C" w:rsidRPr="00544922">
        <w:rPr>
          <w:rFonts w:ascii="Times New Roman" w:hAnsi="Times New Roman"/>
          <w:sz w:val="22"/>
          <w:szCs w:val="22"/>
        </w:rPr>
        <w:t xml:space="preserve"> (</w:t>
      </w:r>
      <w:r w:rsidRPr="00544922">
        <w:rPr>
          <w:rFonts w:ascii="Times New Roman" w:hAnsi="Times New Roman"/>
          <w:sz w:val="22"/>
          <w:szCs w:val="22"/>
        </w:rPr>
        <w:t>одного) рабочего дня</w:t>
      </w:r>
      <w:r w:rsidR="0034645C" w:rsidRPr="00544922">
        <w:rPr>
          <w:rFonts w:ascii="Times New Roman" w:hAnsi="Times New Roman"/>
          <w:sz w:val="22"/>
          <w:szCs w:val="22"/>
        </w:rPr>
        <w:t xml:space="preserve"> с момента поступления такого требования </w:t>
      </w:r>
      <w:r w:rsidR="00B228C8" w:rsidRPr="00544922">
        <w:rPr>
          <w:rFonts w:ascii="Times New Roman" w:hAnsi="Times New Roman"/>
          <w:sz w:val="22"/>
          <w:szCs w:val="22"/>
        </w:rPr>
        <w:t>от Заказчика в случае поставки Т</w:t>
      </w:r>
      <w:r w:rsidR="0034645C" w:rsidRPr="00544922">
        <w:rPr>
          <w:rFonts w:ascii="Times New Roman" w:hAnsi="Times New Roman"/>
          <w:sz w:val="22"/>
          <w:szCs w:val="22"/>
        </w:rPr>
        <w:t xml:space="preserve">овара ненадлежащего качества. Требование считается надлежащим образом отправлено </w:t>
      </w:r>
      <w:r w:rsidR="00B228C8" w:rsidRPr="00544922">
        <w:rPr>
          <w:rFonts w:ascii="Times New Roman" w:hAnsi="Times New Roman"/>
          <w:sz w:val="22"/>
          <w:szCs w:val="22"/>
        </w:rPr>
        <w:t>Поставщику</w:t>
      </w:r>
      <w:r w:rsidR="0034645C" w:rsidRPr="00544922">
        <w:rPr>
          <w:rFonts w:ascii="Times New Roman" w:hAnsi="Times New Roman"/>
          <w:sz w:val="22"/>
          <w:szCs w:val="22"/>
        </w:rPr>
        <w:t>: по электронной почте</w:t>
      </w:r>
      <w:r w:rsidR="00B228C8" w:rsidRPr="00544922">
        <w:rPr>
          <w:rFonts w:ascii="Times New Roman" w:hAnsi="Times New Roman"/>
          <w:sz w:val="22"/>
          <w:szCs w:val="22"/>
        </w:rPr>
        <w:t>,</w:t>
      </w:r>
      <w:r w:rsidR="0034645C" w:rsidRPr="00544922">
        <w:rPr>
          <w:rFonts w:ascii="Times New Roman" w:hAnsi="Times New Roman"/>
          <w:sz w:val="22"/>
          <w:szCs w:val="22"/>
        </w:rPr>
        <w:t xml:space="preserve"> либо по почте, либо иным способом.</w:t>
      </w:r>
    </w:p>
    <w:p w:rsidR="0034645C" w:rsidRPr="00544922" w:rsidRDefault="0034645C" w:rsidP="00B228C8">
      <w:pPr>
        <w:numPr>
          <w:ilvl w:val="0"/>
          <w:numId w:val="4"/>
        </w:numPr>
        <w:tabs>
          <w:tab w:val="left" w:pos="993"/>
        </w:tabs>
        <w:spacing w:line="276" w:lineRule="auto"/>
        <w:ind w:left="0" w:firstLine="709"/>
        <w:jc w:val="both"/>
        <w:rPr>
          <w:rFonts w:ascii="Times New Roman" w:hAnsi="Times New Roman"/>
          <w:sz w:val="22"/>
          <w:szCs w:val="22"/>
        </w:rPr>
      </w:pPr>
      <w:r w:rsidRPr="00544922">
        <w:rPr>
          <w:rFonts w:ascii="Times New Roman" w:hAnsi="Times New Roman"/>
          <w:sz w:val="22"/>
          <w:szCs w:val="22"/>
        </w:rPr>
        <w:t>Поставить Товар новый, не бывший в эксплуатации, без дефектов изготовления, не поврежденный.</w:t>
      </w:r>
    </w:p>
    <w:p w:rsidR="0034645C" w:rsidRPr="00544922" w:rsidRDefault="0034645C" w:rsidP="00B228C8">
      <w:pPr>
        <w:numPr>
          <w:ilvl w:val="0"/>
          <w:numId w:val="4"/>
        </w:numPr>
        <w:tabs>
          <w:tab w:val="left" w:pos="993"/>
        </w:tabs>
        <w:spacing w:line="276" w:lineRule="auto"/>
        <w:ind w:left="0" w:firstLine="709"/>
        <w:jc w:val="both"/>
        <w:rPr>
          <w:rFonts w:ascii="Times New Roman" w:hAnsi="Times New Roman"/>
          <w:sz w:val="22"/>
          <w:szCs w:val="22"/>
        </w:rPr>
      </w:pPr>
      <w:r w:rsidRPr="00544922">
        <w:rPr>
          <w:rFonts w:ascii="Times New Roman" w:hAnsi="Times New Roman"/>
          <w:sz w:val="22"/>
          <w:szCs w:val="22"/>
        </w:rPr>
        <w:t xml:space="preserve">Предоставить </w:t>
      </w:r>
      <w:proofErr w:type="spellStart"/>
      <w:r w:rsidRPr="00544922">
        <w:rPr>
          <w:rFonts w:ascii="Times New Roman" w:hAnsi="Times New Roman"/>
          <w:sz w:val="22"/>
          <w:szCs w:val="22"/>
        </w:rPr>
        <w:t>пилотный</w:t>
      </w:r>
      <w:proofErr w:type="spellEnd"/>
      <w:r w:rsidRPr="00544922">
        <w:rPr>
          <w:rFonts w:ascii="Times New Roman" w:hAnsi="Times New Roman"/>
          <w:sz w:val="22"/>
          <w:szCs w:val="22"/>
        </w:rPr>
        <w:t xml:space="preserve"> экземпляр поставляемого Товара Заказчику.</w:t>
      </w:r>
    </w:p>
    <w:p w:rsidR="00E177D8" w:rsidRPr="00544922" w:rsidRDefault="00E177D8" w:rsidP="00E177D8">
      <w:pPr>
        <w:tabs>
          <w:tab w:val="left" w:pos="993"/>
        </w:tabs>
        <w:spacing w:line="276" w:lineRule="auto"/>
        <w:ind w:left="709"/>
        <w:jc w:val="both"/>
        <w:rPr>
          <w:rFonts w:ascii="Times New Roman" w:hAnsi="Times New Roman"/>
          <w:sz w:val="22"/>
          <w:szCs w:val="22"/>
        </w:rPr>
      </w:pPr>
    </w:p>
    <w:p w:rsidR="0034645C" w:rsidRPr="00544922" w:rsidRDefault="0034645C" w:rsidP="00767860">
      <w:pPr>
        <w:pStyle w:val="a6"/>
        <w:spacing w:after="0"/>
        <w:ind w:left="0" w:firstLine="709"/>
        <w:jc w:val="both"/>
        <w:rPr>
          <w:rFonts w:ascii="Times New Roman" w:eastAsia="Times New Roman" w:hAnsi="Times New Roman" w:cs="Times New Roman"/>
          <w:b/>
          <w:lang w:eastAsia="ru-RU"/>
        </w:rPr>
      </w:pPr>
      <w:r w:rsidRPr="00544922">
        <w:rPr>
          <w:rFonts w:ascii="Times New Roman" w:eastAsia="Times New Roman" w:hAnsi="Times New Roman" w:cs="Times New Roman"/>
          <w:b/>
          <w:lang w:eastAsia="ru-RU"/>
        </w:rPr>
        <w:t>IV. Оплата.</w:t>
      </w:r>
    </w:p>
    <w:p w:rsidR="00064BF8" w:rsidRPr="00064BF8" w:rsidRDefault="00F34F99" w:rsidP="00064BF8">
      <w:pPr>
        <w:spacing w:line="276" w:lineRule="auto"/>
        <w:ind w:firstLine="426"/>
        <w:jc w:val="both"/>
        <w:rPr>
          <w:rFonts w:ascii="Times New Roman" w:hAnsi="Times New Roman"/>
          <w:sz w:val="22"/>
          <w:szCs w:val="22"/>
        </w:rPr>
      </w:pPr>
      <w:r w:rsidRPr="00544922">
        <w:rPr>
          <w:sz w:val="22"/>
          <w:szCs w:val="22"/>
        </w:rPr>
        <w:tab/>
      </w:r>
      <w:r w:rsidR="00064BF8" w:rsidRPr="00064BF8">
        <w:rPr>
          <w:rFonts w:ascii="Times New Roman" w:hAnsi="Times New Roman"/>
          <w:sz w:val="22"/>
          <w:szCs w:val="22"/>
        </w:rPr>
        <w:t>Оплата производится по факту поставки Товара на основании документов, представленных Исполнителем Заказчику:</w:t>
      </w:r>
    </w:p>
    <w:p w:rsidR="00064BF8" w:rsidRPr="00064BF8" w:rsidRDefault="00064BF8" w:rsidP="00064BF8">
      <w:pPr>
        <w:spacing w:line="276" w:lineRule="auto"/>
        <w:ind w:firstLine="426"/>
        <w:jc w:val="both"/>
        <w:rPr>
          <w:rFonts w:ascii="Times New Roman" w:hAnsi="Times New Roman"/>
          <w:sz w:val="22"/>
          <w:szCs w:val="22"/>
        </w:rPr>
      </w:pPr>
      <w:r w:rsidRPr="00064BF8">
        <w:rPr>
          <w:rFonts w:ascii="Times New Roman" w:hAnsi="Times New Roman"/>
          <w:sz w:val="22"/>
          <w:szCs w:val="22"/>
        </w:rPr>
        <w:t>- товарной накладной/УПД.</w:t>
      </w:r>
    </w:p>
    <w:p w:rsidR="00064BF8" w:rsidRPr="00064BF8" w:rsidRDefault="00064BF8" w:rsidP="00064BF8">
      <w:pPr>
        <w:spacing w:line="276" w:lineRule="auto"/>
        <w:ind w:firstLine="426"/>
        <w:jc w:val="both"/>
        <w:rPr>
          <w:rFonts w:ascii="Times New Roman" w:hAnsi="Times New Roman"/>
          <w:sz w:val="22"/>
          <w:szCs w:val="22"/>
        </w:rPr>
      </w:pPr>
    </w:p>
    <w:p w:rsidR="009D0716" w:rsidRPr="00544922" w:rsidRDefault="00064BF8" w:rsidP="00064BF8">
      <w:pPr>
        <w:spacing w:line="276" w:lineRule="auto"/>
        <w:ind w:firstLine="426"/>
        <w:jc w:val="both"/>
        <w:rPr>
          <w:rFonts w:ascii="Times New Roman" w:hAnsi="Times New Roman"/>
        </w:rPr>
      </w:pPr>
      <w:r w:rsidRPr="00064BF8">
        <w:rPr>
          <w:rFonts w:ascii="Times New Roman" w:hAnsi="Times New Roman"/>
          <w:sz w:val="22"/>
          <w:szCs w:val="22"/>
        </w:rPr>
        <w:t xml:space="preserve">При </w:t>
      </w:r>
      <w:proofErr w:type="gramStart"/>
      <w:r w:rsidRPr="00064BF8">
        <w:rPr>
          <w:rFonts w:ascii="Times New Roman" w:hAnsi="Times New Roman"/>
          <w:sz w:val="22"/>
          <w:szCs w:val="22"/>
        </w:rPr>
        <w:t>представлении</w:t>
      </w:r>
      <w:proofErr w:type="gramEnd"/>
      <w:r w:rsidRPr="00064BF8">
        <w:rPr>
          <w:rFonts w:ascii="Times New Roman" w:hAnsi="Times New Roman"/>
          <w:sz w:val="22"/>
          <w:szCs w:val="22"/>
        </w:rPr>
        <w:t xml:space="preserve"> Поставщиком недостоверной или недостаточной информации, содержащейся в отчетных документах, Заказчик вправе приостановить оплату поставленного Поставщиком Товара до устранения Поставщиком допущенных нарушений.</w:t>
      </w:r>
    </w:p>
    <w:p w:rsidR="00986B6B" w:rsidRDefault="00986B6B" w:rsidP="0034645C">
      <w:pPr>
        <w:pStyle w:val="a6"/>
        <w:spacing w:before="20"/>
        <w:ind w:left="0" w:firstLine="709"/>
        <w:jc w:val="both"/>
        <w:rPr>
          <w:rFonts w:ascii="Times New Roman" w:eastAsia="Times New Roman" w:hAnsi="Times New Roman" w:cs="Times New Roman"/>
          <w:lang w:eastAsia="ru-RU"/>
        </w:rPr>
      </w:pPr>
    </w:p>
    <w:p w:rsidR="00064BF8" w:rsidRPr="00544922" w:rsidRDefault="00064BF8" w:rsidP="0034645C">
      <w:pPr>
        <w:pStyle w:val="a6"/>
        <w:spacing w:before="20"/>
        <w:ind w:left="0" w:firstLine="709"/>
        <w:jc w:val="both"/>
        <w:rPr>
          <w:rFonts w:ascii="Times New Roman" w:eastAsia="Times New Roman" w:hAnsi="Times New Roman" w:cs="Times New Roman"/>
          <w:lang w:eastAsia="ru-RU"/>
        </w:rPr>
      </w:pPr>
    </w:p>
    <w:tbl>
      <w:tblPr>
        <w:tblW w:w="9673" w:type="dxa"/>
        <w:tblInd w:w="108" w:type="dxa"/>
        <w:tblLayout w:type="fixed"/>
        <w:tblLook w:val="04A0"/>
      </w:tblPr>
      <w:tblGrid>
        <w:gridCol w:w="5245"/>
        <w:gridCol w:w="4428"/>
      </w:tblGrid>
      <w:tr w:rsidR="00EC21A0" w:rsidRPr="00EC21A0" w:rsidTr="00EC21A0">
        <w:trPr>
          <w:trHeight w:val="164"/>
        </w:trPr>
        <w:tc>
          <w:tcPr>
            <w:tcW w:w="5245" w:type="dxa"/>
          </w:tcPr>
          <w:p w:rsidR="00EC21A0" w:rsidRPr="00EC21A0" w:rsidRDefault="00EC21A0" w:rsidP="00EC21A0">
            <w:pPr>
              <w:suppressAutoHyphens/>
              <w:rPr>
                <w:rFonts w:ascii="Times New Roman" w:hAnsi="Times New Roman"/>
                <w:b/>
                <w:lang w:eastAsia="ar-SA"/>
              </w:rPr>
            </w:pPr>
            <w:r w:rsidRPr="00EC21A0">
              <w:rPr>
                <w:rFonts w:ascii="Times New Roman" w:hAnsi="Times New Roman"/>
                <w:b/>
                <w:sz w:val="22"/>
                <w:szCs w:val="22"/>
                <w:lang w:eastAsia="ar-SA"/>
              </w:rPr>
              <w:t xml:space="preserve">Глава местной администрации </w:t>
            </w:r>
          </w:p>
          <w:p w:rsidR="00EC21A0" w:rsidRPr="00EC21A0" w:rsidRDefault="00EC21A0" w:rsidP="00EC21A0">
            <w:pPr>
              <w:suppressAutoHyphens/>
              <w:rPr>
                <w:rFonts w:ascii="Times New Roman" w:hAnsi="Times New Roman"/>
                <w:b/>
                <w:lang w:eastAsia="ar-SA"/>
              </w:rPr>
            </w:pPr>
            <w:r w:rsidRPr="00EC21A0">
              <w:rPr>
                <w:rFonts w:ascii="Times New Roman" w:hAnsi="Times New Roman"/>
                <w:b/>
                <w:sz w:val="22"/>
                <w:szCs w:val="22"/>
                <w:lang w:eastAsia="ar-SA"/>
              </w:rPr>
              <w:t xml:space="preserve">муниципального образования </w:t>
            </w:r>
          </w:p>
          <w:p w:rsidR="00EC21A0" w:rsidRPr="00EC21A0" w:rsidRDefault="00EC21A0" w:rsidP="00EC21A0">
            <w:pPr>
              <w:suppressAutoHyphens/>
              <w:rPr>
                <w:rFonts w:ascii="Times New Roman" w:hAnsi="Times New Roman"/>
                <w:b/>
                <w:lang w:eastAsia="ar-SA"/>
              </w:rPr>
            </w:pPr>
            <w:r w:rsidRPr="00EC21A0">
              <w:rPr>
                <w:rFonts w:ascii="Times New Roman" w:hAnsi="Times New Roman"/>
                <w:b/>
                <w:sz w:val="22"/>
                <w:szCs w:val="22"/>
                <w:lang w:eastAsia="ar-SA"/>
              </w:rPr>
              <w:t>город Пушкин</w:t>
            </w:r>
          </w:p>
          <w:p w:rsidR="00EC21A0" w:rsidRPr="00EC21A0" w:rsidRDefault="00EC21A0" w:rsidP="00EC21A0">
            <w:pPr>
              <w:suppressAutoHyphens/>
              <w:rPr>
                <w:rFonts w:ascii="Times New Roman" w:hAnsi="Times New Roman"/>
                <w:b/>
                <w:lang w:eastAsia="ar-SA"/>
              </w:rPr>
            </w:pPr>
          </w:p>
          <w:p w:rsidR="00EC21A0" w:rsidRPr="00EC21A0" w:rsidRDefault="00EC21A0" w:rsidP="00EC21A0">
            <w:pPr>
              <w:suppressAutoHyphens/>
              <w:rPr>
                <w:rFonts w:ascii="Times New Roman" w:hAnsi="Times New Roman"/>
                <w:b/>
                <w:lang w:eastAsia="ar-SA"/>
              </w:rPr>
            </w:pPr>
          </w:p>
          <w:p w:rsidR="00EC21A0" w:rsidRPr="00EC21A0" w:rsidRDefault="00EC21A0" w:rsidP="00EC21A0">
            <w:pPr>
              <w:suppressAutoHyphens/>
              <w:contextualSpacing/>
              <w:rPr>
                <w:rFonts w:ascii="Times New Roman" w:hAnsi="Times New Roman"/>
                <w:b/>
                <w:lang w:eastAsia="ar-SA"/>
              </w:rPr>
            </w:pPr>
            <w:r w:rsidRPr="00EC21A0">
              <w:rPr>
                <w:rFonts w:ascii="Times New Roman" w:hAnsi="Times New Roman"/>
                <w:b/>
                <w:sz w:val="22"/>
                <w:szCs w:val="22"/>
                <w:lang w:eastAsia="ar-SA"/>
              </w:rPr>
              <w:t>________________________/</w:t>
            </w:r>
            <w:r w:rsidRPr="00EC21A0">
              <w:rPr>
                <w:rFonts w:ascii="Times New Roman" w:hAnsi="Times New Roman"/>
                <w:b/>
                <w:color w:val="000000"/>
                <w:sz w:val="22"/>
                <w:szCs w:val="22"/>
              </w:rPr>
              <w:t xml:space="preserve"> А.М. </w:t>
            </w:r>
            <w:proofErr w:type="spellStart"/>
            <w:r w:rsidRPr="00EC21A0">
              <w:rPr>
                <w:rFonts w:ascii="Times New Roman" w:hAnsi="Times New Roman"/>
                <w:b/>
                <w:color w:val="000000"/>
                <w:sz w:val="22"/>
                <w:szCs w:val="22"/>
              </w:rPr>
              <w:t>Каратуев</w:t>
            </w:r>
            <w:proofErr w:type="spellEnd"/>
            <w:r w:rsidRPr="00EC21A0">
              <w:rPr>
                <w:rFonts w:ascii="Times New Roman" w:hAnsi="Times New Roman"/>
                <w:b/>
                <w:sz w:val="22"/>
                <w:szCs w:val="22"/>
                <w:lang w:eastAsia="ar-SA"/>
              </w:rPr>
              <w:t>/</w:t>
            </w:r>
          </w:p>
          <w:p w:rsidR="00EC21A0" w:rsidRPr="00EC21A0" w:rsidRDefault="00EC21A0" w:rsidP="00EC21A0">
            <w:pPr>
              <w:suppressAutoHyphens/>
              <w:contextualSpacing/>
              <w:rPr>
                <w:rFonts w:ascii="Times New Roman" w:hAnsi="Times New Roman"/>
                <w:bCs/>
                <w:lang w:eastAsia="ar-SA"/>
              </w:rPr>
            </w:pPr>
            <w:r w:rsidRPr="00EC21A0">
              <w:rPr>
                <w:rFonts w:ascii="Times New Roman" w:hAnsi="Times New Roman"/>
                <w:bCs/>
                <w:sz w:val="22"/>
                <w:szCs w:val="22"/>
                <w:lang w:eastAsia="ar-SA"/>
              </w:rPr>
              <w:t>ПОДПИСАНО ЭЦП</w:t>
            </w:r>
          </w:p>
        </w:tc>
        <w:tc>
          <w:tcPr>
            <w:tcW w:w="4428" w:type="dxa"/>
          </w:tcPr>
          <w:p w:rsidR="00EC21A0" w:rsidRPr="00EC21A0" w:rsidRDefault="00EC21A0" w:rsidP="00EC21A0">
            <w:pPr>
              <w:suppressAutoHyphens/>
              <w:contextualSpacing/>
              <w:rPr>
                <w:rFonts w:ascii="Times New Roman" w:hAnsi="Times New Roman"/>
                <w:b/>
                <w:lang w:eastAsia="ar-SA"/>
              </w:rPr>
            </w:pPr>
          </w:p>
          <w:p w:rsidR="00EC21A0" w:rsidRPr="00EC21A0" w:rsidRDefault="00EC21A0" w:rsidP="00EC21A0">
            <w:pPr>
              <w:suppressAutoHyphens/>
              <w:contextualSpacing/>
              <w:rPr>
                <w:rFonts w:ascii="Times New Roman" w:hAnsi="Times New Roman"/>
                <w:b/>
                <w:lang w:eastAsia="ar-SA"/>
              </w:rPr>
            </w:pPr>
          </w:p>
          <w:p w:rsidR="00EC21A0" w:rsidRPr="00EC21A0" w:rsidRDefault="00EC21A0" w:rsidP="00EC21A0">
            <w:pPr>
              <w:suppressAutoHyphens/>
              <w:contextualSpacing/>
              <w:rPr>
                <w:rFonts w:ascii="Times New Roman" w:hAnsi="Times New Roman"/>
                <w:b/>
                <w:lang w:eastAsia="ar-SA"/>
              </w:rPr>
            </w:pPr>
          </w:p>
          <w:p w:rsidR="00EC21A0" w:rsidRPr="00EC21A0" w:rsidRDefault="00EC21A0" w:rsidP="00EC21A0">
            <w:pPr>
              <w:suppressAutoHyphens/>
              <w:contextualSpacing/>
              <w:rPr>
                <w:rFonts w:ascii="Times New Roman" w:hAnsi="Times New Roman"/>
                <w:b/>
                <w:lang w:eastAsia="ar-SA"/>
              </w:rPr>
            </w:pPr>
          </w:p>
          <w:p w:rsidR="00EC21A0" w:rsidRPr="00EC21A0" w:rsidRDefault="00EC21A0" w:rsidP="00EC21A0">
            <w:pPr>
              <w:suppressAutoHyphens/>
              <w:contextualSpacing/>
              <w:rPr>
                <w:rFonts w:ascii="Times New Roman" w:hAnsi="Times New Roman"/>
                <w:b/>
                <w:lang w:eastAsia="ar-SA"/>
              </w:rPr>
            </w:pPr>
          </w:p>
          <w:p w:rsidR="00EC21A0" w:rsidRPr="00EC21A0" w:rsidRDefault="00EC21A0" w:rsidP="00EC21A0">
            <w:pPr>
              <w:suppressAutoHyphens/>
              <w:contextualSpacing/>
              <w:rPr>
                <w:rFonts w:ascii="Times New Roman" w:hAnsi="Times New Roman"/>
                <w:b/>
                <w:lang w:eastAsia="ar-SA"/>
              </w:rPr>
            </w:pPr>
            <w:r w:rsidRPr="00EC21A0">
              <w:rPr>
                <w:rFonts w:ascii="Times New Roman" w:hAnsi="Times New Roman"/>
                <w:b/>
                <w:sz w:val="22"/>
                <w:szCs w:val="22"/>
                <w:lang w:eastAsia="ar-SA"/>
              </w:rPr>
              <w:t xml:space="preserve">_____________________/ _______________/ </w:t>
            </w:r>
          </w:p>
          <w:p w:rsidR="00EC21A0" w:rsidRPr="00EC21A0" w:rsidRDefault="00EC21A0" w:rsidP="00EC21A0">
            <w:pPr>
              <w:shd w:val="clear" w:color="auto" w:fill="FFFFFF"/>
              <w:rPr>
                <w:rFonts w:ascii="Times New Roman" w:hAnsi="Times New Roman"/>
                <w:b/>
                <w:lang w:eastAsia="ar-SA"/>
              </w:rPr>
            </w:pPr>
            <w:r w:rsidRPr="00EC21A0">
              <w:rPr>
                <w:rFonts w:ascii="Times New Roman" w:hAnsi="Times New Roman"/>
                <w:bCs/>
                <w:sz w:val="22"/>
                <w:szCs w:val="22"/>
                <w:lang w:eastAsia="ar-SA"/>
              </w:rPr>
              <w:t>ПОДПИСАНО ЭЦП</w:t>
            </w:r>
          </w:p>
        </w:tc>
      </w:tr>
    </w:tbl>
    <w:p w:rsidR="00DF44D9" w:rsidRPr="00544922" w:rsidRDefault="00DF44D9" w:rsidP="00673796">
      <w:pPr>
        <w:spacing w:before="60" w:line="276" w:lineRule="auto"/>
        <w:contextualSpacing/>
        <w:jc w:val="right"/>
        <w:rPr>
          <w:rFonts w:ascii="Times New Roman" w:eastAsia="Calibri" w:hAnsi="Times New Roman"/>
          <w:sz w:val="22"/>
          <w:szCs w:val="22"/>
          <w:lang w:eastAsia="en-US"/>
        </w:rPr>
      </w:pPr>
    </w:p>
    <w:p w:rsidR="00D81546" w:rsidRPr="00544922" w:rsidRDefault="00D81546" w:rsidP="00673796">
      <w:pPr>
        <w:spacing w:before="60" w:line="276" w:lineRule="auto"/>
        <w:contextualSpacing/>
        <w:jc w:val="right"/>
        <w:rPr>
          <w:rFonts w:ascii="Times New Roman" w:eastAsia="Calibri" w:hAnsi="Times New Roman"/>
          <w:sz w:val="22"/>
          <w:szCs w:val="22"/>
          <w:lang w:eastAsia="en-US"/>
        </w:rPr>
      </w:pPr>
    </w:p>
    <w:p w:rsidR="008F05DF" w:rsidRDefault="008F05DF" w:rsidP="00386197">
      <w:pPr>
        <w:rPr>
          <w:rFonts w:ascii="Times New Roman" w:eastAsia="Calibri" w:hAnsi="Times New Roman"/>
          <w:sz w:val="20"/>
          <w:szCs w:val="20"/>
          <w:lang w:eastAsia="en-US"/>
        </w:rPr>
      </w:pPr>
      <w:r>
        <w:rPr>
          <w:rFonts w:ascii="Times New Roman" w:eastAsia="Calibri" w:hAnsi="Times New Roman"/>
          <w:sz w:val="20"/>
          <w:szCs w:val="20"/>
          <w:lang w:eastAsia="en-US"/>
        </w:rPr>
        <w:br w:type="page"/>
      </w:r>
    </w:p>
    <w:p w:rsidR="004E13E4" w:rsidRPr="00F278F0" w:rsidRDefault="004A46B9" w:rsidP="004E13E4">
      <w:pPr>
        <w:jc w:val="right"/>
        <w:rPr>
          <w:rFonts w:ascii="Times New Roman" w:eastAsia="Calibri" w:hAnsi="Times New Roman"/>
          <w:sz w:val="18"/>
          <w:szCs w:val="18"/>
          <w:lang w:eastAsia="en-US"/>
        </w:rPr>
      </w:pPr>
      <w:r w:rsidRPr="00F278F0">
        <w:rPr>
          <w:rFonts w:ascii="Times New Roman" w:eastAsia="Calibri" w:hAnsi="Times New Roman"/>
          <w:sz w:val="18"/>
          <w:szCs w:val="18"/>
          <w:lang w:eastAsia="en-US"/>
        </w:rPr>
        <w:lastRenderedPageBreak/>
        <w:t>П</w:t>
      </w:r>
      <w:r w:rsidR="00673796" w:rsidRPr="00F278F0">
        <w:rPr>
          <w:rFonts w:ascii="Times New Roman" w:eastAsia="Calibri" w:hAnsi="Times New Roman"/>
          <w:sz w:val="18"/>
          <w:szCs w:val="18"/>
          <w:lang w:eastAsia="en-US"/>
        </w:rPr>
        <w:t xml:space="preserve">риложение № 2 </w:t>
      </w:r>
    </w:p>
    <w:p w:rsidR="00673796" w:rsidRPr="00F278F0" w:rsidRDefault="00673796" w:rsidP="004E13E4">
      <w:pPr>
        <w:jc w:val="right"/>
        <w:rPr>
          <w:rFonts w:ascii="Times New Roman" w:eastAsia="Calibri" w:hAnsi="Times New Roman"/>
          <w:sz w:val="18"/>
          <w:szCs w:val="18"/>
          <w:lang w:eastAsia="en-US"/>
        </w:rPr>
      </w:pPr>
      <w:r w:rsidRPr="00F278F0">
        <w:rPr>
          <w:rFonts w:ascii="Times New Roman" w:eastAsia="Calibri" w:hAnsi="Times New Roman"/>
          <w:sz w:val="18"/>
          <w:szCs w:val="18"/>
          <w:lang w:eastAsia="en-US"/>
        </w:rPr>
        <w:t xml:space="preserve">к муниципальному контракту </w:t>
      </w:r>
    </w:p>
    <w:p w:rsidR="00673796" w:rsidRPr="00F278F0" w:rsidRDefault="00673796" w:rsidP="00673796">
      <w:pPr>
        <w:spacing w:before="60" w:line="276" w:lineRule="auto"/>
        <w:ind w:firstLine="709"/>
        <w:contextualSpacing/>
        <w:jc w:val="right"/>
        <w:rPr>
          <w:rFonts w:ascii="Times New Roman" w:eastAsia="Calibri" w:hAnsi="Times New Roman"/>
          <w:sz w:val="18"/>
          <w:szCs w:val="18"/>
          <w:lang w:eastAsia="en-US"/>
        </w:rPr>
      </w:pPr>
      <w:r w:rsidRPr="00F278F0">
        <w:rPr>
          <w:rFonts w:ascii="Times New Roman" w:eastAsia="Calibri" w:hAnsi="Times New Roman"/>
          <w:sz w:val="18"/>
          <w:szCs w:val="18"/>
          <w:lang w:eastAsia="en-US"/>
        </w:rPr>
        <w:t>от «</w:t>
      </w:r>
      <w:r w:rsidR="003A141F" w:rsidRPr="00F278F0">
        <w:rPr>
          <w:rFonts w:ascii="Times New Roman" w:eastAsia="Calibri" w:hAnsi="Times New Roman"/>
          <w:sz w:val="18"/>
          <w:szCs w:val="18"/>
          <w:lang w:eastAsia="en-US"/>
        </w:rPr>
        <w:t>___</w:t>
      </w:r>
      <w:r w:rsidRPr="00F278F0">
        <w:rPr>
          <w:rFonts w:ascii="Times New Roman" w:eastAsia="Calibri" w:hAnsi="Times New Roman"/>
          <w:sz w:val="18"/>
          <w:szCs w:val="18"/>
          <w:lang w:eastAsia="en-US"/>
        </w:rPr>
        <w:t xml:space="preserve">» </w:t>
      </w:r>
      <w:r w:rsidR="00AF534D" w:rsidRPr="00F278F0">
        <w:rPr>
          <w:rFonts w:ascii="Times New Roman" w:eastAsia="Calibri" w:hAnsi="Times New Roman"/>
          <w:sz w:val="18"/>
          <w:szCs w:val="18"/>
          <w:lang w:eastAsia="en-US"/>
        </w:rPr>
        <w:t>____________ 202</w:t>
      </w:r>
      <w:r w:rsidR="00544922" w:rsidRPr="00F278F0">
        <w:rPr>
          <w:rFonts w:ascii="Times New Roman" w:eastAsia="Calibri" w:hAnsi="Times New Roman"/>
          <w:sz w:val="18"/>
          <w:szCs w:val="18"/>
          <w:lang w:eastAsia="en-US"/>
        </w:rPr>
        <w:t>6</w:t>
      </w:r>
      <w:r w:rsidRPr="00F278F0">
        <w:rPr>
          <w:rFonts w:ascii="Times New Roman" w:eastAsia="Calibri" w:hAnsi="Times New Roman"/>
          <w:sz w:val="18"/>
          <w:szCs w:val="18"/>
          <w:lang w:eastAsia="en-US"/>
        </w:rPr>
        <w:t xml:space="preserve"> г. № </w:t>
      </w:r>
      <w:r w:rsidR="003A141F" w:rsidRPr="00F278F0">
        <w:rPr>
          <w:rFonts w:ascii="Times New Roman" w:eastAsia="Calibri" w:hAnsi="Times New Roman"/>
          <w:sz w:val="18"/>
          <w:szCs w:val="18"/>
          <w:lang w:eastAsia="en-US"/>
        </w:rPr>
        <w:t>______________</w:t>
      </w:r>
    </w:p>
    <w:p w:rsidR="00673796" w:rsidRPr="00616F7D" w:rsidRDefault="00673796" w:rsidP="00673796">
      <w:pPr>
        <w:spacing w:before="60" w:line="276" w:lineRule="auto"/>
        <w:ind w:firstLine="709"/>
        <w:contextualSpacing/>
        <w:jc w:val="right"/>
        <w:rPr>
          <w:rFonts w:ascii="Times New Roman" w:eastAsia="Calibri" w:hAnsi="Times New Roman"/>
          <w:sz w:val="20"/>
          <w:szCs w:val="20"/>
          <w:lang w:eastAsia="en-US"/>
        </w:rPr>
      </w:pPr>
    </w:p>
    <w:p w:rsidR="00673796" w:rsidRPr="00616F7D" w:rsidRDefault="00673796" w:rsidP="00673796">
      <w:pPr>
        <w:pStyle w:val="a6"/>
        <w:spacing w:after="0" w:line="240" w:lineRule="auto"/>
        <w:jc w:val="both"/>
        <w:rPr>
          <w:rFonts w:ascii="Times New Roman" w:hAnsi="Times New Roman" w:cs="Times New Roman"/>
          <w:b/>
          <w:sz w:val="20"/>
          <w:szCs w:val="20"/>
        </w:rPr>
      </w:pPr>
    </w:p>
    <w:p w:rsidR="00673796" w:rsidRPr="00544922" w:rsidRDefault="00673796" w:rsidP="00673796">
      <w:pPr>
        <w:pStyle w:val="a6"/>
        <w:spacing w:after="0" w:line="240" w:lineRule="auto"/>
        <w:jc w:val="center"/>
        <w:rPr>
          <w:rFonts w:ascii="Times New Roman" w:hAnsi="Times New Roman" w:cs="Times New Roman"/>
          <w:b/>
        </w:rPr>
      </w:pPr>
      <w:r w:rsidRPr="00544922">
        <w:rPr>
          <w:rFonts w:ascii="Times New Roman" w:hAnsi="Times New Roman" w:cs="Times New Roman"/>
          <w:b/>
        </w:rPr>
        <w:t>СПЕЦИФИКАЦИЯ</w:t>
      </w:r>
    </w:p>
    <w:p w:rsidR="00673796" w:rsidRPr="00F278F0" w:rsidRDefault="00347495" w:rsidP="00F278F0">
      <w:pPr>
        <w:contextualSpacing/>
        <w:jc w:val="center"/>
        <w:rPr>
          <w:rFonts w:ascii="Times New Roman" w:hAnsi="Times New Roman"/>
          <w:i/>
          <w:sz w:val="22"/>
          <w:szCs w:val="22"/>
        </w:rPr>
      </w:pPr>
      <w:r w:rsidRPr="00544922">
        <w:rPr>
          <w:rFonts w:ascii="Times New Roman" w:hAnsi="Times New Roman"/>
          <w:i/>
          <w:sz w:val="22"/>
          <w:szCs w:val="22"/>
        </w:rPr>
        <w:t xml:space="preserve">на поставку наградной продукции для участников мероприятий муниципального образования </w:t>
      </w:r>
      <w:r w:rsidR="00F278F0">
        <w:rPr>
          <w:rFonts w:ascii="Times New Roman" w:hAnsi="Times New Roman"/>
          <w:i/>
          <w:sz w:val="22"/>
          <w:szCs w:val="22"/>
        </w:rPr>
        <w:br/>
      </w:r>
      <w:proofErr w:type="gramStart"/>
      <w:r w:rsidRPr="00544922">
        <w:rPr>
          <w:rFonts w:ascii="Times New Roman" w:hAnsi="Times New Roman"/>
          <w:i/>
          <w:sz w:val="22"/>
          <w:szCs w:val="22"/>
        </w:rPr>
        <w:t>г</w:t>
      </w:r>
      <w:proofErr w:type="gramEnd"/>
      <w:r w:rsidRPr="00544922">
        <w:rPr>
          <w:rFonts w:ascii="Times New Roman" w:hAnsi="Times New Roman"/>
          <w:i/>
          <w:sz w:val="22"/>
          <w:szCs w:val="22"/>
        </w:rPr>
        <w:t>. Пушкин</w:t>
      </w:r>
    </w:p>
    <w:p w:rsidR="00347495" w:rsidRPr="00544922" w:rsidRDefault="00347495" w:rsidP="00673796">
      <w:pPr>
        <w:pStyle w:val="a6"/>
        <w:spacing w:after="0" w:line="240" w:lineRule="auto"/>
        <w:jc w:val="center"/>
        <w:rPr>
          <w:rFonts w:ascii="Times New Roman" w:hAnsi="Times New Roman" w:cs="Times New Roman"/>
          <w:b/>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1"/>
        <w:gridCol w:w="3155"/>
        <w:gridCol w:w="992"/>
        <w:gridCol w:w="1701"/>
        <w:gridCol w:w="1701"/>
        <w:gridCol w:w="1559"/>
      </w:tblGrid>
      <w:tr w:rsidR="007B12CD" w:rsidRPr="00544922" w:rsidTr="00080E2C">
        <w:tc>
          <w:tcPr>
            <w:tcW w:w="531" w:type="dxa"/>
          </w:tcPr>
          <w:p w:rsidR="007B12CD" w:rsidRPr="00544922" w:rsidRDefault="007B12CD" w:rsidP="00C74DFB">
            <w:pPr>
              <w:jc w:val="center"/>
              <w:rPr>
                <w:rFonts w:ascii="Times New Roman" w:hAnsi="Times New Roman"/>
                <w:b/>
                <w:bCs/>
              </w:rPr>
            </w:pPr>
            <w:r w:rsidRPr="00544922">
              <w:rPr>
                <w:rFonts w:ascii="Times New Roman" w:hAnsi="Times New Roman"/>
                <w:b/>
                <w:bCs/>
                <w:sz w:val="22"/>
                <w:szCs w:val="22"/>
              </w:rPr>
              <w:t xml:space="preserve">№ </w:t>
            </w:r>
            <w:proofErr w:type="spellStart"/>
            <w:proofErr w:type="gramStart"/>
            <w:r w:rsidRPr="00544922">
              <w:rPr>
                <w:rFonts w:ascii="Times New Roman" w:hAnsi="Times New Roman"/>
                <w:b/>
                <w:bCs/>
                <w:sz w:val="22"/>
                <w:szCs w:val="22"/>
              </w:rPr>
              <w:t>п</w:t>
            </w:r>
            <w:proofErr w:type="spellEnd"/>
            <w:proofErr w:type="gramEnd"/>
            <w:r w:rsidRPr="00544922">
              <w:rPr>
                <w:rFonts w:ascii="Times New Roman" w:hAnsi="Times New Roman"/>
                <w:b/>
                <w:bCs/>
                <w:sz w:val="22"/>
                <w:szCs w:val="22"/>
              </w:rPr>
              <w:t>/</w:t>
            </w:r>
            <w:proofErr w:type="spellStart"/>
            <w:r w:rsidRPr="00544922">
              <w:rPr>
                <w:rFonts w:ascii="Times New Roman" w:hAnsi="Times New Roman"/>
                <w:b/>
                <w:bCs/>
                <w:sz w:val="22"/>
                <w:szCs w:val="22"/>
              </w:rPr>
              <w:t>п</w:t>
            </w:r>
            <w:proofErr w:type="spellEnd"/>
          </w:p>
        </w:tc>
        <w:tc>
          <w:tcPr>
            <w:tcW w:w="3155" w:type="dxa"/>
          </w:tcPr>
          <w:p w:rsidR="007B12CD" w:rsidRPr="00544922" w:rsidRDefault="007B12CD" w:rsidP="00C74DFB">
            <w:pPr>
              <w:jc w:val="center"/>
              <w:rPr>
                <w:rFonts w:ascii="Times New Roman" w:hAnsi="Times New Roman"/>
                <w:b/>
                <w:bCs/>
              </w:rPr>
            </w:pPr>
            <w:r w:rsidRPr="00544922">
              <w:rPr>
                <w:rFonts w:ascii="Times New Roman" w:hAnsi="Times New Roman"/>
                <w:b/>
                <w:bCs/>
                <w:sz w:val="22"/>
                <w:szCs w:val="22"/>
              </w:rPr>
              <w:t>Наименование</w:t>
            </w:r>
          </w:p>
        </w:tc>
        <w:tc>
          <w:tcPr>
            <w:tcW w:w="992" w:type="dxa"/>
          </w:tcPr>
          <w:p w:rsidR="007B12CD" w:rsidRPr="00544922" w:rsidRDefault="007B12CD" w:rsidP="00C74DFB">
            <w:pPr>
              <w:jc w:val="center"/>
              <w:rPr>
                <w:rFonts w:ascii="Times New Roman" w:hAnsi="Times New Roman"/>
                <w:b/>
                <w:bCs/>
              </w:rPr>
            </w:pPr>
            <w:r w:rsidRPr="00544922">
              <w:rPr>
                <w:rFonts w:ascii="Times New Roman" w:hAnsi="Times New Roman"/>
                <w:b/>
                <w:bCs/>
                <w:sz w:val="22"/>
                <w:szCs w:val="22"/>
              </w:rPr>
              <w:t xml:space="preserve">Ед. </w:t>
            </w:r>
            <w:proofErr w:type="spellStart"/>
            <w:r w:rsidRPr="00544922">
              <w:rPr>
                <w:rFonts w:ascii="Times New Roman" w:hAnsi="Times New Roman"/>
                <w:b/>
                <w:bCs/>
                <w:sz w:val="22"/>
                <w:szCs w:val="22"/>
              </w:rPr>
              <w:t>изм</w:t>
            </w:r>
            <w:proofErr w:type="spellEnd"/>
            <w:r w:rsidRPr="00544922">
              <w:rPr>
                <w:rFonts w:ascii="Times New Roman" w:hAnsi="Times New Roman"/>
                <w:b/>
                <w:bCs/>
                <w:sz w:val="22"/>
                <w:szCs w:val="22"/>
              </w:rPr>
              <w:t>.</w:t>
            </w:r>
          </w:p>
        </w:tc>
        <w:tc>
          <w:tcPr>
            <w:tcW w:w="1701" w:type="dxa"/>
          </w:tcPr>
          <w:p w:rsidR="007B12CD" w:rsidRPr="00544922" w:rsidRDefault="007B12CD" w:rsidP="00C74DFB">
            <w:pPr>
              <w:jc w:val="center"/>
              <w:rPr>
                <w:rFonts w:ascii="Times New Roman" w:hAnsi="Times New Roman"/>
                <w:b/>
                <w:bCs/>
              </w:rPr>
            </w:pPr>
            <w:r w:rsidRPr="00544922">
              <w:rPr>
                <w:rFonts w:ascii="Times New Roman" w:hAnsi="Times New Roman"/>
                <w:b/>
                <w:bCs/>
                <w:sz w:val="22"/>
                <w:szCs w:val="22"/>
              </w:rPr>
              <w:t>Кол-во, шт.</w:t>
            </w:r>
          </w:p>
        </w:tc>
        <w:tc>
          <w:tcPr>
            <w:tcW w:w="1701" w:type="dxa"/>
          </w:tcPr>
          <w:p w:rsidR="007B12CD" w:rsidRPr="00544922" w:rsidRDefault="007B12CD" w:rsidP="00C74DFB">
            <w:pPr>
              <w:jc w:val="center"/>
              <w:rPr>
                <w:rFonts w:ascii="Times New Roman" w:hAnsi="Times New Roman"/>
                <w:b/>
                <w:bCs/>
              </w:rPr>
            </w:pPr>
            <w:r w:rsidRPr="00544922">
              <w:rPr>
                <w:rFonts w:ascii="Times New Roman" w:hAnsi="Times New Roman"/>
                <w:b/>
                <w:bCs/>
                <w:sz w:val="22"/>
                <w:szCs w:val="22"/>
              </w:rPr>
              <w:t>Цена за 1 единицу товара</w:t>
            </w:r>
          </w:p>
        </w:tc>
        <w:tc>
          <w:tcPr>
            <w:tcW w:w="1559" w:type="dxa"/>
          </w:tcPr>
          <w:p w:rsidR="007B12CD" w:rsidRPr="00544922" w:rsidRDefault="007B12CD" w:rsidP="00C74DFB">
            <w:pPr>
              <w:jc w:val="center"/>
              <w:rPr>
                <w:rFonts w:ascii="Times New Roman" w:hAnsi="Times New Roman"/>
                <w:b/>
                <w:bCs/>
              </w:rPr>
            </w:pPr>
            <w:r w:rsidRPr="00544922">
              <w:rPr>
                <w:rFonts w:ascii="Times New Roman" w:hAnsi="Times New Roman"/>
                <w:b/>
                <w:bCs/>
                <w:sz w:val="22"/>
                <w:szCs w:val="22"/>
              </w:rPr>
              <w:t>ИТОГО</w:t>
            </w:r>
          </w:p>
        </w:tc>
      </w:tr>
      <w:tr w:rsidR="007B12CD" w:rsidRPr="00544922" w:rsidTr="00080E2C">
        <w:tc>
          <w:tcPr>
            <w:tcW w:w="9639" w:type="dxa"/>
            <w:gridSpan w:val="6"/>
          </w:tcPr>
          <w:p w:rsidR="007B12CD" w:rsidRPr="00544922" w:rsidRDefault="00386197" w:rsidP="00C74DFB">
            <w:pPr>
              <w:jc w:val="center"/>
              <w:rPr>
                <w:rFonts w:ascii="Times New Roman" w:hAnsi="Times New Roman"/>
                <w:bCs/>
              </w:rPr>
            </w:pPr>
            <w:r w:rsidRPr="00386197">
              <w:rPr>
                <w:rFonts w:ascii="Times New Roman" w:hAnsi="Times New Roman"/>
                <w:b/>
                <w:sz w:val="22"/>
                <w:szCs w:val="22"/>
              </w:rPr>
              <w:t>Сувенирная продукция для участников праздника для детей муниципального образования город Пушкин «Мир в цветах радуги»</w:t>
            </w:r>
          </w:p>
        </w:tc>
      </w:tr>
      <w:tr w:rsidR="005674DF" w:rsidRPr="00544922" w:rsidTr="00080E2C">
        <w:tc>
          <w:tcPr>
            <w:tcW w:w="531" w:type="dxa"/>
          </w:tcPr>
          <w:p w:rsidR="005674DF" w:rsidRPr="00544922" w:rsidRDefault="005674DF" w:rsidP="005674DF">
            <w:pPr>
              <w:jc w:val="center"/>
              <w:rPr>
                <w:rFonts w:ascii="Times New Roman" w:hAnsi="Times New Roman"/>
                <w:b/>
                <w:bCs/>
              </w:rPr>
            </w:pPr>
            <w:r w:rsidRPr="00544922">
              <w:rPr>
                <w:rFonts w:ascii="Times New Roman" w:hAnsi="Times New Roman"/>
                <w:b/>
                <w:bCs/>
                <w:sz w:val="22"/>
                <w:szCs w:val="22"/>
              </w:rPr>
              <w:t>1</w:t>
            </w:r>
          </w:p>
        </w:tc>
        <w:tc>
          <w:tcPr>
            <w:tcW w:w="3155" w:type="dxa"/>
          </w:tcPr>
          <w:p w:rsidR="005674DF" w:rsidRPr="00544922" w:rsidRDefault="00386197" w:rsidP="005674DF">
            <w:pPr>
              <w:rPr>
                <w:rFonts w:ascii="Times New Roman" w:hAnsi="Times New Roman"/>
                <w:bCs/>
              </w:rPr>
            </w:pPr>
            <w:r w:rsidRPr="00386197">
              <w:rPr>
                <w:rFonts w:ascii="Times New Roman" w:hAnsi="Times New Roman"/>
                <w:bCs/>
                <w:sz w:val="22"/>
                <w:szCs w:val="22"/>
              </w:rPr>
              <w:t xml:space="preserve">Флажок с символикой праздника на палочке  </w:t>
            </w:r>
          </w:p>
        </w:tc>
        <w:tc>
          <w:tcPr>
            <w:tcW w:w="992" w:type="dxa"/>
          </w:tcPr>
          <w:p w:rsidR="005674DF" w:rsidRPr="00544922" w:rsidRDefault="005674DF" w:rsidP="005674DF">
            <w:pPr>
              <w:jc w:val="center"/>
              <w:rPr>
                <w:rFonts w:ascii="Times New Roman" w:hAnsi="Times New Roman"/>
                <w:bCs/>
              </w:rPr>
            </w:pPr>
            <w:r w:rsidRPr="00544922">
              <w:rPr>
                <w:rFonts w:ascii="Times New Roman" w:hAnsi="Times New Roman"/>
                <w:bCs/>
                <w:sz w:val="22"/>
                <w:szCs w:val="22"/>
              </w:rPr>
              <w:t>шт.</w:t>
            </w:r>
          </w:p>
        </w:tc>
        <w:tc>
          <w:tcPr>
            <w:tcW w:w="1701" w:type="dxa"/>
          </w:tcPr>
          <w:p w:rsidR="005674DF" w:rsidRPr="00544922" w:rsidRDefault="005674DF" w:rsidP="005674DF">
            <w:pPr>
              <w:jc w:val="center"/>
              <w:rPr>
                <w:rFonts w:ascii="Times New Roman" w:hAnsi="Times New Roman"/>
                <w:bCs/>
              </w:rPr>
            </w:pPr>
            <w:r>
              <w:rPr>
                <w:rFonts w:ascii="Times New Roman" w:hAnsi="Times New Roman"/>
                <w:bCs/>
                <w:sz w:val="22"/>
                <w:szCs w:val="22"/>
              </w:rPr>
              <w:t>1</w:t>
            </w:r>
            <w:r w:rsidR="00386197">
              <w:rPr>
                <w:rFonts w:ascii="Times New Roman" w:hAnsi="Times New Roman"/>
                <w:bCs/>
                <w:sz w:val="22"/>
                <w:szCs w:val="22"/>
              </w:rPr>
              <w:t>00</w:t>
            </w:r>
          </w:p>
        </w:tc>
        <w:tc>
          <w:tcPr>
            <w:tcW w:w="1701" w:type="dxa"/>
          </w:tcPr>
          <w:p w:rsidR="005674DF" w:rsidRPr="00544922" w:rsidRDefault="005674DF" w:rsidP="005674DF">
            <w:pPr>
              <w:jc w:val="both"/>
              <w:rPr>
                <w:rFonts w:ascii="Times New Roman" w:hAnsi="Times New Roman"/>
                <w:bCs/>
              </w:rPr>
            </w:pPr>
          </w:p>
        </w:tc>
        <w:tc>
          <w:tcPr>
            <w:tcW w:w="1559" w:type="dxa"/>
          </w:tcPr>
          <w:p w:rsidR="005674DF" w:rsidRPr="00544922" w:rsidRDefault="005674DF" w:rsidP="005674DF">
            <w:pPr>
              <w:jc w:val="both"/>
              <w:rPr>
                <w:rFonts w:ascii="Times New Roman" w:hAnsi="Times New Roman"/>
                <w:bCs/>
              </w:rPr>
            </w:pPr>
          </w:p>
        </w:tc>
      </w:tr>
      <w:tr w:rsidR="00386197" w:rsidRPr="00544922" w:rsidTr="00080E2C">
        <w:trPr>
          <w:trHeight w:val="433"/>
        </w:trPr>
        <w:tc>
          <w:tcPr>
            <w:tcW w:w="8080" w:type="dxa"/>
            <w:gridSpan w:val="5"/>
          </w:tcPr>
          <w:p w:rsidR="00386197" w:rsidRPr="00386197" w:rsidRDefault="00386197" w:rsidP="00386197">
            <w:pPr>
              <w:jc w:val="right"/>
              <w:rPr>
                <w:rFonts w:ascii="Times New Roman" w:hAnsi="Times New Roman"/>
                <w:b/>
              </w:rPr>
            </w:pPr>
            <w:r w:rsidRPr="00386197">
              <w:rPr>
                <w:rFonts w:ascii="Times New Roman" w:hAnsi="Times New Roman"/>
                <w:b/>
                <w:sz w:val="22"/>
                <w:szCs w:val="22"/>
              </w:rPr>
              <w:t>ВСЕГО:</w:t>
            </w:r>
          </w:p>
        </w:tc>
        <w:tc>
          <w:tcPr>
            <w:tcW w:w="1559" w:type="dxa"/>
          </w:tcPr>
          <w:p w:rsidR="00386197" w:rsidRPr="00544922" w:rsidRDefault="00386197" w:rsidP="005674DF">
            <w:pPr>
              <w:jc w:val="both"/>
              <w:rPr>
                <w:rFonts w:ascii="Times New Roman" w:hAnsi="Times New Roman"/>
                <w:bCs/>
              </w:rPr>
            </w:pPr>
          </w:p>
        </w:tc>
      </w:tr>
      <w:tr w:rsidR="00386197" w:rsidRPr="00544922" w:rsidTr="00080E2C">
        <w:tc>
          <w:tcPr>
            <w:tcW w:w="9639" w:type="dxa"/>
            <w:gridSpan w:val="6"/>
          </w:tcPr>
          <w:p w:rsidR="00386197" w:rsidRPr="00386197" w:rsidRDefault="00386197" w:rsidP="00386197">
            <w:pPr>
              <w:jc w:val="center"/>
              <w:rPr>
                <w:rFonts w:ascii="Times New Roman" w:hAnsi="Times New Roman"/>
                <w:b/>
              </w:rPr>
            </w:pPr>
            <w:r w:rsidRPr="00386197">
              <w:rPr>
                <w:rFonts w:ascii="Times New Roman" w:hAnsi="Times New Roman"/>
                <w:b/>
                <w:sz w:val="22"/>
                <w:szCs w:val="22"/>
              </w:rPr>
              <w:t>Наградная продукция для участников патриотического праздника для детей муниципального образования город Пушкин «Моя страна – Россия»</w:t>
            </w:r>
          </w:p>
        </w:tc>
      </w:tr>
      <w:tr w:rsidR="005674DF" w:rsidRPr="00544922" w:rsidTr="00080E2C">
        <w:tc>
          <w:tcPr>
            <w:tcW w:w="531" w:type="dxa"/>
          </w:tcPr>
          <w:p w:rsidR="005674DF" w:rsidRPr="00544922" w:rsidRDefault="00386197" w:rsidP="005674DF">
            <w:pPr>
              <w:jc w:val="center"/>
              <w:rPr>
                <w:rFonts w:ascii="Times New Roman" w:hAnsi="Times New Roman"/>
                <w:b/>
                <w:bCs/>
              </w:rPr>
            </w:pPr>
            <w:r>
              <w:rPr>
                <w:rFonts w:ascii="Times New Roman" w:hAnsi="Times New Roman"/>
                <w:b/>
                <w:bCs/>
                <w:sz w:val="22"/>
                <w:szCs w:val="22"/>
              </w:rPr>
              <w:t>2</w:t>
            </w:r>
          </w:p>
        </w:tc>
        <w:tc>
          <w:tcPr>
            <w:tcW w:w="3155" w:type="dxa"/>
          </w:tcPr>
          <w:p w:rsidR="005674DF" w:rsidRPr="00544922" w:rsidRDefault="00386197" w:rsidP="005674DF">
            <w:pPr>
              <w:rPr>
                <w:rFonts w:ascii="Times New Roman" w:hAnsi="Times New Roman"/>
                <w:bCs/>
              </w:rPr>
            </w:pPr>
            <w:r w:rsidRPr="00386197">
              <w:rPr>
                <w:rFonts w:ascii="Times New Roman" w:hAnsi="Times New Roman"/>
                <w:bCs/>
                <w:sz w:val="22"/>
                <w:szCs w:val="22"/>
              </w:rPr>
              <w:t>Кубок с российской символикой</w:t>
            </w:r>
          </w:p>
        </w:tc>
        <w:tc>
          <w:tcPr>
            <w:tcW w:w="992" w:type="dxa"/>
          </w:tcPr>
          <w:p w:rsidR="005674DF" w:rsidRPr="00544922" w:rsidRDefault="005674DF" w:rsidP="005674DF">
            <w:pPr>
              <w:jc w:val="center"/>
              <w:rPr>
                <w:rFonts w:ascii="Times New Roman" w:hAnsi="Times New Roman"/>
                <w:bCs/>
              </w:rPr>
            </w:pPr>
            <w:r w:rsidRPr="00544922">
              <w:rPr>
                <w:rFonts w:ascii="Times New Roman" w:hAnsi="Times New Roman"/>
                <w:bCs/>
                <w:sz w:val="22"/>
                <w:szCs w:val="22"/>
              </w:rPr>
              <w:t>шт.</w:t>
            </w:r>
          </w:p>
        </w:tc>
        <w:tc>
          <w:tcPr>
            <w:tcW w:w="1701" w:type="dxa"/>
          </w:tcPr>
          <w:p w:rsidR="005674DF" w:rsidRPr="00544922" w:rsidRDefault="00386197" w:rsidP="005674DF">
            <w:pPr>
              <w:jc w:val="center"/>
              <w:rPr>
                <w:rFonts w:ascii="Times New Roman" w:hAnsi="Times New Roman"/>
                <w:bCs/>
              </w:rPr>
            </w:pPr>
            <w:r>
              <w:rPr>
                <w:rFonts w:ascii="Times New Roman" w:hAnsi="Times New Roman"/>
                <w:bCs/>
                <w:sz w:val="22"/>
                <w:szCs w:val="22"/>
              </w:rPr>
              <w:t>3</w:t>
            </w:r>
          </w:p>
        </w:tc>
        <w:tc>
          <w:tcPr>
            <w:tcW w:w="1701" w:type="dxa"/>
          </w:tcPr>
          <w:p w:rsidR="005674DF" w:rsidRPr="00544922" w:rsidRDefault="005674DF" w:rsidP="005674DF">
            <w:pPr>
              <w:jc w:val="both"/>
              <w:rPr>
                <w:rFonts w:ascii="Times New Roman" w:hAnsi="Times New Roman"/>
                <w:bCs/>
              </w:rPr>
            </w:pPr>
          </w:p>
        </w:tc>
        <w:tc>
          <w:tcPr>
            <w:tcW w:w="1559" w:type="dxa"/>
          </w:tcPr>
          <w:p w:rsidR="005674DF" w:rsidRPr="00544922" w:rsidRDefault="005674DF" w:rsidP="005674DF">
            <w:pPr>
              <w:jc w:val="both"/>
              <w:rPr>
                <w:rFonts w:ascii="Times New Roman" w:hAnsi="Times New Roman"/>
                <w:bCs/>
              </w:rPr>
            </w:pPr>
          </w:p>
        </w:tc>
      </w:tr>
      <w:tr w:rsidR="0016447D" w:rsidRPr="00544922" w:rsidTr="00080E2C">
        <w:tc>
          <w:tcPr>
            <w:tcW w:w="8080" w:type="dxa"/>
            <w:gridSpan w:val="5"/>
          </w:tcPr>
          <w:p w:rsidR="0016447D" w:rsidRPr="005674DF" w:rsidRDefault="0016447D" w:rsidP="0016447D">
            <w:pPr>
              <w:jc w:val="right"/>
              <w:rPr>
                <w:rFonts w:ascii="Times New Roman" w:hAnsi="Times New Roman"/>
                <w:b/>
                <w:bCs/>
              </w:rPr>
            </w:pPr>
            <w:r>
              <w:rPr>
                <w:rFonts w:ascii="Times New Roman" w:hAnsi="Times New Roman"/>
                <w:b/>
                <w:bCs/>
                <w:sz w:val="22"/>
                <w:szCs w:val="22"/>
              </w:rPr>
              <w:t>ВСЕГО:</w:t>
            </w:r>
          </w:p>
        </w:tc>
        <w:tc>
          <w:tcPr>
            <w:tcW w:w="1559" w:type="dxa"/>
          </w:tcPr>
          <w:p w:rsidR="0016447D" w:rsidRPr="005674DF" w:rsidRDefault="0016447D" w:rsidP="004E13E4">
            <w:pPr>
              <w:jc w:val="center"/>
              <w:rPr>
                <w:rFonts w:ascii="Times New Roman" w:hAnsi="Times New Roman"/>
                <w:b/>
                <w:bCs/>
              </w:rPr>
            </w:pPr>
          </w:p>
        </w:tc>
      </w:tr>
      <w:tr w:rsidR="004E13E4" w:rsidRPr="00544922" w:rsidTr="00080E2C">
        <w:trPr>
          <w:trHeight w:val="247"/>
        </w:trPr>
        <w:tc>
          <w:tcPr>
            <w:tcW w:w="9639" w:type="dxa"/>
            <w:gridSpan w:val="6"/>
          </w:tcPr>
          <w:p w:rsidR="004E13E4" w:rsidRPr="00544922" w:rsidRDefault="00386197" w:rsidP="004E13E4">
            <w:pPr>
              <w:jc w:val="center"/>
              <w:rPr>
                <w:rFonts w:ascii="Times New Roman" w:hAnsi="Times New Roman"/>
                <w:b/>
                <w:bCs/>
              </w:rPr>
            </w:pPr>
            <w:r w:rsidRPr="00386197">
              <w:rPr>
                <w:rFonts w:ascii="Times New Roman" w:hAnsi="Times New Roman"/>
                <w:b/>
                <w:bCs/>
                <w:sz w:val="22"/>
                <w:szCs w:val="22"/>
              </w:rPr>
              <w:t>Наградная продукция для участников патриотической игры по станциям «Мы помним и гордимся» для детей и подростков муниципального образования город Пушкин</w:t>
            </w:r>
          </w:p>
        </w:tc>
      </w:tr>
      <w:tr w:rsidR="005674DF" w:rsidRPr="00544922" w:rsidTr="00080E2C">
        <w:trPr>
          <w:trHeight w:val="451"/>
        </w:trPr>
        <w:tc>
          <w:tcPr>
            <w:tcW w:w="531" w:type="dxa"/>
          </w:tcPr>
          <w:p w:rsidR="005674DF" w:rsidRPr="005674DF" w:rsidRDefault="00080E2C" w:rsidP="005674DF">
            <w:pPr>
              <w:jc w:val="center"/>
              <w:rPr>
                <w:rFonts w:ascii="Times New Roman" w:hAnsi="Times New Roman"/>
                <w:b/>
                <w:bCs/>
              </w:rPr>
            </w:pPr>
            <w:r>
              <w:rPr>
                <w:rFonts w:ascii="Times New Roman" w:hAnsi="Times New Roman"/>
                <w:b/>
                <w:bCs/>
                <w:sz w:val="22"/>
                <w:szCs w:val="22"/>
              </w:rPr>
              <w:t>3</w:t>
            </w:r>
          </w:p>
        </w:tc>
        <w:tc>
          <w:tcPr>
            <w:tcW w:w="3155" w:type="dxa"/>
          </w:tcPr>
          <w:p w:rsidR="005674DF" w:rsidRPr="005674DF" w:rsidRDefault="00080E2C" w:rsidP="005674DF">
            <w:pPr>
              <w:rPr>
                <w:rFonts w:ascii="Times New Roman" w:hAnsi="Times New Roman"/>
                <w:bCs/>
              </w:rPr>
            </w:pPr>
            <w:r w:rsidRPr="00080E2C">
              <w:rPr>
                <w:rFonts w:ascii="Times New Roman" w:hAnsi="Times New Roman"/>
                <w:bCs/>
                <w:sz w:val="22"/>
                <w:szCs w:val="22"/>
              </w:rPr>
              <w:t>Приз «Ника»</w:t>
            </w:r>
          </w:p>
        </w:tc>
        <w:tc>
          <w:tcPr>
            <w:tcW w:w="992" w:type="dxa"/>
          </w:tcPr>
          <w:p w:rsidR="005674DF" w:rsidRPr="005674DF" w:rsidRDefault="005674DF" w:rsidP="005674DF">
            <w:pPr>
              <w:jc w:val="center"/>
              <w:rPr>
                <w:rFonts w:ascii="Times New Roman" w:hAnsi="Times New Roman"/>
                <w:bCs/>
              </w:rPr>
            </w:pPr>
            <w:r w:rsidRPr="005674DF">
              <w:rPr>
                <w:rFonts w:ascii="Times New Roman" w:hAnsi="Times New Roman"/>
                <w:bCs/>
                <w:sz w:val="22"/>
                <w:szCs w:val="22"/>
              </w:rPr>
              <w:t>шт.</w:t>
            </w:r>
          </w:p>
        </w:tc>
        <w:tc>
          <w:tcPr>
            <w:tcW w:w="1701" w:type="dxa"/>
          </w:tcPr>
          <w:p w:rsidR="005674DF" w:rsidRPr="005674DF" w:rsidRDefault="00080E2C" w:rsidP="005674DF">
            <w:pPr>
              <w:jc w:val="center"/>
              <w:rPr>
                <w:rFonts w:ascii="Times New Roman" w:hAnsi="Times New Roman"/>
                <w:bCs/>
              </w:rPr>
            </w:pPr>
            <w:r>
              <w:rPr>
                <w:rFonts w:ascii="Times New Roman" w:hAnsi="Times New Roman"/>
                <w:bCs/>
                <w:sz w:val="22"/>
                <w:szCs w:val="22"/>
              </w:rPr>
              <w:t>3</w:t>
            </w:r>
          </w:p>
        </w:tc>
        <w:tc>
          <w:tcPr>
            <w:tcW w:w="1701" w:type="dxa"/>
          </w:tcPr>
          <w:p w:rsidR="005674DF" w:rsidRPr="005674DF" w:rsidRDefault="005674DF" w:rsidP="005674DF">
            <w:pPr>
              <w:jc w:val="both"/>
              <w:rPr>
                <w:rFonts w:ascii="Times New Roman" w:hAnsi="Times New Roman"/>
                <w:bCs/>
              </w:rPr>
            </w:pPr>
          </w:p>
        </w:tc>
        <w:tc>
          <w:tcPr>
            <w:tcW w:w="1559" w:type="dxa"/>
          </w:tcPr>
          <w:p w:rsidR="005674DF" w:rsidRPr="005674DF" w:rsidRDefault="005674DF" w:rsidP="005674DF">
            <w:pPr>
              <w:jc w:val="both"/>
              <w:rPr>
                <w:rFonts w:ascii="Times New Roman" w:hAnsi="Times New Roman"/>
                <w:bCs/>
              </w:rPr>
            </w:pPr>
          </w:p>
        </w:tc>
      </w:tr>
      <w:tr w:rsidR="0016447D" w:rsidRPr="00544922" w:rsidTr="00080E2C">
        <w:trPr>
          <w:trHeight w:val="401"/>
        </w:trPr>
        <w:tc>
          <w:tcPr>
            <w:tcW w:w="8080" w:type="dxa"/>
            <w:gridSpan w:val="5"/>
          </w:tcPr>
          <w:p w:rsidR="0016447D" w:rsidRPr="005674DF" w:rsidRDefault="0016447D" w:rsidP="00A539E0">
            <w:pPr>
              <w:jc w:val="right"/>
              <w:rPr>
                <w:rFonts w:ascii="Times New Roman" w:hAnsi="Times New Roman"/>
                <w:b/>
                <w:bCs/>
              </w:rPr>
            </w:pPr>
            <w:r>
              <w:rPr>
                <w:rFonts w:ascii="Times New Roman" w:hAnsi="Times New Roman"/>
                <w:b/>
                <w:bCs/>
                <w:sz w:val="22"/>
                <w:szCs w:val="22"/>
              </w:rPr>
              <w:t>ВСЕГО:</w:t>
            </w:r>
          </w:p>
        </w:tc>
        <w:tc>
          <w:tcPr>
            <w:tcW w:w="1559" w:type="dxa"/>
          </w:tcPr>
          <w:p w:rsidR="0016447D" w:rsidRPr="005674DF" w:rsidRDefault="0016447D" w:rsidP="00A539E0">
            <w:pPr>
              <w:jc w:val="both"/>
              <w:rPr>
                <w:rFonts w:ascii="Times New Roman" w:hAnsi="Times New Roman"/>
                <w:bCs/>
              </w:rPr>
            </w:pPr>
          </w:p>
        </w:tc>
      </w:tr>
      <w:tr w:rsidR="00A539E0" w:rsidRPr="00544922" w:rsidTr="00080E2C">
        <w:trPr>
          <w:trHeight w:val="421"/>
        </w:trPr>
        <w:tc>
          <w:tcPr>
            <w:tcW w:w="8080" w:type="dxa"/>
            <w:gridSpan w:val="5"/>
          </w:tcPr>
          <w:p w:rsidR="00A539E0" w:rsidRPr="005674DF" w:rsidRDefault="00A539E0" w:rsidP="00A539E0">
            <w:pPr>
              <w:jc w:val="right"/>
              <w:rPr>
                <w:rFonts w:ascii="Times New Roman" w:hAnsi="Times New Roman"/>
                <w:b/>
                <w:bCs/>
              </w:rPr>
            </w:pPr>
            <w:r w:rsidRPr="005674DF">
              <w:rPr>
                <w:rFonts w:ascii="Times New Roman" w:hAnsi="Times New Roman"/>
                <w:b/>
                <w:bCs/>
                <w:sz w:val="22"/>
                <w:szCs w:val="22"/>
              </w:rPr>
              <w:t>ИТОГО:</w:t>
            </w:r>
          </w:p>
        </w:tc>
        <w:tc>
          <w:tcPr>
            <w:tcW w:w="1559" w:type="dxa"/>
          </w:tcPr>
          <w:p w:rsidR="00A539E0" w:rsidRPr="005674DF" w:rsidRDefault="00A539E0" w:rsidP="00A539E0">
            <w:pPr>
              <w:jc w:val="both"/>
              <w:rPr>
                <w:rFonts w:ascii="Times New Roman" w:hAnsi="Times New Roman"/>
                <w:bCs/>
              </w:rPr>
            </w:pPr>
          </w:p>
        </w:tc>
      </w:tr>
    </w:tbl>
    <w:p w:rsidR="00347495" w:rsidRPr="00544922" w:rsidRDefault="00347495" w:rsidP="00673796">
      <w:pPr>
        <w:pStyle w:val="a6"/>
        <w:spacing w:after="0" w:line="240" w:lineRule="auto"/>
        <w:jc w:val="center"/>
        <w:rPr>
          <w:rFonts w:ascii="Times New Roman" w:hAnsi="Times New Roman" w:cs="Times New Roman"/>
          <w:b/>
        </w:rPr>
      </w:pPr>
    </w:p>
    <w:p w:rsidR="00673796" w:rsidRPr="00544922" w:rsidRDefault="00673796" w:rsidP="00673796">
      <w:pPr>
        <w:autoSpaceDE w:val="0"/>
        <w:autoSpaceDN w:val="0"/>
        <w:adjustRightInd w:val="0"/>
        <w:ind w:firstLine="540"/>
        <w:jc w:val="right"/>
        <w:rPr>
          <w:rFonts w:ascii="Times New Roman" w:hAnsi="Times New Roman"/>
          <w:sz w:val="22"/>
          <w:szCs w:val="22"/>
          <w:lang w:eastAsia="ar-SA"/>
        </w:rPr>
      </w:pPr>
    </w:p>
    <w:p w:rsidR="00673796" w:rsidRPr="00616F7D" w:rsidRDefault="00673796" w:rsidP="00673796">
      <w:pPr>
        <w:autoSpaceDE w:val="0"/>
        <w:autoSpaceDN w:val="0"/>
        <w:adjustRightInd w:val="0"/>
        <w:ind w:firstLine="540"/>
        <w:jc w:val="right"/>
        <w:rPr>
          <w:rFonts w:ascii="Times New Roman" w:hAnsi="Times New Roman"/>
          <w:sz w:val="20"/>
          <w:szCs w:val="20"/>
          <w:lang w:eastAsia="ar-SA"/>
        </w:rPr>
      </w:pPr>
    </w:p>
    <w:p w:rsidR="00EC21A0" w:rsidRPr="00EC21A0" w:rsidRDefault="00EC21A0" w:rsidP="00EC21A0">
      <w:pPr>
        <w:pStyle w:val="ad"/>
        <w:tabs>
          <w:tab w:val="left" w:pos="-540"/>
          <w:tab w:val="left" w:pos="0"/>
        </w:tabs>
        <w:jc w:val="both"/>
        <w:rPr>
          <w:rFonts w:ascii="Times New Roman" w:hAnsi="Times New Roman"/>
          <w:sz w:val="22"/>
          <w:szCs w:val="22"/>
        </w:rPr>
      </w:pPr>
      <w:r w:rsidRPr="00EC21A0">
        <w:rPr>
          <w:rFonts w:ascii="Times New Roman" w:hAnsi="Times New Roman"/>
          <w:sz w:val="22"/>
          <w:szCs w:val="22"/>
        </w:rPr>
        <w:t xml:space="preserve">Стоимость поставляемого Товара составляет ______________ </w:t>
      </w:r>
      <w:r w:rsidRPr="00EC21A0">
        <w:rPr>
          <w:rFonts w:ascii="Times New Roman" w:eastAsia="Calibri" w:hAnsi="Times New Roman"/>
          <w:sz w:val="22"/>
          <w:szCs w:val="22"/>
          <w:lang w:eastAsia="en-US"/>
        </w:rPr>
        <w:t>руб.</w:t>
      </w:r>
      <w:r w:rsidRPr="00EC21A0">
        <w:rPr>
          <w:rFonts w:ascii="Times New Roman" w:hAnsi="Times New Roman"/>
          <w:sz w:val="22"/>
          <w:szCs w:val="22"/>
        </w:rPr>
        <w:t xml:space="preserve"> (</w:t>
      </w:r>
      <w:proofErr w:type="spellStart"/>
      <w:r w:rsidRPr="00EC21A0">
        <w:rPr>
          <w:rFonts w:ascii="Times New Roman" w:hAnsi="Times New Roman"/>
          <w:sz w:val="22"/>
          <w:szCs w:val="22"/>
        </w:rPr>
        <w:t>_____________________рублей</w:t>
      </w:r>
      <w:proofErr w:type="spellEnd"/>
      <w:r w:rsidRPr="00EC21A0">
        <w:rPr>
          <w:rFonts w:ascii="Times New Roman" w:hAnsi="Times New Roman"/>
          <w:sz w:val="22"/>
          <w:szCs w:val="22"/>
        </w:rPr>
        <w:t xml:space="preserve"> копеек), в т.ч. НДС/НДС не облагается в соответствии с главой 26.2 НК РФ.</w:t>
      </w:r>
    </w:p>
    <w:p w:rsidR="00EC21A0" w:rsidRPr="00EC21A0" w:rsidRDefault="00EC21A0" w:rsidP="00EC21A0">
      <w:pPr>
        <w:pStyle w:val="ad"/>
        <w:tabs>
          <w:tab w:val="left" w:pos="-540"/>
          <w:tab w:val="left" w:pos="0"/>
        </w:tabs>
        <w:jc w:val="both"/>
        <w:rPr>
          <w:rFonts w:ascii="Times New Roman" w:hAnsi="Times New Roman"/>
          <w:sz w:val="22"/>
          <w:szCs w:val="22"/>
        </w:rPr>
      </w:pPr>
    </w:p>
    <w:p w:rsidR="00EC21A0" w:rsidRPr="00EC21A0" w:rsidRDefault="00EC21A0" w:rsidP="00EC21A0">
      <w:pPr>
        <w:pStyle w:val="ad"/>
        <w:tabs>
          <w:tab w:val="left" w:pos="-540"/>
          <w:tab w:val="left" w:pos="0"/>
        </w:tabs>
        <w:jc w:val="both"/>
        <w:rPr>
          <w:rFonts w:ascii="Times New Roman" w:hAnsi="Times New Roman"/>
          <w:sz w:val="22"/>
          <w:szCs w:val="22"/>
        </w:rPr>
      </w:pPr>
    </w:p>
    <w:p w:rsidR="00EC21A0" w:rsidRPr="00EC21A0" w:rsidRDefault="00EC21A0" w:rsidP="00EC21A0">
      <w:pPr>
        <w:pStyle w:val="ad"/>
        <w:tabs>
          <w:tab w:val="left" w:pos="-540"/>
          <w:tab w:val="left" w:pos="187"/>
          <w:tab w:val="left" w:pos="561"/>
        </w:tabs>
        <w:ind w:firstLine="567"/>
        <w:jc w:val="both"/>
        <w:rPr>
          <w:rFonts w:ascii="Times New Roman" w:hAnsi="Times New Roman"/>
          <w:b/>
          <w:bCs/>
          <w:sz w:val="22"/>
          <w:szCs w:val="22"/>
        </w:rPr>
      </w:pPr>
    </w:p>
    <w:tbl>
      <w:tblPr>
        <w:tblW w:w="9673" w:type="dxa"/>
        <w:tblInd w:w="108" w:type="dxa"/>
        <w:tblLayout w:type="fixed"/>
        <w:tblLook w:val="04A0"/>
      </w:tblPr>
      <w:tblGrid>
        <w:gridCol w:w="5245"/>
        <w:gridCol w:w="4428"/>
      </w:tblGrid>
      <w:tr w:rsidR="00EC21A0" w:rsidRPr="00EC21A0" w:rsidTr="00EC21A0">
        <w:trPr>
          <w:trHeight w:val="164"/>
        </w:trPr>
        <w:tc>
          <w:tcPr>
            <w:tcW w:w="5245" w:type="dxa"/>
          </w:tcPr>
          <w:p w:rsidR="00EC21A0" w:rsidRPr="00EC21A0" w:rsidRDefault="00EC21A0" w:rsidP="00EC21A0">
            <w:pPr>
              <w:suppressAutoHyphens/>
              <w:rPr>
                <w:rFonts w:ascii="Times New Roman" w:hAnsi="Times New Roman"/>
                <w:b/>
                <w:lang w:eastAsia="ar-SA"/>
              </w:rPr>
            </w:pPr>
            <w:r w:rsidRPr="00EC21A0">
              <w:rPr>
                <w:rFonts w:ascii="Times New Roman" w:hAnsi="Times New Roman"/>
                <w:b/>
                <w:sz w:val="22"/>
                <w:szCs w:val="22"/>
                <w:lang w:eastAsia="ar-SA"/>
              </w:rPr>
              <w:t xml:space="preserve">Глава местной администрации </w:t>
            </w:r>
          </w:p>
          <w:p w:rsidR="00EC21A0" w:rsidRPr="00EC21A0" w:rsidRDefault="00EC21A0" w:rsidP="00EC21A0">
            <w:pPr>
              <w:suppressAutoHyphens/>
              <w:rPr>
                <w:rFonts w:ascii="Times New Roman" w:hAnsi="Times New Roman"/>
                <w:b/>
                <w:lang w:eastAsia="ar-SA"/>
              </w:rPr>
            </w:pPr>
            <w:r w:rsidRPr="00EC21A0">
              <w:rPr>
                <w:rFonts w:ascii="Times New Roman" w:hAnsi="Times New Roman"/>
                <w:b/>
                <w:sz w:val="22"/>
                <w:szCs w:val="22"/>
                <w:lang w:eastAsia="ar-SA"/>
              </w:rPr>
              <w:t xml:space="preserve">муниципального образования </w:t>
            </w:r>
          </w:p>
          <w:p w:rsidR="00EC21A0" w:rsidRPr="00EC21A0" w:rsidRDefault="00EC21A0" w:rsidP="00EC21A0">
            <w:pPr>
              <w:suppressAutoHyphens/>
              <w:rPr>
                <w:rFonts w:ascii="Times New Roman" w:hAnsi="Times New Roman"/>
                <w:b/>
                <w:lang w:eastAsia="ar-SA"/>
              </w:rPr>
            </w:pPr>
            <w:r w:rsidRPr="00EC21A0">
              <w:rPr>
                <w:rFonts w:ascii="Times New Roman" w:hAnsi="Times New Roman"/>
                <w:b/>
                <w:sz w:val="22"/>
                <w:szCs w:val="22"/>
                <w:lang w:eastAsia="ar-SA"/>
              </w:rPr>
              <w:t>город Пушкин</w:t>
            </w:r>
          </w:p>
          <w:p w:rsidR="00EC21A0" w:rsidRPr="00EC21A0" w:rsidRDefault="00EC21A0" w:rsidP="00EC21A0">
            <w:pPr>
              <w:suppressAutoHyphens/>
              <w:contextualSpacing/>
              <w:rPr>
                <w:rFonts w:ascii="Times New Roman" w:hAnsi="Times New Roman"/>
                <w:b/>
                <w:lang w:eastAsia="ar-SA"/>
              </w:rPr>
            </w:pPr>
            <w:r w:rsidRPr="00EC21A0">
              <w:rPr>
                <w:rFonts w:ascii="Times New Roman" w:hAnsi="Times New Roman"/>
                <w:b/>
                <w:sz w:val="22"/>
                <w:szCs w:val="22"/>
                <w:lang w:eastAsia="ar-SA"/>
              </w:rPr>
              <w:t>________________________/</w:t>
            </w:r>
            <w:r w:rsidRPr="00EC21A0">
              <w:rPr>
                <w:rFonts w:ascii="Times New Roman" w:hAnsi="Times New Roman"/>
                <w:b/>
                <w:color w:val="000000"/>
                <w:sz w:val="22"/>
                <w:szCs w:val="22"/>
              </w:rPr>
              <w:t xml:space="preserve"> А.М. </w:t>
            </w:r>
            <w:proofErr w:type="spellStart"/>
            <w:r w:rsidRPr="00EC21A0">
              <w:rPr>
                <w:rFonts w:ascii="Times New Roman" w:hAnsi="Times New Roman"/>
                <w:b/>
                <w:color w:val="000000"/>
                <w:sz w:val="22"/>
                <w:szCs w:val="22"/>
              </w:rPr>
              <w:t>Каратуев</w:t>
            </w:r>
            <w:proofErr w:type="spellEnd"/>
            <w:r w:rsidRPr="00EC21A0">
              <w:rPr>
                <w:rFonts w:ascii="Times New Roman" w:hAnsi="Times New Roman"/>
                <w:b/>
                <w:sz w:val="22"/>
                <w:szCs w:val="22"/>
                <w:lang w:eastAsia="ar-SA"/>
              </w:rPr>
              <w:t>/</w:t>
            </w:r>
          </w:p>
          <w:p w:rsidR="00EC21A0" w:rsidRPr="00EC21A0" w:rsidRDefault="00EC21A0" w:rsidP="00EC21A0">
            <w:pPr>
              <w:suppressAutoHyphens/>
              <w:contextualSpacing/>
              <w:rPr>
                <w:rFonts w:ascii="Times New Roman" w:hAnsi="Times New Roman"/>
                <w:b/>
                <w:lang w:eastAsia="ar-SA"/>
              </w:rPr>
            </w:pPr>
            <w:r w:rsidRPr="00EC21A0">
              <w:rPr>
                <w:rFonts w:ascii="Times New Roman" w:hAnsi="Times New Roman"/>
                <w:bCs/>
                <w:sz w:val="22"/>
                <w:szCs w:val="22"/>
                <w:lang w:eastAsia="ar-SA"/>
              </w:rPr>
              <w:t>ПОДПИСАНО ЭЦП</w:t>
            </w:r>
          </w:p>
        </w:tc>
        <w:tc>
          <w:tcPr>
            <w:tcW w:w="4428" w:type="dxa"/>
          </w:tcPr>
          <w:p w:rsidR="00EC21A0" w:rsidRPr="00EC21A0" w:rsidRDefault="00EC21A0" w:rsidP="00EC21A0">
            <w:pPr>
              <w:suppressAutoHyphens/>
              <w:contextualSpacing/>
              <w:rPr>
                <w:rFonts w:ascii="Times New Roman" w:hAnsi="Times New Roman"/>
                <w:b/>
                <w:lang w:eastAsia="ar-SA"/>
              </w:rPr>
            </w:pPr>
          </w:p>
          <w:p w:rsidR="00EC21A0" w:rsidRPr="00EC21A0" w:rsidRDefault="00EC21A0" w:rsidP="00EC21A0">
            <w:pPr>
              <w:suppressAutoHyphens/>
              <w:contextualSpacing/>
              <w:rPr>
                <w:rFonts w:ascii="Times New Roman" w:hAnsi="Times New Roman"/>
                <w:b/>
                <w:lang w:eastAsia="ar-SA"/>
              </w:rPr>
            </w:pPr>
          </w:p>
          <w:p w:rsidR="00EC21A0" w:rsidRPr="00EC21A0" w:rsidRDefault="00EC21A0" w:rsidP="00EC21A0">
            <w:pPr>
              <w:suppressAutoHyphens/>
              <w:contextualSpacing/>
              <w:rPr>
                <w:rFonts w:ascii="Times New Roman" w:hAnsi="Times New Roman"/>
                <w:b/>
                <w:lang w:eastAsia="ar-SA"/>
              </w:rPr>
            </w:pPr>
          </w:p>
          <w:p w:rsidR="00EC21A0" w:rsidRPr="00EC21A0" w:rsidRDefault="00EC21A0" w:rsidP="00EC21A0">
            <w:pPr>
              <w:suppressAutoHyphens/>
              <w:contextualSpacing/>
              <w:rPr>
                <w:rFonts w:ascii="Times New Roman" w:hAnsi="Times New Roman"/>
                <w:b/>
                <w:lang w:eastAsia="ar-SA"/>
              </w:rPr>
            </w:pPr>
            <w:r w:rsidRPr="00EC21A0">
              <w:rPr>
                <w:rFonts w:ascii="Times New Roman" w:hAnsi="Times New Roman"/>
                <w:b/>
                <w:sz w:val="22"/>
                <w:szCs w:val="22"/>
                <w:lang w:eastAsia="ar-SA"/>
              </w:rPr>
              <w:t xml:space="preserve">_____________________/________________/ </w:t>
            </w:r>
          </w:p>
          <w:p w:rsidR="00EC21A0" w:rsidRPr="00EC21A0" w:rsidRDefault="00EC21A0" w:rsidP="00EC21A0">
            <w:pPr>
              <w:shd w:val="clear" w:color="auto" w:fill="FFFFFF"/>
              <w:rPr>
                <w:rFonts w:ascii="Times New Roman" w:hAnsi="Times New Roman"/>
                <w:b/>
                <w:lang w:eastAsia="ar-SA"/>
              </w:rPr>
            </w:pPr>
            <w:r w:rsidRPr="00EC21A0">
              <w:rPr>
                <w:rFonts w:ascii="Times New Roman" w:hAnsi="Times New Roman"/>
                <w:bCs/>
                <w:sz w:val="22"/>
                <w:szCs w:val="22"/>
                <w:lang w:eastAsia="ar-SA"/>
              </w:rPr>
              <w:t>ПОДПИСАНО ЭЦП</w:t>
            </w:r>
          </w:p>
        </w:tc>
      </w:tr>
    </w:tbl>
    <w:p w:rsidR="00673796" w:rsidRPr="00616F7D" w:rsidRDefault="00673796" w:rsidP="00673796">
      <w:pPr>
        <w:autoSpaceDE w:val="0"/>
        <w:autoSpaceDN w:val="0"/>
        <w:adjustRightInd w:val="0"/>
        <w:ind w:firstLine="540"/>
        <w:jc w:val="right"/>
        <w:rPr>
          <w:rFonts w:ascii="Times New Roman" w:hAnsi="Times New Roman"/>
          <w:sz w:val="20"/>
          <w:szCs w:val="20"/>
          <w:lang w:eastAsia="ar-SA"/>
        </w:rPr>
      </w:pPr>
    </w:p>
    <w:p w:rsidR="00673796" w:rsidRPr="00616F7D" w:rsidRDefault="00673796" w:rsidP="00673796">
      <w:pPr>
        <w:autoSpaceDE w:val="0"/>
        <w:autoSpaceDN w:val="0"/>
        <w:adjustRightInd w:val="0"/>
        <w:ind w:firstLine="540"/>
        <w:rPr>
          <w:rFonts w:ascii="Times New Roman" w:hAnsi="Times New Roman"/>
          <w:sz w:val="20"/>
          <w:szCs w:val="20"/>
          <w:lang w:eastAsia="ar-SA"/>
        </w:rPr>
      </w:pPr>
    </w:p>
    <w:p w:rsidR="00E62B3E" w:rsidRPr="00616F7D" w:rsidRDefault="00E62B3E">
      <w:pPr>
        <w:rPr>
          <w:rFonts w:ascii="Times New Roman" w:hAnsi="Times New Roman"/>
          <w:sz w:val="20"/>
          <w:szCs w:val="20"/>
        </w:rPr>
      </w:pPr>
    </w:p>
    <w:sectPr w:rsidR="00E62B3E" w:rsidRPr="00616F7D" w:rsidSect="003D3004">
      <w:footerReference w:type="default" r:id="rId11"/>
      <w:pgSz w:w="11906" w:h="16838"/>
      <w:pgMar w:top="709" w:right="849" w:bottom="284" w:left="1418" w:header="708" w:footer="29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F35" w:rsidRDefault="00C86F35">
      <w:r>
        <w:separator/>
      </w:r>
    </w:p>
  </w:endnote>
  <w:endnote w:type="continuationSeparator" w:id="0">
    <w:p w:rsidR="00C86F35" w:rsidRDefault="00C86F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F35" w:rsidRPr="00FB0940" w:rsidRDefault="000D5135">
    <w:pPr>
      <w:pStyle w:val="a3"/>
      <w:jc w:val="right"/>
      <w:rPr>
        <w:rFonts w:ascii="Times New Roman" w:hAnsi="Times New Roman"/>
        <w:sz w:val="22"/>
        <w:szCs w:val="22"/>
      </w:rPr>
    </w:pPr>
    <w:r w:rsidRPr="00FB0940">
      <w:rPr>
        <w:rFonts w:ascii="Times New Roman" w:hAnsi="Times New Roman"/>
        <w:sz w:val="22"/>
        <w:szCs w:val="22"/>
      </w:rPr>
      <w:fldChar w:fldCharType="begin"/>
    </w:r>
    <w:r w:rsidR="00C86F35" w:rsidRPr="00FB0940">
      <w:rPr>
        <w:rFonts w:ascii="Times New Roman" w:hAnsi="Times New Roman"/>
        <w:sz w:val="22"/>
        <w:szCs w:val="22"/>
      </w:rPr>
      <w:instrText>PAGE   \* MERGEFORMAT</w:instrText>
    </w:r>
    <w:r w:rsidRPr="00FB0940">
      <w:rPr>
        <w:rFonts w:ascii="Times New Roman" w:hAnsi="Times New Roman"/>
        <w:sz w:val="22"/>
        <w:szCs w:val="22"/>
      </w:rPr>
      <w:fldChar w:fldCharType="separate"/>
    </w:r>
    <w:r w:rsidR="00393013">
      <w:rPr>
        <w:rFonts w:ascii="Times New Roman" w:hAnsi="Times New Roman"/>
        <w:noProof/>
        <w:sz w:val="22"/>
        <w:szCs w:val="22"/>
      </w:rPr>
      <w:t>12</w:t>
    </w:r>
    <w:r w:rsidRPr="00FB0940">
      <w:rPr>
        <w:rFonts w:ascii="Times New Roman" w:hAnsi="Times New Roman"/>
        <w:sz w:val="22"/>
        <w:szCs w:val="22"/>
      </w:rPr>
      <w:fldChar w:fldCharType="end"/>
    </w:r>
  </w:p>
  <w:p w:rsidR="00C86F35" w:rsidRDefault="00C86F3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F35" w:rsidRDefault="00C86F35">
      <w:r>
        <w:separator/>
      </w:r>
    </w:p>
  </w:footnote>
  <w:footnote w:type="continuationSeparator" w:id="0">
    <w:p w:rsidR="00C86F35" w:rsidRDefault="00C86F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3B30E5F"/>
    <w:multiLevelType w:val="multilevel"/>
    <w:tmpl w:val="2F764C72"/>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nsid w:val="05E851E4"/>
    <w:multiLevelType w:val="multilevel"/>
    <w:tmpl w:val="A2FE69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902985"/>
    <w:multiLevelType w:val="hybridMultilevel"/>
    <w:tmpl w:val="BE1E3D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294661"/>
    <w:multiLevelType w:val="multilevel"/>
    <w:tmpl w:val="51E40022"/>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205476A4"/>
    <w:multiLevelType w:val="hybridMultilevel"/>
    <w:tmpl w:val="D50CEC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2B12170"/>
    <w:multiLevelType w:val="hybridMultilevel"/>
    <w:tmpl w:val="30E64D40"/>
    <w:lvl w:ilvl="0" w:tplc="04190017">
      <w:start w:val="1"/>
      <w:numFmt w:val="lowerLetter"/>
      <w:lvlText w:val="%1)"/>
      <w:lvlJc w:val="left"/>
      <w:pPr>
        <w:ind w:left="1344" w:hanging="360"/>
      </w:p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7">
    <w:nsid w:val="28DB21B8"/>
    <w:multiLevelType w:val="hybridMultilevel"/>
    <w:tmpl w:val="979E385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E24C2A"/>
    <w:multiLevelType w:val="hybridMultilevel"/>
    <w:tmpl w:val="3A449C22"/>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451892"/>
    <w:multiLevelType w:val="multilevel"/>
    <w:tmpl w:val="749E5050"/>
    <w:lvl w:ilvl="0">
      <w:start w:val="2"/>
      <w:numFmt w:val="upperRoman"/>
      <w:lvlText w:val="%1."/>
      <w:lvlJc w:val="left"/>
      <w:pPr>
        <w:ind w:left="1080" w:hanging="720"/>
      </w:pPr>
      <w:rPr>
        <w:rFonts w:hint="default"/>
      </w:rPr>
    </w:lvl>
    <w:lvl w:ilvl="1">
      <w:start w:val="1"/>
      <w:numFmt w:val="decimal"/>
      <w:isLgl/>
      <w:lvlText w:val="%1.%2"/>
      <w:lvlJc w:val="left"/>
      <w:pPr>
        <w:ind w:left="1144" w:hanging="435"/>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476" w:hanging="72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534" w:hanging="108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592" w:hanging="1440"/>
      </w:pPr>
      <w:rPr>
        <w:rFonts w:cs="Times New Roman" w:hint="default"/>
      </w:rPr>
    </w:lvl>
  </w:abstractNum>
  <w:abstractNum w:abstractNumId="10">
    <w:nsid w:val="344F708D"/>
    <w:multiLevelType w:val="hybridMultilevel"/>
    <w:tmpl w:val="A202BFF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025E39"/>
    <w:multiLevelType w:val="hybridMultilevel"/>
    <w:tmpl w:val="E8EE7C10"/>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478B6FDC"/>
    <w:multiLevelType w:val="hybridMultilevel"/>
    <w:tmpl w:val="26C254C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B722234"/>
    <w:multiLevelType w:val="hybridMultilevel"/>
    <w:tmpl w:val="6B843186"/>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D7536F6"/>
    <w:multiLevelType w:val="multilevel"/>
    <w:tmpl w:val="F45E80A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549F0C98"/>
    <w:multiLevelType w:val="multilevel"/>
    <w:tmpl w:val="AFC83FA6"/>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nsid w:val="55A314CD"/>
    <w:multiLevelType w:val="hybridMultilevel"/>
    <w:tmpl w:val="4C4C77D6"/>
    <w:lvl w:ilvl="0" w:tplc="04190017">
      <w:start w:val="1"/>
      <w:numFmt w:val="lowerLetter"/>
      <w:lvlText w:val="%1)"/>
      <w:lvlJc w:val="left"/>
      <w:pPr>
        <w:ind w:left="1344" w:hanging="360"/>
      </w:p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7">
    <w:nsid w:val="595C6F68"/>
    <w:multiLevelType w:val="hybridMultilevel"/>
    <w:tmpl w:val="CBFC2D44"/>
    <w:lvl w:ilvl="0" w:tplc="04190017">
      <w:start w:val="1"/>
      <w:numFmt w:val="lowerLetter"/>
      <w:lvlText w:val="%1)"/>
      <w:lvlJc w:val="left"/>
      <w:pPr>
        <w:ind w:left="1344" w:hanging="360"/>
      </w:p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8">
    <w:nsid w:val="5CA60EBB"/>
    <w:multiLevelType w:val="hybridMultilevel"/>
    <w:tmpl w:val="D50CEC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FD097F"/>
    <w:multiLevelType w:val="multilevel"/>
    <w:tmpl w:val="DDA21FB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FE36085"/>
    <w:multiLevelType w:val="multilevel"/>
    <w:tmpl w:val="49EA15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61843FFE"/>
    <w:multiLevelType w:val="hybridMultilevel"/>
    <w:tmpl w:val="D038B55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CF96BA0"/>
    <w:multiLevelType w:val="hybridMultilevel"/>
    <w:tmpl w:val="59B4CA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EC8422F"/>
    <w:multiLevelType w:val="hybridMultilevel"/>
    <w:tmpl w:val="2A569ED0"/>
    <w:lvl w:ilvl="0" w:tplc="DF4276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47916FB"/>
    <w:multiLevelType w:val="hybridMultilevel"/>
    <w:tmpl w:val="187E12FE"/>
    <w:lvl w:ilvl="0" w:tplc="047A3E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5A93354"/>
    <w:multiLevelType w:val="hybridMultilevel"/>
    <w:tmpl w:val="A202BFF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4"/>
  </w:num>
  <w:num w:numId="3">
    <w:abstractNumId w:val="23"/>
  </w:num>
  <w:num w:numId="4">
    <w:abstractNumId w:val="0"/>
  </w:num>
  <w:num w:numId="5">
    <w:abstractNumId w:val="7"/>
  </w:num>
  <w:num w:numId="6">
    <w:abstractNumId w:val="12"/>
  </w:num>
  <w:num w:numId="7">
    <w:abstractNumId w:val="8"/>
  </w:num>
  <w:num w:numId="8">
    <w:abstractNumId w:val="25"/>
  </w:num>
  <w:num w:numId="9">
    <w:abstractNumId w:val="10"/>
  </w:num>
  <w:num w:numId="10">
    <w:abstractNumId w:val="18"/>
  </w:num>
  <w:num w:numId="11">
    <w:abstractNumId w:val="21"/>
  </w:num>
  <w:num w:numId="12">
    <w:abstractNumId w:val="11"/>
  </w:num>
  <w:num w:numId="13">
    <w:abstractNumId w:val="17"/>
  </w:num>
  <w:num w:numId="14">
    <w:abstractNumId w:val="22"/>
  </w:num>
  <w:num w:numId="15">
    <w:abstractNumId w:val="6"/>
  </w:num>
  <w:num w:numId="16">
    <w:abstractNumId w:val="16"/>
  </w:num>
  <w:num w:numId="17">
    <w:abstractNumId w:val="5"/>
  </w:num>
  <w:num w:numId="18">
    <w:abstractNumId w:val="3"/>
  </w:num>
  <w:num w:numId="19">
    <w:abstractNumId w:val="19"/>
  </w:num>
  <w:num w:numId="20">
    <w:abstractNumId w:val="1"/>
  </w:num>
  <w:num w:numId="21">
    <w:abstractNumId w:val="20"/>
  </w:num>
  <w:num w:numId="22">
    <w:abstractNumId w:val="4"/>
  </w:num>
  <w:num w:numId="2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5"/>
  </w:num>
  <w:num w:numId="2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rsids>
    <w:rsidRoot w:val="00673796"/>
    <w:rsid w:val="00007B81"/>
    <w:rsid w:val="00010D43"/>
    <w:rsid w:val="000366C2"/>
    <w:rsid w:val="000374D7"/>
    <w:rsid w:val="0004135B"/>
    <w:rsid w:val="000450DB"/>
    <w:rsid w:val="000634B8"/>
    <w:rsid w:val="00064BF8"/>
    <w:rsid w:val="00080E2C"/>
    <w:rsid w:val="000B1DCE"/>
    <w:rsid w:val="000C782F"/>
    <w:rsid w:val="000D5135"/>
    <w:rsid w:val="000F48AA"/>
    <w:rsid w:val="001036FF"/>
    <w:rsid w:val="00134D15"/>
    <w:rsid w:val="00135579"/>
    <w:rsid w:val="001464DC"/>
    <w:rsid w:val="0016447D"/>
    <w:rsid w:val="001918B8"/>
    <w:rsid w:val="001C14EE"/>
    <w:rsid w:val="001C63A3"/>
    <w:rsid w:val="001D55FA"/>
    <w:rsid w:val="001E1CDA"/>
    <w:rsid w:val="001E56B2"/>
    <w:rsid w:val="001E75E8"/>
    <w:rsid w:val="001F4066"/>
    <w:rsid w:val="001F43B2"/>
    <w:rsid w:val="00217527"/>
    <w:rsid w:val="0027553C"/>
    <w:rsid w:val="002849CB"/>
    <w:rsid w:val="00295AB9"/>
    <w:rsid w:val="002B2B45"/>
    <w:rsid w:val="002D4595"/>
    <w:rsid w:val="002E0EE9"/>
    <w:rsid w:val="002E4FD2"/>
    <w:rsid w:val="00310F8B"/>
    <w:rsid w:val="0031667D"/>
    <w:rsid w:val="003214C8"/>
    <w:rsid w:val="003236BA"/>
    <w:rsid w:val="00336C8A"/>
    <w:rsid w:val="0034502E"/>
    <w:rsid w:val="0034645C"/>
    <w:rsid w:val="00347495"/>
    <w:rsid w:val="003524A7"/>
    <w:rsid w:val="00355AE4"/>
    <w:rsid w:val="003609BC"/>
    <w:rsid w:val="00386197"/>
    <w:rsid w:val="00387741"/>
    <w:rsid w:val="00391001"/>
    <w:rsid w:val="00393013"/>
    <w:rsid w:val="003A141F"/>
    <w:rsid w:val="003B0A6E"/>
    <w:rsid w:val="003D3004"/>
    <w:rsid w:val="003E1611"/>
    <w:rsid w:val="003E17F8"/>
    <w:rsid w:val="0040788B"/>
    <w:rsid w:val="0047235D"/>
    <w:rsid w:val="00494D7F"/>
    <w:rsid w:val="004A46B9"/>
    <w:rsid w:val="004A65ED"/>
    <w:rsid w:val="004C1E16"/>
    <w:rsid w:val="004D6F72"/>
    <w:rsid w:val="004E13E4"/>
    <w:rsid w:val="004F0010"/>
    <w:rsid w:val="00515BC0"/>
    <w:rsid w:val="00536FDB"/>
    <w:rsid w:val="00540098"/>
    <w:rsid w:val="00544922"/>
    <w:rsid w:val="00560139"/>
    <w:rsid w:val="005674DF"/>
    <w:rsid w:val="00580151"/>
    <w:rsid w:val="00580BD5"/>
    <w:rsid w:val="005A1F78"/>
    <w:rsid w:val="005A2FFD"/>
    <w:rsid w:val="005A592E"/>
    <w:rsid w:val="005D35A4"/>
    <w:rsid w:val="005E0D91"/>
    <w:rsid w:val="005E3BFF"/>
    <w:rsid w:val="005F1E1D"/>
    <w:rsid w:val="006063ED"/>
    <w:rsid w:val="00616F7D"/>
    <w:rsid w:val="00623CB5"/>
    <w:rsid w:val="00624C84"/>
    <w:rsid w:val="00673796"/>
    <w:rsid w:val="006C40EE"/>
    <w:rsid w:val="00734DB9"/>
    <w:rsid w:val="00752A77"/>
    <w:rsid w:val="00767860"/>
    <w:rsid w:val="00795B63"/>
    <w:rsid w:val="007A0A94"/>
    <w:rsid w:val="007B12CD"/>
    <w:rsid w:val="007B2198"/>
    <w:rsid w:val="00817678"/>
    <w:rsid w:val="00871F9A"/>
    <w:rsid w:val="00887E6B"/>
    <w:rsid w:val="00892929"/>
    <w:rsid w:val="008A5143"/>
    <w:rsid w:val="008B079D"/>
    <w:rsid w:val="008C0D0E"/>
    <w:rsid w:val="008C6C46"/>
    <w:rsid w:val="008D756F"/>
    <w:rsid w:val="008E7F71"/>
    <w:rsid w:val="008F05DF"/>
    <w:rsid w:val="0093034C"/>
    <w:rsid w:val="00931763"/>
    <w:rsid w:val="009373EC"/>
    <w:rsid w:val="009548D9"/>
    <w:rsid w:val="00962258"/>
    <w:rsid w:val="009749F6"/>
    <w:rsid w:val="00986B6B"/>
    <w:rsid w:val="00987301"/>
    <w:rsid w:val="009962C8"/>
    <w:rsid w:val="009A41BD"/>
    <w:rsid w:val="009B2653"/>
    <w:rsid w:val="009D0716"/>
    <w:rsid w:val="009D1A14"/>
    <w:rsid w:val="009F6FE0"/>
    <w:rsid w:val="00A2051C"/>
    <w:rsid w:val="00A20D9B"/>
    <w:rsid w:val="00A303D9"/>
    <w:rsid w:val="00A33E89"/>
    <w:rsid w:val="00A3692B"/>
    <w:rsid w:val="00A4258C"/>
    <w:rsid w:val="00A441FB"/>
    <w:rsid w:val="00A47D1C"/>
    <w:rsid w:val="00A539E0"/>
    <w:rsid w:val="00A62912"/>
    <w:rsid w:val="00A6321D"/>
    <w:rsid w:val="00A75F68"/>
    <w:rsid w:val="00A82315"/>
    <w:rsid w:val="00AC2681"/>
    <w:rsid w:val="00AE248F"/>
    <w:rsid w:val="00AF534D"/>
    <w:rsid w:val="00AF6CE3"/>
    <w:rsid w:val="00B07B4A"/>
    <w:rsid w:val="00B228C8"/>
    <w:rsid w:val="00B27FB4"/>
    <w:rsid w:val="00B46A14"/>
    <w:rsid w:val="00BB1895"/>
    <w:rsid w:val="00BB3070"/>
    <w:rsid w:val="00BD4115"/>
    <w:rsid w:val="00BE734D"/>
    <w:rsid w:val="00BF157F"/>
    <w:rsid w:val="00C07314"/>
    <w:rsid w:val="00C106B0"/>
    <w:rsid w:val="00C106DB"/>
    <w:rsid w:val="00C233F3"/>
    <w:rsid w:val="00C25D55"/>
    <w:rsid w:val="00C32AA4"/>
    <w:rsid w:val="00C63B91"/>
    <w:rsid w:val="00C74DFB"/>
    <w:rsid w:val="00C83E74"/>
    <w:rsid w:val="00C86F35"/>
    <w:rsid w:val="00C96DF5"/>
    <w:rsid w:val="00CD2E16"/>
    <w:rsid w:val="00CD3E81"/>
    <w:rsid w:val="00D11E3C"/>
    <w:rsid w:val="00D15882"/>
    <w:rsid w:val="00D36665"/>
    <w:rsid w:val="00D36D6D"/>
    <w:rsid w:val="00D81546"/>
    <w:rsid w:val="00DA390A"/>
    <w:rsid w:val="00DE2148"/>
    <w:rsid w:val="00DE4209"/>
    <w:rsid w:val="00DF44D9"/>
    <w:rsid w:val="00E177D8"/>
    <w:rsid w:val="00E62B3E"/>
    <w:rsid w:val="00E64D5F"/>
    <w:rsid w:val="00E65B2D"/>
    <w:rsid w:val="00E977E3"/>
    <w:rsid w:val="00EC21A0"/>
    <w:rsid w:val="00EC3808"/>
    <w:rsid w:val="00EC6C99"/>
    <w:rsid w:val="00F278F0"/>
    <w:rsid w:val="00F27930"/>
    <w:rsid w:val="00F34F99"/>
    <w:rsid w:val="00F86A55"/>
    <w:rsid w:val="00F976EF"/>
    <w:rsid w:val="00FA0C2E"/>
    <w:rsid w:val="00FA2141"/>
    <w:rsid w:val="00FA7EE7"/>
    <w:rsid w:val="00FC60BA"/>
    <w:rsid w:val="00FE4BA4"/>
    <w:rsid w:val="00FF21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E81"/>
    <w:pPr>
      <w:spacing w:after="0" w:line="240" w:lineRule="auto"/>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73796"/>
    <w:pPr>
      <w:tabs>
        <w:tab w:val="center" w:pos="4677"/>
        <w:tab w:val="right" w:pos="9355"/>
      </w:tabs>
    </w:pPr>
  </w:style>
  <w:style w:type="character" w:customStyle="1" w:styleId="a4">
    <w:name w:val="Нижний колонтитул Знак"/>
    <w:basedOn w:val="a0"/>
    <w:link w:val="a3"/>
    <w:uiPriority w:val="99"/>
    <w:rsid w:val="00673796"/>
    <w:rPr>
      <w:rFonts w:ascii="Arial" w:eastAsia="Times New Roman" w:hAnsi="Arial" w:cs="Times New Roman"/>
      <w:sz w:val="24"/>
      <w:szCs w:val="24"/>
    </w:rPr>
  </w:style>
  <w:style w:type="character" w:customStyle="1" w:styleId="a5">
    <w:name w:val="Абзац списка Знак"/>
    <w:aliases w:val="Маркер Знак,Bullet List Знак,FooterText Знак,numbered Знак,Paragraphe de liste1 Знак,lp1 Знак,Абзац списка нумерованный Знак,Use Case List Paragraph Знак"/>
    <w:link w:val="a6"/>
    <w:uiPriority w:val="99"/>
    <w:locked/>
    <w:rsid w:val="00673796"/>
  </w:style>
  <w:style w:type="paragraph" w:styleId="a6">
    <w:name w:val="List Paragraph"/>
    <w:aliases w:val="Маркер,Bullet List,FooterText,numbered,Paragraphe de liste1,lp1,Абзац списка нумерованный,Use Case List Paragraph"/>
    <w:basedOn w:val="a"/>
    <w:link w:val="a5"/>
    <w:uiPriority w:val="99"/>
    <w:qFormat/>
    <w:rsid w:val="0067379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6737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Normal (Web)"/>
    <w:basedOn w:val="a"/>
    <w:uiPriority w:val="99"/>
    <w:unhideWhenUsed/>
    <w:rsid w:val="00134D15"/>
    <w:pPr>
      <w:spacing w:before="100" w:beforeAutospacing="1" w:after="100" w:afterAutospacing="1"/>
    </w:pPr>
    <w:rPr>
      <w:rFonts w:ascii="Times New Roman" w:hAnsi="Times New Roman"/>
    </w:rPr>
  </w:style>
  <w:style w:type="paragraph" w:customStyle="1" w:styleId="228bf8a64b8551e1msonormal">
    <w:name w:val="228bf8a64b8551e1msonormal"/>
    <w:basedOn w:val="a"/>
    <w:rsid w:val="003B0A6E"/>
    <w:pPr>
      <w:spacing w:before="100" w:beforeAutospacing="1" w:after="100" w:afterAutospacing="1"/>
    </w:pPr>
    <w:rPr>
      <w:rFonts w:ascii="Times New Roman" w:hAnsi="Times New Roman"/>
    </w:rPr>
  </w:style>
  <w:style w:type="paragraph" w:styleId="a8">
    <w:name w:val="Balloon Text"/>
    <w:basedOn w:val="a"/>
    <w:link w:val="a9"/>
    <w:uiPriority w:val="99"/>
    <w:semiHidden/>
    <w:unhideWhenUsed/>
    <w:rsid w:val="003524A7"/>
    <w:rPr>
      <w:rFonts w:ascii="Segoe UI" w:hAnsi="Segoe UI" w:cs="Segoe UI"/>
      <w:sz w:val="18"/>
      <w:szCs w:val="18"/>
    </w:rPr>
  </w:style>
  <w:style w:type="character" w:customStyle="1" w:styleId="a9">
    <w:name w:val="Текст выноски Знак"/>
    <w:basedOn w:val="a0"/>
    <w:link w:val="a8"/>
    <w:uiPriority w:val="99"/>
    <w:semiHidden/>
    <w:rsid w:val="003524A7"/>
    <w:rPr>
      <w:rFonts w:ascii="Segoe UI" w:eastAsia="Times New Roman" w:hAnsi="Segoe UI" w:cs="Segoe UI"/>
      <w:sz w:val="18"/>
      <w:szCs w:val="18"/>
      <w:lang w:eastAsia="ru-RU"/>
    </w:rPr>
  </w:style>
  <w:style w:type="table" w:styleId="aa">
    <w:name w:val="Table Grid"/>
    <w:basedOn w:val="a1"/>
    <w:uiPriority w:val="39"/>
    <w:rsid w:val="004D6F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Plain Text"/>
    <w:basedOn w:val="a"/>
    <w:link w:val="ac"/>
    <w:uiPriority w:val="99"/>
    <w:unhideWhenUsed/>
    <w:rsid w:val="001464DC"/>
    <w:rPr>
      <w:rFonts w:ascii="Calibri" w:eastAsiaTheme="minorHAnsi" w:hAnsi="Calibri" w:cstheme="minorBidi"/>
      <w:sz w:val="22"/>
      <w:szCs w:val="21"/>
      <w:lang w:eastAsia="en-US"/>
    </w:rPr>
  </w:style>
  <w:style w:type="character" w:customStyle="1" w:styleId="ac">
    <w:name w:val="Текст Знак"/>
    <w:basedOn w:val="a0"/>
    <w:link w:val="ab"/>
    <w:uiPriority w:val="99"/>
    <w:rsid w:val="001464DC"/>
    <w:rPr>
      <w:rFonts w:ascii="Calibri" w:hAnsi="Calibri"/>
      <w:szCs w:val="21"/>
    </w:rPr>
  </w:style>
  <w:style w:type="paragraph" w:styleId="ad">
    <w:name w:val="header"/>
    <w:aliases w:val="ВерхКолонтитул,Верхний колонтитул1,Linie,header"/>
    <w:basedOn w:val="a"/>
    <w:link w:val="ae"/>
    <w:uiPriority w:val="99"/>
    <w:unhideWhenUsed/>
    <w:qFormat/>
    <w:rsid w:val="00536FDB"/>
    <w:pPr>
      <w:tabs>
        <w:tab w:val="center" w:pos="4677"/>
        <w:tab w:val="right" w:pos="9355"/>
      </w:tabs>
    </w:pPr>
  </w:style>
  <w:style w:type="character" w:customStyle="1" w:styleId="ae">
    <w:name w:val="Верхний колонтитул Знак"/>
    <w:aliases w:val="ВерхКолонтитул Знак,Верхний колонтитул1 Знак,Linie Знак,header Знак"/>
    <w:basedOn w:val="a0"/>
    <w:link w:val="ad"/>
    <w:uiPriority w:val="99"/>
    <w:rsid w:val="00536FDB"/>
    <w:rPr>
      <w:rFonts w:ascii="Arial" w:eastAsia="Times New Roman" w:hAnsi="Arial" w:cs="Times New Roman"/>
      <w:sz w:val="24"/>
      <w:szCs w:val="24"/>
      <w:lang w:eastAsia="ru-RU"/>
    </w:rPr>
  </w:style>
  <w:style w:type="paragraph" w:customStyle="1" w:styleId="LO-normal">
    <w:name w:val="LO-normal"/>
    <w:rsid w:val="00310F8B"/>
    <w:pPr>
      <w:suppressAutoHyphens/>
      <w:spacing w:after="0" w:line="276" w:lineRule="auto"/>
    </w:pPr>
    <w:rPr>
      <w:rFonts w:ascii="Arial" w:eastAsia="Arial" w:hAnsi="Arial" w:cs="Arial"/>
      <w:lang w:eastAsia="zh-CN" w:bidi="hi-IN"/>
    </w:rPr>
  </w:style>
</w:styles>
</file>

<file path=word/webSettings.xml><?xml version="1.0" encoding="utf-8"?>
<w:webSettings xmlns:r="http://schemas.openxmlformats.org/officeDocument/2006/relationships" xmlns:w="http://schemas.openxmlformats.org/wordprocessingml/2006/main">
  <w:divs>
    <w:div w:id="79260028">
      <w:bodyDiv w:val="1"/>
      <w:marLeft w:val="0"/>
      <w:marRight w:val="0"/>
      <w:marTop w:val="0"/>
      <w:marBottom w:val="0"/>
      <w:divBdr>
        <w:top w:val="none" w:sz="0" w:space="0" w:color="auto"/>
        <w:left w:val="none" w:sz="0" w:space="0" w:color="auto"/>
        <w:bottom w:val="none" w:sz="0" w:space="0" w:color="auto"/>
        <w:right w:val="none" w:sz="0" w:space="0" w:color="auto"/>
      </w:divBdr>
    </w:div>
    <w:div w:id="564222864">
      <w:bodyDiv w:val="1"/>
      <w:marLeft w:val="0"/>
      <w:marRight w:val="0"/>
      <w:marTop w:val="0"/>
      <w:marBottom w:val="0"/>
      <w:divBdr>
        <w:top w:val="none" w:sz="0" w:space="0" w:color="auto"/>
        <w:left w:val="none" w:sz="0" w:space="0" w:color="auto"/>
        <w:bottom w:val="none" w:sz="0" w:space="0" w:color="auto"/>
        <w:right w:val="none" w:sz="0" w:space="0" w:color="auto"/>
      </w:divBdr>
    </w:div>
    <w:div w:id="161929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5F4AF-CFDE-4F57-AD8B-8E612CC8E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5402</Words>
  <Characters>30793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dc:creator>
  <cp:lastModifiedBy>1</cp:lastModifiedBy>
  <cp:revision>4</cp:revision>
  <cp:lastPrinted>2026-05-12T11:48:00Z</cp:lastPrinted>
  <dcterms:created xsi:type="dcterms:W3CDTF">2026-05-12T11:27:00Z</dcterms:created>
  <dcterms:modified xsi:type="dcterms:W3CDTF">2026-05-14T07:19:00Z</dcterms:modified>
</cp:coreProperties>
</file>