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372868DC"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642564">
        <w:rPr>
          <w:rFonts w:ascii="Times New Roman" w:hAnsi="Times New Roman" w:cs="Times New Roman"/>
          <w:b/>
          <w:spacing w:val="-2"/>
          <w:sz w:val="22"/>
          <w:szCs w:val="22"/>
        </w:rPr>
        <w:t>2026/</w:t>
      </w:r>
      <w:r w:rsidR="004A2A52">
        <w:rPr>
          <w:rFonts w:ascii="Times New Roman" w:hAnsi="Times New Roman" w:cs="Times New Roman"/>
          <w:b/>
          <w:spacing w:val="-2"/>
          <w:sz w:val="22"/>
          <w:szCs w:val="22"/>
        </w:rPr>
        <w:t>5</w:t>
      </w:r>
    </w:p>
    <w:p w14:paraId="267DC517" w14:textId="03F9DC8B"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4A2A52">
        <w:rPr>
          <w:rFonts w:ascii="Times New Roman" w:hAnsi="Times New Roman" w:cs="Times New Roman"/>
          <w:b/>
          <w:color w:val="000000"/>
          <w:sz w:val="22"/>
          <w:szCs w:val="22"/>
        </w:rPr>
        <w:t>62</w:t>
      </w:r>
      <w:r w:rsidR="00F91F89" w:rsidRPr="00F91F89">
        <w:rPr>
          <w:rFonts w:ascii="Times New Roman" w:hAnsi="Times New Roman" w:cs="Times New Roman"/>
          <w:b/>
          <w:color w:val="000000"/>
          <w:sz w:val="22"/>
          <w:szCs w:val="22"/>
        </w:rPr>
        <w:t xml:space="preserve"> в 2026 году</w:t>
      </w:r>
    </w:p>
    <w:p w14:paraId="41FEBED9"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64EC6D36" w14:textId="5BD2679A" w:rsidR="005D7A4B" w:rsidRPr="0044457C" w:rsidRDefault="005D7A4B" w:rsidP="005D7A4B">
      <w:pPr>
        <w:pStyle w:val="ConsPlusNonformat"/>
        <w:jc w:val="center"/>
        <w:rPr>
          <w:rFonts w:ascii="Times New Roman" w:hAnsi="Times New Roman" w:cs="Times New Roman"/>
          <w:bCs/>
          <w:sz w:val="22"/>
          <w:szCs w:val="22"/>
        </w:rPr>
      </w:pPr>
      <w:proofErr w:type="gramStart"/>
      <w:r w:rsidRPr="0044457C">
        <w:rPr>
          <w:rFonts w:ascii="Times New Roman" w:eastAsia="Calibri" w:hAnsi="Times New Roman" w:cs="Times New Roman"/>
          <w:b/>
          <w:bCs/>
          <w:spacing w:val="-2"/>
          <w:sz w:val="22"/>
          <w:szCs w:val="22"/>
          <w:lang w:eastAsia="en-US"/>
        </w:rPr>
        <w:t>ИКЗ</w:t>
      </w:r>
      <w:r w:rsidR="000B2C02" w:rsidRPr="0044457C">
        <w:rPr>
          <w:rFonts w:ascii="Times New Roman" w:eastAsia="Calibri" w:hAnsi="Times New Roman" w:cs="Times New Roman"/>
          <w:b/>
          <w:bCs/>
          <w:spacing w:val="-2"/>
          <w:sz w:val="22"/>
          <w:szCs w:val="22"/>
          <w:lang w:eastAsia="en-US"/>
        </w:rPr>
        <w:t xml:space="preserve"> </w:t>
      </w:r>
      <w:r w:rsidRPr="0044457C">
        <w:rPr>
          <w:rFonts w:ascii="Times New Roman" w:eastAsia="Calibri" w:hAnsi="Times New Roman" w:cs="Times New Roman"/>
          <w:b/>
          <w:bCs/>
          <w:spacing w:val="-2"/>
          <w:sz w:val="22"/>
          <w:szCs w:val="22"/>
          <w:lang w:eastAsia="en-US"/>
        </w:rPr>
        <w:t xml:space="preserve"> </w:t>
      </w:r>
      <w:r w:rsidR="004A2A52" w:rsidRPr="0044457C">
        <w:rPr>
          <w:rFonts w:ascii="Times New Roman" w:eastAsia="Calibri" w:hAnsi="Times New Roman" w:cs="Times New Roman"/>
          <w:b/>
          <w:bCs/>
          <w:sz w:val="22"/>
          <w:u w:val="single"/>
        </w:rPr>
        <w:t>_</w:t>
      </w:r>
      <w:proofErr w:type="gramEnd"/>
      <w:r w:rsidR="0044457C" w:rsidRPr="0044457C">
        <w:rPr>
          <w:rFonts w:ascii="Tahoma" w:hAnsi="Tahoma" w:cs="Tahoma"/>
          <w:color w:val="000000"/>
          <w:sz w:val="18"/>
          <w:szCs w:val="18"/>
          <w:shd w:val="clear" w:color="auto" w:fill="F1F1F1"/>
        </w:rPr>
        <w:t xml:space="preserve"> </w:t>
      </w:r>
      <w:r w:rsidR="0044457C" w:rsidRPr="0044457C">
        <w:rPr>
          <w:rFonts w:ascii="Times New Roman" w:hAnsi="Times New Roman" w:cs="Times New Roman"/>
          <w:bCs/>
          <w:sz w:val="22"/>
          <w:szCs w:val="22"/>
        </w:rPr>
        <w:t>262781670697178160100100040000000000</w:t>
      </w:r>
    </w:p>
    <w:p w14:paraId="5D269D69" w14:textId="77777777" w:rsidR="00874E81" w:rsidRPr="0044457C" w:rsidRDefault="00874E81" w:rsidP="005D7A4B">
      <w:pPr>
        <w:pStyle w:val="ConsPlusNonformat"/>
        <w:jc w:val="center"/>
        <w:rPr>
          <w:rFonts w:ascii="Times New Roman" w:hAnsi="Times New Roman" w:cs="Times New Roman"/>
          <w:bCs/>
          <w:sz w:val="22"/>
          <w:szCs w:val="22"/>
        </w:rPr>
      </w:pPr>
    </w:p>
    <w:tbl>
      <w:tblPr>
        <w:tblW w:w="0" w:type="auto"/>
        <w:tblLook w:val="04A0" w:firstRow="1" w:lastRow="0" w:firstColumn="1" w:lastColumn="0" w:noHBand="0" w:noVBand="1"/>
      </w:tblPr>
      <w:tblGrid>
        <w:gridCol w:w="4662"/>
        <w:gridCol w:w="4694"/>
      </w:tblGrid>
      <w:tr w:rsidR="000B2C02" w:rsidRPr="00090136" w14:paraId="20F39B30" w14:textId="77777777" w:rsidTr="000B2C02">
        <w:tc>
          <w:tcPr>
            <w:tcW w:w="5210" w:type="dxa"/>
          </w:tcPr>
          <w:p w14:paraId="2D71BB75"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tcPr>
          <w:p w14:paraId="7F314A12" w14:textId="6A4A1E91"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proofErr w:type="gramStart"/>
            <w:r w:rsidRPr="004A2A52">
              <w:rPr>
                <w:bCs/>
                <w:sz w:val="22"/>
                <w:szCs w:val="22"/>
                <w:highlight w:val="yellow"/>
              </w:rPr>
              <w:t>«</w:t>
            </w:r>
            <w:r w:rsidR="004A2A52" w:rsidRPr="004A2A52">
              <w:rPr>
                <w:bCs/>
                <w:sz w:val="22"/>
                <w:szCs w:val="22"/>
                <w:highlight w:val="yellow"/>
              </w:rPr>
              <w:t xml:space="preserve">  </w:t>
            </w:r>
            <w:r w:rsidRPr="004A2A52">
              <w:rPr>
                <w:bCs/>
                <w:sz w:val="22"/>
                <w:szCs w:val="22"/>
                <w:highlight w:val="yellow"/>
              </w:rPr>
              <w:t>»</w:t>
            </w:r>
            <w:proofErr w:type="gramEnd"/>
            <w:r w:rsidRPr="00090136">
              <w:rPr>
                <w:bCs/>
                <w:sz w:val="22"/>
                <w:szCs w:val="22"/>
              </w:rPr>
              <w:t xml:space="preserve"> </w:t>
            </w:r>
            <w:r w:rsidR="00831FC9">
              <w:rPr>
                <w:bCs/>
                <w:sz w:val="22"/>
                <w:szCs w:val="22"/>
              </w:rPr>
              <w:t>_______</w:t>
            </w:r>
            <w:r w:rsidR="000B2C02" w:rsidRPr="00090136">
              <w:rPr>
                <w:bCs/>
                <w:sz w:val="22"/>
                <w:szCs w:val="22"/>
              </w:rPr>
              <w:t>202</w:t>
            </w:r>
            <w:r w:rsidR="00F91F89">
              <w:rPr>
                <w:bCs/>
                <w:sz w:val="22"/>
                <w:szCs w:val="22"/>
              </w:rPr>
              <w:t>6</w:t>
            </w:r>
            <w:r w:rsidR="000B2C02" w:rsidRPr="00090136">
              <w:rPr>
                <w:bCs/>
                <w:sz w:val="22"/>
                <w:szCs w:val="22"/>
              </w:rPr>
              <w:t xml:space="preserve"> г.</w:t>
            </w:r>
          </w:p>
        </w:tc>
      </w:tr>
      <w:bookmarkEnd w:id="0"/>
    </w:tbl>
    <w:p w14:paraId="3C9543A6" w14:textId="77777777" w:rsidR="000B2C02" w:rsidRPr="00090136" w:rsidRDefault="000B2C02" w:rsidP="005D7A4B">
      <w:pPr>
        <w:pStyle w:val="ConsPlusNonformat"/>
        <w:jc w:val="center"/>
        <w:rPr>
          <w:rFonts w:ascii="Times New Roman" w:hAnsi="Times New Roman" w:cs="Times New Roman"/>
          <w:b/>
          <w:spacing w:val="-2"/>
          <w:sz w:val="22"/>
          <w:szCs w:val="22"/>
        </w:rPr>
      </w:pPr>
    </w:p>
    <w:p w14:paraId="5AF33F76" w14:textId="28634313" w:rsidR="004A2A52" w:rsidRPr="004A2A52" w:rsidRDefault="004A2A52" w:rsidP="004A2A52">
      <w:pPr>
        <w:ind w:firstLine="567"/>
        <w:jc w:val="both"/>
        <w:rPr>
          <w:sz w:val="22"/>
          <w:szCs w:val="22"/>
        </w:rPr>
      </w:pPr>
      <w:r w:rsidRPr="004A2A52">
        <w:rPr>
          <w:b/>
          <w:bCs/>
          <w:color w:val="000000"/>
          <w:sz w:val="22"/>
          <w:szCs w:val="22"/>
        </w:rPr>
        <w:t>Территориальная избирательная комиссия № 62</w:t>
      </w:r>
      <w:r w:rsidRPr="004A2A52">
        <w:rPr>
          <w:color w:val="000000"/>
          <w:sz w:val="22"/>
          <w:szCs w:val="22"/>
        </w:rPr>
        <w:t xml:space="preserve">, действующая на основании Закона </w:t>
      </w:r>
      <w:r w:rsidRPr="004A2A52">
        <w:rPr>
          <w:color w:val="000000"/>
          <w:sz w:val="22"/>
          <w:szCs w:val="22"/>
        </w:rPr>
        <w:br/>
        <w:t xml:space="preserve">Санкт-Петербурга от 05.07.2006 № 385-57 «О территориальных избирательных комиссиях </w:t>
      </w:r>
      <w:r w:rsidRPr="004A2A52">
        <w:rPr>
          <w:color w:val="000000"/>
          <w:sz w:val="22"/>
          <w:szCs w:val="22"/>
        </w:rPr>
        <w:br/>
        <w:t xml:space="preserve">в Санкт-Петербурге», в лице </w:t>
      </w:r>
      <w:r w:rsidRPr="004A2A52">
        <w:rPr>
          <w:sz w:val="22"/>
          <w:szCs w:val="22"/>
        </w:rPr>
        <w:t>председателя ТИК № 62 Кашкарова Юрия Федоровича</w:t>
      </w:r>
      <w:r w:rsidRPr="004A2A52">
        <w:rPr>
          <w:color w:val="000000"/>
          <w:sz w:val="22"/>
          <w:szCs w:val="22"/>
        </w:rPr>
        <w:t xml:space="preserve">, действующего </w:t>
      </w:r>
      <w:r w:rsidRPr="004A2A52">
        <w:rPr>
          <w:color w:val="000000"/>
          <w:sz w:val="22"/>
          <w:szCs w:val="22"/>
        </w:rPr>
        <w:br/>
        <w:t>на основании Закона Санкт-Петербурга от 05.07.2006 № 385-57</w:t>
      </w:r>
      <w:r w:rsidRPr="004A2A52">
        <w:rPr>
          <w:b/>
          <w:bCs/>
          <w:color w:val="000000"/>
          <w:sz w:val="22"/>
          <w:szCs w:val="22"/>
        </w:rPr>
        <w:t xml:space="preserve"> </w:t>
      </w:r>
      <w:r w:rsidRPr="004A2A52">
        <w:rPr>
          <w:color w:val="000000"/>
          <w:sz w:val="22"/>
          <w:szCs w:val="22"/>
        </w:rPr>
        <w:t>«О территориальных избирательных комиссиях в Санкт-Петербурге»</w:t>
      </w:r>
      <w:r w:rsidRPr="004A2A52">
        <w:rPr>
          <w:b/>
          <w:bCs/>
          <w:color w:val="000000"/>
          <w:sz w:val="22"/>
          <w:szCs w:val="22"/>
        </w:rPr>
        <w:t xml:space="preserve"> </w:t>
      </w:r>
      <w:r w:rsidRPr="004A2A52">
        <w:rPr>
          <w:sz w:val="22"/>
          <w:szCs w:val="22"/>
        </w:rPr>
        <w:t xml:space="preserve">и решения Санкт-Петербургской избирательной комиссии от 03.06.2025 № 144-47 «О назначении председателя Территориальной избирательной комиссии № 62», </w:t>
      </w:r>
      <w:r w:rsidRPr="004A2A52">
        <w:rPr>
          <w:color w:val="000000"/>
          <w:sz w:val="22"/>
          <w:szCs w:val="22"/>
        </w:rPr>
        <w:t xml:space="preserve">именуемая в дальнейшем </w:t>
      </w:r>
      <w:r w:rsidRPr="004A2A52">
        <w:rPr>
          <w:b/>
          <w:bCs/>
          <w:color w:val="000000"/>
          <w:sz w:val="22"/>
          <w:szCs w:val="22"/>
        </w:rPr>
        <w:t>«Заказчик»</w:t>
      </w:r>
      <w:r w:rsidRPr="004A2A52">
        <w:rPr>
          <w:color w:val="000000"/>
          <w:sz w:val="22"/>
          <w:szCs w:val="22"/>
        </w:rPr>
        <w:t>,</w:t>
      </w:r>
      <w:r w:rsidRPr="004A2A52">
        <w:rPr>
          <w:sz w:val="22"/>
          <w:szCs w:val="22"/>
        </w:rPr>
        <w:t xml:space="preserve"> с одной стороны, и</w:t>
      </w:r>
      <w:r w:rsidRPr="004A2A52">
        <w:rPr>
          <w:b/>
          <w:bCs/>
          <w:color w:val="000000"/>
          <w:sz w:val="22"/>
          <w:szCs w:val="22"/>
        </w:rPr>
        <w:t xml:space="preserve"> </w:t>
      </w:r>
    </w:p>
    <w:p w14:paraId="3AE46EF1" w14:textId="55F09BF0" w:rsidR="009511A4" w:rsidRPr="009511A4" w:rsidRDefault="009511A4" w:rsidP="009511A4">
      <w:pPr>
        <w:ind w:firstLine="567"/>
        <w:jc w:val="both"/>
        <w:rPr>
          <w:sz w:val="22"/>
          <w:szCs w:val="22"/>
        </w:rPr>
      </w:pPr>
      <w:r w:rsidRPr="009511A4">
        <w:rPr>
          <w:b/>
          <w:bCs/>
          <w:sz w:val="22"/>
          <w:szCs w:val="22"/>
          <w:shd w:val="clear" w:color="auto" w:fill="BFBFBF"/>
        </w:rPr>
        <w:t>____________________</w:t>
      </w:r>
      <w:r w:rsidRPr="009511A4">
        <w:rPr>
          <w:bCs/>
          <w:sz w:val="22"/>
          <w:szCs w:val="22"/>
        </w:rPr>
        <w:t xml:space="preserve">, именуемое в дальнейшем </w:t>
      </w:r>
      <w:r w:rsidRPr="009511A4">
        <w:rPr>
          <w:b/>
          <w:bCs/>
          <w:sz w:val="22"/>
          <w:szCs w:val="22"/>
        </w:rPr>
        <w:t>«Исполнитель»</w:t>
      </w:r>
      <w:r w:rsidRPr="009511A4">
        <w:rPr>
          <w:bCs/>
          <w:sz w:val="22"/>
          <w:szCs w:val="22"/>
        </w:rPr>
        <w:t xml:space="preserve">, в лице </w:t>
      </w:r>
      <w:r w:rsidRPr="009511A4">
        <w:rPr>
          <w:bCs/>
          <w:sz w:val="22"/>
          <w:szCs w:val="22"/>
          <w:shd w:val="clear" w:color="auto" w:fill="BFBFBF"/>
        </w:rPr>
        <w:t>_______________</w:t>
      </w:r>
      <w:r w:rsidRPr="009511A4">
        <w:rPr>
          <w:bCs/>
          <w:sz w:val="22"/>
          <w:szCs w:val="22"/>
        </w:rPr>
        <w:t xml:space="preserve">, действующего на основании </w:t>
      </w:r>
      <w:r w:rsidRPr="009511A4">
        <w:rPr>
          <w:bCs/>
          <w:sz w:val="22"/>
          <w:szCs w:val="22"/>
          <w:shd w:val="clear" w:color="auto" w:fill="BFBFBF"/>
        </w:rPr>
        <w:t>_______________</w:t>
      </w:r>
      <w:r w:rsidRPr="009511A4">
        <w:rPr>
          <w:sz w:val="22"/>
          <w:szCs w:val="22"/>
        </w:rPr>
        <w:t xml:space="preserve">, с другой стороны, вместе именуемые «Стороны» и каждый в отдельности «Сторона», </w:t>
      </w:r>
      <w:r w:rsidRPr="009511A4">
        <w:rPr>
          <w:rFonts w:eastAsia="Calibri"/>
          <w:sz w:val="22"/>
          <w:szCs w:val="24"/>
          <w:lang w:eastAsia="en-US"/>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r w:rsidRPr="009511A4">
        <w:rPr>
          <w:sz w:val="22"/>
          <w:szCs w:val="22"/>
        </w:rPr>
        <w:t>.</w:t>
      </w:r>
    </w:p>
    <w:p w14:paraId="0C1DD9C1" w14:textId="77777777" w:rsidR="005D7A4B" w:rsidRPr="00D644BB" w:rsidRDefault="005D7A4B" w:rsidP="00874E81">
      <w:pPr>
        <w:pStyle w:val="2"/>
        <w:rPr>
          <w:spacing w:val="-2"/>
          <w:sz w:val="22"/>
        </w:rPr>
      </w:pPr>
      <w:r w:rsidRPr="00D644BB">
        <w:rPr>
          <w:spacing w:val="-2"/>
          <w:sz w:val="22"/>
        </w:rPr>
        <w:t>1. ПРЕДМЕТ КОНТРАКТА</w:t>
      </w:r>
    </w:p>
    <w:p w14:paraId="70378239" w14:textId="6B23B9E5"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9511A4">
        <w:rPr>
          <w:rFonts w:ascii="Times New Roman" w:hAnsi="Times New Roman" w:cs="Times New Roman"/>
          <w:b/>
          <w:color w:val="000000"/>
          <w:sz w:val="22"/>
          <w:szCs w:val="22"/>
        </w:rPr>
        <w:t>62</w:t>
      </w:r>
      <w:r w:rsidR="00F91F89" w:rsidRPr="00F91F89">
        <w:rPr>
          <w:rFonts w:ascii="Times New Roman" w:hAnsi="Times New Roman" w:cs="Times New Roman"/>
          <w:b/>
          <w:color w:val="000000"/>
          <w:sz w:val="22"/>
          <w:szCs w:val="22"/>
        </w:rPr>
        <w:t xml:space="preserve"> 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214FF331" w14:textId="6E851B78" w:rsidR="007B7985"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r w:rsidR="004C6132" w:rsidRPr="00D644BB">
        <w:rPr>
          <w:spacing w:val="-2"/>
          <w:sz w:val="22"/>
          <w:szCs w:val="22"/>
        </w:rPr>
        <w:t>контракту)</w:t>
      </w:r>
      <w:r w:rsidR="004C6132">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от 2</w:t>
      </w:r>
      <w:r w:rsidR="007B7985">
        <w:rPr>
          <w:sz w:val="22"/>
          <w:szCs w:val="22"/>
        </w:rPr>
        <w:t>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r w:rsidR="007B7985">
        <w:rPr>
          <w:sz w:val="22"/>
          <w:szCs w:val="22"/>
        </w:rPr>
        <w:t xml:space="preserve"> </w:t>
      </w:r>
    </w:p>
    <w:p w14:paraId="1C8BBEFE" w14:textId="57D4A044" w:rsidR="00713471" w:rsidRPr="00365D6E" w:rsidRDefault="007B7985" w:rsidP="00365D6E">
      <w:pPr>
        <w:widowControl w:val="0"/>
        <w:autoSpaceDE w:val="0"/>
        <w:autoSpaceDN w:val="0"/>
        <w:ind w:firstLine="567"/>
        <w:jc w:val="both"/>
        <w:rPr>
          <w:sz w:val="22"/>
          <w:szCs w:val="22"/>
        </w:rPr>
      </w:pPr>
      <w:r>
        <w:rPr>
          <w:sz w:val="22"/>
          <w:szCs w:val="22"/>
        </w:rPr>
        <w:t xml:space="preserve">1.2.1. Список обучающихся будет направлен Исполнителю не позднее 3 рабочих дней после согласования периода обучения в соответствии с п. 1.4.1 контракта. </w:t>
      </w:r>
    </w:p>
    <w:p w14:paraId="382ADA89" w14:textId="26D7EA98"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w:t>
      </w:r>
      <w:r w:rsidR="004C6132" w:rsidRPr="003A6FD4">
        <w:rPr>
          <w:sz w:val="22"/>
          <w:szCs w:val="22"/>
        </w:rPr>
        <w:t xml:space="preserve">профилактике» </w:t>
      </w:r>
      <w:r w:rsidR="004C6132" w:rsidRPr="003A6FD4">
        <w:rPr>
          <w:spacing w:val="-2"/>
          <w:sz w:val="22"/>
          <w:szCs w:val="22"/>
        </w:rPr>
        <w:t>–</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5F0E7F74"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14:paraId="4A3C5C22" w14:textId="0D995D1E" w:rsidR="005D7A4B" w:rsidRDefault="005D7A4B" w:rsidP="00A83A55">
      <w:pPr>
        <w:widowControl w:val="0"/>
        <w:autoSpaceDE w:val="0"/>
        <w:autoSpaceDN w:val="0"/>
        <w:ind w:firstLine="567"/>
        <w:jc w:val="both"/>
        <w:rPr>
          <w:spacing w:val="-2"/>
          <w:sz w:val="22"/>
          <w:szCs w:val="22"/>
        </w:rPr>
      </w:pPr>
      <w:r w:rsidRPr="00D644BB">
        <w:rPr>
          <w:spacing w:val="-2"/>
          <w:sz w:val="22"/>
          <w:szCs w:val="22"/>
        </w:rPr>
        <w:t>1.4.</w:t>
      </w:r>
      <w:r w:rsidR="007B7985">
        <w:rPr>
          <w:spacing w:val="-2"/>
          <w:sz w:val="22"/>
          <w:szCs w:val="22"/>
        </w:rPr>
        <w:t xml:space="preserve">   </w:t>
      </w:r>
      <w:r w:rsidRPr="00D644BB">
        <w:rPr>
          <w:spacing w:val="-2"/>
          <w:sz w:val="22"/>
          <w:szCs w:val="22"/>
        </w:rPr>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642564">
        <w:rPr>
          <w:spacing w:val="-2"/>
          <w:sz w:val="22"/>
          <w:szCs w:val="22"/>
        </w:rPr>
        <w:t>01</w:t>
      </w:r>
      <w:r w:rsidR="00772DEA" w:rsidRPr="001E7794">
        <w:rPr>
          <w:spacing w:val="-2"/>
          <w:sz w:val="22"/>
          <w:szCs w:val="22"/>
        </w:rPr>
        <w:t>.12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0363063E" w14:textId="30A5EA4B" w:rsidR="007B7985" w:rsidRPr="00D644BB" w:rsidRDefault="007B7985" w:rsidP="00A83A55">
      <w:pPr>
        <w:widowControl w:val="0"/>
        <w:autoSpaceDE w:val="0"/>
        <w:autoSpaceDN w:val="0"/>
        <w:ind w:firstLine="567"/>
        <w:jc w:val="both"/>
        <w:rPr>
          <w:spacing w:val="-2"/>
          <w:sz w:val="22"/>
          <w:szCs w:val="22"/>
        </w:rPr>
      </w:pPr>
      <w:r>
        <w:rPr>
          <w:spacing w:val="-2"/>
          <w:sz w:val="22"/>
          <w:szCs w:val="22"/>
        </w:rPr>
        <w:t>1.4.1. Период обучения согласовывается с Заказчиком дополнительно после заключения контракта.</w:t>
      </w:r>
    </w:p>
    <w:p w14:paraId="63984250" w14:textId="6D227C6C" w:rsidR="00642564" w:rsidRDefault="005D7A4B" w:rsidP="006D12D9">
      <w:pPr>
        <w:widowControl w:val="0"/>
        <w:autoSpaceDE w:val="0"/>
        <w:autoSpaceDN w:val="0"/>
        <w:ind w:firstLine="567"/>
        <w:jc w:val="both"/>
        <w:rPr>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76151F" w:rsidRPr="0076151F">
        <w:rPr>
          <w:color w:val="000000"/>
          <w:sz w:val="22"/>
          <w:szCs w:val="22"/>
        </w:rPr>
        <w:t>Местонахождение Исполнителя</w:t>
      </w:r>
    </w:p>
    <w:p w14:paraId="5F4050EA" w14:textId="491AF897" w:rsidR="001716C0" w:rsidRPr="00D256E5" w:rsidRDefault="006D12D9" w:rsidP="001716C0">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642564" w:rsidRPr="00DB2AF4">
        <w:rPr>
          <w:color w:val="000000"/>
          <w:sz w:val="22"/>
        </w:rPr>
        <w:t>192241, г. Санкт-Петербург, ул. Пражская, дом 46</w:t>
      </w:r>
      <w:r w:rsidR="001716C0">
        <w:rPr>
          <w:spacing w:val="-2"/>
          <w:sz w:val="22"/>
          <w:szCs w:val="22"/>
        </w:rPr>
        <w:t>.</w:t>
      </w:r>
    </w:p>
    <w:p w14:paraId="6ED4DE97" w14:textId="416D03FD" w:rsidR="00BB2A70" w:rsidRDefault="00BB2A70" w:rsidP="00D24336">
      <w:pPr>
        <w:widowControl w:val="0"/>
        <w:autoSpaceDE w:val="0"/>
        <w:autoSpaceDN w:val="0"/>
        <w:ind w:firstLine="567"/>
        <w:jc w:val="both"/>
        <w:rPr>
          <w:spacing w:val="-2"/>
          <w:sz w:val="22"/>
          <w:szCs w:val="22"/>
        </w:rPr>
      </w:pPr>
    </w:p>
    <w:p w14:paraId="776C48EE"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1036CFF8"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21D51A2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759722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и </w:t>
      </w:r>
      <w:r w:rsidRPr="00D644BB">
        <w:rPr>
          <w:spacing w:val="-2"/>
          <w:sz w:val="22"/>
          <w:szCs w:val="22"/>
        </w:rPr>
        <w:lastRenderedPageBreak/>
        <w:t>иных локальных нормативных актов Исполнителя.</w:t>
      </w:r>
    </w:p>
    <w:p w14:paraId="549D432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3024F83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sidRPr="00381CE8">
        <w:rPr>
          <w:spacing w:val="-2"/>
          <w:sz w:val="22"/>
          <w:szCs w:val="22"/>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15525A4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35E0D8B"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1A3A465F"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14:paraId="48AA58D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A1E2D81"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02C49711"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4AE41B8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2C01C8C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14:paraId="5B80D2A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14:paraId="69A256E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 xml:space="preserve">программы и успешного прохождения ими итоговой аттестации выдать им документ о квалификации (удостоверение </w:t>
      </w:r>
      <w:r>
        <w:rPr>
          <w:spacing w:val="-2"/>
          <w:sz w:val="22"/>
          <w:szCs w:val="22"/>
        </w:rPr>
        <w:br/>
      </w:r>
      <w:r w:rsidRPr="00DD4A52">
        <w:rPr>
          <w:spacing w:val="-2"/>
          <w:sz w:val="22"/>
          <w:szCs w:val="22"/>
        </w:rPr>
        <w:t xml:space="preserve">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w:t>
      </w:r>
      <w:r>
        <w:rPr>
          <w:spacing w:val="-2"/>
          <w:sz w:val="22"/>
          <w:szCs w:val="22"/>
        </w:rPr>
        <w:br/>
      </w:r>
      <w:r w:rsidRPr="00DD4A52">
        <w:rPr>
          <w:spacing w:val="-2"/>
          <w:sz w:val="22"/>
          <w:szCs w:val="22"/>
        </w:rPr>
        <w:t>об образовании и (или) о квалификации, документах об обучении.</w:t>
      </w:r>
    </w:p>
    <w:p w14:paraId="294B113E"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14:paraId="5A896E0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14:paraId="654F78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4D87F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14:paraId="0CCBF0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proofErr w:type="gramStart"/>
      <w:r w:rsidRPr="00BE0750">
        <w:rPr>
          <w:spacing w:val="-2"/>
          <w:sz w:val="22"/>
          <w:lang w:eastAsia="zh-CN"/>
        </w:rPr>
        <w:t>не предоставления</w:t>
      </w:r>
      <w:proofErr w:type="gramEnd"/>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7BCC18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14:paraId="3F586135"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624897D2"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14:paraId="2020ABFA"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20724A7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3FC7D3CC"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70150D53"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72AD2FA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4FA59139" w:rsidR="00883F64" w:rsidRPr="00D24336" w:rsidRDefault="008058CD" w:rsidP="009F31E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r w:rsidR="009F31EB">
        <w:rPr>
          <w:spacing w:val="-2"/>
          <w:sz w:val="22"/>
          <w:szCs w:val="22"/>
        </w:rPr>
        <w:t>.</w:t>
      </w:r>
    </w:p>
    <w:p w14:paraId="0854D317"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3932BD3F" w14:textId="7DD31A27"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009511A4" w:rsidRPr="009511A4">
        <w:rPr>
          <w:bCs/>
          <w:iCs/>
          <w:spacing w:val="-2"/>
          <w:sz w:val="22"/>
          <w:lang w:val="x-none"/>
        </w:rPr>
        <w:t xml:space="preserve">Общая стоимость услуг по настоящему контракту </w:t>
      </w:r>
      <w:r w:rsidR="009511A4" w:rsidRPr="009511A4">
        <w:rPr>
          <w:bCs/>
          <w:iCs/>
          <w:spacing w:val="-2"/>
          <w:sz w:val="22"/>
        </w:rPr>
        <w:t xml:space="preserve">согласно Расчету цены контракта (Приложение № 2 к контракту) </w:t>
      </w:r>
      <w:r w:rsidR="009511A4" w:rsidRPr="009511A4">
        <w:rPr>
          <w:bCs/>
          <w:iCs/>
          <w:spacing w:val="-2"/>
          <w:sz w:val="22"/>
          <w:lang w:val="x-none"/>
        </w:rPr>
        <w:t>составляет</w:t>
      </w:r>
      <w:r w:rsidR="009511A4" w:rsidRPr="009511A4">
        <w:rPr>
          <w:bCs/>
          <w:iCs/>
          <w:spacing w:val="-2"/>
          <w:sz w:val="22"/>
        </w:rPr>
        <w:t xml:space="preserve"> </w:t>
      </w:r>
      <w:r w:rsidR="009511A4" w:rsidRPr="009511A4">
        <w:rPr>
          <w:b/>
          <w:bCs/>
          <w:iCs/>
          <w:spacing w:val="-2"/>
          <w:sz w:val="22"/>
          <w:shd w:val="clear" w:color="auto" w:fill="BFBFBF"/>
        </w:rPr>
        <w:t>____________</w:t>
      </w:r>
      <w:r w:rsidR="009511A4" w:rsidRPr="009511A4">
        <w:rPr>
          <w:b/>
          <w:bCs/>
          <w:iCs/>
          <w:spacing w:val="-2"/>
          <w:sz w:val="22"/>
          <w:lang w:val="x-none"/>
        </w:rPr>
        <w:t xml:space="preserve"> </w:t>
      </w:r>
      <w:r w:rsidR="009511A4" w:rsidRPr="009511A4">
        <w:rPr>
          <w:b/>
          <w:bCs/>
          <w:iCs/>
          <w:spacing w:val="-2"/>
          <w:sz w:val="22"/>
        </w:rPr>
        <w:t xml:space="preserve">руб., </w:t>
      </w:r>
      <w:r w:rsidR="009511A4" w:rsidRPr="009511A4">
        <w:rPr>
          <w:b/>
          <w:bCs/>
          <w:iCs/>
          <w:spacing w:val="-2"/>
          <w:sz w:val="22"/>
          <w:highlight w:val="lightGray"/>
        </w:rPr>
        <w:t>в том числе НДС, предусмотренный действующим законодательством Российской Федерации</w:t>
      </w:r>
      <w:r w:rsidR="009511A4" w:rsidRPr="009511A4">
        <w:rPr>
          <w:b/>
          <w:bCs/>
          <w:iCs/>
          <w:color w:val="FF0000"/>
          <w:spacing w:val="-2"/>
          <w:sz w:val="22"/>
          <w:highlight w:val="lightGray"/>
        </w:rPr>
        <w:t xml:space="preserve"> или </w:t>
      </w:r>
      <w:proofErr w:type="gramStart"/>
      <w:r w:rsidR="009511A4" w:rsidRPr="009511A4">
        <w:rPr>
          <w:b/>
          <w:bCs/>
          <w:iCs/>
          <w:spacing w:val="-2"/>
          <w:sz w:val="22"/>
          <w:highlight w:val="lightGray"/>
        </w:rPr>
        <w:t>НДС</w:t>
      </w:r>
      <w:proofErr w:type="gramEnd"/>
      <w:r w:rsidR="009511A4" w:rsidRPr="009511A4">
        <w:rPr>
          <w:b/>
          <w:bCs/>
          <w:iCs/>
          <w:spacing w:val="-2"/>
          <w:sz w:val="22"/>
          <w:highlight w:val="lightGray"/>
        </w:rPr>
        <w:t xml:space="preserve"> не облагается</w:t>
      </w:r>
    </w:p>
    <w:p w14:paraId="6A92F3F3" w14:textId="77777777" w:rsidR="008058CD" w:rsidRDefault="008058CD" w:rsidP="008058CD">
      <w:pPr>
        <w:widowControl w:val="0"/>
        <w:autoSpaceDE w:val="0"/>
        <w:autoSpaceDN w:val="0"/>
        <w:ind w:firstLine="567"/>
        <w:jc w:val="both"/>
        <w:rPr>
          <w:bCs/>
          <w:spacing w:val="-2"/>
          <w:sz w:val="22"/>
        </w:rPr>
      </w:pPr>
      <w:r w:rsidRPr="00F6195B">
        <w:rPr>
          <w:bCs/>
          <w:spacing w:val="-2"/>
          <w:sz w:val="22"/>
        </w:rPr>
        <w:lastRenderedPageBreak/>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bCs/>
          <w:spacing w:val="-2"/>
          <w:sz w:val="22"/>
        </w:rPr>
        <w:br/>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45BF7996"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DA83ED7"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A7FA5A9"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341AE1AA" w14:textId="77777777" w:rsidR="00293499" w:rsidRDefault="00700B89" w:rsidP="00293499">
      <w:pPr>
        <w:widowControl w:val="0"/>
        <w:autoSpaceDE w:val="0"/>
        <w:autoSpaceDN w:val="0"/>
        <w:ind w:firstLine="567"/>
        <w:jc w:val="both"/>
        <w:rPr>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293499" w:rsidRPr="00293499">
        <w:rPr>
          <w:sz w:val="22"/>
          <w:szCs w:val="22"/>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700B89" w:rsidRDefault="00700B89" w:rsidP="00293499">
      <w:pPr>
        <w:widowControl w:val="0"/>
        <w:autoSpaceDE w:val="0"/>
        <w:autoSpaceDN w:val="0"/>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963986E"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7CDBADCA"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2A72C13" w14:textId="77777777"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14:paraId="32529AF6"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260FA2D7"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t>и (или) услуг, предусмотренных контрактом.</w:t>
      </w:r>
    </w:p>
    <w:p w14:paraId="72365FC7"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 xml:space="preserve">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w:t>
      </w:r>
      <w:r w:rsidR="005D7A4B" w:rsidRPr="00700B89">
        <w:rPr>
          <w:spacing w:val="-2"/>
          <w:sz w:val="22"/>
          <w:szCs w:val="22"/>
        </w:rPr>
        <w:lastRenderedPageBreak/>
        <w:t>реквизиты, подписи сторон».</w:t>
      </w:r>
    </w:p>
    <w:p w14:paraId="2B05506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05EA43A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07332FE6"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51C13B2F"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7D084F7D"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14:paraId="42DE714F"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AADCA20"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28301314"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5758BDDB"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0278615D"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5F3BE85A"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5C6A431A" w14:textId="77777777" w:rsidR="005D7A4B" w:rsidRPr="00D644BB" w:rsidRDefault="005D7A4B" w:rsidP="00874E81">
      <w:pPr>
        <w:pStyle w:val="2"/>
        <w:rPr>
          <w:spacing w:val="-2"/>
          <w:sz w:val="22"/>
        </w:rPr>
      </w:pPr>
      <w:r w:rsidRPr="00D644BB">
        <w:rPr>
          <w:spacing w:val="-2"/>
          <w:sz w:val="22"/>
        </w:rPr>
        <w:t>5. ОТВЕТСТВЕННОСТЬ СТОРОН</w:t>
      </w:r>
    </w:p>
    <w:p w14:paraId="739D32C1"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w:t>
      </w:r>
      <w:r w:rsidRPr="00B81014">
        <w:rPr>
          <w:color w:val="000000" w:themeColor="text1"/>
          <w:sz w:val="22"/>
          <w:szCs w:val="22"/>
        </w:rPr>
        <w:lastRenderedPageBreak/>
        <w:t>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539B1FC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B8DCA83"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14:paraId="299ED078" w14:textId="77777777" w:rsidR="005D7A4B" w:rsidRPr="00D644BB" w:rsidRDefault="005D7A4B" w:rsidP="00874E81">
      <w:pPr>
        <w:pStyle w:val="2"/>
        <w:rPr>
          <w:spacing w:val="-2"/>
          <w:sz w:val="22"/>
        </w:rPr>
      </w:pPr>
      <w:r w:rsidRPr="00D644BB">
        <w:rPr>
          <w:spacing w:val="-2"/>
          <w:sz w:val="22"/>
        </w:rPr>
        <w:t>7. СРОК ДЕЙСТВИЯ КОНТРАКТА</w:t>
      </w:r>
    </w:p>
    <w:p w14:paraId="4CB04D0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22870F29"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02CCCAB"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1B48508"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14:paraId="55602D4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 xml:space="preserve">ими каких-либо действий в пользу стимулирующей стороны (предоставить неоправданные </w:t>
      </w:r>
      <w:r w:rsidRPr="00D644BB">
        <w:rPr>
          <w:spacing w:val="-2"/>
          <w:sz w:val="22"/>
          <w:szCs w:val="22"/>
        </w:rPr>
        <w:lastRenderedPageBreak/>
        <w:t>преимущества, предоставить какие-либо гарантии и т.д.);</w:t>
      </w:r>
    </w:p>
    <w:p w14:paraId="7C3F8B94"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CDA9524"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14:paraId="589860F7"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14:paraId="5CF4160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D644BB" w:rsidRDefault="005D7A4B" w:rsidP="00874E81">
      <w:pPr>
        <w:pStyle w:val="2"/>
        <w:rPr>
          <w:spacing w:val="-2"/>
          <w:sz w:val="22"/>
        </w:rPr>
      </w:pPr>
      <w:r w:rsidRPr="00D644BB">
        <w:rPr>
          <w:spacing w:val="-2"/>
          <w:sz w:val="22"/>
        </w:rPr>
        <w:t>9. ПРОЧИЕ УСЛОВИЯ</w:t>
      </w:r>
    </w:p>
    <w:p w14:paraId="1B2EFE42"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6A2CBA">
        <w:rPr>
          <w:sz w:val="22"/>
          <w:szCs w:val="22"/>
        </w:rPr>
        <w:t>Кронштадтский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14:paraId="74DCD85B"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14:paraId="41DCA0D2"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14:paraId="04BD042B" w14:textId="77777777" w:rsidR="007E54FC" w:rsidRPr="008258D2" w:rsidRDefault="008258D2" w:rsidP="007E54FC">
      <w:pPr>
        <w:ind w:firstLine="567"/>
        <w:jc w:val="both"/>
        <w:rPr>
          <w:sz w:val="22"/>
          <w:szCs w:val="22"/>
        </w:rPr>
      </w:pPr>
      <w:r>
        <w:rPr>
          <w:sz w:val="22"/>
          <w:szCs w:val="22"/>
        </w:rPr>
        <w:lastRenderedPageBreak/>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14:paraId="62558CCF"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707BAF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65629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4984307E"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CA9AC11"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03D4EFEB"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1B04CC16" w14:textId="02DE2ADE" w:rsidR="005D7A4B" w:rsidRPr="00340508" w:rsidRDefault="005D7A4B" w:rsidP="005D7A4B">
      <w:pPr>
        <w:ind w:firstLine="567"/>
        <w:jc w:val="both"/>
        <w:rPr>
          <w:spacing w:val="-2"/>
          <w:sz w:val="22"/>
          <w:szCs w:val="22"/>
        </w:rPr>
      </w:pPr>
      <w:r w:rsidRPr="00340508">
        <w:rPr>
          <w:spacing w:val="-2"/>
          <w:sz w:val="22"/>
          <w:szCs w:val="22"/>
        </w:rPr>
        <w:t xml:space="preserve">со стороны Заказчика – </w:t>
      </w:r>
      <w:proofErr w:type="gramStart"/>
      <w:r w:rsidR="009511A4">
        <w:rPr>
          <w:spacing w:val="-2"/>
          <w:sz w:val="22"/>
          <w:szCs w:val="22"/>
        </w:rPr>
        <w:t>Селихова  Тамара</w:t>
      </w:r>
      <w:proofErr w:type="gramEnd"/>
      <w:r w:rsidR="009511A4">
        <w:rPr>
          <w:spacing w:val="-2"/>
          <w:sz w:val="22"/>
          <w:szCs w:val="22"/>
        </w:rPr>
        <w:t xml:space="preserve"> </w:t>
      </w:r>
      <w:proofErr w:type="spellStart"/>
      <w:r w:rsidR="009511A4">
        <w:rPr>
          <w:spacing w:val="-2"/>
          <w:sz w:val="22"/>
          <w:szCs w:val="22"/>
        </w:rPr>
        <w:t>Аршаковна</w:t>
      </w:r>
      <w:proofErr w:type="spellEnd"/>
      <w:r w:rsidR="009511A4">
        <w:rPr>
          <w:spacing w:val="-2"/>
          <w:sz w:val="22"/>
          <w:szCs w:val="22"/>
        </w:rPr>
        <w:t xml:space="preserve">, </w:t>
      </w:r>
      <w:r w:rsidR="009511A4" w:rsidRPr="009511A4">
        <w:rPr>
          <w:rFonts w:eastAsia="MS Mincho"/>
          <w:sz w:val="22"/>
          <w:lang w:eastAsia="ar-SA"/>
        </w:rPr>
        <w:t>телефон</w:t>
      </w:r>
      <w:r w:rsidR="00642564" w:rsidRPr="00DB2AF4">
        <w:rPr>
          <w:sz w:val="22"/>
          <w:lang w:eastAsia="ar-SA"/>
        </w:rPr>
        <w:t>:</w:t>
      </w:r>
      <w:r w:rsidR="00642564" w:rsidRPr="00DB2AF4">
        <w:rPr>
          <w:color w:val="FF0000"/>
          <w:sz w:val="22"/>
          <w:lang w:eastAsia="ar-SA"/>
        </w:rPr>
        <w:t xml:space="preserve"> </w:t>
      </w:r>
      <w:r w:rsidR="00642564" w:rsidRPr="00DB2AF4">
        <w:rPr>
          <w:sz w:val="22"/>
          <w:lang w:eastAsia="ar-SA"/>
        </w:rPr>
        <w:t>+7(</w:t>
      </w:r>
      <w:r w:rsidR="009511A4">
        <w:rPr>
          <w:sz w:val="22"/>
          <w:lang w:eastAsia="ar-SA"/>
        </w:rPr>
        <w:t>911</w:t>
      </w:r>
      <w:r w:rsidR="00642564" w:rsidRPr="00DB2AF4">
        <w:rPr>
          <w:sz w:val="22"/>
          <w:lang w:eastAsia="ar-SA"/>
        </w:rPr>
        <w:t xml:space="preserve">) </w:t>
      </w:r>
      <w:r w:rsidR="009511A4">
        <w:rPr>
          <w:sz w:val="22"/>
          <w:lang w:eastAsia="ar-SA"/>
        </w:rPr>
        <w:t>993 06 39</w:t>
      </w:r>
      <w:r w:rsidR="00DD4A52" w:rsidRPr="00340508">
        <w:rPr>
          <w:spacing w:val="-2"/>
          <w:sz w:val="22"/>
          <w:szCs w:val="22"/>
        </w:rPr>
        <w:t>;</w:t>
      </w:r>
    </w:p>
    <w:p w14:paraId="221626EF" w14:textId="55ED51B8"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9511A4" w:rsidRPr="009511A4">
        <w:rPr>
          <w:rFonts w:eastAsia="MS Mincho"/>
          <w:sz w:val="22"/>
          <w:highlight w:val="lightGray"/>
          <w:lang w:eastAsia="ar-SA"/>
        </w:rPr>
        <w:t>_______________,</w:t>
      </w:r>
      <w:r w:rsidR="009511A4" w:rsidRPr="009511A4">
        <w:rPr>
          <w:rFonts w:eastAsia="MS Mincho"/>
          <w:sz w:val="22"/>
          <w:lang w:eastAsia="ar-SA"/>
        </w:rPr>
        <w:t xml:space="preserve"> телефон: </w:t>
      </w:r>
      <w:r w:rsidR="009511A4" w:rsidRPr="009511A4">
        <w:rPr>
          <w:rFonts w:eastAsia="MS Mincho"/>
          <w:sz w:val="22"/>
          <w:highlight w:val="lightGray"/>
          <w:lang w:eastAsia="ar-SA"/>
        </w:rPr>
        <w:t>+7 (ХХХ) ХХХХХХХ</w:t>
      </w:r>
    </w:p>
    <w:p w14:paraId="46E0687B"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A14FF5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029573F9"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3A8EBB20"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10AD7FCA"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4C0B47C8" w14:textId="77777777" w:rsidR="00FB1FBC" w:rsidRDefault="00FB1FBC" w:rsidP="00E55302">
      <w:pPr>
        <w:widowControl w:val="0"/>
        <w:autoSpaceDE w:val="0"/>
        <w:autoSpaceDN w:val="0"/>
        <w:adjustRightInd w:val="0"/>
        <w:ind w:firstLine="567"/>
        <w:jc w:val="both"/>
        <w:rPr>
          <w:sz w:val="22"/>
        </w:rPr>
      </w:pPr>
    </w:p>
    <w:p w14:paraId="407A14C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1716C0" w14:paraId="74D93715" w14:textId="77777777" w:rsidTr="00540B7B">
        <w:trPr>
          <w:trHeight w:val="825"/>
        </w:trPr>
        <w:tc>
          <w:tcPr>
            <w:tcW w:w="4961" w:type="dxa"/>
          </w:tcPr>
          <w:p w14:paraId="267D2A88" w14:textId="77777777" w:rsidR="00DD4A52" w:rsidRPr="001716C0" w:rsidRDefault="002E12D7" w:rsidP="00540B7B">
            <w:pPr>
              <w:widowControl w:val="0"/>
              <w:suppressAutoHyphens/>
              <w:rPr>
                <w:b/>
                <w:bCs/>
                <w:color w:val="000000"/>
              </w:rPr>
            </w:pPr>
            <w:r w:rsidRPr="001716C0">
              <w:rPr>
                <w:b/>
                <w:bCs/>
                <w:color w:val="000000"/>
              </w:rPr>
              <w:t>10.1.</w:t>
            </w:r>
            <w:r w:rsidRPr="001716C0">
              <w:rPr>
                <w:b/>
                <w:bCs/>
                <w:color w:val="000000"/>
              </w:rPr>
              <w:tab/>
            </w:r>
          </w:p>
          <w:p w14:paraId="2AD57B60" w14:textId="77777777" w:rsidR="00DD4A52" w:rsidRPr="001716C0" w:rsidRDefault="00DD4A52" w:rsidP="00DD4A52">
            <w:pPr>
              <w:widowControl w:val="0"/>
              <w:autoSpaceDE w:val="0"/>
              <w:autoSpaceDN w:val="0"/>
              <w:adjustRightInd w:val="0"/>
              <w:rPr>
                <w:b/>
                <w:bCs/>
              </w:rPr>
            </w:pPr>
            <w:r w:rsidRPr="001716C0">
              <w:rPr>
                <w:b/>
                <w:bCs/>
              </w:rPr>
              <w:t>Заказчик:</w:t>
            </w:r>
          </w:p>
          <w:p w14:paraId="20F9EEEB" w14:textId="77777777" w:rsidR="009511A4" w:rsidRPr="009511A4" w:rsidRDefault="009511A4" w:rsidP="009511A4">
            <w:pPr>
              <w:widowControl w:val="0"/>
              <w:suppressAutoHyphens/>
              <w:rPr>
                <w:color w:val="000000"/>
                <w:sz w:val="22"/>
                <w:szCs w:val="22"/>
              </w:rPr>
            </w:pPr>
            <w:r w:rsidRPr="009511A4">
              <w:rPr>
                <w:color w:val="000000"/>
                <w:sz w:val="22"/>
                <w:szCs w:val="22"/>
              </w:rPr>
              <w:t>Территориальная избирательная</w:t>
            </w:r>
          </w:p>
          <w:p w14:paraId="2F4F67F7" w14:textId="77777777" w:rsidR="009511A4" w:rsidRPr="009511A4" w:rsidRDefault="009511A4" w:rsidP="009511A4">
            <w:pPr>
              <w:widowControl w:val="0"/>
              <w:suppressAutoHyphens/>
              <w:rPr>
                <w:color w:val="000000"/>
                <w:sz w:val="22"/>
                <w:szCs w:val="22"/>
              </w:rPr>
            </w:pPr>
            <w:r w:rsidRPr="009511A4">
              <w:rPr>
                <w:color w:val="000000"/>
                <w:sz w:val="22"/>
                <w:szCs w:val="22"/>
              </w:rPr>
              <w:t>комиссия № 62 (ТИК №62)</w:t>
            </w:r>
          </w:p>
          <w:p w14:paraId="14544A39" w14:textId="77777777" w:rsidR="009511A4" w:rsidRPr="009511A4" w:rsidRDefault="009511A4" w:rsidP="009511A4">
            <w:pPr>
              <w:widowControl w:val="0"/>
              <w:suppressAutoHyphens/>
              <w:rPr>
                <w:color w:val="000000"/>
                <w:sz w:val="22"/>
                <w:szCs w:val="22"/>
              </w:rPr>
            </w:pPr>
            <w:r w:rsidRPr="009511A4">
              <w:rPr>
                <w:color w:val="000000"/>
                <w:sz w:val="22"/>
                <w:szCs w:val="22"/>
              </w:rPr>
              <w:t>Юридический адрес:</w:t>
            </w:r>
          </w:p>
          <w:p w14:paraId="00B017DF" w14:textId="77777777" w:rsidR="009511A4" w:rsidRPr="009511A4" w:rsidRDefault="009511A4" w:rsidP="009511A4">
            <w:pPr>
              <w:widowControl w:val="0"/>
              <w:suppressAutoHyphens/>
              <w:rPr>
                <w:color w:val="000000"/>
                <w:sz w:val="22"/>
                <w:szCs w:val="22"/>
              </w:rPr>
            </w:pPr>
            <w:r w:rsidRPr="009511A4">
              <w:rPr>
                <w:color w:val="000000"/>
                <w:sz w:val="22"/>
                <w:szCs w:val="22"/>
              </w:rPr>
              <w:t>192241, г. Санкт-Петербург, ул. Пражская, д. 46, Литер А</w:t>
            </w:r>
          </w:p>
          <w:p w14:paraId="7E906B19" w14:textId="77777777" w:rsidR="009511A4" w:rsidRPr="009511A4" w:rsidRDefault="009511A4" w:rsidP="009511A4">
            <w:pPr>
              <w:widowControl w:val="0"/>
              <w:suppressAutoHyphens/>
              <w:rPr>
                <w:color w:val="000000"/>
                <w:sz w:val="22"/>
                <w:szCs w:val="22"/>
              </w:rPr>
            </w:pPr>
            <w:r w:rsidRPr="009511A4">
              <w:rPr>
                <w:color w:val="000000"/>
                <w:sz w:val="22"/>
                <w:szCs w:val="22"/>
              </w:rPr>
              <w:t>Место нахождения:</w:t>
            </w:r>
          </w:p>
          <w:p w14:paraId="05699AEB" w14:textId="77777777" w:rsidR="009511A4" w:rsidRPr="009511A4" w:rsidRDefault="009511A4" w:rsidP="009511A4">
            <w:pPr>
              <w:widowControl w:val="0"/>
              <w:suppressAutoHyphens/>
              <w:rPr>
                <w:color w:val="000000"/>
                <w:sz w:val="22"/>
                <w:szCs w:val="22"/>
              </w:rPr>
            </w:pPr>
            <w:r w:rsidRPr="009511A4">
              <w:rPr>
                <w:color w:val="000000"/>
                <w:sz w:val="22"/>
                <w:szCs w:val="22"/>
              </w:rPr>
              <w:t>192241, г. Санкт-Петербург, ул. Пражская, д. 46,</w:t>
            </w:r>
            <w:r w:rsidRPr="009511A4">
              <w:rPr>
                <w:sz w:val="24"/>
                <w:szCs w:val="24"/>
              </w:rPr>
              <w:t xml:space="preserve"> </w:t>
            </w:r>
            <w:r w:rsidRPr="009511A4">
              <w:rPr>
                <w:color w:val="000000"/>
                <w:sz w:val="22"/>
                <w:szCs w:val="22"/>
              </w:rPr>
              <w:t xml:space="preserve">Литер А </w:t>
            </w:r>
          </w:p>
          <w:p w14:paraId="3F68D98D" w14:textId="77777777" w:rsidR="009511A4" w:rsidRPr="009511A4" w:rsidRDefault="009511A4" w:rsidP="009511A4">
            <w:pPr>
              <w:widowControl w:val="0"/>
              <w:suppressAutoHyphens/>
              <w:rPr>
                <w:color w:val="000000"/>
                <w:sz w:val="22"/>
                <w:szCs w:val="22"/>
              </w:rPr>
            </w:pPr>
            <w:r w:rsidRPr="009511A4">
              <w:rPr>
                <w:color w:val="000000"/>
                <w:sz w:val="22"/>
                <w:szCs w:val="22"/>
              </w:rPr>
              <w:t>ИНН 7816706971</w:t>
            </w:r>
          </w:p>
          <w:p w14:paraId="346EC832" w14:textId="77777777" w:rsidR="009511A4" w:rsidRPr="009511A4" w:rsidRDefault="009511A4" w:rsidP="009511A4">
            <w:pPr>
              <w:widowControl w:val="0"/>
              <w:suppressAutoHyphens/>
              <w:rPr>
                <w:color w:val="000000"/>
                <w:sz w:val="22"/>
                <w:szCs w:val="22"/>
              </w:rPr>
            </w:pPr>
            <w:r w:rsidRPr="009511A4">
              <w:rPr>
                <w:color w:val="000000"/>
                <w:sz w:val="22"/>
                <w:szCs w:val="22"/>
              </w:rPr>
              <w:t>КПП 781601001</w:t>
            </w:r>
          </w:p>
          <w:p w14:paraId="1902F511" w14:textId="77777777" w:rsidR="009511A4" w:rsidRPr="009511A4" w:rsidRDefault="009511A4" w:rsidP="009511A4">
            <w:pPr>
              <w:widowControl w:val="0"/>
              <w:suppressAutoHyphens/>
              <w:rPr>
                <w:color w:val="000000"/>
                <w:sz w:val="22"/>
                <w:szCs w:val="22"/>
              </w:rPr>
            </w:pPr>
            <w:r w:rsidRPr="009511A4">
              <w:rPr>
                <w:color w:val="000000"/>
                <w:sz w:val="22"/>
                <w:szCs w:val="22"/>
              </w:rPr>
              <w:t>ОГРН 1207800070785</w:t>
            </w:r>
          </w:p>
          <w:p w14:paraId="21804AEB" w14:textId="77777777" w:rsidR="009511A4" w:rsidRPr="009511A4" w:rsidRDefault="009511A4" w:rsidP="009511A4">
            <w:pPr>
              <w:widowControl w:val="0"/>
              <w:suppressAutoHyphens/>
              <w:rPr>
                <w:color w:val="000000"/>
                <w:sz w:val="22"/>
                <w:szCs w:val="22"/>
              </w:rPr>
            </w:pPr>
            <w:r w:rsidRPr="009511A4">
              <w:rPr>
                <w:color w:val="000000"/>
                <w:sz w:val="22"/>
                <w:szCs w:val="22"/>
              </w:rPr>
              <w:t>Дата постановки на учет: 11.06.2020</w:t>
            </w:r>
          </w:p>
          <w:p w14:paraId="51C6E69F" w14:textId="77777777" w:rsidR="009511A4" w:rsidRPr="009511A4" w:rsidRDefault="009511A4" w:rsidP="009511A4">
            <w:pPr>
              <w:widowControl w:val="0"/>
              <w:suppressAutoHyphens/>
              <w:rPr>
                <w:color w:val="000000"/>
                <w:sz w:val="22"/>
                <w:szCs w:val="22"/>
              </w:rPr>
            </w:pPr>
            <w:r w:rsidRPr="009511A4">
              <w:rPr>
                <w:color w:val="000000"/>
                <w:sz w:val="22"/>
                <w:szCs w:val="22"/>
              </w:rPr>
              <w:lastRenderedPageBreak/>
              <w:t>л/</w:t>
            </w:r>
            <w:proofErr w:type="spellStart"/>
            <w:r w:rsidRPr="009511A4">
              <w:rPr>
                <w:color w:val="000000"/>
                <w:sz w:val="22"/>
                <w:szCs w:val="22"/>
              </w:rPr>
              <w:t>сч</w:t>
            </w:r>
            <w:proofErr w:type="spellEnd"/>
            <w:r w:rsidRPr="009511A4">
              <w:rPr>
                <w:color w:val="000000"/>
                <w:sz w:val="22"/>
                <w:szCs w:val="22"/>
              </w:rPr>
              <w:t xml:space="preserve"> 0360062</w:t>
            </w:r>
          </w:p>
          <w:p w14:paraId="568A4604" w14:textId="77777777" w:rsidR="009511A4" w:rsidRPr="009511A4" w:rsidRDefault="009511A4" w:rsidP="009511A4">
            <w:pPr>
              <w:widowControl w:val="0"/>
              <w:suppressAutoHyphens/>
              <w:rPr>
                <w:color w:val="000000"/>
                <w:sz w:val="22"/>
                <w:szCs w:val="22"/>
              </w:rPr>
            </w:pPr>
            <w:r w:rsidRPr="009511A4">
              <w:rPr>
                <w:color w:val="000000"/>
                <w:sz w:val="22"/>
                <w:szCs w:val="22"/>
              </w:rPr>
              <w:t>на л/с 02722001250</w:t>
            </w:r>
          </w:p>
          <w:p w14:paraId="11ACE2A5" w14:textId="77777777" w:rsidR="009511A4" w:rsidRPr="009511A4" w:rsidRDefault="009511A4" w:rsidP="009511A4">
            <w:pPr>
              <w:widowControl w:val="0"/>
              <w:suppressAutoHyphens/>
              <w:rPr>
                <w:color w:val="000000"/>
                <w:sz w:val="22"/>
                <w:szCs w:val="22"/>
              </w:rPr>
            </w:pPr>
            <w:r w:rsidRPr="009511A4">
              <w:rPr>
                <w:color w:val="000000"/>
                <w:sz w:val="22"/>
                <w:szCs w:val="22"/>
              </w:rPr>
              <w:t>Комитета финансов Санкт-Петербурга Казначейский счет 03221643400000007200</w:t>
            </w:r>
          </w:p>
          <w:p w14:paraId="307F8997" w14:textId="77777777" w:rsidR="009511A4" w:rsidRPr="009511A4" w:rsidRDefault="009511A4" w:rsidP="009511A4">
            <w:pPr>
              <w:widowControl w:val="0"/>
              <w:suppressAutoHyphens/>
              <w:rPr>
                <w:rFonts w:eastAsia="Arial Unicode MS" w:cs="Arial Unicode MS"/>
                <w:color w:val="000000"/>
                <w:sz w:val="22"/>
                <w:szCs w:val="22"/>
              </w:rPr>
            </w:pPr>
            <w:r w:rsidRPr="009511A4">
              <w:rPr>
                <w:rFonts w:eastAsia="Arial Unicode MS" w:cs="Arial Unicode MS"/>
                <w:color w:val="000000"/>
                <w:sz w:val="22"/>
                <w:szCs w:val="22"/>
              </w:rPr>
              <w:t xml:space="preserve">ОКЦ № 1 Северо-Западного ГУ Банка России// </w:t>
            </w:r>
          </w:p>
          <w:p w14:paraId="27CE41CB" w14:textId="77777777" w:rsidR="009511A4" w:rsidRPr="009511A4" w:rsidRDefault="009511A4" w:rsidP="009511A4">
            <w:pPr>
              <w:widowControl w:val="0"/>
              <w:suppressAutoHyphens/>
              <w:rPr>
                <w:color w:val="000000"/>
                <w:sz w:val="22"/>
                <w:szCs w:val="22"/>
              </w:rPr>
            </w:pPr>
            <w:r w:rsidRPr="009511A4">
              <w:rPr>
                <w:rFonts w:eastAsia="Arial Unicode MS" w:cs="Arial Unicode MS"/>
                <w:color w:val="000000"/>
                <w:sz w:val="22"/>
                <w:szCs w:val="22"/>
              </w:rPr>
              <w:t>УФК по г. Санкт-Петербургу, г Санкт-Петербург</w:t>
            </w:r>
          </w:p>
          <w:p w14:paraId="2EBEDDB7" w14:textId="77777777" w:rsidR="009511A4" w:rsidRPr="009511A4" w:rsidRDefault="009511A4" w:rsidP="009511A4">
            <w:pPr>
              <w:widowControl w:val="0"/>
              <w:suppressAutoHyphens/>
              <w:rPr>
                <w:color w:val="000000"/>
                <w:sz w:val="22"/>
                <w:szCs w:val="22"/>
              </w:rPr>
            </w:pPr>
            <w:r w:rsidRPr="009511A4">
              <w:rPr>
                <w:color w:val="000000"/>
                <w:sz w:val="22"/>
                <w:szCs w:val="22"/>
              </w:rPr>
              <w:t>Банковский счет 40102810945370000005</w:t>
            </w:r>
          </w:p>
          <w:p w14:paraId="6B4C8E91" w14:textId="77777777" w:rsidR="009511A4" w:rsidRPr="009511A4" w:rsidRDefault="009511A4" w:rsidP="009511A4">
            <w:pPr>
              <w:widowControl w:val="0"/>
              <w:suppressAutoHyphens/>
              <w:rPr>
                <w:color w:val="000000"/>
                <w:sz w:val="22"/>
                <w:szCs w:val="22"/>
              </w:rPr>
            </w:pPr>
            <w:r w:rsidRPr="009511A4">
              <w:rPr>
                <w:color w:val="000000"/>
                <w:sz w:val="22"/>
                <w:szCs w:val="22"/>
              </w:rPr>
              <w:t>БИК 014030106</w:t>
            </w:r>
          </w:p>
          <w:p w14:paraId="73064FC0" w14:textId="77777777" w:rsidR="009511A4" w:rsidRPr="009511A4" w:rsidRDefault="009511A4" w:rsidP="009511A4">
            <w:pPr>
              <w:widowControl w:val="0"/>
              <w:suppressAutoHyphens/>
              <w:rPr>
                <w:color w:val="000000"/>
                <w:sz w:val="22"/>
                <w:szCs w:val="22"/>
              </w:rPr>
            </w:pPr>
            <w:r w:rsidRPr="009511A4">
              <w:rPr>
                <w:color w:val="000000"/>
                <w:sz w:val="22"/>
                <w:szCs w:val="22"/>
              </w:rPr>
              <w:t>ОКПО 15172132</w:t>
            </w:r>
          </w:p>
          <w:p w14:paraId="542E7B59" w14:textId="77777777" w:rsidR="009511A4" w:rsidRPr="009511A4" w:rsidRDefault="009511A4" w:rsidP="009511A4">
            <w:pPr>
              <w:widowControl w:val="0"/>
              <w:suppressAutoHyphens/>
              <w:rPr>
                <w:color w:val="000000"/>
                <w:sz w:val="22"/>
                <w:szCs w:val="22"/>
              </w:rPr>
            </w:pPr>
            <w:r w:rsidRPr="009511A4">
              <w:rPr>
                <w:color w:val="000000"/>
                <w:sz w:val="22"/>
                <w:szCs w:val="22"/>
              </w:rPr>
              <w:t>ОКАТО 40296000000</w:t>
            </w:r>
          </w:p>
          <w:p w14:paraId="163EF640" w14:textId="77777777" w:rsidR="009511A4" w:rsidRPr="009511A4" w:rsidRDefault="009511A4" w:rsidP="009511A4">
            <w:pPr>
              <w:widowControl w:val="0"/>
              <w:suppressAutoHyphens/>
              <w:rPr>
                <w:color w:val="000000"/>
                <w:sz w:val="22"/>
                <w:szCs w:val="22"/>
              </w:rPr>
            </w:pPr>
            <w:r w:rsidRPr="009511A4">
              <w:rPr>
                <w:color w:val="000000"/>
                <w:sz w:val="22"/>
                <w:szCs w:val="22"/>
              </w:rPr>
              <w:t>ОКТМО 40903000000</w:t>
            </w:r>
          </w:p>
          <w:p w14:paraId="0879C4D4" w14:textId="77777777" w:rsidR="009511A4" w:rsidRPr="009511A4" w:rsidRDefault="009511A4" w:rsidP="009511A4">
            <w:pPr>
              <w:widowControl w:val="0"/>
              <w:suppressAutoHyphens/>
              <w:rPr>
                <w:color w:val="000000"/>
                <w:sz w:val="22"/>
                <w:szCs w:val="22"/>
              </w:rPr>
            </w:pPr>
            <w:r w:rsidRPr="009511A4">
              <w:rPr>
                <w:color w:val="000000"/>
                <w:sz w:val="22"/>
                <w:szCs w:val="22"/>
              </w:rPr>
              <w:t>Телефон: 576-03-51</w:t>
            </w:r>
          </w:p>
          <w:p w14:paraId="4280A8BF" w14:textId="77777777" w:rsidR="009511A4" w:rsidRPr="009511A4" w:rsidRDefault="009511A4" w:rsidP="009511A4">
            <w:pPr>
              <w:widowControl w:val="0"/>
              <w:suppressAutoHyphens/>
              <w:rPr>
                <w:color w:val="000000"/>
                <w:sz w:val="22"/>
                <w:szCs w:val="22"/>
              </w:rPr>
            </w:pPr>
            <w:proofErr w:type="spellStart"/>
            <w:r w:rsidRPr="009511A4">
              <w:rPr>
                <w:color w:val="000000"/>
                <w:sz w:val="22"/>
                <w:szCs w:val="22"/>
              </w:rPr>
              <w:t>e-mail</w:t>
            </w:r>
            <w:proofErr w:type="spellEnd"/>
            <w:r w:rsidRPr="009511A4">
              <w:rPr>
                <w:color w:val="000000"/>
                <w:sz w:val="22"/>
                <w:szCs w:val="22"/>
              </w:rPr>
              <w:t xml:space="preserve">: buh62@spbik.spb.ru </w:t>
            </w:r>
          </w:p>
          <w:p w14:paraId="197A2E71" w14:textId="77777777" w:rsidR="00642564" w:rsidRDefault="00642564" w:rsidP="00642564">
            <w:pPr>
              <w:widowControl w:val="0"/>
              <w:suppressAutoHyphens/>
              <w:rPr>
                <w:color w:val="000000"/>
                <w:sz w:val="22"/>
              </w:rPr>
            </w:pPr>
          </w:p>
          <w:p w14:paraId="7F5473A6" w14:textId="77777777" w:rsidR="00642564" w:rsidRPr="00DB2AF4" w:rsidRDefault="00642564" w:rsidP="00642564">
            <w:pPr>
              <w:widowControl w:val="0"/>
              <w:suppressAutoHyphens/>
              <w:rPr>
                <w:b/>
                <w:bCs/>
                <w:color w:val="000000"/>
                <w:sz w:val="22"/>
              </w:rPr>
            </w:pPr>
            <w:r w:rsidRPr="00DB2AF4">
              <w:rPr>
                <w:b/>
                <w:bCs/>
                <w:color w:val="000000"/>
                <w:sz w:val="22"/>
              </w:rPr>
              <w:t>Подписано ЭП</w:t>
            </w:r>
          </w:p>
          <w:p w14:paraId="65E595E6" w14:textId="0C6B5751" w:rsidR="00642564" w:rsidRPr="00DB2AF4" w:rsidRDefault="00642564" w:rsidP="00642564">
            <w:pPr>
              <w:widowControl w:val="0"/>
              <w:suppressAutoHyphens/>
              <w:rPr>
                <w:b/>
                <w:bCs/>
                <w:color w:val="000000"/>
                <w:sz w:val="22"/>
              </w:rPr>
            </w:pPr>
            <w:r w:rsidRPr="00DB2AF4">
              <w:rPr>
                <w:b/>
                <w:bCs/>
                <w:color w:val="000000"/>
                <w:sz w:val="22"/>
              </w:rPr>
              <w:t xml:space="preserve">Председатель ТИК № </w:t>
            </w:r>
            <w:r w:rsidR="009511A4">
              <w:rPr>
                <w:b/>
                <w:bCs/>
                <w:color w:val="000000"/>
                <w:sz w:val="22"/>
              </w:rPr>
              <w:t>62</w:t>
            </w:r>
          </w:p>
          <w:p w14:paraId="0A4DAA2C" w14:textId="77777777" w:rsidR="009511A4" w:rsidRPr="009511A4" w:rsidRDefault="009511A4" w:rsidP="009511A4">
            <w:pPr>
              <w:widowControl w:val="0"/>
              <w:autoSpaceDE w:val="0"/>
              <w:autoSpaceDN w:val="0"/>
              <w:adjustRightInd w:val="0"/>
              <w:rPr>
                <w:color w:val="000000"/>
                <w:sz w:val="22"/>
                <w:szCs w:val="22"/>
              </w:rPr>
            </w:pPr>
            <w:r w:rsidRPr="009511A4">
              <w:rPr>
                <w:color w:val="000000"/>
                <w:sz w:val="22"/>
                <w:szCs w:val="22"/>
              </w:rPr>
              <w:t>Ю.Ф. Кашкаров</w:t>
            </w:r>
          </w:p>
          <w:p w14:paraId="3061CDD3" w14:textId="1426ED41" w:rsidR="002E12D7" w:rsidRPr="001716C0" w:rsidRDefault="002E12D7" w:rsidP="00597A13">
            <w:pPr>
              <w:widowControl w:val="0"/>
              <w:suppressAutoHyphens/>
              <w:rPr>
                <w:b/>
                <w:color w:val="000000"/>
                <w:highlight w:val="yellow"/>
              </w:rPr>
            </w:pPr>
          </w:p>
        </w:tc>
        <w:tc>
          <w:tcPr>
            <w:tcW w:w="5244" w:type="dxa"/>
          </w:tcPr>
          <w:p w14:paraId="3321F11E" w14:textId="77777777" w:rsidR="00A308AD" w:rsidRPr="00806A42" w:rsidRDefault="002E12D7" w:rsidP="00540B7B">
            <w:pPr>
              <w:widowControl w:val="0"/>
              <w:suppressAutoHyphens/>
              <w:rPr>
                <w:b/>
                <w:bCs/>
                <w:color w:val="000000"/>
              </w:rPr>
            </w:pPr>
            <w:r w:rsidRPr="00806A42">
              <w:rPr>
                <w:b/>
                <w:bCs/>
                <w:color w:val="000000"/>
              </w:rPr>
              <w:lastRenderedPageBreak/>
              <w:t>10.2.</w:t>
            </w:r>
            <w:r w:rsidRPr="00806A42">
              <w:rPr>
                <w:b/>
                <w:bCs/>
                <w:color w:val="000000"/>
              </w:rPr>
              <w:tab/>
            </w:r>
          </w:p>
          <w:p w14:paraId="1376D363" w14:textId="77777777" w:rsidR="009511A4" w:rsidRPr="009511A4" w:rsidRDefault="009511A4" w:rsidP="009511A4">
            <w:pPr>
              <w:widowControl w:val="0"/>
              <w:suppressAutoHyphens/>
              <w:rPr>
                <w:b/>
                <w:bCs/>
                <w:sz w:val="22"/>
                <w:szCs w:val="22"/>
                <w:highlight w:val="lightGray"/>
              </w:rPr>
            </w:pPr>
            <w:r w:rsidRPr="009511A4">
              <w:rPr>
                <w:b/>
                <w:bCs/>
                <w:sz w:val="22"/>
                <w:szCs w:val="22"/>
                <w:highlight w:val="lightGray"/>
              </w:rPr>
              <w:t>Полное наименование по ЕГРЮЛ/ЕГРИП</w:t>
            </w:r>
          </w:p>
          <w:p w14:paraId="50983DB4" w14:textId="77777777" w:rsidR="009511A4" w:rsidRPr="009511A4" w:rsidRDefault="009511A4" w:rsidP="009511A4">
            <w:pPr>
              <w:widowControl w:val="0"/>
              <w:suppressAutoHyphens/>
              <w:rPr>
                <w:b/>
                <w:bCs/>
                <w:sz w:val="22"/>
                <w:szCs w:val="22"/>
                <w:highlight w:val="lightGray"/>
              </w:rPr>
            </w:pPr>
            <w:r w:rsidRPr="009511A4">
              <w:rPr>
                <w:b/>
                <w:bCs/>
                <w:sz w:val="22"/>
                <w:szCs w:val="22"/>
                <w:highlight w:val="lightGray"/>
              </w:rPr>
              <w:t>(сокращенное наименование по ЕГРЮЛ/ЕГРИП)</w:t>
            </w:r>
          </w:p>
          <w:p w14:paraId="7B83F9D4" w14:textId="77777777" w:rsidR="009511A4" w:rsidRPr="009511A4" w:rsidRDefault="009511A4" w:rsidP="009511A4">
            <w:pPr>
              <w:widowControl w:val="0"/>
              <w:suppressAutoHyphens/>
              <w:rPr>
                <w:sz w:val="22"/>
                <w:szCs w:val="22"/>
                <w:highlight w:val="lightGray"/>
              </w:rPr>
            </w:pPr>
          </w:p>
          <w:p w14:paraId="1114393F" w14:textId="77777777" w:rsidR="009511A4" w:rsidRPr="009511A4" w:rsidRDefault="009511A4" w:rsidP="009511A4">
            <w:pPr>
              <w:widowControl w:val="0"/>
              <w:suppressAutoHyphens/>
              <w:rPr>
                <w:sz w:val="22"/>
                <w:szCs w:val="22"/>
                <w:highlight w:val="lightGray"/>
              </w:rPr>
            </w:pPr>
            <w:r w:rsidRPr="009511A4">
              <w:rPr>
                <w:sz w:val="22"/>
                <w:szCs w:val="22"/>
              </w:rPr>
              <w:t>Местонахождение</w:t>
            </w:r>
            <w:r w:rsidRPr="009511A4">
              <w:rPr>
                <w:sz w:val="22"/>
                <w:szCs w:val="22"/>
                <w:highlight w:val="lightGray"/>
              </w:rPr>
              <w:t>: 000000, _______________</w:t>
            </w:r>
          </w:p>
          <w:p w14:paraId="4FE4E9D9" w14:textId="77777777" w:rsidR="009511A4" w:rsidRPr="009511A4" w:rsidRDefault="009511A4" w:rsidP="009511A4">
            <w:pPr>
              <w:widowControl w:val="0"/>
              <w:suppressAutoHyphens/>
              <w:rPr>
                <w:sz w:val="22"/>
                <w:szCs w:val="22"/>
                <w:highlight w:val="lightGray"/>
              </w:rPr>
            </w:pPr>
            <w:r w:rsidRPr="009511A4">
              <w:rPr>
                <w:sz w:val="22"/>
                <w:szCs w:val="22"/>
              </w:rPr>
              <w:t>Почтовый адрес:</w:t>
            </w:r>
            <w:r w:rsidRPr="009511A4">
              <w:rPr>
                <w:sz w:val="22"/>
                <w:szCs w:val="22"/>
                <w:highlight w:val="lightGray"/>
              </w:rPr>
              <w:t xml:space="preserve"> 000000, _________________</w:t>
            </w:r>
          </w:p>
          <w:p w14:paraId="1BEBFA02" w14:textId="77777777" w:rsidR="009511A4" w:rsidRPr="009511A4" w:rsidRDefault="009511A4" w:rsidP="009511A4">
            <w:pPr>
              <w:widowControl w:val="0"/>
              <w:suppressAutoHyphens/>
              <w:rPr>
                <w:sz w:val="22"/>
                <w:szCs w:val="22"/>
                <w:highlight w:val="lightGray"/>
              </w:rPr>
            </w:pPr>
          </w:p>
          <w:p w14:paraId="46E2DFD7" w14:textId="77777777" w:rsidR="009511A4" w:rsidRPr="009511A4" w:rsidRDefault="009511A4" w:rsidP="009511A4">
            <w:pPr>
              <w:widowControl w:val="0"/>
              <w:suppressAutoHyphens/>
              <w:rPr>
                <w:sz w:val="22"/>
                <w:szCs w:val="22"/>
                <w:highlight w:val="lightGray"/>
              </w:rPr>
            </w:pPr>
          </w:p>
          <w:p w14:paraId="08B20F07" w14:textId="77777777" w:rsidR="009511A4" w:rsidRPr="009511A4" w:rsidRDefault="009511A4" w:rsidP="009511A4">
            <w:pPr>
              <w:widowControl w:val="0"/>
              <w:suppressAutoHyphens/>
              <w:rPr>
                <w:sz w:val="22"/>
                <w:szCs w:val="22"/>
                <w:highlight w:val="lightGray"/>
              </w:rPr>
            </w:pPr>
          </w:p>
          <w:p w14:paraId="31F743CE"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ИНН </w:t>
            </w:r>
          </w:p>
          <w:p w14:paraId="75F0FB84" w14:textId="77777777" w:rsidR="009511A4" w:rsidRPr="009511A4" w:rsidRDefault="009511A4" w:rsidP="009511A4">
            <w:pPr>
              <w:widowControl w:val="0"/>
              <w:suppressAutoHyphens/>
              <w:rPr>
                <w:sz w:val="22"/>
                <w:szCs w:val="22"/>
                <w:highlight w:val="lightGray"/>
              </w:rPr>
            </w:pPr>
            <w:r w:rsidRPr="009511A4">
              <w:rPr>
                <w:sz w:val="22"/>
                <w:szCs w:val="22"/>
                <w:highlight w:val="lightGray"/>
              </w:rPr>
              <w:t>КПП (только для юридического лица)</w:t>
            </w:r>
          </w:p>
          <w:p w14:paraId="38EDF44F"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ОГРН </w:t>
            </w:r>
          </w:p>
          <w:p w14:paraId="1BC25032" w14:textId="77777777" w:rsidR="009511A4" w:rsidRPr="009511A4" w:rsidRDefault="009511A4" w:rsidP="009511A4">
            <w:pPr>
              <w:widowControl w:val="0"/>
              <w:suppressAutoHyphens/>
              <w:rPr>
                <w:sz w:val="22"/>
                <w:szCs w:val="22"/>
                <w:highlight w:val="lightGray"/>
              </w:rPr>
            </w:pPr>
            <w:r w:rsidRPr="009511A4">
              <w:rPr>
                <w:sz w:val="22"/>
                <w:szCs w:val="22"/>
                <w:highlight w:val="lightGray"/>
              </w:rPr>
              <w:t>Дата постановки на учет:</w:t>
            </w:r>
          </w:p>
          <w:p w14:paraId="088B4B4F"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ОКПО </w:t>
            </w:r>
          </w:p>
          <w:p w14:paraId="62D4D191" w14:textId="77777777" w:rsidR="009511A4" w:rsidRPr="009511A4" w:rsidRDefault="009511A4" w:rsidP="009511A4">
            <w:pPr>
              <w:widowControl w:val="0"/>
              <w:suppressAutoHyphens/>
              <w:rPr>
                <w:sz w:val="22"/>
                <w:szCs w:val="22"/>
                <w:highlight w:val="lightGray"/>
              </w:rPr>
            </w:pPr>
            <w:r w:rsidRPr="009511A4">
              <w:rPr>
                <w:sz w:val="22"/>
                <w:szCs w:val="22"/>
                <w:highlight w:val="lightGray"/>
              </w:rPr>
              <w:lastRenderedPageBreak/>
              <w:t xml:space="preserve">ОКАТО </w:t>
            </w:r>
          </w:p>
          <w:p w14:paraId="1978868A"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ОКТМО </w:t>
            </w:r>
          </w:p>
          <w:p w14:paraId="3FCE0DF6"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р/с </w:t>
            </w:r>
          </w:p>
          <w:p w14:paraId="5EFA6830"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к/с </w:t>
            </w:r>
          </w:p>
          <w:p w14:paraId="477BE0C3"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в </w:t>
            </w:r>
          </w:p>
          <w:p w14:paraId="766A852F"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в </w:t>
            </w:r>
          </w:p>
          <w:p w14:paraId="6F844EF0" w14:textId="77777777" w:rsidR="009511A4" w:rsidRPr="009511A4" w:rsidRDefault="009511A4" w:rsidP="009511A4">
            <w:pPr>
              <w:widowControl w:val="0"/>
              <w:suppressAutoHyphens/>
              <w:rPr>
                <w:sz w:val="22"/>
                <w:szCs w:val="22"/>
                <w:highlight w:val="lightGray"/>
              </w:rPr>
            </w:pPr>
            <w:r w:rsidRPr="009511A4">
              <w:rPr>
                <w:sz w:val="22"/>
                <w:szCs w:val="22"/>
                <w:highlight w:val="lightGray"/>
              </w:rPr>
              <w:t xml:space="preserve">БИК </w:t>
            </w:r>
          </w:p>
          <w:p w14:paraId="41D5388F" w14:textId="77777777" w:rsidR="009511A4" w:rsidRPr="009511A4" w:rsidRDefault="009511A4" w:rsidP="009511A4">
            <w:pPr>
              <w:widowControl w:val="0"/>
              <w:suppressAutoHyphens/>
              <w:rPr>
                <w:sz w:val="22"/>
                <w:szCs w:val="22"/>
                <w:highlight w:val="lightGray"/>
              </w:rPr>
            </w:pPr>
          </w:p>
          <w:p w14:paraId="2BE7AB07" w14:textId="77777777" w:rsidR="009511A4" w:rsidRPr="009511A4" w:rsidRDefault="009511A4" w:rsidP="009511A4">
            <w:pPr>
              <w:widowControl w:val="0"/>
              <w:suppressAutoHyphens/>
              <w:rPr>
                <w:sz w:val="22"/>
                <w:szCs w:val="22"/>
                <w:highlight w:val="lightGray"/>
              </w:rPr>
            </w:pPr>
            <w:r w:rsidRPr="009511A4">
              <w:rPr>
                <w:sz w:val="22"/>
                <w:szCs w:val="22"/>
                <w:highlight w:val="lightGray"/>
              </w:rPr>
              <w:t>Тел: +7 (ХХХ) ХХХХХХХ</w:t>
            </w:r>
          </w:p>
          <w:p w14:paraId="719906A7" w14:textId="77777777" w:rsidR="009511A4" w:rsidRPr="009511A4" w:rsidRDefault="009511A4" w:rsidP="009511A4">
            <w:pPr>
              <w:widowControl w:val="0"/>
              <w:suppressAutoHyphens/>
              <w:rPr>
                <w:sz w:val="22"/>
                <w:szCs w:val="22"/>
                <w:highlight w:val="lightGray"/>
              </w:rPr>
            </w:pPr>
            <w:r w:rsidRPr="009511A4">
              <w:rPr>
                <w:sz w:val="22"/>
                <w:szCs w:val="22"/>
                <w:highlight w:val="lightGray"/>
              </w:rPr>
              <w:t>Эл адрес: _____________</w:t>
            </w:r>
          </w:p>
          <w:p w14:paraId="16A13014" w14:textId="77777777" w:rsidR="009511A4" w:rsidRPr="009511A4" w:rsidRDefault="009511A4" w:rsidP="009511A4">
            <w:pPr>
              <w:widowControl w:val="0"/>
              <w:suppressAutoHyphens/>
              <w:rPr>
                <w:sz w:val="22"/>
                <w:szCs w:val="22"/>
                <w:highlight w:val="lightGray"/>
              </w:rPr>
            </w:pPr>
          </w:p>
          <w:p w14:paraId="40BE2909" w14:textId="77777777" w:rsidR="009511A4" w:rsidRPr="009511A4" w:rsidRDefault="009511A4" w:rsidP="009511A4">
            <w:pPr>
              <w:widowControl w:val="0"/>
              <w:suppressAutoHyphens/>
              <w:rPr>
                <w:b/>
                <w:i/>
                <w:sz w:val="22"/>
                <w:szCs w:val="22"/>
                <w:highlight w:val="lightGray"/>
              </w:rPr>
            </w:pPr>
            <w:r w:rsidRPr="009511A4">
              <w:rPr>
                <w:b/>
                <w:i/>
                <w:sz w:val="22"/>
                <w:szCs w:val="22"/>
                <w:highlight w:val="lightGray"/>
              </w:rPr>
              <w:t>Подписано ЭП</w:t>
            </w:r>
          </w:p>
          <w:p w14:paraId="5A3919D5" w14:textId="77777777" w:rsidR="009511A4" w:rsidRPr="009511A4" w:rsidRDefault="009511A4" w:rsidP="009511A4">
            <w:pPr>
              <w:widowControl w:val="0"/>
              <w:suppressAutoHyphens/>
              <w:rPr>
                <w:b/>
                <w:sz w:val="22"/>
                <w:szCs w:val="22"/>
                <w:highlight w:val="lightGray"/>
              </w:rPr>
            </w:pPr>
            <w:r w:rsidRPr="009511A4">
              <w:rPr>
                <w:b/>
                <w:sz w:val="22"/>
                <w:szCs w:val="22"/>
                <w:highlight w:val="lightGray"/>
              </w:rPr>
              <w:t>Должность</w:t>
            </w:r>
          </w:p>
          <w:p w14:paraId="5BA0D8DE" w14:textId="77777777" w:rsidR="009511A4" w:rsidRPr="009511A4" w:rsidRDefault="009511A4" w:rsidP="009511A4">
            <w:pPr>
              <w:widowControl w:val="0"/>
              <w:suppressAutoHyphens/>
              <w:rPr>
                <w:sz w:val="22"/>
                <w:szCs w:val="22"/>
                <w:highlight w:val="lightGray"/>
              </w:rPr>
            </w:pPr>
          </w:p>
          <w:p w14:paraId="53C983FC" w14:textId="2F0FC8D0" w:rsidR="002E12D7" w:rsidRPr="001716C0" w:rsidRDefault="009511A4" w:rsidP="009511A4">
            <w:pPr>
              <w:widowControl w:val="0"/>
              <w:suppressAutoHyphens/>
              <w:rPr>
                <w:b/>
                <w:color w:val="000000"/>
                <w:highlight w:val="lightGray"/>
              </w:rPr>
            </w:pPr>
            <w:r w:rsidRPr="009511A4">
              <w:rPr>
                <w:b/>
                <w:sz w:val="22"/>
                <w:szCs w:val="22"/>
                <w:highlight w:val="lightGray"/>
              </w:rPr>
              <w:t>И.О. Фамилия</w:t>
            </w:r>
            <w:r w:rsidRPr="001716C0">
              <w:rPr>
                <w:b/>
                <w:color w:val="000000"/>
                <w:highlight w:val="lightGray"/>
              </w:rPr>
              <w:t xml:space="preserve"> </w:t>
            </w:r>
          </w:p>
        </w:tc>
      </w:tr>
    </w:tbl>
    <w:p w14:paraId="4C2306FB" w14:textId="77777777" w:rsidR="003144A6" w:rsidRDefault="003144A6" w:rsidP="00ED5466"/>
    <w:p w14:paraId="413B5847" w14:textId="77777777" w:rsidR="00642564" w:rsidRDefault="00642564"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663"/>
        <w:gridCol w:w="4663"/>
      </w:tblGrid>
      <w:tr w:rsidR="00642564" w:rsidRPr="00C2079A" w14:paraId="4CF9D78E" w14:textId="77777777" w:rsidTr="00BC6FE0">
        <w:tc>
          <w:tcPr>
            <w:tcW w:w="2500" w:type="pct"/>
          </w:tcPr>
          <w:p w14:paraId="36DB2448"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________________________________________</w:t>
            </w:r>
            <w:r w:rsidRPr="00B03956">
              <w:rPr>
                <w:rFonts w:ascii="Tahoma" w:hAnsi="Tahoma" w:cs="Tahoma"/>
                <w:bCs/>
                <w:color w:val="2E74B5"/>
                <w:sz w:val="18"/>
              </w:rPr>
              <w:br/>
            </w:r>
            <w:r w:rsidRPr="00B03956">
              <w:rPr>
                <w:rFonts w:ascii="Tahoma" w:hAnsi="Tahoma" w:cs="Tahoma"/>
                <w:bCs/>
                <w:color w:val="2E74B5"/>
                <w:sz w:val="18"/>
              </w:rPr>
              <w:br/>
            </w:r>
          </w:p>
          <w:p w14:paraId="100BBCA5"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____________ по ______________</w:t>
            </w:r>
          </w:p>
          <w:p w14:paraId="2D50BB4B" w14:textId="77777777" w:rsidR="00642564" w:rsidRPr="00B03956" w:rsidRDefault="00642564" w:rsidP="00BC6FE0">
            <w:pPr>
              <w:rPr>
                <w:rFonts w:ascii="Tahoma" w:hAnsi="Tahoma" w:cs="Tahoma"/>
                <w:bCs/>
                <w:color w:val="2E74B5"/>
                <w:sz w:val="18"/>
              </w:rPr>
            </w:pPr>
          </w:p>
          <w:p w14:paraId="0D2DEC50" w14:textId="77777777" w:rsidR="00642564" w:rsidRPr="00B03956" w:rsidRDefault="00642564" w:rsidP="00BC6FE0">
            <w:pPr>
              <w:rPr>
                <w:rFonts w:ascii="Tahoma" w:hAnsi="Tahoma" w:cs="Tahoma"/>
                <w:b/>
                <w:bCs/>
                <w:color w:val="2E74B5"/>
                <w:sz w:val="18"/>
              </w:rPr>
            </w:pPr>
            <w:r w:rsidRPr="00B03956">
              <w:rPr>
                <w:rFonts w:ascii="Tahoma" w:hAnsi="Tahoma" w:cs="Tahoma"/>
                <w:bCs/>
                <w:color w:val="2E74B5"/>
                <w:sz w:val="18"/>
              </w:rPr>
              <w:b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w:t>
            </w:r>
          </w:p>
        </w:tc>
        <w:tc>
          <w:tcPr>
            <w:tcW w:w="2500" w:type="pct"/>
          </w:tcPr>
          <w:p w14:paraId="35CF7827"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Сертификат:</w:t>
            </w:r>
            <w:r w:rsidRPr="00B03956">
              <w:rPr>
                <w:rFonts w:ascii="Tahoma" w:hAnsi="Tahoma" w:cs="Tahoma"/>
                <w:bCs/>
                <w:color w:val="2E74B5"/>
                <w:sz w:val="18"/>
              </w:rPr>
              <w:br/>
            </w:r>
            <w:r w:rsidRPr="00B03956">
              <w:rPr>
                <w:rFonts w:ascii="Tahoma" w:hAnsi="Tahoma" w:cs="Tahoma"/>
                <w:b/>
                <w:bCs/>
                <w:color w:val="2E74B5"/>
                <w:sz w:val="18"/>
              </w:rPr>
              <w:t>_________________________________</w:t>
            </w:r>
            <w:r w:rsidRPr="00B03956">
              <w:rPr>
                <w:rFonts w:ascii="Tahoma" w:hAnsi="Tahoma" w:cs="Tahoma"/>
                <w:b/>
                <w:bCs/>
                <w:color w:val="2E74B5"/>
                <w:sz w:val="18"/>
              </w:rPr>
              <w:br/>
            </w:r>
            <w:r w:rsidRPr="00B03956">
              <w:rPr>
                <w:rFonts w:ascii="Tahoma" w:hAnsi="Tahoma" w:cs="Tahoma"/>
                <w:bCs/>
                <w:color w:val="2E74B5"/>
                <w:sz w:val="18"/>
              </w:rPr>
              <w:br/>
            </w:r>
          </w:p>
          <w:p w14:paraId="734147C2" w14:textId="77777777" w:rsidR="00642564" w:rsidRPr="00B03956" w:rsidRDefault="00642564" w:rsidP="00BC6FE0">
            <w:pPr>
              <w:rPr>
                <w:rFonts w:ascii="Tahoma" w:hAnsi="Tahoma" w:cs="Tahoma"/>
                <w:bCs/>
                <w:color w:val="2E74B5"/>
                <w:sz w:val="18"/>
              </w:rPr>
            </w:pPr>
            <w:r w:rsidRPr="00B03956">
              <w:rPr>
                <w:rFonts w:ascii="Tahoma" w:hAnsi="Tahoma" w:cs="Tahoma"/>
                <w:bCs/>
                <w:color w:val="2E74B5"/>
                <w:sz w:val="18"/>
              </w:rPr>
              <w:t>Действителен с __________ по ___________________</w:t>
            </w:r>
            <w:r w:rsidRPr="00B03956">
              <w:rPr>
                <w:rFonts w:ascii="Tahoma" w:hAnsi="Tahoma" w:cs="Tahoma"/>
                <w:bCs/>
                <w:color w:val="2E74B5"/>
                <w:sz w:val="18"/>
              </w:rPr>
              <w:br/>
            </w:r>
          </w:p>
          <w:p w14:paraId="2A6AC448" w14:textId="77777777" w:rsidR="00642564" w:rsidRPr="00B03956" w:rsidRDefault="00642564" w:rsidP="00BC6FE0">
            <w:pPr>
              <w:rPr>
                <w:rFonts w:ascii="Tahoma" w:hAnsi="Tahoma" w:cs="Tahoma"/>
                <w:bCs/>
                <w:color w:val="2E74B5"/>
                <w:sz w:val="18"/>
              </w:rPr>
            </w:pPr>
          </w:p>
          <w:p w14:paraId="5CF8B9B9" w14:textId="77777777" w:rsidR="00642564" w:rsidRPr="00C2079A" w:rsidRDefault="00642564" w:rsidP="00BC6FE0">
            <w:pPr>
              <w:rPr>
                <w:rFonts w:ascii="Tahoma" w:hAnsi="Tahoma" w:cs="Tahoma"/>
                <w:bCs/>
                <w:color w:val="2E74B5"/>
                <w:sz w:val="18"/>
              </w:rPr>
            </w:pPr>
            <w:r w:rsidRPr="00B03956">
              <w:rPr>
                <w:rFonts w:ascii="Tahoma" w:hAnsi="Tahoma" w:cs="Tahoma"/>
                <w:bCs/>
                <w:color w:val="2E74B5"/>
                <w:sz w:val="18"/>
              </w:rPr>
              <w:t>Дата и время подписания:</w:t>
            </w:r>
            <w:r w:rsidRPr="00B03956">
              <w:rPr>
                <w:rFonts w:ascii="Tahoma" w:hAnsi="Tahoma" w:cs="Tahoma"/>
                <w:bCs/>
                <w:color w:val="2E74B5"/>
                <w:sz w:val="18"/>
              </w:rPr>
              <w:br/>
            </w:r>
            <w:r w:rsidRPr="00B03956">
              <w:rPr>
                <w:rFonts w:ascii="Tahoma" w:hAnsi="Tahoma" w:cs="Tahoma"/>
                <w:b/>
                <w:bCs/>
                <w:color w:val="2E74B5"/>
                <w:sz w:val="18"/>
              </w:rPr>
              <w:t xml:space="preserve"> ______________________</w:t>
            </w:r>
          </w:p>
        </w:tc>
      </w:tr>
    </w:tbl>
    <w:p w14:paraId="1F10966C" w14:textId="77777777" w:rsidR="00642564" w:rsidRDefault="00642564" w:rsidP="00ED5466"/>
    <w:p w14:paraId="4D519CA1" w14:textId="77777777" w:rsidR="00642564" w:rsidRPr="001716C0" w:rsidRDefault="00642564" w:rsidP="00ED5466"/>
    <w:p w14:paraId="76CFA9D1" w14:textId="77777777"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17B2A094" w14:textId="77777777"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14:paraId="3AC705BD" w14:textId="42FFFCCF"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642564">
        <w:rPr>
          <w:i/>
          <w:iCs/>
          <w:spacing w:val="-4"/>
        </w:rPr>
        <w:t>2026/</w:t>
      </w:r>
      <w:r w:rsidR="004972DB">
        <w:rPr>
          <w:i/>
          <w:iCs/>
          <w:spacing w:val="-4"/>
        </w:rPr>
        <w:t>5</w:t>
      </w:r>
      <w:r w:rsidRPr="00C36636">
        <w:rPr>
          <w:i/>
          <w:iCs/>
          <w:spacing w:val="-4"/>
        </w:rPr>
        <w:t xml:space="preserve"> от </w:t>
      </w:r>
      <w:proofErr w:type="gramStart"/>
      <w:r w:rsidRPr="00C36636">
        <w:rPr>
          <w:i/>
          <w:iCs/>
          <w:spacing w:val="-4"/>
        </w:rPr>
        <w:t>«</w:t>
      </w:r>
      <w:r w:rsidR="004972DB">
        <w:rPr>
          <w:i/>
          <w:iCs/>
          <w:spacing w:val="-4"/>
        </w:rPr>
        <w:t xml:space="preserve">  </w:t>
      </w:r>
      <w:r w:rsidRPr="00C36636">
        <w:rPr>
          <w:i/>
          <w:iCs/>
          <w:spacing w:val="-4"/>
        </w:rPr>
        <w:t>»</w:t>
      </w:r>
      <w:proofErr w:type="gramEnd"/>
      <w:r w:rsidRPr="00C36636">
        <w:rPr>
          <w:i/>
          <w:iCs/>
          <w:spacing w:val="-4"/>
        </w:rPr>
        <w:t xml:space="preserve"> </w:t>
      </w:r>
      <w:r w:rsidR="004972DB">
        <w:rPr>
          <w:i/>
          <w:iCs/>
          <w:spacing w:val="-4"/>
        </w:rPr>
        <w:t>_______</w:t>
      </w:r>
      <w:r w:rsidRPr="00C36636">
        <w:rPr>
          <w:i/>
          <w:iCs/>
          <w:spacing w:val="-4"/>
        </w:rPr>
        <w:t>202</w:t>
      </w:r>
      <w:r w:rsidR="00C82050" w:rsidRPr="00C36636">
        <w:rPr>
          <w:i/>
          <w:iCs/>
          <w:spacing w:val="-4"/>
        </w:rPr>
        <w:t>6</w:t>
      </w:r>
      <w:r w:rsidRPr="00C36636">
        <w:rPr>
          <w:i/>
          <w:iCs/>
          <w:spacing w:val="-4"/>
        </w:rPr>
        <w:t xml:space="preserve"> г.</w:t>
      </w:r>
    </w:p>
    <w:p w14:paraId="0033F171" w14:textId="77777777" w:rsidR="003A4555" w:rsidRPr="00E736AF" w:rsidRDefault="003A4555" w:rsidP="003A4555">
      <w:pPr>
        <w:widowControl w:val="0"/>
        <w:autoSpaceDE w:val="0"/>
        <w:autoSpaceDN w:val="0"/>
        <w:adjustRightInd w:val="0"/>
        <w:ind w:left="7088" w:firstLine="4820"/>
        <w:rPr>
          <w:b/>
          <w:spacing w:val="-4"/>
          <w:sz w:val="24"/>
          <w:szCs w:val="24"/>
        </w:rPr>
      </w:pPr>
    </w:p>
    <w:p w14:paraId="63C21DFE" w14:textId="77777777" w:rsidR="003A4555" w:rsidRPr="00E736AF" w:rsidRDefault="003A4555" w:rsidP="003A4555">
      <w:pPr>
        <w:spacing w:line="276" w:lineRule="auto"/>
        <w:rPr>
          <w:sz w:val="24"/>
          <w:szCs w:val="22"/>
        </w:rPr>
      </w:pPr>
    </w:p>
    <w:p w14:paraId="29057DF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52BECCD7" w14:textId="77777777" w:rsidR="003A4555" w:rsidRPr="00E736AF" w:rsidRDefault="003A4555" w:rsidP="003A4555">
      <w:pPr>
        <w:spacing w:line="276" w:lineRule="auto"/>
        <w:ind w:firstLine="567"/>
        <w:rPr>
          <w:sz w:val="22"/>
          <w:szCs w:val="22"/>
        </w:rPr>
      </w:pPr>
    </w:p>
    <w:p w14:paraId="7CC538F5"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3526FB93" w14:textId="3D4F6429"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w:t>
      </w:r>
      <w:r w:rsidR="004972DB">
        <w:rPr>
          <w:color w:val="000000"/>
          <w:sz w:val="22"/>
          <w:szCs w:val="22"/>
        </w:rPr>
        <w:t>62</w:t>
      </w:r>
      <w:r w:rsidR="002A6ECE" w:rsidRPr="00817523">
        <w:rPr>
          <w:color w:val="000000"/>
          <w:sz w:val="22"/>
          <w:szCs w:val="22"/>
        </w:rPr>
        <w:t xml:space="preserve"> в 2026 году</w:t>
      </w:r>
      <w:r w:rsidR="002A6ECE" w:rsidRPr="00E736AF">
        <w:rPr>
          <w:color w:val="000000"/>
          <w:sz w:val="22"/>
          <w:szCs w:val="22"/>
        </w:rPr>
        <w:t xml:space="preserve"> </w:t>
      </w:r>
      <w:r w:rsidRPr="00E736AF">
        <w:rPr>
          <w:color w:val="000000"/>
          <w:sz w:val="22"/>
          <w:szCs w:val="22"/>
        </w:rPr>
        <w:t>(далее – услуги).</w:t>
      </w:r>
    </w:p>
    <w:p w14:paraId="338E17E3" w14:textId="388EB668" w:rsidR="003A4555" w:rsidRPr="00E736AF" w:rsidRDefault="003A4555" w:rsidP="00883F64">
      <w:pPr>
        <w:ind w:firstLine="426"/>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r w:rsidR="00883F64">
        <w:rPr>
          <w:color w:val="000000"/>
          <w:sz w:val="22"/>
          <w:szCs w:val="22"/>
        </w:rPr>
        <w:t xml:space="preserve"> КТРУ 85.42.10.000-000000003 «</w:t>
      </w:r>
      <w:r w:rsidR="00883F64" w:rsidRPr="00883F64">
        <w:rPr>
          <w:color w:val="000000"/>
          <w:sz w:val="22"/>
        </w:rPr>
        <w:t>Услуги по дополнительному профессиональному образованию</w:t>
      </w:r>
      <w:r w:rsidR="00883F64">
        <w:rPr>
          <w:color w:val="000000"/>
          <w:sz w:val="22"/>
        </w:rPr>
        <w:t>»</w:t>
      </w:r>
    </w:p>
    <w:p w14:paraId="23F3F3C2" w14:textId="77777777" w:rsidR="00883F64" w:rsidRPr="00EB47D6" w:rsidRDefault="003A4555" w:rsidP="00883F64">
      <w:pPr>
        <w:suppressAutoHyphens/>
        <w:spacing w:after="240"/>
        <w:ind w:firstLine="426"/>
        <w:jc w:val="both"/>
        <w:rPr>
          <w:color w:val="000000"/>
          <w:sz w:val="22"/>
        </w:rPr>
      </w:pPr>
      <w:r w:rsidRPr="00E736AF">
        <w:rPr>
          <w:color w:val="000000"/>
          <w:sz w:val="22"/>
          <w:szCs w:val="22"/>
        </w:rPr>
        <w:t>1.3.</w:t>
      </w:r>
      <w:r w:rsidRPr="00E736AF">
        <w:rPr>
          <w:color w:val="000000"/>
          <w:sz w:val="22"/>
          <w:szCs w:val="22"/>
        </w:rPr>
        <w:tab/>
      </w:r>
      <w:r w:rsidR="00883F64" w:rsidRPr="00EB47D6">
        <w:rPr>
          <w:color w:val="000000"/>
          <w:sz w:val="22"/>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950"/>
        <w:gridCol w:w="6097"/>
      </w:tblGrid>
      <w:tr w:rsidR="00883F64" w:rsidRPr="00EB47D6" w14:paraId="4BDADC0F" w14:textId="77777777" w:rsidTr="00DA3E46">
        <w:tc>
          <w:tcPr>
            <w:tcW w:w="695" w:type="pct"/>
            <w:vMerge w:val="restart"/>
          </w:tcPr>
          <w:p w14:paraId="60DB14AB" w14:textId="77777777" w:rsidR="00883F64" w:rsidRDefault="00883F64" w:rsidP="00DA3E46">
            <w:pPr>
              <w:suppressAutoHyphens/>
              <w:jc w:val="both"/>
              <w:rPr>
                <w:b/>
                <w:color w:val="000000"/>
                <w:sz w:val="22"/>
              </w:rPr>
            </w:pPr>
            <w:bookmarkStart w:id="1" w:name="_Hlk221789193"/>
            <w:r w:rsidRPr="00EB47D6">
              <w:rPr>
                <w:b/>
                <w:color w:val="000000"/>
                <w:sz w:val="22"/>
              </w:rPr>
              <w:t>ОКПД2</w:t>
            </w:r>
          </w:p>
          <w:p w14:paraId="4FB4D0FE" w14:textId="77777777" w:rsidR="00883F64" w:rsidRDefault="00883F64" w:rsidP="00DA3E46">
            <w:pPr>
              <w:suppressAutoHyphens/>
              <w:jc w:val="both"/>
              <w:rPr>
                <w:b/>
                <w:color w:val="000000"/>
                <w:sz w:val="22"/>
              </w:rPr>
            </w:pPr>
          </w:p>
          <w:p w14:paraId="4D636140" w14:textId="77777777" w:rsidR="00883F64" w:rsidRPr="00EB47D6" w:rsidRDefault="00883F64" w:rsidP="00DA3E46">
            <w:pPr>
              <w:suppressAutoHyphens/>
              <w:jc w:val="both"/>
              <w:rPr>
                <w:b/>
                <w:color w:val="000000"/>
                <w:sz w:val="22"/>
              </w:rPr>
            </w:pPr>
          </w:p>
        </w:tc>
        <w:tc>
          <w:tcPr>
            <w:tcW w:w="1043" w:type="pct"/>
          </w:tcPr>
          <w:p w14:paraId="7896B4E8"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48A70E42" w14:textId="15E6C789" w:rsidR="00883F64" w:rsidRPr="003720E2" w:rsidRDefault="00883F64" w:rsidP="00DA3E46">
            <w:pPr>
              <w:suppressAutoHyphens/>
              <w:ind w:firstLine="15"/>
              <w:jc w:val="both"/>
              <w:rPr>
                <w:color w:val="000000"/>
                <w:sz w:val="22"/>
              </w:rPr>
            </w:pPr>
            <w:r>
              <w:rPr>
                <w:bCs/>
                <w:color w:val="000000"/>
                <w:sz w:val="22"/>
              </w:rPr>
              <w:t>85.42.1</w:t>
            </w:r>
          </w:p>
        </w:tc>
      </w:tr>
      <w:tr w:rsidR="00883F64" w:rsidRPr="00EB47D6" w14:paraId="6CF0DE10" w14:textId="77777777" w:rsidTr="00DA3E46">
        <w:trPr>
          <w:trHeight w:val="822"/>
        </w:trPr>
        <w:tc>
          <w:tcPr>
            <w:tcW w:w="695" w:type="pct"/>
            <w:vMerge/>
          </w:tcPr>
          <w:p w14:paraId="2638FC60" w14:textId="77777777" w:rsidR="00883F64" w:rsidRPr="00EB47D6" w:rsidRDefault="00883F64" w:rsidP="00DA3E46">
            <w:pPr>
              <w:suppressAutoHyphens/>
              <w:jc w:val="both"/>
              <w:rPr>
                <w:b/>
                <w:color w:val="000000"/>
                <w:sz w:val="22"/>
              </w:rPr>
            </w:pPr>
          </w:p>
        </w:tc>
        <w:tc>
          <w:tcPr>
            <w:tcW w:w="1043" w:type="pct"/>
          </w:tcPr>
          <w:p w14:paraId="7336A8F1"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12FC1CFD" w14:textId="2256B77F" w:rsidR="00883F64" w:rsidRPr="003720E2"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0A532B3D" w14:textId="77777777" w:rsidTr="00DA3E46">
        <w:tc>
          <w:tcPr>
            <w:tcW w:w="695" w:type="pct"/>
            <w:vMerge w:val="restart"/>
          </w:tcPr>
          <w:p w14:paraId="7B14A87A" w14:textId="77777777" w:rsidR="00883F64" w:rsidRPr="00EB47D6" w:rsidRDefault="00883F64" w:rsidP="00DA3E46">
            <w:pPr>
              <w:suppressAutoHyphens/>
              <w:jc w:val="both"/>
              <w:rPr>
                <w:b/>
                <w:color w:val="000000"/>
                <w:sz w:val="22"/>
              </w:rPr>
            </w:pPr>
            <w:r w:rsidRPr="00EB47D6">
              <w:rPr>
                <w:b/>
                <w:color w:val="000000"/>
                <w:sz w:val="22"/>
              </w:rPr>
              <w:t>КТРУ</w:t>
            </w:r>
          </w:p>
        </w:tc>
        <w:tc>
          <w:tcPr>
            <w:tcW w:w="1043" w:type="pct"/>
          </w:tcPr>
          <w:p w14:paraId="62904E46"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5517BA4E" w14:textId="00A31879" w:rsidR="00883F64" w:rsidRPr="00EB47D6" w:rsidRDefault="00883F64" w:rsidP="00DA3E46">
            <w:pPr>
              <w:suppressAutoHyphens/>
              <w:ind w:firstLine="15"/>
              <w:jc w:val="both"/>
              <w:rPr>
                <w:color w:val="000000"/>
                <w:sz w:val="22"/>
              </w:rPr>
            </w:pPr>
            <w:r>
              <w:rPr>
                <w:color w:val="000000"/>
                <w:sz w:val="22"/>
              </w:rPr>
              <w:t>85.42.10.000-00000003</w:t>
            </w:r>
          </w:p>
        </w:tc>
      </w:tr>
      <w:tr w:rsidR="00883F64" w:rsidRPr="00EB47D6" w14:paraId="06ED839C" w14:textId="77777777" w:rsidTr="00DA3E46">
        <w:tc>
          <w:tcPr>
            <w:tcW w:w="695" w:type="pct"/>
            <w:vMerge/>
          </w:tcPr>
          <w:p w14:paraId="33AE8207" w14:textId="77777777" w:rsidR="00883F64" w:rsidRPr="00EB47D6" w:rsidRDefault="00883F64" w:rsidP="00DA3E46">
            <w:pPr>
              <w:suppressAutoHyphens/>
              <w:jc w:val="both"/>
              <w:rPr>
                <w:b/>
                <w:color w:val="000000"/>
                <w:sz w:val="22"/>
              </w:rPr>
            </w:pPr>
          </w:p>
        </w:tc>
        <w:tc>
          <w:tcPr>
            <w:tcW w:w="1043" w:type="pct"/>
          </w:tcPr>
          <w:p w14:paraId="48BF093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3D1E93C" w14:textId="63716DB1" w:rsidR="00883F64" w:rsidRPr="00EB47D6" w:rsidRDefault="00883F64" w:rsidP="00DA3E46">
            <w:pPr>
              <w:suppressAutoHyphens/>
              <w:ind w:firstLine="15"/>
              <w:jc w:val="both"/>
              <w:rPr>
                <w:color w:val="000000"/>
                <w:sz w:val="22"/>
              </w:rPr>
            </w:pPr>
            <w:r w:rsidRPr="00883F64">
              <w:rPr>
                <w:color w:val="000000"/>
                <w:sz w:val="22"/>
              </w:rPr>
              <w:t>Услуги по дополнительному профессиональному образованию</w:t>
            </w:r>
          </w:p>
        </w:tc>
      </w:tr>
      <w:tr w:rsidR="00883F64" w:rsidRPr="00EB47D6" w14:paraId="6BAAE216" w14:textId="77777777" w:rsidTr="00DA3E46">
        <w:tc>
          <w:tcPr>
            <w:tcW w:w="695" w:type="pct"/>
            <w:vMerge w:val="restart"/>
          </w:tcPr>
          <w:p w14:paraId="60DE9EDC" w14:textId="77777777" w:rsidR="00883F64" w:rsidRPr="00EB47D6" w:rsidRDefault="00883F64" w:rsidP="00DA3E46">
            <w:pPr>
              <w:suppressAutoHyphens/>
              <w:jc w:val="both"/>
              <w:rPr>
                <w:b/>
                <w:color w:val="000000"/>
                <w:sz w:val="22"/>
              </w:rPr>
            </w:pPr>
            <w:r w:rsidRPr="00EB47D6">
              <w:rPr>
                <w:b/>
                <w:color w:val="000000"/>
                <w:sz w:val="22"/>
              </w:rPr>
              <w:t>ККН</w:t>
            </w:r>
          </w:p>
        </w:tc>
        <w:tc>
          <w:tcPr>
            <w:tcW w:w="1043" w:type="pct"/>
          </w:tcPr>
          <w:p w14:paraId="578137AF" w14:textId="77777777" w:rsidR="00883F64" w:rsidRPr="00EB47D6" w:rsidRDefault="00883F64" w:rsidP="00DA3E46">
            <w:pPr>
              <w:suppressAutoHyphens/>
              <w:ind w:hanging="79"/>
              <w:jc w:val="both"/>
              <w:rPr>
                <w:color w:val="000000"/>
                <w:sz w:val="22"/>
              </w:rPr>
            </w:pPr>
            <w:r w:rsidRPr="00EB47D6">
              <w:rPr>
                <w:color w:val="000000"/>
                <w:sz w:val="22"/>
              </w:rPr>
              <w:t>код</w:t>
            </w:r>
          </w:p>
        </w:tc>
        <w:tc>
          <w:tcPr>
            <w:tcW w:w="3262" w:type="pct"/>
          </w:tcPr>
          <w:p w14:paraId="134225A5"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04409407" w14:textId="77777777" w:rsidTr="00DA3E46">
        <w:tc>
          <w:tcPr>
            <w:tcW w:w="695" w:type="pct"/>
            <w:vMerge/>
          </w:tcPr>
          <w:p w14:paraId="15B05A35" w14:textId="77777777" w:rsidR="00883F64" w:rsidRPr="00EB47D6" w:rsidRDefault="00883F64" w:rsidP="00DA3E46">
            <w:pPr>
              <w:suppressAutoHyphens/>
              <w:jc w:val="both"/>
              <w:rPr>
                <w:b/>
                <w:color w:val="000000"/>
                <w:sz w:val="22"/>
              </w:rPr>
            </w:pPr>
          </w:p>
        </w:tc>
        <w:tc>
          <w:tcPr>
            <w:tcW w:w="1043" w:type="pct"/>
          </w:tcPr>
          <w:p w14:paraId="2981729B" w14:textId="77777777" w:rsidR="00883F64" w:rsidRPr="00EB47D6" w:rsidRDefault="00883F64" w:rsidP="00DA3E46">
            <w:pPr>
              <w:suppressAutoHyphens/>
              <w:ind w:hanging="79"/>
              <w:jc w:val="both"/>
              <w:rPr>
                <w:color w:val="000000"/>
                <w:sz w:val="22"/>
              </w:rPr>
            </w:pPr>
            <w:r w:rsidRPr="00EB47D6">
              <w:rPr>
                <w:color w:val="000000"/>
                <w:sz w:val="22"/>
              </w:rPr>
              <w:t>наименование</w:t>
            </w:r>
          </w:p>
        </w:tc>
        <w:tc>
          <w:tcPr>
            <w:tcW w:w="3262" w:type="pct"/>
          </w:tcPr>
          <w:p w14:paraId="6616657F" w14:textId="77777777" w:rsidR="00883F64" w:rsidRPr="00EB47D6" w:rsidRDefault="00883F64" w:rsidP="00DA3E46">
            <w:pPr>
              <w:suppressAutoHyphens/>
              <w:ind w:firstLine="15"/>
              <w:jc w:val="both"/>
              <w:rPr>
                <w:color w:val="000000"/>
                <w:sz w:val="22"/>
              </w:rPr>
            </w:pPr>
            <w:r w:rsidRPr="00EB47D6">
              <w:rPr>
                <w:color w:val="000000"/>
                <w:sz w:val="22"/>
              </w:rPr>
              <w:t>-</w:t>
            </w:r>
          </w:p>
        </w:tc>
      </w:tr>
      <w:tr w:rsidR="00883F64" w:rsidRPr="00EB47D6" w14:paraId="687DCD52" w14:textId="77777777" w:rsidTr="00DA3E46">
        <w:trPr>
          <w:trHeight w:val="76"/>
        </w:trPr>
        <w:tc>
          <w:tcPr>
            <w:tcW w:w="695" w:type="pct"/>
          </w:tcPr>
          <w:p w14:paraId="3C7B90AF" w14:textId="77777777" w:rsidR="00883F64" w:rsidRPr="00EB47D6" w:rsidRDefault="00883F64" w:rsidP="00DA3E46">
            <w:pPr>
              <w:suppressAutoHyphens/>
              <w:jc w:val="both"/>
              <w:rPr>
                <w:b/>
                <w:color w:val="000000"/>
                <w:sz w:val="22"/>
              </w:rPr>
            </w:pPr>
            <w:r w:rsidRPr="00EB47D6">
              <w:rPr>
                <w:b/>
                <w:color w:val="000000"/>
                <w:sz w:val="22"/>
              </w:rPr>
              <w:t>единица измерения</w:t>
            </w:r>
          </w:p>
        </w:tc>
        <w:tc>
          <w:tcPr>
            <w:tcW w:w="4305" w:type="pct"/>
            <w:gridSpan w:val="2"/>
          </w:tcPr>
          <w:p w14:paraId="6B6A4FA1" w14:textId="1A1393F3" w:rsidR="00883F64" w:rsidRPr="001B3B5D" w:rsidRDefault="00883F64" w:rsidP="00DA3E46">
            <w:pPr>
              <w:suppressAutoHyphens/>
              <w:ind w:hanging="79"/>
              <w:jc w:val="both"/>
              <w:rPr>
                <w:color w:val="000000"/>
                <w:sz w:val="22"/>
              </w:rPr>
            </w:pPr>
            <w:r>
              <w:rPr>
                <w:color w:val="000000"/>
                <w:sz w:val="22"/>
              </w:rPr>
              <w:t>Чел.</w:t>
            </w:r>
          </w:p>
        </w:tc>
      </w:tr>
    </w:tbl>
    <w:bookmarkEnd w:id="1"/>
    <w:p w14:paraId="76AD4466" w14:textId="3D3AAA1E" w:rsidR="00C33A8F" w:rsidRPr="00117ECB" w:rsidRDefault="00C33A8F" w:rsidP="00883F64">
      <w:pPr>
        <w:widowControl w:val="0"/>
        <w:autoSpaceDE w:val="0"/>
        <w:autoSpaceDN w:val="0"/>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7025F19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7AB132E5" w14:textId="6244F86C"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4972DB">
        <w:rPr>
          <w:color w:val="000000"/>
          <w:sz w:val="22"/>
          <w:szCs w:val="22"/>
        </w:rPr>
        <w:t>62</w:t>
      </w:r>
      <w:r w:rsidRPr="00E736AF">
        <w:rPr>
          <w:color w:val="000000"/>
          <w:sz w:val="22"/>
          <w:szCs w:val="22"/>
        </w:rPr>
        <w:t>.</w:t>
      </w:r>
    </w:p>
    <w:p w14:paraId="7AFA78B1"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75F52817"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14:paraId="590FFC0E" w14:textId="77777777"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4D957011"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бюджете Санкт-Петербурга на 2026 год и на плановый период 2026 и 2027 годов».</w:t>
      </w:r>
    </w:p>
    <w:p w14:paraId="77568656" w14:textId="4F136644"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831FC9">
        <w:rPr>
          <w:color w:val="000000"/>
          <w:sz w:val="22"/>
          <w:szCs w:val="22"/>
        </w:rPr>
        <w:t>62</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4D6C8A0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57F800E3"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6046F634"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0B88A13E" w14:textId="5F408CC8"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831FC9">
        <w:rPr>
          <w:sz w:val="22"/>
          <w:szCs w:val="22"/>
        </w:rPr>
        <w:t>6</w:t>
      </w:r>
      <w:r w:rsidR="00642564">
        <w:rPr>
          <w:sz w:val="22"/>
          <w:szCs w:val="22"/>
        </w:rPr>
        <w:t>2</w:t>
      </w:r>
      <w:r w:rsidR="003A4555" w:rsidRPr="00E736AF">
        <w:rPr>
          <w:sz w:val="22"/>
          <w:szCs w:val="22"/>
        </w:rPr>
        <w:t>, подлежащих обучению, содержится в Приложении № 1 к Техническому заданию.</w:t>
      </w:r>
    </w:p>
    <w:p w14:paraId="139E73CF" w14:textId="77777777" w:rsidR="003A4555" w:rsidRPr="00117ECB" w:rsidRDefault="003A4555" w:rsidP="00117ECB">
      <w:pPr>
        <w:ind w:firstLine="567"/>
        <w:jc w:val="both"/>
        <w:rPr>
          <w:sz w:val="22"/>
          <w:szCs w:val="22"/>
        </w:rPr>
      </w:pPr>
      <w:r w:rsidRPr="00E736AF">
        <w:rPr>
          <w:sz w:val="22"/>
          <w:szCs w:val="22"/>
        </w:rPr>
        <w:lastRenderedPageBreak/>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2CBF8F23"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3A9EE76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w:t>
      </w:r>
      <w:r w:rsidR="00831FC9">
        <w:rPr>
          <w:sz w:val="22"/>
          <w:szCs w:val="22"/>
        </w:rPr>
        <w:t>к</w:t>
      </w:r>
      <w:r w:rsidRPr="00E736AF">
        <w:rPr>
          <w:sz w:val="22"/>
          <w:szCs w:val="22"/>
        </w:rPr>
        <w:t>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8046BCA"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721BB609"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3BD1BF7"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78E0DBE2" w14:textId="77777777" w:rsidR="003A4555" w:rsidRPr="00E736AF" w:rsidRDefault="003A4555" w:rsidP="003A4555">
      <w:pPr>
        <w:ind w:firstLine="567"/>
        <w:rPr>
          <w:color w:val="000000"/>
          <w:sz w:val="22"/>
          <w:szCs w:val="22"/>
        </w:rPr>
      </w:pPr>
    </w:p>
    <w:p w14:paraId="65606489" w14:textId="77777777" w:rsidR="003A4555" w:rsidRDefault="003A4555" w:rsidP="003A4555">
      <w:pPr>
        <w:ind w:firstLine="567"/>
        <w:rPr>
          <w:color w:val="000000"/>
          <w:sz w:val="22"/>
          <w:szCs w:val="22"/>
        </w:rPr>
      </w:pPr>
    </w:p>
    <w:p w14:paraId="3DFDCA4A" w14:textId="77777777" w:rsidR="009570EB" w:rsidRDefault="009570EB" w:rsidP="003A4555">
      <w:pPr>
        <w:ind w:firstLine="567"/>
        <w:rPr>
          <w:color w:val="000000"/>
          <w:sz w:val="22"/>
          <w:szCs w:val="22"/>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176F88E7" w14:textId="77777777" w:rsidR="003F15A6" w:rsidRDefault="003F15A6" w:rsidP="003A4555">
      <w:pPr>
        <w:ind w:firstLine="567"/>
        <w:rPr>
          <w:color w:val="000000"/>
          <w:sz w:val="22"/>
          <w:szCs w:val="22"/>
        </w:rPr>
      </w:pPr>
    </w:p>
    <w:p w14:paraId="2CE3C89B" w14:textId="77777777" w:rsidR="003F15A6" w:rsidRDefault="003F15A6" w:rsidP="003A4555">
      <w:pPr>
        <w:ind w:firstLine="567"/>
        <w:rPr>
          <w:color w:val="000000"/>
          <w:sz w:val="22"/>
          <w:szCs w:val="22"/>
        </w:rPr>
      </w:pPr>
    </w:p>
    <w:p w14:paraId="3993AF1C" w14:textId="77777777" w:rsidR="003F15A6" w:rsidRDefault="003F15A6" w:rsidP="003A4555">
      <w:pPr>
        <w:ind w:firstLine="567"/>
        <w:rPr>
          <w:color w:val="000000"/>
          <w:sz w:val="22"/>
          <w:szCs w:val="22"/>
        </w:rPr>
      </w:pPr>
    </w:p>
    <w:p w14:paraId="71B1A5FA" w14:textId="77777777" w:rsidR="003F15A6" w:rsidRDefault="003F15A6" w:rsidP="003A4555">
      <w:pPr>
        <w:ind w:firstLine="567"/>
        <w:rPr>
          <w:color w:val="000000"/>
          <w:sz w:val="22"/>
          <w:szCs w:val="22"/>
        </w:rPr>
      </w:pPr>
    </w:p>
    <w:p w14:paraId="47395BBC" w14:textId="77777777" w:rsidR="003F15A6" w:rsidRDefault="003F15A6" w:rsidP="003A4555">
      <w:pPr>
        <w:ind w:firstLine="567"/>
        <w:rPr>
          <w:color w:val="000000"/>
          <w:sz w:val="22"/>
          <w:szCs w:val="22"/>
        </w:rPr>
      </w:pPr>
    </w:p>
    <w:p w14:paraId="7E811522" w14:textId="77777777" w:rsidR="003F15A6" w:rsidRDefault="003F15A6" w:rsidP="003A4555">
      <w:pPr>
        <w:ind w:firstLine="567"/>
        <w:rPr>
          <w:color w:val="000000"/>
          <w:sz w:val="22"/>
          <w:szCs w:val="22"/>
        </w:rPr>
      </w:pPr>
    </w:p>
    <w:p w14:paraId="3914B163" w14:textId="77777777" w:rsidR="003F15A6" w:rsidRDefault="003F15A6" w:rsidP="003A4555">
      <w:pPr>
        <w:ind w:firstLine="567"/>
        <w:rPr>
          <w:color w:val="000000"/>
          <w:sz w:val="22"/>
          <w:szCs w:val="22"/>
        </w:rPr>
      </w:pPr>
    </w:p>
    <w:p w14:paraId="69E5FC80" w14:textId="77777777" w:rsidR="003F15A6" w:rsidRDefault="003F15A6" w:rsidP="003A4555">
      <w:pPr>
        <w:ind w:firstLine="567"/>
        <w:rPr>
          <w:color w:val="000000"/>
          <w:sz w:val="22"/>
          <w:szCs w:val="22"/>
        </w:rPr>
      </w:pPr>
    </w:p>
    <w:p w14:paraId="3714BD07" w14:textId="77777777" w:rsidR="003F15A6" w:rsidRDefault="003F15A6" w:rsidP="003A4555">
      <w:pPr>
        <w:ind w:firstLine="567"/>
        <w:rPr>
          <w:color w:val="000000"/>
          <w:sz w:val="22"/>
          <w:szCs w:val="22"/>
        </w:rPr>
      </w:pPr>
    </w:p>
    <w:p w14:paraId="3F1B3ED4" w14:textId="77777777" w:rsidR="00B83043" w:rsidRDefault="00B83043" w:rsidP="003A4555">
      <w:pPr>
        <w:ind w:firstLine="567"/>
        <w:rPr>
          <w:color w:val="000000"/>
          <w:sz w:val="22"/>
          <w:szCs w:val="22"/>
        </w:rPr>
      </w:pPr>
    </w:p>
    <w:p w14:paraId="05E98CC2" w14:textId="77777777" w:rsidR="00B83043" w:rsidRDefault="00B83043" w:rsidP="003A4555">
      <w:pPr>
        <w:ind w:firstLine="567"/>
        <w:rPr>
          <w:color w:val="000000"/>
          <w:sz w:val="22"/>
          <w:szCs w:val="22"/>
        </w:rPr>
      </w:pPr>
    </w:p>
    <w:p w14:paraId="31A4790E" w14:textId="77777777" w:rsidR="003F15A6" w:rsidRDefault="003F15A6" w:rsidP="003A4555">
      <w:pPr>
        <w:ind w:firstLine="567"/>
        <w:rPr>
          <w:color w:val="000000"/>
          <w:sz w:val="22"/>
          <w:szCs w:val="22"/>
        </w:rPr>
      </w:pPr>
    </w:p>
    <w:p w14:paraId="0DC4DAD1" w14:textId="77777777" w:rsidR="003F15A6" w:rsidRDefault="003F15A6" w:rsidP="003A4555">
      <w:pPr>
        <w:ind w:firstLine="567"/>
        <w:rPr>
          <w:color w:val="000000"/>
          <w:sz w:val="22"/>
          <w:szCs w:val="22"/>
        </w:rPr>
      </w:pPr>
    </w:p>
    <w:p w14:paraId="540B3767" w14:textId="77777777" w:rsidR="003F15A6" w:rsidRDefault="003F15A6" w:rsidP="003A4555">
      <w:pPr>
        <w:ind w:firstLine="567"/>
        <w:rPr>
          <w:color w:val="000000"/>
          <w:sz w:val="22"/>
          <w:szCs w:val="22"/>
        </w:rPr>
      </w:pPr>
    </w:p>
    <w:p w14:paraId="4D593C17" w14:textId="77777777" w:rsidR="003F15A6" w:rsidRDefault="003F15A6" w:rsidP="003A4555">
      <w:pPr>
        <w:ind w:firstLine="567"/>
        <w:rPr>
          <w:color w:val="000000"/>
          <w:sz w:val="22"/>
          <w:szCs w:val="22"/>
        </w:rPr>
      </w:pPr>
    </w:p>
    <w:p w14:paraId="5556AC82" w14:textId="77777777" w:rsidR="003F15A6" w:rsidRPr="00E736AF" w:rsidRDefault="003F15A6" w:rsidP="003A4555">
      <w:pPr>
        <w:ind w:firstLine="567"/>
        <w:rPr>
          <w:color w:val="000000"/>
          <w:sz w:val="22"/>
          <w:szCs w:val="22"/>
        </w:rPr>
      </w:pP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88"/>
        <w:gridCol w:w="5277"/>
        <w:gridCol w:w="1643"/>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541F1DC" w14:textId="387D8D49"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4972DB">
              <w:rPr>
                <w:rFonts w:ascii="Times New Roman" w:hAnsi="Times New Roman" w:cs="Times New Roman"/>
                <w:color w:val="000000"/>
                <w:sz w:val="22"/>
                <w:szCs w:val="22"/>
              </w:rPr>
              <w:t>62</w:t>
            </w:r>
            <w:r w:rsidR="004403CD" w:rsidRPr="004403CD">
              <w:rPr>
                <w:rFonts w:ascii="Times New Roman" w:hAnsi="Times New Roman" w:cs="Times New Roman"/>
                <w:color w:val="000000"/>
                <w:sz w:val="22"/>
                <w:szCs w:val="22"/>
              </w:rPr>
              <w:t xml:space="preserve"> в 2026 году</w:t>
            </w:r>
          </w:p>
          <w:p w14:paraId="1DE83687" w14:textId="77777777"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14:paraId="708095F5" w14:textId="77777777"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F78D85"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Pr="00540B7B" w:rsidRDefault="003A4555" w:rsidP="007B7985">
      <w:pPr>
        <w:rPr>
          <w:bCs/>
          <w:spacing w:val="-2"/>
          <w:sz w:val="22"/>
          <w:szCs w:val="22"/>
        </w:rPr>
      </w:pPr>
    </w:p>
    <w:p w14:paraId="47A652E1" w14:textId="77777777" w:rsidR="003A4555" w:rsidRDefault="003A4555">
      <w:pPr>
        <w:spacing w:after="160" w:line="259" w:lineRule="auto"/>
      </w:pPr>
    </w:p>
    <w:p w14:paraId="52C666E5" w14:textId="77777777" w:rsidR="003A4555" w:rsidRDefault="003A4555">
      <w:pPr>
        <w:spacing w:after="160" w:line="259" w:lineRule="auto"/>
      </w:pPr>
    </w:p>
    <w:p w14:paraId="206631EA" w14:textId="77777777" w:rsidR="002A7664" w:rsidRPr="002A7664" w:rsidRDefault="002A7664" w:rsidP="005D7A4B">
      <w:pPr>
        <w:jc w:val="center"/>
        <w:rPr>
          <w:bCs/>
          <w:spacing w:val="-2"/>
          <w:sz w:val="24"/>
          <w:szCs w:val="24"/>
          <w:lang w:val="en-US"/>
        </w:rPr>
        <w:sectPr w:rsidR="002A7664" w:rsidRPr="002A7664" w:rsidSect="000B2C02">
          <w:footerReference w:type="default" r:id="rId10"/>
          <w:pgSz w:w="11907" w:h="16839" w:code="9"/>
          <w:pgMar w:top="1134" w:right="850" w:bottom="1134" w:left="1701" w:header="709" w:footer="709" w:gutter="0"/>
          <w:cols w:space="708"/>
          <w:docGrid w:linePitch="360"/>
        </w:sectPr>
      </w:pPr>
    </w:p>
    <w:p w14:paraId="0B95A5DE" w14:textId="77777777"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484CC8AC"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747BFB">
        <w:rPr>
          <w:i/>
          <w:iCs/>
          <w:spacing w:val="-2"/>
        </w:rPr>
        <w:t>2026/</w:t>
      </w:r>
      <w:r w:rsidR="004972DB">
        <w:rPr>
          <w:i/>
          <w:iCs/>
          <w:spacing w:val="-2"/>
        </w:rPr>
        <w:t>5</w:t>
      </w:r>
      <w:r w:rsidRPr="00C36636">
        <w:rPr>
          <w:i/>
          <w:iCs/>
          <w:spacing w:val="-2"/>
        </w:rPr>
        <w:t xml:space="preserve"> от </w:t>
      </w:r>
      <w:proofErr w:type="gramStart"/>
      <w:r w:rsidRPr="00C36636">
        <w:rPr>
          <w:i/>
          <w:iCs/>
          <w:spacing w:val="-2"/>
        </w:rPr>
        <w:t>«</w:t>
      </w:r>
      <w:r w:rsidR="004972DB">
        <w:rPr>
          <w:i/>
          <w:iCs/>
          <w:spacing w:val="-2"/>
        </w:rPr>
        <w:t xml:space="preserve">  </w:t>
      </w:r>
      <w:proofErr w:type="gramEnd"/>
      <w:r w:rsidR="004972DB">
        <w:rPr>
          <w:i/>
          <w:iCs/>
          <w:spacing w:val="-2"/>
        </w:rPr>
        <w:t xml:space="preserve"> </w:t>
      </w:r>
      <w:r w:rsidRPr="00C36636">
        <w:rPr>
          <w:i/>
          <w:iCs/>
          <w:spacing w:val="-2"/>
        </w:rPr>
        <w:t xml:space="preserve">» </w:t>
      </w:r>
      <w:r w:rsidR="004972DB">
        <w:rPr>
          <w:i/>
          <w:iCs/>
          <w:spacing w:val="-2"/>
        </w:rPr>
        <w:t>______</w:t>
      </w:r>
      <w:r w:rsidRPr="00C36636">
        <w:rPr>
          <w:i/>
          <w:iCs/>
          <w:spacing w:val="-2"/>
        </w:rPr>
        <w:t xml:space="preserve">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4FC21BA9" w14:textId="4682F11C"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w:t>
      </w:r>
      <w:r w:rsidR="004972DB">
        <w:rPr>
          <w:b/>
          <w:color w:val="000000"/>
          <w:sz w:val="22"/>
          <w:szCs w:val="22"/>
        </w:rPr>
        <w:t>62</w:t>
      </w:r>
      <w:r w:rsidRPr="00F603EE">
        <w:rPr>
          <w:b/>
          <w:color w:val="000000"/>
          <w:sz w:val="22"/>
          <w:szCs w:val="22"/>
        </w:rPr>
        <w:t xml:space="preserve"> в 2026 году</w:t>
      </w:r>
    </w:p>
    <w:p w14:paraId="64AC0C6B" w14:textId="77777777" w:rsidR="005E487C" w:rsidRPr="00A308AD" w:rsidRDefault="005E487C" w:rsidP="004D3831">
      <w:pPr>
        <w:jc w:val="center"/>
        <w:rPr>
          <w:b/>
          <w:spacing w:val="-2"/>
          <w:sz w:val="18"/>
          <w:szCs w:val="24"/>
        </w:rPr>
      </w:pPr>
    </w:p>
    <w:p w14:paraId="37653F89" w14:textId="104B4D5B" w:rsidR="008262B9" w:rsidRPr="000F430F" w:rsidRDefault="008262B9" w:rsidP="00EC06C0">
      <w:pPr>
        <w:jc w:val="both"/>
        <w:rPr>
          <w:sz w:val="24"/>
          <w:szCs w:val="24"/>
        </w:rPr>
      </w:pPr>
      <w:r w:rsidRPr="005A5076">
        <w:rPr>
          <w:b/>
          <w:sz w:val="24"/>
          <w:szCs w:val="24"/>
        </w:rPr>
        <w:t xml:space="preserve">Срок обучения </w:t>
      </w:r>
      <w:r w:rsidR="004972DB">
        <w:rPr>
          <w:b/>
          <w:sz w:val="24"/>
          <w:szCs w:val="24"/>
        </w:rPr>
        <w:t>_____</w:t>
      </w:r>
      <w:r w:rsidRPr="00806A42">
        <w:rPr>
          <w:sz w:val="24"/>
          <w:szCs w:val="24"/>
        </w:rPr>
        <w:t xml:space="preserve"> </w:t>
      </w:r>
      <w:r w:rsidR="00806A42" w:rsidRPr="00640D27">
        <w:rPr>
          <w:spacing w:val="-2"/>
          <w:szCs w:val="24"/>
        </w:rPr>
        <w:t>академических часов</w:t>
      </w:r>
    </w:p>
    <w:p w14:paraId="42433C5E" w14:textId="5971C169"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972DB">
        <w:rPr>
          <w:sz w:val="22"/>
          <w:szCs w:val="22"/>
        </w:rPr>
        <w:t>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06A42" w:rsidRPr="00EC06C0" w14:paraId="4CEA4425" w14:textId="77777777" w:rsidTr="00806A42">
        <w:trPr>
          <w:trHeight w:val="57"/>
        </w:trPr>
        <w:tc>
          <w:tcPr>
            <w:tcW w:w="560" w:type="dxa"/>
            <w:tcBorders>
              <w:top w:val="nil"/>
              <w:left w:val="single" w:sz="4" w:space="0" w:color="auto"/>
              <w:bottom w:val="single" w:sz="4" w:space="0" w:color="auto"/>
              <w:right w:val="single" w:sz="4" w:space="0" w:color="auto"/>
            </w:tcBorders>
            <w:vAlign w:val="center"/>
          </w:tcPr>
          <w:p w14:paraId="14E4A4AA" w14:textId="6669D2DF" w:rsidR="00806A42" w:rsidRPr="00EC06C0" w:rsidRDefault="00806A42" w:rsidP="00806A42">
            <w:pPr>
              <w:contextualSpacing/>
              <w:jc w:val="center"/>
              <w:rPr>
                <w:color w:val="000000"/>
                <w:sz w:val="22"/>
                <w:szCs w:val="22"/>
              </w:rPr>
            </w:pPr>
            <w:r>
              <w:rPr>
                <w:color w:val="000000"/>
                <w:sz w:val="22"/>
                <w:szCs w:val="22"/>
              </w:rPr>
              <w:t>1.</w:t>
            </w:r>
          </w:p>
        </w:tc>
        <w:tc>
          <w:tcPr>
            <w:tcW w:w="8273" w:type="dxa"/>
            <w:tcBorders>
              <w:top w:val="nil"/>
              <w:left w:val="nil"/>
              <w:bottom w:val="single" w:sz="4" w:space="0" w:color="auto"/>
              <w:right w:val="single" w:sz="4" w:space="0" w:color="auto"/>
            </w:tcBorders>
          </w:tcPr>
          <w:p w14:paraId="228DCCC6" w14:textId="435900D1" w:rsidR="00806A42" w:rsidRPr="00EC06C0" w:rsidRDefault="00806A42" w:rsidP="00806A42">
            <w:pPr>
              <w:contextualSpacing/>
              <w:rPr>
                <w:b/>
                <w:bCs/>
                <w:color w:val="000000"/>
                <w:sz w:val="22"/>
                <w:szCs w:val="22"/>
              </w:rPr>
            </w:pPr>
          </w:p>
        </w:tc>
        <w:tc>
          <w:tcPr>
            <w:tcW w:w="1275" w:type="dxa"/>
            <w:tcBorders>
              <w:top w:val="nil"/>
              <w:left w:val="nil"/>
              <w:bottom w:val="single" w:sz="4" w:space="0" w:color="auto"/>
              <w:right w:val="single" w:sz="4" w:space="0" w:color="auto"/>
            </w:tcBorders>
          </w:tcPr>
          <w:p w14:paraId="34F5988E" w14:textId="0BCFF0E4" w:rsidR="00806A42" w:rsidRPr="00AA47A7" w:rsidRDefault="00806A42" w:rsidP="00806A42">
            <w:pPr>
              <w:contextualSpacing/>
              <w:jc w:val="center"/>
              <w:rPr>
                <w:bCs/>
                <w:color w:val="000000"/>
                <w:sz w:val="22"/>
                <w:szCs w:val="22"/>
              </w:rPr>
            </w:pPr>
          </w:p>
        </w:tc>
      </w:tr>
      <w:tr w:rsidR="00806A42" w:rsidRPr="00EC06C0" w14:paraId="77533EE3" w14:textId="77777777" w:rsidTr="00806A42">
        <w:trPr>
          <w:trHeight w:val="57"/>
        </w:trPr>
        <w:tc>
          <w:tcPr>
            <w:tcW w:w="560" w:type="dxa"/>
            <w:tcBorders>
              <w:top w:val="nil"/>
              <w:left w:val="single" w:sz="4" w:space="0" w:color="auto"/>
              <w:bottom w:val="single" w:sz="4" w:space="0" w:color="auto"/>
              <w:right w:val="single" w:sz="4" w:space="0" w:color="auto"/>
            </w:tcBorders>
            <w:vAlign w:val="center"/>
          </w:tcPr>
          <w:p w14:paraId="524520FF" w14:textId="13812CD9" w:rsidR="00806A42" w:rsidRPr="00EC06C0" w:rsidRDefault="00806A42" w:rsidP="00806A42">
            <w:pPr>
              <w:contextualSpacing/>
              <w:jc w:val="center"/>
              <w:rPr>
                <w:color w:val="000000"/>
                <w:sz w:val="22"/>
                <w:szCs w:val="22"/>
              </w:rPr>
            </w:pPr>
            <w:r>
              <w:rPr>
                <w:color w:val="000000"/>
                <w:sz w:val="22"/>
                <w:szCs w:val="22"/>
              </w:rPr>
              <w:t>2.</w:t>
            </w:r>
          </w:p>
        </w:tc>
        <w:tc>
          <w:tcPr>
            <w:tcW w:w="8273" w:type="dxa"/>
            <w:tcBorders>
              <w:top w:val="nil"/>
              <w:left w:val="nil"/>
              <w:bottom w:val="single" w:sz="4" w:space="0" w:color="auto"/>
              <w:right w:val="single" w:sz="4" w:space="0" w:color="auto"/>
            </w:tcBorders>
          </w:tcPr>
          <w:p w14:paraId="410FC382" w14:textId="1EFFE9CD" w:rsidR="00806A42" w:rsidRPr="00EC06C0" w:rsidRDefault="00806A42" w:rsidP="00806A42">
            <w:pPr>
              <w:contextualSpacing/>
              <w:rPr>
                <w:color w:val="000000"/>
                <w:sz w:val="22"/>
                <w:szCs w:val="22"/>
              </w:rPr>
            </w:pPr>
          </w:p>
        </w:tc>
        <w:tc>
          <w:tcPr>
            <w:tcW w:w="1275" w:type="dxa"/>
            <w:tcBorders>
              <w:top w:val="nil"/>
              <w:left w:val="nil"/>
              <w:bottom w:val="single" w:sz="4" w:space="0" w:color="auto"/>
              <w:right w:val="single" w:sz="4" w:space="0" w:color="auto"/>
            </w:tcBorders>
          </w:tcPr>
          <w:p w14:paraId="14CC2925" w14:textId="48812F49" w:rsidR="00806A42" w:rsidRPr="00A308AD" w:rsidRDefault="00806A42" w:rsidP="00806A42">
            <w:pPr>
              <w:contextualSpacing/>
              <w:jc w:val="center"/>
              <w:rPr>
                <w:color w:val="000000"/>
                <w:sz w:val="22"/>
                <w:szCs w:val="22"/>
              </w:rPr>
            </w:pPr>
          </w:p>
        </w:tc>
      </w:tr>
      <w:tr w:rsidR="00806A42" w:rsidRPr="00EC06C0" w14:paraId="2843DF2D" w14:textId="77777777" w:rsidTr="00806A42">
        <w:trPr>
          <w:trHeight w:val="57"/>
        </w:trPr>
        <w:tc>
          <w:tcPr>
            <w:tcW w:w="560" w:type="dxa"/>
            <w:tcBorders>
              <w:top w:val="nil"/>
              <w:left w:val="single" w:sz="4" w:space="0" w:color="auto"/>
              <w:bottom w:val="single" w:sz="4" w:space="0" w:color="auto"/>
              <w:right w:val="single" w:sz="4" w:space="0" w:color="auto"/>
            </w:tcBorders>
            <w:vAlign w:val="center"/>
          </w:tcPr>
          <w:p w14:paraId="4FA0917C" w14:textId="35137179" w:rsidR="00806A42" w:rsidRPr="00EC06C0" w:rsidRDefault="00806A42" w:rsidP="00806A42">
            <w:pPr>
              <w:contextualSpacing/>
              <w:jc w:val="center"/>
              <w:rPr>
                <w:color w:val="000000"/>
                <w:sz w:val="22"/>
                <w:szCs w:val="22"/>
              </w:rPr>
            </w:pPr>
            <w:r>
              <w:rPr>
                <w:color w:val="000000"/>
                <w:sz w:val="22"/>
                <w:szCs w:val="22"/>
              </w:rPr>
              <w:t>3.</w:t>
            </w:r>
          </w:p>
        </w:tc>
        <w:tc>
          <w:tcPr>
            <w:tcW w:w="8273" w:type="dxa"/>
            <w:tcBorders>
              <w:top w:val="nil"/>
              <w:left w:val="nil"/>
              <w:bottom w:val="single" w:sz="4" w:space="0" w:color="auto"/>
              <w:right w:val="single" w:sz="4" w:space="0" w:color="auto"/>
            </w:tcBorders>
          </w:tcPr>
          <w:p w14:paraId="5DFA282C" w14:textId="0872EFF6" w:rsidR="00806A42" w:rsidRPr="00EC06C0" w:rsidRDefault="00806A42" w:rsidP="00806A42">
            <w:pPr>
              <w:contextualSpacing/>
              <w:rPr>
                <w:b/>
                <w:bCs/>
                <w:color w:val="000000"/>
                <w:sz w:val="22"/>
                <w:szCs w:val="22"/>
              </w:rPr>
            </w:pPr>
          </w:p>
        </w:tc>
        <w:tc>
          <w:tcPr>
            <w:tcW w:w="1275" w:type="dxa"/>
            <w:tcBorders>
              <w:top w:val="nil"/>
              <w:left w:val="nil"/>
              <w:bottom w:val="single" w:sz="4" w:space="0" w:color="auto"/>
              <w:right w:val="single" w:sz="4" w:space="0" w:color="auto"/>
            </w:tcBorders>
          </w:tcPr>
          <w:p w14:paraId="60E40FED" w14:textId="5AB90EA0" w:rsidR="00806A42" w:rsidRPr="00A308AD" w:rsidRDefault="00806A42" w:rsidP="00806A42">
            <w:pPr>
              <w:contextualSpacing/>
              <w:jc w:val="center"/>
              <w:rPr>
                <w:bCs/>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430B656"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3AF004F3"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747BFB">
        <w:rPr>
          <w:rFonts w:eastAsia="Calibri"/>
          <w:b/>
          <w:i/>
        </w:rPr>
        <w:t>2026/</w:t>
      </w:r>
      <w:r w:rsidR="00831FC9">
        <w:rPr>
          <w:rFonts w:eastAsia="Calibri"/>
          <w:b/>
          <w:i/>
        </w:rPr>
        <w:t>5</w:t>
      </w:r>
      <w:r w:rsidRPr="00C36636">
        <w:rPr>
          <w:i/>
          <w:iCs/>
          <w:spacing w:val="-2"/>
        </w:rPr>
        <w:t xml:space="preserve"> от </w:t>
      </w:r>
      <w:proofErr w:type="gramStart"/>
      <w:r w:rsidRPr="00C36636">
        <w:rPr>
          <w:i/>
          <w:iCs/>
          <w:spacing w:val="-2"/>
        </w:rPr>
        <w:t>«</w:t>
      </w:r>
      <w:r w:rsidR="00831FC9">
        <w:rPr>
          <w:i/>
          <w:iCs/>
          <w:spacing w:val="-2"/>
        </w:rPr>
        <w:t xml:space="preserve"> _</w:t>
      </w:r>
      <w:proofErr w:type="gramEnd"/>
      <w:r w:rsidR="00831FC9">
        <w:rPr>
          <w:i/>
          <w:iCs/>
          <w:spacing w:val="-2"/>
        </w:rPr>
        <w:t>_</w:t>
      </w:r>
      <w:r w:rsidRPr="00C36636">
        <w:rPr>
          <w:i/>
          <w:iCs/>
          <w:spacing w:val="-2"/>
        </w:rPr>
        <w:t xml:space="preserve">» </w:t>
      </w:r>
      <w:r w:rsidR="00831FC9">
        <w:rPr>
          <w:i/>
          <w:iCs/>
          <w:spacing w:val="-2"/>
        </w:rPr>
        <w:t>_________</w:t>
      </w:r>
      <w:r w:rsidRPr="00C36636">
        <w:rPr>
          <w:i/>
          <w:iCs/>
          <w:spacing w:val="-2"/>
        </w:rPr>
        <w:t>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4003981" w14:textId="3710EE3C" w:rsidR="005A79DB" w:rsidRPr="004C6132" w:rsidRDefault="007122AD" w:rsidP="007122AD">
            <w:pPr>
              <w:pStyle w:val="ConsPlusNonformat"/>
              <w:rPr>
                <w:color w:val="000000" w:themeColor="text1"/>
                <w:sz w:val="22"/>
                <w:szCs w:val="22"/>
                <w:lang w:bidi="ru-RU"/>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Pr="004403CD">
              <w:rPr>
                <w:rFonts w:ascii="Times New Roman" w:hAnsi="Times New Roman" w:cs="Times New Roman"/>
                <w:color w:val="000000"/>
                <w:sz w:val="22"/>
                <w:szCs w:val="22"/>
              </w:rPr>
              <w:t xml:space="preserve"> для работников Территориальной избирательной комиссии № </w:t>
            </w:r>
            <w:r>
              <w:rPr>
                <w:rFonts w:ascii="Times New Roman" w:hAnsi="Times New Roman" w:cs="Times New Roman"/>
                <w:color w:val="000000"/>
                <w:sz w:val="22"/>
                <w:szCs w:val="22"/>
              </w:rPr>
              <w:t>62</w:t>
            </w:r>
            <w:r w:rsidRPr="004403CD">
              <w:rPr>
                <w:rFonts w:ascii="Times New Roman" w:hAnsi="Times New Roman" w:cs="Times New Roman"/>
                <w:color w:val="000000"/>
                <w:sz w:val="22"/>
                <w:szCs w:val="22"/>
              </w:rPr>
              <w:t xml:space="preserve"> в 2026 году</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2699A740" w:rsidR="005707E5" w:rsidRPr="008262B9" w:rsidRDefault="005707E5" w:rsidP="00B41BCB">
            <w:pPr>
              <w:jc w:val="center"/>
              <w:rPr>
                <w:color w:val="000000"/>
                <w:sz w:val="22"/>
                <w:szCs w:val="22"/>
              </w:rPr>
            </w:pPr>
          </w:p>
        </w:tc>
        <w:tc>
          <w:tcPr>
            <w:tcW w:w="0" w:type="auto"/>
          </w:tcPr>
          <w:p w14:paraId="135F694A" w14:textId="6FB20AB4"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565BA172" w:rsidR="005707E5" w:rsidRPr="008262B9" w:rsidRDefault="00831FC9" w:rsidP="008262B9">
            <w:pPr>
              <w:jc w:val="right"/>
              <w:rPr>
                <w:b/>
                <w:bCs/>
                <w:color w:val="000000"/>
                <w:sz w:val="22"/>
                <w:szCs w:val="22"/>
              </w:rPr>
            </w:pPr>
            <w:r w:rsidRPr="00831FC9">
              <w:rPr>
                <w:b/>
                <w:sz w:val="22"/>
              </w:rPr>
              <w:t xml:space="preserve">ИТОГО, </w:t>
            </w:r>
            <w:r w:rsidRPr="00831FC9">
              <w:rPr>
                <w:b/>
                <w:bCs/>
                <w:iCs/>
                <w:spacing w:val="-2"/>
                <w:sz w:val="22"/>
                <w:highlight w:val="lightGray"/>
              </w:rPr>
              <w:t>в том числе НДС</w:t>
            </w:r>
            <w:r w:rsidRPr="00831FC9">
              <w:rPr>
                <w:b/>
                <w:bCs/>
                <w:iCs/>
                <w:color w:val="FF0000"/>
                <w:spacing w:val="-2"/>
                <w:sz w:val="22"/>
                <w:highlight w:val="lightGray"/>
              </w:rPr>
              <w:t xml:space="preserve"> или </w:t>
            </w:r>
            <w:r w:rsidRPr="00831FC9">
              <w:rPr>
                <w:b/>
                <w:bCs/>
                <w:iCs/>
                <w:spacing w:val="-2"/>
                <w:sz w:val="22"/>
                <w:highlight w:val="lightGray"/>
              </w:rPr>
              <w:t>НДС не облагается</w:t>
            </w:r>
          </w:p>
        </w:tc>
        <w:tc>
          <w:tcPr>
            <w:tcW w:w="0" w:type="auto"/>
            <w:hideMark/>
          </w:tcPr>
          <w:p w14:paraId="2BF81C12" w14:textId="7B61D8A8" w:rsidR="005707E5" w:rsidRPr="00851F2E" w:rsidRDefault="00831FC9" w:rsidP="005707E5">
            <w:pPr>
              <w:jc w:val="right"/>
              <w:rPr>
                <w:color w:val="000000"/>
                <w:sz w:val="22"/>
                <w:szCs w:val="22"/>
              </w:rPr>
            </w:pPr>
            <w:r>
              <w:rPr>
                <w:color w:val="000000"/>
                <w:sz w:val="22"/>
                <w:szCs w:val="22"/>
              </w:rPr>
              <w:t>0</w:t>
            </w: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7A09EC76" w14:textId="3FDF46D2" w:rsidR="00E55302" w:rsidRPr="002C7767" w:rsidRDefault="00E55302" w:rsidP="00E55302">
      <w:pPr>
        <w:widowControl w:val="0"/>
        <w:autoSpaceDE w:val="0"/>
        <w:autoSpaceDN w:val="0"/>
        <w:adjustRightInd w:val="0"/>
        <w:ind w:firstLine="6521"/>
        <w:rPr>
          <w:i/>
          <w:iCs/>
          <w:spacing w:val="-2"/>
        </w:rPr>
      </w:pPr>
      <w:r w:rsidRPr="00D52E3F">
        <w:rPr>
          <w:i/>
          <w:iCs/>
          <w:spacing w:val="-2"/>
        </w:rPr>
        <w:t>№ </w:t>
      </w:r>
      <w:r w:rsidR="00747BFB" w:rsidRPr="00D52E3F">
        <w:rPr>
          <w:rFonts w:eastAsia="Calibri"/>
          <w:b/>
          <w:i/>
        </w:rPr>
        <w:t>2026/</w:t>
      </w:r>
      <w:r w:rsidR="00831FC9">
        <w:rPr>
          <w:rFonts w:eastAsia="Calibri"/>
          <w:b/>
          <w:i/>
        </w:rPr>
        <w:t>5</w:t>
      </w:r>
      <w:r w:rsidRPr="00D52E3F">
        <w:rPr>
          <w:i/>
          <w:iCs/>
          <w:spacing w:val="-2"/>
        </w:rPr>
        <w:t xml:space="preserve"> от «</w:t>
      </w:r>
      <w:r w:rsidR="00831FC9">
        <w:rPr>
          <w:i/>
          <w:iCs/>
          <w:spacing w:val="-2"/>
        </w:rPr>
        <w:t>__</w:t>
      </w:r>
      <w:r w:rsidRPr="00D52E3F">
        <w:rPr>
          <w:i/>
          <w:iCs/>
          <w:spacing w:val="-2"/>
        </w:rPr>
        <w:t xml:space="preserve">» </w:t>
      </w:r>
      <w:r w:rsidR="00831FC9">
        <w:rPr>
          <w:i/>
          <w:iCs/>
          <w:spacing w:val="-2"/>
        </w:rPr>
        <w:t>_______</w:t>
      </w:r>
      <w:r w:rsidRPr="00D52E3F">
        <w:rPr>
          <w:i/>
          <w:iCs/>
          <w:spacing w:val="-2"/>
        </w:rPr>
        <w:t xml:space="preserve"> 202</w:t>
      </w:r>
      <w:r w:rsidR="002C7767" w:rsidRPr="00D52E3F">
        <w:rPr>
          <w:i/>
          <w:iCs/>
          <w:spacing w:val="-2"/>
        </w:rPr>
        <w:t>6</w:t>
      </w:r>
      <w:r w:rsidRPr="00D52E3F">
        <w:rPr>
          <w:i/>
          <w:iCs/>
          <w:spacing w:val="-2"/>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2B2F97DA" w:rsidR="00E55302" w:rsidRDefault="00E55302" w:rsidP="00E55302">
      <w:pPr>
        <w:jc w:val="center"/>
        <w:rPr>
          <w:i/>
        </w:rPr>
      </w:pPr>
      <w:proofErr w:type="gramStart"/>
      <w:r w:rsidRPr="00395A5C">
        <w:rPr>
          <w:i/>
          <w:iCs/>
          <w:spacing w:val="-2"/>
        </w:rPr>
        <w:t>«</w:t>
      </w:r>
      <w:r w:rsidR="00B11066">
        <w:rPr>
          <w:i/>
          <w:iCs/>
          <w:spacing w:val="-2"/>
        </w:rPr>
        <w:t xml:space="preserve">  </w:t>
      </w:r>
      <w:r w:rsidRPr="00395A5C">
        <w:rPr>
          <w:i/>
          <w:iCs/>
          <w:spacing w:val="-2"/>
        </w:rPr>
        <w:t>»</w:t>
      </w:r>
      <w:proofErr w:type="gramEnd"/>
      <w:r w:rsidRPr="00395A5C">
        <w:rPr>
          <w:i/>
          <w:iCs/>
          <w:spacing w:val="-2"/>
        </w:rPr>
        <w:t xml:space="preserve"> </w:t>
      </w:r>
      <w:r w:rsidR="00B11066">
        <w:rPr>
          <w:i/>
          <w:iCs/>
          <w:spacing w:val="-2"/>
        </w:rPr>
        <w:t xml:space="preserve">                    </w:t>
      </w:r>
      <w:r w:rsidRPr="00395A5C">
        <w:rPr>
          <w:i/>
          <w:iCs/>
          <w:spacing w:val="-2"/>
        </w:rPr>
        <w:t xml:space="preserve"> 202</w:t>
      </w:r>
      <w:r w:rsidR="00B1106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28151341" w14:textId="77777777" w:rsidR="00883F64" w:rsidRDefault="00883F64">
      <w:pPr>
        <w:rPr>
          <w:sz w:val="22"/>
          <w:szCs w:val="22"/>
        </w:rPr>
      </w:pP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2DFF7" w14:textId="77777777" w:rsidR="00900898" w:rsidRDefault="00900898">
      <w:r>
        <w:separator/>
      </w:r>
    </w:p>
  </w:endnote>
  <w:endnote w:type="continuationSeparator" w:id="0">
    <w:p w14:paraId="37B2F6AA" w14:textId="77777777" w:rsidR="00900898" w:rsidRDefault="00900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D37C4" w14:textId="77777777" w:rsidR="00900898" w:rsidRDefault="00900898">
      <w:r>
        <w:separator/>
      </w:r>
    </w:p>
  </w:footnote>
  <w:footnote w:type="continuationSeparator" w:id="0">
    <w:p w14:paraId="0DDF8211" w14:textId="77777777" w:rsidR="00900898" w:rsidRDefault="00900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63682"/>
    <w:rsid w:val="0006469C"/>
    <w:rsid w:val="00076FF4"/>
    <w:rsid w:val="000851EA"/>
    <w:rsid w:val="00090136"/>
    <w:rsid w:val="000B2C02"/>
    <w:rsid w:val="000C2C0F"/>
    <w:rsid w:val="000D4196"/>
    <w:rsid w:val="000E1E37"/>
    <w:rsid w:val="000F7DCB"/>
    <w:rsid w:val="0010773C"/>
    <w:rsid w:val="00117103"/>
    <w:rsid w:val="00117ECB"/>
    <w:rsid w:val="00122ACF"/>
    <w:rsid w:val="00136BDD"/>
    <w:rsid w:val="001401E7"/>
    <w:rsid w:val="00144CFF"/>
    <w:rsid w:val="00167CD7"/>
    <w:rsid w:val="001716C0"/>
    <w:rsid w:val="0017557F"/>
    <w:rsid w:val="00180AD4"/>
    <w:rsid w:val="0018135F"/>
    <w:rsid w:val="001823BC"/>
    <w:rsid w:val="001A4296"/>
    <w:rsid w:val="001B0839"/>
    <w:rsid w:val="001B2FB2"/>
    <w:rsid w:val="001B7D06"/>
    <w:rsid w:val="001C47E1"/>
    <w:rsid w:val="001D6B9F"/>
    <w:rsid w:val="001E1EC4"/>
    <w:rsid w:val="001E7794"/>
    <w:rsid w:val="001F2A17"/>
    <w:rsid w:val="00201200"/>
    <w:rsid w:val="0020353F"/>
    <w:rsid w:val="0020534C"/>
    <w:rsid w:val="002077E2"/>
    <w:rsid w:val="002205CB"/>
    <w:rsid w:val="00234109"/>
    <w:rsid w:val="00244A26"/>
    <w:rsid w:val="00245FDF"/>
    <w:rsid w:val="00270147"/>
    <w:rsid w:val="0027060B"/>
    <w:rsid w:val="002757FB"/>
    <w:rsid w:val="002839A4"/>
    <w:rsid w:val="0028554F"/>
    <w:rsid w:val="0029088D"/>
    <w:rsid w:val="00292F2D"/>
    <w:rsid w:val="00293499"/>
    <w:rsid w:val="002A6ECE"/>
    <w:rsid w:val="002A7664"/>
    <w:rsid w:val="002C7767"/>
    <w:rsid w:val="002E12D7"/>
    <w:rsid w:val="002E58AC"/>
    <w:rsid w:val="002F2308"/>
    <w:rsid w:val="002F4CC4"/>
    <w:rsid w:val="00305A92"/>
    <w:rsid w:val="003067E2"/>
    <w:rsid w:val="003144A6"/>
    <w:rsid w:val="003205E4"/>
    <w:rsid w:val="00333BE9"/>
    <w:rsid w:val="00340508"/>
    <w:rsid w:val="003478E2"/>
    <w:rsid w:val="00353AD7"/>
    <w:rsid w:val="00355540"/>
    <w:rsid w:val="003560CC"/>
    <w:rsid w:val="00365D6E"/>
    <w:rsid w:val="00380082"/>
    <w:rsid w:val="00381CE8"/>
    <w:rsid w:val="00391A53"/>
    <w:rsid w:val="0039317F"/>
    <w:rsid w:val="0039347D"/>
    <w:rsid w:val="00393D9F"/>
    <w:rsid w:val="003A3602"/>
    <w:rsid w:val="003A4555"/>
    <w:rsid w:val="003A6FD4"/>
    <w:rsid w:val="003A7B52"/>
    <w:rsid w:val="003B3E9D"/>
    <w:rsid w:val="003C6BC3"/>
    <w:rsid w:val="003D6101"/>
    <w:rsid w:val="003E2E33"/>
    <w:rsid w:val="003E44C8"/>
    <w:rsid w:val="003E792C"/>
    <w:rsid w:val="003F15A6"/>
    <w:rsid w:val="00411331"/>
    <w:rsid w:val="00420F29"/>
    <w:rsid w:val="00421C77"/>
    <w:rsid w:val="0042213F"/>
    <w:rsid w:val="00422939"/>
    <w:rsid w:val="0042795C"/>
    <w:rsid w:val="00432528"/>
    <w:rsid w:val="004403CD"/>
    <w:rsid w:val="00442670"/>
    <w:rsid w:val="0044457C"/>
    <w:rsid w:val="00455A30"/>
    <w:rsid w:val="00457585"/>
    <w:rsid w:val="00460E04"/>
    <w:rsid w:val="004613B6"/>
    <w:rsid w:val="004619C2"/>
    <w:rsid w:val="004846EC"/>
    <w:rsid w:val="00491E8A"/>
    <w:rsid w:val="00494CC7"/>
    <w:rsid w:val="004972DB"/>
    <w:rsid w:val="004A00C5"/>
    <w:rsid w:val="004A2A52"/>
    <w:rsid w:val="004B4B62"/>
    <w:rsid w:val="004B6DDE"/>
    <w:rsid w:val="004C5844"/>
    <w:rsid w:val="004C6132"/>
    <w:rsid w:val="004D3831"/>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707E5"/>
    <w:rsid w:val="00577226"/>
    <w:rsid w:val="00581DD1"/>
    <w:rsid w:val="00587A32"/>
    <w:rsid w:val="005932FB"/>
    <w:rsid w:val="00597A13"/>
    <w:rsid w:val="005A75A4"/>
    <w:rsid w:val="005A79DB"/>
    <w:rsid w:val="005B10B4"/>
    <w:rsid w:val="005D7A4B"/>
    <w:rsid w:val="005E487C"/>
    <w:rsid w:val="005F7ABD"/>
    <w:rsid w:val="005F7DD7"/>
    <w:rsid w:val="00601C25"/>
    <w:rsid w:val="006057CF"/>
    <w:rsid w:val="00606A17"/>
    <w:rsid w:val="00607FBD"/>
    <w:rsid w:val="00612166"/>
    <w:rsid w:val="006152FF"/>
    <w:rsid w:val="0063784A"/>
    <w:rsid w:val="0064043B"/>
    <w:rsid w:val="0064066F"/>
    <w:rsid w:val="0064090A"/>
    <w:rsid w:val="00642564"/>
    <w:rsid w:val="006427C7"/>
    <w:rsid w:val="00644B82"/>
    <w:rsid w:val="00656392"/>
    <w:rsid w:val="00663133"/>
    <w:rsid w:val="006713DD"/>
    <w:rsid w:val="006735B0"/>
    <w:rsid w:val="0068060D"/>
    <w:rsid w:val="00693C5C"/>
    <w:rsid w:val="006A018D"/>
    <w:rsid w:val="006A2CBA"/>
    <w:rsid w:val="006C0820"/>
    <w:rsid w:val="006D12D9"/>
    <w:rsid w:val="006E00F6"/>
    <w:rsid w:val="006E4141"/>
    <w:rsid w:val="00700B89"/>
    <w:rsid w:val="007122AD"/>
    <w:rsid w:val="00713471"/>
    <w:rsid w:val="00713AD1"/>
    <w:rsid w:val="00725707"/>
    <w:rsid w:val="007360E7"/>
    <w:rsid w:val="00742521"/>
    <w:rsid w:val="00747BFB"/>
    <w:rsid w:val="007511E9"/>
    <w:rsid w:val="0075501C"/>
    <w:rsid w:val="0076151F"/>
    <w:rsid w:val="007636E1"/>
    <w:rsid w:val="00772DEA"/>
    <w:rsid w:val="007735C2"/>
    <w:rsid w:val="00776541"/>
    <w:rsid w:val="00793784"/>
    <w:rsid w:val="00793CC7"/>
    <w:rsid w:val="007B3CE6"/>
    <w:rsid w:val="007B7985"/>
    <w:rsid w:val="007B7E7A"/>
    <w:rsid w:val="007D66BF"/>
    <w:rsid w:val="007E2D13"/>
    <w:rsid w:val="007E2E4B"/>
    <w:rsid w:val="007E431B"/>
    <w:rsid w:val="007E54FC"/>
    <w:rsid w:val="007F1FDD"/>
    <w:rsid w:val="007F6EE5"/>
    <w:rsid w:val="00801EC9"/>
    <w:rsid w:val="008044CC"/>
    <w:rsid w:val="008058CD"/>
    <w:rsid w:val="00806A42"/>
    <w:rsid w:val="00812AB5"/>
    <w:rsid w:val="008140BB"/>
    <w:rsid w:val="00814246"/>
    <w:rsid w:val="00814E86"/>
    <w:rsid w:val="00815CC7"/>
    <w:rsid w:val="00817FAE"/>
    <w:rsid w:val="008258D2"/>
    <w:rsid w:val="008262B9"/>
    <w:rsid w:val="00827D48"/>
    <w:rsid w:val="00831FC9"/>
    <w:rsid w:val="008376D7"/>
    <w:rsid w:val="00851F2E"/>
    <w:rsid w:val="0085564B"/>
    <w:rsid w:val="0085782D"/>
    <w:rsid w:val="00862456"/>
    <w:rsid w:val="00874E81"/>
    <w:rsid w:val="00883F64"/>
    <w:rsid w:val="00890C9F"/>
    <w:rsid w:val="008A14E5"/>
    <w:rsid w:val="008B73C9"/>
    <w:rsid w:val="008B7617"/>
    <w:rsid w:val="008C2C5F"/>
    <w:rsid w:val="008C544D"/>
    <w:rsid w:val="008D05E2"/>
    <w:rsid w:val="008D60AF"/>
    <w:rsid w:val="008E67CD"/>
    <w:rsid w:val="00900898"/>
    <w:rsid w:val="00900B32"/>
    <w:rsid w:val="00902C4C"/>
    <w:rsid w:val="00917381"/>
    <w:rsid w:val="009256EA"/>
    <w:rsid w:val="00945400"/>
    <w:rsid w:val="00946345"/>
    <w:rsid w:val="009502CC"/>
    <w:rsid w:val="00950640"/>
    <w:rsid w:val="009511A4"/>
    <w:rsid w:val="0095388F"/>
    <w:rsid w:val="009570EB"/>
    <w:rsid w:val="0095788E"/>
    <w:rsid w:val="0096003A"/>
    <w:rsid w:val="00976118"/>
    <w:rsid w:val="009C2344"/>
    <w:rsid w:val="009C3C60"/>
    <w:rsid w:val="009C3F13"/>
    <w:rsid w:val="009C4633"/>
    <w:rsid w:val="009C53F4"/>
    <w:rsid w:val="009F1C07"/>
    <w:rsid w:val="009F31EB"/>
    <w:rsid w:val="00A036A4"/>
    <w:rsid w:val="00A065EA"/>
    <w:rsid w:val="00A07AD1"/>
    <w:rsid w:val="00A308AD"/>
    <w:rsid w:val="00A5467A"/>
    <w:rsid w:val="00A563E4"/>
    <w:rsid w:val="00A702EF"/>
    <w:rsid w:val="00A709D9"/>
    <w:rsid w:val="00A83A55"/>
    <w:rsid w:val="00A969E0"/>
    <w:rsid w:val="00A97CCB"/>
    <w:rsid w:val="00AA47A7"/>
    <w:rsid w:val="00AA7D72"/>
    <w:rsid w:val="00AC3259"/>
    <w:rsid w:val="00AC387F"/>
    <w:rsid w:val="00AC49BB"/>
    <w:rsid w:val="00AC54A4"/>
    <w:rsid w:val="00AC5A81"/>
    <w:rsid w:val="00AD36B2"/>
    <w:rsid w:val="00AF1576"/>
    <w:rsid w:val="00B02BC0"/>
    <w:rsid w:val="00B11066"/>
    <w:rsid w:val="00B21A8E"/>
    <w:rsid w:val="00B31BCA"/>
    <w:rsid w:val="00B35626"/>
    <w:rsid w:val="00B41BCB"/>
    <w:rsid w:val="00B46034"/>
    <w:rsid w:val="00B508B4"/>
    <w:rsid w:val="00B6147D"/>
    <w:rsid w:val="00B64BF5"/>
    <w:rsid w:val="00B83043"/>
    <w:rsid w:val="00B87230"/>
    <w:rsid w:val="00B96E68"/>
    <w:rsid w:val="00B97334"/>
    <w:rsid w:val="00BB2A70"/>
    <w:rsid w:val="00BB3643"/>
    <w:rsid w:val="00BC305E"/>
    <w:rsid w:val="00BC3A96"/>
    <w:rsid w:val="00BC4213"/>
    <w:rsid w:val="00BC4AD7"/>
    <w:rsid w:val="00BC7595"/>
    <w:rsid w:val="00BD0576"/>
    <w:rsid w:val="00BD0EF5"/>
    <w:rsid w:val="00BD45EE"/>
    <w:rsid w:val="00BE2648"/>
    <w:rsid w:val="00BF0129"/>
    <w:rsid w:val="00BF3FCC"/>
    <w:rsid w:val="00C12DE6"/>
    <w:rsid w:val="00C1405D"/>
    <w:rsid w:val="00C33A8F"/>
    <w:rsid w:val="00C36636"/>
    <w:rsid w:val="00C40736"/>
    <w:rsid w:val="00C42D64"/>
    <w:rsid w:val="00C535D9"/>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1295F"/>
    <w:rsid w:val="00D24336"/>
    <w:rsid w:val="00D256E5"/>
    <w:rsid w:val="00D32054"/>
    <w:rsid w:val="00D52E3F"/>
    <w:rsid w:val="00D6412A"/>
    <w:rsid w:val="00D644BB"/>
    <w:rsid w:val="00D66431"/>
    <w:rsid w:val="00D83420"/>
    <w:rsid w:val="00D96085"/>
    <w:rsid w:val="00D965D1"/>
    <w:rsid w:val="00D96EAE"/>
    <w:rsid w:val="00DA306A"/>
    <w:rsid w:val="00DA440A"/>
    <w:rsid w:val="00DB11B0"/>
    <w:rsid w:val="00DB485F"/>
    <w:rsid w:val="00DC299E"/>
    <w:rsid w:val="00DC371C"/>
    <w:rsid w:val="00DD4A52"/>
    <w:rsid w:val="00DD54BB"/>
    <w:rsid w:val="00DE450B"/>
    <w:rsid w:val="00DE60A7"/>
    <w:rsid w:val="00DF5363"/>
    <w:rsid w:val="00E147B3"/>
    <w:rsid w:val="00E3450A"/>
    <w:rsid w:val="00E37E45"/>
    <w:rsid w:val="00E475C2"/>
    <w:rsid w:val="00E55302"/>
    <w:rsid w:val="00E554C5"/>
    <w:rsid w:val="00E55578"/>
    <w:rsid w:val="00E6321A"/>
    <w:rsid w:val="00E77D0E"/>
    <w:rsid w:val="00E81CF7"/>
    <w:rsid w:val="00EA18E9"/>
    <w:rsid w:val="00EB4A36"/>
    <w:rsid w:val="00EB5960"/>
    <w:rsid w:val="00EC06C0"/>
    <w:rsid w:val="00EC3F9A"/>
    <w:rsid w:val="00EC4A6D"/>
    <w:rsid w:val="00EC6E4F"/>
    <w:rsid w:val="00ED5466"/>
    <w:rsid w:val="00EF5E3E"/>
    <w:rsid w:val="00F07854"/>
    <w:rsid w:val="00F12AAD"/>
    <w:rsid w:val="00F307B2"/>
    <w:rsid w:val="00F4492A"/>
    <w:rsid w:val="00F5006C"/>
    <w:rsid w:val="00F51D76"/>
    <w:rsid w:val="00F52AB7"/>
    <w:rsid w:val="00F603EE"/>
    <w:rsid w:val="00F614E1"/>
    <w:rsid w:val="00F63ED6"/>
    <w:rsid w:val="00F65275"/>
    <w:rsid w:val="00F716EC"/>
    <w:rsid w:val="00F74788"/>
    <w:rsid w:val="00F837F6"/>
    <w:rsid w:val="00F906D8"/>
    <w:rsid w:val="00F91F89"/>
    <w:rsid w:val="00FA19A8"/>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6344</Words>
  <Characters>36166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Татьяна</cp:lastModifiedBy>
  <cp:revision>7</cp:revision>
  <cp:lastPrinted>2026-02-03T08:17:00Z</cp:lastPrinted>
  <dcterms:created xsi:type="dcterms:W3CDTF">2026-05-08T10:25:00Z</dcterms:created>
  <dcterms:modified xsi:type="dcterms:W3CDTF">2026-05-15T11:23:00Z</dcterms:modified>
</cp:coreProperties>
</file>