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35F9" w14:textId="77777777" w:rsidR="002165CD" w:rsidRPr="00A40411" w:rsidRDefault="002165CD" w:rsidP="00DF0783">
      <w:pPr>
        <w:jc w:val="center"/>
        <w:rPr>
          <w:rFonts w:ascii="Times New Roman" w:hAnsi="Times New Roman" w:cs="Times New Roman"/>
          <w:b/>
          <w:bCs/>
          <w:sz w:val="22"/>
          <w:szCs w:val="22"/>
        </w:rPr>
      </w:pPr>
    </w:p>
    <w:p w14:paraId="41536F6B" w14:textId="42004CD5"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r w:rsidR="001B59F9">
        <w:rPr>
          <w:rFonts w:ascii="Times New Roman" w:eastAsia="Calibri" w:hAnsi="Times New Roman" w:cs="Times New Roman"/>
          <w:b/>
          <w:bCs/>
          <w:color w:val="auto"/>
          <w:sz w:val="20"/>
          <w:szCs w:val="20"/>
          <w:lang w:eastAsia="en-US" w:bidi="ar-SA"/>
        </w:rPr>
        <w:t>_______________________</w:t>
      </w:r>
    </w:p>
    <w:p w14:paraId="38E62D2B" w14:textId="77777777"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3A4B8C71" w14:textId="77777777" w:rsidR="0063593F" w:rsidRDefault="00A40411" w:rsidP="0063593F">
      <w:pPr>
        <w:widowControl/>
        <w:suppressAutoHyphens/>
        <w:jc w:val="right"/>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p>
    <w:p w14:paraId="715FA788" w14:textId="4A5B8E06" w:rsidR="00A40411" w:rsidRPr="00344DA3" w:rsidRDefault="00A23CC0" w:rsidP="0063593F">
      <w:pPr>
        <w:widowControl/>
        <w:suppressAutoHyphens/>
        <w:jc w:val="right"/>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color w:val="auto"/>
          <w:sz w:val="20"/>
          <w:szCs w:val="20"/>
          <w:lang w:eastAsia="ar-SA" w:bidi="ar-SA"/>
        </w:rPr>
        <w:t xml:space="preserve"> </w:t>
      </w:r>
      <w:proofErr w:type="gramStart"/>
      <w:r w:rsidR="00B53BB2">
        <w:rPr>
          <w:rFonts w:ascii="Times New Roman" w:eastAsia="Calibri" w:hAnsi="Times New Roman" w:cs="Times New Roman"/>
          <w:color w:val="auto"/>
          <w:sz w:val="20"/>
          <w:szCs w:val="20"/>
          <w:lang w:eastAsia="en-US" w:bidi="ar-SA"/>
        </w:rPr>
        <w:t xml:space="preserve">«  </w:t>
      </w:r>
      <w:proofErr w:type="gramEnd"/>
      <w:r w:rsidR="00B53BB2">
        <w:rPr>
          <w:rFonts w:ascii="Times New Roman" w:eastAsia="Calibri" w:hAnsi="Times New Roman" w:cs="Times New Roman"/>
          <w:color w:val="auto"/>
          <w:sz w:val="20"/>
          <w:szCs w:val="20"/>
          <w:lang w:eastAsia="en-US" w:bidi="ar-SA"/>
        </w:rPr>
        <w:t xml:space="preserve">  »</w:t>
      </w:r>
      <w:r w:rsidR="0063593F">
        <w:rPr>
          <w:rFonts w:ascii="Times New Roman" w:eastAsia="Calibri" w:hAnsi="Times New Roman" w:cs="Times New Roman"/>
          <w:color w:val="auto"/>
          <w:sz w:val="20"/>
          <w:szCs w:val="20"/>
          <w:lang w:eastAsia="en-US" w:bidi="ar-SA"/>
        </w:rPr>
        <w:t xml:space="preserve"> _______________ </w:t>
      </w:r>
      <w:r w:rsidR="007F51B6">
        <w:rPr>
          <w:rFonts w:ascii="Times New Roman" w:eastAsia="Calibri" w:hAnsi="Times New Roman" w:cs="Times New Roman"/>
          <w:color w:val="auto"/>
          <w:sz w:val="20"/>
          <w:szCs w:val="20"/>
          <w:lang w:eastAsia="en-US" w:bidi="ar-SA"/>
        </w:rPr>
        <w:t>202</w:t>
      </w:r>
      <w:r w:rsidR="0063593F">
        <w:rPr>
          <w:rFonts w:ascii="Times New Roman" w:eastAsia="Calibri" w:hAnsi="Times New Roman" w:cs="Times New Roman"/>
          <w:color w:val="auto"/>
          <w:sz w:val="20"/>
          <w:szCs w:val="20"/>
          <w:lang w:eastAsia="en-US" w:bidi="ar-SA"/>
        </w:rPr>
        <w:t xml:space="preserve">6 </w:t>
      </w:r>
      <w:r w:rsidR="00A40411" w:rsidRPr="00344DA3">
        <w:rPr>
          <w:rFonts w:ascii="Times New Roman" w:eastAsia="Calibri" w:hAnsi="Times New Roman" w:cs="Times New Roman"/>
          <w:color w:val="auto"/>
          <w:sz w:val="20"/>
          <w:szCs w:val="20"/>
          <w:lang w:eastAsia="en-US" w:bidi="ar-SA"/>
        </w:rPr>
        <w:t>года</w:t>
      </w:r>
    </w:p>
    <w:p w14:paraId="7DAAEF3C" w14:textId="77777777" w:rsidR="00A40411" w:rsidRPr="00A03A6A" w:rsidRDefault="00A40411" w:rsidP="00A40411">
      <w:pPr>
        <w:widowControl/>
        <w:suppressAutoHyphens/>
        <w:jc w:val="both"/>
        <w:rPr>
          <w:rFonts w:ascii="Times New Roman" w:eastAsia="Times New Roman" w:hAnsi="Times New Roman" w:cs="Times New Roman"/>
          <w:color w:val="auto"/>
          <w:sz w:val="20"/>
          <w:szCs w:val="20"/>
          <w:lang w:eastAsia="ar-SA" w:bidi="ar-SA"/>
        </w:rPr>
      </w:pPr>
    </w:p>
    <w:p w14:paraId="21A8C11E" w14:textId="1F79D80E" w:rsidR="00FA5A92" w:rsidRPr="00B41136" w:rsidRDefault="00FA5A92" w:rsidP="0073006E">
      <w:pPr>
        <w:jc w:val="both"/>
        <w:rPr>
          <w:rFonts w:ascii="Times New Roman" w:eastAsia="Times New Roman" w:hAnsi="Times New Roman" w:cs="Times New Roman"/>
          <w:color w:val="auto"/>
          <w:sz w:val="20"/>
          <w:szCs w:val="20"/>
          <w:lang w:eastAsia="ar-SA" w:bidi="ar-SA"/>
        </w:rPr>
      </w:pPr>
      <w:r w:rsidRPr="00A03A6A">
        <w:rPr>
          <w:rFonts w:ascii="Times New Roman" w:eastAsia="Times New Roman" w:hAnsi="Times New Roman" w:cs="Times New Roman"/>
          <w:color w:val="auto"/>
          <w:sz w:val="20"/>
          <w:szCs w:val="20"/>
          <w:lang w:eastAsia="ar-SA" w:bidi="ar-SA"/>
        </w:rPr>
        <w:t xml:space="preserve">            </w:t>
      </w:r>
      <w:bookmarkStart w:id="0" w:name="_Hlk189488306"/>
      <w:r w:rsidR="00786EE1" w:rsidRPr="00A03A6A">
        <w:rPr>
          <w:rFonts w:ascii="Times New Roman" w:eastAsia="Times New Roman" w:hAnsi="Times New Roman" w:cs="Times New Roman"/>
          <w:color w:val="auto"/>
          <w:sz w:val="20"/>
          <w:szCs w:val="20"/>
          <w:lang w:eastAsia="ar-SA" w:bidi="ar-SA"/>
        </w:rPr>
        <w:t xml:space="preserve">ГОСУДАРСТВЕННОЕ БЮДЖЕТНОЕ ОБЩЕОБРАЗОВАТЕЛЬНОЕ УЧРЕЖДЕНИЕ СРЕДНЯЯ ОБЩЕОБРАЗОВАТЕЛЬНАЯ ШКОЛА № 560 ВЫБОРГСКОГО РАЙОНА САНКТ-ПЕТЕРБУРГА </w:t>
      </w:r>
      <w:r w:rsidRPr="00A03A6A">
        <w:rPr>
          <w:rFonts w:ascii="Times New Roman" w:eastAsia="Times New Roman" w:hAnsi="Times New Roman" w:cs="Times New Roman"/>
          <w:color w:val="auto"/>
          <w:sz w:val="20"/>
          <w:szCs w:val="20"/>
          <w:lang w:eastAsia="ar-SA" w:bidi="ar-SA"/>
        </w:rPr>
        <w:t>в лице Дире</w:t>
      </w:r>
      <w:r w:rsidR="003E3D4A" w:rsidRPr="00A03A6A">
        <w:rPr>
          <w:rFonts w:ascii="Times New Roman" w:eastAsia="Times New Roman" w:hAnsi="Times New Roman" w:cs="Times New Roman"/>
          <w:color w:val="auto"/>
          <w:sz w:val="20"/>
          <w:szCs w:val="20"/>
          <w:lang w:eastAsia="ar-SA" w:bidi="ar-SA"/>
        </w:rPr>
        <w:t xml:space="preserve">ктора </w:t>
      </w:r>
      <w:r w:rsidR="00253632" w:rsidRPr="00A03A6A">
        <w:rPr>
          <w:rFonts w:ascii="Times New Roman" w:eastAsia="Times New Roman" w:hAnsi="Times New Roman" w:cs="Times New Roman"/>
          <w:color w:val="auto"/>
          <w:sz w:val="20"/>
          <w:szCs w:val="20"/>
          <w:lang w:eastAsia="ar-SA" w:bidi="ar-SA"/>
        </w:rPr>
        <w:t>Тужиковой Елизаветы Михайловны</w:t>
      </w:r>
      <w:r w:rsidRPr="00A03A6A">
        <w:rPr>
          <w:rFonts w:ascii="Times New Roman" w:eastAsia="Times New Roman" w:hAnsi="Times New Roman" w:cs="Times New Roman"/>
          <w:color w:val="auto"/>
          <w:sz w:val="20"/>
          <w:szCs w:val="20"/>
          <w:lang w:eastAsia="ar-SA" w:bidi="ar-SA"/>
        </w:rPr>
        <w:t>, действующего на основании Устава, именуемый в дальнейшем «Заказчик», с одной стороны</w:t>
      </w:r>
      <w:bookmarkEnd w:id="0"/>
      <w:r w:rsidRPr="00A03A6A">
        <w:rPr>
          <w:rFonts w:ascii="Times New Roman" w:eastAsia="Times New Roman" w:hAnsi="Times New Roman" w:cs="Times New Roman"/>
          <w:color w:val="auto"/>
          <w:sz w:val="20"/>
          <w:szCs w:val="20"/>
          <w:lang w:eastAsia="ar-SA" w:bidi="ar-SA"/>
        </w:rPr>
        <w:t xml:space="preserve">, и </w:t>
      </w:r>
      <w:r w:rsidR="001B59F9">
        <w:rPr>
          <w:rFonts w:ascii="Times New Roman" w:eastAsia="Times New Roman" w:hAnsi="Times New Roman" w:cs="Times New Roman"/>
          <w:color w:val="auto"/>
          <w:sz w:val="20"/>
          <w:szCs w:val="20"/>
          <w:lang w:eastAsia="ar-SA"/>
        </w:rPr>
        <w:t>______________________</w:t>
      </w:r>
      <w:r w:rsidRPr="00A03A6A">
        <w:rPr>
          <w:rFonts w:ascii="Times New Roman" w:eastAsia="Times New Roman" w:hAnsi="Times New Roman" w:cs="Times New Roman"/>
          <w:color w:val="auto"/>
          <w:sz w:val="20"/>
          <w:szCs w:val="20"/>
          <w:lang w:eastAsia="ar-SA" w:bidi="ar-SA"/>
        </w:rPr>
        <w:t xml:space="preserve"> в лице </w:t>
      </w:r>
      <w:r w:rsidR="001B59F9">
        <w:rPr>
          <w:rFonts w:ascii="Times New Roman" w:eastAsia="Times New Roman" w:hAnsi="Times New Roman" w:cs="Times New Roman"/>
          <w:color w:val="auto"/>
          <w:sz w:val="20"/>
          <w:szCs w:val="20"/>
          <w:lang w:eastAsia="ar-SA" w:bidi="ar-SA"/>
        </w:rPr>
        <w:t>_________________</w:t>
      </w:r>
      <w:r w:rsidRPr="00A03A6A">
        <w:rPr>
          <w:rFonts w:ascii="Times New Roman" w:eastAsia="Times New Roman" w:hAnsi="Times New Roman" w:cs="Times New Roman"/>
          <w:color w:val="auto"/>
          <w:sz w:val="20"/>
          <w:szCs w:val="20"/>
          <w:lang w:eastAsia="ar-SA" w:bidi="ar-SA"/>
        </w:rPr>
        <w:t>, действующе</w:t>
      </w:r>
      <w:r w:rsidR="0024444B">
        <w:rPr>
          <w:rFonts w:ascii="Times New Roman" w:eastAsia="Times New Roman" w:hAnsi="Times New Roman" w:cs="Times New Roman"/>
          <w:color w:val="auto"/>
          <w:sz w:val="20"/>
          <w:szCs w:val="20"/>
          <w:lang w:eastAsia="ar-SA" w:bidi="ar-SA"/>
        </w:rPr>
        <w:t>й</w:t>
      </w:r>
      <w:r w:rsidRPr="00A03A6A">
        <w:rPr>
          <w:rFonts w:ascii="Times New Roman" w:eastAsia="Times New Roman" w:hAnsi="Times New Roman" w:cs="Times New Roman"/>
          <w:color w:val="auto"/>
          <w:sz w:val="20"/>
          <w:szCs w:val="20"/>
          <w:lang w:eastAsia="ar-SA" w:bidi="ar-SA"/>
        </w:rPr>
        <w:t xml:space="preserve"> на основании </w:t>
      </w:r>
      <w:r w:rsidR="001B59F9">
        <w:rPr>
          <w:rFonts w:ascii="Times New Roman" w:eastAsia="Times New Roman" w:hAnsi="Times New Roman" w:cs="Times New Roman"/>
          <w:color w:val="auto"/>
          <w:sz w:val="20"/>
          <w:szCs w:val="20"/>
          <w:lang w:eastAsia="ar-SA" w:bidi="ar-SA"/>
        </w:rPr>
        <w:t>__________________</w:t>
      </w:r>
      <w:r w:rsidRPr="00B41136">
        <w:rPr>
          <w:rFonts w:ascii="Times New Roman" w:eastAsia="Times New Roman" w:hAnsi="Times New Roman" w:cs="Times New Roman"/>
          <w:color w:val="auto"/>
          <w:sz w:val="20"/>
          <w:szCs w:val="20"/>
          <w:lang w:eastAsia="ar-SA" w:bidi="ar-SA"/>
        </w:rPr>
        <w:t>, с другой стороны, далее именуемые «Стороны», заключили настоящий контракт (далее - Контракт) о нижеследующем:</w:t>
      </w:r>
    </w:p>
    <w:p w14:paraId="62055A29" w14:textId="77777777" w:rsidR="00646A6A" w:rsidRPr="00B41136" w:rsidRDefault="00646A6A" w:rsidP="00646A6A">
      <w:pPr>
        <w:rPr>
          <w:rFonts w:ascii="Times New Roman" w:eastAsia="Times New Roman" w:hAnsi="Times New Roman" w:cs="Times New Roman"/>
          <w:color w:val="auto"/>
          <w:sz w:val="20"/>
          <w:szCs w:val="20"/>
          <w:lang w:eastAsia="ar-SA" w:bidi="ar-SA"/>
        </w:rPr>
      </w:pPr>
    </w:p>
    <w:p w14:paraId="0260D4EE" w14:textId="77777777" w:rsidR="00DF0783" w:rsidRPr="00B41136" w:rsidRDefault="00DF0783" w:rsidP="00DF0783">
      <w:pPr>
        <w:jc w:val="center"/>
        <w:rPr>
          <w:rFonts w:ascii="Times New Roman" w:hAnsi="Times New Roman" w:cs="Times New Roman"/>
          <w:b/>
          <w:color w:val="auto"/>
          <w:sz w:val="20"/>
          <w:szCs w:val="20"/>
        </w:rPr>
      </w:pPr>
      <w:r w:rsidRPr="00B41136">
        <w:rPr>
          <w:rFonts w:ascii="Times New Roman" w:hAnsi="Times New Roman" w:cs="Times New Roman"/>
          <w:b/>
          <w:color w:val="auto"/>
          <w:sz w:val="20"/>
          <w:szCs w:val="20"/>
        </w:rPr>
        <w:t>1. Предмет контракта</w:t>
      </w:r>
    </w:p>
    <w:p w14:paraId="57D54F81" w14:textId="0B64FAFA" w:rsidR="00CA3667" w:rsidRPr="00B41136" w:rsidRDefault="00DF0783" w:rsidP="00CA3667">
      <w:pPr>
        <w:ind w:firstLine="567"/>
        <w:jc w:val="both"/>
        <w:rPr>
          <w:rFonts w:ascii="Times New Roman" w:hAnsi="Times New Roman" w:cs="Times New Roman"/>
          <w:sz w:val="20"/>
          <w:szCs w:val="20"/>
        </w:rPr>
      </w:pPr>
      <w:r w:rsidRPr="00B41136">
        <w:rPr>
          <w:rFonts w:ascii="Times New Roman" w:hAnsi="Times New Roman" w:cs="Times New Roman"/>
          <w:sz w:val="20"/>
          <w:szCs w:val="20"/>
        </w:rPr>
        <w:t>1.</w:t>
      </w:r>
      <w:r w:rsidR="002069FE" w:rsidRPr="00B41136">
        <w:rPr>
          <w:rFonts w:ascii="Times New Roman" w:hAnsi="Times New Roman" w:cs="Times New Roman"/>
          <w:sz w:val="20"/>
          <w:szCs w:val="20"/>
        </w:rPr>
        <w:t>1. Предметом</w:t>
      </w:r>
      <w:r w:rsidR="00CA3667" w:rsidRPr="00B41136">
        <w:rPr>
          <w:rFonts w:ascii="Times New Roman" w:hAnsi="Times New Roman" w:cs="Times New Roman"/>
          <w:sz w:val="20"/>
          <w:szCs w:val="20"/>
        </w:rPr>
        <w:t xml:space="preserve"> настоящего Контра</w:t>
      </w:r>
      <w:r w:rsidR="00E2106B" w:rsidRPr="00B41136">
        <w:rPr>
          <w:rFonts w:ascii="Times New Roman" w:hAnsi="Times New Roman" w:cs="Times New Roman"/>
          <w:sz w:val="20"/>
          <w:szCs w:val="20"/>
        </w:rPr>
        <w:t xml:space="preserve">кта является </w:t>
      </w:r>
      <w:r w:rsidR="00FC0AA0">
        <w:rPr>
          <w:rFonts w:ascii="Times New Roman" w:hAnsi="Times New Roman" w:cs="Times New Roman"/>
          <w:sz w:val="20"/>
          <w:szCs w:val="20"/>
        </w:rPr>
        <w:t>п</w:t>
      </w:r>
      <w:r w:rsidR="00A03A6A" w:rsidRPr="00B41136">
        <w:rPr>
          <w:rFonts w:ascii="Times New Roman" w:hAnsi="Times New Roman" w:cs="Times New Roman"/>
          <w:sz w:val="20"/>
          <w:szCs w:val="20"/>
        </w:rPr>
        <w:t xml:space="preserve">оставка </w:t>
      </w:r>
      <w:r w:rsidR="00715B94">
        <w:rPr>
          <w:rFonts w:ascii="Times New Roman" w:hAnsi="Times New Roman" w:cs="Times New Roman"/>
          <w:sz w:val="20"/>
          <w:szCs w:val="20"/>
        </w:rPr>
        <w:t xml:space="preserve">оборудования для оснащения медицинского кабинета </w:t>
      </w:r>
      <w:r w:rsidR="00CA3667" w:rsidRPr="00B41136">
        <w:rPr>
          <w:rFonts w:ascii="Times New Roman" w:hAnsi="Times New Roman" w:cs="Times New Roman"/>
          <w:sz w:val="20"/>
          <w:szCs w:val="20"/>
        </w:rPr>
        <w:t>(далее – то</w:t>
      </w:r>
      <w:r w:rsidR="00345A17" w:rsidRPr="00B41136">
        <w:rPr>
          <w:rFonts w:ascii="Times New Roman" w:hAnsi="Times New Roman" w:cs="Times New Roman"/>
          <w:sz w:val="20"/>
          <w:szCs w:val="20"/>
        </w:rPr>
        <w:t>вар, оборудование) для нужд</w:t>
      </w:r>
      <w:r w:rsidR="00253632" w:rsidRPr="00B41136">
        <w:rPr>
          <w:rFonts w:ascii="Times New Roman" w:hAnsi="Times New Roman" w:cs="Times New Roman"/>
          <w:color w:val="auto"/>
          <w:sz w:val="20"/>
          <w:szCs w:val="20"/>
        </w:rPr>
        <w:t xml:space="preserve"> ГБОУ школы № 560 </w:t>
      </w:r>
      <w:r w:rsidR="00FA5A92" w:rsidRPr="00B41136">
        <w:rPr>
          <w:rFonts w:ascii="Times New Roman" w:hAnsi="Times New Roman" w:cs="Times New Roman"/>
          <w:color w:val="auto"/>
          <w:sz w:val="20"/>
          <w:szCs w:val="20"/>
        </w:rPr>
        <w:t>Выборгского района Са</w:t>
      </w:r>
      <w:r w:rsidR="007F51B6" w:rsidRPr="00B41136">
        <w:rPr>
          <w:rFonts w:ascii="Times New Roman" w:hAnsi="Times New Roman" w:cs="Times New Roman"/>
          <w:color w:val="auto"/>
          <w:sz w:val="20"/>
          <w:szCs w:val="20"/>
        </w:rPr>
        <w:t>нкт-Петербург</w:t>
      </w:r>
      <w:r w:rsidR="00A03A6A" w:rsidRPr="00B41136">
        <w:rPr>
          <w:rFonts w:ascii="Times New Roman" w:hAnsi="Times New Roman" w:cs="Times New Roman"/>
          <w:color w:val="auto"/>
          <w:sz w:val="20"/>
          <w:szCs w:val="20"/>
        </w:rPr>
        <w:t>а</w:t>
      </w:r>
      <w:r w:rsidR="00FA5A92" w:rsidRPr="00B41136">
        <w:rPr>
          <w:rFonts w:ascii="Times New Roman" w:hAnsi="Times New Roman" w:cs="Times New Roman"/>
          <w:sz w:val="20"/>
          <w:szCs w:val="20"/>
        </w:rPr>
        <w:t>.</w:t>
      </w:r>
    </w:p>
    <w:p w14:paraId="2D57E5AD" w14:textId="77777777" w:rsidR="00CA3667" w:rsidRPr="00B41136" w:rsidRDefault="00CA3667" w:rsidP="00CA3667">
      <w:pPr>
        <w:ind w:firstLine="567"/>
        <w:jc w:val="both"/>
        <w:rPr>
          <w:rFonts w:ascii="Times New Roman" w:hAnsi="Times New Roman" w:cs="Times New Roman"/>
          <w:sz w:val="20"/>
          <w:szCs w:val="20"/>
        </w:rPr>
      </w:pPr>
      <w:r w:rsidRPr="00B41136">
        <w:rPr>
          <w:rFonts w:ascii="Times New Roman" w:hAnsi="Times New Roman" w:cs="Times New Roman"/>
          <w:sz w:val="20"/>
          <w:szCs w:val="20"/>
        </w:rPr>
        <w:t>1.2.</w:t>
      </w:r>
      <w:r w:rsidRPr="00B41136">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2012F837" w14:textId="77777777" w:rsidR="00345A17" w:rsidRPr="00B41136" w:rsidRDefault="00CA3667" w:rsidP="00CA3667">
      <w:pPr>
        <w:ind w:firstLine="567"/>
        <w:jc w:val="both"/>
        <w:rPr>
          <w:rFonts w:ascii="Times New Roman" w:hAnsi="Times New Roman" w:cs="Times New Roman"/>
          <w:sz w:val="20"/>
          <w:szCs w:val="20"/>
        </w:rPr>
      </w:pPr>
      <w:r w:rsidRPr="00B41136">
        <w:rPr>
          <w:rFonts w:ascii="Times New Roman" w:hAnsi="Times New Roman" w:cs="Times New Roman"/>
          <w:sz w:val="20"/>
          <w:szCs w:val="20"/>
        </w:rPr>
        <w:t>1.3.</w:t>
      </w:r>
      <w:r w:rsidRPr="00B41136">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12C90BB5" w14:textId="34572664" w:rsidR="00DF0783" w:rsidRPr="00B41136" w:rsidRDefault="00646A6A" w:rsidP="00CA3667">
      <w:pPr>
        <w:ind w:firstLine="567"/>
        <w:jc w:val="both"/>
        <w:rPr>
          <w:rFonts w:ascii="Times New Roman" w:hAnsi="Times New Roman" w:cs="Times New Roman"/>
          <w:sz w:val="20"/>
          <w:szCs w:val="20"/>
        </w:rPr>
      </w:pPr>
      <w:r w:rsidRPr="00B41136">
        <w:rPr>
          <w:rFonts w:ascii="Times New Roman" w:hAnsi="Times New Roman" w:cs="Times New Roman"/>
          <w:sz w:val="20"/>
          <w:szCs w:val="20"/>
        </w:rPr>
        <w:t>1.4. Иденти</w:t>
      </w:r>
      <w:r w:rsidR="00345A17" w:rsidRPr="00B41136">
        <w:rPr>
          <w:rFonts w:ascii="Times New Roman" w:hAnsi="Times New Roman" w:cs="Times New Roman"/>
          <w:sz w:val="20"/>
          <w:szCs w:val="20"/>
        </w:rPr>
        <w:t xml:space="preserve">фикационный код закупки: </w:t>
      </w:r>
      <w:r w:rsidR="001B59F9">
        <w:rPr>
          <w:rFonts w:ascii="Times New Roman" w:hAnsi="Times New Roman" w:cs="Times New Roman"/>
          <w:sz w:val="20"/>
        </w:rPr>
        <w:t>_______________________________</w:t>
      </w:r>
    </w:p>
    <w:p w14:paraId="45D2DB4C" w14:textId="77777777" w:rsidR="00A40411" w:rsidRPr="00B41136" w:rsidRDefault="00A40411" w:rsidP="00DF0783">
      <w:pPr>
        <w:autoSpaceDE w:val="0"/>
        <w:ind w:firstLine="567"/>
        <w:jc w:val="both"/>
        <w:rPr>
          <w:rFonts w:ascii="Times New Roman" w:hAnsi="Times New Roman" w:cs="Times New Roman"/>
          <w:sz w:val="20"/>
          <w:szCs w:val="20"/>
        </w:rPr>
      </w:pPr>
    </w:p>
    <w:p w14:paraId="4533C375" w14:textId="77777777" w:rsidR="00DF0783" w:rsidRPr="00B41136" w:rsidRDefault="00DF0783" w:rsidP="00DF0783">
      <w:pPr>
        <w:autoSpaceDE w:val="0"/>
        <w:ind w:firstLine="567"/>
        <w:jc w:val="center"/>
        <w:rPr>
          <w:rFonts w:ascii="Times New Roman" w:hAnsi="Times New Roman" w:cs="Times New Roman"/>
          <w:b/>
          <w:sz w:val="20"/>
          <w:szCs w:val="20"/>
        </w:rPr>
      </w:pPr>
      <w:r w:rsidRPr="00B41136">
        <w:rPr>
          <w:rFonts w:ascii="Times New Roman" w:hAnsi="Times New Roman" w:cs="Times New Roman"/>
          <w:b/>
          <w:sz w:val="20"/>
          <w:szCs w:val="20"/>
        </w:rPr>
        <w:t>2. Цена Контракта и порядок расчетов</w:t>
      </w:r>
    </w:p>
    <w:p w14:paraId="6DDE38F7" w14:textId="55BD9BC6" w:rsidR="00DF0783" w:rsidRPr="00E21D10" w:rsidRDefault="002165CD" w:rsidP="00E21D10">
      <w:pPr>
        <w:pStyle w:val="a7"/>
        <w:ind w:firstLine="567"/>
        <w:rPr>
          <w:rStyle w:val="Heading3Char"/>
          <w:rFonts w:ascii="Times New Roman" w:eastAsia="Courier New" w:hAnsi="Times New Roman" w:cs="Times New Roman"/>
          <w:b w:val="0"/>
          <w:bCs w:val="0"/>
          <w:sz w:val="20"/>
          <w:szCs w:val="20"/>
          <w:lang w:eastAsia="ru-RU" w:bidi="ru-RU"/>
        </w:rPr>
      </w:pPr>
      <w:r w:rsidRPr="00B41136">
        <w:rPr>
          <w:color w:val="000000"/>
          <w:sz w:val="20"/>
          <w:szCs w:val="20"/>
        </w:rPr>
        <w:t xml:space="preserve"> 2</w:t>
      </w:r>
      <w:r w:rsidR="00DF0783" w:rsidRPr="00B41136">
        <w:rPr>
          <w:color w:val="000000"/>
          <w:sz w:val="20"/>
          <w:szCs w:val="20"/>
        </w:rPr>
        <w:t xml:space="preserve">.1. </w:t>
      </w:r>
      <w:r w:rsidR="00DF0783" w:rsidRPr="00B41136">
        <w:rPr>
          <w:rFonts w:eastAsia="Courier New"/>
          <w:sz w:val="20"/>
          <w:szCs w:val="20"/>
          <w:lang w:eastAsia="ru-RU" w:bidi="ru-RU"/>
        </w:rPr>
        <w:t>Цена по нас</w:t>
      </w:r>
      <w:r w:rsidR="00A77712" w:rsidRPr="00B41136">
        <w:rPr>
          <w:rFonts w:eastAsia="Courier New"/>
          <w:sz w:val="20"/>
          <w:szCs w:val="20"/>
          <w:lang w:eastAsia="ru-RU" w:bidi="ru-RU"/>
        </w:rPr>
        <w:t xml:space="preserve">тоящему контракту </w:t>
      </w:r>
      <w:r w:rsidR="00DF0783" w:rsidRPr="00B41136">
        <w:rPr>
          <w:rFonts w:eastAsia="Courier New"/>
          <w:sz w:val="20"/>
          <w:szCs w:val="20"/>
          <w:lang w:eastAsia="ru-RU" w:bidi="ru-RU"/>
        </w:rPr>
        <w:t xml:space="preserve">составляет </w:t>
      </w:r>
      <w:r w:rsidR="001B59F9">
        <w:rPr>
          <w:rFonts w:eastAsia="Courier New"/>
          <w:b/>
          <w:sz w:val="20"/>
          <w:szCs w:val="20"/>
          <w:lang w:eastAsia="ru-RU" w:bidi="ru-RU"/>
        </w:rPr>
        <w:t>_____________</w:t>
      </w:r>
      <w:r w:rsidR="00B53BB2" w:rsidRPr="00B41136">
        <w:rPr>
          <w:rFonts w:eastAsia="Courier New"/>
          <w:b/>
          <w:sz w:val="20"/>
          <w:szCs w:val="20"/>
          <w:lang w:eastAsia="ru-RU" w:bidi="ru-RU"/>
        </w:rPr>
        <w:t xml:space="preserve"> </w:t>
      </w:r>
      <w:r w:rsidR="00715B94" w:rsidRPr="00B41136">
        <w:rPr>
          <w:rFonts w:eastAsia="Courier New"/>
          <w:b/>
          <w:sz w:val="20"/>
          <w:szCs w:val="20"/>
          <w:lang w:eastAsia="ru-RU" w:bidi="ru-RU"/>
        </w:rPr>
        <w:t xml:space="preserve">рублей </w:t>
      </w:r>
      <w:r w:rsidR="001B59F9">
        <w:rPr>
          <w:rFonts w:eastAsia="Courier New"/>
          <w:b/>
          <w:sz w:val="20"/>
          <w:szCs w:val="20"/>
          <w:lang w:eastAsia="ru-RU" w:bidi="ru-RU"/>
        </w:rPr>
        <w:t>________</w:t>
      </w:r>
      <w:r w:rsidR="00257C63" w:rsidRPr="00B41136">
        <w:rPr>
          <w:rFonts w:eastAsia="Courier New"/>
          <w:b/>
          <w:sz w:val="20"/>
          <w:szCs w:val="20"/>
          <w:lang w:eastAsia="ru-RU" w:bidi="ru-RU"/>
        </w:rPr>
        <w:t xml:space="preserve"> </w:t>
      </w:r>
      <w:r w:rsidR="003F21AB" w:rsidRPr="00B41136">
        <w:rPr>
          <w:rFonts w:eastAsia="Courier New"/>
          <w:b/>
          <w:sz w:val="20"/>
          <w:szCs w:val="20"/>
          <w:lang w:eastAsia="ru-RU" w:bidi="ru-RU"/>
        </w:rPr>
        <w:t>копеек</w:t>
      </w:r>
      <w:r w:rsidR="0024444B">
        <w:rPr>
          <w:rFonts w:eastAsia="Courier New"/>
          <w:b/>
          <w:sz w:val="20"/>
          <w:szCs w:val="20"/>
          <w:lang w:eastAsia="ru-RU" w:bidi="ru-RU"/>
        </w:rPr>
        <w:t xml:space="preserve"> (</w:t>
      </w:r>
      <w:r w:rsidR="001B59F9">
        <w:rPr>
          <w:rFonts w:eastAsia="Courier New"/>
          <w:b/>
          <w:sz w:val="20"/>
          <w:szCs w:val="20"/>
          <w:lang w:eastAsia="ru-RU" w:bidi="ru-RU"/>
        </w:rPr>
        <w:t>____________________</w:t>
      </w:r>
      <w:r w:rsidR="0024444B">
        <w:rPr>
          <w:rFonts w:eastAsia="Courier New"/>
          <w:b/>
          <w:sz w:val="20"/>
          <w:szCs w:val="20"/>
          <w:lang w:eastAsia="ru-RU" w:bidi="ru-RU"/>
        </w:rPr>
        <w:t>)</w:t>
      </w:r>
      <w:r w:rsidR="00B53BB2" w:rsidRPr="00B41136">
        <w:rPr>
          <w:rFonts w:eastAsia="Courier New"/>
          <w:sz w:val="20"/>
          <w:szCs w:val="20"/>
          <w:lang w:eastAsia="ru-RU" w:bidi="ru-RU"/>
        </w:rPr>
        <w:t xml:space="preserve">, </w:t>
      </w:r>
      <w:r w:rsidR="00715B94" w:rsidRPr="00B41136">
        <w:rPr>
          <w:rFonts w:eastAsia="Courier New"/>
          <w:sz w:val="20"/>
          <w:szCs w:val="20"/>
          <w:lang w:eastAsia="ru-RU" w:bidi="ru-RU"/>
        </w:rPr>
        <w:t>НДС</w:t>
      </w:r>
      <w:r w:rsidR="00E21D10" w:rsidRPr="00B41136">
        <w:rPr>
          <w:rFonts w:eastAsia="Courier New"/>
          <w:sz w:val="20"/>
          <w:szCs w:val="20"/>
          <w:lang w:eastAsia="ru-RU" w:bidi="ru-RU"/>
        </w:rPr>
        <w:t xml:space="preserve"> </w:t>
      </w:r>
      <w:r w:rsidR="0024444B">
        <w:rPr>
          <w:rFonts w:eastAsia="Courier New"/>
          <w:sz w:val="20"/>
          <w:szCs w:val="20"/>
          <w:lang w:eastAsia="ru-RU" w:bidi="ru-RU"/>
        </w:rPr>
        <w:t>не облагается.</w:t>
      </w:r>
    </w:p>
    <w:p w14:paraId="013C574B" w14:textId="77777777"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F867D2">
        <w:rPr>
          <w:rFonts w:ascii="Times New Roman" w:hAnsi="Times New Roman" w:cs="Times New Roman"/>
          <w:bCs/>
          <w:sz w:val="20"/>
          <w:szCs w:val="20"/>
        </w:rPr>
        <w:t xml:space="preserve"> (при необходимости)</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E2106B" w:rsidRPr="00E2106B">
        <w:rPr>
          <w:rFonts w:ascii="Times New Roman" w:hAnsi="Times New Roman" w:cs="Times New Roman"/>
          <w:bCs/>
          <w:sz w:val="20"/>
          <w:szCs w:val="20"/>
        </w:rPr>
        <w:t xml:space="preserve"> (</w:t>
      </w:r>
      <w:r w:rsidR="00E2106B">
        <w:rPr>
          <w:rFonts w:ascii="Times New Roman" w:hAnsi="Times New Roman" w:cs="Times New Roman"/>
          <w:bCs/>
          <w:sz w:val="20"/>
          <w:szCs w:val="20"/>
        </w:rPr>
        <w:t>при необходимости)</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02ED7998" w14:textId="77777777"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14:paraId="6B5E692D" w14:textId="2474DC29"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w:t>
      </w:r>
      <w:r w:rsidR="001B59F9" w:rsidRPr="00344DA3">
        <w:rPr>
          <w:rFonts w:ascii="Times New Roman" w:hAnsi="Times New Roman" w:cs="Times New Roman"/>
          <w:bCs/>
          <w:color w:val="auto"/>
          <w:sz w:val="20"/>
          <w:szCs w:val="20"/>
        </w:rPr>
        <w:t>3. Валютой</w:t>
      </w:r>
      <w:r w:rsidR="00400879" w:rsidRPr="00344DA3">
        <w:rPr>
          <w:rFonts w:ascii="Times New Roman" w:hAnsi="Times New Roman" w:cs="Times New Roman"/>
          <w:bCs/>
          <w:color w:val="auto"/>
          <w:sz w:val="20"/>
          <w:szCs w:val="20"/>
        </w:rPr>
        <w:t>, используемой для расчётов с Поставщиком, является российский рубль.</w:t>
      </w:r>
    </w:p>
    <w:p w14:paraId="1FF5C817" w14:textId="77777777"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309D254" w14:textId="77777777"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xml:space="preserve">. Цена Контракта может быть снижена по соглашению Сторон </w:t>
      </w:r>
      <w:proofErr w:type="spellStart"/>
      <w:r w:rsidR="00DF0783" w:rsidRPr="00344DA3">
        <w:rPr>
          <w:rFonts w:ascii="Times New Roman" w:hAnsi="Times New Roman" w:cs="Times New Roman"/>
          <w:bCs/>
          <w:sz w:val="20"/>
          <w:szCs w:val="20"/>
        </w:rPr>
        <w:t>безизменения</w:t>
      </w:r>
      <w:proofErr w:type="spellEnd"/>
      <w:r w:rsidR="00DF0783" w:rsidRPr="00344DA3">
        <w:rPr>
          <w:rFonts w:ascii="Times New Roman" w:hAnsi="Times New Roman" w:cs="Times New Roman"/>
          <w:bCs/>
          <w:sz w:val="20"/>
          <w:szCs w:val="20"/>
        </w:rPr>
        <w:t xml:space="preserve"> предусмотренного Контрактом количества и качества поставляемого Товара и иных условий Контракта.</w:t>
      </w:r>
    </w:p>
    <w:p w14:paraId="1AD6AE4B" w14:textId="58C2E111" w:rsidR="00B53BB2" w:rsidRDefault="00F71D3B" w:rsidP="00FA5A92">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 xml:space="preserve">: </w:t>
      </w:r>
      <w:r w:rsidR="00C36825" w:rsidRPr="00C36825">
        <w:rPr>
          <w:rFonts w:ascii="Times New Roman" w:hAnsi="Times New Roman" w:cs="Times New Roman"/>
          <w:color w:val="000000" w:themeColor="text1"/>
          <w:sz w:val="20"/>
          <w:szCs w:val="20"/>
        </w:rPr>
        <w:t xml:space="preserve">Внебюджетные средства. </w:t>
      </w:r>
      <w:r w:rsidR="00D63697">
        <w:rPr>
          <w:rFonts w:ascii="Times New Roman" w:hAnsi="Times New Roman" w:cs="Times New Roman"/>
          <w:color w:val="000000" w:themeColor="text1"/>
          <w:sz w:val="20"/>
          <w:szCs w:val="20"/>
        </w:rPr>
        <w:t>Средства бюджетных учреждений</w:t>
      </w:r>
    </w:p>
    <w:p w14:paraId="38E93B8D" w14:textId="77777777"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14:paraId="669E74ED"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1" w:name="P1475"/>
      <w:bookmarkEnd w:id="1"/>
    </w:p>
    <w:p w14:paraId="67F886BB"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14:paraId="44559D95" w14:textId="77777777"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238B3B51" w14:textId="77777777"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14:paraId="2F6F5244" w14:textId="77777777" w:rsidR="00DF0783" w:rsidRPr="00344DA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5CB3CB40" w14:textId="77777777" w:rsidR="00DF0783" w:rsidRPr="00344DA3" w:rsidRDefault="00DF0783" w:rsidP="002165CD">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w:t>
      </w:r>
      <w:r w:rsidR="000E03B5" w:rsidRPr="00344DA3">
        <w:rPr>
          <w:rFonts w:ascii="Times New Roman" w:hAnsi="Times New Roman" w:cs="Times New Roman"/>
          <w:color w:val="000000" w:themeColor="text1"/>
          <w:sz w:val="20"/>
          <w:szCs w:val="20"/>
        </w:rPr>
        <w:t>.1</w:t>
      </w:r>
      <w:r w:rsidR="008A4B52" w:rsidRPr="00344DA3">
        <w:rPr>
          <w:rFonts w:ascii="Times New Roman" w:hAnsi="Times New Roman" w:cs="Times New Roman"/>
          <w:color w:val="000000" w:themeColor="text1"/>
          <w:sz w:val="20"/>
          <w:szCs w:val="20"/>
        </w:rPr>
        <w:t>3</w:t>
      </w:r>
      <w:r w:rsidR="000E03B5" w:rsidRPr="00344DA3">
        <w:rPr>
          <w:rFonts w:ascii="Times New Roman" w:hAnsi="Times New Roman" w:cs="Times New Roman"/>
          <w:color w:val="000000" w:themeColor="text1"/>
          <w:sz w:val="20"/>
          <w:szCs w:val="20"/>
        </w:rPr>
        <w:t>.</w:t>
      </w:r>
      <w:r w:rsidRPr="00344DA3">
        <w:rPr>
          <w:rFonts w:ascii="Times New Roman" w:hAnsi="Times New Roman" w:cs="Times New Roman"/>
          <w:color w:val="000000" w:themeColor="text1"/>
          <w:sz w:val="20"/>
          <w:szCs w:val="20"/>
        </w:rPr>
        <w:t xml:space="preserve"> По окончании исполнения </w:t>
      </w:r>
      <w:r w:rsidR="002165CD" w:rsidRPr="00344DA3">
        <w:rPr>
          <w:rFonts w:ascii="Times New Roman" w:hAnsi="Times New Roman" w:cs="Times New Roman"/>
          <w:color w:val="000000" w:themeColor="text1"/>
          <w:sz w:val="20"/>
          <w:szCs w:val="20"/>
        </w:rPr>
        <w:t>с</w:t>
      </w:r>
      <w:r w:rsidR="00344DA3">
        <w:rPr>
          <w:rFonts w:ascii="Times New Roman" w:hAnsi="Times New Roman" w:cs="Times New Roman"/>
          <w:color w:val="000000" w:themeColor="text1"/>
          <w:sz w:val="20"/>
          <w:szCs w:val="20"/>
        </w:rPr>
        <w:t xml:space="preserve">воих </w:t>
      </w:r>
      <w:r w:rsidRPr="00344DA3">
        <w:rPr>
          <w:rFonts w:ascii="Times New Roman" w:hAnsi="Times New Roman" w:cs="Times New Roman"/>
          <w:color w:val="000000" w:themeColor="text1"/>
          <w:sz w:val="20"/>
          <w:szCs w:val="20"/>
        </w:rPr>
        <w:t xml:space="preserve">обязательств по Контракту в течение 10 </w:t>
      </w:r>
      <w:r w:rsidR="00F867D2">
        <w:rPr>
          <w:rFonts w:ascii="Times New Roman" w:hAnsi="Times New Roman" w:cs="Times New Roman"/>
          <w:color w:val="000000" w:themeColor="text1"/>
          <w:sz w:val="20"/>
          <w:szCs w:val="20"/>
        </w:rPr>
        <w:t xml:space="preserve">рабочих </w:t>
      </w:r>
      <w:r w:rsidRPr="00344DA3">
        <w:rPr>
          <w:rFonts w:ascii="Times New Roman" w:hAnsi="Times New Roman" w:cs="Times New Roman"/>
          <w:color w:val="000000" w:themeColor="text1"/>
          <w:sz w:val="20"/>
          <w:szCs w:val="20"/>
        </w:rPr>
        <w:t>дней Стороны подписывают Акт</w:t>
      </w:r>
      <w:r w:rsidR="00713E4A">
        <w:rPr>
          <w:rFonts w:ascii="Times New Roman" w:hAnsi="Times New Roman" w:cs="Times New Roman"/>
          <w:color w:val="000000" w:themeColor="text1"/>
          <w:sz w:val="20"/>
          <w:szCs w:val="20"/>
        </w:rPr>
        <w:t xml:space="preserve"> сверки расчетов (приложение № 3</w:t>
      </w:r>
      <w:r w:rsidRPr="00344DA3">
        <w:rPr>
          <w:rFonts w:ascii="Times New Roman" w:hAnsi="Times New Roman" w:cs="Times New Roman"/>
          <w:color w:val="000000" w:themeColor="text1"/>
          <w:sz w:val="20"/>
          <w:szCs w:val="20"/>
        </w:rPr>
        <w:t xml:space="preserve"> к Контракту).</w:t>
      </w:r>
    </w:p>
    <w:p w14:paraId="78893A34" w14:textId="77777777" w:rsidR="00DF0783" w:rsidRPr="00344DA3" w:rsidRDefault="00DF0783" w:rsidP="00DF0783">
      <w:pPr>
        <w:ind w:firstLine="540"/>
        <w:jc w:val="both"/>
        <w:rPr>
          <w:rFonts w:ascii="Times New Roman" w:hAnsi="Times New Roman" w:cs="Times New Roman"/>
          <w:color w:val="000000" w:themeColor="text1"/>
          <w:sz w:val="20"/>
          <w:szCs w:val="20"/>
        </w:rPr>
      </w:pPr>
    </w:p>
    <w:p w14:paraId="438AC292" w14:textId="77777777"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14:paraId="3D57213F" w14:textId="51ADF947" w:rsidR="003F21AB"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sz w:val="20"/>
          <w:szCs w:val="20"/>
        </w:rPr>
        <w:t>3.1. Поставщик самостоятельно доставляет Товар Заказчику по адресу:</w:t>
      </w:r>
      <w:r w:rsidR="00C36825" w:rsidRPr="00C36825">
        <w:t xml:space="preserve"> </w:t>
      </w:r>
      <w:r w:rsidR="002069FE" w:rsidRPr="002069FE">
        <w:rPr>
          <w:rFonts w:ascii="Times New Roman" w:hAnsi="Times New Roman"/>
          <w:sz w:val="20"/>
          <w:szCs w:val="20"/>
        </w:rPr>
        <w:t xml:space="preserve">Александра Матросова </w:t>
      </w:r>
      <w:proofErr w:type="spellStart"/>
      <w:r w:rsidR="002069FE" w:rsidRPr="002069FE">
        <w:rPr>
          <w:rFonts w:ascii="Times New Roman" w:hAnsi="Times New Roman"/>
          <w:sz w:val="20"/>
          <w:szCs w:val="20"/>
        </w:rPr>
        <w:t>ул</w:t>
      </w:r>
      <w:proofErr w:type="spellEnd"/>
      <w:r w:rsidR="002069FE" w:rsidRPr="002069FE">
        <w:rPr>
          <w:rFonts w:ascii="Times New Roman" w:hAnsi="Times New Roman"/>
          <w:sz w:val="20"/>
          <w:szCs w:val="20"/>
        </w:rPr>
        <w:t>, дом 8, корпус 6, строение 1</w:t>
      </w:r>
      <w:r w:rsidR="007F51B6">
        <w:rPr>
          <w:rFonts w:ascii="Times New Roman" w:hAnsi="Times New Roman" w:cs="Times New Roman"/>
          <w:sz w:val="20"/>
          <w:szCs w:val="20"/>
        </w:rPr>
        <w:t xml:space="preserve">, </w:t>
      </w:r>
      <w:r w:rsidR="00FA5A92" w:rsidRPr="00344DA3">
        <w:rPr>
          <w:rFonts w:ascii="Times New Roman" w:hAnsi="Times New Roman" w:cs="Times New Roman"/>
          <w:sz w:val="20"/>
          <w:szCs w:val="20"/>
        </w:rPr>
        <w:t>(далее - место доставки), в срок</w:t>
      </w:r>
      <w:r w:rsidR="00C36825">
        <w:rPr>
          <w:rFonts w:ascii="Times New Roman" w:hAnsi="Times New Roman" w:cs="Times New Roman"/>
          <w:sz w:val="20"/>
          <w:szCs w:val="20"/>
        </w:rPr>
        <w:t xml:space="preserve"> </w:t>
      </w:r>
      <w:r w:rsidR="00FA5A92" w:rsidRPr="00344DA3">
        <w:rPr>
          <w:rFonts w:ascii="Times New Roman" w:hAnsi="Times New Roman" w:cs="Times New Roman"/>
          <w:color w:val="auto"/>
          <w:sz w:val="20"/>
          <w:szCs w:val="20"/>
        </w:rPr>
        <w:t xml:space="preserve">(срок поставки товара): в течение </w:t>
      </w:r>
      <w:r w:rsidR="002069FE">
        <w:rPr>
          <w:rFonts w:ascii="Times New Roman" w:hAnsi="Times New Roman" w:cs="Times New Roman"/>
          <w:color w:val="auto"/>
          <w:sz w:val="20"/>
          <w:szCs w:val="20"/>
        </w:rPr>
        <w:t>7</w:t>
      </w:r>
      <w:r w:rsidR="00FA5A92" w:rsidRPr="00344DA3">
        <w:rPr>
          <w:rFonts w:ascii="Times New Roman" w:hAnsi="Times New Roman" w:cs="Times New Roman"/>
          <w:color w:val="auto"/>
          <w:sz w:val="20"/>
          <w:szCs w:val="20"/>
        </w:rPr>
        <w:t xml:space="preserve"> (</w:t>
      </w:r>
      <w:r w:rsidR="006716DD">
        <w:rPr>
          <w:rFonts w:ascii="Times New Roman" w:hAnsi="Times New Roman" w:cs="Times New Roman"/>
          <w:color w:val="auto"/>
          <w:sz w:val="20"/>
          <w:szCs w:val="20"/>
        </w:rPr>
        <w:t>семи</w:t>
      </w:r>
      <w:r w:rsidR="00FA5A92" w:rsidRPr="00344DA3">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w:t>
      </w:r>
      <w:r w:rsidR="00FA5A92" w:rsidRPr="00344DA3">
        <w:rPr>
          <w:rFonts w:ascii="Times New Roman" w:hAnsi="Times New Roman" w:cs="Times New Roman"/>
          <w:color w:val="auto"/>
          <w:sz w:val="20"/>
          <w:szCs w:val="20"/>
        </w:rPr>
        <w:t>р</w:t>
      </w:r>
      <w:r w:rsidR="00F867D2">
        <w:rPr>
          <w:rFonts w:ascii="Times New Roman" w:hAnsi="Times New Roman" w:cs="Times New Roman"/>
          <w:color w:val="auto"/>
          <w:sz w:val="20"/>
          <w:szCs w:val="20"/>
        </w:rPr>
        <w:t xml:space="preserve">абочих дней с момента (даты) </w:t>
      </w:r>
      <w:r w:rsidR="00A11190">
        <w:rPr>
          <w:rFonts w:ascii="Times New Roman" w:hAnsi="Times New Roman" w:cs="Times New Roman"/>
          <w:color w:val="auto"/>
          <w:sz w:val="20"/>
          <w:szCs w:val="20"/>
        </w:rPr>
        <w:t xml:space="preserve">заключения </w:t>
      </w:r>
      <w:r w:rsidR="00A11190" w:rsidRPr="00344DA3">
        <w:rPr>
          <w:rFonts w:ascii="Times New Roman" w:hAnsi="Times New Roman" w:cs="Times New Roman"/>
          <w:color w:val="auto"/>
          <w:sz w:val="20"/>
          <w:szCs w:val="20"/>
        </w:rPr>
        <w:t>контракта</w:t>
      </w:r>
      <w:r w:rsidR="00FA5A92" w:rsidRPr="00344DA3">
        <w:rPr>
          <w:rFonts w:ascii="Times New Roman" w:hAnsi="Times New Roman" w:cs="Times New Roman"/>
          <w:color w:val="auto"/>
          <w:sz w:val="20"/>
          <w:szCs w:val="20"/>
        </w:rPr>
        <w:t xml:space="preserve"> Сторонами,</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 xml:space="preserve">го </w:t>
      </w:r>
      <w:r w:rsidR="00CA3667" w:rsidRPr="00CA3667">
        <w:rPr>
          <w:rFonts w:ascii="Times New Roman" w:hAnsi="Times New Roman" w:cs="Times New Roman"/>
          <w:color w:val="auto"/>
          <w:sz w:val="20"/>
          <w:szCs w:val="20"/>
        </w:rPr>
        <w:t xml:space="preserve">на прием Товара (оборудования) Заказчиком. </w:t>
      </w:r>
    </w:p>
    <w:p w14:paraId="52A34F4B" w14:textId="77777777" w:rsidR="00DF0783" w:rsidRPr="00344DA3"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14:paraId="6B89F6DE" w14:textId="3093AB31" w:rsidR="00B92E9A" w:rsidRDefault="00B92E9A" w:rsidP="00B92E9A">
      <w:pPr>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w:t>
      </w:r>
      <w:r w:rsidR="00A03A6A">
        <w:rPr>
          <w:rFonts w:ascii="Times New Roman" w:hAnsi="Times New Roman" w:cs="Times New Roman"/>
          <w:color w:val="auto"/>
          <w:sz w:val="20"/>
          <w:szCs w:val="20"/>
        </w:rPr>
        <w:t>1.</w:t>
      </w:r>
      <w:r w:rsidR="00A03A6A" w:rsidRPr="00344DA3">
        <w:rPr>
          <w:rFonts w:ascii="Times New Roman" w:hAnsi="Times New Roman" w:cs="Times New Roman"/>
          <w:color w:val="auto"/>
          <w:sz w:val="20"/>
          <w:szCs w:val="20"/>
        </w:rPr>
        <w:t xml:space="preserve"> Поставщик</w:t>
      </w:r>
      <w:r w:rsidR="00DF0783" w:rsidRPr="00344DA3">
        <w:rPr>
          <w:rFonts w:ascii="Times New Roman" w:hAnsi="Times New Roman" w:cs="Times New Roman"/>
          <w:color w:val="auto"/>
          <w:sz w:val="20"/>
          <w:szCs w:val="20"/>
        </w:rPr>
        <w:t xml:space="preserve">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14:paraId="26D096B7" w14:textId="3F87AD95"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3.1.</w:t>
      </w:r>
      <w:r w:rsidR="00D63697">
        <w:rPr>
          <w:rFonts w:ascii="Times New Roman" w:hAnsi="Times New Roman" w:cs="Times New Roman"/>
          <w:color w:val="auto"/>
          <w:sz w:val="20"/>
          <w:szCs w:val="20"/>
        </w:rPr>
        <w:t>2</w:t>
      </w:r>
      <w:r>
        <w:rPr>
          <w:rFonts w:ascii="Times New Roman" w:hAnsi="Times New Roman" w:cs="Times New Roman"/>
          <w:color w:val="auto"/>
          <w:sz w:val="20"/>
          <w:szCs w:val="20"/>
        </w:rPr>
        <w:t xml:space="preserve">.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14:paraId="2B32ABE5" w14:textId="0765B7F2"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3.1.</w:t>
      </w:r>
      <w:r w:rsidR="00D63697">
        <w:rPr>
          <w:rFonts w:ascii="Times New Roman" w:hAnsi="Times New Roman" w:cs="Times New Roman"/>
          <w:color w:val="auto"/>
          <w:sz w:val="20"/>
          <w:szCs w:val="20"/>
        </w:rPr>
        <w:t>3</w:t>
      </w:r>
      <w:r>
        <w:rPr>
          <w:rFonts w:ascii="Times New Roman" w:hAnsi="Times New Roman" w:cs="Times New Roman"/>
          <w:color w:val="auto"/>
          <w:sz w:val="20"/>
          <w:szCs w:val="20"/>
        </w:rPr>
        <w:t xml:space="preserve">. </w:t>
      </w:r>
      <w:r w:rsidRPr="00B92E9A">
        <w:rPr>
          <w:rFonts w:ascii="Times New Roman" w:hAnsi="Times New Roman" w:cs="Times New Roman"/>
          <w:color w:val="auto"/>
          <w:sz w:val="20"/>
          <w:szCs w:val="20"/>
        </w:rPr>
        <w:t xml:space="preserve">Контактное </w:t>
      </w:r>
      <w:r w:rsidR="00A03A6A" w:rsidRPr="00B92E9A">
        <w:rPr>
          <w:rFonts w:ascii="Times New Roman" w:hAnsi="Times New Roman" w:cs="Times New Roman"/>
          <w:color w:val="auto"/>
          <w:sz w:val="20"/>
          <w:szCs w:val="20"/>
        </w:rPr>
        <w:t xml:space="preserve">лицо: </w:t>
      </w:r>
      <w:r w:rsidR="00715B94">
        <w:rPr>
          <w:rFonts w:ascii="Times New Roman" w:hAnsi="Times New Roman" w:cs="Times New Roman"/>
          <w:color w:val="auto"/>
          <w:sz w:val="20"/>
          <w:szCs w:val="20"/>
        </w:rPr>
        <w:t>Федюнин Андрей Дмитриевич</w:t>
      </w:r>
      <w:r w:rsidR="005C7304">
        <w:rPr>
          <w:rFonts w:ascii="Times New Roman" w:hAnsi="Times New Roman" w:cs="Times New Roman"/>
          <w:color w:val="auto"/>
          <w:sz w:val="20"/>
          <w:szCs w:val="20"/>
        </w:rPr>
        <w:t xml:space="preserve"> +7 (</w:t>
      </w:r>
      <w:r w:rsidR="006716DD">
        <w:rPr>
          <w:rFonts w:ascii="Times New Roman" w:hAnsi="Times New Roman" w:cs="Times New Roman"/>
          <w:color w:val="auto"/>
          <w:sz w:val="20"/>
          <w:szCs w:val="20"/>
        </w:rPr>
        <w:t>999) 535-30-40</w:t>
      </w:r>
      <w:r w:rsidRPr="00B92E9A">
        <w:rPr>
          <w:rFonts w:ascii="Times New Roman" w:hAnsi="Times New Roman" w:cs="Times New Roman"/>
          <w:color w:val="auto"/>
          <w:sz w:val="20"/>
          <w:szCs w:val="20"/>
        </w:rPr>
        <w:t>.</w:t>
      </w:r>
    </w:p>
    <w:p w14:paraId="51F9399F"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lastRenderedPageBreak/>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612462E6"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4BF2FF19" w14:textId="77777777"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4431515A" w14:textId="77777777"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330AB96C" w14:textId="77777777"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14:paraId="3D7821E7" w14:textId="77777777"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14:paraId="44B96133"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16D2C9E8"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14:paraId="2F987DBB"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14:paraId="081C4E79"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14:paraId="40FB1BC6"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C654E06"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14:paraId="556F26E0" w14:textId="77777777"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24335264" w14:textId="77777777"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5FEC9932"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12BE0F53"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205E95CE"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67A5D195"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14:paraId="5F66217C"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6C1F8283"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FDECE15"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194C415"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14:paraId="73334C44"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201C99D" w14:textId="77777777"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69A037B7" w14:textId="77777777"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28663B6" w14:textId="77777777"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14:paraId="38AC1D1A"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xml:space="preserve">. Заказчик вправе не отказывать в приемке поставленного Товара в случае выявления несоответствия </w:t>
      </w:r>
      <w:r w:rsidR="00DF0783" w:rsidRPr="00344DA3">
        <w:rPr>
          <w:rFonts w:ascii="Times New Roman" w:hAnsi="Times New Roman" w:cs="Times New Roman"/>
          <w:sz w:val="20"/>
          <w:szCs w:val="20"/>
        </w:rPr>
        <w:lastRenderedPageBreak/>
        <w:t>Товара условиям Контракта, если выявленное несоответствие не препятствует приемке этого Товара и устранено Поставщиком.</w:t>
      </w:r>
    </w:p>
    <w:p w14:paraId="3DE53C12" w14:textId="77777777" w:rsidR="00DF0783" w:rsidRPr="00344DA3" w:rsidRDefault="00DF0783" w:rsidP="00DF0783">
      <w:pPr>
        <w:jc w:val="center"/>
        <w:rPr>
          <w:rFonts w:ascii="Times New Roman" w:hAnsi="Times New Roman" w:cs="Times New Roman"/>
          <w:b/>
          <w:sz w:val="20"/>
          <w:szCs w:val="20"/>
        </w:rPr>
      </w:pPr>
    </w:p>
    <w:p w14:paraId="1E3E5F46"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14:paraId="59D9C703" w14:textId="77777777"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14:paraId="12B49BFA" w14:textId="77777777" w:rsidR="000D7B36" w:rsidRDefault="000D7B36" w:rsidP="000D7B36">
      <w:pPr>
        <w:autoSpaceDE w:val="0"/>
        <w:jc w:val="both"/>
        <w:rPr>
          <w:rFonts w:ascii="Times New Roman" w:hAnsi="Times New Roman" w:cs="Times New Roman"/>
          <w:i/>
          <w:color w:val="auto"/>
          <w:sz w:val="20"/>
          <w:szCs w:val="20"/>
        </w:rPr>
      </w:pPr>
      <w:bookmarkStart w:id="2" w:name="P1497"/>
      <w:bookmarkEnd w:id="2"/>
    </w:p>
    <w:p w14:paraId="35D09026" w14:textId="622E11F8" w:rsidR="00DF0783" w:rsidRPr="000D7B36" w:rsidRDefault="00DF0783" w:rsidP="000D7B36">
      <w:pPr>
        <w:autoSpaceDE w:val="0"/>
        <w:jc w:val="both"/>
        <w:rPr>
          <w:rFonts w:ascii="Times New Roman" w:hAnsi="Times New Roman" w:cs="Times New Roman"/>
          <w:i/>
          <w:color w:val="auto"/>
          <w:sz w:val="20"/>
          <w:szCs w:val="20"/>
        </w:rPr>
      </w:pPr>
      <w:r w:rsidRPr="00344DA3">
        <w:rPr>
          <w:rFonts w:ascii="Times New Roman" w:hAnsi="Times New Roman" w:cs="Times New Roman"/>
          <w:i/>
          <w:color w:val="auto"/>
          <w:sz w:val="20"/>
          <w:szCs w:val="20"/>
        </w:rPr>
        <w:t>4.</w:t>
      </w:r>
      <w:r w:rsidR="006716DD" w:rsidRPr="00344DA3">
        <w:rPr>
          <w:rFonts w:ascii="Times New Roman" w:hAnsi="Times New Roman" w:cs="Times New Roman"/>
          <w:i/>
          <w:color w:val="auto"/>
          <w:sz w:val="20"/>
          <w:szCs w:val="20"/>
        </w:rPr>
        <w:t>1.</w:t>
      </w:r>
      <w:r w:rsidR="006716DD" w:rsidRPr="000D7B36">
        <w:rPr>
          <w:rFonts w:ascii="Times New Roman" w:hAnsi="Times New Roman" w:cs="Times New Roman"/>
          <w:sz w:val="20"/>
          <w:szCs w:val="20"/>
        </w:rPr>
        <w:t xml:space="preserve"> Поставщик</w:t>
      </w:r>
      <w:r w:rsidR="000D7B36" w:rsidRPr="000D7B36">
        <w:rPr>
          <w:rFonts w:ascii="Times New Roman" w:hAnsi="Times New Roman" w:cs="Times New Roman"/>
          <w:sz w:val="20"/>
          <w:szCs w:val="20"/>
        </w:rPr>
        <w:t xml:space="preserve"> обязан:</w:t>
      </w:r>
    </w:p>
    <w:p w14:paraId="1D36E2D7" w14:textId="77777777"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5DA90E3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99287E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575814A" w14:textId="74AF35FB"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 xml:space="preserve">боты </w:t>
      </w:r>
      <w:r w:rsidRPr="000D7B36">
        <w:rPr>
          <w:rFonts w:ascii="Times New Roman" w:hAnsi="Times New Roman" w:cs="Times New Roman"/>
          <w:color w:val="auto"/>
          <w:sz w:val="20"/>
          <w:szCs w:val="20"/>
        </w:rPr>
        <w:t>Товара в сроки, указанные в п. 3.1 настоящего Контракта.</w:t>
      </w:r>
    </w:p>
    <w:p w14:paraId="47EDC6D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7F18FC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14:paraId="59259A2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1298F59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 установку (при необходимости),</w:t>
      </w:r>
      <w:r w:rsidR="003F21AB">
        <w:rPr>
          <w:rFonts w:ascii="Times New Roman" w:hAnsi="Times New Roman" w:cs="Times New Roman"/>
          <w:color w:val="auto"/>
          <w:sz w:val="20"/>
          <w:szCs w:val="20"/>
        </w:rPr>
        <w:t xml:space="preserve"> подключение </w:t>
      </w:r>
      <w:r w:rsidR="003F21AB" w:rsidRPr="003F21AB">
        <w:rPr>
          <w:rFonts w:ascii="Times New Roman" w:hAnsi="Times New Roman" w:cs="Times New Roman"/>
          <w:color w:val="auto"/>
          <w:sz w:val="20"/>
          <w:szCs w:val="20"/>
        </w:rPr>
        <w:t>(при необходимости)</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11114BC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14:paraId="5F9539E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7ADA611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26CBFFA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7B1BA85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6F17244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14:paraId="65D74A4C" w14:textId="77777777" w:rsidR="000D7B36" w:rsidRPr="000D7B36" w:rsidRDefault="003F21A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14:paraId="0F4A40B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14:paraId="2EA1970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14:paraId="082BCCA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14:paraId="1355CAE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5D54C86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189990E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5659CF0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E6928B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334B21F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14:paraId="64639AE9" w14:textId="3525BC4F"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w:t>
      </w:r>
      <w:r w:rsidR="00A11190" w:rsidRPr="000D7B36">
        <w:rPr>
          <w:rFonts w:ascii="Times New Roman" w:hAnsi="Times New Roman" w:cs="Times New Roman"/>
          <w:color w:val="auto"/>
          <w:sz w:val="20"/>
          <w:szCs w:val="20"/>
        </w:rPr>
        <w:t>15. Поставщик</w:t>
      </w:r>
      <w:r w:rsidRPr="000D7B36">
        <w:rPr>
          <w:rFonts w:ascii="Times New Roman" w:hAnsi="Times New Roman" w:cs="Times New Roman"/>
          <w:color w:val="auto"/>
          <w:sz w:val="20"/>
          <w:szCs w:val="20"/>
        </w:rPr>
        <w:t xml:space="preserve">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14:paraId="5C3AB8B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14:paraId="53CDC0D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176BC8F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D09121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4.2.3. Принять решение об одностороннем отказе от исполнения Контракта в соответствии с гражданским законодательством.</w:t>
      </w:r>
    </w:p>
    <w:p w14:paraId="00086B0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5DFDCCF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6CAE1EF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14:paraId="6EE7BAE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4AFA3EC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14:paraId="7D484DA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9D82AA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54E935F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11C9054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67DC2A8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0457ECD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14:paraId="3C2684C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2CC0530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693E2F1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1A1C01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05528B9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14:paraId="4AC309C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75A3DC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1BFFECA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4425BC5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6B67BD7" w14:textId="77777777" w:rsidR="00DF0783" w:rsidRPr="00344DA3" w:rsidRDefault="00DF0783" w:rsidP="00DF0783">
      <w:pPr>
        <w:pStyle w:val="ConsPlusNormal"/>
        <w:ind w:firstLine="540"/>
        <w:jc w:val="both"/>
        <w:rPr>
          <w:rFonts w:ascii="Times New Roman" w:hAnsi="Times New Roman" w:cs="Times New Roman"/>
          <w:bCs/>
          <w:sz w:val="20"/>
        </w:rPr>
      </w:pPr>
    </w:p>
    <w:p w14:paraId="51B9D014"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14:paraId="60707B89" w14:textId="77777777"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564022AA"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757EC32C"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1B12730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2DD2EFAA" w14:textId="3D5E52DC"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w:t>
      </w:r>
      <w:r w:rsidR="001B59F9" w:rsidRPr="000D7B36">
        <w:rPr>
          <w:rFonts w:ascii="Times New Roman" w:hAnsi="Times New Roman" w:cs="Times New Roman"/>
          <w:sz w:val="20"/>
          <w:szCs w:val="20"/>
        </w:rPr>
        <w:t>4. Обнаружив</w:t>
      </w:r>
      <w:r w:rsidRPr="000D7B36">
        <w:rPr>
          <w:rFonts w:ascii="Times New Roman" w:hAnsi="Times New Roman" w:cs="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104121B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2DB7B5A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14:paraId="7BC0ED1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3355276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64D5B1B2"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lastRenderedPageBreak/>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750EEF9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590ABD0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0C02F73C"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14:paraId="68D3810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1509C748"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332ED18D"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2629D12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2D48E70F"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60D4FEE4"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664365DD" w14:textId="77777777"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14:paraId="42A7C4D9" w14:textId="2B129779" w:rsidR="00DF0783" w:rsidRPr="000D7B36" w:rsidRDefault="000D7B36" w:rsidP="000D7B36">
      <w:pPr>
        <w:tabs>
          <w:tab w:val="left" w:pos="540"/>
          <w:tab w:val="left" w:pos="900"/>
        </w:tabs>
        <w:jc w:val="both"/>
        <w:rPr>
          <w:rFonts w:ascii="Times New Roman" w:hAnsi="Times New Roman" w:cs="Times New Roman"/>
          <w:sz w:val="20"/>
          <w:szCs w:val="20"/>
        </w:rPr>
      </w:pPr>
      <w:r w:rsidRPr="000D7B36">
        <w:rPr>
          <w:rFonts w:ascii="Times New Roman" w:hAnsi="Times New Roman" w:cs="Times New Roman"/>
          <w:sz w:val="20"/>
          <w:szCs w:val="20"/>
        </w:rPr>
        <w:t xml:space="preserve">    5.13. Гарантийное обслуживание осуществляется по адресу:</w:t>
      </w:r>
      <w:r w:rsidR="003731D0" w:rsidRPr="003731D0">
        <w:t xml:space="preserve"> </w:t>
      </w:r>
      <w:r w:rsidR="006716DD" w:rsidRPr="002069FE">
        <w:rPr>
          <w:rFonts w:ascii="Times New Roman" w:hAnsi="Times New Roman"/>
          <w:sz w:val="20"/>
          <w:szCs w:val="20"/>
        </w:rPr>
        <w:t xml:space="preserve">Александра Матросова </w:t>
      </w:r>
      <w:proofErr w:type="spellStart"/>
      <w:r w:rsidR="006716DD" w:rsidRPr="002069FE">
        <w:rPr>
          <w:rFonts w:ascii="Times New Roman" w:hAnsi="Times New Roman"/>
          <w:sz w:val="20"/>
          <w:szCs w:val="20"/>
        </w:rPr>
        <w:t>ул</w:t>
      </w:r>
      <w:proofErr w:type="spellEnd"/>
      <w:r w:rsidR="006716DD" w:rsidRPr="002069FE">
        <w:rPr>
          <w:rFonts w:ascii="Times New Roman" w:hAnsi="Times New Roman"/>
          <w:sz w:val="20"/>
          <w:szCs w:val="20"/>
        </w:rPr>
        <w:t>, дом 8, корпус 6, строение 1</w:t>
      </w:r>
      <w:r w:rsidR="00715B94">
        <w:rPr>
          <w:rFonts w:ascii="Times New Roman" w:hAnsi="Times New Roman"/>
          <w:sz w:val="20"/>
          <w:szCs w:val="20"/>
        </w:rPr>
        <w:t>.</w:t>
      </w:r>
    </w:p>
    <w:p w14:paraId="39379272"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14:paraId="23FA028C"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49407440"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14:paraId="48B8885A"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6A53BB03"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14:paraId="293A4585"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3B89DA94"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329342BF"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56747134"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14:paraId="4C27AD3C"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92DAC5E" w14:textId="77777777"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583A5642" w14:textId="77777777"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10C0016" w14:textId="78A9DC38"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 xml:space="preserve">.5, настоящего </w:t>
      </w:r>
      <w:r w:rsidR="001B59F9" w:rsidRPr="001F5A39">
        <w:rPr>
          <w:rFonts w:ascii="Times New Roman" w:hAnsi="Times New Roman" w:cs="Times New Roman"/>
          <w:color w:val="000000" w:themeColor="text1"/>
          <w:sz w:val="20"/>
          <w:szCs w:val="20"/>
        </w:rPr>
        <w:t>раздела) в</w:t>
      </w:r>
      <w:r w:rsidR="00344DA3">
        <w:rPr>
          <w:rFonts w:ascii="Times New Roman" w:hAnsi="Times New Roman" w:cs="Times New Roman"/>
          <w:color w:val="000000" w:themeColor="text1"/>
          <w:sz w:val="20"/>
          <w:szCs w:val="20"/>
        </w:rPr>
        <w:t xml:space="preserve"> </w:t>
      </w:r>
      <w:r w:rsidRPr="00344DA3">
        <w:rPr>
          <w:rFonts w:ascii="Times New Roman" w:hAnsi="Times New Roman" w:cs="Times New Roman"/>
          <w:color w:val="000000" w:themeColor="text1"/>
          <w:sz w:val="20"/>
          <w:szCs w:val="20"/>
        </w:rPr>
        <w:t>следующем порядке:</w:t>
      </w:r>
    </w:p>
    <w:p w14:paraId="546C2B3A"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14:paraId="54C324BD"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w:t>
      </w:r>
      <w:r w:rsidRPr="00344DA3">
        <w:rPr>
          <w:rFonts w:ascii="Times New Roman" w:hAnsi="Times New Roman" w:cs="Times New Roman"/>
          <w:color w:val="000000" w:themeColor="text1"/>
          <w:sz w:val="20"/>
          <w:szCs w:val="20"/>
        </w:rPr>
        <w:lastRenderedPageBreak/>
        <w:t xml:space="preserve">штрафов. Штрафы начисляются за каждое нарушение в отдельности.  </w:t>
      </w:r>
    </w:p>
    <w:p w14:paraId="5D654A3D"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14:paraId="11DDEF5D"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14:paraId="0A34772A"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w:t>
      </w:r>
      <w:proofErr w:type="gramStart"/>
      <w:r w:rsidRPr="00344DA3">
        <w:rPr>
          <w:rFonts w:ascii="Times New Roman" w:hAnsi="Times New Roman" w:cs="Times New Roman"/>
          <w:color w:val="auto"/>
          <w:sz w:val="20"/>
          <w:szCs w:val="20"/>
        </w:rPr>
        <w:t>5.Сторона</w:t>
      </w:r>
      <w:proofErr w:type="gramEnd"/>
      <w:r w:rsidRPr="00344DA3">
        <w:rPr>
          <w:rFonts w:ascii="Times New Roman" w:hAnsi="Times New Roman" w:cs="Times New Roman"/>
          <w:color w:val="auto"/>
          <w:sz w:val="20"/>
          <w:szCs w:val="20"/>
        </w:rPr>
        <w:t xml:space="preserve">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9CC3876"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4A9ED52B"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4A64A557"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1227E8D4" w14:textId="77777777"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14:paraId="201BC7E9" w14:textId="77777777"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w:t>
      </w:r>
      <w:proofErr w:type="gramStart"/>
      <w:r w:rsidRPr="00344DA3">
        <w:rPr>
          <w:rFonts w:ascii="Times New Roman" w:hAnsi="Times New Roman" w:cs="Times New Roman"/>
          <w:color w:val="auto"/>
          <w:sz w:val="20"/>
          <w:szCs w:val="20"/>
        </w:rPr>
        <w:t>пени)</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а</w:t>
      </w:r>
      <w:proofErr w:type="gramEnd"/>
      <w:r w:rsidR="008A7BE9">
        <w:rPr>
          <w:rFonts w:ascii="Times New Roman" w:hAnsi="Times New Roman" w:cs="Times New Roman"/>
          <w:color w:val="auto"/>
          <w:sz w:val="20"/>
          <w:szCs w:val="20"/>
        </w:rPr>
        <w:t xml:space="preserve"> расчетный счет Заказчика. </w:t>
      </w:r>
      <w:r w:rsidRPr="00344DA3">
        <w:rPr>
          <w:rFonts w:ascii="Times New Roman" w:hAnsi="Times New Roman" w:cs="Times New Roman"/>
          <w:color w:val="auto"/>
          <w:sz w:val="20"/>
          <w:szCs w:val="20"/>
        </w:rPr>
        <w:t>в следующем порядке:</w:t>
      </w:r>
    </w:p>
    <w:p w14:paraId="64D106A4"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14:paraId="41F8A8FB"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7B777222"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30627119"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4B99918A"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5D714395" w14:textId="77777777"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D3A8CE9" w14:textId="77777777"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A3CA20F" w14:textId="77777777" w:rsidR="002E3ED7" w:rsidRPr="00344DA3" w:rsidRDefault="002E3ED7" w:rsidP="002E3ED7">
      <w:pPr>
        <w:tabs>
          <w:tab w:val="left" w:pos="576"/>
        </w:tabs>
        <w:jc w:val="both"/>
        <w:rPr>
          <w:rFonts w:ascii="Times New Roman" w:hAnsi="Times New Roman" w:cs="Times New Roman"/>
          <w:color w:val="000000" w:themeColor="text1"/>
          <w:sz w:val="20"/>
          <w:szCs w:val="20"/>
        </w:rPr>
      </w:pPr>
    </w:p>
    <w:p w14:paraId="7321E400" w14:textId="77777777" w:rsidR="00DF0783" w:rsidRPr="00344DA3" w:rsidRDefault="00285766" w:rsidP="00DF0783">
      <w:pPr>
        <w:pStyle w:val="ConsPlusNormal"/>
        <w:jc w:val="center"/>
        <w:outlineLvl w:val="1"/>
        <w:rPr>
          <w:rFonts w:ascii="Times New Roman" w:hAnsi="Times New Roman" w:cs="Times New Roman"/>
          <w:b/>
          <w:sz w:val="20"/>
        </w:rPr>
      </w:pPr>
      <w:r>
        <w:rPr>
          <w:rFonts w:ascii="Times New Roman" w:hAnsi="Times New Roman" w:cs="Times New Roman"/>
          <w:b/>
          <w:sz w:val="20"/>
        </w:rPr>
        <w:t>7</w:t>
      </w:r>
      <w:r w:rsidR="00DF0783" w:rsidRPr="00344DA3">
        <w:rPr>
          <w:rFonts w:ascii="Times New Roman" w:hAnsi="Times New Roman" w:cs="Times New Roman"/>
          <w:b/>
          <w:sz w:val="20"/>
        </w:rPr>
        <w:t>. Обстоятельства непреодолимой силы</w:t>
      </w:r>
    </w:p>
    <w:p w14:paraId="7634C9EF" w14:textId="77777777" w:rsidR="00DF0783" w:rsidRPr="00344DA3" w:rsidRDefault="00285766" w:rsidP="00E32E9E">
      <w:pPr>
        <w:pStyle w:val="ConsPlusNormal"/>
        <w:ind w:firstLine="567"/>
        <w:jc w:val="both"/>
        <w:rPr>
          <w:rFonts w:ascii="Times New Roman" w:hAnsi="Times New Roman" w:cs="Times New Roman"/>
          <w:sz w:val="20"/>
        </w:rPr>
      </w:pPr>
      <w:r>
        <w:rPr>
          <w:rFonts w:ascii="Times New Roman" w:hAnsi="Times New Roman" w:cs="Times New Roman"/>
          <w:sz w:val="20"/>
        </w:rPr>
        <w:t>7</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233D26E" w14:textId="77777777" w:rsidR="00DF0783" w:rsidRPr="00344DA3" w:rsidRDefault="00285766" w:rsidP="00E32E9E">
      <w:pPr>
        <w:pStyle w:val="ConsPlusNormal"/>
        <w:ind w:firstLine="567"/>
        <w:jc w:val="both"/>
        <w:rPr>
          <w:rFonts w:ascii="Times New Roman" w:hAnsi="Times New Roman" w:cs="Times New Roman"/>
          <w:sz w:val="20"/>
        </w:rPr>
      </w:pPr>
      <w:r>
        <w:rPr>
          <w:rFonts w:ascii="Times New Roman" w:hAnsi="Times New Roman" w:cs="Times New Roman"/>
          <w:sz w:val="20"/>
        </w:rPr>
        <w:t>7</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91CA27F" w14:textId="77777777" w:rsidR="00DF0783" w:rsidRPr="00344DA3" w:rsidRDefault="00285766" w:rsidP="00E32E9E">
      <w:pPr>
        <w:pStyle w:val="ConsPlusNormal"/>
        <w:ind w:firstLine="567"/>
        <w:jc w:val="both"/>
        <w:rPr>
          <w:rFonts w:ascii="Times New Roman" w:hAnsi="Times New Roman" w:cs="Times New Roman"/>
          <w:sz w:val="20"/>
        </w:rPr>
      </w:pPr>
      <w:r>
        <w:rPr>
          <w:rFonts w:ascii="Times New Roman" w:hAnsi="Times New Roman" w:cs="Times New Roman"/>
          <w:sz w:val="20"/>
        </w:rPr>
        <w:t>7</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A92C87D" w14:textId="77777777" w:rsidR="00DF0783" w:rsidRPr="00344DA3" w:rsidRDefault="00285766" w:rsidP="00E32E9E">
      <w:pPr>
        <w:pStyle w:val="ConsPlusNormal"/>
        <w:ind w:firstLine="567"/>
        <w:jc w:val="both"/>
        <w:rPr>
          <w:rFonts w:ascii="Times New Roman" w:hAnsi="Times New Roman" w:cs="Times New Roman"/>
          <w:sz w:val="20"/>
        </w:rPr>
      </w:pPr>
      <w:r>
        <w:rPr>
          <w:rFonts w:ascii="Times New Roman" w:hAnsi="Times New Roman" w:cs="Times New Roman"/>
          <w:sz w:val="20"/>
        </w:rPr>
        <w:t>7</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C22420B" w14:textId="77777777" w:rsidR="00DF0783" w:rsidRPr="00344DA3" w:rsidRDefault="00DF0783" w:rsidP="00DF0783">
      <w:pPr>
        <w:pStyle w:val="western"/>
        <w:shd w:val="clear" w:color="auto" w:fill="FFFFFF"/>
        <w:spacing w:before="0" w:after="0"/>
        <w:ind w:firstLine="540"/>
        <w:jc w:val="both"/>
        <w:rPr>
          <w:color w:val="000000"/>
          <w:sz w:val="20"/>
          <w:szCs w:val="20"/>
        </w:rPr>
      </w:pPr>
    </w:p>
    <w:p w14:paraId="594C89A5" w14:textId="77777777" w:rsidR="00DF0783" w:rsidRPr="00344DA3" w:rsidRDefault="00285766" w:rsidP="00DF0783">
      <w:pPr>
        <w:pStyle w:val="ConsPlusNormal"/>
        <w:jc w:val="center"/>
        <w:outlineLvl w:val="1"/>
        <w:rPr>
          <w:rFonts w:ascii="Times New Roman" w:hAnsi="Times New Roman" w:cs="Times New Roman"/>
          <w:b/>
          <w:sz w:val="20"/>
        </w:rPr>
      </w:pPr>
      <w:r>
        <w:rPr>
          <w:rFonts w:ascii="Times New Roman" w:hAnsi="Times New Roman" w:cs="Times New Roman"/>
          <w:b/>
          <w:sz w:val="20"/>
        </w:rPr>
        <w:t>8</w:t>
      </w:r>
      <w:r w:rsidR="00DF0783" w:rsidRPr="00344DA3">
        <w:rPr>
          <w:rFonts w:ascii="Times New Roman" w:hAnsi="Times New Roman" w:cs="Times New Roman"/>
          <w:b/>
          <w:sz w:val="20"/>
        </w:rPr>
        <w:t>. Рассмотрение и разрешение споров</w:t>
      </w:r>
    </w:p>
    <w:p w14:paraId="68495D20" w14:textId="77777777" w:rsidR="00DF0783" w:rsidRPr="00344DA3" w:rsidRDefault="00285766" w:rsidP="00DF0783">
      <w:pPr>
        <w:pStyle w:val="ConsPlusNormal"/>
        <w:ind w:firstLine="540"/>
        <w:jc w:val="both"/>
        <w:rPr>
          <w:rFonts w:ascii="Times New Roman" w:hAnsi="Times New Roman" w:cs="Times New Roman"/>
          <w:sz w:val="20"/>
        </w:rPr>
      </w:pPr>
      <w:r>
        <w:rPr>
          <w:rFonts w:ascii="Times New Roman" w:hAnsi="Times New Roman" w:cs="Times New Roman"/>
          <w:sz w:val="20"/>
        </w:rPr>
        <w:t>8</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1867AD3" w14:textId="77777777" w:rsidR="00DF0783" w:rsidRPr="00344DA3" w:rsidRDefault="00285766" w:rsidP="00DF0783">
      <w:pPr>
        <w:pStyle w:val="ConsPlusNormal"/>
        <w:ind w:firstLine="540"/>
        <w:jc w:val="both"/>
        <w:rPr>
          <w:rFonts w:ascii="Times New Roman" w:hAnsi="Times New Roman" w:cs="Times New Roman"/>
          <w:sz w:val="20"/>
        </w:rPr>
      </w:pPr>
      <w:r>
        <w:rPr>
          <w:rFonts w:ascii="Times New Roman" w:hAnsi="Times New Roman" w:cs="Times New Roman"/>
          <w:sz w:val="20"/>
        </w:rPr>
        <w:t>8</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F22E78F" w14:textId="77777777" w:rsidR="00DF0783" w:rsidRPr="00344DA3" w:rsidRDefault="00285766" w:rsidP="00A77712">
      <w:pPr>
        <w:pStyle w:val="ConsPlusNormal"/>
        <w:jc w:val="both"/>
        <w:rPr>
          <w:rFonts w:ascii="Times New Roman" w:hAnsi="Times New Roman" w:cs="Times New Roman"/>
          <w:sz w:val="20"/>
        </w:rPr>
      </w:pPr>
      <w:r>
        <w:rPr>
          <w:rFonts w:ascii="Times New Roman" w:hAnsi="Times New Roman" w:cs="Times New Roman"/>
          <w:sz w:val="20"/>
        </w:rPr>
        <w:t>8</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91A6344" w14:textId="77777777" w:rsidR="00DF0783" w:rsidRPr="00344DA3" w:rsidRDefault="00285766" w:rsidP="00DF0783">
      <w:pPr>
        <w:pStyle w:val="ConsPlusNormal"/>
        <w:ind w:firstLine="540"/>
        <w:jc w:val="both"/>
        <w:rPr>
          <w:rFonts w:ascii="Times New Roman" w:hAnsi="Times New Roman" w:cs="Times New Roman"/>
          <w:sz w:val="20"/>
        </w:rPr>
      </w:pPr>
      <w:r>
        <w:rPr>
          <w:rFonts w:ascii="Times New Roman" w:hAnsi="Times New Roman" w:cs="Times New Roman"/>
          <w:sz w:val="20"/>
        </w:rPr>
        <w:t>8</w:t>
      </w:r>
      <w:r w:rsidR="00DF0783" w:rsidRPr="00344DA3">
        <w:rPr>
          <w:rFonts w:ascii="Times New Roman" w:hAnsi="Times New Roman" w:cs="Times New Roman"/>
          <w:sz w:val="20"/>
        </w:rPr>
        <w:t xml:space="preserve">.4. При </w:t>
      </w:r>
      <w:proofErr w:type="spellStart"/>
      <w:r w:rsidR="00DF0783" w:rsidRPr="00344DA3">
        <w:rPr>
          <w:rFonts w:ascii="Times New Roman" w:hAnsi="Times New Roman" w:cs="Times New Roman"/>
          <w:sz w:val="20"/>
        </w:rPr>
        <w:t>неурегулировании</w:t>
      </w:r>
      <w:proofErr w:type="spellEnd"/>
      <w:r w:rsidR="00DF0783" w:rsidRPr="00344DA3">
        <w:rPr>
          <w:rFonts w:ascii="Times New Roman" w:hAnsi="Times New Roman" w:cs="Times New Roman"/>
          <w:sz w:val="20"/>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045F0D89" w14:textId="77777777" w:rsidR="00DF0783" w:rsidRPr="00344DA3" w:rsidRDefault="00285766" w:rsidP="00DF0783">
      <w:pPr>
        <w:pStyle w:val="1"/>
        <w:numPr>
          <w:ilvl w:val="0"/>
          <w:numId w:val="0"/>
        </w:numPr>
        <w:rPr>
          <w:b/>
          <w:bCs/>
          <w:i/>
          <w:caps/>
          <w:sz w:val="20"/>
          <w:szCs w:val="20"/>
        </w:rPr>
      </w:pPr>
      <w:r>
        <w:rPr>
          <w:b/>
          <w:i/>
          <w:sz w:val="20"/>
          <w:szCs w:val="20"/>
        </w:rPr>
        <w:lastRenderedPageBreak/>
        <w:t>9</w:t>
      </w:r>
      <w:r w:rsidR="00DF0783" w:rsidRPr="00344DA3">
        <w:rPr>
          <w:b/>
          <w:i/>
          <w:sz w:val="20"/>
          <w:szCs w:val="20"/>
        </w:rPr>
        <w:t xml:space="preserve">. </w:t>
      </w:r>
      <w:r w:rsidR="00DF0783" w:rsidRPr="00344DA3">
        <w:rPr>
          <w:b/>
          <w:bCs/>
          <w:i/>
          <w:caps/>
          <w:sz w:val="20"/>
          <w:szCs w:val="20"/>
        </w:rPr>
        <w:t xml:space="preserve">   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14:paraId="4D96EE8D" w14:textId="1DB72C12" w:rsidR="00A77712" w:rsidRPr="00344DA3" w:rsidRDefault="00285766" w:rsidP="00A77712">
      <w:pPr>
        <w:ind w:firstLine="708"/>
        <w:jc w:val="both"/>
        <w:rPr>
          <w:rFonts w:ascii="Times New Roman" w:hAnsi="Times New Roman" w:cs="Times New Roman"/>
          <w:sz w:val="20"/>
          <w:szCs w:val="20"/>
        </w:rPr>
      </w:pPr>
      <w:r>
        <w:rPr>
          <w:rFonts w:ascii="Times New Roman" w:hAnsi="Times New Roman" w:cs="Times New Roman"/>
          <w:sz w:val="20"/>
          <w:szCs w:val="20"/>
        </w:rPr>
        <w:t>9</w:t>
      </w:r>
      <w:r w:rsidR="00E32E9E" w:rsidRPr="00344DA3">
        <w:rPr>
          <w:rFonts w:ascii="Times New Roman" w:hAnsi="Times New Roman" w:cs="Times New Roman"/>
          <w:sz w:val="20"/>
          <w:szCs w:val="20"/>
        </w:rPr>
        <w:t>.1.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5A39">
        <w:rPr>
          <w:rFonts w:ascii="Times New Roman" w:hAnsi="Times New Roman" w:cs="Times New Roman"/>
          <w:sz w:val="20"/>
          <w:szCs w:val="20"/>
        </w:rPr>
        <w:t>ми и действует д</w:t>
      </w:r>
      <w:r w:rsidR="007F51B6">
        <w:rPr>
          <w:rFonts w:ascii="Times New Roman" w:hAnsi="Times New Roman" w:cs="Times New Roman"/>
          <w:sz w:val="20"/>
          <w:szCs w:val="20"/>
        </w:rPr>
        <w:t xml:space="preserve">о   </w:t>
      </w:r>
      <w:r w:rsidR="003731D0">
        <w:rPr>
          <w:rFonts w:ascii="Times New Roman" w:hAnsi="Times New Roman" w:cs="Times New Roman"/>
          <w:sz w:val="20"/>
          <w:szCs w:val="20"/>
        </w:rPr>
        <w:t>31.12</w:t>
      </w:r>
      <w:r w:rsidR="007F51B6">
        <w:rPr>
          <w:rFonts w:ascii="Times New Roman" w:hAnsi="Times New Roman" w:cs="Times New Roman"/>
          <w:sz w:val="20"/>
          <w:szCs w:val="20"/>
        </w:rPr>
        <w:t>.202</w:t>
      </w:r>
      <w:r w:rsidR="00715B94">
        <w:rPr>
          <w:rFonts w:ascii="Times New Roman" w:hAnsi="Times New Roman" w:cs="Times New Roman"/>
          <w:sz w:val="20"/>
          <w:szCs w:val="20"/>
        </w:rPr>
        <w:t>6</w:t>
      </w:r>
      <w:r w:rsidR="00A77712" w:rsidRPr="00344DA3">
        <w:rPr>
          <w:rFonts w:ascii="Times New Roman" w:hAnsi="Times New Roman" w:cs="Times New Roman"/>
          <w:sz w:val="20"/>
          <w:szCs w:val="20"/>
        </w:rPr>
        <w:t xml:space="preserve"> года.</w:t>
      </w:r>
    </w:p>
    <w:p w14:paraId="324A7063" w14:textId="77777777" w:rsidR="00DF0783" w:rsidRPr="00344DA3" w:rsidRDefault="00DF0783"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6CC665A5" w14:textId="3BE37722" w:rsidR="00DF0783" w:rsidRPr="00344DA3" w:rsidRDefault="00400879" w:rsidP="00DF0783">
      <w:pPr>
        <w:ind w:firstLine="540"/>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ab/>
      </w:r>
      <w:r w:rsidR="00285766">
        <w:rPr>
          <w:rFonts w:ascii="Times New Roman" w:hAnsi="Times New Roman" w:cs="Times New Roman"/>
          <w:color w:val="auto"/>
          <w:sz w:val="20"/>
          <w:szCs w:val="20"/>
        </w:rPr>
        <w:t>9.2</w:t>
      </w:r>
      <w:r w:rsidR="003731D0">
        <w:rPr>
          <w:rFonts w:ascii="Times New Roman" w:hAnsi="Times New Roman" w:cs="Times New Roman"/>
          <w:color w:val="auto"/>
          <w:sz w:val="20"/>
          <w:szCs w:val="20"/>
        </w:rPr>
        <w:t xml:space="preserve"> </w:t>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 xml:space="preserve">настоящего контракта: </w:t>
      </w:r>
      <w:r w:rsidR="001F5A39">
        <w:rPr>
          <w:rFonts w:ascii="Times New Roman" w:hAnsi="Times New Roman" w:cs="Times New Roman"/>
          <w:color w:val="auto"/>
          <w:sz w:val="20"/>
          <w:szCs w:val="20"/>
        </w:rPr>
        <w:t xml:space="preserve">до </w:t>
      </w:r>
      <w:r w:rsidR="003731D0">
        <w:rPr>
          <w:rFonts w:ascii="Times New Roman" w:hAnsi="Times New Roman" w:cs="Times New Roman"/>
          <w:color w:val="auto"/>
          <w:sz w:val="20"/>
          <w:szCs w:val="20"/>
        </w:rPr>
        <w:t>01</w:t>
      </w:r>
      <w:r w:rsidR="001F5A39">
        <w:rPr>
          <w:rFonts w:ascii="Times New Roman" w:hAnsi="Times New Roman" w:cs="Times New Roman"/>
          <w:color w:val="auto"/>
          <w:sz w:val="20"/>
          <w:szCs w:val="20"/>
        </w:rPr>
        <w:t xml:space="preserve"> </w:t>
      </w:r>
      <w:r w:rsidR="00715B94">
        <w:rPr>
          <w:rFonts w:ascii="Times New Roman" w:hAnsi="Times New Roman" w:cs="Times New Roman"/>
          <w:color w:val="auto"/>
          <w:sz w:val="20"/>
          <w:szCs w:val="20"/>
        </w:rPr>
        <w:t>апреля</w:t>
      </w:r>
      <w:r w:rsidR="007F51B6">
        <w:rPr>
          <w:rFonts w:ascii="Times New Roman" w:hAnsi="Times New Roman" w:cs="Times New Roman"/>
          <w:color w:val="auto"/>
          <w:sz w:val="20"/>
          <w:szCs w:val="20"/>
        </w:rPr>
        <w:t xml:space="preserve"> 202</w:t>
      </w:r>
      <w:r w:rsidR="00715B94">
        <w:rPr>
          <w:rFonts w:ascii="Times New Roman" w:hAnsi="Times New Roman" w:cs="Times New Roman"/>
          <w:color w:val="auto"/>
          <w:sz w:val="20"/>
          <w:szCs w:val="20"/>
        </w:rPr>
        <w:t>6</w:t>
      </w:r>
      <w:r w:rsidR="001F5A39">
        <w:rPr>
          <w:rFonts w:ascii="Times New Roman" w:hAnsi="Times New Roman" w:cs="Times New Roman"/>
          <w:color w:val="auto"/>
          <w:sz w:val="20"/>
          <w:szCs w:val="20"/>
        </w:rPr>
        <w:t xml:space="preserve"> 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1236696C" w14:textId="77777777" w:rsidR="00FA1BE4" w:rsidRPr="00344DA3" w:rsidRDefault="00285766" w:rsidP="00FA1BE4">
      <w:pPr>
        <w:ind w:firstLine="567"/>
        <w:jc w:val="both"/>
        <w:rPr>
          <w:sz w:val="20"/>
          <w:szCs w:val="20"/>
        </w:rPr>
      </w:pPr>
      <w:r>
        <w:rPr>
          <w:rFonts w:ascii="Times New Roman" w:hAnsi="Times New Roman" w:cs="Times New Roman"/>
          <w:sz w:val="20"/>
          <w:szCs w:val="20"/>
        </w:rPr>
        <w:t>9</w:t>
      </w:r>
      <w:r w:rsidR="00DF0783"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00DF0783"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C771F16" w14:textId="533BAA49" w:rsidR="00FA1BE4" w:rsidRPr="00344DA3" w:rsidRDefault="00285766" w:rsidP="00FA1BE4">
      <w:pPr>
        <w:ind w:firstLine="567"/>
        <w:jc w:val="both"/>
        <w:rPr>
          <w:rFonts w:ascii="Times New Roman" w:hAnsi="Times New Roman" w:cs="Times New Roman"/>
          <w:sz w:val="20"/>
          <w:szCs w:val="20"/>
        </w:rPr>
      </w:pPr>
      <w:r>
        <w:rPr>
          <w:rFonts w:ascii="Times New Roman" w:hAnsi="Times New Roman" w:cs="Times New Roman"/>
          <w:sz w:val="20"/>
          <w:szCs w:val="20"/>
        </w:rPr>
        <w:t>9</w:t>
      </w:r>
      <w:r w:rsidR="00FA1BE4" w:rsidRPr="00344DA3">
        <w:rPr>
          <w:rFonts w:ascii="Times New Roman" w:hAnsi="Times New Roman" w:cs="Times New Roman"/>
          <w:sz w:val="20"/>
          <w:szCs w:val="20"/>
        </w:rPr>
        <w:t>.</w:t>
      </w:r>
      <w:r w:rsidR="001B59F9" w:rsidRPr="00344DA3">
        <w:rPr>
          <w:rFonts w:ascii="Times New Roman" w:hAnsi="Times New Roman" w:cs="Times New Roman"/>
          <w:sz w:val="20"/>
          <w:szCs w:val="20"/>
        </w:rPr>
        <w:t>4. Заказчик</w:t>
      </w:r>
      <w:r w:rsidR="00FA1BE4" w:rsidRPr="00344DA3">
        <w:rPr>
          <w:rFonts w:ascii="Times New Roman" w:hAnsi="Times New Roman" w:cs="Times New Roman"/>
          <w:sz w:val="20"/>
          <w:szCs w:val="20"/>
        </w:rPr>
        <w:t xml:space="preserve">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10F07A71" w14:textId="77777777" w:rsidR="00DF0783" w:rsidRPr="00344DA3" w:rsidRDefault="00285766" w:rsidP="00FA1BE4">
      <w:pPr>
        <w:ind w:firstLine="567"/>
        <w:jc w:val="both"/>
        <w:rPr>
          <w:rFonts w:ascii="Times New Roman" w:hAnsi="Times New Roman" w:cs="Times New Roman"/>
          <w:sz w:val="20"/>
          <w:szCs w:val="20"/>
        </w:rPr>
      </w:pPr>
      <w:r>
        <w:rPr>
          <w:rFonts w:ascii="Times New Roman" w:hAnsi="Times New Roman" w:cs="Times New Roman"/>
          <w:sz w:val="20"/>
          <w:szCs w:val="20"/>
        </w:rPr>
        <w:t>9</w:t>
      </w:r>
      <w:r w:rsidR="00FA1BE4" w:rsidRPr="00344DA3">
        <w:rPr>
          <w:rFonts w:ascii="Times New Roman" w:hAnsi="Times New Roman" w:cs="Times New Roman"/>
          <w:sz w:val="20"/>
          <w:szCs w:val="20"/>
        </w:rPr>
        <w:t>.4.1.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606A8" w14:textId="77777777" w:rsidR="00DF0783" w:rsidRPr="00344DA3" w:rsidRDefault="00285766" w:rsidP="00DF0783">
      <w:pPr>
        <w:ind w:firstLine="539"/>
        <w:jc w:val="both"/>
        <w:rPr>
          <w:rFonts w:ascii="Times New Roman" w:hAnsi="Times New Roman" w:cs="Times New Roman"/>
          <w:sz w:val="20"/>
          <w:szCs w:val="20"/>
        </w:rPr>
      </w:pPr>
      <w:r>
        <w:rPr>
          <w:rFonts w:ascii="Times New Roman" w:hAnsi="Times New Roman" w:cs="Times New Roman"/>
          <w:sz w:val="20"/>
          <w:szCs w:val="20"/>
        </w:rPr>
        <w:t>9</w:t>
      </w:r>
      <w:r w:rsidR="00DF0783"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00DF0783"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3A8A516B"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14:paraId="67624F69"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14:paraId="418D4B4E"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14:paraId="648ED935" w14:textId="77777777" w:rsidR="00DF0783" w:rsidRPr="00344DA3" w:rsidRDefault="00AB3347"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572FB958"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w:t>
      </w:r>
      <w:r w:rsidR="00FA1BE4" w:rsidRPr="00344DA3">
        <w:rPr>
          <w:rFonts w:ascii="Times New Roman" w:eastAsia="Arial Unicode MS" w:hAnsi="Times New Roman" w:cs="Times New Roman"/>
          <w:sz w:val="20"/>
          <w:szCs w:val="20"/>
        </w:rPr>
        <w:t xml:space="preserve">.6.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5CE63ECE"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w:t>
      </w:r>
      <w:r w:rsidR="00F867D2">
        <w:rPr>
          <w:rFonts w:ascii="Times New Roman" w:eastAsia="Arial Unicode MS" w:hAnsi="Times New Roman" w:cs="Times New Roman"/>
          <w:sz w:val="20"/>
          <w:szCs w:val="20"/>
        </w:rPr>
        <w:t>.7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8045CE0"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w:t>
      </w:r>
      <w:r w:rsidR="00F867D2">
        <w:rPr>
          <w:rFonts w:ascii="Times New Roman" w:eastAsia="Arial Unicode MS" w:hAnsi="Times New Roman" w:cs="Times New Roman"/>
          <w:sz w:val="20"/>
          <w:szCs w:val="20"/>
        </w:rPr>
        <w:t>.8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2A6BB067"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w:t>
      </w:r>
      <w:r w:rsidR="00F867D2">
        <w:rPr>
          <w:rFonts w:ascii="Times New Roman" w:eastAsia="Arial Unicode MS" w:hAnsi="Times New Roman" w:cs="Times New Roman"/>
          <w:sz w:val="20"/>
          <w:szCs w:val="20"/>
        </w:rPr>
        <w:t>.9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05B2DA6"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9.10</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44F2DEB2"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9.11</w:t>
      </w:r>
      <w:r w:rsidR="001F5A39" w:rsidRPr="001F5A39">
        <w:rPr>
          <w:rFonts w:ascii="Times New Roman" w:eastAsia="Arial Unicode MS" w:hAnsi="Times New Roman" w:cs="Times New Roman"/>
          <w:sz w:val="20"/>
          <w:szCs w:val="20"/>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w:t>
      </w:r>
      <w:proofErr w:type="gramStart"/>
      <w:r w:rsidR="001F5A39" w:rsidRPr="001F5A39">
        <w:rPr>
          <w:rFonts w:ascii="Times New Roman" w:eastAsia="Arial Unicode MS" w:hAnsi="Times New Roman" w:cs="Times New Roman"/>
          <w:sz w:val="20"/>
          <w:szCs w:val="20"/>
        </w:rPr>
        <w:t>с Поставщиком</w:t>
      </w:r>
      <w:proofErr w:type="gramEnd"/>
      <w:r w:rsidR="001F5A39" w:rsidRPr="001F5A39">
        <w:rPr>
          <w:rFonts w:ascii="Times New Roman" w:eastAsia="Arial Unicode MS" w:hAnsi="Times New Roman" w:cs="Times New Roman"/>
          <w:sz w:val="20"/>
          <w:szCs w:val="20"/>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4561EA5"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9.12</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6E268D8"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9.13</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16DD1C8F"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9.14</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3B9D579E"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9.15</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1E370EAF" w14:textId="77777777" w:rsidR="001F5A39" w:rsidRPr="001F5A39" w:rsidRDefault="00285766"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w:t>
      </w:r>
      <w:proofErr w:type="gramStart"/>
      <w:r>
        <w:rPr>
          <w:rFonts w:ascii="Times New Roman" w:eastAsia="Arial Unicode MS" w:hAnsi="Times New Roman" w:cs="Times New Roman"/>
          <w:sz w:val="20"/>
          <w:szCs w:val="20"/>
        </w:rPr>
        <w:t>16</w:t>
      </w:r>
      <w:r w:rsidR="00F867D2">
        <w:rPr>
          <w:rFonts w:ascii="Times New Roman" w:eastAsia="Arial Unicode MS" w:hAnsi="Times New Roman" w:cs="Times New Roman"/>
          <w:sz w:val="20"/>
          <w:szCs w:val="20"/>
        </w:rPr>
        <w:t>.</w:t>
      </w:r>
      <w:r w:rsidR="001F5A39" w:rsidRPr="001F5A39">
        <w:rPr>
          <w:rFonts w:ascii="Times New Roman" w:eastAsia="Arial Unicode MS" w:hAnsi="Times New Roman" w:cs="Times New Roman"/>
          <w:sz w:val="20"/>
          <w:szCs w:val="20"/>
        </w:rPr>
        <w:t>Изменение</w:t>
      </w:r>
      <w:proofErr w:type="gramEnd"/>
      <w:r w:rsidR="001F5A39" w:rsidRPr="001F5A39">
        <w:rPr>
          <w:rFonts w:ascii="Times New Roman" w:eastAsia="Arial Unicode MS" w:hAnsi="Times New Roman" w:cs="Times New Roman"/>
          <w:sz w:val="20"/>
          <w:szCs w:val="20"/>
        </w:rPr>
        <w:t xml:space="preserve">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413B1196" w14:textId="77777777" w:rsidR="00DF0783" w:rsidRPr="00344DA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285766">
        <w:rPr>
          <w:rFonts w:ascii="Times New Roman" w:hAnsi="Times New Roman" w:cs="Times New Roman"/>
          <w:b/>
          <w:sz w:val="20"/>
          <w:szCs w:val="20"/>
        </w:rPr>
        <w:t>0</w:t>
      </w:r>
      <w:r w:rsidRPr="00344DA3">
        <w:rPr>
          <w:rFonts w:ascii="Times New Roman" w:hAnsi="Times New Roman" w:cs="Times New Roman"/>
          <w:b/>
          <w:sz w:val="20"/>
          <w:szCs w:val="20"/>
        </w:rPr>
        <w:t>. АНТИКОРРУПЦИОННЫЕ УСЛОВИЯ</w:t>
      </w:r>
    </w:p>
    <w:p w14:paraId="121E824F"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285766">
        <w:rPr>
          <w:rFonts w:ascii="Times New Roman" w:hAnsi="Times New Roman" w:cs="Times New Roman"/>
          <w:sz w:val="20"/>
          <w:szCs w:val="20"/>
        </w:rPr>
        <w:t>0</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3779C9DF"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56423A31"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5BF3CE5"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lastRenderedPageBreak/>
        <w:t>-не совершать иных действий, нарушающих антикоррупционное законодательство Российской Федерации.</w:t>
      </w:r>
    </w:p>
    <w:p w14:paraId="549007E3" w14:textId="77777777"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14:paraId="348B827B" w14:textId="77777777" w:rsidR="00DF0783" w:rsidRPr="00344DA3" w:rsidRDefault="00DF0783" w:rsidP="00DF0783">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w:t>
      </w:r>
      <w:r w:rsidR="00285766">
        <w:rPr>
          <w:b/>
          <w:bCs/>
          <w:color w:val="000000"/>
          <w:sz w:val="20"/>
          <w:szCs w:val="20"/>
        </w:rPr>
        <w:t>1</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14:paraId="67197B8D"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285766">
        <w:rPr>
          <w:rFonts w:ascii="Times New Roman" w:hAnsi="Times New Roman" w:cs="Times New Roman"/>
          <w:sz w:val="20"/>
        </w:rPr>
        <w:t>1</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57A5CC61"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285766">
        <w:rPr>
          <w:rFonts w:ascii="Times New Roman" w:hAnsi="Times New Roman" w:cs="Times New Roman"/>
          <w:sz w:val="20"/>
        </w:rPr>
        <w:t>1</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E9E7E42"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285766">
        <w:rPr>
          <w:rFonts w:ascii="Times New Roman" w:hAnsi="Times New Roman" w:cs="Times New Roman"/>
          <w:sz w:val="20"/>
        </w:rPr>
        <w:t>1</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15E555B"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285766">
        <w:rPr>
          <w:rFonts w:ascii="Times New Roman" w:hAnsi="Times New Roman" w:cs="Times New Roman"/>
          <w:sz w:val="20"/>
        </w:rPr>
        <w:t>1</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AFD8AC8" w14:textId="77777777" w:rsidR="00B851CA" w:rsidRDefault="00DF0783" w:rsidP="00FA5A92">
      <w:pPr>
        <w:jc w:val="both"/>
        <w:rPr>
          <w:sz w:val="20"/>
          <w:szCs w:val="20"/>
        </w:rPr>
      </w:pPr>
      <w:r w:rsidRPr="00344DA3">
        <w:rPr>
          <w:rFonts w:ascii="Times New Roman" w:hAnsi="Times New Roman" w:cs="Times New Roman"/>
          <w:color w:val="auto"/>
          <w:sz w:val="20"/>
          <w:szCs w:val="20"/>
        </w:rPr>
        <w:t>1</w:t>
      </w:r>
      <w:r w:rsidR="00285766">
        <w:rPr>
          <w:rFonts w:ascii="Times New Roman" w:hAnsi="Times New Roman" w:cs="Times New Roman"/>
          <w:color w:val="auto"/>
          <w:sz w:val="20"/>
          <w:szCs w:val="20"/>
        </w:rPr>
        <w:t>1</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14:paraId="7BC1E4E8" w14:textId="339196EE" w:rsidR="009A0D19" w:rsidRDefault="00285766" w:rsidP="00FA5A92">
      <w:pPr>
        <w:jc w:val="both"/>
        <w:rPr>
          <w:rFonts w:ascii="Times New Roman" w:hAnsi="Times New Roman" w:cs="Times New Roman"/>
          <w:color w:val="auto"/>
          <w:sz w:val="20"/>
          <w:szCs w:val="20"/>
        </w:rPr>
      </w:pPr>
      <w:r>
        <w:rPr>
          <w:rFonts w:ascii="Times New Roman" w:hAnsi="Times New Roman" w:cs="Times New Roman"/>
          <w:color w:val="auto"/>
          <w:sz w:val="20"/>
          <w:szCs w:val="20"/>
        </w:rPr>
        <w:t>11</w:t>
      </w:r>
      <w:r w:rsidR="00F867D2">
        <w:rPr>
          <w:rFonts w:ascii="Times New Roman" w:hAnsi="Times New Roman" w:cs="Times New Roman"/>
          <w:color w:val="auto"/>
          <w:sz w:val="20"/>
          <w:szCs w:val="20"/>
        </w:rPr>
        <w:t>.5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B8F560A" w14:textId="0D48B9BA" w:rsidR="00372713" w:rsidRPr="00372713" w:rsidRDefault="00293EE0" w:rsidP="00372713">
      <w:pPr>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11.6. </w:t>
      </w:r>
      <w:r w:rsidR="00372713" w:rsidRPr="00372713">
        <w:rPr>
          <w:rFonts w:ascii="Times New Roman" w:hAnsi="Times New Roman" w:cs="Times New Roman"/>
          <w:color w:val="auto"/>
          <w:sz w:val="20"/>
          <w:szCs w:val="20"/>
        </w:rPr>
        <w:t>Стороны признают, что используемые сторонами электронные документы, подписанные электронной</w:t>
      </w:r>
    </w:p>
    <w:p w14:paraId="74E4A8ED" w14:textId="3A09DADB" w:rsidR="00372713" w:rsidRPr="00372713" w:rsidRDefault="00372713" w:rsidP="00372713">
      <w:pPr>
        <w:jc w:val="both"/>
        <w:rPr>
          <w:rFonts w:ascii="Times New Roman" w:hAnsi="Times New Roman" w:cs="Times New Roman"/>
          <w:color w:val="auto"/>
          <w:sz w:val="20"/>
          <w:szCs w:val="20"/>
        </w:rPr>
      </w:pPr>
      <w:r w:rsidRPr="00372713">
        <w:rPr>
          <w:rFonts w:ascii="Times New Roman" w:hAnsi="Times New Roman" w:cs="Times New Roman"/>
          <w:color w:val="auto"/>
          <w:sz w:val="20"/>
          <w:szCs w:val="20"/>
        </w:rPr>
        <w:t>подписью уполномоченных представителей сторон, имеют равную юридическую силу с документами на</w:t>
      </w:r>
    </w:p>
    <w:p w14:paraId="03319080" w14:textId="271DDC91" w:rsidR="00372713" w:rsidRPr="00372713" w:rsidRDefault="00372713" w:rsidP="00372713">
      <w:pPr>
        <w:jc w:val="both"/>
        <w:rPr>
          <w:rFonts w:ascii="Times New Roman" w:hAnsi="Times New Roman" w:cs="Times New Roman"/>
          <w:color w:val="auto"/>
          <w:sz w:val="20"/>
          <w:szCs w:val="20"/>
        </w:rPr>
      </w:pPr>
      <w:r w:rsidRPr="00372713">
        <w:rPr>
          <w:rFonts w:ascii="Times New Roman" w:hAnsi="Times New Roman" w:cs="Times New Roman"/>
          <w:color w:val="auto"/>
          <w:sz w:val="20"/>
          <w:szCs w:val="20"/>
        </w:rPr>
        <w:t>бумажном носителе, подписанными уполномоченными представителями и заверенными оттисками печатей</w:t>
      </w:r>
    </w:p>
    <w:p w14:paraId="1F81307B" w14:textId="3FA36923" w:rsidR="00372713" w:rsidRPr="00372713" w:rsidRDefault="00372713" w:rsidP="00372713">
      <w:pPr>
        <w:jc w:val="both"/>
        <w:rPr>
          <w:rFonts w:ascii="Times New Roman" w:hAnsi="Times New Roman" w:cs="Times New Roman"/>
          <w:color w:val="auto"/>
          <w:sz w:val="20"/>
          <w:szCs w:val="20"/>
        </w:rPr>
      </w:pPr>
      <w:r w:rsidRPr="00372713">
        <w:rPr>
          <w:rFonts w:ascii="Times New Roman" w:hAnsi="Times New Roman" w:cs="Times New Roman"/>
          <w:color w:val="auto"/>
          <w:sz w:val="20"/>
          <w:szCs w:val="20"/>
        </w:rPr>
        <w:t>сторон (независимо от того, существуют такие документы на бумажных носителях или нет), только при</w:t>
      </w:r>
    </w:p>
    <w:p w14:paraId="3A2D9815" w14:textId="7B0541F9" w:rsidR="00372713" w:rsidRPr="00372713" w:rsidRDefault="00372713" w:rsidP="00372713">
      <w:pPr>
        <w:jc w:val="both"/>
        <w:rPr>
          <w:rFonts w:ascii="Times New Roman" w:hAnsi="Times New Roman" w:cs="Times New Roman"/>
          <w:color w:val="auto"/>
          <w:sz w:val="20"/>
          <w:szCs w:val="20"/>
        </w:rPr>
      </w:pPr>
      <w:r w:rsidRPr="00372713">
        <w:rPr>
          <w:rFonts w:ascii="Times New Roman" w:hAnsi="Times New Roman" w:cs="Times New Roman"/>
          <w:color w:val="auto"/>
          <w:sz w:val="20"/>
          <w:szCs w:val="20"/>
        </w:rPr>
        <w:t>соблюдении правил формирования и порядка передачи электронных документов, установленных</w:t>
      </w:r>
    </w:p>
    <w:p w14:paraId="7357E73F" w14:textId="02302D5B" w:rsidR="00293EE0" w:rsidRPr="00646A6A" w:rsidRDefault="00372713" w:rsidP="00372713">
      <w:pPr>
        <w:jc w:val="both"/>
        <w:rPr>
          <w:rFonts w:ascii="Times New Roman" w:hAnsi="Times New Roman" w:cs="Times New Roman"/>
          <w:color w:val="FF0000"/>
          <w:sz w:val="20"/>
          <w:szCs w:val="20"/>
        </w:rPr>
      </w:pPr>
      <w:r w:rsidRPr="00372713">
        <w:rPr>
          <w:rFonts w:ascii="Times New Roman" w:hAnsi="Times New Roman" w:cs="Times New Roman"/>
          <w:color w:val="auto"/>
          <w:sz w:val="20"/>
          <w:szCs w:val="20"/>
        </w:rPr>
        <w:t>настоящим договором.</w:t>
      </w:r>
    </w:p>
    <w:p w14:paraId="587798B5" w14:textId="77777777" w:rsidR="002E3ED7" w:rsidRPr="00646A6A" w:rsidRDefault="002E3ED7" w:rsidP="00DF0783">
      <w:pPr>
        <w:autoSpaceDE w:val="0"/>
        <w:ind w:firstLine="567"/>
        <w:jc w:val="both"/>
        <w:rPr>
          <w:color w:val="FF0000"/>
          <w:sz w:val="20"/>
          <w:szCs w:val="20"/>
        </w:rPr>
      </w:pPr>
    </w:p>
    <w:p w14:paraId="7F2A3E7A" w14:textId="77777777" w:rsidR="00DF0783" w:rsidRPr="00344DA3" w:rsidRDefault="00DF0783" w:rsidP="00DF0783">
      <w:pPr>
        <w:autoSpaceDE w:val="0"/>
        <w:ind w:firstLine="567"/>
        <w:jc w:val="both"/>
        <w:rPr>
          <w:rFonts w:ascii="Times New Roman" w:hAnsi="Times New Roman" w:cs="Times New Roman"/>
          <w:color w:val="auto"/>
          <w:sz w:val="20"/>
          <w:szCs w:val="20"/>
        </w:rPr>
      </w:pPr>
    </w:p>
    <w:p w14:paraId="12ABCFA6" w14:textId="77777777" w:rsidR="00DF0783" w:rsidRPr="00344DA3" w:rsidRDefault="00285766" w:rsidP="00DF0783">
      <w:pPr>
        <w:pStyle w:val="ConsPlusNormal"/>
        <w:jc w:val="center"/>
        <w:outlineLvl w:val="1"/>
        <w:rPr>
          <w:rFonts w:ascii="Times New Roman" w:hAnsi="Times New Roman" w:cs="Times New Roman"/>
          <w:b/>
          <w:sz w:val="20"/>
        </w:rPr>
      </w:pPr>
      <w:r>
        <w:rPr>
          <w:rFonts w:ascii="Times New Roman" w:hAnsi="Times New Roman" w:cs="Times New Roman"/>
          <w:b/>
          <w:sz w:val="20"/>
        </w:rPr>
        <w:t>12</w:t>
      </w:r>
      <w:r w:rsidR="00DF0783" w:rsidRPr="00344DA3">
        <w:rPr>
          <w:rFonts w:ascii="Times New Roman" w:hAnsi="Times New Roman" w:cs="Times New Roman"/>
          <w:b/>
          <w:sz w:val="20"/>
        </w:rPr>
        <w:t>. Перечень приложений</w:t>
      </w:r>
    </w:p>
    <w:p w14:paraId="6449DA8F" w14:textId="77777777"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285766">
        <w:rPr>
          <w:rFonts w:ascii="Times New Roman" w:hAnsi="Times New Roman" w:cs="Times New Roman"/>
          <w:sz w:val="20"/>
          <w:szCs w:val="20"/>
        </w:rPr>
        <w:t>2</w:t>
      </w:r>
      <w:r w:rsidR="00C106DC" w:rsidRPr="00344DA3">
        <w:rPr>
          <w:rFonts w:ascii="Times New Roman" w:hAnsi="Times New Roman" w:cs="Times New Roman"/>
          <w:sz w:val="20"/>
          <w:szCs w:val="20"/>
        </w:rPr>
        <w:t>.1</w:t>
      </w:r>
      <w:r w:rsidRPr="00344DA3">
        <w:rPr>
          <w:rFonts w:ascii="Times New Roman" w:hAnsi="Times New Roman" w:cs="Times New Roman"/>
          <w:sz w:val="20"/>
          <w:szCs w:val="20"/>
        </w:rPr>
        <w:t>. К настоящему Контракту прилагаются и являются его неотъемлемой частью:</w:t>
      </w:r>
    </w:p>
    <w:p w14:paraId="00529631" w14:textId="77777777"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14:paraId="7B587B09" w14:textId="77777777" w:rsidR="00344DA3" w:rsidRPr="00344DA3" w:rsidRDefault="00344DA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2. «Описание объекта закупки».</w:t>
      </w:r>
    </w:p>
    <w:p w14:paraId="0C75130B" w14:textId="77777777" w:rsidR="00DF0783" w:rsidRPr="00344DA3" w:rsidRDefault="00DF0783" w:rsidP="00DF0783">
      <w:pPr>
        <w:pStyle w:val="a7"/>
        <w:ind w:firstLine="0"/>
        <w:rPr>
          <w:color w:val="000000"/>
          <w:sz w:val="20"/>
          <w:szCs w:val="20"/>
        </w:rPr>
      </w:pPr>
      <w:r w:rsidRPr="00344DA3">
        <w:rPr>
          <w:color w:val="000000"/>
          <w:sz w:val="20"/>
          <w:szCs w:val="20"/>
        </w:rPr>
        <w:t>-</w:t>
      </w:r>
      <w:r w:rsidR="00344DA3" w:rsidRPr="00344DA3">
        <w:rPr>
          <w:color w:val="000000"/>
          <w:sz w:val="20"/>
          <w:szCs w:val="20"/>
        </w:rPr>
        <w:t xml:space="preserve"> Приложение № 3. Акт сверки </w:t>
      </w:r>
      <w:r w:rsidRPr="00344DA3">
        <w:rPr>
          <w:color w:val="000000"/>
          <w:sz w:val="20"/>
          <w:szCs w:val="20"/>
        </w:rPr>
        <w:t>(образец).</w:t>
      </w:r>
    </w:p>
    <w:p w14:paraId="026837C9" w14:textId="77777777" w:rsidR="00DF0783" w:rsidRDefault="00DF0783" w:rsidP="00DF0783">
      <w:pPr>
        <w:pStyle w:val="a7"/>
        <w:ind w:firstLine="0"/>
        <w:rPr>
          <w:b/>
          <w:bCs/>
          <w:caps/>
          <w:sz w:val="20"/>
          <w:szCs w:val="20"/>
        </w:rPr>
      </w:pPr>
    </w:p>
    <w:p w14:paraId="7330C2A1" w14:textId="77777777" w:rsidR="00344DA3" w:rsidRPr="00344DA3" w:rsidRDefault="00344DA3" w:rsidP="00DF0783">
      <w:pPr>
        <w:pStyle w:val="a7"/>
        <w:ind w:firstLine="0"/>
        <w:rPr>
          <w:b/>
          <w:bCs/>
          <w:caps/>
          <w:sz w:val="20"/>
          <w:szCs w:val="20"/>
        </w:rPr>
      </w:pPr>
    </w:p>
    <w:p w14:paraId="30A78590"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285766">
        <w:rPr>
          <w:rFonts w:ascii="Times New Roman" w:hAnsi="Times New Roman" w:cs="Times New Roman"/>
          <w:b/>
          <w:bCs/>
          <w:caps/>
          <w:sz w:val="20"/>
        </w:rPr>
        <w:t>3</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14:paraId="25BBC573" w14:textId="77777777" w:rsidR="0090119D" w:rsidRPr="00344DA3" w:rsidRDefault="0090119D" w:rsidP="00DF0783">
      <w:pPr>
        <w:pStyle w:val="ConsPlusNormal"/>
        <w:jc w:val="center"/>
        <w:outlineLvl w:val="1"/>
        <w:rPr>
          <w:rFonts w:ascii="Times New Roman" w:hAnsi="Times New Roman" w:cs="Times New Roman"/>
          <w:b/>
          <w:sz w:val="20"/>
        </w:rPr>
      </w:pPr>
    </w:p>
    <w:tbl>
      <w:tblPr>
        <w:tblW w:w="10112" w:type="dxa"/>
        <w:tblInd w:w="-108" w:type="dxa"/>
        <w:tblLook w:val="04A0" w:firstRow="1" w:lastRow="0" w:firstColumn="1" w:lastColumn="0" w:noHBand="0" w:noVBand="1"/>
      </w:tblPr>
      <w:tblGrid>
        <w:gridCol w:w="4962"/>
        <w:gridCol w:w="5150"/>
      </w:tblGrid>
      <w:tr w:rsidR="00FA5A92" w:rsidRPr="00344DA3" w14:paraId="419C8440" w14:textId="77777777" w:rsidTr="00FA5A92">
        <w:tc>
          <w:tcPr>
            <w:tcW w:w="4962" w:type="dxa"/>
          </w:tcPr>
          <w:p w14:paraId="2F9281FA" w14:textId="0DCE4F26" w:rsidR="00FA5A92" w:rsidRDefault="00FA5A92" w:rsidP="00FA5A92">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723F1AB9" w14:textId="77777777" w:rsidR="005C7304" w:rsidRPr="0076288D" w:rsidRDefault="005C7304" w:rsidP="005C7304">
            <w:pPr>
              <w:widowControl/>
              <w:suppressAutoHyphens/>
              <w:rPr>
                <w:rFonts w:ascii="Times New Roman" w:eastAsia="Times New Roman" w:hAnsi="Times New Roman" w:cs="Times New Roman"/>
                <w:color w:val="auto"/>
                <w:lang w:eastAsia="zh-CN" w:bidi="ar-SA"/>
              </w:rPr>
            </w:pPr>
            <w:r w:rsidRPr="0076288D">
              <w:rPr>
                <w:rFonts w:ascii="Times New Roman" w:eastAsia="Times New Roman" w:hAnsi="Times New Roman" w:cs="Times New Roman"/>
                <w:color w:val="auto"/>
                <w:sz w:val="20"/>
                <w:lang w:eastAsia="zh-CN" w:bidi="ar-SA"/>
              </w:rPr>
              <w:t>Государственное бюджетное общеобразовательное учреждение средняя общеобразовательная школа № 560 Выборгского района Санкт-Петербург</w:t>
            </w:r>
          </w:p>
          <w:p w14:paraId="42A5C009" w14:textId="77777777" w:rsidR="005C7304" w:rsidRPr="005C7304" w:rsidRDefault="005C7304" w:rsidP="005C7304">
            <w:pPr>
              <w:pStyle w:val="35"/>
              <w:tabs>
                <w:tab w:val="left" w:pos="0"/>
                <w:tab w:val="left" w:pos="720"/>
                <w:tab w:val="left" w:pos="1080"/>
              </w:tabs>
              <w:spacing w:after="0"/>
              <w:ind w:right="104"/>
              <w:rPr>
                <w:sz w:val="20"/>
                <w:szCs w:val="20"/>
              </w:rPr>
            </w:pPr>
            <w:r w:rsidRPr="005C7304">
              <w:rPr>
                <w:sz w:val="20"/>
                <w:szCs w:val="20"/>
              </w:rPr>
              <w:t xml:space="preserve">Адрес: 194044, </w:t>
            </w:r>
            <w:proofErr w:type="spellStart"/>
            <w:r w:rsidRPr="005C7304">
              <w:rPr>
                <w:sz w:val="20"/>
                <w:szCs w:val="20"/>
              </w:rPr>
              <w:t>г.Санкт</w:t>
            </w:r>
            <w:proofErr w:type="spellEnd"/>
            <w:r w:rsidRPr="005C7304">
              <w:rPr>
                <w:sz w:val="20"/>
                <w:szCs w:val="20"/>
              </w:rPr>
              <w:t>-Петербург, ул.  Комиссара Смирнова, д.17, литера А.</w:t>
            </w:r>
          </w:p>
          <w:p w14:paraId="6BC4ED90" w14:textId="77777777" w:rsidR="005C7304" w:rsidRPr="005C7304" w:rsidRDefault="005C7304" w:rsidP="005C7304">
            <w:pPr>
              <w:pStyle w:val="35"/>
              <w:tabs>
                <w:tab w:val="left" w:pos="0"/>
                <w:tab w:val="left" w:pos="720"/>
                <w:tab w:val="left" w:pos="1080"/>
              </w:tabs>
              <w:spacing w:after="0"/>
              <w:ind w:right="104"/>
              <w:rPr>
                <w:sz w:val="20"/>
                <w:szCs w:val="20"/>
              </w:rPr>
            </w:pPr>
            <w:r w:rsidRPr="005C7304">
              <w:rPr>
                <w:sz w:val="20"/>
                <w:szCs w:val="20"/>
              </w:rPr>
              <w:t>ИНН: 7802146783, КПП: 780201001,</w:t>
            </w:r>
          </w:p>
          <w:p w14:paraId="7CDA9469" w14:textId="77777777" w:rsidR="005C7304" w:rsidRPr="005C7304" w:rsidRDefault="005C7304" w:rsidP="005C7304">
            <w:pPr>
              <w:pStyle w:val="35"/>
              <w:tabs>
                <w:tab w:val="left" w:pos="0"/>
                <w:tab w:val="left" w:pos="720"/>
                <w:tab w:val="left" w:pos="1080"/>
              </w:tabs>
              <w:spacing w:after="0"/>
              <w:ind w:right="104"/>
              <w:rPr>
                <w:sz w:val="20"/>
                <w:szCs w:val="20"/>
              </w:rPr>
            </w:pPr>
            <w:r w:rsidRPr="005C7304">
              <w:rPr>
                <w:sz w:val="20"/>
                <w:szCs w:val="20"/>
              </w:rPr>
              <w:t>ОГРН: 1027801583710.</w:t>
            </w:r>
          </w:p>
          <w:p w14:paraId="687C7DF2" w14:textId="77777777" w:rsidR="005C7304" w:rsidRPr="005C7304" w:rsidRDefault="005C7304" w:rsidP="005C7304">
            <w:pPr>
              <w:pStyle w:val="35"/>
              <w:tabs>
                <w:tab w:val="left" w:pos="0"/>
                <w:tab w:val="left" w:pos="720"/>
                <w:tab w:val="left" w:pos="1080"/>
              </w:tabs>
              <w:spacing w:after="0"/>
              <w:ind w:right="104"/>
              <w:rPr>
                <w:sz w:val="20"/>
                <w:szCs w:val="20"/>
              </w:rPr>
            </w:pPr>
            <w:r w:rsidRPr="005C7304">
              <w:rPr>
                <w:sz w:val="20"/>
                <w:szCs w:val="20"/>
                <w:lang w:val="en-US"/>
              </w:rPr>
              <w:t>E</w:t>
            </w:r>
            <w:r w:rsidRPr="005C7304">
              <w:rPr>
                <w:sz w:val="20"/>
                <w:szCs w:val="20"/>
              </w:rPr>
              <w:t>-</w:t>
            </w:r>
            <w:r w:rsidRPr="005C7304">
              <w:rPr>
                <w:sz w:val="20"/>
                <w:szCs w:val="20"/>
                <w:lang w:val="en-US"/>
              </w:rPr>
              <w:t>mail</w:t>
            </w:r>
            <w:r w:rsidRPr="005C7304">
              <w:rPr>
                <w:sz w:val="20"/>
                <w:szCs w:val="20"/>
              </w:rPr>
              <w:t xml:space="preserve">: </w:t>
            </w:r>
            <w:r w:rsidRPr="005C7304">
              <w:rPr>
                <w:sz w:val="20"/>
                <w:szCs w:val="20"/>
                <w:lang w:val="en-US"/>
              </w:rPr>
              <w:t>school</w:t>
            </w:r>
            <w:r w:rsidRPr="005C7304">
              <w:rPr>
                <w:sz w:val="20"/>
                <w:szCs w:val="20"/>
              </w:rPr>
              <w:t>560@</w:t>
            </w:r>
            <w:r w:rsidRPr="005C7304">
              <w:rPr>
                <w:sz w:val="20"/>
                <w:szCs w:val="20"/>
                <w:lang w:val="en-US"/>
              </w:rPr>
              <w:t>yandex</w:t>
            </w:r>
            <w:r w:rsidRPr="005C7304">
              <w:rPr>
                <w:sz w:val="20"/>
                <w:szCs w:val="20"/>
              </w:rPr>
              <w:t>.</w:t>
            </w:r>
            <w:r w:rsidRPr="005C7304">
              <w:rPr>
                <w:sz w:val="20"/>
                <w:szCs w:val="20"/>
                <w:lang w:val="en-US"/>
              </w:rPr>
              <w:t>ru</w:t>
            </w:r>
          </w:p>
          <w:p w14:paraId="0AF8AC39" w14:textId="77777777" w:rsidR="005C7304" w:rsidRPr="005C7304" w:rsidRDefault="005C7304" w:rsidP="005C7304">
            <w:pPr>
              <w:pStyle w:val="35"/>
              <w:tabs>
                <w:tab w:val="left" w:pos="0"/>
                <w:tab w:val="left" w:pos="720"/>
                <w:tab w:val="left" w:pos="1080"/>
              </w:tabs>
              <w:spacing w:after="0"/>
              <w:ind w:right="104"/>
              <w:rPr>
                <w:sz w:val="20"/>
                <w:szCs w:val="20"/>
              </w:rPr>
            </w:pPr>
            <w:r w:rsidRPr="005C7304">
              <w:rPr>
                <w:sz w:val="20"/>
                <w:szCs w:val="20"/>
              </w:rPr>
              <w:t>Телефон 542-44-62</w:t>
            </w:r>
          </w:p>
          <w:p w14:paraId="00F3AB20" w14:textId="77777777" w:rsidR="005C7304" w:rsidRPr="005C7304" w:rsidRDefault="005C7304" w:rsidP="005C7304">
            <w:pPr>
              <w:pStyle w:val="35"/>
              <w:tabs>
                <w:tab w:val="left" w:pos="0"/>
                <w:tab w:val="left" w:pos="720"/>
                <w:tab w:val="left" w:pos="1080"/>
              </w:tabs>
              <w:spacing w:after="0"/>
              <w:ind w:right="104"/>
              <w:rPr>
                <w:sz w:val="20"/>
                <w:szCs w:val="20"/>
              </w:rPr>
            </w:pPr>
            <w:r w:rsidRPr="005C7304">
              <w:rPr>
                <w:sz w:val="20"/>
                <w:szCs w:val="20"/>
              </w:rPr>
              <w:t>Р/с 03224643400000007200</w:t>
            </w:r>
          </w:p>
          <w:p w14:paraId="1EF8A8BE" w14:textId="748FA819" w:rsidR="005C7304" w:rsidRPr="005C7304" w:rsidRDefault="005C7304" w:rsidP="005C7304">
            <w:pPr>
              <w:pStyle w:val="35"/>
              <w:tabs>
                <w:tab w:val="left" w:pos="0"/>
                <w:tab w:val="left" w:pos="720"/>
                <w:tab w:val="left" w:pos="1080"/>
              </w:tabs>
              <w:spacing w:after="0"/>
              <w:ind w:right="104"/>
              <w:rPr>
                <w:sz w:val="20"/>
                <w:szCs w:val="20"/>
              </w:rPr>
            </w:pPr>
            <w:r w:rsidRPr="005C7304">
              <w:rPr>
                <w:sz w:val="20"/>
                <w:szCs w:val="20"/>
              </w:rPr>
              <w:t xml:space="preserve">Банк: </w:t>
            </w:r>
            <w:r w:rsidR="00715B94" w:rsidRPr="00715B94">
              <w:rPr>
                <w:sz w:val="20"/>
              </w:rPr>
              <w:t>ОКЦ №1 Северо-Западного ГУ Банка России// УФК по г. Санкт-Петербургу, г. Санкт-Петербург</w:t>
            </w:r>
          </w:p>
          <w:p w14:paraId="446E4AC1" w14:textId="77777777" w:rsidR="005C7304" w:rsidRPr="005C7304" w:rsidRDefault="005C7304" w:rsidP="005C7304">
            <w:pPr>
              <w:pStyle w:val="35"/>
              <w:tabs>
                <w:tab w:val="left" w:pos="0"/>
                <w:tab w:val="left" w:pos="720"/>
                <w:tab w:val="left" w:pos="1080"/>
              </w:tabs>
              <w:spacing w:after="0"/>
              <w:ind w:right="104"/>
              <w:rPr>
                <w:sz w:val="20"/>
                <w:szCs w:val="20"/>
              </w:rPr>
            </w:pPr>
            <w:r w:rsidRPr="005C7304">
              <w:rPr>
                <w:sz w:val="20"/>
                <w:szCs w:val="20"/>
              </w:rPr>
              <w:t>к/с: 40102810945370000005</w:t>
            </w:r>
          </w:p>
          <w:p w14:paraId="5EEC57AB" w14:textId="79BAA6AB" w:rsidR="0076288D" w:rsidRPr="005C7304" w:rsidRDefault="005C7304" w:rsidP="005C7304">
            <w:pPr>
              <w:pStyle w:val="ae"/>
              <w:tabs>
                <w:tab w:val="left" w:pos="0"/>
              </w:tabs>
              <w:ind w:right="104"/>
              <w:rPr>
                <w:rFonts w:ascii="Times New Roman" w:hAnsi="Times New Roman"/>
                <w:sz w:val="20"/>
                <w:szCs w:val="20"/>
              </w:rPr>
            </w:pPr>
            <w:r w:rsidRPr="005C7304">
              <w:rPr>
                <w:rFonts w:ascii="Times New Roman" w:hAnsi="Times New Roman"/>
                <w:sz w:val="20"/>
                <w:szCs w:val="20"/>
                <w:lang w:eastAsia="ru-RU"/>
              </w:rPr>
              <w:t>БИК: 014030106</w:t>
            </w:r>
          </w:p>
          <w:p w14:paraId="3EBF228C" w14:textId="304473C0" w:rsidR="0076288D" w:rsidRDefault="0076288D" w:rsidP="00FA5A92">
            <w:pPr>
              <w:widowControl/>
              <w:spacing w:after="200"/>
              <w:ind w:left="142" w:firstLine="567"/>
              <w:contextualSpacing/>
              <w:rPr>
                <w:rFonts w:ascii="Times New Roman" w:eastAsia="Calibri" w:hAnsi="Times New Roman" w:cs="Times New Roman"/>
                <w:b/>
                <w:color w:val="auto"/>
                <w:sz w:val="20"/>
                <w:szCs w:val="20"/>
                <w:lang w:eastAsia="en-US" w:bidi="ar-SA"/>
              </w:rPr>
            </w:pPr>
          </w:p>
          <w:p w14:paraId="2D494262" w14:textId="77777777" w:rsidR="00257C63" w:rsidRDefault="0076288D" w:rsidP="0076288D">
            <w:pPr>
              <w:widowControl/>
              <w:spacing w:after="200"/>
              <w:contextualSpacing/>
              <w:rPr>
                <w:rFonts w:ascii="Times New Roman" w:eastAsia="Calibri" w:hAnsi="Times New Roman" w:cs="Times New Roman"/>
                <w:bCs/>
                <w:color w:val="auto"/>
                <w:sz w:val="20"/>
                <w:szCs w:val="20"/>
                <w:lang w:eastAsia="en-US" w:bidi="ar-SA"/>
              </w:rPr>
            </w:pPr>
            <w:r w:rsidRPr="00257C63">
              <w:rPr>
                <w:rFonts w:ascii="Times New Roman" w:eastAsia="Calibri" w:hAnsi="Times New Roman" w:cs="Times New Roman"/>
                <w:bCs/>
                <w:color w:val="auto"/>
                <w:sz w:val="20"/>
                <w:szCs w:val="20"/>
                <w:lang w:eastAsia="en-US" w:bidi="ar-SA"/>
              </w:rPr>
              <w:t xml:space="preserve">Директор   </w:t>
            </w:r>
          </w:p>
          <w:p w14:paraId="0F71CD89" w14:textId="6A572C3E" w:rsidR="00A03A6A" w:rsidRPr="00257C63" w:rsidRDefault="0076288D" w:rsidP="0076288D">
            <w:pPr>
              <w:widowControl/>
              <w:spacing w:after="200"/>
              <w:contextualSpacing/>
              <w:rPr>
                <w:rFonts w:ascii="Times New Roman" w:eastAsia="Calibri" w:hAnsi="Times New Roman" w:cs="Times New Roman"/>
                <w:bCs/>
                <w:color w:val="auto"/>
                <w:sz w:val="20"/>
                <w:szCs w:val="20"/>
                <w:lang w:eastAsia="en-US" w:bidi="ar-SA"/>
              </w:rPr>
            </w:pPr>
            <w:r w:rsidRPr="00257C63">
              <w:rPr>
                <w:rFonts w:ascii="Times New Roman" w:eastAsia="Calibri" w:hAnsi="Times New Roman" w:cs="Times New Roman"/>
                <w:bCs/>
                <w:color w:val="auto"/>
                <w:sz w:val="20"/>
                <w:szCs w:val="20"/>
                <w:lang w:eastAsia="en-US" w:bidi="ar-SA"/>
              </w:rPr>
              <w:t xml:space="preserve">                               </w:t>
            </w:r>
          </w:p>
          <w:p w14:paraId="63BB4F68" w14:textId="3207A524" w:rsidR="00FA5A92" w:rsidRDefault="00A03A6A" w:rsidP="00A03A6A">
            <w:pPr>
              <w:widowControl/>
              <w:spacing w:after="200"/>
              <w:contextualSpacing/>
              <w:rPr>
                <w:rFonts w:ascii="Times New Roman" w:eastAsia="Calibri" w:hAnsi="Times New Roman" w:cs="Times New Roman"/>
                <w:bCs/>
                <w:color w:val="auto"/>
                <w:sz w:val="20"/>
                <w:szCs w:val="20"/>
                <w:lang w:eastAsia="en-US" w:bidi="ar-SA"/>
              </w:rPr>
            </w:pPr>
            <w:r w:rsidRPr="00257C63">
              <w:rPr>
                <w:rFonts w:ascii="Times New Roman" w:eastAsia="Calibri" w:hAnsi="Times New Roman" w:cs="Times New Roman"/>
                <w:bCs/>
                <w:color w:val="auto"/>
                <w:sz w:val="20"/>
                <w:szCs w:val="20"/>
                <w:lang w:eastAsia="en-US" w:bidi="ar-SA"/>
              </w:rPr>
              <w:t>__________________</w:t>
            </w:r>
            <w:r w:rsidR="00257C63" w:rsidRPr="00257C63">
              <w:rPr>
                <w:rFonts w:ascii="Times New Roman" w:eastAsia="Calibri" w:hAnsi="Times New Roman" w:cs="Times New Roman"/>
                <w:bCs/>
                <w:color w:val="auto"/>
                <w:sz w:val="20"/>
                <w:szCs w:val="20"/>
                <w:lang w:eastAsia="en-US" w:bidi="ar-SA"/>
              </w:rPr>
              <w:t xml:space="preserve"> Тужикова Е.М.</w:t>
            </w:r>
          </w:p>
          <w:p w14:paraId="22912C50" w14:textId="701DBDC3" w:rsidR="00257C63" w:rsidRPr="00344DA3" w:rsidRDefault="00257C63" w:rsidP="00A03A6A">
            <w:pPr>
              <w:widowControl/>
              <w:spacing w:after="200"/>
              <w:contextualSpacing/>
              <w:rPr>
                <w:rFonts w:ascii="Times New Roman" w:eastAsia="Calibri" w:hAnsi="Times New Roman" w:cs="Times New Roman"/>
                <w:bCs/>
                <w:color w:val="auto"/>
                <w:sz w:val="20"/>
                <w:szCs w:val="20"/>
                <w:lang w:eastAsia="en-US" w:bidi="ar-SA"/>
              </w:rPr>
            </w:pPr>
            <w:r w:rsidRPr="00257C63">
              <w:rPr>
                <w:rFonts w:ascii="Times New Roman" w:hAnsi="Times New Roman" w:cs="Times New Roman"/>
                <w:bCs/>
                <w:sz w:val="20"/>
                <w:szCs w:val="20"/>
              </w:rPr>
              <w:t>Подписано  ЭЦП</w:t>
            </w:r>
          </w:p>
        </w:tc>
        <w:tc>
          <w:tcPr>
            <w:tcW w:w="5150" w:type="dxa"/>
            <w:hideMark/>
          </w:tcPr>
          <w:p w14:paraId="365DC065" w14:textId="77777777" w:rsidR="00FA5A92" w:rsidRPr="00344DA3" w:rsidRDefault="00FA5A92" w:rsidP="00FA5A92">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45AAB989" w14:textId="64837159" w:rsidR="0024444B" w:rsidRPr="00257C63" w:rsidRDefault="0024444B" w:rsidP="0024444B">
            <w:pPr>
              <w:widowControl/>
              <w:spacing w:after="200"/>
              <w:contextualSpacing/>
              <w:rPr>
                <w:rFonts w:ascii="Times New Roman" w:eastAsia="Calibri" w:hAnsi="Times New Roman" w:cs="Times New Roman"/>
                <w:sz w:val="20"/>
                <w:szCs w:val="20"/>
                <w:lang w:eastAsia="en-US" w:bidi="ar-SA"/>
              </w:rPr>
            </w:pPr>
          </w:p>
        </w:tc>
      </w:tr>
      <w:tr w:rsidR="0076288D" w:rsidRPr="00344DA3" w14:paraId="2C7F7C25" w14:textId="77777777" w:rsidTr="00FA5A92">
        <w:tc>
          <w:tcPr>
            <w:tcW w:w="4962" w:type="dxa"/>
          </w:tcPr>
          <w:p w14:paraId="30E135A3" w14:textId="77777777" w:rsidR="0076288D" w:rsidRPr="00344DA3" w:rsidRDefault="0076288D" w:rsidP="00257C63">
            <w:pPr>
              <w:widowControl/>
              <w:spacing w:after="200"/>
              <w:contextualSpacing/>
              <w:rPr>
                <w:rFonts w:ascii="Times New Roman" w:eastAsia="Calibri" w:hAnsi="Times New Roman" w:cs="Times New Roman"/>
                <w:b/>
                <w:color w:val="auto"/>
                <w:sz w:val="20"/>
                <w:szCs w:val="20"/>
                <w:lang w:eastAsia="en-US" w:bidi="ar-SA"/>
              </w:rPr>
            </w:pPr>
          </w:p>
        </w:tc>
        <w:tc>
          <w:tcPr>
            <w:tcW w:w="5150" w:type="dxa"/>
          </w:tcPr>
          <w:p w14:paraId="4AD37014" w14:textId="77777777" w:rsidR="0076288D" w:rsidRPr="00344DA3" w:rsidRDefault="0076288D" w:rsidP="00FA5A92">
            <w:pPr>
              <w:widowControl/>
              <w:spacing w:after="200"/>
              <w:ind w:firstLine="709"/>
              <w:contextualSpacing/>
              <w:rPr>
                <w:rFonts w:ascii="Times New Roman" w:eastAsia="Calibri" w:hAnsi="Times New Roman" w:cs="Times New Roman"/>
                <w:b/>
                <w:color w:val="auto"/>
                <w:sz w:val="20"/>
                <w:szCs w:val="20"/>
                <w:lang w:eastAsia="en-US" w:bidi="ar-SA"/>
              </w:rPr>
            </w:pPr>
          </w:p>
        </w:tc>
      </w:tr>
    </w:tbl>
    <w:p w14:paraId="4C1EB6F1" w14:textId="5BB67E23" w:rsidR="004E7EBE" w:rsidRPr="00257C63" w:rsidRDefault="004E7EBE" w:rsidP="00E23CF8">
      <w:pPr>
        <w:autoSpaceDE w:val="0"/>
        <w:rPr>
          <w:rFonts w:ascii="Times New Roman" w:hAnsi="Times New Roman" w:cs="Times New Roman"/>
          <w:bCs/>
          <w:sz w:val="20"/>
          <w:szCs w:val="20"/>
        </w:rPr>
      </w:pPr>
    </w:p>
    <w:p w14:paraId="0E82FEDA" w14:textId="77777777" w:rsidR="004E7EBE" w:rsidRDefault="004E7EBE">
      <w:pPr>
        <w:widowControl/>
        <w:spacing w:after="160" w:line="259" w:lineRule="auto"/>
        <w:rPr>
          <w:rFonts w:ascii="Times New Roman" w:hAnsi="Times New Roman" w:cs="Times New Roman"/>
          <w:b/>
          <w:sz w:val="20"/>
          <w:szCs w:val="20"/>
        </w:rPr>
      </w:pPr>
      <w:r>
        <w:rPr>
          <w:rFonts w:ascii="Times New Roman" w:hAnsi="Times New Roman" w:cs="Times New Roman"/>
          <w:b/>
          <w:sz w:val="20"/>
          <w:szCs w:val="20"/>
        </w:rPr>
        <w:br w:type="page"/>
      </w:r>
    </w:p>
    <w:p w14:paraId="15C037A5" w14:textId="1687CCE6" w:rsidR="004E7EBE" w:rsidRDefault="004E7EBE" w:rsidP="00E23CF8">
      <w:pPr>
        <w:autoSpaceDE w:val="0"/>
        <w:rPr>
          <w:rFonts w:ascii="Times New Roman" w:hAnsi="Times New Roman" w:cs="Times New Roman"/>
          <w:b/>
          <w:sz w:val="20"/>
          <w:szCs w:val="20"/>
        </w:rPr>
      </w:pPr>
    </w:p>
    <w:p w14:paraId="39DBC6AC" w14:textId="6B6CA38A" w:rsidR="004E7EBE" w:rsidRPr="004E7EBE" w:rsidRDefault="004E7EBE" w:rsidP="0095369C">
      <w:pPr>
        <w:widowControl/>
        <w:tabs>
          <w:tab w:val="left" w:pos="3613"/>
        </w:tabs>
        <w:jc w:val="right"/>
        <w:rPr>
          <w:rFonts w:ascii="Times New Roman" w:hAnsi="Times New Roman" w:cs="Times New Roman"/>
          <w:bCs/>
          <w:sz w:val="20"/>
          <w:szCs w:val="20"/>
        </w:rPr>
      </w:pPr>
      <w:r w:rsidRPr="004E7EBE">
        <w:rPr>
          <w:rFonts w:ascii="Times New Roman" w:hAnsi="Times New Roman" w:cs="Times New Roman"/>
          <w:bCs/>
          <w:sz w:val="20"/>
          <w:szCs w:val="20"/>
        </w:rPr>
        <w:t>Приложение № 1</w:t>
      </w:r>
    </w:p>
    <w:p w14:paraId="34CAF144" w14:textId="70E1445D" w:rsidR="004E7EBE" w:rsidRPr="004E7EBE" w:rsidRDefault="004E7EBE" w:rsidP="0095369C">
      <w:pPr>
        <w:widowControl/>
        <w:tabs>
          <w:tab w:val="left" w:pos="3613"/>
        </w:tabs>
        <w:jc w:val="right"/>
        <w:rPr>
          <w:rFonts w:ascii="Times New Roman" w:hAnsi="Times New Roman" w:cs="Times New Roman"/>
          <w:bCs/>
          <w:sz w:val="20"/>
          <w:szCs w:val="20"/>
        </w:rPr>
      </w:pPr>
      <w:r w:rsidRPr="004E7EBE">
        <w:rPr>
          <w:rFonts w:ascii="Times New Roman" w:hAnsi="Times New Roman" w:cs="Times New Roman"/>
          <w:bCs/>
          <w:sz w:val="20"/>
          <w:szCs w:val="20"/>
        </w:rPr>
        <w:t>К контракту №</w:t>
      </w:r>
      <w:r w:rsidR="00445FD7">
        <w:rPr>
          <w:rFonts w:ascii="Times New Roman" w:hAnsi="Times New Roman" w:cs="Times New Roman"/>
          <w:bCs/>
          <w:sz w:val="20"/>
          <w:szCs w:val="20"/>
        </w:rPr>
        <w:t xml:space="preserve"> </w:t>
      </w:r>
      <w:r w:rsidR="001B59F9">
        <w:rPr>
          <w:rFonts w:ascii="Times New Roman" w:hAnsi="Times New Roman" w:cs="Times New Roman"/>
          <w:bCs/>
          <w:sz w:val="20"/>
          <w:szCs w:val="20"/>
        </w:rPr>
        <w:t>_______________</w:t>
      </w:r>
    </w:p>
    <w:p w14:paraId="2023221D" w14:textId="79A54351" w:rsidR="004E7EBE" w:rsidRPr="004E7EBE" w:rsidRDefault="004E7EBE" w:rsidP="0095369C">
      <w:pPr>
        <w:widowControl/>
        <w:tabs>
          <w:tab w:val="left" w:pos="3613"/>
        </w:tabs>
        <w:jc w:val="right"/>
        <w:rPr>
          <w:rFonts w:ascii="Times New Roman" w:hAnsi="Times New Roman" w:cs="Times New Roman"/>
          <w:bCs/>
          <w:sz w:val="20"/>
          <w:szCs w:val="20"/>
        </w:rPr>
      </w:pPr>
      <w:r w:rsidRPr="004E7EBE">
        <w:rPr>
          <w:rFonts w:ascii="Times New Roman" w:hAnsi="Times New Roman" w:cs="Times New Roman"/>
          <w:bCs/>
          <w:sz w:val="20"/>
          <w:szCs w:val="20"/>
        </w:rPr>
        <w:t>от __ _______ 202</w:t>
      </w:r>
      <w:r w:rsidR="00445FD7">
        <w:rPr>
          <w:rFonts w:ascii="Times New Roman" w:hAnsi="Times New Roman" w:cs="Times New Roman"/>
          <w:bCs/>
          <w:sz w:val="20"/>
          <w:szCs w:val="20"/>
        </w:rPr>
        <w:t>6</w:t>
      </w:r>
      <w:r w:rsidRPr="004E7EBE">
        <w:rPr>
          <w:rFonts w:ascii="Times New Roman" w:hAnsi="Times New Roman" w:cs="Times New Roman"/>
          <w:bCs/>
          <w:sz w:val="20"/>
          <w:szCs w:val="20"/>
        </w:rPr>
        <w:t xml:space="preserve"> г.</w:t>
      </w:r>
    </w:p>
    <w:p w14:paraId="1FAEC50B" w14:textId="47DB0F03" w:rsidR="004E7EBE" w:rsidRDefault="004E7EBE" w:rsidP="004E7EBE">
      <w:pPr>
        <w:widowControl/>
        <w:tabs>
          <w:tab w:val="left" w:pos="3613"/>
        </w:tabs>
        <w:spacing w:after="160" w:line="259" w:lineRule="auto"/>
        <w:jc w:val="center"/>
        <w:rPr>
          <w:rFonts w:ascii="Times New Roman" w:hAnsi="Times New Roman" w:cs="Times New Roman"/>
          <w:b/>
          <w:sz w:val="20"/>
          <w:szCs w:val="20"/>
        </w:rPr>
      </w:pPr>
      <w:r>
        <w:rPr>
          <w:rFonts w:ascii="Times New Roman" w:hAnsi="Times New Roman" w:cs="Times New Roman"/>
          <w:b/>
          <w:sz w:val="20"/>
          <w:szCs w:val="20"/>
        </w:rPr>
        <w:t>Спецификация</w:t>
      </w:r>
    </w:p>
    <w:tbl>
      <w:tblPr>
        <w:tblStyle w:val="afff5"/>
        <w:tblW w:w="0" w:type="auto"/>
        <w:tblLook w:val="04A0" w:firstRow="1" w:lastRow="0" w:firstColumn="1" w:lastColumn="0" w:noHBand="0" w:noVBand="1"/>
      </w:tblPr>
      <w:tblGrid>
        <w:gridCol w:w="559"/>
        <w:gridCol w:w="4128"/>
        <w:gridCol w:w="1127"/>
        <w:gridCol w:w="1135"/>
        <w:gridCol w:w="1097"/>
        <w:gridCol w:w="1313"/>
        <w:gridCol w:w="1050"/>
      </w:tblGrid>
      <w:tr w:rsidR="00F83009" w:rsidRPr="00FC0AA0" w14:paraId="22BBC6FF" w14:textId="095DE26D" w:rsidTr="0089400B">
        <w:tc>
          <w:tcPr>
            <w:tcW w:w="559" w:type="dxa"/>
            <w:tcBorders>
              <w:top w:val="single" w:sz="4" w:space="0" w:color="auto"/>
              <w:left w:val="single" w:sz="4" w:space="0" w:color="auto"/>
              <w:bottom w:val="single" w:sz="4" w:space="0" w:color="auto"/>
              <w:right w:val="single" w:sz="4" w:space="0" w:color="auto"/>
            </w:tcBorders>
          </w:tcPr>
          <w:p w14:paraId="14AF2367" w14:textId="77777777" w:rsidR="00F83009" w:rsidRPr="002069FE" w:rsidRDefault="00F83009" w:rsidP="00557FCB">
            <w:pPr>
              <w:jc w:val="center"/>
              <w:rPr>
                <w:rFonts w:ascii="Times New Roman" w:eastAsia="Times New Roman" w:hAnsi="Times New Roman" w:cs="Times New Roman"/>
                <w:sz w:val="20"/>
                <w:szCs w:val="20"/>
              </w:rPr>
            </w:pPr>
            <w:r w:rsidRPr="002069FE">
              <w:rPr>
                <w:rFonts w:ascii="Times New Roman" w:eastAsia="Times New Roman" w:hAnsi="Times New Roman" w:cs="Times New Roman"/>
                <w:sz w:val="20"/>
                <w:szCs w:val="20"/>
              </w:rPr>
              <w:t>№ п/п</w:t>
            </w:r>
          </w:p>
        </w:tc>
        <w:tc>
          <w:tcPr>
            <w:tcW w:w="4128" w:type="dxa"/>
            <w:tcBorders>
              <w:top w:val="single" w:sz="4" w:space="0" w:color="auto"/>
              <w:left w:val="single" w:sz="4" w:space="0" w:color="auto"/>
              <w:bottom w:val="single" w:sz="4" w:space="0" w:color="auto"/>
              <w:right w:val="single" w:sz="4" w:space="0" w:color="auto"/>
            </w:tcBorders>
            <w:vAlign w:val="center"/>
          </w:tcPr>
          <w:p w14:paraId="1DEDED01" w14:textId="77777777" w:rsidR="00F83009" w:rsidRPr="00E726C2" w:rsidRDefault="00F83009" w:rsidP="00557FCB">
            <w:pPr>
              <w:jc w:val="center"/>
              <w:rPr>
                <w:rFonts w:ascii="Times New Roman" w:eastAsia="Times New Roman" w:hAnsi="Times New Roman" w:cs="Times New Roman"/>
                <w:sz w:val="20"/>
                <w:szCs w:val="20"/>
              </w:rPr>
            </w:pPr>
            <w:r w:rsidRPr="00E726C2">
              <w:rPr>
                <w:rFonts w:ascii="Times New Roman" w:eastAsia="Times New Roman" w:hAnsi="Times New Roman" w:cs="Times New Roman"/>
                <w:sz w:val="20"/>
                <w:szCs w:val="20"/>
              </w:rPr>
              <w:t>Наименование</w:t>
            </w:r>
          </w:p>
        </w:tc>
        <w:tc>
          <w:tcPr>
            <w:tcW w:w="1127" w:type="dxa"/>
            <w:tcBorders>
              <w:top w:val="single" w:sz="4" w:space="0" w:color="auto"/>
              <w:left w:val="single" w:sz="4" w:space="0" w:color="auto"/>
              <w:bottom w:val="single" w:sz="4" w:space="0" w:color="auto"/>
              <w:right w:val="single" w:sz="4" w:space="0" w:color="auto"/>
            </w:tcBorders>
            <w:vAlign w:val="center"/>
          </w:tcPr>
          <w:p w14:paraId="4BA9F6E2" w14:textId="77777777" w:rsidR="00F83009" w:rsidRPr="002069FE" w:rsidRDefault="00F83009" w:rsidP="00557FCB">
            <w:pPr>
              <w:jc w:val="center"/>
              <w:rPr>
                <w:rFonts w:ascii="Times New Roman" w:eastAsia="Times New Roman" w:hAnsi="Times New Roman" w:cs="Times New Roman"/>
                <w:sz w:val="20"/>
                <w:szCs w:val="20"/>
              </w:rPr>
            </w:pPr>
            <w:r w:rsidRPr="002069FE">
              <w:rPr>
                <w:rFonts w:ascii="Times New Roman" w:eastAsia="Times New Roman" w:hAnsi="Times New Roman" w:cs="Times New Roman"/>
                <w:sz w:val="20"/>
                <w:szCs w:val="20"/>
              </w:rPr>
              <w:t>Ед. изм.</w:t>
            </w:r>
          </w:p>
        </w:tc>
        <w:tc>
          <w:tcPr>
            <w:tcW w:w="1135" w:type="dxa"/>
            <w:tcBorders>
              <w:top w:val="single" w:sz="4" w:space="0" w:color="auto"/>
              <w:left w:val="single" w:sz="4" w:space="0" w:color="auto"/>
              <w:bottom w:val="single" w:sz="4" w:space="0" w:color="auto"/>
              <w:right w:val="single" w:sz="4" w:space="0" w:color="auto"/>
            </w:tcBorders>
            <w:vAlign w:val="center"/>
          </w:tcPr>
          <w:p w14:paraId="52712CCB" w14:textId="77777777" w:rsidR="00F83009" w:rsidRPr="002069FE" w:rsidRDefault="00F83009" w:rsidP="00557FCB">
            <w:pPr>
              <w:jc w:val="center"/>
              <w:rPr>
                <w:rFonts w:ascii="Times New Roman" w:eastAsia="Times New Roman" w:hAnsi="Times New Roman" w:cs="Times New Roman"/>
                <w:sz w:val="20"/>
                <w:szCs w:val="20"/>
              </w:rPr>
            </w:pPr>
            <w:r w:rsidRPr="002069FE">
              <w:rPr>
                <w:rFonts w:ascii="Times New Roman" w:eastAsia="Times New Roman" w:hAnsi="Times New Roman" w:cs="Times New Roman"/>
                <w:sz w:val="20"/>
                <w:szCs w:val="20"/>
              </w:rPr>
              <w:t>Кол-во</w:t>
            </w:r>
          </w:p>
        </w:tc>
        <w:tc>
          <w:tcPr>
            <w:tcW w:w="1097" w:type="dxa"/>
            <w:tcBorders>
              <w:top w:val="single" w:sz="4" w:space="0" w:color="auto"/>
              <w:left w:val="single" w:sz="4" w:space="0" w:color="auto"/>
              <w:bottom w:val="single" w:sz="4" w:space="0" w:color="auto"/>
              <w:right w:val="single" w:sz="4" w:space="0" w:color="auto"/>
            </w:tcBorders>
            <w:vAlign w:val="center"/>
          </w:tcPr>
          <w:p w14:paraId="5AD048C7" w14:textId="77777777" w:rsidR="00F83009" w:rsidRPr="002069FE" w:rsidRDefault="00F83009" w:rsidP="00557FCB">
            <w:pPr>
              <w:jc w:val="center"/>
              <w:rPr>
                <w:rFonts w:ascii="Times New Roman" w:eastAsia="Times New Roman" w:hAnsi="Times New Roman" w:cs="Times New Roman"/>
                <w:sz w:val="20"/>
                <w:szCs w:val="20"/>
              </w:rPr>
            </w:pPr>
            <w:r w:rsidRPr="002069FE">
              <w:rPr>
                <w:rFonts w:ascii="Times New Roman" w:eastAsia="Times New Roman" w:hAnsi="Times New Roman" w:cs="Times New Roman"/>
                <w:sz w:val="20"/>
                <w:szCs w:val="20"/>
              </w:rPr>
              <w:t>Цена за ед. товара</w:t>
            </w:r>
          </w:p>
        </w:tc>
        <w:tc>
          <w:tcPr>
            <w:tcW w:w="1313" w:type="dxa"/>
            <w:tcBorders>
              <w:top w:val="single" w:sz="4" w:space="0" w:color="auto"/>
              <w:left w:val="single" w:sz="4" w:space="0" w:color="auto"/>
              <w:bottom w:val="single" w:sz="4" w:space="0" w:color="auto"/>
              <w:right w:val="single" w:sz="4" w:space="0" w:color="auto"/>
            </w:tcBorders>
            <w:vAlign w:val="center"/>
          </w:tcPr>
          <w:p w14:paraId="0384DCC1" w14:textId="77777777" w:rsidR="00F83009" w:rsidRPr="002069FE" w:rsidRDefault="00F83009" w:rsidP="00557FCB">
            <w:pPr>
              <w:jc w:val="center"/>
              <w:rPr>
                <w:rFonts w:ascii="Times New Roman" w:eastAsia="Times New Roman" w:hAnsi="Times New Roman" w:cs="Times New Roman"/>
                <w:sz w:val="20"/>
                <w:szCs w:val="20"/>
              </w:rPr>
            </w:pPr>
            <w:r w:rsidRPr="002069FE">
              <w:rPr>
                <w:rFonts w:ascii="Times New Roman" w:eastAsia="Times New Roman" w:hAnsi="Times New Roman" w:cs="Times New Roman"/>
                <w:sz w:val="20"/>
                <w:szCs w:val="20"/>
              </w:rPr>
              <w:t>Сумма</w:t>
            </w:r>
          </w:p>
        </w:tc>
        <w:tc>
          <w:tcPr>
            <w:tcW w:w="1050" w:type="dxa"/>
            <w:tcBorders>
              <w:top w:val="single" w:sz="4" w:space="0" w:color="auto"/>
              <w:left w:val="single" w:sz="4" w:space="0" w:color="auto"/>
              <w:bottom w:val="single" w:sz="4" w:space="0" w:color="auto"/>
              <w:right w:val="single" w:sz="4" w:space="0" w:color="auto"/>
            </w:tcBorders>
          </w:tcPr>
          <w:p w14:paraId="71C43055" w14:textId="28D0AD89" w:rsidR="00F83009" w:rsidRPr="002069FE" w:rsidRDefault="00F83009" w:rsidP="00557FC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КОСГУ</w:t>
            </w:r>
          </w:p>
        </w:tc>
      </w:tr>
      <w:tr w:rsidR="005851AE" w:rsidRPr="00FC0AA0" w14:paraId="4E166644" w14:textId="0E7F2AB0" w:rsidTr="00BD5D20">
        <w:tc>
          <w:tcPr>
            <w:tcW w:w="559" w:type="dxa"/>
            <w:tcBorders>
              <w:top w:val="single" w:sz="4" w:space="0" w:color="auto"/>
              <w:left w:val="single" w:sz="4" w:space="0" w:color="auto"/>
              <w:bottom w:val="single" w:sz="4" w:space="0" w:color="auto"/>
              <w:right w:val="single" w:sz="4" w:space="0" w:color="auto"/>
            </w:tcBorders>
            <w:vAlign w:val="center"/>
          </w:tcPr>
          <w:p w14:paraId="309FEBE4" w14:textId="77777777" w:rsidR="005851AE" w:rsidRPr="002069FE" w:rsidRDefault="005851AE" w:rsidP="005851AE">
            <w:pPr>
              <w:widowControl/>
              <w:autoSpaceDE w:val="0"/>
              <w:autoSpaceDN w:val="0"/>
              <w:adjustRightInd w:val="0"/>
              <w:jc w:val="center"/>
              <w:rPr>
                <w:rFonts w:ascii="Times New Roman" w:hAnsi="Times New Roman" w:cs="Times New Roman"/>
                <w:sz w:val="20"/>
                <w:szCs w:val="20"/>
              </w:rPr>
            </w:pPr>
            <w:r w:rsidRPr="002069FE">
              <w:rPr>
                <w:rFonts w:ascii="Times New Roman" w:hAnsi="Times New Roman" w:cs="Times New Roman"/>
                <w:sz w:val="20"/>
                <w:szCs w:val="20"/>
              </w:rPr>
              <w:t>1</w:t>
            </w:r>
          </w:p>
        </w:tc>
        <w:tc>
          <w:tcPr>
            <w:tcW w:w="4128" w:type="dxa"/>
            <w:tcBorders>
              <w:top w:val="single" w:sz="4" w:space="0" w:color="auto"/>
              <w:left w:val="single" w:sz="4" w:space="0" w:color="auto"/>
              <w:bottom w:val="single" w:sz="4" w:space="0" w:color="auto"/>
              <w:right w:val="single" w:sz="4" w:space="0" w:color="auto"/>
            </w:tcBorders>
            <w:vAlign w:val="center"/>
          </w:tcPr>
          <w:p w14:paraId="02295EBA" w14:textId="76AF9EDC" w:rsidR="005851AE" w:rsidRPr="00E726C2" w:rsidRDefault="005851AE" w:rsidP="005851AE">
            <w:pPr>
              <w:widowControl/>
              <w:autoSpaceDE w:val="0"/>
              <w:autoSpaceDN w:val="0"/>
              <w:adjustRightInd w:val="0"/>
              <w:jc w:val="both"/>
              <w:rPr>
                <w:rStyle w:val="apple-converted-space"/>
                <w:rFonts w:ascii="Times New Roman" w:hAnsi="Times New Roman" w:cs="Times New Roman"/>
                <w:sz w:val="20"/>
                <w:szCs w:val="20"/>
              </w:rPr>
            </w:pPr>
            <w:r w:rsidRPr="002152E0">
              <w:rPr>
                <w:rFonts w:ascii="Times New Roman" w:eastAsia="Times New Roman" w:hAnsi="Times New Roman" w:cs="Times New Roman"/>
                <w:color w:val="auto"/>
                <w:sz w:val="20"/>
                <w:szCs w:val="20"/>
                <w:lang w:bidi="ar-SA"/>
              </w:rPr>
              <w:t>Аптечка первой помощи д/учебных и общеобразовательных учреждений, приказ № 261н. или эквивалент</w:t>
            </w:r>
          </w:p>
        </w:tc>
        <w:tc>
          <w:tcPr>
            <w:tcW w:w="1127" w:type="dxa"/>
            <w:tcBorders>
              <w:top w:val="single" w:sz="4" w:space="0" w:color="auto"/>
              <w:left w:val="single" w:sz="4" w:space="0" w:color="auto"/>
              <w:bottom w:val="single" w:sz="4" w:space="0" w:color="auto"/>
              <w:right w:val="single" w:sz="4" w:space="0" w:color="auto"/>
            </w:tcBorders>
            <w:vAlign w:val="center"/>
          </w:tcPr>
          <w:p w14:paraId="0823B155" w14:textId="74303C43" w:rsidR="005851AE" w:rsidRPr="00B516AD" w:rsidRDefault="005851AE" w:rsidP="005851AE">
            <w:pPr>
              <w:jc w:val="center"/>
              <w:rPr>
                <w:rFonts w:ascii="Times New Roman" w:eastAsia="Times New Roman" w:hAnsi="Times New Roman" w:cs="Times New Roman"/>
                <w:sz w:val="18"/>
                <w:szCs w:val="18"/>
              </w:rPr>
            </w:pPr>
            <w:r w:rsidRPr="00B516AD">
              <w:rPr>
                <w:rFonts w:ascii="Times New Roman" w:eastAsia="Times New Roman" w:hAnsi="Times New Roman" w:cs="Times New Roman"/>
                <w:sz w:val="18"/>
                <w:szCs w:val="18"/>
              </w:rPr>
              <w:t>Шт.</w:t>
            </w:r>
          </w:p>
        </w:tc>
        <w:tc>
          <w:tcPr>
            <w:tcW w:w="1135" w:type="dxa"/>
            <w:tcBorders>
              <w:top w:val="single" w:sz="4" w:space="0" w:color="auto"/>
              <w:left w:val="single" w:sz="4" w:space="0" w:color="auto"/>
              <w:bottom w:val="single" w:sz="4" w:space="0" w:color="auto"/>
              <w:right w:val="single" w:sz="4" w:space="0" w:color="auto"/>
            </w:tcBorders>
            <w:vAlign w:val="center"/>
          </w:tcPr>
          <w:p w14:paraId="5C56C05A" w14:textId="4D89F2E4" w:rsidR="005851AE" w:rsidRPr="00E726C2" w:rsidRDefault="005851AE" w:rsidP="005851AE">
            <w:pPr>
              <w:jc w:val="center"/>
              <w:rPr>
                <w:rFonts w:ascii="Times New Roman" w:eastAsia="Times New Roman" w:hAnsi="Times New Roman" w:cs="Times New Roman"/>
                <w:sz w:val="20"/>
                <w:szCs w:val="20"/>
              </w:rPr>
            </w:pPr>
            <w:r w:rsidRPr="002152E0">
              <w:rPr>
                <w:rFonts w:ascii="Times New Roman" w:eastAsia="Times New Roman" w:hAnsi="Times New Roman" w:cs="Times New Roman"/>
                <w:sz w:val="20"/>
                <w:szCs w:val="20"/>
                <w:lang w:bidi="ar-SA"/>
              </w:rPr>
              <w:t>10</w:t>
            </w:r>
          </w:p>
        </w:tc>
        <w:tc>
          <w:tcPr>
            <w:tcW w:w="1097" w:type="dxa"/>
            <w:tcBorders>
              <w:top w:val="single" w:sz="4" w:space="0" w:color="auto"/>
              <w:left w:val="single" w:sz="4" w:space="0" w:color="auto"/>
              <w:bottom w:val="single" w:sz="4" w:space="0" w:color="auto"/>
              <w:right w:val="single" w:sz="4" w:space="0" w:color="auto"/>
            </w:tcBorders>
          </w:tcPr>
          <w:p w14:paraId="071E2F8E" w14:textId="397B597F" w:rsidR="005851AE" w:rsidRPr="00E726C2" w:rsidRDefault="005851AE" w:rsidP="005851AE">
            <w:pPr>
              <w:jc w:val="center"/>
              <w:rPr>
                <w:rFonts w:ascii="Times New Roman" w:eastAsia="Times New Roman" w:hAnsi="Times New Roman" w:cs="Times New Roman"/>
                <w:sz w:val="20"/>
                <w:szCs w:val="20"/>
              </w:rPr>
            </w:pPr>
          </w:p>
        </w:tc>
        <w:tc>
          <w:tcPr>
            <w:tcW w:w="1313" w:type="dxa"/>
            <w:tcBorders>
              <w:top w:val="single" w:sz="4" w:space="0" w:color="auto"/>
              <w:left w:val="single" w:sz="4" w:space="0" w:color="auto"/>
              <w:bottom w:val="single" w:sz="4" w:space="0" w:color="auto"/>
              <w:right w:val="single" w:sz="4" w:space="0" w:color="auto"/>
            </w:tcBorders>
          </w:tcPr>
          <w:p w14:paraId="2C13103C" w14:textId="7D6F7F80" w:rsidR="005851AE" w:rsidRPr="00E726C2" w:rsidRDefault="005851AE" w:rsidP="005851AE">
            <w:pPr>
              <w:jc w:val="center"/>
              <w:rPr>
                <w:rFonts w:ascii="Times New Roman" w:eastAsia="Times New Roman" w:hAnsi="Times New Roman" w:cs="Times New Roman"/>
                <w:sz w:val="20"/>
                <w:szCs w:val="20"/>
              </w:rPr>
            </w:pPr>
          </w:p>
        </w:tc>
        <w:tc>
          <w:tcPr>
            <w:tcW w:w="1050" w:type="dxa"/>
            <w:tcBorders>
              <w:top w:val="single" w:sz="4" w:space="0" w:color="auto"/>
              <w:left w:val="single" w:sz="4" w:space="0" w:color="auto"/>
              <w:bottom w:val="single" w:sz="4" w:space="0" w:color="auto"/>
              <w:right w:val="single" w:sz="4" w:space="0" w:color="auto"/>
            </w:tcBorders>
          </w:tcPr>
          <w:p w14:paraId="3F955484" w14:textId="4BBBC488" w:rsidR="005851AE" w:rsidRPr="00E726C2" w:rsidRDefault="005851AE" w:rsidP="005851AE">
            <w:pPr>
              <w:jc w:val="center"/>
              <w:rPr>
                <w:rFonts w:ascii="Times New Roman" w:hAnsi="Times New Roman" w:cs="Times New Roman"/>
                <w:sz w:val="20"/>
                <w:szCs w:val="20"/>
              </w:rPr>
            </w:pPr>
          </w:p>
        </w:tc>
      </w:tr>
      <w:tr w:rsidR="005851AE" w:rsidRPr="00FC0AA0" w14:paraId="65EC078D" w14:textId="5ED816BB" w:rsidTr="00BD5D20">
        <w:tc>
          <w:tcPr>
            <w:tcW w:w="559" w:type="dxa"/>
            <w:tcBorders>
              <w:top w:val="single" w:sz="4" w:space="0" w:color="auto"/>
              <w:left w:val="single" w:sz="4" w:space="0" w:color="auto"/>
              <w:bottom w:val="single" w:sz="4" w:space="0" w:color="auto"/>
              <w:right w:val="single" w:sz="4" w:space="0" w:color="auto"/>
            </w:tcBorders>
            <w:vAlign w:val="center"/>
          </w:tcPr>
          <w:p w14:paraId="50C95F34" w14:textId="77777777" w:rsidR="005851AE" w:rsidRPr="002069FE" w:rsidRDefault="005851AE" w:rsidP="005851AE">
            <w:pPr>
              <w:widowControl/>
              <w:autoSpaceDE w:val="0"/>
              <w:autoSpaceDN w:val="0"/>
              <w:adjustRightInd w:val="0"/>
              <w:jc w:val="center"/>
              <w:rPr>
                <w:rFonts w:ascii="Times New Roman" w:hAnsi="Times New Roman" w:cs="Times New Roman"/>
                <w:sz w:val="20"/>
                <w:szCs w:val="20"/>
              </w:rPr>
            </w:pPr>
            <w:r w:rsidRPr="002069FE">
              <w:rPr>
                <w:rFonts w:ascii="Times New Roman" w:hAnsi="Times New Roman" w:cs="Times New Roman"/>
                <w:sz w:val="20"/>
                <w:szCs w:val="20"/>
              </w:rPr>
              <w:t>2</w:t>
            </w:r>
          </w:p>
        </w:tc>
        <w:tc>
          <w:tcPr>
            <w:tcW w:w="4128" w:type="dxa"/>
            <w:tcBorders>
              <w:top w:val="single" w:sz="4" w:space="0" w:color="auto"/>
              <w:left w:val="single" w:sz="4" w:space="0" w:color="auto"/>
              <w:bottom w:val="single" w:sz="4" w:space="0" w:color="auto"/>
              <w:right w:val="single" w:sz="4" w:space="0" w:color="auto"/>
            </w:tcBorders>
            <w:vAlign w:val="center"/>
          </w:tcPr>
          <w:p w14:paraId="585621E2" w14:textId="4A6E62B2" w:rsidR="005851AE" w:rsidRPr="00E726C2" w:rsidRDefault="005851AE" w:rsidP="005851AE">
            <w:pPr>
              <w:widowControl/>
              <w:autoSpaceDE w:val="0"/>
              <w:autoSpaceDN w:val="0"/>
              <w:adjustRightInd w:val="0"/>
              <w:jc w:val="both"/>
              <w:rPr>
                <w:rStyle w:val="apple-converted-space"/>
                <w:rFonts w:ascii="Times New Roman" w:hAnsi="Times New Roman" w:cs="Times New Roman"/>
                <w:sz w:val="20"/>
                <w:szCs w:val="20"/>
              </w:rPr>
            </w:pPr>
            <w:r w:rsidRPr="00730781">
              <w:rPr>
                <w:rFonts w:ascii="Times New Roman" w:eastAsia="Times New Roman" w:hAnsi="Times New Roman" w:cs="Times New Roman"/>
                <w:color w:val="auto"/>
                <w:sz w:val="20"/>
                <w:szCs w:val="20"/>
                <w:lang w:bidi="ar-SA"/>
              </w:rPr>
              <w:t xml:space="preserve">Халат одноразовый </w:t>
            </w:r>
            <w:proofErr w:type="spellStart"/>
            <w:r w:rsidRPr="00730781">
              <w:rPr>
                <w:rFonts w:ascii="Times New Roman" w:eastAsia="Times New Roman" w:hAnsi="Times New Roman" w:cs="Times New Roman"/>
                <w:color w:val="auto"/>
                <w:sz w:val="20"/>
                <w:szCs w:val="20"/>
                <w:lang w:bidi="ar-SA"/>
              </w:rPr>
              <w:t>Комус</w:t>
            </w:r>
            <w:proofErr w:type="spellEnd"/>
            <w:r w:rsidRPr="00730781">
              <w:rPr>
                <w:rFonts w:ascii="Times New Roman" w:eastAsia="Times New Roman" w:hAnsi="Times New Roman" w:cs="Times New Roman"/>
                <w:color w:val="auto"/>
                <w:sz w:val="20"/>
                <w:szCs w:val="20"/>
                <w:lang w:bidi="ar-SA"/>
              </w:rPr>
              <w:t xml:space="preserve"> процедурный на липучках белый размер XXL плотность 20 г/кв.м (10 штук в упаковке) или эквивалент</w:t>
            </w:r>
          </w:p>
        </w:tc>
        <w:tc>
          <w:tcPr>
            <w:tcW w:w="1127" w:type="dxa"/>
            <w:tcBorders>
              <w:top w:val="single" w:sz="4" w:space="0" w:color="auto"/>
              <w:left w:val="single" w:sz="4" w:space="0" w:color="auto"/>
              <w:bottom w:val="single" w:sz="4" w:space="0" w:color="auto"/>
              <w:right w:val="single" w:sz="4" w:space="0" w:color="auto"/>
            </w:tcBorders>
          </w:tcPr>
          <w:p w14:paraId="7B5ECCB1" w14:textId="3DB8F713" w:rsidR="005851AE" w:rsidRPr="00B516AD" w:rsidRDefault="005851AE" w:rsidP="005851AE">
            <w:pPr>
              <w:jc w:val="center"/>
              <w:rPr>
                <w:rFonts w:ascii="Times New Roman" w:eastAsia="Times New Roman" w:hAnsi="Times New Roman" w:cs="Times New Roman"/>
                <w:sz w:val="18"/>
                <w:szCs w:val="18"/>
              </w:rPr>
            </w:pPr>
            <w:r w:rsidRPr="00B516AD">
              <w:rPr>
                <w:rFonts w:ascii="Times New Roman" w:eastAsia="Times New Roman" w:hAnsi="Times New Roman" w:cs="Times New Roman"/>
                <w:sz w:val="18"/>
                <w:szCs w:val="18"/>
              </w:rPr>
              <w:t>Шт.</w:t>
            </w:r>
          </w:p>
        </w:tc>
        <w:tc>
          <w:tcPr>
            <w:tcW w:w="1135" w:type="dxa"/>
            <w:tcBorders>
              <w:top w:val="single" w:sz="4" w:space="0" w:color="auto"/>
              <w:left w:val="single" w:sz="4" w:space="0" w:color="auto"/>
              <w:bottom w:val="single" w:sz="4" w:space="0" w:color="auto"/>
              <w:right w:val="single" w:sz="4" w:space="0" w:color="auto"/>
            </w:tcBorders>
            <w:vAlign w:val="center"/>
          </w:tcPr>
          <w:p w14:paraId="7EDF8A39" w14:textId="4037F795" w:rsidR="005851AE" w:rsidRPr="00E726C2" w:rsidRDefault="005851AE" w:rsidP="005851A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bidi="ar-SA"/>
              </w:rPr>
              <w:t>1</w:t>
            </w:r>
          </w:p>
        </w:tc>
        <w:tc>
          <w:tcPr>
            <w:tcW w:w="1097" w:type="dxa"/>
            <w:tcBorders>
              <w:top w:val="single" w:sz="4" w:space="0" w:color="auto"/>
              <w:left w:val="single" w:sz="4" w:space="0" w:color="auto"/>
              <w:bottom w:val="single" w:sz="4" w:space="0" w:color="auto"/>
              <w:right w:val="single" w:sz="4" w:space="0" w:color="auto"/>
            </w:tcBorders>
          </w:tcPr>
          <w:p w14:paraId="60C6AA83" w14:textId="5A0D7318" w:rsidR="005851AE" w:rsidRPr="00E726C2" w:rsidRDefault="005851AE" w:rsidP="005851AE">
            <w:pPr>
              <w:jc w:val="center"/>
              <w:rPr>
                <w:rFonts w:ascii="Times New Roman" w:eastAsia="Times New Roman" w:hAnsi="Times New Roman" w:cs="Times New Roman"/>
                <w:sz w:val="20"/>
                <w:szCs w:val="20"/>
              </w:rPr>
            </w:pPr>
          </w:p>
        </w:tc>
        <w:tc>
          <w:tcPr>
            <w:tcW w:w="1313" w:type="dxa"/>
            <w:tcBorders>
              <w:top w:val="single" w:sz="4" w:space="0" w:color="auto"/>
              <w:left w:val="single" w:sz="4" w:space="0" w:color="auto"/>
              <w:bottom w:val="single" w:sz="4" w:space="0" w:color="auto"/>
              <w:right w:val="single" w:sz="4" w:space="0" w:color="auto"/>
            </w:tcBorders>
          </w:tcPr>
          <w:p w14:paraId="40883C88" w14:textId="48E37BB4" w:rsidR="005851AE" w:rsidRPr="00E726C2" w:rsidRDefault="005851AE" w:rsidP="005851AE">
            <w:pPr>
              <w:jc w:val="center"/>
              <w:rPr>
                <w:rFonts w:ascii="Times New Roman" w:eastAsia="Times New Roman" w:hAnsi="Times New Roman" w:cs="Times New Roman"/>
                <w:sz w:val="20"/>
                <w:szCs w:val="20"/>
              </w:rPr>
            </w:pPr>
          </w:p>
        </w:tc>
        <w:tc>
          <w:tcPr>
            <w:tcW w:w="1050" w:type="dxa"/>
            <w:tcBorders>
              <w:top w:val="single" w:sz="4" w:space="0" w:color="auto"/>
              <w:left w:val="single" w:sz="4" w:space="0" w:color="auto"/>
              <w:bottom w:val="single" w:sz="4" w:space="0" w:color="auto"/>
              <w:right w:val="single" w:sz="4" w:space="0" w:color="auto"/>
            </w:tcBorders>
          </w:tcPr>
          <w:p w14:paraId="22ECE86A" w14:textId="4C252AB0" w:rsidR="005851AE" w:rsidRPr="00E726C2" w:rsidRDefault="005851AE" w:rsidP="005851AE">
            <w:pPr>
              <w:jc w:val="center"/>
              <w:rPr>
                <w:rFonts w:ascii="Times New Roman" w:hAnsi="Times New Roman" w:cs="Times New Roman"/>
                <w:sz w:val="20"/>
                <w:szCs w:val="20"/>
              </w:rPr>
            </w:pPr>
          </w:p>
        </w:tc>
      </w:tr>
      <w:tr w:rsidR="005851AE" w:rsidRPr="00FC0AA0" w14:paraId="2811BEB5" w14:textId="759CF43C" w:rsidTr="00BD5D20">
        <w:tc>
          <w:tcPr>
            <w:tcW w:w="559" w:type="dxa"/>
            <w:tcBorders>
              <w:top w:val="single" w:sz="4" w:space="0" w:color="auto"/>
              <w:left w:val="single" w:sz="4" w:space="0" w:color="auto"/>
              <w:bottom w:val="single" w:sz="4" w:space="0" w:color="auto"/>
              <w:right w:val="single" w:sz="4" w:space="0" w:color="auto"/>
            </w:tcBorders>
            <w:vAlign w:val="center"/>
          </w:tcPr>
          <w:p w14:paraId="057B9F14" w14:textId="77777777" w:rsidR="005851AE" w:rsidRPr="002069FE" w:rsidRDefault="005851AE" w:rsidP="005851AE">
            <w:pPr>
              <w:widowControl/>
              <w:autoSpaceDE w:val="0"/>
              <w:autoSpaceDN w:val="0"/>
              <w:adjustRightInd w:val="0"/>
              <w:jc w:val="center"/>
              <w:rPr>
                <w:rFonts w:ascii="Times New Roman" w:hAnsi="Times New Roman" w:cs="Times New Roman"/>
                <w:sz w:val="20"/>
                <w:szCs w:val="20"/>
              </w:rPr>
            </w:pPr>
            <w:r w:rsidRPr="002069FE">
              <w:rPr>
                <w:rFonts w:ascii="Times New Roman" w:hAnsi="Times New Roman" w:cs="Times New Roman"/>
                <w:sz w:val="20"/>
                <w:szCs w:val="20"/>
              </w:rPr>
              <w:t>3</w:t>
            </w:r>
          </w:p>
        </w:tc>
        <w:tc>
          <w:tcPr>
            <w:tcW w:w="4128" w:type="dxa"/>
            <w:tcBorders>
              <w:top w:val="single" w:sz="4" w:space="0" w:color="auto"/>
              <w:left w:val="single" w:sz="4" w:space="0" w:color="auto"/>
              <w:bottom w:val="single" w:sz="4" w:space="0" w:color="auto"/>
              <w:right w:val="single" w:sz="4" w:space="0" w:color="auto"/>
            </w:tcBorders>
            <w:vAlign w:val="center"/>
          </w:tcPr>
          <w:p w14:paraId="729278F6" w14:textId="07CD1B69" w:rsidR="005851AE" w:rsidRPr="00E726C2" w:rsidRDefault="005851AE" w:rsidP="005851AE">
            <w:pPr>
              <w:widowControl/>
              <w:autoSpaceDE w:val="0"/>
              <w:autoSpaceDN w:val="0"/>
              <w:adjustRightInd w:val="0"/>
              <w:jc w:val="both"/>
              <w:rPr>
                <w:rStyle w:val="apple-converted-space"/>
                <w:rFonts w:ascii="Times New Roman" w:hAnsi="Times New Roman" w:cs="Times New Roman"/>
                <w:sz w:val="20"/>
                <w:szCs w:val="20"/>
              </w:rPr>
            </w:pPr>
            <w:r w:rsidRPr="007E0E99">
              <w:rPr>
                <w:rFonts w:ascii="Times New Roman" w:eastAsia="Times New Roman" w:hAnsi="Times New Roman" w:cs="Times New Roman"/>
                <w:color w:val="auto"/>
                <w:sz w:val="20"/>
                <w:szCs w:val="20"/>
                <w:lang w:bidi="ar-SA"/>
              </w:rPr>
              <w:t>Шапочка Шарлотта голубая, 100шт/</w:t>
            </w:r>
            <w:proofErr w:type="spellStart"/>
            <w:r w:rsidRPr="007E0E99">
              <w:rPr>
                <w:rFonts w:ascii="Times New Roman" w:eastAsia="Times New Roman" w:hAnsi="Times New Roman" w:cs="Times New Roman"/>
                <w:color w:val="auto"/>
                <w:sz w:val="20"/>
                <w:szCs w:val="20"/>
                <w:lang w:bidi="ar-SA"/>
              </w:rPr>
              <w:t>уп</w:t>
            </w:r>
            <w:proofErr w:type="spellEnd"/>
            <w:r w:rsidRPr="007E0E99">
              <w:rPr>
                <w:rFonts w:ascii="Times New Roman" w:eastAsia="Times New Roman" w:hAnsi="Times New Roman" w:cs="Times New Roman"/>
                <w:color w:val="auto"/>
                <w:sz w:val="20"/>
                <w:szCs w:val="20"/>
                <w:lang w:bidi="ar-SA"/>
              </w:rPr>
              <w:t xml:space="preserve"> или эквивалент</w:t>
            </w:r>
          </w:p>
        </w:tc>
        <w:tc>
          <w:tcPr>
            <w:tcW w:w="1127" w:type="dxa"/>
            <w:tcBorders>
              <w:top w:val="single" w:sz="4" w:space="0" w:color="auto"/>
              <w:left w:val="single" w:sz="4" w:space="0" w:color="auto"/>
              <w:bottom w:val="single" w:sz="4" w:space="0" w:color="auto"/>
              <w:right w:val="single" w:sz="4" w:space="0" w:color="auto"/>
            </w:tcBorders>
          </w:tcPr>
          <w:p w14:paraId="78376622" w14:textId="7BEB6E90" w:rsidR="005851AE" w:rsidRPr="00B516AD" w:rsidRDefault="005851AE" w:rsidP="005851AE">
            <w:pPr>
              <w:jc w:val="center"/>
              <w:rPr>
                <w:rFonts w:ascii="Times New Roman" w:eastAsia="Times New Roman" w:hAnsi="Times New Roman" w:cs="Times New Roman"/>
                <w:sz w:val="18"/>
                <w:szCs w:val="18"/>
              </w:rPr>
            </w:pPr>
            <w:r w:rsidRPr="00B516AD">
              <w:rPr>
                <w:rFonts w:ascii="Times New Roman" w:eastAsia="Times New Roman" w:hAnsi="Times New Roman" w:cs="Times New Roman"/>
                <w:sz w:val="18"/>
                <w:szCs w:val="18"/>
              </w:rPr>
              <w:t>Шт.</w:t>
            </w:r>
          </w:p>
        </w:tc>
        <w:tc>
          <w:tcPr>
            <w:tcW w:w="1135" w:type="dxa"/>
            <w:tcBorders>
              <w:top w:val="single" w:sz="4" w:space="0" w:color="auto"/>
              <w:left w:val="single" w:sz="4" w:space="0" w:color="auto"/>
              <w:bottom w:val="single" w:sz="4" w:space="0" w:color="auto"/>
              <w:right w:val="single" w:sz="4" w:space="0" w:color="auto"/>
            </w:tcBorders>
            <w:vAlign w:val="center"/>
          </w:tcPr>
          <w:p w14:paraId="00560E6E" w14:textId="3E21F867" w:rsidR="005851AE" w:rsidRPr="00E726C2" w:rsidRDefault="005851AE" w:rsidP="005851A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bidi="ar-SA"/>
              </w:rPr>
              <w:t>1</w:t>
            </w:r>
          </w:p>
        </w:tc>
        <w:tc>
          <w:tcPr>
            <w:tcW w:w="1097" w:type="dxa"/>
            <w:tcBorders>
              <w:top w:val="single" w:sz="4" w:space="0" w:color="auto"/>
              <w:left w:val="single" w:sz="4" w:space="0" w:color="auto"/>
              <w:bottom w:val="single" w:sz="4" w:space="0" w:color="auto"/>
              <w:right w:val="single" w:sz="4" w:space="0" w:color="auto"/>
            </w:tcBorders>
          </w:tcPr>
          <w:p w14:paraId="007450FB" w14:textId="269895CC" w:rsidR="005851AE" w:rsidRPr="00E726C2" w:rsidRDefault="005851AE" w:rsidP="005851AE">
            <w:pPr>
              <w:jc w:val="center"/>
              <w:rPr>
                <w:rFonts w:ascii="Times New Roman" w:eastAsia="Times New Roman" w:hAnsi="Times New Roman" w:cs="Times New Roman"/>
                <w:sz w:val="20"/>
                <w:szCs w:val="20"/>
              </w:rPr>
            </w:pPr>
          </w:p>
        </w:tc>
        <w:tc>
          <w:tcPr>
            <w:tcW w:w="1313" w:type="dxa"/>
            <w:tcBorders>
              <w:top w:val="single" w:sz="4" w:space="0" w:color="auto"/>
              <w:left w:val="single" w:sz="4" w:space="0" w:color="auto"/>
              <w:bottom w:val="single" w:sz="4" w:space="0" w:color="auto"/>
              <w:right w:val="single" w:sz="4" w:space="0" w:color="auto"/>
            </w:tcBorders>
          </w:tcPr>
          <w:p w14:paraId="09535773" w14:textId="510ACE49" w:rsidR="005851AE" w:rsidRPr="00E726C2" w:rsidRDefault="005851AE" w:rsidP="005851AE">
            <w:pPr>
              <w:jc w:val="center"/>
              <w:rPr>
                <w:rFonts w:ascii="Times New Roman" w:eastAsia="Times New Roman" w:hAnsi="Times New Roman" w:cs="Times New Roman"/>
                <w:sz w:val="20"/>
                <w:szCs w:val="20"/>
              </w:rPr>
            </w:pPr>
          </w:p>
        </w:tc>
        <w:tc>
          <w:tcPr>
            <w:tcW w:w="1050" w:type="dxa"/>
            <w:tcBorders>
              <w:top w:val="single" w:sz="4" w:space="0" w:color="auto"/>
              <w:left w:val="single" w:sz="4" w:space="0" w:color="auto"/>
              <w:bottom w:val="single" w:sz="4" w:space="0" w:color="auto"/>
              <w:right w:val="single" w:sz="4" w:space="0" w:color="auto"/>
            </w:tcBorders>
          </w:tcPr>
          <w:p w14:paraId="215297D0" w14:textId="51053D3B" w:rsidR="005851AE" w:rsidRPr="00E726C2" w:rsidRDefault="005851AE" w:rsidP="005851AE">
            <w:pPr>
              <w:jc w:val="center"/>
              <w:rPr>
                <w:rFonts w:ascii="Times New Roman" w:hAnsi="Times New Roman" w:cs="Times New Roman"/>
                <w:sz w:val="20"/>
                <w:szCs w:val="20"/>
              </w:rPr>
            </w:pPr>
          </w:p>
        </w:tc>
      </w:tr>
      <w:tr w:rsidR="005851AE" w:rsidRPr="00FC0AA0" w14:paraId="34ED7371" w14:textId="7896BD55" w:rsidTr="00BD5D20">
        <w:tc>
          <w:tcPr>
            <w:tcW w:w="559" w:type="dxa"/>
            <w:tcBorders>
              <w:top w:val="single" w:sz="4" w:space="0" w:color="auto"/>
              <w:left w:val="single" w:sz="4" w:space="0" w:color="auto"/>
              <w:bottom w:val="single" w:sz="4" w:space="0" w:color="auto"/>
              <w:right w:val="single" w:sz="4" w:space="0" w:color="auto"/>
            </w:tcBorders>
            <w:vAlign w:val="center"/>
          </w:tcPr>
          <w:p w14:paraId="3494ACC7" w14:textId="77777777" w:rsidR="005851AE" w:rsidRPr="002069FE" w:rsidRDefault="005851AE" w:rsidP="005851AE">
            <w:pPr>
              <w:widowControl/>
              <w:autoSpaceDE w:val="0"/>
              <w:autoSpaceDN w:val="0"/>
              <w:adjustRightInd w:val="0"/>
              <w:jc w:val="center"/>
              <w:rPr>
                <w:rFonts w:ascii="Times New Roman" w:hAnsi="Times New Roman" w:cs="Times New Roman"/>
                <w:sz w:val="20"/>
                <w:szCs w:val="20"/>
              </w:rPr>
            </w:pPr>
            <w:r w:rsidRPr="002069FE">
              <w:rPr>
                <w:rFonts w:ascii="Times New Roman" w:hAnsi="Times New Roman" w:cs="Times New Roman"/>
                <w:sz w:val="20"/>
                <w:szCs w:val="20"/>
              </w:rPr>
              <w:t>4</w:t>
            </w:r>
          </w:p>
        </w:tc>
        <w:tc>
          <w:tcPr>
            <w:tcW w:w="4128" w:type="dxa"/>
            <w:tcBorders>
              <w:top w:val="single" w:sz="4" w:space="0" w:color="auto"/>
              <w:left w:val="single" w:sz="4" w:space="0" w:color="auto"/>
              <w:bottom w:val="single" w:sz="4" w:space="0" w:color="auto"/>
              <w:right w:val="single" w:sz="4" w:space="0" w:color="auto"/>
            </w:tcBorders>
            <w:vAlign w:val="center"/>
          </w:tcPr>
          <w:p w14:paraId="46B5188C" w14:textId="62A14F54" w:rsidR="005851AE" w:rsidRPr="00E726C2" w:rsidRDefault="005851AE" w:rsidP="005851AE">
            <w:pPr>
              <w:widowControl/>
              <w:autoSpaceDE w:val="0"/>
              <w:autoSpaceDN w:val="0"/>
              <w:adjustRightInd w:val="0"/>
              <w:jc w:val="both"/>
              <w:rPr>
                <w:rStyle w:val="apple-converted-space"/>
                <w:rFonts w:ascii="Times New Roman" w:hAnsi="Times New Roman" w:cs="Times New Roman"/>
                <w:sz w:val="20"/>
                <w:szCs w:val="20"/>
              </w:rPr>
            </w:pPr>
            <w:r w:rsidRPr="007E0E99">
              <w:rPr>
                <w:rFonts w:ascii="Times New Roman" w:hAnsi="Times New Roman" w:cs="Times New Roman"/>
                <w:sz w:val="20"/>
                <w:szCs w:val="20"/>
              </w:rPr>
              <w:t xml:space="preserve">Бахилы одноразовые полиэтиленовые стандартной плотности 8 мкм голубые (1.6 </w:t>
            </w:r>
            <w:proofErr w:type="spellStart"/>
            <w:r w:rsidRPr="007E0E99">
              <w:rPr>
                <w:rFonts w:ascii="Times New Roman" w:hAnsi="Times New Roman" w:cs="Times New Roman"/>
                <w:sz w:val="20"/>
                <w:szCs w:val="20"/>
              </w:rPr>
              <w:t>гр</w:t>
            </w:r>
            <w:proofErr w:type="spellEnd"/>
            <w:r w:rsidRPr="007E0E99">
              <w:rPr>
                <w:rFonts w:ascii="Times New Roman" w:hAnsi="Times New Roman" w:cs="Times New Roman"/>
                <w:sz w:val="20"/>
                <w:szCs w:val="20"/>
              </w:rPr>
              <w:t>, 50 пар в упаковке) или эквивалент</w:t>
            </w:r>
          </w:p>
        </w:tc>
        <w:tc>
          <w:tcPr>
            <w:tcW w:w="1127" w:type="dxa"/>
            <w:tcBorders>
              <w:top w:val="single" w:sz="4" w:space="0" w:color="auto"/>
              <w:left w:val="single" w:sz="4" w:space="0" w:color="auto"/>
              <w:bottom w:val="single" w:sz="4" w:space="0" w:color="auto"/>
              <w:right w:val="single" w:sz="4" w:space="0" w:color="auto"/>
            </w:tcBorders>
          </w:tcPr>
          <w:p w14:paraId="2C7B8CED" w14:textId="11FD8247" w:rsidR="005851AE" w:rsidRPr="00B516AD" w:rsidRDefault="005851AE" w:rsidP="005851AE">
            <w:pPr>
              <w:jc w:val="center"/>
              <w:rPr>
                <w:rFonts w:ascii="Times New Roman" w:eastAsia="Times New Roman" w:hAnsi="Times New Roman" w:cs="Times New Roman"/>
                <w:sz w:val="18"/>
                <w:szCs w:val="18"/>
              </w:rPr>
            </w:pPr>
            <w:r w:rsidRPr="00B516AD">
              <w:rPr>
                <w:rFonts w:ascii="Times New Roman" w:eastAsia="Times New Roman" w:hAnsi="Times New Roman" w:cs="Times New Roman"/>
                <w:sz w:val="18"/>
                <w:szCs w:val="18"/>
              </w:rPr>
              <w:t>Шт.</w:t>
            </w:r>
          </w:p>
        </w:tc>
        <w:tc>
          <w:tcPr>
            <w:tcW w:w="1135" w:type="dxa"/>
            <w:tcBorders>
              <w:top w:val="single" w:sz="4" w:space="0" w:color="auto"/>
              <w:left w:val="single" w:sz="4" w:space="0" w:color="auto"/>
              <w:bottom w:val="single" w:sz="4" w:space="0" w:color="auto"/>
              <w:right w:val="single" w:sz="4" w:space="0" w:color="auto"/>
            </w:tcBorders>
            <w:vAlign w:val="center"/>
          </w:tcPr>
          <w:p w14:paraId="1ADA2050" w14:textId="38436920" w:rsidR="005851AE" w:rsidRPr="00E726C2" w:rsidRDefault="005851AE" w:rsidP="005851A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bidi="ar-SA"/>
              </w:rPr>
              <w:t>67</w:t>
            </w:r>
          </w:p>
        </w:tc>
        <w:tc>
          <w:tcPr>
            <w:tcW w:w="1097" w:type="dxa"/>
            <w:tcBorders>
              <w:top w:val="single" w:sz="4" w:space="0" w:color="auto"/>
              <w:left w:val="single" w:sz="4" w:space="0" w:color="auto"/>
              <w:bottom w:val="single" w:sz="4" w:space="0" w:color="auto"/>
              <w:right w:val="single" w:sz="4" w:space="0" w:color="auto"/>
            </w:tcBorders>
          </w:tcPr>
          <w:p w14:paraId="3D166A17" w14:textId="7F3C10CE" w:rsidR="005851AE" w:rsidRPr="00E726C2" w:rsidRDefault="005851AE" w:rsidP="005851AE">
            <w:pPr>
              <w:jc w:val="center"/>
              <w:rPr>
                <w:rFonts w:ascii="Times New Roman" w:eastAsia="Times New Roman" w:hAnsi="Times New Roman" w:cs="Times New Roman"/>
                <w:sz w:val="20"/>
                <w:szCs w:val="20"/>
              </w:rPr>
            </w:pPr>
          </w:p>
        </w:tc>
        <w:tc>
          <w:tcPr>
            <w:tcW w:w="1313" w:type="dxa"/>
            <w:tcBorders>
              <w:top w:val="single" w:sz="4" w:space="0" w:color="auto"/>
              <w:left w:val="single" w:sz="4" w:space="0" w:color="auto"/>
              <w:bottom w:val="single" w:sz="4" w:space="0" w:color="auto"/>
              <w:right w:val="single" w:sz="4" w:space="0" w:color="auto"/>
            </w:tcBorders>
          </w:tcPr>
          <w:p w14:paraId="1FF0C3B5" w14:textId="05EA0E87" w:rsidR="005851AE" w:rsidRPr="00E726C2" w:rsidRDefault="005851AE" w:rsidP="005851AE">
            <w:pPr>
              <w:jc w:val="center"/>
              <w:rPr>
                <w:rFonts w:ascii="Times New Roman" w:eastAsia="Times New Roman" w:hAnsi="Times New Roman" w:cs="Times New Roman"/>
                <w:sz w:val="20"/>
                <w:szCs w:val="20"/>
              </w:rPr>
            </w:pPr>
          </w:p>
        </w:tc>
        <w:tc>
          <w:tcPr>
            <w:tcW w:w="1050" w:type="dxa"/>
            <w:tcBorders>
              <w:top w:val="single" w:sz="4" w:space="0" w:color="auto"/>
              <w:left w:val="single" w:sz="4" w:space="0" w:color="auto"/>
              <w:bottom w:val="single" w:sz="4" w:space="0" w:color="auto"/>
              <w:right w:val="single" w:sz="4" w:space="0" w:color="auto"/>
            </w:tcBorders>
          </w:tcPr>
          <w:p w14:paraId="49EA5D9D" w14:textId="46B76D54" w:rsidR="005851AE" w:rsidRPr="00E726C2" w:rsidRDefault="005851AE" w:rsidP="005851AE">
            <w:pPr>
              <w:jc w:val="center"/>
              <w:rPr>
                <w:rFonts w:ascii="Times New Roman" w:hAnsi="Times New Roman" w:cs="Times New Roman"/>
                <w:sz w:val="20"/>
                <w:szCs w:val="20"/>
              </w:rPr>
            </w:pPr>
          </w:p>
        </w:tc>
      </w:tr>
      <w:tr w:rsidR="005851AE" w:rsidRPr="00FC0AA0" w14:paraId="16EA52B3" w14:textId="3F163411" w:rsidTr="00BD5D20">
        <w:tc>
          <w:tcPr>
            <w:tcW w:w="559" w:type="dxa"/>
            <w:tcBorders>
              <w:top w:val="single" w:sz="4" w:space="0" w:color="auto"/>
              <w:left w:val="single" w:sz="4" w:space="0" w:color="auto"/>
              <w:bottom w:val="single" w:sz="4" w:space="0" w:color="auto"/>
              <w:right w:val="single" w:sz="4" w:space="0" w:color="auto"/>
            </w:tcBorders>
            <w:vAlign w:val="center"/>
          </w:tcPr>
          <w:p w14:paraId="062FDBBC" w14:textId="77777777" w:rsidR="005851AE" w:rsidRPr="002069FE" w:rsidRDefault="005851AE" w:rsidP="005851AE">
            <w:pPr>
              <w:widowControl/>
              <w:autoSpaceDE w:val="0"/>
              <w:autoSpaceDN w:val="0"/>
              <w:adjustRightInd w:val="0"/>
              <w:jc w:val="center"/>
              <w:rPr>
                <w:rFonts w:ascii="Times New Roman" w:hAnsi="Times New Roman" w:cs="Times New Roman"/>
                <w:sz w:val="20"/>
                <w:szCs w:val="20"/>
              </w:rPr>
            </w:pPr>
            <w:r w:rsidRPr="002069FE">
              <w:rPr>
                <w:rFonts w:ascii="Times New Roman" w:hAnsi="Times New Roman" w:cs="Times New Roman"/>
                <w:sz w:val="20"/>
                <w:szCs w:val="20"/>
              </w:rPr>
              <w:t>5</w:t>
            </w:r>
          </w:p>
        </w:tc>
        <w:tc>
          <w:tcPr>
            <w:tcW w:w="4128" w:type="dxa"/>
            <w:tcBorders>
              <w:top w:val="single" w:sz="4" w:space="0" w:color="auto"/>
              <w:left w:val="single" w:sz="4" w:space="0" w:color="auto"/>
              <w:bottom w:val="single" w:sz="4" w:space="0" w:color="auto"/>
              <w:right w:val="single" w:sz="4" w:space="0" w:color="auto"/>
            </w:tcBorders>
            <w:vAlign w:val="center"/>
          </w:tcPr>
          <w:p w14:paraId="750D6448" w14:textId="616D2E98" w:rsidR="005851AE" w:rsidRPr="00E726C2" w:rsidRDefault="005851AE" w:rsidP="005851AE">
            <w:pPr>
              <w:widowControl/>
              <w:autoSpaceDE w:val="0"/>
              <w:autoSpaceDN w:val="0"/>
              <w:adjustRightInd w:val="0"/>
              <w:jc w:val="both"/>
              <w:rPr>
                <w:rStyle w:val="apple-converted-space"/>
                <w:rFonts w:ascii="Times New Roman" w:hAnsi="Times New Roman" w:cs="Times New Roman"/>
                <w:sz w:val="20"/>
                <w:szCs w:val="20"/>
              </w:rPr>
            </w:pPr>
            <w:r w:rsidRPr="007E0E99">
              <w:rPr>
                <w:rFonts w:ascii="Times New Roman" w:hAnsi="Times New Roman" w:cs="Times New Roman"/>
                <w:sz w:val="20"/>
                <w:szCs w:val="20"/>
              </w:rPr>
              <w:t>Дозатор для жидкого мыла 500мл нержавеющая сталь M-1618-500ML или эквивалент</w:t>
            </w:r>
          </w:p>
        </w:tc>
        <w:tc>
          <w:tcPr>
            <w:tcW w:w="1127" w:type="dxa"/>
            <w:tcBorders>
              <w:top w:val="single" w:sz="4" w:space="0" w:color="auto"/>
              <w:left w:val="single" w:sz="4" w:space="0" w:color="auto"/>
              <w:bottom w:val="single" w:sz="4" w:space="0" w:color="auto"/>
              <w:right w:val="single" w:sz="4" w:space="0" w:color="auto"/>
            </w:tcBorders>
          </w:tcPr>
          <w:p w14:paraId="1DCD05B6" w14:textId="457B89ED" w:rsidR="005851AE" w:rsidRPr="00B516AD" w:rsidRDefault="005851AE" w:rsidP="005851AE">
            <w:pPr>
              <w:jc w:val="center"/>
              <w:rPr>
                <w:rFonts w:ascii="Times New Roman" w:eastAsia="Times New Roman" w:hAnsi="Times New Roman" w:cs="Times New Roman"/>
                <w:sz w:val="18"/>
                <w:szCs w:val="18"/>
              </w:rPr>
            </w:pPr>
            <w:r w:rsidRPr="00B516AD">
              <w:rPr>
                <w:rFonts w:ascii="Times New Roman" w:eastAsia="Times New Roman" w:hAnsi="Times New Roman" w:cs="Times New Roman"/>
                <w:sz w:val="18"/>
                <w:szCs w:val="18"/>
              </w:rPr>
              <w:t>Шт.</w:t>
            </w:r>
          </w:p>
        </w:tc>
        <w:tc>
          <w:tcPr>
            <w:tcW w:w="1135" w:type="dxa"/>
            <w:tcBorders>
              <w:top w:val="single" w:sz="4" w:space="0" w:color="auto"/>
              <w:left w:val="single" w:sz="4" w:space="0" w:color="auto"/>
              <w:bottom w:val="single" w:sz="4" w:space="0" w:color="auto"/>
              <w:right w:val="single" w:sz="4" w:space="0" w:color="auto"/>
            </w:tcBorders>
            <w:vAlign w:val="center"/>
          </w:tcPr>
          <w:p w14:paraId="5D60CBCA" w14:textId="0D24C513" w:rsidR="005851AE" w:rsidRPr="00E726C2" w:rsidRDefault="005851AE" w:rsidP="005851A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bidi="ar-SA"/>
              </w:rPr>
              <w:t>3</w:t>
            </w:r>
          </w:p>
        </w:tc>
        <w:tc>
          <w:tcPr>
            <w:tcW w:w="1097" w:type="dxa"/>
            <w:tcBorders>
              <w:top w:val="single" w:sz="4" w:space="0" w:color="auto"/>
              <w:left w:val="single" w:sz="4" w:space="0" w:color="auto"/>
              <w:bottom w:val="single" w:sz="4" w:space="0" w:color="auto"/>
              <w:right w:val="single" w:sz="4" w:space="0" w:color="auto"/>
            </w:tcBorders>
          </w:tcPr>
          <w:p w14:paraId="6576F8D2" w14:textId="48695B31" w:rsidR="005851AE" w:rsidRPr="00E726C2" w:rsidRDefault="005851AE" w:rsidP="005851AE">
            <w:pPr>
              <w:jc w:val="center"/>
              <w:rPr>
                <w:rFonts w:ascii="Times New Roman" w:eastAsia="Times New Roman" w:hAnsi="Times New Roman" w:cs="Times New Roman"/>
                <w:sz w:val="20"/>
                <w:szCs w:val="20"/>
              </w:rPr>
            </w:pPr>
          </w:p>
        </w:tc>
        <w:tc>
          <w:tcPr>
            <w:tcW w:w="1313" w:type="dxa"/>
            <w:tcBorders>
              <w:top w:val="single" w:sz="4" w:space="0" w:color="auto"/>
              <w:left w:val="single" w:sz="4" w:space="0" w:color="auto"/>
              <w:bottom w:val="single" w:sz="4" w:space="0" w:color="auto"/>
              <w:right w:val="single" w:sz="4" w:space="0" w:color="auto"/>
            </w:tcBorders>
          </w:tcPr>
          <w:p w14:paraId="20347478" w14:textId="28A12085" w:rsidR="005851AE" w:rsidRPr="00E726C2" w:rsidRDefault="005851AE" w:rsidP="005851AE">
            <w:pPr>
              <w:jc w:val="center"/>
              <w:rPr>
                <w:rFonts w:ascii="Times New Roman" w:eastAsia="Times New Roman" w:hAnsi="Times New Roman" w:cs="Times New Roman"/>
                <w:sz w:val="20"/>
                <w:szCs w:val="20"/>
              </w:rPr>
            </w:pPr>
          </w:p>
        </w:tc>
        <w:tc>
          <w:tcPr>
            <w:tcW w:w="1050" w:type="dxa"/>
            <w:tcBorders>
              <w:top w:val="single" w:sz="4" w:space="0" w:color="auto"/>
              <w:left w:val="single" w:sz="4" w:space="0" w:color="auto"/>
              <w:bottom w:val="single" w:sz="4" w:space="0" w:color="auto"/>
              <w:right w:val="single" w:sz="4" w:space="0" w:color="auto"/>
            </w:tcBorders>
          </w:tcPr>
          <w:p w14:paraId="51D83675" w14:textId="3E5D9EC7" w:rsidR="005851AE" w:rsidRPr="00E726C2" w:rsidRDefault="005851AE" w:rsidP="005851AE">
            <w:pPr>
              <w:jc w:val="center"/>
              <w:rPr>
                <w:rFonts w:ascii="Times New Roman" w:hAnsi="Times New Roman" w:cs="Times New Roman"/>
                <w:sz w:val="20"/>
                <w:szCs w:val="20"/>
              </w:rPr>
            </w:pPr>
          </w:p>
        </w:tc>
      </w:tr>
      <w:tr w:rsidR="005851AE" w:rsidRPr="00FC0AA0" w14:paraId="175F4E04" w14:textId="6EAE0EE0" w:rsidTr="00BD5D20">
        <w:tc>
          <w:tcPr>
            <w:tcW w:w="559" w:type="dxa"/>
            <w:tcBorders>
              <w:top w:val="single" w:sz="4" w:space="0" w:color="auto"/>
              <w:left w:val="single" w:sz="4" w:space="0" w:color="auto"/>
              <w:bottom w:val="single" w:sz="4" w:space="0" w:color="auto"/>
              <w:right w:val="single" w:sz="4" w:space="0" w:color="auto"/>
            </w:tcBorders>
            <w:vAlign w:val="center"/>
          </w:tcPr>
          <w:p w14:paraId="01265391" w14:textId="77777777" w:rsidR="005851AE" w:rsidRPr="002069FE" w:rsidRDefault="005851AE" w:rsidP="005851AE">
            <w:pPr>
              <w:widowControl/>
              <w:autoSpaceDE w:val="0"/>
              <w:autoSpaceDN w:val="0"/>
              <w:adjustRightInd w:val="0"/>
              <w:jc w:val="center"/>
              <w:rPr>
                <w:rFonts w:ascii="Times New Roman" w:hAnsi="Times New Roman" w:cs="Times New Roman"/>
                <w:sz w:val="20"/>
                <w:szCs w:val="20"/>
              </w:rPr>
            </w:pPr>
            <w:r w:rsidRPr="002069FE">
              <w:rPr>
                <w:rFonts w:ascii="Times New Roman" w:hAnsi="Times New Roman" w:cs="Times New Roman"/>
                <w:sz w:val="20"/>
                <w:szCs w:val="20"/>
              </w:rPr>
              <w:t>6</w:t>
            </w:r>
          </w:p>
        </w:tc>
        <w:tc>
          <w:tcPr>
            <w:tcW w:w="4128" w:type="dxa"/>
            <w:tcBorders>
              <w:top w:val="single" w:sz="4" w:space="0" w:color="auto"/>
              <w:left w:val="single" w:sz="4" w:space="0" w:color="auto"/>
              <w:bottom w:val="single" w:sz="4" w:space="0" w:color="auto"/>
              <w:right w:val="single" w:sz="4" w:space="0" w:color="auto"/>
            </w:tcBorders>
            <w:vAlign w:val="center"/>
          </w:tcPr>
          <w:p w14:paraId="366082A5" w14:textId="34A15855" w:rsidR="005851AE" w:rsidRPr="00E726C2" w:rsidRDefault="005851AE" w:rsidP="005851AE">
            <w:pPr>
              <w:widowControl/>
              <w:autoSpaceDE w:val="0"/>
              <w:autoSpaceDN w:val="0"/>
              <w:adjustRightInd w:val="0"/>
              <w:jc w:val="both"/>
              <w:rPr>
                <w:rStyle w:val="apple-converted-space"/>
                <w:rFonts w:ascii="Times New Roman" w:hAnsi="Times New Roman" w:cs="Times New Roman"/>
                <w:sz w:val="20"/>
                <w:szCs w:val="20"/>
              </w:rPr>
            </w:pPr>
            <w:r w:rsidRPr="007E0E99">
              <w:rPr>
                <w:rFonts w:ascii="Times New Roman" w:hAnsi="Times New Roman" w:cs="Times New Roman"/>
                <w:sz w:val="20"/>
                <w:szCs w:val="20"/>
              </w:rPr>
              <w:t xml:space="preserve">Диспенсер для полотенец листовых </w:t>
            </w:r>
            <w:proofErr w:type="spellStart"/>
            <w:r w:rsidRPr="007E0E99">
              <w:rPr>
                <w:rFonts w:ascii="Times New Roman" w:hAnsi="Times New Roman" w:cs="Times New Roman"/>
                <w:sz w:val="20"/>
                <w:szCs w:val="20"/>
              </w:rPr>
              <w:t>Luscan</w:t>
            </w:r>
            <w:proofErr w:type="spellEnd"/>
            <w:r w:rsidRPr="007E0E99">
              <w:rPr>
                <w:rFonts w:ascii="Times New Roman" w:hAnsi="Times New Roman" w:cs="Times New Roman"/>
                <w:sz w:val="20"/>
                <w:szCs w:val="20"/>
              </w:rPr>
              <w:t xml:space="preserve"> </w:t>
            </w:r>
            <w:proofErr w:type="spellStart"/>
            <w:r w:rsidRPr="007E0E99">
              <w:rPr>
                <w:rFonts w:ascii="Times New Roman" w:hAnsi="Times New Roman" w:cs="Times New Roman"/>
                <w:sz w:val="20"/>
                <w:szCs w:val="20"/>
              </w:rPr>
              <w:t>Professional</w:t>
            </w:r>
            <w:proofErr w:type="spellEnd"/>
            <w:r w:rsidRPr="007E0E99">
              <w:rPr>
                <w:rFonts w:ascii="Times New Roman" w:hAnsi="Times New Roman" w:cs="Times New Roman"/>
                <w:sz w:val="20"/>
                <w:szCs w:val="20"/>
              </w:rPr>
              <w:t xml:space="preserve"> </w:t>
            </w:r>
            <w:proofErr w:type="spellStart"/>
            <w:r w:rsidRPr="007E0E99">
              <w:rPr>
                <w:rFonts w:ascii="Times New Roman" w:hAnsi="Times New Roman" w:cs="Times New Roman"/>
                <w:sz w:val="20"/>
                <w:szCs w:val="20"/>
              </w:rPr>
              <w:t>Etalon</w:t>
            </w:r>
            <w:proofErr w:type="spellEnd"/>
            <w:r w:rsidRPr="007E0E99">
              <w:rPr>
                <w:rFonts w:ascii="Times New Roman" w:hAnsi="Times New Roman" w:cs="Times New Roman"/>
                <w:sz w:val="20"/>
                <w:szCs w:val="20"/>
              </w:rPr>
              <w:t xml:space="preserve"> H2 белый или эквивалент</w:t>
            </w:r>
          </w:p>
        </w:tc>
        <w:tc>
          <w:tcPr>
            <w:tcW w:w="1127" w:type="dxa"/>
            <w:tcBorders>
              <w:top w:val="single" w:sz="4" w:space="0" w:color="auto"/>
              <w:left w:val="single" w:sz="4" w:space="0" w:color="auto"/>
              <w:bottom w:val="single" w:sz="4" w:space="0" w:color="auto"/>
              <w:right w:val="single" w:sz="4" w:space="0" w:color="auto"/>
            </w:tcBorders>
          </w:tcPr>
          <w:p w14:paraId="2F80CAC9" w14:textId="2F67226A" w:rsidR="005851AE" w:rsidRPr="00B516AD" w:rsidRDefault="005851AE" w:rsidP="005851AE">
            <w:pPr>
              <w:jc w:val="center"/>
              <w:rPr>
                <w:rFonts w:ascii="Times New Roman" w:eastAsia="Times New Roman" w:hAnsi="Times New Roman" w:cs="Times New Roman"/>
                <w:sz w:val="18"/>
                <w:szCs w:val="18"/>
              </w:rPr>
            </w:pPr>
            <w:r w:rsidRPr="00B516AD">
              <w:rPr>
                <w:rFonts w:ascii="Times New Roman" w:eastAsia="Times New Roman" w:hAnsi="Times New Roman" w:cs="Times New Roman"/>
                <w:sz w:val="18"/>
                <w:szCs w:val="18"/>
              </w:rPr>
              <w:t>Шт.</w:t>
            </w:r>
          </w:p>
        </w:tc>
        <w:tc>
          <w:tcPr>
            <w:tcW w:w="1135" w:type="dxa"/>
            <w:tcBorders>
              <w:top w:val="single" w:sz="4" w:space="0" w:color="auto"/>
              <w:left w:val="single" w:sz="4" w:space="0" w:color="auto"/>
              <w:bottom w:val="single" w:sz="4" w:space="0" w:color="auto"/>
              <w:right w:val="single" w:sz="4" w:space="0" w:color="auto"/>
            </w:tcBorders>
            <w:vAlign w:val="center"/>
          </w:tcPr>
          <w:p w14:paraId="7AF053F6" w14:textId="56A91236" w:rsidR="005851AE" w:rsidRPr="00E726C2" w:rsidRDefault="005851AE" w:rsidP="005851A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bidi="ar-SA"/>
              </w:rPr>
              <w:t>3</w:t>
            </w:r>
          </w:p>
        </w:tc>
        <w:tc>
          <w:tcPr>
            <w:tcW w:w="1097" w:type="dxa"/>
            <w:tcBorders>
              <w:top w:val="single" w:sz="4" w:space="0" w:color="auto"/>
              <w:left w:val="single" w:sz="4" w:space="0" w:color="auto"/>
              <w:bottom w:val="single" w:sz="4" w:space="0" w:color="auto"/>
              <w:right w:val="single" w:sz="4" w:space="0" w:color="auto"/>
            </w:tcBorders>
          </w:tcPr>
          <w:p w14:paraId="70D2077D" w14:textId="1801514E" w:rsidR="005851AE" w:rsidRPr="00E726C2" w:rsidRDefault="005851AE" w:rsidP="005851AE">
            <w:pPr>
              <w:jc w:val="center"/>
              <w:rPr>
                <w:rFonts w:ascii="Times New Roman" w:eastAsia="Times New Roman" w:hAnsi="Times New Roman" w:cs="Times New Roman"/>
                <w:sz w:val="20"/>
                <w:szCs w:val="20"/>
              </w:rPr>
            </w:pPr>
          </w:p>
        </w:tc>
        <w:tc>
          <w:tcPr>
            <w:tcW w:w="1313" w:type="dxa"/>
            <w:tcBorders>
              <w:top w:val="single" w:sz="4" w:space="0" w:color="auto"/>
              <w:left w:val="single" w:sz="4" w:space="0" w:color="auto"/>
              <w:bottom w:val="single" w:sz="4" w:space="0" w:color="auto"/>
              <w:right w:val="single" w:sz="4" w:space="0" w:color="auto"/>
            </w:tcBorders>
          </w:tcPr>
          <w:p w14:paraId="447641D1" w14:textId="7ABF4D31" w:rsidR="005851AE" w:rsidRPr="00E726C2" w:rsidRDefault="005851AE" w:rsidP="005851AE">
            <w:pPr>
              <w:jc w:val="center"/>
              <w:rPr>
                <w:rFonts w:ascii="Times New Roman" w:eastAsia="Times New Roman" w:hAnsi="Times New Roman" w:cs="Times New Roman"/>
                <w:sz w:val="20"/>
                <w:szCs w:val="20"/>
              </w:rPr>
            </w:pPr>
          </w:p>
        </w:tc>
        <w:tc>
          <w:tcPr>
            <w:tcW w:w="1050" w:type="dxa"/>
            <w:tcBorders>
              <w:top w:val="single" w:sz="4" w:space="0" w:color="auto"/>
              <w:left w:val="single" w:sz="4" w:space="0" w:color="auto"/>
              <w:bottom w:val="single" w:sz="4" w:space="0" w:color="auto"/>
              <w:right w:val="single" w:sz="4" w:space="0" w:color="auto"/>
            </w:tcBorders>
          </w:tcPr>
          <w:p w14:paraId="267DA88E" w14:textId="0CDC4E94" w:rsidR="005851AE" w:rsidRPr="00E726C2" w:rsidRDefault="005851AE" w:rsidP="005851AE">
            <w:pPr>
              <w:jc w:val="center"/>
              <w:rPr>
                <w:rFonts w:ascii="Times New Roman" w:hAnsi="Times New Roman" w:cs="Times New Roman"/>
                <w:sz w:val="20"/>
                <w:szCs w:val="20"/>
              </w:rPr>
            </w:pPr>
          </w:p>
        </w:tc>
      </w:tr>
      <w:tr w:rsidR="005851AE" w:rsidRPr="00FC0AA0" w14:paraId="5E5FE3BE" w14:textId="3DB808C2" w:rsidTr="00BD5D20">
        <w:tc>
          <w:tcPr>
            <w:tcW w:w="559" w:type="dxa"/>
            <w:tcBorders>
              <w:top w:val="single" w:sz="4" w:space="0" w:color="auto"/>
              <w:left w:val="single" w:sz="4" w:space="0" w:color="auto"/>
              <w:bottom w:val="single" w:sz="4" w:space="0" w:color="auto"/>
              <w:right w:val="single" w:sz="4" w:space="0" w:color="auto"/>
            </w:tcBorders>
            <w:vAlign w:val="center"/>
          </w:tcPr>
          <w:p w14:paraId="50839876" w14:textId="77777777" w:rsidR="005851AE" w:rsidRPr="002069FE" w:rsidRDefault="005851AE" w:rsidP="005851AE">
            <w:pPr>
              <w:widowControl/>
              <w:autoSpaceDE w:val="0"/>
              <w:autoSpaceDN w:val="0"/>
              <w:adjustRightInd w:val="0"/>
              <w:jc w:val="center"/>
              <w:rPr>
                <w:rFonts w:ascii="Times New Roman" w:hAnsi="Times New Roman" w:cs="Times New Roman"/>
                <w:sz w:val="20"/>
                <w:szCs w:val="20"/>
              </w:rPr>
            </w:pPr>
            <w:r w:rsidRPr="002069FE">
              <w:rPr>
                <w:rFonts w:ascii="Times New Roman" w:hAnsi="Times New Roman" w:cs="Times New Roman"/>
                <w:sz w:val="20"/>
                <w:szCs w:val="20"/>
              </w:rPr>
              <w:t>7</w:t>
            </w:r>
          </w:p>
        </w:tc>
        <w:tc>
          <w:tcPr>
            <w:tcW w:w="4128" w:type="dxa"/>
            <w:tcBorders>
              <w:top w:val="single" w:sz="4" w:space="0" w:color="auto"/>
              <w:left w:val="single" w:sz="4" w:space="0" w:color="auto"/>
              <w:bottom w:val="single" w:sz="4" w:space="0" w:color="auto"/>
              <w:right w:val="single" w:sz="4" w:space="0" w:color="auto"/>
            </w:tcBorders>
            <w:vAlign w:val="center"/>
          </w:tcPr>
          <w:p w14:paraId="637CBDB5" w14:textId="2CC689ED" w:rsidR="005851AE" w:rsidRPr="00E726C2" w:rsidRDefault="005851AE" w:rsidP="005851AE">
            <w:pPr>
              <w:widowControl/>
              <w:autoSpaceDE w:val="0"/>
              <w:autoSpaceDN w:val="0"/>
              <w:adjustRightInd w:val="0"/>
              <w:jc w:val="both"/>
              <w:rPr>
                <w:rStyle w:val="apple-converted-space"/>
                <w:rFonts w:ascii="Times New Roman" w:hAnsi="Times New Roman" w:cs="Times New Roman"/>
                <w:sz w:val="20"/>
                <w:szCs w:val="20"/>
              </w:rPr>
            </w:pPr>
            <w:r w:rsidRPr="007E0E99">
              <w:rPr>
                <w:rFonts w:ascii="Times New Roman" w:hAnsi="Times New Roman" w:cs="Times New Roman"/>
                <w:color w:val="363A47"/>
                <w:sz w:val="20"/>
                <w:szCs w:val="20"/>
              </w:rPr>
              <w:t>Шпатель деревянный стерильный 18x150 мм (100 штук в упаковке) или эквивалент</w:t>
            </w:r>
          </w:p>
        </w:tc>
        <w:tc>
          <w:tcPr>
            <w:tcW w:w="1127" w:type="dxa"/>
            <w:tcBorders>
              <w:top w:val="single" w:sz="4" w:space="0" w:color="auto"/>
              <w:left w:val="single" w:sz="4" w:space="0" w:color="auto"/>
              <w:bottom w:val="single" w:sz="4" w:space="0" w:color="auto"/>
              <w:right w:val="single" w:sz="4" w:space="0" w:color="auto"/>
            </w:tcBorders>
          </w:tcPr>
          <w:p w14:paraId="4386B699" w14:textId="22A003C4" w:rsidR="005851AE" w:rsidRPr="00B516AD" w:rsidRDefault="005851AE" w:rsidP="005851AE">
            <w:pPr>
              <w:jc w:val="center"/>
              <w:rPr>
                <w:rFonts w:ascii="Times New Roman" w:eastAsia="Times New Roman" w:hAnsi="Times New Roman" w:cs="Times New Roman"/>
                <w:sz w:val="18"/>
                <w:szCs w:val="18"/>
              </w:rPr>
            </w:pPr>
            <w:r w:rsidRPr="00B516AD">
              <w:rPr>
                <w:rFonts w:ascii="Times New Roman" w:eastAsia="Times New Roman" w:hAnsi="Times New Roman" w:cs="Times New Roman"/>
                <w:sz w:val="18"/>
                <w:szCs w:val="18"/>
              </w:rPr>
              <w:t>Шт.</w:t>
            </w:r>
          </w:p>
        </w:tc>
        <w:tc>
          <w:tcPr>
            <w:tcW w:w="1135" w:type="dxa"/>
            <w:tcBorders>
              <w:top w:val="single" w:sz="4" w:space="0" w:color="auto"/>
              <w:left w:val="single" w:sz="4" w:space="0" w:color="auto"/>
              <w:bottom w:val="single" w:sz="4" w:space="0" w:color="auto"/>
              <w:right w:val="single" w:sz="4" w:space="0" w:color="auto"/>
            </w:tcBorders>
            <w:vAlign w:val="center"/>
          </w:tcPr>
          <w:p w14:paraId="2217F05D" w14:textId="2F2C972E" w:rsidR="005851AE" w:rsidRPr="00E726C2" w:rsidRDefault="005851AE" w:rsidP="005851A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bidi="ar-SA"/>
              </w:rPr>
              <w:t>1</w:t>
            </w:r>
          </w:p>
        </w:tc>
        <w:tc>
          <w:tcPr>
            <w:tcW w:w="1097" w:type="dxa"/>
            <w:tcBorders>
              <w:top w:val="single" w:sz="4" w:space="0" w:color="auto"/>
              <w:left w:val="single" w:sz="4" w:space="0" w:color="auto"/>
              <w:bottom w:val="single" w:sz="4" w:space="0" w:color="auto"/>
              <w:right w:val="single" w:sz="4" w:space="0" w:color="auto"/>
            </w:tcBorders>
          </w:tcPr>
          <w:p w14:paraId="0B6CDF07" w14:textId="20C74353" w:rsidR="005851AE" w:rsidRPr="00E726C2" w:rsidRDefault="005851AE" w:rsidP="005851AE">
            <w:pPr>
              <w:jc w:val="center"/>
              <w:rPr>
                <w:rFonts w:ascii="Times New Roman" w:eastAsia="Times New Roman" w:hAnsi="Times New Roman" w:cs="Times New Roman"/>
                <w:sz w:val="20"/>
                <w:szCs w:val="20"/>
              </w:rPr>
            </w:pPr>
          </w:p>
        </w:tc>
        <w:tc>
          <w:tcPr>
            <w:tcW w:w="1313" w:type="dxa"/>
            <w:tcBorders>
              <w:top w:val="single" w:sz="4" w:space="0" w:color="auto"/>
              <w:left w:val="single" w:sz="4" w:space="0" w:color="auto"/>
              <w:bottom w:val="single" w:sz="4" w:space="0" w:color="auto"/>
              <w:right w:val="single" w:sz="4" w:space="0" w:color="auto"/>
            </w:tcBorders>
          </w:tcPr>
          <w:p w14:paraId="6AB4CEB5" w14:textId="55866B17" w:rsidR="005851AE" w:rsidRPr="00E726C2" w:rsidRDefault="005851AE" w:rsidP="005851AE">
            <w:pPr>
              <w:jc w:val="center"/>
              <w:rPr>
                <w:rFonts w:ascii="Times New Roman" w:eastAsia="Times New Roman" w:hAnsi="Times New Roman" w:cs="Times New Roman"/>
                <w:sz w:val="20"/>
                <w:szCs w:val="20"/>
              </w:rPr>
            </w:pPr>
          </w:p>
        </w:tc>
        <w:tc>
          <w:tcPr>
            <w:tcW w:w="1050" w:type="dxa"/>
            <w:tcBorders>
              <w:top w:val="single" w:sz="4" w:space="0" w:color="auto"/>
              <w:left w:val="single" w:sz="4" w:space="0" w:color="auto"/>
              <w:bottom w:val="single" w:sz="4" w:space="0" w:color="auto"/>
              <w:right w:val="single" w:sz="4" w:space="0" w:color="auto"/>
            </w:tcBorders>
          </w:tcPr>
          <w:p w14:paraId="5834C4A8" w14:textId="0598E499" w:rsidR="005851AE" w:rsidRPr="00E726C2" w:rsidRDefault="005851AE" w:rsidP="005851AE">
            <w:pPr>
              <w:jc w:val="center"/>
              <w:rPr>
                <w:rFonts w:ascii="Times New Roman" w:hAnsi="Times New Roman" w:cs="Times New Roman"/>
                <w:sz w:val="20"/>
                <w:szCs w:val="20"/>
              </w:rPr>
            </w:pPr>
          </w:p>
        </w:tc>
      </w:tr>
      <w:tr w:rsidR="005851AE" w:rsidRPr="00FC0AA0" w14:paraId="26A90976" w14:textId="7B693420" w:rsidTr="00BD5D20">
        <w:tc>
          <w:tcPr>
            <w:tcW w:w="559" w:type="dxa"/>
            <w:tcBorders>
              <w:top w:val="single" w:sz="4" w:space="0" w:color="auto"/>
              <w:left w:val="single" w:sz="4" w:space="0" w:color="auto"/>
              <w:bottom w:val="single" w:sz="4" w:space="0" w:color="auto"/>
              <w:right w:val="single" w:sz="4" w:space="0" w:color="auto"/>
            </w:tcBorders>
            <w:vAlign w:val="center"/>
          </w:tcPr>
          <w:p w14:paraId="5D81C657" w14:textId="77777777" w:rsidR="005851AE" w:rsidRPr="002069FE" w:rsidRDefault="005851AE" w:rsidP="005851AE">
            <w:pPr>
              <w:widowControl/>
              <w:autoSpaceDE w:val="0"/>
              <w:autoSpaceDN w:val="0"/>
              <w:adjustRightInd w:val="0"/>
              <w:jc w:val="center"/>
              <w:rPr>
                <w:rFonts w:ascii="Times New Roman" w:hAnsi="Times New Roman" w:cs="Times New Roman"/>
                <w:sz w:val="20"/>
                <w:szCs w:val="20"/>
              </w:rPr>
            </w:pPr>
            <w:r w:rsidRPr="002069FE">
              <w:rPr>
                <w:rFonts w:ascii="Times New Roman" w:hAnsi="Times New Roman" w:cs="Times New Roman"/>
                <w:sz w:val="20"/>
                <w:szCs w:val="20"/>
              </w:rPr>
              <w:t>8</w:t>
            </w:r>
          </w:p>
        </w:tc>
        <w:tc>
          <w:tcPr>
            <w:tcW w:w="4128" w:type="dxa"/>
            <w:tcBorders>
              <w:top w:val="single" w:sz="4" w:space="0" w:color="auto"/>
              <w:left w:val="single" w:sz="4" w:space="0" w:color="auto"/>
              <w:bottom w:val="single" w:sz="4" w:space="0" w:color="auto"/>
              <w:right w:val="single" w:sz="4" w:space="0" w:color="auto"/>
            </w:tcBorders>
            <w:vAlign w:val="center"/>
          </w:tcPr>
          <w:p w14:paraId="56A2F20A" w14:textId="57A602CB" w:rsidR="005851AE" w:rsidRPr="00E726C2" w:rsidRDefault="005851AE" w:rsidP="005851AE">
            <w:pPr>
              <w:widowControl/>
              <w:autoSpaceDE w:val="0"/>
              <w:autoSpaceDN w:val="0"/>
              <w:adjustRightInd w:val="0"/>
              <w:jc w:val="both"/>
              <w:rPr>
                <w:rStyle w:val="apple-converted-space"/>
                <w:rFonts w:ascii="Times New Roman" w:hAnsi="Times New Roman" w:cs="Times New Roman"/>
                <w:sz w:val="20"/>
                <w:szCs w:val="20"/>
              </w:rPr>
            </w:pPr>
            <w:r w:rsidRPr="007E0E99">
              <w:rPr>
                <w:rFonts w:ascii="Times New Roman" w:hAnsi="Times New Roman" w:cs="Times New Roman"/>
                <w:color w:val="363A47"/>
                <w:sz w:val="20"/>
                <w:szCs w:val="20"/>
              </w:rPr>
              <w:t>Маска медицинская одноразовая СМЗ трёхслойная голубая (50 штук в упаковке) или эквивалент</w:t>
            </w:r>
          </w:p>
        </w:tc>
        <w:tc>
          <w:tcPr>
            <w:tcW w:w="1127" w:type="dxa"/>
            <w:tcBorders>
              <w:top w:val="single" w:sz="4" w:space="0" w:color="auto"/>
              <w:left w:val="single" w:sz="4" w:space="0" w:color="auto"/>
              <w:bottom w:val="single" w:sz="4" w:space="0" w:color="auto"/>
              <w:right w:val="single" w:sz="4" w:space="0" w:color="auto"/>
            </w:tcBorders>
          </w:tcPr>
          <w:p w14:paraId="442C3BD4" w14:textId="6FBD4613" w:rsidR="005851AE" w:rsidRPr="00B516AD" w:rsidRDefault="005851AE" w:rsidP="005851AE">
            <w:pPr>
              <w:jc w:val="center"/>
              <w:rPr>
                <w:rFonts w:ascii="Times New Roman" w:eastAsia="Times New Roman" w:hAnsi="Times New Roman" w:cs="Times New Roman"/>
                <w:sz w:val="18"/>
                <w:szCs w:val="18"/>
              </w:rPr>
            </w:pPr>
            <w:r w:rsidRPr="00B516AD">
              <w:rPr>
                <w:rFonts w:ascii="Times New Roman" w:eastAsia="Times New Roman" w:hAnsi="Times New Roman" w:cs="Times New Roman"/>
                <w:sz w:val="18"/>
                <w:szCs w:val="18"/>
              </w:rPr>
              <w:t>Шт.</w:t>
            </w:r>
          </w:p>
        </w:tc>
        <w:tc>
          <w:tcPr>
            <w:tcW w:w="1135" w:type="dxa"/>
            <w:tcBorders>
              <w:top w:val="single" w:sz="4" w:space="0" w:color="auto"/>
              <w:left w:val="single" w:sz="4" w:space="0" w:color="auto"/>
              <w:bottom w:val="single" w:sz="4" w:space="0" w:color="auto"/>
              <w:right w:val="single" w:sz="4" w:space="0" w:color="auto"/>
            </w:tcBorders>
            <w:vAlign w:val="center"/>
          </w:tcPr>
          <w:p w14:paraId="700017D1" w14:textId="5CB09953" w:rsidR="005851AE" w:rsidRPr="00E726C2" w:rsidRDefault="005851AE" w:rsidP="005851A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bidi="ar-SA"/>
              </w:rPr>
              <w:t>10</w:t>
            </w:r>
          </w:p>
        </w:tc>
        <w:tc>
          <w:tcPr>
            <w:tcW w:w="1097" w:type="dxa"/>
            <w:tcBorders>
              <w:top w:val="single" w:sz="4" w:space="0" w:color="auto"/>
              <w:left w:val="single" w:sz="4" w:space="0" w:color="auto"/>
              <w:bottom w:val="single" w:sz="4" w:space="0" w:color="auto"/>
              <w:right w:val="single" w:sz="4" w:space="0" w:color="auto"/>
            </w:tcBorders>
          </w:tcPr>
          <w:p w14:paraId="4E9EAB08" w14:textId="2C0304DE" w:rsidR="005851AE" w:rsidRPr="00E726C2" w:rsidRDefault="005851AE" w:rsidP="005851AE">
            <w:pPr>
              <w:jc w:val="center"/>
              <w:rPr>
                <w:rFonts w:ascii="Times New Roman" w:eastAsia="Times New Roman" w:hAnsi="Times New Roman" w:cs="Times New Roman"/>
                <w:sz w:val="20"/>
                <w:szCs w:val="20"/>
              </w:rPr>
            </w:pPr>
            <w:bookmarkStart w:id="3" w:name="_GoBack"/>
            <w:bookmarkEnd w:id="3"/>
          </w:p>
        </w:tc>
        <w:tc>
          <w:tcPr>
            <w:tcW w:w="1313" w:type="dxa"/>
            <w:tcBorders>
              <w:top w:val="single" w:sz="4" w:space="0" w:color="auto"/>
              <w:left w:val="single" w:sz="4" w:space="0" w:color="auto"/>
              <w:bottom w:val="single" w:sz="4" w:space="0" w:color="auto"/>
              <w:right w:val="single" w:sz="4" w:space="0" w:color="auto"/>
            </w:tcBorders>
          </w:tcPr>
          <w:p w14:paraId="3814205B" w14:textId="05F891EE" w:rsidR="005851AE" w:rsidRPr="00E726C2" w:rsidRDefault="005851AE" w:rsidP="005851AE">
            <w:pPr>
              <w:jc w:val="center"/>
              <w:rPr>
                <w:rFonts w:ascii="Times New Roman" w:eastAsia="Times New Roman" w:hAnsi="Times New Roman" w:cs="Times New Roman"/>
                <w:sz w:val="20"/>
                <w:szCs w:val="20"/>
              </w:rPr>
            </w:pPr>
          </w:p>
        </w:tc>
        <w:tc>
          <w:tcPr>
            <w:tcW w:w="1050" w:type="dxa"/>
            <w:tcBorders>
              <w:top w:val="single" w:sz="4" w:space="0" w:color="auto"/>
              <w:left w:val="single" w:sz="4" w:space="0" w:color="auto"/>
              <w:bottom w:val="single" w:sz="4" w:space="0" w:color="auto"/>
              <w:right w:val="single" w:sz="4" w:space="0" w:color="auto"/>
            </w:tcBorders>
          </w:tcPr>
          <w:p w14:paraId="0E019A54" w14:textId="176E8532" w:rsidR="005851AE" w:rsidRPr="00E726C2" w:rsidRDefault="005851AE" w:rsidP="005851AE">
            <w:pPr>
              <w:jc w:val="center"/>
              <w:rPr>
                <w:rFonts w:ascii="Times New Roman" w:hAnsi="Times New Roman" w:cs="Times New Roman"/>
                <w:sz w:val="20"/>
                <w:szCs w:val="20"/>
              </w:rPr>
            </w:pPr>
          </w:p>
        </w:tc>
      </w:tr>
      <w:tr w:rsidR="005851AE" w:rsidRPr="00FC0AA0" w14:paraId="508500AE" w14:textId="6E8A2ECD" w:rsidTr="00BD5D20">
        <w:tc>
          <w:tcPr>
            <w:tcW w:w="559" w:type="dxa"/>
            <w:tcBorders>
              <w:top w:val="single" w:sz="4" w:space="0" w:color="auto"/>
              <w:left w:val="single" w:sz="4" w:space="0" w:color="auto"/>
              <w:bottom w:val="single" w:sz="4" w:space="0" w:color="auto"/>
              <w:right w:val="single" w:sz="4" w:space="0" w:color="auto"/>
            </w:tcBorders>
            <w:vAlign w:val="center"/>
          </w:tcPr>
          <w:p w14:paraId="5648DE6A" w14:textId="77777777" w:rsidR="005851AE" w:rsidRPr="002069FE" w:rsidRDefault="005851AE" w:rsidP="005851AE">
            <w:pPr>
              <w:widowControl/>
              <w:autoSpaceDE w:val="0"/>
              <w:autoSpaceDN w:val="0"/>
              <w:adjustRightInd w:val="0"/>
              <w:jc w:val="center"/>
              <w:rPr>
                <w:rFonts w:ascii="Times New Roman" w:hAnsi="Times New Roman" w:cs="Times New Roman"/>
                <w:sz w:val="20"/>
                <w:szCs w:val="20"/>
              </w:rPr>
            </w:pPr>
            <w:r w:rsidRPr="002069FE">
              <w:rPr>
                <w:rFonts w:ascii="Times New Roman" w:hAnsi="Times New Roman" w:cs="Times New Roman"/>
                <w:sz w:val="20"/>
                <w:szCs w:val="20"/>
              </w:rPr>
              <w:t>9</w:t>
            </w:r>
          </w:p>
        </w:tc>
        <w:tc>
          <w:tcPr>
            <w:tcW w:w="4128" w:type="dxa"/>
            <w:tcBorders>
              <w:top w:val="single" w:sz="4" w:space="0" w:color="auto"/>
              <w:left w:val="single" w:sz="4" w:space="0" w:color="auto"/>
              <w:bottom w:val="single" w:sz="4" w:space="0" w:color="auto"/>
              <w:right w:val="single" w:sz="4" w:space="0" w:color="auto"/>
            </w:tcBorders>
            <w:vAlign w:val="center"/>
          </w:tcPr>
          <w:p w14:paraId="448968F1" w14:textId="16C5FA58" w:rsidR="005851AE" w:rsidRPr="00E726C2" w:rsidRDefault="005851AE" w:rsidP="005851AE">
            <w:pPr>
              <w:widowControl/>
              <w:autoSpaceDE w:val="0"/>
              <w:autoSpaceDN w:val="0"/>
              <w:adjustRightInd w:val="0"/>
              <w:jc w:val="both"/>
              <w:rPr>
                <w:rStyle w:val="apple-converted-space"/>
                <w:rFonts w:ascii="Times New Roman" w:hAnsi="Times New Roman" w:cs="Times New Roman"/>
                <w:sz w:val="20"/>
                <w:szCs w:val="20"/>
              </w:rPr>
            </w:pPr>
            <w:r w:rsidRPr="007E0E99">
              <w:rPr>
                <w:rFonts w:ascii="Times New Roman" w:hAnsi="Times New Roman" w:cs="Times New Roman"/>
                <w:color w:val="363A47"/>
                <w:sz w:val="20"/>
                <w:szCs w:val="20"/>
              </w:rPr>
              <w:t xml:space="preserve">Перчатки медицинские смотровые </w:t>
            </w:r>
            <w:proofErr w:type="spellStart"/>
            <w:r w:rsidRPr="007E0E99">
              <w:rPr>
                <w:rFonts w:ascii="Times New Roman" w:hAnsi="Times New Roman" w:cs="Times New Roman"/>
                <w:color w:val="363A47"/>
                <w:sz w:val="20"/>
                <w:szCs w:val="20"/>
              </w:rPr>
              <w:t>нитриловые</w:t>
            </w:r>
            <w:proofErr w:type="spellEnd"/>
            <w:r w:rsidRPr="007E0E99">
              <w:rPr>
                <w:rFonts w:ascii="Times New Roman" w:hAnsi="Times New Roman" w:cs="Times New Roman"/>
                <w:color w:val="363A47"/>
                <w:sz w:val="20"/>
                <w:szCs w:val="20"/>
              </w:rPr>
              <w:t xml:space="preserve"> </w:t>
            </w:r>
            <w:proofErr w:type="spellStart"/>
            <w:r w:rsidRPr="007E0E99">
              <w:rPr>
                <w:rFonts w:ascii="Times New Roman" w:hAnsi="Times New Roman" w:cs="Times New Roman"/>
                <w:color w:val="363A47"/>
                <w:sz w:val="20"/>
                <w:szCs w:val="20"/>
              </w:rPr>
              <w:t>Basic</w:t>
            </w:r>
            <w:proofErr w:type="spellEnd"/>
            <w:r w:rsidRPr="007E0E99">
              <w:rPr>
                <w:rFonts w:ascii="Times New Roman" w:hAnsi="Times New Roman" w:cs="Times New Roman"/>
                <w:color w:val="363A47"/>
                <w:sz w:val="20"/>
                <w:szCs w:val="20"/>
              </w:rPr>
              <w:t xml:space="preserve"> нестерильные </w:t>
            </w:r>
            <w:proofErr w:type="spellStart"/>
            <w:r w:rsidRPr="007E0E99">
              <w:rPr>
                <w:rFonts w:ascii="Times New Roman" w:hAnsi="Times New Roman" w:cs="Times New Roman"/>
                <w:color w:val="363A47"/>
                <w:sz w:val="20"/>
                <w:szCs w:val="20"/>
              </w:rPr>
              <w:t>неопудренные</w:t>
            </w:r>
            <w:proofErr w:type="spellEnd"/>
            <w:r w:rsidRPr="007E0E99">
              <w:rPr>
                <w:rFonts w:ascii="Times New Roman" w:hAnsi="Times New Roman" w:cs="Times New Roman"/>
                <w:color w:val="363A47"/>
                <w:sz w:val="20"/>
                <w:szCs w:val="20"/>
              </w:rPr>
              <w:t xml:space="preserve"> размер XL (9-10) голубые (50 пар/100 штук в упаковке) или эквивалент</w:t>
            </w:r>
          </w:p>
        </w:tc>
        <w:tc>
          <w:tcPr>
            <w:tcW w:w="1127" w:type="dxa"/>
            <w:tcBorders>
              <w:top w:val="single" w:sz="4" w:space="0" w:color="auto"/>
              <w:left w:val="single" w:sz="4" w:space="0" w:color="auto"/>
              <w:bottom w:val="single" w:sz="4" w:space="0" w:color="auto"/>
              <w:right w:val="single" w:sz="4" w:space="0" w:color="auto"/>
            </w:tcBorders>
          </w:tcPr>
          <w:p w14:paraId="668BB69F" w14:textId="4B3638DE" w:rsidR="005851AE" w:rsidRPr="00B516AD" w:rsidRDefault="005851AE" w:rsidP="005851AE">
            <w:pPr>
              <w:jc w:val="center"/>
              <w:rPr>
                <w:rFonts w:ascii="Times New Roman" w:eastAsia="Times New Roman" w:hAnsi="Times New Roman" w:cs="Times New Roman"/>
                <w:sz w:val="18"/>
                <w:szCs w:val="18"/>
              </w:rPr>
            </w:pPr>
            <w:r w:rsidRPr="00B516AD">
              <w:rPr>
                <w:rFonts w:ascii="Times New Roman" w:eastAsia="Times New Roman" w:hAnsi="Times New Roman" w:cs="Times New Roman"/>
                <w:sz w:val="18"/>
                <w:szCs w:val="18"/>
              </w:rPr>
              <w:t>Шт.</w:t>
            </w:r>
          </w:p>
        </w:tc>
        <w:tc>
          <w:tcPr>
            <w:tcW w:w="1135" w:type="dxa"/>
            <w:tcBorders>
              <w:top w:val="single" w:sz="4" w:space="0" w:color="auto"/>
              <w:left w:val="single" w:sz="4" w:space="0" w:color="auto"/>
              <w:bottom w:val="single" w:sz="4" w:space="0" w:color="auto"/>
              <w:right w:val="single" w:sz="4" w:space="0" w:color="auto"/>
            </w:tcBorders>
            <w:vAlign w:val="center"/>
          </w:tcPr>
          <w:p w14:paraId="18E9E022" w14:textId="7DF6E847" w:rsidR="005851AE" w:rsidRPr="00E726C2" w:rsidRDefault="005851AE" w:rsidP="005851A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bidi="ar-SA"/>
              </w:rPr>
              <w:t>10</w:t>
            </w:r>
          </w:p>
        </w:tc>
        <w:tc>
          <w:tcPr>
            <w:tcW w:w="1097" w:type="dxa"/>
            <w:tcBorders>
              <w:top w:val="single" w:sz="4" w:space="0" w:color="auto"/>
              <w:left w:val="single" w:sz="4" w:space="0" w:color="auto"/>
              <w:bottom w:val="single" w:sz="4" w:space="0" w:color="auto"/>
              <w:right w:val="single" w:sz="4" w:space="0" w:color="auto"/>
            </w:tcBorders>
          </w:tcPr>
          <w:p w14:paraId="5F48412E" w14:textId="4B7291DD" w:rsidR="005851AE" w:rsidRPr="00E726C2" w:rsidRDefault="005851AE" w:rsidP="005851AE">
            <w:pPr>
              <w:jc w:val="center"/>
              <w:rPr>
                <w:rFonts w:ascii="Times New Roman" w:eastAsia="Times New Roman" w:hAnsi="Times New Roman" w:cs="Times New Roman"/>
                <w:sz w:val="20"/>
                <w:szCs w:val="20"/>
              </w:rPr>
            </w:pPr>
          </w:p>
        </w:tc>
        <w:tc>
          <w:tcPr>
            <w:tcW w:w="1313" w:type="dxa"/>
            <w:tcBorders>
              <w:top w:val="single" w:sz="4" w:space="0" w:color="auto"/>
              <w:left w:val="single" w:sz="4" w:space="0" w:color="auto"/>
              <w:bottom w:val="single" w:sz="4" w:space="0" w:color="auto"/>
              <w:right w:val="single" w:sz="4" w:space="0" w:color="auto"/>
            </w:tcBorders>
          </w:tcPr>
          <w:p w14:paraId="71F970D4" w14:textId="1813D22C" w:rsidR="005851AE" w:rsidRPr="00E726C2" w:rsidRDefault="005851AE" w:rsidP="005851AE">
            <w:pPr>
              <w:jc w:val="center"/>
              <w:rPr>
                <w:rFonts w:ascii="Times New Roman" w:eastAsia="Times New Roman" w:hAnsi="Times New Roman" w:cs="Times New Roman"/>
                <w:sz w:val="20"/>
                <w:szCs w:val="20"/>
              </w:rPr>
            </w:pPr>
          </w:p>
        </w:tc>
        <w:tc>
          <w:tcPr>
            <w:tcW w:w="1050" w:type="dxa"/>
            <w:tcBorders>
              <w:top w:val="single" w:sz="4" w:space="0" w:color="auto"/>
              <w:left w:val="single" w:sz="4" w:space="0" w:color="auto"/>
              <w:bottom w:val="single" w:sz="4" w:space="0" w:color="auto"/>
              <w:right w:val="single" w:sz="4" w:space="0" w:color="auto"/>
            </w:tcBorders>
          </w:tcPr>
          <w:p w14:paraId="463267B5" w14:textId="0ADE9557" w:rsidR="005851AE" w:rsidRPr="00E726C2" w:rsidRDefault="005851AE" w:rsidP="005851AE">
            <w:pPr>
              <w:jc w:val="center"/>
              <w:rPr>
                <w:rFonts w:ascii="Times New Roman" w:hAnsi="Times New Roman" w:cs="Times New Roman"/>
                <w:sz w:val="20"/>
                <w:szCs w:val="20"/>
              </w:rPr>
            </w:pPr>
          </w:p>
        </w:tc>
      </w:tr>
      <w:tr w:rsidR="005851AE" w:rsidRPr="00FC0AA0" w14:paraId="0EBF2532" w14:textId="16C160B3" w:rsidTr="00BD5D20">
        <w:tc>
          <w:tcPr>
            <w:tcW w:w="559" w:type="dxa"/>
            <w:tcBorders>
              <w:top w:val="single" w:sz="4" w:space="0" w:color="auto"/>
              <w:left w:val="single" w:sz="4" w:space="0" w:color="auto"/>
              <w:bottom w:val="single" w:sz="4" w:space="0" w:color="auto"/>
              <w:right w:val="single" w:sz="4" w:space="0" w:color="auto"/>
            </w:tcBorders>
            <w:vAlign w:val="center"/>
          </w:tcPr>
          <w:p w14:paraId="27D98864" w14:textId="77777777" w:rsidR="005851AE" w:rsidRPr="002069FE" w:rsidRDefault="005851AE" w:rsidP="005851AE">
            <w:pPr>
              <w:widowControl/>
              <w:autoSpaceDE w:val="0"/>
              <w:autoSpaceDN w:val="0"/>
              <w:adjustRightInd w:val="0"/>
              <w:jc w:val="center"/>
              <w:rPr>
                <w:rFonts w:ascii="Times New Roman" w:hAnsi="Times New Roman" w:cs="Times New Roman"/>
                <w:sz w:val="20"/>
                <w:szCs w:val="20"/>
              </w:rPr>
            </w:pPr>
            <w:r w:rsidRPr="002069FE">
              <w:rPr>
                <w:rFonts w:ascii="Times New Roman" w:hAnsi="Times New Roman" w:cs="Times New Roman"/>
                <w:sz w:val="20"/>
                <w:szCs w:val="20"/>
              </w:rPr>
              <w:t>10</w:t>
            </w:r>
          </w:p>
        </w:tc>
        <w:tc>
          <w:tcPr>
            <w:tcW w:w="4128" w:type="dxa"/>
            <w:tcBorders>
              <w:top w:val="single" w:sz="4" w:space="0" w:color="auto"/>
              <w:left w:val="single" w:sz="4" w:space="0" w:color="auto"/>
              <w:bottom w:val="single" w:sz="4" w:space="0" w:color="auto"/>
              <w:right w:val="single" w:sz="4" w:space="0" w:color="auto"/>
            </w:tcBorders>
            <w:vAlign w:val="center"/>
          </w:tcPr>
          <w:p w14:paraId="5F521C5F" w14:textId="4421B838" w:rsidR="005851AE" w:rsidRPr="00E726C2" w:rsidRDefault="005851AE" w:rsidP="005851AE">
            <w:pPr>
              <w:widowControl/>
              <w:autoSpaceDE w:val="0"/>
              <w:autoSpaceDN w:val="0"/>
              <w:adjustRightInd w:val="0"/>
              <w:jc w:val="both"/>
              <w:rPr>
                <w:rStyle w:val="apple-converted-space"/>
                <w:rFonts w:ascii="Times New Roman" w:hAnsi="Times New Roman" w:cs="Times New Roman"/>
                <w:sz w:val="20"/>
                <w:szCs w:val="20"/>
              </w:rPr>
            </w:pPr>
            <w:r w:rsidRPr="007E0E99">
              <w:rPr>
                <w:rFonts w:ascii="Times New Roman" w:hAnsi="Times New Roman" w:cs="Times New Roman"/>
                <w:sz w:val="20"/>
                <w:szCs w:val="20"/>
              </w:rPr>
              <w:t>Мензурки</w:t>
            </w:r>
          </w:p>
        </w:tc>
        <w:tc>
          <w:tcPr>
            <w:tcW w:w="1127" w:type="dxa"/>
            <w:tcBorders>
              <w:top w:val="single" w:sz="4" w:space="0" w:color="auto"/>
              <w:left w:val="single" w:sz="4" w:space="0" w:color="auto"/>
              <w:bottom w:val="single" w:sz="4" w:space="0" w:color="auto"/>
              <w:right w:val="single" w:sz="4" w:space="0" w:color="auto"/>
            </w:tcBorders>
          </w:tcPr>
          <w:p w14:paraId="6C17639E" w14:textId="7A308120" w:rsidR="005851AE" w:rsidRPr="00B516AD" w:rsidRDefault="005851AE" w:rsidP="005851AE">
            <w:pPr>
              <w:jc w:val="center"/>
              <w:rPr>
                <w:rFonts w:ascii="Times New Roman" w:eastAsia="Times New Roman" w:hAnsi="Times New Roman" w:cs="Times New Roman"/>
                <w:sz w:val="18"/>
                <w:szCs w:val="18"/>
              </w:rPr>
            </w:pPr>
            <w:r w:rsidRPr="00B516AD">
              <w:rPr>
                <w:rFonts w:ascii="Times New Roman" w:eastAsia="Times New Roman" w:hAnsi="Times New Roman" w:cs="Times New Roman"/>
                <w:sz w:val="18"/>
                <w:szCs w:val="18"/>
              </w:rPr>
              <w:t>Шт.</w:t>
            </w:r>
          </w:p>
        </w:tc>
        <w:tc>
          <w:tcPr>
            <w:tcW w:w="1135" w:type="dxa"/>
            <w:tcBorders>
              <w:top w:val="single" w:sz="4" w:space="0" w:color="auto"/>
              <w:left w:val="single" w:sz="4" w:space="0" w:color="auto"/>
              <w:bottom w:val="single" w:sz="4" w:space="0" w:color="auto"/>
              <w:right w:val="single" w:sz="4" w:space="0" w:color="auto"/>
            </w:tcBorders>
            <w:vAlign w:val="center"/>
          </w:tcPr>
          <w:p w14:paraId="58558EF2" w14:textId="0439F7EA" w:rsidR="005851AE" w:rsidRPr="00E726C2" w:rsidRDefault="005851AE" w:rsidP="005851AE">
            <w:pPr>
              <w:jc w:val="center"/>
              <w:rPr>
                <w:rFonts w:ascii="Times New Roman" w:eastAsia="Times New Roman" w:hAnsi="Times New Roman" w:cs="Times New Roman"/>
                <w:sz w:val="20"/>
                <w:szCs w:val="20"/>
              </w:rPr>
            </w:pPr>
            <w:r>
              <w:rPr>
                <w:rFonts w:ascii="Times New Roman" w:hAnsi="Times New Roman" w:cs="Times New Roman"/>
                <w:sz w:val="20"/>
                <w:szCs w:val="20"/>
              </w:rPr>
              <w:t>10</w:t>
            </w:r>
          </w:p>
        </w:tc>
        <w:tc>
          <w:tcPr>
            <w:tcW w:w="1097" w:type="dxa"/>
            <w:tcBorders>
              <w:top w:val="single" w:sz="4" w:space="0" w:color="auto"/>
              <w:left w:val="single" w:sz="4" w:space="0" w:color="auto"/>
              <w:bottom w:val="single" w:sz="4" w:space="0" w:color="auto"/>
              <w:right w:val="single" w:sz="4" w:space="0" w:color="auto"/>
            </w:tcBorders>
          </w:tcPr>
          <w:p w14:paraId="6559BF24" w14:textId="6E214D2B" w:rsidR="005851AE" w:rsidRPr="00E726C2" w:rsidRDefault="005851AE" w:rsidP="005851AE">
            <w:pPr>
              <w:jc w:val="center"/>
              <w:rPr>
                <w:rFonts w:ascii="Times New Roman" w:eastAsia="Times New Roman" w:hAnsi="Times New Roman" w:cs="Times New Roman"/>
                <w:sz w:val="20"/>
                <w:szCs w:val="20"/>
              </w:rPr>
            </w:pPr>
          </w:p>
        </w:tc>
        <w:tc>
          <w:tcPr>
            <w:tcW w:w="1313" w:type="dxa"/>
            <w:tcBorders>
              <w:top w:val="single" w:sz="4" w:space="0" w:color="auto"/>
              <w:left w:val="single" w:sz="4" w:space="0" w:color="auto"/>
              <w:bottom w:val="single" w:sz="4" w:space="0" w:color="auto"/>
              <w:right w:val="single" w:sz="4" w:space="0" w:color="auto"/>
            </w:tcBorders>
          </w:tcPr>
          <w:p w14:paraId="3F06B121" w14:textId="4EFA29C5" w:rsidR="005851AE" w:rsidRPr="00E726C2" w:rsidRDefault="005851AE" w:rsidP="005851AE">
            <w:pPr>
              <w:jc w:val="center"/>
              <w:rPr>
                <w:rFonts w:ascii="Times New Roman" w:eastAsia="Times New Roman" w:hAnsi="Times New Roman" w:cs="Times New Roman"/>
                <w:sz w:val="20"/>
                <w:szCs w:val="20"/>
              </w:rPr>
            </w:pPr>
          </w:p>
        </w:tc>
        <w:tc>
          <w:tcPr>
            <w:tcW w:w="1050" w:type="dxa"/>
            <w:tcBorders>
              <w:top w:val="single" w:sz="4" w:space="0" w:color="auto"/>
              <w:left w:val="single" w:sz="4" w:space="0" w:color="auto"/>
              <w:bottom w:val="single" w:sz="4" w:space="0" w:color="auto"/>
              <w:right w:val="single" w:sz="4" w:space="0" w:color="auto"/>
            </w:tcBorders>
          </w:tcPr>
          <w:p w14:paraId="13A7739E" w14:textId="0552A7C0" w:rsidR="005851AE" w:rsidRPr="00E726C2" w:rsidRDefault="005851AE" w:rsidP="005851AE">
            <w:pPr>
              <w:jc w:val="center"/>
              <w:rPr>
                <w:rFonts w:ascii="Times New Roman" w:hAnsi="Times New Roman" w:cs="Times New Roman"/>
                <w:sz w:val="20"/>
                <w:szCs w:val="20"/>
              </w:rPr>
            </w:pPr>
          </w:p>
        </w:tc>
      </w:tr>
      <w:tr w:rsidR="00F83009" w:rsidRPr="00FC0AA0" w14:paraId="7A96C517" w14:textId="688E6EBE" w:rsidTr="0089400B">
        <w:tc>
          <w:tcPr>
            <w:tcW w:w="8046" w:type="dxa"/>
            <w:gridSpan w:val="5"/>
            <w:tcBorders>
              <w:top w:val="single" w:sz="4" w:space="0" w:color="auto"/>
              <w:left w:val="single" w:sz="4" w:space="0" w:color="auto"/>
              <w:bottom w:val="single" w:sz="4" w:space="0" w:color="auto"/>
              <w:right w:val="single" w:sz="4" w:space="0" w:color="auto"/>
            </w:tcBorders>
            <w:vAlign w:val="center"/>
          </w:tcPr>
          <w:p w14:paraId="187A51FE" w14:textId="4553E6BA" w:rsidR="00F83009" w:rsidRPr="00E726C2" w:rsidRDefault="00F83009" w:rsidP="00E726C2">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Итого:</w:t>
            </w:r>
          </w:p>
        </w:tc>
        <w:tc>
          <w:tcPr>
            <w:tcW w:w="1313" w:type="dxa"/>
            <w:tcBorders>
              <w:top w:val="single" w:sz="4" w:space="0" w:color="auto"/>
              <w:left w:val="single" w:sz="4" w:space="0" w:color="auto"/>
              <w:bottom w:val="single" w:sz="4" w:space="0" w:color="auto"/>
              <w:right w:val="single" w:sz="4" w:space="0" w:color="auto"/>
            </w:tcBorders>
            <w:vAlign w:val="center"/>
          </w:tcPr>
          <w:p w14:paraId="27A8321A" w14:textId="6D95B33D" w:rsidR="00F83009" w:rsidRPr="002069FE" w:rsidRDefault="00F83009" w:rsidP="006D6DA9">
            <w:pPr>
              <w:jc w:val="center"/>
              <w:rPr>
                <w:rFonts w:ascii="Times New Roman" w:eastAsia="Times New Roman" w:hAnsi="Times New Roman" w:cs="Times New Roman"/>
                <w:sz w:val="20"/>
                <w:szCs w:val="20"/>
              </w:rPr>
            </w:pPr>
          </w:p>
        </w:tc>
        <w:tc>
          <w:tcPr>
            <w:tcW w:w="1050" w:type="dxa"/>
            <w:tcBorders>
              <w:top w:val="single" w:sz="4" w:space="0" w:color="auto"/>
              <w:left w:val="single" w:sz="4" w:space="0" w:color="auto"/>
              <w:bottom w:val="single" w:sz="4" w:space="0" w:color="auto"/>
              <w:right w:val="single" w:sz="4" w:space="0" w:color="auto"/>
            </w:tcBorders>
          </w:tcPr>
          <w:p w14:paraId="3B3B5CE8" w14:textId="77777777" w:rsidR="00F83009" w:rsidRDefault="00F83009" w:rsidP="006D6DA9">
            <w:pPr>
              <w:jc w:val="center"/>
              <w:rPr>
                <w:rFonts w:ascii="Times New Roman" w:eastAsia="Times New Roman" w:hAnsi="Times New Roman" w:cs="Times New Roman"/>
                <w:sz w:val="20"/>
                <w:szCs w:val="20"/>
              </w:rPr>
            </w:pPr>
          </w:p>
        </w:tc>
      </w:tr>
    </w:tbl>
    <w:p w14:paraId="74CD5AD4" w14:textId="77777777" w:rsidR="004E7EBE" w:rsidRDefault="004E7EBE" w:rsidP="004E7EBE">
      <w:pPr>
        <w:widowControl/>
        <w:tabs>
          <w:tab w:val="left" w:pos="3613"/>
        </w:tabs>
        <w:spacing w:after="160" w:line="259" w:lineRule="auto"/>
        <w:jc w:val="center"/>
        <w:rPr>
          <w:rFonts w:ascii="Times New Roman" w:hAnsi="Times New Roman" w:cs="Times New Roman"/>
          <w:b/>
          <w:sz w:val="20"/>
          <w:szCs w:val="20"/>
        </w:rPr>
      </w:pPr>
    </w:p>
    <w:p w14:paraId="54E955A7" w14:textId="7200FBDE" w:rsidR="00B12A33" w:rsidRPr="00E96791" w:rsidRDefault="00B12A33" w:rsidP="00D04ED5">
      <w:pPr>
        <w:widowControl/>
        <w:tabs>
          <w:tab w:val="left" w:pos="3613"/>
        </w:tabs>
        <w:spacing w:after="160" w:line="259" w:lineRule="auto"/>
        <w:rPr>
          <w:rFonts w:ascii="Times New Roman" w:hAnsi="Times New Roman" w:cs="Times New Roman"/>
          <w:b/>
          <w:sz w:val="20"/>
          <w:szCs w:val="20"/>
        </w:rPr>
        <w:sectPr w:rsidR="00B12A33" w:rsidRPr="00E96791" w:rsidSect="00FA5A92">
          <w:headerReference w:type="even" r:id="rId9"/>
          <w:footerReference w:type="even" r:id="rId10"/>
          <w:footerReference w:type="default" r:id="rId11"/>
          <w:pgSz w:w="11906" w:h="16838" w:code="9"/>
          <w:pgMar w:top="284" w:right="720" w:bottom="142" w:left="993" w:header="567" w:footer="0" w:gutter="0"/>
          <w:cols w:space="708"/>
          <w:docGrid w:linePitch="360"/>
        </w:sectPr>
      </w:pPr>
    </w:p>
    <w:p w14:paraId="10F8CE83" w14:textId="4323CA03" w:rsidR="00B851CA" w:rsidRDefault="00B851CA" w:rsidP="00E96791">
      <w:pPr>
        <w:tabs>
          <w:tab w:val="left" w:pos="7660"/>
        </w:tabs>
        <w:autoSpaceDE w:val="0"/>
        <w:spacing w:after="200"/>
        <w:contextualSpacing/>
        <w:jc w:val="both"/>
        <w:rPr>
          <w:rFonts w:ascii="Times New Roman" w:eastAsia="Calibri" w:hAnsi="Times New Roman" w:cs="Times New Roman"/>
          <w:bCs/>
          <w:color w:val="auto"/>
          <w:sz w:val="20"/>
          <w:szCs w:val="20"/>
          <w:lang w:eastAsia="en-US" w:bidi="ar-SA"/>
        </w:rPr>
      </w:pPr>
    </w:p>
    <w:p w14:paraId="38954473" w14:textId="77777777" w:rsidR="00344DA3" w:rsidRPr="00344DA3" w:rsidRDefault="00344DA3" w:rsidP="00344DA3">
      <w:pPr>
        <w:pStyle w:val="a7"/>
        <w:tabs>
          <w:tab w:val="left" w:pos="0"/>
        </w:tabs>
        <w:ind w:firstLine="0"/>
        <w:contextualSpacing/>
        <w:jc w:val="right"/>
        <w:rPr>
          <w:color w:val="000000"/>
          <w:sz w:val="20"/>
          <w:szCs w:val="20"/>
          <w:lang w:eastAsia="ru-RU"/>
        </w:rPr>
      </w:pPr>
      <w:r w:rsidRPr="00344DA3">
        <w:rPr>
          <w:color w:val="000000"/>
          <w:sz w:val="20"/>
          <w:szCs w:val="20"/>
          <w:lang w:eastAsia="ru-RU"/>
        </w:rPr>
        <w:t xml:space="preserve">Приложение № 2 к контракту </w:t>
      </w:r>
    </w:p>
    <w:p w14:paraId="516FC9B1" w14:textId="607F7E86" w:rsidR="00344DA3" w:rsidRPr="00344DA3" w:rsidRDefault="00F867D2" w:rsidP="0024444B">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24444B">
        <w:rPr>
          <w:rFonts w:ascii="Times New Roman" w:eastAsia="Times New Roman" w:hAnsi="Times New Roman" w:cs="Times New Roman"/>
          <w:sz w:val="20"/>
          <w:szCs w:val="20"/>
          <w:lang w:bidi="ar-SA"/>
        </w:rPr>
        <w:t xml:space="preserve">№ </w:t>
      </w:r>
      <w:r w:rsidR="001B59F9">
        <w:rPr>
          <w:rFonts w:ascii="Times New Roman" w:eastAsia="Times New Roman" w:hAnsi="Times New Roman" w:cs="Times New Roman"/>
          <w:sz w:val="20"/>
          <w:szCs w:val="20"/>
          <w:lang w:bidi="ar-SA"/>
        </w:rPr>
        <w:t>_________________________</w:t>
      </w:r>
    </w:p>
    <w:p w14:paraId="489963F1" w14:textId="77777777"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344DA3">
        <w:rPr>
          <w:rFonts w:ascii="Times New Roman" w:eastAsia="Times New Roman" w:hAnsi="Times New Roman" w:cs="Times New Roman"/>
          <w:b/>
          <w:sz w:val="20"/>
          <w:szCs w:val="20"/>
          <w:lang w:bidi="ar-SA"/>
        </w:rPr>
        <w:t>Описание объекта закупки.</w:t>
      </w:r>
    </w:p>
    <w:p w14:paraId="3F9BE9D2" w14:textId="77777777" w:rsidR="00344DA3" w:rsidRPr="00344DA3" w:rsidRDefault="00344DA3"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14:paraId="5B65EBE3" w14:textId="77777777" w:rsidR="00344DA3" w:rsidRPr="00344DA3" w:rsidRDefault="00344DA3" w:rsidP="00344DA3">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1 Наименование объекта закупки, начальная (максимальная) цена контракта</w:t>
      </w:r>
    </w:p>
    <w:p w14:paraId="7017520E" w14:textId="5770D9C1" w:rsidR="007C3D8C" w:rsidRDefault="00344DA3" w:rsidP="00344DA3">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Cs/>
          <w:color w:val="auto"/>
          <w:spacing w:val="-6"/>
          <w:sz w:val="20"/>
          <w:szCs w:val="20"/>
          <w:lang w:bidi="ar-SA"/>
        </w:rPr>
        <w:t xml:space="preserve">1.1. Наименование объекта закупки: </w:t>
      </w:r>
      <w:r w:rsidR="00FC0AA0">
        <w:rPr>
          <w:rFonts w:ascii="Times New Roman" w:hAnsi="Times New Roman" w:cs="Times New Roman"/>
          <w:sz w:val="20"/>
          <w:szCs w:val="20"/>
        </w:rPr>
        <w:t>п</w:t>
      </w:r>
      <w:r w:rsidR="00E96791" w:rsidRPr="00A03A6A">
        <w:rPr>
          <w:rFonts w:ascii="Times New Roman" w:hAnsi="Times New Roman" w:cs="Times New Roman"/>
          <w:sz w:val="20"/>
          <w:szCs w:val="20"/>
        </w:rPr>
        <w:t xml:space="preserve">оставка </w:t>
      </w:r>
      <w:r w:rsidR="005733CC">
        <w:rPr>
          <w:rFonts w:ascii="Times New Roman" w:hAnsi="Times New Roman" w:cs="Times New Roman"/>
          <w:sz w:val="20"/>
          <w:szCs w:val="20"/>
        </w:rPr>
        <w:t>оборудования</w:t>
      </w:r>
      <w:r w:rsidR="00F522AE" w:rsidRPr="00FE7CFD">
        <w:rPr>
          <w:rFonts w:ascii="Times New Roman" w:hAnsi="Times New Roman" w:cs="Times New Roman"/>
          <w:sz w:val="20"/>
          <w:szCs w:val="20"/>
        </w:rPr>
        <w:t xml:space="preserve"> </w:t>
      </w:r>
      <w:r w:rsidR="00FB0A8D">
        <w:rPr>
          <w:rFonts w:ascii="Times New Roman" w:hAnsi="Times New Roman" w:cs="Times New Roman"/>
          <w:sz w:val="20"/>
          <w:szCs w:val="20"/>
        </w:rPr>
        <w:t>для</w:t>
      </w:r>
      <w:r w:rsidR="00FC0AA0">
        <w:rPr>
          <w:rFonts w:ascii="Times New Roman" w:hAnsi="Times New Roman" w:cs="Times New Roman"/>
          <w:sz w:val="20"/>
          <w:szCs w:val="20"/>
        </w:rPr>
        <w:t xml:space="preserve"> оснащения</w:t>
      </w:r>
      <w:r w:rsidR="00FB0A8D">
        <w:rPr>
          <w:rFonts w:ascii="Times New Roman" w:hAnsi="Times New Roman" w:cs="Times New Roman"/>
          <w:sz w:val="20"/>
          <w:szCs w:val="20"/>
        </w:rPr>
        <w:t xml:space="preserve"> медицинского </w:t>
      </w:r>
      <w:r w:rsidR="002069FE">
        <w:rPr>
          <w:rFonts w:ascii="Times New Roman" w:hAnsi="Times New Roman" w:cs="Times New Roman"/>
          <w:sz w:val="20"/>
          <w:szCs w:val="20"/>
        </w:rPr>
        <w:t>кабинета</w:t>
      </w:r>
      <w:r w:rsidR="002069FE" w:rsidRPr="00646A6A">
        <w:rPr>
          <w:rFonts w:ascii="Times New Roman" w:hAnsi="Times New Roman" w:cs="Times New Roman"/>
          <w:sz w:val="20"/>
          <w:szCs w:val="20"/>
        </w:rPr>
        <w:t xml:space="preserve"> (</w:t>
      </w:r>
      <w:r w:rsidR="00F522AE" w:rsidRPr="00646A6A">
        <w:rPr>
          <w:rFonts w:ascii="Times New Roman" w:hAnsi="Times New Roman" w:cs="Times New Roman"/>
          <w:sz w:val="20"/>
          <w:szCs w:val="20"/>
        </w:rPr>
        <w:t>далее – то</w:t>
      </w:r>
      <w:r w:rsidR="00F522AE">
        <w:rPr>
          <w:rFonts w:ascii="Times New Roman" w:hAnsi="Times New Roman" w:cs="Times New Roman"/>
          <w:sz w:val="20"/>
          <w:szCs w:val="20"/>
        </w:rPr>
        <w:t xml:space="preserve">вар, </w:t>
      </w:r>
      <w:r w:rsidR="00F522AE" w:rsidRPr="00A0010E">
        <w:rPr>
          <w:rFonts w:ascii="Times New Roman" w:hAnsi="Times New Roman" w:cs="Times New Roman"/>
          <w:sz w:val="20"/>
          <w:szCs w:val="20"/>
        </w:rPr>
        <w:t>оборудование</w:t>
      </w:r>
      <w:r w:rsidR="00F522AE">
        <w:rPr>
          <w:rFonts w:ascii="Times New Roman" w:hAnsi="Times New Roman" w:cs="Times New Roman"/>
          <w:sz w:val="20"/>
          <w:szCs w:val="20"/>
        </w:rPr>
        <w:t>) для нужд</w:t>
      </w:r>
      <w:r w:rsidR="00F522AE">
        <w:rPr>
          <w:rFonts w:ascii="Times New Roman" w:hAnsi="Times New Roman" w:cs="Times New Roman"/>
          <w:color w:val="auto"/>
          <w:sz w:val="20"/>
          <w:szCs w:val="20"/>
        </w:rPr>
        <w:t xml:space="preserve"> ГБОУ школы № 560 </w:t>
      </w:r>
      <w:r w:rsidR="00F522AE" w:rsidRPr="000429EE">
        <w:rPr>
          <w:rFonts w:ascii="Times New Roman" w:hAnsi="Times New Roman" w:cs="Times New Roman"/>
          <w:color w:val="auto"/>
          <w:sz w:val="20"/>
          <w:szCs w:val="20"/>
        </w:rPr>
        <w:t>Выборгского района Са</w:t>
      </w:r>
      <w:r w:rsidR="00F522AE">
        <w:rPr>
          <w:rFonts w:ascii="Times New Roman" w:hAnsi="Times New Roman" w:cs="Times New Roman"/>
          <w:color w:val="auto"/>
          <w:sz w:val="20"/>
          <w:szCs w:val="20"/>
        </w:rPr>
        <w:t>нкт-Петербурга.</w:t>
      </w:r>
    </w:p>
    <w:p w14:paraId="15B8D8E8" w14:textId="5C3DAC77" w:rsidR="00D44B21" w:rsidRPr="00F522AE" w:rsidRDefault="00344DA3" w:rsidP="00F522AE">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bidi="ar-SA"/>
        </w:rPr>
      </w:pPr>
      <w:r w:rsidRPr="00344DA3">
        <w:rPr>
          <w:rFonts w:ascii="Times New Roman" w:eastAsia="Times New Roman" w:hAnsi="Times New Roman" w:cs="Times New Roman"/>
          <w:bCs/>
          <w:color w:val="auto"/>
          <w:spacing w:val="-6"/>
          <w:sz w:val="20"/>
          <w:szCs w:val="20"/>
          <w:lang w:bidi="ar-SA"/>
        </w:rPr>
        <w:t xml:space="preserve">1.2. Начальная (максимальная) цена контракта: </w:t>
      </w:r>
      <w:r w:rsidR="002152E0">
        <w:rPr>
          <w:rFonts w:ascii="Times New Roman" w:eastAsia="Calibri" w:hAnsi="Times New Roman" w:cs="Times New Roman"/>
          <w:b/>
          <w:bCs/>
          <w:color w:val="auto"/>
          <w:sz w:val="20"/>
          <w:szCs w:val="20"/>
          <w:lang w:eastAsia="en-US" w:bidi="ar-SA"/>
        </w:rPr>
        <w:t>5</w:t>
      </w:r>
      <w:r w:rsidR="00F76AB9">
        <w:rPr>
          <w:rFonts w:ascii="Times New Roman" w:eastAsia="Calibri" w:hAnsi="Times New Roman" w:cs="Times New Roman"/>
          <w:b/>
          <w:bCs/>
          <w:color w:val="auto"/>
          <w:sz w:val="20"/>
          <w:szCs w:val="20"/>
          <w:lang w:eastAsia="en-US" w:bidi="ar-SA"/>
        </w:rPr>
        <w:t>0</w:t>
      </w:r>
      <w:r w:rsidR="002152E0">
        <w:rPr>
          <w:rFonts w:ascii="Times New Roman" w:eastAsia="Calibri" w:hAnsi="Times New Roman" w:cs="Times New Roman"/>
          <w:b/>
          <w:bCs/>
          <w:color w:val="auto"/>
          <w:sz w:val="20"/>
          <w:szCs w:val="20"/>
          <w:lang w:eastAsia="en-US" w:bidi="ar-SA"/>
        </w:rPr>
        <w:t xml:space="preserve"> 4</w:t>
      </w:r>
      <w:r w:rsidR="00F76AB9">
        <w:rPr>
          <w:rFonts w:ascii="Times New Roman" w:eastAsia="Calibri" w:hAnsi="Times New Roman" w:cs="Times New Roman"/>
          <w:b/>
          <w:bCs/>
          <w:color w:val="auto"/>
          <w:sz w:val="20"/>
          <w:szCs w:val="20"/>
          <w:lang w:eastAsia="en-US" w:bidi="ar-SA"/>
        </w:rPr>
        <w:t>96</w:t>
      </w:r>
      <w:r w:rsidR="005733CC" w:rsidRPr="00600807">
        <w:rPr>
          <w:rFonts w:ascii="Times New Roman" w:eastAsia="Calibri" w:hAnsi="Times New Roman" w:cs="Times New Roman"/>
          <w:b/>
          <w:bCs/>
          <w:color w:val="auto"/>
          <w:sz w:val="20"/>
          <w:szCs w:val="20"/>
          <w:lang w:eastAsia="en-US" w:bidi="ar-SA"/>
        </w:rPr>
        <w:t xml:space="preserve"> </w:t>
      </w:r>
      <w:r w:rsidR="00EC6274" w:rsidRPr="00600807">
        <w:rPr>
          <w:rFonts w:ascii="Times New Roman" w:eastAsia="Calibri" w:hAnsi="Times New Roman" w:cs="Times New Roman"/>
          <w:b/>
          <w:bCs/>
          <w:color w:val="auto"/>
          <w:sz w:val="20"/>
          <w:szCs w:val="20"/>
          <w:lang w:eastAsia="en-US" w:bidi="ar-SA"/>
        </w:rPr>
        <w:t>рублей</w:t>
      </w:r>
      <w:r w:rsidR="005733CC" w:rsidRPr="00600807">
        <w:rPr>
          <w:rFonts w:ascii="Times New Roman" w:eastAsia="Calibri" w:hAnsi="Times New Roman" w:cs="Times New Roman"/>
          <w:b/>
          <w:bCs/>
          <w:color w:val="auto"/>
          <w:sz w:val="20"/>
          <w:szCs w:val="20"/>
          <w:lang w:eastAsia="en-US" w:bidi="ar-SA"/>
        </w:rPr>
        <w:t xml:space="preserve"> </w:t>
      </w:r>
      <w:r w:rsidR="00F76AB9">
        <w:rPr>
          <w:rFonts w:ascii="Times New Roman" w:eastAsia="Calibri" w:hAnsi="Times New Roman" w:cs="Times New Roman"/>
          <w:b/>
          <w:bCs/>
          <w:color w:val="auto"/>
          <w:sz w:val="20"/>
          <w:szCs w:val="20"/>
          <w:lang w:eastAsia="en-US" w:bidi="ar-SA"/>
        </w:rPr>
        <w:t>30</w:t>
      </w:r>
      <w:r w:rsidR="005733CC" w:rsidRPr="00600807">
        <w:rPr>
          <w:rFonts w:ascii="Times New Roman" w:eastAsia="Calibri" w:hAnsi="Times New Roman" w:cs="Times New Roman"/>
          <w:b/>
          <w:bCs/>
          <w:color w:val="auto"/>
          <w:sz w:val="20"/>
          <w:szCs w:val="20"/>
          <w:lang w:eastAsia="en-US" w:bidi="ar-SA"/>
        </w:rPr>
        <w:t xml:space="preserve"> копе</w:t>
      </w:r>
      <w:r w:rsidR="00F76AB9">
        <w:rPr>
          <w:rFonts w:ascii="Times New Roman" w:eastAsia="Calibri" w:hAnsi="Times New Roman" w:cs="Times New Roman"/>
          <w:b/>
          <w:bCs/>
          <w:color w:val="auto"/>
          <w:sz w:val="20"/>
          <w:szCs w:val="20"/>
          <w:lang w:eastAsia="en-US" w:bidi="ar-SA"/>
        </w:rPr>
        <w:t>ек</w:t>
      </w:r>
      <w:r w:rsidRPr="00600807">
        <w:rPr>
          <w:rFonts w:ascii="Times New Roman" w:eastAsia="Calibri" w:hAnsi="Times New Roman" w:cs="Times New Roman"/>
          <w:b/>
          <w:bCs/>
          <w:color w:val="auto"/>
          <w:sz w:val="20"/>
          <w:szCs w:val="20"/>
          <w:lang w:eastAsia="en-US" w:bidi="ar-SA"/>
        </w:rPr>
        <w:t>.</w:t>
      </w:r>
    </w:p>
    <w:p w14:paraId="6F660628" w14:textId="77777777" w:rsidR="00D44B21" w:rsidRPr="00344DA3" w:rsidRDefault="00D44B21" w:rsidP="00B9670F">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p>
    <w:p w14:paraId="3807307B" w14:textId="77777777" w:rsidR="00344DA3" w:rsidRPr="00344DA3" w:rsidRDefault="00344DA3" w:rsidP="00344DA3">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 xml:space="preserve">2. Источник </w:t>
      </w:r>
      <w:r w:rsidR="007C3D8C">
        <w:rPr>
          <w:rFonts w:ascii="Times New Roman" w:eastAsia="Times New Roman" w:hAnsi="Times New Roman" w:cs="Times New Roman"/>
          <w:b/>
          <w:color w:val="auto"/>
          <w:spacing w:val="-6"/>
          <w:sz w:val="20"/>
          <w:szCs w:val="20"/>
          <w:lang w:bidi="ar-SA"/>
        </w:rPr>
        <w:t>финансирования</w:t>
      </w:r>
      <w:r w:rsidRPr="00344DA3">
        <w:rPr>
          <w:rFonts w:ascii="Times New Roman" w:eastAsia="Times New Roman" w:hAnsi="Times New Roman" w:cs="Times New Roman"/>
          <w:b/>
          <w:color w:val="auto"/>
          <w:spacing w:val="-6"/>
          <w:sz w:val="20"/>
          <w:szCs w:val="20"/>
          <w:lang w:bidi="ar-SA"/>
        </w:rPr>
        <w:t>:</w:t>
      </w:r>
    </w:p>
    <w:p w14:paraId="06DBB395" w14:textId="4927A8DB" w:rsidR="00344DA3" w:rsidRPr="00344DA3" w:rsidRDefault="00344DA3" w:rsidP="00344DA3">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 xml:space="preserve">2.1 Источник финансирования заказа: </w:t>
      </w:r>
      <w:r w:rsidR="00F522AE">
        <w:rPr>
          <w:rFonts w:ascii="Times New Roman" w:eastAsia="Times New Roman" w:hAnsi="Times New Roman" w:cs="Times New Roman"/>
          <w:color w:val="auto"/>
          <w:spacing w:val="-6"/>
          <w:sz w:val="20"/>
          <w:szCs w:val="20"/>
          <w:lang w:bidi="ar-SA"/>
        </w:rPr>
        <w:t>Внебюджетные средства. Средства бюджетных учреждений.</w:t>
      </w:r>
    </w:p>
    <w:p w14:paraId="358506E3" w14:textId="77777777" w:rsidR="00344DA3" w:rsidRPr="00344DA3" w:rsidRDefault="00344DA3" w:rsidP="00344DA3">
      <w:pPr>
        <w:widowControl/>
        <w:tabs>
          <w:tab w:val="left" w:pos="709"/>
        </w:tabs>
        <w:contextualSpacing/>
        <w:jc w:val="both"/>
        <w:rPr>
          <w:rFonts w:ascii="Times New Roman" w:eastAsia="Times New Roman" w:hAnsi="Times New Roman" w:cs="Times New Roman"/>
          <w:bCs/>
          <w:color w:val="auto"/>
          <w:spacing w:val="-6"/>
          <w:sz w:val="20"/>
          <w:szCs w:val="20"/>
          <w:lang w:bidi="ar-SA"/>
        </w:rPr>
      </w:pPr>
    </w:p>
    <w:p w14:paraId="4B660F4D" w14:textId="77777777" w:rsidR="00344DA3" w:rsidRPr="00344DA3" w:rsidRDefault="00344DA3" w:rsidP="00344DA3">
      <w:pPr>
        <w:widowControl/>
        <w:jc w:val="center"/>
        <w:rPr>
          <w:rFonts w:ascii="Times New Roman" w:eastAsia="Times New Roman" w:hAnsi="Times New Roman" w:cs="Times New Roman"/>
          <w:b/>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3. Форма, сроки и порядок оплаты товара:</w:t>
      </w:r>
    </w:p>
    <w:p w14:paraId="2565D8D6" w14:textId="77777777"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3.1. Оплата осуществляется безналичным расчетом по фа</w:t>
      </w:r>
      <w:r w:rsidR="007C3D8C">
        <w:rPr>
          <w:rFonts w:ascii="Times New Roman" w:eastAsia="Times New Roman" w:hAnsi="Times New Roman" w:cs="Times New Roman"/>
          <w:color w:val="auto"/>
          <w:spacing w:val="-6"/>
          <w:sz w:val="20"/>
          <w:szCs w:val="20"/>
          <w:lang w:bidi="ar-SA"/>
        </w:rPr>
        <w:t>кту поставки товара в течение 10</w:t>
      </w:r>
      <w:r w:rsidRPr="00344DA3">
        <w:rPr>
          <w:rFonts w:ascii="Times New Roman" w:eastAsia="Times New Roman" w:hAnsi="Times New Roman" w:cs="Times New Roman"/>
          <w:color w:val="auto"/>
          <w:spacing w:val="-6"/>
          <w:sz w:val="20"/>
          <w:szCs w:val="20"/>
          <w:lang w:bidi="ar-SA"/>
        </w:rPr>
        <w:t xml:space="preserve"> рабочих дней после подписания сторонами акта приёма - передачи товара и предоставления Поставщиком счета, счета-фактуры</w:t>
      </w:r>
      <w:r w:rsidR="007C3D8C">
        <w:rPr>
          <w:rFonts w:ascii="Times New Roman" w:eastAsia="Times New Roman" w:hAnsi="Times New Roman" w:cs="Times New Roman"/>
          <w:color w:val="auto"/>
          <w:spacing w:val="-6"/>
          <w:sz w:val="20"/>
          <w:szCs w:val="20"/>
          <w:lang w:bidi="ar-SA"/>
        </w:rPr>
        <w:t xml:space="preserve"> (для плательщиков НДС)</w:t>
      </w:r>
      <w:r w:rsidRPr="00344DA3">
        <w:rPr>
          <w:rFonts w:ascii="Times New Roman" w:eastAsia="Times New Roman" w:hAnsi="Times New Roman" w:cs="Times New Roman"/>
          <w:color w:val="auto"/>
          <w:spacing w:val="-6"/>
          <w:sz w:val="20"/>
          <w:szCs w:val="20"/>
          <w:lang w:bidi="ar-SA"/>
        </w:rPr>
        <w:t xml:space="preserve"> и </w:t>
      </w:r>
      <w:r w:rsidR="007C3D8C">
        <w:rPr>
          <w:rFonts w:ascii="Times New Roman" w:eastAsia="Times New Roman" w:hAnsi="Times New Roman" w:cs="Times New Roman"/>
          <w:color w:val="auto"/>
          <w:spacing w:val="-6"/>
          <w:sz w:val="20"/>
          <w:szCs w:val="20"/>
          <w:lang w:bidi="ar-SA"/>
        </w:rPr>
        <w:t xml:space="preserve">товарной </w:t>
      </w:r>
      <w:r w:rsidRPr="00344DA3">
        <w:rPr>
          <w:rFonts w:ascii="Times New Roman" w:eastAsia="Times New Roman" w:hAnsi="Times New Roman" w:cs="Times New Roman"/>
          <w:color w:val="auto"/>
          <w:spacing w:val="-6"/>
          <w:sz w:val="20"/>
          <w:szCs w:val="20"/>
          <w:lang w:bidi="ar-SA"/>
        </w:rPr>
        <w:t>накладной.</w:t>
      </w:r>
    </w:p>
    <w:p w14:paraId="4F3C57BE" w14:textId="77777777"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3.2. Сроки и порядок оплаты оп</w:t>
      </w:r>
      <w:r w:rsidR="007C3D8C">
        <w:rPr>
          <w:rFonts w:ascii="Times New Roman" w:eastAsia="Times New Roman" w:hAnsi="Times New Roman" w:cs="Times New Roman"/>
          <w:color w:val="auto"/>
          <w:spacing w:val="-6"/>
          <w:sz w:val="20"/>
          <w:szCs w:val="20"/>
          <w:lang w:bidi="ar-SA"/>
        </w:rPr>
        <w:t>ределяются условиями</w:t>
      </w:r>
      <w:r w:rsidRPr="00344DA3">
        <w:rPr>
          <w:rFonts w:ascii="Times New Roman" w:eastAsia="Times New Roman" w:hAnsi="Times New Roman" w:cs="Times New Roman"/>
          <w:color w:val="auto"/>
          <w:spacing w:val="-6"/>
          <w:sz w:val="20"/>
          <w:szCs w:val="20"/>
          <w:lang w:bidi="ar-SA"/>
        </w:rPr>
        <w:t xml:space="preserve"> контракта. </w:t>
      </w:r>
    </w:p>
    <w:p w14:paraId="58FEF13C" w14:textId="77777777"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3.3. Авансирование не предусмотрено.</w:t>
      </w:r>
    </w:p>
    <w:p w14:paraId="47796323" w14:textId="77777777"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p>
    <w:p w14:paraId="16DD157A" w14:textId="77777777"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14:paraId="3A8DA20B" w14:textId="42B7115C" w:rsidR="00EC6274" w:rsidRPr="00344DA3" w:rsidRDefault="00344DA3" w:rsidP="00EC6274">
      <w:pPr>
        <w:ind w:firstLine="567"/>
        <w:jc w:val="both"/>
        <w:rPr>
          <w:rFonts w:ascii="Times New Roman" w:hAnsi="Times New Roman" w:cs="Times New Roman"/>
          <w:color w:val="auto"/>
          <w:sz w:val="20"/>
          <w:szCs w:val="20"/>
        </w:rPr>
      </w:pPr>
      <w:r w:rsidRPr="00344DA3">
        <w:rPr>
          <w:rFonts w:ascii="Times New Roman" w:eastAsia="Times New Roman" w:hAnsi="Times New Roman" w:cs="Times New Roman"/>
          <w:color w:val="auto"/>
          <w:spacing w:val="-6"/>
          <w:sz w:val="20"/>
          <w:szCs w:val="20"/>
          <w:lang w:bidi="ar-SA"/>
        </w:rPr>
        <w:t xml:space="preserve">4.1. Срок поставки Товара: </w:t>
      </w:r>
      <w:r w:rsidR="00EC6274" w:rsidRPr="00344DA3">
        <w:rPr>
          <w:rFonts w:ascii="Times New Roman" w:hAnsi="Times New Roman" w:cs="Times New Roman"/>
          <w:color w:val="auto"/>
          <w:sz w:val="20"/>
          <w:szCs w:val="20"/>
        </w:rPr>
        <w:t xml:space="preserve">в </w:t>
      </w:r>
      <w:r w:rsidR="00F522AE" w:rsidRPr="00344DA3">
        <w:rPr>
          <w:rFonts w:ascii="Times New Roman" w:hAnsi="Times New Roman" w:cs="Times New Roman"/>
          <w:color w:val="auto"/>
          <w:sz w:val="20"/>
          <w:szCs w:val="20"/>
        </w:rPr>
        <w:t xml:space="preserve">течение </w:t>
      </w:r>
      <w:r w:rsidR="002069FE">
        <w:rPr>
          <w:rFonts w:ascii="Times New Roman" w:hAnsi="Times New Roman" w:cs="Times New Roman"/>
          <w:color w:val="auto"/>
          <w:sz w:val="20"/>
          <w:szCs w:val="20"/>
        </w:rPr>
        <w:t>7</w:t>
      </w:r>
      <w:r w:rsidR="007F51B6">
        <w:rPr>
          <w:rFonts w:ascii="Times New Roman" w:hAnsi="Times New Roman" w:cs="Times New Roman"/>
          <w:color w:val="auto"/>
          <w:sz w:val="20"/>
          <w:szCs w:val="20"/>
        </w:rPr>
        <w:t xml:space="preserve"> </w:t>
      </w:r>
      <w:r w:rsidR="00EC6274" w:rsidRPr="00344DA3">
        <w:rPr>
          <w:rFonts w:ascii="Times New Roman" w:hAnsi="Times New Roman" w:cs="Times New Roman"/>
          <w:color w:val="auto"/>
          <w:sz w:val="20"/>
          <w:szCs w:val="20"/>
        </w:rPr>
        <w:t xml:space="preserve">рабочих дней с момента подписания контракта </w:t>
      </w:r>
      <w:r w:rsidR="00D04ED5" w:rsidRPr="00344DA3">
        <w:rPr>
          <w:rFonts w:ascii="Times New Roman" w:hAnsi="Times New Roman" w:cs="Times New Roman"/>
          <w:color w:val="auto"/>
          <w:sz w:val="20"/>
          <w:szCs w:val="20"/>
        </w:rPr>
        <w:t>Сторонами,</w:t>
      </w:r>
      <w:r w:rsidR="00D04ED5" w:rsidRPr="000D7B36">
        <w:rPr>
          <w:rFonts w:ascii="Times New Roman" w:hAnsi="Times New Roman" w:cs="Times New Roman"/>
          <w:color w:val="auto"/>
          <w:sz w:val="20"/>
          <w:szCs w:val="20"/>
        </w:rPr>
        <w:t xml:space="preserve"> с</w:t>
      </w:r>
      <w:r w:rsidR="00EC6274" w:rsidRPr="000D7B36">
        <w:rPr>
          <w:rFonts w:ascii="Times New Roman" w:hAnsi="Times New Roman" w:cs="Times New Roman"/>
          <w:color w:val="auto"/>
          <w:sz w:val="20"/>
          <w:szCs w:val="20"/>
        </w:rPr>
        <w:t xml:space="preserve"> учётом времени, отведенно</w:t>
      </w:r>
      <w:r w:rsidR="00EC6274">
        <w:rPr>
          <w:rFonts w:ascii="Times New Roman" w:hAnsi="Times New Roman" w:cs="Times New Roman"/>
          <w:color w:val="auto"/>
          <w:sz w:val="20"/>
          <w:szCs w:val="20"/>
        </w:rPr>
        <w:t xml:space="preserve">го на </w:t>
      </w:r>
      <w:r w:rsidR="00EC6274" w:rsidRPr="00CA3667">
        <w:rPr>
          <w:rFonts w:ascii="Times New Roman" w:hAnsi="Times New Roman" w:cs="Times New Roman"/>
          <w:color w:val="auto"/>
          <w:sz w:val="20"/>
          <w:szCs w:val="20"/>
        </w:rPr>
        <w:t xml:space="preserve">прием Товара (оборудования) Заказчиком. </w:t>
      </w:r>
    </w:p>
    <w:p w14:paraId="507299C7" w14:textId="4C445835" w:rsidR="00344DA3" w:rsidRPr="00344DA3" w:rsidRDefault="00344DA3" w:rsidP="007C3D8C">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w:t>
      </w:r>
      <w:r w:rsidR="001B59F9" w:rsidRPr="00344DA3">
        <w:rPr>
          <w:rFonts w:ascii="Times New Roman" w:eastAsia="Times New Roman" w:hAnsi="Times New Roman" w:cs="Times New Roman"/>
          <w:color w:val="auto"/>
          <w:spacing w:val="-6"/>
          <w:sz w:val="20"/>
          <w:szCs w:val="20"/>
          <w:lang w:bidi="ar-SA"/>
        </w:rPr>
        <w:t>2. Место</w:t>
      </w:r>
      <w:r w:rsidRPr="00344DA3">
        <w:rPr>
          <w:rFonts w:ascii="Times New Roman" w:eastAsia="Times New Roman" w:hAnsi="Times New Roman" w:cs="Times New Roman"/>
          <w:color w:val="auto"/>
          <w:spacing w:val="-6"/>
          <w:sz w:val="20"/>
          <w:szCs w:val="20"/>
          <w:lang w:bidi="ar-SA"/>
        </w:rPr>
        <w:t xml:space="preserve"> поставки товара: </w:t>
      </w:r>
      <w:r w:rsidR="002069FE" w:rsidRPr="002069FE">
        <w:rPr>
          <w:rFonts w:ascii="Times New Roman" w:hAnsi="Times New Roman"/>
          <w:sz w:val="20"/>
          <w:szCs w:val="20"/>
        </w:rPr>
        <w:t xml:space="preserve">Александра Матросова </w:t>
      </w:r>
      <w:proofErr w:type="spellStart"/>
      <w:r w:rsidR="002069FE" w:rsidRPr="002069FE">
        <w:rPr>
          <w:rFonts w:ascii="Times New Roman" w:hAnsi="Times New Roman"/>
          <w:sz w:val="20"/>
          <w:szCs w:val="20"/>
        </w:rPr>
        <w:t>ул</w:t>
      </w:r>
      <w:proofErr w:type="spellEnd"/>
      <w:r w:rsidR="002069FE" w:rsidRPr="002069FE">
        <w:rPr>
          <w:rFonts w:ascii="Times New Roman" w:hAnsi="Times New Roman"/>
          <w:sz w:val="20"/>
          <w:szCs w:val="20"/>
        </w:rPr>
        <w:t>, дом 8, корпус 6, строение 1</w:t>
      </w:r>
      <w:r w:rsidR="002069FE">
        <w:rPr>
          <w:rFonts w:ascii="Times New Roman" w:hAnsi="Times New Roman"/>
          <w:sz w:val="20"/>
          <w:szCs w:val="20"/>
        </w:rPr>
        <w:t>.</w:t>
      </w:r>
    </w:p>
    <w:p w14:paraId="57824939" w14:textId="71FB34CF"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4.3. Время поставки: по рабочим дням с 9:00 до 1</w:t>
      </w:r>
      <w:r w:rsidR="00F522AE">
        <w:rPr>
          <w:rFonts w:ascii="Times New Roman" w:eastAsia="Times New Roman" w:hAnsi="Times New Roman" w:cs="Times New Roman"/>
          <w:color w:val="auto"/>
          <w:spacing w:val="-6"/>
          <w:sz w:val="20"/>
          <w:szCs w:val="20"/>
          <w:lang w:bidi="ar-SA"/>
        </w:rPr>
        <w:t>6</w:t>
      </w:r>
      <w:r w:rsidRPr="00344DA3">
        <w:rPr>
          <w:rFonts w:ascii="Times New Roman" w:eastAsia="Times New Roman" w:hAnsi="Times New Roman" w:cs="Times New Roman"/>
          <w:color w:val="auto"/>
          <w:spacing w:val="-6"/>
          <w:sz w:val="20"/>
          <w:szCs w:val="20"/>
          <w:lang w:bidi="ar-SA"/>
        </w:rPr>
        <w:t>:00, дата по согласованию с Заказчиком.</w:t>
      </w:r>
    </w:p>
    <w:p w14:paraId="3C3FF90F" w14:textId="0D18B197"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4.4. Контактное лицо:</w:t>
      </w:r>
      <w:r w:rsidR="00FA5A92">
        <w:rPr>
          <w:rFonts w:ascii="Times New Roman" w:eastAsia="Times New Roman" w:hAnsi="Times New Roman" w:cs="Times New Roman"/>
          <w:color w:val="auto"/>
          <w:spacing w:val="-6"/>
          <w:sz w:val="20"/>
          <w:szCs w:val="20"/>
          <w:lang w:bidi="ar-SA"/>
        </w:rPr>
        <w:t xml:space="preserve"> </w:t>
      </w:r>
      <w:r w:rsidR="00AE410D">
        <w:rPr>
          <w:rFonts w:ascii="Times New Roman" w:eastAsia="Times New Roman" w:hAnsi="Times New Roman" w:cs="Times New Roman"/>
          <w:color w:val="auto"/>
          <w:spacing w:val="-6"/>
          <w:sz w:val="20"/>
          <w:szCs w:val="20"/>
          <w:lang w:bidi="ar-SA"/>
        </w:rPr>
        <w:t>Федюнин Андрей Дмитриевич</w:t>
      </w:r>
      <w:r w:rsidR="00F522AE">
        <w:rPr>
          <w:rFonts w:ascii="Times New Roman" w:eastAsia="Times New Roman" w:hAnsi="Times New Roman" w:cs="Times New Roman"/>
          <w:color w:val="auto"/>
          <w:spacing w:val="-6"/>
          <w:sz w:val="20"/>
          <w:szCs w:val="20"/>
          <w:lang w:bidi="ar-SA"/>
        </w:rPr>
        <w:t>, +7 </w:t>
      </w:r>
      <w:r w:rsidR="00E96791">
        <w:rPr>
          <w:rFonts w:ascii="Times New Roman" w:eastAsia="Times New Roman" w:hAnsi="Times New Roman" w:cs="Times New Roman"/>
          <w:color w:val="auto"/>
          <w:spacing w:val="-6"/>
          <w:sz w:val="20"/>
          <w:szCs w:val="20"/>
          <w:lang w:bidi="ar-SA"/>
        </w:rPr>
        <w:t>(</w:t>
      </w:r>
      <w:r w:rsidR="006716DD">
        <w:rPr>
          <w:rFonts w:ascii="Times New Roman" w:eastAsia="Times New Roman" w:hAnsi="Times New Roman" w:cs="Times New Roman"/>
          <w:color w:val="auto"/>
          <w:spacing w:val="-6"/>
          <w:sz w:val="20"/>
          <w:szCs w:val="20"/>
          <w:lang w:bidi="ar-SA"/>
        </w:rPr>
        <w:t>999</w:t>
      </w:r>
      <w:r w:rsidR="00E96791">
        <w:rPr>
          <w:rFonts w:ascii="Times New Roman" w:eastAsia="Times New Roman" w:hAnsi="Times New Roman" w:cs="Times New Roman"/>
          <w:color w:val="auto"/>
          <w:spacing w:val="-6"/>
          <w:sz w:val="20"/>
          <w:szCs w:val="20"/>
          <w:lang w:bidi="ar-SA"/>
        </w:rPr>
        <w:t>)</w:t>
      </w:r>
      <w:r w:rsidR="00F522AE">
        <w:rPr>
          <w:rFonts w:ascii="Times New Roman" w:eastAsia="Times New Roman" w:hAnsi="Times New Roman" w:cs="Times New Roman"/>
          <w:color w:val="auto"/>
          <w:spacing w:val="-6"/>
          <w:sz w:val="20"/>
          <w:szCs w:val="20"/>
          <w:lang w:bidi="ar-SA"/>
        </w:rPr>
        <w:t> 5</w:t>
      </w:r>
      <w:r w:rsidR="006716DD">
        <w:rPr>
          <w:rFonts w:ascii="Times New Roman" w:eastAsia="Times New Roman" w:hAnsi="Times New Roman" w:cs="Times New Roman"/>
          <w:color w:val="auto"/>
          <w:spacing w:val="-6"/>
          <w:sz w:val="20"/>
          <w:szCs w:val="20"/>
          <w:lang w:bidi="ar-SA"/>
        </w:rPr>
        <w:t>35</w:t>
      </w:r>
      <w:r w:rsidR="00E96791">
        <w:rPr>
          <w:rFonts w:ascii="Times New Roman" w:eastAsia="Times New Roman" w:hAnsi="Times New Roman" w:cs="Times New Roman"/>
          <w:color w:val="auto"/>
          <w:spacing w:val="-6"/>
          <w:sz w:val="20"/>
          <w:szCs w:val="20"/>
          <w:lang w:bidi="ar-SA"/>
        </w:rPr>
        <w:t>-</w:t>
      </w:r>
      <w:r w:rsidR="006716DD">
        <w:rPr>
          <w:rFonts w:ascii="Times New Roman" w:eastAsia="Times New Roman" w:hAnsi="Times New Roman" w:cs="Times New Roman"/>
          <w:color w:val="auto"/>
          <w:spacing w:val="-6"/>
          <w:sz w:val="20"/>
          <w:szCs w:val="20"/>
          <w:lang w:bidi="ar-SA"/>
        </w:rPr>
        <w:t>30</w:t>
      </w:r>
      <w:r w:rsidR="00E96791">
        <w:rPr>
          <w:rFonts w:ascii="Times New Roman" w:eastAsia="Times New Roman" w:hAnsi="Times New Roman" w:cs="Times New Roman"/>
          <w:color w:val="auto"/>
          <w:spacing w:val="-6"/>
          <w:sz w:val="20"/>
          <w:szCs w:val="20"/>
          <w:lang w:bidi="ar-SA"/>
        </w:rPr>
        <w:t>-</w:t>
      </w:r>
      <w:r w:rsidR="006716DD">
        <w:rPr>
          <w:rFonts w:ascii="Times New Roman" w:eastAsia="Times New Roman" w:hAnsi="Times New Roman" w:cs="Times New Roman"/>
          <w:color w:val="auto"/>
          <w:spacing w:val="-6"/>
          <w:sz w:val="20"/>
          <w:szCs w:val="20"/>
          <w:lang w:bidi="ar-SA"/>
        </w:rPr>
        <w:t>40</w:t>
      </w:r>
      <w:r w:rsidR="00FA5A92">
        <w:rPr>
          <w:rFonts w:ascii="Times New Roman" w:eastAsia="Times New Roman" w:hAnsi="Times New Roman" w:cs="Times New Roman"/>
          <w:color w:val="auto"/>
          <w:spacing w:val="-6"/>
          <w:sz w:val="20"/>
          <w:szCs w:val="20"/>
          <w:lang w:bidi="ar-SA"/>
        </w:rPr>
        <w:t>.</w:t>
      </w:r>
    </w:p>
    <w:p w14:paraId="7D4276C2" w14:textId="77777777"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p>
    <w:p w14:paraId="79D2E729" w14:textId="77777777"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 Требования к товару:</w:t>
      </w:r>
    </w:p>
    <w:p w14:paraId="2AFB054F" w14:textId="77777777" w:rsidR="00344DA3" w:rsidRPr="00344DA3" w:rsidRDefault="00344DA3" w:rsidP="00344DA3">
      <w:pPr>
        <w:widowControl/>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sidRPr="00344DA3">
        <w:rPr>
          <w:rFonts w:ascii="Times New Roman" w:eastAsia="Times New Roman" w:hAnsi="Times New Roman" w:cs="Times New Roman"/>
          <w:b/>
          <w:color w:val="auto"/>
          <w:sz w:val="20"/>
          <w:szCs w:val="20"/>
          <w:lang w:bidi="ar-SA"/>
        </w:rPr>
        <w:t>:</w:t>
      </w:r>
    </w:p>
    <w:p w14:paraId="7B077373" w14:textId="77777777" w:rsidR="00344DA3" w:rsidRDefault="00344DA3" w:rsidP="00344DA3">
      <w:pPr>
        <w:widowControl/>
        <w:jc w:val="center"/>
        <w:rPr>
          <w:rFonts w:ascii="Times New Roman" w:eastAsia="Times New Roman" w:hAnsi="Times New Roman" w:cs="Times New Roman"/>
          <w:b/>
          <w:color w:val="auto"/>
          <w:sz w:val="20"/>
          <w:szCs w:val="20"/>
          <w:lang w:bidi="ar-SA"/>
        </w:rPr>
      </w:pPr>
    </w:p>
    <w:tbl>
      <w:tblPr>
        <w:tblW w:w="10620"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8"/>
        <w:gridCol w:w="5588"/>
        <w:gridCol w:w="1154"/>
        <w:gridCol w:w="640"/>
      </w:tblGrid>
      <w:tr w:rsidR="00581806" w:rsidRPr="00FC0AA0" w14:paraId="3788405E" w14:textId="77777777" w:rsidTr="009D26BB">
        <w:trPr>
          <w:trHeight w:val="505"/>
        </w:trPr>
        <w:tc>
          <w:tcPr>
            <w:tcW w:w="3238" w:type="dxa"/>
            <w:shd w:val="clear" w:color="auto" w:fill="auto"/>
            <w:noWrap/>
            <w:vAlign w:val="center"/>
            <w:hideMark/>
          </w:tcPr>
          <w:p w14:paraId="67E4F51E" w14:textId="55B422A0" w:rsidR="00B851CA" w:rsidRPr="002069FE" w:rsidRDefault="000665DA" w:rsidP="009D26BB">
            <w:pPr>
              <w:widowControl/>
              <w:jc w:val="center"/>
              <w:rPr>
                <w:rFonts w:ascii="Times New Roman" w:eastAsia="Times New Roman" w:hAnsi="Times New Roman" w:cs="Times New Roman"/>
                <w:b/>
                <w:bCs/>
                <w:color w:val="auto"/>
                <w:sz w:val="20"/>
                <w:szCs w:val="20"/>
                <w:lang w:bidi="ar-SA"/>
              </w:rPr>
            </w:pPr>
            <w:r w:rsidRPr="002069FE">
              <w:rPr>
                <w:rFonts w:ascii="Times New Roman" w:eastAsia="Times New Roman" w:hAnsi="Times New Roman" w:cs="Times New Roman"/>
                <w:b/>
                <w:bCs/>
                <w:color w:val="auto"/>
                <w:sz w:val="20"/>
                <w:szCs w:val="20"/>
                <w:lang w:bidi="ar-SA"/>
              </w:rPr>
              <w:t>Наименование</w:t>
            </w:r>
          </w:p>
        </w:tc>
        <w:tc>
          <w:tcPr>
            <w:tcW w:w="5588" w:type="dxa"/>
            <w:shd w:val="clear" w:color="auto" w:fill="auto"/>
            <w:noWrap/>
            <w:vAlign w:val="center"/>
            <w:hideMark/>
          </w:tcPr>
          <w:p w14:paraId="559C60EE" w14:textId="6C1EDEF4" w:rsidR="00B851CA" w:rsidRPr="00CE3062" w:rsidRDefault="00581806" w:rsidP="00B9670F">
            <w:pPr>
              <w:widowControl/>
              <w:jc w:val="center"/>
              <w:rPr>
                <w:rFonts w:ascii="Times New Roman" w:eastAsia="Times New Roman" w:hAnsi="Times New Roman" w:cs="Times New Roman"/>
                <w:b/>
                <w:bCs/>
                <w:color w:val="auto"/>
                <w:sz w:val="18"/>
                <w:szCs w:val="18"/>
                <w:lang w:bidi="ar-SA"/>
              </w:rPr>
            </w:pPr>
            <w:r w:rsidRPr="00CE3062">
              <w:rPr>
                <w:rFonts w:ascii="Times New Roman" w:eastAsia="Times New Roman" w:hAnsi="Times New Roman" w:cs="Times New Roman"/>
                <w:b/>
                <w:bCs/>
                <w:color w:val="auto"/>
                <w:sz w:val="20"/>
                <w:szCs w:val="18"/>
                <w:lang w:bidi="ar-SA"/>
              </w:rPr>
              <w:t>Описание товаров</w:t>
            </w:r>
          </w:p>
        </w:tc>
        <w:tc>
          <w:tcPr>
            <w:tcW w:w="1154" w:type="dxa"/>
            <w:shd w:val="clear" w:color="auto" w:fill="auto"/>
            <w:noWrap/>
            <w:vAlign w:val="center"/>
            <w:hideMark/>
          </w:tcPr>
          <w:p w14:paraId="6B3F6CEA" w14:textId="793AD202" w:rsidR="00B851CA" w:rsidRPr="002069FE" w:rsidRDefault="00A26902" w:rsidP="00B9670F">
            <w:pPr>
              <w:widowControl/>
              <w:jc w:val="center"/>
              <w:rPr>
                <w:rFonts w:ascii="Times New Roman" w:eastAsia="Times New Roman" w:hAnsi="Times New Roman" w:cs="Times New Roman"/>
                <w:b/>
                <w:bCs/>
                <w:color w:val="auto"/>
                <w:sz w:val="20"/>
                <w:szCs w:val="20"/>
                <w:lang w:bidi="ar-SA"/>
              </w:rPr>
            </w:pPr>
            <w:r w:rsidRPr="002069FE">
              <w:rPr>
                <w:rFonts w:ascii="Times New Roman" w:eastAsia="Times New Roman" w:hAnsi="Times New Roman" w:cs="Times New Roman"/>
                <w:b/>
                <w:bCs/>
                <w:color w:val="auto"/>
                <w:sz w:val="20"/>
                <w:szCs w:val="20"/>
                <w:lang w:bidi="ar-SA"/>
              </w:rPr>
              <w:t>Единица изм.</w:t>
            </w:r>
          </w:p>
        </w:tc>
        <w:tc>
          <w:tcPr>
            <w:tcW w:w="640" w:type="dxa"/>
            <w:shd w:val="clear" w:color="auto" w:fill="auto"/>
          </w:tcPr>
          <w:p w14:paraId="34AAD618" w14:textId="36438AC1" w:rsidR="00A26902" w:rsidRPr="002069FE" w:rsidRDefault="00A26902" w:rsidP="00B9670F">
            <w:pPr>
              <w:widowControl/>
              <w:suppressAutoHyphens/>
              <w:jc w:val="center"/>
              <w:rPr>
                <w:rFonts w:ascii="Times New Roman" w:eastAsia="Calibri" w:hAnsi="Times New Roman" w:cs="Times New Roman"/>
                <w:b/>
                <w:color w:val="auto"/>
                <w:sz w:val="20"/>
                <w:szCs w:val="20"/>
                <w:lang w:eastAsia="ar-SA" w:bidi="ar-SA"/>
              </w:rPr>
            </w:pPr>
            <w:r w:rsidRPr="002069FE">
              <w:rPr>
                <w:rFonts w:ascii="Times New Roman" w:eastAsia="Calibri" w:hAnsi="Times New Roman" w:cs="Times New Roman"/>
                <w:b/>
                <w:color w:val="auto"/>
                <w:sz w:val="20"/>
                <w:szCs w:val="20"/>
                <w:lang w:eastAsia="ar-SA" w:bidi="ar-SA"/>
              </w:rPr>
              <w:t>Кол-во</w:t>
            </w:r>
          </w:p>
          <w:p w14:paraId="37BBB7D5" w14:textId="333FE116" w:rsidR="00B851CA" w:rsidRPr="002069FE" w:rsidRDefault="00B851CA" w:rsidP="00B9670F">
            <w:pPr>
              <w:widowControl/>
              <w:suppressAutoHyphens/>
              <w:jc w:val="center"/>
              <w:rPr>
                <w:rFonts w:ascii="Times New Roman" w:eastAsia="Calibri" w:hAnsi="Times New Roman" w:cs="Times New Roman"/>
                <w:b/>
                <w:color w:val="auto"/>
                <w:sz w:val="20"/>
                <w:szCs w:val="20"/>
                <w:lang w:eastAsia="ar-SA" w:bidi="ar-SA"/>
              </w:rPr>
            </w:pPr>
            <w:r w:rsidRPr="002069FE">
              <w:rPr>
                <w:rFonts w:ascii="Times New Roman" w:eastAsia="Calibri" w:hAnsi="Times New Roman" w:cs="Times New Roman"/>
                <w:b/>
                <w:color w:val="auto"/>
                <w:sz w:val="20"/>
                <w:szCs w:val="20"/>
                <w:lang w:eastAsia="ar-SA" w:bidi="ar-SA"/>
              </w:rPr>
              <w:t>шт.</w:t>
            </w:r>
          </w:p>
        </w:tc>
      </w:tr>
      <w:tr w:rsidR="00600807" w:rsidRPr="00FC0AA0" w14:paraId="463CDB06" w14:textId="77777777" w:rsidTr="009D26BB">
        <w:trPr>
          <w:trHeight w:val="290"/>
        </w:trPr>
        <w:tc>
          <w:tcPr>
            <w:tcW w:w="3238" w:type="dxa"/>
            <w:shd w:val="clear" w:color="auto" w:fill="auto"/>
            <w:noWrap/>
            <w:vAlign w:val="center"/>
          </w:tcPr>
          <w:p w14:paraId="011A35C3" w14:textId="362E3FC9" w:rsidR="00600807" w:rsidRPr="00FC0AA0" w:rsidRDefault="002152E0" w:rsidP="007E0E99">
            <w:pPr>
              <w:widowControl/>
              <w:jc w:val="both"/>
              <w:rPr>
                <w:rFonts w:ascii="Times New Roman" w:eastAsia="Times New Roman" w:hAnsi="Times New Roman" w:cs="Times New Roman"/>
                <w:color w:val="auto"/>
                <w:sz w:val="20"/>
                <w:szCs w:val="20"/>
                <w:highlight w:val="yellow"/>
                <w:lang w:bidi="ar-SA"/>
              </w:rPr>
            </w:pPr>
            <w:r w:rsidRPr="002152E0">
              <w:rPr>
                <w:rFonts w:ascii="Times New Roman" w:eastAsia="Times New Roman" w:hAnsi="Times New Roman" w:cs="Times New Roman"/>
                <w:color w:val="auto"/>
                <w:sz w:val="20"/>
                <w:szCs w:val="20"/>
                <w:lang w:bidi="ar-SA"/>
              </w:rPr>
              <w:t>Аптечка первой помощи д/учебных и общеобразовательных учреждений, приказ № 261н. или эквивалент</w:t>
            </w:r>
          </w:p>
        </w:tc>
        <w:tc>
          <w:tcPr>
            <w:tcW w:w="5588" w:type="dxa"/>
            <w:shd w:val="clear" w:color="auto" w:fill="auto"/>
            <w:vAlign w:val="center"/>
          </w:tcPr>
          <w:p w14:paraId="49ED7C51" w14:textId="77777777" w:rsidR="002152E0" w:rsidRPr="002152E0" w:rsidRDefault="002152E0" w:rsidP="00730781">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2152E0">
              <w:rPr>
                <w:rFonts w:ascii="Times New Roman" w:eastAsia="Times New Roman" w:hAnsi="Times New Roman" w:cs="Times New Roman"/>
                <w:sz w:val="18"/>
                <w:szCs w:val="18"/>
                <w:lang w:bidi="ar-SA"/>
              </w:rPr>
              <w:t>Назначение: Первая доврачебная помощь учащимся и персоналу;</w:t>
            </w:r>
          </w:p>
          <w:p w14:paraId="36C7073E" w14:textId="77777777" w:rsidR="002152E0" w:rsidRPr="002152E0" w:rsidRDefault="002152E0" w:rsidP="00730781">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2152E0">
              <w:rPr>
                <w:rFonts w:ascii="Times New Roman" w:eastAsia="Times New Roman" w:hAnsi="Times New Roman" w:cs="Times New Roman"/>
                <w:sz w:val="18"/>
                <w:szCs w:val="18"/>
                <w:lang w:bidi="ar-SA"/>
              </w:rPr>
              <w:t>Тип корпуса: Пластиковый футляр или текстильная сумка;</w:t>
            </w:r>
          </w:p>
          <w:p w14:paraId="0C6DAADF" w14:textId="77777777" w:rsidR="002152E0" w:rsidRPr="002152E0" w:rsidRDefault="002152E0" w:rsidP="00730781">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2152E0">
              <w:rPr>
                <w:rFonts w:ascii="Times New Roman" w:eastAsia="Times New Roman" w:hAnsi="Times New Roman" w:cs="Times New Roman"/>
                <w:sz w:val="18"/>
                <w:szCs w:val="18"/>
                <w:lang w:bidi="ar-SA"/>
              </w:rPr>
              <w:t>Состав: Медицинские изделия, перевязочные материалы, инструменты;</w:t>
            </w:r>
          </w:p>
          <w:p w14:paraId="6640DC37" w14:textId="77777777" w:rsidR="002152E0" w:rsidRPr="002152E0" w:rsidRDefault="002152E0" w:rsidP="00730781">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2152E0">
              <w:rPr>
                <w:rFonts w:ascii="Times New Roman" w:eastAsia="Times New Roman" w:hAnsi="Times New Roman" w:cs="Times New Roman"/>
                <w:sz w:val="18"/>
                <w:szCs w:val="18"/>
                <w:lang w:bidi="ar-SA"/>
              </w:rPr>
              <w:t>Лекарственные средства: Отсутствуют (запрещены стандартом);</w:t>
            </w:r>
          </w:p>
          <w:p w14:paraId="614D1474" w14:textId="77777777" w:rsidR="002152E0" w:rsidRPr="002152E0" w:rsidRDefault="002152E0" w:rsidP="00730781">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2152E0">
              <w:rPr>
                <w:rFonts w:ascii="Times New Roman" w:eastAsia="Times New Roman" w:hAnsi="Times New Roman" w:cs="Times New Roman"/>
                <w:sz w:val="18"/>
                <w:szCs w:val="18"/>
                <w:lang w:bidi="ar-SA"/>
              </w:rPr>
              <w:t>Комплектация: Маски, перчатки, жгут, бинты, салфетки, лейкопластыри;</w:t>
            </w:r>
          </w:p>
          <w:p w14:paraId="65168440" w14:textId="77777777" w:rsidR="002152E0" w:rsidRPr="002152E0" w:rsidRDefault="002152E0" w:rsidP="00730781">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2152E0">
              <w:rPr>
                <w:rFonts w:ascii="Times New Roman" w:eastAsia="Times New Roman" w:hAnsi="Times New Roman" w:cs="Times New Roman"/>
                <w:sz w:val="18"/>
                <w:szCs w:val="18"/>
                <w:lang w:bidi="ar-SA"/>
              </w:rPr>
              <w:t>Инструменты: Ножницы, устройство ИВЛ, изотермическое покрывало;</w:t>
            </w:r>
          </w:p>
          <w:p w14:paraId="2BDC6A7C" w14:textId="77777777" w:rsidR="002152E0" w:rsidRPr="002152E0" w:rsidRDefault="002152E0" w:rsidP="00730781">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2152E0">
              <w:rPr>
                <w:rFonts w:ascii="Times New Roman" w:eastAsia="Times New Roman" w:hAnsi="Times New Roman" w:cs="Times New Roman"/>
                <w:sz w:val="18"/>
                <w:szCs w:val="18"/>
                <w:lang w:bidi="ar-SA"/>
              </w:rPr>
              <w:t>Учет: Блокнот, маркер, инструкция по оказанию помощи;</w:t>
            </w:r>
          </w:p>
          <w:p w14:paraId="658D249F" w14:textId="41EDEBB7" w:rsidR="00600807" w:rsidRPr="00CE3062" w:rsidRDefault="002152E0" w:rsidP="00730781">
            <w:pPr>
              <w:widowControl/>
              <w:tabs>
                <w:tab w:val="left" w:pos="0"/>
              </w:tabs>
              <w:autoSpaceDE w:val="0"/>
              <w:autoSpaceDN w:val="0"/>
              <w:adjustRightInd w:val="0"/>
              <w:contextualSpacing/>
              <w:jc w:val="both"/>
              <w:rPr>
                <w:rFonts w:ascii="Times New Roman" w:eastAsia="Times New Roman" w:hAnsi="Times New Roman" w:cs="Times New Roman"/>
                <w:sz w:val="18"/>
                <w:szCs w:val="18"/>
                <w:highlight w:val="yellow"/>
                <w:lang w:bidi="ar-SA"/>
              </w:rPr>
            </w:pPr>
            <w:r w:rsidRPr="002152E0">
              <w:rPr>
                <w:rFonts w:ascii="Times New Roman" w:eastAsia="Times New Roman" w:hAnsi="Times New Roman" w:cs="Times New Roman"/>
                <w:sz w:val="18"/>
                <w:szCs w:val="18"/>
                <w:lang w:bidi="ar-SA"/>
              </w:rPr>
              <w:t>Срок годности: До 4-5 лет.</w:t>
            </w:r>
          </w:p>
        </w:tc>
        <w:tc>
          <w:tcPr>
            <w:tcW w:w="1154" w:type="dxa"/>
            <w:shd w:val="clear" w:color="auto" w:fill="auto"/>
            <w:noWrap/>
            <w:vAlign w:val="center"/>
          </w:tcPr>
          <w:p w14:paraId="72C2DD19" w14:textId="396E206D" w:rsidR="00600807" w:rsidRPr="00FC0AA0" w:rsidRDefault="00600807" w:rsidP="00600807">
            <w:pPr>
              <w:widowControl/>
              <w:tabs>
                <w:tab w:val="left" w:pos="0"/>
              </w:tabs>
              <w:autoSpaceDE w:val="0"/>
              <w:autoSpaceDN w:val="0"/>
              <w:adjustRightInd w:val="0"/>
              <w:contextualSpacing/>
              <w:jc w:val="center"/>
              <w:rPr>
                <w:rFonts w:ascii="Times New Roman" w:eastAsia="Times New Roman" w:hAnsi="Times New Roman" w:cs="Times New Roman"/>
                <w:sz w:val="20"/>
                <w:szCs w:val="20"/>
                <w:highlight w:val="yellow"/>
                <w:lang w:bidi="ar-SA"/>
              </w:rPr>
            </w:pPr>
            <w:r w:rsidRPr="00B516AD">
              <w:rPr>
                <w:rFonts w:ascii="Times New Roman" w:eastAsia="Times New Roman" w:hAnsi="Times New Roman" w:cs="Times New Roman"/>
                <w:sz w:val="18"/>
                <w:szCs w:val="18"/>
              </w:rPr>
              <w:t>Шт.</w:t>
            </w:r>
          </w:p>
        </w:tc>
        <w:tc>
          <w:tcPr>
            <w:tcW w:w="640" w:type="dxa"/>
            <w:shd w:val="clear" w:color="auto" w:fill="auto"/>
            <w:vAlign w:val="center"/>
          </w:tcPr>
          <w:p w14:paraId="38A8FE9F" w14:textId="7AF1B028" w:rsidR="00600807" w:rsidRPr="002152E0" w:rsidRDefault="002152E0" w:rsidP="00600807">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r w:rsidRPr="002152E0">
              <w:rPr>
                <w:rFonts w:ascii="Times New Roman" w:eastAsia="Times New Roman" w:hAnsi="Times New Roman" w:cs="Times New Roman"/>
                <w:sz w:val="20"/>
                <w:szCs w:val="20"/>
                <w:lang w:bidi="ar-SA"/>
              </w:rPr>
              <w:t>10</w:t>
            </w:r>
          </w:p>
        </w:tc>
      </w:tr>
      <w:tr w:rsidR="00600807" w:rsidRPr="00FC0AA0" w14:paraId="7823AD15" w14:textId="77777777" w:rsidTr="009D26BB">
        <w:trPr>
          <w:trHeight w:val="290"/>
        </w:trPr>
        <w:tc>
          <w:tcPr>
            <w:tcW w:w="3238" w:type="dxa"/>
            <w:shd w:val="clear" w:color="auto" w:fill="auto"/>
            <w:noWrap/>
            <w:vAlign w:val="center"/>
          </w:tcPr>
          <w:p w14:paraId="71B0E71D" w14:textId="035D30AF" w:rsidR="00600807" w:rsidRPr="00FC0AA0" w:rsidRDefault="00730781" w:rsidP="007E0E99">
            <w:pPr>
              <w:widowControl/>
              <w:jc w:val="both"/>
              <w:rPr>
                <w:rFonts w:ascii="Times New Roman" w:eastAsia="Times New Roman" w:hAnsi="Times New Roman" w:cs="Times New Roman"/>
                <w:color w:val="auto"/>
                <w:sz w:val="20"/>
                <w:szCs w:val="20"/>
                <w:highlight w:val="yellow"/>
                <w:lang w:bidi="ar-SA"/>
              </w:rPr>
            </w:pPr>
            <w:r w:rsidRPr="00730781">
              <w:rPr>
                <w:rFonts w:ascii="Times New Roman" w:eastAsia="Times New Roman" w:hAnsi="Times New Roman" w:cs="Times New Roman"/>
                <w:color w:val="auto"/>
                <w:sz w:val="20"/>
                <w:szCs w:val="20"/>
                <w:lang w:bidi="ar-SA"/>
              </w:rPr>
              <w:t xml:space="preserve">Халат одноразовый </w:t>
            </w:r>
            <w:proofErr w:type="spellStart"/>
            <w:r w:rsidRPr="00730781">
              <w:rPr>
                <w:rFonts w:ascii="Times New Roman" w:eastAsia="Times New Roman" w:hAnsi="Times New Roman" w:cs="Times New Roman"/>
                <w:color w:val="auto"/>
                <w:sz w:val="20"/>
                <w:szCs w:val="20"/>
                <w:lang w:bidi="ar-SA"/>
              </w:rPr>
              <w:t>Комус</w:t>
            </w:r>
            <w:proofErr w:type="spellEnd"/>
            <w:r w:rsidRPr="00730781">
              <w:rPr>
                <w:rFonts w:ascii="Times New Roman" w:eastAsia="Times New Roman" w:hAnsi="Times New Roman" w:cs="Times New Roman"/>
                <w:color w:val="auto"/>
                <w:sz w:val="20"/>
                <w:szCs w:val="20"/>
                <w:lang w:bidi="ar-SA"/>
              </w:rPr>
              <w:t xml:space="preserve"> процедурный на липучках белый размер XXL плотность 20 г/кв.м (10 штук в упаковке) или эквивалент</w:t>
            </w:r>
          </w:p>
        </w:tc>
        <w:tc>
          <w:tcPr>
            <w:tcW w:w="5588" w:type="dxa"/>
            <w:shd w:val="clear" w:color="auto" w:fill="auto"/>
            <w:vAlign w:val="center"/>
          </w:tcPr>
          <w:p w14:paraId="328E84B0" w14:textId="77777777" w:rsidR="00730781" w:rsidRPr="00730781" w:rsidRDefault="00730781" w:rsidP="00730781">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730781">
              <w:rPr>
                <w:rFonts w:ascii="Times New Roman" w:eastAsia="Times New Roman" w:hAnsi="Times New Roman" w:cs="Times New Roman"/>
                <w:sz w:val="18"/>
                <w:szCs w:val="18"/>
                <w:lang w:bidi="ar-SA"/>
              </w:rPr>
              <w:t>Тип застежки: Текстильная застежка (липучка);</w:t>
            </w:r>
          </w:p>
          <w:p w14:paraId="20852217" w14:textId="77777777" w:rsidR="00730781" w:rsidRPr="00730781" w:rsidRDefault="00730781" w:rsidP="00730781">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730781">
              <w:rPr>
                <w:rFonts w:ascii="Times New Roman" w:eastAsia="Times New Roman" w:hAnsi="Times New Roman" w:cs="Times New Roman"/>
                <w:sz w:val="18"/>
                <w:szCs w:val="18"/>
                <w:lang w:bidi="ar-SA"/>
              </w:rPr>
              <w:t>Цвет: Белый;</w:t>
            </w:r>
          </w:p>
          <w:p w14:paraId="2E799124" w14:textId="77777777" w:rsidR="00730781" w:rsidRPr="00730781" w:rsidRDefault="00730781" w:rsidP="00730781">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730781">
              <w:rPr>
                <w:rFonts w:ascii="Times New Roman" w:eastAsia="Times New Roman" w:hAnsi="Times New Roman" w:cs="Times New Roman"/>
                <w:sz w:val="18"/>
                <w:szCs w:val="18"/>
                <w:lang w:bidi="ar-SA"/>
              </w:rPr>
              <w:t>Размер: XXL;</w:t>
            </w:r>
          </w:p>
          <w:p w14:paraId="08C1E22E" w14:textId="77777777" w:rsidR="00730781" w:rsidRPr="00730781" w:rsidRDefault="00730781" w:rsidP="00730781">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730781">
              <w:rPr>
                <w:rFonts w:ascii="Times New Roman" w:eastAsia="Times New Roman" w:hAnsi="Times New Roman" w:cs="Times New Roman"/>
                <w:sz w:val="18"/>
                <w:szCs w:val="18"/>
                <w:lang w:bidi="ar-SA"/>
              </w:rPr>
              <w:t>Материал: Нетканый материал (</w:t>
            </w:r>
            <w:proofErr w:type="spellStart"/>
            <w:r w:rsidRPr="00730781">
              <w:rPr>
                <w:rFonts w:ascii="Times New Roman" w:eastAsia="Times New Roman" w:hAnsi="Times New Roman" w:cs="Times New Roman"/>
                <w:sz w:val="18"/>
                <w:szCs w:val="18"/>
                <w:lang w:bidi="ar-SA"/>
              </w:rPr>
              <w:t>спанбонд</w:t>
            </w:r>
            <w:proofErr w:type="spellEnd"/>
            <w:r w:rsidRPr="00730781">
              <w:rPr>
                <w:rFonts w:ascii="Times New Roman" w:eastAsia="Times New Roman" w:hAnsi="Times New Roman" w:cs="Times New Roman"/>
                <w:sz w:val="18"/>
                <w:szCs w:val="18"/>
                <w:lang w:bidi="ar-SA"/>
              </w:rPr>
              <w:t>);</w:t>
            </w:r>
          </w:p>
          <w:p w14:paraId="110EB8DC" w14:textId="77777777" w:rsidR="00730781" w:rsidRPr="00730781" w:rsidRDefault="00730781" w:rsidP="00730781">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730781">
              <w:rPr>
                <w:rFonts w:ascii="Times New Roman" w:eastAsia="Times New Roman" w:hAnsi="Times New Roman" w:cs="Times New Roman"/>
                <w:sz w:val="18"/>
                <w:szCs w:val="18"/>
                <w:lang w:bidi="ar-SA"/>
              </w:rPr>
              <w:t>Плотность: 20 г/</w:t>
            </w:r>
            <w:proofErr w:type="gramStart"/>
            <w:r w:rsidRPr="00730781">
              <w:rPr>
                <w:rFonts w:ascii="Times New Roman" w:eastAsia="Times New Roman" w:hAnsi="Times New Roman" w:cs="Times New Roman"/>
                <w:sz w:val="18"/>
                <w:szCs w:val="18"/>
                <w:lang w:bidi="ar-SA"/>
              </w:rPr>
              <w:t>кв.м</w:t>
            </w:r>
            <w:proofErr w:type="gramEnd"/>
            <w:r w:rsidRPr="00730781">
              <w:rPr>
                <w:rFonts w:ascii="Times New Roman" w:eastAsia="Times New Roman" w:hAnsi="Times New Roman" w:cs="Times New Roman"/>
                <w:sz w:val="18"/>
                <w:szCs w:val="18"/>
                <w:lang w:bidi="ar-SA"/>
              </w:rPr>
              <w:t>;</w:t>
            </w:r>
          </w:p>
          <w:p w14:paraId="7CD68199" w14:textId="77777777" w:rsidR="00730781" w:rsidRPr="00730781" w:rsidRDefault="00730781" w:rsidP="00730781">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730781">
              <w:rPr>
                <w:rFonts w:ascii="Times New Roman" w:eastAsia="Times New Roman" w:hAnsi="Times New Roman" w:cs="Times New Roman"/>
                <w:sz w:val="18"/>
                <w:szCs w:val="18"/>
                <w:lang w:bidi="ar-SA"/>
              </w:rPr>
              <w:t>Количество в упаковке: 10 шт.;</w:t>
            </w:r>
          </w:p>
          <w:p w14:paraId="4C36B4D4" w14:textId="77777777" w:rsidR="00730781" w:rsidRPr="00730781" w:rsidRDefault="00730781" w:rsidP="00730781">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730781">
              <w:rPr>
                <w:rFonts w:ascii="Times New Roman" w:eastAsia="Times New Roman" w:hAnsi="Times New Roman" w:cs="Times New Roman"/>
                <w:sz w:val="18"/>
                <w:szCs w:val="18"/>
                <w:lang w:bidi="ar-SA"/>
              </w:rPr>
              <w:t>Назначение: Защитная одежда для медицинских и процедурных кабинетов;</w:t>
            </w:r>
          </w:p>
          <w:p w14:paraId="2A9F30DB" w14:textId="69C418BB" w:rsidR="00600807" w:rsidRPr="00CE3062" w:rsidRDefault="00730781" w:rsidP="00730781">
            <w:pPr>
              <w:widowControl/>
              <w:tabs>
                <w:tab w:val="left" w:pos="0"/>
              </w:tabs>
              <w:autoSpaceDE w:val="0"/>
              <w:autoSpaceDN w:val="0"/>
              <w:adjustRightInd w:val="0"/>
              <w:contextualSpacing/>
              <w:jc w:val="both"/>
              <w:rPr>
                <w:rFonts w:ascii="Times New Roman" w:eastAsia="Times New Roman" w:hAnsi="Times New Roman" w:cs="Times New Roman"/>
                <w:sz w:val="18"/>
                <w:szCs w:val="18"/>
                <w:highlight w:val="yellow"/>
                <w:lang w:bidi="ar-SA"/>
              </w:rPr>
            </w:pPr>
            <w:r w:rsidRPr="00730781">
              <w:rPr>
                <w:rFonts w:ascii="Times New Roman" w:eastAsia="Times New Roman" w:hAnsi="Times New Roman" w:cs="Times New Roman"/>
                <w:sz w:val="18"/>
                <w:szCs w:val="18"/>
                <w:lang w:bidi="ar-SA"/>
              </w:rPr>
              <w:t>Стерильность: Нестерильный.</w:t>
            </w:r>
          </w:p>
        </w:tc>
        <w:tc>
          <w:tcPr>
            <w:tcW w:w="1154" w:type="dxa"/>
            <w:shd w:val="clear" w:color="auto" w:fill="auto"/>
            <w:noWrap/>
          </w:tcPr>
          <w:p w14:paraId="38221BFF" w14:textId="0F7265BB" w:rsidR="00600807" w:rsidRPr="00FC0AA0" w:rsidRDefault="00600807" w:rsidP="00600807">
            <w:pPr>
              <w:widowControl/>
              <w:tabs>
                <w:tab w:val="left" w:pos="0"/>
              </w:tabs>
              <w:autoSpaceDE w:val="0"/>
              <w:autoSpaceDN w:val="0"/>
              <w:adjustRightInd w:val="0"/>
              <w:contextualSpacing/>
              <w:jc w:val="center"/>
              <w:rPr>
                <w:rFonts w:ascii="Times New Roman" w:eastAsia="Times New Roman" w:hAnsi="Times New Roman" w:cs="Times New Roman"/>
                <w:sz w:val="20"/>
                <w:szCs w:val="20"/>
                <w:highlight w:val="yellow"/>
                <w:lang w:bidi="ar-SA"/>
              </w:rPr>
            </w:pPr>
            <w:r w:rsidRPr="00B516AD">
              <w:rPr>
                <w:rFonts w:ascii="Times New Roman" w:eastAsia="Times New Roman" w:hAnsi="Times New Roman" w:cs="Times New Roman"/>
                <w:sz w:val="18"/>
                <w:szCs w:val="18"/>
              </w:rPr>
              <w:t>Шт.</w:t>
            </w:r>
          </w:p>
        </w:tc>
        <w:tc>
          <w:tcPr>
            <w:tcW w:w="640" w:type="dxa"/>
            <w:shd w:val="clear" w:color="auto" w:fill="auto"/>
            <w:vAlign w:val="center"/>
          </w:tcPr>
          <w:p w14:paraId="0F98E8B2" w14:textId="26F7D567" w:rsidR="00600807" w:rsidRPr="002152E0" w:rsidRDefault="0079391D" w:rsidP="00600807">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w:t>
            </w:r>
          </w:p>
        </w:tc>
      </w:tr>
      <w:tr w:rsidR="00600807" w:rsidRPr="00FC0AA0" w14:paraId="00D66C2D" w14:textId="77777777" w:rsidTr="009D26BB">
        <w:trPr>
          <w:trHeight w:val="290"/>
        </w:trPr>
        <w:tc>
          <w:tcPr>
            <w:tcW w:w="3238" w:type="dxa"/>
            <w:shd w:val="clear" w:color="auto" w:fill="auto"/>
            <w:noWrap/>
            <w:vAlign w:val="center"/>
          </w:tcPr>
          <w:p w14:paraId="2F6F3A09" w14:textId="6FACC475" w:rsidR="00600807" w:rsidRPr="00FC0AA0" w:rsidRDefault="007E0E99" w:rsidP="007E0E99">
            <w:pPr>
              <w:widowControl/>
              <w:jc w:val="both"/>
              <w:rPr>
                <w:rFonts w:ascii="Times New Roman" w:eastAsia="Times New Roman" w:hAnsi="Times New Roman" w:cs="Times New Roman"/>
                <w:color w:val="auto"/>
                <w:sz w:val="20"/>
                <w:szCs w:val="20"/>
                <w:highlight w:val="yellow"/>
                <w:lang w:bidi="ar-SA"/>
              </w:rPr>
            </w:pPr>
            <w:r w:rsidRPr="007E0E99">
              <w:rPr>
                <w:rFonts w:ascii="Times New Roman" w:eastAsia="Times New Roman" w:hAnsi="Times New Roman" w:cs="Times New Roman"/>
                <w:color w:val="auto"/>
                <w:sz w:val="20"/>
                <w:szCs w:val="20"/>
                <w:lang w:bidi="ar-SA"/>
              </w:rPr>
              <w:t>Шапочка Шарлотта голубая, 100шт/</w:t>
            </w:r>
            <w:proofErr w:type="spellStart"/>
            <w:r w:rsidRPr="007E0E99">
              <w:rPr>
                <w:rFonts w:ascii="Times New Roman" w:eastAsia="Times New Roman" w:hAnsi="Times New Roman" w:cs="Times New Roman"/>
                <w:color w:val="auto"/>
                <w:sz w:val="20"/>
                <w:szCs w:val="20"/>
                <w:lang w:bidi="ar-SA"/>
              </w:rPr>
              <w:t>уп</w:t>
            </w:r>
            <w:proofErr w:type="spellEnd"/>
            <w:r w:rsidRPr="007E0E99">
              <w:rPr>
                <w:rFonts w:ascii="Times New Roman" w:eastAsia="Times New Roman" w:hAnsi="Times New Roman" w:cs="Times New Roman"/>
                <w:color w:val="auto"/>
                <w:sz w:val="20"/>
                <w:szCs w:val="20"/>
                <w:lang w:bidi="ar-SA"/>
              </w:rPr>
              <w:t xml:space="preserve"> или эквивалент</w:t>
            </w:r>
          </w:p>
        </w:tc>
        <w:tc>
          <w:tcPr>
            <w:tcW w:w="5588" w:type="dxa"/>
            <w:shd w:val="clear" w:color="auto" w:fill="auto"/>
            <w:vAlign w:val="center"/>
          </w:tcPr>
          <w:p w14:paraId="1D159498" w14:textId="77777777" w:rsidR="007E0E99" w:rsidRPr="007E0E99" w:rsidRDefault="007E0E99" w:rsidP="007E0E99">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7E0E99">
              <w:rPr>
                <w:rFonts w:ascii="Times New Roman" w:eastAsia="Times New Roman" w:hAnsi="Times New Roman" w:cs="Times New Roman"/>
                <w:sz w:val="18"/>
                <w:szCs w:val="18"/>
                <w:lang w:bidi="ar-SA"/>
              </w:rPr>
              <w:t>Тип/форма: Шарлотта (плиссированная);</w:t>
            </w:r>
          </w:p>
          <w:p w14:paraId="5A143526" w14:textId="77777777" w:rsidR="00366089" w:rsidRDefault="007E0E99" w:rsidP="007E0E99">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7E0E99">
              <w:rPr>
                <w:rFonts w:ascii="Times New Roman" w:eastAsia="Times New Roman" w:hAnsi="Times New Roman" w:cs="Times New Roman"/>
                <w:sz w:val="18"/>
                <w:szCs w:val="18"/>
                <w:lang w:bidi="ar-SA"/>
              </w:rPr>
              <w:t>Цвет: Голубой</w:t>
            </w:r>
            <w:r w:rsidR="00366089">
              <w:rPr>
                <w:rFonts w:ascii="Times New Roman" w:eastAsia="Times New Roman" w:hAnsi="Times New Roman" w:cs="Times New Roman"/>
                <w:sz w:val="18"/>
                <w:szCs w:val="18"/>
                <w:lang w:bidi="ar-SA"/>
              </w:rPr>
              <w:t>;</w:t>
            </w:r>
          </w:p>
          <w:p w14:paraId="5FF25924" w14:textId="5523D0F5" w:rsidR="007E0E99" w:rsidRPr="007E0E99" w:rsidRDefault="007E0E99" w:rsidP="007E0E99">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7E0E99">
              <w:rPr>
                <w:rFonts w:ascii="Times New Roman" w:eastAsia="Times New Roman" w:hAnsi="Times New Roman" w:cs="Times New Roman"/>
                <w:sz w:val="18"/>
                <w:szCs w:val="18"/>
                <w:lang w:bidi="ar-SA"/>
              </w:rPr>
              <w:t>Количество в упаковке: 100 шт.;</w:t>
            </w:r>
          </w:p>
          <w:p w14:paraId="6F52B6AE" w14:textId="77777777" w:rsidR="007E0E99" w:rsidRPr="007E0E99" w:rsidRDefault="007E0E99" w:rsidP="007E0E99">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7E0E99">
              <w:rPr>
                <w:rFonts w:ascii="Times New Roman" w:eastAsia="Times New Roman" w:hAnsi="Times New Roman" w:cs="Times New Roman"/>
                <w:sz w:val="18"/>
                <w:szCs w:val="18"/>
                <w:lang w:bidi="ar-SA"/>
              </w:rPr>
              <w:t>Материал: Нетканый материал (</w:t>
            </w:r>
            <w:proofErr w:type="spellStart"/>
            <w:r w:rsidRPr="007E0E99">
              <w:rPr>
                <w:rFonts w:ascii="Times New Roman" w:eastAsia="Times New Roman" w:hAnsi="Times New Roman" w:cs="Times New Roman"/>
                <w:sz w:val="18"/>
                <w:szCs w:val="18"/>
                <w:lang w:bidi="ar-SA"/>
              </w:rPr>
              <w:t>спанбонд</w:t>
            </w:r>
            <w:proofErr w:type="spellEnd"/>
            <w:r w:rsidRPr="007E0E99">
              <w:rPr>
                <w:rFonts w:ascii="Times New Roman" w:eastAsia="Times New Roman" w:hAnsi="Times New Roman" w:cs="Times New Roman"/>
                <w:sz w:val="18"/>
                <w:szCs w:val="18"/>
                <w:lang w:bidi="ar-SA"/>
              </w:rPr>
              <w:t>);</w:t>
            </w:r>
          </w:p>
          <w:p w14:paraId="53373409" w14:textId="77777777" w:rsidR="007E0E99" w:rsidRPr="007E0E99" w:rsidRDefault="007E0E99" w:rsidP="007E0E99">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7E0E99">
              <w:rPr>
                <w:rFonts w:ascii="Times New Roman" w:eastAsia="Times New Roman" w:hAnsi="Times New Roman" w:cs="Times New Roman"/>
                <w:sz w:val="18"/>
                <w:szCs w:val="18"/>
                <w:lang w:bidi="ar-SA"/>
              </w:rPr>
              <w:t>Фиксация: Мягкая эластичная резинка (одинарная или двойная);</w:t>
            </w:r>
          </w:p>
          <w:p w14:paraId="07D41CCF" w14:textId="77777777" w:rsidR="007E0E99" w:rsidRPr="007E0E99" w:rsidRDefault="007E0E99" w:rsidP="007E0E99">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7E0E99">
              <w:rPr>
                <w:rFonts w:ascii="Times New Roman" w:eastAsia="Times New Roman" w:hAnsi="Times New Roman" w:cs="Times New Roman"/>
                <w:sz w:val="18"/>
                <w:szCs w:val="18"/>
                <w:lang w:bidi="ar-SA"/>
              </w:rPr>
              <w:t>Назначение: Защита помещений от волос и перхоти, соблюдение гигиены;</w:t>
            </w:r>
          </w:p>
          <w:p w14:paraId="6F61D503" w14:textId="77777777" w:rsidR="007E0E99" w:rsidRPr="007E0E99" w:rsidRDefault="007E0E99" w:rsidP="007E0E99">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7E0E99">
              <w:rPr>
                <w:rFonts w:ascii="Times New Roman" w:eastAsia="Times New Roman" w:hAnsi="Times New Roman" w:cs="Times New Roman"/>
                <w:sz w:val="18"/>
                <w:szCs w:val="18"/>
                <w:lang w:bidi="ar-SA"/>
              </w:rPr>
              <w:t>Стерильность: Нестерильная;</w:t>
            </w:r>
          </w:p>
          <w:p w14:paraId="5912300D" w14:textId="1735CD8D" w:rsidR="00600807" w:rsidRPr="00CE3062" w:rsidRDefault="007E0E99" w:rsidP="007E0E99">
            <w:pPr>
              <w:widowControl/>
              <w:tabs>
                <w:tab w:val="left" w:pos="0"/>
              </w:tabs>
              <w:autoSpaceDE w:val="0"/>
              <w:autoSpaceDN w:val="0"/>
              <w:adjustRightInd w:val="0"/>
              <w:contextualSpacing/>
              <w:jc w:val="both"/>
              <w:rPr>
                <w:rFonts w:ascii="Times New Roman" w:eastAsia="Times New Roman" w:hAnsi="Times New Roman" w:cs="Times New Roman"/>
                <w:sz w:val="18"/>
                <w:szCs w:val="18"/>
                <w:highlight w:val="yellow"/>
                <w:lang w:bidi="ar-SA"/>
              </w:rPr>
            </w:pPr>
            <w:r w:rsidRPr="007E0E99">
              <w:rPr>
                <w:rFonts w:ascii="Times New Roman" w:eastAsia="Times New Roman" w:hAnsi="Times New Roman" w:cs="Times New Roman"/>
                <w:sz w:val="18"/>
                <w:szCs w:val="18"/>
                <w:lang w:bidi="ar-SA"/>
              </w:rPr>
              <w:t>Размер: Универсальный (диаметр около 53-54 см).</w:t>
            </w:r>
          </w:p>
        </w:tc>
        <w:tc>
          <w:tcPr>
            <w:tcW w:w="1154" w:type="dxa"/>
            <w:shd w:val="clear" w:color="auto" w:fill="auto"/>
            <w:noWrap/>
          </w:tcPr>
          <w:p w14:paraId="29CA5930" w14:textId="787D44BF" w:rsidR="00600807" w:rsidRPr="00FC0AA0" w:rsidRDefault="00600807" w:rsidP="00600807">
            <w:pPr>
              <w:widowControl/>
              <w:tabs>
                <w:tab w:val="left" w:pos="0"/>
              </w:tabs>
              <w:autoSpaceDE w:val="0"/>
              <w:autoSpaceDN w:val="0"/>
              <w:adjustRightInd w:val="0"/>
              <w:contextualSpacing/>
              <w:jc w:val="center"/>
              <w:rPr>
                <w:rFonts w:ascii="Times New Roman" w:eastAsia="Times New Roman" w:hAnsi="Times New Roman" w:cs="Times New Roman"/>
                <w:sz w:val="20"/>
                <w:szCs w:val="20"/>
                <w:highlight w:val="yellow"/>
                <w:lang w:bidi="ar-SA"/>
              </w:rPr>
            </w:pPr>
            <w:r w:rsidRPr="00B516AD">
              <w:rPr>
                <w:rFonts w:ascii="Times New Roman" w:eastAsia="Times New Roman" w:hAnsi="Times New Roman" w:cs="Times New Roman"/>
                <w:sz w:val="18"/>
                <w:szCs w:val="18"/>
              </w:rPr>
              <w:t>Шт.</w:t>
            </w:r>
          </w:p>
        </w:tc>
        <w:tc>
          <w:tcPr>
            <w:tcW w:w="640" w:type="dxa"/>
            <w:shd w:val="clear" w:color="auto" w:fill="auto"/>
            <w:vAlign w:val="center"/>
          </w:tcPr>
          <w:p w14:paraId="52CC4095" w14:textId="655B2262" w:rsidR="00600807" w:rsidRPr="002152E0" w:rsidRDefault="0079391D" w:rsidP="00600807">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w:t>
            </w:r>
          </w:p>
        </w:tc>
      </w:tr>
      <w:tr w:rsidR="007E0E99" w:rsidRPr="00FC0AA0" w14:paraId="04807E01" w14:textId="77777777" w:rsidTr="009D26BB">
        <w:trPr>
          <w:trHeight w:val="290"/>
        </w:trPr>
        <w:tc>
          <w:tcPr>
            <w:tcW w:w="3238" w:type="dxa"/>
            <w:shd w:val="clear" w:color="auto" w:fill="auto"/>
            <w:noWrap/>
            <w:vAlign w:val="center"/>
          </w:tcPr>
          <w:p w14:paraId="37EFAB57" w14:textId="771CDCE9" w:rsidR="007E0E99" w:rsidRPr="007E0E99" w:rsidRDefault="007E0E99" w:rsidP="007E0E99">
            <w:pPr>
              <w:widowControl/>
              <w:jc w:val="both"/>
              <w:rPr>
                <w:rFonts w:ascii="Times New Roman" w:eastAsia="Times New Roman" w:hAnsi="Times New Roman" w:cs="Times New Roman"/>
                <w:color w:val="auto"/>
                <w:sz w:val="20"/>
                <w:szCs w:val="20"/>
                <w:highlight w:val="yellow"/>
                <w:lang w:bidi="ar-SA"/>
              </w:rPr>
            </w:pPr>
            <w:r w:rsidRPr="007E0E99">
              <w:rPr>
                <w:rFonts w:ascii="Times New Roman" w:hAnsi="Times New Roman" w:cs="Times New Roman"/>
                <w:sz w:val="20"/>
                <w:szCs w:val="20"/>
              </w:rPr>
              <w:t xml:space="preserve">Бахилы одноразовые полиэтиленовые стандартной плотности 8 мкм голубые (1.6 </w:t>
            </w:r>
            <w:proofErr w:type="spellStart"/>
            <w:r w:rsidRPr="007E0E99">
              <w:rPr>
                <w:rFonts w:ascii="Times New Roman" w:hAnsi="Times New Roman" w:cs="Times New Roman"/>
                <w:sz w:val="20"/>
                <w:szCs w:val="20"/>
              </w:rPr>
              <w:t>гр</w:t>
            </w:r>
            <w:proofErr w:type="spellEnd"/>
            <w:r w:rsidRPr="007E0E99">
              <w:rPr>
                <w:rFonts w:ascii="Times New Roman" w:hAnsi="Times New Roman" w:cs="Times New Roman"/>
                <w:sz w:val="20"/>
                <w:szCs w:val="20"/>
              </w:rPr>
              <w:t>, 50 пар в упаковке) или эквивалент</w:t>
            </w:r>
          </w:p>
        </w:tc>
        <w:tc>
          <w:tcPr>
            <w:tcW w:w="5588" w:type="dxa"/>
            <w:shd w:val="clear" w:color="auto" w:fill="auto"/>
            <w:vAlign w:val="center"/>
          </w:tcPr>
          <w:p w14:paraId="775142E6" w14:textId="77777777" w:rsidR="006552DD" w:rsidRPr="006552DD" w:rsidRDefault="006552DD" w:rsidP="006552DD">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6552DD">
              <w:rPr>
                <w:rFonts w:ascii="Times New Roman" w:eastAsia="Times New Roman" w:hAnsi="Times New Roman" w:cs="Times New Roman"/>
                <w:sz w:val="18"/>
                <w:szCs w:val="18"/>
                <w:lang w:bidi="ar-SA"/>
              </w:rPr>
              <w:t>Материал: Полиэтилен (ПНД/ПВД);</w:t>
            </w:r>
          </w:p>
          <w:p w14:paraId="03806ACB" w14:textId="77777777" w:rsidR="006552DD" w:rsidRPr="006552DD" w:rsidRDefault="006552DD" w:rsidP="006552DD">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6552DD">
              <w:rPr>
                <w:rFonts w:ascii="Times New Roman" w:eastAsia="Times New Roman" w:hAnsi="Times New Roman" w:cs="Times New Roman"/>
                <w:sz w:val="18"/>
                <w:szCs w:val="18"/>
                <w:lang w:bidi="ar-SA"/>
              </w:rPr>
              <w:t>Плотность: Стандартная (толщина пленки 8 мкм);</w:t>
            </w:r>
          </w:p>
          <w:p w14:paraId="708D9D53" w14:textId="77777777" w:rsidR="006552DD" w:rsidRPr="006552DD" w:rsidRDefault="006552DD" w:rsidP="006552DD">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6552DD">
              <w:rPr>
                <w:rFonts w:ascii="Times New Roman" w:eastAsia="Times New Roman" w:hAnsi="Times New Roman" w:cs="Times New Roman"/>
                <w:sz w:val="18"/>
                <w:szCs w:val="18"/>
                <w:lang w:bidi="ar-SA"/>
              </w:rPr>
              <w:t>Вес одной бахилы: 1.6 г;</w:t>
            </w:r>
          </w:p>
          <w:p w14:paraId="03D9601C" w14:textId="77777777" w:rsidR="006552DD" w:rsidRPr="006552DD" w:rsidRDefault="006552DD" w:rsidP="006552DD">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6552DD">
              <w:rPr>
                <w:rFonts w:ascii="Times New Roman" w:eastAsia="Times New Roman" w:hAnsi="Times New Roman" w:cs="Times New Roman"/>
                <w:sz w:val="18"/>
                <w:szCs w:val="18"/>
                <w:lang w:bidi="ar-SA"/>
              </w:rPr>
              <w:t>Цвет: Голубой;</w:t>
            </w:r>
          </w:p>
          <w:p w14:paraId="4548B577" w14:textId="77777777" w:rsidR="006552DD" w:rsidRPr="006552DD" w:rsidRDefault="006552DD" w:rsidP="006552DD">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6552DD">
              <w:rPr>
                <w:rFonts w:ascii="Times New Roman" w:eastAsia="Times New Roman" w:hAnsi="Times New Roman" w:cs="Times New Roman"/>
                <w:sz w:val="18"/>
                <w:szCs w:val="18"/>
                <w:lang w:bidi="ar-SA"/>
              </w:rPr>
              <w:t>Количество в упаковке: 50 пар (100 шт.);</w:t>
            </w:r>
          </w:p>
          <w:p w14:paraId="11665EEA" w14:textId="77777777" w:rsidR="006552DD" w:rsidRPr="006552DD" w:rsidRDefault="006552DD" w:rsidP="006552DD">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6552DD">
              <w:rPr>
                <w:rFonts w:ascii="Times New Roman" w:eastAsia="Times New Roman" w:hAnsi="Times New Roman" w:cs="Times New Roman"/>
                <w:sz w:val="18"/>
                <w:szCs w:val="18"/>
                <w:lang w:bidi="ar-SA"/>
              </w:rPr>
              <w:t>Фиксация: Эластичная резинка (пропаянная по всей длине);</w:t>
            </w:r>
          </w:p>
          <w:p w14:paraId="1F53F1D4" w14:textId="77777777" w:rsidR="006552DD" w:rsidRPr="006552DD" w:rsidRDefault="006552DD" w:rsidP="006552DD">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6552DD">
              <w:rPr>
                <w:rFonts w:ascii="Times New Roman" w:eastAsia="Times New Roman" w:hAnsi="Times New Roman" w:cs="Times New Roman"/>
                <w:sz w:val="18"/>
                <w:szCs w:val="18"/>
                <w:lang w:bidi="ar-SA"/>
              </w:rPr>
              <w:t>Назначение: Защита напольных покрытий от грязи и влаги;</w:t>
            </w:r>
          </w:p>
          <w:p w14:paraId="008CFA95" w14:textId="72711C0B" w:rsidR="007E0E99" w:rsidRPr="00CE3062" w:rsidRDefault="006552DD" w:rsidP="006552DD">
            <w:pPr>
              <w:widowControl/>
              <w:tabs>
                <w:tab w:val="left" w:pos="0"/>
              </w:tabs>
              <w:autoSpaceDE w:val="0"/>
              <w:autoSpaceDN w:val="0"/>
              <w:adjustRightInd w:val="0"/>
              <w:contextualSpacing/>
              <w:jc w:val="both"/>
              <w:rPr>
                <w:rFonts w:ascii="Times New Roman" w:eastAsia="Times New Roman" w:hAnsi="Times New Roman" w:cs="Times New Roman"/>
                <w:sz w:val="18"/>
                <w:szCs w:val="18"/>
                <w:highlight w:val="yellow"/>
                <w:lang w:bidi="ar-SA"/>
              </w:rPr>
            </w:pPr>
            <w:r w:rsidRPr="006552DD">
              <w:rPr>
                <w:rFonts w:ascii="Times New Roman" w:eastAsia="Times New Roman" w:hAnsi="Times New Roman" w:cs="Times New Roman"/>
                <w:sz w:val="18"/>
                <w:szCs w:val="18"/>
                <w:lang w:bidi="ar-SA"/>
              </w:rPr>
              <w:t>Размер: Универсальный.</w:t>
            </w:r>
          </w:p>
        </w:tc>
        <w:tc>
          <w:tcPr>
            <w:tcW w:w="1154" w:type="dxa"/>
            <w:shd w:val="clear" w:color="auto" w:fill="auto"/>
            <w:noWrap/>
          </w:tcPr>
          <w:p w14:paraId="3B75CEAA" w14:textId="79A9AB52" w:rsidR="007E0E99" w:rsidRPr="00FC0AA0" w:rsidRDefault="007E0E99" w:rsidP="007E0E99">
            <w:pPr>
              <w:widowControl/>
              <w:tabs>
                <w:tab w:val="left" w:pos="0"/>
              </w:tabs>
              <w:autoSpaceDE w:val="0"/>
              <w:autoSpaceDN w:val="0"/>
              <w:adjustRightInd w:val="0"/>
              <w:contextualSpacing/>
              <w:jc w:val="center"/>
              <w:rPr>
                <w:rFonts w:ascii="Times New Roman" w:eastAsia="Times New Roman" w:hAnsi="Times New Roman" w:cs="Times New Roman"/>
                <w:sz w:val="20"/>
                <w:szCs w:val="20"/>
                <w:highlight w:val="yellow"/>
                <w:lang w:bidi="ar-SA"/>
              </w:rPr>
            </w:pPr>
            <w:r w:rsidRPr="00B516AD">
              <w:rPr>
                <w:rFonts w:ascii="Times New Roman" w:eastAsia="Times New Roman" w:hAnsi="Times New Roman" w:cs="Times New Roman"/>
                <w:sz w:val="18"/>
                <w:szCs w:val="18"/>
              </w:rPr>
              <w:t>Шт.</w:t>
            </w:r>
          </w:p>
        </w:tc>
        <w:tc>
          <w:tcPr>
            <w:tcW w:w="640" w:type="dxa"/>
            <w:shd w:val="clear" w:color="auto" w:fill="auto"/>
            <w:vAlign w:val="center"/>
          </w:tcPr>
          <w:p w14:paraId="318633DD" w14:textId="7A7C0298" w:rsidR="007E0E99" w:rsidRPr="002152E0" w:rsidRDefault="007E0E99" w:rsidP="007E0E99">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67</w:t>
            </w:r>
          </w:p>
        </w:tc>
      </w:tr>
      <w:tr w:rsidR="007E0E99" w:rsidRPr="00FC0AA0" w14:paraId="5C480DC3" w14:textId="77777777" w:rsidTr="009D26BB">
        <w:trPr>
          <w:trHeight w:val="290"/>
        </w:trPr>
        <w:tc>
          <w:tcPr>
            <w:tcW w:w="3238" w:type="dxa"/>
            <w:shd w:val="clear" w:color="auto" w:fill="auto"/>
            <w:noWrap/>
            <w:vAlign w:val="center"/>
          </w:tcPr>
          <w:p w14:paraId="365EBC54" w14:textId="2953C8D6" w:rsidR="007E0E99" w:rsidRPr="007E0E99" w:rsidRDefault="007E0E99" w:rsidP="007E0E99">
            <w:pPr>
              <w:widowControl/>
              <w:jc w:val="both"/>
              <w:rPr>
                <w:rFonts w:ascii="Times New Roman" w:eastAsia="Times New Roman" w:hAnsi="Times New Roman" w:cs="Times New Roman"/>
                <w:color w:val="auto"/>
                <w:sz w:val="20"/>
                <w:szCs w:val="20"/>
                <w:highlight w:val="yellow"/>
                <w:lang w:bidi="ar-SA"/>
              </w:rPr>
            </w:pPr>
            <w:r w:rsidRPr="007E0E99">
              <w:rPr>
                <w:rFonts w:ascii="Times New Roman" w:hAnsi="Times New Roman" w:cs="Times New Roman"/>
                <w:sz w:val="20"/>
                <w:szCs w:val="20"/>
              </w:rPr>
              <w:lastRenderedPageBreak/>
              <w:t>Дозатор для жидкого мыла 500мл нержавеющая сталь M-1618-500ML или эквивалент</w:t>
            </w:r>
          </w:p>
        </w:tc>
        <w:tc>
          <w:tcPr>
            <w:tcW w:w="5588" w:type="dxa"/>
            <w:shd w:val="clear" w:color="auto" w:fill="auto"/>
            <w:vAlign w:val="center"/>
          </w:tcPr>
          <w:p w14:paraId="37807542" w14:textId="77777777" w:rsidR="006552DD" w:rsidRPr="006552DD" w:rsidRDefault="006552DD" w:rsidP="006552DD">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6552DD">
              <w:rPr>
                <w:rFonts w:ascii="Times New Roman" w:eastAsia="Times New Roman" w:hAnsi="Times New Roman" w:cs="Times New Roman"/>
                <w:sz w:val="18"/>
                <w:szCs w:val="18"/>
                <w:lang w:bidi="ar-SA"/>
              </w:rPr>
              <w:t>Объем: 500 мл;</w:t>
            </w:r>
          </w:p>
          <w:p w14:paraId="561F2F87" w14:textId="77777777" w:rsidR="006552DD" w:rsidRPr="006552DD" w:rsidRDefault="006552DD" w:rsidP="006552DD">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6552DD">
              <w:rPr>
                <w:rFonts w:ascii="Times New Roman" w:eastAsia="Times New Roman" w:hAnsi="Times New Roman" w:cs="Times New Roman"/>
                <w:sz w:val="18"/>
                <w:szCs w:val="18"/>
                <w:lang w:bidi="ar-SA"/>
              </w:rPr>
              <w:t>Материал корпуса: Нержавеющая сталь;</w:t>
            </w:r>
          </w:p>
          <w:p w14:paraId="056F43FC" w14:textId="77777777" w:rsidR="006552DD" w:rsidRPr="006552DD" w:rsidRDefault="006552DD" w:rsidP="006552DD">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6552DD">
              <w:rPr>
                <w:rFonts w:ascii="Times New Roman" w:eastAsia="Times New Roman" w:hAnsi="Times New Roman" w:cs="Times New Roman"/>
                <w:sz w:val="18"/>
                <w:szCs w:val="18"/>
                <w:lang w:bidi="ar-SA"/>
              </w:rPr>
              <w:t>Тип управления: Механический (нажимной носик/кнопка);</w:t>
            </w:r>
          </w:p>
          <w:p w14:paraId="188FCA47" w14:textId="77777777" w:rsidR="006552DD" w:rsidRPr="006552DD" w:rsidRDefault="006552DD" w:rsidP="006552DD">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6552DD">
              <w:rPr>
                <w:rFonts w:ascii="Times New Roman" w:eastAsia="Times New Roman" w:hAnsi="Times New Roman" w:cs="Times New Roman"/>
                <w:sz w:val="18"/>
                <w:szCs w:val="18"/>
                <w:lang w:bidi="ar-SA"/>
              </w:rPr>
              <w:t>Тип размещения: Настенный;</w:t>
            </w:r>
          </w:p>
          <w:p w14:paraId="5F4FD451" w14:textId="77777777" w:rsidR="006552DD" w:rsidRPr="006552DD" w:rsidRDefault="006552DD" w:rsidP="006552DD">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6552DD">
              <w:rPr>
                <w:rFonts w:ascii="Times New Roman" w:eastAsia="Times New Roman" w:hAnsi="Times New Roman" w:cs="Times New Roman"/>
                <w:sz w:val="18"/>
                <w:szCs w:val="18"/>
                <w:lang w:bidi="ar-SA"/>
              </w:rPr>
              <w:t>Назначение: Порционная раздача жидкого мыла в санитарных узлах;</w:t>
            </w:r>
          </w:p>
          <w:p w14:paraId="6B6BAF3D" w14:textId="14910F0E" w:rsidR="007E0E99" w:rsidRPr="00CE3062" w:rsidRDefault="006552DD" w:rsidP="006552DD">
            <w:pPr>
              <w:widowControl/>
              <w:tabs>
                <w:tab w:val="left" w:pos="0"/>
              </w:tabs>
              <w:autoSpaceDE w:val="0"/>
              <w:autoSpaceDN w:val="0"/>
              <w:adjustRightInd w:val="0"/>
              <w:contextualSpacing/>
              <w:jc w:val="both"/>
              <w:rPr>
                <w:rFonts w:ascii="Times New Roman" w:eastAsia="Times New Roman" w:hAnsi="Times New Roman" w:cs="Times New Roman"/>
                <w:sz w:val="18"/>
                <w:szCs w:val="18"/>
                <w:highlight w:val="yellow"/>
                <w:lang w:bidi="ar-SA"/>
              </w:rPr>
            </w:pPr>
            <w:r w:rsidRPr="006552DD">
              <w:rPr>
                <w:rFonts w:ascii="Times New Roman" w:eastAsia="Times New Roman" w:hAnsi="Times New Roman" w:cs="Times New Roman"/>
                <w:sz w:val="18"/>
                <w:szCs w:val="18"/>
                <w:lang w:bidi="ar-SA"/>
              </w:rPr>
              <w:t>Заправка: Наливная (из канистры).</w:t>
            </w:r>
          </w:p>
        </w:tc>
        <w:tc>
          <w:tcPr>
            <w:tcW w:w="1154" w:type="dxa"/>
            <w:shd w:val="clear" w:color="auto" w:fill="auto"/>
            <w:noWrap/>
          </w:tcPr>
          <w:p w14:paraId="1D2EB75D" w14:textId="0F674FC9" w:rsidR="007E0E99" w:rsidRPr="00FC0AA0" w:rsidRDefault="007E0E99" w:rsidP="007E0E99">
            <w:pPr>
              <w:widowControl/>
              <w:tabs>
                <w:tab w:val="left" w:pos="0"/>
              </w:tabs>
              <w:autoSpaceDE w:val="0"/>
              <w:autoSpaceDN w:val="0"/>
              <w:adjustRightInd w:val="0"/>
              <w:contextualSpacing/>
              <w:jc w:val="center"/>
              <w:rPr>
                <w:rFonts w:ascii="Times New Roman" w:eastAsia="Times New Roman" w:hAnsi="Times New Roman" w:cs="Times New Roman"/>
                <w:sz w:val="20"/>
                <w:szCs w:val="20"/>
                <w:highlight w:val="yellow"/>
                <w:lang w:bidi="ar-SA"/>
              </w:rPr>
            </w:pPr>
            <w:r w:rsidRPr="00B516AD">
              <w:rPr>
                <w:rFonts w:ascii="Times New Roman" w:eastAsia="Times New Roman" w:hAnsi="Times New Roman" w:cs="Times New Roman"/>
                <w:sz w:val="18"/>
                <w:szCs w:val="18"/>
              </w:rPr>
              <w:t>Шт.</w:t>
            </w:r>
          </w:p>
        </w:tc>
        <w:tc>
          <w:tcPr>
            <w:tcW w:w="640" w:type="dxa"/>
            <w:shd w:val="clear" w:color="auto" w:fill="auto"/>
            <w:vAlign w:val="center"/>
          </w:tcPr>
          <w:p w14:paraId="243D3C89" w14:textId="427469A0" w:rsidR="007E0E99" w:rsidRPr="002152E0" w:rsidRDefault="007E0E99" w:rsidP="007E0E99">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3</w:t>
            </w:r>
          </w:p>
        </w:tc>
      </w:tr>
      <w:tr w:rsidR="007E0E99" w:rsidRPr="00FC0AA0" w14:paraId="713231AE" w14:textId="77777777" w:rsidTr="009D26BB">
        <w:trPr>
          <w:trHeight w:val="290"/>
        </w:trPr>
        <w:tc>
          <w:tcPr>
            <w:tcW w:w="3238" w:type="dxa"/>
            <w:shd w:val="clear" w:color="auto" w:fill="auto"/>
            <w:noWrap/>
            <w:vAlign w:val="center"/>
          </w:tcPr>
          <w:p w14:paraId="33018AD3" w14:textId="0E4C8CB1" w:rsidR="007E0E99" w:rsidRPr="007E0E99" w:rsidRDefault="007E0E99" w:rsidP="007E0E99">
            <w:pPr>
              <w:widowControl/>
              <w:jc w:val="both"/>
              <w:rPr>
                <w:rFonts w:ascii="Times New Roman" w:eastAsia="Times New Roman" w:hAnsi="Times New Roman" w:cs="Times New Roman"/>
                <w:color w:val="auto"/>
                <w:sz w:val="20"/>
                <w:szCs w:val="20"/>
                <w:highlight w:val="yellow"/>
                <w:lang w:bidi="ar-SA"/>
              </w:rPr>
            </w:pPr>
            <w:r w:rsidRPr="007E0E99">
              <w:rPr>
                <w:rFonts w:ascii="Times New Roman" w:hAnsi="Times New Roman" w:cs="Times New Roman"/>
                <w:sz w:val="20"/>
                <w:szCs w:val="20"/>
              </w:rPr>
              <w:t xml:space="preserve">Диспенсер для полотенец листовых </w:t>
            </w:r>
            <w:proofErr w:type="spellStart"/>
            <w:r w:rsidRPr="007E0E99">
              <w:rPr>
                <w:rFonts w:ascii="Times New Roman" w:hAnsi="Times New Roman" w:cs="Times New Roman"/>
                <w:sz w:val="20"/>
                <w:szCs w:val="20"/>
              </w:rPr>
              <w:t>Luscan</w:t>
            </w:r>
            <w:proofErr w:type="spellEnd"/>
            <w:r w:rsidRPr="007E0E99">
              <w:rPr>
                <w:rFonts w:ascii="Times New Roman" w:hAnsi="Times New Roman" w:cs="Times New Roman"/>
                <w:sz w:val="20"/>
                <w:szCs w:val="20"/>
              </w:rPr>
              <w:t xml:space="preserve"> </w:t>
            </w:r>
            <w:proofErr w:type="spellStart"/>
            <w:r w:rsidRPr="007E0E99">
              <w:rPr>
                <w:rFonts w:ascii="Times New Roman" w:hAnsi="Times New Roman" w:cs="Times New Roman"/>
                <w:sz w:val="20"/>
                <w:szCs w:val="20"/>
              </w:rPr>
              <w:t>Professional</w:t>
            </w:r>
            <w:proofErr w:type="spellEnd"/>
            <w:r w:rsidRPr="007E0E99">
              <w:rPr>
                <w:rFonts w:ascii="Times New Roman" w:hAnsi="Times New Roman" w:cs="Times New Roman"/>
                <w:sz w:val="20"/>
                <w:szCs w:val="20"/>
              </w:rPr>
              <w:t xml:space="preserve"> </w:t>
            </w:r>
            <w:proofErr w:type="spellStart"/>
            <w:r w:rsidRPr="007E0E99">
              <w:rPr>
                <w:rFonts w:ascii="Times New Roman" w:hAnsi="Times New Roman" w:cs="Times New Roman"/>
                <w:sz w:val="20"/>
                <w:szCs w:val="20"/>
              </w:rPr>
              <w:t>Etalon</w:t>
            </w:r>
            <w:proofErr w:type="spellEnd"/>
            <w:r w:rsidRPr="007E0E99">
              <w:rPr>
                <w:rFonts w:ascii="Times New Roman" w:hAnsi="Times New Roman" w:cs="Times New Roman"/>
                <w:sz w:val="20"/>
                <w:szCs w:val="20"/>
              </w:rPr>
              <w:t xml:space="preserve"> H2 белый или эквивалент</w:t>
            </w:r>
          </w:p>
        </w:tc>
        <w:tc>
          <w:tcPr>
            <w:tcW w:w="5588" w:type="dxa"/>
            <w:shd w:val="clear" w:color="auto" w:fill="auto"/>
            <w:vAlign w:val="center"/>
          </w:tcPr>
          <w:p w14:paraId="3A2D33A8" w14:textId="77777777" w:rsidR="00366089" w:rsidRPr="00366089" w:rsidRDefault="00366089" w:rsidP="00366089">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366089">
              <w:rPr>
                <w:rFonts w:ascii="Times New Roman" w:eastAsia="Times New Roman" w:hAnsi="Times New Roman" w:cs="Times New Roman"/>
                <w:sz w:val="18"/>
                <w:szCs w:val="18"/>
                <w:lang w:bidi="ar-SA"/>
              </w:rPr>
              <w:t>Тип сложения полотенец: Z-сложение, V-сложение (система H2);</w:t>
            </w:r>
          </w:p>
          <w:p w14:paraId="73237F42" w14:textId="77777777" w:rsidR="00366089" w:rsidRPr="00366089" w:rsidRDefault="00366089" w:rsidP="00366089">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366089">
              <w:rPr>
                <w:rFonts w:ascii="Times New Roman" w:eastAsia="Times New Roman" w:hAnsi="Times New Roman" w:cs="Times New Roman"/>
                <w:sz w:val="18"/>
                <w:szCs w:val="18"/>
                <w:lang w:bidi="ar-SA"/>
              </w:rPr>
              <w:t>Цвет: Белый;</w:t>
            </w:r>
          </w:p>
          <w:p w14:paraId="33D5EEE7" w14:textId="77777777" w:rsidR="00366089" w:rsidRPr="00366089" w:rsidRDefault="00366089" w:rsidP="00366089">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366089">
              <w:rPr>
                <w:rFonts w:ascii="Times New Roman" w:eastAsia="Times New Roman" w:hAnsi="Times New Roman" w:cs="Times New Roman"/>
                <w:sz w:val="18"/>
                <w:szCs w:val="18"/>
                <w:lang w:bidi="ar-SA"/>
              </w:rPr>
              <w:t>Материал корпуса: Ударопрочный пластик (ABS-пластик);</w:t>
            </w:r>
          </w:p>
          <w:p w14:paraId="313AEB5C" w14:textId="77777777" w:rsidR="00366089" w:rsidRPr="00366089" w:rsidRDefault="00366089" w:rsidP="00366089">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366089">
              <w:rPr>
                <w:rFonts w:ascii="Times New Roman" w:eastAsia="Times New Roman" w:hAnsi="Times New Roman" w:cs="Times New Roman"/>
                <w:sz w:val="18"/>
                <w:szCs w:val="18"/>
                <w:lang w:bidi="ar-SA"/>
              </w:rPr>
              <w:t>Тип размещения: Настенный;</w:t>
            </w:r>
          </w:p>
          <w:p w14:paraId="3C64014A" w14:textId="77777777" w:rsidR="00366089" w:rsidRPr="00366089" w:rsidRDefault="00366089" w:rsidP="00366089">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366089">
              <w:rPr>
                <w:rFonts w:ascii="Times New Roman" w:eastAsia="Times New Roman" w:hAnsi="Times New Roman" w:cs="Times New Roman"/>
                <w:sz w:val="18"/>
                <w:szCs w:val="18"/>
                <w:lang w:bidi="ar-SA"/>
              </w:rPr>
              <w:t>Тип замка: Механический (запирание на ключ для защиты от краж);</w:t>
            </w:r>
          </w:p>
          <w:p w14:paraId="5D379B17" w14:textId="639237B1" w:rsidR="007E0E99" w:rsidRPr="00CE3062" w:rsidRDefault="00366089" w:rsidP="00366089">
            <w:pPr>
              <w:widowControl/>
              <w:tabs>
                <w:tab w:val="left" w:pos="0"/>
              </w:tabs>
              <w:autoSpaceDE w:val="0"/>
              <w:autoSpaceDN w:val="0"/>
              <w:adjustRightInd w:val="0"/>
              <w:contextualSpacing/>
              <w:jc w:val="both"/>
              <w:rPr>
                <w:rFonts w:ascii="Times New Roman" w:eastAsia="Times New Roman" w:hAnsi="Times New Roman" w:cs="Times New Roman"/>
                <w:sz w:val="18"/>
                <w:szCs w:val="18"/>
                <w:highlight w:val="yellow"/>
                <w:lang w:bidi="ar-SA"/>
              </w:rPr>
            </w:pPr>
            <w:r w:rsidRPr="00366089">
              <w:rPr>
                <w:rFonts w:ascii="Times New Roman" w:eastAsia="Times New Roman" w:hAnsi="Times New Roman" w:cs="Times New Roman"/>
                <w:sz w:val="18"/>
                <w:szCs w:val="18"/>
                <w:lang w:bidi="ar-SA"/>
              </w:rPr>
              <w:t>Назначение: Дозированная раздача бумажных полотенец в общественных санузлах.</w:t>
            </w:r>
          </w:p>
        </w:tc>
        <w:tc>
          <w:tcPr>
            <w:tcW w:w="1154" w:type="dxa"/>
            <w:shd w:val="clear" w:color="auto" w:fill="auto"/>
            <w:noWrap/>
          </w:tcPr>
          <w:p w14:paraId="3945A469" w14:textId="2663871E" w:rsidR="007E0E99" w:rsidRPr="00FC0AA0" w:rsidRDefault="007E0E99" w:rsidP="007E0E99">
            <w:pPr>
              <w:widowControl/>
              <w:tabs>
                <w:tab w:val="left" w:pos="0"/>
              </w:tabs>
              <w:autoSpaceDE w:val="0"/>
              <w:autoSpaceDN w:val="0"/>
              <w:adjustRightInd w:val="0"/>
              <w:contextualSpacing/>
              <w:jc w:val="center"/>
              <w:rPr>
                <w:rFonts w:ascii="Times New Roman" w:eastAsia="Times New Roman" w:hAnsi="Times New Roman" w:cs="Times New Roman"/>
                <w:sz w:val="20"/>
                <w:szCs w:val="20"/>
                <w:highlight w:val="yellow"/>
                <w:lang w:bidi="ar-SA"/>
              </w:rPr>
            </w:pPr>
            <w:r w:rsidRPr="00B516AD">
              <w:rPr>
                <w:rFonts w:ascii="Times New Roman" w:eastAsia="Times New Roman" w:hAnsi="Times New Roman" w:cs="Times New Roman"/>
                <w:sz w:val="18"/>
                <w:szCs w:val="18"/>
              </w:rPr>
              <w:t>Шт.</w:t>
            </w:r>
          </w:p>
        </w:tc>
        <w:tc>
          <w:tcPr>
            <w:tcW w:w="640" w:type="dxa"/>
            <w:shd w:val="clear" w:color="auto" w:fill="auto"/>
            <w:vAlign w:val="center"/>
          </w:tcPr>
          <w:p w14:paraId="3FC12EEE" w14:textId="67BF4C7C" w:rsidR="007E0E99" w:rsidRPr="002152E0" w:rsidRDefault="007E0E99" w:rsidP="007E0E99">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3</w:t>
            </w:r>
          </w:p>
        </w:tc>
      </w:tr>
      <w:tr w:rsidR="007E0E99" w:rsidRPr="00FC0AA0" w14:paraId="056EBDB4" w14:textId="77777777" w:rsidTr="009D26BB">
        <w:trPr>
          <w:trHeight w:val="290"/>
        </w:trPr>
        <w:tc>
          <w:tcPr>
            <w:tcW w:w="3238" w:type="dxa"/>
            <w:shd w:val="clear" w:color="auto" w:fill="auto"/>
            <w:noWrap/>
            <w:vAlign w:val="center"/>
          </w:tcPr>
          <w:p w14:paraId="458DD528" w14:textId="29BE18B3" w:rsidR="007E0E99" w:rsidRPr="007E0E99" w:rsidRDefault="007E0E99" w:rsidP="007E0E99">
            <w:pPr>
              <w:widowControl/>
              <w:jc w:val="both"/>
              <w:rPr>
                <w:rFonts w:ascii="Times New Roman" w:eastAsia="Times New Roman" w:hAnsi="Times New Roman" w:cs="Times New Roman"/>
                <w:color w:val="auto"/>
                <w:sz w:val="20"/>
                <w:szCs w:val="20"/>
                <w:highlight w:val="yellow"/>
                <w:lang w:bidi="ar-SA"/>
              </w:rPr>
            </w:pPr>
            <w:r w:rsidRPr="007E0E99">
              <w:rPr>
                <w:rFonts w:ascii="Times New Roman" w:hAnsi="Times New Roman" w:cs="Times New Roman"/>
                <w:color w:val="363A47"/>
                <w:sz w:val="20"/>
                <w:szCs w:val="20"/>
              </w:rPr>
              <w:t>Шпатель деревянный стерильный 18x150 мм (100 штук в упаковке) или эквивалент</w:t>
            </w:r>
          </w:p>
        </w:tc>
        <w:tc>
          <w:tcPr>
            <w:tcW w:w="5588" w:type="dxa"/>
            <w:shd w:val="clear" w:color="auto" w:fill="auto"/>
            <w:vAlign w:val="center"/>
          </w:tcPr>
          <w:p w14:paraId="240733D9"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Стерильность: Стерильный (индивидуальная упаковка для каждого шпателя);</w:t>
            </w:r>
          </w:p>
          <w:p w14:paraId="435CDD94"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Размеры: Ширина 18 мм, длина 150 мм;</w:t>
            </w:r>
          </w:p>
          <w:p w14:paraId="5CAD571F"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Материал: Натуральное дерево (экологически чистое, без запаха и вкуса);</w:t>
            </w:r>
          </w:p>
          <w:p w14:paraId="00F430BC"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Обработка краев: Закругленные края, шлифованная поверхность без заусенцев;</w:t>
            </w:r>
          </w:p>
          <w:p w14:paraId="32FE4210"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Количество в упаковке: 100 шт.;</w:t>
            </w:r>
          </w:p>
          <w:p w14:paraId="6D372BCE" w14:textId="5F392845" w:rsidR="007E0E99" w:rsidRPr="00CE3062"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highlight w:val="yellow"/>
                <w:lang w:bidi="ar-SA"/>
              </w:rPr>
            </w:pPr>
            <w:r w:rsidRPr="009F01A5">
              <w:rPr>
                <w:rFonts w:ascii="Times New Roman" w:eastAsia="Times New Roman" w:hAnsi="Times New Roman" w:cs="Times New Roman"/>
                <w:sz w:val="18"/>
                <w:szCs w:val="18"/>
                <w:lang w:bidi="ar-SA"/>
              </w:rPr>
              <w:t>Назначение: Осмотр ротовой полости, нанесение мазей, смешивание жидкостей.</w:t>
            </w:r>
          </w:p>
        </w:tc>
        <w:tc>
          <w:tcPr>
            <w:tcW w:w="1154" w:type="dxa"/>
            <w:shd w:val="clear" w:color="auto" w:fill="auto"/>
            <w:noWrap/>
          </w:tcPr>
          <w:p w14:paraId="78987A97" w14:textId="578A870B" w:rsidR="007E0E99" w:rsidRPr="00FC0AA0" w:rsidRDefault="007E0E99" w:rsidP="007E0E99">
            <w:pPr>
              <w:widowControl/>
              <w:tabs>
                <w:tab w:val="left" w:pos="0"/>
              </w:tabs>
              <w:autoSpaceDE w:val="0"/>
              <w:autoSpaceDN w:val="0"/>
              <w:adjustRightInd w:val="0"/>
              <w:contextualSpacing/>
              <w:jc w:val="center"/>
              <w:rPr>
                <w:rFonts w:ascii="Times New Roman" w:eastAsia="Times New Roman" w:hAnsi="Times New Roman" w:cs="Times New Roman"/>
                <w:sz w:val="20"/>
                <w:szCs w:val="20"/>
                <w:highlight w:val="yellow"/>
                <w:lang w:bidi="ar-SA"/>
              </w:rPr>
            </w:pPr>
            <w:r w:rsidRPr="00B516AD">
              <w:rPr>
                <w:rFonts w:ascii="Times New Roman" w:eastAsia="Times New Roman" w:hAnsi="Times New Roman" w:cs="Times New Roman"/>
                <w:sz w:val="18"/>
                <w:szCs w:val="18"/>
              </w:rPr>
              <w:t>Шт.</w:t>
            </w:r>
          </w:p>
        </w:tc>
        <w:tc>
          <w:tcPr>
            <w:tcW w:w="640" w:type="dxa"/>
            <w:shd w:val="clear" w:color="auto" w:fill="auto"/>
            <w:vAlign w:val="center"/>
          </w:tcPr>
          <w:p w14:paraId="0CA3DD55" w14:textId="32B3697E" w:rsidR="007E0E99" w:rsidRPr="002152E0" w:rsidRDefault="007E0E99" w:rsidP="007E0E99">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w:t>
            </w:r>
          </w:p>
        </w:tc>
      </w:tr>
      <w:tr w:rsidR="007E0E99" w:rsidRPr="00FC0AA0" w14:paraId="4D13DC14" w14:textId="77777777" w:rsidTr="009D26BB">
        <w:trPr>
          <w:trHeight w:val="290"/>
        </w:trPr>
        <w:tc>
          <w:tcPr>
            <w:tcW w:w="3238" w:type="dxa"/>
            <w:shd w:val="clear" w:color="auto" w:fill="auto"/>
            <w:noWrap/>
            <w:vAlign w:val="center"/>
          </w:tcPr>
          <w:p w14:paraId="25FA3417" w14:textId="7CC65FEB" w:rsidR="007E0E99" w:rsidRPr="007E0E99" w:rsidRDefault="007E0E99" w:rsidP="007E0E99">
            <w:pPr>
              <w:widowControl/>
              <w:jc w:val="both"/>
              <w:rPr>
                <w:rFonts w:ascii="Times New Roman" w:eastAsia="Times New Roman" w:hAnsi="Times New Roman" w:cs="Times New Roman"/>
                <w:color w:val="auto"/>
                <w:sz w:val="20"/>
                <w:szCs w:val="20"/>
                <w:highlight w:val="yellow"/>
                <w:lang w:bidi="ar-SA"/>
              </w:rPr>
            </w:pPr>
            <w:r w:rsidRPr="007E0E99">
              <w:rPr>
                <w:rFonts w:ascii="Times New Roman" w:hAnsi="Times New Roman" w:cs="Times New Roman"/>
                <w:color w:val="363A47"/>
                <w:sz w:val="20"/>
                <w:szCs w:val="20"/>
              </w:rPr>
              <w:t>Маска медицинская одноразовая СМЗ трёхслойная голубая (50 штук в упаковке) или эквивалент</w:t>
            </w:r>
          </w:p>
        </w:tc>
        <w:tc>
          <w:tcPr>
            <w:tcW w:w="5588" w:type="dxa"/>
            <w:shd w:val="clear" w:color="auto" w:fill="auto"/>
            <w:vAlign w:val="center"/>
          </w:tcPr>
          <w:p w14:paraId="3B7D084F"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Количество слоев: Трехслойная (</w:t>
            </w:r>
            <w:proofErr w:type="spellStart"/>
            <w:r w:rsidRPr="009F01A5">
              <w:rPr>
                <w:rFonts w:ascii="Times New Roman" w:eastAsia="Times New Roman" w:hAnsi="Times New Roman" w:cs="Times New Roman"/>
                <w:sz w:val="18"/>
                <w:szCs w:val="18"/>
                <w:lang w:bidi="ar-SA"/>
              </w:rPr>
              <w:t>спанбонд</w:t>
            </w:r>
            <w:proofErr w:type="spellEnd"/>
            <w:r w:rsidRPr="009F01A5">
              <w:rPr>
                <w:rFonts w:ascii="Times New Roman" w:eastAsia="Times New Roman" w:hAnsi="Times New Roman" w:cs="Times New Roman"/>
                <w:sz w:val="18"/>
                <w:szCs w:val="18"/>
                <w:lang w:bidi="ar-SA"/>
              </w:rPr>
              <w:t xml:space="preserve"> / </w:t>
            </w:r>
            <w:proofErr w:type="spellStart"/>
            <w:r w:rsidRPr="009F01A5">
              <w:rPr>
                <w:rFonts w:ascii="Times New Roman" w:eastAsia="Times New Roman" w:hAnsi="Times New Roman" w:cs="Times New Roman"/>
                <w:sz w:val="18"/>
                <w:szCs w:val="18"/>
                <w:lang w:bidi="ar-SA"/>
              </w:rPr>
              <w:t>мельтблаун</w:t>
            </w:r>
            <w:proofErr w:type="spellEnd"/>
            <w:r w:rsidRPr="009F01A5">
              <w:rPr>
                <w:rFonts w:ascii="Times New Roman" w:eastAsia="Times New Roman" w:hAnsi="Times New Roman" w:cs="Times New Roman"/>
                <w:sz w:val="18"/>
                <w:szCs w:val="18"/>
                <w:lang w:bidi="ar-SA"/>
              </w:rPr>
              <w:t xml:space="preserve"> / </w:t>
            </w:r>
            <w:proofErr w:type="spellStart"/>
            <w:r w:rsidRPr="009F01A5">
              <w:rPr>
                <w:rFonts w:ascii="Times New Roman" w:eastAsia="Times New Roman" w:hAnsi="Times New Roman" w:cs="Times New Roman"/>
                <w:sz w:val="18"/>
                <w:szCs w:val="18"/>
                <w:lang w:bidi="ar-SA"/>
              </w:rPr>
              <w:t>спанбонд</w:t>
            </w:r>
            <w:proofErr w:type="spellEnd"/>
            <w:r w:rsidRPr="009F01A5">
              <w:rPr>
                <w:rFonts w:ascii="Times New Roman" w:eastAsia="Times New Roman" w:hAnsi="Times New Roman" w:cs="Times New Roman"/>
                <w:sz w:val="18"/>
                <w:szCs w:val="18"/>
                <w:lang w:bidi="ar-SA"/>
              </w:rPr>
              <w:t>);</w:t>
            </w:r>
          </w:p>
          <w:p w14:paraId="46B4861B"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Цвет: Голубой;</w:t>
            </w:r>
          </w:p>
          <w:p w14:paraId="1689979F"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Количество в упаковке: 50 шт.;</w:t>
            </w:r>
          </w:p>
          <w:p w14:paraId="378A7220"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Фиксация: Эластичные заушные петли (резинки);</w:t>
            </w:r>
          </w:p>
          <w:p w14:paraId="5548F46A"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Элементы комфорта: Встроенный гибкий носовой фиксатор;</w:t>
            </w:r>
          </w:p>
          <w:p w14:paraId="6AD56896"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Стерильность: Нестерильная;</w:t>
            </w:r>
          </w:p>
          <w:p w14:paraId="0AAD1274" w14:textId="181A39C8" w:rsidR="007E0E99" w:rsidRPr="00CE3062"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highlight w:val="yellow"/>
                <w:lang w:bidi="ar-SA"/>
              </w:rPr>
            </w:pPr>
            <w:r w:rsidRPr="009F01A5">
              <w:rPr>
                <w:rFonts w:ascii="Times New Roman" w:eastAsia="Times New Roman" w:hAnsi="Times New Roman" w:cs="Times New Roman"/>
                <w:sz w:val="18"/>
                <w:szCs w:val="18"/>
                <w:lang w:bidi="ar-SA"/>
              </w:rPr>
              <w:t>Назначение: Защита дыхательных путей от инфекций, бактерий и пыли.</w:t>
            </w:r>
          </w:p>
        </w:tc>
        <w:tc>
          <w:tcPr>
            <w:tcW w:w="1154" w:type="dxa"/>
            <w:shd w:val="clear" w:color="auto" w:fill="auto"/>
            <w:noWrap/>
          </w:tcPr>
          <w:p w14:paraId="2CA9932E" w14:textId="526EF1C1" w:rsidR="007E0E99" w:rsidRPr="00FC0AA0" w:rsidRDefault="007E0E99" w:rsidP="007E0E99">
            <w:pPr>
              <w:widowControl/>
              <w:tabs>
                <w:tab w:val="left" w:pos="0"/>
              </w:tabs>
              <w:autoSpaceDE w:val="0"/>
              <w:autoSpaceDN w:val="0"/>
              <w:adjustRightInd w:val="0"/>
              <w:contextualSpacing/>
              <w:jc w:val="center"/>
              <w:rPr>
                <w:rFonts w:ascii="Times New Roman" w:eastAsia="Times New Roman" w:hAnsi="Times New Roman" w:cs="Times New Roman"/>
                <w:sz w:val="20"/>
                <w:szCs w:val="20"/>
                <w:highlight w:val="yellow"/>
                <w:lang w:bidi="ar-SA"/>
              </w:rPr>
            </w:pPr>
            <w:r w:rsidRPr="00B516AD">
              <w:rPr>
                <w:rFonts w:ascii="Times New Roman" w:eastAsia="Times New Roman" w:hAnsi="Times New Roman" w:cs="Times New Roman"/>
                <w:sz w:val="18"/>
                <w:szCs w:val="18"/>
              </w:rPr>
              <w:t>Шт.</w:t>
            </w:r>
          </w:p>
        </w:tc>
        <w:tc>
          <w:tcPr>
            <w:tcW w:w="640" w:type="dxa"/>
            <w:shd w:val="clear" w:color="auto" w:fill="auto"/>
            <w:vAlign w:val="center"/>
          </w:tcPr>
          <w:p w14:paraId="0080178B" w14:textId="3785A14D" w:rsidR="007E0E99" w:rsidRPr="002152E0" w:rsidRDefault="007E0E99" w:rsidP="007E0E99">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10</w:t>
            </w:r>
          </w:p>
        </w:tc>
      </w:tr>
      <w:tr w:rsidR="007E0E99" w:rsidRPr="00FC0AA0" w14:paraId="0EDCEA53" w14:textId="77777777" w:rsidTr="009D26BB">
        <w:trPr>
          <w:trHeight w:val="290"/>
        </w:trPr>
        <w:tc>
          <w:tcPr>
            <w:tcW w:w="3238" w:type="dxa"/>
            <w:shd w:val="clear" w:color="auto" w:fill="auto"/>
            <w:noWrap/>
            <w:vAlign w:val="center"/>
          </w:tcPr>
          <w:p w14:paraId="7EBEE576" w14:textId="615AB2DB" w:rsidR="007E0E99" w:rsidRPr="007E0E99" w:rsidRDefault="007E0E99" w:rsidP="007E0E99">
            <w:pPr>
              <w:widowControl/>
              <w:jc w:val="both"/>
              <w:rPr>
                <w:rFonts w:ascii="Times New Roman" w:eastAsia="Times New Roman" w:hAnsi="Times New Roman" w:cs="Times New Roman"/>
                <w:color w:val="auto"/>
                <w:sz w:val="20"/>
                <w:szCs w:val="20"/>
                <w:highlight w:val="yellow"/>
                <w:lang w:bidi="ar-SA"/>
              </w:rPr>
            </w:pPr>
            <w:r w:rsidRPr="007E0E99">
              <w:rPr>
                <w:rFonts w:ascii="Times New Roman" w:hAnsi="Times New Roman" w:cs="Times New Roman"/>
                <w:color w:val="363A47"/>
                <w:sz w:val="20"/>
                <w:szCs w:val="20"/>
              </w:rPr>
              <w:t xml:space="preserve">Перчатки медицинские смотровые </w:t>
            </w:r>
            <w:proofErr w:type="spellStart"/>
            <w:r w:rsidRPr="007E0E99">
              <w:rPr>
                <w:rFonts w:ascii="Times New Roman" w:hAnsi="Times New Roman" w:cs="Times New Roman"/>
                <w:color w:val="363A47"/>
                <w:sz w:val="20"/>
                <w:szCs w:val="20"/>
              </w:rPr>
              <w:t>нитриловые</w:t>
            </w:r>
            <w:proofErr w:type="spellEnd"/>
            <w:r w:rsidRPr="007E0E99">
              <w:rPr>
                <w:rFonts w:ascii="Times New Roman" w:hAnsi="Times New Roman" w:cs="Times New Roman"/>
                <w:color w:val="363A47"/>
                <w:sz w:val="20"/>
                <w:szCs w:val="20"/>
              </w:rPr>
              <w:t xml:space="preserve"> </w:t>
            </w:r>
            <w:proofErr w:type="spellStart"/>
            <w:r w:rsidRPr="007E0E99">
              <w:rPr>
                <w:rFonts w:ascii="Times New Roman" w:hAnsi="Times New Roman" w:cs="Times New Roman"/>
                <w:color w:val="363A47"/>
                <w:sz w:val="20"/>
                <w:szCs w:val="20"/>
              </w:rPr>
              <w:t>Basic</w:t>
            </w:r>
            <w:proofErr w:type="spellEnd"/>
            <w:r w:rsidRPr="007E0E99">
              <w:rPr>
                <w:rFonts w:ascii="Times New Roman" w:hAnsi="Times New Roman" w:cs="Times New Roman"/>
                <w:color w:val="363A47"/>
                <w:sz w:val="20"/>
                <w:szCs w:val="20"/>
              </w:rPr>
              <w:t xml:space="preserve"> нестерильные </w:t>
            </w:r>
            <w:proofErr w:type="spellStart"/>
            <w:r w:rsidRPr="007E0E99">
              <w:rPr>
                <w:rFonts w:ascii="Times New Roman" w:hAnsi="Times New Roman" w:cs="Times New Roman"/>
                <w:color w:val="363A47"/>
                <w:sz w:val="20"/>
                <w:szCs w:val="20"/>
              </w:rPr>
              <w:t>неопудренные</w:t>
            </w:r>
            <w:proofErr w:type="spellEnd"/>
            <w:r w:rsidRPr="007E0E99">
              <w:rPr>
                <w:rFonts w:ascii="Times New Roman" w:hAnsi="Times New Roman" w:cs="Times New Roman"/>
                <w:color w:val="363A47"/>
                <w:sz w:val="20"/>
                <w:szCs w:val="20"/>
              </w:rPr>
              <w:t xml:space="preserve"> размер XL (9-10) голубые (50 пар/100 штук в упаковке) или эквивалент</w:t>
            </w:r>
          </w:p>
        </w:tc>
        <w:tc>
          <w:tcPr>
            <w:tcW w:w="5588" w:type="dxa"/>
            <w:shd w:val="clear" w:color="auto" w:fill="auto"/>
            <w:vAlign w:val="center"/>
          </w:tcPr>
          <w:p w14:paraId="25462541"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Материал: Нитрил (синтетический латекс);</w:t>
            </w:r>
          </w:p>
          <w:p w14:paraId="0F0FF007"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 xml:space="preserve">Серия/Модель: </w:t>
            </w:r>
            <w:proofErr w:type="spellStart"/>
            <w:r w:rsidRPr="009F01A5">
              <w:rPr>
                <w:rFonts w:ascii="Times New Roman" w:eastAsia="Times New Roman" w:hAnsi="Times New Roman" w:cs="Times New Roman"/>
                <w:sz w:val="18"/>
                <w:szCs w:val="18"/>
                <w:lang w:bidi="ar-SA"/>
              </w:rPr>
              <w:t>Basic</w:t>
            </w:r>
            <w:proofErr w:type="spellEnd"/>
            <w:r w:rsidRPr="009F01A5">
              <w:rPr>
                <w:rFonts w:ascii="Times New Roman" w:eastAsia="Times New Roman" w:hAnsi="Times New Roman" w:cs="Times New Roman"/>
                <w:sz w:val="18"/>
                <w:szCs w:val="18"/>
                <w:lang w:bidi="ar-SA"/>
              </w:rPr>
              <w:t xml:space="preserve"> (или эквивалент);</w:t>
            </w:r>
          </w:p>
          <w:p w14:paraId="717805F8"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Стерильность: Нестерильные;</w:t>
            </w:r>
          </w:p>
          <w:p w14:paraId="2489FB99"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 xml:space="preserve">Опудривание: </w:t>
            </w:r>
            <w:proofErr w:type="spellStart"/>
            <w:r w:rsidRPr="009F01A5">
              <w:rPr>
                <w:rFonts w:ascii="Times New Roman" w:eastAsia="Times New Roman" w:hAnsi="Times New Roman" w:cs="Times New Roman"/>
                <w:sz w:val="18"/>
                <w:szCs w:val="18"/>
                <w:lang w:bidi="ar-SA"/>
              </w:rPr>
              <w:t>Неопудренные</w:t>
            </w:r>
            <w:proofErr w:type="spellEnd"/>
            <w:r w:rsidRPr="009F01A5">
              <w:rPr>
                <w:rFonts w:ascii="Times New Roman" w:eastAsia="Times New Roman" w:hAnsi="Times New Roman" w:cs="Times New Roman"/>
                <w:sz w:val="18"/>
                <w:szCs w:val="18"/>
                <w:lang w:bidi="ar-SA"/>
              </w:rPr>
              <w:t>;</w:t>
            </w:r>
          </w:p>
          <w:p w14:paraId="5C85E3D6"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Размер: XL (9-10);</w:t>
            </w:r>
          </w:p>
          <w:p w14:paraId="17827EFB"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Цвет: Голубой;</w:t>
            </w:r>
          </w:p>
          <w:p w14:paraId="044E2ECA"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Количество в упаковке: 50 пар (100 шт.);</w:t>
            </w:r>
          </w:p>
          <w:p w14:paraId="4665B96C" w14:textId="77777777" w:rsidR="009F01A5" w:rsidRPr="009F01A5"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lang w:bidi="ar-SA"/>
              </w:rPr>
            </w:pPr>
            <w:r w:rsidRPr="009F01A5">
              <w:rPr>
                <w:rFonts w:ascii="Times New Roman" w:eastAsia="Times New Roman" w:hAnsi="Times New Roman" w:cs="Times New Roman"/>
                <w:sz w:val="18"/>
                <w:szCs w:val="18"/>
                <w:lang w:bidi="ar-SA"/>
              </w:rPr>
              <w:t>Форма: Универсальная (подходят на правую и левую руку);</w:t>
            </w:r>
          </w:p>
          <w:p w14:paraId="7C75D008" w14:textId="47874D5C" w:rsidR="007E0E99" w:rsidRPr="00CE3062" w:rsidRDefault="009F01A5" w:rsidP="009F01A5">
            <w:pPr>
              <w:widowControl/>
              <w:tabs>
                <w:tab w:val="left" w:pos="0"/>
              </w:tabs>
              <w:autoSpaceDE w:val="0"/>
              <w:autoSpaceDN w:val="0"/>
              <w:adjustRightInd w:val="0"/>
              <w:contextualSpacing/>
              <w:jc w:val="both"/>
              <w:rPr>
                <w:rFonts w:ascii="Times New Roman" w:eastAsia="Times New Roman" w:hAnsi="Times New Roman" w:cs="Times New Roman"/>
                <w:sz w:val="18"/>
                <w:szCs w:val="18"/>
                <w:highlight w:val="yellow"/>
                <w:lang w:bidi="ar-SA"/>
              </w:rPr>
            </w:pPr>
            <w:r w:rsidRPr="009F01A5">
              <w:rPr>
                <w:rFonts w:ascii="Times New Roman" w:eastAsia="Times New Roman" w:hAnsi="Times New Roman" w:cs="Times New Roman"/>
                <w:sz w:val="18"/>
                <w:szCs w:val="18"/>
                <w:lang w:bidi="ar-SA"/>
              </w:rPr>
              <w:t>Назначение: Защита рук персонала при проведении медицинских и диагностических процедур.</w:t>
            </w:r>
          </w:p>
        </w:tc>
        <w:tc>
          <w:tcPr>
            <w:tcW w:w="1154" w:type="dxa"/>
            <w:shd w:val="clear" w:color="auto" w:fill="auto"/>
            <w:noWrap/>
          </w:tcPr>
          <w:p w14:paraId="4EBABFF6" w14:textId="20758058" w:rsidR="007E0E99" w:rsidRPr="00FC0AA0" w:rsidRDefault="007E0E99" w:rsidP="007E0E99">
            <w:pPr>
              <w:widowControl/>
              <w:tabs>
                <w:tab w:val="left" w:pos="0"/>
              </w:tabs>
              <w:autoSpaceDE w:val="0"/>
              <w:autoSpaceDN w:val="0"/>
              <w:adjustRightInd w:val="0"/>
              <w:contextualSpacing/>
              <w:jc w:val="center"/>
              <w:rPr>
                <w:rFonts w:ascii="Times New Roman" w:eastAsia="Times New Roman" w:hAnsi="Times New Roman" w:cs="Times New Roman"/>
                <w:sz w:val="20"/>
                <w:szCs w:val="20"/>
                <w:highlight w:val="yellow"/>
                <w:lang w:bidi="ar-SA"/>
              </w:rPr>
            </w:pPr>
            <w:r w:rsidRPr="00B516AD">
              <w:rPr>
                <w:rFonts w:ascii="Times New Roman" w:eastAsia="Times New Roman" w:hAnsi="Times New Roman" w:cs="Times New Roman"/>
                <w:sz w:val="18"/>
                <w:szCs w:val="18"/>
              </w:rPr>
              <w:t>Шт.</w:t>
            </w:r>
          </w:p>
        </w:tc>
        <w:tc>
          <w:tcPr>
            <w:tcW w:w="640" w:type="dxa"/>
            <w:shd w:val="clear" w:color="auto" w:fill="auto"/>
            <w:vAlign w:val="center"/>
          </w:tcPr>
          <w:p w14:paraId="6D632059" w14:textId="79C16761" w:rsidR="007E0E99" w:rsidRPr="002152E0" w:rsidRDefault="007E0E99" w:rsidP="007E0E99">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10</w:t>
            </w:r>
          </w:p>
        </w:tc>
      </w:tr>
      <w:tr w:rsidR="007E0E99" w:rsidRPr="00FC0AA0" w14:paraId="4ADFC785" w14:textId="77777777" w:rsidTr="009D26BB">
        <w:trPr>
          <w:trHeight w:val="290"/>
        </w:trPr>
        <w:tc>
          <w:tcPr>
            <w:tcW w:w="3238" w:type="dxa"/>
            <w:shd w:val="clear" w:color="auto" w:fill="auto"/>
            <w:noWrap/>
            <w:vAlign w:val="center"/>
          </w:tcPr>
          <w:p w14:paraId="7D2098E3" w14:textId="6F8C5864" w:rsidR="007E0E99" w:rsidRPr="007E0E99" w:rsidRDefault="007E0E99" w:rsidP="007E0E99">
            <w:pPr>
              <w:widowControl/>
              <w:jc w:val="both"/>
              <w:rPr>
                <w:rFonts w:ascii="Times New Roman" w:hAnsi="Times New Roman" w:cs="Times New Roman"/>
                <w:sz w:val="20"/>
                <w:szCs w:val="20"/>
                <w:highlight w:val="yellow"/>
              </w:rPr>
            </w:pPr>
            <w:r w:rsidRPr="007E0E99">
              <w:rPr>
                <w:rFonts w:ascii="Times New Roman" w:hAnsi="Times New Roman" w:cs="Times New Roman"/>
                <w:sz w:val="20"/>
                <w:szCs w:val="20"/>
              </w:rPr>
              <w:t>Мензурки</w:t>
            </w:r>
          </w:p>
        </w:tc>
        <w:tc>
          <w:tcPr>
            <w:tcW w:w="5588" w:type="dxa"/>
            <w:shd w:val="clear" w:color="auto" w:fill="auto"/>
            <w:vAlign w:val="center"/>
          </w:tcPr>
          <w:p w14:paraId="18AAFF9D" w14:textId="77777777" w:rsidR="0089400B" w:rsidRPr="0089400B" w:rsidRDefault="0089400B" w:rsidP="0089400B">
            <w:pPr>
              <w:widowControl/>
              <w:jc w:val="both"/>
              <w:rPr>
                <w:rFonts w:ascii="Times New Roman" w:hAnsi="Times New Roman" w:cs="Times New Roman"/>
                <w:sz w:val="18"/>
                <w:szCs w:val="18"/>
              </w:rPr>
            </w:pPr>
            <w:r w:rsidRPr="0089400B">
              <w:rPr>
                <w:rFonts w:ascii="Times New Roman" w:hAnsi="Times New Roman" w:cs="Times New Roman"/>
                <w:sz w:val="18"/>
                <w:szCs w:val="18"/>
              </w:rPr>
              <w:t>Объем: 100 мл;</w:t>
            </w:r>
          </w:p>
          <w:p w14:paraId="731CE47A" w14:textId="77777777" w:rsidR="0089400B" w:rsidRPr="0089400B" w:rsidRDefault="0089400B" w:rsidP="0089400B">
            <w:pPr>
              <w:widowControl/>
              <w:jc w:val="both"/>
              <w:rPr>
                <w:rFonts w:ascii="Times New Roman" w:hAnsi="Times New Roman" w:cs="Times New Roman"/>
                <w:sz w:val="18"/>
                <w:szCs w:val="18"/>
              </w:rPr>
            </w:pPr>
            <w:r w:rsidRPr="0089400B">
              <w:rPr>
                <w:rFonts w:ascii="Times New Roman" w:hAnsi="Times New Roman" w:cs="Times New Roman"/>
                <w:sz w:val="18"/>
                <w:szCs w:val="18"/>
              </w:rPr>
              <w:t>Материал: Лабораторное стекло (термостойкое) или прозрачный полипропилен (пластик);</w:t>
            </w:r>
          </w:p>
          <w:p w14:paraId="3676103C" w14:textId="77777777" w:rsidR="0089400B" w:rsidRPr="0089400B" w:rsidRDefault="0089400B" w:rsidP="0089400B">
            <w:pPr>
              <w:widowControl/>
              <w:jc w:val="both"/>
              <w:rPr>
                <w:rFonts w:ascii="Times New Roman" w:hAnsi="Times New Roman" w:cs="Times New Roman"/>
                <w:sz w:val="18"/>
                <w:szCs w:val="18"/>
              </w:rPr>
            </w:pPr>
            <w:r w:rsidRPr="0089400B">
              <w:rPr>
                <w:rFonts w:ascii="Times New Roman" w:hAnsi="Times New Roman" w:cs="Times New Roman"/>
                <w:sz w:val="18"/>
                <w:szCs w:val="18"/>
              </w:rPr>
              <w:t>Форма: Коническая или цилиндрическая с носиком для слива жидкостей;</w:t>
            </w:r>
          </w:p>
          <w:p w14:paraId="6A59A7A2" w14:textId="77777777" w:rsidR="0089400B" w:rsidRPr="0089400B" w:rsidRDefault="0089400B" w:rsidP="0089400B">
            <w:pPr>
              <w:widowControl/>
              <w:jc w:val="both"/>
              <w:rPr>
                <w:rFonts w:ascii="Times New Roman" w:hAnsi="Times New Roman" w:cs="Times New Roman"/>
                <w:sz w:val="18"/>
                <w:szCs w:val="18"/>
              </w:rPr>
            </w:pPr>
            <w:r w:rsidRPr="0089400B">
              <w:rPr>
                <w:rFonts w:ascii="Times New Roman" w:hAnsi="Times New Roman" w:cs="Times New Roman"/>
                <w:sz w:val="18"/>
                <w:szCs w:val="18"/>
              </w:rPr>
              <w:t>Наличие шкалы: Градуированная мерная шкала (устойчивая к смыванию);</w:t>
            </w:r>
          </w:p>
          <w:p w14:paraId="0C80E9E4" w14:textId="77777777" w:rsidR="0089400B" w:rsidRPr="0089400B" w:rsidRDefault="0089400B" w:rsidP="0089400B">
            <w:pPr>
              <w:widowControl/>
              <w:jc w:val="both"/>
              <w:rPr>
                <w:rFonts w:ascii="Times New Roman" w:hAnsi="Times New Roman" w:cs="Times New Roman"/>
                <w:sz w:val="18"/>
                <w:szCs w:val="18"/>
              </w:rPr>
            </w:pPr>
            <w:r w:rsidRPr="0089400B">
              <w:rPr>
                <w:rFonts w:ascii="Times New Roman" w:hAnsi="Times New Roman" w:cs="Times New Roman"/>
                <w:sz w:val="18"/>
                <w:szCs w:val="18"/>
              </w:rPr>
              <w:t>Цена деления: 10 мл (или 5 мл в зависимости от исполнения);</w:t>
            </w:r>
          </w:p>
          <w:p w14:paraId="489982DB" w14:textId="77777777" w:rsidR="0089400B" w:rsidRPr="0089400B" w:rsidRDefault="0089400B" w:rsidP="0089400B">
            <w:pPr>
              <w:widowControl/>
              <w:jc w:val="both"/>
              <w:rPr>
                <w:rFonts w:ascii="Times New Roman" w:hAnsi="Times New Roman" w:cs="Times New Roman"/>
                <w:sz w:val="18"/>
                <w:szCs w:val="18"/>
              </w:rPr>
            </w:pPr>
            <w:r w:rsidRPr="0089400B">
              <w:rPr>
                <w:rFonts w:ascii="Times New Roman" w:hAnsi="Times New Roman" w:cs="Times New Roman"/>
                <w:sz w:val="18"/>
                <w:szCs w:val="18"/>
              </w:rPr>
              <w:t>Назначение: Точное отмеривание объемов жидкостей, отстаивание и смешивание растворов;</w:t>
            </w:r>
          </w:p>
          <w:p w14:paraId="66962EE1" w14:textId="443DD9C9" w:rsidR="007E0E99" w:rsidRPr="00CE3062" w:rsidRDefault="0089400B" w:rsidP="0089400B">
            <w:pPr>
              <w:widowControl/>
              <w:jc w:val="both"/>
              <w:rPr>
                <w:rFonts w:ascii="Times New Roman" w:hAnsi="Times New Roman" w:cs="Times New Roman"/>
                <w:sz w:val="18"/>
                <w:szCs w:val="18"/>
                <w:highlight w:val="yellow"/>
              </w:rPr>
            </w:pPr>
            <w:r w:rsidRPr="0089400B">
              <w:rPr>
                <w:rFonts w:ascii="Times New Roman" w:hAnsi="Times New Roman" w:cs="Times New Roman"/>
                <w:sz w:val="18"/>
                <w:szCs w:val="18"/>
              </w:rPr>
              <w:t>Стерильность: Нестерильная (многоразового применения).</w:t>
            </w:r>
          </w:p>
        </w:tc>
        <w:tc>
          <w:tcPr>
            <w:tcW w:w="1154" w:type="dxa"/>
            <w:shd w:val="clear" w:color="auto" w:fill="auto"/>
            <w:noWrap/>
          </w:tcPr>
          <w:p w14:paraId="2A9155AA" w14:textId="09A4FF4F" w:rsidR="007E0E99" w:rsidRPr="00FC0AA0" w:rsidRDefault="007E0E99" w:rsidP="007E0E99">
            <w:pPr>
              <w:widowControl/>
              <w:tabs>
                <w:tab w:val="left" w:pos="0"/>
              </w:tabs>
              <w:autoSpaceDE w:val="0"/>
              <w:autoSpaceDN w:val="0"/>
              <w:adjustRightInd w:val="0"/>
              <w:contextualSpacing/>
              <w:jc w:val="center"/>
              <w:rPr>
                <w:rFonts w:ascii="Times New Roman" w:hAnsi="Times New Roman" w:cs="Times New Roman"/>
                <w:sz w:val="20"/>
                <w:szCs w:val="20"/>
                <w:highlight w:val="yellow"/>
              </w:rPr>
            </w:pPr>
            <w:r w:rsidRPr="00B516AD">
              <w:rPr>
                <w:rFonts w:ascii="Times New Roman" w:eastAsia="Times New Roman" w:hAnsi="Times New Roman" w:cs="Times New Roman"/>
                <w:sz w:val="18"/>
                <w:szCs w:val="18"/>
              </w:rPr>
              <w:t>Шт.</w:t>
            </w:r>
          </w:p>
        </w:tc>
        <w:tc>
          <w:tcPr>
            <w:tcW w:w="640" w:type="dxa"/>
            <w:shd w:val="clear" w:color="auto" w:fill="auto"/>
            <w:vAlign w:val="center"/>
          </w:tcPr>
          <w:p w14:paraId="24903220" w14:textId="32A380AC" w:rsidR="007E0E99" w:rsidRPr="002152E0" w:rsidRDefault="007E0E99" w:rsidP="007E0E99">
            <w:pPr>
              <w:widowControl/>
              <w:tabs>
                <w:tab w:val="left" w:pos="0"/>
              </w:tabs>
              <w:autoSpaceDE w:val="0"/>
              <w:autoSpaceDN w:val="0"/>
              <w:adjustRightInd w:val="0"/>
              <w:contextualSpacing/>
              <w:jc w:val="center"/>
              <w:rPr>
                <w:rFonts w:ascii="Times New Roman" w:hAnsi="Times New Roman" w:cs="Times New Roman"/>
                <w:sz w:val="20"/>
                <w:szCs w:val="20"/>
              </w:rPr>
            </w:pPr>
            <w:r>
              <w:rPr>
                <w:rFonts w:ascii="Times New Roman" w:hAnsi="Times New Roman" w:cs="Times New Roman"/>
                <w:sz w:val="20"/>
                <w:szCs w:val="20"/>
              </w:rPr>
              <w:t>10</w:t>
            </w:r>
          </w:p>
        </w:tc>
      </w:tr>
    </w:tbl>
    <w:p w14:paraId="27AB570A" w14:textId="77777777" w:rsidR="00B851CA" w:rsidRDefault="00B851CA" w:rsidP="00344DA3">
      <w:pPr>
        <w:widowControl/>
        <w:jc w:val="center"/>
        <w:rPr>
          <w:rFonts w:ascii="Times New Roman" w:eastAsia="Times New Roman" w:hAnsi="Times New Roman" w:cs="Times New Roman"/>
          <w:b/>
          <w:color w:val="auto"/>
          <w:sz w:val="20"/>
          <w:szCs w:val="20"/>
          <w:lang w:bidi="ar-SA"/>
        </w:rPr>
      </w:pPr>
    </w:p>
    <w:p w14:paraId="7336D6A6" w14:textId="77777777"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5.2. Требования к качеству товара:</w:t>
      </w:r>
    </w:p>
    <w:p w14:paraId="19D58B1A" w14:textId="77777777"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30463465"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5.2.2. Требования к качеству товара устанавливаются в соответствии со статьей 469 ГК РФ. </w:t>
      </w:r>
    </w:p>
    <w:p w14:paraId="1054D944"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221FBFA0"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37072043" w14:textId="6134E8BF" w:rsid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45D1CCC4" w14:textId="4B55393C" w:rsidR="00E1034B" w:rsidRDefault="00E1034B" w:rsidP="00344DA3">
      <w:pPr>
        <w:tabs>
          <w:tab w:val="left" w:pos="900"/>
        </w:tabs>
        <w:autoSpaceDE w:val="0"/>
        <w:ind w:firstLine="567"/>
        <w:jc w:val="both"/>
        <w:rPr>
          <w:rFonts w:ascii="Times New Roman" w:hAnsi="Times New Roman"/>
          <w:sz w:val="20"/>
          <w:szCs w:val="20"/>
        </w:rPr>
      </w:pPr>
      <w:r>
        <w:rPr>
          <w:rFonts w:ascii="Times New Roman" w:eastAsia="Times New Roman" w:hAnsi="Times New Roman" w:cs="Times New Roman"/>
          <w:bCs/>
          <w:color w:val="auto"/>
          <w:sz w:val="20"/>
          <w:szCs w:val="20"/>
          <w:lang w:bidi="ar-SA"/>
        </w:rPr>
        <w:t xml:space="preserve">5.2.6. </w:t>
      </w:r>
      <w:r w:rsidRPr="00E1034B">
        <w:rPr>
          <w:rFonts w:ascii="Times New Roman" w:hAnsi="Times New Roman"/>
          <w:sz w:val="20"/>
          <w:szCs w:val="20"/>
        </w:rPr>
        <w:t xml:space="preserve">При подаче оферты участник должен приложить </w:t>
      </w:r>
      <w:r w:rsidR="009D42BA">
        <w:rPr>
          <w:rFonts w:ascii="Times New Roman" w:hAnsi="Times New Roman"/>
          <w:sz w:val="20"/>
          <w:szCs w:val="20"/>
        </w:rPr>
        <w:t>с</w:t>
      </w:r>
      <w:r w:rsidRPr="00E1034B">
        <w:rPr>
          <w:rFonts w:ascii="Times New Roman" w:hAnsi="Times New Roman"/>
          <w:sz w:val="20"/>
          <w:szCs w:val="20"/>
        </w:rPr>
        <w:t>ертификат качества. Не предоставление этих документов будет служить поводом для признания заявки не соответствующей требованиям заказчика</w:t>
      </w:r>
    </w:p>
    <w:p w14:paraId="28328C37" w14:textId="174A9127" w:rsidR="00B03F6A" w:rsidRDefault="00B03F6A" w:rsidP="00344DA3">
      <w:pPr>
        <w:tabs>
          <w:tab w:val="left" w:pos="900"/>
        </w:tabs>
        <w:autoSpaceDE w:val="0"/>
        <w:ind w:firstLine="567"/>
        <w:jc w:val="both"/>
        <w:rPr>
          <w:rFonts w:ascii="Times New Roman" w:hAnsi="Times New Roman"/>
          <w:sz w:val="20"/>
          <w:szCs w:val="20"/>
        </w:rPr>
      </w:pPr>
      <w:r>
        <w:rPr>
          <w:rFonts w:ascii="Times New Roman" w:hAnsi="Times New Roman"/>
          <w:sz w:val="20"/>
          <w:szCs w:val="20"/>
        </w:rPr>
        <w:t>5.2.7. Все поставляемые товары должны соответствовать приказу МИН</w:t>
      </w:r>
      <w:r w:rsidR="00F54993">
        <w:rPr>
          <w:rFonts w:ascii="Times New Roman" w:hAnsi="Times New Roman"/>
          <w:sz w:val="20"/>
          <w:szCs w:val="20"/>
        </w:rPr>
        <w:t>ЗДРАВА</w:t>
      </w:r>
      <w:r>
        <w:rPr>
          <w:rFonts w:ascii="Times New Roman" w:hAnsi="Times New Roman"/>
          <w:sz w:val="20"/>
          <w:szCs w:val="20"/>
        </w:rPr>
        <w:t xml:space="preserve"> от 14 апреля 2025 г. № 213н.</w:t>
      </w:r>
    </w:p>
    <w:p w14:paraId="22AF3845" w14:textId="39981017" w:rsidR="00B40F1F" w:rsidRPr="00344DA3" w:rsidRDefault="00B40F1F"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hAnsi="Times New Roman"/>
          <w:sz w:val="20"/>
          <w:szCs w:val="20"/>
        </w:rPr>
        <w:t xml:space="preserve">5.2.8. При подаче оферты участник должен предоставить (при необходимости/при наличии) документы, подтверждающие страну происхождения товара в соответствии с </w:t>
      </w:r>
      <w:r w:rsidRPr="00B40F1F">
        <w:rPr>
          <w:rFonts w:ascii="Times New Roman" w:hAnsi="Times New Roman"/>
          <w:sz w:val="20"/>
          <w:szCs w:val="20"/>
        </w:rPr>
        <w:t>Постановление Правительства РФ №1875 от 23 декабря 2024 года</w:t>
      </w:r>
      <w:r>
        <w:rPr>
          <w:rFonts w:ascii="Times New Roman" w:hAnsi="Times New Roman"/>
          <w:sz w:val="20"/>
          <w:szCs w:val="20"/>
        </w:rPr>
        <w:t xml:space="preserve">. </w:t>
      </w:r>
      <w:r w:rsidRPr="00E1034B">
        <w:rPr>
          <w:rFonts w:ascii="Times New Roman" w:hAnsi="Times New Roman"/>
          <w:sz w:val="20"/>
          <w:szCs w:val="20"/>
        </w:rPr>
        <w:t>Не предоставление этих документов будет служить поводом для признания заявки не соответствующей требованиям заказчика</w:t>
      </w:r>
      <w:r>
        <w:rPr>
          <w:rFonts w:ascii="Times New Roman" w:hAnsi="Times New Roman"/>
          <w:sz w:val="20"/>
          <w:szCs w:val="20"/>
        </w:rPr>
        <w:t>.</w:t>
      </w:r>
    </w:p>
    <w:p w14:paraId="276D7A97" w14:textId="77777777"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14:paraId="2E04BAF0" w14:textId="77777777"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5.3. Требования к упаковке.</w:t>
      </w:r>
    </w:p>
    <w:p w14:paraId="068458FD" w14:textId="77777777"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lastRenderedPageBreak/>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1E56A68C" w14:textId="77777777"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14:paraId="7D400B05" w14:textId="77777777" w:rsidR="00344DA3" w:rsidRPr="00344DA3" w:rsidRDefault="00344DA3" w:rsidP="00344DA3">
      <w:pPr>
        <w:autoSpaceDE w:val="0"/>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z w:val="20"/>
          <w:szCs w:val="20"/>
          <w:lang w:bidi="ar-SA"/>
        </w:rPr>
        <w:t>6. Порядок сдачи-приемки</w:t>
      </w:r>
    </w:p>
    <w:p w14:paraId="1CF3A792"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6.1. Поставщик за 2 дня извещает Заказчика о поставке товара письменно, либо по тел./ факсу, электронной почте.</w:t>
      </w:r>
    </w:p>
    <w:p w14:paraId="4A703D1E" w14:textId="77777777" w:rsidR="00344DA3" w:rsidRPr="00344DA3" w:rsidRDefault="00F867D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6.2. Д</w:t>
      </w:r>
      <w:r w:rsidR="00344DA3" w:rsidRPr="00344DA3">
        <w:rPr>
          <w:rFonts w:ascii="Times New Roman" w:eastAsia="Times New Roman" w:hAnsi="Times New Roman" w:cs="Times New Roman"/>
          <w:bCs/>
          <w:color w:val="auto"/>
          <w:sz w:val="20"/>
          <w:szCs w:val="20"/>
          <w:lang w:bidi="ar-SA"/>
        </w:rPr>
        <w:t xml:space="preserve">оставка, погрузо-разгрузочные работы, Товара производится силами и средствами Поставщика. </w:t>
      </w:r>
    </w:p>
    <w:p w14:paraId="4EE580C3"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5589A303"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14:paraId="1C3F92B1"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p>
    <w:p w14:paraId="4DEB59A8"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контроль наличия/отсутствия внешних повреждений оригинальной упаковки Товара (при необходимости);</w:t>
      </w:r>
    </w:p>
    <w:p w14:paraId="58DB5533"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14:paraId="71607731"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1CC981B2"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6.4. По окончании поставки товара Поставщик передаёт Заказчику акт приёма-передачи товара, товарные накладные, счета-фактуры.</w:t>
      </w:r>
    </w:p>
    <w:p w14:paraId="5CCD796F" w14:textId="574E186E" w:rsidR="00B851CA" w:rsidRDefault="00344DA3" w:rsidP="00E96791">
      <w:pPr>
        <w:tabs>
          <w:tab w:val="left" w:pos="900"/>
        </w:tabs>
        <w:autoSpaceDE w:val="0"/>
        <w:ind w:firstLine="567"/>
        <w:jc w:val="both"/>
        <w:rPr>
          <w:rFonts w:ascii="Times New Roman" w:eastAsia="Times New Roman" w:hAnsi="Times New Roman" w:cs="Times New Roman"/>
          <w:bCs/>
          <w:color w:val="auto"/>
          <w:sz w:val="20"/>
          <w:szCs w:val="20"/>
          <w:lang w:bidi="ar-SA"/>
        </w:rPr>
        <w:sectPr w:rsidR="00B851CA" w:rsidSect="00FA5A92">
          <w:pgSz w:w="11906" w:h="16838" w:code="9"/>
          <w:pgMar w:top="284" w:right="720" w:bottom="142" w:left="993" w:header="567" w:footer="0" w:gutter="0"/>
          <w:cols w:space="708"/>
          <w:docGrid w:linePitch="360"/>
        </w:sectPr>
      </w:pPr>
      <w:r w:rsidRPr="00344DA3">
        <w:rPr>
          <w:rFonts w:ascii="Times New Roman" w:eastAsia="Times New Roman" w:hAnsi="Times New Roman" w:cs="Times New Roman"/>
          <w:bCs/>
          <w:color w:val="auto"/>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r w:rsidR="00E96791">
        <w:rPr>
          <w:rFonts w:ascii="Times New Roman" w:eastAsia="Times New Roman" w:hAnsi="Times New Roman" w:cs="Times New Roman"/>
          <w:bCs/>
          <w:color w:val="auto"/>
          <w:sz w:val="20"/>
          <w:szCs w:val="20"/>
          <w:lang w:bidi="ar-SA"/>
        </w:rPr>
        <w:t>.</w:t>
      </w:r>
    </w:p>
    <w:p w14:paraId="328BE54A" w14:textId="7FC6124E" w:rsidR="00344DA3" w:rsidRPr="00CC65BF" w:rsidRDefault="00F9756E" w:rsidP="004E7EBE">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lang w:eastAsia="zh-CN" w:bidi="ar-SA"/>
        </w:rPr>
        <w:lastRenderedPageBreak/>
        <w:t xml:space="preserve">                            Приложение</w:t>
      </w:r>
      <w:r w:rsidR="00344DA3">
        <w:rPr>
          <w:rFonts w:ascii="Times New Roman" w:eastAsia="Times New Roman" w:hAnsi="Times New Roman" w:cs="Times New Roman"/>
          <w:sz w:val="20"/>
          <w:szCs w:val="20"/>
          <w:lang w:bidi="ar-SA"/>
        </w:rPr>
        <w:t xml:space="preserve"> № 3</w:t>
      </w:r>
      <w:r w:rsidR="00344DA3" w:rsidRPr="00CC65BF">
        <w:rPr>
          <w:rFonts w:ascii="Times New Roman" w:eastAsia="Times New Roman" w:hAnsi="Times New Roman" w:cs="Times New Roman"/>
          <w:sz w:val="20"/>
          <w:szCs w:val="20"/>
          <w:lang w:bidi="ar-SA"/>
        </w:rPr>
        <w:t xml:space="preserve"> к контракту </w:t>
      </w:r>
    </w:p>
    <w:p w14:paraId="51DB4496" w14:textId="61A7E575" w:rsidR="0024444B" w:rsidRDefault="007C3D8C" w:rsidP="00344DA3">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r w:rsidR="00F9756E">
        <w:rPr>
          <w:rFonts w:ascii="Times New Roman" w:eastAsia="Times New Roman" w:hAnsi="Times New Roman" w:cs="Times New Roman"/>
          <w:sz w:val="20"/>
          <w:szCs w:val="20"/>
          <w:lang w:bidi="ar-SA"/>
        </w:rPr>
        <w:t xml:space="preserve"> </w:t>
      </w:r>
      <w:r w:rsidR="001B59F9">
        <w:rPr>
          <w:rFonts w:ascii="Times New Roman" w:eastAsia="Times New Roman" w:hAnsi="Times New Roman" w:cs="Times New Roman"/>
          <w:sz w:val="20"/>
          <w:szCs w:val="20"/>
          <w:lang w:bidi="ar-SA"/>
        </w:rPr>
        <w:t>___________________</w:t>
      </w:r>
    </w:p>
    <w:p w14:paraId="3BE81EBA" w14:textId="4702CF66" w:rsidR="00344DA3" w:rsidRPr="00CC65BF" w:rsidRDefault="007C3D8C" w:rsidP="00344DA3">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от                      </w:t>
      </w:r>
      <w:r w:rsidR="00344DA3" w:rsidRPr="00CC65BF">
        <w:rPr>
          <w:rFonts w:ascii="Times New Roman" w:eastAsia="Times New Roman" w:hAnsi="Times New Roman" w:cs="Times New Roman"/>
          <w:sz w:val="20"/>
          <w:szCs w:val="20"/>
          <w:lang w:bidi="ar-SA"/>
        </w:rPr>
        <w:t xml:space="preserve"> </w:t>
      </w:r>
      <w:r w:rsidR="00F9756E">
        <w:rPr>
          <w:rFonts w:ascii="Times New Roman" w:eastAsia="Times New Roman" w:hAnsi="Times New Roman" w:cs="Times New Roman"/>
          <w:sz w:val="20"/>
          <w:szCs w:val="20"/>
          <w:lang w:bidi="ar-SA"/>
        </w:rPr>
        <w:t>202</w:t>
      </w:r>
      <w:r w:rsidR="00FC0AA0">
        <w:rPr>
          <w:rFonts w:ascii="Times New Roman" w:eastAsia="Times New Roman" w:hAnsi="Times New Roman" w:cs="Times New Roman"/>
          <w:sz w:val="20"/>
          <w:szCs w:val="20"/>
          <w:lang w:bidi="ar-SA"/>
        </w:rPr>
        <w:t>6</w:t>
      </w:r>
    </w:p>
    <w:p w14:paraId="52EF8D0D" w14:textId="77777777" w:rsidR="00344DA3" w:rsidRDefault="00344DA3" w:rsidP="00DF0783">
      <w:pPr>
        <w:jc w:val="right"/>
        <w:rPr>
          <w:rFonts w:ascii="Times New Roman" w:hAnsi="Times New Roman" w:cs="Times New Roman"/>
          <w:sz w:val="22"/>
          <w:szCs w:val="22"/>
        </w:rPr>
      </w:pPr>
    </w:p>
    <w:p w14:paraId="4B031080" w14:textId="01447301" w:rsidR="00DF0783" w:rsidRPr="009B063E" w:rsidRDefault="00DF0783" w:rsidP="00234E91">
      <w:pPr>
        <w:jc w:val="center"/>
        <w:rPr>
          <w:rFonts w:ascii="Times New Roman" w:hAnsi="Times New Roman" w:cs="Times New Roman"/>
          <w:sz w:val="22"/>
          <w:szCs w:val="22"/>
        </w:rPr>
      </w:pPr>
    </w:p>
    <w:p w14:paraId="4F9CE41A" w14:textId="77777777" w:rsidR="00DF0783" w:rsidRPr="009B063E" w:rsidRDefault="00DF0783" w:rsidP="00DF0783">
      <w:pPr>
        <w:rPr>
          <w:rFonts w:ascii="Times New Roman" w:hAnsi="Times New Roman" w:cs="Times New Roman"/>
          <w:sz w:val="22"/>
          <w:szCs w:val="22"/>
        </w:rPr>
      </w:pP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DF0783" w:rsidRPr="009B063E" w14:paraId="60CA9504" w14:textId="77777777" w:rsidTr="00D5041D">
        <w:trPr>
          <w:gridAfter w:val="7"/>
          <w:wAfter w:w="4596" w:type="dxa"/>
          <w:trHeight w:val="343"/>
        </w:trPr>
        <w:tc>
          <w:tcPr>
            <w:tcW w:w="10225" w:type="dxa"/>
            <w:gridSpan w:val="21"/>
            <w:tcBorders>
              <w:top w:val="nil"/>
              <w:left w:val="nil"/>
              <w:bottom w:val="nil"/>
              <w:right w:val="nil"/>
            </w:tcBorders>
          </w:tcPr>
          <w:p w14:paraId="50E79EF9" w14:textId="77777777"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Форма Акт сверки</w:t>
            </w:r>
          </w:p>
        </w:tc>
      </w:tr>
      <w:tr w:rsidR="00DF0783" w:rsidRPr="009B063E" w14:paraId="6BADD278" w14:textId="77777777" w:rsidTr="00D5041D">
        <w:trPr>
          <w:gridAfter w:val="7"/>
          <w:wAfter w:w="4596" w:type="dxa"/>
          <w:trHeight w:val="924"/>
        </w:trPr>
        <w:tc>
          <w:tcPr>
            <w:tcW w:w="10225" w:type="dxa"/>
            <w:gridSpan w:val="21"/>
            <w:tcBorders>
              <w:top w:val="nil"/>
              <w:left w:val="nil"/>
              <w:bottom w:val="nil"/>
              <w:right w:val="nil"/>
            </w:tcBorders>
          </w:tcPr>
          <w:p w14:paraId="56C39D22" w14:textId="77777777"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взаимных расчетов за период: ___________ между</w:t>
            </w:r>
          </w:p>
          <w:p w14:paraId="297003A9" w14:textId="77777777" w:rsidR="00DF0783" w:rsidRPr="008D7A42" w:rsidRDefault="00DF0783" w:rsidP="00D5041D">
            <w:pPr>
              <w:jc w:val="center"/>
              <w:rPr>
                <w:rFonts w:ascii="Times New Roman" w:hAnsi="Times New Roman" w:cs="Times New Roman"/>
              </w:rPr>
            </w:pPr>
            <w:r w:rsidRPr="008D7A42">
              <w:rPr>
                <w:rFonts w:ascii="Times New Roman" w:hAnsi="Times New Roman" w:cs="Times New Roman"/>
                <w:sz w:val="22"/>
                <w:szCs w:val="22"/>
              </w:rPr>
              <w:t>_____________________________________________</w:t>
            </w:r>
          </w:p>
          <w:p w14:paraId="494929DC" w14:textId="77777777"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и ______________________________________________</w:t>
            </w:r>
          </w:p>
          <w:p w14:paraId="16D7B0FF" w14:textId="77777777"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по контракту №______________ от ______________</w:t>
            </w:r>
          </w:p>
        </w:tc>
      </w:tr>
      <w:tr w:rsidR="00DF0783" w:rsidRPr="009B063E" w14:paraId="36A0E4E3" w14:textId="77777777" w:rsidTr="00D5041D">
        <w:trPr>
          <w:trHeight w:val="326"/>
        </w:trPr>
        <w:tc>
          <w:tcPr>
            <w:tcW w:w="767" w:type="dxa"/>
            <w:gridSpan w:val="2"/>
            <w:tcBorders>
              <w:top w:val="nil"/>
              <w:left w:val="nil"/>
              <w:bottom w:val="nil"/>
              <w:right w:val="nil"/>
            </w:tcBorders>
          </w:tcPr>
          <w:p w14:paraId="06702967" w14:textId="77777777"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14:paraId="17F105CC" w14:textId="77777777"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14:paraId="1478317D" w14:textId="77777777"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14:paraId="620F3BBC" w14:textId="77777777"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14:paraId="7D738564" w14:textId="77777777"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14:paraId="53D15552"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20C31EB5"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787DB927" w14:textId="77777777"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14:paraId="0A34FE3D" w14:textId="77777777"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14:paraId="2E0A2162"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55AF816B" w14:textId="77777777"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14:paraId="4904D763" w14:textId="77777777"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14:paraId="59C7D1EC" w14:textId="77777777"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14:paraId="61CD2638" w14:textId="77777777"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14:paraId="16402A3B" w14:textId="77777777" w:rsidR="00DF0783" w:rsidRPr="009B063E" w:rsidRDefault="00DF0783" w:rsidP="00D5041D">
            <w:pPr>
              <w:rPr>
                <w:rFonts w:ascii="Times New Roman" w:hAnsi="Times New Roman" w:cs="Times New Roman"/>
              </w:rPr>
            </w:pPr>
          </w:p>
        </w:tc>
      </w:tr>
      <w:tr w:rsidR="00DF0783" w:rsidRPr="009B063E" w14:paraId="3838D1D4" w14:textId="77777777" w:rsidTr="00D5041D">
        <w:trPr>
          <w:gridAfter w:val="7"/>
          <w:wAfter w:w="4596" w:type="dxa"/>
          <w:trHeight w:val="689"/>
        </w:trPr>
        <w:tc>
          <w:tcPr>
            <w:tcW w:w="10225" w:type="dxa"/>
            <w:gridSpan w:val="21"/>
            <w:tcBorders>
              <w:top w:val="nil"/>
              <w:left w:val="nil"/>
              <w:bottom w:val="nil"/>
              <w:right w:val="nil"/>
            </w:tcBorders>
          </w:tcPr>
          <w:p w14:paraId="5579AEEE"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DF0783" w:rsidRPr="009B063E" w14:paraId="56D4040A" w14:textId="77777777" w:rsidTr="00D5041D">
        <w:trPr>
          <w:trHeight w:val="108"/>
        </w:trPr>
        <w:tc>
          <w:tcPr>
            <w:tcW w:w="767" w:type="dxa"/>
            <w:gridSpan w:val="2"/>
            <w:tcBorders>
              <w:top w:val="nil"/>
              <w:left w:val="nil"/>
              <w:bottom w:val="nil"/>
              <w:right w:val="nil"/>
            </w:tcBorders>
          </w:tcPr>
          <w:p w14:paraId="76D68508" w14:textId="77777777"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14:paraId="1EBA8E00" w14:textId="77777777"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14:paraId="75E666D8" w14:textId="77777777"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14:paraId="23046C4C" w14:textId="77777777"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14:paraId="7BBB74F3" w14:textId="77777777"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14:paraId="61828A35"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67FCFDE0"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6FA4666B" w14:textId="77777777"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14:paraId="10FA143B" w14:textId="77777777"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14:paraId="64E6CA90"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04F5D9D2" w14:textId="77777777"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14:paraId="66B20928" w14:textId="77777777"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14:paraId="57162264" w14:textId="77777777"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14:paraId="07322E86" w14:textId="77777777"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14:paraId="2B2F7624" w14:textId="77777777" w:rsidR="00DF0783" w:rsidRPr="009B063E" w:rsidRDefault="00DF0783" w:rsidP="00D5041D">
            <w:pPr>
              <w:rPr>
                <w:rFonts w:ascii="Times New Roman" w:hAnsi="Times New Roman" w:cs="Times New Roman"/>
              </w:rPr>
            </w:pPr>
          </w:p>
        </w:tc>
      </w:tr>
      <w:tr w:rsidR="00DF0783" w:rsidRPr="009B063E" w14:paraId="51A260DF" w14:textId="77777777" w:rsidTr="00D5041D">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14:paraId="1EABDFF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xml:space="preserve">По данным </w:t>
            </w:r>
            <w:r>
              <w:rPr>
                <w:rFonts w:ascii="Times New Roman" w:hAnsi="Times New Roman" w:cs="Times New Roman"/>
                <w:sz w:val="22"/>
                <w:szCs w:val="22"/>
                <w:lang w:val="en-US"/>
              </w:rPr>
              <w:t>________________________</w:t>
            </w:r>
            <w:r w:rsidRPr="009B063E">
              <w:rPr>
                <w:rFonts w:ascii="Times New Roman" w:hAnsi="Times New Roman" w:cs="Times New Roman"/>
                <w:sz w:val="22"/>
                <w:szCs w:val="22"/>
              </w:rPr>
              <w:t>, руб.</w:t>
            </w:r>
          </w:p>
        </w:tc>
        <w:tc>
          <w:tcPr>
            <w:tcW w:w="5045" w:type="dxa"/>
            <w:gridSpan w:val="9"/>
            <w:tcBorders>
              <w:top w:val="single" w:sz="4" w:space="0" w:color="000000"/>
              <w:left w:val="nil"/>
              <w:bottom w:val="nil"/>
              <w:right w:val="single" w:sz="4" w:space="0" w:color="000000"/>
            </w:tcBorders>
            <w:hideMark/>
          </w:tcPr>
          <w:p w14:paraId="42BC6CAF"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По данным _______________, руб.</w:t>
            </w:r>
          </w:p>
        </w:tc>
      </w:tr>
      <w:tr w:rsidR="00DF0783" w:rsidRPr="009B063E" w14:paraId="564DD300" w14:textId="77777777"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14:paraId="5D6B290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14:paraId="7312899F"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293697E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2E6ECF4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14:paraId="6C13173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14:paraId="336E377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26531A7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5D2B043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r>
      <w:tr w:rsidR="00DF0783" w:rsidRPr="009B063E" w14:paraId="18130004" w14:textId="77777777"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14:paraId="02A48E1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14:paraId="7DEC52E2"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6E34A75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750442C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3F823FC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02D5A8C3"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59B7F0C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14:paraId="009D7F2F"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14:paraId="3524D39D"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60D707F3"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3458D96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4F99C1D3"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58ADA15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14:paraId="435A4499" w14:textId="77777777" w:rsidTr="00D5041D">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14:paraId="2BF44D8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564F171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3335F8DE"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38992DDF"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678199F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71FC0C9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6D7BECB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4635566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0740047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3DF6E27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14:paraId="536F660D" w14:textId="77777777" w:rsidTr="00D5041D">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14:paraId="79066DD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06B1675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5ED5528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38CC2FE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0C55A9F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4D668A2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71CDD13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7FDFA11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4133CA1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7ADCD35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04A545B2"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14:paraId="13462952" w14:textId="77777777"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73AAD6E3"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14:paraId="7C02BE5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14:paraId="104C335F" w14:textId="77777777" w:rsidR="00DF0783" w:rsidRPr="009B063E" w:rsidRDefault="00DF0783" w:rsidP="00D5041D">
            <w:pPr>
              <w:rPr>
                <w:rFonts w:ascii="Times New Roman" w:hAnsi="Times New Roman" w:cs="Times New Roman"/>
              </w:rPr>
            </w:pPr>
          </w:p>
        </w:tc>
        <w:tc>
          <w:tcPr>
            <w:tcW w:w="1192" w:type="dxa"/>
            <w:gridSpan w:val="3"/>
            <w:tcBorders>
              <w:top w:val="single" w:sz="4" w:space="0" w:color="000000"/>
              <w:left w:val="nil"/>
              <w:bottom w:val="single" w:sz="4" w:space="0" w:color="000000"/>
              <w:right w:val="single" w:sz="4" w:space="0" w:color="000000"/>
            </w:tcBorders>
            <w:noWrap/>
            <w:vAlign w:val="center"/>
          </w:tcPr>
          <w:p w14:paraId="565B866C" w14:textId="77777777" w:rsidR="00DF0783" w:rsidRPr="009B063E" w:rsidRDefault="00DF0783" w:rsidP="00D5041D">
            <w:pPr>
              <w:rPr>
                <w:rFonts w:ascii="Times New Roman" w:hAnsi="Times New Roman" w:cs="Times New Roman"/>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1040BEF2"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14:paraId="1EE9F7FF"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10DBC05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596D8C43"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5AAABFF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6392D6C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14:paraId="56A29142" w14:textId="77777777"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05ABFBE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14:paraId="31EB302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26A2DEE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514CEC4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0F111C6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1E7BBFF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0C8015B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28CDBCB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14:paraId="77CC700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78F35A7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2AE28CD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504175C2"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7A4F7E0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bl>
    <w:p w14:paraId="35AB6C2A" w14:textId="77777777" w:rsidR="00DF0783" w:rsidRPr="009B063E" w:rsidRDefault="00DF0783" w:rsidP="00DF0783">
      <w:pPr>
        <w:rPr>
          <w:rFonts w:ascii="Times New Roman" w:hAnsi="Times New Roman" w:cs="Times New Roman"/>
          <w:sz w:val="22"/>
          <w:szCs w:val="22"/>
        </w:rPr>
      </w:pPr>
    </w:p>
    <w:tbl>
      <w:tblPr>
        <w:tblW w:w="11773" w:type="dxa"/>
        <w:tblInd w:w="-30" w:type="dxa"/>
        <w:tblLayout w:type="fixed"/>
        <w:tblLook w:val="0000" w:firstRow="0" w:lastRow="0" w:firstColumn="0" w:lastColumn="0" w:noHBand="0" w:noVBand="0"/>
      </w:tblPr>
      <w:tblGrid>
        <w:gridCol w:w="1131"/>
        <w:gridCol w:w="358"/>
        <w:gridCol w:w="1451"/>
        <w:gridCol w:w="236"/>
        <w:gridCol w:w="123"/>
        <w:gridCol w:w="236"/>
        <w:gridCol w:w="461"/>
        <w:gridCol w:w="359"/>
        <w:gridCol w:w="144"/>
        <w:gridCol w:w="459"/>
        <w:gridCol w:w="159"/>
        <w:gridCol w:w="124"/>
        <w:gridCol w:w="147"/>
        <w:gridCol w:w="218"/>
        <w:gridCol w:w="34"/>
        <w:gridCol w:w="107"/>
        <w:gridCol w:w="95"/>
        <w:gridCol w:w="34"/>
        <w:gridCol w:w="30"/>
        <w:gridCol w:w="77"/>
        <w:gridCol w:w="95"/>
        <w:gridCol w:w="34"/>
        <w:gridCol w:w="159"/>
        <w:gridCol w:w="236"/>
        <w:gridCol w:w="236"/>
        <w:gridCol w:w="76"/>
        <w:gridCol w:w="34"/>
        <w:gridCol w:w="126"/>
        <w:gridCol w:w="236"/>
        <w:gridCol w:w="269"/>
        <w:gridCol w:w="472"/>
        <w:gridCol w:w="53"/>
        <w:gridCol w:w="34"/>
        <w:gridCol w:w="202"/>
        <w:gridCol w:w="34"/>
        <w:gridCol w:w="395"/>
        <w:gridCol w:w="114"/>
        <w:gridCol w:w="122"/>
        <w:gridCol w:w="114"/>
        <w:gridCol w:w="122"/>
        <w:gridCol w:w="25"/>
        <w:gridCol w:w="34"/>
        <w:gridCol w:w="55"/>
        <w:gridCol w:w="122"/>
        <w:gridCol w:w="618"/>
        <w:gridCol w:w="34"/>
        <w:gridCol w:w="15"/>
        <w:gridCol w:w="40"/>
        <w:gridCol w:w="195"/>
        <w:gridCol w:w="89"/>
        <w:gridCol w:w="148"/>
        <w:gridCol w:w="88"/>
        <w:gridCol w:w="56"/>
        <w:gridCol w:w="92"/>
        <w:gridCol w:w="192"/>
        <w:gridCol w:w="236"/>
        <w:gridCol w:w="352"/>
        <w:gridCol w:w="236"/>
      </w:tblGrid>
      <w:tr w:rsidR="00DF0783" w:rsidRPr="009B063E" w14:paraId="6264C96F" w14:textId="77777777" w:rsidTr="00D5041D">
        <w:trPr>
          <w:gridAfter w:val="2"/>
          <w:wAfter w:w="588" w:type="dxa"/>
          <w:trHeight w:val="199"/>
        </w:trPr>
        <w:tc>
          <w:tcPr>
            <w:tcW w:w="5388" w:type="dxa"/>
            <w:gridSpan w:val="13"/>
            <w:tcBorders>
              <w:top w:val="nil"/>
              <w:left w:val="nil"/>
              <w:bottom w:val="nil"/>
              <w:right w:val="nil"/>
            </w:tcBorders>
          </w:tcPr>
          <w:p w14:paraId="0C61634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4661" w:type="dxa"/>
            <w:gridSpan w:val="34"/>
            <w:tcBorders>
              <w:top w:val="nil"/>
              <w:left w:val="nil"/>
              <w:bottom w:val="nil"/>
              <w:right w:val="nil"/>
            </w:tcBorders>
          </w:tcPr>
          <w:p w14:paraId="0F2A2A02"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616" w:type="dxa"/>
            <w:gridSpan w:val="6"/>
            <w:tcBorders>
              <w:top w:val="nil"/>
              <w:left w:val="nil"/>
              <w:bottom w:val="nil"/>
              <w:right w:val="nil"/>
            </w:tcBorders>
          </w:tcPr>
          <w:p w14:paraId="5F9A3D55" w14:textId="77777777"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3B2FBEF8"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31BE08CF" w14:textId="77777777" w:rsidR="00DF0783" w:rsidRPr="009B063E" w:rsidRDefault="00DF0783" w:rsidP="00D5041D">
            <w:pPr>
              <w:rPr>
                <w:rFonts w:ascii="Times New Roman" w:hAnsi="Times New Roman" w:cs="Times New Roman"/>
              </w:rPr>
            </w:pPr>
          </w:p>
        </w:tc>
      </w:tr>
      <w:tr w:rsidR="00DF0783" w:rsidRPr="009B063E" w14:paraId="559F531F" w14:textId="77777777" w:rsidTr="00D5041D">
        <w:trPr>
          <w:gridAfter w:val="2"/>
          <w:wAfter w:w="588" w:type="dxa"/>
          <w:trHeight w:val="288"/>
        </w:trPr>
        <w:tc>
          <w:tcPr>
            <w:tcW w:w="1131" w:type="dxa"/>
            <w:tcBorders>
              <w:top w:val="nil"/>
              <w:left w:val="nil"/>
              <w:bottom w:val="nil"/>
              <w:right w:val="nil"/>
            </w:tcBorders>
          </w:tcPr>
          <w:p w14:paraId="4F90982A" w14:textId="77777777" w:rsidR="00DF0783" w:rsidRPr="009B063E" w:rsidRDefault="00DF0783" w:rsidP="00D5041D">
            <w:pPr>
              <w:rPr>
                <w:rFonts w:ascii="Times New Roman" w:hAnsi="Times New Roman" w:cs="Times New Roman"/>
              </w:rPr>
            </w:pPr>
          </w:p>
        </w:tc>
        <w:tc>
          <w:tcPr>
            <w:tcW w:w="2865" w:type="dxa"/>
            <w:gridSpan w:val="6"/>
            <w:tcBorders>
              <w:top w:val="nil"/>
              <w:left w:val="nil"/>
              <w:bottom w:val="nil"/>
              <w:right w:val="nil"/>
            </w:tcBorders>
          </w:tcPr>
          <w:p w14:paraId="792A7239" w14:textId="77777777"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14:paraId="6C6CF548" w14:textId="77777777"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14:paraId="2B0ABFAC" w14:textId="77777777"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14:paraId="5667EE58" w14:textId="77777777"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14:paraId="6C2F7D08"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74DC9EA7"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4EBF6B85"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208CBB17"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51F218CD"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4FAE5A32" w14:textId="77777777"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14:paraId="6EC71551" w14:textId="77777777"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14:paraId="6689A681" w14:textId="77777777"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49C59A39"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3CBA641C" w14:textId="77777777" w:rsidR="00DF0783" w:rsidRPr="009B063E" w:rsidRDefault="00DF0783" w:rsidP="00D5041D">
            <w:pPr>
              <w:rPr>
                <w:rFonts w:ascii="Times New Roman" w:hAnsi="Times New Roman" w:cs="Times New Roman"/>
              </w:rPr>
            </w:pPr>
          </w:p>
        </w:tc>
      </w:tr>
      <w:tr w:rsidR="00DF0783" w:rsidRPr="009B063E" w14:paraId="5A3E3CC6" w14:textId="77777777" w:rsidTr="00D5041D">
        <w:trPr>
          <w:gridAfter w:val="6"/>
          <w:wAfter w:w="1164" w:type="dxa"/>
          <w:trHeight w:val="396"/>
        </w:trPr>
        <w:tc>
          <w:tcPr>
            <w:tcW w:w="5606" w:type="dxa"/>
            <w:gridSpan w:val="14"/>
            <w:tcBorders>
              <w:top w:val="nil"/>
              <w:left w:val="nil"/>
              <w:bottom w:val="nil"/>
              <w:right w:val="nil"/>
            </w:tcBorders>
          </w:tcPr>
          <w:p w14:paraId="5C44BB0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Заказчика</w:t>
            </w:r>
          </w:p>
          <w:p w14:paraId="53C7010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w:t>
            </w:r>
          </w:p>
        </w:tc>
        <w:tc>
          <w:tcPr>
            <w:tcW w:w="3182" w:type="dxa"/>
            <w:gridSpan w:val="23"/>
            <w:tcBorders>
              <w:top w:val="nil"/>
              <w:left w:val="nil"/>
              <w:bottom w:val="nil"/>
              <w:right w:val="nil"/>
            </w:tcBorders>
          </w:tcPr>
          <w:p w14:paraId="147F90C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Поставщика</w:t>
            </w:r>
          </w:p>
        </w:tc>
        <w:tc>
          <w:tcPr>
            <w:tcW w:w="236" w:type="dxa"/>
            <w:gridSpan w:val="2"/>
            <w:tcBorders>
              <w:top w:val="nil"/>
              <w:left w:val="nil"/>
              <w:bottom w:val="nil"/>
              <w:right w:val="nil"/>
            </w:tcBorders>
          </w:tcPr>
          <w:p w14:paraId="7CE232AD"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0CBF17E1" w14:textId="77777777" w:rsidR="00DF0783" w:rsidRPr="009B063E" w:rsidRDefault="00DF0783" w:rsidP="00D5041D">
            <w:pPr>
              <w:rPr>
                <w:rFonts w:ascii="Times New Roman" w:hAnsi="Times New Roman" w:cs="Times New Roman"/>
              </w:rPr>
            </w:pPr>
          </w:p>
        </w:tc>
        <w:tc>
          <w:tcPr>
            <w:tcW w:w="829" w:type="dxa"/>
            <w:gridSpan w:val="5"/>
            <w:tcBorders>
              <w:top w:val="nil"/>
              <w:left w:val="nil"/>
              <w:bottom w:val="nil"/>
              <w:right w:val="nil"/>
            </w:tcBorders>
          </w:tcPr>
          <w:p w14:paraId="1A03BE20" w14:textId="77777777"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1CA18B9F"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7C761CDD" w14:textId="77777777" w:rsidR="00DF0783" w:rsidRPr="009B063E" w:rsidRDefault="00DF0783" w:rsidP="00D5041D">
            <w:pPr>
              <w:rPr>
                <w:rFonts w:ascii="Times New Roman" w:hAnsi="Times New Roman" w:cs="Times New Roman"/>
              </w:rPr>
            </w:pPr>
          </w:p>
        </w:tc>
      </w:tr>
      <w:tr w:rsidR="00DF0783" w:rsidRPr="009B063E" w14:paraId="6CE0452E" w14:textId="77777777" w:rsidTr="00D5041D">
        <w:trPr>
          <w:trHeight w:val="206"/>
        </w:trPr>
        <w:tc>
          <w:tcPr>
            <w:tcW w:w="1489" w:type="dxa"/>
            <w:gridSpan w:val="2"/>
            <w:tcBorders>
              <w:top w:val="nil"/>
              <w:left w:val="nil"/>
              <w:bottom w:val="nil"/>
              <w:right w:val="nil"/>
            </w:tcBorders>
          </w:tcPr>
          <w:p w14:paraId="20AE66C0" w14:textId="77777777" w:rsidR="00DF0783" w:rsidRPr="009B063E" w:rsidRDefault="00DF0783" w:rsidP="00D5041D">
            <w:pPr>
              <w:rPr>
                <w:rFonts w:ascii="Times New Roman" w:hAnsi="Times New Roman" w:cs="Times New Roman"/>
              </w:rPr>
            </w:pPr>
          </w:p>
        </w:tc>
        <w:tc>
          <w:tcPr>
            <w:tcW w:w="2866" w:type="dxa"/>
            <w:gridSpan w:val="6"/>
            <w:tcBorders>
              <w:top w:val="nil"/>
              <w:left w:val="nil"/>
              <w:bottom w:val="nil"/>
              <w:right w:val="nil"/>
            </w:tcBorders>
          </w:tcPr>
          <w:p w14:paraId="5DA8A007" w14:textId="77777777" w:rsidR="00DF0783" w:rsidRPr="009B063E" w:rsidRDefault="00DF0783" w:rsidP="00D5041D">
            <w:pPr>
              <w:rPr>
                <w:rFonts w:ascii="Times New Roman" w:hAnsi="Times New Roman" w:cs="Times New Roman"/>
              </w:rPr>
            </w:pPr>
          </w:p>
        </w:tc>
        <w:tc>
          <w:tcPr>
            <w:tcW w:w="603" w:type="dxa"/>
            <w:gridSpan w:val="2"/>
            <w:tcBorders>
              <w:top w:val="nil"/>
              <w:left w:val="nil"/>
              <w:bottom w:val="nil"/>
              <w:right w:val="nil"/>
            </w:tcBorders>
          </w:tcPr>
          <w:p w14:paraId="291002F0" w14:textId="77777777" w:rsidR="00DF0783" w:rsidRPr="009B063E" w:rsidRDefault="00DF0783" w:rsidP="00D5041D">
            <w:pPr>
              <w:rPr>
                <w:rFonts w:ascii="Times New Roman" w:hAnsi="Times New Roman" w:cs="Times New Roman"/>
              </w:rPr>
            </w:pPr>
          </w:p>
        </w:tc>
        <w:tc>
          <w:tcPr>
            <w:tcW w:w="789" w:type="dxa"/>
            <w:gridSpan w:val="6"/>
            <w:tcBorders>
              <w:top w:val="nil"/>
              <w:left w:val="nil"/>
              <w:bottom w:val="nil"/>
              <w:right w:val="nil"/>
            </w:tcBorders>
          </w:tcPr>
          <w:p w14:paraId="664D7538"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4496E2D9" w14:textId="77777777" w:rsidR="00DF0783" w:rsidRPr="009B063E" w:rsidRDefault="00DF0783" w:rsidP="00D5041D">
            <w:pPr>
              <w:rPr>
                <w:rFonts w:ascii="Times New Roman" w:hAnsi="Times New Roman" w:cs="Times New Roman"/>
              </w:rPr>
            </w:pPr>
          </w:p>
        </w:tc>
        <w:tc>
          <w:tcPr>
            <w:tcW w:w="760" w:type="dxa"/>
            <w:gridSpan w:val="5"/>
            <w:tcBorders>
              <w:top w:val="nil"/>
              <w:left w:val="nil"/>
              <w:bottom w:val="nil"/>
              <w:right w:val="nil"/>
            </w:tcBorders>
          </w:tcPr>
          <w:p w14:paraId="6B89822F"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15543FBC"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5C1DD01C" w14:textId="77777777" w:rsidR="00DF0783" w:rsidRPr="009B063E" w:rsidRDefault="00DF0783" w:rsidP="00D5041D">
            <w:pPr>
              <w:rPr>
                <w:rFonts w:ascii="Times New Roman" w:hAnsi="Times New Roman" w:cs="Times New Roman"/>
              </w:rPr>
            </w:pPr>
          </w:p>
        </w:tc>
        <w:tc>
          <w:tcPr>
            <w:tcW w:w="741" w:type="dxa"/>
            <w:gridSpan w:val="2"/>
            <w:tcBorders>
              <w:top w:val="nil"/>
              <w:left w:val="nil"/>
              <w:bottom w:val="nil"/>
              <w:right w:val="nil"/>
            </w:tcBorders>
          </w:tcPr>
          <w:p w14:paraId="7EC5A094" w14:textId="77777777" w:rsidR="00DF0783" w:rsidRPr="009B063E" w:rsidRDefault="00DF0783" w:rsidP="00D5041D">
            <w:pPr>
              <w:rPr>
                <w:rFonts w:ascii="Times New Roman" w:hAnsi="Times New Roman" w:cs="Times New Roman"/>
              </w:rPr>
            </w:pPr>
          </w:p>
        </w:tc>
        <w:tc>
          <w:tcPr>
            <w:tcW w:w="1190" w:type="dxa"/>
            <w:gridSpan w:val="9"/>
            <w:tcBorders>
              <w:top w:val="nil"/>
              <w:left w:val="nil"/>
              <w:bottom w:val="nil"/>
              <w:right w:val="nil"/>
            </w:tcBorders>
          </w:tcPr>
          <w:p w14:paraId="7EAE48DF"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7F2E7DA2" w14:textId="77777777" w:rsidR="00DF0783" w:rsidRPr="009B063E" w:rsidRDefault="00DF0783" w:rsidP="00D5041D">
            <w:pPr>
              <w:rPr>
                <w:rFonts w:ascii="Times New Roman" w:hAnsi="Times New Roman" w:cs="Times New Roman"/>
              </w:rPr>
            </w:pPr>
          </w:p>
        </w:tc>
        <w:tc>
          <w:tcPr>
            <w:tcW w:w="1139" w:type="dxa"/>
            <w:gridSpan w:val="7"/>
            <w:tcBorders>
              <w:top w:val="nil"/>
              <w:left w:val="nil"/>
              <w:bottom w:val="nil"/>
              <w:right w:val="nil"/>
            </w:tcBorders>
          </w:tcPr>
          <w:p w14:paraId="35969BF9"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6DEA7D7D" w14:textId="77777777" w:rsidR="00DF0783" w:rsidRPr="009B063E" w:rsidRDefault="00DF0783" w:rsidP="00D5041D">
            <w:pPr>
              <w:rPr>
                <w:rFonts w:ascii="Times New Roman" w:hAnsi="Times New Roman" w:cs="Times New Roman"/>
              </w:rPr>
            </w:pPr>
          </w:p>
        </w:tc>
        <w:tc>
          <w:tcPr>
            <w:tcW w:w="780" w:type="dxa"/>
            <w:gridSpan w:val="3"/>
            <w:tcBorders>
              <w:top w:val="nil"/>
              <w:left w:val="nil"/>
              <w:bottom w:val="nil"/>
              <w:right w:val="nil"/>
            </w:tcBorders>
          </w:tcPr>
          <w:p w14:paraId="57DD230A"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59960F92" w14:textId="77777777" w:rsidR="00DF0783" w:rsidRPr="009B063E" w:rsidRDefault="00DF0783" w:rsidP="00D5041D">
            <w:pPr>
              <w:rPr>
                <w:rFonts w:ascii="Times New Roman" w:hAnsi="Times New Roman" w:cs="Times New Roman"/>
              </w:rPr>
            </w:pPr>
          </w:p>
        </w:tc>
      </w:tr>
      <w:tr w:rsidR="00DF0783" w:rsidRPr="009B063E" w14:paraId="49063783" w14:textId="77777777" w:rsidTr="00D5041D">
        <w:trPr>
          <w:gridAfter w:val="7"/>
          <w:wAfter w:w="1252" w:type="dxa"/>
          <w:trHeight w:val="199"/>
        </w:trPr>
        <w:tc>
          <w:tcPr>
            <w:tcW w:w="3299" w:type="dxa"/>
            <w:gridSpan w:val="5"/>
            <w:tcBorders>
              <w:top w:val="nil"/>
              <w:left w:val="nil"/>
              <w:bottom w:val="nil"/>
              <w:right w:val="nil"/>
            </w:tcBorders>
          </w:tcPr>
          <w:p w14:paraId="72CADA3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___________________</w:t>
            </w:r>
          </w:p>
        </w:tc>
        <w:tc>
          <w:tcPr>
            <w:tcW w:w="236" w:type="dxa"/>
            <w:tcBorders>
              <w:top w:val="nil"/>
              <w:left w:val="nil"/>
              <w:bottom w:val="nil"/>
              <w:right w:val="nil"/>
            </w:tcBorders>
          </w:tcPr>
          <w:p w14:paraId="6B21539A"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789137FF"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761E37FB"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00568C40"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134F34AA" w14:textId="77777777" w:rsidR="00DF0783" w:rsidRPr="009B063E" w:rsidRDefault="00DF0783" w:rsidP="00D5041D">
            <w:pPr>
              <w:rPr>
                <w:rFonts w:ascii="Times New Roman" w:hAnsi="Times New Roman" w:cs="Times New Roman"/>
              </w:rPr>
            </w:pPr>
          </w:p>
        </w:tc>
        <w:tc>
          <w:tcPr>
            <w:tcW w:w="2167" w:type="dxa"/>
            <w:gridSpan w:val="15"/>
            <w:tcBorders>
              <w:top w:val="nil"/>
              <w:left w:val="nil"/>
              <w:bottom w:val="nil"/>
              <w:right w:val="nil"/>
            </w:tcBorders>
          </w:tcPr>
          <w:p w14:paraId="60A4273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w:t>
            </w:r>
          </w:p>
        </w:tc>
        <w:tc>
          <w:tcPr>
            <w:tcW w:w="236" w:type="dxa"/>
            <w:gridSpan w:val="2"/>
            <w:tcBorders>
              <w:top w:val="nil"/>
              <w:left w:val="nil"/>
              <w:bottom w:val="nil"/>
              <w:right w:val="nil"/>
            </w:tcBorders>
          </w:tcPr>
          <w:p w14:paraId="148044F2"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17E1C22C"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4AE2C5AF"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78C6B126"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7986F231" w14:textId="77777777" w:rsidR="00DF0783" w:rsidRPr="009B063E" w:rsidRDefault="00DF0783" w:rsidP="00D5041D">
            <w:pPr>
              <w:rPr>
                <w:rFonts w:ascii="Times New Roman" w:hAnsi="Times New Roman" w:cs="Times New Roman"/>
              </w:rPr>
            </w:pPr>
          </w:p>
        </w:tc>
      </w:tr>
      <w:tr w:rsidR="00DF0783" w:rsidRPr="009B063E" w14:paraId="283000A4" w14:textId="77777777" w:rsidTr="00D5041D">
        <w:trPr>
          <w:gridAfter w:val="7"/>
          <w:wAfter w:w="1252" w:type="dxa"/>
          <w:trHeight w:val="206"/>
        </w:trPr>
        <w:tc>
          <w:tcPr>
            <w:tcW w:w="1489" w:type="dxa"/>
            <w:gridSpan w:val="2"/>
            <w:tcBorders>
              <w:top w:val="nil"/>
              <w:left w:val="nil"/>
              <w:bottom w:val="nil"/>
              <w:right w:val="nil"/>
            </w:tcBorders>
          </w:tcPr>
          <w:p w14:paraId="0E8C8438" w14:textId="77777777"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14:paraId="3FB913D6"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3A3ADB20"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7EF5210E"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1D020C66"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72A277B3"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5DD6F547"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1A8C8A53"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1CA34A5A"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3F681B03"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17E12466"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333E1C85"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70D8EE62"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4D3E1E29"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6317EEC6" w14:textId="77777777" w:rsidR="00DF0783" w:rsidRPr="009B063E" w:rsidRDefault="00DF0783" w:rsidP="00D5041D">
            <w:pPr>
              <w:rPr>
                <w:rFonts w:ascii="Times New Roman" w:hAnsi="Times New Roman" w:cs="Times New Roman"/>
              </w:rPr>
            </w:pPr>
          </w:p>
        </w:tc>
      </w:tr>
      <w:tr w:rsidR="00DF0783" w:rsidRPr="009B063E" w14:paraId="3B2C6299" w14:textId="77777777" w:rsidTr="00D5041D">
        <w:trPr>
          <w:gridAfter w:val="7"/>
          <w:wAfter w:w="1252" w:type="dxa"/>
          <w:trHeight w:val="199"/>
        </w:trPr>
        <w:tc>
          <w:tcPr>
            <w:tcW w:w="1489" w:type="dxa"/>
            <w:gridSpan w:val="2"/>
            <w:tcBorders>
              <w:top w:val="nil"/>
              <w:left w:val="nil"/>
              <w:bottom w:val="single" w:sz="6" w:space="0" w:color="000000"/>
              <w:right w:val="nil"/>
            </w:tcBorders>
          </w:tcPr>
          <w:p w14:paraId="54955DD5" w14:textId="77777777" w:rsidR="00DF0783" w:rsidRPr="009B063E" w:rsidRDefault="00DF0783" w:rsidP="00D5041D">
            <w:pPr>
              <w:rPr>
                <w:rFonts w:ascii="Times New Roman" w:hAnsi="Times New Roman" w:cs="Times New Roman"/>
              </w:rPr>
            </w:pPr>
          </w:p>
        </w:tc>
        <w:tc>
          <w:tcPr>
            <w:tcW w:w="1810" w:type="dxa"/>
            <w:gridSpan w:val="3"/>
            <w:tcBorders>
              <w:top w:val="nil"/>
              <w:left w:val="nil"/>
              <w:bottom w:val="single" w:sz="6" w:space="0" w:color="000000"/>
              <w:right w:val="nil"/>
            </w:tcBorders>
          </w:tcPr>
          <w:p w14:paraId="013D8E72" w14:textId="77777777" w:rsidR="00DF0783" w:rsidRPr="009B063E" w:rsidRDefault="00DF0783" w:rsidP="00D5041D">
            <w:pPr>
              <w:rPr>
                <w:rFonts w:ascii="Times New Roman" w:hAnsi="Times New Roman" w:cs="Times New Roman"/>
              </w:rPr>
            </w:pPr>
          </w:p>
        </w:tc>
        <w:tc>
          <w:tcPr>
            <w:tcW w:w="1659" w:type="dxa"/>
            <w:gridSpan w:val="5"/>
            <w:tcBorders>
              <w:top w:val="nil"/>
              <w:left w:val="nil"/>
              <w:bottom w:val="nil"/>
              <w:right w:val="nil"/>
            </w:tcBorders>
          </w:tcPr>
          <w:p w14:paraId="318E6BA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w:t>
            </w:r>
          </w:p>
        </w:tc>
        <w:tc>
          <w:tcPr>
            <w:tcW w:w="283" w:type="dxa"/>
            <w:gridSpan w:val="2"/>
            <w:tcBorders>
              <w:top w:val="nil"/>
              <w:left w:val="nil"/>
              <w:bottom w:val="nil"/>
              <w:right w:val="nil"/>
            </w:tcBorders>
          </w:tcPr>
          <w:p w14:paraId="3FC3CC84"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5589BECD"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2069B4B6"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14:paraId="124675B9"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14:paraId="341EF840"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14:paraId="23267203" w14:textId="77777777" w:rsidR="00DF0783" w:rsidRPr="009B063E" w:rsidRDefault="00DF0783" w:rsidP="00D5041D">
            <w:pPr>
              <w:rPr>
                <w:rFonts w:ascii="Times New Roman" w:hAnsi="Times New Roman" w:cs="Times New Roman"/>
              </w:rPr>
            </w:pPr>
          </w:p>
        </w:tc>
        <w:tc>
          <w:tcPr>
            <w:tcW w:w="2275" w:type="dxa"/>
            <w:gridSpan w:val="17"/>
            <w:tcBorders>
              <w:top w:val="nil"/>
              <w:left w:val="nil"/>
              <w:bottom w:val="nil"/>
              <w:right w:val="nil"/>
            </w:tcBorders>
          </w:tcPr>
          <w:p w14:paraId="14F0B0DD"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70BDC49B" w14:textId="77777777" w:rsidR="00DF0783" w:rsidRPr="009B063E" w:rsidRDefault="00DF0783" w:rsidP="00D5041D">
            <w:pPr>
              <w:rPr>
                <w:rFonts w:ascii="Times New Roman" w:hAnsi="Times New Roman" w:cs="Times New Roman"/>
              </w:rPr>
            </w:pPr>
          </w:p>
        </w:tc>
      </w:tr>
      <w:tr w:rsidR="00DF0783" w:rsidRPr="009B063E" w14:paraId="4BE8EF57" w14:textId="77777777" w:rsidTr="00D5041D">
        <w:trPr>
          <w:gridAfter w:val="7"/>
          <w:wAfter w:w="1252" w:type="dxa"/>
          <w:trHeight w:val="125"/>
        </w:trPr>
        <w:tc>
          <w:tcPr>
            <w:tcW w:w="1489" w:type="dxa"/>
            <w:gridSpan w:val="2"/>
            <w:tcBorders>
              <w:top w:val="nil"/>
              <w:left w:val="nil"/>
              <w:bottom w:val="nil"/>
              <w:right w:val="nil"/>
            </w:tcBorders>
          </w:tcPr>
          <w:p w14:paraId="30CF5DD3" w14:textId="77777777"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14:paraId="1E4F441E"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61F4EBEB"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0C0B78FB"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2F2CEA29"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691FEA7A"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08734462"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491312F5"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7BCB130C"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38A6AF97"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6DAB13FC"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572AAC79"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1B27769A"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53FDA0D9"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441099CC" w14:textId="77777777" w:rsidR="00DF0783" w:rsidRPr="009B063E" w:rsidRDefault="00DF0783" w:rsidP="00D5041D">
            <w:pPr>
              <w:rPr>
                <w:rFonts w:ascii="Times New Roman" w:hAnsi="Times New Roman" w:cs="Times New Roman"/>
              </w:rPr>
            </w:pPr>
          </w:p>
        </w:tc>
      </w:tr>
      <w:tr w:rsidR="00DF0783" w:rsidRPr="009B063E" w14:paraId="37121367" w14:textId="77777777" w:rsidTr="00D5041D">
        <w:trPr>
          <w:gridAfter w:val="7"/>
          <w:wAfter w:w="1252" w:type="dxa"/>
          <w:trHeight w:val="199"/>
        </w:trPr>
        <w:tc>
          <w:tcPr>
            <w:tcW w:w="3299" w:type="dxa"/>
            <w:gridSpan w:val="5"/>
            <w:tcBorders>
              <w:top w:val="nil"/>
              <w:left w:val="nil"/>
              <w:bottom w:val="nil"/>
              <w:right w:val="nil"/>
            </w:tcBorders>
          </w:tcPr>
          <w:p w14:paraId="4232BA5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Главный бухгалтер</w:t>
            </w:r>
          </w:p>
        </w:tc>
        <w:tc>
          <w:tcPr>
            <w:tcW w:w="236" w:type="dxa"/>
            <w:tcBorders>
              <w:top w:val="nil"/>
              <w:left w:val="nil"/>
              <w:bottom w:val="nil"/>
              <w:right w:val="nil"/>
            </w:tcBorders>
          </w:tcPr>
          <w:p w14:paraId="2F237E5D"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7FB378B1"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232A265F"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230EDEF5"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0C8C2BAF"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78748168"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289572C3"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08605F9C"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7440A30F"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6EBC69E9"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4D380C66"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7A408F86"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19CF0C28" w14:textId="77777777" w:rsidR="00DF0783" w:rsidRPr="009B063E" w:rsidRDefault="00DF0783" w:rsidP="00D5041D">
            <w:pPr>
              <w:rPr>
                <w:rFonts w:ascii="Times New Roman" w:hAnsi="Times New Roman" w:cs="Times New Roman"/>
              </w:rPr>
            </w:pPr>
          </w:p>
        </w:tc>
      </w:tr>
      <w:tr w:rsidR="00DF0783" w:rsidRPr="009B063E" w14:paraId="1B09D61E" w14:textId="77777777" w:rsidTr="00D5041D">
        <w:trPr>
          <w:gridAfter w:val="7"/>
          <w:wAfter w:w="1252" w:type="dxa"/>
          <w:trHeight w:val="206"/>
        </w:trPr>
        <w:tc>
          <w:tcPr>
            <w:tcW w:w="1489" w:type="dxa"/>
            <w:gridSpan w:val="2"/>
            <w:tcBorders>
              <w:top w:val="nil"/>
              <w:left w:val="nil"/>
              <w:bottom w:val="nil"/>
              <w:right w:val="nil"/>
            </w:tcBorders>
          </w:tcPr>
          <w:p w14:paraId="4B7F2B16" w14:textId="77777777"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14:paraId="68A4CE92"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1595A03E"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28311EE6"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7F7B361E"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34D81190"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6026941B"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430CC4FF"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5BEE47C5"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5F44484D"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599695DA"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00FFAAE9"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6B4C5088"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69BA71D5"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30ADEA7F" w14:textId="77777777" w:rsidR="00DF0783" w:rsidRPr="009B063E" w:rsidRDefault="00DF0783" w:rsidP="00D5041D">
            <w:pPr>
              <w:rPr>
                <w:rFonts w:ascii="Times New Roman" w:hAnsi="Times New Roman" w:cs="Times New Roman"/>
              </w:rPr>
            </w:pPr>
          </w:p>
        </w:tc>
      </w:tr>
      <w:tr w:rsidR="00DF0783" w:rsidRPr="009B063E" w14:paraId="116D0D0D" w14:textId="77777777" w:rsidTr="00D5041D">
        <w:trPr>
          <w:gridAfter w:val="7"/>
          <w:wAfter w:w="1252" w:type="dxa"/>
          <w:trHeight w:val="199"/>
        </w:trPr>
        <w:tc>
          <w:tcPr>
            <w:tcW w:w="1131" w:type="dxa"/>
            <w:tcBorders>
              <w:top w:val="nil"/>
              <w:left w:val="nil"/>
              <w:bottom w:val="single" w:sz="6" w:space="0" w:color="000000"/>
              <w:right w:val="nil"/>
            </w:tcBorders>
          </w:tcPr>
          <w:p w14:paraId="6367F76A" w14:textId="77777777" w:rsidR="00DF0783" w:rsidRPr="009B063E" w:rsidRDefault="00DF0783" w:rsidP="00D5041D">
            <w:pPr>
              <w:rPr>
                <w:rFonts w:ascii="Times New Roman" w:hAnsi="Times New Roman" w:cs="Times New Roman"/>
              </w:rPr>
            </w:pPr>
          </w:p>
        </w:tc>
        <w:tc>
          <w:tcPr>
            <w:tcW w:w="1809" w:type="dxa"/>
            <w:gridSpan w:val="2"/>
            <w:tcBorders>
              <w:top w:val="nil"/>
              <w:left w:val="nil"/>
              <w:bottom w:val="single" w:sz="6" w:space="0" w:color="000000"/>
              <w:right w:val="nil"/>
            </w:tcBorders>
          </w:tcPr>
          <w:p w14:paraId="268B9864" w14:textId="77777777" w:rsidR="00DF0783" w:rsidRPr="009B063E" w:rsidRDefault="00DF0783" w:rsidP="00D5041D">
            <w:pPr>
              <w:rPr>
                <w:rFonts w:ascii="Times New Roman" w:hAnsi="Times New Roman" w:cs="Times New Roman"/>
              </w:rPr>
            </w:pPr>
          </w:p>
        </w:tc>
        <w:tc>
          <w:tcPr>
            <w:tcW w:w="1559" w:type="dxa"/>
            <w:gridSpan w:val="6"/>
            <w:tcBorders>
              <w:top w:val="nil"/>
              <w:left w:val="nil"/>
              <w:bottom w:val="nil"/>
              <w:right w:val="nil"/>
            </w:tcBorders>
          </w:tcPr>
          <w:p w14:paraId="546209F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w:t>
            </w:r>
          </w:p>
        </w:tc>
        <w:tc>
          <w:tcPr>
            <w:tcW w:w="618" w:type="dxa"/>
            <w:gridSpan w:val="2"/>
            <w:tcBorders>
              <w:top w:val="nil"/>
              <w:left w:val="nil"/>
              <w:bottom w:val="nil"/>
              <w:right w:val="nil"/>
            </w:tcBorders>
          </w:tcPr>
          <w:p w14:paraId="50256089" w14:textId="77777777"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14:paraId="44F541C2"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0FE88F17"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14:paraId="67C61023"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14:paraId="3466040E"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14:paraId="48B651CC" w14:textId="77777777" w:rsidR="00DF0783" w:rsidRPr="009B063E" w:rsidRDefault="00DF0783" w:rsidP="00D5041D">
            <w:pPr>
              <w:rPr>
                <w:rFonts w:ascii="Times New Roman" w:hAnsi="Times New Roman" w:cs="Times New Roman"/>
              </w:rPr>
            </w:pPr>
          </w:p>
        </w:tc>
        <w:tc>
          <w:tcPr>
            <w:tcW w:w="2241" w:type="dxa"/>
            <w:gridSpan w:val="16"/>
            <w:tcBorders>
              <w:top w:val="nil"/>
              <w:left w:val="nil"/>
              <w:bottom w:val="nil"/>
              <w:right w:val="nil"/>
            </w:tcBorders>
          </w:tcPr>
          <w:p w14:paraId="156CC83E"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094AB0CB" w14:textId="77777777" w:rsidR="00DF0783" w:rsidRPr="009B063E" w:rsidRDefault="00DF0783" w:rsidP="00D5041D">
            <w:pPr>
              <w:rPr>
                <w:rFonts w:ascii="Times New Roman" w:hAnsi="Times New Roman" w:cs="Times New Roman"/>
              </w:rPr>
            </w:pPr>
          </w:p>
        </w:tc>
      </w:tr>
      <w:tr w:rsidR="00DF0783" w:rsidRPr="009B063E" w14:paraId="7A8F4AC1" w14:textId="77777777" w:rsidTr="00D5041D">
        <w:trPr>
          <w:gridAfter w:val="7"/>
          <w:wAfter w:w="1252" w:type="dxa"/>
          <w:trHeight w:val="125"/>
        </w:trPr>
        <w:tc>
          <w:tcPr>
            <w:tcW w:w="1131" w:type="dxa"/>
            <w:tcBorders>
              <w:top w:val="nil"/>
              <w:left w:val="nil"/>
              <w:bottom w:val="nil"/>
              <w:right w:val="nil"/>
            </w:tcBorders>
          </w:tcPr>
          <w:p w14:paraId="1F9A7322" w14:textId="77777777" w:rsidR="00DF0783" w:rsidRPr="009B063E" w:rsidRDefault="00DF0783" w:rsidP="00D5041D">
            <w:pPr>
              <w:rPr>
                <w:rFonts w:ascii="Times New Roman" w:hAnsi="Times New Roman" w:cs="Times New Roman"/>
              </w:rPr>
            </w:pPr>
          </w:p>
        </w:tc>
        <w:tc>
          <w:tcPr>
            <w:tcW w:w="1809" w:type="dxa"/>
            <w:gridSpan w:val="2"/>
            <w:tcBorders>
              <w:top w:val="nil"/>
              <w:left w:val="nil"/>
              <w:bottom w:val="nil"/>
              <w:right w:val="nil"/>
            </w:tcBorders>
          </w:tcPr>
          <w:p w14:paraId="033F96CD"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3988F9D5" w14:textId="77777777" w:rsidR="00DF0783" w:rsidRPr="009B063E" w:rsidRDefault="00DF0783" w:rsidP="00D5041D">
            <w:pPr>
              <w:rPr>
                <w:rFonts w:ascii="Times New Roman" w:hAnsi="Times New Roman" w:cs="Times New Roman"/>
              </w:rPr>
            </w:pPr>
          </w:p>
        </w:tc>
        <w:tc>
          <w:tcPr>
            <w:tcW w:w="1323" w:type="dxa"/>
            <w:gridSpan w:val="5"/>
            <w:tcBorders>
              <w:top w:val="nil"/>
              <w:left w:val="nil"/>
              <w:bottom w:val="nil"/>
              <w:right w:val="nil"/>
            </w:tcBorders>
          </w:tcPr>
          <w:p w14:paraId="56E54589" w14:textId="77777777" w:rsidR="00DF0783" w:rsidRPr="009B063E" w:rsidRDefault="00DF0783" w:rsidP="00D5041D">
            <w:pPr>
              <w:rPr>
                <w:rFonts w:ascii="Times New Roman" w:hAnsi="Times New Roman" w:cs="Times New Roman"/>
              </w:rPr>
            </w:pPr>
          </w:p>
        </w:tc>
        <w:tc>
          <w:tcPr>
            <w:tcW w:w="618" w:type="dxa"/>
            <w:gridSpan w:val="2"/>
            <w:tcBorders>
              <w:top w:val="nil"/>
              <w:left w:val="nil"/>
              <w:bottom w:val="nil"/>
              <w:right w:val="nil"/>
            </w:tcBorders>
          </w:tcPr>
          <w:p w14:paraId="34A96B7E" w14:textId="77777777"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14:paraId="628D88A1"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6ABF69BE"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4C489562"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1797B801"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327ACB51"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2BD6AACF"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65638C82"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371231BE" w14:textId="77777777" w:rsidR="00DF0783" w:rsidRPr="009B063E" w:rsidRDefault="00DF0783" w:rsidP="00D5041D">
            <w:pPr>
              <w:rPr>
                <w:rFonts w:ascii="Times New Roman" w:hAnsi="Times New Roman" w:cs="Times New Roman"/>
              </w:rPr>
            </w:pPr>
          </w:p>
        </w:tc>
        <w:tc>
          <w:tcPr>
            <w:tcW w:w="250" w:type="dxa"/>
            <w:gridSpan w:val="3"/>
            <w:tcBorders>
              <w:top w:val="nil"/>
              <w:left w:val="nil"/>
              <w:bottom w:val="nil"/>
              <w:right w:val="nil"/>
            </w:tcBorders>
          </w:tcPr>
          <w:p w14:paraId="500B09AF"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527F593D" w14:textId="77777777" w:rsidR="00DF0783" w:rsidRPr="009B063E" w:rsidRDefault="00DF0783" w:rsidP="00D5041D">
            <w:pPr>
              <w:rPr>
                <w:rFonts w:ascii="Times New Roman" w:hAnsi="Times New Roman" w:cs="Times New Roman"/>
              </w:rPr>
            </w:pPr>
          </w:p>
        </w:tc>
      </w:tr>
      <w:tr w:rsidR="00DF0783" w:rsidRPr="009B063E" w14:paraId="737FFEE5" w14:textId="77777777" w:rsidTr="00D5041D">
        <w:trPr>
          <w:gridAfter w:val="2"/>
          <w:wAfter w:w="588" w:type="dxa"/>
          <w:trHeight w:val="199"/>
        </w:trPr>
        <w:tc>
          <w:tcPr>
            <w:tcW w:w="1131" w:type="dxa"/>
            <w:tcBorders>
              <w:top w:val="nil"/>
              <w:left w:val="nil"/>
              <w:bottom w:val="nil"/>
              <w:right w:val="nil"/>
            </w:tcBorders>
          </w:tcPr>
          <w:p w14:paraId="6633C6E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2865" w:type="dxa"/>
            <w:gridSpan w:val="6"/>
            <w:tcBorders>
              <w:top w:val="nil"/>
              <w:left w:val="nil"/>
              <w:bottom w:val="nil"/>
              <w:right w:val="nil"/>
            </w:tcBorders>
          </w:tcPr>
          <w:p w14:paraId="6B6237E6" w14:textId="77777777"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14:paraId="3207644C" w14:textId="77777777"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14:paraId="609F8742" w14:textId="77777777"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14:paraId="6314CC09" w14:textId="77777777"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14:paraId="2FE4660A"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682B4F45" w14:textId="77777777" w:rsidR="00DF0783" w:rsidRPr="009B063E" w:rsidRDefault="00DF0783" w:rsidP="00D5041D">
            <w:pPr>
              <w:rPr>
                <w:rFonts w:ascii="Times New Roman" w:hAnsi="Times New Roman" w:cs="Times New Roman"/>
              </w:rPr>
            </w:pPr>
          </w:p>
        </w:tc>
        <w:tc>
          <w:tcPr>
            <w:tcW w:w="977" w:type="dxa"/>
            <w:gridSpan w:val="6"/>
            <w:tcBorders>
              <w:top w:val="nil"/>
              <w:left w:val="nil"/>
              <w:bottom w:val="nil"/>
              <w:right w:val="nil"/>
            </w:tcBorders>
          </w:tcPr>
          <w:p w14:paraId="608CE86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1190" w:type="dxa"/>
            <w:gridSpan w:val="6"/>
            <w:tcBorders>
              <w:top w:val="nil"/>
              <w:left w:val="nil"/>
              <w:bottom w:val="nil"/>
              <w:right w:val="nil"/>
            </w:tcBorders>
          </w:tcPr>
          <w:p w14:paraId="18BC8532"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134E9779" w14:textId="77777777"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14:paraId="4915BB4C" w14:textId="77777777"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14:paraId="61BF313E" w14:textId="77777777"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7ED1012B"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3326D32C" w14:textId="77777777" w:rsidR="00DF0783" w:rsidRPr="009B063E" w:rsidRDefault="00DF0783" w:rsidP="00D5041D">
            <w:pPr>
              <w:rPr>
                <w:rFonts w:ascii="Times New Roman" w:hAnsi="Times New Roman" w:cs="Times New Roman"/>
              </w:rPr>
            </w:pPr>
          </w:p>
        </w:tc>
      </w:tr>
    </w:tbl>
    <w:p w14:paraId="10629513" w14:textId="77777777" w:rsidR="00DF0783" w:rsidRPr="00DD1B74" w:rsidRDefault="00DF0783" w:rsidP="00DF0783">
      <w:pPr>
        <w:rPr>
          <w:rFonts w:ascii="Times New Roman" w:hAnsi="Times New Roman" w:cs="Times New Roman"/>
          <w:sz w:val="22"/>
          <w:szCs w:val="22"/>
          <w:lang w:val="en-US"/>
        </w:rPr>
      </w:pPr>
    </w:p>
    <w:sectPr w:rsidR="00DF0783" w:rsidRPr="00DD1B74" w:rsidSect="00D5041D">
      <w:pgSz w:w="11906" w:h="16838" w:code="9"/>
      <w:pgMar w:top="567" w:right="709" w:bottom="709" w:left="851" w:header="397" w:footer="397" w:gutter="284"/>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4F2292" w14:textId="77777777" w:rsidR="0024444B" w:rsidRDefault="0024444B" w:rsidP="001D657D">
      <w:r>
        <w:separator/>
      </w:r>
    </w:p>
  </w:endnote>
  <w:endnote w:type="continuationSeparator" w:id="0">
    <w:p w14:paraId="2D0A9ACA" w14:textId="77777777" w:rsidR="0024444B" w:rsidRDefault="0024444B"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7BCE2" w14:textId="77777777" w:rsidR="0024444B" w:rsidRPr="00CB32C7" w:rsidRDefault="0024444B" w:rsidP="00B53BB2">
    <w:pPr>
      <w:pStyle w:val="af3"/>
      <w:framePr w:wrap="around" w:vAnchor="text" w:hAnchor="margin" w:xAlign="right" w:y="1"/>
      <w:rPr>
        <w:rStyle w:val="afff8"/>
        <w:rFonts w:eastAsia="Times New Roman"/>
      </w:rPr>
    </w:pPr>
    <w:r w:rsidRPr="00CB32C7">
      <w:rPr>
        <w:rStyle w:val="afff8"/>
        <w:rFonts w:eastAsia="Times New Roman"/>
      </w:rPr>
      <w:fldChar w:fldCharType="begin"/>
    </w:r>
    <w:r w:rsidRPr="00CB32C7">
      <w:rPr>
        <w:rStyle w:val="afff8"/>
        <w:rFonts w:eastAsia="Times New Roman"/>
      </w:rPr>
      <w:instrText xml:space="preserve">PAGE  </w:instrText>
    </w:r>
    <w:r w:rsidRPr="00CB32C7">
      <w:rPr>
        <w:rStyle w:val="afff8"/>
        <w:rFonts w:eastAsia="Times New Roman"/>
      </w:rPr>
      <w:fldChar w:fldCharType="end"/>
    </w:r>
  </w:p>
  <w:p w14:paraId="6E462D13" w14:textId="77777777" w:rsidR="0024444B" w:rsidRDefault="0024444B" w:rsidP="00B53BB2">
    <w:pPr>
      <w:pStyle w:val="af3"/>
      <w:ind w:right="360"/>
    </w:pPr>
  </w:p>
  <w:p w14:paraId="153C1F3A" w14:textId="77777777" w:rsidR="0024444B" w:rsidRDefault="0024444B"/>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D767F" w14:textId="54DA2558" w:rsidR="0024444B" w:rsidRPr="00A137F5" w:rsidRDefault="0024444B" w:rsidP="00B53BB2">
    <w:pPr>
      <w:pStyle w:val="af3"/>
      <w:jc w:val="right"/>
    </w:pPr>
    <w:r>
      <w:fldChar w:fldCharType="begin"/>
    </w:r>
    <w:r>
      <w:instrText>PAGE   \* MERGEFORMAT</w:instrText>
    </w:r>
    <w:r>
      <w:fldChar w:fldCharType="separate"/>
    </w:r>
    <w:r w:rsidR="00F67E93">
      <w:rPr>
        <w:noProof/>
      </w:rPr>
      <w:t>9</w:t>
    </w:r>
    <w:r>
      <w:rPr>
        <w:noProof/>
      </w:rPr>
      <w:fldChar w:fldCharType="end"/>
    </w:r>
  </w:p>
  <w:p w14:paraId="06E7C4ED" w14:textId="77777777" w:rsidR="0024444B" w:rsidRDefault="0024444B" w:rsidP="00B53BB2">
    <w:pPr>
      <w:pStyle w:val="Heading"/>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E9CC38" w14:textId="77777777" w:rsidR="0024444B" w:rsidRDefault="0024444B" w:rsidP="001D657D">
      <w:r>
        <w:separator/>
      </w:r>
    </w:p>
  </w:footnote>
  <w:footnote w:type="continuationSeparator" w:id="0">
    <w:p w14:paraId="26BC1CC6" w14:textId="77777777" w:rsidR="0024444B" w:rsidRDefault="0024444B" w:rsidP="001D65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BC674" w14:textId="77777777" w:rsidR="0024444B" w:rsidRPr="00CB32C7" w:rsidRDefault="0024444B" w:rsidP="00B53BB2">
    <w:pPr>
      <w:pStyle w:val="ab"/>
      <w:framePr w:wrap="around" w:vAnchor="text" w:hAnchor="margin" w:xAlign="center" w:y="1"/>
      <w:rPr>
        <w:rStyle w:val="afff8"/>
      </w:rPr>
    </w:pPr>
    <w:r w:rsidRPr="00CB32C7">
      <w:rPr>
        <w:rStyle w:val="afff8"/>
      </w:rPr>
      <w:fldChar w:fldCharType="begin"/>
    </w:r>
    <w:r w:rsidRPr="00CB32C7">
      <w:rPr>
        <w:rStyle w:val="afff8"/>
      </w:rPr>
      <w:instrText xml:space="preserve">PAGE  </w:instrText>
    </w:r>
    <w:r w:rsidRPr="00CB32C7">
      <w:rPr>
        <w:rStyle w:val="afff8"/>
      </w:rPr>
      <w:fldChar w:fldCharType="end"/>
    </w:r>
  </w:p>
  <w:p w14:paraId="09295272" w14:textId="77777777" w:rsidR="0024444B" w:rsidRDefault="0024444B">
    <w:pPr>
      <w:pStyle w:val="ab"/>
    </w:pPr>
  </w:p>
  <w:p w14:paraId="114C8E19" w14:textId="77777777" w:rsidR="0024444B" w:rsidRDefault="0024444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E8F3025"/>
    <w:multiLevelType w:val="multilevel"/>
    <w:tmpl w:val="5C50D1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8"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4"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6"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9"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2"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6"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1"/>
  </w:num>
  <w:num w:numId="2">
    <w:abstractNumId w:val="43"/>
  </w:num>
  <w:num w:numId="3">
    <w:abstractNumId w:val="26"/>
  </w:num>
  <w:num w:numId="4">
    <w:abstractNumId w:val="23"/>
  </w:num>
  <w:num w:numId="5">
    <w:abstractNumId w:val="31"/>
  </w:num>
  <w:num w:numId="6">
    <w:abstractNumId w:val="25"/>
  </w:num>
  <w:num w:numId="7">
    <w:abstractNumId w:val="44"/>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4"/>
  </w:num>
  <w:num w:numId="31">
    <w:abstractNumId w:val="40"/>
  </w:num>
  <w:num w:numId="32">
    <w:abstractNumId w:val="45"/>
  </w:num>
  <w:num w:numId="33">
    <w:abstractNumId w:val="22"/>
  </w:num>
  <w:num w:numId="34">
    <w:abstractNumId w:val="39"/>
  </w:num>
  <w:num w:numId="35">
    <w:abstractNumId w:val="33"/>
  </w:num>
  <w:num w:numId="36">
    <w:abstractNumId w:val="38"/>
  </w:num>
  <w:num w:numId="37">
    <w:abstractNumId w:val="30"/>
  </w:num>
  <w:num w:numId="38">
    <w:abstractNumId w:val="37"/>
  </w:num>
  <w:num w:numId="39">
    <w:abstractNumId w:val="27"/>
  </w:num>
  <w:num w:numId="40">
    <w:abstractNumId w:val="32"/>
  </w:num>
  <w:num w:numId="41">
    <w:abstractNumId w:val="46"/>
  </w:num>
  <w:num w:numId="42">
    <w:abstractNumId w:val="29"/>
  </w:num>
  <w:num w:numId="43">
    <w:abstractNumId w:val="36"/>
  </w:num>
  <w:num w:numId="44">
    <w:abstractNumId w:val="35"/>
  </w:num>
  <w:num w:numId="45">
    <w:abstractNumId w:val="28"/>
  </w:num>
  <w:num w:numId="46">
    <w:abstractNumId w:val="42"/>
  </w:num>
  <w:num w:numId="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338"/>
    <w:rsid w:val="00007109"/>
    <w:rsid w:val="00040857"/>
    <w:rsid w:val="00041F64"/>
    <w:rsid w:val="000665DA"/>
    <w:rsid w:val="0007469D"/>
    <w:rsid w:val="00077B40"/>
    <w:rsid w:val="000826A1"/>
    <w:rsid w:val="000B1A3F"/>
    <w:rsid w:val="000C2CC7"/>
    <w:rsid w:val="000D7B36"/>
    <w:rsid w:val="000E03B5"/>
    <w:rsid w:val="000F57FA"/>
    <w:rsid w:val="00101EDB"/>
    <w:rsid w:val="001061A5"/>
    <w:rsid w:val="00113FB2"/>
    <w:rsid w:val="0014499A"/>
    <w:rsid w:val="001500F4"/>
    <w:rsid w:val="001B59F9"/>
    <w:rsid w:val="001C1F03"/>
    <w:rsid w:val="001D0E35"/>
    <w:rsid w:val="001D657D"/>
    <w:rsid w:val="001F5A39"/>
    <w:rsid w:val="002069FE"/>
    <w:rsid w:val="00214679"/>
    <w:rsid w:val="002152E0"/>
    <w:rsid w:val="002165CD"/>
    <w:rsid w:val="00234E91"/>
    <w:rsid w:val="0024444B"/>
    <w:rsid w:val="00252C2B"/>
    <w:rsid w:val="00252EB3"/>
    <w:rsid w:val="00253632"/>
    <w:rsid w:val="00257C63"/>
    <w:rsid w:val="00285766"/>
    <w:rsid w:val="00293EE0"/>
    <w:rsid w:val="002B67F5"/>
    <w:rsid w:val="002C057E"/>
    <w:rsid w:val="002D1451"/>
    <w:rsid w:val="002E28A2"/>
    <w:rsid w:val="002E3ED7"/>
    <w:rsid w:val="002E6D2C"/>
    <w:rsid w:val="002F31B0"/>
    <w:rsid w:val="003024D4"/>
    <w:rsid w:val="00312A2D"/>
    <w:rsid w:val="0031698C"/>
    <w:rsid w:val="00334433"/>
    <w:rsid w:val="00344DA3"/>
    <w:rsid w:val="00345A17"/>
    <w:rsid w:val="00354B99"/>
    <w:rsid w:val="00366089"/>
    <w:rsid w:val="00372713"/>
    <w:rsid w:val="003731D0"/>
    <w:rsid w:val="003A368E"/>
    <w:rsid w:val="003B6551"/>
    <w:rsid w:val="003B7F62"/>
    <w:rsid w:val="003B7F68"/>
    <w:rsid w:val="003C0A29"/>
    <w:rsid w:val="003D207A"/>
    <w:rsid w:val="003E3D4A"/>
    <w:rsid w:val="003F21AB"/>
    <w:rsid w:val="00400879"/>
    <w:rsid w:val="004126E2"/>
    <w:rsid w:val="00426338"/>
    <w:rsid w:val="00445FD7"/>
    <w:rsid w:val="004602F9"/>
    <w:rsid w:val="00483FA1"/>
    <w:rsid w:val="00487925"/>
    <w:rsid w:val="00493175"/>
    <w:rsid w:val="004E1AC5"/>
    <w:rsid w:val="004E33CA"/>
    <w:rsid w:val="004E5372"/>
    <w:rsid w:val="004E7EBE"/>
    <w:rsid w:val="00501BB7"/>
    <w:rsid w:val="00505E46"/>
    <w:rsid w:val="00507E96"/>
    <w:rsid w:val="00511A47"/>
    <w:rsid w:val="0051231A"/>
    <w:rsid w:val="00515A45"/>
    <w:rsid w:val="00527340"/>
    <w:rsid w:val="00532AF2"/>
    <w:rsid w:val="0054114D"/>
    <w:rsid w:val="005578C3"/>
    <w:rsid w:val="00557FCB"/>
    <w:rsid w:val="0057030A"/>
    <w:rsid w:val="00572B36"/>
    <w:rsid w:val="005733CC"/>
    <w:rsid w:val="00581806"/>
    <w:rsid w:val="005851AE"/>
    <w:rsid w:val="0059140A"/>
    <w:rsid w:val="0059447B"/>
    <w:rsid w:val="005B3DCB"/>
    <w:rsid w:val="005C7304"/>
    <w:rsid w:val="005D1298"/>
    <w:rsid w:val="005E0A7F"/>
    <w:rsid w:val="005E586D"/>
    <w:rsid w:val="00600807"/>
    <w:rsid w:val="00616747"/>
    <w:rsid w:val="006324C2"/>
    <w:rsid w:val="0063593F"/>
    <w:rsid w:val="00645E83"/>
    <w:rsid w:val="00646A6A"/>
    <w:rsid w:val="006552DD"/>
    <w:rsid w:val="006716DD"/>
    <w:rsid w:val="0069037C"/>
    <w:rsid w:val="006A1357"/>
    <w:rsid w:val="006A2AD0"/>
    <w:rsid w:val="006A5E76"/>
    <w:rsid w:val="006B52CF"/>
    <w:rsid w:val="006D6DA9"/>
    <w:rsid w:val="006F002B"/>
    <w:rsid w:val="00713E4A"/>
    <w:rsid w:val="00715B94"/>
    <w:rsid w:val="0073006E"/>
    <w:rsid w:val="00730781"/>
    <w:rsid w:val="007547D6"/>
    <w:rsid w:val="00762862"/>
    <w:rsid w:val="0076288D"/>
    <w:rsid w:val="007652FC"/>
    <w:rsid w:val="0077388A"/>
    <w:rsid w:val="0078230F"/>
    <w:rsid w:val="00786EE1"/>
    <w:rsid w:val="0079391D"/>
    <w:rsid w:val="007B0287"/>
    <w:rsid w:val="007C3D8C"/>
    <w:rsid w:val="007C42F8"/>
    <w:rsid w:val="007D60E5"/>
    <w:rsid w:val="007E0E99"/>
    <w:rsid w:val="007F51B6"/>
    <w:rsid w:val="0081243D"/>
    <w:rsid w:val="00831425"/>
    <w:rsid w:val="00837804"/>
    <w:rsid w:val="00845AB5"/>
    <w:rsid w:val="0085293F"/>
    <w:rsid w:val="0089400B"/>
    <w:rsid w:val="008A4856"/>
    <w:rsid w:val="008A4B52"/>
    <w:rsid w:val="008A7BE9"/>
    <w:rsid w:val="008B0B13"/>
    <w:rsid w:val="008D467D"/>
    <w:rsid w:val="008F2AE5"/>
    <w:rsid w:val="008F4DD6"/>
    <w:rsid w:val="0090119D"/>
    <w:rsid w:val="00934630"/>
    <w:rsid w:val="00937F34"/>
    <w:rsid w:val="0095369C"/>
    <w:rsid w:val="009A0D19"/>
    <w:rsid w:val="009C0173"/>
    <w:rsid w:val="009C51E5"/>
    <w:rsid w:val="009C7FE4"/>
    <w:rsid w:val="009D0FD6"/>
    <w:rsid w:val="009D26BB"/>
    <w:rsid w:val="009D42BA"/>
    <w:rsid w:val="009F01A5"/>
    <w:rsid w:val="009F2510"/>
    <w:rsid w:val="009F7911"/>
    <w:rsid w:val="00A0010E"/>
    <w:rsid w:val="00A03A6A"/>
    <w:rsid w:val="00A11190"/>
    <w:rsid w:val="00A15D0E"/>
    <w:rsid w:val="00A23CC0"/>
    <w:rsid w:val="00A25E4A"/>
    <w:rsid w:val="00A26902"/>
    <w:rsid w:val="00A40411"/>
    <w:rsid w:val="00A56EF0"/>
    <w:rsid w:val="00A65CA9"/>
    <w:rsid w:val="00A761AF"/>
    <w:rsid w:val="00A77712"/>
    <w:rsid w:val="00A80E72"/>
    <w:rsid w:val="00A92C27"/>
    <w:rsid w:val="00AB3347"/>
    <w:rsid w:val="00AE410D"/>
    <w:rsid w:val="00B03F6A"/>
    <w:rsid w:val="00B12A33"/>
    <w:rsid w:val="00B153BF"/>
    <w:rsid w:val="00B15709"/>
    <w:rsid w:val="00B22C00"/>
    <w:rsid w:val="00B40F1F"/>
    <w:rsid w:val="00B41136"/>
    <w:rsid w:val="00B46BA1"/>
    <w:rsid w:val="00B516AD"/>
    <w:rsid w:val="00B53BB2"/>
    <w:rsid w:val="00B7316C"/>
    <w:rsid w:val="00B851CA"/>
    <w:rsid w:val="00B92E9A"/>
    <w:rsid w:val="00B93EEF"/>
    <w:rsid w:val="00B9670F"/>
    <w:rsid w:val="00BB0653"/>
    <w:rsid w:val="00BC2CEC"/>
    <w:rsid w:val="00BC576B"/>
    <w:rsid w:val="00BC58CB"/>
    <w:rsid w:val="00BF1FC1"/>
    <w:rsid w:val="00BF224A"/>
    <w:rsid w:val="00BF4EB0"/>
    <w:rsid w:val="00C06335"/>
    <w:rsid w:val="00C106DC"/>
    <w:rsid w:val="00C24F5F"/>
    <w:rsid w:val="00C36825"/>
    <w:rsid w:val="00C72BAA"/>
    <w:rsid w:val="00CA3667"/>
    <w:rsid w:val="00CA5010"/>
    <w:rsid w:val="00CD510A"/>
    <w:rsid w:val="00CD5D24"/>
    <w:rsid w:val="00CE3062"/>
    <w:rsid w:val="00D04ED5"/>
    <w:rsid w:val="00D1354F"/>
    <w:rsid w:val="00D44B21"/>
    <w:rsid w:val="00D5041D"/>
    <w:rsid w:val="00D5262F"/>
    <w:rsid w:val="00D63697"/>
    <w:rsid w:val="00D70026"/>
    <w:rsid w:val="00D84B79"/>
    <w:rsid w:val="00D85267"/>
    <w:rsid w:val="00D94F02"/>
    <w:rsid w:val="00DA6646"/>
    <w:rsid w:val="00DB33B2"/>
    <w:rsid w:val="00DC4EB3"/>
    <w:rsid w:val="00DD1B74"/>
    <w:rsid w:val="00DF0783"/>
    <w:rsid w:val="00DF22DA"/>
    <w:rsid w:val="00E1034B"/>
    <w:rsid w:val="00E2106B"/>
    <w:rsid w:val="00E21D10"/>
    <w:rsid w:val="00E23CF8"/>
    <w:rsid w:val="00E32E9E"/>
    <w:rsid w:val="00E36003"/>
    <w:rsid w:val="00E56284"/>
    <w:rsid w:val="00E726C2"/>
    <w:rsid w:val="00E96791"/>
    <w:rsid w:val="00EB0328"/>
    <w:rsid w:val="00EC32A4"/>
    <w:rsid w:val="00EC6274"/>
    <w:rsid w:val="00EC7411"/>
    <w:rsid w:val="00ED02E3"/>
    <w:rsid w:val="00EF2631"/>
    <w:rsid w:val="00F05FBF"/>
    <w:rsid w:val="00F203E2"/>
    <w:rsid w:val="00F24A55"/>
    <w:rsid w:val="00F353F2"/>
    <w:rsid w:val="00F522AE"/>
    <w:rsid w:val="00F54993"/>
    <w:rsid w:val="00F67E93"/>
    <w:rsid w:val="00F718AE"/>
    <w:rsid w:val="00F71D3B"/>
    <w:rsid w:val="00F72471"/>
    <w:rsid w:val="00F7646F"/>
    <w:rsid w:val="00F76AB9"/>
    <w:rsid w:val="00F82C58"/>
    <w:rsid w:val="00F83009"/>
    <w:rsid w:val="00F867D2"/>
    <w:rsid w:val="00F940A5"/>
    <w:rsid w:val="00F9756E"/>
    <w:rsid w:val="00FA033A"/>
    <w:rsid w:val="00FA1BE4"/>
    <w:rsid w:val="00FA5A92"/>
    <w:rsid w:val="00FB0A8D"/>
    <w:rsid w:val="00FC0AA0"/>
    <w:rsid w:val="00FC44E4"/>
    <w:rsid w:val="00FE7C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D2628"/>
  <w15:docId w15:val="{089E461B-65A8-432C-9A9D-FEB23C111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uiPriority w:val="99"/>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aliases w:val="мой,МОЙ,Без интервала 111,МММ,Без интервала2,МОЙ МОЙ,Без интервала1"/>
    <w:link w:val="af"/>
    <w:uiPriority w:val="1"/>
    <w:qFormat/>
    <w:rsid w:val="00DF0783"/>
    <w:pPr>
      <w:spacing w:after="0" w:line="240" w:lineRule="auto"/>
    </w:pPr>
  </w:style>
  <w:style w:type="character" w:styleId="af0">
    <w:name w:val="annotation reference"/>
    <w:rsid w:val="00DF0783"/>
    <w:rPr>
      <w:sz w:val="16"/>
      <w:szCs w:val="16"/>
    </w:rPr>
  </w:style>
  <w:style w:type="paragraph" w:styleId="af1">
    <w:name w:val="Balloon Text"/>
    <w:basedOn w:val="a"/>
    <w:link w:val="af2"/>
    <w:unhideWhenUsed/>
    <w:rsid w:val="00DF0783"/>
    <w:rPr>
      <w:rFonts w:ascii="Segoe UI" w:hAnsi="Segoe UI" w:cs="Segoe UI"/>
      <w:sz w:val="18"/>
      <w:szCs w:val="18"/>
    </w:rPr>
  </w:style>
  <w:style w:type="character" w:customStyle="1" w:styleId="af2">
    <w:name w:val="Текст выноски Знак"/>
    <w:basedOn w:val="a0"/>
    <w:link w:val="af1"/>
    <w:rsid w:val="00DF0783"/>
    <w:rPr>
      <w:rFonts w:ascii="Segoe UI" w:eastAsia="Courier New" w:hAnsi="Segoe UI" w:cs="Segoe UI"/>
      <w:color w:val="000000"/>
      <w:sz w:val="18"/>
      <w:szCs w:val="18"/>
      <w:lang w:eastAsia="ru-RU" w:bidi="ru-RU"/>
    </w:rPr>
  </w:style>
  <w:style w:type="paragraph" w:styleId="af3">
    <w:name w:val="footer"/>
    <w:basedOn w:val="a"/>
    <w:link w:val="af4"/>
    <w:uiPriority w:val="99"/>
    <w:unhideWhenUsed/>
    <w:rsid w:val="00DF0783"/>
    <w:pPr>
      <w:tabs>
        <w:tab w:val="center" w:pos="4677"/>
        <w:tab w:val="right" w:pos="9355"/>
      </w:tabs>
    </w:pPr>
  </w:style>
  <w:style w:type="character" w:customStyle="1" w:styleId="af4">
    <w:name w:val="Нижний колонтитул Знак"/>
    <w:basedOn w:val="a0"/>
    <w:link w:val="af3"/>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5">
    <w:name w:val="Body Text"/>
    <w:basedOn w:val="a"/>
    <w:link w:val="af6"/>
    <w:unhideWhenUsed/>
    <w:rsid w:val="00DF0783"/>
    <w:pPr>
      <w:widowControl/>
      <w:spacing w:after="120"/>
    </w:pPr>
    <w:rPr>
      <w:rFonts w:ascii="Times New Roman" w:eastAsia="Times New Roman" w:hAnsi="Times New Roman" w:cs="Times New Roman"/>
      <w:color w:val="auto"/>
      <w:lang w:bidi="ar-SA"/>
    </w:rPr>
  </w:style>
  <w:style w:type="character" w:customStyle="1" w:styleId="af6">
    <w:name w:val="Основной текст Знак"/>
    <w:basedOn w:val="a0"/>
    <w:link w:val="af5"/>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7">
    <w:name w:val="Знак Знак"/>
    <w:rsid w:val="00DF0783"/>
    <w:rPr>
      <w:b/>
      <w:sz w:val="28"/>
      <w:lang w:val="ru-RU" w:bidi="ar-SA"/>
    </w:rPr>
  </w:style>
  <w:style w:type="character" w:customStyle="1" w:styleId="af8">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9">
    <w:name w:val="FollowedHyperlink"/>
    <w:rsid w:val="00DF0783"/>
    <w:rPr>
      <w:color w:val="0000FF"/>
      <w:u w:val="single"/>
    </w:rPr>
  </w:style>
  <w:style w:type="character" w:customStyle="1" w:styleId="afa">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b">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c">
    <w:name w:val="endnote reference"/>
    <w:rsid w:val="00DF0783"/>
    <w:rPr>
      <w:vertAlign w:val="superscript"/>
    </w:rPr>
  </w:style>
  <w:style w:type="paragraph" w:customStyle="1" w:styleId="16">
    <w:name w:val="Заголовок1"/>
    <w:basedOn w:val="a"/>
    <w:next w:val="af5"/>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d">
    <w:name w:val="List"/>
    <w:basedOn w:val="af5"/>
    <w:rsid w:val="00DF0783"/>
    <w:pPr>
      <w:suppressAutoHyphens/>
      <w:spacing w:after="0"/>
      <w:jc w:val="both"/>
    </w:pPr>
    <w:rPr>
      <w:rFonts w:cs="Mangal"/>
      <w:lang w:eastAsia="zh-CN"/>
    </w:rPr>
  </w:style>
  <w:style w:type="paragraph" w:styleId="afe">
    <w:name w:val="caption"/>
    <w:basedOn w:val="16"/>
    <w:next w:val="af5"/>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5"/>
    <w:link w:val="aff4"/>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DF0783"/>
    <w:pPr>
      <w:jc w:val="center"/>
    </w:pPr>
    <w:rPr>
      <w:b/>
      <w:bCs/>
    </w:rPr>
  </w:style>
  <w:style w:type="paragraph" w:customStyle="1" w:styleId="aff7">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9">
    <w:name w:val="Основной текст_"/>
    <w:link w:val="29"/>
    <w:rsid w:val="00DF0783"/>
    <w:rPr>
      <w:rFonts w:ascii="Times New Roman" w:eastAsia="Times New Roman" w:hAnsi="Times New Roman"/>
      <w:sz w:val="21"/>
      <w:szCs w:val="21"/>
      <w:shd w:val="clear" w:color="auto" w:fill="FFFFFF"/>
    </w:rPr>
  </w:style>
  <w:style w:type="character" w:customStyle="1" w:styleId="affa">
    <w:name w:val="Подпись к таблице_"/>
    <w:link w:val="affb"/>
    <w:rsid w:val="00DF0783"/>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DF0783"/>
    <w:rPr>
      <w:rFonts w:ascii="Times New Roman" w:eastAsia="Times New Roman" w:hAnsi="Times New Roman"/>
      <w:sz w:val="21"/>
      <w:szCs w:val="21"/>
      <w:shd w:val="clear" w:color="auto" w:fill="FFFFFF"/>
    </w:rPr>
  </w:style>
  <w:style w:type="character" w:customStyle="1" w:styleId="afff">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
    <w:link w:val="affa"/>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e"/>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0">
    <w:name w:val="endnote text"/>
    <w:basedOn w:val="a"/>
    <w:link w:val="afff1"/>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2">
    <w:name w:val="Placeholder Text"/>
    <w:basedOn w:val="a0"/>
    <w:uiPriority w:val="99"/>
    <w:semiHidden/>
    <w:rsid w:val="00DF0783"/>
    <w:rPr>
      <w:color w:val="808080"/>
    </w:rPr>
  </w:style>
  <w:style w:type="paragraph" w:styleId="afff3">
    <w:name w:val="annotation text"/>
    <w:basedOn w:val="a"/>
    <w:link w:val="afff4"/>
    <w:uiPriority w:val="99"/>
    <w:unhideWhenUsed/>
    <w:rsid w:val="00DF0783"/>
    <w:rPr>
      <w:sz w:val="20"/>
      <w:szCs w:val="20"/>
    </w:rPr>
  </w:style>
  <w:style w:type="character" w:customStyle="1" w:styleId="afff4">
    <w:name w:val="Текст примечания Знак"/>
    <w:basedOn w:val="a0"/>
    <w:link w:val="afff3"/>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5">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6">
    <w:name w:val="Цветовое выделение"/>
    <w:uiPriority w:val="99"/>
    <w:rsid w:val="00DF0783"/>
    <w:rPr>
      <w:b/>
      <w:color w:val="26282F"/>
    </w:rPr>
  </w:style>
  <w:style w:type="paragraph" w:customStyle="1" w:styleId="afff7">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8">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af">
    <w:name w:val="Без интервала Знак"/>
    <w:aliases w:val="мой Знак,МОЙ Знак,Без интервала 111 Знак,МММ Знак,Без интервала2 Знак,МОЙ МОЙ Знак,Без интервала1 Знак"/>
    <w:link w:val="ae"/>
    <w:uiPriority w:val="1"/>
    <w:rsid w:val="005C7304"/>
  </w:style>
  <w:style w:type="character" w:customStyle="1" w:styleId="1f0">
    <w:name w:val="Неразрешенное упоминание1"/>
    <w:basedOn w:val="a0"/>
    <w:uiPriority w:val="99"/>
    <w:semiHidden/>
    <w:unhideWhenUsed/>
    <w:rsid w:val="00257C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0768">
      <w:bodyDiv w:val="1"/>
      <w:marLeft w:val="0"/>
      <w:marRight w:val="0"/>
      <w:marTop w:val="0"/>
      <w:marBottom w:val="0"/>
      <w:divBdr>
        <w:top w:val="none" w:sz="0" w:space="0" w:color="auto"/>
        <w:left w:val="none" w:sz="0" w:space="0" w:color="auto"/>
        <w:bottom w:val="none" w:sz="0" w:space="0" w:color="auto"/>
        <w:right w:val="none" w:sz="0" w:space="0" w:color="auto"/>
      </w:divBdr>
    </w:div>
    <w:div w:id="45301416">
      <w:bodyDiv w:val="1"/>
      <w:marLeft w:val="0"/>
      <w:marRight w:val="0"/>
      <w:marTop w:val="0"/>
      <w:marBottom w:val="0"/>
      <w:divBdr>
        <w:top w:val="none" w:sz="0" w:space="0" w:color="auto"/>
        <w:left w:val="none" w:sz="0" w:space="0" w:color="auto"/>
        <w:bottom w:val="none" w:sz="0" w:space="0" w:color="auto"/>
        <w:right w:val="none" w:sz="0" w:space="0" w:color="auto"/>
      </w:divBdr>
    </w:div>
    <w:div w:id="90980766">
      <w:bodyDiv w:val="1"/>
      <w:marLeft w:val="0"/>
      <w:marRight w:val="0"/>
      <w:marTop w:val="0"/>
      <w:marBottom w:val="0"/>
      <w:divBdr>
        <w:top w:val="none" w:sz="0" w:space="0" w:color="auto"/>
        <w:left w:val="none" w:sz="0" w:space="0" w:color="auto"/>
        <w:bottom w:val="none" w:sz="0" w:space="0" w:color="auto"/>
        <w:right w:val="none" w:sz="0" w:space="0" w:color="auto"/>
      </w:divBdr>
    </w:div>
    <w:div w:id="98451249">
      <w:bodyDiv w:val="1"/>
      <w:marLeft w:val="0"/>
      <w:marRight w:val="0"/>
      <w:marTop w:val="0"/>
      <w:marBottom w:val="0"/>
      <w:divBdr>
        <w:top w:val="none" w:sz="0" w:space="0" w:color="auto"/>
        <w:left w:val="none" w:sz="0" w:space="0" w:color="auto"/>
        <w:bottom w:val="none" w:sz="0" w:space="0" w:color="auto"/>
        <w:right w:val="none" w:sz="0" w:space="0" w:color="auto"/>
      </w:divBdr>
    </w:div>
    <w:div w:id="244732547">
      <w:bodyDiv w:val="1"/>
      <w:marLeft w:val="0"/>
      <w:marRight w:val="0"/>
      <w:marTop w:val="0"/>
      <w:marBottom w:val="0"/>
      <w:divBdr>
        <w:top w:val="none" w:sz="0" w:space="0" w:color="auto"/>
        <w:left w:val="none" w:sz="0" w:space="0" w:color="auto"/>
        <w:bottom w:val="none" w:sz="0" w:space="0" w:color="auto"/>
        <w:right w:val="none" w:sz="0" w:space="0" w:color="auto"/>
      </w:divBdr>
    </w:div>
    <w:div w:id="296958805">
      <w:bodyDiv w:val="1"/>
      <w:marLeft w:val="0"/>
      <w:marRight w:val="0"/>
      <w:marTop w:val="0"/>
      <w:marBottom w:val="0"/>
      <w:divBdr>
        <w:top w:val="none" w:sz="0" w:space="0" w:color="auto"/>
        <w:left w:val="none" w:sz="0" w:space="0" w:color="auto"/>
        <w:bottom w:val="none" w:sz="0" w:space="0" w:color="auto"/>
        <w:right w:val="none" w:sz="0" w:space="0" w:color="auto"/>
      </w:divBdr>
    </w:div>
    <w:div w:id="411587764">
      <w:bodyDiv w:val="1"/>
      <w:marLeft w:val="0"/>
      <w:marRight w:val="0"/>
      <w:marTop w:val="0"/>
      <w:marBottom w:val="0"/>
      <w:divBdr>
        <w:top w:val="none" w:sz="0" w:space="0" w:color="auto"/>
        <w:left w:val="none" w:sz="0" w:space="0" w:color="auto"/>
        <w:bottom w:val="none" w:sz="0" w:space="0" w:color="auto"/>
        <w:right w:val="none" w:sz="0" w:space="0" w:color="auto"/>
      </w:divBdr>
    </w:div>
    <w:div w:id="487553552">
      <w:bodyDiv w:val="1"/>
      <w:marLeft w:val="0"/>
      <w:marRight w:val="0"/>
      <w:marTop w:val="0"/>
      <w:marBottom w:val="0"/>
      <w:divBdr>
        <w:top w:val="none" w:sz="0" w:space="0" w:color="auto"/>
        <w:left w:val="none" w:sz="0" w:space="0" w:color="auto"/>
        <w:bottom w:val="none" w:sz="0" w:space="0" w:color="auto"/>
        <w:right w:val="none" w:sz="0" w:space="0" w:color="auto"/>
      </w:divBdr>
    </w:div>
    <w:div w:id="556861877">
      <w:bodyDiv w:val="1"/>
      <w:marLeft w:val="0"/>
      <w:marRight w:val="0"/>
      <w:marTop w:val="0"/>
      <w:marBottom w:val="0"/>
      <w:divBdr>
        <w:top w:val="none" w:sz="0" w:space="0" w:color="auto"/>
        <w:left w:val="none" w:sz="0" w:space="0" w:color="auto"/>
        <w:bottom w:val="none" w:sz="0" w:space="0" w:color="auto"/>
        <w:right w:val="none" w:sz="0" w:space="0" w:color="auto"/>
      </w:divBdr>
    </w:div>
    <w:div w:id="745348500">
      <w:bodyDiv w:val="1"/>
      <w:marLeft w:val="0"/>
      <w:marRight w:val="0"/>
      <w:marTop w:val="0"/>
      <w:marBottom w:val="0"/>
      <w:divBdr>
        <w:top w:val="none" w:sz="0" w:space="0" w:color="auto"/>
        <w:left w:val="none" w:sz="0" w:space="0" w:color="auto"/>
        <w:bottom w:val="none" w:sz="0" w:space="0" w:color="auto"/>
        <w:right w:val="none" w:sz="0" w:space="0" w:color="auto"/>
      </w:divBdr>
    </w:div>
    <w:div w:id="917711464">
      <w:bodyDiv w:val="1"/>
      <w:marLeft w:val="0"/>
      <w:marRight w:val="0"/>
      <w:marTop w:val="0"/>
      <w:marBottom w:val="0"/>
      <w:divBdr>
        <w:top w:val="none" w:sz="0" w:space="0" w:color="auto"/>
        <w:left w:val="none" w:sz="0" w:space="0" w:color="auto"/>
        <w:bottom w:val="none" w:sz="0" w:space="0" w:color="auto"/>
        <w:right w:val="none" w:sz="0" w:space="0" w:color="auto"/>
      </w:divBdr>
    </w:div>
    <w:div w:id="1031150682">
      <w:bodyDiv w:val="1"/>
      <w:marLeft w:val="0"/>
      <w:marRight w:val="0"/>
      <w:marTop w:val="0"/>
      <w:marBottom w:val="0"/>
      <w:divBdr>
        <w:top w:val="none" w:sz="0" w:space="0" w:color="auto"/>
        <w:left w:val="none" w:sz="0" w:space="0" w:color="auto"/>
        <w:bottom w:val="none" w:sz="0" w:space="0" w:color="auto"/>
        <w:right w:val="none" w:sz="0" w:space="0" w:color="auto"/>
      </w:divBdr>
    </w:div>
    <w:div w:id="1055931447">
      <w:bodyDiv w:val="1"/>
      <w:marLeft w:val="0"/>
      <w:marRight w:val="0"/>
      <w:marTop w:val="0"/>
      <w:marBottom w:val="0"/>
      <w:divBdr>
        <w:top w:val="none" w:sz="0" w:space="0" w:color="auto"/>
        <w:left w:val="none" w:sz="0" w:space="0" w:color="auto"/>
        <w:bottom w:val="none" w:sz="0" w:space="0" w:color="auto"/>
        <w:right w:val="none" w:sz="0" w:space="0" w:color="auto"/>
      </w:divBdr>
    </w:div>
    <w:div w:id="1112092265">
      <w:bodyDiv w:val="1"/>
      <w:marLeft w:val="0"/>
      <w:marRight w:val="0"/>
      <w:marTop w:val="0"/>
      <w:marBottom w:val="0"/>
      <w:divBdr>
        <w:top w:val="none" w:sz="0" w:space="0" w:color="auto"/>
        <w:left w:val="none" w:sz="0" w:space="0" w:color="auto"/>
        <w:bottom w:val="none" w:sz="0" w:space="0" w:color="auto"/>
        <w:right w:val="none" w:sz="0" w:space="0" w:color="auto"/>
      </w:divBdr>
    </w:div>
    <w:div w:id="1120301137">
      <w:bodyDiv w:val="1"/>
      <w:marLeft w:val="0"/>
      <w:marRight w:val="0"/>
      <w:marTop w:val="0"/>
      <w:marBottom w:val="0"/>
      <w:divBdr>
        <w:top w:val="none" w:sz="0" w:space="0" w:color="auto"/>
        <w:left w:val="none" w:sz="0" w:space="0" w:color="auto"/>
        <w:bottom w:val="none" w:sz="0" w:space="0" w:color="auto"/>
        <w:right w:val="none" w:sz="0" w:space="0" w:color="auto"/>
      </w:divBdr>
    </w:div>
    <w:div w:id="1134955199">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377122899">
      <w:bodyDiv w:val="1"/>
      <w:marLeft w:val="0"/>
      <w:marRight w:val="0"/>
      <w:marTop w:val="0"/>
      <w:marBottom w:val="0"/>
      <w:divBdr>
        <w:top w:val="none" w:sz="0" w:space="0" w:color="auto"/>
        <w:left w:val="none" w:sz="0" w:space="0" w:color="auto"/>
        <w:bottom w:val="none" w:sz="0" w:space="0" w:color="auto"/>
        <w:right w:val="none" w:sz="0" w:space="0" w:color="auto"/>
      </w:divBdr>
    </w:div>
    <w:div w:id="1632590183">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 w:id="172440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A6127-E8B3-4741-9399-76C7A6197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779</TotalTime>
  <Pages>13</Pages>
  <Words>7974</Words>
  <Characters>45454</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admin</cp:lastModifiedBy>
  <cp:revision>83</cp:revision>
  <cp:lastPrinted>2024-05-02T08:36:00Z</cp:lastPrinted>
  <dcterms:created xsi:type="dcterms:W3CDTF">2025-02-02T15:26:00Z</dcterms:created>
  <dcterms:modified xsi:type="dcterms:W3CDTF">2026-05-18T07:44:00Z</dcterms:modified>
</cp:coreProperties>
</file>