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CE75A" w14:textId="77777777" w:rsidR="00884405" w:rsidRPr="007D3209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________/____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vertAlign w:val="superscript"/>
          <w:lang w:eastAsia="en-US"/>
        </w:rPr>
        <w:footnoteReference w:id="1"/>
      </w:r>
    </w:p>
    <w:p w14:paraId="401434B9" w14:textId="77777777" w:rsidR="00884405" w:rsidRPr="007D3209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</w:t>
      </w:r>
      <w:r w:rsidR="00FB75DA">
        <w:rPr>
          <w:rFonts w:eastAsia="Calibri"/>
          <w:b/>
          <w:szCs w:val="22"/>
          <w:lang w:eastAsia="en-US"/>
        </w:rPr>
        <w:t>выполнение работ</w:t>
      </w:r>
      <w:r w:rsidRPr="007D3209">
        <w:rPr>
          <w:rFonts w:eastAsia="Calibri"/>
          <w:b/>
          <w:szCs w:val="22"/>
          <w:lang w:eastAsia="en-US"/>
        </w:rPr>
        <w:t xml:space="preserve"> ______________</w:t>
      </w:r>
    </w:p>
    <w:p w14:paraId="62376C8E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776C1272" w14:textId="77777777" w:rsidTr="00884405">
        <w:tc>
          <w:tcPr>
            <w:tcW w:w="2500" w:type="pct"/>
          </w:tcPr>
          <w:p w14:paraId="034C6B24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25B6F89B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080CA2D8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67CFDCA8" w14:textId="2322BE47" w:rsidR="00884405" w:rsidRPr="007D3209" w:rsidRDefault="00335C34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>Санкт-Петербургское государственное бюджетное учреждение «</w:t>
      </w:r>
      <w:r w:rsidR="003C1FC1">
        <w:rPr>
          <w:b/>
          <w:bCs/>
          <w:lang w:eastAsia="ar-SA"/>
        </w:rPr>
        <w:t>Дом молодежи Приморского района Санкт-Петербурга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 «</w:t>
      </w:r>
      <w:r w:rsidR="003C1FC1">
        <w:rPr>
          <w:rFonts w:eastAsia="Calibri"/>
          <w:b/>
          <w:bCs/>
          <w:lang w:eastAsia="en-US"/>
        </w:rPr>
        <w:t>Дом молодежи Приморского района</w:t>
      </w:r>
      <w:r w:rsidRPr="0069792E">
        <w:rPr>
          <w:rFonts w:eastAsia="Calibri"/>
          <w:b/>
          <w:bCs/>
          <w:lang w:eastAsia="en-US"/>
        </w:rPr>
        <w:t>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директора </w:t>
      </w:r>
      <w:r w:rsidR="003C1FC1">
        <w:rPr>
          <w:rFonts w:eastAsia="Calibri"/>
          <w:szCs w:val="22"/>
          <w:lang w:eastAsia="en-US"/>
        </w:rPr>
        <w:t>Лысенко Дианы Александровны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r>
        <w:rPr>
          <w:rFonts w:eastAsia="Calibri"/>
          <w:szCs w:val="22"/>
          <w:lang w:eastAsia="en-US"/>
        </w:rPr>
        <w:t>Устава</w:t>
      </w:r>
      <w:r w:rsidR="00884405" w:rsidRPr="007D3209">
        <w:rPr>
          <w:rFonts w:eastAsia="Calibri"/>
          <w:szCs w:val="22"/>
          <w:lang w:eastAsia="en-US"/>
        </w:rPr>
        <w:t>, с одной стороны, и</w:t>
      </w:r>
    </w:p>
    <w:p w14:paraId="2C510EF8" w14:textId="14966E8E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>, именуем__ в дальнейшем «</w:t>
      </w:r>
      <w:r w:rsidR="002050E5">
        <w:rPr>
          <w:rFonts w:eastAsia="Calibri"/>
          <w:szCs w:val="22"/>
          <w:lang w:eastAsia="en-US"/>
        </w:rPr>
        <w:t>Подрядчик</w:t>
      </w:r>
      <w:r w:rsidRPr="007D3209">
        <w:rPr>
          <w:rFonts w:eastAsia="Calibri"/>
          <w:szCs w:val="22"/>
          <w:lang w:eastAsia="en-US"/>
        </w:rPr>
        <w:t xml:space="preserve">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3C1FC1">
        <w:rPr>
          <w:rFonts w:eastAsia="Calibri"/>
          <w:szCs w:val="22"/>
          <w:lang w:eastAsia="en-US"/>
        </w:rPr>
        <w:t xml:space="preserve">4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3CB81630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7D37FDF5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6816ADFE" w14:textId="77777777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выполнение работ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______________ (далее –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).</w:t>
      </w:r>
    </w:p>
    <w:p w14:paraId="491DCB34" w14:textId="77777777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качеству, безопасности и порядку </w:t>
      </w:r>
      <w:r w:rsidR="00FB75DA">
        <w:rPr>
          <w:rFonts w:ascii="Times New Roman" w:hAnsi="Times New Roman"/>
          <w:kern w:val="28"/>
          <w:sz w:val="24"/>
          <w:szCs w:val="24"/>
        </w:rPr>
        <w:t>выполнения работ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</w:t>
      </w:r>
      <w:r w:rsidRPr="00884405">
        <w:rPr>
          <w:rStyle w:val="ac"/>
          <w:rFonts w:ascii="Times New Roman" w:eastAsia="Calibri" w:hAnsi="Times New Roman"/>
          <w:sz w:val="24"/>
          <w:szCs w:val="24"/>
          <w:lang w:eastAsia="en-US"/>
        </w:rPr>
        <w:footnoteReference w:id="2"/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709733E" w14:textId="77777777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val="en-US"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7D3209">
        <w:rPr>
          <w:rFonts w:eastAsia="Calibri"/>
          <w:szCs w:val="22"/>
          <w:lang w:val="en-US"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14:paraId="6096D3D5" w14:textId="77777777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>
        <w:rPr>
          <w:rStyle w:val="ac"/>
          <w:rFonts w:eastAsia="Calibri"/>
          <w:szCs w:val="22"/>
          <w:lang w:eastAsia="en-US"/>
        </w:rPr>
        <w:footnoteReference w:id="3"/>
      </w:r>
      <w:r>
        <w:rPr>
          <w:rFonts w:eastAsia="Calibri"/>
          <w:szCs w:val="22"/>
          <w:lang w:eastAsia="en-US"/>
        </w:rPr>
        <w:t xml:space="preserve"> </w:t>
      </w: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15498911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411C203A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6F0D1CBF" w14:textId="77777777" w:rsidR="00547CD8" w:rsidRPr="00AE5115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  <w:t>«</w:t>
      </w:r>
      <w:r>
        <w:rPr>
          <w:rFonts w:eastAsia="Calibri"/>
          <w:szCs w:val="22"/>
          <w:lang w:eastAsia="en-US"/>
        </w:rPr>
        <w:t>___</w:t>
      </w:r>
      <w:r w:rsidRPr="00F37A62">
        <w:rPr>
          <w:rFonts w:eastAsia="Calibri"/>
          <w:szCs w:val="22"/>
          <w:lang w:eastAsia="en-US"/>
        </w:rPr>
        <w:t xml:space="preserve">» </w:t>
      </w:r>
      <w:r>
        <w:rPr>
          <w:rFonts w:eastAsia="Calibri"/>
          <w:szCs w:val="22"/>
          <w:lang w:eastAsia="en-US"/>
        </w:rPr>
        <w:t>___</w:t>
      </w:r>
      <w:r w:rsidRPr="00F37A62">
        <w:rPr>
          <w:rFonts w:eastAsia="Calibri"/>
          <w:szCs w:val="22"/>
          <w:lang w:eastAsia="en-US"/>
        </w:rPr>
        <w:t xml:space="preserve"> 20</w:t>
      </w:r>
      <w:r>
        <w:rPr>
          <w:rFonts w:eastAsia="Calibri"/>
          <w:szCs w:val="22"/>
          <w:lang w:eastAsia="en-US"/>
        </w:rPr>
        <w:t>___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6514B6C2" w14:textId="77777777" w:rsidR="00884405" w:rsidRPr="009F2E10" w:rsidRDefault="009F2E10" w:rsidP="009F2E10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AB7814">
        <w:rPr>
          <w:color w:val="000000"/>
        </w:rPr>
        <w:t xml:space="preserve">Срок </w:t>
      </w:r>
      <w:r w:rsidRPr="00AB7814">
        <w:rPr>
          <w:color w:val="000000"/>
          <w:spacing w:val="-1"/>
        </w:rPr>
        <w:t xml:space="preserve">выполнения </w:t>
      </w:r>
      <w:r w:rsidRPr="00AB7814">
        <w:rPr>
          <w:rFonts w:eastAsia="Calibri"/>
          <w:lang w:eastAsia="zh-CN"/>
        </w:rPr>
        <w:t xml:space="preserve">работ: с момента подписания контракта по ____ (срок указывается в оферте, но не позднее </w:t>
      </w:r>
      <w:r>
        <w:rPr>
          <w:rFonts w:eastAsia="Calibri"/>
          <w:lang w:eastAsia="zh-CN"/>
        </w:rPr>
        <w:t>_________</w:t>
      </w:r>
      <w:r w:rsidRPr="00AB7814">
        <w:t xml:space="preserve"> г.)</w:t>
      </w:r>
      <w:r w:rsidR="00884405" w:rsidRPr="007D3209">
        <w:rPr>
          <w:rFonts w:eastAsia="Calibri"/>
          <w:szCs w:val="22"/>
          <w:vertAlign w:val="superscript"/>
          <w:lang w:eastAsia="en-US"/>
        </w:rPr>
        <w:footnoteReference w:id="4"/>
      </w:r>
      <w:r w:rsidR="00884405" w:rsidRPr="009F2E10">
        <w:rPr>
          <w:rFonts w:eastAsia="Calibri"/>
          <w:szCs w:val="22"/>
          <w:lang w:eastAsia="en-US"/>
        </w:rPr>
        <w:t>.</w:t>
      </w:r>
    </w:p>
    <w:p w14:paraId="66B4158E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25ABC3B3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497F7F12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 w:rsidRPr="007D3209">
        <w:rPr>
          <w:rFonts w:eastAsia="Calibri"/>
          <w:szCs w:val="22"/>
          <w:vertAlign w:val="superscript"/>
          <w:lang w:eastAsia="en-US"/>
        </w:rPr>
        <w:footnoteReference w:id="5"/>
      </w:r>
      <w:r w:rsidRPr="007D3209">
        <w:rPr>
          <w:rFonts w:eastAsia="Calibri"/>
          <w:szCs w:val="22"/>
          <w:lang w:eastAsia="en-US"/>
        </w:rPr>
        <w:t xml:space="preserve">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3B3AB599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5655832D" w14:textId="77777777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Style w:val="ac"/>
          <w:rFonts w:eastAsia="Calibri"/>
          <w:szCs w:val="22"/>
          <w:lang w:eastAsia="en-US"/>
        </w:rPr>
        <w:footnoteReference w:id="6"/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299631F6" w14:textId="77777777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lastRenderedPageBreak/>
        <w:t>Источник финансирования: в</w:t>
      </w:r>
      <w:r w:rsidRPr="0069792E">
        <w:rPr>
          <w:rFonts w:eastAsia="Calibri"/>
          <w:szCs w:val="22"/>
          <w:lang w:eastAsia="en-US"/>
        </w:rPr>
        <w:t xml:space="preserve">небюджетные средства, </w:t>
      </w:r>
      <w:r w:rsidR="00335C34">
        <w:rPr>
          <w:rFonts w:eastAsia="Calibri"/>
          <w:szCs w:val="22"/>
          <w:lang w:eastAsia="en-US"/>
        </w:rPr>
        <w:t>_______</w:t>
      </w:r>
      <w:r w:rsidR="00335C34" w:rsidRPr="007D3209">
        <w:rPr>
          <w:rFonts w:eastAsia="Calibri"/>
          <w:szCs w:val="22"/>
          <w:vertAlign w:val="superscript"/>
          <w:lang w:eastAsia="en-US"/>
        </w:rPr>
        <w:footnoteReference w:id="7"/>
      </w:r>
      <w:r w:rsidRPr="0069792E">
        <w:rPr>
          <w:rFonts w:eastAsia="Calibri"/>
          <w:szCs w:val="22"/>
          <w:lang w:eastAsia="en-US"/>
        </w:rPr>
        <w:t xml:space="preserve">, КОСГУ </w:t>
      </w:r>
      <w:r>
        <w:rPr>
          <w:rFonts w:eastAsia="Calibri"/>
          <w:szCs w:val="22"/>
          <w:lang w:eastAsia="en-US"/>
        </w:rPr>
        <w:t>____</w:t>
      </w:r>
      <w:r w:rsidRPr="0069792E">
        <w:rPr>
          <w:rFonts w:eastAsia="Calibri"/>
          <w:szCs w:val="22"/>
          <w:lang w:eastAsia="en-US"/>
        </w:rPr>
        <w:t xml:space="preserve">, КВР </w:t>
      </w:r>
      <w:r>
        <w:rPr>
          <w:rFonts w:eastAsia="Calibri"/>
          <w:szCs w:val="22"/>
          <w:lang w:eastAsia="en-US"/>
        </w:rPr>
        <w:t>____</w:t>
      </w:r>
      <w:r w:rsidRPr="0069792E">
        <w:rPr>
          <w:rFonts w:eastAsia="Calibri"/>
          <w:szCs w:val="22"/>
          <w:lang w:eastAsia="en-US"/>
        </w:rPr>
        <w:t>.</w:t>
      </w:r>
    </w:p>
    <w:p w14:paraId="02077154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72935783" w14:textId="77777777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FF382B">
        <w:rPr>
          <w:rFonts w:eastAsia="Calibri"/>
          <w:szCs w:val="22"/>
          <w:lang w:eastAsia="en-US"/>
        </w:rPr>
        <w:t>выполненных работ</w:t>
      </w:r>
      <w:r w:rsidR="00384887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2050E5">
        <w:rPr>
          <w:rFonts w:eastAsia="Calibri"/>
          <w:szCs w:val="22"/>
          <w:lang w:eastAsia="en-US"/>
        </w:rPr>
        <w:t>Подрядчика</w:t>
      </w:r>
      <w:r w:rsidR="00811BA1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</w:t>
      </w:r>
      <w:r w:rsidR="00566701">
        <w:rPr>
          <w:rFonts w:eastAsia="Calibri"/>
          <w:szCs w:val="22"/>
          <w:lang w:eastAsia="en-US"/>
        </w:rPr>
        <w:t xml:space="preserve">акта сдачи-приемки работ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 xml:space="preserve">акта приемки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F37A62">
        <w:rPr>
          <w:rFonts w:eastAsia="Calibri"/>
          <w:szCs w:val="22"/>
          <w:lang w:eastAsia="en-US"/>
        </w:rPr>
        <w:t xml:space="preserve">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2050E5">
        <w:rPr>
          <w:rFonts w:eastAsia="Calibri"/>
          <w:szCs w:val="22"/>
          <w:lang w:eastAsia="en-US"/>
        </w:rPr>
        <w:t xml:space="preserve">Подрядчиком </w:t>
      </w:r>
      <w:r w:rsidRPr="00AE5115">
        <w:rPr>
          <w:rFonts w:eastAsia="Calibri"/>
          <w:szCs w:val="22"/>
          <w:lang w:eastAsia="en-US"/>
        </w:rPr>
        <w:t xml:space="preserve">Заказчику документов, предусмотренных п. </w:t>
      </w:r>
      <w:r w:rsidR="009F6210" w:rsidRPr="00AE5115">
        <w:rPr>
          <w:rFonts w:eastAsia="Calibri"/>
          <w:szCs w:val="22"/>
          <w:lang w:eastAsia="en-US"/>
        </w:rPr>
        <w:fldChar w:fldCharType="begin"/>
      </w:r>
      <w:r w:rsidRPr="00AE5115">
        <w:rPr>
          <w:rFonts w:eastAsia="Calibri"/>
          <w:szCs w:val="22"/>
          <w:lang w:eastAsia="en-US"/>
        </w:rPr>
        <w:instrText xml:space="preserve"> REF _Ref14105307 \r \h </w:instrText>
      </w:r>
      <w:r w:rsidR="009F6210" w:rsidRPr="00AE5115">
        <w:rPr>
          <w:rFonts w:eastAsia="Calibri"/>
          <w:szCs w:val="22"/>
          <w:lang w:eastAsia="en-US"/>
        </w:rPr>
      </w:r>
      <w:r w:rsidR="009F6210" w:rsidRPr="00AE5115"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 w:rsidR="009F6210" w:rsidRPr="00AE5115">
        <w:rPr>
          <w:rFonts w:eastAsia="Calibri"/>
          <w:szCs w:val="22"/>
          <w:lang w:eastAsia="en-US"/>
        </w:rPr>
        <w:fldChar w:fldCharType="end"/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19913F0C" w14:textId="77A393E6" w:rsidR="003836C8" w:rsidRPr="003836C8" w:rsidRDefault="003836C8" w:rsidP="003836C8">
      <w:pPr>
        <w:numPr>
          <w:ilvl w:val="1"/>
          <w:numId w:val="17"/>
        </w:numPr>
        <w:contextualSpacing/>
        <w:jc w:val="both"/>
        <w:rPr>
          <w:rFonts w:eastAsia="Calibri"/>
        </w:rPr>
      </w:pPr>
      <w:r w:rsidRPr="009A0E5F">
        <w:rPr>
          <w:rFonts w:eastAsia="Calibri"/>
        </w:rPr>
        <w:t xml:space="preserve">Счет за </w:t>
      </w:r>
      <w:r>
        <w:rPr>
          <w:rFonts w:eastAsia="Calibri"/>
        </w:rPr>
        <w:t>выполня</w:t>
      </w:r>
      <w:r w:rsidRPr="009A0E5F">
        <w:rPr>
          <w:rFonts w:eastAsia="Calibri"/>
        </w:rPr>
        <w:t xml:space="preserve">емые в декабре </w:t>
      </w:r>
      <w:r w:rsidR="003C1FC1">
        <w:rPr>
          <w:rFonts w:eastAsia="Calibri"/>
        </w:rPr>
        <w:t>2026</w:t>
      </w:r>
      <w:r w:rsidRPr="009A0E5F">
        <w:rPr>
          <w:rFonts w:eastAsia="Calibri"/>
        </w:rPr>
        <w:t xml:space="preserve"> года </w:t>
      </w:r>
      <w:r>
        <w:rPr>
          <w:rFonts w:eastAsia="Calibri"/>
        </w:rPr>
        <w:t>работы</w:t>
      </w:r>
      <w:r w:rsidRPr="009A0E5F">
        <w:rPr>
          <w:rFonts w:eastAsia="Calibri"/>
        </w:rPr>
        <w:t xml:space="preserve"> и гарантийное письмо о</w:t>
      </w:r>
      <w:r>
        <w:rPr>
          <w:rFonts w:eastAsia="Calibri"/>
        </w:rPr>
        <w:t xml:space="preserve"> выполнении работ</w:t>
      </w:r>
      <w:r w:rsidRPr="009A0E5F">
        <w:rPr>
          <w:rFonts w:eastAsia="Calibri"/>
        </w:rPr>
        <w:t xml:space="preserve"> по контракту по 3</w:t>
      </w:r>
      <w:r>
        <w:rPr>
          <w:rFonts w:eastAsia="Calibri"/>
        </w:rPr>
        <w:t>1</w:t>
      </w:r>
      <w:r w:rsidRPr="009A0E5F">
        <w:rPr>
          <w:rFonts w:eastAsia="Calibri"/>
        </w:rPr>
        <w:t>.12.</w:t>
      </w:r>
      <w:r w:rsidR="003C1FC1">
        <w:rPr>
          <w:rFonts w:eastAsia="Calibri"/>
        </w:rPr>
        <w:t>2026</w:t>
      </w:r>
      <w:r w:rsidRPr="009A0E5F">
        <w:rPr>
          <w:rFonts w:eastAsia="Calibri"/>
        </w:rPr>
        <w:t xml:space="preserve"> включительно (далее-гарантийное письмо) Исполнитель предоставляет не позднее 2</w:t>
      </w:r>
      <w:r>
        <w:rPr>
          <w:rFonts w:eastAsia="Calibri"/>
        </w:rPr>
        <w:t>2</w:t>
      </w:r>
      <w:r w:rsidRPr="009A0E5F">
        <w:rPr>
          <w:rFonts w:eastAsia="Calibri"/>
        </w:rPr>
        <w:t>.12.</w:t>
      </w:r>
      <w:r w:rsidR="003C1FC1">
        <w:rPr>
          <w:rFonts w:eastAsia="Calibri"/>
        </w:rPr>
        <w:t>2026</w:t>
      </w:r>
      <w:r w:rsidRPr="009A0E5F">
        <w:rPr>
          <w:rFonts w:eastAsia="Calibri"/>
        </w:rPr>
        <w:t xml:space="preserve">. Оплата </w:t>
      </w:r>
      <w:r>
        <w:rPr>
          <w:rFonts w:eastAsia="Calibri"/>
        </w:rPr>
        <w:t>работ</w:t>
      </w:r>
      <w:r w:rsidRPr="009A0E5F">
        <w:rPr>
          <w:rFonts w:eastAsia="Calibri"/>
        </w:rPr>
        <w:t xml:space="preserve"> за декабрь </w:t>
      </w:r>
      <w:r w:rsidR="003C1FC1">
        <w:rPr>
          <w:rFonts w:eastAsia="Calibri"/>
        </w:rPr>
        <w:t>2026</w:t>
      </w:r>
      <w:r w:rsidRPr="009A0E5F">
        <w:rPr>
          <w:rFonts w:eastAsia="Calibri"/>
        </w:rPr>
        <w:t xml:space="preserve"> года осуществляется Заказчиком не позднее 31.12.</w:t>
      </w:r>
      <w:r w:rsidR="003C1FC1">
        <w:rPr>
          <w:rFonts w:eastAsia="Calibri"/>
        </w:rPr>
        <w:t>2026</w:t>
      </w:r>
      <w:r w:rsidRPr="009A0E5F">
        <w:rPr>
          <w:rFonts w:eastAsia="Calibri"/>
        </w:rPr>
        <w:t xml:space="preserve"> на основании выставленного счета и гарантийного письма.</w:t>
      </w:r>
    </w:p>
    <w:p w14:paraId="742C5C8A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64E70847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</w:t>
      </w:r>
      <w:r w:rsidR="00A17068">
        <w:rPr>
          <w:rFonts w:eastAsia="Calibri"/>
          <w:szCs w:val="22"/>
          <w:lang w:eastAsia="en-US"/>
        </w:rPr>
        <w:t xml:space="preserve"> Подрядчику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E35663C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 xml:space="preserve">В случае начисления </w:t>
      </w:r>
      <w:r w:rsidR="00A17068">
        <w:t xml:space="preserve">Подрядчику </w:t>
      </w:r>
      <w:r>
        <w:t xml:space="preserve">неустоек (штрафов, пеней) за неисполнение или ненадлежащее исполнение обязательств, предусмотренных Контрактом, и при неудовлетворении </w:t>
      </w:r>
      <w:r w:rsidR="00A17068">
        <w:t xml:space="preserve">Подрядчиком </w:t>
      </w:r>
      <w:r>
        <w:t xml:space="preserve">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</w:t>
      </w:r>
      <w:r w:rsidR="00FF382B">
        <w:t xml:space="preserve">работ </w:t>
      </w:r>
      <w:r>
        <w:t>за вычетом соответствующего размера неустоек (штрафов, пеней).</w:t>
      </w:r>
    </w:p>
    <w:p w14:paraId="319FC87D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9DB4231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  <w:r>
        <w:rPr>
          <w:rStyle w:val="ac"/>
          <w:rFonts w:eastAsia="Calibri"/>
          <w:b/>
          <w:bCs/>
          <w:szCs w:val="22"/>
          <w:lang w:eastAsia="en-US"/>
        </w:rPr>
        <w:footnoteReference w:id="8"/>
      </w:r>
    </w:p>
    <w:p w14:paraId="4B874963" w14:textId="77777777" w:rsidR="00884405" w:rsidRPr="007D3209" w:rsidRDefault="00A17068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обязан:</w:t>
      </w:r>
    </w:p>
    <w:p w14:paraId="201730E9" w14:textId="77777777" w:rsidR="00884405" w:rsidRPr="007D3209" w:rsidRDefault="00FF382B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Выполнять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="00884405" w:rsidRPr="007D3209">
        <w:rPr>
          <w:rFonts w:eastAsia="Calibri"/>
          <w:szCs w:val="22"/>
          <w:lang w:eastAsia="en-US"/>
        </w:rPr>
        <w:t xml:space="preserve"> в порядке, в сроки и на условиях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>а.</w:t>
      </w:r>
    </w:p>
    <w:p w14:paraId="34BC1B3C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1"/>
    </w:p>
    <w:p w14:paraId="2F6D964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A2BE91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</w:t>
      </w:r>
      <w:r w:rsidR="00A1706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 xml:space="preserve">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21998DB1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</w:t>
      </w:r>
      <w:r w:rsidR="00FB75DA">
        <w:rPr>
          <w:rFonts w:eastAsia="Calibri"/>
          <w:szCs w:val="22"/>
          <w:lang w:eastAsia="en-US"/>
        </w:rPr>
        <w:t>выполнение работ</w:t>
      </w:r>
      <w:r w:rsidRPr="007D3209">
        <w:rPr>
          <w:rFonts w:eastAsia="Calibri"/>
          <w:szCs w:val="22"/>
          <w:lang w:eastAsia="en-US"/>
        </w:rPr>
        <w:t xml:space="preserve">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ADD8895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3FCD8855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Принять и оплатить надлежащим образом </w:t>
      </w:r>
      <w:r w:rsidR="00FF382B">
        <w:rPr>
          <w:rFonts w:ascii="Times New Roman" w:eastAsia="Calibri" w:hAnsi="Times New Roman"/>
          <w:sz w:val="24"/>
          <w:szCs w:val="24"/>
          <w:lang w:eastAsia="en-US"/>
        </w:rPr>
        <w:t>выполненные</w:t>
      </w:r>
      <w:r w:rsidR="00FF382B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в соответствии с условиями контракта.</w:t>
      </w:r>
    </w:p>
    <w:p w14:paraId="4AF3F44D" w14:textId="77777777" w:rsidR="00884405" w:rsidRPr="007D3209" w:rsidRDefault="00A17068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имеет право:</w:t>
      </w:r>
    </w:p>
    <w:p w14:paraId="0BF01C7F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1581E48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lastRenderedPageBreak/>
        <w:t>Заказчик имеет право:</w:t>
      </w:r>
    </w:p>
    <w:p w14:paraId="33296903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</w:t>
      </w:r>
      <w:r w:rsidR="00A17068">
        <w:rPr>
          <w:rFonts w:eastAsia="Calibri"/>
          <w:szCs w:val="22"/>
          <w:lang w:eastAsia="en-US"/>
        </w:rPr>
        <w:t xml:space="preserve"> Подрядчика</w:t>
      </w:r>
      <w:r w:rsidRPr="007D3209">
        <w:rPr>
          <w:rFonts w:eastAsia="Calibri"/>
          <w:szCs w:val="22"/>
          <w:lang w:eastAsia="en-US"/>
        </w:rPr>
        <w:t>.</w:t>
      </w:r>
    </w:p>
    <w:p w14:paraId="56AE5AA0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</w:t>
      </w:r>
      <w:r w:rsidR="00FF382B">
        <w:rPr>
          <w:rFonts w:eastAsia="Calibri"/>
          <w:szCs w:val="22"/>
          <w:lang w:eastAsia="en-US"/>
        </w:rPr>
        <w:t>выполненных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9D7915A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5DF012BE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5E0BF656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Осуществить приемку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>в следующем порядке:</w:t>
      </w:r>
    </w:p>
    <w:p w14:paraId="0BF62FFD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осуществляется Заказчиком путем проведения проверки соответствия объема, проверки (в том числе выборочной) качества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е, а также путем анализа содержания документов, предоставляемых</w:t>
      </w:r>
      <w:r w:rsidR="00CB4047">
        <w:rPr>
          <w:rFonts w:eastAsia="Calibri"/>
          <w:szCs w:val="22"/>
          <w:lang w:eastAsia="ar-SA"/>
        </w:rPr>
        <w:t xml:space="preserve"> Подрядчиком</w:t>
      </w:r>
      <w:r w:rsidRPr="007D3209">
        <w:rPr>
          <w:rFonts w:eastAsia="Calibri"/>
          <w:szCs w:val="22"/>
          <w:lang w:eastAsia="ar-SA"/>
        </w:rPr>
        <w:t xml:space="preserve">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7E9BC237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CB4047">
        <w:rPr>
          <w:rFonts w:eastAsia="Calibri"/>
          <w:szCs w:val="22"/>
          <w:lang w:eastAsia="ar-SA"/>
        </w:rPr>
        <w:t>Подрядчиком</w:t>
      </w:r>
      <w:r w:rsidR="00A66297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а, Заказчик проводит экспертизу. Экспертиза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в соответствии с требованиями статьи 94 Закона о контрактной системе.</w:t>
      </w:r>
    </w:p>
    <w:p w14:paraId="3876B8DC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</w:t>
      </w:r>
      <w:r w:rsidR="00CB4047">
        <w:rPr>
          <w:rFonts w:eastAsia="Calibri"/>
          <w:szCs w:val="22"/>
          <w:lang w:eastAsia="ar-SA"/>
        </w:rPr>
        <w:t xml:space="preserve">Подрядчиком </w:t>
      </w:r>
      <w:r w:rsidRPr="007D3209">
        <w:rPr>
          <w:rFonts w:eastAsia="Calibri"/>
          <w:szCs w:val="22"/>
          <w:lang w:eastAsia="ar-SA"/>
        </w:rPr>
        <w:t xml:space="preserve">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D9E9395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</w:t>
      </w:r>
      <w:r w:rsidR="00CB4047">
        <w:rPr>
          <w:rFonts w:eastAsia="Calibri"/>
          <w:szCs w:val="22"/>
          <w:lang w:eastAsia="ar-SA"/>
        </w:rPr>
        <w:t>Подрядчику</w:t>
      </w:r>
      <w:r w:rsidR="00A66297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мотивированный отказ от подписания с указанием срока устранения нарушений. </w:t>
      </w:r>
      <w:r w:rsidR="00FB75DA">
        <w:rPr>
          <w:rFonts w:eastAsia="Calibri"/>
          <w:szCs w:val="22"/>
          <w:lang w:eastAsia="ar-SA"/>
        </w:rPr>
        <w:t>Работы</w:t>
      </w:r>
      <w:r w:rsidRPr="007D3209">
        <w:rPr>
          <w:rFonts w:eastAsia="Calibri"/>
          <w:szCs w:val="22"/>
          <w:lang w:eastAsia="ar-SA"/>
        </w:rPr>
        <w:t xml:space="preserve"> считаются </w:t>
      </w:r>
      <w:r w:rsidR="00FF382B">
        <w:rPr>
          <w:rFonts w:eastAsia="Calibri"/>
          <w:szCs w:val="22"/>
          <w:lang w:eastAsia="ar-SA"/>
        </w:rPr>
        <w:t>выполненными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079095CC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Заказчик вправе отказаться от приемки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ненадлежащего качества и требовать устранения недостатков.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>обязан устранить имеющиеся недостатки без расходов со стороны Заказчика в установленные Заказчиком сроки. </w:t>
      </w:r>
    </w:p>
    <w:p w14:paraId="50CF5E58" w14:textId="77777777" w:rsidR="00026AE5" w:rsidRDefault="00026AE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026AE5">
        <w:rPr>
          <w:rFonts w:eastAsia="Calibri"/>
          <w:szCs w:val="22"/>
          <w:lang w:eastAsia="ar-SA"/>
        </w:rPr>
        <w:t xml:space="preserve">По итогам проверки выполненных по контракту 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4.1.2 и подтверждающих выполнение </w:t>
      </w:r>
      <w:r>
        <w:rPr>
          <w:rFonts w:eastAsia="Calibri"/>
          <w:szCs w:val="22"/>
          <w:lang w:eastAsia="ar-SA"/>
        </w:rPr>
        <w:t xml:space="preserve">Подрядчиком </w:t>
      </w:r>
      <w:r w:rsidRPr="00026AE5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Подрядчика </w:t>
      </w:r>
      <w:r w:rsidRPr="00026AE5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</w:t>
      </w:r>
      <w:r>
        <w:rPr>
          <w:rFonts w:eastAsia="Calibri"/>
          <w:szCs w:val="22"/>
          <w:lang w:eastAsia="ar-SA"/>
        </w:rPr>
        <w:br/>
      </w:r>
      <w:r w:rsidRPr="00026AE5">
        <w:rPr>
          <w:rFonts w:eastAsia="Calibri"/>
          <w:szCs w:val="22"/>
          <w:lang w:eastAsia="ar-SA"/>
        </w:rPr>
        <w:t xml:space="preserve">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Подрядчику </w:t>
      </w:r>
      <w:r w:rsidRPr="00026AE5">
        <w:rPr>
          <w:rFonts w:eastAsia="Calibri"/>
          <w:szCs w:val="22"/>
          <w:lang w:eastAsia="ar-SA"/>
        </w:rPr>
        <w:t>вместе с подписанным документом о приемке или мотивированным отказом от приемки. В случае наличия несоответствия выполненных обязательств условиям контракта,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Подрядчику</w:t>
      </w:r>
      <w:r w:rsidRPr="00026AE5">
        <w:rPr>
          <w:rFonts w:eastAsia="Calibri"/>
          <w:szCs w:val="22"/>
          <w:lang w:eastAsia="ar-SA"/>
        </w:rPr>
        <w:t>.</w:t>
      </w:r>
    </w:p>
    <w:p w14:paraId="3E632864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</w:t>
      </w:r>
      <w:r w:rsidR="00FF382B">
        <w:rPr>
          <w:rFonts w:eastAsia="Calibri"/>
          <w:szCs w:val="22"/>
          <w:lang w:eastAsia="ar-SA"/>
        </w:rPr>
        <w:t>выполнению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считаются надлежащим образом исполненными при условии </w:t>
      </w:r>
      <w:r w:rsidR="00FB75DA">
        <w:rPr>
          <w:rFonts w:eastAsia="Calibri"/>
          <w:szCs w:val="22"/>
          <w:lang w:eastAsia="ar-SA"/>
        </w:rPr>
        <w:t>выполнения работ</w:t>
      </w:r>
      <w:r w:rsidRPr="007D3209">
        <w:rPr>
          <w:rFonts w:eastAsia="Calibri"/>
          <w:szCs w:val="22"/>
          <w:lang w:eastAsia="ar-SA"/>
        </w:rPr>
        <w:t xml:space="preserve">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7D1156AC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</w:t>
      </w:r>
      <w:r w:rsidRPr="007D3209">
        <w:rPr>
          <w:rFonts w:eastAsia="Calibri"/>
          <w:szCs w:val="22"/>
          <w:lang w:eastAsia="ar-SA"/>
        </w:rPr>
        <w:t xml:space="preserve">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D36F63A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 xml:space="preserve">должен передать Заказчику подписанное со своей стороны соглашение или мотивированный отказ от подписания документа. </w:t>
      </w:r>
    </w:p>
    <w:p w14:paraId="6090DEB8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30BD15E8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0FE2FAF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r>
        <w:rPr>
          <w:rStyle w:val="ac"/>
          <w:rFonts w:eastAsia="Calibri"/>
          <w:b/>
          <w:bCs/>
          <w:szCs w:val="22"/>
          <w:lang w:eastAsia="en-US"/>
        </w:rPr>
        <w:footnoteReference w:id="9"/>
      </w:r>
    </w:p>
    <w:p w14:paraId="12783494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2885C9BD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</w:t>
      </w:r>
      <w:r w:rsidR="00A66297">
        <w:rPr>
          <w:rFonts w:eastAsia="Calibri"/>
          <w:szCs w:val="22"/>
          <w:lang w:eastAsia="en-US"/>
        </w:rPr>
        <w:t xml:space="preserve"> </w:t>
      </w:r>
      <w:r w:rsidR="00DF36E3">
        <w:rPr>
          <w:rFonts w:eastAsia="Calibri"/>
          <w:szCs w:val="22"/>
          <w:lang w:eastAsia="en-US"/>
        </w:rPr>
        <w:t>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2F99257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вправе потребовать уплаты неустоек (штрафов, пеней).</w:t>
      </w:r>
    </w:p>
    <w:p w14:paraId="213E01FF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2DF51FA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101922">
        <w:rPr>
          <w:rFonts w:eastAsia="Calibri"/>
          <w:szCs w:val="22"/>
          <w:lang w:eastAsia="en-US"/>
        </w:rPr>
        <w:t xml:space="preserve">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2C58C275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Заказчик направляет </w:t>
      </w:r>
      <w:r w:rsidR="009D64C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>требование об уплате неустоек (штрафов, пеней).</w:t>
      </w:r>
    </w:p>
    <w:p w14:paraId="6428C5CA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</w:t>
      </w:r>
      <w:r w:rsidR="009D64C8">
        <w:rPr>
          <w:rFonts w:eastAsia="Calibri"/>
          <w:szCs w:val="22"/>
          <w:lang w:eastAsia="en-US"/>
        </w:rPr>
        <w:t xml:space="preserve"> 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0B38B492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9D64C8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197404E1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</w:t>
      </w:r>
      <w:r w:rsidR="009D64C8">
        <w:rPr>
          <w:rFonts w:eastAsia="Calibri"/>
          <w:szCs w:val="22"/>
          <w:lang w:eastAsia="en-US"/>
        </w:rPr>
        <w:t>Подрядчик</w:t>
      </w:r>
      <w:r w:rsidR="00C4046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12EBFC4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3A607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493E7A3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092A1E5B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2FDB2DC6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0677DEEC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3FAFBCFB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53F1BA54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B861DD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3341F44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61A06345" w14:textId="77777777" w:rsidR="00884405" w:rsidRPr="00F04DAD" w:rsidRDefault="00832BEA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2" w:name="_Hlk94525196"/>
      <w:r>
        <w:rPr>
          <w:rStyle w:val="ac"/>
          <w:rFonts w:eastAsia="Calibri"/>
          <w:szCs w:val="22"/>
          <w:lang w:eastAsia="ar-SA"/>
        </w:rPr>
        <w:footnoteReference w:id="10"/>
      </w:r>
      <w:r>
        <w:rPr>
          <w:rFonts w:eastAsia="Calibri"/>
          <w:szCs w:val="22"/>
          <w:lang w:eastAsia="ar-SA"/>
        </w:rPr>
        <w:t xml:space="preserve"> </w:t>
      </w:r>
      <w:r w:rsidR="009D64C8">
        <w:rPr>
          <w:rFonts w:eastAsia="Calibri"/>
          <w:szCs w:val="22"/>
          <w:lang w:eastAsia="ar-SA"/>
        </w:rPr>
        <w:t xml:space="preserve">Подрядчик </w:t>
      </w:r>
      <w:r w:rsidR="00884405"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 w:rsidR="00884405">
        <w:rPr>
          <w:rFonts w:eastAsia="Calibri"/>
          <w:szCs w:val="22"/>
          <w:lang w:eastAsia="ar-SA"/>
        </w:rPr>
        <w:t>ью</w:t>
      </w:r>
      <w:r w:rsidR="00884405"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 w:rsidR="00884405">
        <w:t>.</w:t>
      </w:r>
    </w:p>
    <w:p w14:paraId="610D39A9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 w:rsidR="00FF382B">
        <w:rPr>
          <w:rFonts w:eastAsia="Calibri"/>
          <w:szCs w:val="22"/>
          <w:lang w:eastAsia="ar-SA"/>
        </w:rPr>
        <w:t>выполняемых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и принятых Заказчиком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 w:rsidR="009D64C8">
        <w:rPr>
          <w:rFonts w:eastAsia="Calibri"/>
          <w:szCs w:val="22"/>
          <w:lang w:eastAsia="ar-SA"/>
        </w:rPr>
        <w:t xml:space="preserve">Подрядчиком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2"/>
    </w:p>
    <w:p w14:paraId="536A024D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</w:t>
      </w:r>
      <w:r w:rsidR="00FB75DA">
        <w:rPr>
          <w:rFonts w:eastAsia="Calibri"/>
          <w:szCs w:val="22"/>
          <w:lang w:eastAsia="ar-SA"/>
        </w:rPr>
        <w:t>выполнение работ</w:t>
      </w:r>
      <w:r w:rsidRPr="007D3209">
        <w:rPr>
          <w:rFonts w:eastAsia="Calibri"/>
          <w:szCs w:val="22"/>
          <w:lang w:eastAsia="ar-SA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4E7321F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547A8330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7B079D8E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6E34379C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64465295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 w:rsidR="009D64C8">
        <w:t xml:space="preserve">Подрядчиком </w:t>
      </w:r>
      <w:r w:rsidRPr="00C14D4B">
        <w:t xml:space="preserve">на адрес электронной почты Заказчика, считается дата и время поступления такого документа </w:t>
      </w:r>
      <w:r w:rsidR="009D64C8">
        <w:t xml:space="preserve">Подрядчика </w:t>
      </w:r>
      <w:r w:rsidRPr="00C14D4B">
        <w:t xml:space="preserve">на сервер Заказчика. Датой и временем получения </w:t>
      </w:r>
      <w:r w:rsidR="009D64C8">
        <w:lastRenderedPageBreak/>
        <w:t xml:space="preserve">Подрядчиком </w:t>
      </w:r>
      <w:r w:rsidRPr="00C14D4B">
        <w:t>электронного документа, направленного Заказчиком на адрес электронной почты</w:t>
      </w:r>
      <w:r w:rsidR="009D64C8">
        <w:t xml:space="preserve"> Подрядчика</w:t>
      </w:r>
      <w:r w:rsidRPr="00C14D4B">
        <w:t>, считается дата и время отправки такого документа с сервера Заказчика.</w:t>
      </w:r>
    </w:p>
    <w:p w14:paraId="78DB0228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04EEA52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3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3"/>
      <w:r w:rsidRPr="007D3209">
        <w:rPr>
          <w:rFonts w:eastAsia="Calibri"/>
          <w:szCs w:val="22"/>
          <w:lang w:eastAsia="en-US"/>
        </w:rPr>
        <w:t>.</w:t>
      </w:r>
    </w:p>
    <w:p w14:paraId="524397DF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06262EC4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01DCC623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0DA9D149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6CE8336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B8C871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59280481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6F419FB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4398AA3C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</w:t>
      </w:r>
      <w:r w:rsidRPr="007D3209">
        <w:rPr>
          <w:rFonts w:eastAsia="Calibri"/>
          <w:szCs w:val="22"/>
          <w:vertAlign w:val="superscript"/>
          <w:lang w:eastAsia="en-US"/>
        </w:rPr>
        <w:footnoteReference w:id="11"/>
      </w:r>
      <w:r w:rsidRPr="007D3209">
        <w:rPr>
          <w:rFonts w:eastAsia="Calibri"/>
          <w:szCs w:val="22"/>
          <w:lang w:eastAsia="en-US"/>
        </w:rPr>
        <w:t>.</w:t>
      </w:r>
    </w:p>
    <w:p w14:paraId="52C7A4B9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</w:t>
      </w:r>
      <w:r>
        <w:rPr>
          <w:rStyle w:val="ac"/>
          <w:rFonts w:eastAsia="Calibri"/>
          <w:szCs w:val="22"/>
          <w:lang w:eastAsia="en-US"/>
        </w:rPr>
        <w:footnoteReference w:id="12"/>
      </w:r>
      <w:r w:rsidRPr="007D3209">
        <w:rPr>
          <w:rFonts w:eastAsia="Calibri"/>
          <w:szCs w:val="22"/>
          <w:lang w:eastAsia="en-US"/>
        </w:rPr>
        <w:t>:</w:t>
      </w:r>
    </w:p>
    <w:p w14:paraId="500740BF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14:paraId="414BBCAC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1191F1CC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4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4"/>
    <w:p w14:paraId="26F5D463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3FE1930F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4BD39006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0E490D66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</w:t>
      </w:r>
      <w:r w:rsidRPr="007D3209">
        <w:rPr>
          <w:rFonts w:eastAsia="Calibri"/>
          <w:szCs w:val="22"/>
          <w:lang w:eastAsia="en-US"/>
        </w:rPr>
        <w:lastRenderedPageBreak/>
        <w:t xml:space="preserve">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2393C604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72057A0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ECE7C9A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28EF3F1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01312FC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4265A5" w:rsidRPr="00AE5115" w14:paraId="6E2C877A" w14:textId="77777777" w:rsidTr="00C05223">
        <w:tc>
          <w:tcPr>
            <w:tcW w:w="2490" w:type="pct"/>
          </w:tcPr>
          <w:p w14:paraId="5702CD38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2187B4B7" w14:textId="77777777" w:rsidR="004265A5" w:rsidRPr="00AE5115" w:rsidRDefault="004265A5" w:rsidP="009D64C8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 w:rsidR="009D64C8">
              <w:rPr>
                <w:rFonts w:eastAsia="Calibri"/>
                <w:szCs w:val="22"/>
                <w:lang w:eastAsia="en-US"/>
              </w:rPr>
              <w:t>ПОДРЯДЧИК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335C34" w:rsidRPr="00AE5115" w14:paraId="496F3002" w14:textId="77777777" w:rsidTr="00C05223">
        <w:tc>
          <w:tcPr>
            <w:tcW w:w="2490" w:type="pct"/>
          </w:tcPr>
          <w:p w14:paraId="5E799701" w14:textId="596DE8F2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 xml:space="preserve"> </w:t>
            </w:r>
          </w:p>
        </w:tc>
        <w:tc>
          <w:tcPr>
            <w:tcW w:w="2510" w:type="pct"/>
          </w:tcPr>
          <w:p w14:paraId="79A2E7F0" w14:textId="77777777" w:rsidR="00335C34" w:rsidRPr="00AE5115" w:rsidRDefault="00335C34" w:rsidP="00335C34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9A8D593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5D165E1D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3E25662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3BCD14C0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45A1EC21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6FEC9AC8" w14:textId="77777777" w:rsidR="00335C34" w:rsidRPr="00FE6850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62FAE0F7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4D955CBD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7613A5E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6AD0C105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6589D3E0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73922A57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335C34" w:rsidRPr="00AE5115" w14:paraId="2098336B" w14:textId="77777777" w:rsidTr="00C05223">
        <w:tc>
          <w:tcPr>
            <w:tcW w:w="2490" w:type="pct"/>
          </w:tcPr>
          <w:p w14:paraId="4991A5DA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73946FF6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Подрядчика</w:t>
            </w:r>
          </w:p>
        </w:tc>
      </w:tr>
      <w:tr w:rsidR="00335C34" w:rsidRPr="00AE5115" w14:paraId="2B08900D" w14:textId="77777777" w:rsidTr="00C05223">
        <w:tc>
          <w:tcPr>
            <w:tcW w:w="2490" w:type="pct"/>
          </w:tcPr>
          <w:p w14:paraId="09F95DE0" w14:textId="688E78A2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/</w:t>
            </w:r>
          </w:p>
        </w:tc>
        <w:tc>
          <w:tcPr>
            <w:tcW w:w="2510" w:type="pct"/>
          </w:tcPr>
          <w:p w14:paraId="3E93113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8AFC1F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28F6E9FC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237B2F4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 _______ от ______________ 20___ г.</w:t>
      </w:r>
    </w:p>
    <w:p w14:paraId="47D1B99E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3CAC1C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2478F844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492A2CA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72001BD2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4AEE2EA1" w14:textId="77777777" w:rsidTr="00884405">
        <w:trPr>
          <w:jc w:val="center"/>
        </w:trPr>
        <w:tc>
          <w:tcPr>
            <w:tcW w:w="9498" w:type="dxa"/>
            <w:gridSpan w:val="2"/>
          </w:tcPr>
          <w:p w14:paraId="09382B9F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2C5DB981" w14:textId="77777777" w:rsidTr="00884405">
        <w:trPr>
          <w:jc w:val="center"/>
        </w:trPr>
        <w:tc>
          <w:tcPr>
            <w:tcW w:w="4749" w:type="dxa"/>
          </w:tcPr>
          <w:p w14:paraId="2E7FB559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745CEF85" w14:textId="77777777" w:rsidR="00884405" w:rsidRPr="007D3209" w:rsidRDefault="00884405" w:rsidP="00297D62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 xml:space="preserve">От </w:t>
            </w:r>
            <w:r w:rsidR="00297D62">
              <w:rPr>
                <w:rFonts w:eastAsia="Calibri"/>
                <w:snapToGrid w:val="0"/>
                <w:szCs w:val="22"/>
                <w:lang w:eastAsia="en-US"/>
              </w:rPr>
              <w:t>Подрядчика</w:t>
            </w:r>
          </w:p>
        </w:tc>
      </w:tr>
      <w:tr w:rsidR="00884405" w:rsidRPr="007D3209" w14:paraId="4EEB6580" w14:textId="77777777" w:rsidTr="00884405">
        <w:trPr>
          <w:jc w:val="center"/>
        </w:trPr>
        <w:tc>
          <w:tcPr>
            <w:tcW w:w="4749" w:type="dxa"/>
          </w:tcPr>
          <w:p w14:paraId="22A24AD4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749" w:type="dxa"/>
          </w:tcPr>
          <w:p w14:paraId="471D6D00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7A1CACC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54EDD225" w14:textId="77777777"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88440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42A3ADB5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1C4BD18C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 _______ от ______________ 20___ г.</w:t>
      </w:r>
    </w:p>
    <w:p w14:paraId="23B2A4B4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176553C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19569ECB" w14:textId="77777777" w:rsidR="001B0FB2" w:rsidRDefault="001B0FB2" w:rsidP="001B0FB2">
      <w:pPr>
        <w:ind w:firstLine="709"/>
        <w:jc w:val="center"/>
        <w:rPr>
          <w:b/>
          <w:bCs/>
        </w:rPr>
      </w:pPr>
      <w:r w:rsidRPr="001B7269">
        <w:rPr>
          <w:b/>
          <w:bCs/>
        </w:rPr>
        <w:t xml:space="preserve">на </w:t>
      </w:r>
      <w:r>
        <w:rPr>
          <w:b/>
          <w:bCs/>
        </w:rPr>
        <w:t>выполнение работ</w:t>
      </w:r>
      <w:r w:rsidRPr="001B7269">
        <w:rPr>
          <w:b/>
          <w:bCs/>
        </w:rPr>
        <w:t xml:space="preserve"> по аварийно-техническому обслуживанию и восстановлению работоспособности систем индивидуальных тепловых пунктов (ИТП)</w:t>
      </w:r>
    </w:p>
    <w:p w14:paraId="2B169F13" w14:textId="77777777" w:rsidR="001B0FB2" w:rsidRPr="001B7269" w:rsidRDefault="001B0FB2" w:rsidP="001B0FB2">
      <w:pPr>
        <w:ind w:firstLine="709"/>
        <w:jc w:val="both"/>
        <w:rPr>
          <w:b/>
          <w:bCs/>
        </w:rPr>
      </w:pPr>
    </w:p>
    <w:p w14:paraId="1DE160C4" w14:textId="77777777" w:rsidR="001B0FB2" w:rsidRPr="001B7269" w:rsidRDefault="001B0FB2" w:rsidP="001B0FB2">
      <w:pPr>
        <w:ind w:firstLine="709"/>
        <w:jc w:val="both"/>
        <w:rPr>
          <w:b/>
          <w:bCs/>
        </w:rPr>
      </w:pPr>
      <w:r w:rsidRPr="001B7269">
        <w:rPr>
          <w:b/>
          <w:bCs/>
        </w:rPr>
        <w:t>1. ОБЩИЕ СВЕДЕНИЯ</w:t>
      </w:r>
    </w:p>
    <w:p w14:paraId="6A49EFE7" w14:textId="77777777" w:rsidR="001B0FB2" w:rsidRPr="001B7269" w:rsidRDefault="001B0FB2" w:rsidP="001B0FB2">
      <w:pPr>
        <w:ind w:left="709"/>
        <w:jc w:val="both"/>
      </w:pPr>
      <w:r w:rsidRPr="001B7269">
        <w:t>1.1. Заказчик: СПб ГБУ «Дом молодёжи Приморского района».</w:t>
      </w:r>
      <w:r w:rsidRPr="001B7269">
        <w:br/>
        <w:t xml:space="preserve">1.2. Основание для </w:t>
      </w:r>
      <w:r>
        <w:t>выполнения работ</w:t>
      </w:r>
      <w:r w:rsidRPr="001B7269">
        <w:t xml:space="preserve">: Необходимость устранения неисправностей, зафиксированных в Актах обследования от 14.04.2026 г. (сост. </w:t>
      </w:r>
      <w:proofErr w:type="spellStart"/>
      <w:r w:rsidRPr="001B7269">
        <w:t>инж</w:t>
      </w:r>
      <w:proofErr w:type="spellEnd"/>
      <w:r w:rsidRPr="001B7269">
        <w:t>. Беляев М.В.) в рамках обеспечения безопасной эксплуатации систем теплоснабжения.</w:t>
      </w:r>
      <w:r w:rsidRPr="001B7269">
        <w:br/>
        <w:t xml:space="preserve">1.3. Цель </w:t>
      </w:r>
      <w:r>
        <w:t>работ</w:t>
      </w:r>
      <w:r w:rsidRPr="001B7269">
        <w:t>: Восстановление штатных эксплуатационных характеристик ИТП и обеспечение технической готовности оборудования к отопительному сезону 2026-2027 гг.</w:t>
      </w:r>
    </w:p>
    <w:p w14:paraId="318573AB" w14:textId="77777777" w:rsidR="001B0FB2" w:rsidRPr="001B7269" w:rsidRDefault="001B0FB2" w:rsidP="001B0FB2">
      <w:pPr>
        <w:ind w:firstLine="709"/>
        <w:jc w:val="both"/>
        <w:rPr>
          <w:b/>
          <w:bCs/>
        </w:rPr>
      </w:pPr>
      <w:r w:rsidRPr="001B7269">
        <w:rPr>
          <w:b/>
          <w:bCs/>
        </w:rPr>
        <w:t xml:space="preserve">2. ПЕРЕЧЕНЬ И СОСТАВ </w:t>
      </w:r>
      <w:r>
        <w:rPr>
          <w:b/>
          <w:bCs/>
        </w:rPr>
        <w:t>РАБОТ</w:t>
      </w:r>
    </w:p>
    <w:p w14:paraId="67B33F89" w14:textId="77777777" w:rsidR="001B0FB2" w:rsidRPr="001B7269" w:rsidRDefault="001B0FB2" w:rsidP="001B0FB2">
      <w:pPr>
        <w:ind w:firstLine="709"/>
        <w:jc w:val="both"/>
      </w:pPr>
      <w:r>
        <w:t>Подрядчик</w:t>
      </w:r>
      <w:r w:rsidRPr="001B7269">
        <w:t xml:space="preserve"> обязуется </w:t>
      </w:r>
      <w:r>
        <w:t>выполнить работы</w:t>
      </w:r>
      <w:r w:rsidRPr="001B7269">
        <w:t xml:space="preserve"> по замене неисправных узлов и восстановлению </w:t>
      </w:r>
      <w:r>
        <w:t>герметичности</w:t>
      </w:r>
      <w:r w:rsidRPr="001B7269">
        <w:t xml:space="preserve"> систем по следующим адресам:</w:t>
      </w:r>
    </w:p>
    <w:p w14:paraId="6299517F" w14:textId="77777777" w:rsidR="001B0FB2" w:rsidRPr="001B7269" w:rsidRDefault="001B0FB2" w:rsidP="001B0FB2">
      <w:pPr>
        <w:ind w:firstLine="709"/>
        <w:jc w:val="both"/>
      </w:pPr>
      <w:r w:rsidRPr="001B7269">
        <w:t>2.1. Объект: Богатырский пр., д. 44, лит. А</w:t>
      </w:r>
    </w:p>
    <w:p w14:paraId="2ED8501A" w14:textId="77777777" w:rsidR="001B0FB2" w:rsidRPr="001B7269" w:rsidRDefault="001B0FB2" w:rsidP="001B0FB2">
      <w:pPr>
        <w:numPr>
          <w:ilvl w:val="0"/>
          <w:numId w:val="22"/>
        </w:numPr>
        <w:jc w:val="both"/>
      </w:pPr>
      <w:r>
        <w:t>Работы</w:t>
      </w:r>
      <w:r w:rsidRPr="001B7269">
        <w:t xml:space="preserve"> по восстановлению контура </w:t>
      </w:r>
      <w:proofErr w:type="spellStart"/>
      <w:r w:rsidRPr="001B7269">
        <w:t>вентсекции</w:t>
      </w:r>
      <w:proofErr w:type="spellEnd"/>
      <w:r w:rsidRPr="001B7269">
        <w:t>:</w:t>
      </w:r>
    </w:p>
    <w:p w14:paraId="3B85BC8E" w14:textId="77777777" w:rsidR="001B0FB2" w:rsidRPr="001B7269" w:rsidRDefault="001B0FB2" w:rsidP="001B0FB2">
      <w:pPr>
        <w:numPr>
          <w:ilvl w:val="1"/>
          <w:numId w:val="22"/>
        </w:numPr>
        <w:jc w:val="both"/>
      </w:pPr>
      <w:r w:rsidRPr="001B7269">
        <w:t>Демонтаж дефектного спускного крана Ду 15 и установка (с применением сварочного оборудования) нового крана (тип — приварной).</w:t>
      </w:r>
    </w:p>
    <w:p w14:paraId="149F5587" w14:textId="77777777" w:rsidR="001B0FB2" w:rsidRPr="001B7269" w:rsidRDefault="001B0FB2" w:rsidP="001B0FB2">
      <w:pPr>
        <w:numPr>
          <w:ilvl w:val="1"/>
          <w:numId w:val="22"/>
        </w:numPr>
        <w:jc w:val="both"/>
      </w:pPr>
      <w:r w:rsidRPr="001B7269">
        <w:t>Устранение течи и герметизация аварийного участка системы.</w:t>
      </w:r>
    </w:p>
    <w:p w14:paraId="3FA0C986" w14:textId="77777777" w:rsidR="001B0FB2" w:rsidRPr="001B7269" w:rsidRDefault="001B0FB2" w:rsidP="001B0FB2">
      <w:pPr>
        <w:ind w:firstLine="709"/>
        <w:jc w:val="both"/>
      </w:pPr>
      <w:r w:rsidRPr="001B7269">
        <w:t xml:space="preserve">2.2. Объект: ул. </w:t>
      </w:r>
      <w:proofErr w:type="spellStart"/>
      <w:r w:rsidRPr="001B7269">
        <w:t>Торжковская</w:t>
      </w:r>
      <w:proofErr w:type="spellEnd"/>
      <w:r w:rsidRPr="001B7269">
        <w:t>, д. 24, корп. 2</w:t>
      </w:r>
    </w:p>
    <w:p w14:paraId="165FFD56" w14:textId="77777777" w:rsidR="001B0FB2" w:rsidRPr="001B7269" w:rsidRDefault="001B0FB2" w:rsidP="001B0FB2">
      <w:pPr>
        <w:numPr>
          <w:ilvl w:val="0"/>
          <w:numId w:val="23"/>
        </w:numPr>
        <w:jc w:val="both"/>
      </w:pPr>
      <w:r>
        <w:t>Работы</w:t>
      </w:r>
      <w:r w:rsidRPr="001B7269">
        <w:t xml:space="preserve"> по обновлению парка КИП:</w:t>
      </w:r>
    </w:p>
    <w:p w14:paraId="7B86960B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Замена неисправных манометров — 5 шт.</w:t>
      </w:r>
    </w:p>
    <w:p w14:paraId="753720F9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Замена стеклянных термометров — 2 шт.</w:t>
      </w:r>
    </w:p>
    <w:p w14:paraId="5EF8EFC2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 xml:space="preserve">Замена трехходовых кранов под манометры со </w:t>
      </w:r>
      <w:proofErr w:type="spellStart"/>
      <w:r w:rsidRPr="001B7269">
        <w:t>спускником</w:t>
      </w:r>
      <w:proofErr w:type="spellEnd"/>
      <w:r w:rsidRPr="001B7269">
        <w:t xml:space="preserve"> 1/2" — 5 шт.</w:t>
      </w:r>
    </w:p>
    <w:p w14:paraId="0F12D6B2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Монтаж защитных оправ для стеклянных термометров — 4 шт.</w:t>
      </w:r>
    </w:p>
    <w:p w14:paraId="60C32FBF" w14:textId="77777777" w:rsidR="001B0FB2" w:rsidRPr="001B7269" w:rsidRDefault="001B0FB2" w:rsidP="001B0FB2">
      <w:pPr>
        <w:numPr>
          <w:ilvl w:val="0"/>
          <w:numId w:val="23"/>
        </w:numPr>
        <w:jc w:val="both"/>
      </w:pPr>
      <w:r>
        <w:t>Работы</w:t>
      </w:r>
      <w:r w:rsidRPr="001B7269">
        <w:t xml:space="preserve"> по ремонту и замене запорно-регулирующей арматуры:</w:t>
      </w:r>
    </w:p>
    <w:p w14:paraId="3B0B9E5C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Замена задвижек Ду 50 (фланцевых) — 2 шт.</w:t>
      </w:r>
    </w:p>
    <w:p w14:paraId="47C6FF72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Замена кранов фланцевых Ду 50 — 2 шт.</w:t>
      </w:r>
    </w:p>
    <w:p w14:paraId="384291F4" w14:textId="77777777" w:rsidR="001B0FB2" w:rsidRPr="001B7269" w:rsidRDefault="001B0FB2" w:rsidP="001B0FB2">
      <w:pPr>
        <w:numPr>
          <w:ilvl w:val="1"/>
          <w:numId w:val="23"/>
        </w:numPr>
        <w:jc w:val="both"/>
      </w:pPr>
      <w:r w:rsidRPr="001B7269">
        <w:t>Техническое обслуживание (ревизия, прочистка или замена) косого фильтра Ду 50.</w:t>
      </w:r>
    </w:p>
    <w:p w14:paraId="6CE619CD" w14:textId="77777777" w:rsidR="001B0FB2" w:rsidRPr="001B7269" w:rsidRDefault="001B0FB2" w:rsidP="001B0FB2">
      <w:pPr>
        <w:ind w:firstLine="709"/>
        <w:jc w:val="both"/>
        <w:rPr>
          <w:b/>
          <w:bCs/>
        </w:rPr>
      </w:pPr>
      <w:r w:rsidRPr="001B7269">
        <w:rPr>
          <w:b/>
          <w:bCs/>
        </w:rPr>
        <w:t xml:space="preserve">3. ТРЕБОВАНИЯ К </w:t>
      </w:r>
      <w:r>
        <w:rPr>
          <w:b/>
          <w:bCs/>
        </w:rPr>
        <w:t>ВЫПОЛНЕНИЮ РАБОТ</w:t>
      </w:r>
    </w:p>
    <w:p w14:paraId="5278B758" w14:textId="77777777" w:rsidR="001B0FB2" w:rsidRPr="00605AE1" w:rsidRDefault="001B0FB2" w:rsidP="001B0FB2">
      <w:pPr>
        <w:numPr>
          <w:ilvl w:val="0"/>
          <w:numId w:val="24"/>
        </w:numPr>
        <w:jc w:val="both"/>
      </w:pPr>
      <w:r w:rsidRPr="001B7269">
        <w:t xml:space="preserve">Срок </w:t>
      </w:r>
      <w:r>
        <w:t>выполнения работ</w:t>
      </w:r>
      <w:r w:rsidRPr="001B7269">
        <w:t>:</w:t>
      </w:r>
      <w:r>
        <w:t xml:space="preserve"> в течение 10 рабочих дней </w:t>
      </w:r>
      <w:r w:rsidRPr="00605AE1">
        <w:t>с даты заключения контракта.</w:t>
      </w:r>
    </w:p>
    <w:p w14:paraId="7C1E9E21" w14:textId="77777777" w:rsidR="001B0FB2" w:rsidRPr="001B7269" w:rsidRDefault="001B0FB2" w:rsidP="001B0FB2">
      <w:pPr>
        <w:numPr>
          <w:ilvl w:val="0"/>
          <w:numId w:val="24"/>
        </w:numPr>
        <w:jc w:val="both"/>
      </w:pPr>
      <w:r w:rsidRPr="001B7269">
        <w:t>Качество материалов: Все устанавливаемые контрольно-измерительные приборы (КИП) должны иметь действующие свидетельства о поверке и быть внесены в Госреестр СИ. Запасные части и арматура должны быть новыми и соответствовать техническим характеристикам заменяемого оборудования.</w:t>
      </w:r>
    </w:p>
    <w:p w14:paraId="3DA55F29" w14:textId="77777777" w:rsidR="001B0FB2" w:rsidRPr="001B7269" w:rsidRDefault="001B0FB2" w:rsidP="001B0FB2">
      <w:pPr>
        <w:numPr>
          <w:ilvl w:val="0"/>
          <w:numId w:val="24"/>
        </w:numPr>
        <w:jc w:val="both"/>
      </w:pPr>
      <w:r w:rsidRPr="001B7269">
        <w:t xml:space="preserve">Безопасность: </w:t>
      </w:r>
      <w:r>
        <w:t>Работы</w:t>
      </w:r>
      <w:r w:rsidRPr="001B7269">
        <w:t xml:space="preserve"> должны оказываться с соблюдением правил техники безопасности, ПТЭТЭ и норм пожарной безопасности при проведении огневых работ.</w:t>
      </w:r>
    </w:p>
    <w:p w14:paraId="0C407573" w14:textId="77777777" w:rsidR="001B0FB2" w:rsidRPr="001B7269" w:rsidRDefault="001B0FB2" w:rsidP="001B0FB2">
      <w:pPr>
        <w:numPr>
          <w:ilvl w:val="0"/>
          <w:numId w:val="24"/>
        </w:numPr>
        <w:jc w:val="both"/>
      </w:pPr>
      <w:r w:rsidRPr="001B7269">
        <w:t xml:space="preserve">Результат: Обеспечение полной герметичности системы и корректности показаний КИП. </w:t>
      </w:r>
      <w:r>
        <w:t>Подрядчик</w:t>
      </w:r>
      <w:r w:rsidRPr="001B7269">
        <w:t xml:space="preserve"> демонстрирует результат </w:t>
      </w:r>
      <w:r>
        <w:t>выполненных работ</w:t>
      </w:r>
      <w:r w:rsidRPr="001B7269">
        <w:t xml:space="preserve"> путем опрессовки (испытания системы под давлением) в присутствии представителя Заказчика.</w:t>
      </w:r>
    </w:p>
    <w:p w14:paraId="1FE6702E" w14:textId="77777777" w:rsidR="001B0FB2" w:rsidRPr="001B7269" w:rsidRDefault="001B0FB2" w:rsidP="001B0FB2">
      <w:pPr>
        <w:ind w:firstLine="709"/>
        <w:jc w:val="both"/>
        <w:rPr>
          <w:b/>
          <w:bCs/>
        </w:rPr>
      </w:pPr>
      <w:r w:rsidRPr="001B7269">
        <w:rPr>
          <w:b/>
          <w:bCs/>
        </w:rPr>
        <w:t>4. ПОРЯДОК ПРИЕМКИ</w:t>
      </w:r>
    </w:p>
    <w:p w14:paraId="254AB5BB" w14:textId="666A5F6A" w:rsidR="00884405" w:rsidRPr="007D3209" w:rsidRDefault="001B0FB2" w:rsidP="001B0F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  <w:r w:rsidRPr="001B7269">
        <w:t xml:space="preserve">Приемка </w:t>
      </w:r>
      <w:r>
        <w:t>выполненных работ</w:t>
      </w:r>
      <w:r w:rsidRPr="001B7269">
        <w:t xml:space="preserve"> осуществляется путем проверки работоспособности оборудования и подписания Сторонами Акта </w:t>
      </w:r>
      <w:r>
        <w:t>выполненных работ</w:t>
      </w:r>
      <w:r w:rsidRPr="001B7269">
        <w:t xml:space="preserve">. </w:t>
      </w:r>
      <w:r>
        <w:t>Подрядчик</w:t>
      </w:r>
      <w:r w:rsidRPr="001B7269">
        <w:t xml:space="preserve"> предоставляет Заказчику паспорта на установленное оборудование и документы, подтверждающие поверку КИП.</w:t>
      </w:r>
    </w:p>
    <w:p w14:paraId="3E2A9DA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03EDE30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582B96E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7D2DE4D8" w14:textId="77777777" w:rsidTr="00884405">
        <w:tc>
          <w:tcPr>
            <w:tcW w:w="5000" w:type="pct"/>
            <w:gridSpan w:val="2"/>
          </w:tcPr>
          <w:p w14:paraId="1B49E6F4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637A18E0" w14:textId="77777777" w:rsidTr="00884405">
        <w:tc>
          <w:tcPr>
            <w:tcW w:w="2500" w:type="pct"/>
          </w:tcPr>
          <w:p w14:paraId="64B13A3D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7E141517" w14:textId="77777777" w:rsidR="00884405" w:rsidRPr="007D3209" w:rsidRDefault="00884405" w:rsidP="009D64C8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 xml:space="preserve">От </w:t>
            </w:r>
            <w:r w:rsidR="009D64C8">
              <w:rPr>
                <w:rFonts w:eastAsia="Calibri"/>
                <w:snapToGrid w:val="0"/>
                <w:szCs w:val="22"/>
                <w:lang w:eastAsia="en-US"/>
              </w:rPr>
              <w:t>Подрядчика</w:t>
            </w:r>
          </w:p>
        </w:tc>
      </w:tr>
      <w:tr w:rsidR="00884405" w:rsidRPr="007D3209" w14:paraId="406B6792" w14:textId="77777777" w:rsidTr="00884405">
        <w:tc>
          <w:tcPr>
            <w:tcW w:w="2500" w:type="pct"/>
          </w:tcPr>
          <w:p w14:paraId="5E193D96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095C9922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73712B0C" w14:textId="77777777" w:rsidR="002F039A" w:rsidRDefault="002F039A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sectPr w:rsidR="002F039A" w:rsidSect="002F039A">
      <w:headerReference w:type="first" r:id="rId1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CBBE6" w14:textId="77777777" w:rsidR="00D43BB4" w:rsidRDefault="00D43BB4" w:rsidP="00B53B80">
      <w:r>
        <w:separator/>
      </w:r>
    </w:p>
  </w:endnote>
  <w:endnote w:type="continuationSeparator" w:id="0">
    <w:p w14:paraId="05924D25" w14:textId="77777777" w:rsidR="00D43BB4" w:rsidRDefault="00D43BB4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5470855"/>
      <w:docPartObj>
        <w:docPartGallery w:val="Page Numbers (Bottom of Page)"/>
        <w:docPartUnique/>
      </w:docPartObj>
    </w:sdtPr>
    <w:sdtEndPr/>
    <w:sdtContent>
      <w:p w14:paraId="1ACC4A59" w14:textId="77777777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26AE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A4CE73D" w14:textId="77777777" w:rsidR="00547CD8" w:rsidRDefault="00547C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5F804" w14:textId="77777777" w:rsidR="00547CD8" w:rsidRDefault="00547C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4724616"/>
      <w:docPartObj>
        <w:docPartGallery w:val="Page Numbers (Bottom of Page)"/>
        <w:docPartUnique/>
      </w:docPartObj>
    </w:sdtPr>
    <w:sdtEndPr/>
    <w:sdtContent>
      <w:p w14:paraId="68903221" w14:textId="77777777" w:rsidR="00547CD8" w:rsidRDefault="009F6210">
        <w:pPr>
          <w:pStyle w:val="a5"/>
          <w:jc w:val="right"/>
        </w:pPr>
        <w:r>
          <w:fldChar w:fldCharType="begin"/>
        </w:r>
        <w:r w:rsidR="00FF7C67">
          <w:instrText>PAGE   \* MERGEFORMAT</w:instrText>
        </w:r>
        <w:r>
          <w:fldChar w:fldCharType="separate"/>
        </w:r>
        <w:r w:rsidR="00547CD8">
          <w:t>2</w:t>
        </w:r>
        <w:r>
          <w:fldChar w:fldCharType="end"/>
        </w:r>
      </w:p>
    </w:sdtContent>
  </w:sdt>
  <w:p w14:paraId="7EDFFAD8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647C" w14:textId="77777777" w:rsidR="00D43BB4" w:rsidRDefault="00D43BB4" w:rsidP="00B53B80">
      <w:r>
        <w:separator/>
      </w:r>
    </w:p>
  </w:footnote>
  <w:footnote w:type="continuationSeparator" w:id="0">
    <w:p w14:paraId="1C32D2AB" w14:textId="77777777" w:rsidR="00D43BB4" w:rsidRDefault="00D43BB4" w:rsidP="00B53B80">
      <w:r>
        <w:continuationSeparator/>
      </w:r>
    </w:p>
  </w:footnote>
  <w:footnote w:id="1">
    <w:p w14:paraId="19A87719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Указываются две последние цифры года заключения контракта.</w:t>
      </w:r>
    </w:p>
  </w:footnote>
  <w:footnote w:id="2">
    <w:p w14:paraId="6EEDBBF1" w14:textId="77777777" w:rsidR="00547CD8" w:rsidRPr="004D0F66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4D0F66">
        <w:t xml:space="preserve">В зависимости от особенностей объекта закупки </w:t>
      </w:r>
      <w:r>
        <w:t xml:space="preserve">номер и </w:t>
      </w:r>
      <w:r w:rsidRPr="004D0F66">
        <w:t>наименовани</w:t>
      </w:r>
      <w:r>
        <w:t>е</w:t>
      </w:r>
      <w:r w:rsidRPr="004D0F66">
        <w:t xml:space="preserve"> </w:t>
      </w:r>
      <w:r>
        <w:t>соответствующего приложения</w:t>
      </w:r>
      <w:r w:rsidRPr="004D0F66">
        <w:t xml:space="preserve"> могут быть уточнены</w:t>
      </w:r>
      <w:r>
        <w:t>.</w:t>
      </w:r>
    </w:p>
  </w:footnote>
  <w:footnote w:id="3">
    <w:p w14:paraId="314FFFCB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22785A">
        <w:t xml:space="preserve">Пункт включается в контракт </w:t>
      </w:r>
      <w:r>
        <w:t>при</w:t>
      </w:r>
      <w:r w:rsidRPr="0022785A">
        <w:t xml:space="preserve"> осуществлени</w:t>
      </w:r>
      <w:r>
        <w:t>и</w:t>
      </w:r>
      <w:r w:rsidRPr="0022785A">
        <w:t xml:space="preserve"> закупки посредством подсистемы «Электронный магазин» АИС ГЗ.</w:t>
      </w:r>
    </w:p>
  </w:footnote>
  <w:footnote w:id="4">
    <w:p w14:paraId="6514D04E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267BB0">
        <w:t xml:space="preserve">Указываются конкретные сроки </w:t>
      </w:r>
      <w:r w:rsidR="00C40467">
        <w:t>выполнения работ</w:t>
      </w:r>
      <w:r w:rsidRPr="00A86B17">
        <w:t>.</w:t>
      </w:r>
    </w:p>
  </w:footnote>
  <w:footnote w:id="5">
    <w:p w14:paraId="6A883E10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4D4217">
        <w:t xml:space="preserve">В случае если </w:t>
      </w:r>
      <w:r>
        <w:t xml:space="preserve">объем подлежащих </w:t>
      </w:r>
      <w:r w:rsidR="00C40467">
        <w:t>выполнению работ</w:t>
      </w:r>
      <w:r>
        <w:t xml:space="preserve"> </w:t>
      </w:r>
      <w:r w:rsidRPr="004D4217">
        <w:t xml:space="preserve">невозможно определить, указывается максимальное значение цены </w:t>
      </w:r>
      <w:r>
        <w:t>контракт</w:t>
      </w:r>
      <w:r w:rsidRPr="004D4217">
        <w:t>а.</w:t>
      </w:r>
      <w:r>
        <w:t xml:space="preserve"> В этом случае в настоящий пункт также включается абзац следующего содержания: «</w:t>
      </w:r>
      <w:r w:rsidRPr="00027F26">
        <w:t>Оплата осуществляется по цене единицы услуги исходя из объема фактически оказанных услуг, но в размере, не превышающем максимального значения цены контракта</w:t>
      </w:r>
      <w:r>
        <w:t>.».</w:t>
      </w:r>
    </w:p>
  </w:footnote>
  <w:footnote w:id="6">
    <w:p w14:paraId="07C1E413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F46D10">
        <w:t>Пункт включается при наличии твердой цены контракта.</w:t>
      </w:r>
    </w:p>
  </w:footnote>
  <w:footnote w:id="7">
    <w:p w14:paraId="345774D6" w14:textId="77777777" w:rsidR="00335C34" w:rsidRDefault="00335C34" w:rsidP="00335C34">
      <w:pPr>
        <w:pStyle w:val="ad"/>
        <w:jc w:val="both"/>
      </w:pPr>
      <w:r>
        <w:rPr>
          <w:rStyle w:val="ac"/>
        </w:rPr>
        <w:footnoteRef/>
      </w:r>
      <w:r>
        <w:t xml:space="preserve"> В зависимости от источника финансирования: </w:t>
      </w:r>
      <w:r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>
        <w:rPr>
          <w:rFonts w:eastAsia="Calibri"/>
          <w:szCs w:val="22"/>
          <w:lang w:eastAsia="en-US"/>
        </w:rPr>
        <w:t xml:space="preserve">/ </w:t>
      </w:r>
      <w:r w:rsidRPr="00F71D21">
        <w:rPr>
          <w:rFonts w:eastAsia="Calibri"/>
          <w:szCs w:val="22"/>
          <w:lang w:eastAsia="en-US"/>
        </w:rPr>
        <w:t>доход от иной приносящей доход деятельности</w:t>
      </w:r>
      <w:r w:rsidRPr="00A86B17">
        <w:t>.</w:t>
      </w:r>
    </w:p>
  </w:footnote>
  <w:footnote w:id="8">
    <w:p w14:paraId="1A29F79B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DD733D">
        <w:t>В зависимости от особенностей объекта закупки права и обязанности сторон могут быть уточнены (дополнены), в том числе в части сроков и порядка проведения приемки</w:t>
      </w:r>
      <w:r w:rsidR="0000000B">
        <w:t xml:space="preserve"> услуг</w:t>
      </w:r>
      <w:r w:rsidRPr="00DD733D">
        <w:t>, при сохранении структуры раздела.</w:t>
      </w:r>
    </w:p>
  </w:footnote>
  <w:footnote w:id="9">
    <w:p w14:paraId="570CC22F" w14:textId="77777777" w:rsidR="00547CD8" w:rsidRDefault="00547CD8" w:rsidP="00884405">
      <w:pPr>
        <w:pStyle w:val="ad"/>
      </w:pPr>
      <w:r w:rsidRPr="00267BB0">
        <w:rPr>
          <w:rStyle w:val="ac"/>
        </w:rPr>
        <w:footnoteRef/>
      </w:r>
      <w:r w:rsidRPr="00267BB0">
        <w:t xml:space="preserve"> </w:t>
      </w:r>
      <w:r>
        <w:t>Р</w:t>
      </w:r>
      <w:r w:rsidRPr="00267BB0">
        <w:t xml:space="preserve">азмер предусмотренной настоящим разделом неустойки может быть </w:t>
      </w:r>
      <w:r w:rsidRPr="00E47717">
        <w:t>изменен при необходимости</w:t>
      </w:r>
      <w:r w:rsidRPr="00267BB0">
        <w:t>.</w:t>
      </w:r>
    </w:p>
  </w:footnote>
  <w:footnote w:id="10">
    <w:p w14:paraId="1F826CDA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832BEA">
        <w:t>Пункт включается в случае заключения контракта на основании пункта 4 части 1 статьи 93 Закона о контрактной системе.</w:t>
      </w:r>
    </w:p>
  </w:footnote>
  <w:footnote w:id="11">
    <w:p w14:paraId="6996B09F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В случае заключения контракта на бумажном носителе указывается: «Контракт составлен </w:t>
      </w:r>
      <w:r w:rsidRPr="00380D5D">
        <w:t>в двух</w:t>
      </w:r>
      <w:r>
        <w:t xml:space="preserve"> </w:t>
      </w:r>
      <w:r w:rsidRPr="00380D5D">
        <w:t>экземплярах, имеющих равную юридическую силу, по одному для каждой из Сторон</w:t>
      </w:r>
      <w:r>
        <w:t>»</w:t>
      </w:r>
      <w:r w:rsidRPr="00380D5D">
        <w:t>.</w:t>
      </w:r>
    </w:p>
  </w:footnote>
  <w:footnote w:id="12">
    <w:p w14:paraId="5502C443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075F49">
        <w:t>В зависимости от особенностей объекта закупки наименования и содержание приложений, а также их количество могут быть уточнены.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B4A13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CA2F" w14:textId="77777777" w:rsidR="00547CD8" w:rsidRDefault="00547C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609" w14:textId="77777777" w:rsidR="00547CD8" w:rsidRDefault="00547CD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B441" w14:textId="77777777" w:rsidR="00547CD8" w:rsidRPr="00374335" w:rsidRDefault="00547CD8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3CB14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2675"/>
    <w:multiLevelType w:val="multilevel"/>
    <w:tmpl w:val="36E0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029A6"/>
    <w:multiLevelType w:val="multilevel"/>
    <w:tmpl w:val="1282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5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1D4E00"/>
    <w:multiLevelType w:val="multilevel"/>
    <w:tmpl w:val="3D96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1164933238">
    <w:abstractNumId w:val="19"/>
  </w:num>
  <w:num w:numId="2" w16cid:durableId="145512942">
    <w:abstractNumId w:val="15"/>
  </w:num>
  <w:num w:numId="3" w16cid:durableId="1304459084">
    <w:abstractNumId w:val="4"/>
  </w:num>
  <w:num w:numId="4" w16cid:durableId="1835560392">
    <w:abstractNumId w:val="18"/>
  </w:num>
  <w:num w:numId="5" w16cid:durableId="87240013">
    <w:abstractNumId w:val="16"/>
  </w:num>
  <w:num w:numId="6" w16cid:durableId="1895267036">
    <w:abstractNumId w:val="11"/>
  </w:num>
  <w:num w:numId="7" w16cid:durableId="27337632">
    <w:abstractNumId w:val="0"/>
  </w:num>
  <w:num w:numId="8" w16cid:durableId="1463382287">
    <w:abstractNumId w:val="12"/>
  </w:num>
  <w:num w:numId="9" w16cid:durableId="1046222388">
    <w:abstractNumId w:val="3"/>
  </w:num>
  <w:num w:numId="10" w16cid:durableId="1213036098">
    <w:abstractNumId w:val="17"/>
  </w:num>
  <w:num w:numId="11" w16cid:durableId="1728065185">
    <w:abstractNumId w:val="9"/>
  </w:num>
  <w:num w:numId="12" w16cid:durableId="1931697418">
    <w:abstractNumId w:val="10"/>
  </w:num>
  <w:num w:numId="13" w16cid:durableId="895160848">
    <w:abstractNumId w:val="20"/>
  </w:num>
  <w:num w:numId="14" w16cid:durableId="829752711">
    <w:abstractNumId w:val="8"/>
  </w:num>
  <w:num w:numId="15" w16cid:durableId="2078433045">
    <w:abstractNumId w:val="6"/>
  </w:num>
  <w:num w:numId="16" w16cid:durableId="810442060">
    <w:abstractNumId w:val="14"/>
  </w:num>
  <w:num w:numId="17" w16cid:durableId="2005429167">
    <w:abstractNumId w:val="23"/>
  </w:num>
  <w:num w:numId="18" w16cid:durableId="1536891172">
    <w:abstractNumId w:val="21"/>
  </w:num>
  <w:num w:numId="19" w16cid:durableId="581376102">
    <w:abstractNumId w:val="22"/>
  </w:num>
  <w:num w:numId="20" w16cid:durableId="1702319500">
    <w:abstractNumId w:val="5"/>
  </w:num>
  <w:num w:numId="21" w16cid:durableId="1278289356">
    <w:abstractNumId w:val="13"/>
  </w:num>
  <w:num w:numId="22" w16cid:durableId="1949047446">
    <w:abstractNumId w:val="1"/>
  </w:num>
  <w:num w:numId="23" w16cid:durableId="658465794">
    <w:abstractNumId w:val="7"/>
  </w:num>
  <w:num w:numId="24" w16cid:durableId="1586576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0E"/>
    <w:rsid w:val="0000000B"/>
    <w:rsid w:val="00000418"/>
    <w:rsid w:val="00002CB3"/>
    <w:rsid w:val="000031B0"/>
    <w:rsid w:val="000133BF"/>
    <w:rsid w:val="000174A4"/>
    <w:rsid w:val="00021590"/>
    <w:rsid w:val="00023B28"/>
    <w:rsid w:val="00024C61"/>
    <w:rsid w:val="00026AE5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C1"/>
    <w:rsid w:val="00092FEE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1405"/>
    <w:rsid w:val="000F207C"/>
    <w:rsid w:val="00101922"/>
    <w:rsid w:val="00103A2B"/>
    <w:rsid w:val="00105B83"/>
    <w:rsid w:val="00111E19"/>
    <w:rsid w:val="00121C72"/>
    <w:rsid w:val="00133C8B"/>
    <w:rsid w:val="001445BE"/>
    <w:rsid w:val="00147485"/>
    <w:rsid w:val="0015157D"/>
    <w:rsid w:val="0015160F"/>
    <w:rsid w:val="0015175A"/>
    <w:rsid w:val="001557AD"/>
    <w:rsid w:val="00162174"/>
    <w:rsid w:val="00162F28"/>
    <w:rsid w:val="00166D0D"/>
    <w:rsid w:val="001723EA"/>
    <w:rsid w:val="0017288C"/>
    <w:rsid w:val="00172A23"/>
    <w:rsid w:val="00195F07"/>
    <w:rsid w:val="001A1AB9"/>
    <w:rsid w:val="001A7C9A"/>
    <w:rsid w:val="001B0A5A"/>
    <w:rsid w:val="001B0FB2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4DB5"/>
    <w:rsid w:val="002050E5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60F6E"/>
    <w:rsid w:val="00264E76"/>
    <w:rsid w:val="00264F53"/>
    <w:rsid w:val="00280B7A"/>
    <w:rsid w:val="00287414"/>
    <w:rsid w:val="0029542A"/>
    <w:rsid w:val="00297766"/>
    <w:rsid w:val="00297D62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0A7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5C34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36C8"/>
    <w:rsid w:val="00384887"/>
    <w:rsid w:val="003873E5"/>
    <w:rsid w:val="003951D8"/>
    <w:rsid w:val="00397687"/>
    <w:rsid w:val="003B0663"/>
    <w:rsid w:val="003B770C"/>
    <w:rsid w:val="003C1FC1"/>
    <w:rsid w:val="003E3CB5"/>
    <w:rsid w:val="003F160D"/>
    <w:rsid w:val="003F3656"/>
    <w:rsid w:val="003F7B2F"/>
    <w:rsid w:val="00400EFB"/>
    <w:rsid w:val="00404F66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26C17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6701"/>
    <w:rsid w:val="00567440"/>
    <w:rsid w:val="00574E50"/>
    <w:rsid w:val="005810BA"/>
    <w:rsid w:val="0058677C"/>
    <w:rsid w:val="00596DD7"/>
    <w:rsid w:val="005975AC"/>
    <w:rsid w:val="005A5C7C"/>
    <w:rsid w:val="005B2225"/>
    <w:rsid w:val="005B6AB7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7298D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162D0"/>
    <w:rsid w:val="007225C2"/>
    <w:rsid w:val="00726157"/>
    <w:rsid w:val="00727928"/>
    <w:rsid w:val="00742E81"/>
    <w:rsid w:val="00754024"/>
    <w:rsid w:val="00760E76"/>
    <w:rsid w:val="007721D9"/>
    <w:rsid w:val="00777507"/>
    <w:rsid w:val="00782757"/>
    <w:rsid w:val="00784F53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1BA1"/>
    <w:rsid w:val="008130A5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07B3"/>
    <w:rsid w:val="00852E20"/>
    <w:rsid w:val="00854E6A"/>
    <w:rsid w:val="00861E70"/>
    <w:rsid w:val="0086361D"/>
    <w:rsid w:val="00867847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60CD3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4C8"/>
    <w:rsid w:val="009D6962"/>
    <w:rsid w:val="009E0BE7"/>
    <w:rsid w:val="009E2CC4"/>
    <w:rsid w:val="009E3E41"/>
    <w:rsid w:val="009E76D8"/>
    <w:rsid w:val="009E7F2D"/>
    <w:rsid w:val="009F2E10"/>
    <w:rsid w:val="009F6210"/>
    <w:rsid w:val="00A05A9F"/>
    <w:rsid w:val="00A062DC"/>
    <w:rsid w:val="00A0707F"/>
    <w:rsid w:val="00A101F7"/>
    <w:rsid w:val="00A1256F"/>
    <w:rsid w:val="00A17068"/>
    <w:rsid w:val="00A22C4D"/>
    <w:rsid w:val="00A26EE4"/>
    <w:rsid w:val="00A350BE"/>
    <w:rsid w:val="00A41042"/>
    <w:rsid w:val="00A51286"/>
    <w:rsid w:val="00A62350"/>
    <w:rsid w:val="00A63F37"/>
    <w:rsid w:val="00A66297"/>
    <w:rsid w:val="00A8008D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C5686"/>
    <w:rsid w:val="00AE4150"/>
    <w:rsid w:val="00AE5BA2"/>
    <w:rsid w:val="00AE6E1A"/>
    <w:rsid w:val="00AF1E92"/>
    <w:rsid w:val="00B20BC6"/>
    <w:rsid w:val="00B2232F"/>
    <w:rsid w:val="00B22920"/>
    <w:rsid w:val="00B24288"/>
    <w:rsid w:val="00B332A1"/>
    <w:rsid w:val="00B342EC"/>
    <w:rsid w:val="00B355F4"/>
    <w:rsid w:val="00B4193B"/>
    <w:rsid w:val="00B4275A"/>
    <w:rsid w:val="00B52236"/>
    <w:rsid w:val="00B52967"/>
    <w:rsid w:val="00B53592"/>
    <w:rsid w:val="00B53B80"/>
    <w:rsid w:val="00B604F5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0467"/>
    <w:rsid w:val="00C4398D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B4047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43BB4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36E3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65CF6"/>
    <w:rsid w:val="00E70522"/>
    <w:rsid w:val="00E731D3"/>
    <w:rsid w:val="00E86E6A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B75DA"/>
    <w:rsid w:val="00FC42DE"/>
    <w:rsid w:val="00FC6E14"/>
    <w:rsid w:val="00FD26B6"/>
    <w:rsid w:val="00FD643E"/>
    <w:rsid w:val="00FE436A"/>
    <w:rsid w:val="00FF04F3"/>
    <w:rsid w:val="00FF0591"/>
    <w:rsid w:val="00FF382B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A483C"/>
  <w15:docId w15:val="{9852E71A-2226-4943-A9C7-82FB220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F0F43-5084-4801-A114-C521AAA28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3270</Words>
  <Characters>18640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21867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4</cp:revision>
  <cp:lastPrinted>2021-03-10T07:35:00Z</cp:lastPrinted>
  <dcterms:created xsi:type="dcterms:W3CDTF">2026-05-12T12:35:00Z</dcterms:created>
  <dcterms:modified xsi:type="dcterms:W3CDTF">2026-05-12T12:43:00Z</dcterms:modified>
</cp:coreProperties>
</file>