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59E" w:rsidRDefault="00605B63">
      <w:r w:rsidRPr="00605B63">
        <w:rPr>
          <w:noProof/>
          <w:lang w:eastAsia="ru-RU"/>
        </w:rPr>
        <w:drawing>
          <wp:inline distT="0" distB="0" distL="0" distR="0">
            <wp:extent cx="9251950" cy="4567743"/>
            <wp:effectExtent l="0" t="0" r="6350" b="4445"/>
            <wp:docPr id="1" name="Рисунок 1" descr="D:\YandexDisk\Скриншоты\2026-05-04_11-08-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andexDisk\Скриншоты\2026-05-04_11-08-2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56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659E" w:rsidSect="00605B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3"/>
    <w:rsid w:val="00605B63"/>
    <w:rsid w:val="00D9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AA4C0-A59D-41AD-99CF-D6B79101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Никифорова Антонина Борисовна</dc:creator>
  <cp:keywords/>
  <dc:description/>
  <cp:lastModifiedBy>Никифорова Антонина Борисовна</cp:lastModifiedBy>
  <cp:revision>1</cp:revision>
  <dcterms:created xsi:type="dcterms:W3CDTF">2026-05-04T08:08:00Z</dcterms:created>
  <dcterms:modified xsi:type="dcterms:W3CDTF">2026-05-04T08:09:00Z</dcterms:modified>
</cp:coreProperties>
</file>