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4DD08" w14:textId="77777777" w:rsidR="007D3918" w:rsidRDefault="007D3918">
      <w:pPr>
        <w:jc w:val="center"/>
        <w:rPr>
          <w:rFonts w:ascii="Times New Roman" w:hAnsi="Times New Roman"/>
          <w:b/>
          <w:bCs/>
          <w:sz w:val="22"/>
          <w:szCs w:val="22"/>
        </w:rPr>
      </w:pPr>
    </w:p>
    <w:p w14:paraId="7E204F4C" w14:textId="77777777"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14:paraId="388F1D2E" w14:textId="77777777" w:rsidR="007D3918" w:rsidRDefault="007D3918">
      <w:pPr>
        <w:widowControl/>
        <w:suppressAutoHyphens/>
        <w:jc w:val="center"/>
        <w:rPr>
          <w:rFonts w:ascii="Times New Roman" w:eastAsia="Times New Roman" w:hAnsi="Times New Roman" w:cs="Times New Roman"/>
          <w:sz w:val="20"/>
          <w:szCs w:val="20"/>
        </w:rPr>
      </w:pPr>
    </w:p>
    <w:p w14:paraId="655F503D" w14:textId="77777777"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 xml:space="preserve">    »                  202</w:t>
      </w:r>
      <w:r w:rsidR="00600888">
        <w:rPr>
          <w:rFonts w:ascii="Times New Roman" w:hAnsi="Times New Roman"/>
          <w:sz w:val="20"/>
          <w:szCs w:val="20"/>
        </w:rPr>
        <w:t>6</w:t>
      </w:r>
      <w:r>
        <w:rPr>
          <w:rFonts w:ascii="Times New Roman" w:hAnsi="Times New Roman"/>
          <w:sz w:val="20"/>
          <w:szCs w:val="20"/>
        </w:rPr>
        <w:t xml:space="preserve"> года</w:t>
      </w:r>
    </w:p>
    <w:p w14:paraId="14962EE5" w14:textId="77777777" w:rsidR="00352466" w:rsidRDefault="00352466" w:rsidP="00294E44">
      <w:pPr>
        <w:jc w:val="both"/>
        <w:rPr>
          <w:rFonts w:ascii="Times New Roman" w:eastAsia="Times New Roman" w:hAnsi="Times New Roman" w:cs="Times New Roman"/>
          <w:sz w:val="20"/>
          <w:szCs w:val="20"/>
        </w:rPr>
      </w:pPr>
    </w:p>
    <w:p w14:paraId="6091CEE5" w14:textId="77777777" w:rsidR="007D3918" w:rsidRPr="00294E44" w:rsidRDefault="00352466" w:rsidP="00352466">
      <w:pPr>
        <w:ind w:firstLine="708"/>
        <w:jc w:val="both"/>
        <w:rPr>
          <w:rFonts w:ascii="Times New Roman" w:hAnsi="Times New Roman"/>
          <w:sz w:val="20"/>
          <w:szCs w:val="20"/>
        </w:rPr>
      </w:pPr>
      <w:r w:rsidRPr="00352466">
        <w:rPr>
          <w:rFonts w:ascii="Times New Roman" w:hAnsi="Times New Roman"/>
          <w:b/>
          <w:sz w:val="20"/>
          <w:szCs w:val="20"/>
        </w:rPr>
        <w:t>Государственное бюджетное общеобразовательное учреждение лицей № 486 Выборгского района Санкт-Петербурга</w:t>
      </w:r>
      <w:r>
        <w:rPr>
          <w:rFonts w:ascii="Times New Roman" w:hAnsi="Times New Roman"/>
          <w:sz w:val="20"/>
          <w:szCs w:val="20"/>
        </w:rPr>
        <w:t xml:space="preserve"> (ГБОУ лицей № 486 Выборгского района)</w:t>
      </w:r>
      <w:r w:rsidR="00294E44" w:rsidRPr="00294E44">
        <w:rPr>
          <w:rFonts w:ascii="Times New Roman" w:hAnsi="Times New Roman"/>
          <w:sz w:val="20"/>
          <w:szCs w:val="20"/>
        </w:rPr>
        <w:t>, именуемое далее - «Заказчик», в лице директора</w:t>
      </w:r>
      <w:r>
        <w:rPr>
          <w:rFonts w:ascii="Times New Roman" w:hAnsi="Times New Roman"/>
          <w:sz w:val="20"/>
          <w:szCs w:val="20"/>
        </w:rPr>
        <w:t xml:space="preserve"> Васильевой Юлии Владимировны</w:t>
      </w:r>
      <w:r w:rsidR="00294E44" w:rsidRPr="00294E44">
        <w:rPr>
          <w:rFonts w:ascii="Times New Roman" w:hAnsi="Times New Roman"/>
          <w:sz w:val="20"/>
          <w:szCs w:val="20"/>
        </w:rPr>
        <w:t>, действующего на основании Устава с одной стороны</w:t>
      </w:r>
      <w:r w:rsidR="0040493D">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54BB20E0"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14:paraId="29E90A9E" w14:textId="1621B27C" w:rsidR="007D3918" w:rsidRPr="00294E44" w:rsidRDefault="0040493D">
      <w:pPr>
        <w:ind w:firstLine="567"/>
        <w:jc w:val="both"/>
        <w:rPr>
          <w:rFonts w:ascii="Times New Roman" w:hAnsi="Times New Roman"/>
          <w:sz w:val="20"/>
          <w:szCs w:val="20"/>
        </w:rPr>
      </w:pPr>
      <w:r>
        <w:rPr>
          <w:rFonts w:ascii="Times New Roman" w:hAnsi="Times New Roman"/>
          <w:sz w:val="20"/>
          <w:szCs w:val="20"/>
        </w:rPr>
        <w:t>1.1.</w:t>
      </w:r>
      <w:r w:rsidR="007D50EC">
        <w:rPr>
          <w:rFonts w:ascii="Times New Roman" w:hAnsi="Times New Roman"/>
          <w:sz w:val="20"/>
          <w:szCs w:val="20"/>
        </w:rPr>
        <w:t xml:space="preserve"> </w:t>
      </w:r>
      <w:r>
        <w:rPr>
          <w:rFonts w:ascii="Times New Roman" w:hAnsi="Times New Roman"/>
          <w:sz w:val="20"/>
          <w:szCs w:val="20"/>
        </w:rPr>
        <w:t xml:space="preserve">Предметом настоящего Контракта является </w:t>
      </w:r>
      <w:r w:rsidR="007D50EC" w:rsidRPr="007D50EC">
        <w:rPr>
          <w:rFonts w:ascii="Times New Roman" w:hAnsi="Times New Roman"/>
          <w:sz w:val="20"/>
          <w:szCs w:val="20"/>
        </w:rPr>
        <w:t xml:space="preserve">поставка </w:t>
      </w:r>
      <w:r w:rsidR="00921054">
        <w:rPr>
          <w:rFonts w:ascii="Times New Roman" w:hAnsi="Times New Roman"/>
          <w:sz w:val="20"/>
          <w:szCs w:val="20"/>
        </w:rPr>
        <w:t>картриджей и ЗИП для оргтехники</w:t>
      </w:r>
      <w:r w:rsidR="007D50EC">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7D50EC">
        <w:rPr>
          <w:rFonts w:ascii="Times New Roman" w:hAnsi="Times New Roman"/>
          <w:sz w:val="20"/>
          <w:szCs w:val="20"/>
        </w:rPr>
        <w:t xml:space="preserve">ГБОУ лицея № 486 Выборгского района </w:t>
      </w:r>
      <w:r>
        <w:rPr>
          <w:rFonts w:ascii="Times New Roman" w:hAnsi="Times New Roman"/>
          <w:sz w:val="20"/>
          <w:szCs w:val="20"/>
        </w:rPr>
        <w:t>в 202</w:t>
      </w:r>
      <w:r w:rsidR="00600888">
        <w:rPr>
          <w:rFonts w:ascii="Times New Roman" w:hAnsi="Times New Roman"/>
          <w:sz w:val="20"/>
          <w:szCs w:val="20"/>
        </w:rPr>
        <w:t>6</w:t>
      </w:r>
      <w:r>
        <w:rPr>
          <w:rFonts w:ascii="Times New Roman" w:hAnsi="Times New Roman"/>
          <w:sz w:val="20"/>
          <w:szCs w:val="20"/>
        </w:rPr>
        <w:t xml:space="preserve"> году.</w:t>
      </w:r>
    </w:p>
    <w:p w14:paraId="6C490FAF" w14:textId="77777777"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49EBA6EF" w14:textId="77777777"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706FEA20" w14:textId="7FD75EA1" w:rsidR="007D3918" w:rsidRPr="00D92E2D" w:rsidRDefault="0040493D">
      <w:pPr>
        <w:ind w:firstLine="567"/>
        <w:jc w:val="both"/>
        <w:rPr>
          <w:rFonts w:ascii="Times New Roman" w:eastAsia="Times New Roman" w:hAnsi="Times New Roman" w:cs="Times New Roman"/>
          <w:sz w:val="20"/>
          <w:szCs w:val="20"/>
          <w:lang w:val="en-US"/>
        </w:rPr>
      </w:pPr>
      <w:r>
        <w:rPr>
          <w:rFonts w:ascii="Times New Roman" w:hAnsi="Times New Roman"/>
          <w:sz w:val="20"/>
          <w:szCs w:val="20"/>
        </w:rPr>
        <w:t xml:space="preserve">1.4. Идентификационный код закупки: </w:t>
      </w:r>
      <w:r w:rsidR="00D92E2D">
        <w:rPr>
          <w:rFonts w:ascii="Times New Roman" w:hAnsi="Times New Roman"/>
          <w:sz w:val="20"/>
          <w:szCs w:val="20"/>
          <w:lang w:val="en-US"/>
        </w:rPr>
        <w:t>_____________________________________________________________</w:t>
      </w:r>
    </w:p>
    <w:p w14:paraId="1075BC86" w14:textId="77777777" w:rsidR="007D3918" w:rsidRDefault="007D3918">
      <w:pPr>
        <w:ind w:firstLine="567"/>
        <w:jc w:val="both"/>
        <w:rPr>
          <w:rFonts w:ascii="Times New Roman" w:eastAsia="Times New Roman" w:hAnsi="Times New Roman" w:cs="Times New Roman"/>
          <w:sz w:val="20"/>
          <w:szCs w:val="20"/>
        </w:rPr>
      </w:pPr>
    </w:p>
    <w:p w14:paraId="0FCE0D91" w14:textId="77777777"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6EEB1F95" w14:textId="77777777"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F4042D">
        <w:rPr>
          <w:b/>
          <w:bCs/>
          <w:sz w:val="20"/>
          <w:szCs w:val="20"/>
        </w:rPr>
        <w:t xml:space="preserve">____________________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4D2781E7" w14:textId="77777777"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страхование, таможенные платежи (пошлины), НДС, другие установленные налоги, сборы и иные расходы, связанные с исполнением Контракта.          </w:t>
      </w:r>
    </w:p>
    <w:p w14:paraId="7FAF4E9C" w14:textId="77777777"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0367B2C2" w14:textId="77777777"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C416829"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45C2C3"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734D92D2"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02067648" w14:textId="77777777" w:rsidR="007D3918" w:rsidRPr="00E6486E"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w:t>
      </w:r>
      <w:r w:rsidRPr="00E6486E">
        <w:rPr>
          <w:rFonts w:ascii="Times New Roman" w:hAnsi="Times New Roman"/>
          <w:sz w:val="20"/>
          <w:szCs w:val="20"/>
        </w:rPr>
        <w:t>.7. Валютой, используемой для расчётов с Поставщиком, является российский рубль.</w:t>
      </w:r>
    </w:p>
    <w:p w14:paraId="4CF46286" w14:textId="243908E2" w:rsidR="007D3918" w:rsidRDefault="007662F4">
      <w:pPr>
        <w:ind w:firstLine="540"/>
        <w:jc w:val="both"/>
        <w:rPr>
          <w:rFonts w:ascii="Times New Roman" w:eastAsia="Times New Roman" w:hAnsi="Times New Roman" w:cs="Times New Roman"/>
          <w:sz w:val="20"/>
          <w:szCs w:val="20"/>
        </w:rPr>
      </w:pPr>
      <w:r w:rsidRPr="00E6486E">
        <w:rPr>
          <w:rFonts w:ascii="Times New Roman" w:hAnsi="Times New Roman"/>
          <w:sz w:val="20"/>
          <w:szCs w:val="20"/>
        </w:rPr>
        <w:t>2.8</w:t>
      </w:r>
      <w:r w:rsidR="0040493D" w:rsidRPr="00E6486E">
        <w:rPr>
          <w:rFonts w:ascii="Times New Roman" w:hAnsi="Times New Roman"/>
          <w:sz w:val="20"/>
          <w:szCs w:val="20"/>
        </w:rPr>
        <w:t>. Источник финансировани</w:t>
      </w:r>
      <w:r w:rsidR="00262837" w:rsidRPr="00E6486E">
        <w:rPr>
          <w:rFonts w:ascii="Times New Roman" w:hAnsi="Times New Roman"/>
          <w:sz w:val="20"/>
          <w:szCs w:val="20"/>
        </w:rPr>
        <w:t xml:space="preserve">я: </w:t>
      </w:r>
      <w:r w:rsidR="00E6486E" w:rsidRPr="00E6486E">
        <w:rPr>
          <w:rFonts w:ascii="Times New Roman" w:hAnsi="Times New Roman"/>
          <w:sz w:val="20"/>
          <w:szCs w:val="20"/>
        </w:rPr>
        <w:t>внебюджетные средства, средства бюджетных учреждений.</w:t>
      </w:r>
    </w:p>
    <w:p w14:paraId="56749BA0"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14:paraId="52833E03"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0FEEE0B8"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5A2FAE56"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23FFB9F"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14:paraId="1BA4EF8F"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218710E6"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55A01A20" w14:textId="77777777" w:rsidR="007D3918" w:rsidRDefault="007D3918">
      <w:pPr>
        <w:ind w:firstLine="540"/>
        <w:jc w:val="both"/>
        <w:rPr>
          <w:rFonts w:ascii="Times New Roman" w:eastAsia="Times New Roman" w:hAnsi="Times New Roman" w:cs="Times New Roman"/>
          <w:sz w:val="20"/>
          <w:szCs w:val="20"/>
        </w:rPr>
      </w:pPr>
    </w:p>
    <w:p w14:paraId="7A171DE8" w14:textId="77777777"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14:paraId="63E336C7" w14:textId="355AB7D0"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A67BC">
        <w:rPr>
          <w:rFonts w:ascii="Times New Roman" w:hAnsi="Times New Roman"/>
          <w:sz w:val="20"/>
          <w:szCs w:val="20"/>
        </w:rPr>
        <w:t>194355, Санкт-Петербург, ул. Композиторов, дом 11 корпус 2 литера А</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E40669">
        <w:rPr>
          <w:rFonts w:ascii="Times New Roman" w:hAnsi="Times New Roman"/>
          <w:sz w:val="20"/>
          <w:szCs w:val="20"/>
        </w:rPr>
        <w:t xml:space="preserve">20 (двадцать) календарных дней </w:t>
      </w:r>
      <w:r>
        <w:rPr>
          <w:rFonts w:ascii="Times New Roman" w:hAnsi="Times New Roman"/>
          <w:sz w:val="20"/>
          <w:szCs w:val="20"/>
        </w:rPr>
        <w:t>с момента (даты) заключения контракта Сторонами</w:t>
      </w:r>
      <w:r w:rsidR="00CE5E44">
        <w:rPr>
          <w:rFonts w:ascii="Times New Roman" w:hAnsi="Times New Roman"/>
          <w:sz w:val="20"/>
          <w:szCs w:val="20"/>
        </w:rPr>
        <w:t>.</w:t>
      </w:r>
    </w:p>
    <w:p w14:paraId="1EB966E8" w14:textId="77777777"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49AD9A5D" w14:textId="77777777"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3.1.</w:t>
      </w:r>
      <w:r w:rsidR="00077BDF">
        <w:rPr>
          <w:rFonts w:ascii="Times New Roman" w:hAnsi="Times New Roman"/>
          <w:sz w:val="20"/>
          <w:szCs w:val="20"/>
        </w:rPr>
        <w:t>2</w:t>
      </w:r>
      <w:r>
        <w:rPr>
          <w:rFonts w:ascii="Times New Roman" w:hAnsi="Times New Roman"/>
          <w:sz w:val="20"/>
          <w:szCs w:val="20"/>
        </w:rPr>
        <w:t>.</w:t>
      </w:r>
      <w:r w:rsidR="0078708C">
        <w:rPr>
          <w:rFonts w:ascii="Times New Roman" w:hAnsi="Times New Roman"/>
          <w:sz w:val="20"/>
          <w:szCs w:val="20"/>
        </w:rPr>
        <w:t xml:space="preserve"> </w:t>
      </w:r>
      <w:r w:rsidRPr="00630454">
        <w:rPr>
          <w:rFonts w:ascii="Times New Roman" w:hAnsi="Times New Roman"/>
          <w:sz w:val="20"/>
          <w:szCs w:val="20"/>
        </w:rPr>
        <w:t>Время поставки: по рабочим дням с 9:00 до 16:00, дата по согласованию с Заказчиком.</w:t>
      </w:r>
    </w:p>
    <w:p w14:paraId="2407B196" w14:textId="77777777" w:rsidR="00A231FE"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3.1.3.</w:t>
      </w:r>
      <w:r w:rsidRPr="00630454">
        <w:rPr>
          <w:rFonts w:ascii="Times New Roman" w:hAnsi="Times New Roman"/>
          <w:sz w:val="20"/>
          <w:szCs w:val="20"/>
        </w:rPr>
        <w:t xml:space="preserve"> </w:t>
      </w:r>
      <w:r w:rsidR="00077BDF" w:rsidRPr="00C561B9">
        <w:rPr>
          <w:rFonts w:ascii="Times New Roman" w:hAnsi="Times New Roman"/>
          <w:sz w:val="20"/>
          <w:szCs w:val="20"/>
        </w:rPr>
        <w:t>Должностное лицо Заказчика, ответственное за исполнение настоящего контракта:</w:t>
      </w:r>
      <w:r w:rsidR="00193F8D">
        <w:rPr>
          <w:rFonts w:ascii="Times New Roman" w:hAnsi="Times New Roman"/>
          <w:sz w:val="20"/>
          <w:szCs w:val="20"/>
        </w:rPr>
        <w:t xml:space="preserve"> ___________________</w:t>
      </w:r>
    </w:p>
    <w:p w14:paraId="56348C20" w14:textId="77777777" w:rsidR="00A231FE" w:rsidRDefault="00A231FE" w:rsidP="00A231FE">
      <w:pPr>
        <w:ind w:firstLine="567"/>
        <w:jc w:val="both"/>
        <w:rPr>
          <w:rFonts w:ascii="Times New Roman" w:hAnsi="Times New Roman"/>
          <w:sz w:val="20"/>
          <w:szCs w:val="20"/>
        </w:rPr>
      </w:pPr>
      <w:r>
        <w:rPr>
          <w:rFonts w:ascii="Times New Roman" w:hAnsi="Times New Roman"/>
          <w:sz w:val="20"/>
          <w:szCs w:val="20"/>
        </w:rPr>
        <w:t xml:space="preserve">3.1.4. </w:t>
      </w:r>
      <w:r w:rsidRPr="00C561B9">
        <w:rPr>
          <w:rFonts w:ascii="Times New Roman" w:hAnsi="Times New Roman"/>
          <w:sz w:val="20"/>
          <w:szCs w:val="20"/>
        </w:rPr>
        <w:t xml:space="preserve">Должностное лицо Заказчика, ответственное за </w:t>
      </w:r>
      <w:r>
        <w:rPr>
          <w:rFonts w:ascii="Times New Roman" w:hAnsi="Times New Roman"/>
          <w:sz w:val="20"/>
          <w:szCs w:val="20"/>
        </w:rPr>
        <w:t>приемку товара</w:t>
      </w:r>
      <w:r w:rsidRPr="00C561B9">
        <w:rPr>
          <w:rFonts w:ascii="Times New Roman" w:hAnsi="Times New Roman"/>
          <w:sz w:val="20"/>
          <w:szCs w:val="20"/>
        </w:rPr>
        <w:t>:</w:t>
      </w:r>
      <w:r w:rsidR="00193F8D">
        <w:rPr>
          <w:rFonts w:ascii="Times New Roman" w:hAnsi="Times New Roman"/>
          <w:sz w:val="20"/>
          <w:szCs w:val="20"/>
        </w:rPr>
        <w:t xml:space="preserve"> __________________________________</w:t>
      </w:r>
    </w:p>
    <w:p w14:paraId="38F09027" w14:textId="77777777"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14:paraId="7FD6EA8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72F120E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78722BE"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064CA61F"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458DB79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68C9353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0A0C11A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0C0EA2E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14:paraId="288CC40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3B48EBE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78FC37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14A299B"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752B11DF" w14:textId="77777777"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10598DC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56A1B9A1"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155B2C4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5BDA07D"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6C2C45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8F1EFE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48E402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003FBE9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880211E"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56834973"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5A5A8EE"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3F4E785F"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06C9A0C"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14:paraId="215E876B"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427DCB2B" w14:textId="77777777" w:rsidR="007D3918" w:rsidRDefault="0040493D">
      <w:pPr>
        <w:jc w:val="both"/>
        <w:rPr>
          <w:rFonts w:ascii="Times New Roman" w:eastAsia="Times New Roman" w:hAnsi="Times New Roman" w:cs="Times New Roman"/>
          <w:i/>
          <w:iCs/>
          <w:sz w:val="20"/>
          <w:szCs w:val="20"/>
        </w:rPr>
      </w:pPr>
      <w:bookmarkStart w:id="1" w:name="P1497"/>
      <w:bookmarkEnd w:id="1"/>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6EE80C6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5730DF2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8EEA2A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45E3C52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4E1032A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E7317D0"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06571CA"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14:paraId="4ECB0316"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D423F6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5186530A" w14:textId="77777777"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92C8891" w14:textId="77777777"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2C7FE5AA"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14:paraId="419A6D12"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14:paraId="5C571BD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счета-фактуры (для плательщиков </w:t>
      </w:r>
      <w:r w:rsidRPr="002853D6">
        <w:rPr>
          <w:rFonts w:ascii="Times New Roman" w:hAnsi="Times New Roman"/>
          <w:color w:val="auto"/>
          <w:sz w:val="20"/>
          <w:szCs w:val="20"/>
        </w:rPr>
        <w:t>НДС)</w:t>
      </w:r>
      <w:r w:rsidR="00600888" w:rsidRPr="002853D6">
        <w:rPr>
          <w:rFonts w:ascii="Times New Roman" w:hAnsi="Times New Roman"/>
          <w:color w:val="auto"/>
          <w:sz w:val="20"/>
          <w:szCs w:val="20"/>
        </w:rPr>
        <w:t xml:space="preserve"> (при наличии)</w:t>
      </w:r>
      <w:r w:rsidRPr="002853D6">
        <w:rPr>
          <w:rFonts w:ascii="Times New Roman" w:hAnsi="Times New Roman"/>
          <w:color w:val="auto"/>
          <w:sz w:val="20"/>
          <w:szCs w:val="20"/>
        </w:rPr>
        <w:t>;</w:t>
      </w:r>
    </w:p>
    <w:p w14:paraId="14D4BC5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14:paraId="4049FAE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712BF4BE"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14:paraId="3E590207"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14:paraId="77AF9AA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14:paraId="26CE2B1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E586447" w14:textId="13CB585E"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xml:space="preserve">.  </w:t>
      </w:r>
      <w:r w:rsidR="00DB161C">
        <w:rPr>
          <w:rFonts w:ascii="Times New Roman" w:hAnsi="Times New Roman" w:cs="Times New Roman"/>
          <w:bCs/>
          <w:sz w:val="20"/>
          <w:szCs w:val="20"/>
        </w:rPr>
        <w:t xml:space="preserve">Гарантировать </w:t>
      </w:r>
      <w:r w:rsidR="00DB161C" w:rsidRPr="00393A3F">
        <w:rPr>
          <w:rFonts w:ascii="Times New Roman" w:hAnsi="Times New Roman" w:cs="Times New Roman"/>
          <w:bCs/>
          <w:sz w:val="20"/>
          <w:szCs w:val="20"/>
        </w:rPr>
        <w:t>качество поставляемого Товара в пределах гарантийного срока, установленного производителем, но не менее 12 мес</w:t>
      </w:r>
      <w:r w:rsidR="00DB161C">
        <w:rPr>
          <w:rFonts w:ascii="Times New Roman" w:hAnsi="Times New Roman" w:cs="Times New Roman"/>
          <w:bCs/>
          <w:sz w:val="20"/>
          <w:szCs w:val="20"/>
        </w:rPr>
        <w:t>яцев</w:t>
      </w:r>
      <w:r w:rsidR="00DB161C" w:rsidRPr="00393A3F">
        <w:rPr>
          <w:rFonts w:ascii="Times New Roman" w:hAnsi="Times New Roman" w:cs="Times New Roman"/>
          <w:bCs/>
          <w:sz w:val="20"/>
          <w:szCs w:val="20"/>
        </w:rPr>
        <w:t>, с момента передачи Товара по акту приёма-передачи (в документах на Товар, предусматривающих гарантийный срок). Гарантийные сроки сохранения работоспособности при хранении расходных материалов согласно требованиям производителя должны составлять не менее 1 года, либо до окончания тонера (чернил) в картридже.</w:t>
      </w:r>
    </w:p>
    <w:p w14:paraId="300BDDD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14:paraId="524A907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14:paraId="11942B4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7C4BF4D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8FBC31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3D7899E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56B439FC"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14:paraId="5B214BF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14:paraId="276B3CC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806C10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16273E1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A860CC9"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03A574B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14:paraId="7D7AF6A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7154652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14:paraId="4DB8EA3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9FE65F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3F99DB9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0C891DA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03441AB7"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6C1A00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712E1B0"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14:paraId="6288126E" w14:textId="502F409A" w:rsidR="003B6E83" w:rsidRPr="003B6E83" w:rsidRDefault="0040493D" w:rsidP="003B6E83">
      <w:pPr>
        <w:tabs>
          <w:tab w:val="left" w:pos="540"/>
          <w:tab w:val="left" w:pos="900"/>
        </w:tabs>
        <w:ind w:firstLine="709"/>
        <w:jc w:val="both"/>
        <w:rPr>
          <w:rFonts w:ascii="Times New Roman" w:hAnsi="Times New Roman" w:cs="Times New Roman"/>
          <w:bCs/>
          <w:sz w:val="20"/>
          <w:szCs w:val="20"/>
        </w:rPr>
      </w:pPr>
      <w:r>
        <w:rPr>
          <w:rFonts w:ascii="Times New Roman" w:hAnsi="Times New Roman"/>
          <w:sz w:val="20"/>
          <w:szCs w:val="20"/>
        </w:rPr>
        <w:t xml:space="preserve">5.1. </w:t>
      </w:r>
      <w:r w:rsidR="00FD41BE" w:rsidRPr="00393A3F">
        <w:rPr>
          <w:rFonts w:ascii="Times New Roman" w:hAnsi="Times New Roman" w:cs="Times New Roman"/>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предоставляя документы, подтверждающие его качество и безопасность. Химический состав тонеров и красок не должен содержать вредных для здоровья примесей (в том числе бензол).</w:t>
      </w:r>
    </w:p>
    <w:p w14:paraId="33C53086"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EE3517C" w14:textId="40364A38"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w:t>
      </w:r>
      <w:r w:rsidR="00DB161C">
        <w:rPr>
          <w:rFonts w:ascii="Times New Roman" w:hAnsi="Times New Roman" w:cs="Times New Roman"/>
          <w:bCs/>
          <w:sz w:val="20"/>
          <w:szCs w:val="20"/>
        </w:rPr>
        <w:t xml:space="preserve">Гарантировать </w:t>
      </w:r>
      <w:r w:rsidR="00DB161C" w:rsidRPr="00393A3F">
        <w:rPr>
          <w:rFonts w:ascii="Times New Roman" w:hAnsi="Times New Roman" w:cs="Times New Roman"/>
          <w:bCs/>
          <w:sz w:val="20"/>
          <w:szCs w:val="20"/>
        </w:rPr>
        <w:t>качество поставляемого Товара в пределах гарантийного срока, установленного производителем, но не менее 12 мес</w:t>
      </w:r>
      <w:r w:rsidR="00DB161C">
        <w:rPr>
          <w:rFonts w:ascii="Times New Roman" w:hAnsi="Times New Roman" w:cs="Times New Roman"/>
          <w:bCs/>
          <w:sz w:val="20"/>
          <w:szCs w:val="20"/>
        </w:rPr>
        <w:t>яцев</w:t>
      </w:r>
      <w:r w:rsidR="00DB161C" w:rsidRPr="00393A3F">
        <w:rPr>
          <w:rFonts w:ascii="Times New Roman" w:hAnsi="Times New Roman" w:cs="Times New Roman"/>
          <w:bCs/>
          <w:sz w:val="20"/>
          <w:szCs w:val="20"/>
        </w:rPr>
        <w:t>, с момента передачи Товара по акту приёма-передачи (в документах на Товар, предусматривающих гарантийный срок). Гарантийные сроки сохранения работоспособности при хранении расходных материалов согласно требованиям производителя должны составлять не менее 1 года, либо до окончания тонера (чернил) в картридже.</w:t>
      </w:r>
    </w:p>
    <w:p w14:paraId="61B9BC7D" w14:textId="77777777"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D80FB53" w14:textId="77777777"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w:t>
      </w:r>
      <w:bookmarkStart w:id="2" w:name="_GoBack"/>
      <w:bookmarkEnd w:id="2"/>
      <w:r w:rsidRPr="00FE507A">
        <w:rPr>
          <w:rFonts w:ascii="Times New Roman" w:hAnsi="Times New Roman"/>
          <w:sz w:val="20"/>
          <w:szCs w:val="20"/>
        </w:rPr>
        <w:t xml:space="preserve"> срока годности производится в порядке, установленном действующим законодательством Российской Федерации (ст.  472, 473 ГК РФ).</w:t>
      </w:r>
    </w:p>
    <w:p w14:paraId="483678EB"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CC99A12"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D28A86B"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6BD1B85B"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79A70B2"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xml:space="preserve">.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w:t>
      </w:r>
      <w:r w:rsidR="0040493D">
        <w:rPr>
          <w:rFonts w:ascii="Times New Roman" w:hAnsi="Times New Roman"/>
          <w:sz w:val="20"/>
          <w:szCs w:val="20"/>
        </w:rPr>
        <w:lastRenderedPageBreak/>
        <w:t>представителем Заказчика письменной претензии.</w:t>
      </w:r>
    </w:p>
    <w:p w14:paraId="2AE23D66"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445A38A3"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23250AF" w14:textId="51AC60DD" w:rsidR="00FD41BE" w:rsidRDefault="00CE5E44" w:rsidP="00FD41BE">
      <w:pPr>
        <w:tabs>
          <w:tab w:val="left" w:pos="540"/>
          <w:tab w:val="left" w:pos="900"/>
        </w:tabs>
        <w:ind w:firstLine="709"/>
        <w:jc w:val="both"/>
        <w:rPr>
          <w:rFonts w:ascii="Times New Roman" w:hAnsi="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D0CE636" w14:textId="77777777" w:rsidR="0084682A" w:rsidRPr="00FD41BE" w:rsidRDefault="0084682A" w:rsidP="00FD41BE">
      <w:pPr>
        <w:tabs>
          <w:tab w:val="left" w:pos="540"/>
          <w:tab w:val="left" w:pos="900"/>
        </w:tabs>
        <w:ind w:firstLine="709"/>
        <w:jc w:val="both"/>
        <w:rPr>
          <w:rFonts w:ascii="Times New Roman" w:hAnsi="Times New Roman"/>
          <w:sz w:val="20"/>
          <w:szCs w:val="20"/>
        </w:rPr>
      </w:pPr>
    </w:p>
    <w:p w14:paraId="0EECE6C7"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315E1AF7"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023D31D4"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00AD390F"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14:paraId="107299EB"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14:paraId="17878FF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6AA443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0D079CF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781DC1D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14:paraId="28A2369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214FE7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2A73239A"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E2994E7"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3C42201C"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4FD6A2DE"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8331089"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A0E5B91"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73DBB6F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F082F00"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07FFEF3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089C1A5"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3FD6792F"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21F3DA4B"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230A2280"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56DA4544"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0EA02776"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116809B"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475090A0"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8C92D8D" w14:textId="77777777"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58E57BD9"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CD16F6"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34F6C11F"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795B8F82"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89D78D8" w14:textId="77777777" w:rsidR="007D3918" w:rsidRDefault="007D3918">
      <w:pPr>
        <w:pStyle w:val="ConsPlusNormal"/>
        <w:jc w:val="both"/>
        <w:rPr>
          <w:rFonts w:ascii="Times New Roman" w:eastAsia="Times New Roman" w:hAnsi="Times New Roman" w:cs="Times New Roman"/>
          <w:sz w:val="20"/>
          <w:szCs w:val="20"/>
        </w:rPr>
      </w:pPr>
    </w:p>
    <w:p w14:paraId="5C31D1CE"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7E4AB5C8"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32CB3B8"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4F74946"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C2DB73"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769762A" w14:textId="77777777" w:rsidR="007D3918" w:rsidRDefault="007D3918">
      <w:pPr>
        <w:pStyle w:val="western"/>
        <w:shd w:val="clear" w:color="auto" w:fill="FFFFFF"/>
        <w:spacing w:before="0" w:after="0"/>
        <w:ind w:firstLine="540"/>
        <w:jc w:val="both"/>
        <w:rPr>
          <w:sz w:val="20"/>
          <w:szCs w:val="20"/>
        </w:rPr>
      </w:pPr>
    </w:p>
    <w:p w14:paraId="73E6E340"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7BA8FEB7"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D40A50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4088CDB" w14:textId="77777777"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710A30B"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44BD602" w14:textId="77777777"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6C5DCB9D" w14:textId="77777777"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9A0704">
        <w:rPr>
          <w:rFonts w:ascii="Times New Roman" w:hAnsi="Times New Roman" w:cs="Times New Roman"/>
          <w:color w:val="auto"/>
          <w:sz w:val="20"/>
          <w:szCs w:val="20"/>
        </w:rPr>
        <w:t>3</w:t>
      </w:r>
      <w:r w:rsidR="00600888" w:rsidRPr="009A0704">
        <w:rPr>
          <w:rFonts w:ascii="Times New Roman" w:hAnsi="Times New Roman" w:cs="Times New Roman"/>
          <w:color w:val="auto"/>
          <w:sz w:val="20"/>
          <w:szCs w:val="20"/>
        </w:rPr>
        <w:t>1</w:t>
      </w:r>
      <w:r w:rsidR="007662F4" w:rsidRPr="009A0704">
        <w:rPr>
          <w:rFonts w:ascii="Times New Roman" w:hAnsi="Times New Roman" w:cs="Times New Roman"/>
          <w:color w:val="auto"/>
          <w:sz w:val="20"/>
          <w:szCs w:val="20"/>
        </w:rPr>
        <w:t>.</w:t>
      </w:r>
      <w:r w:rsidR="00600888" w:rsidRPr="009A0704">
        <w:rPr>
          <w:rFonts w:ascii="Times New Roman" w:hAnsi="Times New Roman" w:cs="Times New Roman"/>
          <w:color w:val="auto"/>
          <w:sz w:val="20"/>
          <w:szCs w:val="20"/>
        </w:rPr>
        <w:t>07.2026</w:t>
      </w:r>
      <w:r w:rsidR="007662F4" w:rsidRPr="009A0704">
        <w:rPr>
          <w:rFonts w:ascii="Times New Roman" w:hAnsi="Times New Roman" w:cs="Times New Roman"/>
          <w:color w:val="auto"/>
          <w:sz w:val="20"/>
          <w:szCs w:val="20"/>
        </w:rPr>
        <w:t xml:space="preserve"> </w:t>
      </w:r>
      <w:r w:rsidR="007662F4" w:rsidRPr="007662F4">
        <w:rPr>
          <w:rFonts w:ascii="Times New Roman" w:hAnsi="Times New Roman" w:cs="Times New Roman"/>
          <w:sz w:val="20"/>
          <w:szCs w:val="20"/>
        </w:rPr>
        <w:t>года.</w:t>
      </w:r>
    </w:p>
    <w:p w14:paraId="65592B6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8E35235"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9A0704">
        <w:rPr>
          <w:rFonts w:ascii="Times New Roman" w:hAnsi="Times New Roman" w:cs="Times New Roman"/>
          <w:color w:val="auto"/>
          <w:sz w:val="20"/>
          <w:szCs w:val="20"/>
        </w:rPr>
        <w:t>до 3</w:t>
      </w:r>
      <w:r w:rsidR="00600888" w:rsidRPr="009A0704">
        <w:rPr>
          <w:rFonts w:ascii="Times New Roman" w:hAnsi="Times New Roman" w:cs="Times New Roman"/>
          <w:color w:val="auto"/>
          <w:sz w:val="20"/>
          <w:szCs w:val="20"/>
        </w:rPr>
        <w:t>0</w:t>
      </w:r>
      <w:r w:rsidRPr="009A0704">
        <w:rPr>
          <w:rFonts w:ascii="Times New Roman" w:hAnsi="Times New Roman" w:cs="Times New Roman"/>
          <w:color w:val="auto"/>
          <w:sz w:val="20"/>
          <w:szCs w:val="20"/>
        </w:rPr>
        <w:t>.</w:t>
      </w:r>
      <w:r w:rsidR="00600888" w:rsidRPr="009A0704">
        <w:rPr>
          <w:rFonts w:ascii="Times New Roman" w:hAnsi="Times New Roman" w:cs="Times New Roman"/>
          <w:color w:val="auto"/>
          <w:sz w:val="20"/>
          <w:szCs w:val="20"/>
        </w:rPr>
        <w:t>06.2026</w:t>
      </w:r>
      <w:r w:rsidRPr="009A0704">
        <w:rPr>
          <w:rFonts w:ascii="Times New Roman" w:hAnsi="Times New Roman" w:cs="Times New Roman"/>
          <w:color w:val="auto"/>
          <w:sz w:val="20"/>
          <w:szCs w:val="20"/>
        </w:rPr>
        <w:t xml:space="preserve"> </w:t>
      </w:r>
      <w:r w:rsidRPr="007662F4">
        <w:rPr>
          <w:rFonts w:ascii="Times New Roman" w:hAnsi="Times New Roman" w:cs="Times New Roman"/>
          <w:sz w:val="20"/>
          <w:szCs w:val="20"/>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3D586C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A0841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w:t>
      </w:r>
      <w:r w:rsidRPr="007662F4">
        <w:rPr>
          <w:rFonts w:ascii="Times New Roman" w:hAnsi="Times New Roman" w:cs="Times New Roman"/>
          <w:sz w:val="20"/>
          <w:szCs w:val="20"/>
        </w:rPr>
        <w:lastRenderedPageBreak/>
        <w:t xml:space="preserve">исполнения контракта установлено, что: </w:t>
      </w:r>
    </w:p>
    <w:p w14:paraId="25F8539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42AC0E57"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DAEFFD0"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D98B11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5CEBA1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6C5CC0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4D32552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1EF8D298" w14:textId="77777777" w:rsidR="009A0704" w:rsidRDefault="007662F4"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если Поставщик отказался от замены товара ненадлежащего качества в срок, указанный п. 4.1.11 контракта;</w:t>
      </w:r>
    </w:p>
    <w:p w14:paraId="4AB3D182" w14:textId="77777777" w:rsidR="00600888"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xml:space="preserve">-отказа поставщика передать заказчику товар или принадлежности к нему (п. 1 ст. 463, </w:t>
      </w:r>
      <w:proofErr w:type="spellStart"/>
      <w:r w:rsidRPr="009A0704">
        <w:rPr>
          <w:rFonts w:ascii="Times New Roman" w:hAnsi="Times New Roman" w:cs="Times New Roman"/>
          <w:color w:val="auto"/>
          <w:sz w:val="20"/>
          <w:szCs w:val="20"/>
        </w:rPr>
        <w:t>абз</w:t>
      </w:r>
      <w:proofErr w:type="spellEnd"/>
      <w:r w:rsidRPr="009A0704">
        <w:rPr>
          <w:rFonts w:ascii="Times New Roman" w:hAnsi="Times New Roman" w:cs="Times New Roman"/>
          <w:color w:val="auto"/>
          <w:sz w:val="20"/>
          <w:szCs w:val="20"/>
        </w:rPr>
        <w:t>. 2 ст. 464 ГК РФ);</w:t>
      </w:r>
    </w:p>
    <w:p w14:paraId="6F793C38" w14:textId="77777777" w:rsidR="00600888"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190821F0" w14:textId="77777777" w:rsidR="00600888"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14:paraId="680AB5BF" w14:textId="77777777" w:rsidR="007662F4"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неоднократное нарушение поставщиком сроков поставки товаров (п. 2 ст. 523 ГК РФ).</w:t>
      </w:r>
    </w:p>
    <w:p w14:paraId="7DEB5E1D"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498676C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688381E"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2DD9FB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B4591B1"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6F2F52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61B4192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55351547"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07E1C2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310B22C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13428DC1"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B44EDF1" w14:textId="05B921EE" w:rsidR="007D3918" w:rsidRDefault="007662F4" w:rsidP="007662F4">
      <w:pPr>
        <w:ind w:firstLine="708"/>
        <w:jc w:val="both"/>
        <w:rPr>
          <w:rFonts w:ascii="Times New Roman" w:hAnsi="Times New Roman" w:cs="Times New Roman"/>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2A575864" w14:textId="77777777" w:rsidR="0084682A" w:rsidRPr="007662F4" w:rsidRDefault="0084682A" w:rsidP="007662F4">
      <w:pPr>
        <w:ind w:firstLine="708"/>
        <w:jc w:val="both"/>
        <w:rPr>
          <w:rFonts w:ascii="Times New Roman" w:eastAsia="Times New Roman" w:hAnsi="Times New Roman" w:cs="Times New Roman"/>
          <w:b/>
          <w:bCs/>
          <w:sz w:val="20"/>
          <w:szCs w:val="20"/>
        </w:rPr>
      </w:pPr>
    </w:p>
    <w:p w14:paraId="1E6925AC" w14:textId="77777777" w:rsidR="007662F4" w:rsidRDefault="007662F4" w:rsidP="007662F4">
      <w:pPr>
        <w:ind w:firstLine="567"/>
        <w:rPr>
          <w:rFonts w:ascii="Times New Roman" w:hAnsi="Times New Roman"/>
          <w:b/>
          <w:bCs/>
          <w:sz w:val="20"/>
          <w:szCs w:val="20"/>
        </w:rPr>
      </w:pPr>
    </w:p>
    <w:p w14:paraId="42D6F959" w14:textId="77777777"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                                                       </w:t>
      </w:r>
      <w:r w:rsidR="0040493D">
        <w:rPr>
          <w:rFonts w:ascii="Times New Roman" w:hAnsi="Times New Roman"/>
          <w:b/>
          <w:bCs/>
          <w:sz w:val="20"/>
          <w:szCs w:val="20"/>
        </w:rPr>
        <w:t>11. АНТИКОРРУПЦИОННЫЕ УСЛОВИЯ</w:t>
      </w:r>
    </w:p>
    <w:p w14:paraId="4C289835"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C64110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5EE295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B4A26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08C650CA" w14:textId="77777777" w:rsidR="007D3918" w:rsidRDefault="007D3918">
      <w:pPr>
        <w:pStyle w:val="western"/>
        <w:widowControl w:val="0"/>
        <w:shd w:val="clear" w:color="auto" w:fill="FFFFFF"/>
        <w:spacing w:before="0" w:after="0"/>
        <w:ind w:firstLine="540"/>
        <w:jc w:val="center"/>
        <w:rPr>
          <w:b/>
          <w:bCs/>
          <w:sz w:val="20"/>
          <w:szCs w:val="20"/>
        </w:rPr>
      </w:pPr>
    </w:p>
    <w:p w14:paraId="3B15F7ED" w14:textId="77777777"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54D50ED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0CA6725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87C7A1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A63ECEB" w14:textId="77777777"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684A7D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A2702D3"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65A422D4"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4D91879" w14:textId="77777777"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78CC4A7" w14:textId="77777777" w:rsidR="007D3918" w:rsidRDefault="007D3918">
      <w:pPr>
        <w:ind w:firstLine="567"/>
        <w:jc w:val="both"/>
        <w:rPr>
          <w:color w:val="FF0000"/>
          <w:sz w:val="20"/>
          <w:szCs w:val="20"/>
          <w:u w:color="FF0000"/>
        </w:rPr>
      </w:pPr>
    </w:p>
    <w:p w14:paraId="6E612DAE"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14:paraId="2122658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3F9D7C27"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14:paraId="17B0C008"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14:paraId="72C3C0E7" w14:textId="77777777" w:rsidR="007D3918" w:rsidRDefault="0040493D">
      <w:pPr>
        <w:pStyle w:val="a6"/>
        <w:ind w:firstLine="0"/>
        <w:rPr>
          <w:sz w:val="20"/>
          <w:szCs w:val="20"/>
        </w:rPr>
      </w:pPr>
      <w:r>
        <w:rPr>
          <w:sz w:val="20"/>
          <w:szCs w:val="20"/>
        </w:rPr>
        <w:t xml:space="preserve">          - Приложение № 3. Акт сверки (образец).</w:t>
      </w:r>
    </w:p>
    <w:p w14:paraId="5ACC617E" w14:textId="77777777" w:rsidR="00520874" w:rsidRDefault="00520874">
      <w:pPr>
        <w:pStyle w:val="a6"/>
        <w:ind w:firstLine="0"/>
        <w:rPr>
          <w:sz w:val="20"/>
          <w:szCs w:val="20"/>
        </w:rPr>
      </w:pPr>
    </w:p>
    <w:p w14:paraId="6DC4F71D" w14:textId="77777777" w:rsidR="007D3918" w:rsidRDefault="007D3918">
      <w:pPr>
        <w:pStyle w:val="a6"/>
        <w:ind w:firstLine="0"/>
        <w:rPr>
          <w:b/>
          <w:bCs/>
          <w:caps/>
          <w:sz w:val="20"/>
          <w:szCs w:val="20"/>
        </w:rPr>
      </w:pPr>
    </w:p>
    <w:p w14:paraId="3848F34B"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61AA637A"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14:paraId="60829D5F" w14:textId="77777777">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14:paraId="60B73A5A" w14:textId="77777777"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70467246" w14:textId="77777777"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14:paraId="599AD0A1" w14:textId="77777777" w:rsidR="009A0704" w:rsidRDefault="0040493D">
            <w:pPr>
              <w:widowControl/>
              <w:spacing w:after="200"/>
              <w:ind w:firstLine="709"/>
              <w:rPr>
                <w:rFonts w:ascii="Times New Roman" w:hAnsi="Times New Roman"/>
                <w:b/>
                <w:bCs/>
                <w:sz w:val="20"/>
                <w:szCs w:val="20"/>
              </w:rPr>
            </w:pPr>
            <w:r>
              <w:rPr>
                <w:rFonts w:ascii="Times New Roman" w:hAnsi="Times New Roman"/>
                <w:b/>
                <w:bCs/>
                <w:sz w:val="20"/>
                <w:szCs w:val="20"/>
              </w:rPr>
              <w:t>ПОСТАВЩИК</w:t>
            </w:r>
          </w:p>
          <w:p w14:paraId="23428B3B" w14:textId="77777777" w:rsidR="009A0704" w:rsidRDefault="009A0704">
            <w:pPr>
              <w:widowControl/>
              <w:spacing w:after="200"/>
              <w:ind w:firstLine="709"/>
              <w:rPr>
                <w:rFonts w:ascii="Times New Roman" w:hAnsi="Times New Roman"/>
                <w:b/>
                <w:bCs/>
                <w:sz w:val="20"/>
                <w:szCs w:val="20"/>
              </w:rPr>
            </w:pPr>
          </w:p>
          <w:p w14:paraId="4AE408A3" w14:textId="77777777" w:rsidR="009A0704" w:rsidRDefault="009A0704">
            <w:pPr>
              <w:widowControl/>
              <w:spacing w:after="200"/>
              <w:ind w:firstLine="709"/>
              <w:rPr>
                <w:rFonts w:ascii="Times New Roman" w:hAnsi="Times New Roman"/>
                <w:b/>
                <w:bCs/>
                <w:sz w:val="20"/>
                <w:szCs w:val="20"/>
              </w:rPr>
            </w:pPr>
          </w:p>
          <w:p w14:paraId="292C2384" w14:textId="77777777" w:rsidR="009A0704" w:rsidRDefault="009A0704">
            <w:pPr>
              <w:widowControl/>
              <w:spacing w:after="200"/>
              <w:ind w:firstLine="709"/>
              <w:rPr>
                <w:rFonts w:ascii="Times New Roman" w:hAnsi="Times New Roman"/>
                <w:b/>
                <w:bCs/>
                <w:sz w:val="20"/>
                <w:szCs w:val="20"/>
              </w:rPr>
            </w:pPr>
          </w:p>
          <w:p w14:paraId="1D5B51AD" w14:textId="77777777" w:rsidR="009A0704" w:rsidRDefault="009A0704">
            <w:pPr>
              <w:widowControl/>
              <w:spacing w:after="200"/>
              <w:ind w:firstLine="709"/>
              <w:rPr>
                <w:rFonts w:ascii="Times New Roman" w:hAnsi="Times New Roman"/>
                <w:b/>
                <w:bCs/>
                <w:sz w:val="20"/>
                <w:szCs w:val="20"/>
              </w:rPr>
            </w:pPr>
          </w:p>
          <w:p w14:paraId="535921B4" w14:textId="77777777" w:rsidR="009A0704" w:rsidRDefault="009A0704">
            <w:pPr>
              <w:widowControl/>
              <w:spacing w:after="200"/>
              <w:ind w:firstLine="709"/>
              <w:rPr>
                <w:rFonts w:ascii="Times New Roman" w:hAnsi="Times New Roman"/>
                <w:b/>
                <w:bCs/>
                <w:sz w:val="20"/>
                <w:szCs w:val="20"/>
              </w:rPr>
            </w:pPr>
          </w:p>
          <w:p w14:paraId="1D6ED7A6" w14:textId="77777777" w:rsidR="009A0704" w:rsidRDefault="009A0704">
            <w:pPr>
              <w:widowControl/>
              <w:spacing w:after="200"/>
              <w:ind w:firstLine="709"/>
              <w:rPr>
                <w:rFonts w:ascii="Times New Roman" w:hAnsi="Times New Roman"/>
                <w:b/>
                <w:bCs/>
                <w:sz w:val="20"/>
                <w:szCs w:val="20"/>
              </w:rPr>
            </w:pPr>
          </w:p>
          <w:p w14:paraId="4053CC4D" w14:textId="77777777" w:rsidR="009A0704" w:rsidRDefault="009A0704">
            <w:pPr>
              <w:widowControl/>
              <w:spacing w:after="200"/>
              <w:ind w:firstLine="709"/>
              <w:rPr>
                <w:rFonts w:ascii="Times New Roman" w:hAnsi="Times New Roman"/>
                <w:b/>
                <w:bCs/>
                <w:sz w:val="20"/>
                <w:szCs w:val="20"/>
              </w:rPr>
            </w:pPr>
          </w:p>
          <w:p w14:paraId="69D18D5F" w14:textId="77777777" w:rsidR="009A0704" w:rsidRDefault="009A0704">
            <w:pPr>
              <w:widowControl/>
              <w:spacing w:after="200"/>
              <w:ind w:firstLine="709"/>
              <w:rPr>
                <w:rFonts w:ascii="Times New Roman" w:hAnsi="Times New Roman"/>
                <w:b/>
                <w:bCs/>
                <w:sz w:val="20"/>
                <w:szCs w:val="20"/>
              </w:rPr>
            </w:pPr>
          </w:p>
          <w:p w14:paraId="272968D4" w14:textId="77777777" w:rsidR="009A0704" w:rsidRDefault="009A0704">
            <w:pPr>
              <w:widowControl/>
              <w:spacing w:after="200"/>
              <w:ind w:firstLine="709"/>
              <w:rPr>
                <w:rFonts w:ascii="Times New Roman" w:hAnsi="Times New Roman"/>
                <w:b/>
                <w:bCs/>
                <w:sz w:val="20"/>
                <w:szCs w:val="20"/>
              </w:rPr>
            </w:pPr>
          </w:p>
          <w:p w14:paraId="7AA75565" w14:textId="77777777" w:rsidR="009A0704" w:rsidRDefault="009A0704">
            <w:pPr>
              <w:widowControl/>
              <w:spacing w:after="200"/>
              <w:ind w:firstLine="709"/>
              <w:rPr>
                <w:rFonts w:ascii="Times New Roman" w:hAnsi="Times New Roman"/>
                <w:b/>
                <w:bCs/>
                <w:sz w:val="20"/>
                <w:szCs w:val="20"/>
              </w:rPr>
            </w:pPr>
          </w:p>
          <w:p w14:paraId="0083EF5E" w14:textId="77777777" w:rsidR="007D3918" w:rsidRDefault="0040493D">
            <w:pPr>
              <w:widowControl/>
              <w:spacing w:after="200"/>
              <w:ind w:firstLine="709"/>
            </w:pPr>
            <w:r>
              <w:rPr>
                <w:rFonts w:ascii="Times New Roman" w:hAnsi="Times New Roman"/>
                <w:b/>
                <w:bCs/>
                <w:sz w:val="20"/>
                <w:szCs w:val="20"/>
              </w:rPr>
              <w:t xml:space="preserve"> </w:t>
            </w:r>
          </w:p>
        </w:tc>
      </w:tr>
    </w:tbl>
    <w:p w14:paraId="0DDC3682" w14:textId="77777777" w:rsidR="007D3918" w:rsidRDefault="007D3918">
      <w:pPr>
        <w:pStyle w:val="ConsPlusNormal"/>
        <w:jc w:val="center"/>
        <w:outlineLvl w:val="1"/>
        <w:rPr>
          <w:rFonts w:ascii="Times New Roman" w:eastAsia="Times New Roman" w:hAnsi="Times New Roman" w:cs="Times New Roman"/>
          <w:b/>
          <w:bCs/>
          <w:sz w:val="20"/>
          <w:szCs w:val="20"/>
        </w:rPr>
      </w:pPr>
    </w:p>
    <w:p w14:paraId="5423D4DE" w14:textId="77777777" w:rsidR="007D3918" w:rsidRDefault="007D3918">
      <w:pPr>
        <w:rPr>
          <w:rFonts w:ascii="Times New Roman" w:eastAsia="Times New Roman" w:hAnsi="Times New Roman" w:cs="Times New Roman"/>
          <w:b/>
          <w:bCs/>
          <w:sz w:val="20"/>
          <w:szCs w:val="20"/>
        </w:rPr>
      </w:pPr>
    </w:p>
    <w:p w14:paraId="7DAA38F6" w14:textId="77777777" w:rsidR="007D3918" w:rsidRDefault="007D3918">
      <w:pPr>
        <w:jc w:val="right"/>
      </w:pPr>
    </w:p>
    <w:p w14:paraId="0658404A" w14:textId="77777777" w:rsidR="007D3918" w:rsidRDefault="007D3918">
      <w:pPr>
        <w:rPr>
          <w:rFonts w:ascii="Times New Roman" w:eastAsia="Times New Roman" w:hAnsi="Times New Roman" w:cs="Times New Roman"/>
          <w:sz w:val="20"/>
          <w:szCs w:val="20"/>
        </w:rPr>
      </w:pPr>
    </w:p>
    <w:p w14:paraId="02A7015F"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14:paraId="5BEC4C9D" w14:textId="77777777"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14:paraId="1343F83C" w14:textId="77777777" w:rsidR="007D3918" w:rsidRDefault="007D3918">
      <w:pPr>
        <w:widowControl/>
        <w:jc w:val="both"/>
        <w:rPr>
          <w:rFonts w:ascii="Times New Roman" w:eastAsia="Times New Roman" w:hAnsi="Times New Roman" w:cs="Times New Roman"/>
          <w:b/>
          <w:bCs/>
          <w:sz w:val="20"/>
          <w:szCs w:val="20"/>
        </w:rPr>
      </w:pPr>
    </w:p>
    <w:p w14:paraId="3196CE12" w14:textId="77777777"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14:paraId="016C4BD4" w14:textId="4072D07F" w:rsidR="00520874" w:rsidRDefault="002D3A85">
      <w:pPr>
        <w:widowControl/>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(заполняется в соответствии с заявкой участника)</w:t>
      </w:r>
    </w:p>
    <w:p w14:paraId="32A5BBD7" w14:textId="77777777" w:rsidR="007D3918" w:rsidRDefault="007D3918">
      <w:pPr>
        <w:widowControl/>
        <w:jc w:val="center"/>
        <w:rPr>
          <w:rFonts w:ascii="Times New Roman" w:eastAsia="Times New Roman" w:hAnsi="Times New Roman" w:cs="Times New Roman"/>
          <w:sz w:val="20"/>
          <w:szCs w:val="20"/>
        </w:rPr>
      </w:pPr>
    </w:p>
    <w:p w14:paraId="1B23E6F3" w14:textId="77777777"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14:paraId="4A972C6A" w14:textId="7777777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14:paraId="4B5FADF7" w14:textId="77777777"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30A1A8F9" w14:textId="77777777" w:rsidR="00334567" w:rsidRDefault="00334567" w:rsidP="00D47236">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14:paraId="44DC1825" w14:textId="77777777" w:rsidR="00334567" w:rsidRDefault="00334567" w:rsidP="00D47236">
            <w:pPr>
              <w:widowControl/>
              <w:spacing w:after="200"/>
              <w:ind w:firstLine="709"/>
            </w:pPr>
            <w:r>
              <w:rPr>
                <w:rFonts w:ascii="Times New Roman" w:hAnsi="Times New Roman"/>
                <w:b/>
                <w:bCs/>
                <w:sz w:val="20"/>
                <w:szCs w:val="20"/>
              </w:rPr>
              <w:t xml:space="preserve">ПОСТАВЩИК </w:t>
            </w:r>
          </w:p>
        </w:tc>
      </w:tr>
    </w:tbl>
    <w:p w14:paraId="248FCAB5" w14:textId="77777777" w:rsidR="007D3918" w:rsidRDefault="007D3918">
      <w:pPr>
        <w:tabs>
          <w:tab w:val="left" w:pos="900"/>
        </w:tabs>
        <w:spacing w:after="200"/>
        <w:ind w:firstLine="709"/>
        <w:jc w:val="both"/>
        <w:rPr>
          <w:rFonts w:ascii="Times New Roman" w:eastAsia="Times New Roman" w:hAnsi="Times New Roman" w:cs="Times New Roman"/>
          <w:b/>
          <w:bCs/>
          <w:sz w:val="20"/>
          <w:szCs w:val="20"/>
        </w:rPr>
      </w:pPr>
    </w:p>
    <w:p w14:paraId="3B604052" w14:textId="77777777"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14:paraId="769056F6" w14:textId="77777777" w:rsidR="007D3918" w:rsidRDefault="0040493D">
      <w:pPr>
        <w:pStyle w:val="a6"/>
        <w:ind w:firstLine="0"/>
        <w:jc w:val="right"/>
        <w:rPr>
          <w:sz w:val="20"/>
          <w:szCs w:val="20"/>
        </w:rPr>
      </w:pPr>
      <w:r>
        <w:rPr>
          <w:sz w:val="20"/>
          <w:szCs w:val="20"/>
        </w:rPr>
        <w:lastRenderedPageBreak/>
        <w:t xml:space="preserve">Приложение № 2 к контракту </w:t>
      </w:r>
    </w:p>
    <w:p w14:paraId="1A651F05" w14:textId="77777777"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14:paraId="6F03A8AB"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bdr w:val="none" w:sz="0" w:space="0" w:color="auto"/>
        </w:rPr>
      </w:pPr>
      <w:r w:rsidRPr="009A0704">
        <w:rPr>
          <w:rFonts w:ascii="Times New Roman" w:eastAsia="Times New Roman" w:hAnsi="Times New Roman" w:cs="Times New Roman"/>
          <w:b/>
          <w:color w:val="auto"/>
          <w:bdr w:val="none" w:sz="0" w:space="0" w:color="auto"/>
        </w:rPr>
        <w:t>Описание объекта закупки:</w:t>
      </w:r>
    </w:p>
    <w:p w14:paraId="7A6A9224"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outlineLvl w:val="1"/>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1 Наименование объекта закупки, начальная (максимальная) цена контракта</w:t>
      </w:r>
      <w:r w:rsidRPr="009A0704">
        <w:rPr>
          <w:rFonts w:ascii="Times New Roman" w:eastAsia="Times New Roman" w:hAnsi="Times New Roman" w:cs="Times New Roman"/>
          <w:color w:val="auto"/>
          <w:spacing w:val="-5"/>
          <w:sz w:val="20"/>
          <w:szCs w:val="20"/>
          <w:bdr w:val="none" w:sz="0" w:space="0" w:color="auto"/>
        </w:rPr>
        <w:t xml:space="preserve"> </w:t>
      </w:r>
    </w:p>
    <w:p w14:paraId="6575702D" w14:textId="217AAC10"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1.1. Наименование объекта закупки:</w:t>
      </w:r>
      <w:r w:rsidRPr="009A0704">
        <w:rPr>
          <w:rFonts w:ascii="Times New Roman" w:eastAsia="Times New Roman" w:hAnsi="Times New Roman" w:cs="Times New Roman"/>
          <w:color w:val="auto"/>
          <w:sz w:val="20"/>
          <w:szCs w:val="20"/>
          <w:bdr w:val="none" w:sz="0" w:space="0" w:color="auto"/>
        </w:rPr>
        <w:t xml:space="preserve"> поставка </w:t>
      </w:r>
      <w:r w:rsidR="00921054">
        <w:rPr>
          <w:rFonts w:ascii="Times New Roman" w:eastAsia="Times New Roman" w:hAnsi="Times New Roman" w:cs="Times New Roman"/>
          <w:color w:val="auto"/>
          <w:sz w:val="20"/>
          <w:szCs w:val="20"/>
          <w:bdr w:val="none" w:sz="0" w:space="0" w:color="auto"/>
        </w:rPr>
        <w:t>картриджей и ЗИП для оргтехники</w:t>
      </w:r>
      <w:r w:rsidRPr="009A0704">
        <w:rPr>
          <w:rFonts w:ascii="Times New Roman" w:eastAsia="Times New Roman" w:hAnsi="Times New Roman" w:cs="Times New Roman"/>
          <w:color w:val="auto"/>
          <w:sz w:val="20"/>
          <w:szCs w:val="20"/>
          <w:bdr w:val="none" w:sz="0" w:space="0" w:color="auto"/>
        </w:rPr>
        <w:t xml:space="preserve"> для нужд ГБОУ лицея № 486 Выборгского района Санкт-Петербурга в 2026 году.</w:t>
      </w:r>
    </w:p>
    <w:p w14:paraId="655D6D59" w14:textId="7CE69975" w:rsidR="009A0704" w:rsidRPr="009A0704" w:rsidRDefault="009A0704" w:rsidP="00297999">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Times New Roman" w:eastAsia="Times New Roman" w:hAnsi="Times New Roman" w:cs="Times New Roman"/>
          <w:b/>
          <w:bCs/>
          <w:color w:val="auto"/>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 xml:space="preserve">1.2. Начальная (максимальная) цена контракта: </w:t>
      </w:r>
      <w:r w:rsidR="00297999" w:rsidRPr="00297999">
        <w:rPr>
          <w:rFonts w:ascii="Times New Roman" w:eastAsia="Times New Roman" w:hAnsi="Times New Roman" w:cs="Times New Roman"/>
          <w:b/>
          <w:bCs/>
          <w:color w:val="auto"/>
          <w:sz w:val="20"/>
          <w:szCs w:val="20"/>
          <w:bdr w:val="none" w:sz="0" w:space="0" w:color="auto"/>
        </w:rPr>
        <w:t>468 745,97</w:t>
      </w:r>
      <w:r w:rsidR="00B00485">
        <w:rPr>
          <w:rFonts w:ascii="Times New Roman" w:eastAsia="Times New Roman" w:hAnsi="Times New Roman" w:cs="Times New Roman"/>
          <w:b/>
          <w:bCs/>
          <w:color w:val="auto"/>
          <w:sz w:val="20"/>
          <w:szCs w:val="20"/>
          <w:bdr w:val="none" w:sz="0" w:space="0" w:color="auto"/>
        </w:rPr>
        <w:t xml:space="preserve"> рублей.</w:t>
      </w:r>
    </w:p>
    <w:p w14:paraId="4C38EAF7" w14:textId="55A834A6"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Times New Roman" w:eastAsia="Times New Roman" w:hAnsi="Times New Roman" w:cs="Times New Roman"/>
          <w:color w:val="auto"/>
          <w:spacing w:val="-5"/>
          <w:sz w:val="20"/>
          <w:szCs w:val="20"/>
          <w:bdr w:val="none" w:sz="0" w:space="0" w:color="auto"/>
        </w:rPr>
      </w:pPr>
      <w:r w:rsidRPr="00AC5B74">
        <w:rPr>
          <w:rFonts w:ascii="Times New Roman" w:eastAsia="Times New Roman" w:hAnsi="Times New Roman" w:cs="Times New Roman"/>
          <w:color w:val="auto"/>
          <w:sz w:val="20"/>
          <w:szCs w:val="20"/>
          <w:bdr w:val="none" w:sz="0" w:space="0" w:color="auto"/>
        </w:rPr>
        <w:t>1.3. Код ОКПД2:</w:t>
      </w:r>
      <w:r w:rsidR="00C27B1D">
        <w:rPr>
          <w:rFonts w:ascii="Arial" w:hAnsi="Arial" w:cs="Arial"/>
          <w:sz w:val="17"/>
          <w:szCs w:val="17"/>
          <w:shd w:val="clear" w:color="auto" w:fill="FFFFFF"/>
        </w:rPr>
        <w:t xml:space="preserve"> 20.59.12.120, </w:t>
      </w:r>
      <w:r w:rsidR="00503E70">
        <w:rPr>
          <w:rFonts w:ascii="Arial" w:hAnsi="Arial" w:cs="Arial"/>
          <w:sz w:val="17"/>
          <w:szCs w:val="17"/>
          <w:shd w:val="clear" w:color="auto" w:fill="FFFFFF"/>
        </w:rPr>
        <w:t>26.20.40.160, 26.20.22.160,</w:t>
      </w:r>
      <w:r w:rsidR="00503E70" w:rsidRPr="00503E70">
        <w:rPr>
          <w:rFonts w:ascii="Arial" w:hAnsi="Arial" w:cs="Arial"/>
          <w:sz w:val="17"/>
          <w:szCs w:val="17"/>
          <w:shd w:val="clear" w:color="auto" w:fill="FFFFFF"/>
        </w:rPr>
        <w:t xml:space="preserve"> </w:t>
      </w:r>
      <w:r w:rsidR="00503E70">
        <w:rPr>
          <w:rFonts w:ascii="Arial" w:hAnsi="Arial" w:cs="Arial"/>
          <w:sz w:val="17"/>
          <w:szCs w:val="17"/>
          <w:shd w:val="clear" w:color="auto" w:fill="FFFFFF"/>
        </w:rPr>
        <w:t>26.20.40.190, 26.40.51.000, 26.20.40.160.</w:t>
      </w:r>
    </w:p>
    <w:p w14:paraId="3E9AD455"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spacing w:after="60"/>
        <w:jc w:val="center"/>
        <w:rPr>
          <w:rFonts w:ascii="Times New Roman" w:eastAsia="Times New Roman" w:hAnsi="Times New Roman" w:cs="Times New Roman"/>
          <w:b/>
          <w:bCs/>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2. Источник финансирования:</w:t>
      </w:r>
    </w:p>
    <w:p w14:paraId="54D0891C" w14:textId="7879A492"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709"/>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 xml:space="preserve">2.1 Источник финансирования заказа: </w:t>
      </w:r>
      <w:r w:rsidR="0035425A">
        <w:rPr>
          <w:rFonts w:ascii="Times New Roman" w:eastAsia="Times New Roman" w:hAnsi="Times New Roman" w:cs="Times New Roman"/>
          <w:color w:val="auto"/>
          <w:spacing w:val="-5"/>
          <w:sz w:val="20"/>
          <w:szCs w:val="20"/>
          <w:bdr w:val="none" w:sz="0" w:space="0" w:color="auto"/>
        </w:rPr>
        <w:t>внебюджетные средства, средства бюджетных учреждений.</w:t>
      </w:r>
    </w:p>
    <w:p w14:paraId="5F28D4E8"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709"/>
        </w:tabs>
        <w:jc w:val="both"/>
        <w:rPr>
          <w:rFonts w:ascii="Times New Roman" w:eastAsia="Times New Roman" w:hAnsi="Times New Roman" w:cs="Times New Roman"/>
          <w:color w:val="auto"/>
          <w:spacing w:val="-5"/>
          <w:sz w:val="20"/>
          <w:szCs w:val="20"/>
          <w:bdr w:val="none" w:sz="0" w:space="0" w:color="auto"/>
        </w:rPr>
      </w:pPr>
    </w:p>
    <w:p w14:paraId="3C7CAB0A"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3. Форма, сроки и порядок оплаты товара:</w:t>
      </w:r>
    </w:p>
    <w:p w14:paraId="15BA618C"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900"/>
        </w:tabs>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3.1. Валютой, используемой для расчётов с Поставщиком, является российский рубль.</w:t>
      </w:r>
    </w:p>
    <w:p w14:paraId="2A3CF334"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3.2. Авансирование по контракту не предусмотрено.</w:t>
      </w:r>
    </w:p>
    <w:p w14:paraId="7F4AE655"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3.3. Расчеты между Заказчиком и Поставщиком производятся в течение 10 рабочих дней с даты подписания Заказчиком акта приема-передачи Товара.</w:t>
      </w:r>
    </w:p>
    <w:p w14:paraId="77733FEA"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 xml:space="preserve">3.4.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1B67E9B9"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 xml:space="preserve">3.5. </w:t>
      </w:r>
      <w:r w:rsidR="009F6A29">
        <w:rPr>
          <w:rFonts w:ascii="Times New Roman" w:hAnsi="Times New Roman"/>
          <w:sz w:val="20"/>
          <w:szCs w:val="20"/>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C7E1F77" w14:textId="77777777" w:rsidR="009A0704" w:rsidRPr="009F6A29" w:rsidRDefault="009A0704" w:rsidP="009F6A29">
      <w:pPr>
        <w:tabs>
          <w:tab w:val="left" w:pos="900"/>
        </w:tabs>
        <w:jc w:val="both"/>
        <w:rPr>
          <w:rFonts w:ascii="Times New Roman" w:eastAsia="Times New Roman" w:hAnsi="Times New Roman" w:cs="Times New Roman"/>
          <w:sz w:val="20"/>
          <w:szCs w:val="20"/>
        </w:rPr>
      </w:pPr>
      <w:r w:rsidRPr="009A0704">
        <w:rPr>
          <w:rFonts w:ascii="Times New Roman" w:eastAsia="Times New Roman" w:hAnsi="Times New Roman" w:cs="Times New Roman"/>
          <w:color w:val="auto"/>
          <w:sz w:val="20"/>
          <w:szCs w:val="20"/>
          <w:bdr w:val="none" w:sz="0" w:space="0" w:color="auto"/>
        </w:rPr>
        <w:t xml:space="preserve">3.6. </w:t>
      </w:r>
      <w:r w:rsidR="009F6A29">
        <w:rPr>
          <w:rFonts w:ascii="Times New Roman" w:hAnsi="Times New Roman"/>
          <w:sz w:val="20"/>
          <w:szCs w:val="20"/>
        </w:rPr>
        <w:t>Основанием для оплаты поставленного товара является счет, акт приёма-передачи товара, товарные накладные, счета-фактуры (для плательщиков НДС) (</w:t>
      </w:r>
      <w:r w:rsidR="009F6A29" w:rsidRPr="0085235A">
        <w:rPr>
          <w:rFonts w:ascii="Times New Roman" w:hAnsi="Times New Roman"/>
          <w:sz w:val="20"/>
          <w:szCs w:val="20"/>
        </w:rPr>
        <w:t>при наличии</w:t>
      </w:r>
      <w:r w:rsidR="009F6A29">
        <w:rPr>
          <w:rFonts w:ascii="Times New Roman" w:hAnsi="Times New Roman"/>
          <w:sz w:val="20"/>
          <w:szCs w:val="20"/>
        </w:rPr>
        <w:t xml:space="preserve">), или УПД, </w:t>
      </w:r>
      <w:r w:rsidR="009F6A29" w:rsidRPr="0085235A">
        <w:rPr>
          <w:rFonts w:ascii="Times New Roman" w:hAnsi="Times New Roman"/>
          <w:sz w:val="20"/>
          <w:szCs w:val="20"/>
        </w:rPr>
        <w:t>(оформленных в т.ч. путём электронного документооборота (далее – ЭДО),</w:t>
      </w:r>
      <w:r w:rsidR="009F6A29">
        <w:rPr>
          <w:rFonts w:ascii="Times New Roman" w:hAnsi="Times New Roman"/>
          <w:sz w:val="20"/>
          <w:szCs w:val="20"/>
        </w:rPr>
        <w:t xml:space="preserve"> подписанные Поставщиком и Заказчиком.</w:t>
      </w:r>
    </w:p>
    <w:p w14:paraId="0D8A2074"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900"/>
        </w:tabs>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3.7.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6890B111"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2775"/>
        </w:tabs>
        <w:jc w:val="center"/>
        <w:rPr>
          <w:rFonts w:ascii="Times New Roman" w:eastAsia="Times New Roman" w:hAnsi="Times New Roman" w:cs="Times New Roman"/>
          <w:b/>
          <w:bCs/>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4. Место, условия и сроки (периоды) поставки товара:</w:t>
      </w:r>
    </w:p>
    <w:p w14:paraId="11E5C740" w14:textId="247D092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10"/>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 xml:space="preserve">4.1. Срок поставки Товара: </w:t>
      </w:r>
      <w:r w:rsidR="00152267">
        <w:rPr>
          <w:rFonts w:ascii="Times New Roman" w:hAnsi="Times New Roman"/>
          <w:sz w:val="20"/>
          <w:szCs w:val="20"/>
        </w:rPr>
        <w:t>20 (двадцать) календарных дней с момента (даты) заключения контракта Сторонами.</w:t>
      </w:r>
    </w:p>
    <w:p w14:paraId="37198F35" w14:textId="73E6BF41"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10"/>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 xml:space="preserve">4.2. Место поставки товара: </w:t>
      </w:r>
      <w:r w:rsidRPr="009A0704">
        <w:rPr>
          <w:rFonts w:ascii="Times New Roman" w:eastAsia="Times New Roman" w:hAnsi="Times New Roman" w:cs="Times New Roman"/>
          <w:color w:val="auto"/>
          <w:sz w:val="20"/>
          <w:szCs w:val="20"/>
          <w:bdr w:val="none" w:sz="0" w:space="0" w:color="auto"/>
        </w:rPr>
        <w:t>194355, г. Санкт-Петербург, ул. Композиторов, дом 11 корпус 2 литера А</w:t>
      </w:r>
    </w:p>
    <w:p w14:paraId="6A97BD7E"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10"/>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4.3. Время поставки: по рабочим дням с 9:00 до 17:00, дата по согласованию с Заказчиком.</w:t>
      </w:r>
    </w:p>
    <w:p w14:paraId="5A4D716D"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pacing w:val="-5"/>
          <w:sz w:val="20"/>
          <w:szCs w:val="20"/>
          <w:bdr w:val="none" w:sz="0" w:space="0" w:color="auto"/>
        </w:rPr>
      </w:pPr>
    </w:p>
    <w:p w14:paraId="68053697"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5. Требования к товару:</w:t>
      </w:r>
    </w:p>
    <w:p w14:paraId="2B0C3073"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5.1 Требования к техническим, функциональным характеристикам (потребительским свойствам), количеству поставляемого товара</w:t>
      </w:r>
      <w:r w:rsidRPr="009A0704">
        <w:rPr>
          <w:rFonts w:ascii="Times New Roman" w:eastAsia="Times New Roman" w:hAnsi="Times New Roman" w:cs="Times New Roman"/>
          <w:b/>
          <w:bCs/>
          <w:color w:val="auto"/>
          <w:sz w:val="20"/>
          <w:szCs w:val="20"/>
          <w:bdr w:val="none" w:sz="0" w:space="0" w:color="auto"/>
        </w:rPr>
        <w:t>:</w:t>
      </w:r>
    </w:p>
    <w:p w14:paraId="0DAB6D58"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z w:val="20"/>
          <w:szCs w:val="20"/>
          <w:bdr w:val="none" w:sz="0" w:space="0" w:color="auto"/>
        </w:rPr>
      </w:pPr>
    </w:p>
    <w:tbl>
      <w:tblPr>
        <w:tblStyle w:val="TableNormal1"/>
        <w:tblpPr w:leftFromText="180" w:rightFromText="180" w:vertAnchor="text" w:tblpY="1"/>
        <w:tblOverlap w:val="never"/>
        <w:tblW w:w="1474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134"/>
        <w:gridCol w:w="3544"/>
        <w:gridCol w:w="8647"/>
        <w:gridCol w:w="709"/>
        <w:gridCol w:w="708"/>
      </w:tblGrid>
      <w:tr w:rsidR="009A0704" w:rsidRPr="009A0704" w14:paraId="6AF92280" w14:textId="77777777" w:rsidTr="004D087B">
        <w:trPr>
          <w:trHeight w:val="447"/>
        </w:trPr>
        <w:tc>
          <w:tcPr>
            <w:tcW w:w="1134"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8E79FA" w14:textId="77777777" w:rsidR="009A0704" w:rsidRPr="009A0704" w:rsidRDefault="009A0704" w:rsidP="004D087B">
            <w:pPr>
              <w:widowControl/>
              <w:jc w:val="center"/>
              <w:rPr>
                <w:rFonts w:ascii="Arial Narrow" w:eastAsia="Times New Roman" w:hAnsi="Arial Narrow" w:cs="Arial"/>
                <w:color w:val="auto"/>
                <w:sz w:val="16"/>
                <w:szCs w:val="16"/>
              </w:rPr>
            </w:pPr>
            <w:r w:rsidRPr="009A0704">
              <w:rPr>
                <w:rFonts w:ascii="Arial Narrow" w:eastAsia="Times New Roman" w:hAnsi="Arial Narrow" w:cs="Arial"/>
                <w:b/>
                <w:bCs/>
                <w:color w:val="auto"/>
                <w:sz w:val="16"/>
                <w:szCs w:val="16"/>
              </w:rPr>
              <w:t>№</w:t>
            </w:r>
          </w:p>
        </w:tc>
        <w:tc>
          <w:tcPr>
            <w:tcW w:w="3544"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EA175A" w14:textId="77777777" w:rsidR="009A0704" w:rsidRPr="009A0704" w:rsidRDefault="009A0704" w:rsidP="004D087B">
            <w:pPr>
              <w:widowControl/>
              <w:jc w:val="center"/>
              <w:rPr>
                <w:rFonts w:ascii="Arial Narrow" w:eastAsia="Times New Roman" w:hAnsi="Arial Narrow" w:cs="Arial"/>
                <w:color w:val="auto"/>
                <w:sz w:val="16"/>
                <w:szCs w:val="16"/>
              </w:rPr>
            </w:pPr>
            <w:r w:rsidRPr="009A0704">
              <w:rPr>
                <w:rFonts w:ascii="Arial Narrow" w:eastAsia="Times New Roman" w:hAnsi="Arial Narrow" w:cs="Arial"/>
                <w:b/>
                <w:bCs/>
                <w:color w:val="auto"/>
                <w:sz w:val="16"/>
                <w:szCs w:val="16"/>
              </w:rPr>
              <w:t>Наименование товара</w:t>
            </w:r>
          </w:p>
        </w:tc>
        <w:tc>
          <w:tcPr>
            <w:tcW w:w="8647" w:type="dxa"/>
            <w:tcBorders>
              <w:top w:val="single" w:sz="8" w:space="0" w:color="000000"/>
              <w:left w:val="single" w:sz="4" w:space="0" w:color="000000"/>
              <w:bottom w:val="single" w:sz="4" w:space="0" w:color="000000"/>
              <w:right w:val="single" w:sz="4" w:space="0" w:color="000000"/>
            </w:tcBorders>
            <w:vAlign w:val="center"/>
          </w:tcPr>
          <w:p w14:paraId="778EC5FD" w14:textId="77777777" w:rsidR="009A0704" w:rsidRPr="009A0704" w:rsidRDefault="009A0704" w:rsidP="004D087B">
            <w:pPr>
              <w:widowControl/>
              <w:jc w:val="center"/>
              <w:rPr>
                <w:rFonts w:ascii="Arial Narrow" w:eastAsia="Times New Roman" w:hAnsi="Arial Narrow" w:cs="Arial"/>
                <w:b/>
                <w:bCs/>
                <w:color w:val="auto"/>
                <w:sz w:val="16"/>
                <w:szCs w:val="16"/>
              </w:rPr>
            </w:pPr>
            <w:r w:rsidRPr="009A0704">
              <w:rPr>
                <w:rFonts w:ascii="Arial Narrow" w:eastAsia="Times New Roman" w:hAnsi="Arial Narrow" w:cs="Arial"/>
                <w:b/>
                <w:bCs/>
                <w:color w:val="auto"/>
                <w:sz w:val="16"/>
                <w:szCs w:val="16"/>
              </w:rPr>
              <w:t>Характеристики товара</w:t>
            </w:r>
          </w:p>
        </w:tc>
        <w:tc>
          <w:tcPr>
            <w:tcW w:w="709"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E6323" w14:textId="77777777" w:rsidR="009A0704" w:rsidRPr="009A0704" w:rsidRDefault="009A0704" w:rsidP="004D087B">
            <w:pPr>
              <w:widowControl/>
              <w:jc w:val="center"/>
              <w:rPr>
                <w:rFonts w:ascii="Arial Narrow" w:eastAsia="Times New Roman" w:hAnsi="Arial Narrow" w:cs="Arial"/>
                <w:color w:val="auto"/>
                <w:sz w:val="16"/>
                <w:szCs w:val="16"/>
              </w:rPr>
            </w:pPr>
            <w:r w:rsidRPr="009A0704">
              <w:rPr>
                <w:rFonts w:ascii="Arial Narrow" w:eastAsia="Times New Roman" w:hAnsi="Arial Narrow" w:cs="Arial"/>
                <w:b/>
                <w:bCs/>
                <w:color w:val="auto"/>
                <w:sz w:val="16"/>
                <w:szCs w:val="16"/>
              </w:rPr>
              <w:t>Кол-во</w:t>
            </w:r>
          </w:p>
        </w:tc>
        <w:tc>
          <w:tcPr>
            <w:tcW w:w="708"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3E02AA" w14:textId="77777777" w:rsidR="009A0704" w:rsidRPr="009A0704" w:rsidRDefault="009A0704" w:rsidP="004D087B">
            <w:pPr>
              <w:widowControl/>
              <w:jc w:val="center"/>
              <w:rPr>
                <w:rFonts w:ascii="Arial Narrow" w:eastAsia="Times New Roman" w:hAnsi="Arial Narrow" w:cs="Arial"/>
                <w:color w:val="auto"/>
                <w:sz w:val="16"/>
                <w:szCs w:val="16"/>
              </w:rPr>
            </w:pPr>
            <w:r w:rsidRPr="009A0704">
              <w:rPr>
                <w:rFonts w:ascii="Arial Narrow" w:eastAsia="Times New Roman" w:hAnsi="Arial Narrow" w:cs="Arial"/>
                <w:b/>
                <w:bCs/>
                <w:color w:val="auto"/>
                <w:sz w:val="16"/>
                <w:szCs w:val="16"/>
              </w:rPr>
              <w:t>Ед.</w:t>
            </w:r>
          </w:p>
        </w:tc>
      </w:tr>
      <w:tr w:rsidR="009A0704" w:rsidRPr="009A0704" w14:paraId="151D19FA"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72AD742B" w14:textId="2F9998A7"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E9694" w14:textId="1FC98572" w:rsidR="009A0704" w:rsidRPr="00931540" w:rsidRDefault="001A4219" w:rsidP="004D087B">
            <w:pPr>
              <w:widowControl/>
              <w:rPr>
                <w:rFonts w:ascii="Arial Narrow" w:eastAsia="Times New Roman" w:hAnsi="Arial Narrow" w:cs="Arial"/>
                <w:color w:val="auto"/>
                <w:sz w:val="16"/>
                <w:szCs w:val="16"/>
              </w:rPr>
            </w:pPr>
            <w:r w:rsidRPr="001A4219">
              <w:rPr>
                <w:rFonts w:ascii="Arial Narrow" w:eastAsia="Times New Roman" w:hAnsi="Arial Narrow" w:cs="Arial"/>
                <w:color w:val="auto"/>
                <w:sz w:val="16"/>
                <w:szCs w:val="16"/>
              </w:rPr>
              <w:t>Картридж для электрографических печатающих устройств (</w:t>
            </w:r>
            <w:proofErr w:type="spellStart"/>
            <w:r w:rsidRPr="001A4219">
              <w:rPr>
                <w:rFonts w:ascii="Arial Narrow" w:eastAsia="Times New Roman" w:hAnsi="Arial Narrow" w:cs="Arial"/>
                <w:color w:val="auto"/>
                <w:sz w:val="16"/>
                <w:szCs w:val="16"/>
              </w:rPr>
              <w:t>Konica</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Minolta</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Bizhub</w:t>
            </w:r>
            <w:proofErr w:type="spellEnd"/>
            <w:r w:rsidRPr="001A4219">
              <w:rPr>
                <w:rFonts w:ascii="Arial Narrow" w:eastAsia="Times New Roman" w:hAnsi="Arial Narrow" w:cs="Arial"/>
                <w:color w:val="auto"/>
                <w:sz w:val="16"/>
                <w:szCs w:val="16"/>
              </w:rPr>
              <w:t xml:space="preserve"> 306)</w:t>
            </w:r>
          </w:p>
        </w:tc>
        <w:tc>
          <w:tcPr>
            <w:tcW w:w="8647" w:type="dxa"/>
            <w:tcBorders>
              <w:top w:val="single" w:sz="4" w:space="0" w:color="000000"/>
              <w:left w:val="single" w:sz="4" w:space="0" w:color="000000"/>
              <w:bottom w:val="single" w:sz="4" w:space="0" w:color="000000"/>
              <w:right w:val="single" w:sz="4" w:space="0" w:color="000000"/>
            </w:tcBorders>
          </w:tcPr>
          <w:p w14:paraId="566B387D" w14:textId="77777777" w:rsidR="008C412D" w:rsidRDefault="008C412D" w:rsidP="008C41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6A6300BA" w14:textId="77777777" w:rsidR="008C412D" w:rsidRDefault="008C412D" w:rsidP="008C41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731FE04B" w14:textId="77777777" w:rsidR="008C412D" w:rsidRDefault="008C412D" w:rsidP="008C41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28EC9FB3" w14:textId="242615B2" w:rsidR="008C412D" w:rsidRDefault="008C412D" w:rsidP="008C41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черный</w:t>
            </w:r>
          </w:p>
          <w:p w14:paraId="18B752A6" w14:textId="77777777" w:rsidR="008C412D" w:rsidRDefault="008C412D" w:rsidP="008C41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4BEA5BC2" w14:textId="2FFF2039" w:rsidR="008C412D" w:rsidRDefault="008C412D" w:rsidP="008C412D">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12000</w:t>
            </w:r>
          </w:p>
          <w:p w14:paraId="78CEF6D1" w14:textId="346B401B" w:rsidR="008C412D" w:rsidRDefault="008C412D" w:rsidP="008C41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Konica</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Minolta</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Bizhub</w:t>
            </w:r>
            <w:proofErr w:type="spellEnd"/>
            <w:r w:rsidRPr="001A4219">
              <w:rPr>
                <w:rFonts w:ascii="Arial Narrow" w:eastAsia="Times New Roman" w:hAnsi="Arial Narrow" w:cs="Arial"/>
                <w:color w:val="auto"/>
                <w:sz w:val="16"/>
                <w:szCs w:val="16"/>
              </w:rPr>
              <w:t xml:space="preserve"> 306</w:t>
            </w:r>
          </w:p>
          <w:p w14:paraId="775333BF" w14:textId="36DFABDC" w:rsidR="009A0704" w:rsidRPr="009A0704" w:rsidRDefault="008C412D" w:rsidP="008C412D">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52C35" w14:textId="11112B0D" w:rsidR="009A0704" w:rsidRPr="009A0704" w:rsidRDefault="001A4219"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DD6FA" w14:textId="2F00F08B"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69B5B060"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187A478A" w14:textId="3281FAB0"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74A0F" w14:textId="55CD4704" w:rsidR="009A0704" w:rsidRPr="009A0704" w:rsidRDefault="001A4219" w:rsidP="004D087B">
            <w:pPr>
              <w:widowControl/>
              <w:rPr>
                <w:rFonts w:ascii="Arial Narrow" w:eastAsia="Times New Roman" w:hAnsi="Arial Narrow" w:cs="Arial"/>
                <w:color w:val="auto"/>
                <w:sz w:val="16"/>
                <w:szCs w:val="16"/>
              </w:rPr>
            </w:pPr>
            <w:r w:rsidRPr="001A4219">
              <w:rPr>
                <w:rFonts w:ascii="Arial Narrow" w:eastAsia="Times New Roman" w:hAnsi="Arial Narrow" w:cs="Arial"/>
                <w:color w:val="auto"/>
                <w:sz w:val="16"/>
                <w:szCs w:val="16"/>
              </w:rPr>
              <w:t>Картридж для электрографических печатающих устройств тип 664 (</w:t>
            </w:r>
            <w:proofErr w:type="spellStart"/>
            <w:r w:rsidRPr="001A4219">
              <w:rPr>
                <w:rFonts w:ascii="Arial Narrow" w:eastAsia="Times New Roman" w:hAnsi="Arial Narrow" w:cs="Arial"/>
                <w:color w:val="auto"/>
                <w:sz w:val="16"/>
                <w:szCs w:val="16"/>
              </w:rPr>
              <w:t>Xerox</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Versalink</w:t>
            </w:r>
            <w:proofErr w:type="spellEnd"/>
            <w:r w:rsidRPr="001A4219">
              <w:rPr>
                <w:rFonts w:ascii="Arial Narrow" w:eastAsia="Times New Roman" w:hAnsi="Arial Narrow" w:cs="Arial"/>
                <w:color w:val="auto"/>
                <w:sz w:val="16"/>
                <w:szCs w:val="16"/>
              </w:rPr>
              <w:t xml:space="preserve"> C7025 пурпурный)</w:t>
            </w:r>
          </w:p>
        </w:tc>
        <w:tc>
          <w:tcPr>
            <w:tcW w:w="8647" w:type="dxa"/>
            <w:tcBorders>
              <w:top w:val="single" w:sz="4" w:space="0" w:color="000000"/>
              <w:left w:val="single" w:sz="4" w:space="0" w:color="000000"/>
              <w:bottom w:val="single" w:sz="4" w:space="0" w:color="000000"/>
              <w:right w:val="single" w:sz="4" w:space="0" w:color="000000"/>
            </w:tcBorders>
          </w:tcPr>
          <w:p w14:paraId="315EE003" w14:textId="54B30A02" w:rsidR="00F463C3" w:rsidRDefault="00F463C3" w:rsidP="0093154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F463C3">
              <w:rPr>
                <w:rFonts w:ascii="Arial Narrow" w:eastAsia="Times New Roman" w:hAnsi="Arial Narrow" w:cs="Arial"/>
                <w:color w:val="auto"/>
                <w:sz w:val="16"/>
                <w:szCs w:val="16"/>
              </w:rPr>
              <w:t>26.20.40.120-886</w:t>
            </w:r>
          </w:p>
          <w:p w14:paraId="535C83F9" w14:textId="252FAB86" w:rsidR="00F463C3" w:rsidRDefault="00F463C3" w:rsidP="0093154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76E15633" w14:textId="44D16D67" w:rsidR="009A0704" w:rsidRDefault="00004633" w:rsidP="0093154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lastRenderedPageBreak/>
              <w:t>Тип: совместимый</w:t>
            </w:r>
          </w:p>
          <w:p w14:paraId="538D016C" w14:textId="77777777" w:rsidR="00004633" w:rsidRDefault="00004633" w:rsidP="0093154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5DC2B8C8" w14:textId="780B965E" w:rsidR="00004633" w:rsidRDefault="00F463C3" w:rsidP="0093154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w:t>
            </w:r>
            <w:r w:rsidR="005D4AFD">
              <w:rPr>
                <w:rFonts w:ascii="Arial Narrow" w:eastAsia="Times New Roman" w:hAnsi="Arial Narrow" w:cs="Arial"/>
                <w:color w:val="auto"/>
                <w:sz w:val="16"/>
                <w:szCs w:val="16"/>
              </w:rPr>
              <w:t xml:space="preserve"> пурпурный</w:t>
            </w:r>
          </w:p>
          <w:p w14:paraId="4593D658" w14:textId="77777777" w:rsidR="00F463C3" w:rsidRDefault="00F463C3" w:rsidP="0093154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0E7DE443" w14:textId="77777777" w:rsidR="00F463C3" w:rsidRDefault="00F463C3" w:rsidP="00931540">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16500</w:t>
            </w:r>
          </w:p>
          <w:p w14:paraId="447B575F" w14:textId="4B763EBD" w:rsidR="00F463C3" w:rsidRDefault="00F463C3" w:rsidP="0093154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Xerox</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Versalink</w:t>
            </w:r>
            <w:proofErr w:type="spellEnd"/>
            <w:r w:rsidRPr="001A4219">
              <w:rPr>
                <w:rFonts w:ascii="Arial Narrow" w:eastAsia="Times New Roman" w:hAnsi="Arial Narrow" w:cs="Arial"/>
                <w:color w:val="auto"/>
                <w:sz w:val="16"/>
                <w:szCs w:val="16"/>
              </w:rPr>
              <w:t xml:space="preserve"> C7025</w:t>
            </w:r>
          </w:p>
          <w:p w14:paraId="25050E64" w14:textId="1B061D07" w:rsidR="00F463C3" w:rsidRPr="009A0704" w:rsidRDefault="00F463C3" w:rsidP="00931540">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05DC95" w14:textId="3F2A4DF4" w:rsidR="009A0704" w:rsidRPr="009A0704" w:rsidRDefault="001A4219"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lastRenderedPageBreak/>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C1A31" w14:textId="5218BF77"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5CB8D610"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7A3C4643" w14:textId="3F7AF85F"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06E0D" w14:textId="5806C398" w:rsidR="009A0704" w:rsidRPr="009A0704" w:rsidRDefault="003A50C5" w:rsidP="004D087B">
            <w:pPr>
              <w:widowControl/>
              <w:rPr>
                <w:rFonts w:ascii="Arial Narrow" w:eastAsia="Times New Roman" w:hAnsi="Arial Narrow" w:cs="Arial"/>
                <w:color w:val="auto"/>
                <w:sz w:val="16"/>
                <w:szCs w:val="16"/>
              </w:rPr>
            </w:pPr>
            <w:r w:rsidRPr="003A50C5">
              <w:rPr>
                <w:rFonts w:ascii="Arial Narrow" w:eastAsia="Times New Roman" w:hAnsi="Arial Narrow" w:cs="Arial"/>
                <w:color w:val="auto"/>
                <w:sz w:val="16"/>
                <w:szCs w:val="16"/>
              </w:rPr>
              <w:t>Картридж для электрографических печатающих устройств тип 664 (</w:t>
            </w:r>
            <w:proofErr w:type="spellStart"/>
            <w:r w:rsidRPr="003A50C5">
              <w:rPr>
                <w:rFonts w:ascii="Arial Narrow" w:eastAsia="Times New Roman" w:hAnsi="Arial Narrow" w:cs="Arial"/>
                <w:color w:val="auto"/>
                <w:sz w:val="16"/>
                <w:szCs w:val="16"/>
              </w:rPr>
              <w:t>Xerox</w:t>
            </w:r>
            <w:proofErr w:type="spellEnd"/>
            <w:r w:rsidRPr="003A50C5">
              <w:rPr>
                <w:rFonts w:ascii="Arial Narrow" w:eastAsia="Times New Roman" w:hAnsi="Arial Narrow" w:cs="Arial"/>
                <w:color w:val="auto"/>
                <w:sz w:val="16"/>
                <w:szCs w:val="16"/>
              </w:rPr>
              <w:t xml:space="preserve"> </w:t>
            </w:r>
            <w:proofErr w:type="spellStart"/>
            <w:r w:rsidRPr="003A50C5">
              <w:rPr>
                <w:rFonts w:ascii="Arial Narrow" w:eastAsia="Times New Roman" w:hAnsi="Arial Narrow" w:cs="Arial"/>
                <w:color w:val="auto"/>
                <w:sz w:val="16"/>
                <w:szCs w:val="16"/>
              </w:rPr>
              <w:t>Versalink</w:t>
            </w:r>
            <w:proofErr w:type="spellEnd"/>
            <w:r w:rsidRPr="003A50C5">
              <w:rPr>
                <w:rFonts w:ascii="Arial Narrow" w:eastAsia="Times New Roman" w:hAnsi="Arial Narrow" w:cs="Arial"/>
                <w:color w:val="auto"/>
                <w:sz w:val="16"/>
                <w:szCs w:val="16"/>
              </w:rPr>
              <w:t xml:space="preserve"> C7025 желтый)</w:t>
            </w:r>
          </w:p>
        </w:tc>
        <w:tc>
          <w:tcPr>
            <w:tcW w:w="8647" w:type="dxa"/>
            <w:tcBorders>
              <w:top w:val="single" w:sz="4" w:space="0" w:color="000000"/>
              <w:left w:val="single" w:sz="4" w:space="0" w:color="000000"/>
              <w:bottom w:val="single" w:sz="4" w:space="0" w:color="000000"/>
              <w:right w:val="single" w:sz="4" w:space="0" w:color="000000"/>
            </w:tcBorders>
          </w:tcPr>
          <w:p w14:paraId="4C81A41A"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F463C3">
              <w:rPr>
                <w:rFonts w:ascii="Arial Narrow" w:eastAsia="Times New Roman" w:hAnsi="Arial Narrow" w:cs="Arial"/>
                <w:color w:val="auto"/>
                <w:sz w:val="16"/>
                <w:szCs w:val="16"/>
              </w:rPr>
              <w:t>26.20.40.120-886</w:t>
            </w:r>
          </w:p>
          <w:p w14:paraId="2481505D"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0FF4CE3D"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3D98B474"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264FAC1F" w14:textId="3B3A9863"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желтый</w:t>
            </w:r>
          </w:p>
          <w:p w14:paraId="598ADCE7"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3F497A3C" w14:textId="77777777" w:rsidR="005D4AFD" w:rsidRDefault="005D4AFD" w:rsidP="005D4AFD">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16500</w:t>
            </w:r>
          </w:p>
          <w:p w14:paraId="00E3345B"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Xerox</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Versalink</w:t>
            </w:r>
            <w:proofErr w:type="spellEnd"/>
            <w:r w:rsidRPr="001A4219">
              <w:rPr>
                <w:rFonts w:ascii="Arial Narrow" w:eastAsia="Times New Roman" w:hAnsi="Arial Narrow" w:cs="Arial"/>
                <w:color w:val="auto"/>
                <w:sz w:val="16"/>
                <w:szCs w:val="16"/>
              </w:rPr>
              <w:t xml:space="preserve"> C7025</w:t>
            </w:r>
          </w:p>
          <w:p w14:paraId="1E56AC69" w14:textId="275C3165" w:rsidR="009A0704" w:rsidRPr="009A0704" w:rsidRDefault="005D4AFD" w:rsidP="005D4AFD">
            <w:pPr>
              <w:widowControl/>
              <w:rPr>
                <w:rFonts w:ascii="Arial Narrow" w:eastAsia="Times New Roman" w:hAnsi="Arial Narrow" w:cs="Arial Narrow"/>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0FA74" w14:textId="168A883F" w:rsidR="009A0704" w:rsidRPr="009A0704" w:rsidRDefault="003A50C5"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2AD4" w14:textId="01C2F36B"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08269194"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39F915DB" w14:textId="6B972475"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83792" w14:textId="656DF7B0" w:rsidR="009A0704" w:rsidRPr="009A0704" w:rsidRDefault="003A50C5" w:rsidP="004D087B">
            <w:pPr>
              <w:widowControl/>
              <w:rPr>
                <w:rFonts w:ascii="Arial Narrow" w:eastAsia="Times New Roman" w:hAnsi="Arial Narrow" w:cs="Arial"/>
                <w:color w:val="auto"/>
                <w:sz w:val="16"/>
                <w:szCs w:val="16"/>
              </w:rPr>
            </w:pPr>
            <w:r w:rsidRPr="003A50C5">
              <w:rPr>
                <w:rFonts w:ascii="Arial Narrow" w:eastAsia="Times New Roman" w:hAnsi="Arial Narrow" w:cs="Arial"/>
                <w:color w:val="auto"/>
                <w:sz w:val="16"/>
                <w:szCs w:val="16"/>
              </w:rPr>
              <w:t>Картридж для электрографических печатающих устройств тип 664 (</w:t>
            </w:r>
            <w:proofErr w:type="spellStart"/>
            <w:r w:rsidRPr="003A50C5">
              <w:rPr>
                <w:rFonts w:ascii="Arial Narrow" w:eastAsia="Times New Roman" w:hAnsi="Arial Narrow" w:cs="Arial"/>
                <w:color w:val="auto"/>
                <w:sz w:val="16"/>
                <w:szCs w:val="16"/>
              </w:rPr>
              <w:t>Xerox</w:t>
            </w:r>
            <w:proofErr w:type="spellEnd"/>
            <w:r w:rsidRPr="003A50C5">
              <w:rPr>
                <w:rFonts w:ascii="Arial Narrow" w:eastAsia="Times New Roman" w:hAnsi="Arial Narrow" w:cs="Arial"/>
                <w:color w:val="auto"/>
                <w:sz w:val="16"/>
                <w:szCs w:val="16"/>
              </w:rPr>
              <w:t xml:space="preserve"> </w:t>
            </w:r>
            <w:proofErr w:type="spellStart"/>
            <w:r w:rsidRPr="003A50C5">
              <w:rPr>
                <w:rFonts w:ascii="Arial Narrow" w:eastAsia="Times New Roman" w:hAnsi="Arial Narrow" w:cs="Arial"/>
                <w:color w:val="auto"/>
                <w:sz w:val="16"/>
                <w:szCs w:val="16"/>
              </w:rPr>
              <w:t>Versalink</w:t>
            </w:r>
            <w:proofErr w:type="spellEnd"/>
            <w:r w:rsidRPr="003A50C5">
              <w:rPr>
                <w:rFonts w:ascii="Arial Narrow" w:eastAsia="Times New Roman" w:hAnsi="Arial Narrow" w:cs="Arial"/>
                <w:color w:val="auto"/>
                <w:sz w:val="16"/>
                <w:szCs w:val="16"/>
              </w:rPr>
              <w:t xml:space="preserve"> C7025 голубой)</w:t>
            </w:r>
          </w:p>
        </w:tc>
        <w:tc>
          <w:tcPr>
            <w:tcW w:w="8647" w:type="dxa"/>
            <w:tcBorders>
              <w:top w:val="single" w:sz="4" w:space="0" w:color="000000"/>
              <w:left w:val="single" w:sz="4" w:space="0" w:color="000000"/>
              <w:bottom w:val="single" w:sz="4" w:space="0" w:color="000000"/>
              <w:right w:val="single" w:sz="4" w:space="0" w:color="000000"/>
            </w:tcBorders>
          </w:tcPr>
          <w:p w14:paraId="16DFBB39"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F463C3">
              <w:rPr>
                <w:rFonts w:ascii="Arial Narrow" w:eastAsia="Times New Roman" w:hAnsi="Arial Narrow" w:cs="Arial"/>
                <w:color w:val="auto"/>
                <w:sz w:val="16"/>
                <w:szCs w:val="16"/>
              </w:rPr>
              <w:t>26.20.40.120-886</w:t>
            </w:r>
          </w:p>
          <w:p w14:paraId="201E3C48"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42FB6BB0"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425F12BF"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545EF669" w14:textId="1DB998D8"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голубой</w:t>
            </w:r>
          </w:p>
          <w:p w14:paraId="5A200FDB"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1B0D2C1D" w14:textId="77777777" w:rsidR="005D4AFD" w:rsidRDefault="005D4AFD" w:rsidP="005D4AFD">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16500</w:t>
            </w:r>
          </w:p>
          <w:p w14:paraId="6362090F" w14:textId="77777777" w:rsidR="005D4AFD" w:rsidRDefault="005D4AFD" w:rsidP="005D4AF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Xerox</w:t>
            </w:r>
            <w:proofErr w:type="spellEnd"/>
            <w:r w:rsidRPr="001A4219">
              <w:rPr>
                <w:rFonts w:ascii="Arial Narrow" w:eastAsia="Times New Roman" w:hAnsi="Arial Narrow" w:cs="Arial"/>
                <w:color w:val="auto"/>
                <w:sz w:val="16"/>
                <w:szCs w:val="16"/>
              </w:rPr>
              <w:t xml:space="preserve"> </w:t>
            </w:r>
            <w:proofErr w:type="spellStart"/>
            <w:r w:rsidRPr="001A4219">
              <w:rPr>
                <w:rFonts w:ascii="Arial Narrow" w:eastAsia="Times New Roman" w:hAnsi="Arial Narrow" w:cs="Arial"/>
                <w:color w:val="auto"/>
                <w:sz w:val="16"/>
                <w:szCs w:val="16"/>
              </w:rPr>
              <w:t>Versalink</w:t>
            </w:r>
            <w:proofErr w:type="spellEnd"/>
            <w:r w:rsidRPr="001A4219">
              <w:rPr>
                <w:rFonts w:ascii="Arial Narrow" w:eastAsia="Times New Roman" w:hAnsi="Arial Narrow" w:cs="Arial"/>
                <w:color w:val="auto"/>
                <w:sz w:val="16"/>
                <w:szCs w:val="16"/>
              </w:rPr>
              <w:t xml:space="preserve"> C7025</w:t>
            </w:r>
          </w:p>
          <w:p w14:paraId="6E7A2650" w14:textId="43026AF4" w:rsidR="009A0704" w:rsidRPr="009A0704" w:rsidRDefault="005D4AFD" w:rsidP="005D4AFD">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CCAF7" w14:textId="46C413A6" w:rsidR="009A0704" w:rsidRPr="009A0704" w:rsidRDefault="003A50C5"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A341F7" w14:textId="5123C514"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42A835CF"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4AAB7D28" w14:textId="205E9571"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D4FAF" w14:textId="21A3CC95" w:rsidR="009A0704" w:rsidRPr="009A0704" w:rsidRDefault="003A50C5" w:rsidP="004D087B">
            <w:pPr>
              <w:widowControl/>
              <w:rPr>
                <w:rFonts w:ascii="Arial Narrow" w:eastAsia="Times New Roman" w:hAnsi="Arial Narrow" w:cs="Arial"/>
                <w:color w:val="auto"/>
                <w:sz w:val="16"/>
                <w:szCs w:val="16"/>
              </w:rPr>
            </w:pPr>
            <w:r w:rsidRPr="003A50C5">
              <w:rPr>
                <w:rFonts w:ascii="Arial Narrow" w:eastAsia="Times New Roman" w:hAnsi="Arial Narrow" w:cs="Arial"/>
                <w:color w:val="auto"/>
                <w:sz w:val="16"/>
                <w:szCs w:val="16"/>
              </w:rPr>
              <w:t>Картридж для электрографических печатающих устройств тип 790 (</w:t>
            </w:r>
            <w:proofErr w:type="spellStart"/>
            <w:r w:rsidRPr="003A50C5">
              <w:rPr>
                <w:rFonts w:ascii="Arial Narrow" w:eastAsia="Times New Roman" w:hAnsi="Arial Narrow" w:cs="Arial"/>
                <w:color w:val="auto"/>
                <w:sz w:val="16"/>
                <w:szCs w:val="16"/>
              </w:rPr>
              <w:t>Kyocera</w:t>
            </w:r>
            <w:proofErr w:type="spellEnd"/>
            <w:r w:rsidRPr="003A50C5">
              <w:rPr>
                <w:rFonts w:ascii="Arial Narrow" w:eastAsia="Times New Roman" w:hAnsi="Arial Narrow" w:cs="Arial"/>
                <w:color w:val="auto"/>
                <w:sz w:val="16"/>
                <w:szCs w:val="16"/>
              </w:rPr>
              <w:t xml:space="preserve"> M2040dn)</w:t>
            </w:r>
          </w:p>
        </w:tc>
        <w:tc>
          <w:tcPr>
            <w:tcW w:w="8647" w:type="dxa"/>
            <w:tcBorders>
              <w:top w:val="single" w:sz="4" w:space="0" w:color="000000"/>
              <w:left w:val="single" w:sz="4" w:space="0" w:color="000000"/>
              <w:bottom w:val="single" w:sz="4" w:space="0" w:color="000000"/>
              <w:right w:val="single" w:sz="4" w:space="0" w:color="000000"/>
            </w:tcBorders>
          </w:tcPr>
          <w:p w14:paraId="0FF1FBE6" w14:textId="65345158" w:rsidR="009B5016" w:rsidRDefault="009B5016" w:rsidP="009B5016">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00D72890" w:rsidRPr="00D72890">
              <w:rPr>
                <w:rFonts w:ascii="Arial Narrow" w:eastAsia="Times New Roman" w:hAnsi="Arial Narrow" w:cs="Arial"/>
                <w:color w:val="auto"/>
                <w:sz w:val="16"/>
                <w:szCs w:val="16"/>
              </w:rPr>
              <w:t>26.20.40.120-919</w:t>
            </w:r>
          </w:p>
          <w:p w14:paraId="51596DF6" w14:textId="77777777" w:rsidR="009B5016" w:rsidRDefault="009B5016" w:rsidP="009B5016">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6EDC542D" w14:textId="77777777" w:rsidR="009B5016" w:rsidRDefault="009B5016" w:rsidP="009B5016">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15962C13" w14:textId="77777777" w:rsidR="009B5016" w:rsidRDefault="009B5016" w:rsidP="009B5016">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3D2593C5" w14:textId="4D144006" w:rsidR="009B5016" w:rsidRDefault="009B5016" w:rsidP="009B5016">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Цвет: </w:t>
            </w:r>
            <w:r w:rsidR="00D72890">
              <w:rPr>
                <w:rFonts w:ascii="Arial Narrow" w:eastAsia="Times New Roman" w:hAnsi="Arial Narrow" w:cs="Arial"/>
                <w:color w:val="auto"/>
                <w:sz w:val="16"/>
                <w:szCs w:val="16"/>
              </w:rPr>
              <w:t>черный</w:t>
            </w:r>
          </w:p>
          <w:p w14:paraId="65A2AF40" w14:textId="77777777" w:rsidR="009B5016" w:rsidRDefault="009B5016" w:rsidP="009B5016">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2D2A1D6B" w14:textId="220222AC" w:rsidR="009B5016" w:rsidRDefault="009B5016" w:rsidP="009B5016">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w:t>
            </w:r>
            <w:r w:rsidR="00D72890">
              <w:rPr>
                <w:rFonts w:ascii="Arial Narrow" w:eastAsia="Times New Roman" w:hAnsi="Arial Narrow" w:cs="Arial"/>
                <w:color w:val="auto"/>
                <w:sz w:val="16"/>
                <w:szCs w:val="16"/>
              </w:rPr>
              <w:t xml:space="preserve"> 7200</w:t>
            </w:r>
          </w:p>
          <w:p w14:paraId="6D5CA34C" w14:textId="77777777" w:rsidR="00D72890" w:rsidRDefault="009B5016" w:rsidP="009B5016">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1A4219">
              <w:rPr>
                <w:rFonts w:ascii="Arial Narrow" w:eastAsia="Times New Roman" w:hAnsi="Arial Narrow" w:cs="Arial"/>
                <w:color w:val="auto"/>
                <w:sz w:val="16"/>
                <w:szCs w:val="16"/>
              </w:rPr>
              <w:t xml:space="preserve"> </w:t>
            </w:r>
            <w:proofErr w:type="spellStart"/>
            <w:r w:rsidR="00D72890" w:rsidRPr="003A50C5">
              <w:rPr>
                <w:rFonts w:ascii="Arial Narrow" w:eastAsia="Times New Roman" w:hAnsi="Arial Narrow" w:cs="Arial"/>
                <w:color w:val="auto"/>
                <w:sz w:val="16"/>
                <w:szCs w:val="16"/>
              </w:rPr>
              <w:t>Kyocera</w:t>
            </w:r>
            <w:proofErr w:type="spellEnd"/>
            <w:r w:rsidR="00D72890" w:rsidRPr="003A50C5">
              <w:rPr>
                <w:rFonts w:ascii="Arial Narrow" w:eastAsia="Times New Roman" w:hAnsi="Arial Narrow" w:cs="Arial"/>
                <w:color w:val="auto"/>
                <w:sz w:val="16"/>
                <w:szCs w:val="16"/>
              </w:rPr>
              <w:t xml:space="preserve"> M2040dn</w:t>
            </w:r>
            <w:r w:rsidR="00D72890" w:rsidRPr="00F463C3">
              <w:rPr>
                <w:rFonts w:ascii="Arial Narrow" w:eastAsia="Times New Roman" w:hAnsi="Arial Narrow" w:cs="Arial"/>
                <w:color w:val="auto"/>
                <w:sz w:val="16"/>
                <w:szCs w:val="16"/>
              </w:rPr>
              <w:t xml:space="preserve"> </w:t>
            </w:r>
          </w:p>
          <w:p w14:paraId="1DF7B7D8" w14:textId="095A6EE3" w:rsidR="009A0704" w:rsidRPr="009A0704" w:rsidRDefault="009B5016" w:rsidP="009B5016">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4932A" w14:textId="4631220B" w:rsidR="009A0704" w:rsidRPr="009A0704" w:rsidRDefault="00583C14"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80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E86DB" w14:textId="644C738B"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6B4D8BAA"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4A250D28" w14:textId="6797CA1E"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7691E6" w14:textId="00435F4B" w:rsidR="009A0704" w:rsidRPr="009A0704" w:rsidRDefault="00583C14" w:rsidP="004D087B">
            <w:pPr>
              <w:widowControl/>
              <w:rPr>
                <w:rFonts w:ascii="Arial Narrow" w:eastAsia="Times New Roman" w:hAnsi="Arial Narrow" w:cs="Arial"/>
                <w:color w:val="auto"/>
                <w:sz w:val="16"/>
                <w:szCs w:val="16"/>
              </w:rPr>
            </w:pPr>
            <w:r w:rsidRPr="00583C14">
              <w:rPr>
                <w:rFonts w:ascii="Arial Narrow" w:eastAsia="Times New Roman" w:hAnsi="Arial Narrow" w:cs="Arial"/>
                <w:color w:val="auto"/>
                <w:sz w:val="16"/>
                <w:szCs w:val="16"/>
              </w:rPr>
              <w:t>Картридж для электрографических печатающих устройств (</w:t>
            </w:r>
            <w:proofErr w:type="spellStart"/>
            <w:r w:rsidRPr="00583C14">
              <w:rPr>
                <w:rFonts w:ascii="Arial Narrow" w:eastAsia="Times New Roman" w:hAnsi="Arial Narrow" w:cs="Arial"/>
                <w:color w:val="auto"/>
                <w:sz w:val="16"/>
                <w:szCs w:val="16"/>
              </w:rPr>
              <w:t>Ricoh</w:t>
            </w:r>
            <w:proofErr w:type="spellEnd"/>
            <w:r w:rsidRPr="00583C14">
              <w:rPr>
                <w:rFonts w:ascii="Arial Narrow" w:eastAsia="Times New Roman" w:hAnsi="Arial Narrow" w:cs="Arial"/>
                <w:color w:val="auto"/>
                <w:sz w:val="16"/>
                <w:szCs w:val="16"/>
              </w:rPr>
              <w:t xml:space="preserve"> </w:t>
            </w:r>
            <w:proofErr w:type="spellStart"/>
            <w:r w:rsidRPr="00583C14">
              <w:rPr>
                <w:rFonts w:ascii="Arial Narrow" w:eastAsia="Times New Roman" w:hAnsi="Arial Narrow" w:cs="Arial"/>
                <w:color w:val="auto"/>
                <w:sz w:val="16"/>
                <w:szCs w:val="16"/>
              </w:rPr>
              <w:t>Aficio</w:t>
            </w:r>
            <w:proofErr w:type="spellEnd"/>
            <w:r w:rsidRPr="00583C14">
              <w:rPr>
                <w:rFonts w:ascii="Arial Narrow" w:eastAsia="Times New Roman" w:hAnsi="Arial Narrow" w:cs="Arial"/>
                <w:color w:val="auto"/>
                <w:sz w:val="16"/>
                <w:szCs w:val="16"/>
              </w:rPr>
              <w:t xml:space="preserve"> SP100)</w:t>
            </w:r>
          </w:p>
        </w:tc>
        <w:tc>
          <w:tcPr>
            <w:tcW w:w="8647" w:type="dxa"/>
            <w:tcBorders>
              <w:top w:val="single" w:sz="4" w:space="0" w:color="000000"/>
              <w:left w:val="single" w:sz="4" w:space="0" w:color="000000"/>
              <w:bottom w:val="single" w:sz="4" w:space="0" w:color="000000"/>
              <w:right w:val="single" w:sz="4" w:space="0" w:color="000000"/>
            </w:tcBorders>
          </w:tcPr>
          <w:p w14:paraId="0FA35F30" w14:textId="77777777" w:rsidR="0039532D" w:rsidRDefault="0039532D" w:rsidP="003953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098770AF" w14:textId="77777777" w:rsidR="0039532D" w:rsidRDefault="0039532D" w:rsidP="003953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2BFA9E8D" w14:textId="77777777" w:rsidR="0039532D" w:rsidRDefault="0039532D" w:rsidP="003953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48A14ACF" w14:textId="77777777" w:rsidR="0039532D" w:rsidRDefault="0039532D" w:rsidP="003953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черный</w:t>
            </w:r>
          </w:p>
          <w:p w14:paraId="6EBFBAE4" w14:textId="77777777" w:rsidR="0039532D" w:rsidRDefault="0039532D" w:rsidP="0039532D">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4C71B8E9" w14:textId="643C004A" w:rsidR="0039532D" w:rsidRDefault="0039532D" w:rsidP="0039532D">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2000</w:t>
            </w:r>
          </w:p>
          <w:p w14:paraId="5DE1A809" w14:textId="5BCD5D2B" w:rsidR="009A0704" w:rsidRPr="009A0704" w:rsidRDefault="0039532D" w:rsidP="0039532D">
            <w:pPr>
              <w:widowControl/>
              <w:rPr>
                <w:rFonts w:ascii="Arial Narrow" w:eastAsia="Times New Roman" w:hAnsi="Arial Narrow" w:cs="Arial"/>
                <w:color w:val="auto"/>
                <w:sz w:val="16"/>
                <w:szCs w:val="16"/>
              </w:rPr>
            </w:pPr>
            <w:proofErr w:type="gramStart"/>
            <w:r>
              <w:rPr>
                <w:rFonts w:ascii="Arial Narrow" w:eastAsia="Times New Roman" w:hAnsi="Arial Narrow" w:cs="Arial"/>
                <w:color w:val="auto"/>
                <w:sz w:val="16"/>
                <w:szCs w:val="16"/>
              </w:rPr>
              <w:t>Совместимость:</w:t>
            </w:r>
            <w:r w:rsidRPr="00583C14">
              <w:rPr>
                <w:rFonts w:ascii="Arial Narrow" w:eastAsia="Times New Roman" w:hAnsi="Arial Narrow" w:cs="Arial"/>
                <w:color w:val="auto"/>
                <w:sz w:val="16"/>
                <w:szCs w:val="16"/>
              </w:rPr>
              <w:t xml:space="preserve">  </w:t>
            </w:r>
            <w:proofErr w:type="spellStart"/>
            <w:r w:rsidRPr="00583C14">
              <w:rPr>
                <w:rFonts w:ascii="Arial Narrow" w:eastAsia="Times New Roman" w:hAnsi="Arial Narrow" w:cs="Arial"/>
                <w:color w:val="auto"/>
                <w:sz w:val="16"/>
                <w:szCs w:val="16"/>
              </w:rPr>
              <w:t>Ricoh</w:t>
            </w:r>
            <w:proofErr w:type="spellEnd"/>
            <w:proofErr w:type="gramEnd"/>
            <w:r w:rsidRPr="00583C14">
              <w:rPr>
                <w:rFonts w:ascii="Arial Narrow" w:eastAsia="Times New Roman" w:hAnsi="Arial Narrow" w:cs="Arial"/>
                <w:color w:val="auto"/>
                <w:sz w:val="16"/>
                <w:szCs w:val="16"/>
              </w:rPr>
              <w:t xml:space="preserve"> </w:t>
            </w:r>
            <w:proofErr w:type="spellStart"/>
            <w:r w:rsidRPr="00583C14">
              <w:rPr>
                <w:rFonts w:ascii="Arial Narrow" w:eastAsia="Times New Roman" w:hAnsi="Arial Narrow" w:cs="Arial"/>
                <w:color w:val="auto"/>
                <w:sz w:val="16"/>
                <w:szCs w:val="16"/>
              </w:rPr>
              <w:t>Aficio</w:t>
            </w:r>
            <w:proofErr w:type="spellEnd"/>
            <w:r w:rsidRPr="00583C14">
              <w:rPr>
                <w:rFonts w:ascii="Arial Narrow" w:eastAsia="Times New Roman" w:hAnsi="Arial Narrow" w:cs="Arial"/>
                <w:color w:val="auto"/>
                <w:sz w:val="16"/>
                <w:szCs w:val="16"/>
              </w:rPr>
              <w:t xml:space="preserve"> SP100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853E9" w14:textId="53B0C2E8" w:rsidR="009A0704" w:rsidRPr="009A0704" w:rsidRDefault="00583C14"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7E80A" w14:textId="63F98F2F"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7AB931FC"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18F3F644" w14:textId="4531D856"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B4BC5" w14:textId="6F8BB531" w:rsidR="009A0704" w:rsidRPr="009A0704" w:rsidRDefault="00583C14" w:rsidP="004D087B">
            <w:pPr>
              <w:widowControl/>
              <w:rPr>
                <w:rFonts w:ascii="Arial Narrow" w:eastAsia="Times New Roman" w:hAnsi="Arial Narrow" w:cs="Arial"/>
                <w:color w:val="auto"/>
                <w:sz w:val="16"/>
                <w:szCs w:val="16"/>
              </w:rPr>
            </w:pPr>
            <w:r w:rsidRPr="00583C14">
              <w:rPr>
                <w:rFonts w:ascii="Arial Narrow" w:eastAsia="Times New Roman" w:hAnsi="Arial Narrow" w:cs="Arial"/>
                <w:color w:val="auto"/>
                <w:sz w:val="16"/>
                <w:szCs w:val="16"/>
              </w:rPr>
              <w:t>Картридж для электрографических печатающих устройств (</w:t>
            </w:r>
            <w:proofErr w:type="spellStart"/>
            <w:r w:rsidRPr="00583C14">
              <w:rPr>
                <w:rFonts w:ascii="Arial Narrow" w:eastAsia="Times New Roman" w:hAnsi="Arial Narrow" w:cs="Arial"/>
                <w:color w:val="auto"/>
                <w:sz w:val="16"/>
                <w:szCs w:val="16"/>
              </w:rPr>
              <w:t>Kyocera</w:t>
            </w:r>
            <w:proofErr w:type="spellEnd"/>
            <w:r w:rsidRPr="00583C14">
              <w:rPr>
                <w:rFonts w:ascii="Arial Narrow" w:eastAsia="Times New Roman" w:hAnsi="Arial Narrow" w:cs="Arial"/>
                <w:color w:val="auto"/>
                <w:sz w:val="16"/>
                <w:szCs w:val="16"/>
              </w:rPr>
              <w:t xml:space="preserve"> C8525MFP черный)</w:t>
            </w:r>
          </w:p>
        </w:tc>
        <w:tc>
          <w:tcPr>
            <w:tcW w:w="8647" w:type="dxa"/>
            <w:tcBorders>
              <w:top w:val="single" w:sz="4" w:space="0" w:color="000000"/>
              <w:left w:val="single" w:sz="4" w:space="0" w:color="000000"/>
              <w:bottom w:val="single" w:sz="4" w:space="0" w:color="000000"/>
              <w:right w:val="single" w:sz="4" w:space="0" w:color="000000"/>
            </w:tcBorders>
          </w:tcPr>
          <w:p w14:paraId="3FAEDBE0" w14:textId="77777777" w:rsidR="001B2784" w:rsidRDefault="001B2784" w:rsidP="001B2784">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72374DEC"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7E1BB173"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13F8CA8E"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черный</w:t>
            </w:r>
          </w:p>
          <w:p w14:paraId="5ECBF340"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2A1E0D75" w14:textId="24F3472D" w:rsidR="008C6605" w:rsidRDefault="008C6605" w:rsidP="008C6605">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12000</w:t>
            </w:r>
          </w:p>
          <w:p w14:paraId="7DA7F281" w14:textId="2D1B939F" w:rsidR="009A0704" w:rsidRPr="009A0704" w:rsidRDefault="008C6605"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583C14">
              <w:rPr>
                <w:rFonts w:ascii="Arial Narrow" w:eastAsia="Times New Roman" w:hAnsi="Arial Narrow" w:cs="Arial"/>
                <w:color w:val="auto"/>
                <w:sz w:val="16"/>
                <w:szCs w:val="16"/>
              </w:rPr>
              <w:t xml:space="preserve"> </w:t>
            </w:r>
            <w:proofErr w:type="spellStart"/>
            <w:r w:rsidRPr="00583C14">
              <w:rPr>
                <w:rFonts w:ascii="Arial Narrow" w:eastAsia="Times New Roman" w:hAnsi="Arial Narrow" w:cs="Arial"/>
                <w:color w:val="auto"/>
                <w:sz w:val="16"/>
                <w:szCs w:val="16"/>
              </w:rPr>
              <w:t>Kyocera</w:t>
            </w:r>
            <w:proofErr w:type="spellEnd"/>
            <w:r w:rsidRPr="00583C14">
              <w:rPr>
                <w:rFonts w:ascii="Arial Narrow" w:eastAsia="Times New Roman" w:hAnsi="Arial Narrow" w:cs="Arial"/>
                <w:color w:val="auto"/>
                <w:sz w:val="16"/>
                <w:szCs w:val="16"/>
              </w:rPr>
              <w:t xml:space="preserve"> C8525MFP</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F4356" w14:textId="5DB304EC" w:rsidR="009A0704" w:rsidRPr="009A0704" w:rsidRDefault="00583C14"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71979" w14:textId="77F6E94B"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0992723F"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2DBF9AA4" w14:textId="24452340"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lastRenderedPageBreak/>
              <w:t>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9C566D" w14:textId="557E280C" w:rsidR="009A0704" w:rsidRPr="009A0704" w:rsidRDefault="00E01249" w:rsidP="004D087B">
            <w:pPr>
              <w:widowControl/>
              <w:rPr>
                <w:rFonts w:ascii="Arial Narrow" w:eastAsia="Times New Roman" w:hAnsi="Arial Narrow" w:cs="Arial"/>
                <w:color w:val="auto"/>
                <w:sz w:val="16"/>
                <w:szCs w:val="16"/>
              </w:rPr>
            </w:pPr>
            <w:r w:rsidRPr="00E01249">
              <w:rPr>
                <w:rFonts w:ascii="Arial Narrow" w:eastAsia="Times New Roman" w:hAnsi="Arial Narrow" w:cs="Arial"/>
                <w:color w:val="auto"/>
                <w:sz w:val="16"/>
                <w:szCs w:val="16"/>
              </w:rPr>
              <w:t>Картридж для электрографических печатающих устройств (</w:t>
            </w:r>
            <w:proofErr w:type="spellStart"/>
            <w:r w:rsidRPr="00E01249">
              <w:rPr>
                <w:rFonts w:ascii="Arial Narrow" w:eastAsia="Times New Roman" w:hAnsi="Arial Narrow" w:cs="Arial"/>
                <w:color w:val="auto"/>
                <w:sz w:val="16"/>
                <w:szCs w:val="16"/>
              </w:rPr>
              <w:t>Kyocera</w:t>
            </w:r>
            <w:proofErr w:type="spellEnd"/>
            <w:r w:rsidRPr="00E01249">
              <w:rPr>
                <w:rFonts w:ascii="Arial Narrow" w:eastAsia="Times New Roman" w:hAnsi="Arial Narrow" w:cs="Arial"/>
                <w:color w:val="auto"/>
                <w:sz w:val="16"/>
                <w:szCs w:val="16"/>
              </w:rPr>
              <w:t xml:space="preserve"> C8525MFP голубой)</w:t>
            </w:r>
          </w:p>
        </w:tc>
        <w:tc>
          <w:tcPr>
            <w:tcW w:w="8647" w:type="dxa"/>
            <w:tcBorders>
              <w:top w:val="single" w:sz="4" w:space="0" w:color="000000"/>
              <w:left w:val="single" w:sz="4" w:space="0" w:color="000000"/>
              <w:bottom w:val="single" w:sz="4" w:space="0" w:color="000000"/>
              <w:right w:val="single" w:sz="4" w:space="0" w:color="000000"/>
            </w:tcBorders>
          </w:tcPr>
          <w:p w14:paraId="3235EAA1" w14:textId="77777777" w:rsidR="001B2784" w:rsidRDefault="001B2784" w:rsidP="001B2784">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4EB5396A"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07738F6D"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4A7F6AD9" w14:textId="0BFEF64A"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голубой</w:t>
            </w:r>
          </w:p>
          <w:p w14:paraId="513FC4D4"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5DF6FAAC" w14:textId="2016D1CE" w:rsidR="008C6605" w:rsidRDefault="008C6605" w:rsidP="008C6605">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6000</w:t>
            </w:r>
          </w:p>
          <w:p w14:paraId="077F1709" w14:textId="1825FAEE" w:rsidR="009A0704" w:rsidRPr="009A0704" w:rsidRDefault="008C6605"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583C14">
              <w:rPr>
                <w:rFonts w:ascii="Arial Narrow" w:eastAsia="Times New Roman" w:hAnsi="Arial Narrow" w:cs="Arial"/>
                <w:color w:val="auto"/>
                <w:sz w:val="16"/>
                <w:szCs w:val="16"/>
              </w:rPr>
              <w:t xml:space="preserve"> </w:t>
            </w:r>
            <w:proofErr w:type="spellStart"/>
            <w:r w:rsidRPr="00583C14">
              <w:rPr>
                <w:rFonts w:ascii="Arial Narrow" w:eastAsia="Times New Roman" w:hAnsi="Arial Narrow" w:cs="Arial"/>
                <w:color w:val="auto"/>
                <w:sz w:val="16"/>
                <w:szCs w:val="16"/>
              </w:rPr>
              <w:t>Kyocera</w:t>
            </w:r>
            <w:proofErr w:type="spellEnd"/>
            <w:r w:rsidRPr="00583C14">
              <w:rPr>
                <w:rFonts w:ascii="Arial Narrow" w:eastAsia="Times New Roman" w:hAnsi="Arial Narrow" w:cs="Arial"/>
                <w:color w:val="auto"/>
                <w:sz w:val="16"/>
                <w:szCs w:val="16"/>
              </w:rPr>
              <w:t xml:space="preserve"> C8525MFP</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A3614D" w14:textId="5F0B5B05" w:rsidR="009A0704" w:rsidRPr="009A0704" w:rsidRDefault="00E01249"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D8A72E" w14:textId="5660DFAD"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7BF3C9D3"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523588E4" w14:textId="485C1CC0"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180E5" w14:textId="6CCAD5C1" w:rsidR="009A0704" w:rsidRPr="009A0704" w:rsidRDefault="00E01249" w:rsidP="004D087B">
            <w:pPr>
              <w:widowControl/>
              <w:rPr>
                <w:rFonts w:ascii="Arial Narrow" w:eastAsia="Times New Roman" w:hAnsi="Arial Narrow" w:cs="Arial"/>
                <w:color w:val="auto"/>
                <w:sz w:val="16"/>
                <w:szCs w:val="16"/>
              </w:rPr>
            </w:pPr>
            <w:r w:rsidRPr="00E01249">
              <w:rPr>
                <w:rFonts w:ascii="Arial Narrow" w:eastAsia="Times New Roman" w:hAnsi="Arial Narrow" w:cs="Arial"/>
                <w:color w:val="auto"/>
                <w:sz w:val="16"/>
                <w:szCs w:val="16"/>
              </w:rPr>
              <w:t>Картридж для электрографических печатающих устройств (</w:t>
            </w:r>
            <w:proofErr w:type="spellStart"/>
            <w:r w:rsidRPr="00E01249">
              <w:rPr>
                <w:rFonts w:ascii="Arial Narrow" w:eastAsia="Times New Roman" w:hAnsi="Arial Narrow" w:cs="Arial"/>
                <w:color w:val="auto"/>
                <w:sz w:val="16"/>
                <w:szCs w:val="16"/>
              </w:rPr>
              <w:t>Kyocera</w:t>
            </w:r>
            <w:proofErr w:type="spellEnd"/>
            <w:r w:rsidRPr="00E01249">
              <w:rPr>
                <w:rFonts w:ascii="Arial Narrow" w:eastAsia="Times New Roman" w:hAnsi="Arial Narrow" w:cs="Arial"/>
                <w:color w:val="auto"/>
                <w:sz w:val="16"/>
                <w:szCs w:val="16"/>
              </w:rPr>
              <w:t xml:space="preserve"> C8525MFP розовый)</w:t>
            </w:r>
          </w:p>
        </w:tc>
        <w:tc>
          <w:tcPr>
            <w:tcW w:w="8647" w:type="dxa"/>
            <w:tcBorders>
              <w:top w:val="single" w:sz="4" w:space="0" w:color="000000"/>
              <w:left w:val="single" w:sz="4" w:space="0" w:color="000000"/>
              <w:bottom w:val="single" w:sz="4" w:space="0" w:color="000000"/>
              <w:right w:val="single" w:sz="4" w:space="0" w:color="000000"/>
            </w:tcBorders>
          </w:tcPr>
          <w:p w14:paraId="5976FC8D" w14:textId="77777777" w:rsidR="001B2784" w:rsidRDefault="001B2784" w:rsidP="001B2784">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196879E4"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77520BCE"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4F3B3CF7" w14:textId="4EEC160A"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розовый</w:t>
            </w:r>
          </w:p>
          <w:p w14:paraId="166EDD0C"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66FB8906" w14:textId="3DF3113A" w:rsidR="008C6605" w:rsidRDefault="008C6605" w:rsidP="008C6605">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6000</w:t>
            </w:r>
          </w:p>
          <w:p w14:paraId="189789B1" w14:textId="04183915" w:rsidR="009A0704" w:rsidRPr="009A0704" w:rsidRDefault="008C6605"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583C14">
              <w:rPr>
                <w:rFonts w:ascii="Arial Narrow" w:eastAsia="Times New Roman" w:hAnsi="Arial Narrow" w:cs="Arial"/>
                <w:color w:val="auto"/>
                <w:sz w:val="16"/>
                <w:szCs w:val="16"/>
              </w:rPr>
              <w:t xml:space="preserve"> </w:t>
            </w:r>
            <w:proofErr w:type="spellStart"/>
            <w:r w:rsidRPr="00583C14">
              <w:rPr>
                <w:rFonts w:ascii="Arial Narrow" w:eastAsia="Times New Roman" w:hAnsi="Arial Narrow" w:cs="Arial"/>
                <w:color w:val="auto"/>
                <w:sz w:val="16"/>
                <w:szCs w:val="16"/>
              </w:rPr>
              <w:t>Kyocera</w:t>
            </w:r>
            <w:proofErr w:type="spellEnd"/>
            <w:r w:rsidRPr="00583C14">
              <w:rPr>
                <w:rFonts w:ascii="Arial Narrow" w:eastAsia="Times New Roman" w:hAnsi="Arial Narrow" w:cs="Arial"/>
                <w:color w:val="auto"/>
                <w:sz w:val="16"/>
                <w:szCs w:val="16"/>
              </w:rPr>
              <w:t xml:space="preserve"> C8525MFP</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8A0FEE" w14:textId="51AFC308" w:rsidR="009A0704" w:rsidRPr="009A0704" w:rsidRDefault="00E01249"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1D060" w14:textId="5D71CC62"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05F41156"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5292AF21" w14:textId="5E9D51B6"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576CD" w14:textId="6AE14470" w:rsidR="009A0704" w:rsidRPr="009A0704" w:rsidRDefault="00E01249" w:rsidP="004D087B">
            <w:pPr>
              <w:widowControl/>
              <w:rPr>
                <w:rFonts w:ascii="Arial Narrow" w:eastAsia="Times New Roman" w:hAnsi="Arial Narrow" w:cs="Arial"/>
                <w:color w:val="auto"/>
                <w:sz w:val="16"/>
                <w:szCs w:val="16"/>
              </w:rPr>
            </w:pPr>
            <w:r w:rsidRPr="00E01249">
              <w:rPr>
                <w:rFonts w:ascii="Arial Narrow" w:eastAsia="Times New Roman" w:hAnsi="Arial Narrow" w:cs="Arial"/>
                <w:color w:val="auto"/>
                <w:sz w:val="16"/>
                <w:szCs w:val="16"/>
              </w:rPr>
              <w:t>Картридж для электрографических печатающих устройств (</w:t>
            </w:r>
            <w:proofErr w:type="spellStart"/>
            <w:r w:rsidRPr="00E01249">
              <w:rPr>
                <w:rFonts w:ascii="Arial Narrow" w:eastAsia="Times New Roman" w:hAnsi="Arial Narrow" w:cs="Arial"/>
                <w:color w:val="auto"/>
                <w:sz w:val="16"/>
                <w:szCs w:val="16"/>
              </w:rPr>
              <w:t>Kyocera</w:t>
            </w:r>
            <w:proofErr w:type="spellEnd"/>
            <w:r w:rsidRPr="00E01249">
              <w:rPr>
                <w:rFonts w:ascii="Arial Narrow" w:eastAsia="Times New Roman" w:hAnsi="Arial Narrow" w:cs="Arial"/>
                <w:color w:val="auto"/>
                <w:sz w:val="16"/>
                <w:szCs w:val="16"/>
              </w:rPr>
              <w:t xml:space="preserve"> C8525MFP желтый)</w:t>
            </w:r>
          </w:p>
        </w:tc>
        <w:tc>
          <w:tcPr>
            <w:tcW w:w="8647" w:type="dxa"/>
            <w:tcBorders>
              <w:top w:val="single" w:sz="4" w:space="0" w:color="000000"/>
              <w:left w:val="single" w:sz="4" w:space="0" w:color="000000"/>
              <w:bottom w:val="single" w:sz="4" w:space="0" w:color="000000"/>
              <w:right w:val="single" w:sz="4" w:space="0" w:color="000000"/>
            </w:tcBorders>
          </w:tcPr>
          <w:p w14:paraId="44C393CD" w14:textId="77777777" w:rsidR="001B2784" w:rsidRDefault="001B2784" w:rsidP="001B2784">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5818E642"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219BDB6B"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52165047" w14:textId="4B727A7B"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желтый</w:t>
            </w:r>
          </w:p>
          <w:p w14:paraId="3622DBA5" w14:textId="77777777" w:rsidR="008C6605" w:rsidRDefault="008C6605" w:rsidP="008C660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5AC4A4A3" w14:textId="1791E0D4" w:rsidR="008C6605" w:rsidRDefault="008C6605" w:rsidP="008C6605">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6000</w:t>
            </w:r>
          </w:p>
          <w:p w14:paraId="3C0EE257" w14:textId="30528C15" w:rsidR="009A0704" w:rsidRPr="009A0704" w:rsidRDefault="008C6605"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583C14">
              <w:rPr>
                <w:rFonts w:ascii="Arial Narrow" w:eastAsia="Times New Roman" w:hAnsi="Arial Narrow" w:cs="Arial"/>
                <w:color w:val="auto"/>
                <w:sz w:val="16"/>
                <w:szCs w:val="16"/>
              </w:rPr>
              <w:t xml:space="preserve"> </w:t>
            </w:r>
            <w:proofErr w:type="spellStart"/>
            <w:r w:rsidRPr="00583C14">
              <w:rPr>
                <w:rFonts w:ascii="Arial Narrow" w:eastAsia="Times New Roman" w:hAnsi="Arial Narrow" w:cs="Arial"/>
                <w:color w:val="auto"/>
                <w:sz w:val="16"/>
                <w:szCs w:val="16"/>
              </w:rPr>
              <w:t>Kyocera</w:t>
            </w:r>
            <w:proofErr w:type="spellEnd"/>
            <w:r w:rsidRPr="00583C14">
              <w:rPr>
                <w:rFonts w:ascii="Arial Narrow" w:eastAsia="Times New Roman" w:hAnsi="Arial Narrow" w:cs="Arial"/>
                <w:color w:val="auto"/>
                <w:sz w:val="16"/>
                <w:szCs w:val="16"/>
              </w:rPr>
              <w:t xml:space="preserve"> C8525MFP</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DF6A1" w14:textId="5ED9D92E" w:rsidR="009A0704" w:rsidRPr="009A0704" w:rsidRDefault="00E01249"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B3BDC" w14:textId="71BAB1F3"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39B31614"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7F49BC5F" w14:textId="4DEC3F6E"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CC8830" w14:textId="3E77E569" w:rsidR="009A0704" w:rsidRPr="009A0704" w:rsidRDefault="00C14192" w:rsidP="004D087B">
            <w:pPr>
              <w:widowControl/>
              <w:rPr>
                <w:rFonts w:ascii="Arial Narrow" w:eastAsia="Times New Roman" w:hAnsi="Arial Narrow" w:cs="Arial"/>
                <w:color w:val="auto"/>
                <w:sz w:val="16"/>
                <w:szCs w:val="16"/>
              </w:rPr>
            </w:pPr>
            <w:r w:rsidRPr="00C14192">
              <w:rPr>
                <w:rFonts w:ascii="Arial Narrow" w:eastAsia="Times New Roman" w:hAnsi="Arial Narrow" w:cs="Arial"/>
                <w:color w:val="auto"/>
                <w:sz w:val="16"/>
                <w:szCs w:val="16"/>
              </w:rPr>
              <w:t>Картридж для электрографических печатающих устройств тип 52 (</w:t>
            </w:r>
            <w:proofErr w:type="spellStart"/>
            <w:r w:rsidRPr="00C14192">
              <w:rPr>
                <w:rFonts w:ascii="Arial Narrow" w:eastAsia="Times New Roman" w:hAnsi="Arial Narrow" w:cs="Arial"/>
                <w:color w:val="auto"/>
                <w:sz w:val="16"/>
                <w:szCs w:val="16"/>
              </w:rPr>
              <w:t>Kyocera</w:t>
            </w:r>
            <w:proofErr w:type="spellEnd"/>
            <w:r w:rsidRPr="00C14192">
              <w:rPr>
                <w:rFonts w:ascii="Arial Narrow" w:eastAsia="Times New Roman" w:hAnsi="Arial Narrow" w:cs="Arial"/>
                <w:color w:val="auto"/>
                <w:sz w:val="16"/>
                <w:szCs w:val="16"/>
              </w:rPr>
              <w:t xml:space="preserve"> FS-6530MFP)</w:t>
            </w:r>
          </w:p>
        </w:tc>
        <w:tc>
          <w:tcPr>
            <w:tcW w:w="8647" w:type="dxa"/>
            <w:tcBorders>
              <w:top w:val="single" w:sz="4" w:space="0" w:color="000000"/>
              <w:left w:val="single" w:sz="4" w:space="0" w:color="000000"/>
              <w:bottom w:val="single" w:sz="4" w:space="0" w:color="000000"/>
              <w:right w:val="single" w:sz="4" w:space="0" w:color="000000"/>
            </w:tcBorders>
          </w:tcPr>
          <w:p w14:paraId="708FE54E" w14:textId="39FB0A4E" w:rsidR="005031E5" w:rsidRDefault="005031E5" w:rsidP="005031E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5031E5">
              <w:rPr>
                <w:rFonts w:ascii="Arial Narrow" w:eastAsia="Times New Roman" w:hAnsi="Arial Narrow" w:cs="Arial"/>
                <w:color w:val="auto"/>
                <w:sz w:val="16"/>
                <w:szCs w:val="16"/>
              </w:rPr>
              <w:t>26.20.40.120-039</w:t>
            </w:r>
          </w:p>
          <w:p w14:paraId="5B5CD194" w14:textId="77777777" w:rsidR="005031E5" w:rsidRDefault="005031E5" w:rsidP="005031E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12E0F881" w14:textId="77777777" w:rsidR="005031E5" w:rsidRDefault="005031E5" w:rsidP="005031E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5BAA2941" w14:textId="77777777" w:rsidR="005031E5" w:rsidRDefault="005031E5" w:rsidP="005031E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29FD8BE4" w14:textId="77777777" w:rsidR="005031E5" w:rsidRDefault="005031E5" w:rsidP="005031E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черный</w:t>
            </w:r>
          </w:p>
          <w:p w14:paraId="7EEC652B" w14:textId="77777777" w:rsidR="005031E5" w:rsidRDefault="005031E5" w:rsidP="005031E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4DF21D6E" w14:textId="41D644FD" w:rsidR="005031E5" w:rsidRDefault="005031E5" w:rsidP="005031E5">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xml:space="preserve">: </w:t>
            </w:r>
            <w:r w:rsidR="005F19C1">
              <w:rPr>
                <w:rFonts w:ascii="Arial Narrow" w:eastAsia="Times New Roman" w:hAnsi="Arial Narrow" w:cs="Arial"/>
                <w:color w:val="auto"/>
                <w:sz w:val="16"/>
                <w:szCs w:val="16"/>
              </w:rPr>
              <w:t>15000</w:t>
            </w:r>
          </w:p>
          <w:p w14:paraId="5C5FD3B6" w14:textId="437918C8" w:rsidR="005031E5" w:rsidRDefault="005031E5" w:rsidP="005031E5">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0039342F" w:rsidRPr="00C14192">
              <w:rPr>
                <w:rFonts w:ascii="Arial Narrow" w:eastAsia="Times New Roman" w:hAnsi="Arial Narrow" w:cs="Arial"/>
                <w:color w:val="auto"/>
                <w:sz w:val="16"/>
                <w:szCs w:val="16"/>
              </w:rPr>
              <w:t xml:space="preserve"> </w:t>
            </w:r>
            <w:proofErr w:type="spellStart"/>
            <w:r w:rsidR="0039342F" w:rsidRPr="00C14192">
              <w:rPr>
                <w:rFonts w:ascii="Arial Narrow" w:eastAsia="Times New Roman" w:hAnsi="Arial Narrow" w:cs="Arial"/>
                <w:color w:val="auto"/>
                <w:sz w:val="16"/>
                <w:szCs w:val="16"/>
              </w:rPr>
              <w:t>Kyocera</w:t>
            </w:r>
            <w:proofErr w:type="spellEnd"/>
            <w:r w:rsidR="0039342F" w:rsidRPr="00C14192">
              <w:rPr>
                <w:rFonts w:ascii="Arial Narrow" w:eastAsia="Times New Roman" w:hAnsi="Arial Narrow" w:cs="Arial"/>
                <w:color w:val="auto"/>
                <w:sz w:val="16"/>
                <w:szCs w:val="16"/>
              </w:rPr>
              <w:t xml:space="preserve"> FS-6530MFP</w:t>
            </w:r>
          </w:p>
          <w:p w14:paraId="20F71A53" w14:textId="59FEBEAD" w:rsidR="009A0704" w:rsidRPr="009A0704" w:rsidRDefault="005031E5" w:rsidP="005031E5">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9ADC1" w14:textId="3F119EDC" w:rsidR="009A0704" w:rsidRPr="009A0704" w:rsidRDefault="00D11FC3"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4BA984" w14:textId="2249BC21"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4FB11EC8"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2662D10A" w14:textId="69BC9EC8"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A22F5" w14:textId="129D6554" w:rsidR="009A0704" w:rsidRPr="00D11FC3" w:rsidRDefault="00D11FC3" w:rsidP="00D11FC3">
            <w:pPr>
              <w:widowControl/>
              <w:rPr>
                <w:rFonts w:ascii="Arial Narrow" w:hAnsi="Arial Narrow" w:cs="Calibri"/>
                <w:sz w:val="16"/>
                <w:szCs w:val="16"/>
              </w:rPr>
            </w:pPr>
            <w:r>
              <w:rPr>
                <w:rFonts w:ascii="Arial Narrow" w:hAnsi="Arial Narrow" w:cs="Calibri"/>
                <w:sz w:val="16"/>
                <w:szCs w:val="16"/>
              </w:rPr>
              <w:t>Картридж для струйных печатающих устройств тип 6 (</w:t>
            </w:r>
            <w:proofErr w:type="spellStart"/>
            <w:r>
              <w:rPr>
                <w:rFonts w:ascii="Arial Narrow" w:hAnsi="Arial Narrow" w:cs="Calibri"/>
                <w:sz w:val="16"/>
                <w:szCs w:val="16"/>
              </w:rPr>
              <w:t>Epson</w:t>
            </w:r>
            <w:proofErr w:type="spellEnd"/>
            <w:r>
              <w:rPr>
                <w:rFonts w:ascii="Arial Narrow" w:hAnsi="Arial Narrow" w:cs="Calibri"/>
                <w:sz w:val="16"/>
                <w:szCs w:val="16"/>
              </w:rPr>
              <w:t xml:space="preserve"> L800 желтый)</w:t>
            </w:r>
          </w:p>
        </w:tc>
        <w:tc>
          <w:tcPr>
            <w:tcW w:w="8647" w:type="dxa"/>
            <w:tcBorders>
              <w:top w:val="single" w:sz="4" w:space="0" w:color="000000"/>
              <w:left w:val="single" w:sz="4" w:space="0" w:color="000000"/>
              <w:bottom w:val="single" w:sz="4" w:space="0" w:color="000000"/>
              <w:right w:val="single" w:sz="4" w:space="0" w:color="000000"/>
            </w:tcBorders>
          </w:tcPr>
          <w:p w14:paraId="5FAA9E3C" w14:textId="0E06F022"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2E16CA">
              <w:rPr>
                <w:rFonts w:ascii="Arial Narrow" w:eastAsia="Times New Roman" w:hAnsi="Arial Narrow" w:cs="Arial"/>
                <w:color w:val="auto"/>
                <w:sz w:val="16"/>
                <w:szCs w:val="16"/>
              </w:rPr>
              <w:t>26.20.40.120-188</w:t>
            </w:r>
          </w:p>
          <w:p w14:paraId="2F854B93" w14:textId="03BBC6A4"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2E16CA">
              <w:rPr>
                <w:rFonts w:ascii="Arial Narrow" w:eastAsia="Times New Roman" w:hAnsi="Arial Narrow" w:cs="Arial"/>
                <w:color w:val="auto"/>
                <w:sz w:val="16"/>
                <w:szCs w:val="16"/>
              </w:rPr>
              <w:t>26.20.40.120-00000001</w:t>
            </w:r>
          </w:p>
          <w:p w14:paraId="27B10FD5" w14:textId="6895F8C8"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оригинальный</w:t>
            </w:r>
          </w:p>
          <w:p w14:paraId="4EB93884" w14:textId="7260B5DF"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струйная</w:t>
            </w:r>
          </w:p>
          <w:p w14:paraId="4750D009" w14:textId="76AFC98C"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Тип чернил: </w:t>
            </w:r>
            <w:r w:rsidRPr="002E16CA">
              <w:rPr>
                <w:rFonts w:ascii="Arial Narrow" w:eastAsia="Times New Roman" w:hAnsi="Arial Narrow" w:cs="Arial"/>
                <w:color w:val="auto"/>
                <w:sz w:val="16"/>
                <w:szCs w:val="16"/>
              </w:rPr>
              <w:t>Водорастворимые; Пигментные</w:t>
            </w:r>
          </w:p>
          <w:p w14:paraId="32BA0D80" w14:textId="18BF426C"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Цвет: </w:t>
            </w:r>
            <w:r w:rsidR="002525DD">
              <w:rPr>
                <w:rFonts w:ascii="Arial Narrow" w:eastAsia="Times New Roman" w:hAnsi="Arial Narrow" w:cs="Arial"/>
                <w:color w:val="auto"/>
                <w:sz w:val="16"/>
                <w:szCs w:val="16"/>
              </w:rPr>
              <w:t>желтый</w:t>
            </w:r>
          </w:p>
          <w:p w14:paraId="26A4B068" w14:textId="6CBD57B4"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w:t>
            </w:r>
            <w:r w:rsidR="009203EE">
              <w:rPr>
                <w:rFonts w:ascii="Arial Narrow" w:eastAsia="Times New Roman" w:hAnsi="Arial Narrow" w:cs="Arial"/>
                <w:color w:val="auto"/>
                <w:sz w:val="16"/>
                <w:szCs w:val="16"/>
              </w:rPr>
              <w:t xml:space="preserve"> 70 см3, мл</w:t>
            </w:r>
          </w:p>
          <w:p w14:paraId="17105582" w14:textId="60675DBA" w:rsidR="002E16CA" w:rsidRDefault="002E16CA" w:rsidP="002E16CA">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xml:space="preserve">: </w:t>
            </w:r>
            <w:r w:rsidR="009203EE">
              <w:rPr>
                <w:rFonts w:ascii="Arial Narrow" w:eastAsia="Times New Roman" w:hAnsi="Arial Narrow" w:cs="Arial"/>
                <w:color w:val="auto"/>
                <w:sz w:val="16"/>
                <w:szCs w:val="16"/>
              </w:rPr>
              <w:t>1800</w:t>
            </w:r>
          </w:p>
          <w:p w14:paraId="68AD19E4" w14:textId="26C0FB92" w:rsidR="002E16CA" w:rsidRDefault="002E16CA" w:rsidP="002E16CA">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Pr>
                <w:rFonts w:ascii="Arial Narrow" w:hAnsi="Arial Narrow" w:cs="Calibri"/>
                <w:sz w:val="16"/>
                <w:szCs w:val="16"/>
              </w:rPr>
              <w:t xml:space="preserve"> </w:t>
            </w:r>
            <w:proofErr w:type="spellStart"/>
            <w:r>
              <w:rPr>
                <w:rFonts w:ascii="Arial Narrow" w:hAnsi="Arial Narrow" w:cs="Calibri"/>
                <w:sz w:val="16"/>
                <w:szCs w:val="16"/>
              </w:rPr>
              <w:t>Epson</w:t>
            </w:r>
            <w:proofErr w:type="spellEnd"/>
            <w:r>
              <w:rPr>
                <w:rFonts w:ascii="Arial Narrow" w:hAnsi="Arial Narrow" w:cs="Calibri"/>
                <w:sz w:val="16"/>
                <w:szCs w:val="16"/>
              </w:rPr>
              <w:t xml:space="preserve"> L800</w:t>
            </w:r>
          </w:p>
          <w:p w14:paraId="23D3C195" w14:textId="53C72C79" w:rsidR="009A0704" w:rsidRPr="009A0704" w:rsidRDefault="002E16CA" w:rsidP="002E16CA">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B62D60" w14:textId="011B3C8E" w:rsidR="009A0704" w:rsidRPr="00D11FC3" w:rsidRDefault="00D11FC3"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770DA" w14:textId="5C1FF5C1"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7327AFFB"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58F6B25A" w14:textId="7DB7A4DF"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4FC6B" w14:textId="59D1E23A" w:rsidR="009A0704" w:rsidRPr="00D11FC3" w:rsidRDefault="00D11FC3" w:rsidP="00D11FC3">
            <w:pPr>
              <w:widowControl/>
              <w:rPr>
                <w:rFonts w:ascii="Arial Narrow" w:hAnsi="Arial Narrow" w:cs="Calibri"/>
                <w:sz w:val="16"/>
                <w:szCs w:val="16"/>
              </w:rPr>
            </w:pPr>
            <w:r>
              <w:rPr>
                <w:rFonts w:ascii="Arial Narrow" w:hAnsi="Arial Narrow" w:cs="Calibri"/>
                <w:sz w:val="16"/>
                <w:szCs w:val="16"/>
              </w:rPr>
              <w:t>Картридж для струйных печатающих устройств тип 6 (</w:t>
            </w:r>
            <w:proofErr w:type="spellStart"/>
            <w:r>
              <w:rPr>
                <w:rFonts w:ascii="Arial Narrow" w:hAnsi="Arial Narrow" w:cs="Calibri"/>
                <w:sz w:val="16"/>
                <w:szCs w:val="16"/>
              </w:rPr>
              <w:t>Epson</w:t>
            </w:r>
            <w:proofErr w:type="spellEnd"/>
            <w:r>
              <w:rPr>
                <w:rFonts w:ascii="Arial Narrow" w:hAnsi="Arial Narrow" w:cs="Calibri"/>
                <w:sz w:val="16"/>
                <w:szCs w:val="16"/>
              </w:rPr>
              <w:t xml:space="preserve"> L800 светло-пурпурный)</w:t>
            </w:r>
          </w:p>
        </w:tc>
        <w:tc>
          <w:tcPr>
            <w:tcW w:w="8647" w:type="dxa"/>
            <w:tcBorders>
              <w:top w:val="single" w:sz="4" w:space="0" w:color="000000"/>
              <w:left w:val="single" w:sz="4" w:space="0" w:color="000000"/>
              <w:bottom w:val="single" w:sz="4" w:space="0" w:color="000000"/>
              <w:right w:val="single" w:sz="4" w:space="0" w:color="000000"/>
            </w:tcBorders>
          </w:tcPr>
          <w:p w14:paraId="57CDF49A"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2E16CA">
              <w:rPr>
                <w:rFonts w:ascii="Arial Narrow" w:eastAsia="Times New Roman" w:hAnsi="Arial Narrow" w:cs="Arial"/>
                <w:color w:val="auto"/>
                <w:sz w:val="16"/>
                <w:szCs w:val="16"/>
              </w:rPr>
              <w:t>26.20.40.120-188</w:t>
            </w:r>
          </w:p>
          <w:p w14:paraId="132D916A"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2E16CA">
              <w:rPr>
                <w:rFonts w:ascii="Arial Narrow" w:eastAsia="Times New Roman" w:hAnsi="Arial Narrow" w:cs="Arial"/>
                <w:color w:val="auto"/>
                <w:sz w:val="16"/>
                <w:szCs w:val="16"/>
              </w:rPr>
              <w:t>26.20.40.120-00000001</w:t>
            </w:r>
          </w:p>
          <w:p w14:paraId="56303E56"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оригинальный</w:t>
            </w:r>
          </w:p>
          <w:p w14:paraId="13D4573D"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струйная</w:t>
            </w:r>
          </w:p>
          <w:p w14:paraId="54238B83"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Тип чернил: </w:t>
            </w:r>
            <w:r w:rsidRPr="002E16CA">
              <w:rPr>
                <w:rFonts w:ascii="Arial Narrow" w:eastAsia="Times New Roman" w:hAnsi="Arial Narrow" w:cs="Arial"/>
                <w:color w:val="auto"/>
                <w:sz w:val="16"/>
                <w:szCs w:val="16"/>
              </w:rPr>
              <w:t>Водорастворимые; Пигментные</w:t>
            </w:r>
          </w:p>
          <w:p w14:paraId="72ABFDF3" w14:textId="20A2C0AA"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Цвет: </w:t>
            </w:r>
            <w:r w:rsidR="002525DD">
              <w:rPr>
                <w:rFonts w:ascii="Arial Narrow" w:eastAsia="Times New Roman" w:hAnsi="Arial Narrow" w:cs="Arial"/>
                <w:color w:val="auto"/>
                <w:sz w:val="16"/>
                <w:szCs w:val="16"/>
              </w:rPr>
              <w:t>светло-пурпурный</w:t>
            </w:r>
          </w:p>
          <w:p w14:paraId="4B3A398E"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70 см3, мл</w:t>
            </w:r>
          </w:p>
          <w:p w14:paraId="13BED42E" w14:textId="77777777" w:rsidR="00684BCB" w:rsidRDefault="00684BCB" w:rsidP="00684BCB">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1800</w:t>
            </w:r>
          </w:p>
          <w:p w14:paraId="1ADEA927"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Pr>
                <w:rFonts w:ascii="Arial Narrow" w:hAnsi="Arial Narrow" w:cs="Calibri"/>
                <w:sz w:val="16"/>
                <w:szCs w:val="16"/>
              </w:rPr>
              <w:t xml:space="preserve"> </w:t>
            </w:r>
            <w:proofErr w:type="spellStart"/>
            <w:r>
              <w:rPr>
                <w:rFonts w:ascii="Arial Narrow" w:hAnsi="Arial Narrow" w:cs="Calibri"/>
                <w:sz w:val="16"/>
                <w:szCs w:val="16"/>
              </w:rPr>
              <w:t>Epson</w:t>
            </w:r>
            <w:proofErr w:type="spellEnd"/>
            <w:r>
              <w:rPr>
                <w:rFonts w:ascii="Arial Narrow" w:hAnsi="Arial Narrow" w:cs="Calibri"/>
                <w:sz w:val="16"/>
                <w:szCs w:val="16"/>
              </w:rPr>
              <w:t xml:space="preserve"> L800</w:t>
            </w:r>
          </w:p>
          <w:p w14:paraId="495D5D74" w14:textId="6B0BF8BC" w:rsidR="009A0704" w:rsidRPr="009A0704" w:rsidRDefault="00684BCB" w:rsidP="00684BCB">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lastRenderedPageBreak/>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70B20" w14:textId="0CEEBE99" w:rsidR="009A0704" w:rsidRPr="00D11FC3" w:rsidRDefault="00D11FC3"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lastRenderedPageBreak/>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D29840" w14:textId="6EBBD463"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1A32999A"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54971D21" w14:textId="55B2C8A5"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455906" w14:textId="4E49D272" w:rsidR="009A0704" w:rsidRPr="00D11FC3" w:rsidRDefault="00D11FC3" w:rsidP="00D11FC3">
            <w:pPr>
              <w:widowControl/>
              <w:rPr>
                <w:rFonts w:ascii="Arial Narrow" w:hAnsi="Arial Narrow" w:cs="Calibri"/>
                <w:sz w:val="16"/>
                <w:szCs w:val="16"/>
              </w:rPr>
            </w:pPr>
            <w:r>
              <w:rPr>
                <w:rFonts w:ascii="Arial Narrow" w:hAnsi="Arial Narrow" w:cs="Calibri"/>
                <w:sz w:val="16"/>
                <w:szCs w:val="16"/>
              </w:rPr>
              <w:t>Картридж для струйных печатающих устройств тип 6 (</w:t>
            </w:r>
            <w:proofErr w:type="spellStart"/>
            <w:r>
              <w:rPr>
                <w:rFonts w:ascii="Arial Narrow" w:hAnsi="Arial Narrow" w:cs="Calibri"/>
                <w:sz w:val="16"/>
                <w:szCs w:val="16"/>
              </w:rPr>
              <w:t>Epson</w:t>
            </w:r>
            <w:proofErr w:type="spellEnd"/>
            <w:r>
              <w:rPr>
                <w:rFonts w:ascii="Arial Narrow" w:hAnsi="Arial Narrow" w:cs="Calibri"/>
                <w:sz w:val="16"/>
                <w:szCs w:val="16"/>
              </w:rPr>
              <w:t xml:space="preserve"> L800 светло-голубой)</w:t>
            </w:r>
          </w:p>
        </w:tc>
        <w:tc>
          <w:tcPr>
            <w:tcW w:w="8647" w:type="dxa"/>
            <w:tcBorders>
              <w:top w:val="single" w:sz="4" w:space="0" w:color="000000"/>
              <w:left w:val="single" w:sz="4" w:space="0" w:color="000000"/>
              <w:bottom w:val="single" w:sz="4" w:space="0" w:color="000000"/>
              <w:right w:val="single" w:sz="4" w:space="0" w:color="000000"/>
            </w:tcBorders>
          </w:tcPr>
          <w:p w14:paraId="45522DA5"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2E16CA">
              <w:rPr>
                <w:rFonts w:ascii="Arial Narrow" w:eastAsia="Times New Roman" w:hAnsi="Arial Narrow" w:cs="Arial"/>
                <w:color w:val="auto"/>
                <w:sz w:val="16"/>
                <w:szCs w:val="16"/>
              </w:rPr>
              <w:t>26.20.40.120-188</w:t>
            </w:r>
          </w:p>
          <w:p w14:paraId="7CADFBC3"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2E16CA">
              <w:rPr>
                <w:rFonts w:ascii="Arial Narrow" w:eastAsia="Times New Roman" w:hAnsi="Arial Narrow" w:cs="Arial"/>
                <w:color w:val="auto"/>
                <w:sz w:val="16"/>
                <w:szCs w:val="16"/>
              </w:rPr>
              <w:t>26.20.40.120-00000001</w:t>
            </w:r>
          </w:p>
          <w:p w14:paraId="39A06C77"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оригинальный</w:t>
            </w:r>
          </w:p>
          <w:p w14:paraId="5A6DD830"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струйная</w:t>
            </w:r>
          </w:p>
          <w:p w14:paraId="430B83CD"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Тип чернил: </w:t>
            </w:r>
            <w:r w:rsidRPr="002E16CA">
              <w:rPr>
                <w:rFonts w:ascii="Arial Narrow" w:eastAsia="Times New Roman" w:hAnsi="Arial Narrow" w:cs="Arial"/>
                <w:color w:val="auto"/>
                <w:sz w:val="16"/>
                <w:szCs w:val="16"/>
              </w:rPr>
              <w:t>Водорастворимые; Пигментные</w:t>
            </w:r>
          </w:p>
          <w:p w14:paraId="2BCC2B90" w14:textId="20DF2B72"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Цвет: </w:t>
            </w:r>
            <w:r w:rsidR="002525DD">
              <w:rPr>
                <w:rFonts w:ascii="Arial Narrow" w:eastAsia="Times New Roman" w:hAnsi="Arial Narrow" w:cs="Arial"/>
                <w:color w:val="auto"/>
                <w:sz w:val="16"/>
                <w:szCs w:val="16"/>
              </w:rPr>
              <w:t>светло-голубой</w:t>
            </w:r>
          </w:p>
          <w:p w14:paraId="52AFEFDB"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70 см3, мл</w:t>
            </w:r>
          </w:p>
          <w:p w14:paraId="42917568" w14:textId="77777777" w:rsidR="00684BCB" w:rsidRDefault="00684BCB" w:rsidP="00684BCB">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1800</w:t>
            </w:r>
          </w:p>
          <w:p w14:paraId="6151F03E" w14:textId="77777777" w:rsidR="00684BCB" w:rsidRDefault="00684BCB" w:rsidP="00684BC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Pr>
                <w:rFonts w:ascii="Arial Narrow" w:hAnsi="Arial Narrow" w:cs="Calibri"/>
                <w:sz w:val="16"/>
                <w:szCs w:val="16"/>
              </w:rPr>
              <w:t xml:space="preserve"> </w:t>
            </w:r>
            <w:proofErr w:type="spellStart"/>
            <w:r>
              <w:rPr>
                <w:rFonts w:ascii="Arial Narrow" w:hAnsi="Arial Narrow" w:cs="Calibri"/>
                <w:sz w:val="16"/>
                <w:szCs w:val="16"/>
              </w:rPr>
              <w:t>Epson</w:t>
            </w:r>
            <w:proofErr w:type="spellEnd"/>
            <w:r>
              <w:rPr>
                <w:rFonts w:ascii="Arial Narrow" w:hAnsi="Arial Narrow" w:cs="Calibri"/>
                <w:sz w:val="16"/>
                <w:szCs w:val="16"/>
              </w:rPr>
              <w:t xml:space="preserve"> L800</w:t>
            </w:r>
          </w:p>
          <w:p w14:paraId="693B0F18" w14:textId="1F7A7615" w:rsidR="009A0704" w:rsidRPr="002E16CA" w:rsidRDefault="00684BCB" w:rsidP="00684BCB">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BEF871" w14:textId="3E12B11A" w:rsidR="009A0704" w:rsidRPr="00D11FC3" w:rsidRDefault="00D11FC3"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4DD008" w14:textId="36CFC75C"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1A908AD4"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223B627E" w14:textId="0A70BBEB"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E426E" w14:textId="45BA741F" w:rsidR="009A0704" w:rsidRPr="0051478A" w:rsidRDefault="0051478A" w:rsidP="0051478A">
            <w:pPr>
              <w:widowControl/>
              <w:rPr>
                <w:rFonts w:ascii="Arial Narrow" w:hAnsi="Arial Narrow" w:cs="Calibri"/>
                <w:sz w:val="16"/>
                <w:szCs w:val="16"/>
              </w:rPr>
            </w:pPr>
            <w:r>
              <w:rPr>
                <w:rFonts w:ascii="Arial Narrow" w:hAnsi="Arial Narrow" w:cs="Calibri"/>
                <w:sz w:val="16"/>
                <w:szCs w:val="16"/>
              </w:rPr>
              <w:t xml:space="preserve">Блок </w:t>
            </w:r>
            <w:proofErr w:type="spellStart"/>
            <w:r>
              <w:rPr>
                <w:rFonts w:ascii="Arial Narrow" w:hAnsi="Arial Narrow" w:cs="Calibri"/>
                <w:sz w:val="16"/>
                <w:szCs w:val="16"/>
              </w:rPr>
              <w:t>термозакрепления</w:t>
            </w:r>
            <w:proofErr w:type="spellEnd"/>
            <w:r>
              <w:rPr>
                <w:rFonts w:ascii="Arial Narrow" w:hAnsi="Arial Narrow" w:cs="Calibri"/>
                <w:sz w:val="16"/>
                <w:szCs w:val="16"/>
              </w:rPr>
              <w:t xml:space="preserve"> (узел </w:t>
            </w:r>
            <w:proofErr w:type="spellStart"/>
            <w:r>
              <w:rPr>
                <w:rFonts w:ascii="Arial Narrow" w:hAnsi="Arial Narrow" w:cs="Calibri"/>
                <w:sz w:val="16"/>
                <w:szCs w:val="16"/>
              </w:rPr>
              <w:t>термозакрепления</w:t>
            </w:r>
            <w:proofErr w:type="spellEnd"/>
            <w:r>
              <w:rPr>
                <w:rFonts w:ascii="Arial Narrow" w:hAnsi="Arial Narrow" w:cs="Calibri"/>
                <w:sz w:val="16"/>
                <w:szCs w:val="16"/>
              </w:rPr>
              <w:t xml:space="preserve">, </w:t>
            </w:r>
            <w:proofErr w:type="spellStart"/>
            <w:r>
              <w:rPr>
                <w:rFonts w:ascii="Arial Narrow" w:hAnsi="Arial Narrow" w:cs="Calibri"/>
                <w:sz w:val="16"/>
                <w:szCs w:val="16"/>
              </w:rPr>
              <w:t>фьюзерный</w:t>
            </w:r>
            <w:proofErr w:type="spellEnd"/>
            <w:r>
              <w:rPr>
                <w:rFonts w:ascii="Arial Narrow" w:hAnsi="Arial Narrow" w:cs="Calibri"/>
                <w:sz w:val="16"/>
                <w:szCs w:val="16"/>
              </w:rPr>
              <w:t xml:space="preserve"> модуль, печь) для лазерного устройства тип 37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M2040dn)</w:t>
            </w:r>
          </w:p>
        </w:tc>
        <w:tc>
          <w:tcPr>
            <w:tcW w:w="8647" w:type="dxa"/>
            <w:tcBorders>
              <w:top w:val="single" w:sz="4" w:space="0" w:color="000000"/>
              <w:left w:val="single" w:sz="4" w:space="0" w:color="000000"/>
              <w:bottom w:val="single" w:sz="4" w:space="0" w:color="000000"/>
              <w:right w:val="single" w:sz="4" w:space="0" w:color="000000"/>
            </w:tcBorders>
          </w:tcPr>
          <w:p w14:paraId="32412F98" w14:textId="674E8F0A" w:rsidR="002C182F" w:rsidRDefault="002C182F"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2C182F">
              <w:rPr>
                <w:rFonts w:ascii="Arial Narrow" w:eastAsia="Times New Roman" w:hAnsi="Arial Narrow" w:cs="Arial"/>
                <w:color w:val="auto"/>
                <w:sz w:val="16"/>
                <w:szCs w:val="16"/>
              </w:rPr>
              <w:t>26.20.40.160-845</w:t>
            </w:r>
          </w:p>
          <w:p w14:paraId="017CA5E5" w14:textId="424D8056" w:rsidR="009A0704" w:rsidRDefault="002C182F"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22FB3A8D" w14:textId="77777777" w:rsidR="002C182F" w:rsidRDefault="002C182F"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Назначение: </w:t>
            </w:r>
            <w:r w:rsidRPr="002C182F">
              <w:rPr>
                <w:rFonts w:ascii="Arial Narrow" w:eastAsia="Times New Roman" w:hAnsi="Arial Narrow" w:cs="Arial"/>
                <w:color w:val="auto"/>
                <w:sz w:val="16"/>
                <w:szCs w:val="16"/>
              </w:rPr>
              <w:t>Предназначен для замены неисправного модуля печатающего устройства</w:t>
            </w:r>
          </w:p>
          <w:p w14:paraId="76770FB0" w14:textId="77777777" w:rsidR="002C182F" w:rsidRDefault="002C182F"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Ресурс, страница: 100000</w:t>
            </w:r>
          </w:p>
          <w:p w14:paraId="738F0DA2" w14:textId="2FB546DD" w:rsidR="002C182F" w:rsidRDefault="002C182F" w:rsidP="002C182F">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Pr>
                <w:rFonts w:ascii="Arial Narrow" w:hAnsi="Arial Narrow" w:cs="Calibri"/>
                <w:sz w:val="16"/>
                <w:szCs w:val="16"/>
              </w:rPr>
              <w:t xml:space="preserve">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M2040dn</w:t>
            </w:r>
          </w:p>
          <w:p w14:paraId="32AA0532" w14:textId="520AF830" w:rsidR="002C182F" w:rsidRPr="009A0704" w:rsidRDefault="002C182F" w:rsidP="002C182F">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61D3D" w14:textId="1D05B576" w:rsidR="009A0704" w:rsidRPr="0051478A" w:rsidRDefault="0051478A" w:rsidP="004D087B">
            <w:pPr>
              <w:widowControl/>
              <w:jc w:val="center"/>
              <w:rPr>
                <w:rFonts w:ascii="Arial Narrow" w:eastAsia="Times New Roman" w:hAnsi="Arial Narrow" w:cs="Arial"/>
                <w:color w:val="auto"/>
                <w:sz w:val="16"/>
                <w:szCs w:val="16"/>
                <w:lang w:val="en-US"/>
              </w:rPr>
            </w:pPr>
            <w:r>
              <w:rPr>
                <w:rFonts w:ascii="Arial Narrow" w:eastAsia="Times New Roman" w:hAnsi="Arial Narrow" w:cs="Arial"/>
                <w:color w:val="auto"/>
                <w:sz w:val="16"/>
                <w:szCs w:val="16"/>
                <w:lang w:val="en-US"/>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EC9156" w14:textId="0C0F2A6A"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56CCAA80"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362AA0C9" w14:textId="0AAC6274"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71A96" w14:textId="796276C0" w:rsidR="009A0704" w:rsidRPr="005D58FB" w:rsidRDefault="005D58FB" w:rsidP="005D58FB">
            <w:pPr>
              <w:widowControl/>
              <w:rPr>
                <w:rFonts w:ascii="Arial Narrow" w:hAnsi="Arial Narrow" w:cs="Calibri"/>
                <w:sz w:val="16"/>
                <w:szCs w:val="16"/>
              </w:rPr>
            </w:pPr>
            <w:r>
              <w:rPr>
                <w:rFonts w:ascii="Arial Narrow" w:hAnsi="Arial Narrow" w:cs="Calibri"/>
                <w:sz w:val="16"/>
                <w:szCs w:val="16"/>
              </w:rPr>
              <w:t xml:space="preserve">Блок </w:t>
            </w:r>
            <w:proofErr w:type="spellStart"/>
            <w:r>
              <w:rPr>
                <w:rFonts w:ascii="Arial Narrow" w:hAnsi="Arial Narrow" w:cs="Calibri"/>
                <w:sz w:val="16"/>
                <w:szCs w:val="16"/>
              </w:rPr>
              <w:t>термозакрепления</w:t>
            </w:r>
            <w:proofErr w:type="spellEnd"/>
            <w:r>
              <w:rPr>
                <w:rFonts w:ascii="Arial Narrow" w:hAnsi="Arial Narrow" w:cs="Calibri"/>
                <w:sz w:val="16"/>
                <w:szCs w:val="16"/>
              </w:rPr>
              <w:t xml:space="preserve"> (узел </w:t>
            </w:r>
            <w:proofErr w:type="spellStart"/>
            <w:r>
              <w:rPr>
                <w:rFonts w:ascii="Arial Narrow" w:hAnsi="Arial Narrow" w:cs="Calibri"/>
                <w:sz w:val="16"/>
                <w:szCs w:val="16"/>
              </w:rPr>
              <w:t>термозакрепления</w:t>
            </w:r>
            <w:proofErr w:type="spellEnd"/>
            <w:r>
              <w:rPr>
                <w:rFonts w:ascii="Arial Narrow" w:hAnsi="Arial Narrow" w:cs="Calibri"/>
                <w:sz w:val="16"/>
                <w:szCs w:val="16"/>
              </w:rPr>
              <w:t xml:space="preserve">, </w:t>
            </w:r>
            <w:proofErr w:type="spellStart"/>
            <w:r>
              <w:rPr>
                <w:rFonts w:ascii="Arial Narrow" w:hAnsi="Arial Narrow" w:cs="Calibri"/>
                <w:sz w:val="16"/>
                <w:szCs w:val="16"/>
              </w:rPr>
              <w:t>фьюзерный</w:t>
            </w:r>
            <w:proofErr w:type="spellEnd"/>
            <w:r>
              <w:rPr>
                <w:rFonts w:ascii="Arial Narrow" w:hAnsi="Arial Narrow" w:cs="Calibri"/>
                <w:sz w:val="16"/>
                <w:szCs w:val="16"/>
              </w:rPr>
              <w:t xml:space="preserve"> модуль, печь) для лазерного устройства тип 2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M2035dn)</w:t>
            </w:r>
          </w:p>
        </w:tc>
        <w:tc>
          <w:tcPr>
            <w:tcW w:w="8647" w:type="dxa"/>
            <w:tcBorders>
              <w:top w:val="single" w:sz="4" w:space="0" w:color="000000"/>
              <w:left w:val="single" w:sz="4" w:space="0" w:color="000000"/>
              <w:bottom w:val="single" w:sz="4" w:space="0" w:color="000000"/>
              <w:right w:val="single" w:sz="4" w:space="0" w:color="000000"/>
            </w:tcBorders>
          </w:tcPr>
          <w:p w14:paraId="0C9B95E9" w14:textId="6C0761C2" w:rsidR="00AF615E" w:rsidRDefault="00AF615E" w:rsidP="00AF615E">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AF615E">
              <w:rPr>
                <w:rFonts w:ascii="Arial Narrow" w:eastAsia="Times New Roman" w:hAnsi="Arial Narrow" w:cs="Arial"/>
                <w:color w:val="auto"/>
                <w:sz w:val="16"/>
                <w:szCs w:val="16"/>
              </w:rPr>
              <w:t>26.20.40.160-586</w:t>
            </w:r>
          </w:p>
          <w:p w14:paraId="47D2C69D" w14:textId="5EA288E1" w:rsidR="00AF615E" w:rsidRDefault="00AF615E" w:rsidP="00AF615E">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оригинальный</w:t>
            </w:r>
          </w:p>
          <w:p w14:paraId="7C1A4CFF" w14:textId="77777777" w:rsidR="00AF615E" w:rsidRDefault="00AF615E" w:rsidP="00AF615E">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Назначение: </w:t>
            </w:r>
            <w:r w:rsidRPr="002C182F">
              <w:rPr>
                <w:rFonts w:ascii="Arial Narrow" w:eastAsia="Times New Roman" w:hAnsi="Arial Narrow" w:cs="Arial"/>
                <w:color w:val="auto"/>
                <w:sz w:val="16"/>
                <w:szCs w:val="16"/>
              </w:rPr>
              <w:t>Предназначен для замены неисправного модуля печатающего устройства</w:t>
            </w:r>
          </w:p>
          <w:p w14:paraId="1808DC48" w14:textId="77777777" w:rsidR="00AF615E" w:rsidRDefault="00AF615E" w:rsidP="00AF615E">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Ресурс, страница: 100000</w:t>
            </w:r>
          </w:p>
          <w:p w14:paraId="26F7838F" w14:textId="2B0C17EB" w:rsidR="00AF615E" w:rsidRDefault="00AF615E" w:rsidP="00AF615E">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Pr>
                <w:rFonts w:ascii="Arial Narrow" w:hAnsi="Arial Narrow" w:cs="Calibri"/>
                <w:sz w:val="16"/>
                <w:szCs w:val="16"/>
              </w:rPr>
              <w:t xml:space="preserve">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M2035dn</w:t>
            </w:r>
          </w:p>
          <w:p w14:paraId="06B222E8" w14:textId="007ED0C8" w:rsidR="009A0704" w:rsidRPr="009A0704" w:rsidRDefault="00AF615E" w:rsidP="00AF615E">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F1C342" w14:textId="5172A5FA" w:rsidR="009A0704" w:rsidRPr="005D58FB" w:rsidRDefault="005D58FB" w:rsidP="004D087B">
            <w:pPr>
              <w:widowControl/>
              <w:jc w:val="center"/>
              <w:rPr>
                <w:rFonts w:ascii="Arial Narrow" w:eastAsia="Times New Roman" w:hAnsi="Arial Narrow" w:cs="Arial"/>
                <w:color w:val="auto"/>
                <w:sz w:val="16"/>
                <w:szCs w:val="16"/>
                <w:lang w:val="en-US"/>
              </w:rPr>
            </w:pPr>
            <w:r>
              <w:rPr>
                <w:rFonts w:ascii="Arial Narrow" w:eastAsia="Times New Roman" w:hAnsi="Arial Narrow" w:cs="Arial"/>
                <w:color w:val="auto"/>
                <w:sz w:val="16"/>
                <w:szCs w:val="16"/>
                <w:lang w:val="en-US"/>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CA5AD" w14:textId="3CDAEA0B"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4E97F1F1"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04B5C360" w14:textId="3294F309"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4E94E" w14:textId="623D68DA" w:rsidR="009A0704" w:rsidRPr="00BB0DEF" w:rsidRDefault="00F452A1" w:rsidP="00BB0DEF">
            <w:pPr>
              <w:widowControl/>
              <w:rPr>
                <w:rFonts w:ascii="Arial Narrow" w:hAnsi="Arial Narrow" w:cs="Calibri"/>
                <w:sz w:val="16"/>
                <w:szCs w:val="16"/>
              </w:rPr>
            </w:pPr>
            <w:r w:rsidRPr="00F452A1">
              <w:rPr>
                <w:rFonts w:ascii="Arial Narrow" w:hAnsi="Arial Narrow" w:cs="Calibri"/>
                <w:sz w:val="16"/>
                <w:szCs w:val="16"/>
              </w:rPr>
              <w:t>Картридж для электрографических печатающих устройств (</w:t>
            </w:r>
            <w:proofErr w:type="spellStart"/>
            <w:r w:rsidRPr="00F452A1">
              <w:rPr>
                <w:rFonts w:ascii="Arial Narrow" w:hAnsi="Arial Narrow" w:cs="Calibri"/>
                <w:sz w:val="16"/>
                <w:szCs w:val="16"/>
              </w:rPr>
              <w:t>Ricoh</w:t>
            </w:r>
            <w:proofErr w:type="spellEnd"/>
            <w:r w:rsidRPr="00F452A1">
              <w:rPr>
                <w:rFonts w:ascii="Arial Narrow" w:hAnsi="Arial Narrow" w:cs="Calibri"/>
                <w:sz w:val="16"/>
                <w:szCs w:val="16"/>
              </w:rPr>
              <w:t xml:space="preserve"> SP230SFNW)</w:t>
            </w:r>
          </w:p>
        </w:tc>
        <w:tc>
          <w:tcPr>
            <w:tcW w:w="8647" w:type="dxa"/>
            <w:tcBorders>
              <w:top w:val="single" w:sz="4" w:space="0" w:color="000000"/>
              <w:left w:val="single" w:sz="4" w:space="0" w:color="000000"/>
              <w:bottom w:val="single" w:sz="4" w:space="0" w:color="000000"/>
              <w:right w:val="single" w:sz="4" w:space="0" w:color="000000"/>
            </w:tcBorders>
          </w:tcPr>
          <w:p w14:paraId="1FDAB3CA" w14:textId="77777777" w:rsidR="005979C1" w:rsidRDefault="005979C1" w:rsidP="005979C1">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24300076" w14:textId="77777777" w:rsidR="005979C1" w:rsidRDefault="005979C1" w:rsidP="005979C1">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608E6B8F" w14:textId="77777777" w:rsidR="005979C1" w:rsidRDefault="005979C1" w:rsidP="005979C1">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52C12BBC" w14:textId="77777777" w:rsidR="005979C1" w:rsidRDefault="005979C1" w:rsidP="005979C1">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черный</w:t>
            </w:r>
          </w:p>
          <w:p w14:paraId="57B79C85" w14:textId="77777777" w:rsidR="005979C1" w:rsidRDefault="005979C1" w:rsidP="005979C1">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39FC7043" w14:textId="404EECB0" w:rsidR="005979C1" w:rsidRDefault="005979C1" w:rsidP="005979C1">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3000</w:t>
            </w:r>
          </w:p>
          <w:p w14:paraId="246B7AEE" w14:textId="6B15CCD2" w:rsidR="005979C1" w:rsidRDefault="005979C1" w:rsidP="005979C1">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F452A1">
              <w:rPr>
                <w:rFonts w:ascii="Arial Narrow" w:hAnsi="Arial Narrow" w:cs="Calibri"/>
                <w:sz w:val="16"/>
                <w:szCs w:val="16"/>
              </w:rPr>
              <w:t xml:space="preserve"> </w:t>
            </w:r>
            <w:proofErr w:type="spellStart"/>
            <w:r w:rsidRPr="00F452A1">
              <w:rPr>
                <w:rFonts w:ascii="Arial Narrow" w:hAnsi="Arial Narrow" w:cs="Calibri"/>
                <w:sz w:val="16"/>
                <w:szCs w:val="16"/>
              </w:rPr>
              <w:t>Ricoh</w:t>
            </w:r>
            <w:proofErr w:type="spellEnd"/>
            <w:r w:rsidRPr="00F452A1">
              <w:rPr>
                <w:rFonts w:ascii="Arial Narrow" w:hAnsi="Arial Narrow" w:cs="Calibri"/>
                <w:sz w:val="16"/>
                <w:szCs w:val="16"/>
              </w:rPr>
              <w:t xml:space="preserve"> SP230SFNW</w:t>
            </w:r>
          </w:p>
          <w:p w14:paraId="0B3BDD41" w14:textId="4A57C5F7" w:rsidR="009A0704" w:rsidRPr="009A0704" w:rsidRDefault="005979C1" w:rsidP="005979C1">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A3AC61" w14:textId="68EC6FE0" w:rsidR="009A0704" w:rsidRPr="00F452A1" w:rsidRDefault="00F452A1" w:rsidP="004D087B">
            <w:pPr>
              <w:widowControl/>
              <w:jc w:val="center"/>
              <w:rPr>
                <w:rFonts w:ascii="Arial Narrow" w:eastAsia="Times New Roman" w:hAnsi="Arial Narrow" w:cs="Arial"/>
                <w:color w:val="auto"/>
                <w:sz w:val="16"/>
                <w:szCs w:val="16"/>
                <w:lang w:val="en-US"/>
              </w:rPr>
            </w:pPr>
            <w:r>
              <w:rPr>
                <w:rFonts w:ascii="Arial Narrow" w:eastAsia="Times New Roman" w:hAnsi="Arial Narrow" w:cs="Arial"/>
                <w:color w:val="auto"/>
                <w:sz w:val="16"/>
                <w:szCs w:val="16"/>
                <w:lang w:val="en-US"/>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18CDB2" w14:textId="3551710D" w:rsidR="009A0704"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4D087B" w:rsidRPr="009A0704" w14:paraId="0CDD01F9"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011D23DF" w14:textId="01964A5B" w:rsidR="004D087B"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5E06D" w14:textId="100C98F0" w:rsidR="004D087B" w:rsidRPr="00F452A1" w:rsidRDefault="00F452A1" w:rsidP="00F452A1">
            <w:pPr>
              <w:widowControl/>
              <w:rPr>
                <w:rFonts w:ascii="Arial Narrow" w:hAnsi="Arial Narrow" w:cs="Calibri"/>
                <w:sz w:val="16"/>
                <w:szCs w:val="16"/>
              </w:rPr>
            </w:pPr>
            <w:r>
              <w:rPr>
                <w:rFonts w:ascii="Arial Narrow" w:hAnsi="Arial Narrow" w:cs="Calibri"/>
                <w:sz w:val="16"/>
                <w:szCs w:val="16"/>
              </w:rPr>
              <w:t>Картридж для электрографических печатающих устройств тип 174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M2035dn)</w:t>
            </w:r>
          </w:p>
        </w:tc>
        <w:tc>
          <w:tcPr>
            <w:tcW w:w="8647" w:type="dxa"/>
            <w:tcBorders>
              <w:top w:val="single" w:sz="4" w:space="0" w:color="000000"/>
              <w:left w:val="single" w:sz="4" w:space="0" w:color="000000"/>
              <w:bottom w:val="single" w:sz="4" w:space="0" w:color="000000"/>
              <w:right w:val="single" w:sz="4" w:space="0" w:color="000000"/>
            </w:tcBorders>
          </w:tcPr>
          <w:p w14:paraId="0157B0C5" w14:textId="2B5C841D" w:rsidR="00584B90" w:rsidRDefault="00584B90" w:rsidP="00584B9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584B90">
              <w:rPr>
                <w:rFonts w:ascii="Arial Narrow" w:eastAsia="Times New Roman" w:hAnsi="Arial Narrow" w:cs="Arial"/>
                <w:color w:val="auto"/>
                <w:sz w:val="16"/>
                <w:szCs w:val="16"/>
              </w:rPr>
              <w:t>26.20.40.120-133</w:t>
            </w:r>
          </w:p>
          <w:p w14:paraId="1C2533C2" w14:textId="5C2E3717" w:rsidR="00584B90" w:rsidRDefault="00584B90" w:rsidP="00584B9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КТРУ: </w:t>
            </w:r>
            <w:r w:rsidRPr="00F463C3">
              <w:rPr>
                <w:rFonts w:ascii="Arial Narrow" w:eastAsia="Times New Roman" w:hAnsi="Arial Narrow" w:cs="Arial"/>
                <w:color w:val="auto"/>
                <w:sz w:val="16"/>
                <w:szCs w:val="16"/>
              </w:rPr>
              <w:t>20.59.12.120-00000002</w:t>
            </w:r>
          </w:p>
          <w:p w14:paraId="5A3F6A2D" w14:textId="0AD9C20A" w:rsidR="00584B90" w:rsidRDefault="00584B90" w:rsidP="00584B9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w:t>
            </w:r>
          </w:p>
          <w:p w14:paraId="4DD91760" w14:textId="0B817C9E" w:rsidR="00584B90" w:rsidRDefault="00584B90" w:rsidP="00584B9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Технология печати: лазерная</w:t>
            </w:r>
          </w:p>
          <w:p w14:paraId="1C62A9ED" w14:textId="6152BA34" w:rsidR="00584B90" w:rsidRDefault="00584B90" w:rsidP="00584B9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Цвет: черный</w:t>
            </w:r>
          </w:p>
          <w:p w14:paraId="101D99BB" w14:textId="626937BD" w:rsidR="00584B90" w:rsidRDefault="00584B90" w:rsidP="00584B9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Емкость: стандартная</w:t>
            </w:r>
          </w:p>
          <w:p w14:paraId="5A9F49FD" w14:textId="11079D3B" w:rsidR="00584B90" w:rsidRDefault="00584B90" w:rsidP="00584B90">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Ресурс при 5% заполнении страницы, страница</w:t>
            </w:r>
            <w:r>
              <w:rPr>
                <w:rFonts w:ascii="Arial Narrow" w:eastAsia="Times New Roman" w:hAnsi="Arial Narrow" w:cs="Arial"/>
                <w:color w:val="auto"/>
                <w:sz w:val="16"/>
                <w:szCs w:val="16"/>
              </w:rPr>
              <w:t>: 7200</w:t>
            </w:r>
          </w:p>
          <w:p w14:paraId="2BE64B73" w14:textId="24FAC7EE" w:rsidR="00584B90" w:rsidRDefault="00584B90" w:rsidP="00584B90">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1A4219">
              <w:rPr>
                <w:rFonts w:ascii="Arial Narrow" w:eastAsia="Times New Roman" w:hAnsi="Arial Narrow" w:cs="Arial"/>
                <w:color w:val="auto"/>
                <w:sz w:val="16"/>
                <w:szCs w:val="16"/>
              </w:rPr>
              <w:t xml:space="preserve">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M2035dn</w:t>
            </w:r>
          </w:p>
          <w:p w14:paraId="54AF9B33" w14:textId="3CE93AC4" w:rsidR="004D087B" w:rsidRPr="009A0704" w:rsidRDefault="00584B90" w:rsidP="00584B90">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E1E484" w14:textId="05CC072C" w:rsidR="004D087B" w:rsidRPr="00F452A1" w:rsidRDefault="00F452A1" w:rsidP="004D087B">
            <w:pPr>
              <w:widowControl/>
              <w:jc w:val="center"/>
              <w:rPr>
                <w:rFonts w:ascii="Arial Narrow" w:eastAsia="Times New Roman" w:hAnsi="Arial Narrow" w:cs="Arial"/>
                <w:color w:val="auto"/>
                <w:sz w:val="16"/>
                <w:szCs w:val="16"/>
                <w:lang w:val="en-US"/>
              </w:rPr>
            </w:pPr>
            <w:r>
              <w:rPr>
                <w:rFonts w:ascii="Arial Narrow" w:eastAsia="Times New Roman" w:hAnsi="Arial Narrow" w:cs="Arial"/>
                <w:color w:val="auto"/>
                <w:sz w:val="16"/>
                <w:szCs w:val="16"/>
                <w:lang w:val="en-US"/>
              </w:rPr>
              <w:t>40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898DC" w14:textId="106ADD63" w:rsidR="004D087B"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4D087B" w:rsidRPr="009A0704" w14:paraId="7A29DAA8"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4F5FCB36" w14:textId="43CE4BD3" w:rsidR="004D087B"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19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03AC7D" w14:textId="2927B6D2" w:rsidR="004D087B" w:rsidRPr="007A21C7" w:rsidRDefault="007A21C7" w:rsidP="007A21C7">
            <w:pPr>
              <w:widowControl/>
              <w:rPr>
                <w:rFonts w:ascii="Arial Narrow" w:hAnsi="Arial Narrow" w:cs="Calibri"/>
                <w:sz w:val="16"/>
                <w:szCs w:val="16"/>
              </w:rPr>
            </w:pPr>
            <w:r>
              <w:rPr>
                <w:rFonts w:ascii="Arial Narrow" w:hAnsi="Arial Narrow" w:cs="Calibri"/>
                <w:sz w:val="16"/>
                <w:szCs w:val="16"/>
              </w:rPr>
              <w:t>Комплектующие и запасные части для вычислительных машин, принтеров и многофункциональных печатающих устройств прочие, не включенные в другие группировки (</w:t>
            </w:r>
            <w:r w:rsidR="00564725">
              <w:rPr>
                <w:rFonts w:ascii="Arial Narrow" w:hAnsi="Arial Narrow" w:cs="Calibri"/>
                <w:sz w:val="16"/>
                <w:szCs w:val="16"/>
              </w:rPr>
              <w:t xml:space="preserve">комплект роликов для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M2040dn)</w:t>
            </w:r>
          </w:p>
        </w:tc>
        <w:tc>
          <w:tcPr>
            <w:tcW w:w="8647" w:type="dxa"/>
            <w:tcBorders>
              <w:top w:val="single" w:sz="4" w:space="0" w:color="000000"/>
              <w:left w:val="single" w:sz="4" w:space="0" w:color="000000"/>
              <w:bottom w:val="single" w:sz="4" w:space="0" w:color="000000"/>
              <w:right w:val="single" w:sz="4" w:space="0" w:color="000000"/>
            </w:tcBorders>
          </w:tcPr>
          <w:p w14:paraId="3378757E" w14:textId="77777777" w:rsidR="00F52DC8" w:rsidRDefault="00F52DC8" w:rsidP="00F52DC8">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совместимый/оригинальный</w:t>
            </w:r>
          </w:p>
          <w:p w14:paraId="2F402D8E" w14:textId="77777777" w:rsidR="00F52DC8" w:rsidRDefault="00F52DC8" w:rsidP="00F52DC8">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Состав комплекта: </w:t>
            </w:r>
            <w:r w:rsidRPr="00443F18">
              <w:rPr>
                <w:rFonts w:ascii="Arial Narrow" w:eastAsia="Times New Roman" w:hAnsi="Arial Narrow" w:cs="Arial"/>
                <w:color w:val="auto"/>
                <w:sz w:val="16"/>
                <w:szCs w:val="16"/>
              </w:rPr>
              <w:t>Ролик задержки (отделения из лотка/кассеты)</w:t>
            </w:r>
            <w:r>
              <w:rPr>
                <w:rFonts w:ascii="Arial Narrow" w:eastAsia="Times New Roman" w:hAnsi="Arial Narrow" w:cs="Arial"/>
                <w:color w:val="auto"/>
                <w:sz w:val="16"/>
                <w:szCs w:val="16"/>
              </w:rPr>
              <w:t xml:space="preserve">, </w:t>
            </w:r>
            <w:r w:rsidRPr="00443F18">
              <w:rPr>
                <w:rFonts w:ascii="Arial Narrow" w:eastAsia="Times New Roman" w:hAnsi="Arial Narrow" w:cs="Arial"/>
                <w:color w:val="auto"/>
                <w:sz w:val="16"/>
                <w:szCs w:val="16"/>
              </w:rPr>
              <w:t>Ролик подачи</w:t>
            </w:r>
            <w:r>
              <w:rPr>
                <w:rFonts w:ascii="Arial Narrow" w:eastAsia="Times New Roman" w:hAnsi="Arial Narrow" w:cs="Arial"/>
                <w:color w:val="auto"/>
                <w:sz w:val="16"/>
                <w:szCs w:val="16"/>
              </w:rPr>
              <w:t xml:space="preserve">, </w:t>
            </w:r>
            <w:r w:rsidRPr="00443F18">
              <w:rPr>
                <w:rFonts w:ascii="Arial Narrow" w:eastAsia="Times New Roman" w:hAnsi="Arial Narrow" w:cs="Arial"/>
                <w:color w:val="auto"/>
                <w:sz w:val="16"/>
                <w:szCs w:val="16"/>
              </w:rPr>
              <w:t>Ролик захвата</w:t>
            </w:r>
          </w:p>
          <w:p w14:paraId="4C205EB3" w14:textId="2993ECD4" w:rsidR="00F52DC8" w:rsidRDefault="00F52DC8" w:rsidP="00F52DC8">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Совместимость: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M2040dn</w:t>
            </w:r>
          </w:p>
          <w:p w14:paraId="0CFCF109" w14:textId="10DDE920" w:rsidR="004D087B" w:rsidRPr="009A0704" w:rsidRDefault="00F52DC8" w:rsidP="00F52DC8">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78D88" w14:textId="1488A491" w:rsidR="004D087B" w:rsidRPr="007A21C7" w:rsidRDefault="007A21C7" w:rsidP="004D087B">
            <w:pPr>
              <w:widowControl/>
              <w:jc w:val="center"/>
              <w:rPr>
                <w:rFonts w:ascii="Arial Narrow" w:eastAsia="Times New Roman" w:hAnsi="Arial Narrow" w:cs="Arial"/>
                <w:color w:val="auto"/>
                <w:sz w:val="16"/>
                <w:szCs w:val="16"/>
                <w:lang w:val="en-US"/>
              </w:rPr>
            </w:pPr>
            <w:r>
              <w:rPr>
                <w:rFonts w:ascii="Arial Narrow" w:eastAsia="Times New Roman" w:hAnsi="Arial Narrow" w:cs="Arial"/>
                <w:color w:val="auto"/>
                <w:sz w:val="16"/>
                <w:szCs w:val="16"/>
                <w:lang w:val="en-US"/>
              </w:rPr>
              <w:t>20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D7B24" w14:textId="63D794A6" w:rsidR="004D087B"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4D087B" w:rsidRPr="009A0704" w14:paraId="4292B59A"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7E8D118A" w14:textId="149A2100" w:rsidR="004D087B"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lastRenderedPageBreak/>
              <w:t>20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6EA1A" w14:textId="6EEA4F46" w:rsidR="004D087B" w:rsidRPr="00564725" w:rsidRDefault="007A21C7" w:rsidP="007A21C7">
            <w:pPr>
              <w:widowControl/>
              <w:rPr>
                <w:rFonts w:ascii="Arial Narrow" w:hAnsi="Arial Narrow" w:cs="Calibri"/>
                <w:sz w:val="16"/>
                <w:szCs w:val="16"/>
              </w:rPr>
            </w:pPr>
            <w:r>
              <w:rPr>
                <w:rFonts w:ascii="Arial Narrow" w:hAnsi="Arial Narrow" w:cs="Calibri"/>
                <w:sz w:val="16"/>
                <w:szCs w:val="16"/>
              </w:rPr>
              <w:t>Комплектующие и запасные части для вычислительных машин, принтеров и многофункциональных печатающих устройств прочие, не включенные в другие группировки (</w:t>
            </w:r>
            <w:r w:rsidR="00564725">
              <w:rPr>
                <w:rFonts w:ascii="Arial Narrow" w:hAnsi="Arial Narrow" w:cs="Calibri"/>
                <w:sz w:val="16"/>
                <w:szCs w:val="16"/>
              </w:rPr>
              <w:t xml:space="preserve">комплект роликов для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M2035dn)</w:t>
            </w:r>
          </w:p>
        </w:tc>
        <w:tc>
          <w:tcPr>
            <w:tcW w:w="8647" w:type="dxa"/>
            <w:tcBorders>
              <w:top w:val="single" w:sz="4" w:space="0" w:color="000000"/>
              <w:left w:val="single" w:sz="4" w:space="0" w:color="000000"/>
              <w:bottom w:val="single" w:sz="4" w:space="0" w:color="000000"/>
              <w:right w:val="single" w:sz="4" w:space="0" w:color="000000"/>
            </w:tcBorders>
          </w:tcPr>
          <w:p w14:paraId="4B98D5C7" w14:textId="414E1573" w:rsidR="0048575F" w:rsidRDefault="0048575F" w:rsidP="0048575F">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совместимый/оригинальный</w:t>
            </w:r>
          </w:p>
          <w:p w14:paraId="1689B6A5" w14:textId="20D2155A" w:rsidR="00443F18" w:rsidRDefault="00C51F68"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Состав комплекта: </w:t>
            </w:r>
            <w:r w:rsidR="00443F18" w:rsidRPr="00443F18">
              <w:rPr>
                <w:rFonts w:ascii="Arial Narrow" w:eastAsia="Times New Roman" w:hAnsi="Arial Narrow" w:cs="Arial"/>
                <w:color w:val="auto"/>
                <w:sz w:val="16"/>
                <w:szCs w:val="16"/>
              </w:rPr>
              <w:t>Ролик задержки (отделения из лотка/кассеты)</w:t>
            </w:r>
            <w:r>
              <w:rPr>
                <w:rFonts w:ascii="Arial Narrow" w:eastAsia="Times New Roman" w:hAnsi="Arial Narrow" w:cs="Arial"/>
                <w:color w:val="auto"/>
                <w:sz w:val="16"/>
                <w:szCs w:val="16"/>
              </w:rPr>
              <w:t xml:space="preserve">, </w:t>
            </w:r>
            <w:r w:rsidR="00443F18" w:rsidRPr="00443F18">
              <w:rPr>
                <w:rFonts w:ascii="Arial Narrow" w:eastAsia="Times New Roman" w:hAnsi="Arial Narrow" w:cs="Arial"/>
                <w:color w:val="auto"/>
                <w:sz w:val="16"/>
                <w:szCs w:val="16"/>
              </w:rPr>
              <w:t>Ролик подачи</w:t>
            </w:r>
            <w:r>
              <w:rPr>
                <w:rFonts w:ascii="Arial Narrow" w:eastAsia="Times New Roman" w:hAnsi="Arial Narrow" w:cs="Arial"/>
                <w:color w:val="auto"/>
                <w:sz w:val="16"/>
                <w:szCs w:val="16"/>
              </w:rPr>
              <w:t xml:space="preserve">, </w:t>
            </w:r>
            <w:r w:rsidR="00443F18" w:rsidRPr="00443F18">
              <w:rPr>
                <w:rFonts w:ascii="Arial Narrow" w:eastAsia="Times New Roman" w:hAnsi="Arial Narrow" w:cs="Arial"/>
                <w:color w:val="auto"/>
                <w:sz w:val="16"/>
                <w:szCs w:val="16"/>
              </w:rPr>
              <w:t>Ролик захвата</w:t>
            </w:r>
          </w:p>
          <w:p w14:paraId="69099D9F" w14:textId="22CF987A" w:rsidR="00443F18" w:rsidRDefault="00443F18"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Совместимость: </w:t>
            </w:r>
            <w:proofErr w:type="spellStart"/>
            <w:r>
              <w:rPr>
                <w:rFonts w:ascii="Arial Narrow" w:hAnsi="Arial Narrow" w:cs="Calibri"/>
                <w:sz w:val="16"/>
                <w:szCs w:val="16"/>
              </w:rPr>
              <w:t>Kyocera</w:t>
            </w:r>
            <w:proofErr w:type="spellEnd"/>
            <w:r>
              <w:rPr>
                <w:rFonts w:ascii="Arial Narrow" w:hAnsi="Arial Narrow" w:cs="Calibri"/>
                <w:sz w:val="16"/>
                <w:szCs w:val="16"/>
              </w:rPr>
              <w:t xml:space="preserve"> M2035dn</w:t>
            </w:r>
          </w:p>
          <w:p w14:paraId="29AF8A70" w14:textId="3C309323" w:rsidR="00443F18" w:rsidRPr="009A0704" w:rsidRDefault="00443F18" w:rsidP="004D087B">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EBDDB" w14:textId="701FDA02" w:rsidR="004D087B" w:rsidRPr="007A21C7" w:rsidRDefault="007A21C7" w:rsidP="004D087B">
            <w:pPr>
              <w:widowControl/>
              <w:jc w:val="center"/>
              <w:rPr>
                <w:rFonts w:ascii="Arial Narrow" w:eastAsia="Times New Roman" w:hAnsi="Arial Narrow" w:cs="Arial"/>
                <w:color w:val="auto"/>
                <w:sz w:val="16"/>
                <w:szCs w:val="16"/>
                <w:lang w:val="en-US"/>
              </w:rPr>
            </w:pPr>
            <w:r>
              <w:rPr>
                <w:rFonts w:ascii="Arial Narrow" w:eastAsia="Times New Roman" w:hAnsi="Arial Narrow" w:cs="Arial"/>
                <w:color w:val="auto"/>
                <w:sz w:val="16"/>
                <w:szCs w:val="16"/>
                <w:lang w:val="en-US"/>
              </w:rPr>
              <w:t>20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66C3A" w14:textId="606E8C74" w:rsidR="004D087B"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r w:rsidR="009A0704" w:rsidRPr="009A0704" w14:paraId="7D3E6925"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362980F2" w14:textId="66A0D626" w:rsidR="009A0704" w:rsidRPr="009A0704"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21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487F2" w14:textId="06783A2A" w:rsidR="009A0704" w:rsidRPr="00987955" w:rsidRDefault="00987955" w:rsidP="00987955">
            <w:pPr>
              <w:widowControl/>
              <w:rPr>
                <w:rFonts w:ascii="Arial Narrow" w:hAnsi="Arial Narrow" w:cs="Calibri"/>
                <w:sz w:val="16"/>
                <w:szCs w:val="16"/>
              </w:rPr>
            </w:pPr>
            <w:r>
              <w:rPr>
                <w:rFonts w:ascii="Arial Narrow" w:hAnsi="Arial Narrow" w:cs="Calibri"/>
                <w:sz w:val="16"/>
                <w:szCs w:val="16"/>
              </w:rPr>
              <w:t>Части и принадлежности звукового и видеооборудования (Лампа для проектора HITACHI CP-X2511N)</w:t>
            </w:r>
          </w:p>
        </w:tc>
        <w:tc>
          <w:tcPr>
            <w:tcW w:w="8647" w:type="dxa"/>
            <w:tcBorders>
              <w:top w:val="single" w:sz="4" w:space="0" w:color="000000"/>
              <w:left w:val="single" w:sz="4" w:space="0" w:color="000000"/>
              <w:bottom w:val="single" w:sz="4" w:space="0" w:color="000000"/>
              <w:right w:val="single" w:sz="4" w:space="0" w:color="000000"/>
            </w:tcBorders>
          </w:tcPr>
          <w:p w14:paraId="79C0454F" w14:textId="7F293F2A" w:rsidR="009A0704" w:rsidRDefault="00CD0CF9"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Тип: совместимый/оригинальный</w:t>
            </w:r>
          </w:p>
          <w:p w14:paraId="6C693820" w14:textId="2E45887C" w:rsidR="00494E77" w:rsidRDefault="00494E77"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Состав комплекта: </w:t>
            </w:r>
            <w:r w:rsidRPr="00494E77">
              <w:rPr>
                <w:rFonts w:ascii="Arial Narrow" w:eastAsia="Times New Roman" w:hAnsi="Arial Narrow" w:cs="Arial"/>
                <w:color w:val="auto"/>
                <w:sz w:val="16"/>
                <w:szCs w:val="16"/>
              </w:rPr>
              <w:t>Ламповый модуль и лампа</w:t>
            </w:r>
          </w:p>
          <w:p w14:paraId="545BDC61" w14:textId="77777777" w:rsidR="00CD0CF9" w:rsidRDefault="00CD0CF9" w:rsidP="004D087B">
            <w:pPr>
              <w:widowControl/>
              <w:rPr>
                <w:rFonts w:ascii="Arial Narrow" w:hAnsi="Arial Narrow" w:cs="Calibri"/>
                <w:sz w:val="16"/>
                <w:szCs w:val="16"/>
              </w:rPr>
            </w:pPr>
            <w:r>
              <w:rPr>
                <w:rFonts w:ascii="Arial Narrow" w:eastAsia="Times New Roman" w:hAnsi="Arial Narrow" w:cs="Arial"/>
                <w:color w:val="auto"/>
                <w:sz w:val="16"/>
                <w:szCs w:val="16"/>
              </w:rPr>
              <w:t>Совместимость:</w:t>
            </w:r>
            <w:r>
              <w:rPr>
                <w:rFonts w:ascii="Arial Narrow" w:hAnsi="Arial Narrow" w:cs="Calibri"/>
                <w:sz w:val="16"/>
                <w:szCs w:val="16"/>
              </w:rPr>
              <w:t xml:space="preserve"> HITACHI CP-X2511N</w:t>
            </w:r>
          </w:p>
          <w:p w14:paraId="0B20884E" w14:textId="632257FE" w:rsidR="004708EA" w:rsidRPr="009A0704" w:rsidRDefault="004708EA" w:rsidP="004D087B">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19CD4F" w14:textId="49E16588" w:rsidR="009A0704" w:rsidRPr="009A0704" w:rsidRDefault="005C5B74"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E639A6" w14:textId="31218C41" w:rsidR="009A0704" w:rsidRPr="009A0704" w:rsidRDefault="00D0175B" w:rsidP="004D087B">
            <w:pPr>
              <w:widowControl/>
              <w:rPr>
                <w:rFonts w:ascii="Arial Narrow" w:eastAsia="Times New Roman" w:hAnsi="Arial Narrow" w:cs="Arial"/>
                <w:color w:val="auto"/>
                <w:sz w:val="16"/>
                <w:szCs w:val="16"/>
              </w:rPr>
            </w:pPr>
            <w:proofErr w:type="spellStart"/>
            <w:r>
              <w:rPr>
                <w:rFonts w:ascii="Arial Narrow" w:eastAsia="Times New Roman" w:hAnsi="Arial Narrow" w:cs="Arial"/>
                <w:color w:val="auto"/>
                <w:sz w:val="16"/>
                <w:szCs w:val="16"/>
              </w:rPr>
              <w:t>Компл</w:t>
            </w:r>
            <w:proofErr w:type="spellEnd"/>
            <w:r>
              <w:rPr>
                <w:rFonts w:ascii="Arial Narrow" w:eastAsia="Times New Roman" w:hAnsi="Arial Narrow" w:cs="Arial"/>
                <w:color w:val="auto"/>
                <w:sz w:val="16"/>
                <w:szCs w:val="16"/>
              </w:rPr>
              <w:t>.</w:t>
            </w:r>
          </w:p>
        </w:tc>
      </w:tr>
      <w:tr w:rsidR="00E9521D" w:rsidRPr="009A0704" w14:paraId="01E60105"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55D5333F" w14:textId="2E488AED" w:rsidR="00E9521D" w:rsidRPr="001A4008" w:rsidRDefault="009811FA" w:rsidP="004D087B">
            <w:pPr>
              <w:widowControl/>
              <w:jc w:val="center"/>
              <w:rPr>
                <w:rFonts w:ascii="Arial Narrow" w:eastAsia="Times New Roman" w:hAnsi="Arial Narrow" w:cs="Arial"/>
                <w:color w:val="auto"/>
                <w:sz w:val="16"/>
                <w:szCs w:val="16"/>
              </w:rPr>
            </w:pPr>
            <w:r w:rsidRPr="001A4008">
              <w:rPr>
                <w:rFonts w:ascii="Arial Narrow" w:eastAsia="Times New Roman" w:hAnsi="Arial Narrow" w:cs="Arial"/>
                <w:color w:val="auto"/>
                <w:sz w:val="16"/>
                <w:szCs w:val="16"/>
              </w:rPr>
              <w:t>22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BDED6" w14:textId="5897C5EA" w:rsidR="00E9521D" w:rsidRPr="005649FE" w:rsidRDefault="005C5B74" w:rsidP="005C5B74">
            <w:pPr>
              <w:widowControl/>
              <w:rPr>
                <w:rFonts w:ascii="Arial Narrow" w:hAnsi="Arial Narrow" w:cs="Calibri"/>
                <w:color w:val="auto"/>
                <w:sz w:val="16"/>
                <w:szCs w:val="16"/>
              </w:rPr>
            </w:pPr>
            <w:r w:rsidRPr="005649FE">
              <w:rPr>
                <w:rFonts w:ascii="Arial Narrow" w:hAnsi="Arial Narrow" w:cs="Calibri"/>
                <w:color w:val="auto"/>
                <w:sz w:val="16"/>
                <w:szCs w:val="16"/>
              </w:rPr>
              <w:t xml:space="preserve">Оперативная память тип </w:t>
            </w:r>
            <w:r w:rsidR="0027095C" w:rsidRPr="005649FE">
              <w:rPr>
                <w:rFonts w:ascii="Arial Narrow" w:hAnsi="Arial Narrow" w:cs="Calibri"/>
                <w:color w:val="auto"/>
                <w:sz w:val="16"/>
                <w:szCs w:val="16"/>
              </w:rPr>
              <w:t>17</w:t>
            </w:r>
          </w:p>
        </w:tc>
        <w:tc>
          <w:tcPr>
            <w:tcW w:w="8647" w:type="dxa"/>
            <w:tcBorders>
              <w:top w:val="single" w:sz="4" w:space="0" w:color="000000"/>
              <w:left w:val="single" w:sz="4" w:space="0" w:color="000000"/>
              <w:bottom w:val="single" w:sz="4" w:space="0" w:color="000000"/>
              <w:right w:val="single" w:sz="4" w:space="0" w:color="000000"/>
            </w:tcBorders>
          </w:tcPr>
          <w:p w14:paraId="1F8F05D8" w14:textId="7F73575F" w:rsidR="00E9521D" w:rsidRPr="005649FE" w:rsidRDefault="006C113E" w:rsidP="004D087B">
            <w:pPr>
              <w:widowControl/>
              <w:rPr>
                <w:rFonts w:ascii="Arial Narrow" w:eastAsia="Times New Roman" w:hAnsi="Arial Narrow" w:cs="Arial"/>
                <w:color w:val="auto"/>
                <w:sz w:val="16"/>
                <w:szCs w:val="16"/>
              </w:rPr>
            </w:pPr>
            <w:r w:rsidRPr="005649FE">
              <w:rPr>
                <w:rFonts w:ascii="Arial Narrow" w:eastAsia="Times New Roman" w:hAnsi="Arial Narrow" w:cs="Arial"/>
                <w:color w:val="auto"/>
                <w:sz w:val="16"/>
                <w:szCs w:val="16"/>
              </w:rPr>
              <w:t xml:space="preserve">ККН: </w:t>
            </w:r>
            <w:r w:rsidR="0027095C" w:rsidRPr="005649FE">
              <w:rPr>
                <w:rFonts w:ascii="Arial Narrow" w:eastAsia="Times New Roman" w:hAnsi="Arial Narrow" w:cs="Arial"/>
                <w:color w:val="auto"/>
                <w:sz w:val="16"/>
                <w:szCs w:val="16"/>
              </w:rPr>
              <w:t>26.20.22.160-040</w:t>
            </w:r>
          </w:p>
          <w:p w14:paraId="52F4634C" w14:textId="5AA9FCFD" w:rsidR="006C113E" w:rsidRPr="005649FE" w:rsidRDefault="006C113E" w:rsidP="004D087B">
            <w:pPr>
              <w:widowControl/>
              <w:rPr>
                <w:rFonts w:ascii="Arial Narrow" w:eastAsia="Times New Roman" w:hAnsi="Arial Narrow" w:cs="Arial"/>
                <w:color w:val="auto"/>
                <w:sz w:val="16"/>
                <w:szCs w:val="16"/>
              </w:rPr>
            </w:pPr>
            <w:r w:rsidRPr="005649FE">
              <w:rPr>
                <w:rFonts w:ascii="Arial Narrow" w:eastAsia="Times New Roman" w:hAnsi="Arial Narrow" w:cs="Arial"/>
                <w:color w:val="auto"/>
                <w:sz w:val="16"/>
                <w:szCs w:val="16"/>
              </w:rPr>
              <w:t>Тип: DDR3</w:t>
            </w:r>
          </w:p>
          <w:p w14:paraId="2D497B32" w14:textId="77777777" w:rsidR="001A4008" w:rsidRPr="005649FE" w:rsidRDefault="001A4008" w:rsidP="004D087B">
            <w:pPr>
              <w:widowControl/>
              <w:rPr>
                <w:rFonts w:ascii="Arial Narrow" w:eastAsia="Times New Roman" w:hAnsi="Arial Narrow" w:cs="Arial"/>
                <w:color w:val="auto"/>
                <w:sz w:val="16"/>
                <w:szCs w:val="16"/>
              </w:rPr>
            </w:pPr>
            <w:r w:rsidRPr="005649FE">
              <w:rPr>
                <w:rFonts w:ascii="Arial Narrow" w:eastAsia="Times New Roman" w:hAnsi="Arial Narrow" w:cs="Arial"/>
                <w:color w:val="auto"/>
                <w:sz w:val="16"/>
                <w:szCs w:val="16"/>
              </w:rPr>
              <w:t>Объем: 8 Гб</w:t>
            </w:r>
          </w:p>
          <w:p w14:paraId="11E55C7A" w14:textId="3C39BA71" w:rsidR="001A4008" w:rsidRPr="005649FE" w:rsidRDefault="001A4008" w:rsidP="004D087B">
            <w:pPr>
              <w:widowControl/>
              <w:rPr>
                <w:rFonts w:ascii="Arial Narrow" w:eastAsia="Times New Roman" w:hAnsi="Arial Narrow" w:cs="Arial"/>
                <w:color w:val="auto"/>
                <w:sz w:val="16"/>
                <w:szCs w:val="16"/>
              </w:rPr>
            </w:pPr>
            <w:r w:rsidRPr="005649FE">
              <w:rPr>
                <w:rFonts w:ascii="Arial Narrow" w:eastAsia="Times New Roman" w:hAnsi="Arial Narrow" w:cs="Arial"/>
                <w:color w:val="auto"/>
                <w:sz w:val="16"/>
                <w:szCs w:val="16"/>
              </w:rPr>
              <w:t>Пропускная способность:</w:t>
            </w:r>
            <w:r w:rsidR="00892406" w:rsidRPr="005649FE">
              <w:rPr>
                <w:rFonts w:ascii="Arial Narrow" w:eastAsia="Times New Roman" w:hAnsi="Arial Narrow" w:cs="Arial"/>
                <w:color w:val="auto"/>
                <w:sz w:val="16"/>
                <w:szCs w:val="16"/>
              </w:rPr>
              <w:t xml:space="preserve"> 10600</w:t>
            </w:r>
            <w:r w:rsidR="00784494" w:rsidRPr="005649FE">
              <w:rPr>
                <w:color w:val="auto"/>
              </w:rPr>
              <w:t xml:space="preserve"> </w:t>
            </w:r>
            <w:r w:rsidR="00892406" w:rsidRPr="005649FE">
              <w:rPr>
                <w:rFonts w:ascii="Arial Narrow" w:eastAsia="Times New Roman" w:hAnsi="Arial Narrow" w:cs="Arial"/>
                <w:color w:val="auto"/>
                <w:sz w:val="16"/>
                <w:szCs w:val="16"/>
              </w:rPr>
              <w:t>Мегабайт в секунду; 12800 Мегабайт в секунду</w:t>
            </w:r>
          </w:p>
          <w:p w14:paraId="3C3CA3EB" w14:textId="45363E4F" w:rsidR="001A4008" w:rsidRPr="005649FE" w:rsidRDefault="001A4008" w:rsidP="004D087B">
            <w:pPr>
              <w:widowControl/>
              <w:rPr>
                <w:rFonts w:ascii="Arial Narrow" w:eastAsia="Times New Roman" w:hAnsi="Arial Narrow" w:cs="Arial"/>
                <w:color w:val="auto"/>
                <w:sz w:val="16"/>
                <w:szCs w:val="16"/>
              </w:rPr>
            </w:pPr>
            <w:r w:rsidRPr="005649FE">
              <w:rPr>
                <w:rFonts w:ascii="Arial Narrow" w:eastAsia="Times New Roman" w:hAnsi="Arial Narrow" w:cs="Arial"/>
                <w:color w:val="auto"/>
                <w:sz w:val="16"/>
                <w:szCs w:val="16"/>
              </w:rPr>
              <w:t>Эффективная частота:</w:t>
            </w:r>
            <w:r w:rsidR="00F47763" w:rsidRPr="005649FE">
              <w:rPr>
                <w:color w:val="auto"/>
              </w:rPr>
              <w:t xml:space="preserve"> </w:t>
            </w:r>
            <w:r w:rsidR="00B965A2" w:rsidRPr="005649FE">
              <w:rPr>
                <w:rFonts w:ascii="Arial Narrow" w:eastAsia="Times New Roman" w:hAnsi="Arial Narrow" w:cs="Arial"/>
                <w:color w:val="auto"/>
                <w:sz w:val="16"/>
                <w:szCs w:val="16"/>
              </w:rPr>
              <w:t xml:space="preserve">1600 </w:t>
            </w:r>
            <w:proofErr w:type="spellStart"/>
            <w:r w:rsidR="00B965A2" w:rsidRPr="005649FE">
              <w:rPr>
                <w:rFonts w:ascii="Arial Narrow" w:eastAsia="Times New Roman" w:hAnsi="Arial Narrow" w:cs="Arial"/>
                <w:color w:val="auto"/>
                <w:sz w:val="16"/>
                <w:szCs w:val="16"/>
              </w:rPr>
              <w:t>Мегагц</w:t>
            </w:r>
            <w:proofErr w:type="spellEnd"/>
          </w:p>
          <w:p w14:paraId="6FFB18F1" w14:textId="5FCFFA08" w:rsidR="001A4008" w:rsidRPr="005649FE" w:rsidRDefault="001A4008" w:rsidP="004D087B">
            <w:pPr>
              <w:widowControl/>
              <w:rPr>
                <w:rFonts w:ascii="Arial Narrow" w:eastAsia="Times New Roman" w:hAnsi="Arial Narrow" w:cs="Arial"/>
                <w:color w:val="auto"/>
                <w:sz w:val="16"/>
                <w:szCs w:val="16"/>
              </w:rPr>
            </w:pPr>
            <w:r w:rsidRPr="005649FE">
              <w:rPr>
                <w:rFonts w:ascii="Arial Narrow" w:eastAsia="Times New Roman" w:hAnsi="Arial Narrow" w:cs="Arial"/>
                <w:color w:val="auto"/>
                <w:sz w:val="16"/>
                <w:szCs w:val="16"/>
              </w:rPr>
              <w:t>Форм-фактор: DIMM</w:t>
            </w:r>
          </w:p>
          <w:p w14:paraId="1B40A79D" w14:textId="331A7D34" w:rsidR="001A4008" w:rsidRPr="005649FE" w:rsidRDefault="001A4008" w:rsidP="004D087B">
            <w:pPr>
              <w:widowControl/>
              <w:rPr>
                <w:rFonts w:ascii="Arial Narrow" w:eastAsia="Times New Roman" w:hAnsi="Arial Narrow" w:cs="Arial"/>
                <w:color w:val="auto"/>
                <w:sz w:val="16"/>
                <w:szCs w:val="16"/>
              </w:rPr>
            </w:pPr>
            <w:r w:rsidRPr="005649FE">
              <w:rPr>
                <w:rFonts w:ascii="Arial Narrow" w:eastAsia="Times New Roman" w:hAnsi="Arial Narrow" w:cs="Arial"/>
                <w:color w:val="auto"/>
                <w:sz w:val="16"/>
                <w:szCs w:val="16"/>
              </w:rPr>
              <w:t>Соответствие нормативно-технической документации: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AECDB" w14:textId="365132C7" w:rsidR="00E9521D" w:rsidRPr="001A4008" w:rsidRDefault="005C5B74" w:rsidP="004D087B">
            <w:pPr>
              <w:widowControl/>
              <w:jc w:val="center"/>
              <w:rPr>
                <w:rFonts w:ascii="Arial Narrow" w:eastAsia="Times New Roman" w:hAnsi="Arial Narrow" w:cs="Arial"/>
                <w:color w:val="auto"/>
                <w:sz w:val="16"/>
                <w:szCs w:val="16"/>
              </w:rPr>
            </w:pPr>
            <w:r w:rsidRPr="001A4008">
              <w:rPr>
                <w:rFonts w:ascii="Arial Narrow" w:eastAsia="Times New Roman" w:hAnsi="Arial Narrow" w:cs="Arial"/>
                <w:color w:val="auto"/>
                <w:sz w:val="16"/>
                <w:szCs w:val="16"/>
              </w:rPr>
              <w:t>20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D5797" w14:textId="20C9A054" w:rsidR="00E9521D" w:rsidRPr="001A4008" w:rsidRDefault="00D0175B" w:rsidP="004D087B">
            <w:pPr>
              <w:widowControl/>
              <w:rPr>
                <w:rFonts w:ascii="Arial Narrow" w:eastAsia="Times New Roman" w:hAnsi="Arial Narrow" w:cs="Arial"/>
                <w:color w:val="auto"/>
                <w:sz w:val="16"/>
                <w:szCs w:val="16"/>
              </w:rPr>
            </w:pPr>
            <w:r w:rsidRPr="001A4008">
              <w:rPr>
                <w:rFonts w:ascii="Arial Narrow" w:eastAsia="Times New Roman" w:hAnsi="Arial Narrow" w:cs="Arial"/>
                <w:color w:val="auto"/>
                <w:sz w:val="16"/>
                <w:szCs w:val="16"/>
              </w:rPr>
              <w:t>Шт.</w:t>
            </w:r>
          </w:p>
        </w:tc>
      </w:tr>
      <w:tr w:rsidR="009811FA" w:rsidRPr="009A0704" w14:paraId="7FC7E8B6" w14:textId="77777777" w:rsidTr="004D087B">
        <w:trPr>
          <w:trHeight w:val="308"/>
        </w:trPr>
        <w:tc>
          <w:tcPr>
            <w:tcW w:w="1134"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352F203A" w14:textId="756A10D0" w:rsidR="009811FA" w:rsidRDefault="009811FA"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23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F41806" w14:textId="32E8651A" w:rsidR="009811FA" w:rsidRPr="009A0704" w:rsidRDefault="00D50B6D" w:rsidP="004D087B">
            <w:pPr>
              <w:widowControl/>
              <w:rPr>
                <w:rFonts w:ascii="Arial Narrow" w:eastAsia="Times New Roman" w:hAnsi="Arial Narrow" w:cs="Arial"/>
                <w:color w:val="auto"/>
                <w:sz w:val="16"/>
                <w:szCs w:val="16"/>
              </w:rPr>
            </w:pPr>
            <w:r w:rsidRPr="00D50B6D">
              <w:rPr>
                <w:rFonts w:ascii="Arial Narrow" w:eastAsia="Times New Roman" w:hAnsi="Arial Narrow" w:cs="Arial"/>
                <w:color w:val="auto"/>
                <w:sz w:val="16"/>
                <w:szCs w:val="16"/>
              </w:rPr>
              <w:t xml:space="preserve">Ремкомплект для лазерного устройства тип 33 </w:t>
            </w:r>
            <w:r>
              <w:rPr>
                <w:rFonts w:ascii="Arial Narrow" w:eastAsia="Times New Roman" w:hAnsi="Arial Narrow" w:cs="Arial"/>
                <w:color w:val="auto"/>
                <w:sz w:val="16"/>
                <w:szCs w:val="16"/>
              </w:rPr>
              <w:t>(</w:t>
            </w:r>
            <w:r w:rsidR="005C5B74" w:rsidRPr="005C5B74">
              <w:rPr>
                <w:rFonts w:ascii="Arial Narrow" w:eastAsia="Times New Roman" w:hAnsi="Arial Narrow" w:cs="Arial"/>
                <w:color w:val="auto"/>
                <w:sz w:val="16"/>
                <w:szCs w:val="16"/>
              </w:rPr>
              <w:t xml:space="preserve">Драм-юнит </w:t>
            </w:r>
            <w:proofErr w:type="spellStart"/>
            <w:r w:rsidR="005C5B74" w:rsidRPr="005C5B74">
              <w:rPr>
                <w:rFonts w:ascii="Arial Narrow" w:eastAsia="Times New Roman" w:hAnsi="Arial Narrow" w:cs="Arial"/>
                <w:color w:val="auto"/>
                <w:sz w:val="16"/>
                <w:szCs w:val="16"/>
              </w:rPr>
              <w:t>Kyocera</w:t>
            </w:r>
            <w:proofErr w:type="spellEnd"/>
            <w:r w:rsidR="005C5B74" w:rsidRPr="005C5B74">
              <w:rPr>
                <w:rFonts w:ascii="Arial Narrow" w:eastAsia="Times New Roman" w:hAnsi="Arial Narrow" w:cs="Arial"/>
                <w:color w:val="auto"/>
                <w:sz w:val="16"/>
                <w:szCs w:val="16"/>
              </w:rPr>
              <w:t xml:space="preserve"> C8525MFP</w:t>
            </w:r>
            <w:r>
              <w:rPr>
                <w:rFonts w:ascii="Arial Narrow" w:eastAsia="Times New Roman" w:hAnsi="Arial Narrow" w:cs="Arial"/>
                <w:color w:val="auto"/>
                <w:sz w:val="16"/>
                <w:szCs w:val="16"/>
              </w:rPr>
              <w:t>)</w:t>
            </w:r>
          </w:p>
        </w:tc>
        <w:tc>
          <w:tcPr>
            <w:tcW w:w="8647" w:type="dxa"/>
            <w:tcBorders>
              <w:top w:val="single" w:sz="4" w:space="0" w:color="000000"/>
              <w:left w:val="single" w:sz="4" w:space="0" w:color="000000"/>
              <w:bottom w:val="single" w:sz="4" w:space="0" w:color="000000"/>
              <w:right w:val="single" w:sz="4" w:space="0" w:color="000000"/>
            </w:tcBorders>
          </w:tcPr>
          <w:p w14:paraId="7B1C02DD" w14:textId="73063071" w:rsidR="0089318E" w:rsidRDefault="0089318E"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ККН: </w:t>
            </w:r>
            <w:r w:rsidRPr="0089318E">
              <w:rPr>
                <w:rFonts w:ascii="Arial Narrow" w:eastAsia="Times New Roman" w:hAnsi="Arial Narrow" w:cs="Arial"/>
                <w:color w:val="auto"/>
                <w:sz w:val="16"/>
                <w:szCs w:val="16"/>
              </w:rPr>
              <w:t>26.20.40.190-743</w:t>
            </w:r>
          </w:p>
          <w:p w14:paraId="5EA16A43" w14:textId="77777777" w:rsidR="009811FA" w:rsidRDefault="00350EFB" w:rsidP="004D087B">
            <w:pPr>
              <w:widowControl/>
              <w:rPr>
                <w:rFonts w:ascii="Arial Narrow" w:eastAsia="Times New Roman" w:hAnsi="Arial Narrow" w:cs="Arial"/>
                <w:color w:val="auto"/>
                <w:sz w:val="16"/>
                <w:szCs w:val="16"/>
              </w:rPr>
            </w:pPr>
            <w:r w:rsidRPr="00350EFB">
              <w:rPr>
                <w:rFonts w:ascii="Arial Narrow" w:eastAsia="Times New Roman" w:hAnsi="Arial Narrow" w:cs="Arial"/>
                <w:color w:val="auto"/>
                <w:sz w:val="16"/>
                <w:szCs w:val="16"/>
              </w:rPr>
              <w:t>Тип</w:t>
            </w:r>
            <w:r>
              <w:rPr>
                <w:rFonts w:ascii="Arial Narrow" w:eastAsia="Times New Roman" w:hAnsi="Arial Narrow" w:cs="Arial"/>
                <w:color w:val="auto"/>
                <w:sz w:val="16"/>
                <w:szCs w:val="16"/>
              </w:rPr>
              <w:t xml:space="preserve">: </w:t>
            </w:r>
            <w:r w:rsidR="00F3388B">
              <w:rPr>
                <w:rFonts w:ascii="Arial Narrow" w:eastAsia="Times New Roman" w:hAnsi="Arial Narrow" w:cs="Arial"/>
                <w:color w:val="auto"/>
                <w:sz w:val="16"/>
                <w:szCs w:val="16"/>
              </w:rPr>
              <w:t>оригинальный</w:t>
            </w:r>
          </w:p>
          <w:p w14:paraId="74D6D3EA" w14:textId="77777777" w:rsidR="00F3388B" w:rsidRDefault="00F3388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Назначение: </w:t>
            </w:r>
            <w:r w:rsidRPr="00F3388B">
              <w:rPr>
                <w:rFonts w:ascii="Arial Narrow" w:eastAsia="Times New Roman" w:hAnsi="Arial Narrow" w:cs="Arial"/>
                <w:color w:val="auto"/>
                <w:sz w:val="16"/>
                <w:szCs w:val="16"/>
              </w:rPr>
              <w:t>Предназначен для проведения технического обслуживания печатающего устройства</w:t>
            </w:r>
          </w:p>
          <w:p w14:paraId="4528B62D" w14:textId="77777777" w:rsidR="00F3388B" w:rsidRDefault="00F3388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 xml:space="preserve">Состав комплекта: </w:t>
            </w:r>
            <w:r w:rsidRPr="00F3388B">
              <w:rPr>
                <w:rFonts w:ascii="Arial Narrow" w:eastAsia="Times New Roman" w:hAnsi="Arial Narrow" w:cs="Arial"/>
                <w:color w:val="auto"/>
                <w:sz w:val="16"/>
                <w:szCs w:val="16"/>
              </w:rPr>
              <w:t xml:space="preserve">Блоки </w:t>
            </w:r>
            <w:proofErr w:type="spellStart"/>
            <w:r w:rsidRPr="00F3388B">
              <w:rPr>
                <w:rFonts w:ascii="Arial Narrow" w:eastAsia="Times New Roman" w:hAnsi="Arial Narrow" w:cs="Arial"/>
                <w:color w:val="auto"/>
                <w:sz w:val="16"/>
                <w:szCs w:val="16"/>
              </w:rPr>
              <w:t>фотобарабанов</w:t>
            </w:r>
            <w:proofErr w:type="spellEnd"/>
          </w:p>
          <w:p w14:paraId="216FF8A7" w14:textId="77777777" w:rsidR="00F3388B" w:rsidRDefault="00F3388B" w:rsidP="004D087B">
            <w:pPr>
              <w:widowControl/>
              <w:rPr>
                <w:rFonts w:ascii="Arial Narrow" w:eastAsia="Times New Roman" w:hAnsi="Arial Narrow" w:cs="Arial"/>
                <w:color w:val="auto"/>
                <w:sz w:val="16"/>
                <w:szCs w:val="16"/>
              </w:rPr>
            </w:pPr>
            <w:r w:rsidRPr="00F3388B">
              <w:rPr>
                <w:rFonts w:ascii="Arial Narrow" w:eastAsia="Times New Roman" w:hAnsi="Arial Narrow" w:cs="Arial"/>
                <w:color w:val="auto"/>
                <w:sz w:val="16"/>
                <w:szCs w:val="16"/>
              </w:rPr>
              <w:t>Ресурс, страница</w:t>
            </w:r>
            <w:r>
              <w:rPr>
                <w:rFonts w:ascii="Arial Narrow" w:eastAsia="Times New Roman" w:hAnsi="Arial Narrow" w:cs="Arial"/>
                <w:color w:val="auto"/>
                <w:sz w:val="16"/>
                <w:szCs w:val="16"/>
              </w:rPr>
              <w:t>: 200000</w:t>
            </w:r>
          </w:p>
          <w:p w14:paraId="65E222CB" w14:textId="7733ACD9" w:rsidR="00F3388B" w:rsidRDefault="00F3388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Совместимость:</w:t>
            </w:r>
            <w:r w:rsidRPr="005C5B74">
              <w:rPr>
                <w:rFonts w:ascii="Arial Narrow" w:eastAsia="Times New Roman" w:hAnsi="Arial Narrow" w:cs="Arial"/>
                <w:color w:val="auto"/>
                <w:sz w:val="16"/>
                <w:szCs w:val="16"/>
              </w:rPr>
              <w:t xml:space="preserve"> </w:t>
            </w:r>
            <w:proofErr w:type="spellStart"/>
            <w:r w:rsidRPr="005C5B74">
              <w:rPr>
                <w:rFonts w:ascii="Arial Narrow" w:eastAsia="Times New Roman" w:hAnsi="Arial Narrow" w:cs="Arial"/>
                <w:color w:val="auto"/>
                <w:sz w:val="16"/>
                <w:szCs w:val="16"/>
              </w:rPr>
              <w:t>Kyocera</w:t>
            </w:r>
            <w:proofErr w:type="spellEnd"/>
            <w:r w:rsidRPr="005C5B74">
              <w:rPr>
                <w:rFonts w:ascii="Arial Narrow" w:eastAsia="Times New Roman" w:hAnsi="Arial Narrow" w:cs="Arial"/>
                <w:color w:val="auto"/>
                <w:sz w:val="16"/>
                <w:szCs w:val="16"/>
              </w:rPr>
              <w:t xml:space="preserve"> C8525MFP</w:t>
            </w:r>
          </w:p>
          <w:p w14:paraId="0E4A9EE9" w14:textId="17B05669" w:rsidR="00F3388B" w:rsidRPr="009A0704" w:rsidRDefault="00F3388B" w:rsidP="004D087B">
            <w:pPr>
              <w:widowControl/>
              <w:rPr>
                <w:rFonts w:ascii="Arial Narrow" w:eastAsia="Times New Roman" w:hAnsi="Arial Narrow" w:cs="Arial"/>
                <w:color w:val="auto"/>
                <w:sz w:val="16"/>
                <w:szCs w:val="16"/>
              </w:rPr>
            </w:pPr>
            <w:r w:rsidRPr="00F463C3">
              <w:rPr>
                <w:rFonts w:ascii="Arial Narrow" w:eastAsia="Times New Roman" w:hAnsi="Arial Narrow" w:cs="Arial"/>
                <w:color w:val="auto"/>
                <w:sz w:val="16"/>
                <w:szCs w:val="16"/>
              </w:rPr>
              <w:t>Соответствие нормативно-технической документации</w:t>
            </w:r>
            <w:r>
              <w:rPr>
                <w:rFonts w:ascii="Arial Narrow" w:eastAsia="Times New Roman" w:hAnsi="Arial Narrow" w:cs="Arial"/>
                <w:color w:val="auto"/>
                <w:sz w:val="16"/>
                <w:szCs w:val="16"/>
              </w:rPr>
              <w:t>: ТУ производителя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BF0684" w14:textId="75A7009C" w:rsidR="009811FA" w:rsidRPr="009A0704" w:rsidRDefault="005C5B74" w:rsidP="004D087B">
            <w:pPr>
              <w:widowControl/>
              <w:jc w:val="center"/>
              <w:rPr>
                <w:rFonts w:ascii="Arial Narrow" w:eastAsia="Times New Roman" w:hAnsi="Arial Narrow" w:cs="Arial"/>
                <w:color w:val="auto"/>
                <w:sz w:val="16"/>
                <w:szCs w:val="16"/>
              </w:rPr>
            </w:pPr>
            <w:r>
              <w:rPr>
                <w:rFonts w:ascii="Arial Narrow" w:eastAsia="Times New Roman" w:hAnsi="Arial Narrow" w:cs="Arial"/>
                <w:color w:val="auto"/>
                <w:sz w:val="16"/>
                <w:szCs w:val="16"/>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9E6CC" w14:textId="2F5ED329" w:rsidR="009811FA" w:rsidRPr="009A0704" w:rsidRDefault="00D0175B" w:rsidP="004D087B">
            <w:pPr>
              <w:widowControl/>
              <w:rPr>
                <w:rFonts w:ascii="Arial Narrow" w:eastAsia="Times New Roman" w:hAnsi="Arial Narrow" w:cs="Arial"/>
                <w:color w:val="auto"/>
                <w:sz w:val="16"/>
                <w:szCs w:val="16"/>
              </w:rPr>
            </w:pPr>
            <w:r>
              <w:rPr>
                <w:rFonts w:ascii="Arial Narrow" w:eastAsia="Times New Roman" w:hAnsi="Arial Narrow" w:cs="Arial"/>
                <w:color w:val="auto"/>
                <w:sz w:val="16"/>
                <w:szCs w:val="16"/>
              </w:rPr>
              <w:t>Шт.</w:t>
            </w:r>
          </w:p>
        </w:tc>
      </w:tr>
    </w:tbl>
    <w:p w14:paraId="72323257" w14:textId="77777777" w:rsidR="00E9521D" w:rsidRDefault="00E9521D" w:rsidP="009A070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p w14:paraId="2C9ADB78" w14:textId="1FF7E95F" w:rsidR="00F127BF" w:rsidRDefault="004D087B" w:rsidP="00EE3E9B">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b/>
          <w:bCs/>
          <w:sz w:val="20"/>
          <w:szCs w:val="20"/>
        </w:rPr>
      </w:pPr>
      <w:r>
        <w:rPr>
          <w:rFonts w:ascii="Times New Roman" w:eastAsia="Times New Roman" w:hAnsi="Times New Roman" w:cs="Times New Roman"/>
          <w:color w:val="auto"/>
          <w:sz w:val="20"/>
          <w:szCs w:val="20"/>
          <w:bdr w:val="none" w:sz="0" w:space="0" w:color="auto"/>
        </w:rPr>
        <w:br w:type="textWrapping" w:clear="all"/>
      </w:r>
    </w:p>
    <w:p w14:paraId="61D95D82" w14:textId="705D8147" w:rsidR="0084682A" w:rsidRPr="009A0704" w:rsidRDefault="00EE3E9B" w:rsidP="0084682A">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5"/>
          <w:sz w:val="20"/>
          <w:szCs w:val="20"/>
          <w:bdr w:val="none" w:sz="0" w:space="0" w:color="auto"/>
        </w:rPr>
      </w:pPr>
      <w:r>
        <w:rPr>
          <w:rFonts w:ascii="Times New Roman" w:eastAsia="Times New Roman" w:hAnsi="Times New Roman" w:cs="Times New Roman"/>
          <w:b/>
          <w:bCs/>
          <w:color w:val="auto"/>
          <w:spacing w:val="-5"/>
          <w:sz w:val="20"/>
          <w:szCs w:val="20"/>
          <w:bdr w:val="none" w:sz="0" w:space="0" w:color="auto"/>
        </w:rPr>
        <w:t>6</w:t>
      </w:r>
      <w:r w:rsidR="0084682A" w:rsidRPr="009A0704">
        <w:rPr>
          <w:rFonts w:ascii="Times New Roman" w:eastAsia="Times New Roman" w:hAnsi="Times New Roman" w:cs="Times New Roman"/>
          <w:b/>
          <w:bCs/>
          <w:color w:val="auto"/>
          <w:spacing w:val="-5"/>
          <w:sz w:val="20"/>
          <w:szCs w:val="20"/>
          <w:bdr w:val="none" w:sz="0" w:space="0" w:color="auto"/>
        </w:rPr>
        <w:t xml:space="preserve">. Требования </w:t>
      </w:r>
      <w:r w:rsidR="0084682A">
        <w:rPr>
          <w:rFonts w:ascii="Times New Roman" w:eastAsia="Times New Roman" w:hAnsi="Times New Roman" w:cs="Times New Roman"/>
          <w:b/>
          <w:bCs/>
          <w:color w:val="auto"/>
          <w:spacing w:val="-5"/>
          <w:sz w:val="20"/>
          <w:szCs w:val="20"/>
          <w:bdr w:val="none" w:sz="0" w:space="0" w:color="auto"/>
        </w:rPr>
        <w:t>к качеству и гарантии товара</w:t>
      </w:r>
    </w:p>
    <w:p w14:paraId="4202E348" w14:textId="173B069C"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 xml:space="preserve">.1. </w:t>
      </w:r>
      <w:r w:rsidRPr="00393A3F">
        <w:rPr>
          <w:rFonts w:ascii="Times New Roman" w:hAnsi="Times New Roman" w:cs="Times New Roman"/>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предоставляя документы, подтверждающие его качество и безопасность. Химический состав тонеров и красок не должен содержать вредных для здоровья примесей (в том числе бензол).</w:t>
      </w:r>
    </w:p>
    <w:p w14:paraId="03D60A84" w14:textId="20D99037"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 xml:space="preserve">.2.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455E16C3" w14:textId="69E0DD4F" w:rsidR="0084682A" w:rsidRPr="00CE5E44" w:rsidRDefault="0084682A" w:rsidP="0084682A">
      <w:pPr>
        <w:tabs>
          <w:tab w:val="left" w:pos="540"/>
          <w:tab w:val="left" w:pos="900"/>
        </w:tabs>
        <w:ind w:firstLine="709"/>
        <w:jc w:val="both"/>
        <w:rPr>
          <w:rFonts w:ascii="Times New Roman" w:hAnsi="Times New Roman"/>
          <w:sz w:val="20"/>
          <w:szCs w:val="20"/>
        </w:rPr>
      </w:pPr>
      <w:r>
        <w:rPr>
          <w:rFonts w:ascii="Times New Roman" w:hAnsi="Times New Roman"/>
          <w:sz w:val="20"/>
          <w:szCs w:val="20"/>
        </w:rPr>
        <w:t>6</w:t>
      </w:r>
      <w:r>
        <w:rPr>
          <w:rFonts w:ascii="Times New Roman" w:hAnsi="Times New Roman"/>
          <w:sz w:val="20"/>
          <w:szCs w:val="20"/>
        </w:rPr>
        <w:t xml:space="preserve">.3. </w:t>
      </w:r>
      <w:r>
        <w:rPr>
          <w:rFonts w:ascii="Times New Roman" w:hAnsi="Times New Roman" w:cs="Times New Roman"/>
          <w:bCs/>
          <w:sz w:val="20"/>
          <w:szCs w:val="20"/>
        </w:rPr>
        <w:t xml:space="preserve">Гарантировать </w:t>
      </w:r>
      <w:r w:rsidRPr="00393A3F">
        <w:rPr>
          <w:rFonts w:ascii="Times New Roman" w:hAnsi="Times New Roman" w:cs="Times New Roman"/>
          <w:bCs/>
          <w:sz w:val="20"/>
          <w:szCs w:val="20"/>
        </w:rPr>
        <w:t>качество поставляемого Товара в пределах гарантийного срока, установленного производителем, но не менее 12 мес</w:t>
      </w:r>
      <w:r>
        <w:rPr>
          <w:rFonts w:ascii="Times New Roman" w:hAnsi="Times New Roman" w:cs="Times New Roman"/>
          <w:bCs/>
          <w:sz w:val="20"/>
          <w:szCs w:val="20"/>
        </w:rPr>
        <w:t>яцев</w:t>
      </w:r>
      <w:r w:rsidRPr="00393A3F">
        <w:rPr>
          <w:rFonts w:ascii="Times New Roman" w:hAnsi="Times New Roman" w:cs="Times New Roman"/>
          <w:bCs/>
          <w:sz w:val="20"/>
          <w:szCs w:val="20"/>
        </w:rPr>
        <w:t>, с момента передачи Товара по акту приёма-передачи (в документах на Товар, предусматривающих гарантийный срок). Гарантийные сроки сохранения работоспособности при хранении расходных материалов согласно требованиям производителя должны составлять не менее 1 года, либо до окончания тонера (чернил) в картридже.</w:t>
      </w:r>
    </w:p>
    <w:p w14:paraId="459C0225" w14:textId="77777777" w:rsidR="0084682A" w:rsidRDefault="0084682A" w:rsidP="0084682A">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0D0B0DFA" w14:textId="77777777"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7C23DCB3" w14:textId="27D59371"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06D6B7AA" w14:textId="7DBABF9B"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650B950" w14:textId="6F3DBFB2"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 xml:space="preserve">.6. Если в период гарантийной эксплуатации Товара, потребуется его ремонт, то гарантийный срок продлевается на весь период ремонтных работ. </w:t>
      </w:r>
    </w:p>
    <w:p w14:paraId="11E239FC" w14:textId="4A66FA2A"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2ED73F35" w14:textId="3F627217"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2A092BF" w14:textId="5D331D06"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 xml:space="preserve">.9.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w:t>
      </w:r>
      <w:r>
        <w:rPr>
          <w:rFonts w:ascii="Times New Roman" w:hAnsi="Times New Roman"/>
          <w:sz w:val="20"/>
          <w:szCs w:val="20"/>
        </w:rPr>
        <w:lastRenderedPageBreak/>
        <w:t>аналогичный товар или товар с лучшими потребительскими (эксплуатационными) характеристиками.</w:t>
      </w:r>
    </w:p>
    <w:p w14:paraId="352A6F98" w14:textId="063994F1"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w:t>
      </w:r>
      <w:r>
        <w:rPr>
          <w:rFonts w:ascii="Times New Roman" w:hAnsi="Times New Roman"/>
          <w:sz w:val="20"/>
          <w:szCs w:val="20"/>
        </w:rPr>
        <w:t>.10.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3807FBA0" w14:textId="0A8E5322" w:rsidR="0084682A" w:rsidRDefault="0084682A" w:rsidP="0084682A">
      <w:pPr>
        <w:tabs>
          <w:tab w:val="left" w:pos="540"/>
          <w:tab w:val="left" w:pos="900"/>
        </w:tabs>
        <w:ind w:firstLine="709"/>
        <w:jc w:val="both"/>
        <w:rPr>
          <w:rFonts w:ascii="Times New Roman" w:hAnsi="Times New Roman"/>
          <w:sz w:val="20"/>
          <w:szCs w:val="20"/>
        </w:rPr>
      </w:pPr>
      <w:r>
        <w:rPr>
          <w:rFonts w:ascii="Times New Roman" w:hAnsi="Times New Roman"/>
          <w:sz w:val="20"/>
          <w:szCs w:val="20"/>
        </w:rPr>
        <w:t>6</w:t>
      </w:r>
      <w:r>
        <w:rPr>
          <w:rFonts w:ascii="Times New Roman" w:hAnsi="Times New Roman"/>
          <w:sz w:val="20"/>
          <w:szCs w:val="20"/>
        </w:rPr>
        <w:t>.11.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61D9BE85" w14:textId="46D7CC22" w:rsidR="0084682A" w:rsidRDefault="0084682A">
      <w:pPr>
        <w:jc w:val="center"/>
        <w:rPr>
          <w:rFonts w:ascii="Times New Roman" w:hAnsi="Times New Roman"/>
          <w:b/>
          <w:bCs/>
          <w:sz w:val="20"/>
          <w:szCs w:val="20"/>
        </w:rPr>
        <w:sectPr w:rsidR="0084682A" w:rsidSect="000A18BE">
          <w:pgSz w:w="16840" w:h="11900" w:orient="landscape"/>
          <w:pgMar w:top="1135" w:right="567" w:bottom="709" w:left="709" w:header="397" w:footer="0" w:gutter="0"/>
          <w:cols w:space="720"/>
          <w:titlePg/>
          <w:docGrid w:linePitch="326"/>
        </w:sectPr>
      </w:pPr>
    </w:p>
    <w:p w14:paraId="796EF138" w14:textId="77777777" w:rsidR="007D3918" w:rsidRDefault="007D3918">
      <w:pPr>
        <w:keepNext/>
        <w:keepLines/>
        <w:widowControl/>
        <w:outlineLvl w:val="2"/>
        <w:rPr>
          <w:rFonts w:ascii="Times New Roman" w:eastAsia="Times New Roman" w:hAnsi="Times New Roman" w:cs="Times New Roman"/>
          <w:spacing w:val="-5"/>
          <w:sz w:val="20"/>
          <w:szCs w:val="20"/>
        </w:rPr>
      </w:pPr>
    </w:p>
    <w:p w14:paraId="3028E9AE" w14:textId="77777777" w:rsidR="007D3918" w:rsidRDefault="007D3918">
      <w:pPr>
        <w:keepNext/>
        <w:keepLines/>
        <w:widowControl/>
        <w:outlineLvl w:val="2"/>
        <w:rPr>
          <w:sz w:val="20"/>
          <w:szCs w:val="20"/>
        </w:rPr>
      </w:pPr>
    </w:p>
    <w:p w14:paraId="2C998743" w14:textId="77777777" w:rsidR="007D3918" w:rsidRDefault="007D3918">
      <w:pPr>
        <w:widowControl/>
        <w:jc w:val="both"/>
        <w:rPr>
          <w:rFonts w:ascii="Times New Roman" w:eastAsia="Times New Roman" w:hAnsi="Times New Roman" w:cs="Times New Roman"/>
          <w:b/>
          <w:bCs/>
          <w:sz w:val="20"/>
          <w:szCs w:val="20"/>
        </w:rPr>
      </w:pPr>
    </w:p>
    <w:p w14:paraId="18E6E105"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14:paraId="6C5341D3" w14:textId="77777777"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520874">
        <w:rPr>
          <w:rFonts w:ascii="Times New Roman" w:hAnsi="Times New Roman"/>
          <w:sz w:val="20"/>
          <w:szCs w:val="20"/>
        </w:rPr>
        <w:t>5</w:t>
      </w:r>
    </w:p>
    <w:p w14:paraId="511120A8" w14:textId="77777777" w:rsidR="007D3918" w:rsidRDefault="007D3918">
      <w:pPr>
        <w:jc w:val="right"/>
        <w:rPr>
          <w:rFonts w:ascii="Times New Roman" w:eastAsia="Times New Roman" w:hAnsi="Times New Roman" w:cs="Times New Roman"/>
          <w:sz w:val="22"/>
          <w:szCs w:val="22"/>
        </w:rPr>
      </w:pPr>
    </w:p>
    <w:p w14:paraId="191EA12E" w14:textId="77777777"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14:paraId="471A1483" w14:textId="77777777"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14:paraId="331E53B7" w14:textId="77777777"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14:paraId="4E91C546" w14:textId="77777777"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14:paraId="4949E68C" w14:textId="77777777" w:rsidR="007D3918" w:rsidRDefault="007D3918"/>
        </w:tc>
      </w:tr>
      <w:tr w:rsidR="007D3918" w14:paraId="1CC4FCD6" w14:textId="77777777"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14:paraId="2D7E5891" w14:textId="77777777"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14:paraId="63187848" w14:textId="77777777"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14:paraId="3CCB588B" w14:textId="77777777"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14:paraId="6010A609" w14:textId="77777777"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14:paraId="79BE836E" w14:textId="77777777" w:rsidR="007D3918" w:rsidRDefault="007D3918"/>
        </w:tc>
      </w:tr>
      <w:tr w:rsidR="002A67E7" w14:paraId="4663726A" w14:textId="7777777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14:paraId="4C246A8B" w14:textId="77777777"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14:paraId="2C18374E" w14:textId="77777777"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14:paraId="380E78E3" w14:textId="77777777"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14:paraId="1E40763B" w14:textId="77777777"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14:paraId="2A048024" w14:textId="77777777"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14:paraId="09B49C3B" w14:textId="77777777"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14:paraId="70DA2AEB" w14:textId="77777777"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14:paraId="7CAD6F01" w14:textId="77777777"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14:paraId="24888076" w14:textId="77777777"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14:paraId="23B4F587" w14:textId="77777777"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14:paraId="703BFA88" w14:textId="77777777"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14:paraId="48071FFA" w14:textId="77777777"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14:paraId="54629B4D" w14:textId="77777777"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14:paraId="65ECBEE0" w14:textId="77777777" w:rsidR="002A67E7" w:rsidRDefault="002A67E7"/>
        </w:tc>
      </w:tr>
      <w:tr w:rsidR="007D3918" w14:paraId="7FAB6CFD" w14:textId="77777777"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14:paraId="70291A95" w14:textId="77777777"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14:paraId="73EDAA4E" w14:textId="77777777" w:rsidR="007D3918" w:rsidRDefault="007D3918"/>
        </w:tc>
      </w:tr>
      <w:tr w:rsidR="002A67E7" w14:paraId="16950759" w14:textId="7777777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14:paraId="6E813372" w14:textId="77777777"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14:paraId="6D9FA142" w14:textId="77777777"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14:paraId="1FFA6321" w14:textId="77777777"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14:paraId="63B9B018" w14:textId="77777777"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14:paraId="65A57104" w14:textId="77777777"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14:paraId="16EDA0AA" w14:textId="77777777"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14:paraId="3539570D" w14:textId="77777777"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14:paraId="73CD5786" w14:textId="77777777"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14:paraId="27A3ACA9" w14:textId="77777777"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14:paraId="4D23A855" w14:textId="77777777"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14:paraId="6BFDB605" w14:textId="77777777"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14:paraId="7F3CC24B" w14:textId="77777777"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14:paraId="58F6A76A" w14:textId="77777777"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14:paraId="09816434" w14:textId="77777777"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14:paraId="43EDD870" w14:textId="77777777" w:rsidR="007D3918" w:rsidRDefault="007D3918"/>
        </w:tc>
      </w:tr>
      <w:tr w:rsidR="007D3918" w14:paraId="1BA629D4" w14:textId="77777777"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6E479FD2" w14:textId="77777777"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B27DC" w14:textId="77777777"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C50468" w14:textId="77777777"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14:paraId="2946C952" w14:textId="77777777" w:rsidR="007D3918" w:rsidRDefault="007D3918"/>
        </w:tc>
      </w:tr>
      <w:tr w:rsidR="007D3918" w14:paraId="6426ECFB" w14:textId="77777777"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509F7817"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CEEE8A" w14:textId="77777777"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A1D1FD" w14:textId="77777777"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01B70A" w14:textId="77777777"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D7FCA3" w14:textId="77777777"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3B262" w14:textId="77777777"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DF4A26" w14:textId="77777777"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2C4C14" w14:textId="77777777"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6F5E8D" w14:textId="77777777"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14:paraId="3B8B2568" w14:textId="77777777" w:rsidR="007D3918" w:rsidRDefault="007D3918"/>
        </w:tc>
      </w:tr>
      <w:tr w:rsidR="002A67E7" w14:paraId="676914FF" w14:textId="7777777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445E5018" w14:textId="77777777"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14:paraId="71338CAC" w14:textId="77777777"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14:paraId="61A88829"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97C7978"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74CABA3"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33616B26"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3B586FF7"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ACC246E"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14:paraId="149E77AA" w14:textId="77777777"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14:paraId="1E617739"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C277D9B"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20A6A1E"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5495CD53"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11F2CD7C"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2AC1C9D7" w14:textId="77777777" w:rsidR="007D3918" w:rsidRDefault="007D3918"/>
        </w:tc>
      </w:tr>
      <w:tr w:rsidR="007D3918" w14:paraId="35A57583" w14:textId="77777777"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455756F3"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AF79B9"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DD990E"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304588AD"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6991F79" w14:textId="77777777"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5961DC"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0C2D54"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33EBD2" w14:textId="77777777"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ABE3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B911A2E"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28A61F78"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08120062" w14:textId="77777777" w:rsidR="007D3918" w:rsidRDefault="007D3918"/>
        </w:tc>
      </w:tr>
      <w:tr w:rsidR="007D3918" w14:paraId="3525B86E" w14:textId="77777777"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2799E820"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6ADCAE"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A0DCDF"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4632C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7A17A980"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78CE9B31"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2924A535"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E2A636"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0F5C27"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74F2BCC"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34FECAD" w14:textId="77777777"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379233"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3AF070D7" w14:textId="77777777" w:rsidR="007D3918" w:rsidRDefault="007D3918"/>
        </w:tc>
      </w:tr>
      <w:tr w:rsidR="007D3918" w14:paraId="6AEF0188" w14:textId="7777777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03212304"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948F5C5"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6F094B93"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A54268" w14:textId="77777777"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F1814D" w14:textId="77777777"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3FA2191"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3DE6932A"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51A883C7"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8D45B1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5B817A4"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26FB995"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232F5C27" w14:textId="77777777" w:rsidR="007D3918" w:rsidRDefault="007D3918"/>
        </w:tc>
      </w:tr>
      <w:tr w:rsidR="007D3918" w14:paraId="2892EA37" w14:textId="7777777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6E1AB58A"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1B36825"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2AAF1468"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9AE9FC4"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B33EEB4"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72595AAF"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8F8EFF8"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11AFBCC" w14:textId="77777777"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33AA0DD"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2B3A43B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75454A1A"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E38BA3B"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614D7420"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36CD1DA"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30BB9D6B" w14:textId="77777777" w:rsidR="007D3918" w:rsidRDefault="007D3918"/>
        </w:tc>
      </w:tr>
    </w:tbl>
    <w:p w14:paraId="272FF961" w14:textId="77777777"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14:paraId="01A2EE23" w14:textId="77777777"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14:paraId="767EB6F5" w14:textId="77777777"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14:paraId="763DC219" w14:textId="77777777"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14:paraId="3A4C24E8" w14:textId="77777777"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14:paraId="16309A72" w14:textId="77777777"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14:paraId="61A1C9CC" w14:textId="77777777"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14:paraId="16C794C4" w14:textId="77777777" w:rsidR="007D3918" w:rsidRDefault="007D3918"/>
        </w:tc>
      </w:tr>
      <w:tr w:rsidR="007D3918" w14:paraId="40F6FE90" w14:textId="77777777"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14:paraId="62965A67" w14:textId="77777777"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14:paraId="3D170945" w14:textId="77777777"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14:paraId="37CB77EE" w14:textId="77777777"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13C4B377" w14:textId="77777777"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14:paraId="7C259313" w14:textId="77777777"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14:paraId="48883E9B"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DD6A025"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1DCA6B22" w14:textId="77777777"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14:paraId="797CB9F6" w14:textId="77777777" w:rsidR="007D3918" w:rsidRDefault="007D3918"/>
        </w:tc>
      </w:tr>
      <w:tr w:rsidR="007D3918" w14:paraId="1B6A02B5" w14:textId="77777777"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14:paraId="5E90BF3D" w14:textId="77777777"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72057AB2"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57410250" w14:textId="77777777"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14:paraId="74029672"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252760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50867927" w14:textId="77777777"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14:paraId="51E2B71E" w14:textId="77777777"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0197CD99" w14:textId="77777777"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14:paraId="37B715F0" w14:textId="77777777"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05D16A3D" w14:textId="77777777"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14:paraId="4DE56121" w14:textId="77777777"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14:paraId="73CC06F4" w14:textId="77777777"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14:paraId="7533A1EB" w14:textId="77777777"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14:paraId="58D7A822"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645A129E"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6E89114F" w14:textId="77777777" w:rsidR="007D3918" w:rsidRDefault="007D3918"/>
        </w:tc>
      </w:tr>
      <w:tr w:rsidR="007D3918" w14:paraId="5A8B643D" w14:textId="77777777"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14:paraId="4CF688BC" w14:textId="77777777"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14:paraId="28E869DE" w14:textId="77777777"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14:paraId="77322DC1"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5B12499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679DDEB9" w14:textId="77777777"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14:paraId="2E765A3E" w14:textId="77777777"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14:paraId="0D70B9BE" w14:textId="77777777"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14:paraId="389270DC" w14:textId="77777777"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14:paraId="650082A8" w14:textId="77777777"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14:paraId="5FA165F5" w14:textId="77777777"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14:paraId="4DD15CAB" w14:textId="77777777"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14:paraId="73DCDED7" w14:textId="77777777"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14:paraId="7B5DCC52"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58746D7C"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05990617" w14:textId="77777777" w:rsidR="007D3918" w:rsidRDefault="007D3918"/>
        </w:tc>
      </w:tr>
      <w:tr w:rsidR="007D3918" w14:paraId="616A4911" w14:textId="77777777"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14:paraId="309167BB" w14:textId="77777777"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14:paraId="5545362B"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5B3BE32A" w14:textId="77777777"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14:paraId="2386B068"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012A39B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4BF4A9DF" w14:textId="77777777"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14:paraId="0425B70B" w14:textId="77777777"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14:paraId="35EBD692" w14:textId="77777777"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14:paraId="33937402" w14:textId="77777777"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14:paraId="3AD649D1" w14:textId="77777777"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14:paraId="49DAAFA4" w14:textId="77777777"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14:paraId="659102D0" w14:textId="77777777"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14:paraId="0725D669" w14:textId="77777777"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14:paraId="519F1C63"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6010DC2D"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01DB9EDE" w14:textId="77777777" w:rsidR="007D3918" w:rsidRDefault="007D3918"/>
        </w:tc>
      </w:tr>
      <w:tr w:rsidR="007D3918" w14:paraId="62FF2303" w14:textId="77777777"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14:paraId="458207A4" w14:textId="77777777"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14:paraId="286BEFBA" w14:textId="77777777"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14:paraId="4FD8818B" w14:textId="77777777"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14:paraId="3FEE9C92" w14:textId="77777777"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14:paraId="3FF9562B" w14:textId="77777777"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14:paraId="5B6B9440" w14:textId="77777777"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14:paraId="492332EA" w14:textId="77777777"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14:paraId="666528C7" w14:textId="77777777"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14:paraId="51DA381A" w14:textId="77777777"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14:paraId="3BA7272B"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169681C7"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26FD6B03" w14:textId="77777777" w:rsidR="007D3918" w:rsidRDefault="007D3918"/>
        </w:tc>
      </w:tr>
      <w:tr w:rsidR="007D3918" w14:paraId="5B7DF5E8" w14:textId="77777777"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14:paraId="70EF0A85" w14:textId="77777777"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14:paraId="1D7387C1"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742BBF44" w14:textId="77777777"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14:paraId="4D5590D5" w14:textId="77777777"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14:paraId="66A22267" w14:textId="77777777"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14:paraId="750EC040" w14:textId="77777777"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14:paraId="51F25A99" w14:textId="77777777"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598A8974" w14:textId="77777777"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14:paraId="32C81A3B" w14:textId="77777777"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41A3234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A8D061A" w14:textId="77777777"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14:paraId="7F2FECD5" w14:textId="77777777"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14:paraId="6C9D9BF7"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757544D8"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EDF04E3"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3CCB3A07" w14:textId="77777777" w:rsidR="007D3918" w:rsidRDefault="007D3918"/>
        </w:tc>
      </w:tr>
      <w:tr w:rsidR="007D3918" w14:paraId="4452A005" w14:textId="77777777"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14:paraId="0A4FBD8B" w14:textId="77777777"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14:paraId="3027456E" w14:textId="77777777"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14:paraId="6D9F4ED2" w14:textId="77777777"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14:paraId="139FC188" w14:textId="77777777"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14:paraId="72D03FF7" w14:textId="77777777"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14:paraId="3A32E476"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4D7354EA" w14:textId="77777777"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14:paraId="5C8D6AE0" w14:textId="77777777"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14:paraId="3849F35C" w14:textId="77777777"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0809DE0D" w14:textId="77777777"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14:paraId="7D985317" w14:textId="77777777"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14:paraId="57B8864D" w14:textId="77777777"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14:paraId="5D051602" w14:textId="77777777"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14:paraId="272A22FE" w14:textId="77777777"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14:paraId="168D4311" w14:textId="77777777" w:rsidR="007D3918" w:rsidRDefault="007D3918"/>
        </w:tc>
      </w:tr>
    </w:tbl>
    <w:p w14:paraId="30D1A62D" w14:textId="77777777"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3BC4C" w14:textId="77777777" w:rsidR="000B74E0" w:rsidRDefault="000B74E0">
      <w:r>
        <w:separator/>
      </w:r>
    </w:p>
  </w:endnote>
  <w:endnote w:type="continuationSeparator" w:id="0">
    <w:p w14:paraId="7E70266B" w14:textId="77777777" w:rsidR="000B74E0" w:rsidRDefault="000B7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B0F7D" w14:textId="77777777" w:rsidR="000B74E0" w:rsidRDefault="000B74E0">
      <w:r>
        <w:separator/>
      </w:r>
    </w:p>
  </w:footnote>
  <w:footnote w:type="continuationSeparator" w:id="0">
    <w:p w14:paraId="6BF413A7" w14:textId="77777777" w:rsidR="000B74E0" w:rsidRDefault="000B7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04633"/>
    <w:rsid w:val="00017D1E"/>
    <w:rsid w:val="000324F0"/>
    <w:rsid w:val="00044BAC"/>
    <w:rsid w:val="00051047"/>
    <w:rsid w:val="00065BE7"/>
    <w:rsid w:val="00071AFC"/>
    <w:rsid w:val="00073C70"/>
    <w:rsid w:val="00077BDF"/>
    <w:rsid w:val="0008412D"/>
    <w:rsid w:val="000A18BE"/>
    <w:rsid w:val="000A43C8"/>
    <w:rsid w:val="000B74E0"/>
    <w:rsid w:val="000D2086"/>
    <w:rsid w:val="001134C7"/>
    <w:rsid w:val="001410CC"/>
    <w:rsid w:val="00152267"/>
    <w:rsid w:val="00166295"/>
    <w:rsid w:val="00174CF8"/>
    <w:rsid w:val="00193F8D"/>
    <w:rsid w:val="001973EA"/>
    <w:rsid w:val="001A4008"/>
    <w:rsid w:val="001A4219"/>
    <w:rsid w:val="001A67BC"/>
    <w:rsid w:val="001B2784"/>
    <w:rsid w:val="001C5A08"/>
    <w:rsid w:val="001E3D67"/>
    <w:rsid w:val="00206ED7"/>
    <w:rsid w:val="00240856"/>
    <w:rsid w:val="002525DD"/>
    <w:rsid w:val="00262837"/>
    <w:rsid w:val="0027095C"/>
    <w:rsid w:val="002853D6"/>
    <w:rsid w:val="00286AB1"/>
    <w:rsid w:val="00294E44"/>
    <w:rsid w:val="00295027"/>
    <w:rsid w:val="00297999"/>
    <w:rsid w:val="002A2A9E"/>
    <w:rsid w:val="002A67E7"/>
    <w:rsid w:val="002A7969"/>
    <w:rsid w:val="002C182F"/>
    <w:rsid w:val="002C42E8"/>
    <w:rsid w:val="002D3A85"/>
    <w:rsid w:val="002E16CA"/>
    <w:rsid w:val="0030399B"/>
    <w:rsid w:val="00310192"/>
    <w:rsid w:val="003133F6"/>
    <w:rsid w:val="00334567"/>
    <w:rsid w:val="003476CA"/>
    <w:rsid w:val="00350EFB"/>
    <w:rsid w:val="00352466"/>
    <w:rsid w:val="0035425A"/>
    <w:rsid w:val="00361349"/>
    <w:rsid w:val="00391579"/>
    <w:rsid w:val="0039342F"/>
    <w:rsid w:val="00393AEC"/>
    <w:rsid w:val="0039532D"/>
    <w:rsid w:val="003A50C5"/>
    <w:rsid w:val="003B137B"/>
    <w:rsid w:val="003B6E83"/>
    <w:rsid w:val="003E3F39"/>
    <w:rsid w:val="0040493D"/>
    <w:rsid w:val="004256AF"/>
    <w:rsid w:val="00430B51"/>
    <w:rsid w:val="00436D2E"/>
    <w:rsid w:val="004428FD"/>
    <w:rsid w:val="00443F18"/>
    <w:rsid w:val="004708EA"/>
    <w:rsid w:val="0048575F"/>
    <w:rsid w:val="00487B08"/>
    <w:rsid w:val="00494E77"/>
    <w:rsid w:val="004A5659"/>
    <w:rsid w:val="004B0C72"/>
    <w:rsid w:val="004D087B"/>
    <w:rsid w:val="004E4446"/>
    <w:rsid w:val="004E745D"/>
    <w:rsid w:val="005031E5"/>
    <w:rsid w:val="00503E70"/>
    <w:rsid w:val="0051478A"/>
    <w:rsid w:val="00520874"/>
    <w:rsid w:val="005364F7"/>
    <w:rsid w:val="00541EE5"/>
    <w:rsid w:val="005554C1"/>
    <w:rsid w:val="00564725"/>
    <w:rsid w:val="005649FE"/>
    <w:rsid w:val="00583C14"/>
    <w:rsid w:val="00584B90"/>
    <w:rsid w:val="0059172F"/>
    <w:rsid w:val="005979C1"/>
    <w:rsid w:val="005A5B63"/>
    <w:rsid w:val="005C5B74"/>
    <w:rsid w:val="005D4AFD"/>
    <w:rsid w:val="005D58FB"/>
    <w:rsid w:val="005E0F97"/>
    <w:rsid w:val="005E6186"/>
    <w:rsid w:val="005F19C1"/>
    <w:rsid w:val="00600888"/>
    <w:rsid w:val="00630454"/>
    <w:rsid w:val="00643D9D"/>
    <w:rsid w:val="00663108"/>
    <w:rsid w:val="00672A72"/>
    <w:rsid w:val="00684BCB"/>
    <w:rsid w:val="006C113E"/>
    <w:rsid w:val="006D6886"/>
    <w:rsid w:val="00704835"/>
    <w:rsid w:val="00741F9C"/>
    <w:rsid w:val="007662F4"/>
    <w:rsid w:val="00784494"/>
    <w:rsid w:val="0078708C"/>
    <w:rsid w:val="00797093"/>
    <w:rsid w:val="007A040F"/>
    <w:rsid w:val="007A0D2F"/>
    <w:rsid w:val="007A21C7"/>
    <w:rsid w:val="007B1240"/>
    <w:rsid w:val="007D3918"/>
    <w:rsid w:val="007D464A"/>
    <w:rsid w:val="007D50EC"/>
    <w:rsid w:val="007E4F77"/>
    <w:rsid w:val="007F0077"/>
    <w:rsid w:val="007F3C52"/>
    <w:rsid w:val="00802447"/>
    <w:rsid w:val="00822B63"/>
    <w:rsid w:val="0084682A"/>
    <w:rsid w:val="0085235A"/>
    <w:rsid w:val="00892406"/>
    <w:rsid w:val="0089318E"/>
    <w:rsid w:val="00893633"/>
    <w:rsid w:val="008C412D"/>
    <w:rsid w:val="008C6605"/>
    <w:rsid w:val="008E4B43"/>
    <w:rsid w:val="00912DC1"/>
    <w:rsid w:val="009203EE"/>
    <w:rsid w:val="00921054"/>
    <w:rsid w:val="00930A24"/>
    <w:rsid w:val="00931540"/>
    <w:rsid w:val="009410E2"/>
    <w:rsid w:val="009811FA"/>
    <w:rsid w:val="00987955"/>
    <w:rsid w:val="009A0704"/>
    <w:rsid w:val="009A7A57"/>
    <w:rsid w:val="009B5016"/>
    <w:rsid w:val="009C015C"/>
    <w:rsid w:val="009D5AC0"/>
    <w:rsid w:val="009F6A29"/>
    <w:rsid w:val="00A231FE"/>
    <w:rsid w:val="00A26E50"/>
    <w:rsid w:val="00A35504"/>
    <w:rsid w:val="00A4065C"/>
    <w:rsid w:val="00A4265C"/>
    <w:rsid w:val="00A51A41"/>
    <w:rsid w:val="00A8088C"/>
    <w:rsid w:val="00AC5B74"/>
    <w:rsid w:val="00AF615E"/>
    <w:rsid w:val="00B00485"/>
    <w:rsid w:val="00B20CCF"/>
    <w:rsid w:val="00B2707D"/>
    <w:rsid w:val="00B3086A"/>
    <w:rsid w:val="00B441C7"/>
    <w:rsid w:val="00B965A2"/>
    <w:rsid w:val="00B9735B"/>
    <w:rsid w:val="00BA2D6C"/>
    <w:rsid w:val="00BB0DEF"/>
    <w:rsid w:val="00BB48EA"/>
    <w:rsid w:val="00BE7228"/>
    <w:rsid w:val="00C14192"/>
    <w:rsid w:val="00C27B1D"/>
    <w:rsid w:val="00C328FB"/>
    <w:rsid w:val="00C51F68"/>
    <w:rsid w:val="00C70BE2"/>
    <w:rsid w:val="00C759A2"/>
    <w:rsid w:val="00C770A9"/>
    <w:rsid w:val="00CB2CBF"/>
    <w:rsid w:val="00CC63FC"/>
    <w:rsid w:val="00CD0CF9"/>
    <w:rsid w:val="00CD36F9"/>
    <w:rsid w:val="00CE5E44"/>
    <w:rsid w:val="00D0175B"/>
    <w:rsid w:val="00D11FC3"/>
    <w:rsid w:val="00D33039"/>
    <w:rsid w:val="00D47236"/>
    <w:rsid w:val="00D50B6D"/>
    <w:rsid w:val="00D72890"/>
    <w:rsid w:val="00D92E2D"/>
    <w:rsid w:val="00DB161C"/>
    <w:rsid w:val="00E01249"/>
    <w:rsid w:val="00E11862"/>
    <w:rsid w:val="00E30B21"/>
    <w:rsid w:val="00E40669"/>
    <w:rsid w:val="00E459F8"/>
    <w:rsid w:val="00E60C0C"/>
    <w:rsid w:val="00E6486E"/>
    <w:rsid w:val="00E83249"/>
    <w:rsid w:val="00E878DC"/>
    <w:rsid w:val="00E9078A"/>
    <w:rsid w:val="00E9521D"/>
    <w:rsid w:val="00EA1077"/>
    <w:rsid w:val="00EA713A"/>
    <w:rsid w:val="00EE3E9B"/>
    <w:rsid w:val="00F127BF"/>
    <w:rsid w:val="00F3388B"/>
    <w:rsid w:val="00F36B93"/>
    <w:rsid w:val="00F4042D"/>
    <w:rsid w:val="00F452A1"/>
    <w:rsid w:val="00F463C3"/>
    <w:rsid w:val="00F47763"/>
    <w:rsid w:val="00F52DC8"/>
    <w:rsid w:val="00F836ED"/>
    <w:rsid w:val="00F87A56"/>
    <w:rsid w:val="00F9352C"/>
    <w:rsid w:val="00F96251"/>
    <w:rsid w:val="00FD41BE"/>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32D9"/>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numbering" w:customStyle="1" w:styleId="10">
    <w:name w:val="Нет списка1"/>
    <w:next w:val="a2"/>
    <w:uiPriority w:val="99"/>
    <w:semiHidden/>
    <w:unhideWhenUsed/>
    <w:rsid w:val="009A0704"/>
  </w:style>
  <w:style w:type="table" w:customStyle="1" w:styleId="11">
    <w:name w:val="Сетка таблицы1"/>
    <w:basedOn w:val="a1"/>
    <w:next w:val="aa"/>
    <w:uiPriority w:val="39"/>
    <w:rsid w:val="009A070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9A0704"/>
    <w:tblPr>
      <w:tblInd w:w="0" w:type="dxa"/>
      <w:tblCellMar>
        <w:top w:w="0" w:type="dxa"/>
        <w:left w:w="0" w:type="dxa"/>
        <w:bottom w:w="0" w:type="dxa"/>
        <w:right w:w="0" w:type="dxa"/>
      </w:tblCellMar>
    </w:tblPr>
  </w:style>
  <w:style w:type="character" w:styleId="ae">
    <w:name w:val="Unresolved Mention"/>
    <w:basedOn w:val="a0"/>
    <w:uiPriority w:val="99"/>
    <w:semiHidden/>
    <w:unhideWhenUsed/>
    <w:rsid w:val="009A0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231702321">
      <w:bodyDiv w:val="1"/>
      <w:marLeft w:val="0"/>
      <w:marRight w:val="0"/>
      <w:marTop w:val="0"/>
      <w:marBottom w:val="0"/>
      <w:divBdr>
        <w:top w:val="none" w:sz="0" w:space="0" w:color="auto"/>
        <w:left w:val="none" w:sz="0" w:space="0" w:color="auto"/>
        <w:bottom w:val="none" w:sz="0" w:space="0" w:color="auto"/>
        <w:right w:val="none" w:sz="0" w:space="0" w:color="auto"/>
      </w:divBdr>
    </w:div>
    <w:div w:id="585385316">
      <w:bodyDiv w:val="1"/>
      <w:marLeft w:val="0"/>
      <w:marRight w:val="0"/>
      <w:marTop w:val="0"/>
      <w:marBottom w:val="0"/>
      <w:divBdr>
        <w:top w:val="none" w:sz="0" w:space="0" w:color="auto"/>
        <w:left w:val="none" w:sz="0" w:space="0" w:color="auto"/>
        <w:bottom w:val="none" w:sz="0" w:space="0" w:color="auto"/>
        <w:right w:val="none" w:sz="0" w:space="0" w:color="auto"/>
      </w:divBdr>
    </w:div>
    <w:div w:id="644772666">
      <w:bodyDiv w:val="1"/>
      <w:marLeft w:val="0"/>
      <w:marRight w:val="0"/>
      <w:marTop w:val="0"/>
      <w:marBottom w:val="0"/>
      <w:divBdr>
        <w:top w:val="none" w:sz="0" w:space="0" w:color="auto"/>
        <w:left w:val="none" w:sz="0" w:space="0" w:color="auto"/>
        <w:bottom w:val="none" w:sz="0" w:space="0" w:color="auto"/>
        <w:right w:val="none" w:sz="0" w:space="0" w:color="auto"/>
      </w:divBdr>
      <w:divsChild>
        <w:div w:id="1563904215">
          <w:marLeft w:val="0"/>
          <w:marRight w:val="0"/>
          <w:marTop w:val="0"/>
          <w:marBottom w:val="0"/>
          <w:divBdr>
            <w:top w:val="none" w:sz="0" w:space="0" w:color="auto"/>
            <w:left w:val="none" w:sz="0" w:space="0" w:color="auto"/>
            <w:bottom w:val="none" w:sz="0" w:space="0" w:color="auto"/>
            <w:right w:val="none" w:sz="0" w:space="0" w:color="auto"/>
          </w:divBdr>
        </w:div>
      </w:divsChild>
    </w:div>
    <w:div w:id="656032252">
      <w:bodyDiv w:val="1"/>
      <w:marLeft w:val="0"/>
      <w:marRight w:val="0"/>
      <w:marTop w:val="0"/>
      <w:marBottom w:val="0"/>
      <w:divBdr>
        <w:top w:val="none" w:sz="0" w:space="0" w:color="auto"/>
        <w:left w:val="none" w:sz="0" w:space="0" w:color="auto"/>
        <w:bottom w:val="none" w:sz="0" w:space="0" w:color="auto"/>
        <w:right w:val="none" w:sz="0" w:space="0" w:color="auto"/>
      </w:divBdr>
    </w:div>
    <w:div w:id="696126555">
      <w:bodyDiv w:val="1"/>
      <w:marLeft w:val="0"/>
      <w:marRight w:val="0"/>
      <w:marTop w:val="0"/>
      <w:marBottom w:val="0"/>
      <w:divBdr>
        <w:top w:val="none" w:sz="0" w:space="0" w:color="auto"/>
        <w:left w:val="none" w:sz="0" w:space="0" w:color="auto"/>
        <w:bottom w:val="none" w:sz="0" w:space="0" w:color="auto"/>
        <w:right w:val="none" w:sz="0" w:space="0" w:color="auto"/>
      </w:divBdr>
    </w:div>
    <w:div w:id="746459598">
      <w:bodyDiv w:val="1"/>
      <w:marLeft w:val="0"/>
      <w:marRight w:val="0"/>
      <w:marTop w:val="0"/>
      <w:marBottom w:val="0"/>
      <w:divBdr>
        <w:top w:val="none" w:sz="0" w:space="0" w:color="auto"/>
        <w:left w:val="none" w:sz="0" w:space="0" w:color="auto"/>
        <w:bottom w:val="none" w:sz="0" w:space="0" w:color="auto"/>
        <w:right w:val="none" w:sz="0" w:space="0" w:color="auto"/>
      </w:divBdr>
    </w:div>
    <w:div w:id="772214111">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050156992">
      <w:bodyDiv w:val="1"/>
      <w:marLeft w:val="0"/>
      <w:marRight w:val="0"/>
      <w:marTop w:val="0"/>
      <w:marBottom w:val="0"/>
      <w:divBdr>
        <w:top w:val="none" w:sz="0" w:space="0" w:color="auto"/>
        <w:left w:val="none" w:sz="0" w:space="0" w:color="auto"/>
        <w:bottom w:val="none" w:sz="0" w:space="0" w:color="auto"/>
        <w:right w:val="none" w:sz="0" w:space="0" w:color="auto"/>
      </w:divBdr>
    </w:div>
    <w:div w:id="1095437979">
      <w:bodyDiv w:val="1"/>
      <w:marLeft w:val="0"/>
      <w:marRight w:val="0"/>
      <w:marTop w:val="0"/>
      <w:marBottom w:val="0"/>
      <w:divBdr>
        <w:top w:val="none" w:sz="0" w:space="0" w:color="auto"/>
        <w:left w:val="none" w:sz="0" w:space="0" w:color="auto"/>
        <w:bottom w:val="none" w:sz="0" w:space="0" w:color="auto"/>
        <w:right w:val="none" w:sz="0" w:space="0" w:color="auto"/>
      </w:divBdr>
    </w:div>
    <w:div w:id="1164206392">
      <w:bodyDiv w:val="1"/>
      <w:marLeft w:val="0"/>
      <w:marRight w:val="0"/>
      <w:marTop w:val="0"/>
      <w:marBottom w:val="0"/>
      <w:divBdr>
        <w:top w:val="none" w:sz="0" w:space="0" w:color="auto"/>
        <w:left w:val="none" w:sz="0" w:space="0" w:color="auto"/>
        <w:bottom w:val="none" w:sz="0" w:space="0" w:color="auto"/>
        <w:right w:val="none" w:sz="0" w:space="0" w:color="auto"/>
      </w:divBdr>
    </w:div>
    <w:div w:id="1546256973">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1677995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16</Pages>
  <Words>8520</Words>
  <Characters>48567</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Локи</cp:lastModifiedBy>
  <cp:revision>125</cp:revision>
  <cp:lastPrinted>2024-03-04T09:59:00Z</cp:lastPrinted>
  <dcterms:created xsi:type="dcterms:W3CDTF">2026-02-11T08:33:00Z</dcterms:created>
  <dcterms:modified xsi:type="dcterms:W3CDTF">2026-05-15T13:52:00Z</dcterms:modified>
</cp:coreProperties>
</file>