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A2FC1A6" w14:textId="01CD265B" w:rsidR="008E0EAB" w:rsidRPr="004D2E40" w:rsidRDefault="008E0EAB" w:rsidP="001140B5">
      <w:pPr>
        <w:spacing w:after="0" w:line="240" w:lineRule="auto"/>
        <w:jc w:val="center"/>
        <w:rPr>
          <w:rFonts w:ascii="Times New Roman" w:eastAsia="Times New Roman" w:hAnsi="Times New Roman" w:cs="Times New Roman"/>
          <w:b/>
          <w:lang w:eastAsia="ru-RU"/>
        </w:rPr>
      </w:pPr>
      <w:r w:rsidRPr="004D2E40">
        <w:rPr>
          <w:rFonts w:ascii="Times New Roman" w:eastAsia="Times New Roman" w:hAnsi="Times New Roman" w:cs="Times New Roman"/>
          <w:b/>
          <w:lang w:eastAsia="ru-RU"/>
        </w:rPr>
        <w:t xml:space="preserve">Контракт </w:t>
      </w:r>
      <w:r w:rsidR="00EE5017" w:rsidRPr="004D2E40">
        <w:rPr>
          <w:rFonts w:ascii="Times New Roman" w:eastAsia="Times New Roman" w:hAnsi="Times New Roman" w:cs="Times New Roman"/>
          <w:b/>
          <w:lang w:eastAsia="ru-RU"/>
        </w:rPr>
        <w:t xml:space="preserve">№ </w:t>
      </w:r>
      <w:r w:rsidR="00803B2F">
        <w:rPr>
          <w:rFonts w:ascii="Times New Roman" w:eastAsia="Times New Roman" w:hAnsi="Times New Roman" w:cs="Times New Roman"/>
          <w:b/>
          <w:lang w:eastAsia="ru-RU"/>
        </w:rPr>
        <w:t>6</w:t>
      </w:r>
      <w:r w:rsidR="00B72A7C">
        <w:rPr>
          <w:rFonts w:ascii="Times New Roman" w:eastAsia="Times New Roman" w:hAnsi="Times New Roman" w:cs="Times New Roman"/>
          <w:b/>
          <w:lang w:eastAsia="ru-RU"/>
        </w:rPr>
        <w:t>9</w:t>
      </w:r>
      <w:r w:rsidR="00D43009" w:rsidRPr="004D2E40">
        <w:rPr>
          <w:rFonts w:ascii="Times New Roman" w:eastAsia="Times New Roman" w:hAnsi="Times New Roman" w:cs="Times New Roman"/>
          <w:b/>
          <w:lang w:eastAsia="ru-RU"/>
        </w:rPr>
        <w:t>-ЕПэм/2</w:t>
      </w:r>
      <w:r w:rsidR="0062066A">
        <w:rPr>
          <w:rFonts w:ascii="Times New Roman" w:eastAsia="Times New Roman" w:hAnsi="Times New Roman" w:cs="Times New Roman"/>
          <w:b/>
          <w:lang w:eastAsia="ru-RU"/>
        </w:rPr>
        <w:t>6</w:t>
      </w:r>
    </w:p>
    <w:p w14:paraId="4524FFAE" w14:textId="77777777" w:rsidR="008E0EAB" w:rsidRPr="004D2E40" w:rsidRDefault="008E0EAB" w:rsidP="001140B5">
      <w:pPr>
        <w:widowControl w:val="0"/>
        <w:autoSpaceDE w:val="0"/>
        <w:autoSpaceDN w:val="0"/>
        <w:adjustRightInd w:val="0"/>
        <w:spacing w:after="0" w:line="240" w:lineRule="auto"/>
        <w:jc w:val="center"/>
        <w:rPr>
          <w:rFonts w:ascii="Times New Roman" w:eastAsia="Times New Roman" w:hAnsi="Times New Roman" w:cs="Times New Roman"/>
          <w:b/>
          <w:lang w:eastAsia="ru-RU"/>
        </w:rPr>
      </w:pPr>
    </w:p>
    <w:p w14:paraId="37719D9D" w14:textId="77777777" w:rsidR="00C0126E" w:rsidRPr="004D2E40" w:rsidRDefault="00C0126E" w:rsidP="001140B5">
      <w:pPr>
        <w:widowControl w:val="0"/>
        <w:autoSpaceDE w:val="0"/>
        <w:autoSpaceDN w:val="0"/>
        <w:adjustRightInd w:val="0"/>
        <w:spacing w:after="0" w:line="240" w:lineRule="auto"/>
        <w:jc w:val="center"/>
        <w:rPr>
          <w:rFonts w:ascii="Times New Roman" w:eastAsia="Times New Roman" w:hAnsi="Times New Roman" w:cs="Times New Roman"/>
          <w:b/>
          <w:lang w:eastAsia="ru-RU"/>
        </w:rPr>
      </w:pPr>
    </w:p>
    <w:p w14:paraId="1CB85CFD" w14:textId="6C715575" w:rsidR="008E0EAB" w:rsidRPr="004D2E40" w:rsidRDefault="008E0EAB" w:rsidP="001140B5">
      <w:pPr>
        <w:widowControl w:val="0"/>
        <w:tabs>
          <w:tab w:val="left" w:pos="0"/>
        </w:tabs>
        <w:snapToGrid w:val="0"/>
        <w:spacing w:after="0" w:line="240" w:lineRule="auto"/>
        <w:ind w:left="-567" w:firstLine="567"/>
        <w:jc w:val="both"/>
        <w:rPr>
          <w:rFonts w:ascii="Times New Roman" w:eastAsia="Times New Roman" w:hAnsi="Times New Roman" w:cs="Times New Roman"/>
          <w:lang w:eastAsia="ru-RU"/>
        </w:rPr>
      </w:pPr>
      <w:r w:rsidRPr="004D2E40">
        <w:rPr>
          <w:rFonts w:ascii="Times New Roman" w:eastAsia="Times New Roman" w:hAnsi="Times New Roman" w:cs="Times New Roman"/>
          <w:lang w:eastAsia="ru-RU"/>
        </w:rPr>
        <w:t>г. Санкт- Петербург</w:t>
      </w:r>
      <w:r w:rsidRPr="004D2E40">
        <w:rPr>
          <w:rFonts w:ascii="Times New Roman" w:eastAsia="Times New Roman" w:hAnsi="Times New Roman" w:cs="Times New Roman"/>
          <w:lang w:eastAsia="ru-RU"/>
        </w:rPr>
        <w:tab/>
        <w:t xml:space="preserve">                   </w:t>
      </w:r>
      <w:r w:rsidRPr="004D2E40">
        <w:rPr>
          <w:rFonts w:ascii="Times New Roman" w:eastAsia="Times New Roman" w:hAnsi="Times New Roman" w:cs="Times New Roman"/>
          <w:lang w:eastAsia="ru-RU"/>
        </w:rPr>
        <w:tab/>
      </w:r>
      <w:r w:rsidRPr="004D2E40">
        <w:rPr>
          <w:rFonts w:ascii="Times New Roman" w:eastAsia="Times New Roman" w:hAnsi="Times New Roman" w:cs="Times New Roman"/>
          <w:lang w:eastAsia="ru-RU"/>
        </w:rPr>
        <w:tab/>
      </w:r>
      <w:r w:rsidRPr="004D2E40">
        <w:rPr>
          <w:rFonts w:ascii="Times New Roman" w:eastAsia="Times New Roman" w:hAnsi="Times New Roman" w:cs="Times New Roman"/>
          <w:lang w:eastAsia="ru-RU"/>
        </w:rPr>
        <w:tab/>
      </w:r>
      <w:r w:rsidR="00F33BA0" w:rsidRPr="004D2E40">
        <w:rPr>
          <w:rFonts w:ascii="Times New Roman" w:eastAsia="Times New Roman" w:hAnsi="Times New Roman" w:cs="Times New Roman"/>
          <w:lang w:eastAsia="ru-RU"/>
        </w:rPr>
        <w:t xml:space="preserve">   </w:t>
      </w:r>
      <w:r w:rsidR="00346E44" w:rsidRPr="004D2E40">
        <w:rPr>
          <w:rFonts w:ascii="Times New Roman" w:eastAsia="Times New Roman" w:hAnsi="Times New Roman" w:cs="Times New Roman"/>
          <w:lang w:eastAsia="ru-RU"/>
        </w:rPr>
        <w:t xml:space="preserve">                                                              </w:t>
      </w:r>
      <w:r w:rsidR="00F33BA0" w:rsidRPr="004D2E40">
        <w:rPr>
          <w:rFonts w:ascii="Times New Roman" w:eastAsia="Times New Roman" w:hAnsi="Times New Roman" w:cs="Times New Roman"/>
          <w:lang w:eastAsia="ru-RU"/>
        </w:rPr>
        <w:t xml:space="preserve">      </w:t>
      </w:r>
      <w:r w:rsidR="00EE5017" w:rsidRPr="004D2E40">
        <w:rPr>
          <w:rFonts w:ascii="Times New Roman" w:eastAsia="Times New Roman" w:hAnsi="Times New Roman" w:cs="Times New Roman"/>
          <w:lang w:eastAsia="ru-RU"/>
        </w:rPr>
        <w:t xml:space="preserve">   </w:t>
      </w:r>
      <w:r w:rsidR="00F33BA0" w:rsidRPr="004D2E40">
        <w:rPr>
          <w:rFonts w:ascii="Times New Roman" w:eastAsia="Times New Roman" w:hAnsi="Times New Roman" w:cs="Times New Roman"/>
          <w:lang w:eastAsia="ru-RU"/>
        </w:rPr>
        <w:t xml:space="preserve">  </w:t>
      </w:r>
      <w:r w:rsidR="00777E3B" w:rsidRPr="004D2E40">
        <w:rPr>
          <w:rFonts w:ascii="Times New Roman" w:eastAsia="Times New Roman" w:hAnsi="Times New Roman" w:cs="Times New Roman"/>
          <w:lang w:eastAsia="ru-RU"/>
        </w:rPr>
        <w:t xml:space="preserve">      </w:t>
      </w:r>
      <w:r w:rsidR="00731B7D" w:rsidRPr="004D2E40">
        <w:rPr>
          <w:rFonts w:ascii="Times New Roman" w:eastAsia="Times New Roman" w:hAnsi="Times New Roman" w:cs="Times New Roman"/>
          <w:lang w:eastAsia="ru-RU"/>
        </w:rPr>
        <w:t xml:space="preserve"> </w:t>
      </w:r>
      <w:r w:rsidR="00777E3B" w:rsidRPr="004D2E40">
        <w:rPr>
          <w:rFonts w:ascii="Times New Roman" w:eastAsia="Times New Roman" w:hAnsi="Times New Roman" w:cs="Times New Roman"/>
          <w:lang w:eastAsia="ru-RU"/>
        </w:rPr>
        <w:t>«</w:t>
      </w:r>
      <w:r w:rsidR="00C41F48" w:rsidRPr="004D2E40">
        <w:rPr>
          <w:rFonts w:ascii="Times New Roman" w:eastAsia="Times New Roman" w:hAnsi="Times New Roman" w:cs="Times New Roman"/>
          <w:lang w:eastAsia="ru-RU"/>
        </w:rPr>
        <w:t>___</w:t>
      </w:r>
      <w:r w:rsidR="00777E3B" w:rsidRPr="004D2E40">
        <w:rPr>
          <w:rFonts w:ascii="Times New Roman" w:eastAsia="Times New Roman" w:hAnsi="Times New Roman" w:cs="Times New Roman"/>
          <w:lang w:eastAsia="ru-RU"/>
        </w:rPr>
        <w:t>»</w:t>
      </w:r>
      <w:r w:rsidR="00CB3FDF" w:rsidRPr="004D2E40">
        <w:rPr>
          <w:rFonts w:ascii="Times New Roman" w:eastAsia="Times New Roman" w:hAnsi="Times New Roman" w:cs="Times New Roman"/>
          <w:lang w:eastAsia="ru-RU"/>
        </w:rPr>
        <w:t xml:space="preserve"> </w:t>
      </w:r>
      <w:r w:rsidR="00C41F48" w:rsidRPr="004D2E40">
        <w:rPr>
          <w:rFonts w:ascii="Times New Roman" w:eastAsia="Times New Roman" w:hAnsi="Times New Roman" w:cs="Times New Roman"/>
          <w:lang w:eastAsia="ru-RU"/>
        </w:rPr>
        <w:t>______</w:t>
      </w:r>
      <w:r w:rsidR="005A5486" w:rsidRPr="004D2E40">
        <w:rPr>
          <w:rFonts w:ascii="Times New Roman" w:eastAsia="Times New Roman" w:hAnsi="Times New Roman" w:cs="Times New Roman"/>
          <w:lang w:eastAsia="ru-RU"/>
        </w:rPr>
        <w:t xml:space="preserve"> </w:t>
      </w:r>
      <w:r w:rsidR="002C6EC7" w:rsidRPr="004D2E40">
        <w:rPr>
          <w:rFonts w:ascii="Times New Roman" w:eastAsia="Times New Roman" w:hAnsi="Times New Roman" w:cs="Times New Roman"/>
          <w:lang w:eastAsia="ru-RU"/>
        </w:rPr>
        <w:t>202</w:t>
      </w:r>
      <w:r w:rsidR="002A5F3B">
        <w:rPr>
          <w:rFonts w:ascii="Times New Roman" w:eastAsia="Times New Roman" w:hAnsi="Times New Roman" w:cs="Times New Roman"/>
          <w:lang w:eastAsia="ru-RU"/>
        </w:rPr>
        <w:t>6</w:t>
      </w:r>
      <w:r w:rsidR="001C250E" w:rsidRPr="004D2E40">
        <w:rPr>
          <w:rFonts w:ascii="Times New Roman" w:eastAsia="Times New Roman" w:hAnsi="Times New Roman" w:cs="Times New Roman"/>
          <w:lang w:eastAsia="ru-RU"/>
        </w:rPr>
        <w:t xml:space="preserve"> </w:t>
      </w:r>
      <w:r w:rsidRPr="004D2E40">
        <w:rPr>
          <w:rFonts w:ascii="Times New Roman" w:eastAsia="Times New Roman" w:hAnsi="Times New Roman" w:cs="Times New Roman"/>
          <w:lang w:eastAsia="ru-RU"/>
        </w:rPr>
        <w:t>г.</w:t>
      </w:r>
    </w:p>
    <w:p w14:paraId="67D41E4A" w14:textId="77777777" w:rsidR="008E0EAB" w:rsidRPr="004D2E40" w:rsidRDefault="008E0EAB" w:rsidP="001140B5">
      <w:pPr>
        <w:widowControl w:val="0"/>
        <w:tabs>
          <w:tab w:val="left" w:pos="0"/>
        </w:tabs>
        <w:snapToGrid w:val="0"/>
        <w:spacing w:after="0" w:line="240" w:lineRule="auto"/>
        <w:ind w:left="-567" w:firstLine="567"/>
        <w:jc w:val="both"/>
        <w:rPr>
          <w:rFonts w:ascii="Times New Roman" w:eastAsia="Times New Roman" w:hAnsi="Times New Roman" w:cs="Times New Roman"/>
          <w:lang w:eastAsia="ru-RU"/>
        </w:rPr>
      </w:pPr>
    </w:p>
    <w:p w14:paraId="466CC0A3" w14:textId="2E006CB9" w:rsidR="00777E3B" w:rsidRPr="004D2E40" w:rsidRDefault="00777E3B" w:rsidP="00777E3B">
      <w:pPr>
        <w:widowControl w:val="0"/>
        <w:spacing w:after="0" w:line="240" w:lineRule="auto"/>
        <w:ind w:firstLine="567"/>
        <w:jc w:val="both"/>
        <w:rPr>
          <w:rFonts w:ascii="Times New Roman" w:hAnsi="Times New Roman" w:cs="Times New Roman"/>
        </w:rPr>
      </w:pPr>
      <w:r w:rsidRPr="004D2E40">
        <w:rPr>
          <w:rFonts w:ascii="Times New Roman" w:hAnsi="Times New Roman"/>
          <w:b/>
          <w:lang w:eastAsia="ru-RU"/>
        </w:rPr>
        <w:t xml:space="preserve">Государственное бюджетное учреждение </w:t>
      </w:r>
      <w:r w:rsidR="00226BBD" w:rsidRPr="004D2E40">
        <w:rPr>
          <w:rFonts w:ascii="Times New Roman" w:hAnsi="Times New Roman"/>
          <w:b/>
          <w:lang w:eastAsia="ru-RU"/>
        </w:rPr>
        <w:t xml:space="preserve">дополнительного образования </w:t>
      </w:r>
      <w:r w:rsidRPr="004D2E40">
        <w:rPr>
          <w:rFonts w:ascii="Times New Roman" w:hAnsi="Times New Roman"/>
          <w:b/>
          <w:lang w:eastAsia="ru-RU"/>
        </w:rPr>
        <w:t xml:space="preserve">спортивная школа </w:t>
      </w:r>
      <w:r w:rsidR="0062066A">
        <w:rPr>
          <w:rFonts w:ascii="Times New Roman" w:hAnsi="Times New Roman"/>
          <w:b/>
          <w:lang w:eastAsia="ru-RU"/>
        </w:rPr>
        <w:t>олимпийского резерва</w:t>
      </w:r>
      <w:r w:rsidR="002A5F3B">
        <w:rPr>
          <w:rFonts w:ascii="Times New Roman" w:hAnsi="Times New Roman"/>
          <w:b/>
          <w:lang w:eastAsia="ru-RU"/>
        </w:rPr>
        <w:t xml:space="preserve"> </w:t>
      </w:r>
      <w:r w:rsidRPr="004D2E40">
        <w:rPr>
          <w:rFonts w:ascii="Times New Roman" w:hAnsi="Times New Roman"/>
          <w:b/>
          <w:lang w:eastAsia="ru-RU"/>
        </w:rPr>
        <w:t>Приморского района Санкт-Петербурга</w:t>
      </w:r>
      <w:r w:rsidRPr="004D2E40">
        <w:rPr>
          <w:rFonts w:ascii="Times New Roman" w:hAnsi="Times New Roman"/>
          <w:lang w:eastAsia="ru-RU"/>
        </w:rPr>
        <w:t xml:space="preserve">, именуемое в дальнейшем «Заказчик», в лице директора </w:t>
      </w:r>
      <w:r w:rsidR="00FF2AD1" w:rsidRPr="004D2E40">
        <w:rPr>
          <w:rFonts w:ascii="Times New Roman" w:hAnsi="Times New Roman"/>
          <w:lang w:eastAsia="ru-RU"/>
        </w:rPr>
        <w:t>Горячева Виктора Сергеевича</w:t>
      </w:r>
      <w:r w:rsidRPr="004D2E40">
        <w:rPr>
          <w:rFonts w:ascii="Times New Roman" w:hAnsi="Times New Roman"/>
          <w:lang w:eastAsia="ru-RU"/>
        </w:rPr>
        <w:t xml:space="preserve">, действующего на основании </w:t>
      </w:r>
      <w:r w:rsidR="002D1972" w:rsidRPr="004D2E40">
        <w:rPr>
          <w:rFonts w:ascii="Times New Roman" w:hAnsi="Times New Roman"/>
          <w:lang w:eastAsia="ru-RU"/>
        </w:rPr>
        <w:t>устава</w:t>
      </w:r>
      <w:r w:rsidRPr="004D2E40">
        <w:rPr>
          <w:rFonts w:ascii="Times New Roman" w:hAnsi="Times New Roman"/>
          <w:lang w:eastAsia="ru-RU"/>
        </w:rPr>
        <w:t xml:space="preserve">, с одной стороны и </w:t>
      </w:r>
      <w:r w:rsidR="00C41F48" w:rsidRPr="004D2E40">
        <w:rPr>
          <w:rFonts w:ascii="Times New Roman" w:hAnsi="Times New Roman"/>
          <w:b/>
          <w:lang w:eastAsia="ru-RU"/>
        </w:rPr>
        <w:t>_____________</w:t>
      </w:r>
      <w:r w:rsidR="00D43009" w:rsidRPr="004D2E40">
        <w:rPr>
          <w:rFonts w:ascii="Times New Roman" w:hAnsi="Times New Roman"/>
          <w:b/>
          <w:lang w:eastAsia="ru-RU"/>
        </w:rPr>
        <w:t xml:space="preserve">, </w:t>
      </w:r>
      <w:r w:rsidR="00D43009" w:rsidRPr="004D2E40">
        <w:rPr>
          <w:rFonts w:ascii="Times New Roman" w:hAnsi="Times New Roman"/>
          <w:lang w:eastAsia="ru-RU"/>
        </w:rPr>
        <w:t xml:space="preserve">в лице </w:t>
      </w:r>
      <w:r w:rsidR="00C41F48" w:rsidRPr="004D2E40">
        <w:rPr>
          <w:rFonts w:ascii="Times New Roman" w:hAnsi="Times New Roman"/>
          <w:lang w:eastAsia="ru-RU"/>
        </w:rPr>
        <w:t>_____________</w:t>
      </w:r>
      <w:r w:rsidR="00D43009" w:rsidRPr="004D2E40">
        <w:rPr>
          <w:rFonts w:ascii="Times New Roman" w:hAnsi="Times New Roman"/>
          <w:lang w:eastAsia="ru-RU"/>
        </w:rPr>
        <w:t xml:space="preserve">, действующего на основании </w:t>
      </w:r>
      <w:r w:rsidR="00C41F48" w:rsidRPr="004D2E40">
        <w:rPr>
          <w:rFonts w:ascii="Times New Roman" w:hAnsi="Times New Roman"/>
          <w:lang w:eastAsia="ru-RU"/>
        </w:rPr>
        <w:t>____________</w:t>
      </w:r>
      <w:r w:rsidRPr="004D2E40">
        <w:rPr>
          <w:rFonts w:ascii="Times New Roman" w:hAnsi="Times New Roman"/>
          <w:lang w:eastAsia="ru-RU"/>
        </w:rPr>
        <w:t>, именуемое в дальнейшем «Исполнитель»</w:t>
      </w:r>
      <w:r w:rsidRPr="004D2E40">
        <w:rPr>
          <w:rFonts w:ascii="Times New Roman" w:hAnsi="Times New Roman" w:cs="Times New Roman"/>
          <w:color w:val="212121"/>
          <w:lang w:eastAsia="ru-RU"/>
        </w:rPr>
        <w:t xml:space="preserve">, с другой стороны, вместе именуемые «Стороны», </w:t>
      </w:r>
      <w:r w:rsidRPr="004D2E40">
        <w:rPr>
          <w:rFonts w:ascii="Times New Roman" w:hAnsi="Times New Roman" w:cs="Times New Roman"/>
          <w:lang w:eastAsia="ru-RU"/>
        </w:rPr>
        <w:t>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заключили настоящий контракт (далее - Контракт) о нижеследующем</w:t>
      </w:r>
      <w:r w:rsidRPr="004D2E40">
        <w:rPr>
          <w:rFonts w:ascii="Times New Roman" w:hAnsi="Times New Roman" w:cs="Times New Roman"/>
        </w:rPr>
        <w:t>:</w:t>
      </w:r>
    </w:p>
    <w:p w14:paraId="04D86A1A" w14:textId="77777777" w:rsidR="008E0EAB" w:rsidRPr="004D2E40" w:rsidRDefault="008E0EAB" w:rsidP="001140B5">
      <w:pPr>
        <w:widowControl w:val="0"/>
        <w:spacing w:after="0" w:line="240" w:lineRule="auto"/>
        <w:ind w:firstLine="567"/>
        <w:jc w:val="both"/>
        <w:rPr>
          <w:rFonts w:ascii="Times New Roman" w:eastAsia="Calibri" w:hAnsi="Times New Roman" w:cs="Times New Roman"/>
          <w:b/>
          <w:lang w:eastAsia="ru-RU"/>
        </w:rPr>
      </w:pPr>
    </w:p>
    <w:p w14:paraId="7D6B2B1A" w14:textId="77777777" w:rsidR="00580068" w:rsidRPr="004D2E40" w:rsidRDefault="00580068" w:rsidP="001140B5">
      <w:pPr>
        <w:widowControl w:val="0"/>
        <w:spacing w:after="0" w:line="240" w:lineRule="auto"/>
        <w:ind w:firstLine="567"/>
        <w:jc w:val="both"/>
        <w:rPr>
          <w:rFonts w:ascii="Times New Roman" w:eastAsia="Calibri" w:hAnsi="Times New Roman" w:cs="Times New Roman"/>
          <w:b/>
          <w:lang w:eastAsia="ru-RU"/>
        </w:rPr>
      </w:pPr>
    </w:p>
    <w:p w14:paraId="1361857A" w14:textId="77777777" w:rsidR="008E0EAB" w:rsidRPr="004D2E40" w:rsidRDefault="008E0EAB" w:rsidP="001140B5">
      <w:pPr>
        <w:widowControl w:val="0"/>
        <w:numPr>
          <w:ilvl w:val="0"/>
          <w:numId w:val="3"/>
        </w:numPr>
        <w:spacing w:after="0" w:line="240" w:lineRule="auto"/>
        <w:ind w:left="0" w:firstLine="567"/>
        <w:jc w:val="center"/>
        <w:rPr>
          <w:rFonts w:ascii="Times New Roman" w:eastAsia="Calibri" w:hAnsi="Times New Roman" w:cs="Times New Roman"/>
          <w:b/>
          <w:lang w:eastAsia="ru-RU"/>
        </w:rPr>
      </w:pPr>
      <w:r w:rsidRPr="004D2E40">
        <w:rPr>
          <w:rFonts w:ascii="Times New Roman" w:eastAsia="Calibri" w:hAnsi="Times New Roman" w:cs="Times New Roman"/>
          <w:b/>
          <w:lang w:eastAsia="ru-RU"/>
        </w:rPr>
        <w:t>Предмет контракта</w:t>
      </w:r>
    </w:p>
    <w:p w14:paraId="7F3A8DBF" w14:textId="59205144" w:rsidR="008E0EAB" w:rsidRPr="004D2E40" w:rsidRDefault="008E0EAB" w:rsidP="001140B5">
      <w:pPr>
        <w:spacing w:after="0" w:line="240" w:lineRule="auto"/>
        <w:ind w:left="-142" w:right="-143" w:firstLine="366"/>
        <w:jc w:val="both"/>
        <w:rPr>
          <w:rFonts w:ascii="Times New Roman" w:hAnsi="Times New Roman" w:cs="Times New Roman"/>
          <w:sz w:val="24"/>
        </w:rPr>
      </w:pPr>
      <w:r w:rsidRPr="004D2E40">
        <w:rPr>
          <w:rFonts w:ascii="Times New Roman" w:eastAsia="Times New Roman" w:hAnsi="Times New Roman" w:cs="Times New Roman"/>
          <w:lang w:eastAsia="ru-RU"/>
        </w:rPr>
        <w:t>1.1</w:t>
      </w:r>
      <w:r w:rsidRPr="004D2E40">
        <w:rPr>
          <w:rFonts w:ascii="Times New Roman" w:eastAsia="Times New Roman" w:hAnsi="Times New Roman" w:cs="Times New Roman"/>
          <w:sz w:val="24"/>
          <w:szCs w:val="24"/>
          <w:lang w:eastAsia="ru-RU"/>
        </w:rPr>
        <w:t xml:space="preserve">.По настоящему Контракту Исполнитель принимает на </w:t>
      </w:r>
      <w:r w:rsidR="000200C6" w:rsidRPr="004D2E40">
        <w:rPr>
          <w:rFonts w:ascii="Times New Roman" w:eastAsia="Times New Roman" w:hAnsi="Times New Roman" w:cs="Times New Roman"/>
          <w:sz w:val="24"/>
          <w:szCs w:val="24"/>
          <w:lang w:eastAsia="ru-RU"/>
        </w:rPr>
        <w:t>с</w:t>
      </w:r>
      <w:r w:rsidRPr="004D2E40">
        <w:rPr>
          <w:rFonts w:ascii="Times New Roman" w:eastAsia="Times New Roman" w:hAnsi="Times New Roman" w:cs="Times New Roman"/>
          <w:sz w:val="24"/>
          <w:szCs w:val="24"/>
          <w:lang w:eastAsia="ru-RU"/>
        </w:rPr>
        <w:t xml:space="preserve">ебя обязательства </w:t>
      </w:r>
      <w:r w:rsidR="00117447" w:rsidRPr="004D2E40">
        <w:rPr>
          <w:rFonts w:ascii="Times New Roman" w:hAnsi="Times New Roman" w:cs="Times New Roman"/>
          <w:i/>
        </w:rPr>
        <w:t xml:space="preserve">на </w:t>
      </w:r>
      <w:r w:rsidR="00B72A7C">
        <w:rPr>
          <w:rFonts w:ascii="Times New Roman" w:hAnsi="Times New Roman" w:cs="Times New Roman"/>
          <w:i/>
        </w:rPr>
        <w:t>о</w:t>
      </w:r>
      <w:r w:rsidR="00B72A7C" w:rsidRPr="00B72A7C">
        <w:rPr>
          <w:rFonts w:ascii="Times New Roman" w:hAnsi="Times New Roman" w:cs="Times New Roman"/>
          <w:i/>
        </w:rPr>
        <w:t>казание услуг по организации участия в спортивных соревнованиях за пределами Санкт-Петербурга и Ленинградской области с учетом затрат на организацию питания и проживание для спортсменов отделения волейбола ГБУ ДО СШОР Приморского района Санкт-Петербурга (г. Лосино-Петровский, Московская область)</w:t>
      </w:r>
      <w:r w:rsidR="00927203" w:rsidRPr="004D2E40">
        <w:rPr>
          <w:rFonts w:ascii="Times New Roman" w:eastAsia="Times New Roman" w:hAnsi="Times New Roman" w:cs="Times New Roman"/>
          <w:lang w:eastAsia="ru-RU"/>
        </w:rPr>
        <w:t xml:space="preserve"> </w:t>
      </w:r>
      <w:r w:rsidRPr="004D2E40">
        <w:rPr>
          <w:rFonts w:ascii="Times New Roman" w:eastAsia="Times New Roman" w:hAnsi="Times New Roman" w:cs="Times New Roman"/>
          <w:lang w:eastAsia="ru-RU"/>
        </w:rPr>
        <w:t>(далее – услуги), в порядке и в сроки, установленные настоящим Контрактом, в соответствии с Техническим заданием</w:t>
      </w:r>
      <w:r w:rsidR="00D0518C" w:rsidRPr="004D2E40">
        <w:rPr>
          <w:rFonts w:ascii="Times New Roman" w:eastAsia="Times New Roman" w:hAnsi="Times New Roman" w:cs="Times New Roman"/>
          <w:lang w:eastAsia="ru-RU"/>
        </w:rPr>
        <w:t>,</w:t>
      </w:r>
      <w:r w:rsidRPr="004D2E40">
        <w:rPr>
          <w:rFonts w:ascii="Times New Roman" w:eastAsia="Times New Roman" w:hAnsi="Times New Roman" w:cs="Times New Roman"/>
          <w:lang w:eastAsia="ru-RU"/>
        </w:rPr>
        <w:t xml:space="preserve"> именуемым в дальнейшем Приложение №1 и являющимся неотъемлемой частью настоящего контракта, а Заказчик обязуется оплатить надлежащим образом оказанные услуг</w:t>
      </w:r>
      <w:r w:rsidR="00D0518C" w:rsidRPr="004D2E40">
        <w:rPr>
          <w:rFonts w:ascii="Times New Roman" w:eastAsia="Times New Roman" w:hAnsi="Times New Roman" w:cs="Times New Roman"/>
          <w:lang w:eastAsia="ru-RU"/>
        </w:rPr>
        <w:t>и</w:t>
      </w:r>
      <w:r w:rsidRPr="004D2E40">
        <w:rPr>
          <w:rFonts w:ascii="Times New Roman" w:eastAsia="Times New Roman" w:hAnsi="Times New Roman" w:cs="Times New Roman"/>
          <w:lang w:eastAsia="ru-RU"/>
        </w:rPr>
        <w:t>.</w:t>
      </w:r>
    </w:p>
    <w:p w14:paraId="045CC8DC" w14:textId="595390E7" w:rsidR="008E0EAB" w:rsidRPr="004D2E40" w:rsidRDefault="008E0EAB" w:rsidP="001140B5">
      <w:pPr>
        <w:tabs>
          <w:tab w:val="left" w:pos="426"/>
          <w:tab w:val="left" w:pos="1276"/>
        </w:tabs>
        <w:spacing w:after="0" w:line="240" w:lineRule="auto"/>
        <w:ind w:firstLine="709"/>
        <w:jc w:val="both"/>
        <w:rPr>
          <w:rFonts w:ascii="Times New Roman" w:eastAsia="Times New Roman" w:hAnsi="Times New Roman" w:cs="Times New Roman"/>
          <w:lang w:eastAsia="ru-RU"/>
        </w:rPr>
      </w:pPr>
      <w:r w:rsidRPr="004D2E40">
        <w:rPr>
          <w:rFonts w:ascii="Times New Roman" w:eastAsia="Times New Roman" w:hAnsi="Times New Roman" w:cs="Times New Roman"/>
          <w:lang w:eastAsia="ru-RU"/>
        </w:rPr>
        <w:t>1.</w:t>
      </w:r>
      <w:r w:rsidR="00B72A7C" w:rsidRPr="004D2E40">
        <w:rPr>
          <w:rFonts w:ascii="Times New Roman" w:eastAsia="Times New Roman" w:hAnsi="Times New Roman" w:cs="Times New Roman"/>
          <w:lang w:eastAsia="ru-RU"/>
        </w:rPr>
        <w:t>2. Исполнитель</w:t>
      </w:r>
      <w:r w:rsidRPr="004D2E40">
        <w:rPr>
          <w:rFonts w:ascii="Times New Roman" w:eastAsia="Times New Roman" w:hAnsi="Times New Roman" w:cs="Times New Roman"/>
          <w:lang w:eastAsia="ru-RU"/>
        </w:rPr>
        <w:t xml:space="preserve"> оказывает услуги в соответствии с настоящим Контрактом и Приложениями к настоящему Контракту.</w:t>
      </w:r>
    </w:p>
    <w:p w14:paraId="769245C2" w14:textId="168AD9A1" w:rsidR="00927203" w:rsidRPr="004D2E40" w:rsidRDefault="00927203" w:rsidP="0008441F">
      <w:pPr>
        <w:tabs>
          <w:tab w:val="left" w:pos="426"/>
          <w:tab w:val="left" w:pos="1276"/>
        </w:tabs>
        <w:spacing w:after="0" w:line="240" w:lineRule="auto"/>
        <w:ind w:firstLine="709"/>
        <w:jc w:val="both"/>
        <w:rPr>
          <w:rFonts w:ascii="Times New Roman" w:eastAsia="Times New Roman" w:hAnsi="Times New Roman" w:cs="Times New Roman"/>
          <w:lang w:eastAsia="ru-RU"/>
        </w:rPr>
      </w:pPr>
      <w:r w:rsidRPr="004D2E40">
        <w:rPr>
          <w:rFonts w:ascii="Times New Roman" w:eastAsia="Times New Roman" w:hAnsi="Times New Roman" w:cs="Times New Roman"/>
          <w:lang w:eastAsia="ru-RU"/>
        </w:rPr>
        <w:t xml:space="preserve">1.3. ИКЗ </w:t>
      </w:r>
      <w:r w:rsidR="00B72A7C" w:rsidRPr="00B72A7C">
        <w:rPr>
          <w:rFonts w:ascii="Times New Roman" w:eastAsia="Times New Roman" w:hAnsi="Times New Roman" w:cs="Times New Roman"/>
          <w:b/>
          <w:lang w:eastAsia="ru-RU"/>
        </w:rPr>
        <w:t>262781410382678140100100030000000244</w:t>
      </w:r>
    </w:p>
    <w:p w14:paraId="648B1943" w14:textId="77777777" w:rsidR="007B24B0" w:rsidRPr="004D2E40" w:rsidRDefault="007B24B0" w:rsidP="001140B5">
      <w:pPr>
        <w:tabs>
          <w:tab w:val="left" w:pos="1276"/>
        </w:tabs>
        <w:spacing w:after="0" w:line="240" w:lineRule="auto"/>
        <w:ind w:firstLine="709"/>
        <w:rPr>
          <w:rFonts w:ascii="Times New Roman" w:eastAsia="Times New Roman" w:hAnsi="Times New Roman" w:cs="Times New Roman"/>
          <w:lang w:eastAsia="ru-RU"/>
        </w:rPr>
      </w:pPr>
    </w:p>
    <w:p w14:paraId="47550DDC" w14:textId="77777777" w:rsidR="00580068" w:rsidRPr="004D2E40" w:rsidRDefault="00580068" w:rsidP="001140B5">
      <w:pPr>
        <w:tabs>
          <w:tab w:val="left" w:pos="1276"/>
        </w:tabs>
        <w:spacing w:after="0" w:line="240" w:lineRule="auto"/>
        <w:ind w:firstLine="709"/>
        <w:rPr>
          <w:rFonts w:ascii="Times New Roman" w:eastAsia="Times New Roman" w:hAnsi="Times New Roman" w:cs="Times New Roman"/>
          <w:lang w:eastAsia="ru-RU"/>
        </w:rPr>
      </w:pPr>
    </w:p>
    <w:p w14:paraId="250187B1" w14:textId="77777777" w:rsidR="008E0EAB" w:rsidRPr="004D2E40" w:rsidRDefault="008E0EAB" w:rsidP="001140B5">
      <w:pPr>
        <w:numPr>
          <w:ilvl w:val="0"/>
          <w:numId w:val="3"/>
        </w:numPr>
        <w:spacing w:after="0" w:line="240" w:lineRule="auto"/>
        <w:jc w:val="center"/>
        <w:rPr>
          <w:rFonts w:ascii="Times New Roman" w:eastAsia="Times New Roman" w:hAnsi="Times New Roman" w:cs="Times New Roman"/>
          <w:b/>
          <w:caps/>
          <w:lang w:eastAsia="ru-RU"/>
        </w:rPr>
      </w:pPr>
      <w:r w:rsidRPr="004D2E40">
        <w:rPr>
          <w:rFonts w:ascii="Times New Roman" w:eastAsia="Times New Roman" w:hAnsi="Times New Roman" w:cs="Times New Roman"/>
          <w:b/>
          <w:caps/>
          <w:lang w:eastAsia="ru-RU"/>
        </w:rPr>
        <w:t>Права и обязанности сторон</w:t>
      </w:r>
    </w:p>
    <w:p w14:paraId="34B28177" w14:textId="77777777" w:rsidR="008E0EAB" w:rsidRPr="004D2E40" w:rsidRDefault="008E0EAB" w:rsidP="001140B5">
      <w:pPr>
        <w:tabs>
          <w:tab w:val="left" w:pos="993"/>
        </w:tabs>
        <w:suppressAutoHyphens/>
        <w:spacing w:after="0" w:line="240" w:lineRule="auto"/>
        <w:ind w:firstLine="567"/>
        <w:jc w:val="both"/>
        <w:rPr>
          <w:rFonts w:ascii="Times New Roman" w:eastAsia="Times New Roman" w:hAnsi="Times New Roman" w:cs="Times New Roman"/>
          <w:b/>
          <w:lang w:eastAsia="ar-SA"/>
        </w:rPr>
      </w:pPr>
      <w:r w:rsidRPr="004D2E40">
        <w:rPr>
          <w:rFonts w:ascii="Times New Roman" w:eastAsia="Times New Roman" w:hAnsi="Times New Roman" w:cs="Times New Roman"/>
          <w:b/>
          <w:lang w:eastAsia="ar-SA"/>
        </w:rPr>
        <w:t>2.1. Заказчик вправе:</w:t>
      </w:r>
    </w:p>
    <w:p w14:paraId="3F1D7118" w14:textId="173E5093" w:rsidR="008E0EAB" w:rsidRPr="004D2E40" w:rsidRDefault="008E0EAB" w:rsidP="001140B5">
      <w:pPr>
        <w:tabs>
          <w:tab w:val="left" w:pos="993"/>
        </w:tabs>
        <w:suppressAutoHyphens/>
        <w:spacing w:after="0" w:line="240" w:lineRule="auto"/>
        <w:ind w:firstLine="567"/>
        <w:jc w:val="both"/>
        <w:rPr>
          <w:rFonts w:ascii="Times New Roman" w:eastAsia="Times New Roman" w:hAnsi="Times New Roman" w:cs="Times New Roman"/>
          <w:lang w:eastAsia="ar-SA"/>
        </w:rPr>
      </w:pPr>
      <w:r w:rsidRPr="004D2E40">
        <w:rPr>
          <w:rFonts w:ascii="Times New Roman" w:eastAsia="Times New Roman" w:hAnsi="Times New Roman" w:cs="Times New Roman"/>
          <w:lang w:eastAsia="ar-SA"/>
        </w:rPr>
        <w:t>2.1.</w:t>
      </w:r>
      <w:r w:rsidR="00B72A7C" w:rsidRPr="004D2E40">
        <w:rPr>
          <w:rFonts w:ascii="Times New Roman" w:eastAsia="Times New Roman" w:hAnsi="Times New Roman" w:cs="Times New Roman"/>
          <w:lang w:eastAsia="ar-SA"/>
        </w:rPr>
        <w:t>1. Требовать</w:t>
      </w:r>
      <w:r w:rsidRPr="004D2E40">
        <w:rPr>
          <w:rFonts w:ascii="Times New Roman" w:eastAsia="Times New Roman" w:hAnsi="Times New Roman" w:cs="Times New Roman"/>
          <w:lang w:eastAsia="ar-SA"/>
        </w:rPr>
        <w:t xml:space="preserve"> от Исполнителя надлежащего исполнения обязательств в соответствии с условиями настоящего Контракта и Приложений к настоящему Контракту;</w:t>
      </w:r>
    </w:p>
    <w:p w14:paraId="67888EC4" w14:textId="5B8DAEB7" w:rsidR="008E0EAB" w:rsidRPr="004D2E40" w:rsidRDefault="008E0EAB" w:rsidP="001140B5">
      <w:pPr>
        <w:tabs>
          <w:tab w:val="left" w:pos="993"/>
        </w:tabs>
        <w:suppressAutoHyphens/>
        <w:spacing w:after="0" w:line="240" w:lineRule="auto"/>
        <w:ind w:firstLine="567"/>
        <w:jc w:val="both"/>
        <w:rPr>
          <w:rFonts w:ascii="Times New Roman" w:eastAsia="Times New Roman" w:hAnsi="Times New Roman" w:cs="Times New Roman"/>
          <w:lang w:eastAsia="ar-SA"/>
        </w:rPr>
      </w:pPr>
      <w:r w:rsidRPr="004D2E40">
        <w:rPr>
          <w:rFonts w:ascii="Times New Roman" w:eastAsia="Times New Roman" w:hAnsi="Times New Roman" w:cs="Times New Roman"/>
          <w:lang w:eastAsia="ar-SA"/>
        </w:rPr>
        <w:t>2.1.</w:t>
      </w:r>
      <w:r w:rsidR="00B72A7C" w:rsidRPr="004D2E40">
        <w:rPr>
          <w:rFonts w:ascii="Times New Roman" w:eastAsia="Times New Roman" w:hAnsi="Times New Roman" w:cs="Times New Roman"/>
          <w:lang w:eastAsia="ar-SA"/>
        </w:rPr>
        <w:t>2. Требовать</w:t>
      </w:r>
      <w:r w:rsidRPr="004D2E40">
        <w:rPr>
          <w:rFonts w:ascii="Times New Roman" w:eastAsia="Times New Roman" w:hAnsi="Times New Roman" w:cs="Times New Roman"/>
          <w:lang w:eastAsia="ar-SA"/>
        </w:rPr>
        <w:t xml:space="preserve"> от Исполнителя представления надлежащим образом оформленных отчетных и финансовых документов, подтверждающих исполнение обязательств в соответствии с условиями настоящего Контракта;</w:t>
      </w:r>
    </w:p>
    <w:p w14:paraId="7CD9E85D" w14:textId="3165870F" w:rsidR="008E0EAB" w:rsidRPr="004D2E40" w:rsidRDefault="008E0EAB" w:rsidP="001140B5">
      <w:pPr>
        <w:tabs>
          <w:tab w:val="left" w:pos="993"/>
        </w:tabs>
        <w:suppressAutoHyphens/>
        <w:spacing w:after="0" w:line="240" w:lineRule="auto"/>
        <w:ind w:firstLine="567"/>
        <w:jc w:val="both"/>
        <w:rPr>
          <w:rFonts w:ascii="Times New Roman" w:eastAsia="Times New Roman" w:hAnsi="Times New Roman" w:cs="Times New Roman"/>
          <w:lang w:eastAsia="ar-SA"/>
        </w:rPr>
      </w:pPr>
      <w:r w:rsidRPr="004D2E40">
        <w:rPr>
          <w:rFonts w:ascii="Times New Roman" w:eastAsia="Times New Roman" w:hAnsi="Times New Roman" w:cs="Times New Roman"/>
          <w:lang w:eastAsia="ar-SA"/>
        </w:rPr>
        <w:t>2.1.</w:t>
      </w:r>
      <w:r w:rsidR="00B72A7C" w:rsidRPr="004D2E40">
        <w:rPr>
          <w:rFonts w:ascii="Times New Roman" w:eastAsia="Times New Roman" w:hAnsi="Times New Roman" w:cs="Times New Roman"/>
          <w:lang w:eastAsia="ar-SA"/>
        </w:rPr>
        <w:t>3. Запрашивать</w:t>
      </w:r>
      <w:r w:rsidRPr="004D2E40">
        <w:rPr>
          <w:rFonts w:ascii="Times New Roman" w:eastAsia="Times New Roman" w:hAnsi="Times New Roman" w:cs="Times New Roman"/>
          <w:lang w:eastAsia="ar-SA"/>
        </w:rPr>
        <w:t xml:space="preserve"> у Исполнителя информацию о ходе и состоянии исполнения обязательств по настоящему Контракту;</w:t>
      </w:r>
    </w:p>
    <w:p w14:paraId="4EB43EF5" w14:textId="18862E6D" w:rsidR="008E0EAB" w:rsidRPr="004D2E40" w:rsidRDefault="008E0EAB" w:rsidP="001140B5">
      <w:pPr>
        <w:tabs>
          <w:tab w:val="left" w:pos="993"/>
        </w:tabs>
        <w:suppressAutoHyphens/>
        <w:spacing w:after="0" w:line="240" w:lineRule="auto"/>
        <w:ind w:firstLine="567"/>
        <w:jc w:val="both"/>
        <w:rPr>
          <w:rFonts w:ascii="Times New Roman" w:eastAsia="Times New Roman" w:hAnsi="Times New Roman" w:cs="Times New Roman"/>
          <w:lang w:eastAsia="ar-SA"/>
        </w:rPr>
      </w:pPr>
      <w:r w:rsidRPr="004D2E40">
        <w:rPr>
          <w:rFonts w:ascii="Times New Roman" w:eastAsia="Times New Roman" w:hAnsi="Times New Roman" w:cs="Times New Roman"/>
          <w:lang w:eastAsia="ar-SA"/>
        </w:rPr>
        <w:t>2.1.</w:t>
      </w:r>
      <w:r w:rsidR="00B72A7C" w:rsidRPr="004D2E40">
        <w:rPr>
          <w:rFonts w:ascii="Times New Roman" w:eastAsia="Times New Roman" w:hAnsi="Times New Roman" w:cs="Times New Roman"/>
          <w:lang w:eastAsia="ar-SA"/>
        </w:rPr>
        <w:t>4. Осуществлять</w:t>
      </w:r>
      <w:r w:rsidRPr="004D2E40">
        <w:rPr>
          <w:rFonts w:ascii="Times New Roman" w:eastAsia="Times New Roman" w:hAnsi="Times New Roman" w:cs="Times New Roman"/>
          <w:lang w:eastAsia="ar-SA"/>
        </w:rPr>
        <w:t xml:space="preserve"> контроль за порядком и сроками оказания услуг, не вмешиваясь в оперативно-хозяйственную деятельность Исполнителя;</w:t>
      </w:r>
    </w:p>
    <w:p w14:paraId="73E00A8D" w14:textId="1215F1B5" w:rsidR="008E0EAB" w:rsidRPr="004D2E40" w:rsidRDefault="008E0EAB" w:rsidP="001140B5">
      <w:pPr>
        <w:tabs>
          <w:tab w:val="left" w:pos="993"/>
        </w:tabs>
        <w:suppressAutoHyphens/>
        <w:spacing w:after="0" w:line="240" w:lineRule="auto"/>
        <w:ind w:firstLine="567"/>
        <w:jc w:val="both"/>
        <w:rPr>
          <w:rFonts w:ascii="Times New Roman" w:eastAsia="Times New Roman" w:hAnsi="Times New Roman" w:cs="Times New Roman"/>
          <w:lang w:eastAsia="ar-SA"/>
        </w:rPr>
      </w:pPr>
      <w:r w:rsidRPr="004D2E40">
        <w:rPr>
          <w:rFonts w:ascii="Times New Roman" w:eastAsia="Times New Roman" w:hAnsi="Times New Roman" w:cs="Times New Roman"/>
          <w:lang w:eastAsia="ar-SA"/>
        </w:rPr>
        <w:t>2.1.</w:t>
      </w:r>
      <w:r w:rsidR="00B72A7C" w:rsidRPr="004D2E40">
        <w:rPr>
          <w:rFonts w:ascii="Times New Roman" w:eastAsia="Times New Roman" w:hAnsi="Times New Roman" w:cs="Times New Roman"/>
          <w:lang w:eastAsia="ar-SA"/>
        </w:rPr>
        <w:t>5. Отказаться</w:t>
      </w:r>
      <w:r w:rsidRPr="004D2E40">
        <w:rPr>
          <w:rFonts w:ascii="Times New Roman" w:eastAsia="Times New Roman" w:hAnsi="Times New Roman" w:cs="Times New Roman"/>
          <w:lang w:eastAsia="ar-SA"/>
        </w:rPr>
        <w:t xml:space="preserve"> от приемки результата услуг, которые, не соответствуют требованиям Контракта и Приложений к настоящему Контракту, а также в случае обнаружения недостатков, которые не могут быть устранены Исполнителем;</w:t>
      </w:r>
    </w:p>
    <w:p w14:paraId="7501C359" w14:textId="19890743" w:rsidR="008E0EAB" w:rsidRPr="004D2E40" w:rsidRDefault="008E0EAB" w:rsidP="001140B5">
      <w:pPr>
        <w:tabs>
          <w:tab w:val="left" w:pos="993"/>
        </w:tabs>
        <w:suppressAutoHyphens/>
        <w:spacing w:after="0" w:line="240" w:lineRule="auto"/>
        <w:ind w:firstLine="567"/>
        <w:jc w:val="both"/>
        <w:rPr>
          <w:rFonts w:ascii="Times New Roman" w:eastAsia="Times New Roman" w:hAnsi="Times New Roman" w:cs="Times New Roman"/>
          <w:lang w:eastAsia="ar-SA"/>
        </w:rPr>
      </w:pPr>
      <w:r w:rsidRPr="004D2E40">
        <w:rPr>
          <w:rFonts w:ascii="Times New Roman" w:eastAsia="Times New Roman" w:hAnsi="Times New Roman" w:cs="Times New Roman"/>
          <w:lang w:eastAsia="ar-SA"/>
        </w:rPr>
        <w:t>2.1.</w:t>
      </w:r>
      <w:r w:rsidR="00B72A7C" w:rsidRPr="004D2E40">
        <w:rPr>
          <w:rFonts w:ascii="Times New Roman" w:eastAsia="Times New Roman" w:hAnsi="Times New Roman" w:cs="Times New Roman"/>
          <w:lang w:eastAsia="ar-SA"/>
        </w:rPr>
        <w:t>6. Потребовать</w:t>
      </w:r>
      <w:r w:rsidRPr="004D2E40">
        <w:rPr>
          <w:rFonts w:ascii="Times New Roman" w:eastAsia="Times New Roman" w:hAnsi="Times New Roman" w:cs="Times New Roman"/>
          <w:lang w:eastAsia="ar-SA"/>
        </w:rPr>
        <w:t xml:space="preserve"> возврата уплаченных сумм в случае оплаты услуг, не соответствующих требованиям Контракта, до устранения выявленных недостатков, а также выплаты неустойки.</w:t>
      </w:r>
    </w:p>
    <w:p w14:paraId="5FB01E8C" w14:textId="77777777" w:rsidR="008E0EAB" w:rsidRPr="004D2E40" w:rsidRDefault="008E0EAB" w:rsidP="001140B5">
      <w:pPr>
        <w:tabs>
          <w:tab w:val="left" w:pos="993"/>
        </w:tabs>
        <w:suppressAutoHyphens/>
        <w:spacing w:after="0" w:line="240" w:lineRule="auto"/>
        <w:ind w:firstLine="567"/>
        <w:jc w:val="both"/>
        <w:rPr>
          <w:rFonts w:ascii="Times New Roman" w:eastAsia="Times New Roman" w:hAnsi="Times New Roman" w:cs="Times New Roman"/>
          <w:b/>
          <w:lang w:eastAsia="ar-SA"/>
        </w:rPr>
      </w:pPr>
      <w:r w:rsidRPr="004D2E40">
        <w:rPr>
          <w:rFonts w:ascii="Times New Roman" w:eastAsia="Times New Roman" w:hAnsi="Times New Roman" w:cs="Times New Roman"/>
          <w:b/>
          <w:lang w:eastAsia="ar-SA"/>
        </w:rPr>
        <w:t>2.2. Заказчик обязан:</w:t>
      </w:r>
    </w:p>
    <w:p w14:paraId="0290CC63" w14:textId="5DD7B110" w:rsidR="008E0EAB" w:rsidRPr="004D2E40" w:rsidRDefault="008E0EAB" w:rsidP="001140B5">
      <w:pPr>
        <w:tabs>
          <w:tab w:val="left" w:pos="993"/>
        </w:tabs>
        <w:suppressAutoHyphens/>
        <w:spacing w:after="0" w:line="240" w:lineRule="auto"/>
        <w:ind w:firstLine="567"/>
        <w:jc w:val="both"/>
        <w:rPr>
          <w:rFonts w:ascii="Times New Roman" w:eastAsia="Times New Roman" w:hAnsi="Times New Roman" w:cs="Times New Roman"/>
          <w:lang w:eastAsia="ar-SA"/>
        </w:rPr>
      </w:pPr>
      <w:r w:rsidRPr="004D2E40">
        <w:rPr>
          <w:rFonts w:ascii="Times New Roman" w:eastAsia="Times New Roman" w:hAnsi="Times New Roman" w:cs="Times New Roman"/>
          <w:lang w:eastAsia="ar-SA"/>
        </w:rPr>
        <w:t>2.2.</w:t>
      </w:r>
      <w:r w:rsidR="00B72A7C" w:rsidRPr="004D2E40">
        <w:rPr>
          <w:rFonts w:ascii="Times New Roman" w:eastAsia="Times New Roman" w:hAnsi="Times New Roman" w:cs="Times New Roman"/>
          <w:lang w:eastAsia="ar-SA"/>
        </w:rPr>
        <w:t>1. Принять</w:t>
      </w:r>
      <w:r w:rsidRPr="004D2E40">
        <w:rPr>
          <w:rFonts w:ascii="Times New Roman" w:eastAsia="Times New Roman" w:hAnsi="Times New Roman" w:cs="Times New Roman"/>
          <w:lang w:eastAsia="ar-SA"/>
        </w:rPr>
        <w:t xml:space="preserve"> оказанные услуги, в порядке и на условиях, предусмотренных настоящим Контрактом;</w:t>
      </w:r>
    </w:p>
    <w:p w14:paraId="07FD982F" w14:textId="4D4B2689" w:rsidR="008E0EAB" w:rsidRPr="004D2E40" w:rsidRDefault="008E0EAB" w:rsidP="001140B5">
      <w:pPr>
        <w:tabs>
          <w:tab w:val="left" w:pos="993"/>
        </w:tabs>
        <w:suppressAutoHyphens/>
        <w:spacing w:after="0" w:line="240" w:lineRule="auto"/>
        <w:ind w:firstLine="567"/>
        <w:jc w:val="both"/>
        <w:rPr>
          <w:rFonts w:ascii="Times New Roman" w:eastAsia="Times New Roman" w:hAnsi="Times New Roman" w:cs="Times New Roman"/>
          <w:lang w:eastAsia="ar-SA"/>
        </w:rPr>
      </w:pPr>
      <w:r w:rsidRPr="004D2E40">
        <w:rPr>
          <w:rFonts w:ascii="Times New Roman" w:eastAsia="Times New Roman" w:hAnsi="Times New Roman" w:cs="Times New Roman"/>
          <w:lang w:eastAsia="ar-SA"/>
        </w:rPr>
        <w:t>2.2.</w:t>
      </w:r>
      <w:r w:rsidR="00B72A7C" w:rsidRPr="004D2E40">
        <w:rPr>
          <w:rFonts w:ascii="Times New Roman" w:eastAsia="Times New Roman" w:hAnsi="Times New Roman" w:cs="Times New Roman"/>
          <w:lang w:eastAsia="ar-SA"/>
        </w:rPr>
        <w:t>2. Оплатить</w:t>
      </w:r>
      <w:r w:rsidRPr="004D2E40">
        <w:rPr>
          <w:rFonts w:ascii="Times New Roman" w:eastAsia="Times New Roman" w:hAnsi="Times New Roman" w:cs="Times New Roman"/>
          <w:lang w:eastAsia="ar-SA"/>
        </w:rPr>
        <w:t xml:space="preserve"> надлежащим образом, оказанные и принятые услуги в порядке и на условиях, предусмотренных Контрактом;</w:t>
      </w:r>
    </w:p>
    <w:p w14:paraId="26C3E89E" w14:textId="5E213515" w:rsidR="008E0EAB" w:rsidRPr="004D2E40" w:rsidRDefault="008E0EAB" w:rsidP="001140B5">
      <w:pPr>
        <w:tabs>
          <w:tab w:val="left" w:pos="993"/>
        </w:tabs>
        <w:suppressAutoHyphens/>
        <w:spacing w:after="0" w:line="240" w:lineRule="auto"/>
        <w:ind w:firstLine="567"/>
        <w:jc w:val="both"/>
        <w:rPr>
          <w:rFonts w:ascii="Times New Roman" w:eastAsia="Times New Roman" w:hAnsi="Times New Roman" w:cs="Times New Roman"/>
          <w:lang w:eastAsia="ar-SA"/>
        </w:rPr>
      </w:pPr>
      <w:r w:rsidRPr="004D2E40">
        <w:rPr>
          <w:rFonts w:ascii="Times New Roman" w:eastAsia="Times New Roman" w:hAnsi="Times New Roman" w:cs="Times New Roman"/>
          <w:lang w:eastAsia="ar-SA"/>
        </w:rPr>
        <w:t>2.2.</w:t>
      </w:r>
      <w:r w:rsidR="00B72A7C" w:rsidRPr="004D2E40">
        <w:rPr>
          <w:rFonts w:ascii="Times New Roman" w:eastAsia="Times New Roman" w:hAnsi="Times New Roman" w:cs="Times New Roman"/>
          <w:lang w:eastAsia="ar-SA"/>
        </w:rPr>
        <w:t>3. Для</w:t>
      </w:r>
      <w:r w:rsidRPr="004D2E40">
        <w:rPr>
          <w:rFonts w:ascii="Times New Roman" w:eastAsia="Times New Roman" w:hAnsi="Times New Roman" w:cs="Times New Roman"/>
          <w:lang w:eastAsia="ar-SA"/>
        </w:rPr>
        <w:t xml:space="preserve"> проверки предоставленных Исполнителем результатов, предусмотренных Контрактом, в части их соответствия условиям Контракта провести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от 05.04.2013 № 44 «О контрактной системе в сфере закупок товаров, работ, услуг для обеспечения государственных и муниципальных нужд»;</w:t>
      </w:r>
    </w:p>
    <w:p w14:paraId="44BFBFF1" w14:textId="77777777" w:rsidR="008E0EAB" w:rsidRPr="004D2E40" w:rsidRDefault="008E0EAB" w:rsidP="001140B5">
      <w:pPr>
        <w:tabs>
          <w:tab w:val="left" w:pos="993"/>
        </w:tabs>
        <w:suppressAutoHyphens/>
        <w:spacing w:after="0" w:line="240" w:lineRule="auto"/>
        <w:ind w:firstLine="567"/>
        <w:jc w:val="both"/>
        <w:rPr>
          <w:rFonts w:ascii="Times New Roman" w:eastAsia="Times New Roman" w:hAnsi="Times New Roman" w:cs="Times New Roman"/>
          <w:b/>
          <w:lang w:eastAsia="ar-SA"/>
        </w:rPr>
      </w:pPr>
      <w:r w:rsidRPr="004D2E40">
        <w:rPr>
          <w:rFonts w:ascii="Times New Roman" w:eastAsia="Times New Roman" w:hAnsi="Times New Roman" w:cs="Times New Roman"/>
          <w:b/>
          <w:lang w:eastAsia="ar-SA"/>
        </w:rPr>
        <w:t>2.3. Исполнитель вправе:</w:t>
      </w:r>
    </w:p>
    <w:p w14:paraId="0B33673E" w14:textId="28E12592" w:rsidR="008E0EAB" w:rsidRPr="004D2E40" w:rsidRDefault="008E0EAB" w:rsidP="001140B5">
      <w:pPr>
        <w:tabs>
          <w:tab w:val="left" w:pos="993"/>
        </w:tabs>
        <w:suppressAutoHyphens/>
        <w:spacing w:after="0" w:line="240" w:lineRule="auto"/>
        <w:ind w:firstLine="567"/>
        <w:jc w:val="both"/>
        <w:rPr>
          <w:rFonts w:ascii="Times New Roman" w:eastAsia="Times New Roman" w:hAnsi="Times New Roman" w:cs="Times New Roman"/>
          <w:color w:val="000000"/>
          <w:lang w:eastAsia="ar-SA"/>
        </w:rPr>
      </w:pPr>
      <w:r w:rsidRPr="004D2E40">
        <w:rPr>
          <w:rFonts w:ascii="Times New Roman" w:eastAsia="Times New Roman" w:hAnsi="Times New Roman" w:cs="Times New Roman"/>
          <w:color w:val="000000"/>
          <w:lang w:eastAsia="ar-SA"/>
        </w:rPr>
        <w:t>2.3.</w:t>
      </w:r>
      <w:r w:rsidR="00B72A7C" w:rsidRPr="004D2E40">
        <w:rPr>
          <w:rFonts w:ascii="Times New Roman" w:eastAsia="Times New Roman" w:hAnsi="Times New Roman" w:cs="Times New Roman"/>
          <w:color w:val="000000"/>
          <w:lang w:eastAsia="ar-SA"/>
        </w:rPr>
        <w:t>1. Требовать</w:t>
      </w:r>
      <w:r w:rsidRPr="004D2E40">
        <w:rPr>
          <w:rFonts w:ascii="Times New Roman" w:eastAsia="Times New Roman" w:hAnsi="Times New Roman" w:cs="Times New Roman"/>
          <w:color w:val="000000"/>
          <w:lang w:eastAsia="ar-SA"/>
        </w:rPr>
        <w:t xml:space="preserve"> подписания документов об исполнении им обязательств по Контракту от Заказчика, в случае надлежащего исполнения Исполнителем принятых на себя обязательств;</w:t>
      </w:r>
    </w:p>
    <w:p w14:paraId="4E0C79DC" w14:textId="2E9EECB2" w:rsidR="008E0EAB" w:rsidRPr="004D2E40" w:rsidRDefault="008E0EAB" w:rsidP="001140B5">
      <w:pPr>
        <w:tabs>
          <w:tab w:val="left" w:pos="993"/>
        </w:tabs>
        <w:suppressAutoHyphens/>
        <w:spacing w:after="0" w:line="240" w:lineRule="auto"/>
        <w:ind w:firstLine="567"/>
        <w:jc w:val="both"/>
        <w:rPr>
          <w:rFonts w:ascii="Times New Roman" w:eastAsia="Times New Roman" w:hAnsi="Times New Roman" w:cs="Times New Roman"/>
          <w:color w:val="000000"/>
          <w:lang w:eastAsia="ar-SA"/>
        </w:rPr>
      </w:pPr>
      <w:r w:rsidRPr="004D2E40">
        <w:rPr>
          <w:rFonts w:ascii="Times New Roman" w:eastAsia="Times New Roman" w:hAnsi="Times New Roman" w:cs="Times New Roman"/>
          <w:color w:val="000000"/>
          <w:lang w:eastAsia="ar-SA"/>
        </w:rPr>
        <w:t>2.3.</w:t>
      </w:r>
      <w:r w:rsidR="00B72A7C" w:rsidRPr="004D2E40">
        <w:rPr>
          <w:rFonts w:ascii="Times New Roman" w:eastAsia="Times New Roman" w:hAnsi="Times New Roman" w:cs="Times New Roman"/>
          <w:color w:val="000000"/>
          <w:lang w:eastAsia="ar-SA"/>
        </w:rPr>
        <w:t>2. Требовать</w:t>
      </w:r>
      <w:r w:rsidRPr="004D2E40">
        <w:rPr>
          <w:rFonts w:ascii="Times New Roman" w:eastAsia="Times New Roman" w:hAnsi="Times New Roman" w:cs="Times New Roman"/>
          <w:color w:val="000000"/>
          <w:lang w:eastAsia="ar-SA"/>
        </w:rPr>
        <w:t xml:space="preserve"> оплаты по Контракту в случае надлежащего исполнения своих обязательств по Контракту.</w:t>
      </w:r>
    </w:p>
    <w:p w14:paraId="4FABB993" w14:textId="77777777" w:rsidR="008E0EAB" w:rsidRPr="004D2E40" w:rsidRDefault="008E0EAB" w:rsidP="001140B5">
      <w:pPr>
        <w:tabs>
          <w:tab w:val="left" w:pos="993"/>
        </w:tabs>
        <w:suppressAutoHyphens/>
        <w:spacing w:after="0" w:line="240" w:lineRule="auto"/>
        <w:ind w:firstLine="567"/>
        <w:jc w:val="both"/>
        <w:rPr>
          <w:rFonts w:ascii="Times New Roman" w:eastAsia="Times New Roman" w:hAnsi="Times New Roman" w:cs="Times New Roman"/>
          <w:b/>
          <w:lang w:eastAsia="ar-SA"/>
        </w:rPr>
      </w:pPr>
      <w:r w:rsidRPr="004D2E40">
        <w:rPr>
          <w:rFonts w:ascii="Times New Roman" w:eastAsia="Times New Roman" w:hAnsi="Times New Roman" w:cs="Times New Roman"/>
          <w:b/>
          <w:lang w:eastAsia="ar-SA"/>
        </w:rPr>
        <w:lastRenderedPageBreak/>
        <w:t>2.4. Исполнитель обязан:</w:t>
      </w:r>
    </w:p>
    <w:p w14:paraId="09FB0F47" w14:textId="18915C7B" w:rsidR="008E0EAB" w:rsidRPr="004D2E40" w:rsidRDefault="008E0EAB" w:rsidP="001140B5">
      <w:pPr>
        <w:tabs>
          <w:tab w:val="left" w:pos="993"/>
        </w:tabs>
        <w:suppressAutoHyphens/>
        <w:spacing w:after="0" w:line="240" w:lineRule="auto"/>
        <w:ind w:firstLine="567"/>
        <w:jc w:val="both"/>
        <w:rPr>
          <w:rFonts w:ascii="Times New Roman" w:eastAsia="Times New Roman" w:hAnsi="Times New Roman" w:cs="Times New Roman"/>
          <w:lang w:eastAsia="ar-SA"/>
        </w:rPr>
      </w:pPr>
      <w:r w:rsidRPr="004D2E40">
        <w:rPr>
          <w:rFonts w:ascii="Times New Roman" w:eastAsia="Times New Roman" w:hAnsi="Times New Roman" w:cs="Times New Roman"/>
          <w:lang w:eastAsia="ar-SA"/>
        </w:rPr>
        <w:t>2.4.</w:t>
      </w:r>
      <w:r w:rsidR="00B72A7C" w:rsidRPr="004D2E40">
        <w:rPr>
          <w:rFonts w:ascii="Times New Roman" w:eastAsia="Times New Roman" w:hAnsi="Times New Roman" w:cs="Times New Roman"/>
          <w:lang w:eastAsia="ar-SA"/>
        </w:rPr>
        <w:t>1. Осуществить</w:t>
      </w:r>
      <w:r w:rsidRPr="004D2E40">
        <w:rPr>
          <w:rFonts w:ascii="Times New Roman" w:eastAsia="Times New Roman" w:hAnsi="Times New Roman" w:cs="Times New Roman"/>
          <w:lang w:eastAsia="ar-SA"/>
        </w:rPr>
        <w:t xml:space="preserve"> оказание услуг, на условиях и в порядке, предусмотренном настоящим Контрактом и Приложениями к настоящему Контракту, обеспечив надлежащее качество оказываемых услуги, установленных Контрактом и Приложениями к настоящему Контракту в сроки, установленные настоящим Контрактом и Приложениями к настоящему Контракту;</w:t>
      </w:r>
    </w:p>
    <w:p w14:paraId="7F85C638" w14:textId="7A756AFF" w:rsidR="008E0EAB" w:rsidRPr="004D2E40" w:rsidRDefault="008E0EAB" w:rsidP="001140B5">
      <w:pPr>
        <w:tabs>
          <w:tab w:val="left" w:pos="993"/>
        </w:tabs>
        <w:suppressAutoHyphens/>
        <w:spacing w:after="0" w:line="240" w:lineRule="auto"/>
        <w:ind w:firstLine="567"/>
        <w:jc w:val="both"/>
        <w:rPr>
          <w:rFonts w:ascii="Times New Roman" w:eastAsia="Times New Roman" w:hAnsi="Times New Roman" w:cs="Times New Roman"/>
          <w:lang w:eastAsia="ar-SA"/>
        </w:rPr>
      </w:pPr>
      <w:r w:rsidRPr="004D2E40">
        <w:rPr>
          <w:rFonts w:ascii="Times New Roman" w:eastAsia="Times New Roman" w:hAnsi="Times New Roman" w:cs="Times New Roman"/>
          <w:lang w:eastAsia="ar-SA"/>
        </w:rPr>
        <w:t>2.4.</w:t>
      </w:r>
      <w:r w:rsidR="00B72A7C" w:rsidRPr="004D2E40">
        <w:rPr>
          <w:rFonts w:ascii="Times New Roman" w:eastAsia="Times New Roman" w:hAnsi="Times New Roman" w:cs="Times New Roman"/>
          <w:lang w:eastAsia="ar-SA"/>
        </w:rPr>
        <w:t>2. Исполнять</w:t>
      </w:r>
      <w:r w:rsidRPr="004D2E40">
        <w:rPr>
          <w:rFonts w:ascii="Times New Roman" w:eastAsia="Times New Roman" w:hAnsi="Times New Roman" w:cs="Times New Roman"/>
          <w:lang w:eastAsia="ar-SA"/>
        </w:rPr>
        <w:t xml:space="preserve">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результате оказанных услуг;</w:t>
      </w:r>
    </w:p>
    <w:p w14:paraId="4A1251B9" w14:textId="4153C2AD" w:rsidR="008E0EAB" w:rsidRPr="004D2E40" w:rsidRDefault="008E0EAB" w:rsidP="001140B5">
      <w:pPr>
        <w:tabs>
          <w:tab w:val="left" w:pos="993"/>
        </w:tabs>
        <w:suppressAutoHyphens/>
        <w:spacing w:after="0" w:line="240" w:lineRule="auto"/>
        <w:ind w:firstLine="567"/>
        <w:jc w:val="both"/>
        <w:rPr>
          <w:rFonts w:ascii="Times New Roman" w:eastAsia="Times New Roman" w:hAnsi="Times New Roman" w:cs="Times New Roman"/>
          <w:lang w:eastAsia="ar-SA"/>
        </w:rPr>
      </w:pPr>
      <w:r w:rsidRPr="004D2E40">
        <w:rPr>
          <w:rFonts w:ascii="Times New Roman" w:eastAsia="Times New Roman" w:hAnsi="Times New Roman" w:cs="Times New Roman"/>
          <w:lang w:eastAsia="ar-SA"/>
        </w:rPr>
        <w:t>2.4.</w:t>
      </w:r>
      <w:r w:rsidR="00B72A7C" w:rsidRPr="004D2E40">
        <w:rPr>
          <w:rFonts w:ascii="Times New Roman" w:eastAsia="Times New Roman" w:hAnsi="Times New Roman" w:cs="Times New Roman"/>
          <w:lang w:eastAsia="ar-SA"/>
        </w:rPr>
        <w:t>3. Оказывать</w:t>
      </w:r>
      <w:r w:rsidRPr="004D2E40">
        <w:rPr>
          <w:rFonts w:ascii="Times New Roman" w:eastAsia="Times New Roman" w:hAnsi="Times New Roman" w:cs="Times New Roman"/>
          <w:lang w:eastAsia="ar-SA"/>
        </w:rPr>
        <w:t xml:space="preserve"> услуги, предусмотренные настоящим Контрактом и Приложениями к настоящему Контракту своими силами и за счет своих средств, привлечение субподрядчиков и соисполнителей запрещено;</w:t>
      </w:r>
    </w:p>
    <w:p w14:paraId="3BD5F7F4" w14:textId="77777777" w:rsidR="008E0EAB" w:rsidRPr="004D2E40" w:rsidRDefault="008E0EAB" w:rsidP="001140B5">
      <w:pPr>
        <w:tabs>
          <w:tab w:val="left" w:pos="993"/>
        </w:tabs>
        <w:suppressAutoHyphens/>
        <w:spacing w:after="0" w:line="240" w:lineRule="auto"/>
        <w:ind w:firstLine="567"/>
        <w:jc w:val="both"/>
        <w:rPr>
          <w:rFonts w:ascii="Times New Roman" w:eastAsia="Times New Roman" w:hAnsi="Times New Roman" w:cs="Times New Roman"/>
          <w:lang w:eastAsia="ar-SA"/>
        </w:rPr>
      </w:pPr>
      <w:r w:rsidRPr="004D2E40">
        <w:rPr>
          <w:rFonts w:ascii="Times New Roman" w:eastAsia="Times New Roman" w:hAnsi="Times New Roman" w:cs="Times New Roman"/>
          <w:lang w:eastAsia="ar-SA"/>
        </w:rPr>
        <w:t>2.4.4. Передать надлежащим образом оформленные отчетные, финансовые и иные документы в порядке и в срок, установленный Контрактом;</w:t>
      </w:r>
    </w:p>
    <w:p w14:paraId="1A962C00" w14:textId="77777777" w:rsidR="008E0EAB" w:rsidRPr="004D2E40" w:rsidRDefault="008E0EAB" w:rsidP="001140B5">
      <w:pPr>
        <w:tabs>
          <w:tab w:val="left" w:pos="993"/>
        </w:tabs>
        <w:suppressAutoHyphens/>
        <w:spacing w:after="0" w:line="240" w:lineRule="auto"/>
        <w:ind w:firstLine="567"/>
        <w:jc w:val="both"/>
        <w:rPr>
          <w:rFonts w:ascii="Times New Roman" w:eastAsia="Times New Roman" w:hAnsi="Times New Roman" w:cs="Times New Roman"/>
          <w:lang w:eastAsia="ar-SA"/>
        </w:rPr>
      </w:pPr>
      <w:r w:rsidRPr="004D2E40">
        <w:rPr>
          <w:rFonts w:ascii="Times New Roman" w:eastAsia="Times New Roman" w:hAnsi="Times New Roman" w:cs="Times New Roman"/>
          <w:lang w:eastAsia="ar-SA"/>
        </w:rPr>
        <w:t>2.4.5. Представить по запросу Заказчика в сроки, указанные в таком запросе, информацию о ходе исполнения обязательств по Контракту;</w:t>
      </w:r>
    </w:p>
    <w:p w14:paraId="0E22C61C" w14:textId="26565DAF" w:rsidR="008E0EAB" w:rsidRPr="004D2E40" w:rsidRDefault="008E0EAB" w:rsidP="001140B5">
      <w:pPr>
        <w:tabs>
          <w:tab w:val="left" w:pos="993"/>
        </w:tabs>
        <w:suppressAutoHyphens/>
        <w:spacing w:after="0" w:line="240" w:lineRule="auto"/>
        <w:ind w:firstLine="567"/>
        <w:jc w:val="both"/>
        <w:rPr>
          <w:rFonts w:ascii="Times New Roman" w:eastAsia="Times New Roman" w:hAnsi="Times New Roman" w:cs="Times New Roman"/>
          <w:lang w:eastAsia="ar-SA"/>
        </w:rPr>
      </w:pPr>
      <w:r w:rsidRPr="004D2E40">
        <w:rPr>
          <w:rFonts w:ascii="Times New Roman" w:eastAsia="Times New Roman" w:hAnsi="Times New Roman" w:cs="Times New Roman"/>
          <w:lang w:eastAsia="ar-SA"/>
        </w:rPr>
        <w:t>2.4.</w:t>
      </w:r>
      <w:r w:rsidR="00B72A7C" w:rsidRPr="004D2E40">
        <w:rPr>
          <w:rFonts w:ascii="Times New Roman" w:eastAsia="Times New Roman" w:hAnsi="Times New Roman" w:cs="Times New Roman"/>
          <w:lang w:eastAsia="ar-SA"/>
        </w:rPr>
        <w:t>6. Не</w:t>
      </w:r>
      <w:r w:rsidRPr="004D2E40">
        <w:rPr>
          <w:rFonts w:ascii="Times New Roman" w:eastAsia="Times New Roman" w:hAnsi="Times New Roman" w:cs="Times New Roman"/>
          <w:lang w:eastAsia="ar-SA"/>
        </w:rPr>
        <w:t xml:space="preserve"> раскрывать третьим лицам без письменного согласия Заказчика количество, объем, характер оказания услуг и условия их оплаты;</w:t>
      </w:r>
    </w:p>
    <w:p w14:paraId="6716C5EF" w14:textId="6D0F84A8" w:rsidR="008E0EAB" w:rsidRPr="004D2E40" w:rsidRDefault="008E0EAB" w:rsidP="001140B5">
      <w:pPr>
        <w:tabs>
          <w:tab w:val="left" w:pos="993"/>
        </w:tabs>
        <w:suppressAutoHyphens/>
        <w:spacing w:after="0" w:line="240" w:lineRule="auto"/>
        <w:ind w:firstLine="567"/>
        <w:jc w:val="both"/>
        <w:rPr>
          <w:rFonts w:ascii="Times New Roman" w:eastAsia="Times New Roman" w:hAnsi="Times New Roman" w:cs="Times New Roman"/>
          <w:lang w:eastAsia="ar-SA"/>
        </w:rPr>
      </w:pPr>
      <w:r w:rsidRPr="004D2E40">
        <w:rPr>
          <w:rFonts w:ascii="Times New Roman" w:eastAsia="Times New Roman" w:hAnsi="Times New Roman" w:cs="Times New Roman"/>
          <w:lang w:eastAsia="ar-SA"/>
        </w:rPr>
        <w:t>2.4.</w:t>
      </w:r>
      <w:r w:rsidR="00B72A7C" w:rsidRPr="004D2E40">
        <w:rPr>
          <w:rFonts w:ascii="Times New Roman" w:eastAsia="Times New Roman" w:hAnsi="Times New Roman" w:cs="Times New Roman"/>
          <w:lang w:eastAsia="ar-SA"/>
        </w:rPr>
        <w:t>7. Соблюдать</w:t>
      </w:r>
      <w:r w:rsidRPr="004D2E40">
        <w:rPr>
          <w:rFonts w:ascii="Times New Roman" w:eastAsia="Times New Roman" w:hAnsi="Times New Roman" w:cs="Times New Roman"/>
          <w:lang w:eastAsia="ar-SA"/>
        </w:rPr>
        <w:t xml:space="preserve"> конфиденциальность в отношении всей информации, ставшей известной Исполнителю в связи с исполнением обязательств по Контракту;</w:t>
      </w:r>
    </w:p>
    <w:p w14:paraId="6FB450A4" w14:textId="627654AD" w:rsidR="008E0EAB" w:rsidRPr="004D2E40" w:rsidRDefault="008E0EAB" w:rsidP="001140B5">
      <w:pPr>
        <w:tabs>
          <w:tab w:val="left" w:pos="993"/>
        </w:tabs>
        <w:suppressAutoHyphens/>
        <w:spacing w:after="0" w:line="240" w:lineRule="auto"/>
        <w:ind w:firstLine="567"/>
        <w:jc w:val="both"/>
        <w:rPr>
          <w:rFonts w:ascii="Times New Roman" w:eastAsia="Times New Roman" w:hAnsi="Times New Roman" w:cs="Times New Roman"/>
          <w:lang w:eastAsia="ar-SA"/>
        </w:rPr>
      </w:pPr>
      <w:r w:rsidRPr="004D2E40">
        <w:rPr>
          <w:rFonts w:ascii="Times New Roman" w:eastAsia="Times New Roman" w:hAnsi="Times New Roman" w:cs="Times New Roman"/>
          <w:lang w:eastAsia="ar-SA"/>
        </w:rPr>
        <w:t>2.4.</w:t>
      </w:r>
      <w:r w:rsidR="00B72A7C" w:rsidRPr="004D2E40">
        <w:rPr>
          <w:rFonts w:ascii="Times New Roman" w:eastAsia="Times New Roman" w:hAnsi="Times New Roman" w:cs="Times New Roman"/>
          <w:lang w:eastAsia="ar-SA"/>
        </w:rPr>
        <w:t>8. Исполнитель</w:t>
      </w:r>
      <w:r w:rsidRPr="004D2E40">
        <w:rPr>
          <w:rFonts w:ascii="Times New Roman" w:eastAsia="Times New Roman" w:hAnsi="Times New Roman" w:cs="Times New Roman"/>
          <w:lang w:eastAsia="ar-SA"/>
        </w:rPr>
        <w:t xml:space="preserve"> в соответствии с условиями Контракта обязан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к установленному Контрактом сроку обязан предоставить Заказчику результат оказанной услуги.</w:t>
      </w:r>
    </w:p>
    <w:p w14:paraId="73869637" w14:textId="77777777" w:rsidR="008E0EAB" w:rsidRPr="004D2E40" w:rsidRDefault="008E0EAB" w:rsidP="001140B5">
      <w:pPr>
        <w:spacing w:after="0" w:line="240" w:lineRule="auto"/>
        <w:ind w:left="1080"/>
        <w:rPr>
          <w:rFonts w:ascii="Times New Roman" w:eastAsia="Times New Roman" w:hAnsi="Times New Roman" w:cs="Times New Roman"/>
          <w:b/>
          <w:caps/>
          <w:lang w:eastAsia="ru-RU"/>
        </w:rPr>
      </w:pPr>
    </w:p>
    <w:p w14:paraId="0D3DB8E4" w14:textId="77777777" w:rsidR="00580068" w:rsidRPr="004D2E40" w:rsidRDefault="00580068" w:rsidP="001140B5">
      <w:pPr>
        <w:spacing w:after="0" w:line="240" w:lineRule="auto"/>
        <w:ind w:left="1080"/>
        <w:rPr>
          <w:rFonts w:ascii="Times New Roman" w:eastAsia="Times New Roman" w:hAnsi="Times New Roman" w:cs="Times New Roman"/>
          <w:b/>
          <w:caps/>
          <w:lang w:eastAsia="ru-RU"/>
        </w:rPr>
      </w:pPr>
    </w:p>
    <w:p w14:paraId="13EAAE84" w14:textId="77777777" w:rsidR="00EF15C3" w:rsidRPr="004D2E40" w:rsidRDefault="008E0EAB" w:rsidP="001140B5">
      <w:pPr>
        <w:numPr>
          <w:ilvl w:val="0"/>
          <w:numId w:val="4"/>
        </w:numPr>
        <w:spacing w:after="0" w:line="240" w:lineRule="auto"/>
        <w:jc w:val="center"/>
        <w:rPr>
          <w:rFonts w:ascii="Times New Roman" w:eastAsia="Times New Roman" w:hAnsi="Times New Roman" w:cs="Times New Roman"/>
          <w:b/>
          <w:caps/>
          <w:lang w:eastAsia="ru-RU"/>
        </w:rPr>
      </w:pPr>
      <w:r w:rsidRPr="004D2E40">
        <w:rPr>
          <w:rFonts w:ascii="Times New Roman" w:eastAsia="Times New Roman" w:hAnsi="Times New Roman" w:cs="Times New Roman"/>
          <w:b/>
          <w:caps/>
          <w:lang w:eastAsia="ru-RU"/>
        </w:rPr>
        <w:t>Цена контракта</w:t>
      </w:r>
      <w:r w:rsidR="007A7A56" w:rsidRPr="004D2E40">
        <w:rPr>
          <w:rFonts w:ascii="Times New Roman" w:eastAsia="Times New Roman" w:hAnsi="Times New Roman" w:cs="Times New Roman"/>
          <w:b/>
          <w:caps/>
          <w:lang w:eastAsia="ru-RU"/>
        </w:rPr>
        <w:t xml:space="preserve">, </w:t>
      </w:r>
      <w:r w:rsidRPr="004D2E40">
        <w:rPr>
          <w:rFonts w:ascii="Times New Roman" w:eastAsia="Times New Roman" w:hAnsi="Times New Roman" w:cs="Times New Roman"/>
          <w:b/>
          <w:caps/>
          <w:lang w:eastAsia="ru-RU"/>
        </w:rPr>
        <w:t>порядок расчетов</w:t>
      </w:r>
    </w:p>
    <w:p w14:paraId="2D35AD76" w14:textId="77777777" w:rsidR="008E0EAB" w:rsidRPr="004D2E40" w:rsidRDefault="007A7A56" w:rsidP="001140B5">
      <w:pPr>
        <w:spacing w:after="0" w:line="240" w:lineRule="auto"/>
        <w:ind w:left="1080"/>
        <w:jc w:val="center"/>
        <w:rPr>
          <w:rFonts w:ascii="Times New Roman" w:eastAsia="Times New Roman" w:hAnsi="Times New Roman" w:cs="Times New Roman"/>
          <w:b/>
          <w:caps/>
          <w:lang w:eastAsia="ru-RU"/>
        </w:rPr>
      </w:pPr>
      <w:r w:rsidRPr="004D2E40">
        <w:rPr>
          <w:rFonts w:ascii="Times New Roman" w:eastAsia="Times New Roman" w:hAnsi="Times New Roman" w:cs="Times New Roman"/>
          <w:b/>
          <w:caps/>
          <w:lang w:eastAsia="ru-RU"/>
        </w:rPr>
        <w:t>(порядок и сроки оплаты товара, работ или услуг), авансирование, обеспечение исполнения контракта</w:t>
      </w:r>
    </w:p>
    <w:p w14:paraId="7F4C417C" w14:textId="77777777" w:rsidR="00580068" w:rsidRPr="004D2E40" w:rsidRDefault="00580068" w:rsidP="001140B5">
      <w:pPr>
        <w:spacing w:after="0" w:line="240" w:lineRule="auto"/>
        <w:ind w:left="1080"/>
        <w:jc w:val="center"/>
        <w:rPr>
          <w:rFonts w:ascii="Times New Roman" w:eastAsia="Times New Roman" w:hAnsi="Times New Roman" w:cs="Times New Roman"/>
          <w:b/>
          <w:caps/>
          <w:lang w:eastAsia="ru-RU"/>
        </w:rPr>
      </w:pPr>
    </w:p>
    <w:p w14:paraId="3B3CCC24" w14:textId="2FD113F0" w:rsidR="005A5486" w:rsidRPr="004D2E40" w:rsidRDefault="00793B31" w:rsidP="001C5427">
      <w:pPr>
        <w:spacing w:after="0" w:line="240" w:lineRule="auto"/>
        <w:ind w:firstLine="709"/>
        <w:jc w:val="both"/>
        <w:rPr>
          <w:rFonts w:ascii="Times New Roman" w:hAnsi="Times New Roman" w:cs="Times New Roman"/>
          <w:b/>
        </w:rPr>
      </w:pPr>
      <w:r w:rsidRPr="004D2E40">
        <w:rPr>
          <w:rFonts w:ascii="Times New Roman" w:hAnsi="Times New Roman" w:cs="Times New Roman"/>
        </w:rPr>
        <w:t>3.1. Цена Контракта составляет</w:t>
      </w:r>
      <w:r w:rsidR="0040511A" w:rsidRPr="004D2E40">
        <w:rPr>
          <w:rFonts w:ascii="Times New Roman" w:hAnsi="Times New Roman" w:cs="Times New Roman"/>
        </w:rPr>
        <w:t xml:space="preserve"> </w:t>
      </w:r>
      <w:r w:rsidR="00C41F48" w:rsidRPr="004D2E40">
        <w:rPr>
          <w:rFonts w:ascii="Times New Roman" w:hAnsi="Times New Roman" w:cs="Times New Roman"/>
          <w:b/>
        </w:rPr>
        <w:t>______</w:t>
      </w:r>
      <w:r w:rsidR="005A5486" w:rsidRPr="004D2E40">
        <w:rPr>
          <w:rFonts w:ascii="Times New Roman" w:hAnsi="Times New Roman" w:cs="Times New Roman"/>
          <w:b/>
        </w:rPr>
        <w:t xml:space="preserve"> руб.  (</w:t>
      </w:r>
      <w:r w:rsidR="00C41F48" w:rsidRPr="004D2E40">
        <w:rPr>
          <w:rFonts w:ascii="Times New Roman" w:hAnsi="Times New Roman" w:cs="Times New Roman"/>
          <w:b/>
        </w:rPr>
        <w:t>______________</w:t>
      </w:r>
      <w:r w:rsidR="005A5486" w:rsidRPr="004D2E40">
        <w:rPr>
          <w:rFonts w:ascii="Times New Roman" w:hAnsi="Times New Roman" w:cs="Times New Roman"/>
          <w:b/>
        </w:rPr>
        <w:t xml:space="preserve">). </w:t>
      </w:r>
      <w:r w:rsidR="005A5486" w:rsidRPr="004D2E40">
        <w:rPr>
          <w:rFonts w:ascii="Times New Roman" w:hAnsi="Times New Roman" w:cs="Times New Roman"/>
        </w:rPr>
        <w:t>НДС</w:t>
      </w:r>
      <w:r w:rsidR="0062066A">
        <w:rPr>
          <w:rFonts w:ascii="Times New Roman" w:hAnsi="Times New Roman" w:cs="Times New Roman"/>
        </w:rPr>
        <w:t xml:space="preserve"> 22</w:t>
      </w:r>
      <w:r w:rsidR="00C41F48" w:rsidRPr="004D2E40">
        <w:rPr>
          <w:rFonts w:ascii="Times New Roman" w:hAnsi="Times New Roman" w:cs="Times New Roman"/>
        </w:rPr>
        <w:t xml:space="preserve">% </w:t>
      </w:r>
      <w:r w:rsidR="00B72A7C" w:rsidRPr="004D2E40">
        <w:rPr>
          <w:rFonts w:ascii="Times New Roman" w:hAnsi="Times New Roman" w:cs="Times New Roman"/>
        </w:rPr>
        <w:t>/ не</w:t>
      </w:r>
      <w:r w:rsidR="005A5486" w:rsidRPr="004D2E40">
        <w:rPr>
          <w:rFonts w:ascii="Times New Roman" w:hAnsi="Times New Roman" w:cs="Times New Roman"/>
        </w:rPr>
        <w:t xml:space="preserve"> облагается</w:t>
      </w:r>
      <w:r w:rsidR="005A5486" w:rsidRPr="004D2E40">
        <w:rPr>
          <w:rFonts w:ascii="Times New Roman" w:hAnsi="Times New Roman" w:cs="Times New Roman"/>
          <w:b/>
        </w:rPr>
        <w:t>.</w:t>
      </w:r>
    </w:p>
    <w:p w14:paraId="1023BD3F" w14:textId="77777777" w:rsidR="004D6EEC" w:rsidRPr="004D2E40" w:rsidRDefault="004D6EEC" w:rsidP="004D6EEC">
      <w:pPr>
        <w:spacing w:after="0" w:line="240" w:lineRule="auto"/>
        <w:ind w:firstLine="709"/>
        <w:jc w:val="both"/>
        <w:rPr>
          <w:rFonts w:ascii="Times New Roman" w:hAnsi="Times New Roman" w:cs="Times New Roman"/>
        </w:rPr>
      </w:pPr>
      <w:r w:rsidRPr="004D2E40">
        <w:rPr>
          <w:rFonts w:ascii="Times New Roman" w:hAnsi="Times New Roman" w:cs="Times New Roman"/>
        </w:rPr>
        <w:t>3.2.  Цена Контракта является твердой и определяется на весь срок исполнения Контракта.</w:t>
      </w:r>
    </w:p>
    <w:p w14:paraId="461FE15E" w14:textId="77777777" w:rsidR="004D6EEC" w:rsidRPr="004D2E40" w:rsidRDefault="004D6EEC" w:rsidP="004D6EEC">
      <w:pPr>
        <w:spacing w:after="0" w:line="240" w:lineRule="auto"/>
        <w:ind w:firstLine="709"/>
        <w:jc w:val="both"/>
        <w:rPr>
          <w:rFonts w:ascii="Times New Roman" w:eastAsia="Times New Roman" w:hAnsi="Times New Roman" w:cs="Times New Roman"/>
          <w:lang w:eastAsia="ru-RU"/>
        </w:rPr>
      </w:pPr>
      <w:r w:rsidRPr="004D2E40">
        <w:rPr>
          <w:rFonts w:ascii="Times New Roman" w:eastAsia="Times New Roman" w:hAnsi="Times New Roman" w:cs="Times New Roman"/>
          <w:lang w:eastAsia="ru-RU"/>
        </w:rPr>
        <w:t>3.3. Цена Контракта может быть снижена по соглашению Сторон без изменения предусмотренных Контрактом объема услуг, качества оказываемой услуги и иных условий Контракта.</w:t>
      </w:r>
    </w:p>
    <w:p w14:paraId="5015B7ED" w14:textId="77777777" w:rsidR="004D6EEC" w:rsidRPr="004D2E40" w:rsidRDefault="004D6EEC" w:rsidP="004D6EEC">
      <w:pPr>
        <w:spacing w:after="0" w:line="240" w:lineRule="auto"/>
        <w:ind w:firstLine="709"/>
        <w:jc w:val="both"/>
        <w:rPr>
          <w:rFonts w:ascii="Times New Roman" w:eastAsia="Times New Roman" w:hAnsi="Times New Roman" w:cs="Times New Roman"/>
          <w:lang w:eastAsia="ru-RU"/>
        </w:rPr>
      </w:pPr>
      <w:r w:rsidRPr="004D2E40">
        <w:rPr>
          <w:rFonts w:ascii="Times New Roman" w:eastAsia="Times New Roman" w:hAnsi="Times New Roman" w:cs="Times New Roman"/>
          <w:lang w:eastAsia="ru-RU"/>
        </w:rPr>
        <w:t>3.4. По соглашению Сторон с учетом положений бюджетного законодательства Российской Федерации цена Контракта может быть изменена в случаях увеличения или уменьшения предусмотренного Контрактом объема оказываемых услуг не более чем на десять процентов в порядке, предусмотренном п.п. «б» п. 1. ч. 1 ст. 95 Федерального закона от 05.04.2013 № 44-ФЗ «О контрактной системе в сфере закупок товаров, работ и услуг для обеспечения государственных и муниципальных нужд» (далее – Федеральный закон № 44-ФЗ).</w:t>
      </w:r>
    </w:p>
    <w:p w14:paraId="6C3DE4B3" w14:textId="77777777" w:rsidR="004D6EEC" w:rsidRPr="004D2E40" w:rsidRDefault="004D6EEC" w:rsidP="004D6EEC">
      <w:pPr>
        <w:spacing w:after="0" w:line="240" w:lineRule="auto"/>
        <w:ind w:firstLine="709"/>
        <w:jc w:val="both"/>
        <w:rPr>
          <w:rFonts w:ascii="Times New Roman" w:eastAsia="Times New Roman" w:hAnsi="Times New Roman" w:cs="Times New Roman"/>
          <w:lang w:eastAsia="ru-RU"/>
        </w:rPr>
      </w:pPr>
      <w:r w:rsidRPr="004D2E40">
        <w:rPr>
          <w:rFonts w:ascii="Times New Roman" w:eastAsia="Times New Roman" w:hAnsi="Times New Roman" w:cs="Times New Roman"/>
          <w:lang w:eastAsia="ru-RU"/>
        </w:rPr>
        <w:t>3.5. В цену Контракта включены расходы на оказание услуг в объеме, предусмотренном Контрактом и требованиями к оказываемым услугам, все сопутствующие расходы Исполнителя, в том числе расходы на уплату налогов, страховых сборов и других обязательных платежей, взимаемых на территории Российской Федерации, а также иные расходы, связанные с исполнением Контракта.</w:t>
      </w:r>
    </w:p>
    <w:p w14:paraId="1D7B8C8F" w14:textId="77777777" w:rsidR="004D6EEC" w:rsidRPr="004D2E40" w:rsidRDefault="004D6EEC" w:rsidP="004D6EEC">
      <w:pPr>
        <w:spacing w:after="0" w:line="240" w:lineRule="auto"/>
        <w:ind w:firstLine="709"/>
        <w:jc w:val="both"/>
        <w:rPr>
          <w:rFonts w:ascii="Times New Roman" w:eastAsia="Times New Roman" w:hAnsi="Times New Roman" w:cs="Times New Roman"/>
          <w:lang w:eastAsia="ru-RU"/>
        </w:rPr>
      </w:pPr>
      <w:r w:rsidRPr="004D2E40">
        <w:rPr>
          <w:rFonts w:ascii="Times New Roman" w:eastAsia="Times New Roman" w:hAnsi="Times New Roman" w:cs="Times New Roman"/>
          <w:lang w:eastAsia="ru-RU"/>
        </w:rPr>
        <w:t>3.6. Заказчик производит оплату услуг Исполнителя в соответствии с Расчетом стоимости услуг (Приложение № 2 к Контракту).</w:t>
      </w:r>
    </w:p>
    <w:p w14:paraId="27CC0239" w14:textId="77777777" w:rsidR="004D6EEC" w:rsidRPr="004D2E40" w:rsidRDefault="004D6EEC" w:rsidP="004D6EEC">
      <w:pPr>
        <w:spacing w:after="0" w:line="240" w:lineRule="auto"/>
        <w:ind w:firstLine="709"/>
        <w:jc w:val="both"/>
        <w:rPr>
          <w:rFonts w:ascii="Times New Roman" w:eastAsia="Times New Roman" w:hAnsi="Times New Roman" w:cs="Times New Roman"/>
          <w:bCs/>
          <w:lang w:eastAsia="ru-RU"/>
        </w:rPr>
      </w:pPr>
      <w:r w:rsidRPr="004D2E40">
        <w:rPr>
          <w:rFonts w:ascii="Times New Roman" w:eastAsia="Times New Roman" w:hAnsi="Times New Roman" w:cs="Times New Roman"/>
          <w:lang w:eastAsia="ru-RU"/>
        </w:rPr>
        <w:t xml:space="preserve">3.7. </w:t>
      </w:r>
      <w:r w:rsidRPr="004D2E40">
        <w:rPr>
          <w:rFonts w:ascii="Times New Roman" w:eastAsia="Times New Roman" w:hAnsi="Times New Roman" w:cs="Times New Roman"/>
          <w:bCs/>
          <w:lang w:eastAsia="ru-RU"/>
        </w:rPr>
        <w:t xml:space="preserve">Сумма, подлежащая уплате Заказчиком Исполнителю по Контракту, уменьшается на </w:t>
      </w:r>
      <w:r w:rsidRPr="004D2E40">
        <w:rPr>
          <w:rFonts w:ascii="Times New Roman" w:eastAsia="Times New Roman" w:hAnsi="Times New Roman" w:cs="Times New Roman"/>
          <w:lang w:eastAsia="ru-RU"/>
        </w:rPr>
        <w:t>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587E07FE" w14:textId="77777777" w:rsidR="004D6EEC" w:rsidRPr="004D2E40" w:rsidRDefault="004D6EEC" w:rsidP="004D6EEC">
      <w:pPr>
        <w:spacing w:after="0" w:line="240" w:lineRule="auto"/>
        <w:ind w:firstLine="709"/>
        <w:jc w:val="both"/>
        <w:rPr>
          <w:rFonts w:ascii="Times New Roman" w:eastAsia="Times New Roman" w:hAnsi="Times New Roman" w:cs="Times New Roman"/>
          <w:lang w:eastAsia="ru-RU"/>
        </w:rPr>
      </w:pPr>
      <w:r w:rsidRPr="004D2E40">
        <w:rPr>
          <w:rFonts w:ascii="Times New Roman" w:eastAsia="Times New Roman" w:hAnsi="Times New Roman" w:cs="Times New Roman"/>
          <w:lang w:eastAsia="ru-RU"/>
        </w:rPr>
        <w:t>3.8. Авансирование не предусмотрено.</w:t>
      </w:r>
    </w:p>
    <w:p w14:paraId="76057975" w14:textId="1177E3BB" w:rsidR="004D6EEC" w:rsidRPr="004D2E40" w:rsidRDefault="004D6EEC" w:rsidP="004D6EEC">
      <w:pPr>
        <w:widowControl w:val="0"/>
        <w:autoSpaceDE w:val="0"/>
        <w:spacing w:after="0" w:line="240" w:lineRule="auto"/>
        <w:ind w:firstLine="709"/>
        <w:jc w:val="both"/>
        <w:rPr>
          <w:rFonts w:ascii="Times New Roman" w:hAnsi="Times New Roman" w:cs="Times New Roman"/>
          <w:i/>
        </w:rPr>
      </w:pPr>
      <w:r w:rsidRPr="004D2E40">
        <w:rPr>
          <w:rFonts w:ascii="Times New Roman" w:eastAsia="Times New Roman" w:hAnsi="Times New Roman" w:cs="Times New Roman"/>
          <w:lang w:eastAsia="ru-RU"/>
        </w:rPr>
        <w:t xml:space="preserve">3.9. Источник финансирования: </w:t>
      </w:r>
      <w:r w:rsidRPr="004D2E40">
        <w:rPr>
          <w:rFonts w:ascii="Times New Roman" w:hAnsi="Times New Roman" w:cs="Times New Roman"/>
          <w:i/>
        </w:rPr>
        <w:t>Внебюджетные средства. Средства бюджетных учреждений. Код целевой статьи 04</w:t>
      </w:r>
      <w:r w:rsidR="00C41F48" w:rsidRPr="004D2E40">
        <w:rPr>
          <w:rFonts w:ascii="Times New Roman" w:hAnsi="Times New Roman" w:cs="Times New Roman"/>
          <w:i/>
        </w:rPr>
        <w:t>5</w:t>
      </w:r>
      <w:r w:rsidRPr="004D2E40">
        <w:rPr>
          <w:rFonts w:ascii="Times New Roman" w:hAnsi="Times New Roman" w:cs="Times New Roman"/>
          <w:i/>
        </w:rPr>
        <w:t xml:space="preserve">0045090, код вида расходов 244 (Субсидии на финансовое обеспечение выполнения государственного задания, КОСГУ </w:t>
      </w:r>
      <w:r w:rsidR="00C52277" w:rsidRPr="004D2E40">
        <w:rPr>
          <w:rFonts w:ascii="Times New Roman" w:hAnsi="Times New Roman" w:cs="Times New Roman"/>
          <w:i/>
        </w:rPr>
        <w:t>226 «Прочие услуги»</w:t>
      </w:r>
      <w:r w:rsidRPr="004D2E40">
        <w:rPr>
          <w:rFonts w:ascii="Times New Roman" w:hAnsi="Times New Roman" w:cs="Times New Roman"/>
          <w:i/>
        </w:rPr>
        <w:t>.</w:t>
      </w:r>
    </w:p>
    <w:p w14:paraId="4B1163B5" w14:textId="77777777" w:rsidR="004D6EEC" w:rsidRPr="004D2E40" w:rsidRDefault="004D6EEC" w:rsidP="004D6EEC">
      <w:pPr>
        <w:pStyle w:val="a8"/>
        <w:ind w:firstLine="567"/>
        <w:jc w:val="both"/>
        <w:rPr>
          <w:rFonts w:ascii="Times New Roman" w:eastAsia="Times New Roman" w:hAnsi="Times New Roman"/>
          <w:lang w:eastAsia="ru-RU"/>
        </w:rPr>
      </w:pPr>
      <w:r w:rsidRPr="004D2E40">
        <w:rPr>
          <w:rFonts w:ascii="Times New Roman" w:eastAsia="Times New Roman" w:hAnsi="Times New Roman"/>
          <w:lang w:eastAsia="ru-RU"/>
        </w:rPr>
        <w:t>3.10. Оплата услуг по Контракту производится Заказчиком платежным поручением на расчетный счет Исполнителя, указанный в Контракте, в течение 7 (Семи) рабочих дней с момента получения от Исполнителя оригинала акта сдачи-приемки услуг, счета на оплату оказанных услуг, счета-фактуры. Основанием для расчетов является надлежащим образом оформленный и подписанный Исполнителем и Заказчиком акт сдачи-приемки услуг, который Исполнитель предоставляет Заказчику.</w:t>
      </w:r>
    </w:p>
    <w:p w14:paraId="752AE74D" w14:textId="77777777" w:rsidR="004D6EEC" w:rsidRPr="004D2E40" w:rsidRDefault="004D6EEC" w:rsidP="004D6EEC">
      <w:pPr>
        <w:spacing w:after="0" w:line="240" w:lineRule="auto"/>
        <w:ind w:firstLine="567"/>
        <w:jc w:val="both"/>
        <w:rPr>
          <w:rFonts w:ascii="Times New Roman" w:eastAsia="Times New Roman" w:hAnsi="Times New Roman" w:cs="Times New Roman"/>
          <w:lang w:eastAsia="ru-RU"/>
        </w:rPr>
      </w:pPr>
      <w:r w:rsidRPr="004D2E40">
        <w:rPr>
          <w:rFonts w:ascii="Times New Roman" w:eastAsia="Times New Roman" w:hAnsi="Times New Roman" w:cs="Times New Roman"/>
          <w:lang w:eastAsia="ru-RU"/>
        </w:rPr>
        <w:lastRenderedPageBreak/>
        <w:t>3.11. Услуги, оказанные Исполнителем с нарушениями требований к качеству услуг, отклонениями от требований нормативно-правовых актов, условий Контракта и иных исходных данных или иными недостатками не подлежат оплате Заказчиком до устранения Исполнителем обнаруженных недостатков.</w:t>
      </w:r>
    </w:p>
    <w:p w14:paraId="09F858EE" w14:textId="77777777" w:rsidR="004D6EEC" w:rsidRPr="004D2E40" w:rsidRDefault="004D6EEC" w:rsidP="004D6EEC">
      <w:pPr>
        <w:spacing w:after="0" w:line="240" w:lineRule="auto"/>
        <w:ind w:firstLine="567"/>
        <w:jc w:val="both"/>
        <w:rPr>
          <w:rFonts w:ascii="Times New Roman" w:eastAsia="Times New Roman" w:hAnsi="Times New Roman" w:cs="Times New Roman"/>
          <w:lang w:eastAsia="ru-RU"/>
        </w:rPr>
      </w:pPr>
      <w:r w:rsidRPr="004D2E40">
        <w:rPr>
          <w:rFonts w:ascii="Times New Roman" w:eastAsia="Times New Roman" w:hAnsi="Times New Roman" w:cs="Times New Roman"/>
          <w:lang w:eastAsia="ru-RU"/>
        </w:rPr>
        <w:t>3.12. В случае изменения расчетного счета Исполнитель обязан в однодневный срок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средств на указанный в настоящем Контракте счет Исполнителя, несет Исполнитель.</w:t>
      </w:r>
    </w:p>
    <w:p w14:paraId="177861EE" w14:textId="77777777" w:rsidR="004D6EEC" w:rsidRPr="004D2E40" w:rsidRDefault="004D6EEC" w:rsidP="004D6EEC">
      <w:pPr>
        <w:spacing w:after="0" w:line="240" w:lineRule="auto"/>
        <w:ind w:firstLine="567"/>
        <w:jc w:val="both"/>
        <w:rPr>
          <w:rFonts w:ascii="Times New Roman" w:eastAsia="Times New Roman" w:hAnsi="Times New Roman" w:cs="Times New Roman"/>
          <w:lang w:eastAsia="ru-RU"/>
        </w:rPr>
      </w:pPr>
      <w:r w:rsidRPr="004D2E40">
        <w:rPr>
          <w:rFonts w:ascii="Times New Roman" w:eastAsia="Times New Roman" w:hAnsi="Times New Roman" w:cs="Times New Roman"/>
          <w:lang w:eastAsia="ru-RU"/>
        </w:rPr>
        <w:t>3.13. В случае неисполнения (ненадлежащего исполнения) принятых Исполнителем обязательств и начисления ему неустойки подлежащая уплате стоимость оказанных услуг уменьшается Заказчиком на сумму неустойки.</w:t>
      </w:r>
    </w:p>
    <w:p w14:paraId="37A4A462" w14:textId="4DCF699B" w:rsidR="00580068" w:rsidRPr="004D2E40" w:rsidRDefault="00580068" w:rsidP="003F5760">
      <w:pPr>
        <w:spacing w:after="0" w:line="240" w:lineRule="auto"/>
        <w:jc w:val="both"/>
        <w:rPr>
          <w:rFonts w:ascii="Times New Roman" w:eastAsia="Times New Roman" w:hAnsi="Times New Roman" w:cs="Times New Roman"/>
          <w:b/>
          <w:caps/>
          <w:lang w:eastAsia="ru-RU"/>
        </w:rPr>
      </w:pPr>
    </w:p>
    <w:p w14:paraId="42431439" w14:textId="77777777" w:rsidR="008E0EAB" w:rsidRPr="004D2E40" w:rsidRDefault="007212C7" w:rsidP="001140B5">
      <w:pPr>
        <w:spacing w:after="0" w:line="240" w:lineRule="auto"/>
        <w:ind w:left="1080"/>
        <w:jc w:val="center"/>
        <w:rPr>
          <w:rFonts w:ascii="Times New Roman" w:eastAsia="Times New Roman" w:hAnsi="Times New Roman" w:cs="Times New Roman"/>
          <w:b/>
          <w:caps/>
          <w:lang w:eastAsia="ru-RU"/>
        </w:rPr>
      </w:pPr>
      <w:r w:rsidRPr="004D2E40">
        <w:rPr>
          <w:rFonts w:ascii="Times New Roman" w:eastAsia="Times New Roman" w:hAnsi="Times New Roman" w:cs="Times New Roman"/>
          <w:b/>
          <w:caps/>
          <w:lang w:eastAsia="ru-RU"/>
        </w:rPr>
        <w:t>4</w:t>
      </w:r>
      <w:r w:rsidR="008E0EAB" w:rsidRPr="004D2E40">
        <w:rPr>
          <w:rFonts w:ascii="Times New Roman" w:eastAsia="Times New Roman" w:hAnsi="Times New Roman" w:cs="Times New Roman"/>
          <w:b/>
          <w:caps/>
          <w:lang w:eastAsia="ru-RU"/>
        </w:rPr>
        <w:t>.</w:t>
      </w:r>
      <w:r w:rsidR="00620482" w:rsidRPr="004D2E40">
        <w:rPr>
          <w:rFonts w:ascii="Times New Roman" w:eastAsia="Times New Roman" w:hAnsi="Times New Roman" w:cs="Times New Roman"/>
          <w:b/>
          <w:caps/>
          <w:lang w:eastAsia="ru-RU"/>
        </w:rPr>
        <w:t xml:space="preserve">Место, </w:t>
      </w:r>
      <w:r w:rsidR="008E0EAB" w:rsidRPr="004D2E40">
        <w:rPr>
          <w:rFonts w:ascii="Times New Roman" w:eastAsia="Times New Roman" w:hAnsi="Times New Roman" w:cs="Times New Roman"/>
          <w:b/>
          <w:caps/>
          <w:lang w:eastAsia="ru-RU"/>
        </w:rPr>
        <w:t>СРОК И Порядок ОКАЗАНИЯ УСЛУГ</w:t>
      </w:r>
    </w:p>
    <w:p w14:paraId="19BD370C" w14:textId="6E6E44F2" w:rsidR="008E0EAB" w:rsidRPr="004D2E40" w:rsidRDefault="004D6EEC" w:rsidP="001140B5">
      <w:pPr>
        <w:pStyle w:val="aa"/>
        <w:numPr>
          <w:ilvl w:val="0"/>
          <w:numId w:val="15"/>
        </w:numPr>
        <w:spacing w:after="0" w:line="240" w:lineRule="auto"/>
        <w:ind w:left="0" w:firstLine="426"/>
        <w:jc w:val="both"/>
        <w:rPr>
          <w:rFonts w:ascii="Times New Roman" w:eastAsia="Times New Roman" w:hAnsi="Times New Roman" w:cs="Times New Roman"/>
          <w:lang w:eastAsia="ru-RU"/>
        </w:rPr>
      </w:pPr>
      <w:r w:rsidRPr="004D2E40">
        <w:rPr>
          <w:rFonts w:ascii="Times New Roman" w:eastAsia="Times New Roman" w:hAnsi="Times New Roman" w:cs="Times New Roman"/>
          <w:lang w:eastAsia="ru-RU"/>
        </w:rPr>
        <w:t xml:space="preserve"> </w:t>
      </w:r>
      <w:r w:rsidR="008E0EAB" w:rsidRPr="004D2E40">
        <w:rPr>
          <w:rFonts w:ascii="Times New Roman" w:eastAsia="Times New Roman" w:hAnsi="Times New Roman" w:cs="Times New Roman"/>
          <w:lang w:eastAsia="ru-RU"/>
        </w:rPr>
        <w:t>Порядок оказания услуг определяются в соответствии с условиями настоящего Контракта и Приложениями к настоящему Контракту. Порядок оказания услуг установлен в Приложении № 1 к настоящему Контракту.</w:t>
      </w:r>
    </w:p>
    <w:p w14:paraId="7940931B" w14:textId="6A9A3277" w:rsidR="001A6907" w:rsidRPr="004D2E40" w:rsidRDefault="008E0EAB" w:rsidP="00B72A7C">
      <w:pPr>
        <w:tabs>
          <w:tab w:val="left" w:pos="6237"/>
        </w:tabs>
        <w:spacing w:after="0" w:line="240" w:lineRule="auto"/>
        <w:ind w:right="102" w:firstLine="426"/>
        <w:jc w:val="both"/>
        <w:rPr>
          <w:rFonts w:ascii="Times New Roman" w:hAnsi="Times New Roman" w:cs="Times New Roman"/>
          <w:strike/>
        </w:rPr>
      </w:pPr>
      <w:r w:rsidRPr="004D2E40">
        <w:rPr>
          <w:rFonts w:ascii="Times New Roman" w:eastAsia="Times New Roman" w:hAnsi="Times New Roman" w:cs="Times New Roman"/>
          <w:b/>
          <w:lang w:eastAsia="ru-RU"/>
        </w:rPr>
        <w:t xml:space="preserve">Место оказания услуг: </w:t>
      </w:r>
    </w:p>
    <w:p w14:paraId="71B2FBFE" w14:textId="61E8AD9D" w:rsidR="008C5537" w:rsidRPr="004D2E40" w:rsidRDefault="00B72A7C" w:rsidP="00B72A7C">
      <w:pPr>
        <w:pStyle w:val="aa"/>
        <w:spacing w:before="120" w:after="120" w:line="240" w:lineRule="auto"/>
        <w:ind w:left="0" w:firstLine="709"/>
        <w:jc w:val="both"/>
        <w:rPr>
          <w:rFonts w:ascii="Times New Roman" w:eastAsia="Times New Roman" w:hAnsi="Times New Roman" w:cs="Times New Roman"/>
          <w:b/>
          <w:bCs/>
          <w:lang w:eastAsia="ru-RU"/>
        </w:rPr>
      </w:pPr>
      <w:r w:rsidRPr="00B72A7C">
        <w:rPr>
          <w:rFonts w:ascii="Times New Roman" w:hAnsi="Times New Roman" w:cs="Times New Roman"/>
        </w:rPr>
        <w:t>Московская область, г. Лосино-Петровский, д. Савинки, спортивная база «Подмосковные Зори»</w:t>
      </w:r>
      <w:r w:rsidR="00975C28" w:rsidRPr="00B72A7C">
        <w:rPr>
          <w:rFonts w:ascii="Times New Roman" w:hAnsi="Times New Roman" w:cs="Times New Roman"/>
        </w:rPr>
        <w:t>.</w:t>
      </w:r>
      <w:r w:rsidR="00975C28" w:rsidRPr="004D2E40">
        <w:rPr>
          <w:rFonts w:ascii="Times New Roman" w:hAnsi="Times New Roman" w:cs="Times New Roman"/>
        </w:rPr>
        <w:t xml:space="preserve"> </w:t>
      </w:r>
    </w:p>
    <w:p w14:paraId="0809763A" w14:textId="6AC418A8" w:rsidR="004D6EEC" w:rsidRDefault="00CB410D" w:rsidP="00B72A7C">
      <w:pPr>
        <w:pStyle w:val="aa"/>
        <w:spacing w:before="120" w:after="120" w:line="240" w:lineRule="auto"/>
        <w:ind w:left="0" w:firstLine="426"/>
        <w:jc w:val="both"/>
        <w:rPr>
          <w:rFonts w:ascii="Times New Roman" w:hAnsi="Times New Roman" w:cs="Times New Roman"/>
          <w:i/>
        </w:rPr>
      </w:pPr>
      <w:r w:rsidRPr="004D2E40">
        <w:rPr>
          <w:rFonts w:ascii="Times New Roman" w:eastAsia="Times New Roman" w:hAnsi="Times New Roman" w:cs="Times New Roman"/>
          <w:b/>
          <w:bCs/>
          <w:lang w:eastAsia="ru-RU"/>
        </w:rPr>
        <w:t>Сроки проведения спортивных соревнований</w:t>
      </w:r>
      <w:r w:rsidR="008E0EAB" w:rsidRPr="004D2E40">
        <w:rPr>
          <w:rFonts w:ascii="Times New Roman" w:eastAsia="Times New Roman" w:hAnsi="Times New Roman" w:cs="Times New Roman"/>
          <w:b/>
          <w:bCs/>
          <w:lang w:eastAsia="ru-RU"/>
        </w:rPr>
        <w:t>:</w:t>
      </w:r>
      <w:r w:rsidR="008E0EAB" w:rsidRPr="004D2E40">
        <w:rPr>
          <w:rFonts w:ascii="Times New Roman" w:eastAsia="Times New Roman" w:hAnsi="Times New Roman" w:cs="Times New Roman"/>
          <w:b/>
          <w:bCs/>
          <w:i/>
          <w:lang w:eastAsia="ru-RU"/>
        </w:rPr>
        <w:t xml:space="preserve"> </w:t>
      </w:r>
      <w:r w:rsidR="00B72A7C" w:rsidRPr="00B72A7C">
        <w:rPr>
          <w:rFonts w:ascii="Times New Roman" w:hAnsi="Times New Roman" w:cs="Times New Roman"/>
          <w:i/>
        </w:rPr>
        <w:t>с 20.05.2026 г. по 30.05.2026 г</w:t>
      </w:r>
      <w:r w:rsidR="00975C28" w:rsidRPr="004D2E40">
        <w:rPr>
          <w:rFonts w:ascii="Times New Roman" w:hAnsi="Times New Roman" w:cs="Times New Roman"/>
          <w:i/>
        </w:rPr>
        <w:t>.</w:t>
      </w:r>
    </w:p>
    <w:p w14:paraId="7FF2C6E2" w14:textId="77777777" w:rsidR="00B72A7C" w:rsidRPr="004D2E40" w:rsidRDefault="00B72A7C" w:rsidP="00B72A7C">
      <w:pPr>
        <w:pStyle w:val="aa"/>
        <w:spacing w:before="120" w:after="120" w:line="240" w:lineRule="auto"/>
        <w:ind w:left="0" w:firstLine="426"/>
        <w:jc w:val="both"/>
        <w:rPr>
          <w:rFonts w:ascii="Times New Roman" w:eastAsia="Times New Roman" w:hAnsi="Times New Roman" w:cs="Times New Roman"/>
          <w:lang w:eastAsia="ru-RU"/>
        </w:rPr>
      </w:pPr>
    </w:p>
    <w:p w14:paraId="69C90D20" w14:textId="6B13D38B" w:rsidR="001140B5" w:rsidRPr="004D2E40" w:rsidRDefault="001C42B6" w:rsidP="00B72A7C">
      <w:pPr>
        <w:pStyle w:val="aa"/>
        <w:numPr>
          <w:ilvl w:val="0"/>
          <w:numId w:val="15"/>
        </w:numPr>
        <w:spacing w:before="120" w:after="0" w:line="240" w:lineRule="auto"/>
        <w:ind w:left="0" w:firstLine="425"/>
        <w:jc w:val="both"/>
        <w:rPr>
          <w:rFonts w:ascii="Times New Roman" w:eastAsia="Times New Roman" w:hAnsi="Times New Roman" w:cs="Times New Roman"/>
          <w:b/>
          <w:bCs/>
          <w:i/>
          <w:lang w:eastAsia="ru-RU"/>
        </w:rPr>
      </w:pPr>
      <w:r w:rsidRPr="004D2E40">
        <w:rPr>
          <w:rFonts w:ascii="Times New Roman" w:hAnsi="Times New Roman" w:cs="Times New Roman"/>
          <w:b/>
        </w:rPr>
        <w:t>Период оказания услуг:</w:t>
      </w:r>
      <w:r w:rsidRPr="004D2E40">
        <w:rPr>
          <w:rFonts w:ascii="Times New Roman" w:hAnsi="Times New Roman" w:cs="Times New Roman"/>
        </w:rPr>
        <w:t xml:space="preserve"> </w:t>
      </w:r>
      <w:r w:rsidR="00CE5E4F" w:rsidRPr="004D2E40">
        <w:rPr>
          <w:rFonts w:ascii="Times New Roman" w:hAnsi="Times New Roman" w:cs="Times New Roman"/>
          <w:i/>
        </w:rPr>
        <w:t>Продолжительность</w:t>
      </w:r>
      <w:r w:rsidR="00EF15C3" w:rsidRPr="004D2E40">
        <w:rPr>
          <w:rFonts w:ascii="Times New Roman" w:hAnsi="Times New Roman" w:cs="Times New Roman"/>
          <w:i/>
        </w:rPr>
        <w:t xml:space="preserve"> </w:t>
      </w:r>
      <w:r w:rsidR="00180E0D" w:rsidRPr="004D2E40">
        <w:rPr>
          <w:rFonts w:ascii="Times New Roman" w:hAnsi="Times New Roman" w:cs="Times New Roman"/>
          <w:i/>
        </w:rPr>
        <w:t xml:space="preserve">– </w:t>
      </w:r>
      <w:r w:rsidR="00975C28" w:rsidRPr="004D2E40">
        <w:rPr>
          <w:rFonts w:ascii="Times New Roman" w:hAnsi="Times New Roman" w:cs="Times New Roman"/>
          <w:i/>
        </w:rPr>
        <w:t>1</w:t>
      </w:r>
      <w:r w:rsidR="00B72A7C">
        <w:rPr>
          <w:rFonts w:ascii="Times New Roman" w:hAnsi="Times New Roman" w:cs="Times New Roman"/>
          <w:i/>
        </w:rPr>
        <w:t>1</w:t>
      </w:r>
      <w:r w:rsidR="007B24B0" w:rsidRPr="004D2E40">
        <w:rPr>
          <w:rFonts w:ascii="Times New Roman" w:hAnsi="Times New Roman" w:cs="Times New Roman"/>
          <w:i/>
        </w:rPr>
        <w:t xml:space="preserve"> </w:t>
      </w:r>
      <w:r w:rsidR="00360685" w:rsidRPr="004D2E40">
        <w:rPr>
          <w:rFonts w:ascii="Times New Roman" w:hAnsi="Times New Roman" w:cs="Times New Roman"/>
          <w:i/>
        </w:rPr>
        <w:t>дн</w:t>
      </w:r>
      <w:r w:rsidR="00975C28" w:rsidRPr="004D2E40">
        <w:rPr>
          <w:rFonts w:ascii="Times New Roman" w:hAnsi="Times New Roman" w:cs="Times New Roman"/>
          <w:i/>
        </w:rPr>
        <w:t>ей</w:t>
      </w:r>
      <w:r w:rsidR="004D6EEC" w:rsidRPr="004D2E40">
        <w:rPr>
          <w:rFonts w:ascii="Times New Roman" w:hAnsi="Times New Roman" w:cs="Times New Roman"/>
          <w:i/>
        </w:rPr>
        <w:t>, включая дорогу.</w:t>
      </w:r>
    </w:p>
    <w:p w14:paraId="61096548" w14:textId="77777777" w:rsidR="003B5E3B" w:rsidRPr="004D2E40" w:rsidRDefault="008E0EAB" w:rsidP="00466859">
      <w:pPr>
        <w:pStyle w:val="aa"/>
        <w:numPr>
          <w:ilvl w:val="0"/>
          <w:numId w:val="15"/>
        </w:numPr>
        <w:spacing w:after="0" w:line="240" w:lineRule="auto"/>
        <w:ind w:left="0" w:firstLine="426"/>
        <w:jc w:val="both"/>
        <w:rPr>
          <w:rFonts w:ascii="Times New Roman" w:eastAsia="Times New Roman" w:hAnsi="Times New Roman" w:cs="Times New Roman"/>
          <w:lang w:eastAsia="ru-RU"/>
        </w:rPr>
      </w:pPr>
      <w:r w:rsidRPr="004D2E40">
        <w:rPr>
          <w:rFonts w:ascii="Times New Roman" w:eastAsia="Times New Roman" w:hAnsi="Times New Roman" w:cs="Times New Roman"/>
          <w:b/>
          <w:lang w:eastAsia="ru-RU"/>
        </w:rPr>
        <w:t>Отправка оригиналов документов</w:t>
      </w:r>
      <w:r w:rsidRPr="004D2E40">
        <w:rPr>
          <w:rFonts w:ascii="Times New Roman" w:eastAsia="Times New Roman" w:hAnsi="Times New Roman" w:cs="Times New Roman"/>
          <w:lang w:eastAsia="ru-RU"/>
        </w:rPr>
        <w:t>, связанных с оказанием услуг (закрывающие документы</w:t>
      </w:r>
      <w:r w:rsidR="00466859" w:rsidRPr="004D2E40">
        <w:rPr>
          <w:rFonts w:ascii="Times New Roman" w:eastAsia="Times New Roman" w:hAnsi="Times New Roman" w:cs="Times New Roman"/>
          <w:lang w:eastAsia="ru-RU"/>
        </w:rPr>
        <w:t xml:space="preserve"> </w:t>
      </w:r>
      <w:r w:rsidRPr="004D2E40">
        <w:rPr>
          <w:rFonts w:ascii="Times New Roman" w:eastAsia="Times New Roman" w:hAnsi="Times New Roman" w:cs="Times New Roman"/>
          <w:lang w:eastAsia="ru-RU"/>
        </w:rPr>
        <w:t xml:space="preserve">- акт, счет и т.д.) в печатном виде (на бумажном носителе), осуществляется силами и средствами Исполнителя по адресу Заказчика: </w:t>
      </w:r>
      <w:r w:rsidR="00466859" w:rsidRPr="004D2E40">
        <w:rPr>
          <w:rFonts w:ascii="Times New Roman" w:eastAsia="Times New Roman" w:hAnsi="Times New Roman" w:cs="Times New Roman"/>
          <w:lang w:eastAsia="ru-RU"/>
        </w:rPr>
        <w:t>197349, г. Санкт-Петербург, пр., Королева, д. 23, литера А</w:t>
      </w:r>
      <w:r w:rsidRPr="004D2E40">
        <w:rPr>
          <w:rFonts w:ascii="Times New Roman" w:eastAsia="Times New Roman" w:hAnsi="Times New Roman" w:cs="Times New Roman"/>
          <w:lang w:eastAsia="ru-RU"/>
        </w:rPr>
        <w:t xml:space="preserve"> </w:t>
      </w:r>
      <w:r w:rsidR="00466859" w:rsidRPr="004D2E40">
        <w:rPr>
          <w:rFonts w:ascii="Times New Roman" w:eastAsia="Times New Roman" w:hAnsi="Times New Roman" w:cs="Times New Roman"/>
          <w:lang w:eastAsia="ru-RU"/>
        </w:rPr>
        <w:br/>
      </w:r>
      <w:r w:rsidRPr="004D2E40">
        <w:rPr>
          <w:rFonts w:ascii="Times New Roman" w:eastAsia="Times New Roman" w:hAnsi="Times New Roman" w:cs="Times New Roman"/>
          <w:b/>
          <w:u w:val="single"/>
          <w:lang w:eastAsia="ru-RU"/>
        </w:rPr>
        <w:t>не позднее 1 (одного) рабочего дня с момента оформления вышеуказанных документов</w:t>
      </w:r>
      <w:r w:rsidRPr="004D2E40">
        <w:rPr>
          <w:rFonts w:ascii="Times New Roman" w:eastAsia="Times New Roman" w:hAnsi="Times New Roman" w:cs="Times New Roman"/>
          <w:lang w:eastAsia="ru-RU"/>
        </w:rPr>
        <w:t xml:space="preserve"> и обязательно на адрес электронной почты ответственного сотрудника Заказчика указанного в заявке и дублируется на адрес электронной почты Заказчика </w:t>
      </w:r>
      <w:hyperlink r:id="rId8" w:history="1">
        <w:r w:rsidR="00466859" w:rsidRPr="004D2E40">
          <w:rPr>
            <w:rStyle w:val="ac"/>
            <w:rFonts w:ascii="Times New Roman" w:eastAsia="Times New Roman" w:hAnsi="Times New Roman" w:cs="Times New Roman"/>
            <w:lang w:eastAsia="ru-RU"/>
          </w:rPr>
          <w:t>sport@sportvprim.ru</w:t>
        </w:r>
      </w:hyperlink>
      <w:r w:rsidR="00466859" w:rsidRPr="004D2E40">
        <w:rPr>
          <w:rFonts w:ascii="Times New Roman" w:eastAsia="Times New Roman" w:hAnsi="Times New Roman" w:cs="Times New Roman"/>
          <w:lang w:eastAsia="ru-RU"/>
        </w:rPr>
        <w:t xml:space="preserve">  </w:t>
      </w:r>
    </w:p>
    <w:p w14:paraId="407F6122" w14:textId="77777777" w:rsidR="008E0EAB" w:rsidRPr="004D2E40" w:rsidRDefault="008E0EAB" w:rsidP="001140B5">
      <w:pPr>
        <w:pStyle w:val="aa"/>
        <w:numPr>
          <w:ilvl w:val="0"/>
          <w:numId w:val="15"/>
        </w:numPr>
        <w:autoSpaceDE w:val="0"/>
        <w:autoSpaceDN w:val="0"/>
        <w:adjustRightInd w:val="0"/>
        <w:spacing w:after="0" w:line="240" w:lineRule="auto"/>
        <w:ind w:left="0" w:firstLine="426"/>
        <w:jc w:val="both"/>
        <w:rPr>
          <w:rFonts w:ascii="Times New Roman" w:eastAsia="Times New Roman" w:hAnsi="Times New Roman" w:cs="Times New Roman"/>
          <w:lang w:eastAsia="ru-RU"/>
        </w:rPr>
      </w:pPr>
      <w:r w:rsidRPr="004D2E40">
        <w:rPr>
          <w:rFonts w:ascii="Times New Roman" w:eastAsia="Times New Roman" w:hAnsi="Times New Roman" w:cs="Times New Roman"/>
          <w:lang w:eastAsia="ru-RU"/>
        </w:rPr>
        <w:t>Исполнитель обязуется оказать услуги надлежащего качества в соответствии с требованиями действующего законодательства предъявляемым к услугам данного вида.</w:t>
      </w:r>
    </w:p>
    <w:p w14:paraId="71BE375B" w14:textId="77777777" w:rsidR="008E0EAB" w:rsidRPr="004D2E40" w:rsidRDefault="008E0EAB" w:rsidP="001140B5">
      <w:pPr>
        <w:spacing w:after="0" w:line="240" w:lineRule="auto"/>
        <w:ind w:firstLine="426"/>
        <w:jc w:val="both"/>
        <w:rPr>
          <w:rFonts w:ascii="Times New Roman" w:eastAsia="Times New Roman" w:hAnsi="Times New Roman" w:cs="Times New Roman"/>
          <w:b/>
          <w:caps/>
          <w:lang w:eastAsia="ru-RU"/>
        </w:rPr>
      </w:pPr>
    </w:p>
    <w:p w14:paraId="295E8E61" w14:textId="77777777" w:rsidR="00580068" w:rsidRPr="004D2E40" w:rsidRDefault="00580068" w:rsidP="001140B5">
      <w:pPr>
        <w:spacing w:after="0" w:line="240" w:lineRule="auto"/>
        <w:ind w:firstLine="426"/>
        <w:jc w:val="both"/>
        <w:rPr>
          <w:rFonts w:ascii="Times New Roman" w:eastAsia="Times New Roman" w:hAnsi="Times New Roman" w:cs="Times New Roman"/>
          <w:b/>
          <w:caps/>
          <w:lang w:eastAsia="ru-RU"/>
        </w:rPr>
      </w:pPr>
    </w:p>
    <w:p w14:paraId="2B88DD81" w14:textId="77777777" w:rsidR="008E0EAB" w:rsidRPr="004D2E40" w:rsidRDefault="007212C7" w:rsidP="001140B5">
      <w:pPr>
        <w:spacing w:after="0" w:line="240" w:lineRule="auto"/>
        <w:ind w:left="720"/>
        <w:jc w:val="center"/>
        <w:rPr>
          <w:rFonts w:ascii="Times New Roman" w:eastAsia="Times New Roman" w:hAnsi="Times New Roman" w:cs="Times New Roman"/>
          <w:b/>
          <w:caps/>
          <w:lang w:eastAsia="ru-RU"/>
        </w:rPr>
      </w:pPr>
      <w:r w:rsidRPr="004D2E40">
        <w:rPr>
          <w:rFonts w:ascii="Times New Roman" w:eastAsia="Times New Roman" w:hAnsi="Times New Roman" w:cs="Times New Roman"/>
          <w:b/>
          <w:caps/>
          <w:lang w:eastAsia="ru-RU"/>
        </w:rPr>
        <w:t>5</w:t>
      </w:r>
      <w:r w:rsidR="008E0EAB" w:rsidRPr="004D2E40">
        <w:rPr>
          <w:rFonts w:ascii="Times New Roman" w:eastAsia="Times New Roman" w:hAnsi="Times New Roman" w:cs="Times New Roman"/>
          <w:b/>
          <w:caps/>
          <w:lang w:eastAsia="ru-RU"/>
        </w:rPr>
        <w:t>.Порядок и срок приемки ОКАЗАННОЙ УСЛУГИ, В ЧАСТИ СООТВЕТСВИЯ ИХ объема требованиям, установленным контрактом, а также о порядке и сроках оформления результатов такой приемки</w:t>
      </w:r>
    </w:p>
    <w:p w14:paraId="00DFB78E" w14:textId="77777777" w:rsidR="006E3FA1" w:rsidRPr="004D2E40" w:rsidRDefault="006E3FA1" w:rsidP="006E3FA1">
      <w:pPr>
        <w:spacing w:after="0" w:line="240" w:lineRule="auto"/>
        <w:ind w:left="-284" w:firstLine="851"/>
        <w:jc w:val="both"/>
        <w:rPr>
          <w:rFonts w:ascii="Times New Roman" w:eastAsia="Times New Roman" w:hAnsi="Times New Roman" w:cs="Times New Roman"/>
          <w:lang w:eastAsia="ru-RU"/>
        </w:rPr>
      </w:pPr>
      <w:r w:rsidRPr="004D2E40">
        <w:rPr>
          <w:rFonts w:ascii="Times New Roman" w:eastAsia="Times New Roman" w:hAnsi="Times New Roman" w:cs="Times New Roman"/>
          <w:lang w:eastAsia="ru-RU"/>
        </w:rPr>
        <w:t>5.1. По завершении оказания услуг Исполнитель письменно извещает об этом Заказчика.</w:t>
      </w:r>
    </w:p>
    <w:p w14:paraId="219178D6" w14:textId="77777777" w:rsidR="006E3FA1" w:rsidRPr="004D2E40" w:rsidRDefault="006E3FA1" w:rsidP="006E3FA1">
      <w:pPr>
        <w:spacing w:after="0" w:line="240" w:lineRule="auto"/>
        <w:ind w:firstLine="567"/>
        <w:jc w:val="both"/>
        <w:rPr>
          <w:rFonts w:ascii="Times New Roman" w:eastAsia="Times New Roman" w:hAnsi="Times New Roman" w:cs="Times New Roman"/>
          <w:lang w:eastAsia="ru-RU"/>
        </w:rPr>
      </w:pPr>
      <w:r w:rsidRPr="004D2E40">
        <w:rPr>
          <w:rFonts w:ascii="Times New Roman" w:eastAsia="Times New Roman" w:hAnsi="Times New Roman" w:cs="Times New Roman"/>
          <w:lang w:eastAsia="ru-RU"/>
        </w:rPr>
        <w:t>5.2. Сдача–приемка оказанных услуг осуществляется по адресу местонахождения Заказчика. Сдача–приемки оказанных услуг осуществляется в порядке, определяемом условиями настоящего Контракта, Приложениями к настоящему Контракту.</w:t>
      </w:r>
    </w:p>
    <w:p w14:paraId="64D570B3" w14:textId="238D3215" w:rsidR="006E3FA1" w:rsidRPr="004D2E40" w:rsidRDefault="006E3FA1" w:rsidP="006E3FA1">
      <w:pPr>
        <w:spacing w:after="0" w:line="240" w:lineRule="auto"/>
        <w:ind w:firstLine="567"/>
        <w:jc w:val="both"/>
        <w:rPr>
          <w:rFonts w:ascii="Times New Roman" w:eastAsia="Times New Roman" w:hAnsi="Times New Roman" w:cs="Times New Roman"/>
          <w:lang w:eastAsia="ru-RU"/>
        </w:rPr>
      </w:pPr>
      <w:r w:rsidRPr="004D2E40">
        <w:rPr>
          <w:rFonts w:ascii="Times New Roman" w:eastAsia="Times New Roman" w:hAnsi="Times New Roman" w:cs="Times New Roman"/>
          <w:lang w:eastAsia="ru-RU"/>
        </w:rPr>
        <w:t xml:space="preserve">5.3. Заказчик, получивший сообщение о готовности Исполнителя к сдаче результата оказанных услуг приступает к проверке и приемке оказанных услуг. Сдача-приемка результата оказанных услуг по количеству и качеству осуществляется в порядке, определяемом условиями настоящего Контракта, Приложениями к настоящему Контракту, Регламентом работы по приемке поставленных товаров, выполненных работ, оказанных услуг для нужд ГБУ </w:t>
      </w:r>
      <w:r w:rsidR="00226BBD" w:rsidRPr="004D2E40">
        <w:rPr>
          <w:rFonts w:ascii="Times New Roman" w:eastAsia="Times New Roman" w:hAnsi="Times New Roman" w:cs="Times New Roman"/>
          <w:lang w:eastAsia="ru-RU"/>
        </w:rPr>
        <w:t xml:space="preserve">ДО </w:t>
      </w:r>
      <w:r w:rsidRPr="004D2E40">
        <w:rPr>
          <w:rFonts w:ascii="Times New Roman" w:eastAsia="Times New Roman" w:hAnsi="Times New Roman" w:cs="Times New Roman"/>
          <w:lang w:eastAsia="ru-RU"/>
        </w:rPr>
        <w:t xml:space="preserve">СШ Приморского района </w:t>
      </w:r>
      <w:r w:rsidRPr="004D2E40">
        <w:rPr>
          <w:rFonts w:ascii="Times New Roman" w:eastAsia="Times New Roman" w:hAnsi="Times New Roman" w:cs="Times New Roman"/>
          <w:lang w:eastAsia="ru-RU"/>
        </w:rPr>
        <w:br/>
        <w:t>Санкт-Петербурга.</w:t>
      </w:r>
    </w:p>
    <w:p w14:paraId="6B5168E4" w14:textId="77777777" w:rsidR="006E3FA1" w:rsidRPr="004D2E40" w:rsidRDefault="006E3FA1" w:rsidP="006E3FA1">
      <w:pPr>
        <w:spacing w:after="0" w:line="240" w:lineRule="auto"/>
        <w:ind w:firstLine="567"/>
        <w:jc w:val="both"/>
        <w:rPr>
          <w:rFonts w:ascii="Times New Roman" w:eastAsia="Times New Roman" w:hAnsi="Times New Roman" w:cs="Times New Roman"/>
          <w:lang w:eastAsia="ru-RU"/>
        </w:rPr>
      </w:pPr>
      <w:r w:rsidRPr="004D2E40">
        <w:rPr>
          <w:rFonts w:ascii="Times New Roman" w:eastAsia="Times New Roman" w:hAnsi="Times New Roman" w:cs="Times New Roman"/>
          <w:lang w:eastAsia="ru-RU"/>
        </w:rPr>
        <w:t>5.4. При обнаружении при оказании услуг и/или в ходе приемки, недостатков в результате оказанных услуг составляется рекламационный акт, в котором фиксируется перечень недостатков и сроки их устранения Исполнителем.</w:t>
      </w:r>
    </w:p>
    <w:p w14:paraId="2D31DD87" w14:textId="77777777" w:rsidR="006E3FA1" w:rsidRPr="004D2E40" w:rsidRDefault="006E3FA1" w:rsidP="006E3FA1">
      <w:pPr>
        <w:spacing w:after="0" w:line="240" w:lineRule="auto"/>
        <w:ind w:firstLine="567"/>
        <w:jc w:val="both"/>
        <w:rPr>
          <w:rFonts w:ascii="Times New Roman" w:eastAsia="Times New Roman" w:hAnsi="Times New Roman" w:cs="Times New Roman"/>
          <w:lang w:eastAsia="ru-RU"/>
        </w:rPr>
      </w:pPr>
      <w:r w:rsidRPr="004D2E40">
        <w:rPr>
          <w:rFonts w:ascii="Times New Roman" w:eastAsia="Times New Roman" w:hAnsi="Times New Roman" w:cs="Times New Roman"/>
          <w:lang w:eastAsia="ru-RU"/>
        </w:rPr>
        <w:t>5.5. Исполнитель обязан устранить все обнаруженные недостатки своими силами и за свой счет в сроки, указанные в рекламационном акте.</w:t>
      </w:r>
    </w:p>
    <w:p w14:paraId="6D0C50B1" w14:textId="77777777" w:rsidR="006E3FA1" w:rsidRPr="004D2E40" w:rsidRDefault="006E3FA1" w:rsidP="006E3FA1">
      <w:pPr>
        <w:spacing w:after="0" w:line="240" w:lineRule="auto"/>
        <w:ind w:firstLine="567"/>
        <w:jc w:val="both"/>
        <w:rPr>
          <w:rFonts w:ascii="Times New Roman" w:eastAsia="Times New Roman" w:hAnsi="Times New Roman" w:cs="Times New Roman"/>
          <w:lang w:eastAsia="ru-RU"/>
        </w:rPr>
      </w:pPr>
      <w:r w:rsidRPr="004D2E40">
        <w:rPr>
          <w:rFonts w:ascii="Times New Roman" w:eastAsia="Times New Roman" w:hAnsi="Times New Roman" w:cs="Times New Roman"/>
          <w:lang w:eastAsia="ru-RU"/>
        </w:rPr>
        <w:t>5.6. Датой приемки результата оказанных услуг считается дата подписания Сторонами акта сдачи-приемки оказанных услуг.</w:t>
      </w:r>
    </w:p>
    <w:p w14:paraId="0C808F8A" w14:textId="77777777" w:rsidR="006E3FA1" w:rsidRPr="004D2E40" w:rsidRDefault="006E3FA1" w:rsidP="006E3FA1">
      <w:pPr>
        <w:spacing w:after="0" w:line="240" w:lineRule="auto"/>
        <w:ind w:firstLine="567"/>
        <w:jc w:val="both"/>
        <w:rPr>
          <w:rFonts w:ascii="Times New Roman" w:eastAsia="Times New Roman" w:hAnsi="Times New Roman" w:cs="Times New Roman"/>
          <w:lang w:eastAsia="ru-RU"/>
        </w:rPr>
      </w:pPr>
      <w:r w:rsidRPr="004D2E40">
        <w:rPr>
          <w:rFonts w:ascii="Times New Roman" w:eastAsia="Times New Roman" w:hAnsi="Times New Roman" w:cs="Times New Roman"/>
          <w:lang w:eastAsia="ru-RU"/>
        </w:rPr>
        <w:t>5.7. Устранение Исполнителем в установленные сроки выявленных Заказчиком недостатков не освобождает его от уплаты неустойки в соответствии с разделом 6 настоящего Контракта.</w:t>
      </w:r>
    </w:p>
    <w:p w14:paraId="3B0F50B7" w14:textId="77777777" w:rsidR="006E3FA1" w:rsidRPr="004D2E40" w:rsidRDefault="006E3FA1" w:rsidP="006E3FA1">
      <w:pPr>
        <w:spacing w:after="0" w:line="240" w:lineRule="auto"/>
        <w:ind w:firstLine="567"/>
        <w:jc w:val="both"/>
        <w:rPr>
          <w:rFonts w:ascii="Times New Roman" w:eastAsia="Times New Roman" w:hAnsi="Times New Roman" w:cs="Times New Roman"/>
          <w:lang w:eastAsia="ru-RU"/>
        </w:rPr>
      </w:pPr>
      <w:r w:rsidRPr="004D2E40">
        <w:rPr>
          <w:rFonts w:ascii="Times New Roman" w:eastAsia="Times New Roman" w:hAnsi="Times New Roman" w:cs="Times New Roman"/>
          <w:lang w:eastAsia="ru-RU"/>
        </w:rPr>
        <w:t>5.8. Для проверки результатов оказанных услуг, предусмотренных Контрактом, в части их соответствия условиям Контракта Заказчик обязан провести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от 05.04.2013 № 44 «О контрактной системе в сфере закупок товаров, работ, услуг для обеспечения государственных и муниципальных нужд».</w:t>
      </w:r>
    </w:p>
    <w:p w14:paraId="55983D11" w14:textId="77777777" w:rsidR="006E3FA1" w:rsidRPr="004D2E40" w:rsidRDefault="006E3FA1" w:rsidP="006E3FA1">
      <w:pPr>
        <w:spacing w:after="0" w:line="240" w:lineRule="auto"/>
        <w:ind w:firstLine="567"/>
        <w:jc w:val="both"/>
        <w:rPr>
          <w:rFonts w:ascii="Times New Roman" w:eastAsia="Times New Roman" w:hAnsi="Times New Roman" w:cs="Times New Roman"/>
          <w:lang w:eastAsia="ru-RU"/>
        </w:rPr>
      </w:pPr>
      <w:r w:rsidRPr="004D2E40">
        <w:rPr>
          <w:rFonts w:ascii="Times New Roman" w:eastAsia="Times New Roman" w:hAnsi="Times New Roman" w:cs="Times New Roman"/>
          <w:lang w:eastAsia="ru-RU"/>
        </w:rPr>
        <w:lastRenderedPageBreak/>
        <w:t>5.9. Заказчик вправе привлечь к экспертизе экспертную организацию. 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оказанных услуг приемочная комиссия должна учитывать отраженные в заключении по результатам указанной экспертизы предложения экспертов, экспертных организаций.</w:t>
      </w:r>
    </w:p>
    <w:p w14:paraId="4C6BA50B" w14:textId="77777777" w:rsidR="006E3FA1" w:rsidRPr="004D2E40" w:rsidRDefault="006E3FA1" w:rsidP="006E3FA1">
      <w:pPr>
        <w:spacing w:after="0" w:line="240" w:lineRule="auto"/>
        <w:ind w:firstLine="567"/>
        <w:jc w:val="both"/>
        <w:rPr>
          <w:rFonts w:ascii="Times New Roman" w:eastAsia="Times New Roman" w:hAnsi="Times New Roman" w:cs="Times New Roman"/>
          <w:lang w:eastAsia="ru-RU"/>
        </w:rPr>
      </w:pPr>
      <w:r w:rsidRPr="004D2E40">
        <w:rPr>
          <w:rFonts w:ascii="Times New Roman" w:eastAsia="Times New Roman" w:hAnsi="Times New Roman" w:cs="Times New Roman"/>
          <w:lang w:eastAsia="ru-RU"/>
        </w:rPr>
        <w:t>5.10. По решению Заказчика для приемки результатов оказанных услуг, может создаваться приемочная комиссия (комиссия по приемке оказанных услуг), которая состоит не менее чем из пяти человек.</w:t>
      </w:r>
    </w:p>
    <w:p w14:paraId="58A7781A" w14:textId="77777777" w:rsidR="006E3FA1" w:rsidRPr="004D2E40" w:rsidRDefault="006E3FA1" w:rsidP="006E3FA1">
      <w:pPr>
        <w:spacing w:after="0" w:line="240" w:lineRule="auto"/>
        <w:ind w:firstLine="567"/>
        <w:jc w:val="both"/>
        <w:rPr>
          <w:rFonts w:ascii="Times New Roman" w:eastAsia="Times New Roman" w:hAnsi="Times New Roman" w:cs="Times New Roman"/>
          <w:lang w:eastAsia="ru-RU"/>
        </w:rPr>
      </w:pPr>
      <w:r w:rsidRPr="004D2E40">
        <w:rPr>
          <w:rFonts w:ascii="Times New Roman" w:eastAsia="Times New Roman" w:hAnsi="Times New Roman" w:cs="Times New Roman"/>
          <w:lang w:eastAsia="ru-RU"/>
        </w:rPr>
        <w:t>5.11. Приемка результатов оказанных услуг, осуществляется в порядке и в сроки, которые установлены Контрактом, и оформляется документом о приемке (акт-сдачи приемки оказанных услуг), который подписывается Заказчиком (в случае создания приемочной комиссии подписывается всеми членами приемочной комиссии и утверждается Заказчиком), либо Исполнителю в те же сроки заказчиком направляется в письменной форме мотивированный отказ (рекламационный акт) от подписания такого документа.</w:t>
      </w:r>
    </w:p>
    <w:p w14:paraId="2BB766DF" w14:textId="77777777" w:rsidR="006E3FA1" w:rsidRPr="004D2E40" w:rsidRDefault="006E3FA1" w:rsidP="006E3FA1">
      <w:pPr>
        <w:spacing w:after="0" w:line="240" w:lineRule="auto"/>
        <w:ind w:firstLine="567"/>
        <w:jc w:val="both"/>
        <w:rPr>
          <w:rFonts w:ascii="Times New Roman" w:eastAsia="Times New Roman" w:hAnsi="Times New Roman" w:cs="Times New Roman"/>
          <w:lang w:eastAsia="ru-RU"/>
        </w:rPr>
      </w:pPr>
      <w:r w:rsidRPr="004D2E40">
        <w:rPr>
          <w:rFonts w:ascii="Times New Roman" w:eastAsia="Times New Roman" w:hAnsi="Times New Roman" w:cs="Times New Roman"/>
          <w:lang w:eastAsia="ru-RU"/>
        </w:rPr>
        <w:t>5.12.В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оказанной услуги приемочная комиссия должна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35F2424B" w14:textId="77777777" w:rsidR="006E3FA1" w:rsidRPr="004D2E40" w:rsidRDefault="006E3FA1" w:rsidP="006E3FA1">
      <w:pPr>
        <w:spacing w:after="0" w:line="240" w:lineRule="auto"/>
        <w:ind w:firstLine="567"/>
        <w:jc w:val="both"/>
        <w:rPr>
          <w:rFonts w:ascii="Times New Roman" w:eastAsia="Times New Roman" w:hAnsi="Times New Roman" w:cs="Times New Roman"/>
          <w:lang w:eastAsia="ru-RU"/>
        </w:rPr>
      </w:pPr>
      <w:r w:rsidRPr="004D2E40">
        <w:rPr>
          <w:rFonts w:ascii="Times New Roman" w:eastAsia="Times New Roman" w:hAnsi="Times New Roman" w:cs="Times New Roman"/>
          <w:lang w:eastAsia="ru-RU"/>
        </w:rPr>
        <w:t>5.13. Заказчик вправе не отказывать в приемке результата оказанных услуг, в случае выявления несоответствия этих результатов условиям Контракта, если выявленное несоответствие не препятствует приемке этих результатов, и устранено Исполнителем.</w:t>
      </w:r>
    </w:p>
    <w:p w14:paraId="29E60373" w14:textId="77777777" w:rsidR="006E3FA1" w:rsidRPr="004D2E40" w:rsidRDefault="006E3FA1" w:rsidP="006E3FA1">
      <w:pPr>
        <w:spacing w:after="0" w:line="240" w:lineRule="auto"/>
        <w:ind w:firstLine="567"/>
        <w:jc w:val="both"/>
        <w:rPr>
          <w:rFonts w:ascii="Times New Roman" w:eastAsia="Times New Roman" w:hAnsi="Times New Roman" w:cs="Times New Roman"/>
          <w:lang w:eastAsia="ru-RU"/>
        </w:rPr>
      </w:pPr>
      <w:r w:rsidRPr="004D2E40">
        <w:rPr>
          <w:rFonts w:ascii="Times New Roman" w:eastAsia="Times New Roman" w:hAnsi="Times New Roman" w:cs="Times New Roman"/>
          <w:lang w:eastAsia="ru-RU"/>
        </w:rPr>
        <w:t>5.14. Информация о результатах исполнения Контракта, информация об оказанных услугах, отражаются Заказчиком в заключении экспертизы оказанных услуг.</w:t>
      </w:r>
    </w:p>
    <w:p w14:paraId="781F2233" w14:textId="77777777" w:rsidR="006E3FA1" w:rsidRPr="004D2E40" w:rsidRDefault="006E3FA1" w:rsidP="006E3FA1">
      <w:pPr>
        <w:spacing w:after="0" w:line="240" w:lineRule="auto"/>
        <w:ind w:firstLine="567"/>
        <w:jc w:val="both"/>
        <w:rPr>
          <w:rFonts w:ascii="Times New Roman" w:eastAsia="Times New Roman" w:hAnsi="Times New Roman" w:cs="Times New Roman"/>
          <w:lang w:eastAsia="ru-RU"/>
        </w:rPr>
      </w:pPr>
      <w:r w:rsidRPr="004D2E40">
        <w:rPr>
          <w:rFonts w:ascii="Times New Roman" w:eastAsia="Times New Roman" w:hAnsi="Times New Roman" w:cs="Times New Roman"/>
          <w:lang w:eastAsia="ru-RU"/>
        </w:rPr>
        <w:t>5.15. Заказчик вправе отказаться от приемки результата оказанной услуги в случае обнаружения недостатков, которые исключают его эксплуатацию, препятствуют приемке и не могут быть устранены Исполнителем.</w:t>
      </w:r>
    </w:p>
    <w:p w14:paraId="5D6FED0C" w14:textId="77777777" w:rsidR="006E3FA1" w:rsidRPr="004D2E40" w:rsidRDefault="006E3FA1" w:rsidP="006E3FA1">
      <w:pPr>
        <w:spacing w:after="0" w:line="240" w:lineRule="auto"/>
        <w:ind w:firstLine="567"/>
        <w:jc w:val="both"/>
        <w:rPr>
          <w:rFonts w:ascii="Times New Roman" w:eastAsia="Times New Roman" w:hAnsi="Times New Roman" w:cs="Times New Roman"/>
          <w:b/>
          <w:i/>
          <w:iCs/>
          <w:lang w:eastAsia="ru-RU"/>
        </w:rPr>
      </w:pPr>
      <w:r w:rsidRPr="004D2E40">
        <w:rPr>
          <w:rFonts w:ascii="Times New Roman" w:eastAsia="Times New Roman" w:hAnsi="Times New Roman" w:cs="Times New Roman"/>
          <w:lang w:eastAsia="ru-RU"/>
        </w:rPr>
        <w:t>5.16. Заказчик вправе направить уведомление Исполнителю о недостатках оказанных услуг, а Исполнитель обязан в срок, установленный в требовании Заказчика устранить обнаруженные недостатки.</w:t>
      </w:r>
    </w:p>
    <w:p w14:paraId="29E5BC34" w14:textId="77777777" w:rsidR="006E3FA1" w:rsidRPr="004D2E40" w:rsidRDefault="006E3FA1" w:rsidP="006E3FA1">
      <w:pPr>
        <w:spacing w:after="0" w:line="240" w:lineRule="auto"/>
        <w:ind w:firstLine="567"/>
        <w:jc w:val="both"/>
        <w:rPr>
          <w:rFonts w:ascii="Times New Roman" w:eastAsia="Times New Roman" w:hAnsi="Times New Roman" w:cs="Times New Roman"/>
          <w:lang w:eastAsia="ru-RU"/>
        </w:rPr>
      </w:pPr>
      <w:r w:rsidRPr="004D2E40">
        <w:rPr>
          <w:rFonts w:ascii="Times New Roman" w:eastAsia="Times New Roman" w:hAnsi="Times New Roman" w:cs="Times New Roman"/>
          <w:lang w:eastAsia="ru-RU"/>
        </w:rPr>
        <w:t>5.17. Заказчик, принявший оказанные услуги без проверки, не лишается права ссылаться на недостатки оказанных услуг (явные недостатки), которые могли быть установлены при приемке.</w:t>
      </w:r>
    </w:p>
    <w:p w14:paraId="5C639330" w14:textId="77777777" w:rsidR="008E0EAB" w:rsidRPr="004D2E40" w:rsidRDefault="008E0EAB" w:rsidP="001140B5">
      <w:pPr>
        <w:tabs>
          <w:tab w:val="left" w:pos="1276"/>
        </w:tabs>
        <w:spacing w:after="0" w:line="240" w:lineRule="auto"/>
        <w:ind w:firstLine="567"/>
        <w:jc w:val="both"/>
        <w:rPr>
          <w:rFonts w:ascii="Times New Roman" w:eastAsia="Times New Roman" w:hAnsi="Times New Roman" w:cs="Times New Roman"/>
          <w:lang w:eastAsia="ru-RU"/>
        </w:rPr>
      </w:pPr>
    </w:p>
    <w:p w14:paraId="731279C4" w14:textId="77777777" w:rsidR="00580068" w:rsidRPr="004D2E40" w:rsidRDefault="00580068" w:rsidP="001140B5">
      <w:pPr>
        <w:tabs>
          <w:tab w:val="left" w:pos="1276"/>
        </w:tabs>
        <w:spacing w:after="0" w:line="240" w:lineRule="auto"/>
        <w:ind w:firstLine="567"/>
        <w:jc w:val="both"/>
        <w:rPr>
          <w:rFonts w:ascii="Times New Roman" w:eastAsia="Times New Roman" w:hAnsi="Times New Roman" w:cs="Times New Roman"/>
          <w:lang w:eastAsia="ru-RU"/>
        </w:rPr>
      </w:pPr>
    </w:p>
    <w:p w14:paraId="26D65289" w14:textId="77777777" w:rsidR="008E0EAB" w:rsidRPr="004D2E40" w:rsidRDefault="007212C7" w:rsidP="001140B5">
      <w:pPr>
        <w:spacing w:after="0" w:line="240" w:lineRule="auto"/>
        <w:ind w:left="-567"/>
        <w:contextualSpacing/>
        <w:jc w:val="center"/>
        <w:rPr>
          <w:rFonts w:ascii="Times New Roman" w:eastAsia="Times New Roman" w:hAnsi="Times New Roman" w:cs="Times New Roman"/>
          <w:b/>
        </w:rPr>
      </w:pPr>
      <w:r w:rsidRPr="004D2E40">
        <w:rPr>
          <w:rFonts w:ascii="Times New Roman" w:eastAsia="Times New Roman" w:hAnsi="Times New Roman" w:cs="Times New Roman"/>
          <w:b/>
        </w:rPr>
        <w:t>6</w:t>
      </w:r>
      <w:r w:rsidR="008E0EAB" w:rsidRPr="004D2E40">
        <w:rPr>
          <w:rFonts w:ascii="Times New Roman" w:eastAsia="Times New Roman" w:hAnsi="Times New Roman" w:cs="Times New Roman"/>
          <w:b/>
        </w:rPr>
        <w:t>.ОТВЕТСТВЕННОСТЬ СТОРОН</w:t>
      </w:r>
    </w:p>
    <w:p w14:paraId="288B1452" w14:textId="77777777" w:rsidR="00E91A80" w:rsidRPr="004D2E40" w:rsidRDefault="00E91A80" w:rsidP="00E91A80">
      <w:pPr>
        <w:numPr>
          <w:ilvl w:val="1"/>
          <w:numId w:val="26"/>
        </w:numPr>
        <w:shd w:val="clear" w:color="auto" w:fill="FFFFFF"/>
        <w:tabs>
          <w:tab w:val="left" w:pos="1134"/>
        </w:tabs>
        <w:spacing w:after="0" w:line="240" w:lineRule="auto"/>
        <w:ind w:left="0" w:firstLine="709"/>
        <w:jc w:val="both"/>
        <w:rPr>
          <w:rFonts w:ascii="Times New Roman" w:hAnsi="Times New Roman"/>
          <w:lang w:val="x-none" w:eastAsia="x-none"/>
        </w:rPr>
      </w:pPr>
      <w:r w:rsidRPr="004D2E40">
        <w:rPr>
          <w:rFonts w:ascii="Times New Roman" w:hAnsi="Times New Roman"/>
          <w:lang w:val="x-none" w:eastAsia="x-none"/>
        </w:rPr>
        <w:t>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14:paraId="7A974AED" w14:textId="77777777" w:rsidR="00E91A80" w:rsidRPr="004D2E40" w:rsidRDefault="00E91A80" w:rsidP="00E91A80">
      <w:pPr>
        <w:numPr>
          <w:ilvl w:val="1"/>
          <w:numId w:val="26"/>
        </w:numPr>
        <w:shd w:val="clear" w:color="auto" w:fill="FFFFFF"/>
        <w:tabs>
          <w:tab w:val="left" w:pos="1134"/>
        </w:tabs>
        <w:spacing w:after="0" w:line="240" w:lineRule="auto"/>
        <w:ind w:left="0" w:firstLine="709"/>
        <w:jc w:val="both"/>
        <w:rPr>
          <w:rFonts w:ascii="Times New Roman" w:hAnsi="Times New Roman"/>
          <w:lang w:val="x-none" w:eastAsia="x-none"/>
        </w:rPr>
      </w:pPr>
      <w:r w:rsidRPr="004D2E40">
        <w:rPr>
          <w:rFonts w:ascii="Times New Roman" w:hAnsi="Times New Roman"/>
          <w:lang w:val="x-none" w:eastAsia="x-none"/>
        </w:rPr>
        <w:t>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14:paraId="19226EB2" w14:textId="77777777" w:rsidR="00E91A80" w:rsidRPr="004D2E40" w:rsidRDefault="00E91A80" w:rsidP="00E91A80">
      <w:pPr>
        <w:numPr>
          <w:ilvl w:val="1"/>
          <w:numId w:val="26"/>
        </w:numPr>
        <w:shd w:val="clear" w:color="auto" w:fill="FFFFFF"/>
        <w:tabs>
          <w:tab w:val="left" w:pos="1134"/>
        </w:tabs>
        <w:spacing w:after="0" w:line="240" w:lineRule="auto"/>
        <w:ind w:left="0" w:firstLine="709"/>
        <w:jc w:val="both"/>
        <w:rPr>
          <w:rFonts w:ascii="Times New Roman" w:hAnsi="Times New Roman"/>
          <w:lang w:val="x-none" w:eastAsia="x-none"/>
        </w:rPr>
      </w:pPr>
      <w:r w:rsidRPr="004D2E40">
        <w:rPr>
          <w:rFonts w:ascii="Times New Roman" w:hAnsi="Times New Roman"/>
          <w:lang w:eastAsia="x-none"/>
        </w:rPr>
        <w:t>В случае просрочки исполнения Поставщиком обязательств (в том числе гарантийного обязательства), предусмотренных Контрактом,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14:paraId="58FD5B3C" w14:textId="77777777" w:rsidR="00E91A80" w:rsidRPr="004D2E40" w:rsidRDefault="00E91A80" w:rsidP="00E91A80">
      <w:pPr>
        <w:numPr>
          <w:ilvl w:val="1"/>
          <w:numId w:val="26"/>
        </w:numPr>
        <w:shd w:val="clear" w:color="auto" w:fill="FFFFFF"/>
        <w:tabs>
          <w:tab w:val="left" w:pos="1134"/>
        </w:tabs>
        <w:spacing w:after="0" w:line="240" w:lineRule="auto"/>
        <w:ind w:left="0" w:firstLine="709"/>
        <w:jc w:val="both"/>
        <w:rPr>
          <w:rFonts w:ascii="Times New Roman" w:hAnsi="Times New Roman"/>
          <w:lang w:val="x-none" w:eastAsia="x-none"/>
        </w:rPr>
      </w:pPr>
      <w:r w:rsidRPr="004D2E40">
        <w:rPr>
          <w:rFonts w:ascii="Times New Roman" w:hAnsi="Times New Roman"/>
          <w:b/>
          <w:lang w:val="x-none" w:eastAsia="x-none"/>
        </w:rPr>
        <w:t>За каждый факт неисполнения</w:t>
      </w:r>
      <w:r w:rsidRPr="004D2E40">
        <w:rPr>
          <w:rFonts w:ascii="Times New Roman" w:hAnsi="Times New Roman"/>
          <w:lang w:val="x-none" w:eastAsia="x-none"/>
        </w:rPr>
        <w:t xml:space="preserve">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Поставщик уплачивает Заказчику штраф. Размер штрафа определяется в соответствии с </w:t>
      </w:r>
      <w:hyperlink r:id="rId9" w:history="1">
        <w:r w:rsidRPr="004D2E40">
          <w:rPr>
            <w:rFonts w:ascii="Times New Roman" w:hAnsi="Times New Roman"/>
            <w:lang w:val="x-none" w:eastAsia="x-none"/>
          </w:rPr>
          <w:t>Правилами</w:t>
        </w:r>
      </w:hyperlink>
      <w:r w:rsidRPr="004D2E40">
        <w:rPr>
          <w:rFonts w:ascii="Times New Roman" w:hAnsi="Times New Roman"/>
          <w:lang w:val="x-none" w:eastAsia="x-none"/>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N 1042 (Собрание законодательства Российской Федерации, 2017, N 36, ст. 5458; 2019, N 32, ст. 4721) (далее - Правила), и </w:t>
      </w:r>
      <w:r w:rsidRPr="004D2E40">
        <w:rPr>
          <w:rFonts w:ascii="Times New Roman" w:hAnsi="Times New Roman"/>
          <w:b/>
          <w:lang w:val="x-none" w:eastAsia="x-none"/>
        </w:rPr>
        <w:t>составляет</w:t>
      </w:r>
      <w:r w:rsidRPr="004D2E40">
        <w:rPr>
          <w:rFonts w:ascii="Times New Roman" w:hAnsi="Times New Roman"/>
          <w:lang w:val="x-none" w:eastAsia="x-none"/>
        </w:rPr>
        <w:t>:</w:t>
      </w:r>
    </w:p>
    <w:p w14:paraId="0AA1EBF6" w14:textId="77777777" w:rsidR="00E91A80" w:rsidRPr="004D2E40" w:rsidRDefault="00E91A80" w:rsidP="00E91A80">
      <w:pPr>
        <w:pStyle w:val="ConsPlusNormal"/>
        <w:numPr>
          <w:ilvl w:val="0"/>
          <w:numId w:val="27"/>
        </w:numPr>
        <w:shd w:val="clear" w:color="auto" w:fill="FFFFFF"/>
        <w:jc w:val="both"/>
        <w:rPr>
          <w:rFonts w:ascii="Times New Roman" w:hAnsi="Times New Roman" w:cs="Times New Roman"/>
          <w:szCs w:val="22"/>
        </w:rPr>
      </w:pPr>
      <w:r w:rsidRPr="004D2E40">
        <w:rPr>
          <w:rFonts w:ascii="Times New Roman" w:hAnsi="Times New Roman" w:cs="Times New Roman"/>
          <w:szCs w:val="22"/>
        </w:rPr>
        <w:t>10 процентов цены Контракта (этапа) в случае, если цена Контракта (этапа) не превышает 3 млн рублей;</w:t>
      </w:r>
    </w:p>
    <w:p w14:paraId="00E5E3B5" w14:textId="77777777" w:rsidR="00E91A80" w:rsidRPr="004D2E40" w:rsidRDefault="00E91A80" w:rsidP="00E91A80">
      <w:pPr>
        <w:pStyle w:val="ConsPlusNormal"/>
        <w:numPr>
          <w:ilvl w:val="0"/>
          <w:numId w:val="27"/>
        </w:numPr>
        <w:shd w:val="clear" w:color="auto" w:fill="FFFFFF"/>
        <w:jc w:val="both"/>
        <w:rPr>
          <w:rFonts w:ascii="Times New Roman" w:hAnsi="Times New Roman" w:cs="Times New Roman"/>
          <w:szCs w:val="22"/>
        </w:rPr>
      </w:pPr>
      <w:r w:rsidRPr="004D2E40">
        <w:rPr>
          <w:rFonts w:ascii="Times New Roman" w:hAnsi="Times New Roman" w:cs="Times New Roman"/>
          <w:szCs w:val="22"/>
        </w:rPr>
        <w:t xml:space="preserve">5 процентов цены Контракта (этапа) в случае, если цена Контракта (этапа) составляет от 3 </w:t>
      </w:r>
      <w:r w:rsidRPr="004D2E40">
        <w:rPr>
          <w:rFonts w:ascii="Times New Roman" w:hAnsi="Times New Roman" w:cs="Times New Roman"/>
          <w:szCs w:val="22"/>
        </w:rPr>
        <w:lastRenderedPageBreak/>
        <w:t>млн рублей до 50 млн рублей (включительно);</w:t>
      </w:r>
    </w:p>
    <w:p w14:paraId="0E5D5818" w14:textId="77777777" w:rsidR="00E91A80" w:rsidRPr="004D2E40" w:rsidRDefault="00E91A80" w:rsidP="00E91A80">
      <w:pPr>
        <w:pStyle w:val="ConsPlusNormal"/>
        <w:numPr>
          <w:ilvl w:val="0"/>
          <w:numId w:val="27"/>
        </w:numPr>
        <w:shd w:val="clear" w:color="auto" w:fill="FFFFFF"/>
        <w:jc w:val="both"/>
        <w:rPr>
          <w:rFonts w:ascii="Times New Roman" w:hAnsi="Times New Roman" w:cs="Times New Roman"/>
          <w:szCs w:val="22"/>
        </w:rPr>
      </w:pPr>
      <w:r w:rsidRPr="004D2E40">
        <w:rPr>
          <w:rFonts w:ascii="Times New Roman" w:hAnsi="Times New Roman" w:cs="Times New Roman"/>
          <w:szCs w:val="22"/>
        </w:rPr>
        <w:t>1 процент цены Контракта (этапа) в случае, если цена Контракта (этапа) составляет от 50 млн рублей до 100 млн рублей (включительно);</w:t>
      </w:r>
    </w:p>
    <w:p w14:paraId="2E09532F" w14:textId="77777777" w:rsidR="00E91A80" w:rsidRPr="004D2E40" w:rsidRDefault="00E91A80" w:rsidP="00E91A80">
      <w:pPr>
        <w:pStyle w:val="ConsPlusNormal"/>
        <w:numPr>
          <w:ilvl w:val="0"/>
          <w:numId w:val="27"/>
        </w:numPr>
        <w:shd w:val="clear" w:color="auto" w:fill="FFFFFF"/>
        <w:jc w:val="both"/>
        <w:rPr>
          <w:rFonts w:ascii="Times New Roman" w:hAnsi="Times New Roman" w:cs="Times New Roman"/>
          <w:szCs w:val="22"/>
        </w:rPr>
      </w:pPr>
      <w:r w:rsidRPr="004D2E40">
        <w:rPr>
          <w:rFonts w:ascii="Times New Roman" w:hAnsi="Times New Roman" w:cs="Times New Roman"/>
          <w:szCs w:val="22"/>
        </w:rPr>
        <w:t>0,5 процента цены Контракта (этапа) в случае, если цена Контракта (этапа) составляет от 100 млн рублей до 500 млн рублей (включительно).</w:t>
      </w:r>
    </w:p>
    <w:p w14:paraId="36C8F579" w14:textId="77777777" w:rsidR="00E91A80" w:rsidRPr="004D2E40" w:rsidRDefault="00E91A80" w:rsidP="00E91A80">
      <w:pPr>
        <w:numPr>
          <w:ilvl w:val="1"/>
          <w:numId w:val="26"/>
        </w:numPr>
        <w:shd w:val="clear" w:color="auto" w:fill="FFFFFF"/>
        <w:tabs>
          <w:tab w:val="left" w:pos="1134"/>
        </w:tabs>
        <w:spacing w:after="0" w:line="240" w:lineRule="auto"/>
        <w:ind w:left="0" w:firstLine="709"/>
        <w:jc w:val="both"/>
        <w:rPr>
          <w:rFonts w:ascii="Times New Roman" w:hAnsi="Times New Roman"/>
          <w:lang w:val="x-none" w:eastAsia="x-none"/>
        </w:rPr>
      </w:pPr>
      <w:r w:rsidRPr="004D2E40">
        <w:rPr>
          <w:rFonts w:ascii="Times New Roman" w:hAnsi="Times New Roman"/>
          <w:lang w:val="x-none" w:eastAsia="x-none"/>
        </w:rPr>
        <w:t xml:space="preserve">В случае, предусмотренном </w:t>
      </w:r>
      <w:hyperlink r:id="rId10" w:history="1">
        <w:r w:rsidRPr="004D2E40">
          <w:rPr>
            <w:rFonts w:ascii="Times New Roman" w:hAnsi="Times New Roman"/>
            <w:lang w:val="x-none" w:eastAsia="x-none"/>
          </w:rPr>
          <w:t>пунктом 4</w:t>
        </w:r>
      </w:hyperlink>
      <w:r w:rsidRPr="004D2E40">
        <w:rPr>
          <w:rFonts w:ascii="Times New Roman" w:hAnsi="Times New Roman"/>
          <w:lang w:val="x-none" w:eastAsia="x-none"/>
        </w:rPr>
        <w:t xml:space="preserve"> Правил, если Контракт заключается по результатам определения Поставщика в соответствии </w:t>
      </w:r>
      <w:r w:rsidRPr="004D2E40">
        <w:rPr>
          <w:rFonts w:ascii="Times New Roman" w:hAnsi="Times New Roman"/>
          <w:b/>
          <w:lang w:val="x-none" w:eastAsia="x-none"/>
        </w:rPr>
        <w:t xml:space="preserve">с </w:t>
      </w:r>
      <w:hyperlink r:id="rId11" w:history="1">
        <w:r w:rsidRPr="004D2E40">
          <w:rPr>
            <w:rFonts w:ascii="Times New Roman" w:hAnsi="Times New Roman"/>
            <w:b/>
            <w:lang w:val="x-none" w:eastAsia="x-none"/>
          </w:rPr>
          <w:t>пунктом 1 части 1 статьи 30</w:t>
        </w:r>
      </w:hyperlink>
      <w:r w:rsidRPr="004D2E40">
        <w:rPr>
          <w:rFonts w:ascii="Times New Roman" w:hAnsi="Times New Roman"/>
          <w:lang w:val="x-none" w:eastAsia="x-none"/>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w:t>
      </w:r>
      <w:r w:rsidRPr="004D2E40">
        <w:rPr>
          <w:rFonts w:ascii="Times New Roman" w:hAnsi="Times New Roman"/>
          <w:b/>
          <w:lang w:val="x-none" w:eastAsia="x-none"/>
        </w:rPr>
        <w:t>размер штрафа устанавливается</w:t>
      </w:r>
      <w:r w:rsidRPr="004D2E40">
        <w:rPr>
          <w:rFonts w:ascii="Times New Roman" w:hAnsi="Times New Roman"/>
          <w:lang w:val="x-none" w:eastAsia="x-none"/>
        </w:rPr>
        <w:t xml:space="preserve"> в размере 1 процента цены Контракта (этапа), но не более 5 тыс. рублей и не менее 1 тыс. рублей.</w:t>
      </w:r>
    </w:p>
    <w:p w14:paraId="567DF869" w14:textId="77777777" w:rsidR="00E91A80" w:rsidRPr="004D2E40" w:rsidRDefault="00E91A80" w:rsidP="00E91A80">
      <w:pPr>
        <w:numPr>
          <w:ilvl w:val="1"/>
          <w:numId w:val="26"/>
        </w:numPr>
        <w:shd w:val="clear" w:color="auto" w:fill="FFFFFF"/>
        <w:tabs>
          <w:tab w:val="left" w:pos="1134"/>
        </w:tabs>
        <w:spacing w:after="0" w:line="240" w:lineRule="auto"/>
        <w:ind w:left="0" w:firstLine="709"/>
        <w:jc w:val="both"/>
        <w:rPr>
          <w:rFonts w:ascii="Times New Roman" w:hAnsi="Times New Roman"/>
          <w:lang w:val="x-none" w:eastAsia="x-none"/>
        </w:rPr>
      </w:pPr>
      <w:r w:rsidRPr="004D2E40">
        <w:rPr>
          <w:rFonts w:ascii="Times New Roman" w:hAnsi="Times New Roman"/>
          <w:lang w:val="x-none" w:eastAsia="x-none"/>
        </w:rPr>
        <w:t xml:space="preserve">В случае, если Контракт заключается с победителем закупки (или с иным участником закупки в случаях, установленных Федеральным </w:t>
      </w:r>
      <w:hyperlink r:id="rId12" w:history="1">
        <w:r w:rsidRPr="004D2E40">
          <w:rPr>
            <w:rFonts w:ascii="Times New Roman" w:hAnsi="Times New Roman"/>
            <w:lang w:val="x-none" w:eastAsia="x-none"/>
          </w:rPr>
          <w:t>законом</w:t>
        </w:r>
      </w:hyperlink>
      <w:r w:rsidRPr="004D2E40">
        <w:rPr>
          <w:rFonts w:ascii="Times New Roman" w:hAnsi="Times New Roman"/>
          <w:lang w:val="x-none" w:eastAsia="x-none"/>
        </w:rPr>
        <w:t xml:space="preserve"> от 5 апреля 2013 г. N 44-ФЗ "О контрактной системе в сфере закупок товаров, работ, услуг для обеспечения государственных и муниципальных нужд"), предложившим наиболее высокую цену за право заключения государственного (муниципального) контракта (контракта) размер штрафа устанавливается в соответствии с </w:t>
      </w:r>
      <w:hyperlink r:id="rId13" w:history="1">
        <w:r w:rsidRPr="004D2E40">
          <w:rPr>
            <w:rFonts w:ascii="Times New Roman" w:hAnsi="Times New Roman"/>
            <w:lang w:val="x-none" w:eastAsia="x-none"/>
          </w:rPr>
          <w:t>пунктом 5</w:t>
        </w:r>
      </w:hyperlink>
      <w:r w:rsidRPr="004D2E40">
        <w:rPr>
          <w:rFonts w:ascii="Times New Roman" w:hAnsi="Times New Roman"/>
          <w:lang w:val="x-none" w:eastAsia="x-none"/>
        </w:rPr>
        <w:t xml:space="preserve"> Правил:</w:t>
      </w:r>
    </w:p>
    <w:p w14:paraId="39AFC763" w14:textId="77777777" w:rsidR="00E91A80" w:rsidRPr="004D2E40" w:rsidRDefault="00E91A80" w:rsidP="00E91A80">
      <w:pPr>
        <w:pStyle w:val="ConsPlusNormal"/>
        <w:numPr>
          <w:ilvl w:val="0"/>
          <w:numId w:val="28"/>
        </w:numPr>
        <w:shd w:val="clear" w:color="auto" w:fill="FFFFFF"/>
        <w:ind w:left="709"/>
        <w:jc w:val="both"/>
        <w:rPr>
          <w:rFonts w:ascii="Times New Roman" w:hAnsi="Times New Roman" w:cs="Times New Roman"/>
          <w:szCs w:val="22"/>
        </w:rPr>
      </w:pPr>
      <w:r w:rsidRPr="004D2E40">
        <w:rPr>
          <w:rFonts w:ascii="Times New Roman" w:hAnsi="Times New Roman" w:cs="Times New Roman"/>
          <w:szCs w:val="22"/>
        </w:rPr>
        <w:t>в случае если цена Контракта не превышает начальную (максимальную) цену государственного (муниципального) контракта (контракта):</w:t>
      </w:r>
    </w:p>
    <w:p w14:paraId="2780E261" w14:textId="77777777" w:rsidR="00E91A80" w:rsidRPr="004D2E40" w:rsidRDefault="00E91A80" w:rsidP="00E91A80">
      <w:pPr>
        <w:pStyle w:val="ConsPlusNormal"/>
        <w:shd w:val="clear" w:color="auto" w:fill="FFFFFF"/>
        <w:ind w:left="349"/>
        <w:jc w:val="both"/>
        <w:rPr>
          <w:rFonts w:ascii="Times New Roman" w:hAnsi="Times New Roman" w:cs="Times New Roman"/>
          <w:szCs w:val="22"/>
        </w:rPr>
      </w:pPr>
      <w:r w:rsidRPr="004D2E40">
        <w:rPr>
          <w:rFonts w:ascii="Times New Roman" w:hAnsi="Times New Roman" w:cs="Times New Roman"/>
          <w:szCs w:val="22"/>
        </w:rPr>
        <w:t>10 процентов начальной (максимальной) цены государственного (муниципального) контракта (контракта), если цена Контракта не превышает 3 млн. рублей;</w:t>
      </w:r>
    </w:p>
    <w:p w14:paraId="16796CAC" w14:textId="77777777" w:rsidR="00E91A80" w:rsidRPr="004D2E40" w:rsidRDefault="00E91A80" w:rsidP="00E91A80">
      <w:pPr>
        <w:pStyle w:val="ConsPlusNormal"/>
        <w:shd w:val="clear" w:color="auto" w:fill="FFFFFF"/>
        <w:ind w:left="349"/>
        <w:jc w:val="both"/>
        <w:rPr>
          <w:rFonts w:ascii="Times New Roman" w:hAnsi="Times New Roman" w:cs="Times New Roman"/>
          <w:szCs w:val="22"/>
        </w:rPr>
      </w:pPr>
      <w:r w:rsidRPr="004D2E40">
        <w:rPr>
          <w:rFonts w:ascii="Times New Roman" w:hAnsi="Times New Roman" w:cs="Times New Roman"/>
          <w:szCs w:val="22"/>
        </w:rPr>
        <w:t>5 процентов начальной (максимальной) цены государственного (муниципального) контракта (контракта), если цена Контракта составляет от 3 млн. рублей до 50 млн. рублей (включительно);</w:t>
      </w:r>
    </w:p>
    <w:p w14:paraId="4B4AB642" w14:textId="77777777" w:rsidR="00E91A80" w:rsidRPr="004D2E40" w:rsidRDefault="00E91A80" w:rsidP="00E91A80">
      <w:pPr>
        <w:pStyle w:val="ConsPlusNormal"/>
        <w:shd w:val="clear" w:color="auto" w:fill="FFFFFF"/>
        <w:ind w:left="349"/>
        <w:jc w:val="both"/>
        <w:rPr>
          <w:rFonts w:ascii="Times New Roman" w:hAnsi="Times New Roman" w:cs="Times New Roman"/>
          <w:szCs w:val="22"/>
        </w:rPr>
      </w:pPr>
      <w:r w:rsidRPr="004D2E40">
        <w:rPr>
          <w:rFonts w:ascii="Times New Roman" w:hAnsi="Times New Roman" w:cs="Times New Roman"/>
          <w:szCs w:val="22"/>
        </w:rPr>
        <w:t>1 процент начальной (максимальной) цены государственного (муниципального) контракта (контракта), если цена Контракта составляет от 50 млн. рублей до 100 млн. рублей (включительно).</w:t>
      </w:r>
    </w:p>
    <w:p w14:paraId="0C3EEF86" w14:textId="77777777" w:rsidR="00E91A80" w:rsidRPr="004D2E40" w:rsidRDefault="00E91A80" w:rsidP="00E91A80">
      <w:pPr>
        <w:pStyle w:val="ConsPlusNormal"/>
        <w:numPr>
          <w:ilvl w:val="0"/>
          <w:numId w:val="28"/>
        </w:numPr>
        <w:shd w:val="clear" w:color="auto" w:fill="FFFFFF"/>
        <w:ind w:left="709"/>
        <w:jc w:val="both"/>
        <w:rPr>
          <w:rFonts w:ascii="Times New Roman" w:hAnsi="Times New Roman" w:cs="Times New Roman"/>
          <w:szCs w:val="22"/>
        </w:rPr>
      </w:pPr>
      <w:r w:rsidRPr="004D2E40">
        <w:rPr>
          <w:rFonts w:ascii="Times New Roman" w:hAnsi="Times New Roman" w:cs="Times New Roman"/>
          <w:szCs w:val="22"/>
        </w:rPr>
        <w:t>в случае если цена Контракта превышает начальную (максимальную) цену государственного (муниципального) контракта (контракта):</w:t>
      </w:r>
    </w:p>
    <w:p w14:paraId="6577B095" w14:textId="77777777" w:rsidR="00E91A80" w:rsidRPr="004D2E40" w:rsidRDefault="00E91A80" w:rsidP="00E91A80">
      <w:pPr>
        <w:pStyle w:val="ConsPlusNormal"/>
        <w:shd w:val="clear" w:color="auto" w:fill="FFFFFF"/>
        <w:ind w:left="349"/>
        <w:jc w:val="both"/>
        <w:rPr>
          <w:rFonts w:ascii="Times New Roman" w:hAnsi="Times New Roman" w:cs="Times New Roman"/>
          <w:szCs w:val="22"/>
        </w:rPr>
      </w:pPr>
      <w:r w:rsidRPr="004D2E40">
        <w:rPr>
          <w:rFonts w:ascii="Times New Roman" w:hAnsi="Times New Roman" w:cs="Times New Roman"/>
          <w:szCs w:val="22"/>
        </w:rPr>
        <w:t>10 процентов цены Контракта, если цена Контракта не превышает 3 млн. рублей;</w:t>
      </w:r>
    </w:p>
    <w:p w14:paraId="3BBE3A37" w14:textId="77777777" w:rsidR="00E91A80" w:rsidRPr="004D2E40" w:rsidRDefault="00E91A80" w:rsidP="00E91A80">
      <w:pPr>
        <w:pStyle w:val="ConsPlusNormal"/>
        <w:shd w:val="clear" w:color="auto" w:fill="FFFFFF"/>
        <w:ind w:left="349"/>
        <w:jc w:val="both"/>
        <w:rPr>
          <w:rFonts w:ascii="Times New Roman" w:hAnsi="Times New Roman" w:cs="Times New Roman"/>
          <w:szCs w:val="22"/>
        </w:rPr>
      </w:pPr>
      <w:r w:rsidRPr="004D2E40">
        <w:rPr>
          <w:rFonts w:ascii="Times New Roman" w:hAnsi="Times New Roman" w:cs="Times New Roman"/>
          <w:szCs w:val="22"/>
        </w:rPr>
        <w:t>5 процентов цены Контракта, если цена Контракта составляет от 3 млн. рублей до 50 млн. рублей (включительно);</w:t>
      </w:r>
    </w:p>
    <w:p w14:paraId="0BCC3403" w14:textId="77777777" w:rsidR="00E91A80" w:rsidRPr="004D2E40" w:rsidRDefault="00E91A80" w:rsidP="00E91A80">
      <w:pPr>
        <w:pStyle w:val="ConsPlusNormal"/>
        <w:shd w:val="clear" w:color="auto" w:fill="FFFFFF"/>
        <w:ind w:left="349"/>
        <w:jc w:val="both"/>
        <w:rPr>
          <w:rFonts w:ascii="Times New Roman" w:hAnsi="Times New Roman" w:cs="Times New Roman"/>
          <w:szCs w:val="22"/>
        </w:rPr>
      </w:pPr>
      <w:r w:rsidRPr="004D2E40">
        <w:rPr>
          <w:rFonts w:ascii="Times New Roman" w:hAnsi="Times New Roman" w:cs="Times New Roman"/>
          <w:szCs w:val="22"/>
        </w:rPr>
        <w:t>1 процент цены Контракта, если цена Контракта составляет от 50 млн. рублей до 100 млн. рублей (включительно).</w:t>
      </w:r>
    </w:p>
    <w:p w14:paraId="33F41D60" w14:textId="77777777" w:rsidR="00E91A80" w:rsidRPr="004D2E40" w:rsidRDefault="00E91A80" w:rsidP="00E91A80">
      <w:pPr>
        <w:numPr>
          <w:ilvl w:val="1"/>
          <w:numId w:val="26"/>
        </w:numPr>
        <w:shd w:val="clear" w:color="auto" w:fill="FFFFFF"/>
        <w:tabs>
          <w:tab w:val="left" w:pos="1134"/>
        </w:tabs>
        <w:spacing w:after="0" w:line="240" w:lineRule="auto"/>
        <w:ind w:left="0" w:firstLine="709"/>
        <w:jc w:val="both"/>
        <w:rPr>
          <w:rFonts w:ascii="Times New Roman" w:hAnsi="Times New Roman"/>
          <w:lang w:val="x-none" w:eastAsia="x-none"/>
        </w:rPr>
      </w:pPr>
      <w:r w:rsidRPr="004D2E40">
        <w:rPr>
          <w:rFonts w:ascii="Times New Roman" w:hAnsi="Times New Roman"/>
          <w:lang w:val="x-none" w:eastAsia="x-none"/>
        </w:rPr>
        <w:t xml:space="preserve">За каждый факт неисполнения или ненадлежащего исполнения </w:t>
      </w:r>
      <w:r w:rsidRPr="004D2E40">
        <w:rPr>
          <w:rFonts w:ascii="Times New Roman" w:hAnsi="Times New Roman"/>
          <w:b/>
          <w:lang w:val="x-none" w:eastAsia="x-none"/>
        </w:rPr>
        <w:t>Поставщиком</w:t>
      </w:r>
      <w:r w:rsidRPr="004D2E40">
        <w:rPr>
          <w:rFonts w:ascii="Times New Roman" w:hAnsi="Times New Roman"/>
          <w:lang w:val="x-none" w:eastAsia="x-none"/>
        </w:rPr>
        <w:t xml:space="preserve"> обязательства, предусмотренного Контрактом, которое </w:t>
      </w:r>
      <w:r w:rsidRPr="004D2E40">
        <w:rPr>
          <w:rFonts w:ascii="Times New Roman" w:hAnsi="Times New Roman"/>
          <w:b/>
          <w:lang w:val="x-none" w:eastAsia="x-none"/>
        </w:rPr>
        <w:t>не имеет стоимостного выражения</w:t>
      </w:r>
      <w:r w:rsidRPr="004D2E40">
        <w:rPr>
          <w:rFonts w:ascii="Times New Roman" w:hAnsi="Times New Roman"/>
          <w:lang w:val="x-none" w:eastAsia="x-none"/>
        </w:rPr>
        <w:t xml:space="preserve">, Поставщик уплачивает Заказчику штраф. Размер штрафа определяется в соответствии с </w:t>
      </w:r>
      <w:hyperlink r:id="rId14" w:history="1">
        <w:r w:rsidRPr="004D2E40">
          <w:rPr>
            <w:rFonts w:ascii="Times New Roman" w:hAnsi="Times New Roman"/>
            <w:lang w:val="x-none" w:eastAsia="x-none"/>
          </w:rPr>
          <w:t>Правилами</w:t>
        </w:r>
      </w:hyperlink>
      <w:r w:rsidRPr="004D2E40">
        <w:rPr>
          <w:rFonts w:ascii="Times New Roman" w:hAnsi="Times New Roman"/>
          <w:lang w:val="x-none" w:eastAsia="x-none"/>
        </w:rPr>
        <w:t xml:space="preserve"> и составляет: </w:t>
      </w:r>
    </w:p>
    <w:p w14:paraId="3717ADE3" w14:textId="77777777" w:rsidR="00E91A80" w:rsidRPr="004D2E40" w:rsidRDefault="00E91A80" w:rsidP="00E91A80">
      <w:pPr>
        <w:pStyle w:val="ConsPlusNormal"/>
        <w:numPr>
          <w:ilvl w:val="0"/>
          <w:numId w:val="29"/>
        </w:numPr>
        <w:shd w:val="clear" w:color="auto" w:fill="FFFFFF"/>
        <w:ind w:left="714" w:hanging="357"/>
        <w:jc w:val="both"/>
        <w:rPr>
          <w:rFonts w:ascii="Times New Roman" w:hAnsi="Times New Roman" w:cs="Times New Roman"/>
          <w:szCs w:val="22"/>
        </w:rPr>
      </w:pPr>
      <w:r w:rsidRPr="004D2E40">
        <w:rPr>
          <w:rFonts w:ascii="Times New Roman" w:hAnsi="Times New Roman" w:cs="Times New Roman"/>
          <w:szCs w:val="22"/>
        </w:rPr>
        <w:t>1000 рублей, если цена Контракта не превышает 3 млн рублей;</w:t>
      </w:r>
    </w:p>
    <w:p w14:paraId="2276B848" w14:textId="77777777" w:rsidR="00E91A80" w:rsidRPr="004D2E40" w:rsidRDefault="00E91A80" w:rsidP="00E91A80">
      <w:pPr>
        <w:pStyle w:val="ConsPlusNormal"/>
        <w:numPr>
          <w:ilvl w:val="0"/>
          <w:numId w:val="29"/>
        </w:numPr>
        <w:shd w:val="clear" w:color="auto" w:fill="FFFFFF"/>
        <w:ind w:left="714" w:hanging="357"/>
        <w:jc w:val="both"/>
        <w:rPr>
          <w:rFonts w:ascii="Times New Roman" w:hAnsi="Times New Roman" w:cs="Times New Roman"/>
          <w:szCs w:val="22"/>
        </w:rPr>
      </w:pPr>
      <w:r w:rsidRPr="004D2E40">
        <w:rPr>
          <w:rFonts w:ascii="Times New Roman" w:hAnsi="Times New Roman" w:cs="Times New Roman"/>
          <w:szCs w:val="22"/>
        </w:rPr>
        <w:t>5000 рублей, если цена Контракта составляет от 3 млн рублей до 50 млн рублей (включительно);</w:t>
      </w:r>
    </w:p>
    <w:p w14:paraId="3F885B54" w14:textId="77777777" w:rsidR="00E91A80" w:rsidRPr="004D2E40" w:rsidRDefault="00E91A80" w:rsidP="00E91A80">
      <w:pPr>
        <w:pStyle w:val="ConsPlusNormal"/>
        <w:numPr>
          <w:ilvl w:val="0"/>
          <w:numId w:val="29"/>
        </w:numPr>
        <w:shd w:val="clear" w:color="auto" w:fill="FFFFFF"/>
        <w:ind w:left="714" w:hanging="357"/>
        <w:jc w:val="both"/>
        <w:rPr>
          <w:rFonts w:ascii="Times New Roman" w:hAnsi="Times New Roman" w:cs="Times New Roman"/>
          <w:szCs w:val="22"/>
        </w:rPr>
      </w:pPr>
      <w:r w:rsidRPr="004D2E40">
        <w:rPr>
          <w:rFonts w:ascii="Times New Roman" w:hAnsi="Times New Roman" w:cs="Times New Roman"/>
          <w:szCs w:val="22"/>
        </w:rPr>
        <w:t>10000 рублей, если цена Контракта составляет от 50 млн рублей до 100 млн рублей (включительно);</w:t>
      </w:r>
    </w:p>
    <w:p w14:paraId="6D246FB1" w14:textId="77777777" w:rsidR="00E91A80" w:rsidRPr="004D2E40" w:rsidRDefault="00E91A80" w:rsidP="00E91A80">
      <w:pPr>
        <w:pStyle w:val="ConsPlusNormal"/>
        <w:numPr>
          <w:ilvl w:val="0"/>
          <w:numId w:val="29"/>
        </w:numPr>
        <w:shd w:val="clear" w:color="auto" w:fill="FFFFFF"/>
        <w:ind w:left="714" w:hanging="357"/>
        <w:jc w:val="both"/>
        <w:rPr>
          <w:rFonts w:ascii="Times New Roman" w:hAnsi="Times New Roman" w:cs="Times New Roman"/>
          <w:szCs w:val="22"/>
        </w:rPr>
      </w:pPr>
      <w:r w:rsidRPr="004D2E40">
        <w:rPr>
          <w:rFonts w:ascii="Times New Roman" w:hAnsi="Times New Roman" w:cs="Times New Roman"/>
          <w:szCs w:val="22"/>
        </w:rPr>
        <w:t>100000 рублей, если цена Контракта превышает 100 млн рублей.</w:t>
      </w:r>
    </w:p>
    <w:p w14:paraId="29DDD2C3" w14:textId="77777777" w:rsidR="00E91A80" w:rsidRPr="004D2E40" w:rsidRDefault="00E91A80" w:rsidP="00E91A80">
      <w:pPr>
        <w:numPr>
          <w:ilvl w:val="1"/>
          <w:numId w:val="26"/>
        </w:numPr>
        <w:shd w:val="clear" w:color="auto" w:fill="FFFFFF"/>
        <w:tabs>
          <w:tab w:val="left" w:pos="1134"/>
        </w:tabs>
        <w:spacing w:after="0" w:line="240" w:lineRule="auto"/>
        <w:ind w:left="0" w:firstLine="709"/>
        <w:jc w:val="both"/>
        <w:rPr>
          <w:rFonts w:ascii="Times New Roman" w:hAnsi="Times New Roman"/>
          <w:lang w:val="x-none" w:eastAsia="x-none"/>
        </w:rPr>
      </w:pPr>
      <w:r w:rsidRPr="004D2E40">
        <w:rPr>
          <w:rFonts w:ascii="Times New Roman" w:hAnsi="Times New Roman"/>
          <w:lang w:val="x-none" w:eastAsia="x-none"/>
        </w:rPr>
        <w:t>В случае просрочки исполнения Заказчиком обязательств, предусмотренных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3DEB4740" w14:textId="77777777" w:rsidR="00E91A80" w:rsidRPr="004D2E40" w:rsidRDefault="00E91A80" w:rsidP="00E91A80">
      <w:pPr>
        <w:numPr>
          <w:ilvl w:val="1"/>
          <w:numId w:val="26"/>
        </w:numPr>
        <w:shd w:val="clear" w:color="auto" w:fill="FFFFFF"/>
        <w:tabs>
          <w:tab w:val="left" w:pos="1134"/>
        </w:tabs>
        <w:spacing w:after="0" w:line="240" w:lineRule="auto"/>
        <w:ind w:left="0" w:firstLine="709"/>
        <w:jc w:val="both"/>
        <w:rPr>
          <w:rFonts w:ascii="Times New Roman" w:hAnsi="Times New Roman"/>
          <w:lang w:val="x-none" w:eastAsia="x-none"/>
        </w:rPr>
      </w:pPr>
      <w:r w:rsidRPr="004D2E40">
        <w:rPr>
          <w:rFonts w:ascii="Times New Roman" w:hAnsi="Times New Roman"/>
          <w:lang w:val="x-none" w:eastAsia="x-none"/>
        </w:rPr>
        <w:t xml:space="preserve">За каждый факт неисполнения </w:t>
      </w:r>
      <w:r w:rsidRPr="004D2E40">
        <w:rPr>
          <w:rFonts w:ascii="Times New Roman" w:hAnsi="Times New Roman"/>
          <w:b/>
          <w:lang w:val="x-none" w:eastAsia="x-none"/>
        </w:rPr>
        <w:t>Заказчиком</w:t>
      </w:r>
      <w:r w:rsidRPr="004D2E40">
        <w:rPr>
          <w:rFonts w:ascii="Times New Roman" w:hAnsi="Times New Roman"/>
          <w:lang w:val="x-none" w:eastAsia="x-none"/>
        </w:rPr>
        <w:t xml:space="preserve">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уплату штрафа. Размер штрафа определяется в соответствии с </w:t>
      </w:r>
      <w:hyperlink r:id="rId15" w:history="1">
        <w:r w:rsidRPr="004D2E40">
          <w:rPr>
            <w:rFonts w:ascii="Times New Roman" w:hAnsi="Times New Roman"/>
            <w:lang w:val="x-none" w:eastAsia="x-none"/>
          </w:rPr>
          <w:t>Правилами</w:t>
        </w:r>
      </w:hyperlink>
      <w:r w:rsidRPr="004D2E40">
        <w:rPr>
          <w:rFonts w:ascii="Times New Roman" w:hAnsi="Times New Roman"/>
          <w:lang w:val="x-none" w:eastAsia="x-none"/>
        </w:rPr>
        <w:t xml:space="preserve"> и составляет:</w:t>
      </w:r>
    </w:p>
    <w:p w14:paraId="061935E0" w14:textId="77777777" w:rsidR="00E91A80" w:rsidRPr="004D2E40" w:rsidRDefault="00E91A80" w:rsidP="00E91A80">
      <w:pPr>
        <w:pStyle w:val="ConsPlusNormal"/>
        <w:numPr>
          <w:ilvl w:val="0"/>
          <w:numId w:val="30"/>
        </w:numPr>
        <w:shd w:val="clear" w:color="auto" w:fill="FFFFFF"/>
        <w:ind w:left="709"/>
        <w:jc w:val="both"/>
        <w:rPr>
          <w:rFonts w:ascii="Times New Roman" w:hAnsi="Times New Roman" w:cs="Times New Roman"/>
          <w:szCs w:val="22"/>
        </w:rPr>
      </w:pPr>
      <w:r w:rsidRPr="004D2E40">
        <w:rPr>
          <w:rFonts w:ascii="Times New Roman" w:hAnsi="Times New Roman" w:cs="Times New Roman"/>
          <w:szCs w:val="22"/>
        </w:rPr>
        <w:t>1000 рублей, если цена Контракта не превышает 3 млн рублей (включительно);</w:t>
      </w:r>
    </w:p>
    <w:p w14:paraId="10347AC4" w14:textId="77777777" w:rsidR="00E91A80" w:rsidRPr="004D2E40" w:rsidRDefault="00E91A80" w:rsidP="00E91A80">
      <w:pPr>
        <w:pStyle w:val="ConsPlusNormal"/>
        <w:numPr>
          <w:ilvl w:val="0"/>
          <w:numId w:val="30"/>
        </w:numPr>
        <w:shd w:val="clear" w:color="auto" w:fill="FFFFFF"/>
        <w:ind w:left="709"/>
        <w:jc w:val="both"/>
        <w:rPr>
          <w:rFonts w:ascii="Times New Roman" w:hAnsi="Times New Roman" w:cs="Times New Roman"/>
          <w:szCs w:val="22"/>
        </w:rPr>
      </w:pPr>
      <w:r w:rsidRPr="004D2E40">
        <w:rPr>
          <w:rFonts w:ascii="Times New Roman" w:hAnsi="Times New Roman" w:cs="Times New Roman"/>
          <w:szCs w:val="22"/>
        </w:rPr>
        <w:t>5000 рублей, если цена Контракта составляет от 3 млн рублей до 50 млн рублей (включительно);</w:t>
      </w:r>
    </w:p>
    <w:p w14:paraId="48566102" w14:textId="77777777" w:rsidR="00E91A80" w:rsidRPr="004D2E40" w:rsidRDefault="00E91A80" w:rsidP="00E91A80">
      <w:pPr>
        <w:numPr>
          <w:ilvl w:val="1"/>
          <w:numId w:val="26"/>
        </w:numPr>
        <w:shd w:val="clear" w:color="auto" w:fill="FFFFFF"/>
        <w:tabs>
          <w:tab w:val="left" w:pos="1134"/>
        </w:tabs>
        <w:spacing w:after="0" w:line="240" w:lineRule="auto"/>
        <w:ind w:left="0" w:firstLine="709"/>
        <w:jc w:val="both"/>
        <w:rPr>
          <w:rFonts w:ascii="Times New Roman" w:hAnsi="Times New Roman"/>
          <w:lang w:val="x-none" w:eastAsia="x-none"/>
        </w:rPr>
      </w:pPr>
      <w:r w:rsidRPr="004D2E40">
        <w:rPr>
          <w:rFonts w:ascii="Times New Roman" w:hAnsi="Times New Roman"/>
          <w:lang w:val="x-none" w:eastAsia="x-none"/>
        </w:rPr>
        <w:t>За каждый день просрочки исполнения Поставщиком обязательства по предоставлению нового обеспечени</w:t>
      </w:r>
      <w:r w:rsidRPr="004D2E40">
        <w:rPr>
          <w:rFonts w:ascii="Times New Roman" w:hAnsi="Times New Roman"/>
          <w:lang w:eastAsia="x-none"/>
        </w:rPr>
        <w:t>я</w:t>
      </w:r>
      <w:r w:rsidRPr="004D2E40">
        <w:rPr>
          <w:rFonts w:ascii="Times New Roman" w:hAnsi="Times New Roman"/>
          <w:lang w:val="x-none" w:eastAsia="x-none"/>
        </w:rPr>
        <w:t xml:space="preserve"> исполнения Контракта, предусмотренного </w:t>
      </w:r>
      <w:r w:rsidRPr="004D2E40">
        <w:rPr>
          <w:rFonts w:ascii="Times New Roman" w:hAnsi="Times New Roman"/>
          <w:lang w:eastAsia="x-none"/>
        </w:rPr>
        <w:t xml:space="preserve">2.12 </w:t>
      </w:r>
      <w:r w:rsidRPr="004D2E40">
        <w:rPr>
          <w:rFonts w:ascii="Times New Roman" w:hAnsi="Times New Roman"/>
          <w:lang w:val="x-none" w:eastAsia="x-none"/>
        </w:rPr>
        <w:t xml:space="preserve">Контракта, начисляется пеня в размере, определенном в порядке, установленном в соответствии с </w:t>
      </w:r>
      <w:hyperlink w:anchor="P1554" w:history="1">
        <w:r w:rsidRPr="004D2E40">
          <w:rPr>
            <w:rFonts w:ascii="Times New Roman" w:hAnsi="Times New Roman"/>
            <w:lang w:val="x-none" w:eastAsia="x-none"/>
          </w:rPr>
          <w:t xml:space="preserve">пунктом </w:t>
        </w:r>
        <w:r w:rsidRPr="004D2E40">
          <w:rPr>
            <w:rFonts w:ascii="Times New Roman" w:hAnsi="Times New Roman"/>
            <w:lang w:eastAsia="x-none"/>
          </w:rPr>
          <w:t>8</w:t>
        </w:r>
        <w:r w:rsidRPr="004D2E40">
          <w:rPr>
            <w:rFonts w:ascii="Times New Roman" w:hAnsi="Times New Roman"/>
            <w:lang w:val="x-none" w:eastAsia="x-none"/>
          </w:rPr>
          <w:t>.3</w:t>
        </w:r>
      </w:hyperlink>
      <w:r w:rsidRPr="004D2E40">
        <w:rPr>
          <w:rFonts w:ascii="Times New Roman" w:hAnsi="Times New Roman"/>
          <w:lang w:val="x-none" w:eastAsia="x-none"/>
        </w:rPr>
        <w:t xml:space="preserve"> Контракта.</w:t>
      </w:r>
    </w:p>
    <w:p w14:paraId="34D45F39" w14:textId="77777777" w:rsidR="00E91A80" w:rsidRPr="004D2E40" w:rsidRDefault="00E91A80" w:rsidP="00E91A80">
      <w:pPr>
        <w:numPr>
          <w:ilvl w:val="1"/>
          <w:numId w:val="26"/>
        </w:numPr>
        <w:shd w:val="clear" w:color="auto" w:fill="FFFFFF"/>
        <w:tabs>
          <w:tab w:val="left" w:pos="1134"/>
        </w:tabs>
        <w:spacing w:after="0" w:line="240" w:lineRule="auto"/>
        <w:ind w:left="0" w:firstLine="709"/>
        <w:jc w:val="both"/>
        <w:rPr>
          <w:rFonts w:ascii="Times New Roman" w:hAnsi="Times New Roman"/>
          <w:lang w:val="x-none" w:eastAsia="x-none"/>
        </w:rPr>
      </w:pPr>
      <w:r w:rsidRPr="004D2E40">
        <w:rPr>
          <w:rFonts w:ascii="Times New Roman" w:hAnsi="Times New Roman"/>
          <w:lang w:val="x-none" w:eastAsia="x-none"/>
        </w:rPr>
        <w:t>Применение неустойки (штрафа, пени) не освобождает Стороны от исполнения обязательств по Контракту.</w:t>
      </w:r>
    </w:p>
    <w:p w14:paraId="5255CAD9" w14:textId="77777777" w:rsidR="00E91A80" w:rsidRPr="004D2E40" w:rsidRDefault="00E91A80" w:rsidP="00E91A80">
      <w:pPr>
        <w:numPr>
          <w:ilvl w:val="1"/>
          <w:numId w:val="26"/>
        </w:numPr>
        <w:shd w:val="clear" w:color="auto" w:fill="FFFFFF"/>
        <w:tabs>
          <w:tab w:val="left" w:pos="1134"/>
        </w:tabs>
        <w:spacing w:after="0" w:line="240" w:lineRule="auto"/>
        <w:ind w:left="0" w:firstLine="709"/>
        <w:jc w:val="both"/>
        <w:rPr>
          <w:rFonts w:ascii="Times New Roman" w:hAnsi="Times New Roman"/>
          <w:lang w:val="x-none" w:eastAsia="x-none"/>
        </w:rPr>
      </w:pPr>
      <w:r w:rsidRPr="004D2E40">
        <w:rPr>
          <w:rFonts w:ascii="Times New Roman" w:hAnsi="Times New Roman"/>
          <w:lang w:val="x-none" w:eastAsia="x-none"/>
        </w:rPr>
        <w:lastRenderedPageBreak/>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4053C910" w14:textId="77777777" w:rsidR="00E91A80" w:rsidRPr="004D2E40" w:rsidRDefault="00E91A80" w:rsidP="00E91A80">
      <w:pPr>
        <w:numPr>
          <w:ilvl w:val="1"/>
          <w:numId w:val="26"/>
        </w:numPr>
        <w:shd w:val="clear" w:color="auto" w:fill="FFFFFF"/>
        <w:tabs>
          <w:tab w:val="left" w:pos="1134"/>
        </w:tabs>
        <w:spacing w:after="0" w:line="240" w:lineRule="auto"/>
        <w:ind w:left="0" w:firstLine="709"/>
        <w:jc w:val="both"/>
        <w:rPr>
          <w:rFonts w:ascii="Times New Roman" w:hAnsi="Times New Roman"/>
          <w:lang w:val="x-none" w:eastAsia="x-none"/>
        </w:rPr>
      </w:pPr>
      <w:r w:rsidRPr="004D2E40">
        <w:rPr>
          <w:rFonts w:ascii="Times New Roman" w:hAnsi="Times New Roman"/>
          <w:lang w:val="x-none" w:eastAsia="x-none"/>
        </w:rPr>
        <w:t>В случае нарушения Поставщиком условий настоящего Контракта размер выплаты Поставщику за оказанные услуги может быть уменьшен на сумму подлежащей взысканию неустойки, либо неустойка может быть удержана из предоставленного обеспечения исполнения Контракта</w:t>
      </w:r>
    </w:p>
    <w:p w14:paraId="695549AB" w14:textId="77777777" w:rsidR="00E91A80" w:rsidRPr="004D2E40" w:rsidRDefault="00E91A80" w:rsidP="00E91A80">
      <w:pPr>
        <w:numPr>
          <w:ilvl w:val="1"/>
          <w:numId w:val="26"/>
        </w:numPr>
        <w:shd w:val="clear" w:color="auto" w:fill="FFFFFF"/>
        <w:tabs>
          <w:tab w:val="left" w:pos="1134"/>
        </w:tabs>
        <w:spacing w:after="0" w:line="240" w:lineRule="auto"/>
        <w:ind w:left="0" w:firstLine="709"/>
        <w:jc w:val="both"/>
        <w:rPr>
          <w:rFonts w:ascii="Times New Roman" w:hAnsi="Times New Roman"/>
          <w:lang w:val="x-none" w:eastAsia="x-none"/>
        </w:rPr>
      </w:pPr>
      <w:r w:rsidRPr="004D2E40">
        <w:rPr>
          <w:rFonts w:ascii="Times New Roman" w:hAnsi="Times New Roman"/>
          <w:lang w:val="x-none" w:eastAsia="x-none"/>
        </w:rPr>
        <w:t>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07F823AE" w14:textId="77777777" w:rsidR="00E91A80" w:rsidRPr="004D2E40" w:rsidRDefault="00E91A80" w:rsidP="00E91A80">
      <w:pPr>
        <w:numPr>
          <w:ilvl w:val="1"/>
          <w:numId w:val="26"/>
        </w:numPr>
        <w:shd w:val="clear" w:color="auto" w:fill="FFFFFF"/>
        <w:tabs>
          <w:tab w:val="left" w:pos="1134"/>
        </w:tabs>
        <w:spacing w:after="0" w:line="240" w:lineRule="auto"/>
        <w:ind w:left="0" w:firstLine="709"/>
        <w:jc w:val="both"/>
        <w:rPr>
          <w:rFonts w:ascii="Times New Roman" w:hAnsi="Times New Roman"/>
          <w:lang w:val="x-none" w:eastAsia="x-none"/>
        </w:rPr>
      </w:pPr>
      <w:r w:rsidRPr="004D2E40">
        <w:rPr>
          <w:rFonts w:ascii="Times New Roman" w:hAnsi="Times New Roman"/>
          <w:lang w:val="x-none" w:eastAsia="x-none"/>
        </w:rPr>
        <w:t>Случаи и порядок списания начисленных Поставщику, но не списанных заказчиком сумм неустоек (штрафов, пеней) в связи с неисполнением или ненадлежащим исполнением обязательств, предусмотренных контрактом, устанавливаются Правительством Российской Федерации</w:t>
      </w:r>
    </w:p>
    <w:p w14:paraId="6B5DAA45" w14:textId="77777777" w:rsidR="00580068" w:rsidRPr="004D2E40" w:rsidRDefault="00580068" w:rsidP="001140B5">
      <w:pPr>
        <w:tabs>
          <w:tab w:val="left" w:pos="426"/>
          <w:tab w:val="left" w:pos="9498"/>
        </w:tabs>
        <w:spacing w:after="0" w:line="240" w:lineRule="auto"/>
        <w:ind w:right="142"/>
        <w:jc w:val="both"/>
        <w:rPr>
          <w:rFonts w:ascii="Times New Roman" w:eastAsia="Times New Roman" w:hAnsi="Times New Roman" w:cs="Times New Roman"/>
          <w:lang w:eastAsia="ru-RU"/>
        </w:rPr>
      </w:pPr>
    </w:p>
    <w:p w14:paraId="035A112E" w14:textId="77777777" w:rsidR="007212C7" w:rsidRPr="004D2E40" w:rsidRDefault="007212C7" w:rsidP="001140B5">
      <w:pPr>
        <w:pStyle w:val="aa"/>
        <w:numPr>
          <w:ilvl w:val="0"/>
          <w:numId w:val="23"/>
        </w:numPr>
        <w:spacing w:after="0" w:line="240" w:lineRule="auto"/>
        <w:jc w:val="center"/>
        <w:rPr>
          <w:rFonts w:ascii="Times New Roman" w:eastAsia="Times New Roman" w:hAnsi="Times New Roman" w:cs="Times New Roman"/>
          <w:b/>
          <w:caps/>
        </w:rPr>
      </w:pPr>
      <w:r w:rsidRPr="004D2E40">
        <w:rPr>
          <w:rFonts w:ascii="Times New Roman" w:eastAsia="Times New Roman" w:hAnsi="Times New Roman" w:cs="Times New Roman"/>
          <w:b/>
          <w:caps/>
        </w:rPr>
        <w:t xml:space="preserve"> Требования к гарантийному сроку услуги и (или) объему предоставления гарантий их качества</w:t>
      </w:r>
    </w:p>
    <w:p w14:paraId="3151CBC8" w14:textId="77777777" w:rsidR="007212C7" w:rsidRPr="004D2E40" w:rsidRDefault="007212C7" w:rsidP="001140B5">
      <w:pPr>
        <w:tabs>
          <w:tab w:val="left" w:pos="993"/>
        </w:tabs>
        <w:spacing w:after="0" w:line="240" w:lineRule="auto"/>
        <w:ind w:firstLine="567"/>
        <w:jc w:val="both"/>
        <w:rPr>
          <w:rFonts w:ascii="Times New Roman" w:eastAsia="Times New Roman" w:hAnsi="Times New Roman" w:cs="Times New Roman"/>
          <w:lang w:eastAsia="ar-SA"/>
        </w:rPr>
      </w:pPr>
      <w:r w:rsidRPr="004D2E40">
        <w:rPr>
          <w:rFonts w:ascii="Times New Roman" w:eastAsia="Times New Roman" w:hAnsi="Times New Roman" w:cs="Times New Roman"/>
          <w:lang w:eastAsia="ar-SA"/>
        </w:rPr>
        <w:t>7.1. Исполнитель гарантирует качество услуг, соблюдение при оказании услуг требований Контракта, и Приложений к настоящему Контракту.</w:t>
      </w:r>
    </w:p>
    <w:p w14:paraId="2A0388BB" w14:textId="70D758DD" w:rsidR="007212C7" w:rsidRPr="004D2E40" w:rsidRDefault="007212C7" w:rsidP="001140B5">
      <w:pPr>
        <w:tabs>
          <w:tab w:val="left" w:pos="993"/>
        </w:tabs>
        <w:spacing w:after="0" w:line="240" w:lineRule="auto"/>
        <w:ind w:firstLine="567"/>
        <w:jc w:val="both"/>
        <w:rPr>
          <w:rFonts w:ascii="Times New Roman" w:eastAsia="Times New Roman" w:hAnsi="Times New Roman" w:cs="Times New Roman"/>
          <w:lang w:eastAsia="ar-SA"/>
        </w:rPr>
      </w:pPr>
      <w:r w:rsidRPr="004D2E40">
        <w:rPr>
          <w:rFonts w:ascii="Times New Roman" w:eastAsia="Times New Roman" w:hAnsi="Times New Roman" w:cs="Times New Roman"/>
          <w:lang w:eastAsia="ar-SA"/>
        </w:rPr>
        <w:t>7.2.</w:t>
      </w:r>
      <w:r w:rsidR="006B3510" w:rsidRPr="004D2E40">
        <w:rPr>
          <w:rFonts w:ascii="Times New Roman" w:eastAsia="Times New Roman" w:hAnsi="Times New Roman" w:cs="Times New Roman"/>
          <w:lang w:eastAsia="ar-SA"/>
        </w:rPr>
        <w:t xml:space="preserve"> </w:t>
      </w:r>
      <w:r w:rsidRPr="004D2E40">
        <w:rPr>
          <w:rFonts w:ascii="Times New Roman" w:eastAsia="Times New Roman" w:hAnsi="Times New Roman" w:cs="Times New Roman"/>
          <w:lang w:eastAsia="ar-SA"/>
        </w:rPr>
        <w:t>Объем предоставления гарантии качества услуг: в полном объеме.</w:t>
      </w:r>
    </w:p>
    <w:p w14:paraId="64A135F0" w14:textId="44896651" w:rsidR="007212C7" w:rsidRPr="004D2E40" w:rsidRDefault="007212C7" w:rsidP="001140B5">
      <w:pPr>
        <w:tabs>
          <w:tab w:val="left" w:pos="993"/>
        </w:tabs>
        <w:spacing w:after="0" w:line="240" w:lineRule="auto"/>
        <w:ind w:firstLine="567"/>
        <w:jc w:val="both"/>
        <w:rPr>
          <w:rFonts w:ascii="Times New Roman" w:eastAsia="Times New Roman" w:hAnsi="Times New Roman" w:cs="Times New Roman"/>
          <w:lang w:eastAsia="ar-SA"/>
        </w:rPr>
      </w:pPr>
      <w:r w:rsidRPr="004D2E40">
        <w:rPr>
          <w:rFonts w:ascii="Times New Roman" w:eastAsia="Times New Roman" w:hAnsi="Times New Roman" w:cs="Times New Roman"/>
          <w:lang w:eastAsia="ar-SA"/>
        </w:rPr>
        <w:t>7.3.</w:t>
      </w:r>
      <w:r w:rsidR="006B3510" w:rsidRPr="004D2E40">
        <w:rPr>
          <w:rFonts w:ascii="Times New Roman" w:eastAsia="Times New Roman" w:hAnsi="Times New Roman" w:cs="Times New Roman"/>
          <w:lang w:eastAsia="ar-SA"/>
        </w:rPr>
        <w:t xml:space="preserve"> </w:t>
      </w:r>
      <w:r w:rsidRPr="004D2E40">
        <w:rPr>
          <w:rFonts w:ascii="Times New Roman" w:eastAsia="Times New Roman" w:hAnsi="Times New Roman" w:cs="Times New Roman"/>
          <w:lang w:eastAsia="ar-SA"/>
        </w:rPr>
        <w:t>Исполнитель обязан устранить все обнаруженные Заказчиком недостатки оказанных услуг своими силами и за свой счет в сроки, указанные в требовании Заказчика.</w:t>
      </w:r>
    </w:p>
    <w:p w14:paraId="179F2762" w14:textId="4A2B83FB" w:rsidR="007212C7" w:rsidRPr="004D2E40" w:rsidRDefault="007212C7" w:rsidP="001140B5">
      <w:pPr>
        <w:tabs>
          <w:tab w:val="left" w:pos="993"/>
        </w:tabs>
        <w:spacing w:after="0" w:line="240" w:lineRule="auto"/>
        <w:ind w:firstLine="567"/>
        <w:jc w:val="both"/>
        <w:rPr>
          <w:rFonts w:ascii="Times New Roman" w:eastAsia="Times New Roman" w:hAnsi="Times New Roman" w:cs="Times New Roman"/>
          <w:lang w:eastAsia="ar-SA"/>
        </w:rPr>
      </w:pPr>
      <w:r w:rsidRPr="004D2E40">
        <w:rPr>
          <w:rFonts w:ascii="Times New Roman" w:eastAsia="Times New Roman" w:hAnsi="Times New Roman" w:cs="Times New Roman"/>
          <w:color w:val="000000"/>
          <w:lang w:eastAsia="ru-RU"/>
        </w:rPr>
        <w:t>7.4.</w:t>
      </w:r>
      <w:r w:rsidR="006B3510" w:rsidRPr="004D2E40">
        <w:rPr>
          <w:rFonts w:ascii="Times New Roman" w:eastAsia="Times New Roman" w:hAnsi="Times New Roman" w:cs="Times New Roman"/>
          <w:color w:val="000000"/>
          <w:lang w:eastAsia="ru-RU"/>
        </w:rPr>
        <w:t xml:space="preserve"> </w:t>
      </w:r>
      <w:r w:rsidRPr="004D2E40">
        <w:rPr>
          <w:rFonts w:ascii="Times New Roman" w:eastAsia="Times New Roman" w:hAnsi="Times New Roman" w:cs="Times New Roman"/>
          <w:color w:val="000000"/>
          <w:lang w:eastAsia="ru-RU"/>
        </w:rPr>
        <w:t>Исполнитель обязан оказать услуги надлежащего качества в соответствии с требованиями действующего законодательства предъявляемым к услугам данного вида.</w:t>
      </w:r>
    </w:p>
    <w:p w14:paraId="4FB6A35B" w14:textId="1BDAACDE" w:rsidR="007212C7" w:rsidRPr="004D2E40" w:rsidRDefault="007212C7" w:rsidP="001140B5">
      <w:pPr>
        <w:tabs>
          <w:tab w:val="left" w:pos="993"/>
        </w:tabs>
        <w:spacing w:after="0" w:line="240" w:lineRule="auto"/>
        <w:ind w:firstLine="567"/>
        <w:jc w:val="both"/>
        <w:rPr>
          <w:rFonts w:ascii="Times New Roman" w:eastAsia="Times New Roman" w:hAnsi="Times New Roman" w:cs="Times New Roman"/>
          <w:lang w:eastAsia="ar-SA"/>
        </w:rPr>
      </w:pPr>
      <w:r w:rsidRPr="004D2E40">
        <w:rPr>
          <w:rFonts w:ascii="Times New Roman" w:eastAsia="Times New Roman" w:hAnsi="Times New Roman" w:cs="Times New Roman"/>
          <w:lang w:eastAsia="ar-SA"/>
        </w:rPr>
        <w:t>7.5.</w:t>
      </w:r>
      <w:r w:rsidR="006B3510" w:rsidRPr="004D2E40">
        <w:rPr>
          <w:rFonts w:ascii="Times New Roman" w:eastAsia="Times New Roman" w:hAnsi="Times New Roman" w:cs="Times New Roman"/>
          <w:lang w:eastAsia="ar-SA"/>
        </w:rPr>
        <w:t xml:space="preserve"> </w:t>
      </w:r>
      <w:r w:rsidRPr="004D2E40">
        <w:rPr>
          <w:rFonts w:ascii="Times New Roman" w:eastAsia="Times New Roman" w:hAnsi="Times New Roman" w:cs="Times New Roman"/>
          <w:lang w:eastAsia="ar-SA"/>
        </w:rPr>
        <w:t>Заказчик вправе отказаться принимать результаты услуг, которые, не соответствуют требованиям Технического задания, а также в случае обнаружения недостатков, которые не могут быть устранены Исполнителем;</w:t>
      </w:r>
    </w:p>
    <w:p w14:paraId="2CA5C236" w14:textId="5A8ECA07" w:rsidR="007212C7" w:rsidRPr="004D2E40" w:rsidRDefault="007212C7" w:rsidP="001140B5">
      <w:pPr>
        <w:tabs>
          <w:tab w:val="left" w:pos="993"/>
        </w:tabs>
        <w:spacing w:after="0" w:line="240" w:lineRule="auto"/>
        <w:ind w:firstLine="567"/>
        <w:jc w:val="both"/>
        <w:rPr>
          <w:rFonts w:ascii="Times New Roman" w:eastAsia="Times New Roman" w:hAnsi="Times New Roman" w:cs="Times New Roman"/>
          <w:lang w:eastAsia="ar-SA"/>
        </w:rPr>
      </w:pPr>
      <w:r w:rsidRPr="004D2E40">
        <w:rPr>
          <w:rFonts w:ascii="Times New Roman" w:eastAsia="Times New Roman" w:hAnsi="Times New Roman" w:cs="Times New Roman"/>
          <w:lang w:eastAsia="ar-SA"/>
        </w:rPr>
        <w:t>7.6.</w:t>
      </w:r>
      <w:r w:rsidR="006B3510" w:rsidRPr="004D2E40">
        <w:rPr>
          <w:rFonts w:ascii="Times New Roman" w:eastAsia="Times New Roman" w:hAnsi="Times New Roman" w:cs="Times New Roman"/>
          <w:lang w:eastAsia="ar-SA"/>
        </w:rPr>
        <w:t xml:space="preserve"> </w:t>
      </w:r>
      <w:r w:rsidRPr="004D2E40">
        <w:rPr>
          <w:rFonts w:ascii="Times New Roman" w:eastAsia="Times New Roman" w:hAnsi="Times New Roman" w:cs="Times New Roman"/>
          <w:lang w:eastAsia="ar-SA"/>
        </w:rPr>
        <w:t>Заказчик вправе направить уведомление Исполнителю о недостатках оказанных услуг, а Исполнитель обязан в срок, установленный в требовании Заказчика устранить обнаруженные недостатки;</w:t>
      </w:r>
    </w:p>
    <w:p w14:paraId="6E185786" w14:textId="77777777" w:rsidR="007212C7" w:rsidRPr="004D2E40" w:rsidRDefault="007212C7" w:rsidP="001140B5">
      <w:pPr>
        <w:tabs>
          <w:tab w:val="left" w:pos="993"/>
        </w:tabs>
        <w:spacing w:after="0" w:line="240" w:lineRule="auto"/>
        <w:ind w:firstLine="567"/>
        <w:jc w:val="both"/>
        <w:rPr>
          <w:rFonts w:ascii="Times New Roman" w:eastAsia="Times New Roman" w:hAnsi="Times New Roman" w:cs="Times New Roman"/>
          <w:lang w:eastAsia="ar-SA"/>
        </w:rPr>
      </w:pPr>
      <w:r w:rsidRPr="004D2E40">
        <w:rPr>
          <w:rFonts w:ascii="Times New Roman" w:eastAsia="Times New Roman" w:hAnsi="Times New Roman" w:cs="Times New Roman"/>
          <w:lang w:eastAsia="ar-SA"/>
        </w:rPr>
        <w:t xml:space="preserve">7.7. Заказчик, принявший оказанные услуги без проверки, не лишается права ссылаться на недостатки оказанной услуги (явные недостатки), которые могли быть установлены при приемке.  </w:t>
      </w:r>
    </w:p>
    <w:p w14:paraId="2E7745D2" w14:textId="77777777" w:rsidR="00580068" w:rsidRPr="004D2E40" w:rsidRDefault="00580068" w:rsidP="001140B5">
      <w:pPr>
        <w:tabs>
          <w:tab w:val="left" w:pos="993"/>
        </w:tabs>
        <w:spacing w:after="0" w:line="240" w:lineRule="auto"/>
        <w:jc w:val="both"/>
        <w:rPr>
          <w:rFonts w:ascii="Times New Roman" w:eastAsia="Times New Roman" w:hAnsi="Times New Roman" w:cs="Times New Roman"/>
          <w:lang w:eastAsia="ar-SA"/>
        </w:rPr>
      </w:pPr>
    </w:p>
    <w:p w14:paraId="30BE66F3" w14:textId="77777777" w:rsidR="007212C7" w:rsidRPr="004D2E40" w:rsidRDefault="007212C7" w:rsidP="001140B5">
      <w:pPr>
        <w:pStyle w:val="aa"/>
        <w:numPr>
          <w:ilvl w:val="0"/>
          <w:numId w:val="23"/>
        </w:numPr>
        <w:tabs>
          <w:tab w:val="left" w:pos="993"/>
        </w:tabs>
        <w:spacing w:after="0" w:line="240" w:lineRule="auto"/>
        <w:jc w:val="center"/>
        <w:rPr>
          <w:rFonts w:ascii="Times New Roman" w:hAnsi="Times New Roman" w:cs="Times New Roman"/>
          <w:b/>
          <w:caps/>
        </w:rPr>
      </w:pPr>
      <w:r w:rsidRPr="004D2E40">
        <w:rPr>
          <w:rFonts w:ascii="Times New Roman" w:hAnsi="Times New Roman" w:cs="Times New Roman"/>
          <w:b/>
          <w:caps/>
        </w:rPr>
        <w:t>Условие о банковском сопровождении контракта</w:t>
      </w:r>
    </w:p>
    <w:p w14:paraId="13805411" w14:textId="77777777" w:rsidR="007718FB" w:rsidRPr="004D2E40" w:rsidRDefault="007718FB" w:rsidP="001140B5">
      <w:pPr>
        <w:tabs>
          <w:tab w:val="left" w:pos="993"/>
        </w:tabs>
        <w:spacing w:after="0" w:line="240" w:lineRule="auto"/>
        <w:ind w:firstLine="567"/>
        <w:rPr>
          <w:rFonts w:ascii="Times New Roman" w:hAnsi="Times New Roman" w:cs="Times New Roman"/>
          <w:lang w:eastAsia="ru-RU"/>
        </w:rPr>
      </w:pPr>
      <w:r w:rsidRPr="004D2E40">
        <w:rPr>
          <w:rFonts w:ascii="Times New Roman" w:hAnsi="Times New Roman" w:cs="Times New Roman"/>
          <w:lang w:eastAsia="ru-RU"/>
        </w:rPr>
        <w:t>8.1. Банковское и казначейское сопровождение Контракта не требуется</w:t>
      </w:r>
    </w:p>
    <w:p w14:paraId="6FBDED95" w14:textId="77777777" w:rsidR="00580068" w:rsidRPr="004D2E40" w:rsidRDefault="00580068" w:rsidP="001140B5">
      <w:pPr>
        <w:tabs>
          <w:tab w:val="left" w:pos="993"/>
        </w:tabs>
        <w:spacing w:after="0" w:line="240" w:lineRule="auto"/>
        <w:jc w:val="center"/>
        <w:rPr>
          <w:rFonts w:ascii="Times New Roman" w:eastAsia="Times New Roman" w:hAnsi="Times New Roman" w:cs="Times New Roman"/>
          <w:b/>
          <w:caps/>
          <w:lang w:eastAsia="ru-RU"/>
        </w:rPr>
      </w:pPr>
    </w:p>
    <w:p w14:paraId="64506B75" w14:textId="77777777" w:rsidR="008E0EAB" w:rsidRPr="004D2E40" w:rsidRDefault="008E0EAB" w:rsidP="001140B5">
      <w:pPr>
        <w:tabs>
          <w:tab w:val="left" w:pos="993"/>
        </w:tabs>
        <w:spacing w:after="0" w:line="240" w:lineRule="auto"/>
        <w:jc w:val="center"/>
        <w:rPr>
          <w:rFonts w:ascii="Times New Roman" w:eastAsia="Times New Roman" w:hAnsi="Times New Roman" w:cs="Times New Roman"/>
          <w:lang w:eastAsia="ar-SA"/>
        </w:rPr>
      </w:pPr>
      <w:r w:rsidRPr="004D2E40">
        <w:rPr>
          <w:rFonts w:ascii="Times New Roman" w:eastAsia="Times New Roman" w:hAnsi="Times New Roman" w:cs="Times New Roman"/>
          <w:b/>
          <w:caps/>
          <w:lang w:eastAsia="ru-RU"/>
        </w:rPr>
        <w:t>9.</w:t>
      </w:r>
      <w:r w:rsidRPr="004D2E40">
        <w:rPr>
          <w:rFonts w:ascii="Times New Roman" w:eastAsia="Times New Roman" w:hAnsi="Times New Roman" w:cs="Times New Roman"/>
          <w:lang w:eastAsia="ru-RU"/>
        </w:rPr>
        <w:t xml:space="preserve"> </w:t>
      </w:r>
      <w:r w:rsidRPr="004D2E40">
        <w:rPr>
          <w:rFonts w:ascii="Times New Roman" w:eastAsia="Times New Roman" w:hAnsi="Times New Roman" w:cs="Times New Roman"/>
          <w:b/>
          <w:caps/>
          <w:lang w:eastAsia="ru-RU"/>
        </w:rPr>
        <w:t>Срок действия контракта, порядок изменения</w:t>
      </w:r>
    </w:p>
    <w:p w14:paraId="625987AC" w14:textId="3F69D354" w:rsidR="00FB77FA" w:rsidRPr="004D2E40" w:rsidRDefault="006B3510" w:rsidP="00FB77FA">
      <w:pPr>
        <w:pStyle w:val="aa"/>
        <w:numPr>
          <w:ilvl w:val="1"/>
          <w:numId w:val="32"/>
        </w:numPr>
        <w:spacing w:after="0" w:line="240" w:lineRule="auto"/>
        <w:ind w:left="0" w:firstLine="567"/>
        <w:jc w:val="both"/>
        <w:rPr>
          <w:rFonts w:ascii="Times New Roman" w:hAnsi="Times New Roman" w:cs="Times New Roman"/>
          <w:lang w:eastAsia="ru-RU"/>
        </w:rPr>
      </w:pPr>
      <w:r w:rsidRPr="004D2E40">
        <w:rPr>
          <w:rFonts w:ascii="Times New Roman" w:hAnsi="Times New Roman" w:cs="Times New Roman"/>
          <w:lang w:eastAsia="ru-RU"/>
        </w:rPr>
        <w:t xml:space="preserve"> Настоящий Контракт, считается заключенным с момента подписания, и действует до </w:t>
      </w:r>
      <w:r w:rsidR="0062066A">
        <w:rPr>
          <w:rFonts w:ascii="Times New Roman" w:hAnsi="Times New Roman" w:cs="Times New Roman"/>
          <w:lang w:eastAsia="ru-RU"/>
        </w:rPr>
        <w:t>31.12.2026</w:t>
      </w:r>
      <w:r w:rsidR="00FB77FA" w:rsidRPr="004D2E40">
        <w:rPr>
          <w:rFonts w:ascii="Times New Roman" w:hAnsi="Times New Roman" w:cs="Times New Roman"/>
          <w:lang w:eastAsia="ru-RU"/>
        </w:rPr>
        <w:t xml:space="preserve"> года, </w:t>
      </w:r>
      <w:r w:rsidR="00FB77FA" w:rsidRPr="004D2E40">
        <w:rPr>
          <w:rFonts w:ascii="Times New Roman" w:hAnsi="Times New Roman"/>
          <w:shd w:val="clear" w:color="auto" w:fill="FFFFFF" w:themeFill="background1"/>
          <w:lang w:eastAsia="ru-RU"/>
        </w:rPr>
        <w:t>а в части неисполненных обязательств - до полного их исполнения Сторонами. Окончание срока действия Контракта не влечет прекращения неисполненных обязательств Сторон по Контракту.</w:t>
      </w:r>
    </w:p>
    <w:p w14:paraId="4A3559C2" w14:textId="597C0A94" w:rsidR="006B3510" w:rsidRPr="004D2E40" w:rsidRDefault="006B3510" w:rsidP="00FB77FA">
      <w:pPr>
        <w:pStyle w:val="aa"/>
        <w:numPr>
          <w:ilvl w:val="1"/>
          <w:numId w:val="32"/>
        </w:numPr>
        <w:spacing w:after="0" w:line="240" w:lineRule="auto"/>
        <w:ind w:left="0" w:firstLine="567"/>
        <w:jc w:val="both"/>
        <w:rPr>
          <w:rFonts w:ascii="Times New Roman" w:hAnsi="Times New Roman" w:cs="Times New Roman"/>
          <w:lang w:eastAsia="ru-RU"/>
        </w:rPr>
      </w:pPr>
      <w:r w:rsidRPr="004D2E40">
        <w:rPr>
          <w:rFonts w:ascii="Times New Roman" w:hAnsi="Times New Roman" w:cs="Times New Roman"/>
          <w:lang w:eastAsia="ru-RU"/>
        </w:rPr>
        <w:t xml:space="preserve"> Истечение срока действия Контракта не освобождает Стороны от ответственности за его нарушение.</w:t>
      </w:r>
    </w:p>
    <w:p w14:paraId="7BC14D87" w14:textId="62F919FA" w:rsidR="006B3510" w:rsidRPr="004D2E40" w:rsidRDefault="006B3510" w:rsidP="00CE7EE5">
      <w:pPr>
        <w:pStyle w:val="aa"/>
        <w:numPr>
          <w:ilvl w:val="1"/>
          <w:numId w:val="32"/>
        </w:numPr>
        <w:spacing w:after="0" w:line="240" w:lineRule="auto"/>
        <w:ind w:left="0" w:firstLine="567"/>
        <w:jc w:val="both"/>
        <w:rPr>
          <w:rFonts w:ascii="Times New Roman" w:hAnsi="Times New Roman" w:cs="Times New Roman"/>
          <w:lang w:eastAsia="ru-RU"/>
        </w:rPr>
      </w:pPr>
      <w:r w:rsidRPr="004D2E40">
        <w:rPr>
          <w:rFonts w:ascii="Times New Roman" w:hAnsi="Times New Roman" w:cs="Times New Roman"/>
          <w:lang w:eastAsia="ru-RU"/>
        </w:rPr>
        <w:t xml:space="preserve"> Контракт подлежит обязательному включению в Реестр контрактов, заключенных Заказчиками.</w:t>
      </w:r>
    </w:p>
    <w:p w14:paraId="75156C4E" w14:textId="5FD51415" w:rsidR="00FB77FA" w:rsidRPr="004D2E40" w:rsidRDefault="00CE7EE5" w:rsidP="00CE7EE5">
      <w:pPr>
        <w:pStyle w:val="aa"/>
        <w:numPr>
          <w:ilvl w:val="1"/>
          <w:numId w:val="32"/>
        </w:numPr>
        <w:spacing w:after="0" w:line="240" w:lineRule="auto"/>
        <w:ind w:left="0" w:firstLine="567"/>
        <w:jc w:val="both"/>
        <w:rPr>
          <w:rFonts w:ascii="Times New Roman" w:hAnsi="Times New Roman" w:cs="Times New Roman"/>
          <w:lang w:eastAsia="ru-RU"/>
        </w:rPr>
      </w:pPr>
      <w:r w:rsidRPr="004D2E40">
        <w:rPr>
          <w:rFonts w:ascii="Times New Roman" w:hAnsi="Times New Roman" w:cs="Times New Roman"/>
          <w:lang w:eastAsia="ru-RU"/>
        </w:rPr>
        <w:t xml:space="preserve"> </w:t>
      </w:r>
      <w:r w:rsidR="00FB77FA" w:rsidRPr="004D2E40">
        <w:rPr>
          <w:rFonts w:ascii="Times New Roman" w:hAnsi="Times New Roman" w:cs="Times New Roman"/>
          <w:lang w:eastAsia="ru-RU"/>
        </w:rPr>
        <w:tab/>
        <w:t>Настоящий Контракт может быть дополнен или изменен по соглашению Сторон, оформленному в виде дополнительного соглашения к Контракту и подписанному двумя Сторонами.</w:t>
      </w:r>
    </w:p>
    <w:p w14:paraId="41C81D05" w14:textId="1899D0CE" w:rsidR="006B3510" w:rsidRPr="004D2E40" w:rsidRDefault="00CE7EE5" w:rsidP="00CE7EE5">
      <w:pPr>
        <w:pStyle w:val="aa"/>
        <w:numPr>
          <w:ilvl w:val="1"/>
          <w:numId w:val="32"/>
        </w:numPr>
        <w:spacing w:after="0" w:line="240" w:lineRule="auto"/>
        <w:ind w:left="0" w:firstLine="567"/>
        <w:jc w:val="both"/>
        <w:rPr>
          <w:rFonts w:ascii="Times New Roman" w:hAnsi="Times New Roman" w:cs="Times New Roman"/>
          <w:lang w:eastAsia="ru-RU"/>
        </w:rPr>
      </w:pPr>
      <w:r w:rsidRPr="004D2E40">
        <w:rPr>
          <w:rFonts w:ascii="Times New Roman" w:hAnsi="Times New Roman" w:cs="Times New Roman"/>
          <w:lang w:eastAsia="ru-RU"/>
        </w:rPr>
        <w:t xml:space="preserve"> </w:t>
      </w:r>
      <w:r w:rsidR="006B3510" w:rsidRPr="004D2E40">
        <w:rPr>
          <w:rFonts w:ascii="Times New Roman" w:hAnsi="Times New Roman" w:cs="Times New Roman"/>
          <w:lang w:eastAsia="ru-RU"/>
        </w:rPr>
        <w:t>Начало обязательств Заказчика, по финансированию надлежаще выполненных Исполнителем обязательств по Контракту возникает с момента регистрации Контракта в Реестре контрактов и прекращается исполнением Заказчиком обязательств по оплате надлежаще выполненных обязательств в установленные Контрактом сроки.</w:t>
      </w:r>
    </w:p>
    <w:p w14:paraId="350E0EBA" w14:textId="4CC9A1BB" w:rsidR="006B3510" w:rsidRPr="004D2E40" w:rsidRDefault="00CE7EE5" w:rsidP="00CE7EE5">
      <w:pPr>
        <w:pStyle w:val="aa"/>
        <w:numPr>
          <w:ilvl w:val="1"/>
          <w:numId w:val="32"/>
        </w:numPr>
        <w:spacing w:after="0" w:line="240" w:lineRule="auto"/>
        <w:ind w:left="0" w:firstLine="567"/>
        <w:jc w:val="both"/>
        <w:rPr>
          <w:rFonts w:ascii="Times New Roman" w:hAnsi="Times New Roman" w:cs="Times New Roman"/>
          <w:lang w:eastAsia="ru-RU"/>
        </w:rPr>
      </w:pPr>
      <w:r w:rsidRPr="004D2E40">
        <w:rPr>
          <w:rFonts w:ascii="Times New Roman" w:hAnsi="Times New Roman" w:cs="Times New Roman"/>
          <w:lang w:eastAsia="ru-RU"/>
        </w:rPr>
        <w:t xml:space="preserve"> </w:t>
      </w:r>
      <w:r w:rsidR="006B3510" w:rsidRPr="004D2E40">
        <w:rPr>
          <w:rFonts w:ascii="Times New Roman" w:hAnsi="Times New Roman" w:cs="Times New Roman"/>
          <w:lang w:eastAsia="ru-RU"/>
        </w:rPr>
        <w:t>В случае уменьшения в соответствии с п.5 ст.78.1 Бюджетного кодекса РФ Учредителю Заказчика-Комитету по физической культуре и спорту, ранее доведенных в установленном порядке лимитов бюджетных обязательств на предоставление субсидии на финансовое обеспечение выполнения государственного (муниципального) задания Заказчику, Стороны вправе изменить размер и (или) сроки оплаты и (или) количество поставляемого товара (объем выполняемых работ, оказываемых услуг.</w:t>
      </w:r>
    </w:p>
    <w:p w14:paraId="7757BB1A" w14:textId="2DC38674" w:rsidR="006B3510" w:rsidRPr="004D2E40" w:rsidRDefault="006B3510" w:rsidP="00CE7EE5">
      <w:pPr>
        <w:pStyle w:val="aa"/>
        <w:numPr>
          <w:ilvl w:val="1"/>
          <w:numId w:val="32"/>
        </w:numPr>
        <w:spacing w:after="0" w:line="240" w:lineRule="auto"/>
        <w:ind w:left="0" w:firstLine="567"/>
        <w:jc w:val="both"/>
        <w:rPr>
          <w:rFonts w:ascii="Times New Roman" w:hAnsi="Times New Roman" w:cs="Times New Roman"/>
          <w:lang w:eastAsia="ru-RU"/>
        </w:rPr>
      </w:pPr>
      <w:r w:rsidRPr="004D2E40">
        <w:rPr>
          <w:rFonts w:ascii="Times New Roman" w:hAnsi="Times New Roman" w:cs="Times New Roman"/>
          <w:lang w:eastAsia="ru-RU"/>
        </w:rPr>
        <w:t xml:space="preserve"> Изменение существенных условий настоящего Контракта при его исполнении не допускается, за исключением их изменения по соглашению сторон в следующих случаях, предусмотренных ст. 95 Федерального закона №44-ФЗ:</w:t>
      </w:r>
    </w:p>
    <w:p w14:paraId="7BB1C3DC" w14:textId="34569460" w:rsidR="006B3510" w:rsidRPr="004D2E40" w:rsidRDefault="006B3510" w:rsidP="006B3510">
      <w:pPr>
        <w:spacing w:after="0" w:line="240" w:lineRule="auto"/>
        <w:ind w:firstLine="567"/>
        <w:jc w:val="both"/>
        <w:rPr>
          <w:rFonts w:ascii="Times New Roman" w:hAnsi="Times New Roman" w:cs="Times New Roman"/>
          <w:lang w:eastAsia="ru-RU"/>
        </w:rPr>
      </w:pPr>
      <w:r w:rsidRPr="004D2E40">
        <w:rPr>
          <w:rFonts w:ascii="Times New Roman" w:hAnsi="Times New Roman" w:cs="Times New Roman"/>
          <w:lang w:eastAsia="ru-RU"/>
        </w:rPr>
        <w:t>9.</w:t>
      </w:r>
      <w:r w:rsidR="00CE7EE5" w:rsidRPr="004D2E40">
        <w:rPr>
          <w:rFonts w:ascii="Times New Roman" w:hAnsi="Times New Roman" w:cs="Times New Roman"/>
          <w:lang w:eastAsia="ru-RU"/>
        </w:rPr>
        <w:t>7</w:t>
      </w:r>
      <w:r w:rsidRPr="004D2E40">
        <w:rPr>
          <w:rFonts w:ascii="Times New Roman" w:hAnsi="Times New Roman" w:cs="Times New Roman"/>
          <w:lang w:eastAsia="ru-RU"/>
        </w:rPr>
        <w:t>.1. При снижении цены контракта без изменения предусмотренных контрактом, объема услуги, качества оказываемой услуги и иных условий контракта.</w:t>
      </w:r>
    </w:p>
    <w:p w14:paraId="6DB3D305" w14:textId="6ADAA4B0" w:rsidR="006B3510" w:rsidRPr="004D2E40" w:rsidRDefault="006B3510" w:rsidP="006B3510">
      <w:pPr>
        <w:spacing w:after="0" w:line="240" w:lineRule="auto"/>
        <w:ind w:firstLine="567"/>
        <w:jc w:val="both"/>
        <w:rPr>
          <w:rFonts w:ascii="Times New Roman" w:hAnsi="Times New Roman" w:cs="Times New Roman"/>
          <w:lang w:eastAsia="ru-RU"/>
        </w:rPr>
      </w:pPr>
      <w:r w:rsidRPr="004D2E40">
        <w:rPr>
          <w:rFonts w:ascii="Times New Roman" w:hAnsi="Times New Roman" w:cs="Times New Roman"/>
          <w:lang w:eastAsia="ru-RU"/>
        </w:rPr>
        <w:lastRenderedPageBreak/>
        <w:t>9.</w:t>
      </w:r>
      <w:r w:rsidR="00CE7EE5" w:rsidRPr="004D2E40">
        <w:rPr>
          <w:rFonts w:ascii="Times New Roman" w:hAnsi="Times New Roman" w:cs="Times New Roman"/>
          <w:lang w:eastAsia="ru-RU"/>
        </w:rPr>
        <w:t>7</w:t>
      </w:r>
      <w:r w:rsidRPr="004D2E40">
        <w:rPr>
          <w:rFonts w:ascii="Times New Roman" w:hAnsi="Times New Roman" w:cs="Times New Roman"/>
          <w:lang w:eastAsia="ru-RU"/>
        </w:rPr>
        <w:t xml:space="preserve">.2. </w:t>
      </w:r>
      <w:r w:rsidRPr="004D2E40">
        <w:rPr>
          <w:rFonts w:ascii="Times New Roman" w:hAnsi="Times New Roman" w:cs="Times New Roman"/>
        </w:rPr>
        <w:t>Е</w:t>
      </w:r>
      <w:r w:rsidRPr="004D2E40">
        <w:rPr>
          <w:rFonts w:ascii="Times New Roman" w:hAnsi="Times New Roman" w:cs="Times New Roman"/>
          <w:lang w:eastAsia="ru-RU"/>
        </w:rPr>
        <w:t xml:space="preserve">сли по предложению Заказчика увеличиваются предусмотренные контрактом объем услуги не более чем на десять процентов или уменьшаются предусмотренные контрактом объем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услуги исходя из установленной в контракте цены единицы услуги, но не более чем на десять процентов цены контракта. При уменьшении предусмотренных контрактом объема услуги стороны контракта обязаны уменьшить цену контракта исходя из цены единицы услуги. </w:t>
      </w:r>
    </w:p>
    <w:p w14:paraId="26B349A6" w14:textId="13AA157C" w:rsidR="006B3510" w:rsidRPr="004D2E40" w:rsidRDefault="006B3510" w:rsidP="00CE7EE5">
      <w:pPr>
        <w:pStyle w:val="aa"/>
        <w:numPr>
          <w:ilvl w:val="1"/>
          <w:numId w:val="32"/>
        </w:numPr>
        <w:spacing w:after="0" w:line="240" w:lineRule="auto"/>
        <w:ind w:left="0" w:firstLine="567"/>
        <w:jc w:val="both"/>
        <w:rPr>
          <w:rFonts w:ascii="Times New Roman" w:hAnsi="Times New Roman" w:cs="Times New Roman"/>
          <w:lang w:eastAsia="ru-RU"/>
        </w:rPr>
      </w:pPr>
      <w:r w:rsidRPr="004D2E40">
        <w:rPr>
          <w:rFonts w:ascii="Times New Roman" w:hAnsi="Times New Roman" w:cs="Times New Roman"/>
          <w:lang w:eastAsia="ru-RU"/>
        </w:rPr>
        <w:t xml:space="preserve"> При исполнении Контракта не допускается перемена Исполнителя, за исключением случая, если новый Исполнитель является правопреемником Исполнителя по такому Контракту вследствие реорганизации юридического лица в форме преобразования, слияния или присоединения.</w:t>
      </w:r>
    </w:p>
    <w:p w14:paraId="471D2F42" w14:textId="5DDC303B" w:rsidR="006B3510" w:rsidRPr="004D2E40" w:rsidRDefault="006B3510" w:rsidP="00CE7EE5">
      <w:pPr>
        <w:pStyle w:val="aa"/>
        <w:numPr>
          <w:ilvl w:val="1"/>
          <w:numId w:val="32"/>
        </w:numPr>
        <w:spacing w:after="0" w:line="240" w:lineRule="auto"/>
        <w:ind w:left="0" w:firstLine="567"/>
        <w:jc w:val="both"/>
        <w:rPr>
          <w:rFonts w:ascii="Times New Roman" w:hAnsi="Times New Roman" w:cs="Times New Roman"/>
          <w:lang w:eastAsia="ru-RU"/>
        </w:rPr>
      </w:pPr>
      <w:r w:rsidRPr="004D2E40">
        <w:rPr>
          <w:rFonts w:ascii="Times New Roman" w:hAnsi="Times New Roman" w:cs="Times New Roman"/>
          <w:lang w:eastAsia="ru-RU"/>
        </w:rPr>
        <w:t xml:space="preserve"> В случае перемены Заказчика права и обязанности Заказчика, предусмотренные Контрактом, переходят к новому Заказчику.</w:t>
      </w:r>
    </w:p>
    <w:p w14:paraId="45AADB88" w14:textId="64D94915" w:rsidR="006B3510" w:rsidRPr="004D2E40" w:rsidRDefault="006B3510" w:rsidP="00CE7EE5">
      <w:pPr>
        <w:pStyle w:val="aa"/>
        <w:numPr>
          <w:ilvl w:val="1"/>
          <w:numId w:val="32"/>
        </w:numPr>
        <w:spacing w:after="0" w:line="240" w:lineRule="auto"/>
        <w:ind w:left="0" w:firstLine="567"/>
        <w:jc w:val="both"/>
        <w:rPr>
          <w:rFonts w:ascii="Times New Roman" w:hAnsi="Times New Roman" w:cs="Times New Roman"/>
          <w:lang w:eastAsia="ru-RU"/>
        </w:rPr>
      </w:pPr>
      <w:r w:rsidRPr="004D2E40">
        <w:rPr>
          <w:rFonts w:ascii="Times New Roman" w:hAnsi="Times New Roman" w:cs="Times New Roman"/>
          <w:lang w:eastAsia="ru-RU"/>
        </w:rPr>
        <w:t xml:space="preserve"> При исполнении Контракта (за исключением случаев, которые предусмотрены нормативными правовыми актами, принятыми в соответствии с частью 6 статьи 14 Федерального закона №44) по согласованию Заказчика с Исполнителем допускается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46B4C11B" w14:textId="59FA1666" w:rsidR="006B3510" w:rsidRPr="004D2E40" w:rsidRDefault="006B3510" w:rsidP="00CE7EE5">
      <w:pPr>
        <w:pStyle w:val="aa"/>
        <w:numPr>
          <w:ilvl w:val="1"/>
          <w:numId w:val="32"/>
        </w:numPr>
        <w:spacing w:after="0" w:line="240" w:lineRule="auto"/>
        <w:ind w:left="0" w:firstLine="567"/>
        <w:jc w:val="both"/>
        <w:rPr>
          <w:rFonts w:ascii="Times New Roman" w:hAnsi="Times New Roman" w:cs="Times New Roman"/>
          <w:lang w:eastAsia="ru-RU"/>
        </w:rPr>
      </w:pPr>
      <w:r w:rsidRPr="004D2E40">
        <w:rPr>
          <w:rFonts w:ascii="Times New Roman" w:hAnsi="Times New Roman" w:cs="Times New Roman"/>
          <w:lang w:eastAsia="ru-RU"/>
        </w:rPr>
        <w:t xml:space="preserve">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В случае расторжения Контракта Заказчик вправе применить положения части 17.1. ст. 95 Федерального закона № 44-ФЗ.</w:t>
      </w:r>
    </w:p>
    <w:p w14:paraId="1F60F457" w14:textId="3205F428" w:rsidR="006B3510" w:rsidRPr="004D2E40" w:rsidRDefault="006B3510" w:rsidP="00CE7EE5">
      <w:pPr>
        <w:pStyle w:val="aa"/>
        <w:numPr>
          <w:ilvl w:val="1"/>
          <w:numId w:val="32"/>
        </w:numPr>
        <w:spacing w:after="0" w:line="240" w:lineRule="auto"/>
        <w:ind w:left="0" w:firstLine="567"/>
        <w:jc w:val="both"/>
        <w:rPr>
          <w:rFonts w:ascii="Times New Roman" w:hAnsi="Times New Roman" w:cs="Times New Roman"/>
          <w:lang w:eastAsia="ru-RU"/>
        </w:rPr>
      </w:pPr>
      <w:r w:rsidRPr="004D2E40">
        <w:rPr>
          <w:rFonts w:ascii="Times New Roman" w:hAnsi="Times New Roman" w:cs="Times New Roman"/>
          <w:lang w:eastAsia="ru-RU"/>
        </w:rPr>
        <w:t xml:space="preserve"> Стороны вправе принять решение об одностороннем отказе от исполнения Контракта по основаниям, предусмотренным Гражданским кодексом Российской Федерации (далее-ГК РФ) для одностороннего отказа от исполнения отдельных видов обязательств.</w:t>
      </w:r>
    </w:p>
    <w:p w14:paraId="658A64AD" w14:textId="55E1300F" w:rsidR="006B3510" w:rsidRPr="004D2E40" w:rsidRDefault="00CE7EE5" w:rsidP="00CE7EE5">
      <w:pPr>
        <w:pStyle w:val="aa"/>
        <w:numPr>
          <w:ilvl w:val="1"/>
          <w:numId w:val="32"/>
        </w:numPr>
        <w:spacing w:after="0" w:line="240" w:lineRule="auto"/>
        <w:ind w:left="0" w:firstLine="567"/>
        <w:jc w:val="both"/>
        <w:rPr>
          <w:rFonts w:ascii="Times New Roman" w:hAnsi="Times New Roman" w:cs="Times New Roman"/>
          <w:lang w:eastAsia="ru-RU"/>
        </w:rPr>
      </w:pPr>
      <w:r w:rsidRPr="004D2E40">
        <w:rPr>
          <w:rFonts w:ascii="Times New Roman" w:hAnsi="Times New Roman" w:cs="Times New Roman"/>
          <w:lang w:eastAsia="ru-RU"/>
        </w:rPr>
        <w:t xml:space="preserve"> </w:t>
      </w:r>
      <w:r w:rsidR="006B3510" w:rsidRPr="004D2E40">
        <w:rPr>
          <w:rFonts w:ascii="Times New Roman" w:hAnsi="Times New Roman" w:cs="Times New Roman"/>
          <w:lang w:eastAsia="ru-RU"/>
        </w:rPr>
        <w:t>Заказчик обязан принять решение об одностороннем отказе от исполнения Контракта, если в ходе исполнения контракта установлено, что поставщик (подрядчик, исполнитель) и (или) поставляемый товар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 (подрядчика, исполнителя);</w:t>
      </w:r>
    </w:p>
    <w:p w14:paraId="09452E19" w14:textId="4F082E98" w:rsidR="006B3510" w:rsidRPr="004D2E40" w:rsidRDefault="006B3510" w:rsidP="00CE7EE5">
      <w:pPr>
        <w:pStyle w:val="aa"/>
        <w:numPr>
          <w:ilvl w:val="1"/>
          <w:numId w:val="32"/>
        </w:numPr>
        <w:spacing w:after="0" w:line="240" w:lineRule="auto"/>
        <w:ind w:left="0" w:firstLine="567"/>
        <w:jc w:val="both"/>
        <w:rPr>
          <w:rFonts w:ascii="Times New Roman" w:hAnsi="Times New Roman" w:cs="Times New Roman"/>
          <w:lang w:eastAsia="ru-RU"/>
        </w:rPr>
      </w:pPr>
      <w:r w:rsidRPr="004D2E40">
        <w:rPr>
          <w:rFonts w:ascii="Times New Roman" w:hAnsi="Times New Roman" w:cs="Times New Roman"/>
          <w:lang w:eastAsia="ru-RU"/>
        </w:rPr>
        <w:t xml:space="preserve"> Расторжение Контракта в случае одностороннего отказа от исполнения Контракта осуществляется в соответствии с положениями </w:t>
      </w:r>
      <w:hyperlink r:id="rId16" w:history="1">
        <w:r w:rsidRPr="004D2E40">
          <w:rPr>
            <w:rFonts w:ascii="Times New Roman" w:hAnsi="Times New Roman" w:cs="Times New Roman"/>
            <w:lang w:eastAsia="ru-RU"/>
          </w:rPr>
          <w:t>частей 8</w:t>
        </w:r>
      </w:hyperlink>
      <w:r w:rsidRPr="004D2E40">
        <w:rPr>
          <w:rFonts w:ascii="Times New Roman" w:hAnsi="Times New Roman" w:cs="Times New Roman"/>
          <w:lang w:eastAsia="ru-RU"/>
        </w:rPr>
        <w:t xml:space="preserve"> - </w:t>
      </w:r>
      <w:hyperlink r:id="rId17" w:history="1">
        <w:r w:rsidRPr="004D2E40">
          <w:rPr>
            <w:rFonts w:ascii="Times New Roman" w:hAnsi="Times New Roman" w:cs="Times New Roman"/>
            <w:lang w:eastAsia="ru-RU"/>
          </w:rPr>
          <w:t>25 статьи 95</w:t>
        </w:r>
      </w:hyperlink>
      <w:r w:rsidRPr="004D2E40">
        <w:rPr>
          <w:rFonts w:ascii="Times New Roman" w:hAnsi="Times New Roman" w:cs="Times New Roman"/>
          <w:lang w:eastAsia="ru-RU"/>
        </w:rPr>
        <w:t xml:space="preserve"> Федерального закона № 44-ФЗ.</w:t>
      </w:r>
    </w:p>
    <w:p w14:paraId="3E06221D" w14:textId="59FAC4AD" w:rsidR="006B3510" w:rsidRPr="004D2E40" w:rsidRDefault="006B3510" w:rsidP="00CE7EE5">
      <w:pPr>
        <w:pStyle w:val="aa"/>
        <w:numPr>
          <w:ilvl w:val="1"/>
          <w:numId w:val="32"/>
        </w:numPr>
        <w:spacing w:after="0" w:line="240" w:lineRule="auto"/>
        <w:ind w:left="0" w:firstLine="567"/>
        <w:jc w:val="both"/>
        <w:rPr>
          <w:rFonts w:ascii="Times New Roman" w:hAnsi="Times New Roman" w:cs="Times New Roman"/>
          <w:lang w:eastAsia="ru-RU"/>
        </w:rPr>
      </w:pPr>
      <w:r w:rsidRPr="004D2E40">
        <w:rPr>
          <w:rFonts w:ascii="Times New Roman" w:hAnsi="Times New Roman" w:cs="Times New Roman"/>
          <w:lang w:eastAsia="ru-RU"/>
        </w:rPr>
        <w:t xml:space="preserve"> Заказчик вправе провести экспертизу оказанной услуги с привлечением экспертов, экспертных организаций до принятия решения об одностороннем отказе от исполнения Контракта.</w:t>
      </w:r>
    </w:p>
    <w:p w14:paraId="0C5792BF" w14:textId="2DE56FE3" w:rsidR="006B3510" w:rsidRPr="004D2E40" w:rsidRDefault="006B3510" w:rsidP="00CE7EE5">
      <w:pPr>
        <w:pStyle w:val="aa"/>
        <w:numPr>
          <w:ilvl w:val="1"/>
          <w:numId w:val="32"/>
        </w:numPr>
        <w:spacing w:after="0" w:line="240" w:lineRule="auto"/>
        <w:ind w:left="0" w:firstLine="567"/>
        <w:jc w:val="both"/>
        <w:rPr>
          <w:rFonts w:ascii="Times New Roman" w:hAnsi="Times New Roman" w:cs="Times New Roman"/>
          <w:lang w:eastAsia="ru-RU"/>
        </w:rPr>
      </w:pPr>
      <w:r w:rsidRPr="004D2E40">
        <w:rPr>
          <w:rFonts w:ascii="Times New Roman" w:hAnsi="Times New Roman" w:cs="Times New Roman"/>
          <w:lang w:eastAsia="ru-RU"/>
        </w:rPr>
        <w:t xml:space="preserve"> Если заказчиком проведена экспертиза оказанной услуги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оказанной услуги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16A5658F" w14:textId="171A257C" w:rsidR="006B3510" w:rsidRPr="004D2E40" w:rsidRDefault="006B3510" w:rsidP="00CE7EE5">
      <w:pPr>
        <w:pStyle w:val="aa"/>
        <w:numPr>
          <w:ilvl w:val="1"/>
          <w:numId w:val="32"/>
        </w:numPr>
        <w:spacing w:after="0" w:line="240" w:lineRule="auto"/>
        <w:ind w:left="0" w:firstLine="567"/>
        <w:jc w:val="both"/>
        <w:rPr>
          <w:rFonts w:ascii="Times New Roman" w:hAnsi="Times New Roman" w:cs="Times New Roman"/>
          <w:lang w:eastAsia="ru-RU"/>
        </w:rPr>
      </w:pPr>
      <w:r w:rsidRPr="004D2E40">
        <w:rPr>
          <w:rFonts w:ascii="Times New Roman" w:hAnsi="Times New Roman" w:cs="Times New Roman"/>
          <w:lang w:eastAsia="ru-RU"/>
        </w:rPr>
        <w:t xml:space="preserve">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6235CCF4" w14:textId="2B55C04A" w:rsidR="006B3510" w:rsidRPr="004D2E40" w:rsidRDefault="006B3510" w:rsidP="00CE7EE5">
      <w:pPr>
        <w:pStyle w:val="aa"/>
        <w:numPr>
          <w:ilvl w:val="1"/>
          <w:numId w:val="32"/>
        </w:numPr>
        <w:spacing w:after="0" w:line="240" w:lineRule="auto"/>
        <w:ind w:left="0" w:firstLine="567"/>
        <w:jc w:val="both"/>
        <w:rPr>
          <w:rFonts w:ascii="Times New Roman" w:hAnsi="Times New Roman" w:cs="Times New Roman"/>
          <w:lang w:eastAsia="ru-RU"/>
        </w:rPr>
      </w:pPr>
      <w:r w:rsidRPr="004D2E40">
        <w:rPr>
          <w:rFonts w:ascii="Times New Roman" w:hAnsi="Times New Roman" w:cs="Times New Roman"/>
          <w:lang w:eastAsia="ru-RU"/>
        </w:rPr>
        <w:t xml:space="preserve"> Информация о Исполнителе, с которым Контракт был расторгнут в связи с односторонним отказом Заказчика от исполнения Контракта, включается в установленном Федеральным законом № 44-ФЗ порядке в реестр недобросовестных Поставщиков (Подрядчиков, Исполнителей).</w:t>
      </w:r>
    </w:p>
    <w:p w14:paraId="45049AB6" w14:textId="22040F78" w:rsidR="006B3510" w:rsidRPr="004D2E40" w:rsidRDefault="006B3510" w:rsidP="00CE7EE5">
      <w:pPr>
        <w:pStyle w:val="aa"/>
        <w:numPr>
          <w:ilvl w:val="1"/>
          <w:numId w:val="32"/>
        </w:numPr>
        <w:spacing w:after="0" w:line="240" w:lineRule="auto"/>
        <w:ind w:left="0" w:firstLine="567"/>
        <w:jc w:val="both"/>
        <w:rPr>
          <w:rFonts w:ascii="Times New Roman" w:hAnsi="Times New Roman" w:cs="Times New Roman"/>
          <w:lang w:eastAsia="ru-RU"/>
        </w:rPr>
      </w:pPr>
      <w:r w:rsidRPr="004D2E40">
        <w:rPr>
          <w:rFonts w:ascii="Times New Roman" w:hAnsi="Times New Roman" w:cs="Times New Roman"/>
          <w:lang w:eastAsia="ru-RU"/>
        </w:rPr>
        <w:t xml:space="preserve"> Все изменения и дополнения к настоящему Контракту действительны, если они совершены в письменной форме и подписаны Сторонами.</w:t>
      </w:r>
    </w:p>
    <w:p w14:paraId="5CB00B70" w14:textId="3AC75F11" w:rsidR="006B3510" w:rsidRPr="004D2E40" w:rsidRDefault="006B3510" w:rsidP="00CE7EE5">
      <w:pPr>
        <w:pStyle w:val="aa"/>
        <w:numPr>
          <w:ilvl w:val="1"/>
          <w:numId w:val="32"/>
        </w:numPr>
        <w:spacing w:after="0" w:line="240" w:lineRule="auto"/>
        <w:ind w:left="0" w:firstLine="567"/>
        <w:jc w:val="both"/>
        <w:rPr>
          <w:rFonts w:ascii="Times New Roman" w:eastAsia="Times New Roman" w:hAnsi="Times New Roman" w:cs="Times New Roman"/>
          <w:lang w:eastAsia="ru-RU"/>
        </w:rPr>
      </w:pPr>
      <w:r w:rsidRPr="004D2E40">
        <w:rPr>
          <w:rFonts w:ascii="Times New Roman" w:eastAsia="Times New Roman" w:hAnsi="Times New Roman" w:cs="Times New Roman"/>
          <w:lang w:eastAsia="ru-RU"/>
        </w:rPr>
        <w:t xml:space="preserve"> В случае если по окончании срока действия контракта остался объем неиспользованных услуг, в котором заказчик не нуждается, такой контракт следует расторгнуть по соглашению сторон</w:t>
      </w:r>
    </w:p>
    <w:p w14:paraId="7C938031" w14:textId="77777777" w:rsidR="00580068" w:rsidRPr="004D2E40" w:rsidRDefault="00580068" w:rsidP="001140B5">
      <w:pPr>
        <w:spacing w:after="0" w:line="240" w:lineRule="auto"/>
        <w:ind w:left="1080"/>
        <w:jc w:val="center"/>
        <w:rPr>
          <w:rFonts w:ascii="Times New Roman" w:eastAsia="Times New Roman" w:hAnsi="Times New Roman" w:cs="Times New Roman"/>
          <w:b/>
          <w:caps/>
          <w:lang w:eastAsia="ru-RU"/>
        </w:rPr>
      </w:pPr>
    </w:p>
    <w:p w14:paraId="41A9E424" w14:textId="77777777" w:rsidR="008E0EAB" w:rsidRPr="004D2E40" w:rsidRDefault="008E0EAB" w:rsidP="001140B5">
      <w:pPr>
        <w:spacing w:after="0" w:line="240" w:lineRule="auto"/>
        <w:ind w:left="1080"/>
        <w:jc w:val="center"/>
        <w:rPr>
          <w:rFonts w:ascii="Times New Roman" w:eastAsia="Times New Roman" w:hAnsi="Times New Roman" w:cs="Times New Roman"/>
          <w:b/>
          <w:caps/>
          <w:lang w:eastAsia="ru-RU"/>
        </w:rPr>
      </w:pPr>
      <w:r w:rsidRPr="004D2E40">
        <w:rPr>
          <w:rFonts w:ascii="Times New Roman" w:eastAsia="Times New Roman" w:hAnsi="Times New Roman" w:cs="Times New Roman"/>
          <w:b/>
          <w:caps/>
          <w:lang w:eastAsia="ru-RU"/>
        </w:rPr>
        <w:t>10. Обстоятельства непреодолимой силы</w:t>
      </w:r>
    </w:p>
    <w:p w14:paraId="2DA21B29" w14:textId="77777777" w:rsidR="008E0EAB" w:rsidRPr="004D2E40" w:rsidRDefault="008E0EAB" w:rsidP="001140B5">
      <w:pPr>
        <w:spacing w:after="0" w:line="240" w:lineRule="auto"/>
        <w:ind w:firstLine="567"/>
        <w:jc w:val="both"/>
        <w:rPr>
          <w:rFonts w:ascii="Times New Roman" w:eastAsia="Times New Roman" w:hAnsi="Times New Roman" w:cs="Times New Roman"/>
          <w:lang w:eastAsia="ru-RU"/>
        </w:rPr>
      </w:pPr>
      <w:r w:rsidRPr="004D2E40">
        <w:rPr>
          <w:rFonts w:ascii="Times New Roman" w:eastAsia="Times New Roman" w:hAnsi="Times New Roman" w:cs="Times New Roman"/>
          <w:lang w:eastAsia="ru-RU"/>
        </w:rPr>
        <w:t xml:space="preserve">10.1. Стороны освобождаются от ответственности за частичное или полное неисполнение обязательств по настоящему Контракту, если это неисполнение явилось следствием обстоятельств непреодолимой силы, возникших после заключения Контракта в результате событий чрезвычайного характера. </w:t>
      </w:r>
    </w:p>
    <w:p w14:paraId="3EF8C4D1" w14:textId="77777777" w:rsidR="008E0EAB" w:rsidRPr="004D2E40" w:rsidRDefault="008E0EAB" w:rsidP="001140B5">
      <w:pPr>
        <w:spacing w:after="0" w:line="240" w:lineRule="auto"/>
        <w:ind w:firstLine="567"/>
        <w:jc w:val="both"/>
        <w:rPr>
          <w:rFonts w:ascii="Times New Roman" w:eastAsia="Times New Roman" w:hAnsi="Times New Roman" w:cs="Times New Roman"/>
          <w:lang w:eastAsia="ru-RU"/>
        </w:rPr>
      </w:pPr>
      <w:r w:rsidRPr="004D2E40">
        <w:rPr>
          <w:rFonts w:ascii="Times New Roman" w:eastAsia="Times New Roman" w:hAnsi="Times New Roman" w:cs="Times New Roman"/>
          <w:lang w:eastAsia="ru-RU"/>
        </w:rPr>
        <w:lastRenderedPageBreak/>
        <w:t>10.2. К обстоятельствам непреодолимой силы относятся события, на которые Стороны не могут оказывать влияние и за возникновение которых ответственности не несут (землетрясение, наводнение, пожар, и другие стихийные бедствия, принятие органами законодательной власти ограничительных норм права и другие). Указанные события должны оказывать прямое влияние на невозможность надлежащего исполнения Сторонами принятых обязательств по настоящему Контракту. К таким обстоятельствам не относятся отсутствие средств или невозможность выполнить финансовые обязательства.</w:t>
      </w:r>
    </w:p>
    <w:p w14:paraId="68A3665B" w14:textId="77777777" w:rsidR="008E0EAB" w:rsidRPr="004D2E40" w:rsidRDefault="008E0EAB" w:rsidP="001140B5">
      <w:pPr>
        <w:spacing w:after="0" w:line="240" w:lineRule="auto"/>
        <w:ind w:firstLine="567"/>
        <w:jc w:val="both"/>
        <w:rPr>
          <w:rFonts w:ascii="Times New Roman" w:eastAsia="Times New Roman" w:hAnsi="Times New Roman" w:cs="Times New Roman"/>
          <w:lang w:eastAsia="ru-RU"/>
        </w:rPr>
      </w:pPr>
      <w:r w:rsidRPr="004D2E40">
        <w:rPr>
          <w:rFonts w:ascii="Times New Roman" w:eastAsia="Times New Roman" w:hAnsi="Times New Roman" w:cs="Times New Roman"/>
          <w:lang w:eastAsia="ru-RU"/>
        </w:rPr>
        <w:t xml:space="preserve">10.3. Сторона, ссылающаяся на обстоятельства непреодолимой силы, обязана </w:t>
      </w:r>
      <w:r w:rsidRPr="004D2E40">
        <w:rPr>
          <w:rFonts w:ascii="Times New Roman" w:eastAsia="Times New Roman" w:hAnsi="Times New Roman" w:cs="Times New Roman"/>
          <w:b/>
          <w:lang w:eastAsia="ru-RU"/>
        </w:rPr>
        <w:t>на следующий день после наступления обстоятельств непреодолимой силы</w:t>
      </w:r>
      <w:r w:rsidRPr="004D2E40">
        <w:rPr>
          <w:rFonts w:ascii="Times New Roman" w:eastAsia="Times New Roman" w:hAnsi="Times New Roman" w:cs="Times New Roman"/>
          <w:lang w:eastAsia="ru-RU"/>
        </w:rPr>
        <w:t xml:space="preserve"> известить другую Сторону о наступлении действия или о прекращении действия подобных обстоятельств и предоставить надлежащее доказательство наступления обстоятельств непреодолимой силы.</w:t>
      </w:r>
    </w:p>
    <w:p w14:paraId="5F9AA87E" w14:textId="77777777" w:rsidR="008E0EAB" w:rsidRPr="004D2E40" w:rsidRDefault="008E0EAB" w:rsidP="001140B5">
      <w:pPr>
        <w:spacing w:after="0" w:line="240" w:lineRule="auto"/>
        <w:ind w:firstLine="567"/>
        <w:jc w:val="both"/>
        <w:rPr>
          <w:rFonts w:ascii="Times New Roman" w:eastAsia="Times New Roman" w:hAnsi="Times New Roman" w:cs="Times New Roman"/>
          <w:lang w:eastAsia="ru-RU"/>
        </w:rPr>
      </w:pPr>
      <w:r w:rsidRPr="004D2E40">
        <w:rPr>
          <w:rFonts w:ascii="Times New Roman" w:eastAsia="Times New Roman" w:hAnsi="Times New Roman" w:cs="Times New Roman"/>
          <w:lang w:eastAsia="ru-RU"/>
        </w:rPr>
        <w:t>10.4. Надлежащим доказательством наличия указанных обстоятельств и их продолжительности будут служить заключения соответствующих компетентных органов.</w:t>
      </w:r>
    </w:p>
    <w:p w14:paraId="4B3ED824" w14:textId="77777777" w:rsidR="008E0EAB" w:rsidRPr="004D2E40" w:rsidRDefault="008E0EAB" w:rsidP="001140B5">
      <w:pPr>
        <w:spacing w:after="0" w:line="240" w:lineRule="auto"/>
        <w:ind w:left="1080"/>
        <w:jc w:val="center"/>
        <w:rPr>
          <w:rFonts w:ascii="Times New Roman" w:eastAsia="Times New Roman" w:hAnsi="Times New Roman" w:cs="Times New Roman"/>
          <w:b/>
          <w:caps/>
          <w:lang w:eastAsia="ru-RU"/>
        </w:rPr>
      </w:pPr>
    </w:p>
    <w:p w14:paraId="4B07622F" w14:textId="570B262B" w:rsidR="008E0EAB" w:rsidRPr="004D2E40" w:rsidRDefault="008E0EAB" w:rsidP="001140B5">
      <w:pPr>
        <w:spacing w:after="0" w:line="240" w:lineRule="auto"/>
        <w:ind w:left="1080"/>
        <w:jc w:val="center"/>
        <w:rPr>
          <w:rFonts w:ascii="Times New Roman" w:eastAsia="Times New Roman" w:hAnsi="Times New Roman" w:cs="Times New Roman"/>
          <w:b/>
          <w:caps/>
          <w:lang w:eastAsia="ru-RU"/>
        </w:rPr>
      </w:pPr>
      <w:r w:rsidRPr="004D2E40">
        <w:rPr>
          <w:rFonts w:ascii="Times New Roman" w:eastAsia="Times New Roman" w:hAnsi="Times New Roman" w:cs="Times New Roman"/>
          <w:b/>
          <w:caps/>
          <w:lang w:eastAsia="ru-RU"/>
        </w:rPr>
        <w:t>11. Прочие условия</w:t>
      </w:r>
    </w:p>
    <w:p w14:paraId="754E8D39" w14:textId="77777777" w:rsidR="008E0EAB" w:rsidRPr="004D2E40" w:rsidRDefault="008E0EAB" w:rsidP="001140B5">
      <w:pPr>
        <w:spacing w:after="0" w:line="240" w:lineRule="auto"/>
        <w:ind w:firstLine="567"/>
        <w:jc w:val="both"/>
        <w:rPr>
          <w:rFonts w:ascii="Times New Roman" w:eastAsia="Times New Roman" w:hAnsi="Times New Roman" w:cs="Times New Roman"/>
          <w:b/>
          <w:lang w:eastAsia="ru-RU"/>
        </w:rPr>
      </w:pPr>
      <w:r w:rsidRPr="004D2E40">
        <w:rPr>
          <w:rFonts w:ascii="Times New Roman" w:eastAsia="Times New Roman" w:hAnsi="Times New Roman" w:cs="Times New Roman"/>
          <w:b/>
          <w:lang w:eastAsia="ru-RU"/>
        </w:rPr>
        <w:t>11.1. Досудебный (претензионный) порядок разрешения споров</w:t>
      </w:r>
    </w:p>
    <w:p w14:paraId="618CAFFA" w14:textId="0C3A7194" w:rsidR="008E0EAB" w:rsidRPr="004D2E40" w:rsidRDefault="008E0EAB" w:rsidP="001140B5">
      <w:pPr>
        <w:spacing w:after="0" w:line="240" w:lineRule="auto"/>
        <w:ind w:firstLine="567"/>
        <w:jc w:val="both"/>
        <w:rPr>
          <w:rFonts w:ascii="Times New Roman" w:eastAsia="Times New Roman" w:hAnsi="Times New Roman" w:cs="Times New Roman"/>
          <w:lang w:eastAsia="ru-RU"/>
        </w:rPr>
      </w:pPr>
      <w:r w:rsidRPr="004D2E40">
        <w:rPr>
          <w:rFonts w:ascii="Times New Roman" w:eastAsia="Times New Roman" w:hAnsi="Times New Roman" w:cs="Times New Roman"/>
          <w:lang w:eastAsia="ru-RU"/>
        </w:rPr>
        <w:t>11.1.</w:t>
      </w:r>
      <w:r w:rsidR="00B72A7C" w:rsidRPr="004D2E40">
        <w:rPr>
          <w:rFonts w:ascii="Times New Roman" w:eastAsia="Times New Roman" w:hAnsi="Times New Roman" w:cs="Times New Roman"/>
          <w:lang w:eastAsia="ru-RU"/>
        </w:rPr>
        <w:t>1. До</w:t>
      </w:r>
      <w:r w:rsidRPr="004D2E40">
        <w:rPr>
          <w:rFonts w:ascii="Times New Roman" w:eastAsia="Times New Roman" w:hAnsi="Times New Roman" w:cs="Times New Roman"/>
          <w:lang w:eastAsia="ru-RU"/>
        </w:rPr>
        <w:t xml:space="preserve"> предъявления иска, вытекающего из Контракта, сторона, которая считает, что ее права нарушены (далее - заинтересованная сторона), обязана направить другой стороне письменную претензию.</w:t>
      </w:r>
    </w:p>
    <w:p w14:paraId="6D47F5CA" w14:textId="77777777" w:rsidR="008E0EAB" w:rsidRPr="004D2E40" w:rsidRDefault="008E0EAB" w:rsidP="001140B5">
      <w:pPr>
        <w:spacing w:after="0" w:line="240" w:lineRule="auto"/>
        <w:ind w:firstLine="567"/>
        <w:jc w:val="both"/>
        <w:rPr>
          <w:rFonts w:ascii="Times New Roman" w:eastAsia="Times New Roman" w:hAnsi="Times New Roman" w:cs="Times New Roman"/>
          <w:lang w:eastAsia="ru-RU"/>
        </w:rPr>
      </w:pPr>
      <w:r w:rsidRPr="004D2E40">
        <w:rPr>
          <w:rFonts w:ascii="Times New Roman" w:eastAsia="Times New Roman" w:hAnsi="Times New Roman" w:cs="Times New Roman"/>
          <w:lang w:eastAsia="ru-RU"/>
        </w:rPr>
        <w:t>11.1.2. Претензия должна содержать требования заинтересованной стороны и их обоснование с указанием нарушенных другой стороной норм законодательства и (или) условий Контракта. К претензии должны быть приложены копии документов (при наличии), подтверждающих изложенные в ней обстоятельства.</w:t>
      </w:r>
    </w:p>
    <w:p w14:paraId="7CAD3CC4" w14:textId="0F9249D4" w:rsidR="008E0EAB" w:rsidRPr="004D2E40" w:rsidRDefault="008E0EAB" w:rsidP="001140B5">
      <w:pPr>
        <w:spacing w:after="0" w:line="240" w:lineRule="auto"/>
        <w:ind w:firstLine="567"/>
        <w:jc w:val="both"/>
        <w:rPr>
          <w:rFonts w:ascii="Times New Roman" w:eastAsia="Times New Roman" w:hAnsi="Times New Roman" w:cs="Times New Roman"/>
          <w:lang w:eastAsia="ru-RU"/>
        </w:rPr>
      </w:pPr>
      <w:r w:rsidRPr="004D2E40">
        <w:rPr>
          <w:rFonts w:ascii="Times New Roman" w:eastAsia="Times New Roman" w:hAnsi="Times New Roman" w:cs="Times New Roman"/>
          <w:lang w:eastAsia="ru-RU"/>
        </w:rPr>
        <w:t>11.1.</w:t>
      </w:r>
      <w:r w:rsidR="00B72A7C" w:rsidRPr="004D2E40">
        <w:rPr>
          <w:rFonts w:ascii="Times New Roman" w:eastAsia="Times New Roman" w:hAnsi="Times New Roman" w:cs="Times New Roman"/>
          <w:lang w:eastAsia="ru-RU"/>
        </w:rPr>
        <w:t>3. Сторона</w:t>
      </w:r>
      <w:r w:rsidRPr="004D2E40">
        <w:rPr>
          <w:rFonts w:ascii="Times New Roman" w:eastAsia="Times New Roman" w:hAnsi="Times New Roman" w:cs="Times New Roman"/>
          <w:lang w:eastAsia="ru-RU"/>
        </w:rPr>
        <w:t xml:space="preserve">, которая получила претензию, обязана ее рассмотреть и направить письменный мотивированный ответ другой стороне в течение </w:t>
      </w:r>
      <w:r w:rsidRPr="004D2E40">
        <w:rPr>
          <w:rFonts w:ascii="Times New Roman" w:eastAsia="Times New Roman" w:hAnsi="Times New Roman" w:cs="Times New Roman"/>
          <w:b/>
          <w:lang w:eastAsia="ru-RU"/>
        </w:rPr>
        <w:t>10 (Десяти) рабочих дней</w:t>
      </w:r>
      <w:r w:rsidRPr="004D2E40">
        <w:rPr>
          <w:rFonts w:ascii="Times New Roman" w:eastAsia="Times New Roman" w:hAnsi="Times New Roman" w:cs="Times New Roman"/>
          <w:lang w:eastAsia="ru-RU"/>
        </w:rPr>
        <w:t xml:space="preserve"> с момента получения претензии.</w:t>
      </w:r>
    </w:p>
    <w:p w14:paraId="1D012B1C" w14:textId="77777777" w:rsidR="008E0EAB" w:rsidRPr="004D2E40" w:rsidRDefault="008E0EAB" w:rsidP="001140B5">
      <w:pPr>
        <w:spacing w:after="0" w:line="240" w:lineRule="auto"/>
        <w:ind w:firstLine="567"/>
        <w:jc w:val="both"/>
        <w:rPr>
          <w:rFonts w:ascii="Times New Roman" w:eastAsia="Times New Roman" w:hAnsi="Times New Roman" w:cs="Times New Roman"/>
          <w:lang w:eastAsia="ru-RU"/>
        </w:rPr>
      </w:pPr>
      <w:r w:rsidRPr="004D2E40">
        <w:rPr>
          <w:rFonts w:ascii="Times New Roman" w:eastAsia="Times New Roman" w:hAnsi="Times New Roman" w:cs="Times New Roman"/>
          <w:lang w:eastAsia="ru-RU"/>
        </w:rPr>
        <w:t xml:space="preserve">11.1.4. Заинтересованная сторона вправе обратиться в суд по истечении </w:t>
      </w:r>
      <w:r w:rsidRPr="004D2E40">
        <w:rPr>
          <w:rFonts w:ascii="Times New Roman" w:eastAsia="Times New Roman" w:hAnsi="Times New Roman" w:cs="Times New Roman"/>
          <w:b/>
          <w:lang w:eastAsia="ru-RU"/>
        </w:rPr>
        <w:t>10 (Десяти) рабочих дней</w:t>
      </w:r>
      <w:r w:rsidRPr="004D2E40">
        <w:rPr>
          <w:rFonts w:ascii="Times New Roman" w:eastAsia="Times New Roman" w:hAnsi="Times New Roman" w:cs="Times New Roman"/>
          <w:lang w:eastAsia="ru-RU"/>
        </w:rPr>
        <w:t xml:space="preserve"> со дня направления претензии либо в случае, когда ответ на претензию от другой стороны был получен, но заинтересованная сторона по каким-либо причинам с ним не согласна.</w:t>
      </w:r>
    </w:p>
    <w:p w14:paraId="50DF870B" w14:textId="77777777" w:rsidR="008E0EAB" w:rsidRPr="004D2E40" w:rsidRDefault="008E0EAB" w:rsidP="001140B5">
      <w:pPr>
        <w:spacing w:after="0" w:line="240" w:lineRule="auto"/>
        <w:ind w:firstLine="567"/>
        <w:jc w:val="both"/>
        <w:rPr>
          <w:rFonts w:ascii="Times New Roman" w:eastAsia="Times New Roman" w:hAnsi="Times New Roman" w:cs="Times New Roman"/>
          <w:b/>
          <w:lang w:eastAsia="ru-RU"/>
        </w:rPr>
      </w:pPr>
      <w:r w:rsidRPr="004D2E40">
        <w:rPr>
          <w:rFonts w:ascii="Times New Roman" w:eastAsia="Times New Roman" w:hAnsi="Times New Roman" w:cs="Times New Roman"/>
          <w:lang w:eastAsia="ru-RU"/>
        </w:rPr>
        <w:t xml:space="preserve">11.2. Все споры и разногласия, возникающие между сторонами в рамках Контракта или в связи с ним, в том числе касающиеся его заключения, изменения, исполнения, нарушения, расторжения или признания недействительным, подлежат разрешению </w:t>
      </w:r>
      <w:r w:rsidRPr="004D2E40">
        <w:rPr>
          <w:rFonts w:ascii="Times New Roman" w:eastAsia="Times New Roman" w:hAnsi="Times New Roman" w:cs="Times New Roman"/>
          <w:b/>
          <w:lang w:eastAsia="ru-RU"/>
        </w:rPr>
        <w:t>в Арбитражном суде г. Санкт-Петербурга и Ленинградской области.</w:t>
      </w:r>
    </w:p>
    <w:p w14:paraId="2A4CA1D7" w14:textId="77777777" w:rsidR="008E0EAB" w:rsidRPr="004D2E40" w:rsidRDefault="008E0EAB" w:rsidP="001140B5">
      <w:pPr>
        <w:spacing w:after="0" w:line="240" w:lineRule="auto"/>
        <w:ind w:firstLine="567"/>
        <w:jc w:val="both"/>
        <w:rPr>
          <w:rFonts w:ascii="Times New Roman" w:eastAsia="Times New Roman" w:hAnsi="Times New Roman" w:cs="Times New Roman"/>
          <w:lang w:eastAsia="ru-RU"/>
        </w:rPr>
      </w:pPr>
      <w:r w:rsidRPr="004D2E40">
        <w:rPr>
          <w:rFonts w:ascii="Times New Roman" w:eastAsia="Times New Roman" w:hAnsi="Times New Roman" w:cs="Times New Roman"/>
          <w:lang w:eastAsia="ru-RU"/>
        </w:rPr>
        <w:t>11.3. Заявления, уведомления, извещения, требования или иные юридически значимые сообщения, с которыми закон или Контракт связывают наступление гражданско-правовых последствий для другой стороны, должны направляться только одним из следующих способов (за исключением сообщений (документов), для которых законом либо Контрактом, Приложениями к настоящему Контракту предусмотрен специальный способ направления):</w:t>
      </w:r>
    </w:p>
    <w:p w14:paraId="58E97DB6" w14:textId="77777777" w:rsidR="008E0EAB" w:rsidRPr="004D2E40" w:rsidRDefault="008E0EAB" w:rsidP="001140B5">
      <w:pPr>
        <w:spacing w:after="0" w:line="240" w:lineRule="auto"/>
        <w:ind w:firstLine="567"/>
        <w:jc w:val="both"/>
        <w:rPr>
          <w:rFonts w:ascii="Times New Roman" w:eastAsia="Times New Roman" w:hAnsi="Times New Roman" w:cs="Times New Roman"/>
          <w:lang w:eastAsia="ru-RU"/>
        </w:rPr>
      </w:pPr>
      <w:r w:rsidRPr="004D2E40">
        <w:rPr>
          <w:rFonts w:ascii="Times New Roman" w:eastAsia="Times New Roman" w:hAnsi="Times New Roman" w:cs="Times New Roman"/>
          <w:lang w:eastAsia="ru-RU"/>
        </w:rPr>
        <w:t>-</w:t>
      </w:r>
      <w:r w:rsidR="00EF15C3" w:rsidRPr="004D2E40">
        <w:rPr>
          <w:rFonts w:ascii="Times New Roman" w:eastAsia="Times New Roman" w:hAnsi="Times New Roman" w:cs="Times New Roman"/>
          <w:lang w:eastAsia="ru-RU"/>
        </w:rPr>
        <w:t xml:space="preserve">  </w:t>
      </w:r>
      <w:r w:rsidRPr="004D2E40">
        <w:rPr>
          <w:rFonts w:ascii="Times New Roman" w:eastAsia="Times New Roman" w:hAnsi="Times New Roman" w:cs="Times New Roman"/>
          <w:lang w:eastAsia="ru-RU"/>
        </w:rPr>
        <w:t>по почте заказным письмом с уведомлением о вручении;</w:t>
      </w:r>
    </w:p>
    <w:p w14:paraId="10888956" w14:textId="77777777" w:rsidR="008E0EAB" w:rsidRPr="004D2E40" w:rsidRDefault="008E0EAB" w:rsidP="001140B5">
      <w:pPr>
        <w:spacing w:after="0" w:line="240" w:lineRule="auto"/>
        <w:ind w:firstLine="567"/>
        <w:jc w:val="both"/>
        <w:rPr>
          <w:rFonts w:ascii="Times New Roman" w:eastAsia="Times New Roman" w:hAnsi="Times New Roman" w:cs="Times New Roman"/>
          <w:lang w:eastAsia="ru-RU"/>
        </w:rPr>
      </w:pPr>
      <w:r w:rsidRPr="004D2E40">
        <w:rPr>
          <w:rFonts w:ascii="Times New Roman" w:eastAsia="Times New Roman" w:hAnsi="Times New Roman" w:cs="Times New Roman"/>
          <w:lang w:eastAsia="ru-RU"/>
        </w:rPr>
        <w:t>-</w:t>
      </w:r>
      <w:r w:rsidR="00EF15C3" w:rsidRPr="004D2E40">
        <w:rPr>
          <w:rFonts w:ascii="Times New Roman" w:eastAsia="Times New Roman" w:hAnsi="Times New Roman" w:cs="Times New Roman"/>
          <w:lang w:eastAsia="ru-RU"/>
        </w:rPr>
        <w:t xml:space="preserve"> </w:t>
      </w:r>
      <w:r w:rsidRPr="004D2E40">
        <w:rPr>
          <w:rFonts w:ascii="Times New Roman" w:eastAsia="Times New Roman" w:hAnsi="Times New Roman" w:cs="Times New Roman"/>
          <w:lang w:eastAsia="ru-RU"/>
        </w:rPr>
        <w:t>с нарочным (курьерской доставкой). Факт получения документа должен подтверждаться распиской стороны в его получении. Расписка должна содержать наименование документа и дату его получения, Ф.И.О., должность и подпись лица, получившего данный документ;</w:t>
      </w:r>
    </w:p>
    <w:p w14:paraId="61095007" w14:textId="77777777" w:rsidR="008E0EAB" w:rsidRPr="004D2E40" w:rsidRDefault="008E0EAB" w:rsidP="001140B5">
      <w:pPr>
        <w:spacing w:after="0" w:line="240" w:lineRule="auto"/>
        <w:ind w:firstLine="567"/>
        <w:jc w:val="both"/>
        <w:rPr>
          <w:rFonts w:ascii="Times New Roman" w:eastAsia="Times New Roman" w:hAnsi="Times New Roman" w:cs="Times New Roman"/>
          <w:lang w:eastAsia="ru-RU"/>
        </w:rPr>
      </w:pPr>
      <w:bookmarkStart w:id="0" w:name="_ref_1191441"/>
      <w:r w:rsidRPr="004D2E40">
        <w:rPr>
          <w:rFonts w:ascii="Times New Roman" w:eastAsia="Times New Roman" w:hAnsi="Times New Roman" w:cs="Times New Roman"/>
          <w:lang w:eastAsia="ru-RU"/>
        </w:rPr>
        <w:t>11.3.1</w:t>
      </w:r>
      <w:r w:rsidR="007718FB" w:rsidRPr="004D2E40">
        <w:rPr>
          <w:rFonts w:ascii="Times New Roman" w:eastAsia="Times New Roman" w:hAnsi="Times New Roman" w:cs="Times New Roman"/>
          <w:lang w:eastAsia="ru-RU"/>
        </w:rPr>
        <w:t xml:space="preserve"> </w:t>
      </w:r>
      <w:r w:rsidRPr="004D2E40">
        <w:rPr>
          <w:rFonts w:ascii="Times New Roman" w:eastAsia="Times New Roman" w:hAnsi="Times New Roman" w:cs="Times New Roman"/>
          <w:lang w:eastAsia="ru-RU"/>
        </w:rPr>
        <w:t>Юридически значимые сообщения направляются исключительно предусмотренными Контрактом способами. Направление сообщения иным способом не может считаться надлежащим.</w:t>
      </w:r>
      <w:bookmarkEnd w:id="0"/>
    </w:p>
    <w:p w14:paraId="3D5007B1" w14:textId="71953AF8" w:rsidR="008E0EAB" w:rsidRPr="004D2E40" w:rsidRDefault="008E0EAB" w:rsidP="001140B5">
      <w:pPr>
        <w:spacing w:after="0" w:line="240" w:lineRule="auto"/>
        <w:ind w:firstLine="567"/>
        <w:jc w:val="both"/>
        <w:rPr>
          <w:rFonts w:ascii="Times New Roman" w:eastAsia="Times New Roman" w:hAnsi="Times New Roman" w:cs="Times New Roman"/>
          <w:lang w:eastAsia="ru-RU"/>
        </w:rPr>
      </w:pPr>
      <w:bookmarkStart w:id="1" w:name="_ref_1197316"/>
      <w:r w:rsidRPr="004D2E40">
        <w:rPr>
          <w:rFonts w:ascii="Times New Roman" w:eastAsia="Times New Roman" w:hAnsi="Times New Roman" w:cs="Times New Roman"/>
          <w:lang w:eastAsia="ru-RU"/>
        </w:rPr>
        <w:t>11.3.</w:t>
      </w:r>
      <w:r w:rsidR="00B72A7C" w:rsidRPr="004D2E40">
        <w:rPr>
          <w:rFonts w:ascii="Times New Roman" w:eastAsia="Times New Roman" w:hAnsi="Times New Roman" w:cs="Times New Roman"/>
          <w:lang w:eastAsia="ru-RU"/>
        </w:rPr>
        <w:t>2. Все</w:t>
      </w:r>
      <w:r w:rsidRPr="004D2E40">
        <w:rPr>
          <w:rFonts w:ascii="Times New Roman" w:eastAsia="Times New Roman" w:hAnsi="Times New Roman" w:cs="Times New Roman"/>
          <w:lang w:eastAsia="ru-RU"/>
        </w:rPr>
        <w:t xml:space="preserve"> юридически значимые сообщения должны направляться исключительно по почтовому адресу, который указан в разделе 13 Контракта "Адреса, реквизиты и подписи сторон". Направление сообщения по другим адресам не может считаться надлежащим.</w:t>
      </w:r>
      <w:bookmarkEnd w:id="1"/>
    </w:p>
    <w:p w14:paraId="4243E166" w14:textId="187A1484" w:rsidR="008E0EAB" w:rsidRPr="004D2E40" w:rsidRDefault="008E0EAB" w:rsidP="001140B5">
      <w:pPr>
        <w:spacing w:after="0" w:line="240" w:lineRule="auto"/>
        <w:ind w:firstLine="567"/>
        <w:jc w:val="both"/>
        <w:rPr>
          <w:rFonts w:ascii="Times New Roman" w:eastAsia="Times New Roman" w:hAnsi="Times New Roman" w:cs="Times New Roman"/>
          <w:lang w:eastAsia="ru-RU"/>
        </w:rPr>
      </w:pPr>
      <w:bookmarkStart w:id="2" w:name="_ref_1044652"/>
      <w:r w:rsidRPr="004D2E40">
        <w:rPr>
          <w:rFonts w:ascii="Times New Roman" w:eastAsia="Times New Roman" w:hAnsi="Times New Roman" w:cs="Times New Roman"/>
          <w:lang w:eastAsia="ru-RU"/>
        </w:rPr>
        <w:t>11.3.</w:t>
      </w:r>
      <w:r w:rsidR="00B72A7C" w:rsidRPr="004D2E40">
        <w:rPr>
          <w:rFonts w:ascii="Times New Roman" w:eastAsia="Times New Roman" w:hAnsi="Times New Roman" w:cs="Times New Roman"/>
          <w:lang w:eastAsia="ru-RU"/>
        </w:rPr>
        <w:t>3. Если</w:t>
      </w:r>
      <w:r w:rsidRPr="004D2E40">
        <w:rPr>
          <w:rFonts w:ascii="Times New Roman" w:eastAsia="Times New Roman" w:hAnsi="Times New Roman" w:cs="Times New Roman"/>
          <w:lang w:eastAsia="ru-RU"/>
        </w:rPr>
        <w:t xml:space="preserve"> иное не предусмотрено законом, все юридически значимые сообщения по Контракту влекут для получающей их стороны наступление гражданско-правовых последствий с момента доставки соответствующего сообщения ей или ее представителю.</w:t>
      </w:r>
      <w:bookmarkEnd w:id="2"/>
    </w:p>
    <w:p w14:paraId="412AE690" w14:textId="0956CC0E" w:rsidR="008E0EAB" w:rsidRPr="004D2E40" w:rsidRDefault="008E0EAB" w:rsidP="001140B5">
      <w:pPr>
        <w:spacing w:after="0" w:line="240" w:lineRule="auto"/>
        <w:ind w:firstLine="567"/>
        <w:jc w:val="both"/>
        <w:rPr>
          <w:rFonts w:ascii="Times New Roman" w:eastAsia="Times New Roman" w:hAnsi="Times New Roman" w:cs="Times New Roman"/>
          <w:lang w:eastAsia="ru-RU"/>
        </w:rPr>
      </w:pPr>
      <w:r w:rsidRPr="004D2E40">
        <w:rPr>
          <w:rFonts w:ascii="Times New Roman" w:eastAsia="Times New Roman" w:hAnsi="Times New Roman" w:cs="Times New Roman"/>
          <w:lang w:eastAsia="ru-RU"/>
        </w:rPr>
        <w:t>11.3.</w:t>
      </w:r>
      <w:r w:rsidR="00B72A7C" w:rsidRPr="004D2E40">
        <w:rPr>
          <w:rFonts w:ascii="Times New Roman" w:eastAsia="Times New Roman" w:hAnsi="Times New Roman" w:cs="Times New Roman"/>
          <w:lang w:eastAsia="ru-RU"/>
        </w:rPr>
        <w:t>4. Сообщение</w:t>
      </w:r>
      <w:r w:rsidRPr="004D2E40">
        <w:rPr>
          <w:rFonts w:ascii="Times New Roman" w:eastAsia="Times New Roman" w:hAnsi="Times New Roman" w:cs="Times New Roman"/>
          <w:lang w:eastAsia="ru-RU"/>
        </w:rPr>
        <w:t xml:space="preserve"> считается доставленным и в тех случаях, когда оно поступило лицу, которому оно направлено (адресату), но по обстоятельствам, зависящим от него, не было ему вручено или адресат не ознакомился с ним.</w:t>
      </w:r>
    </w:p>
    <w:p w14:paraId="25DBFA5B" w14:textId="1373C018" w:rsidR="008E0EAB" w:rsidRPr="004D2E40" w:rsidRDefault="008E0EAB" w:rsidP="001140B5">
      <w:pPr>
        <w:spacing w:after="0" w:line="240" w:lineRule="auto"/>
        <w:ind w:firstLine="567"/>
        <w:jc w:val="both"/>
        <w:rPr>
          <w:rFonts w:ascii="Times New Roman" w:eastAsia="Times New Roman" w:hAnsi="Times New Roman" w:cs="Times New Roman"/>
          <w:lang w:eastAsia="ru-RU"/>
        </w:rPr>
      </w:pPr>
      <w:r w:rsidRPr="004D2E40">
        <w:rPr>
          <w:rFonts w:ascii="Times New Roman" w:eastAsia="Times New Roman" w:hAnsi="Times New Roman" w:cs="Times New Roman"/>
          <w:lang w:eastAsia="ru-RU"/>
        </w:rPr>
        <w:t>11.</w:t>
      </w:r>
      <w:r w:rsidR="00B72A7C" w:rsidRPr="004D2E40">
        <w:rPr>
          <w:rFonts w:ascii="Times New Roman" w:eastAsia="Times New Roman" w:hAnsi="Times New Roman" w:cs="Times New Roman"/>
          <w:lang w:eastAsia="ru-RU"/>
        </w:rPr>
        <w:t>4. Любые</w:t>
      </w:r>
      <w:r w:rsidRPr="004D2E40">
        <w:rPr>
          <w:rFonts w:ascii="Times New Roman" w:eastAsia="Times New Roman" w:hAnsi="Times New Roman" w:cs="Times New Roman"/>
          <w:lang w:eastAsia="ru-RU"/>
        </w:rPr>
        <w:t xml:space="preserve"> изменения и дополнения к Контракту действительны, если они совершены в соответствии с требованиями действующего законодательства Российской Федерации о контрактной системе в сфере закупок товаров, работ и услуг для обеспечения государственных и муниципальных нужд, нормами ГК РФ, оформлены в письменной форме и подписаны уполномоченными представителями обеих Сторон.</w:t>
      </w:r>
    </w:p>
    <w:p w14:paraId="032038F3" w14:textId="65FFA860" w:rsidR="008E0EAB" w:rsidRPr="004D2E40" w:rsidRDefault="008E0EAB" w:rsidP="001140B5">
      <w:pPr>
        <w:spacing w:after="0" w:line="240" w:lineRule="auto"/>
        <w:ind w:firstLine="567"/>
        <w:jc w:val="both"/>
        <w:rPr>
          <w:rFonts w:ascii="Times New Roman" w:eastAsia="Times New Roman" w:hAnsi="Times New Roman" w:cs="Times New Roman"/>
          <w:lang w:eastAsia="ru-RU"/>
        </w:rPr>
      </w:pPr>
      <w:bookmarkStart w:id="3" w:name="_ref_880376"/>
      <w:r w:rsidRPr="004D2E40">
        <w:rPr>
          <w:rFonts w:ascii="Times New Roman" w:eastAsia="Times New Roman" w:hAnsi="Times New Roman" w:cs="Times New Roman"/>
          <w:lang w:eastAsia="ru-RU"/>
        </w:rPr>
        <w:t>11.</w:t>
      </w:r>
      <w:r w:rsidR="00B72A7C" w:rsidRPr="004D2E40">
        <w:rPr>
          <w:rFonts w:ascii="Times New Roman" w:eastAsia="Times New Roman" w:hAnsi="Times New Roman" w:cs="Times New Roman"/>
          <w:lang w:eastAsia="ru-RU"/>
        </w:rPr>
        <w:t>5. Во</w:t>
      </w:r>
      <w:r w:rsidRPr="004D2E40">
        <w:rPr>
          <w:rFonts w:ascii="Times New Roman" w:eastAsia="Times New Roman" w:hAnsi="Times New Roman" w:cs="Times New Roman"/>
          <w:lang w:eastAsia="ru-RU"/>
        </w:rPr>
        <w:t xml:space="preserve"> всем, что не предусмотрено настоящим Контрактом, Стороны руководствуются действующим законодательством Российской Федерации.</w:t>
      </w:r>
    </w:p>
    <w:bookmarkEnd w:id="3"/>
    <w:p w14:paraId="0635651F" w14:textId="28957F2F" w:rsidR="008E0EAB" w:rsidRPr="004D2E40" w:rsidRDefault="008E0EAB" w:rsidP="001140B5">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4D2E40">
        <w:rPr>
          <w:rFonts w:ascii="Times New Roman" w:eastAsia="Times New Roman" w:hAnsi="Times New Roman" w:cs="Times New Roman"/>
          <w:lang w:eastAsia="ru-RU"/>
        </w:rPr>
        <w:t>11.</w:t>
      </w:r>
      <w:r w:rsidR="00B72A7C" w:rsidRPr="004D2E40">
        <w:rPr>
          <w:rFonts w:ascii="Times New Roman" w:eastAsia="Times New Roman" w:hAnsi="Times New Roman" w:cs="Times New Roman"/>
          <w:lang w:eastAsia="ru-RU"/>
        </w:rPr>
        <w:t>6. Настоящий</w:t>
      </w:r>
      <w:r w:rsidRPr="004D2E40">
        <w:rPr>
          <w:rFonts w:ascii="Times New Roman" w:eastAsia="Times New Roman" w:hAnsi="Times New Roman" w:cs="Times New Roman"/>
          <w:lang w:eastAsia="ru-RU"/>
        </w:rPr>
        <w:t xml:space="preserve"> Контракт подписан усиленной электронной подписью каждой из Сторон.</w:t>
      </w:r>
    </w:p>
    <w:p w14:paraId="49751B7F" w14:textId="77777777" w:rsidR="008E0EAB" w:rsidRPr="004D2E40" w:rsidRDefault="008E0EAB" w:rsidP="001140B5">
      <w:pPr>
        <w:spacing w:after="0" w:line="240" w:lineRule="auto"/>
        <w:ind w:firstLine="567"/>
        <w:jc w:val="both"/>
        <w:rPr>
          <w:rFonts w:ascii="Times New Roman" w:eastAsia="Times New Roman" w:hAnsi="Times New Roman" w:cs="Times New Roman"/>
          <w:lang w:eastAsia="ru-RU"/>
        </w:rPr>
      </w:pPr>
      <w:r w:rsidRPr="004D2E40">
        <w:rPr>
          <w:rFonts w:ascii="Times New Roman" w:eastAsia="Times New Roman" w:hAnsi="Times New Roman" w:cs="Times New Roman"/>
          <w:lang w:eastAsia="ru-RU"/>
        </w:rPr>
        <w:lastRenderedPageBreak/>
        <w:t>11.7. Все изменения и дополнения к настоящему Контракту действительны, если они совершены в письменной форме и подписаны Сторонами.</w:t>
      </w:r>
    </w:p>
    <w:p w14:paraId="7A8EDFA3" w14:textId="77777777" w:rsidR="00580068" w:rsidRPr="004D2E40" w:rsidRDefault="00580068" w:rsidP="001140B5">
      <w:pPr>
        <w:spacing w:after="0" w:line="240" w:lineRule="auto"/>
        <w:ind w:firstLine="567"/>
        <w:jc w:val="both"/>
        <w:rPr>
          <w:rFonts w:ascii="Times New Roman" w:eastAsia="Times New Roman" w:hAnsi="Times New Roman" w:cs="Times New Roman"/>
          <w:lang w:eastAsia="ru-RU"/>
        </w:rPr>
      </w:pPr>
    </w:p>
    <w:p w14:paraId="7177AF97" w14:textId="77777777" w:rsidR="00C41F48" w:rsidRPr="004D2E40" w:rsidRDefault="00C41F48" w:rsidP="001140B5">
      <w:pPr>
        <w:spacing w:after="0" w:line="240" w:lineRule="auto"/>
        <w:ind w:firstLine="567"/>
        <w:jc w:val="both"/>
        <w:rPr>
          <w:rFonts w:ascii="Times New Roman" w:eastAsia="Times New Roman" w:hAnsi="Times New Roman" w:cs="Times New Roman"/>
          <w:lang w:eastAsia="ru-RU"/>
        </w:rPr>
      </w:pPr>
    </w:p>
    <w:p w14:paraId="56266F98" w14:textId="2A172927" w:rsidR="008E0EAB" w:rsidRPr="004D2E40" w:rsidRDefault="008E0EAB" w:rsidP="001140B5">
      <w:pPr>
        <w:spacing w:after="0" w:line="240" w:lineRule="auto"/>
        <w:ind w:left="1080"/>
        <w:jc w:val="center"/>
        <w:rPr>
          <w:rFonts w:ascii="Times New Roman" w:eastAsia="Times New Roman" w:hAnsi="Times New Roman" w:cs="Times New Roman"/>
          <w:b/>
          <w:caps/>
          <w:lang w:eastAsia="ru-RU"/>
        </w:rPr>
      </w:pPr>
      <w:r w:rsidRPr="004D2E40">
        <w:rPr>
          <w:rFonts w:ascii="Times New Roman" w:eastAsia="Times New Roman" w:hAnsi="Times New Roman" w:cs="Times New Roman"/>
          <w:b/>
          <w:caps/>
          <w:lang w:eastAsia="ru-RU"/>
        </w:rPr>
        <w:t>12.</w:t>
      </w:r>
      <w:r w:rsidRPr="004D2E40">
        <w:rPr>
          <w:rFonts w:ascii="Times New Roman" w:eastAsia="Times New Roman" w:hAnsi="Times New Roman" w:cs="Times New Roman"/>
          <w:lang w:eastAsia="ru-RU"/>
        </w:rPr>
        <w:t xml:space="preserve"> </w:t>
      </w:r>
      <w:r w:rsidRPr="004D2E40">
        <w:rPr>
          <w:rFonts w:ascii="Times New Roman" w:eastAsia="Times New Roman" w:hAnsi="Times New Roman" w:cs="Times New Roman"/>
          <w:b/>
          <w:caps/>
          <w:lang w:eastAsia="ru-RU"/>
        </w:rPr>
        <w:t>Антикоррупционн</w:t>
      </w:r>
      <w:r w:rsidR="00BE489A" w:rsidRPr="004D2E40">
        <w:rPr>
          <w:rFonts w:ascii="Times New Roman" w:eastAsia="Times New Roman" w:hAnsi="Times New Roman" w:cs="Times New Roman"/>
          <w:b/>
          <w:caps/>
          <w:lang w:eastAsia="ru-RU"/>
        </w:rPr>
        <w:t>ая</w:t>
      </w:r>
      <w:r w:rsidRPr="004D2E40">
        <w:rPr>
          <w:rFonts w:ascii="Times New Roman" w:eastAsia="Times New Roman" w:hAnsi="Times New Roman" w:cs="Times New Roman"/>
          <w:b/>
          <w:caps/>
          <w:lang w:eastAsia="ru-RU"/>
        </w:rPr>
        <w:t xml:space="preserve"> </w:t>
      </w:r>
      <w:r w:rsidR="00BE489A" w:rsidRPr="004D2E40">
        <w:rPr>
          <w:rFonts w:ascii="Times New Roman" w:eastAsia="Times New Roman" w:hAnsi="Times New Roman" w:cs="Times New Roman"/>
          <w:b/>
          <w:caps/>
          <w:lang w:eastAsia="ru-RU"/>
        </w:rPr>
        <w:t>оговорка</w:t>
      </w:r>
    </w:p>
    <w:p w14:paraId="1B93EBF8" w14:textId="77777777" w:rsidR="008E0EAB" w:rsidRPr="004D2E40" w:rsidRDefault="008E0EAB" w:rsidP="001140B5">
      <w:pPr>
        <w:spacing w:after="0" w:line="240" w:lineRule="auto"/>
        <w:ind w:firstLine="567"/>
        <w:jc w:val="both"/>
        <w:rPr>
          <w:rFonts w:ascii="Times New Roman" w:eastAsia="Times New Roman" w:hAnsi="Times New Roman" w:cs="Times New Roman"/>
          <w:lang w:eastAsia="ru-RU"/>
        </w:rPr>
      </w:pPr>
      <w:r w:rsidRPr="004D2E40">
        <w:rPr>
          <w:rFonts w:ascii="Times New Roman" w:eastAsia="Times New Roman" w:hAnsi="Times New Roman" w:cs="Times New Roman"/>
          <w:lang w:eastAsia="ru-RU"/>
        </w:rPr>
        <w:t>12.1.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4D04317" w14:textId="77777777" w:rsidR="008E0EAB" w:rsidRPr="004D2E40" w:rsidRDefault="008E0EAB" w:rsidP="001140B5">
      <w:pPr>
        <w:spacing w:after="0" w:line="240" w:lineRule="auto"/>
        <w:ind w:firstLine="567"/>
        <w:jc w:val="both"/>
        <w:rPr>
          <w:rFonts w:ascii="Times New Roman" w:eastAsia="Times New Roman" w:hAnsi="Times New Roman" w:cs="Times New Roman"/>
          <w:lang w:eastAsia="ru-RU"/>
        </w:rPr>
      </w:pPr>
      <w:r w:rsidRPr="004D2E40">
        <w:rPr>
          <w:rFonts w:ascii="Times New Roman" w:eastAsia="Times New Roman" w:hAnsi="Times New Roman" w:cs="Times New Roman"/>
          <w:lang w:eastAsia="ru-RU"/>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14AA9376" w14:textId="77777777" w:rsidR="008E0EAB" w:rsidRPr="004D2E40" w:rsidRDefault="008E0EAB" w:rsidP="001140B5">
      <w:pPr>
        <w:spacing w:after="0" w:line="240" w:lineRule="auto"/>
        <w:ind w:firstLine="567"/>
        <w:jc w:val="both"/>
        <w:rPr>
          <w:rFonts w:ascii="Times New Roman" w:eastAsia="Times New Roman" w:hAnsi="Times New Roman" w:cs="Times New Roman"/>
          <w:lang w:eastAsia="ru-RU"/>
        </w:rPr>
      </w:pPr>
      <w:r w:rsidRPr="004D2E40">
        <w:rPr>
          <w:rFonts w:ascii="Times New Roman" w:eastAsia="Times New Roman" w:hAnsi="Times New Roman" w:cs="Times New Roman"/>
          <w:lang w:eastAsia="ru-RU"/>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6EE7E1FE" w14:textId="65FC58DB" w:rsidR="008E0EAB" w:rsidRPr="004D2E40" w:rsidRDefault="008E0EAB" w:rsidP="001140B5">
      <w:pPr>
        <w:spacing w:after="0" w:line="240" w:lineRule="auto"/>
        <w:ind w:firstLine="567"/>
        <w:jc w:val="both"/>
        <w:rPr>
          <w:rFonts w:ascii="Times New Roman" w:eastAsia="Times New Roman" w:hAnsi="Times New Roman" w:cs="Times New Roman"/>
          <w:lang w:eastAsia="ru-RU"/>
        </w:rPr>
      </w:pPr>
      <w:r w:rsidRPr="004D2E40">
        <w:rPr>
          <w:rFonts w:ascii="Times New Roman" w:eastAsia="Times New Roman" w:hAnsi="Times New Roman" w:cs="Times New Roman"/>
          <w:lang w:eastAsia="ru-RU"/>
        </w:rPr>
        <w:t>-</w:t>
      </w:r>
      <w:r w:rsidR="00EF15C3" w:rsidRPr="004D2E40">
        <w:rPr>
          <w:rFonts w:ascii="Times New Roman" w:eastAsia="Times New Roman" w:hAnsi="Times New Roman" w:cs="Times New Roman"/>
          <w:lang w:eastAsia="ru-RU"/>
        </w:rPr>
        <w:t xml:space="preserve"> </w:t>
      </w:r>
      <w:r w:rsidRPr="004D2E40">
        <w:rPr>
          <w:rFonts w:ascii="Times New Roman" w:eastAsia="Times New Roman" w:hAnsi="Times New Roman" w:cs="Times New Roman"/>
          <w:lang w:eastAsia="ru-RU"/>
        </w:rPr>
        <w:t>не совершать иных действий, нарушающих антикоррупционное законодательство Российской Федерации.</w:t>
      </w:r>
    </w:p>
    <w:p w14:paraId="1CE9A93F" w14:textId="77777777" w:rsidR="00F14057" w:rsidRPr="004D2E40" w:rsidRDefault="00F14057" w:rsidP="001140B5">
      <w:pPr>
        <w:spacing w:after="0" w:line="240" w:lineRule="auto"/>
        <w:ind w:firstLine="567"/>
        <w:jc w:val="both"/>
        <w:rPr>
          <w:rFonts w:ascii="Times New Roman" w:eastAsia="Times New Roman" w:hAnsi="Times New Roman" w:cs="Times New Roman"/>
          <w:lang w:eastAsia="ru-RU"/>
        </w:rPr>
      </w:pPr>
    </w:p>
    <w:p w14:paraId="329DB112" w14:textId="3213DA0B" w:rsidR="008E0EAB" w:rsidRPr="004D2E40" w:rsidRDefault="008E0EAB" w:rsidP="001140B5">
      <w:pPr>
        <w:spacing w:after="0" w:line="240" w:lineRule="auto"/>
        <w:ind w:left="1080"/>
        <w:jc w:val="center"/>
        <w:rPr>
          <w:rFonts w:ascii="Times New Roman" w:eastAsia="Times New Roman" w:hAnsi="Times New Roman" w:cs="Times New Roman"/>
          <w:b/>
          <w:caps/>
          <w:lang w:eastAsia="ru-RU"/>
        </w:rPr>
      </w:pPr>
      <w:r w:rsidRPr="004D2E40">
        <w:rPr>
          <w:rFonts w:ascii="Times New Roman" w:eastAsia="Times New Roman" w:hAnsi="Times New Roman" w:cs="Times New Roman"/>
          <w:b/>
          <w:caps/>
          <w:lang w:eastAsia="ru-RU"/>
        </w:rPr>
        <w:t>13. Приложения</w:t>
      </w:r>
    </w:p>
    <w:p w14:paraId="669EDCE6" w14:textId="515134EF" w:rsidR="008E0EAB" w:rsidRPr="004D2E40" w:rsidRDefault="0013011C" w:rsidP="001140B5">
      <w:pPr>
        <w:spacing w:after="0" w:line="240" w:lineRule="auto"/>
        <w:ind w:firstLine="567"/>
        <w:jc w:val="both"/>
        <w:rPr>
          <w:rFonts w:ascii="Times New Roman" w:eastAsia="Times New Roman" w:hAnsi="Times New Roman" w:cs="Times New Roman"/>
          <w:lang w:eastAsia="ru-RU"/>
        </w:rPr>
      </w:pPr>
      <w:r w:rsidRPr="004D2E40">
        <w:rPr>
          <w:rFonts w:ascii="Times New Roman" w:eastAsia="Times New Roman" w:hAnsi="Times New Roman" w:cs="Times New Roman"/>
          <w:lang w:eastAsia="ru-RU"/>
        </w:rPr>
        <w:t>13</w:t>
      </w:r>
      <w:r w:rsidR="008E0EAB" w:rsidRPr="004D2E40">
        <w:rPr>
          <w:rFonts w:ascii="Times New Roman" w:eastAsia="Times New Roman" w:hAnsi="Times New Roman" w:cs="Times New Roman"/>
          <w:lang w:eastAsia="ru-RU"/>
        </w:rPr>
        <w:t>.</w:t>
      </w:r>
      <w:r w:rsidR="00B72A7C" w:rsidRPr="004D2E40">
        <w:rPr>
          <w:rFonts w:ascii="Times New Roman" w:eastAsia="Times New Roman" w:hAnsi="Times New Roman" w:cs="Times New Roman"/>
          <w:lang w:eastAsia="ru-RU"/>
        </w:rPr>
        <w:t>1. Все</w:t>
      </w:r>
      <w:r w:rsidR="008E0EAB" w:rsidRPr="004D2E40">
        <w:rPr>
          <w:rFonts w:ascii="Times New Roman" w:eastAsia="Times New Roman" w:hAnsi="Times New Roman" w:cs="Times New Roman"/>
          <w:lang w:eastAsia="ru-RU"/>
        </w:rPr>
        <w:t xml:space="preserve"> приложения к настоящему Контракту являются его неотъемлемой частью:</w:t>
      </w:r>
    </w:p>
    <w:p w14:paraId="778D49D4" w14:textId="77777777" w:rsidR="008E0EAB" w:rsidRPr="004D2E40" w:rsidRDefault="008E0EAB" w:rsidP="001140B5">
      <w:pPr>
        <w:spacing w:after="0" w:line="240" w:lineRule="auto"/>
        <w:ind w:firstLine="567"/>
        <w:jc w:val="both"/>
        <w:rPr>
          <w:rFonts w:ascii="Times New Roman" w:eastAsia="Times New Roman" w:hAnsi="Times New Roman" w:cs="Times New Roman"/>
          <w:lang w:eastAsia="ru-RU"/>
        </w:rPr>
      </w:pPr>
      <w:r w:rsidRPr="004D2E40">
        <w:rPr>
          <w:rFonts w:ascii="Times New Roman" w:eastAsia="Times New Roman" w:hAnsi="Times New Roman" w:cs="Times New Roman"/>
          <w:lang w:eastAsia="ru-RU"/>
        </w:rPr>
        <w:t>1) Приложение № 1</w:t>
      </w:r>
      <w:r w:rsidR="00280C0A" w:rsidRPr="004D2E40">
        <w:rPr>
          <w:rFonts w:ascii="Times New Roman" w:eastAsia="Times New Roman" w:hAnsi="Times New Roman" w:cs="Times New Roman"/>
          <w:lang w:eastAsia="ru-RU"/>
        </w:rPr>
        <w:t xml:space="preserve"> </w:t>
      </w:r>
      <w:r w:rsidR="001140B5" w:rsidRPr="004D2E40">
        <w:rPr>
          <w:rFonts w:ascii="Times New Roman" w:eastAsia="Times New Roman" w:hAnsi="Times New Roman" w:cs="Times New Roman"/>
          <w:lang w:eastAsia="ru-RU"/>
        </w:rPr>
        <w:t>Описание объекта закупки</w:t>
      </w:r>
      <w:r w:rsidRPr="004D2E40">
        <w:rPr>
          <w:rFonts w:ascii="Times New Roman" w:eastAsia="Times New Roman" w:hAnsi="Times New Roman" w:cs="Times New Roman"/>
          <w:lang w:eastAsia="ru-RU"/>
        </w:rPr>
        <w:t>;</w:t>
      </w:r>
    </w:p>
    <w:p w14:paraId="025647E6" w14:textId="77777777" w:rsidR="00CE0A9F" w:rsidRPr="004D2E40" w:rsidRDefault="008E0EAB" w:rsidP="001140B5">
      <w:pPr>
        <w:autoSpaceDE w:val="0"/>
        <w:autoSpaceDN w:val="0"/>
        <w:adjustRightInd w:val="0"/>
        <w:spacing w:after="0" w:line="240" w:lineRule="auto"/>
        <w:ind w:firstLine="567"/>
        <w:jc w:val="both"/>
        <w:rPr>
          <w:rFonts w:ascii="Times New Roman" w:eastAsia="Times New Roman" w:hAnsi="Times New Roman" w:cs="Times New Roman"/>
          <w:b/>
          <w:lang w:eastAsia="ru-RU"/>
        </w:rPr>
      </w:pPr>
      <w:r w:rsidRPr="004D2E40">
        <w:rPr>
          <w:rFonts w:ascii="Times New Roman" w:eastAsia="Times New Roman" w:hAnsi="Times New Roman" w:cs="Times New Roman"/>
          <w:lang w:eastAsia="ru-RU"/>
        </w:rPr>
        <w:t xml:space="preserve">2) Приложение № 2 </w:t>
      </w:r>
      <w:r w:rsidR="00CE0A9F" w:rsidRPr="004D2E40">
        <w:rPr>
          <w:rFonts w:ascii="Times New Roman" w:eastAsia="Times New Roman" w:hAnsi="Times New Roman" w:cs="Times New Roman"/>
          <w:lang w:eastAsia="ru-RU"/>
        </w:rPr>
        <w:t>Спецификация услуг (расчет стоимости услуг).</w:t>
      </w:r>
    </w:p>
    <w:p w14:paraId="4310FC06" w14:textId="77777777" w:rsidR="008E0EAB" w:rsidRPr="004D2E40" w:rsidRDefault="008E0EAB" w:rsidP="001140B5">
      <w:pPr>
        <w:spacing w:after="0" w:line="240" w:lineRule="auto"/>
        <w:ind w:firstLine="567"/>
        <w:jc w:val="both"/>
        <w:rPr>
          <w:rFonts w:ascii="Times New Roman" w:eastAsia="Times New Roman" w:hAnsi="Times New Roman" w:cs="Times New Roman"/>
          <w:lang w:eastAsia="ru-RU"/>
        </w:rPr>
      </w:pPr>
    </w:p>
    <w:p w14:paraId="7DA1583B" w14:textId="77777777" w:rsidR="00CE0A9F" w:rsidRPr="004D2E40" w:rsidRDefault="008E0EAB" w:rsidP="001140B5">
      <w:pPr>
        <w:spacing w:after="0" w:line="240" w:lineRule="auto"/>
        <w:ind w:firstLine="567"/>
        <w:jc w:val="center"/>
        <w:rPr>
          <w:rFonts w:ascii="Times New Roman" w:eastAsia="Times New Roman" w:hAnsi="Times New Roman" w:cs="Times New Roman"/>
          <w:b/>
          <w:caps/>
          <w:lang w:eastAsia="ru-RU"/>
        </w:rPr>
      </w:pPr>
      <w:r w:rsidRPr="004D2E40">
        <w:rPr>
          <w:rFonts w:ascii="Times New Roman" w:eastAsia="Times New Roman" w:hAnsi="Times New Roman" w:cs="Times New Roman"/>
          <w:b/>
          <w:caps/>
          <w:lang w:eastAsia="ru-RU"/>
        </w:rPr>
        <w:t>14. Адреса, реквизиты и подписи сторон</w:t>
      </w:r>
    </w:p>
    <w:tbl>
      <w:tblPr>
        <w:tblW w:w="5000" w:type="pct"/>
        <w:tblCellMar>
          <w:left w:w="10" w:type="dxa"/>
          <w:right w:w="10" w:type="dxa"/>
        </w:tblCellMar>
        <w:tblLook w:val="0000" w:firstRow="0" w:lastRow="0" w:firstColumn="0" w:lastColumn="0" w:noHBand="0" w:noVBand="0"/>
      </w:tblPr>
      <w:tblGrid>
        <w:gridCol w:w="5353"/>
        <w:gridCol w:w="4501"/>
      </w:tblGrid>
      <w:tr w:rsidR="00580068" w:rsidRPr="004D2E40" w14:paraId="3EA6B12D" w14:textId="77777777" w:rsidTr="00B72A7C">
        <w:trPr>
          <w:trHeight w:val="387"/>
        </w:trPr>
        <w:tc>
          <w:tcPr>
            <w:tcW w:w="2716" w:type="pct"/>
            <w:tcMar>
              <w:top w:w="0" w:type="dxa"/>
              <w:left w:w="108" w:type="dxa"/>
              <w:bottom w:w="0" w:type="dxa"/>
              <w:right w:w="108" w:type="dxa"/>
            </w:tcMar>
          </w:tcPr>
          <w:p w14:paraId="199BD247" w14:textId="77777777" w:rsidR="00580068" w:rsidRPr="004D2E40" w:rsidRDefault="00580068" w:rsidP="00580068">
            <w:pPr>
              <w:spacing w:after="0" w:line="240" w:lineRule="auto"/>
              <w:jc w:val="center"/>
              <w:rPr>
                <w:rFonts w:ascii="Times New Roman" w:eastAsia="Times New Roman" w:hAnsi="Times New Roman" w:cs="Times New Roman"/>
                <w:b/>
                <w:sz w:val="24"/>
                <w:szCs w:val="24"/>
                <w:lang w:eastAsia="ru-RU"/>
              </w:rPr>
            </w:pPr>
            <w:r w:rsidRPr="004D2E40">
              <w:rPr>
                <w:rFonts w:ascii="Times New Roman" w:eastAsia="Times New Roman" w:hAnsi="Times New Roman" w:cs="Times New Roman"/>
                <w:b/>
                <w:sz w:val="24"/>
                <w:szCs w:val="24"/>
                <w:lang w:eastAsia="ru-RU"/>
              </w:rPr>
              <w:t>ЗАКАЗЧИК:</w:t>
            </w:r>
          </w:p>
        </w:tc>
        <w:tc>
          <w:tcPr>
            <w:tcW w:w="2284" w:type="pct"/>
            <w:tcMar>
              <w:top w:w="0" w:type="dxa"/>
              <w:left w:w="108" w:type="dxa"/>
              <w:bottom w:w="0" w:type="dxa"/>
              <w:right w:w="108" w:type="dxa"/>
            </w:tcMar>
          </w:tcPr>
          <w:p w14:paraId="09DEAD30" w14:textId="77777777" w:rsidR="00580068" w:rsidRPr="004D2E40" w:rsidRDefault="00580068" w:rsidP="00580068">
            <w:pPr>
              <w:spacing w:after="0" w:line="240" w:lineRule="auto"/>
              <w:jc w:val="center"/>
              <w:rPr>
                <w:rFonts w:ascii="Times New Roman" w:eastAsia="Times New Roman" w:hAnsi="Times New Roman" w:cs="Times New Roman"/>
                <w:b/>
                <w:sz w:val="24"/>
                <w:szCs w:val="24"/>
                <w:lang w:eastAsia="ru-RU"/>
              </w:rPr>
            </w:pPr>
            <w:r w:rsidRPr="004D2E40">
              <w:rPr>
                <w:rFonts w:ascii="Times New Roman" w:eastAsia="Times New Roman" w:hAnsi="Times New Roman" w:cs="Times New Roman"/>
                <w:b/>
                <w:caps/>
                <w:sz w:val="24"/>
                <w:szCs w:val="24"/>
                <w:lang w:eastAsia="ru-RU"/>
              </w:rPr>
              <w:t>ИСПОЛНИТЕЛЬ</w:t>
            </w:r>
            <w:r w:rsidRPr="004D2E40">
              <w:rPr>
                <w:rFonts w:ascii="Times New Roman" w:eastAsia="Times New Roman" w:hAnsi="Times New Roman" w:cs="Times New Roman"/>
                <w:b/>
                <w:sz w:val="24"/>
                <w:szCs w:val="24"/>
                <w:lang w:eastAsia="ru-RU"/>
              </w:rPr>
              <w:t>:</w:t>
            </w:r>
          </w:p>
        </w:tc>
      </w:tr>
      <w:tr w:rsidR="00D43009" w:rsidRPr="004D2E40" w14:paraId="715014E9" w14:textId="77777777" w:rsidTr="00B72A7C">
        <w:tc>
          <w:tcPr>
            <w:tcW w:w="2716" w:type="pct"/>
            <w:tcMar>
              <w:top w:w="0" w:type="dxa"/>
              <w:left w:w="108" w:type="dxa"/>
              <w:bottom w:w="0" w:type="dxa"/>
              <w:right w:w="108" w:type="dxa"/>
            </w:tcMar>
          </w:tcPr>
          <w:p w14:paraId="729E81E0" w14:textId="121EC8C8" w:rsidR="00D43009" w:rsidRPr="004D2E40" w:rsidRDefault="00D43009" w:rsidP="000B627B">
            <w:pPr>
              <w:spacing w:after="0" w:line="240" w:lineRule="auto"/>
              <w:rPr>
                <w:rFonts w:ascii="Times New Roman" w:eastAsia="Calibri" w:hAnsi="Times New Roman" w:cs="Times New Roman"/>
                <w:b/>
                <w:szCs w:val="24"/>
              </w:rPr>
            </w:pPr>
            <w:r w:rsidRPr="004D2E40">
              <w:rPr>
                <w:rFonts w:ascii="Times New Roman" w:eastAsia="Calibri" w:hAnsi="Times New Roman" w:cs="Times New Roman"/>
                <w:b/>
                <w:szCs w:val="24"/>
              </w:rPr>
              <w:t>Государственное бюджетное учреждение дополнительного образования спортивная школа</w:t>
            </w:r>
            <w:r w:rsidR="0062066A">
              <w:rPr>
                <w:rFonts w:ascii="Times New Roman" w:eastAsia="Calibri" w:hAnsi="Times New Roman" w:cs="Times New Roman"/>
                <w:b/>
                <w:szCs w:val="24"/>
              </w:rPr>
              <w:t xml:space="preserve"> олимпийского резерва</w:t>
            </w:r>
            <w:r w:rsidRPr="004D2E40">
              <w:rPr>
                <w:rFonts w:ascii="Times New Roman" w:eastAsia="Calibri" w:hAnsi="Times New Roman" w:cs="Times New Roman"/>
                <w:b/>
                <w:szCs w:val="24"/>
              </w:rPr>
              <w:t xml:space="preserve"> Приморского района Санкт-Петербурга </w:t>
            </w:r>
          </w:p>
          <w:p w14:paraId="1BE7E1AB" w14:textId="09AFBB9C" w:rsidR="00D43009" w:rsidRPr="004D2E40" w:rsidRDefault="00D43009" w:rsidP="000B627B">
            <w:pPr>
              <w:spacing w:after="0" w:line="240" w:lineRule="auto"/>
              <w:rPr>
                <w:rFonts w:ascii="Times New Roman" w:eastAsia="Calibri" w:hAnsi="Times New Roman" w:cs="Times New Roman"/>
                <w:b/>
                <w:szCs w:val="24"/>
              </w:rPr>
            </w:pPr>
            <w:r w:rsidRPr="004D2E40">
              <w:rPr>
                <w:rFonts w:ascii="Times New Roman" w:eastAsia="Calibri" w:hAnsi="Times New Roman" w:cs="Times New Roman"/>
                <w:szCs w:val="24"/>
              </w:rPr>
              <w:t>(ГБУ ДО СШ</w:t>
            </w:r>
            <w:r w:rsidR="0062066A">
              <w:rPr>
                <w:rFonts w:ascii="Times New Roman" w:eastAsia="Calibri" w:hAnsi="Times New Roman" w:cs="Times New Roman"/>
                <w:szCs w:val="24"/>
              </w:rPr>
              <w:t>ОР</w:t>
            </w:r>
            <w:r w:rsidRPr="004D2E40">
              <w:rPr>
                <w:rFonts w:ascii="Times New Roman" w:eastAsia="Calibri" w:hAnsi="Times New Roman" w:cs="Times New Roman"/>
                <w:szCs w:val="24"/>
              </w:rPr>
              <w:t xml:space="preserve"> Приморского района </w:t>
            </w:r>
            <w:r w:rsidR="00CE7EE5" w:rsidRPr="004D2E40">
              <w:rPr>
                <w:rFonts w:ascii="Times New Roman" w:eastAsia="Calibri" w:hAnsi="Times New Roman" w:cs="Times New Roman"/>
                <w:szCs w:val="24"/>
              </w:rPr>
              <w:br/>
            </w:r>
            <w:r w:rsidRPr="004D2E40">
              <w:rPr>
                <w:rFonts w:ascii="Times New Roman" w:eastAsia="Calibri" w:hAnsi="Times New Roman" w:cs="Times New Roman"/>
                <w:szCs w:val="24"/>
              </w:rPr>
              <w:t>Санкт-Петербурга)</w:t>
            </w:r>
          </w:p>
          <w:p w14:paraId="29C91A30" w14:textId="77777777" w:rsidR="00D43009" w:rsidRPr="004D2E40" w:rsidRDefault="00D43009" w:rsidP="000B627B">
            <w:pPr>
              <w:spacing w:after="0" w:line="240" w:lineRule="auto"/>
              <w:rPr>
                <w:rFonts w:ascii="Times New Roman" w:eastAsia="Calibri" w:hAnsi="Times New Roman" w:cs="Times New Roman"/>
                <w:b/>
                <w:szCs w:val="24"/>
              </w:rPr>
            </w:pPr>
          </w:p>
          <w:p w14:paraId="22FE7EB4" w14:textId="77777777" w:rsidR="00D43009" w:rsidRPr="004D2E40" w:rsidRDefault="00D43009" w:rsidP="000B627B">
            <w:pPr>
              <w:spacing w:after="0" w:line="240" w:lineRule="auto"/>
              <w:rPr>
                <w:rFonts w:ascii="Times New Roman" w:eastAsia="Calibri" w:hAnsi="Times New Roman" w:cs="Times New Roman"/>
                <w:szCs w:val="24"/>
              </w:rPr>
            </w:pPr>
            <w:r w:rsidRPr="004D2E40">
              <w:rPr>
                <w:rFonts w:ascii="Times New Roman" w:eastAsia="Calibri" w:hAnsi="Times New Roman" w:cs="Times New Roman"/>
                <w:b/>
                <w:szCs w:val="24"/>
              </w:rPr>
              <w:t xml:space="preserve">Адрес: </w:t>
            </w:r>
            <w:r w:rsidRPr="004D2E40">
              <w:rPr>
                <w:rFonts w:ascii="Times New Roman" w:eastAsia="Calibri" w:hAnsi="Times New Roman" w:cs="Times New Roman"/>
                <w:szCs w:val="24"/>
              </w:rPr>
              <w:t>197349, г. Санкт-Петербург, пр., Королева, д. 23, литера А</w:t>
            </w:r>
          </w:p>
          <w:p w14:paraId="184F7C03" w14:textId="77777777" w:rsidR="00D43009" w:rsidRPr="004D2E40" w:rsidRDefault="00D43009" w:rsidP="000B627B">
            <w:pPr>
              <w:spacing w:after="0" w:line="240" w:lineRule="auto"/>
              <w:rPr>
                <w:rFonts w:ascii="Times New Roman" w:eastAsia="Calibri" w:hAnsi="Times New Roman" w:cs="Times New Roman"/>
                <w:szCs w:val="24"/>
              </w:rPr>
            </w:pPr>
            <w:r w:rsidRPr="004D2E40">
              <w:rPr>
                <w:rFonts w:ascii="Times New Roman" w:eastAsia="Calibri" w:hAnsi="Times New Roman" w:cs="Times New Roman"/>
                <w:b/>
                <w:szCs w:val="24"/>
              </w:rPr>
              <w:t>Банковские реквизиты:</w:t>
            </w:r>
            <w:r w:rsidRPr="004D2E40">
              <w:rPr>
                <w:rFonts w:ascii="Times New Roman" w:eastAsia="Calibri" w:hAnsi="Times New Roman" w:cs="Times New Roman"/>
                <w:szCs w:val="24"/>
              </w:rPr>
              <w:t xml:space="preserve">  </w:t>
            </w:r>
          </w:p>
          <w:p w14:paraId="3C55308B" w14:textId="77777777" w:rsidR="00D43009" w:rsidRPr="004D2E40" w:rsidRDefault="00D43009" w:rsidP="000B627B">
            <w:pPr>
              <w:spacing w:after="0" w:line="240" w:lineRule="auto"/>
              <w:rPr>
                <w:rFonts w:ascii="Times New Roman" w:eastAsia="Calibri" w:hAnsi="Times New Roman" w:cs="Times New Roman"/>
                <w:szCs w:val="24"/>
              </w:rPr>
            </w:pPr>
            <w:r w:rsidRPr="004D2E40">
              <w:rPr>
                <w:rFonts w:ascii="Times New Roman" w:eastAsia="Calibri" w:hAnsi="Times New Roman" w:cs="Times New Roman"/>
                <w:szCs w:val="24"/>
              </w:rPr>
              <w:t>ИНН 7814103826 КПП 781401001</w:t>
            </w:r>
          </w:p>
          <w:p w14:paraId="2B3419D7" w14:textId="77777777" w:rsidR="00D43009" w:rsidRPr="004D2E40" w:rsidRDefault="00D43009" w:rsidP="000B627B">
            <w:pPr>
              <w:spacing w:after="0" w:line="240" w:lineRule="auto"/>
              <w:rPr>
                <w:rFonts w:ascii="Times New Roman" w:eastAsia="Calibri" w:hAnsi="Times New Roman" w:cs="Times New Roman"/>
                <w:szCs w:val="24"/>
              </w:rPr>
            </w:pPr>
            <w:r w:rsidRPr="004D2E40">
              <w:rPr>
                <w:rFonts w:ascii="Times New Roman" w:eastAsia="Calibri" w:hAnsi="Times New Roman" w:cs="Times New Roman"/>
                <w:szCs w:val="24"/>
              </w:rPr>
              <w:t>ОГРН 1027807581042</w:t>
            </w:r>
          </w:p>
          <w:p w14:paraId="6AF7BA5D" w14:textId="05BF015D" w:rsidR="00D43009" w:rsidRPr="004D2E40" w:rsidRDefault="00D43009" w:rsidP="000B627B">
            <w:pPr>
              <w:spacing w:after="0" w:line="240" w:lineRule="auto"/>
              <w:rPr>
                <w:rFonts w:ascii="Times New Roman" w:eastAsia="Calibri" w:hAnsi="Times New Roman" w:cs="Times New Roman"/>
                <w:szCs w:val="24"/>
              </w:rPr>
            </w:pPr>
            <w:r w:rsidRPr="004D2E40">
              <w:rPr>
                <w:rFonts w:ascii="Times New Roman" w:eastAsia="Calibri" w:hAnsi="Times New Roman" w:cs="Times New Roman"/>
                <w:szCs w:val="24"/>
              </w:rPr>
              <w:t xml:space="preserve">Банк получателя: </w:t>
            </w:r>
            <w:r w:rsidR="0062066A">
              <w:rPr>
                <w:rFonts w:ascii="Times New Roman" w:eastAsia="Calibri" w:hAnsi="Times New Roman" w:cs="Times New Roman"/>
                <w:szCs w:val="24"/>
              </w:rPr>
              <w:t>ОКЦ №1</w:t>
            </w:r>
            <w:r w:rsidRPr="004D2E40">
              <w:rPr>
                <w:rFonts w:ascii="Times New Roman" w:eastAsia="Calibri" w:hAnsi="Times New Roman" w:cs="Times New Roman"/>
                <w:szCs w:val="24"/>
              </w:rPr>
              <w:t>Северо-Западное ГУ Банка России//УФК по г. Санкт-Петербургу,</w:t>
            </w:r>
          </w:p>
          <w:p w14:paraId="695BB5DD" w14:textId="341BB378" w:rsidR="00D43009" w:rsidRPr="004D2E40" w:rsidRDefault="00D43009" w:rsidP="000B627B">
            <w:pPr>
              <w:spacing w:after="0" w:line="240" w:lineRule="auto"/>
              <w:rPr>
                <w:rFonts w:ascii="Times New Roman" w:eastAsia="Calibri" w:hAnsi="Times New Roman" w:cs="Times New Roman"/>
                <w:szCs w:val="24"/>
              </w:rPr>
            </w:pPr>
            <w:r w:rsidRPr="004D2E40">
              <w:rPr>
                <w:rFonts w:ascii="Times New Roman" w:eastAsia="Calibri" w:hAnsi="Times New Roman" w:cs="Times New Roman"/>
                <w:szCs w:val="24"/>
              </w:rPr>
              <w:t xml:space="preserve"> г. Санкт-Петербург Комитете финансов (</w:t>
            </w:r>
            <w:r w:rsidR="008C5537" w:rsidRPr="004D2E40">
              <w:rPr>
                <w:rFonts w:ascii="Times New Roman" w:eastAsia="Calibri" w:hAnsi="Times New Roman" w:cs="Times New Roman"/>
                <w:szCs w:val="24"/>
              </w:rPr>
              <w:t xml:space="preserve">ГБУ ДО </w:t>
            </w:r>
            <w:r w:rsidRPr="004D2E40">
              <w:rPr>
                <w:rFonts w:ascii="Times New Roman" w:eastAsia="Calibri" w:hAnsi="Times New Roman" w:cs="Times New Roman"/>
                <w:szCs w:val="24"/>
              </w:rPr>
              <w:t>СШ</w:t>
            </w:r>
            <w:r w:rsidR="0062066A">
              <w:rPr>
                <w:rFonts w:ascii="Times New Roman" w:eastAsia="Calibri" w:hAnsi="Times New Roman" w:cs="Times New Roman"/>
                <w:szCs w:val="24"/>
              </w:rPr>
              <w:t>ОР</w:t>
            </w:r>
            <w:r w:rsidRPr="004D2E40">
              <w:rPr>
                <w:rFonts w:ascii="Times New Roman" w:eastAsia="Calibri" w:hAnsi="Times New Roman" w:cs="Times New Roman"/>
                <w:szCs w:val="24"/>
              </w:rPr>
              <w:t xml:space="preserve"> Приморского района Санкт-Петербурга  </w:t>
            </w:r>
          </w:p>
          <w:p w14:paraId="08D022AD" w14:textId="37AFABB9" w:rsidR="00D43009" w:rsidRPr="004D2E40" w:rsidRDefault="00D43009" w:rsidP="000B627B">
            <w:pPr>
              <w:spacing w:after="0" w:line="240" w:lineRule="auto"/>
              <w:rPr>
                <w:rFonts w:ascii="Times New Roman" w:eastAsia="Calibri" w:hAnsi="Times New Roman" w:cs="Times New Roman"/>
                <w:szCs w:val="24"/>
              </w:rPr>
            </w:pPr>
            <w:r w:rsidRPr="004D2E40">
              <w:rPr>
                <w:rFonts w:ascii="Times New Roman" w:eastAsia="Calibri" w:hAnsi="Times New Roman" w:cs="Times New Roman"/>
                <w:szCs w:val="24"/>
              </w:rPr>
              <w:t>лицевой счет 0641061) БИК 014030106</w:t>
            </w:r>
          </w:p>
          <w:p w14:paraId="33CF0AF5" w14:textId="77777777" w:rsidR="00D43009" w:rsidRPr="004D2E40" w:rsidRDefault="00D43009" w:rsidP="000B627B">
            <w:pPr>
              <w:spacing w:after="0" w:line="240" w:lineRule="auto"/>
              <w:rPr>
                <w:rFonts w:ascii="Times New Roman" w:eastAsia="Calibri" w:hAnsi="Times New Roman" w:cs="Times New Roman"/>
                <w:szCs w:val="24"/>
              </w:rPr>
            </w:pPr>
            <w:r w:rsidRPr="004D2E40">
              <w:rPr>
                <w:rFonts w:ascii="Times New Roman" w:eastAsia="Calibri" w:hAnsi="Times New Roman" w:cs="Times New Roman"/>
                <w:szCs w:val="24"/>
              </w:rPr>
              <w:t xml:space="preserve">р/с 03224643400000007200 </w:t>
            </w:r>
          </w:p>
          <w:p w14:paraId="28E4371E" w14:textId="77777777" w:rsidR="00D43009" w:rsidRPr="004D2E40" w:rsidRDefault="00D43009" w:rsidP="000B627B">
            <w:pPr>
              <w:spacing w:after="0" w:line="240" w:lineRule="auto"/>
              <w:rPr>
                <w:rFonts w:ascii="Times New Roman" w:eastAsia="Calibri" w:hAnsi="Times New Roman" w:cs="Times New Roman"/>
                <w:szCs w:val="24"/>
              </w:rPr>
            </w:pPr>
            <w:r w:rsidRPr="004D2E40">
              <w:rPr>
                <w:rFonts w:ascii="Times New Roman" w:eastAsia="Calibri" w:hAnsi="Times New Roman" w:cs="Times New Roman"/>
                <w:szCs w:val="24"/>
              </w:rPr>
              <w:t xml:space="preserve">к/с 40102810945370000005 </w:t>
            </w:r>
          </w:p>
          <w:p w14:paraId="562332C5" w14:textId="77777777" w:rsidR="00D43009" w:rsidRPr="004D2E40" w:rsidRDefault="00D43009" w:rsidP="000B627B">
            <w:pPr>
              <w:spacing w:after="0" w:line="240" w:lineRule="auto"/>
              <w:rPr>
                <w:rFonts w:ascii="Times New Roman" w:eastAsia="Calibri" w:hAnsi="Times New Roman" w:cs="Times New Roman"/>
                <w:szCs w:val="24"/>
              </w:rPr>
            </w:pPr>
            <w:r w:rsidRPr="004D2E40">
              <w:rPr>
                <w:rFonts w:ascii="Times New Roman" w:eastAsia="Calibri" w:hAnsi="Times New Roman" w:cs="Times New Roman"/>
                <w:szCs w:val="24"/>
              </w:rPr>
              <w:t xml:space="preserve">ОКТМО 40325000 ОКПО 02078561 </w:t>
            </w:r>
          </w:p>
          <w:p w14:paraId="2E60D561" w14:textId="77777777" w:rsidR="00D43009" w:rsidRPr="004D2E40" w:rsidRDefault="00D43009" w:rsidP="000B627B">
            <w:pPr>
              <w:spacing w:after="0" w:line="240" w:lineRule="auto"/>
              <w:rPr>
                <w:rFonts w:ascii="Times New Roman" w:eastAsia="Calibri" w:hAnsi="Times New Roman" w:cs="Times New Roman"/>
                <w:szCs w:val="24"/>
              </w:rPr>
            </w:pPr>
            <w:r w:rsidRPr="004D2E40">
              <w:rPr>
                <w:rFonts w:ascii="Times New Roman" w:eastAsia="Calibri" w:hAnsi="Times New Roman" w:cs="Times New Roman"/>
                <w:szCs w:val="24"/>
              </w:rPr>
              <w:t>Тел. директора: 393-54-24, факс: 301-77-89</w:t>
            </w:r>
          </w:p>
          <w:p w14:paraId="53E6AD13" w14:textId="77777777" w:rsidR="00D43009" w:rsidRPr="004D2E40" w:rsidRDefault="00D43009" w:rsidP="000B627B">
            <w:pPr>
              <w:spacing w:after="0" w:line="240" w:lineRule="auto"/>
              <w:rPr>
                <w:rFonts w:ascii="Times New Roman" w:eastAsia="Calibri" w:hAnsi="Times New Roman" w:cs="Times New Roman"/>
                <w:szCs w:val="24"/>
              </w:rPr>
            </w:pPr>
            <w:r w:rsidRPr="004D2E40">
              <w:rPr>
                <w:rFonts w:ascii="Times New Roman" w:eastAsia="Calibri" w:hAnsi="Times New Roman" w:cs="Times New Roman"/>
                <w:szCs w:val="24"/>
              </w:rPr>
              <w:t xml:space="preserve">Тел. гл. бухгалтера: 394-85-64, факс: 301-77-94, </w:t>
            </w:r>
            <w:hyperlink r:id="rId18" w:history="1">
              <w:r w:rsidRPr="004D2E40">
                <w:rPr>
                  <w:rFonts w:ascii="Times New Roman" w:eastAsia="Calibri" w:hAnsi="Times New Roman" w:cs="Times New Roman"/>
                  <w:color w:val="0000FF"/>
                  <w:szCs w:val="24"/>
                  <w:u w:val="single"/>
                </w:rPr>
                <w:t>еаa@sportvprim.ru</w:t>
              </w:r>
            </w:hyperlink>
            <w:r w:rsidRPr="004D2E40">
              <w:rPr>
                <w:rFonts w:ascii="Times New Roman" w:eastAsia="Calibri" w:hAnsi="Times New Roman" w:cs="Times New Roman"/>
                <w:szCs w:val="24"/>
              </w:rPr>
              <w:t xml:space="preserve"> </w:t>
            </w:r>
          </w:p>
          <w:p w14:paraId="538A8CA4" w14:textId="77777777" w:rsidR="00D43009" w:rsidRPr="004D2E40" w:rsidRDefault="00D43009" w:rsidP="000B627B">
            <w:pPr>
              <w:spacing w:after="0" w:line="240" w:lineRule="auto"/>
              <w:rPr>
                <w:rFonts w:ascii="Times New Roman" w:eastAsia="Calibri" w:hAnsi="Times New Roman" w:cs="Times New Roman"/>
                <w:szCs w:val="24"/>
                <w:lang w:val="en-US"/>
              </w:rPr>
            </w:pPr>
            <w:r w:rsidRPr="004D2E40">
              <w:rPr>
                <w:rFonts w:ascii="Times New Roman" w:eastAsia="Calibri" w:hAnsi="Times New Roman" w:cs="Times New Roman"/>
                <w:szCs w:val="24"/>
                <w:lang w:val="en-US"/>
              </w:rPr>
              <w:t xml:space="preserve">e-mail: </w:t>
            </w:r>
            <w:hyperlink r:id="rId19" w:history="1">
              <w:r w:rsidRPr="004D2E40">
                <w:rPr>
                  <w:rFonts w:ascii="Times New Roman" w:eastAsia="Calibri" w:hAnsi="Times New Roman" w:cs="Times New Roman"/>
                  <w:color w:val="0000FF"/>
                  <w:szCs w:val="24"/>
                  <w:u w:val="single"/>
                  <w:lang w:val="en-US"/>
                </w:rPr>
                <w:t>sport@sportvprim.ru</w:t>
              </w:r>
            </w:hyperlink>
          </w:p>
          <w:p w14:paraId="05424826" w14:textId="77777777" w:rsidR="00D43009" w:rsidRPr="004D2E40" w:rsidRDefault="00D43009" w:rsidP="000B627B">
            <w:pPr>
              <w:spacing w:after="0" w:line="360" w:lineRule="auto"/>
              <w:rPr>
                <w:rFonts w:ascii="Times New Roman" w:eastAsia="Calibri" w:hAnsi="Times New Roman" w:cs="Times New Roman"/>
                <w:b/>
                <w:szCs w:val="24"/>
                <w:lang w:val="en-US"/>
              </w:rPr>
            </w:pPr>
          </w:p>
          <w:p w14:paraId="5AD681BD" w14:textId="77777777" w:rsidR="00D43009" w:rsidRPr="004D2E40" w:rsidRDefault="00D43009" w:rsidP="000B627B">
            <w:pPr>
              <w:spacing w:after="0" w:line="360" w:lineRule="auto"/>
              <w:rPr>
                <w:rFonts w:ascii="Times New Roman" w:eastAsia="Calibri" w:hAnsi="Times New Roman" w:cs="Times New Roman"/>
                <w:b/>
                <w:szCs w:val="24"/>
                <w:lang w:val="en-US"/>
              </w:rPr>
            </w:pPr>
            <w:r w:rsidRPr="004D2E40">
              <w:rPr>
                <w:rFonts w:ascii="Times New Roman" w:eastAsia="Calibri" w:hAnsi="Times New Roman" w:cs="Times New Roman"/>
                <w:b/>
                <w:szCs w:val="24"/>
              </w:rPr>
              <w:t>Директор</w:t>
            </w:r>
          </w:p>
          <w:p w14:paraId="723C28BE" w14:textId="77777777" w:rsidR="00D43009" w:rsidRPr="004D2E40" w:rsidRDefault="00D43009" w:rsidP="000B627B">
            <w:pPr>
              <w:spacing w:after="0" w:line="240" w:lineRule="auto"/>
              <w:rPr>
                <w:rFonts w:ascii="Times New Roman" w:eastAsia="Calibri" w:hAnsi="Times New Roman" w:cs="Times New Roman"/>
                <w:b/>
                <w:szCs w:val="24"/>
                <w:lang w:eastAsia="zh-CN"/>
              </w:rPr>
            </w:pPr>
            <w:r w:rsidRPr="004D2E40">
              <w:rPr>
                <w:rFonts w:ascii="Times New Roman" w:eastAsia="Calibri" w:hAnsi="Times New Roman" w:cs="Times New Roman"/>
                <w:b/>
                <w:szCs w:val="24"/>
                <w:lang w:eastAsia="zh-CN"/>
              </w:rPr>
              <w:t>____________________ В.С. Горячев</w:t>
            </w:r>
          </w:p>
          <w:p w14:paraId="08F3EF3F" w14:textId="77777777" w:rsidR="00D43009" w:rsidRPr="004D2E40" w:rsidRDefault="00D43009" w:rsidP="000B627B">
            <w:pPr>
              <w:spacing w:after="0" w:line="240" w:lineRule="auto"/>
              <w:rPr>
                <w:rFonts w:ascii="Times New Roman" w:eastAsia="Times New Roman" w:hAnsi="Times New Roman" w:cs="Times New Roman"/>
              </w:rPr>
            </w:pPr>
            <w:r w:rsidRPr="004D2E40">
              <w:rPr>
                <w:rFonts w:ascii="Times New Roman" w:eastAsia="Times New Roman" w:hAnsi="Times New Roman" w:cs="Times New Roman"/>
                <w:b/>
              </w:rPr>
              <w:t>Подписано ЭЦП</w:t>
            </w:r>
          </w:p>
        </w:tc>
        <w:tc>
          <w:tcPr>
            <w:tcW w:w="2284" w:type="pct"/>
            <w:tcMar>
              <w:top w:w="0" w:type="dxa"/>
              <w:left w:w="108" w:type="dxa"/>
              <w:bottom w:w="0" w:type="dxa"/>
              <w:right w:w="108" w:type="dxa"/>
            </w:tcMar>
          </w:tcPr>
          <w:p w14:paraId="3DDA0DCC" w14:textId="40B9872C" w:rsidR="00D43009" w:rsidRPr="004D2E40" w:rsidRDefault="00D43009" w:rsidP="000856EE">
            <w:pPr>
              <w:spacing w:after="0" w:line="240" w:lineRule="auto"/>
              <w:rPr>
                <w:rFonts w:ascii="Times New Roman" w:hAnsi="Times New Roman"/>
              </w:rPr>
            </w:pPr>
          </w:p>
        </w:tc>
      </w:tr>
    </w:tbl>
    <w:p w14:paraId="0CC34425" w14:textId="77777777" w:rsidR="00C41F48" w:rsidRPr="004D2E40" w:rsidRDefault="00C41F48">
      <w:pPr>
        <w:rPr>
          <w:rFonts w:ascii="Times New Roman" w:eastAsia="Times New Roman" w:hAnsi="Times New Roman" w:cs="Times New Roman"/>
          <w:lang w:eastAsia="ru-RU"/>
        </w:rPr>
      </w:pPr>
      <w:r w:rsidRPr="004D2E40">
        <w:rPr>
          <w:rFonts w:ascii="Times New Roman" w:eastAsia="Times New Roman" w:hAnsi="Times New Roman" w:cs="Times New Roman"/>
          <w:lang w:eastAsia="ru-RU"/>
        </w:rPr>
        <w:br w:type="page"/>
      </w:r>
    </w:p>
    <w:p w14:paraId="4019C0F4" w14:textId="54D1B96C" w:rsidR="00580068" w:rsidRPr="0062066A" w:rsidRDefault="00EE5017" w:rsidP="00580068">
      <w:pPr>
        <w:tabs>
          <w:tab w:val="left" w:pos="2478"/>
        </w:tabs>
        <w:spacing w:after="0" w:line="240" w:lineRule="auto"/>
        <w:ind w:left="6237"/>
        <w:jc w:val="both"/>
        <w:rPr>
          <w:rFonts w:ascii="Times New Roman" w:eastAsia="Times New Roman" w:hAnsi="Times New Roman" w:cs="Times New Roman"/>
          <w:lang w:eastAsia="ru-RU"/>
        </w:rPr>
      </w:pPr>
      <w:r w:rsidRPr="0062066A">
        <w:rPr>
          <w:rFonts w:ascii="Times New Roman" w:eastAsia="Times New Roman" w:hAnsi="Times New Roman" w:cs="Times New Roman"/>
          <w:lang w:eastAsia="ru-RU"/>
        </w:rPr>
        <w:lastRenderedPageBreak/>
        <w:t xml:space="preserve">Приложение № 1 </w:t>
      </w:r>
    </w:p>
    <w:p w14:paraId="370C351F" w14:textId="38E3F4B4" w:rsidR="00580068" w:rsidRPr="0062066A" w:rsidRDefault="00EE5017" w:rsidP="00580068">
      <w:pPr>
        <w:tabs>
          <w:tab w:val="left" w:pos="2478"/>
        </w:tabs>
        <w:spacing w:after="0" w:line="240" w:lineRule="auto"/>
        <w:ind w:left="6237"/>
        <w:jc w:val="both"/>
        <w:rPr>
          <w:rFonts w:ascii="Times New Roman" w:eastAsia="Times New Roman" w:hAnsi="Times New Roman" w:cs="Times New Roman"/>
          <w:lang w:eastAsia="ru-RU"/>
        </w:rPr>
      </w:pPr>
      <w:r w:rsidRPr="0062066A">
        <w:rPr>
          <w:rFonts w:ascii="Times New Roman" w:eastAsia="Times New Roman" w:hAnsi="Times New Roman" w:cs="Times New Roman"/>
          <w:lang w:eastAsia="ru-RU"/>
        </w:rPr>
        <w:t>к контракту</w:t>
      </w:r>
      <w:r w:rsidR="0057505F" w:rsidRPr="0062066A">
        <w:rPr>
          <w:rFonts w:ascii="Times New Roman" w:eastAsia="Times New Roman" w:hAnsi="Times New Roman" w:cs="Times New Roman"/>
          <w:lang w:eastAsia="ru-RU"/>
        </w:rPr>
        <w:t xml:space="preserve"> № </w:t>
      </w:r>
      <w:r w:rsidR="0062066A" w:rsidRPr="0062066A">
        <w:rPr>
          <w:rFonts w:ascii="Times New Roman" w:eastAsia="Times New Roman" w:hAnsi="Times New Roman" w:cs="Times New Roman"/>
          <w:lang w:eastAsia="ru-RU"/>
        </w:rPr>
        <w:t>6</w:t>
      </w:r>
      <w:r w:rsidR="00B72A7C">
        <w:rPr>
          <w:rFonts w:ascii="Times New Roman" w:eastAsia="Times New Roman" w:hAnsi="Times New Roman" w:cs="Times New Roman"/>
          <w:lang w:eastAsia="ru-RU"/>
        </w:rPr>
        <w:t>9</w:t>
      </w:r>
      <w:r w:rsidR="00D43009" w:rsidRPr="0062066A">
        <w:rPr>
          <w:rFonts w:ascii="Times New Roman" w:eastAsia="Times New Roman" w:hAnsi="Times New Roman" w:cs="Times New Roman"/>
          <w:lang w:eastAsia="ru-RU"/>
        </w:rPr>
        <w:t>-ЕПэм/2</w:t>
      </w:r>
      <w:r w:rsidR="0062066A" w:rsidRPr="0062066A">
        <w:rPr>
          <w:rFonts w:ascii="Times New Roman" w:eastAsia="Times New Roman" w:hAnsi="Times New Roman" w:cs="Times New Roman"/>
          <w:lang w:eastAsia="ru-RU"/>
        </w:rPr>
        <w:t>6</w:t>
      </w:r>
      <w:r w:rsidRPr="0062066A">
        <w:rPr>
          <w:rFonts w:ascii="Times New Roman" w:eastAsia="Times New Roman" w:hAnsi="Times New Roman" w:cs="Times New Roman"/>
          <w:lang w:eastAsia="ru-RU"/>
        </w:rPr>
        <w:t xml:space="preserve"> </w:t>
      </w:r>
    </w:p>
    <w:p w14:paraId="6A5EAFFD" w14:textId="5E3DF0B5" w:rsidR="008E0EAB" w:rsidRPr="0062066A" w:rsidRDefault="00EE5017" w:rsidP="00580068">
      <w:pPr>
        <w:tabs>
          <w:tab w:val="left" w:pos="2478"/>
        </w:tabs>
        <w:spacing w:after="0" w:line="240" w:lineRule="auto"/>
        <w:ind w:left="6237"/>
        <w:jc w:val="both"/>
        <w:rPr>
          <w:rFonts w:ascii="Times New Roman" w:eastAsia="Times New Roman" w:hAnsi="Times New Roman" w:cs="Times New Roman"/>
          <w:lang w:eastAsia="ru-RU"/>
        </w:rPr>
      </w:pPr>
      <w:r w:rsidRPr="0062066A">
        <w:rPr>
          <w:rFonts w:ascii="Times New Roman" w:eastAsia="Times New Roman" w:hAnsi="Times New Roman" w:cs="Times New Roman"/>
          <w:lang w:eastAsia="ru-RU"/>
        </w:rPr>
        <w:t>от</w:t>
      </w:r>
      <w:r w:rsidR="0057505F" w:rsidRPr="0062066A">
        <w:rPr>
          <w:rFonts w:ascii="Times New Roman" w:eastAsia="Times New Roman" w:hAnsi="Times New Roman" w:cs="Times New Roman"/>
          <w:lang w:eastAsia="ru-RU"/>
        </w:rPr>
        <w:t xml:space="preserve"> </w:t>
      </w:r>
      <w:r w:rsidR="00C41F48" w:rsidRPr="0062066A">
        <w:rPr>
          <w:rFonts w:ascii="Times New Roman" w:eastAsia="Times New Roman" w:hAnsi="Times New Roman" w:cs="Times New Roman"/>
          <w:lang w:eastAsia="ru-RU"/>
        </w:rPr>
        <w:t xml:space="preserve">______ </w:t>
      </w:r>
      <w:r w:rsidR="0057505F" w:rsidRPr="0062066A">
        <w:rPr>
          <w:rFonts w:ascii="Times New Roman" w:eastAsia="Times New Roman" w:hAnsi="Times New Roman" w:cs="Times New Roman"/>
          <w:lang w:eastAsia="ru-RU"/>
        </w:rPr>
        <w:t>202</w:t>
      </w:r>
      <w:r w:rsidR="0062066A" w:rsidRPr="0062066A">
        <w:rPr>
          <w:rFonts w:ascii="Times New Roman" w:eastAsia="Times New Roman" w:hAnsi="Times New Roman" w:cs="Times New Roman"/>
          <w:lang w:eastAsia="ru-RU"/>
        </w:rPr>
        <w:t>6</w:t>
      </w:r>
      <w:r w:rsidR="000856EE" w:rsidRPr="0062066A">
        <w:rPr>
          <w:rFonts w:ascii="Times New Roman" w:eastAsia="Times New Roman" w:hAnsi="Times New Roman" w:cs="Times New Roman"/>
          <w:lang w:eastAsia="ru-RU"/>
        </w:rPr>
        <w:t>г.</w:t>
      </w:r>
      <w:r w:rsidRPr="0062066A">
        <w:rPr>
          <w:rFonts w:ascii="Times New Roman" w:eastAsia="Times New Roman" w:hAnsi="Times New Roman" w:cs="Times New Roman"/>
          <w:lang w:eastAsia="ru-RU"/>
        </w:rPr>
        <w:t xml:space="preserve"> </w:t>
      </w:r>
    </w:p>
    <w:p w14:paraId="064FA4CD" w14:textId="77777777" w:rsidR="0001370B" w:rsidRPr="0062066A" w:rsidRDefault="0001370B" w:rsidP="00580068">
      <w:pPr>
        <w:tabs>
          <w:tab w:val="left" w:pos="2478"/>
        </w:tabs>
        <w:spacing w:after="0" w:line="240" w:lineRule="auto"/>
        <w:ind w:left="6237"/>
        <w:jc w:val="both"/>
        <w:rPr>
          <w:rFonts w:ascii="Times New Roman" w:eastAsia="Times New Roman" w:hAnsi="Times New Roman" w:cs="Times New Roman"/>
          <w:lang w:eastAsia="ru-RU"/>
        </w:rPr>
      </w:pPr>
    </w:p>
    <w:p w14:paraId="7F100963" w14:textId="77777777" w:rsidR="00A24A83" w:rsidRPr="0062066A" w:rsidRDefault="00A24A83" w:rsidP="00580068">
      <w:pPr>
        <w:tabs>
          <w:tab w:val="left" w:pos="2478"/>
        </w:tabs>
        <w:spacing w:after="0" w:line="240" w:lineRule="auto"/>
        <w:ind w:left="6237"/>
        <w:jc w:val="both"/>
        <w:rPr>
          <w:rFonts w:ascii="Times New Roman" w:eastAsia="Times New Roman" w:hAnsi="Times New Roman" w:cs="Times New Roman"/>
          <w:lang w:eastAsia="ru-RU"/>
        </w:rPr>
      </w:pPr>
    </w:p>
    <w:p w14:paraId="5AAF1408" w14:textId="77777777" w:rsidR="00B72A7C" w:rsidRPr="001140B5" w:rsidRDefault="00B72A7C" w:rsidP="00B72A7C">
      <w:pPr>
        <w:spacing w:after="0" w:line="240" w:lineRule="auto"/>
        <w:ind w:firstLine="709"/>
        <w:jc w:val="center"/>
        <w:outlineLvl w:val="0"/>
        <w:rPr>
          <w:rFonts w:ascii="Times New Roman" w:eastAsia="Times New Roman" w:hAnsi="Times New Roman" w:cs="Times New Roman"/>
          <w:b/>
          <w:lang w:eastAsia="ru-RU"/>
        </w:rPr>
      </w:pPr>
      <w:r>
        <w:rPr>
          <w:rFonts w:ascii="Times New Roman" w:eastAsia="Times New Roman" w:hAnsi="Times New Roman" w:cs="Times New Roman"/>
          <w:b/>
          <w:lang w:eastAsia="ru-RU"/>
        </w:rPr>
        <w:t>Описание объекта закупки</w:t>
      </w:r>
    </w:p>
    <w:p w14:paraId="09A058FE" w14:textId="77777777" w:rsidR="00B72A7C" w:rsidRPr="001140B5" w:rsidRDefault="00B72A7C" w:rsidP="00B72A7C">
      <w:pPr>
        <w:tabs>
          <w:tab w:val="left" w:pos="2478"/>
        </w:tabs>
        <w:spacing w:after="0" w:line="240" w:lineRule="auto"/>
        <w:ind w:firstLine="567"/>
        <w:jc w:val="both"/>
        <w:rPr>
          <w:rFonts w:ascii="Times New Roman" w:eastAsia="Times New Roman" w:hAnsi="Times New Roman" w:cs="Times New Roman"/>
          <w:lang w:eastAsia="ru-RU"/>
        </w:rPr>
      </w:pPr>
      <w:r w:rsidRPr="001140B5">
        <w:rPr>
          <w:rFonts w:ascii="Times New Roman" w:eastAsia="Times New Roman" w:hAnsi="Times New Roman" w:cs="Times New Roman"/>
          <w:lang w:eastAsia="ru-RU"/>
        </w:rPr>
        <w:t>1. Исполнитель обязан устранить все обнаруженные Заказчиком недостатки оказанных услуг своими силами и за свой счет в сроки, указанные в требовании Заказчика.</w:t>
      </w:r>
    </w:p>
    <w:p w14:paraId="6782B2D5" w14:textId="77777777" w:rsidR="00B72A7C" w:rsidRPr="001140B5" w:rsidRDefault="00B72A7C" w:rsidP="00B72A7C">
      <w:pPr>
        <w:tabs>
          <w:tab w:val="left" w:pos="2478"/>
        </w:tabs>
        <w:spacing w:after="0" w:line="240" w:lineRule="auto"/>
        <w:ind w:firstLine="567"/>
        <w:jc w:val="both"/>
        <w:rPr>
          <w:rFonts w:ascii="Times New Roman" w:eastAsia="Times New Roman" w:hAnsi="Times New Roman" w:cs="Times New Roman"/>
          <w:lang w:eastAsia="ru-RU"/>
        </w:rPr>
      </w:pPr>
      <w:r w:rsidRPr="001140B5">
        <w:rPr>
          <w:rFonts w:ascii="Times New Roman" w:eastAsia="Times New Roman" w:hAnsi="Times New Roman" w:cs="Times New Roman"/>
          <w:lang w:eastAsia="ru-RU"/>
        </w:rPr>
        <w:t>2.</w:t>
      </w:r>
      <w:r>
        <w:rPr>
          <w:rFonts w:ascii="Times New Roman" w:eastAsia="Times New Roman" w:hAnsi="Times New Roman" w:cs="Times New Roman"/>
          <w:lang w:eastAsia="ru-RU"/>
        </w:rPr>
        <w:t xml:space="preserve"> </w:t>
      </w:r>
      <w:r w:rsidRPr="001140B5">
        <w:rPr>
          <w:rFonts w:ascii="Times New Roman" w:eastAsia="Times New Roman" w:hAnsi="Times New Roman" w:cs="Times New Roman"/>
          <w:lang w:eastAsia="ru-RU"/>
        </w:rPr>
        <w:t>Заказчик вправе отказаться от приемки результатов оказанной услуг, которые, не соответствуют требованиям условий Контракта, а также в случае обнаружения недостатков, которые не могут быть устранены Исполнителем;</w:t>
      </w:r>
    </w:p>
    <w:p w14:paraId="1C1375D0" w14:textId="77777777" w:rsidR="00B72A7C" w:rsidRPr="001140B5" w:rsidRDefault="00B72A7C" w:rsidP="00B72A7C">
      <w:pPr>
        <w:tabs>
          <w:tab w:val="left" w:pos="2478"/>
        </w:tabs>
        <w:spacing w:after="0" w:line="240" w:lineRule="auto"/>
        <w:ind w:firstLine="567"/>
        <w:jc w:val="both"/>
        <w:rPr>
          <w:rFonts w:ascii="Times New Roman" w:eastAsia="Times New Roman" w:hAnsi="Times New Roman" w:cs="Times New Roman"/>
          <w:b/>
          <w:i/>
          <w:iCs/>
          <w:lang w:eastAsia="ru-RU"/>
        </w:rPr>
      </w:pPr>
      <w:r w:rsidRPr="001140B5">
        <w:rPr>
          <w:rFonts w:ascii="Times New Roman" w:eastAsia="Times New Roman" w:hAnsi="Times New Roman" w:cs="Times New Roman"/>
          <w:lang w:eastAsia="ru-RU"/>
        </w:rPr>
        <w:t>3.</w:t>
      </w:r>
      <w:r>
        <w:rPr>
          <w:rFonts w:ascii="Times New Roman" w:eastAsia="Times New Roman" w:hAnsi="Times New Roman" w:cs="Times New Roman"/>
          <w:lang w:eastAsia="ru-RU"/>
        </w:rPr>
        <w:t xml:space="preserve"> </w:t>
      </w:r>
      <w:r w:rsidRPr="001140B5">
        <w:rPr>
          <w:rFonts w:ascii="Times New Roman" w:eastAsia="Times New Roman" w:hAnsi="Times New Roman" w:cs="Times New Roman"/>
          <w:lang w:eastAsia="ru-RU"/>
        </w:rPr>
        <w:t>Заказчик вправе направить уведомление Исполнителю о недостатках оказанных услуг, а Исполнитель обязан в срок, установленный в требовании Заказчика устранить обнаруженные недостатки;</w:t>
      </w:r>
    </w:p>
    <w:p w14:paraId="319B7DA3" w14:textId="77777777" w:rsidR="00B72A7C" w:rsidRPr="001140B5" w:rsidRDefault="00B72A7C" w:rsidP="00B72A7C">
      <w:pPr>
        <w:tabs>
          <w:tab w:val="left" w:pos="2478"/>
        </w:tabs>
        <w:spacing w:after="0" w:line="240" w:lineRule="auto"/>
        <w:ind w:firstLine="567"/>
        <w:jc w:val="both"/>
        <w:rPr>
          <w:rFonts w:ascii="Times New Roman" w:eastAsia="Times New Roman" w:hAnsi="Times New Roman" w:cs="Times New Roman"/>
          <w:lang w:eastAsia="ru-RU"/>
        </w:rPr>
      </w:pPr>
      <w:r w:rsidRPr="001140B5">
        <w:rPr>
          <w:rFonts w:ascii="Times New Roman" w:eastAsia="Times New Roman" w:hAnsi="Times New Roman" w:cs="Times New Roman"/>
          <w:lang w:eastAsia="ru-RU"/>
        </w:rPr>
        <w:t>4.</w:t>
      </w:r>
      <w:r>
        <w:rPr>
          <w:rFonts w:ascii="Times New Roman" w:eastAsia="Times New Roman" w:hAnsi="Times New Roman" w:cs="Times New Roman"/>
          <w:lang w:eastAsia="ru-RU"/>
        </w:rPr>
        <w:t xml:space="preserve"> </w:t>
      </w:r>
      <w:r w:rsidRPr="001140B5">
        <w:rPr>
          <w:rFonts w:ascii="Times New Roman" w:eastAsia="Times New Roman" w:hAnsi="Times New Roman" w:cs="Times New Roman"/>
          <w:lang w:eastAsia="ru-RU"/>
        </w:rPr>
        <w:t>Заказчик, принявший оказанные услуги без проверки, не лишается права ссылаться на недостатки оказанной услуги (явные недостатки), которые могли быть установлены при приемке.</w:t>
      </w:r>
    </w:p>
    <w:p w14:paraId="352F9E39" w14:textId="77777777" w:rsidR="00B72A7C" w:rsidRPr="001140B5" w:rsidRDefault="00B72A7C" w:rsidP="00B72A7C">
      <w:pPr>
        <w:spacing w:after="0" w:line="240" w:lineRule="auto"/>
        <w:ind w:firstLine="567"/>
        <w:jc w:val="both"/>
        <w:rPr>
          <w:rFonts w:ascii="Times New Roman" w:eastAsia="Calibri" w:hAnsi="Times New Roman" w:cs="Times New Roman"/>
          <w:lang w:eastAsia="ar-SA"/>
        </w:rPr>
      </w:pPr>
      <w:r w:rsidRPr="001140B5">
        <w:rPr>
          <w:rFonts w:ascii="Times New Roman" w:hAnsi="Times New Roman" w:cs="Times New Roman"/>
          <w:lang w:eastAsia="ar-SA"/>
        </w:rPr>
        <w:t>5.</w:t>
      </w:r>
      <w:r>
        <w:rPr>
          <w:rFonts w:ascii="Times New Roman" w:hAnsi="Times New Roman" w:cs="Times New Roman"/>
          <w:lang w:eastAsia="ar-SA"/>
        </w:rPr>
        <w:t xml:space="preserve"> </w:t>
      </w:r>
      <w:r w:rsidRPr="001140B5">
        <w:rPr>
          <w:rFonts w:ascii="Times New Roman" w:hAnsi="Times New Roman" w:cs="Times New Roman"/>
          <w:lang w:eastAsia="ar-SA"/>
        </w:rPr>
        <w:t>Объем предоставления гарантии качества услуг: в полном объеме.</w:t>
      </w:r>
    </w:p>
    <w:p w14:paraId="7ED5B989" w14:textId="77777777" w:rsidR="00B72A7C" w:rsidRPr="001140B5" w:rsidRDefault="00B72A7C" w:rsidP="00B72A7C">
      <w:pPr>
        <w:spacing w:after="0" w:line="240" w:lineRule="auto"/>
        <w:ind w:firstLine="567"/>
        <w:jc w:val="both"/>
        <w:rPr>
          <w:rFonts w:ascii="Times New Roman" w:hAnsi="Times New Roman" w:cs="Times New Roman"/>
          <w:lang w:eastAsia="ar-SA"/>
        </w:rPr>
      </w:pPr>
      <w:r w:rsidRPr="001140B5">
        <w:rPr>
          <w:rFonts w:ascii="Times New Roman" w:hAnsi="Times New Roman" w:cs="Times New Roman"/>
          <w:lang w:eastAsia="ar-SA"/>
        </w:rPr>
        <w:t>6.</w:t>
      </w:r>
      <w:r>
        <w:rPr>
          <w:rFonts w:ascii="Times New Roman" w:hAnsi="Times New Roman" w:cs="Times New Roman"/>
          <w:lang w:eastAsia="ar-SA"/>
        </w:rPr>
        <w:t xml:space="preserve"> </w:t>
      </w:r>
      <w:r w:rsidRPr="001140B5">
        <w:rPr>
          <w:rFonts w:ascii="Times New Roman" w:hAnsi="Times New Roman" w:cs="Times New Roman"/>
          <w:lang w:eastAsia="ar-SA"/>
        </w:rPr>
        <w:t>Исполнитель обязан устранить все обнаруженные Заказчиком недостатки оказанных услуг своими силами и за свой счет в сроки, указанные в требовании Заказчика.</w:t>
      </w:r>
    </w:p>
    <w:p w14:paraId="683BABE3" w14:textId="77777777" w:rsidR="00B72A7C" w:rsidRPr="001140B5" w:rsidRDefault="00B72A7C" w:rsidP="00B72A7C">
      <w:pPr>
        <w:spacing w:after="0" w:line="240" w:lineRule="auto"/>
        <w:ind w:firstLine="567"/>
        <w:jc w:val="both"/>
        <w:rPr>
          <w:rFonts w:ascii="Times New Roman" w:hAnsi="Times New Roman" w:cs="Times New Roman"/>
          <w:color w:val="000000"/>
        </w:rPr>
      </w:pPr>
      <w:r w:rsidRPr="001140B5">
        <w:rPr>
          <w:rFonts w:ascii="Times New Roman" w:hAnsi="Times New Roman" w:cs="Times New Roman"/>
          <w:color w:val="000000"/>
        </w:rPr>
        <w:t>7.</w:t>
      </w:r>
      <w:r>
        <w:rPr>
          <w:rFonts w:ascii="Times New Roman" w:hAnsi="Times New Roman" w:cs="Times New Roman"/>
          <w:color w:val="000000"/>
        </w:rPr>
        <w:t xml:space="preserve"> </w:t>
      </w:r>
      <w:r w:rsidRPr="001140B5">
        <w:rPr>
          <w:rFonts w:ascii="Times New Roman" w:hAnsi="Times New Roman" w:cs="Times New Roman"/>
          <w:color w:val="000000"/>
        </w:rPr>
        <w:t>Исполнитель обязан оказать услуги надлежащего качества в соответствии с требованиями действующего законодательства предъявляемым к услугам данного вида.</w:t>
      </w:r>
    </w:p>
    <w:p w14:paraId="543E0BB0" w14:textId="77777777" w:rsidR="00B72A7C" w:rsidRPr="001140B5" w:rsidRDefault="00B72A7C" w:rsidP="00B72A7C">
      <w:pPr>
        <w:widowControl w:val="0"/>
        <w:tabs>
          <w:tab w:val="left" w:pos="2478"/>
        </w:tabs>
        <w:suppressAutoHyphens/>
        <w:autoSpaceDE w:val="0"/>
        <w:spacing w:after="0" w:line="240" w:lineRule="auto"/>
        <w:ind w:firstLine="567"/>
        <w:jc w:val="both"/>
        <w:rPr>
          <w:rFonts w:ascii="Times New Roman" w:hAnsi="Times New Roman" w:cs="Times New Roman"/>
          <w:u w:val="single"/>
        </w:rPr>
      </w:pPr>
      <w:r w:rsidRPr="001140B5">
        <w:rPr>
          <w:rFonts w:ascii="Times New Roman" w:hAnsi="Times New Roman" w:cs="Times New Roman"/>
        </w:rPr>
        <w:t>8.</w:t>
      </w:r>
      <w:r w:rsidRPr="001140B5">
        <w:rPr>
          <w:rFonts w:ascii="Times New Roman" w:hAnsi="Times New Roman" w:cs="Times New Roman"/>
          <w:lang w:eastAsia="ar-SA"/>
        </w:rPr>
        <w:t xml:space="preserve"> Оказание услуг, </w:t>
      </w:r>
      <w:r w:rsidRPr="001140B5">
        <w:rPr>
          <w:rFonts w:ascii="Times New Roman" w:hAnsi="Times New Roman" w:cs="Times New Roman"/>
          <w:u w:val="single"/>
        </w:rPr>
        <w:t>должно быть выполнено в полном объеме, определенном Контрактом.</w:t>
      </w:r>
    </w:p>
    <w:p w14:paraId="6B53522D" w14:textId="77777777" w:rsidR="00B72A7C" w:rsidRPr="001140B5" w:rsidRDefault="00B72A7C" w:rsidP="00B72A7C">
      <w:pPr>
        <w:spacing w:after="0" w:line="240" w:lineRule="auto"/>
        <w:ind w:firstLine="567"/>
        <w:jc w:val="both"/>
        <w:rPr>
          <w:rFonts w:ascii="Times New Roman" w:hAnsi="Times New Roman" w:cs="Times New Roman"/>
          <w:bCs/>
        </w:rPr>
      </w:pPr>
      <w:r w:rsidRPr="001140B5">
        <w:rPr>
          <w:rFonts w:ascii="Times New Roman" w:hAnsi="Times New Roman" w:cs="Times New Roman"/>
        </w:rPr>
        <w:t xml:space="preserve">9. </w:t>
      </w:r>
      <w:r w:rsidRPr="001140B5">
        <w:rPr>
          <w:rFonts w:ascii="Times New Roman" w:hAnsi="Times New Roman" w:cs="Times New Roman"/>
          <w:bCs/>
        </w:rPr>
        <w:t>Исполнитель обязан обеспечить наличие постоянно действующей связи с Заказчиком (желательно многоканальной телефонной и интернет - связи) для обеспечения возможности оперативного проведения переговоров и согласований.</w:t>
      </w:r>
    </w:p>
    <w:p w14:paraId="7684701F" w14:textId="77777777" w:rsidR="00B72A7C" w:rsidRPr="001140B5" w:rsidRDefault="00B72A7C" w:rsidP="00B72A7C">
      <w:pPr>
        <w:spacing w:after="0" w:line="240" w:lineRule="auto"/>
        <w:ind w:firstLine="567"/>
        <w:jc w:val="both"/>
        <w:rPr>
          <w:rFonts w:ascii="Times New Roman" w:hAnsi="Times New Roman" w:cs="Times New Roman"/>
          <w:bCs/>
        </w:rPr>
      </w:pPr>
      <w:r w:rsidRPr="001140B5">
        <w:rPr>
          <w:rFonts w:ascii="Times New Roman" w:hAnsi="Times New Roman" w:cs="Times New Roman"/>
        </w:rPr>
        <w:t>10.</w:t>
      </w:r>
      <w:r w:rsidRPr="001140B5">
        <w:rPr>
          <w:rFonts w:ascii="Times New Roman" w:hAnsi="Times New Roman" w:cs="Times New Roman"/>
          <w:bCs/>
        </w:rPr>
        <w:t xml:space="preserve"> Исполнитель должен обеспечить возможность связи с уполномоченными сотрудниками Исполнителя в выходные и праздничные дни для решения непредвиденных вопросов, связанных с оказанием услуг. </w:t>
      </w:r>
    </w:p>
    <w:p w14:paraId="51CE4521" w14:textId="77777777" w:rsidR="00B72A7C" w:rsidRPr="001140B5" w:rsidRDefault="00B72A7C" w:rsidP="00B72A7C">
      <w:pPr>
        <w:spacing w:after="0" w:line="240" w:lineRule="auto"/>
        <w:ind w:firstLine="567"/>
        <w:jc w:val="both"/>
        <w:rPr>
          <w:rFonts w:ascii="Times New Roman" w:hAnsi="Times New Roman" w:cs="Times New Roman"/>
          <w:b/>
          <w:bCs/>
        </w:rPr>
      </w:pPr>
      <w:r w:rsidRPr="001140B5">
        <w:rPr>
          <w:rFonts w:ascii="Times New Roman" w:hAnsi="Times New Roman" w:cs="Times New Roman"/>
          <w:b/>
          <w:bCs/>
        </w:rPr>
        <w:t>Порядок оплаты:</w:t>
      </w:r>
    </w:p>
    <w:p w14:paraId="713EE42B" w14:textId="77777777" w:rsidR="00B72A7C" w:rsidRPr="0001370B" w:rsidRDefault="00B72A7C" w:rsidP="00B72A7C">
      <w:pPr>
        <w:spacing w:after="0" w:line="240" w:lineRule="auto"/>
        <w:ind w:firstLine="567"/>
        <w:jc w:val="both"/>
        <w:rPr>
          <w:rFonts w:ascii="Times New Roman" w:hAnsi="Times New Roman" w:cs="Times New Roman"/>
        </w:rPr>
      </w:pPr>
      <w:r w:rsidRPr="001140B5">
        <w:rPr>
          <w:rFonts w:ascii="Times New Roman" w:hAnsi="Times New Roman" w:cs="Times New Roman"/>
        </w:rPr>
        <w:t xml:space="preserve">1 Авансирование услуг условиями </w:t>
      </w:r>
      <w:r w:rsidRPr="0001370B">
        <w:rPr>
          <w:rFonts w:ascii="Times New Roman" w:hAnsi="Times New Roman" w:cs="Times New Roman"/>
        </w:rPr>
        <w:t>настоящего Контракта не предусмотрено.</w:t>
      </w:r>
    </w:p>
    <w:p w14:paraId="14C43604" w14:textId="77777777" w:rsidR="00B72A7C" w:rsidRPr="001140B5" w:rsidRDefault="00B72A7C" w:rsidP="00B72A7C">
      <w:pPr>
        <w:spacing w:after="0" w:line="240" w:lineRule="auto"/>
        <w:ind w:firstLine="567"/>
        <w:jc w:val="both"/>
        <w:rPr>
          <w:rFonts w:ascii="Times New Roman" w:hAnsi="Times New Roman" w:cs="Times New Roman"/>
        </w:rPr>
      </w:pPr>
      <w:r w:rsidRPr="0001370B">
        <w:rPr>
          <w:rFonts w:ascii="Times New Roman" w:hAnsi="Times New Roman" w:cs="Times New Roman"/>
        </w:rPr>
        <w:t xml:space="preserve">2. Заказчик оплачивает </w:t>
      </w:r>
      <w:r w:rsidRPr="0001370B">
        <w:rPr>
          <w:rFonts w:ascii="Times New Roman" w:hAnsi="Times New Roman" w:cs="Times New Roman"/>
          <w:b/>
        </w:rPr>
        <w:t>фактически</w:t>
      </w:r>
      <w:r w:rsidRPr="0001370B">
        <w:rPr>
          <w:rFonts w:ascii="Times New Roman" w:hAnsi="Times New Roman" w:cs="Times New Roman"/>
        </w:rPr>
        <w:t xml:space="preserve"> оказанные Исполнителем услуги </w:t>
      </w:r>
      <w:r w:rsidRPr="0001370B">
        <w:rPr>
          <w:rFonts w:ascii="Times New Roman" w:hAnsi="Times New Roman" w:cs="Times New Roman"/>
          <w:b/>
        </w:rPr>
        <w:t>в течени</w:t>
      </w:r>
      <w:r>
        <w:rPr>
          <w:rFonts w:ascii="Times New Roman" w:hAnsi="Times New Roman" w:cs="Times New Roman"/>
          <w:b/>
        </w:rPr>
        <w:t>е</w:t>
      </w:r>
      <w:r w:rsidRPr="0001370B">
        <w:rPr>
          <w:rFonts w:ascii="Times New Roman" w:hAnsi="Times New Roman" w:cs="Times New Roman"/>
          <w:b/>
        </w:rPr>
        <w:t xml:space="preserve"> 7 (Семи) рабочих дней</w:t>
      </w:r>
      <w:r w:rsidRPr="0001370B">
        <w:rPr>
          <w:rFonts w:ascii="Times New Roman" w:hAnsi="Times New Roman" w:cs="Times New Roman"/>
        </w:rPr>
        <w:t xml:space="preserve"> после удостоверения факта надлежащего оказания услуг в соответствии с условиями Контракта, а именно даты (дня) подписания сторонами Акта</w:t>
      </w:r>
      <w:r>
        <w:rPr>
          <w:rFonts w:ascii="Times New Roman" w:hAnsi="Times New Roman" w:cs="Times New Roman"/>
        </w:rPr>
        <w:t xml:space="preserve"> сдачи-приемки оказанных услуг </w:t>
      </w:r>
      <w:r w:rsidRPr="0001370B">
        <w:rPr>
          <w:rFonts w:ascii="Times New Roman" w:hAnsi="Times New Roman" w:cs="Times New Roman"/>
        </w:rPr>
        <w:t>при наличии оснований для оплаты. Расчеты по Контракту осуществляются</w:t>
      </w:r>
      <w:r w:rsidRPr="001140B5">
        <w:rPr>
          <w:rFonts w:ascii="Times New Roman" w:hAnsi="Times New Roman" w:cs="Times New Roman"/>
        </w:rPr>
        <w:t xml:space="preserve"> в безналичной форме платежными поручениями.</w:t>
      </w:r>
    </w:p>
    <w:p w14:paraId="4658FC9D" w14:textId="77777777" w:rsidR="00B72A7C" w:rsidRPr="001140B5" w:rsidRDefault="00B72A7C" w:rsidP="00B72A7C">
      <w:pPr>
        <w:spacing w:after="0" w:line="240" w:lineRule="auto"/>
        <w:ind w:firstLine="567"/>
        <w:jc w:val="both"/>
        <w:rPr>
          <w:rFonts w:ascii="Times New Roman" w:hAnsi="Times New Roman" w:cs="Times New Roman"/>
        </w:rPr>
      </w:pPr>
      <w:r w:rsidRPr="001140B5">
        <w:rPr>
          <w:rFonts w:ascii="Times New Roman" w:hAnsi="Times New Roman" w:cs="Times New Roman"/>
        </w:rPr>
        <w:t>3. Основанием для оплаты является: счет на оплату в одном экземпляре, счет-фактура</w:t>
      </w:r>
      <w:r w:rsidRPr="001140B5">
        <w:rPr>
          <w:rFonts w:ascii="Times New Roman" w:hAnsi="Times New Roman" w:cs="Times New Roman"/>
          <w:vertAlign w:val="superscript"/>
        </w:rPr>
        <w:footnoteReference w:id="1"/>
      </w:r>
      <w:r w:rsidRPr="001140B5">
        <w:rPr>
          <w:rFonts w:ascii="Times New Roman" w:hAnsi="Times New Roman" w:cs="Times New Roman"/>
        </w:rPr>
        <w:t xml:space="preserve">, Акт сдачи-приемки оказанных услуг с указанием Ф.И.О. лиц Заказчика в двух экземплярах, подписанные Сторонами. </w:t>
      </w:r>
    </w:p>
    <w:p w14:paraId="5EDFDF9C" w14:textId="77777777" w:rsidR="00B72A7C" w:rsidRPr="001140B5" w:rsidRDefault="00B72A7C" w:rsidP="00B72A7C">
      <w:pPr>
        <w:spacing w:after="0" w:line="240" w:lineRule="auto"/>
        <w:ind w:firstLine="567"/>
        <w:jc w:val="both"/>
        <w:rPr>
          <w:rFonts w:ascii="Times New Roman" w:hAnsi="Times New Roman" w:cs="Times New Roman"/>
        </w:rPr>
      </w:pPr>
      <w:r w:rsidRPr="001140B5">
        <w:rPr>
          <w:rFonts w:ascii="Times New Roman" w:hAnsi="Times New Roman" w:cs="Times New Roman"/>
        </w:rPr>
        <w:t>4. Заказчик не несет ответственности за задержку оплаты услуг в случае несвоевременное предоставление и/или оформление Исполнителем документов, являющихся основанием для оплаты с ошибками;</w:t>
      </w:r>
    </w:p>
    <w:p w14:paraId="4D9255F0" w14:textId="77777777" w:rsidR="00B72A7C" w:rsidRPr="00B72A7C" w:rsidRDefault="00B72A7C" w:rsidP="00B72A7C">
      <w:pPr>
        <w:spacing w:after="0" w:line="240" w:lineRule="auto"/>
        <w:ind w:firstLine="567"/>
        <w:jc w:val="both"/>
        <w:rPr>
          <w:rFonts w:ascii="Times New Roman" w:hAnsi="Times New Roman" w:cs="Times New Roman"/>
        </w:rPr>
      </w:pPr>
      <w:r w:rsidRPr="001140B5">
        <w:rPr>
          <w:rFonts w:ascii="Times New Roman" w:hAnsi="Times New Roman" w:cs="Times New Roman"/>
          <w:bCs/>
        </w:rPr>
        <w:t xml:space="preserve">5. </w:t>
      </w:r>
      <w:r w:rsidRPr="001140B5">
        <w:rPr>
          <w:rFonts w:ascii="Times New Roman" w:hAnsi="Times New Roman" w:cs="Times New Roman"/>
        </w:rPr>
        <w:t xml:space="preserve">В цену настоящего Контракта включены расходы на оказание услуг в объеме и по номенклатуре, предусмотренной техническими требованиями к оказываемым услугам предоставление Исполнителем всех сопутствующих расходов, в том числе расходов на технические службы, спортивного зала, коммунальных услуг, расходы на уплату налогов, таможенных пошлин, сборов и другие обязательные платежи, взимаемые на территории Российской Федерации, а также иные расходы, связанные с исполнением </w:t>
      </w:r>
      <w:r w:rsidRPr="00B72A7C">
        <w:rPr>
          <w:rFonts w:ascii="Times New Roman" w:hAnsi="Times New Roman" w:cs="Times New Roman"/>
        </w:rPr>
        <w:t>Исполнителем принятых на себя обязательств по настоящему Контракту.</w:t>
      </w:r>
    </w:p>
    <w:p w14:paraId="01F7B21B" w14:textId="77777777" w:rsidR="00B72A7C" w:rsidRPr="00B72A7C" w:rsidRDefault="00B72A7C" w:rsidP="00B72A7C">
      <w:pPr>
        <w:spacing w:after="0" w:line="240" w:lineRule="auto"/>
        <w:ind w:firstLine="567"/>
        <w:jc w:val="both"/>
        <w:rPr>
          <w:rFonts w:ascii="Times New Roman" w:hAnsi="Times New Roman" w:cs="Times New Roman"/>
          <w:b/>
          <w:szCs w:val="24"/>
        </w:rPr>
      </w:pPr>
      <w:r w:rsidRPr="00B72A7C">
        <w:rPr>
          <w:rFonts w:ascii="Times New Roman" w:hAnsi="Times New Roman" w:cs="Times New Roman"/>
          <w:b/>
          <w:szCs w:val="24"/>
        </w:rPr>
        <w:t>Условия организации услуг:</w:t>
      </w:r>
      <w:r w:rsidRPr="00B72A7C">
        <w:rPr>
          <w:rFonts w:ascii="Times New Roman" w:hAnsi="Times New Roman" w:cs="Times New Roman"/>
          <w:b/>
          <w:bCs/>
          <w:szCs w:val="24"/>
        </w:rPr>
        <w:t xml:space="preserve"> </w:t>
      </w:r>
    </w:p>
    <w:p w14:paraId="5367AF24" w14:textId="77777777" w:rsidR="00B72A7C" w:rsidRDefault="00B72A7C" w:rsidP="00B72A7C">
      <w:pPr>
        <w:pStyle w:val="ConsPlusNormal"/>
        <w:ind w:firstLine="567"/>
        <w:jc w:val="both"/>
        <w:outlineLvl w:val="2"/>
        <w:rPr>
          <w:rFonts w:ascii="Times New Roman" w:hAnsi="Times New Roman" w:cs="Times New Roman"/>
          <w:szCs w:val="22"/>
        </w:rPr>
      </w:pPr>
    </w:p>
    <w:p w14:paraId="16786817" w14:textId="2FA4E271" w:rsidR="00B72A7C" w:rsidRDefault="00B72A7C" w:rsidP="00B72A7C">
      <w:pPr>
        <w:pStyle w:val="ConsPlusNormal"/>
        <w:ind w:firstLine="567"/>
        <w:jc w:val="both"/>
        <w:outlineLvl w:val="2"/>
        <w:rPr>
          <w:rFonts w:ascii="Times New Roman" w:hAnsi="Times New Roman" w:cs="Times New Roman"/>
          <w:szCs w:val="22"/>
        </w:rPr>
      </w:pPr>
      <w:r w:rsidRPr="00B72A7C">
        <w:rPr>
          <w:rFonts w:ascii="Times New Roman" w:hAnsi="Times New Roman" w:cs="Times New Roman"/>
          <w:szCs w:val="22"/>
        </w:rPr>
        <w:t xml:space="preserve">Место и сроки оказания услуг: </w:t>
      </w:r>
    </w:p>
    <w:p w14:paraId="638FE2E3" w14:textId="77777777" w:rsidR="00B72A7C" w:rsidRPr="00B72A7C" w:rsidRDefault="00B72A7C" w:rsidP="00B72A7C">
      <w:pPr>
        <w:pStyle w:val="ConsPlusNormal"/>
        <w:ind w:firstLine="567"/>
        <w:jc w:val="both"/>
        <w:outlineLvl w:val="2"/>
        <w:rPr>
          <w:rFonts w:ascii="Times New Roman" w:hAnsi="Times New Roman" w:cs="Times New Roman"/>
          <w:szCs w:val="22"/>
        </w:rPr>
      </w:pPr>
    </w:p>
    <w:p w14:paraId="243DE944" w14:textId="040A4A73" w:rsidR="00B72A7C" w:rsidRPr="00B72A7C" w:rsidRDefault="00B72A7C" w:rsidP="00B72A7C">
      <w:pPr>
        <w:spacing w:after="0" w:line="240" w:lineRule="auto"/>
        <w:ind w:firstLine="709"/>
        <w:jc w:val="both"/>
        <w:rPr>
          <w:rFonts w:ascii="Times New Roman" w:hAnsi="Times New Roman" w:cs="Times New Roman"/>
        </w:rPr>
      </w:pPr>
      <w:r w:rsidRPr="00B72A7C">
        <w:rPr>
          <w:rFonts w:ascii="Times New Roman" w:hAnsi="Times New Roman" w:cs="Times New Roman"/>
        </w:rPr>
        <w:t>1.1. Место проведения</w:t>
      </w:r>
      <w:r w:rsidRPr="00B72A7C">
        <w:rPr>
          <w:rFonts w:ascii="Times New Roman" w:eastAsia="Calibri" w:hAnsi="Times New Roman" w:cs="Times New Roman"/>
          <w:i/>
          <w:szCs w:val="24"/>
        </w:rPr>
        <w:t xml:space="preserve"> </w:t>
      </w:r>
      <w:r w:rsidRPr="00B72A7C">
        <w:rPr>
          <w:rFonts w:ascii="Times New Roman" w:eastAsia="Calibri" w:hAnsi="Times New Roman" w:cs="Times New Roman"/>
          <w:iCs/>
          <w:szCs w:val="24"/>
        </w:rPr>
        <w:t>спортивных соревнований</w:t>
      </w:r>
      <w:r w:rsidRPr="00B72A7C">
        <w:rPr>
          <w:rFonts w:ascii="Times New Roman" w:hAnsi="Times New Roman" w:cs="Times New Roman"/>
        </w:rPr>
        <w:t>: Московская область, г. Лосино-Петровский, д. Савинки, спортивная база «Подмосковные Зори»</w:t>
      </w:r>
    </w:p>
    <w:p w14:paraId="762A94F1" w14:textId="434CE069" w:rsidR="00B72A7C" w:rsidRPr="00B72A7C" w:rsidRDefault="00B72A7C" w:rsidP="00B72A7C">
      <w:pPr>
        <w:spacing w:after="0" w:line="240" w:lineRule="auto"/>
        <w:ind w:firstLine="709"/>
        <w:jc w:val="both"/>
        <w:rPr>
          <w:rFonts w:ascii="Times New Roman" w:hAnsi="Times New Roman" w:cs="Times New Roman"/>
        </w:rPr>
      </w:pPr>
      <w:r w:rsidRPr="00B72A7C">
        <w:rPr>
          <w:rFonts w:ascii="Times New Roman" w:hAnsi="Times New Roman" w:cs="Times New Roman"/>
        </w:rPr>
        <w:t xml:space="preserve">1.2. Сроки проведения </w:t>
      </w:r>
      <w:r w:rsidRPr="00B72A7C">
        <w:rPr>
          <w:rFonts w:ascii="Times New Roman" w:eastAsia="Calibri" w:hAnsi="Times New Roman" w:cs="Times New Roman"/>
          <w:iCs/>
          <w:szCs w:val="24"/>
        </w:rPr>
        <w:t>спортивных соревнований</w:t>
      </w:r>
      <w:r w:rsidRPr="00B72A7C">
        <w:rPr>
          <w:rFonts w:ascii="Times New Roman" w:hAnsi="Times New Roman" w:cs="Times New Roman"/>
        </w:rPr>
        <w:t xml:space="preserve">: </w:t>
      </w:r>
      <w:r w:rsidRPr="00B72A7C">
        <w:rPr>
          <w:rFonts w:ascii="Times New Roman" w:hAnsi="Times New Roman" w:cs="Times New Roman"/>
          <w:iCs/>
        </w:rPr>
        <w:t xml:space="preserve">с 20.05.2026 г. по 30.05.2026 </w:t>
      </w:r>
      <w:r w:rsidRPr="00B72A7C">
        <w:rPr>
          <w:rFonts w:ascii="Times New Roman" w:hAnsi="Times New Roman" w:cs="Times New Roman"/>
        </w:rPr>
        <w:t>г.;</w:t>
      </w:r>
    </w:p>
    <w:p w14:paraId="5AA0C714" w14:textId="7749E3A0" w:rsidR="00B72A7C" w:rsidRPr="00B72A7C" w:rsidRDefault="00B72A7C" w:rsidP="00B72A7C">
      <w:pPr>
        <w:pStyle w:val="ConsPlusNormal"/>
        <w:tabs>
          <w:tab w:val="left" w:pos="6237"/>
        </w:tabs>
        <w:ind w:firstLine="709"/>
        <w:jc w:val="both"/>
        <w:outlineLvl w:val="2"/>
        <w:rPr>
          <w:rFonts w:ascii="Times New Roman" w:hAnsi="Times New Roman" w:cs="Times New Roman"/>
          <w:szCs w:val="22"/>
        </w:rPr>
      </w:pPr>
      <w:r w:rsidRPr="00B72A7C">
        <w:rPr>
          <w:rFonts w:ascii="Times New Roman" w:hAnsi="Times New Roman" w:cs="Times New Roman"/>
          <w:szCs w:val="22"/>
        </w:rPr>
        <w:t xml:space="preserve">1.3. Продолжительность </w:t>
      </w:r>
      <w:r w:rsidRPr="00B72A7C">
        <w:rPr>
          <w:rFonts w:ascii="Times New Roman" w:eastAsia="Calibri" w:hAnsi="Times New Roman" w:cs="Times New Roman"/>
          <w:iCs/>
          <w:szCs w:val="24"/>
        </w:rPr>
        <w:t>спортивных соревнований</w:t>
      </w:r>
      <w:r w:rsidRPr="00B72A7C">
        <w:rPr>
          <w:rFonts w:ascii="Times New Roman" w:hAnsi="Times New Roman" w:cs="Times New Roman"/>
          <w:szCs w:val="22"/>
        </w:rPr>
        <w:t xml:space="preserve"> – 11 дней, включая дорогу.</w:t>
      </w:r>
    </w:p>
    <w:p w14:paraId="1EE7E935" w14:textId="69A60EF4" w:rsidR="00B72A7C" w:rsidRDefault="00B72A7C" w:rsidP="00B72A7C">
      <w:pPr>
        <w:pStyle w:val="ConsPlusNormal"/>
        <w:tabs>
          <w:tab w:val="left" w:pos="6237"/>
        </w:tabs>
        <w:ind w:firstLine="709"/>
        <w:jc w:val="both"/>
        <w:outlineLvl w:val="2"/>
        <w:rPr>
          <w:rFonts w:ascii="Times New Roman" w:hAnsi="Times New Roman" w:cs="Times New Roman"/>
          <w:szCs w:val="22"/>
        </w:rPr>
      </w:pPr>
    </w:p>
    <w:p w14:paraId="22989F34" w14:textId="77777777" w:rsidR="00B72A7C" w:rsidRPr="00B72A7C" w:rsidRDefault="00B72A7C" w:rsidP="00B72A7C">
      <w:pPr>
        <w:pStyle w:val="ConsPlusNormal"/>
        <w:tabs>
          <w:tab w:val="left" w:pos="6237"/>
        </w:tabs>
        <w:ind w:firstLine="709"/>
        <w:jc w:val="both"/>
        <w:outlineLvl w:val="2"/>
        <w:rPr>
          <w:rFonts w:ascii="Times New Roman" w:hAnsi="Times New Roman" w:cs="Times New Roman"/>
          <w:szCs w:val="22"/>
        </w:rPr>
      </w:pPr>
    </w:p>
    <w:tbl>
      <w:tblPr>
        <w:tblW w:w="10444" w:type="dxa"/>
        <w:jc w:val="center"/>
        <w:tblBorders>
          <w:top w:val="single" w:sz="4" w:space="0" w:color="0070C0"/>
          <w:left w:val="single" w:sz="4" w:space="0" w:color="0070C0"/>
          <w:bottom w:val="single" w:sz="4" w:space="0" w:color="0070C0"/>
          <w:right w:val="single" w:sz="4" w:space="0" w:color="0070C0"/>
          <w:insideH w:val="single" w:sz="4" w:space="0" w:color="0070C0"/>
          <w:insideV w:val="single" w:sz="4" w:space="0" w:color="0070C0"/>
        </w:tblBorders>
        <w:tblLayout w:type="fixed"/>
        <w:tblLook w:val="04A0" w:firstRow="1" w:lastRow="0" w:firstColumn="1" w:lastColumn="0" w:noHBand="0" w:noVBand="1"/>
      </w:tblPr>
      <w:tblGrid>
        <w:gridCol w:w="545"/>
        <w:gridCol w:w="2918"/>
        <w:gridCol w:w="1193"/>
        <w:gridCol w:w="992"/>
        <w:gridCol w:w="992"/>
        <w:gridCol w:w="709"/>
        <w:gridCol w:w="2268"/>
        <w:gridCol w:w="827"/>
      </w:tblGrid>
      <w:tr w:rsidR="00B72A7C" w:rsidRPr="00B72A7C" w14:paraId="4F3C862D" w14:textId="77777777" w:rsidTr="00B72A7C">
        <w:trPr>
          <w:trHeight w:val="357"/>
          <w:jc w:val="center"/>
        </w:trPr>
        <w:tc>
          <w:tcPr>
            <w:tcW w:w="545" w:type="dxa"/>
            <w:vMerge w:val="restart"/>
            <w:vAlign w:val="center"/>
          </w:tcPr>
          <w:p w14:paraId="41EA4E13" w14:textId="77777777" w:rsidR="00B72A7C" w:rsidRPr="00B72A7C" w:rsidRDefault="00B72A7C" w:rsidP="00453658">
            <w:pPr>
              <w:spacing w:after="0" w:line="240" w:lineRule="auto"/>
              <w:jc w:val="center"/>
              <w:rPr>
                <w:rFonts w:ascii="Times New Roman" w:hAnsi="Times New Roman" w:cs="Times New Roman"/>
                <w:sz w:val="20"/>
                <w:szCs w:val="20"/>
              </w:rPr>
            </w:pPr>
            <w:r w:rsidRPr="00B72A7C">
              <w:rPr>
                <w:rFonts w:ascii="Times New Roman" w:hAnsi="Times New Roman" w:cs="Times New Roman"/>
                <w:sz w:val="20"/>
                <w:szCs w:val="20"/>
              </w:rPr>
              <w:lastRenderedPageBreak/>
              <w:t>№ п/п</w:t>
            </w:r>
          </w:p>
        </w:tc>
        <w:tc>
          <w:tcPr>
            <w:tcW w:w="2918" w:type="dxa"/>
            <w:vMerge w:val="restart"/>
            <w:vAlign w:val="center"/>
          </w:tcPr>
          <w:p w14:paraId="54C2151B" w14:textId="77777777" w:rsidR="00B72A7C" w:rsidRPr="00B72A7C" w:rsidRDefault="00B72A7C" w:rsidP="00453658">
            <w:pPr>
              <w:spacing w:after="0" w:line="240" w:lineRule="auto"/>
              <w:jc w:val="center"/>
              <w:rPr>
                <w:rFonts w:ascii="Times New Roman" w:hAnsi="Times New Roman" w:cs="Times New Roman"/>
                <w:sz w:val="20"/>
                <w:szCs w:val="20"/>
              </w:rPr>
            </w:pPr>
            <w:r w:rsidRPr="00B72A7C">
              <w:rPr>
                <w:rFonts w:ascii="Times New Roman" w:hAnsi="Times New Roman" w:cs="Times New Roman"/>
                <w:sz w:val="20"/>
                <w:szCs w:val="20"/>
              </w:rPr>
              <w:t>Наименование спортивных мероприятий</w:t>
            </w:r>
          </w:p>
        </w:tc>
        <w:tc>
          <w:tcPr>
            <w:tcW w:w="1193" w:type="dxa"/>
            <w:vMerge w:val="restart"/>
            <w:vAlign w:val="center"/>
          </w:tcPr>
          <w:p w14:paraId="34B07D5C" w14:textId="77777777" w:rsidR="00B72A7C" w:rsidRPr="00B72A7C" w:rsidRDefault="00B72A7C" w:rsidP="00453658">
            <w:pPr>
              <w:spacing w:after="0" w:line="240" w:lineRule="auto"/>
              <w:jc w:val="center"/>
              <w:rPr>
                <w:rFonts w:ascii="Times New Roman" w:hAnsi="Times New Roman" w:cs="Times New Roman"/>
                <w:sz w:val="20"/>
                <w:szCs w:val="20"/>
              </w:rPr>
            </w:pPr>
            <w:r w:rsidRPr="00B72A7C">
              <w:rPr>
                <w:rFonts w:ascii="Times New Roman" w:hAnsi="Times New Roman" w:cs="Times New Roman"/>
                <w:sz w:val="20"/>
                <w:szCs w:val="20"/>
              </w:rPr>
              <w:t>Сроки проведения</w:t>
            </w:r>
          </w:p>
        </w:tc>
        <w:tc>
          <w:tcPr>
            <w:tcW w:w="1984" w:type="dxa"/>
            <w:gridSpan w:val="2"/>
            <w:vAlign w:val="center"/>
          </w:tcPr>
          <w:p w14:paraId="71C5F003" w14:textId="77777777" w:rsidR="00B72A7C" w:rsidRPr="00B72A7C" w:rsidRDefault="00B72A7C" w:rsidP="00453658">
            <w:pPr>
              <w:spacing w:after="0" w:line="240" w:lineRule="auto"/>
              <w:jc w:val="center"/>
              <w:rPr>
                <w:rFonts w:ascii="Times New Roman" w:hAnsi="Times New Roman" w:cs="Times New Roman"/>
                <w:sz w:val="20"/>
                <w:szCs w:val="20"/>
              </w:rPr>
            </w:pPr>
            <w:r w:rsidRPr="00B72A7C">
              <w:rPr>
                <w:rFonts w:ascii="Times New Roman" w:hAnsi="Times New Roman" w:cs="Times New Roman"/>
                <w:sz w:val="20"/>
                <w:szCs w:val="20"/>
              </w:rPr>
              <w:t>Кол-во участников</w:t>
            </w:r>
          </w:p>
        </w:tc>
        <w:tc>
          <w:tcPr>
            <w:tcW w:w="709" w:type="dxa"/>
            <w:vMerge w:val="restart"/>
            <w:vAlign w:val="center"/>
          </w:tcPr>
          <w:p w14:paraId="519588C4" w14:textId="77777777" w:rsidR="00B72A7C" w:rsidRPr="00B72A7C" w:rsidRDefault="00B72A7C" w:rsidP="00453658">
            <w:pPr>
              <w:spacing w:after="0" w:line="240" w:lineRule="auto"/>
              <w:jc w:val="center"/>
              <w:rPr>
                <w:rFonts w:ascii="Times New Roman" w:hAnsi="Times New Roman" w:cs="Times New Roman"/>
                <w:sz w:val="20"/>
                <w:szCs w:val="20"/>
              </w:rPr>
            </w:pPr>
            <w:r w:rsidRPr="00B72A7C">
              <w:rPr>
                <w:rFonts w:ascii="Times New Roman" w:hAnsi="Times New Roman" w:cs="Times New Roman"/>
                <w:sz w:val="20"/>
                <w:szCs w:val="20"/>
              </w:rPr>
              <w:t>Кол-во дней</w:t>
            </w:r>
          </w:p>
        </w:tc>
        <w:tc>
          <w:tcPr>
            <w:tcW w:w="2268" w:type="dxa"/>
            <w:vMerge w:val="restart"/>
            <w:vAlign w:val="center"/>
          </w:tcPr>
          <w:p w14:paraId="70ACB3C6" w14:textId="77777777" w:rsidR="00B72A7C" w:rsidRPr="00B72A7C" w:rsidRDefault="00B72A7C" w:rsidP="00453658">
            <w:pPr>
              <w:spacing w:after="0" w:line="240" w:lineRule="auto"/>
              <w:jc w:val="center"/>
              <w:rPr>
                <w:rFonts w:ascii="Times New Roman" w:hAnsi="Times New Roman" w:cs="Times New Roman"/>
                <w:sz w:val="20"/>
                <w:szCs w:val="20"/>
              </w:rPr>
            </w:pPr>
            <w:r w:rsidRPr="00B72A7C">
              <w:rPr>
                <w:rFonts w:ascii="Times New Roman" w:hAnsi="Times New Roman" w:cs="Times New Roman"/>
                <w:sz w:val="20"/>
                <w:szCs w:val="20"/>
              </w:rPr>
              <w:t>Место проведения</w:t>
            </w:r>
          </w:p>
        </w:tc>
        <w:tc>
          <w:tcPr>
            <w:tcW w:w="827" w:type="dxa"/>
            <w:vMerge w:val="restart"/>
            <w:vAlign w:val="center"/>
          </w:tcPr>
          <w:p w14:paraId="2C799457" w14:textId="77777777" w:rsidR="00B72A7C" w:rsidRPr="00B72A7C" w:rsidRDefault="00B72A7C" w:rsidP="00453658">
            <w:pPr>
              <w:spacing w:after="0" w:line="240" w:lineRule="auto"/>
              <w:jc w:val="center"/>
              <w:rPr>
                <w:rFonts w:ascii="Times New Roman" w:hAnsi="Times New Roman" w:cs="Times New Roman"/>
                <w:sz w:val="20"/>
                <w:szCs w:val="20"/>
              </w:rPr>
            </w:pPr>
            <w:r w:rsidRPr="00B72A7C">
              <w:rPr>
                <w:rFonts w:ascii="Times New Roman" w:hAnsi="Times New Roman" w:cs="Times New Roman"/>
                <w:sz w:val="20"/>
                <w:szCs w:val="20"/>
              </w:rPr>
              <w:t>Кол-во чел./дней</w:t>
            </w:r>
          </w:p>
        </w:tc>
      </w:tr>
      <w:tr w:rsidR="00B72A7C" w:rsidRPr="00B72A7C" w14:paraId="489D8E26" w14:textId="77777777" w:rsidTr="00B72A7C">
        <w:trPr>
          <w:trHeight w:val="357"/>
          <w:jc w:val="center"/>
        </w:trPr>
        <w:tc>
          <w:tcPr>
            <w:tcW w:w="545" w:type="dxa"/>
            <w:vMerge/>
            <w:vAlign w:val="center"/>
          </w:tcPr>
          <w:p w14:paraId="5FF44B81" w14:textId="77777777" w:rsidR="00B72A7C" w:rsidRPr="00B72A7C" w:rsidRDefault="00B72A7C" w:rsidP="00453658">
            <w:pPr>
              <w:spacing w:after="0" w:line="240" w:lineRule="auto"/>
              <w:jc w:val="center"/>
              <w:rPr>
                <w:rFonts w:ascii="Times New Roman" w:hAnsi="Times New Roman" w:cs="Times New Roman"/>
                <w:szCs w:val="24"/>
              </w:rPr>
            </w:pPr>
          </w:p>
        </w:tc>
        <w:tc>
          <w:tcPr>
            <w:tcW w:w="2918" w:type="dxa"/>
            <w:vMerge/>
            <w:vAlign w:val="center"/>
          </w:tcPr>
          <w:p w14:paraId="3A0187EE" w14:textId="77777777" w:rsidR="00B72A7C" w:rsidRPr="00B72A7C" w:rsidRDefault="00B72A7C" w:rsidP="00453658">
            <w:pPr>
              <w:spacing w:after="0" w:line="240" w:lineRule="auto"/>
              <w:jc w:val="center"/>
              <w:rPr>
                <w:rFonts w:ascii="Times New Roman" w:hAnsi="Times New Roman" w:cs="Times New Roman"/>
                <w:szCs w:val="24"/>
              </w:rPr>
            </w:pPr>
          </w:p>
        </w:tc>
        <w:tc>
          <w:tcPr>
            <w:tcW w:w="1193" w:type="dxa"/>
            <w:vMerge/>
            <w:vAlign w:val="center"/>
          </w:tcPr>
          <w:p w14:paraId="67C876CC" w14:textId="77777777" w:rsidR="00B72A7C" w:rsidRPr="00B72A7C" w:rsidRDefault="00B72A7C" w:rsidP="00453658">
            <w:pPr>
              <w:spacing w:after="0" w:line="240" w:lineRule="auto"/>
              <w:jc w:val="center"/>
              <w:rPr>
                <w:rFonts w:ascii="Times New Roman" w:hAnsi="Times New Roman" w:cs="Times New Roman"/>
                <w:szCs w:val="24"/>
              </w:rPr>
            </w:pPr>
          </w:p>
        </w:tc>
        <w:tc>
          <w:tcPr>
            <w:tcW w:w="992" w:type="dxa"/>
            <w:vAlign w:val="center"/>
          </w:tcPr>
          <w:p w14:paraId="108258F0" w14:textId="77777777" w:rsidR="00B72A7C" w:rsidRPr="00B72A7C" w:rsidRDefault="00B72A7C" w:rsidP="00453658">
            <w:pPr>
              <w:spacing w:after="0" w:line="240" w:lineRule="auto"/>
              <w:jc w:val="center"/>
              <w:rPr>
                <w:rFonts w:ascii="Times New Roman" w:hAnsi="Times New Roman" w:cs="Times New Roman"/>
                <w:szCs w:val="24"/>
              </w:rPr>
            </w:pPr>
            <w:r w:rsidRPr="00B72A7C">
              <w:rPr>
                <w:rFonts w:ascii="Times New Roman" w:hAnsi="Times New Roman" w:cs="Times New Roman"/>
                <w:szCs w:val="24"/>
              </w:rPr>
              <w:t>спортсмен</w:t>
            </w:r>
          </w:p>
        </w:tc>
        <w:tc>
          <w:tcPr>
            <w:tcW w:w="992" w:type="dxa"/>
            <w:vAlign w:val="center"/>
          </w:tcPr>
          <w:p w14:paraId="739AA715" w14:textId="77777777" w:rsidR="00B72A7C" w:rsidRPr="00B72A7C" w:rsidRDefault="00B72A7C" w:rsidP="00453658">
            <w:pPr>
              <w:spacing w:after="0" w:line="240" w:lineRule="auto"/>
              <w:jc w:val="center"/>
              <w:rPr>
                <w:rFonts w:ascii="Times New Roman" w:hAnsi="Times New Roman" w:cs="Times New Roman"/>
                <w:szCs w:val="24"/>
              </w:rPr>
            </w:pPr>
            <w:r w:rsidRPr="00B72A7C">
              <w:rPr>
                <w:rFonts w:ascii="Times New Roman" w:hAnsi="Times New Roman" w:cs="Times New Roman"/>
                <w:szCs w:val="24"/>
              </w:rPr>
              <w:t>Тренер*</w:t>
            </w:r>
          </w:p>
        </w:tc>
        <w:tc>
          <w:tcPr>
            <w:tcW w:w="709" w:type="dxa"/>
            <w:vMerge/>
            <w:vAlign w:val="center"/>
          </w:tcPr>
          <w:p w14:paraId="0F08BDCE" w14:textId="77777777" w:rsidR="00B72A7C" w:rsidRPr="00B72A7C" w:rsidRDefault="00B72A7C" w:rsidP="00453658">
            <w:pPr>
              <w:spacing w:after="0" w:line="240" w:lineRule="auto"/>
              <w:jc w:val="center"/>
              <w:rPr>
                <w:rFonts w:ascii="Times New Roman" w:hAnsi="Times New Roman" w:cs="Times New Roman"/>
                <w:szCs w:val="24"/>
              </w:rPr>
            </w:pPr>
          </w:p>
        </w:tc>
        <w:tc>
          <w:tcPr>
            <w:tcW w:w="2268" w:type="dxa"/>
            <w:vMerge/>
            <w:vAlign w:val="center"/>
          </w:tcPr>
          <w:p w14:paraId="5D662DF9" w14:textId="77777777" w:rsidR="00B72A7C" w:rsidRPr="00B72A7C" w:rsidRDefault="00B72A7C" w:rsidP="00453658">
            <w:pPr>
              <w:spacing w:after="0" w:line="240" w:lineRule="auto"/>
              <w:jc w:val="center"/>
              <w:rPr>
                <w:rFonts w:ascii="Times New Roman" w:hAnsi="Times New Roman" w:cs="Times New Roman"/>
                <w:szCs w:val="24"/>
              </w:rPr>
            </w:pPr>
          </w:p>
        </w:tc>
        <w:tc>
          <w:tcPr>
            <w:tcW w:w="827" w:type="dxa"/>
            <w:vMerge/>
            <w:vAlign w:val="center"/>
          </w:tcPr>
          <w:p w14:paraId="33FE94C1" w14:textId="77777777" w:rsidR="00B72A7C" w:rsidRPr="00B72A7C" w:rsidRDefault="00B72A7C" w:rsidP="00453658">
            <w:pPr>
              <w:spacing w:after="0" w:line="240" w:lineRule="auto"/>
              <w:jc w:val="center"/>
              <w:rPr>
                <w:rFonts w:ascii="Times New Roman" w:hAnsi="Times New Roman" w:cs="Times New Roman"/>
                <w:szCs w:val="24"/>
              </w:rPr>
            </w:pPr>
          </w:p>
        </w:tc>
      </w:tr>
      <w:tr w:rsidR="00B72A7C" w:rsidRPr="00B72A7C" w14:paraId="78D22B53" w14:textId="77777777" w:rsidTr="00453658">
        <w:trPr>
          <w:jc w:val="center"/>
        </w:trPr>
        <w:tc>
          <w:tcPr>
            <w:tcW w:w="10444" w:type="dxa"/>
            <w:gridSpan w:val="8"/>
            <w:vAlign w:val="center"/>
          </w:tcPr>
          <w:p w14:paraId="5F632012" w14:textId="77777777" w:rsidR="00B72A7C" w:rsidRPr="00B72A7C" w:rsidRDefault="00B72A7C" w:rsidP="00453658">
            <w:pPr>
              <w:spacing w:after="0" w:line="240" w:lineRule="auto"/>
              <w:jc w:val="center"/>
              <w:rPr>
                <w:rFonts w:ascii="Times New Roman" w:hAnsi="Times New Roman" w:cs="Times New Roman"/>
                <w:sz w:val="20"/>
                <w:szCs w:val="20"/>
              </w:rPr>
            </w:pPr>
            <w:r w:rsidRPr="00B72A7C">
              <w:rPr>
                <w:rFonts w:ascii="Times New Roman" w:hAnsi="Times New Roman" w:cs="Times New Roman"/>
                <w:sz w:val="20"/>
                <w:szCs w:val="20"/>
              </w:rPr>
              <w:t>Обеспечение участия занимающихся государственных бюджетных учреждений в спортивных соревнованиях за пределами Санкт-Петербурга и Ленинградской области с учетом затрат на организацию питания и проживание</w:t>
            </w:r>
          </w:p>
        </w:tc>
      </w:tr>
      <w:tr w:rsidR="00B72A7C" w:rsidRPr="00B72A7C" w14:paraId="57223790" w14:textId="77777777" w:rsidTr="00453658">
        <w:trPr>
          <w:jc w:val="center"/>
        </w:trPr>
        <w:tc>
          <w:tcPr>
            <w:tcW w:w="10444" w:type="dxa"/>
            <w:gridSpan w:val="8"/>
            <w:vAlign w:val="center"/>
          </w:tcPr>
          <w:p w14:paraId="31D518B9" w14:textId="77777777" w:rsidR="00B72A7C" w:rsidRPr="00B72A7C" w:rsidRDefault="00B72A7C" w:rsidP="00453658">
            <w:pPr>
              <w:spacing w:after="0" w:line="240" w:lineRule="auto"/>
              <w:jc w:val="center"/>
              <w:rPr>
                <w:rFonts w:ascii="Times New Roman" w:hAnsi="Times New Roman" w:cs="Times New Roman"/>
                <w:sz w:val="20"/>
                <w:szCs w:val="20"/>
              </w:rPr>
            </w:pPr>
            <w:r w:rsidRPr="00B72A7C">
              <w:rPr>
                <w:rFonts w:ascii="Times New Roman" w:hAnsi="Times New Roman" w:cs="Times New Roman"/>
                <w:sz w:val="20"/>
                <w:szCs w:val="20"/>
              </w:rPr>
              <w:t>Волейбол</w:t>
            </w:r>
          </w:p>
        </w:tc>
      </w:tr>
      <w:tr w:rsidR="00B72A7C" w:rsidRPr="00B72A7C" w14:paraId="79EA114F" w14:textId="77777777" w:rsidTr="00B72A7C">
        <w:trPr>
          <w:jc w:val="center"/>
        </w:trPr>
        <w:tc>
          <w:tcPr>
            <w:tcW w:w="545" w:type="dxa"/>
            <w:vAlign w:val="center"/>
          </w:tcPr>
          <w:p w14:paraId="56BA7EA8" w14:textId="77777777" w:rsidR="00B72A7C" w:rsidRPr="00B72A7C" w:rsidRDefault="00B72A7C" w:rsidP="00453658">
            <w:pPr>
              <w:spacing w:after="0" w:line="240" w:lineRule="auto"/>
              <w:jc w:val="center"/>
              <w:rPr>
                <w:rFonts w:ascii="Times New Roman" w:hAnsi="Times New Roman" w:cs="Times New Roman"/>
                <w:sz w:val="20"/>
                <w:szCs w:val="20"/>
              </w:rPr>
            </w:pPr>
            <w:r w:rsidRPr="00B72A7C">
              <w:rPr>
                <w:rFonts w:ascii="Times New Roman" w:hAnsi="Times New Roman" w:cs="Times New Roman"/>
                <w:sz w:val="20"/>
                <w:szCs w:val="20"/>
              </w:rPr>
              <w:t>1</w:t>
            </w:r>
          </w:p>
        </w:tc>
        <w:tc>
          <w:tcPr>
            <w:tcW w:w="2918" w:type="dxa"/>
            <w:vAlign w:val="center"/>
          </w:tcPr>
          <w:p w14:paraId="4B99C9B9" w14:textId="77777777" w:rsidR="00B72A7C" w:rsidRPr="00B72A7C" w:rsidRDefault="00B72A7C" w:rsidP="00453658">
            <w:pPr>
              <w:jc w:val="center"/>
              <w:rPr>
                <w:rFonts w:ascii="Times New Roman" w:hAnsi="Times New Roman"/>
                <w:sz w:val="20"/>
                <w:szCs w:val="20"/>
              </w:rPr>
            </w:pPr>
            <w:r w:rsidRPr="00B72A7C">
              <w:rPr>
                <w:rFonts w:ascii="Times New Roman" w:hAnsi="Times New Roman"/>
                <w:sz w:val="20"/>
                <w:szCs w:val="20"/>
              </w:rPr>
              <w:t xml:space="preserve">Всероссийские соревнования </w:t>
            </w:r>
            <w:r w:rsidRPr="00B72A7C">
              <w:rPr>
                <w:rFonts w:ascii="Times New Roman" w:hAnsi="Times New Roman"/>
                <w:sz w:val="20"/>
                <w:szCs w:val="20"/>
              </w:rPr>
              <w:br/>
              <w:t xml:space="preserve">по волейболу среди юношей </w:t>
            </w:r>
            <w:r w:rsidRPr="00B72A7C">
              <w:rPr>
                <w:rFonts w:ascii="Times New Roman" w:hAnsi="Times New Roman"/>
                <w:sz w:val="20"/>
                <w:szCs w:val="20"/>
              </w:rPr>
              <w:br/>
              <w:t>до 14 лет (2013-2014 гг.р.)</w:t>
            </w:r>
            <w:r w:rsidRPr="00B72A7C">
              <w:rPr>
                <w:rFonts w:ascii="Times New Roman" w:hAnsi="Times New Roman"/>
                <w:sz w:val="20"/>
                <w:szCs w:val="20"/>
              </w:rPr>
              <w:br/>
              <w:t>Финальные соревнования</w:t>
            </w:r>
          </w:p>
        </w:tc>
        <w:tc>
          <w:tcPr>
            <w:tcW w:w="1193" w:type="dxa"/>
            <w:vAlign w:val="center"/>
          </w:tcPr>
          <w:p w14:paraId="65DC9E1D" w14:textId="77777777" w:rsidR="00B72A7C" w:rsidRPr="00B72A7C" w:rsidRDefault="00B72A7C" w:rsidP="00453658">
            <w:pPr>
              <w:spacing w:after="0" w:line="240" w:lineRule="auto"/>
              <w:jc w:val="center"/>
              <w:rPr>
                <w:rFonts w:ascii="Times New Roman" w:hAnsi="Times New Roman" w:cs="Times New Roman"/>
                <w:sz w:val="20"/>
                <w:szCs w:val="20"/>
              </w:rPr>
            </w:pPr>
            <w:r w:rsidRPr="00B72A7C">
              <w:rPr>
                <w:rFonts w:ascii="Times New Roman" w:hAnsi="Times New Roman" w:cs="Times New Roman"/>
                <w:sz w:val="20"/>
                <w:szCs w:val="20"/>
              </w:rPr>
              <w:t>20.05.2026 30.05.2026</w:t>
            </w:r>
          </w:p>
        </w:tc>
        <w:tc>
          <w:tcPr>
            <w:tcW w:w="992" w:type="dxa"/>
            <w:vAlign w:val="center"/>
          </w:tcPr>
          <w:p w14:paraId="5BAAAB8E" w14:textId="77777777" w:rsidR="00B72A7C" w:rsidRPr="00B72A7C" w:rsidRDefault="00B72A7C" w:rsidP="00453658">
            <w:pPr>
              <w:spacing w:after="0" w:line="240" w:lineRule="auto"/>
              <w:jc w:val="center"/>
              <w:rPr>
                <w:rFonts w:ascii="Times New Roman" w:hAnsi="Times New Roman" w:cs="Times New Roman"/>
                <w:sz w:val="20"/>
                <w:szCs w:val="20"/>
              </w:rPr>
            </w:pPr>
            <w:r w:rsidRPr="00B72A7C">
              <w:rPr>
                <w:rFonts w:ascii="Times New Roman" w:hAnsi="Times New Roman" w:cs="Times New Roman"/>
                <w:sz w:val="20"/>
                <w:szCs w:val="20"/>
              </w:rPr>
              <w:t>12</w:t>
            </w:r>
          </w:p>
        </w:tc>
        <w:tc>
          <w:tcPr>
            <w:tcW w:w="992" w:type="dxa"/>
            <w:vAlign w:val="center"/>
          </w:tcPr>
          <w:p w14:paraId="3D844B71" w14:textId="77777777" w:rsidR="00B72A7C" w:rsidRPr="00B72A7C" w:rsidRDefault="00B72A7C" w:rsidP="00453658">
            <w:pPr>
              <w:spacing w:after="0" w:line="240" w:lineRule="auto"/>
              <w:jc w:val="center"/>
              <w:rPr>
                <w:rFonts w:ascii="Times New Roman" w:hAnsi="Times New Roman" w:cs="Times New Roman"/>
                <w:sz w:val="20"/>
                <w:szCs w:val="20"/>
              </w:rPr>
            </w:pPr>
            <w:r w:rsidRPr="00B72A7C">
              <w:rPr>
                <w:rFonts w:ascii="Times New Roman" w:hAnsi="Times New Roman" w:cs="Times New Roman"/>
                <w:sz w:val="20"/>
                <w:szCs w:val="20"/>
              </w:rPr>
              <w:t>1</w:t>
            </w:r>
          </w:p>
        </w:tc>
        <w:tc>
          <w:tcPr>
            <w:tcW w:w="709" w:type="dxa"/>
            <w:vAlign w:val="center"/>
          </w:tcPr>
          <w:p w14:paraId="174EF443" w14:textId="77777777" w:rsidR="00B72A7C" w:rsidRPr="00B72A7C" w:rsidRDefault="00B72A7C" w:rsidP="00453658">
            <w:pPr>
              <w:spacing w:after="0" w:line="240" w:lineRule="auto"/>
              <w:jc w:val="center"/>
              <w:rPr>
                <w:rFonts w:ascii="Times New Roman" w:hAnsi="Times New Roman" w:cs="Times New Roman"/>
                <w:sz w:val="20"/>
                <w:szCs w:val="20"/>
              </w:rPr>
            </w:pPr>
            <w:r w:rsidRPr="00B72A7C">
              <w:rPr>
                <w:rFonts w:ascii="Times New Roman" w:hAnsi="Times New Roman" w:cs="Times New Roman"/>
                <w:sz w:val="20"/>
                <w:szCs w:val="20"/>
              </w:rPr>
              <w:t>11</w:t>
            </w:r>
          </w:p>
        </w:tc>
        <w:tc>
          <w:tcPr>
            <w:tcW w:w="2268" w:type="dxa"/>
            <w:vAlign w:val="center"/>
          </w:tcPr>
          <w:p w14:paraId="76C0B388" w14:textId="6AA0AD03" w:rsidR="00B72A7C" w:rsidRPr="00B72A7C" w:rsidRDefault="00B72A7C" w:rsidP="00B72A7C">
            <w:pPr>
              <w:spacing w:after="0" w:line="240" w:lineRule="auto"/>
              <w:jc w:val="center"/>
              <w:rPr>
                <w:rFonts w:ascii="Times New Roman" w:hAnsi="Times New Roman" w:cs="Times New Roman"/>
                <w:iCs/>
                <w:sz w:val="20"/>
                <w:szCs w:val="20"/>
              </w:rPr>
            </w:pPr>
            <w:r w:rsidRPr="00B72A7C">
              <w:rPr>
                <w:rFonts w:ascii="Times New Roman" w:hAnsi="Times New Roman" w:cs="Times New Roman"/>
                <w:sz w:val="20"/>
                <w:szCs w:val="20"/>
              </w:rPr>
              <w:t>Московская область, г. Лосино-Петровский, д. Савинки</w:t>
            </w:r>
          </w:p>
        </w:tc>
        <w:tc>
          <w:tcPr>
            <w:tcW w:w="827" w:type="dxa"/>
            <w:vAlign w:val="center"/>
          </w:tcPr>
          <w:p w14:paraId="59B46DED" w14:textId="77777777" w:rsidR="00B72A7C" w:rsidRPr="00B72A7C" w:rsidRDefault="00B72A7C" w:rsidP="00453658">
            <w:pPr>
              <w:spacing w:after="0" w:line="240" w:lineRule="auto"/>
              <w:jc w:val="center"/>
              <w:rPr>
                <w:rFonts w:ascii="Times New Roman" w:hAnsi="Times New Roman" w:cs="Times New Roman"/>
                <w:sz w:val="20"/>
                <w:szCs w:val="20"/>
              </w:rPr>
            </w:pPr>
            <w:r w:rsidRPr="00B72A7C">
              <w:rPr>
                <w:rFonts w:ascii="Times New Roman" w:hAnsi="Times New Roman" w:cs="Times New Roman"/>
                <w:sz w:val="20"/>
                <w:szCs w:val="20"/>
              </w:rPr>
              <w:t>132</w:t>
            </w:r>
          </w:p>
        </w:tc>
      </w:tr>
    </w:tbl>
    <w:p w14:paraId="23A6F957" w14:textId="77777777" w:rsidR="00B72A7C" w:rsidRPr="00B72A7C" w:rsidRDefault="00B72A7C" w:rsidP="005A7E7C">
      <w:pPr>
        <w:pStyle w:val="ConsPlusNormal"/>
        <w:tabs>
          <w:tab w:val="left" w:pos="6237"/>
        </w:tabs>
        <w:ind w:firstLine="567"/>
        <w:jc w:val="both"/>
        <w:outlineLvl w:val="2"/>
        <w:rPr>
          <w:rFonts w:ascii="Times New Roman" w:hAnsi="Times New Roman" w:cs="Times New Roman"/>
          <w:szCs w:val="22"/>
        </w:rPr>
      </w:pPr>
    </w:p>
    <w:p w14:paraId="57B838F9" w14:textId="77777777" w:rsidR="00B72A7C" w:rsidRPr="00B72A7C" w:rsidRDefault="00B72A7C" w:rsidP="005A7E7C">
      <w:pPr>
        <w:tabs>
          <w:tab w:val="left" w:pos="6237"/>
        </w:tabs>
        <w:spacing w:after="0" w:line="240" w:lineRule="auto"/>
        <w:ind w:firstLine="567"/>
        <w:jc w:val="both"/>
        <w:rPr>
          <w:rFonts w:ascii="Times New Roman" w:hAnsi="Times New Roman" w:cs="Times New Roman"/>
          <w:b/>
        </w:rPr>
      </w:pPr>
      <w:r w:rsidRPr="00B72A7C">
        <w:rPr>
          <w:rFonts w:ascii="Times New Roman" w:hAnsi="Times New Roman" w:cs="Times New Roman"/>
          <w:b/>
        </w:rPr>
        <w:t>1.4. Требования по организации проживания спортсменов:</w:t>
      </w:r>
    </w:p>
    <w:p w14:paraId="516E9567" w14:textId="77777777" w:rsidR="00B72A7C" w:rsidRPr="00B72A7C" w:rsidRDefault="00B72A7C" w:rsidP="005A7E7C">
      <w:pPr>
        <w:spacing w:after="0" w:line="240" w:lineRule="auto"/>
        <w:ind w:firstLine="567"/>
        <w:jc w:val="both"/>
        <w:rPr>
          <w:rFonts w:ascii="Times New Roman" w:hAnsi="Times New Roman" w:cs="Times New Roman"/>
        </w:rPr>
      </w:pPr>
      <w:r w:rsidRPr="00B72A7C">
        <w:rPr>
          <w:rFonts w:ascii="Times New Roman" w:hAnsi="Times New Roman" w:cs="Times New Roman"/>
        </w:rPr>
        <w:t xml:space="preserve">При организации проживания участников </w:t>
      </w:r>
      <w:r w:rsidRPr="00B72A7C">
        <w:rPr>
          <w:rFonts w:ascii="Times New Roman" w:eastAsia="Calibri" w:hAnsi="Times New Roman" w:cs="Times New Roman"/>
          <w:iCs/>
        </w:rPr>
        <w:t>спортивных соревнований</w:t>
      </w:r>
      <w:r w:rsidRPr="00B72A7C">
        <w:rPr>
          <w:rFonts w:ascii="Times New Roman" w:hAnsi="Times New Roman" w:cs="Times New Roman"/>
        </w:rPr>
        <w:t xml:space="preserve"> (спортсменов) на территории: Московская область, г. Лосино-Петровский, д. Савинки Исполнитель обязан </w:t>
      </w:r>
      <w:r w:rsidRPr="00B72A7C">
        <w:rPr>
          <w:rFonts w:ascii="Times New Roman" w:hAnsi="Times New Roman"/>
        </w:rPr>
        <w:t>оказать услуги в соответствии с методическими рекомендациями по профилактике новой коронавирусной инфекции (COVID-19) размещенной на официальной странице сайта Федеральной службы по надзору в сфере защиты прав потребителей и благополучия человека (МР 3.1/2.1.0192-20 от 04.06.2020г.)</w:t>
      </w:r>
    </w:p>
    <w:p w14:paraId="1A666E4E" w14:textId="77777777" w:rsidR="00B72A7C" w:rsidRPr="00B72A7C" w:rsidRDefault="00B72A7C" w:rsidP="005A7E7C">
      <w:pPr>
        <w:spacing w:after="0" w:line="240" w:lineRule="auto"/>
        <w:ind w:firstLine="567"/>
        <w:jc w:val="both"/>
        <w:rPr>
          <w:rFonts w:ascii="Times New Roman" w:hAnsi="Times New Roman"/>
        </w:rPr>
      </w:pPr>
      <w:r w:rsidRPr="00B72A7C">
        <w:rPr>
          <w:rFonts w:ascii="Times New Roman" w:hAnsi="Times New Roman"/>
        </w:rPr>
        <w:t>Оказать услуги проживания для участников спортивных соревнований (спортсменов) в гостинице (здание капитального строения), находящейся не далее 1 км от места проведения соревнований:</w:t>
      </w:r>
      <w:r w:rsidRPr="00B72A7C">
        <w:rPr>
          <w:rFonts w:ascii="Times New Roman" w:eastAsia="Calibri" w:hAnsi="Times New Roman"/>
          <w:b/>
        </w:rPr>
        <w:t xml:space="preserve"> </w:t>
      </w:r>
      <w:r w:rsidRPr="00B72A7C">
        <w:rPr>
          <w:rFonts w:ascii="Times New Roman" w:hAnsi="Times New Roman" w:cs="Times New Roman"/>
        </w:rPr>
        <w:t>Московская область, г. Лосино-Петровский, д. Савинки</w:t>
      </w:r>
      <w:r w:rsidRPr="00B72A7C">
        <w:rPr>
          <w:rFonts w:ascii="Times New Roman" w:hAnsi="Times New Roman"/>
        </w:rPr>
        <w:t xml:space="preserve">. </w:t>
      </w:r>
      <w:r w:rsidRPr="00B72A7C">
        <w:rPr>
          <w:rFonts w:ascii="Times New Roman" w:hAnsi="Times New Roman"/>
          <w:bCs/>
        </w:rPr>
        <w:t>В случае оказания услуг проживания в гостинице, расположенной более 1 км от места проведения спортивных соревнований, обеспечить доставку</w:t>
      </w:r>
      <w:r w:rsidRPr="00B72A7C">
        <w:rPr>
          <w:rFonts w:ascii="Times New Roman" w:hAnsi="Times New Roman"/>
        </w:rPr>
        <w:t xml:space="preserve"> (трансфер) участников от места проживания к месту проведения спортивных соревнований на весь срок проживания участников. </w:t>
      </w:r>
    </w:p>
    <w:p w14:paraId="66A270AA" w14:textId="77777777" w:rsidR="00B72A7C" w:rsidRPr="00B72A7C" w:rsidRDefault="00B72A7C" w:rsidP="005A7E7C">
      <w:pPr>
        <w:tabs>
          <w:tab w:val="left" w:pos="6237"/>
        </w:tabs>
        <w:spacing w:line="240" w:lineRule="auto"/>
        <w:ind w:firstLine="567"/>
        <w:jc w:val="both"/>
        <w:rPr>
          <w:rFonts w:ascii="Times New Roman" w:hAnsi="Times New Roman"/>
        </w:rPr>
      </w:pPr>
      <w:r w:rsidRPr="00B72A7C">
        <w:rPr>
          <w:rFonts w:ascii="Times New Roman" w:hAnsi="Times New Roman"/>
        </w:rPr>
        <w:t>Обеспечить размещение участников спортивных соревнований (спортсменов) с предоставлением благоустроенных 4-х местных номеров с удобствами в номере (душ и туалет), не более 4-х человек в номере, с исправным инженерно-техническим оборудованием, обеспечивающим благоприятные (комфортные) условия проживания, максимальной вместимостью до четырех человек. В каждом номере должны быть предусмотрены раздельные кровати, шкаф для одежды, тумбочки, столы, стулья, телевизор и холодильник. Подача горячей и холодной воды должна обеспечиваться круглосуточно. Мебель, все техническое и сантехническое оборудование должны быть в исправном состоянии. Помещения должны соответствовать требованиям пожарной безопасности, санитарно-гигиеническим нормам.</w:t>
      </w:r>
    </w:p>
    <w:p w14:paraId="00C90ACB" w14:textId="77777777" w:rsidR="00B72A7C" w:rsidRPr="00B72A7C" w:rsidRDefault="00B72A7C" w:rsidP="005A7E7C">
      <w:pPr>
        <w:tabs>
          <w:tab w:val="left" w:pos="6237"/>
        </w:tabs>
        <w:spacing w:line="240" w:lineRule="auto"/>
        <w:ind w:firstLine="567"/>
        <w:jc w:val="both"/>
        <w:rPr>
          <w:rFonts w:ascii="Times New Roman" w:hAnsi="Times New Roman"/>
        </w:rPr>
      </w:pPr>
      <w:r w:rsidRPr="00B72A7C">
        <w:rPr>
          <w:rFonts w:ascii="Times New Roman" w:hAnsi="Times New Roman"/>
        </w:rPr>
        <w:t xml:space="preserve">Обеспечить ежедневную влажную уборку мест проживания участников спортивных соревнований (спортсменов). Смена </w:t>
      </w:r>
      <w:r w:rsidRPr="00B72A7C">
        <w:rPr>
          <w:rFonts w:ascii="Times New Roman" w:hAnsi="Times New Roman"/>
          <w:lang w:eastAsia="ru-RU"/>
        </w:rPr>
        <w:t>постельного белья не менее 1 раза в 7 дней.</w:t>
      </w:r>
      <w:r w:rsidRPr="00B72A7C">
        <w:rPr>
          <w:rFonts w:ascii="Times New Roman" w:hAnsi="Times New Roman"/>
        </w:rPr>
        <w:t xml:space="preserve"> </w:t>
      </w:r>
    </w:p>
    <w:p w14:paraId="3BAFC9D7" w14:textId="77777777" w:rsidR="00B72A7C" w:rsidRPr="00B72A7C" w:rsidRDefault="00B72A7C" w:rsidP="005A7E7C">
      <w:pPr>
        <w:tabs>
          <w:tab w:val="left" w:pos="6237"/>
        </w:tabs>
        <w:spacing w:after="0" w:line="240" w:lineRule="auto"/>
        <w:ind w:firstLine="567"/>
        <w:jc w:val="both"/>
        <w:rPr>
          <w:rFonts w:ascii="Times New Roman" w:hAnsi="Times New Roman" w:cs="Times New Roman"/>
          <w:b/>
        </w:rPr>
      </w:pPr>
      <w:r w:rsidRPr="00B72A7C">
        <w:rPr>
          <w:rFonts w:ascii="Times New Roman" w:hAnsi="Times New Roman" w:cs="Times New Roman"/>
          <w:b/>
        </w:rPr>
        <w:t>1.5. Требования по организации проживания тренера:</w:t>
      </w:r>
    </w:p>
    <w:p w14:paraId="61DF0A81" w14:textId="77777777" w:rsidR="00B72A7C" w:rsidRPr="00B72A7C" w:rsidRDefault="00B72A7C" w:rsidP="005A7E7C">
      <w:pPr>
        <w:tabs>
          <w:tab w:val="left" w:pos="6237"/>
        </w:tabs>
        <w:spacing w:after="0" w:line="240" w:lineRule="auto"/>
        <w:ind w:firstLine="567"/>
        <w:jc w:val="both"/>
        <w:rPr>
          <w:rFonts w:ascii="Times New Roman" w:hAnsi="Times New Roman" w:cs="Times New Roman"/>
          <w:b/>
        </w:rPr>
      </w:pPr>
    </w:p>
    <w:p w14:paraId="44A2F485" w14:textId="77777777" w:rsidR="00B72A7C" w:rsidRPr="00B72A7C" w:rsidRDefault="00B72A7C" w:rsidP="005A7E7C">
      <w:pPr>
        <w:tabs>
          <w:tab w:val="left" w:pos="6237"/>
        </w:tabs>
        <w:spacing w:after="0" w:line="240" w:lineRule="auto"/>
        <w:ind w:firstLine="567"/>
        <w:jc w:val="both"/>
        <w:rPr>
          <w:rFonts w:ascii="Times New Roman" w:hAnsi="Times New Roman"/>
        </w:rPr>
      </w:pPr>
      <w:r w:rsidRPr="00B72A7C">
        <w:rPr>
          <w:rFonts w:ascii="Times New Roman" w:hAnsi="Times New Roman"/>
        </w:rPr>
        <w:t xml:space="preserve">При организации проживания тренера на территории: </w:t>
      </w:r>
      <w:r w:rsidRPr="00B72A7C">
        <w:rPr>
          <w:rFonts w:ascii="Times New Roman" w:hAnsi="Times New Roman" w:cs="Times New Roman"/>
        </w:rPr>
        <w:t xml:space="preserve">Московская область, г. Лосино-Петровский, д. Савинки </w:t>
      </w:r>
      <w:r w:rsidRPr="00B72A7C">
        <w:rPr>
          <w:rFonts w:ascii="Times New Roman" w:hAnsi="Times New Roman"/>
        </w:rPr>
        <w:t>Исполнитель обязан:</w:t>
      </w:r>
    </w:p>
    <w:p w14:paraId="3A8B5D3F" w14:textId="77777777" w:rsidR="00B72A7C" w:rsidRPr="00B72A7C" w:rsidRDefault="00B72A7C" w:rsidP="005A7E7C">
      <w:pPr>
        <w:spacing w:after="0" w:line="240" w:lineRule="auto"/>
        <w:ind w:firstLine="567"/>
        <w:jc w:val="both"/>
        <w:rPr>
          <w:rFonts w:ascii="Times New Roman" w:hAnsi="Times New Roman"/>
        </w:rPr>
      </w:pPr>
      <w:r w:rsidRPr="00B72A7C">
        <w:rPr>
          <w:rFonts w:ascii="Times New Roman" w:hAnsi="Times New Roman"/>
        </w:rPr>
        <w:t>Оказать услуги проживания для тренера в гостинице (здание капитального строения), находящейся не далее 1 км от места проведения соревнований:</w:t>
      </w:r>
      <w:r w:rsidRPr="00B72A7C">
        <w:rPr>
          <w:rFonts w:ascii="Times New Roman" w:eastAsia="Calibri" w:hAnsi="Times New Roman"/>
          <w:b/>
        </w:rPr>
        <w:t xml:space="preserve"> </w:t>
      </w:r>
      <w:r w:rsidRPr="00B72A7C">
        <w:rPr>
          <w:rFonts w:ascii="Times New Roman" w:hAnsi="Times New Roman" w:cs="Times New Roman"/>
        </w:rPr>
        <w:t>Московская область, г. Лосино-Петровский, д. Савинки</w:t>
      </w:r>
      <w:r w:rsidRPr="00B72A7C">
        <w:rPr>
          <w:rFonts w:ascii="Times New Roman" w:hAnsi="Times New Roman"/>
        </w:rPr>
        <w:t xml:space="preserve">. </w:t>
      </w:r>
      <w:r w:rsidRPr="00B72A7C">
        <w:rPr>
          <w:rFonts w:ascii="Times New Roman" w:hAnsi="Times New Roman"/>
          <w:bCs/>
        </w:rPr>
        <w:t>В случае оказания услуг проживания в гостинице, расположенной более 1 км от места проведения спортивных соревнований, обеспечить доставку</w:t>
      </w:r>
      <w:r w:rsidRPr="00B72A7C">
        <w:rPr>
          <w:rFonts w:ascii="Times New Roman" w:hAnsi="Times New Roman"/>
        </w:rPr>
        <w:t xml:space="preserve"> (трансфер) тренера от места проживания к месту проведения спортивных соревнований на весь срок проживания участников. </w:t>
      </w:r>
    </w:p>
    <w:p w14:paraId="0F8505F1" w14:textId="77777777" w:rsidR="00B72A7C" w:rsidRPr="00B72A7C" w:rsidRDefault="00B72A7C" w:rsidP="005A7E7C">
      <w:pPr>
        <w:tabs>
          <w:tab w:val="left" w:pos="6237"/>
        </w:tabs>
        <w:spacing w:after="0" w:line="240" w:lineRule="auto"/>
        <w:ind w:firstLine="567"/>
        <w:jc w:val="both"/>
        <w:rPr>
          <w:rFonts w:ascii="Times New Roman" w:hAnsi="Times New Roman"/>
        </w:rPr>
      </w:pPr>
    </w:p>
    <w:p w14:paraId="7D41B009" w14:textId="77777777" w:rsidR="00B72A7C" w:rsidRPr="00B72A7C" w:rsidRDefault="00B72A7C" w:rsidP="005A7E7C">
      <w:pPr>
        <w:tabs>
          <w:tab w:val="left" w:pos="6237"/>
        </w:tabs>
        <w:spacing w:after="0" w:line="240" w:lineRule="auto"/>
        <w:ind w:firstLine="567"/>
        <w:jc w:val="both"/>
        <w:rPr>
          <w:rFonts w:ascii="Times New Roman" w:hAnsi="Times New Roman"/>
        </w:rPr>
      </w:pPr>
      <w:r w:rsidRPr="00B72A7C">
        <w:rPr>
          <w:rFonts w:ascii="Times New Roman" w:hAnsi="Times New Roman"/>
        </w:rPr>
        <w:t>Обеспечить размещение тренера в одно</w:t>
      </w:r>
      <w:r w:rsidRPr="00B72A7C">
        <w:rPr>
          <w:rFonts w:ascii="Times New Roman" w:hAnsi="Times New Roman" w:cs="Times New Roman"/>
        </w:rPr>
        <w:t>местном номере</w:t>
      </w:r>
      <w:r w:rsidRPr="00B72A7C">
        <w:rPr>
          <w:rFonts w:ascii="Times New Roman" w:hAnsi="Times New Roman"/>
        </w:rPr>
        <w:t xml:space="preserve"> с удобствами в номере (душ и туалет), с исправным инженерно-техническим оборудованием, обеспечивающим благоприятные (комфортные) условия проживания. В номере должны быть предусмотрены: кровать, шкаф для одежды, тумбочка, стол, стулья, телевизор и холодильник. Подача горячей и холодной воды должна обеспечиваться круглосуточно. Мебель, все техническое и сантехническое оборудование должны быть в исправном состоянии. Помещения должны соответствовать требованиям пожарной безопасности, санитарно-гигиеническим нормам.</w:t>
      </w:r>
    </w:p>
    <w:p w14:paraId="5C0B4008" w14:textId="77777777" w:rsidR="00B72A7C" w:rsidRPr="00B72A7C" w:rsidRDefault="00B72A7C" w:rsidP="005A7E7C">
      <w:pPr>
        <w:tabs>
          <w:tab w:val="left" w:pos="6237"/>
        </w:tabs>
        <w:spacing w:after="0" w:line="240" w:lineRule="auto"/>
        <w:ind w:firstLine="567"/>
        <w:jc w:val="both"/>
        <w:rPr>
          <w:rFonts w:ascii="Times New Roman" w:hAnsi="Times New Roman"/>
        </w:rPr>
      </w:pPr>
      <w:r w:rsidRPr="00B72A7C">
        <w:rPr>
          <w:rFonts w:ascii="Times New Roman" w:hAnsi="Times New Roman"/>
        </w:rPr>
        <w:t xml:space="preserve">Обеспечить ежедневную влажную уборку места проживания тренера.  Смена </w:t>
      </w:r>
      <w:r w:rsidRPr="00B72A7C">
        <w:rPr>
          <w:rFonts w:ascii="Times New Roman" w:hAnsi="Times New Roman"/>
          <w:lang w:eastAsia="ru-RU"/>
        </w:rPr>
        <w:t>постельного белья не менее 1 раза в 7 дней.</w:t>
      </w:r>
      <w:r w:rsidRPr="00B72A7C">
        <w:rPr>
          <w:rFonts w:ascii="Times New Roman" w:hAnsi="Times New Roman"/>
        </w:rPr>
        <w:t xml:space="preserve"> </w:t>
      </w:r>
    </w:p>
    <w:p w14:paraId="7D3E234D" w14:textId="27DF6381" w:rsidR="00B72A7C" w:rsidRDefault="00B72A7C" w:rsidP="005A7E7C">
      <w:pPr>
        <w:pStyle w:val="ConsPlusNormal"/>
        <w:ind w:firstLine="567"/>
        <w:jc w:val="both"/>
        <w:outlineLvl w:val="2"/>
        <w:rPr>
          <w:rFonts w:ascii="Times New Roman" w:hAnsi="Times New Roman"/>
          <w:szCs w:val="22"/>
        </w:rPr>
      </w:pPr>
    </w:p>
    <w:p w14:paraId="3FF91990" w14:textId="335D10F4" w:rsidR="00B72A7C" w:rsidRDefault="00B72A7C" w:rsidP="005A7E7C">
      <w:pPr>
        <w:pStyle w:val="ConsPlusNormal"/>
        <w:ind w:firstLine="567"/>
        <w:jc w:val="both"/>
        <w:outlineLvl w:val="2"/>
        <w:rPr>
          <w:rFonts w:ascii="Times New Roman" w:hAnsi="Times New Roman"/>
          <w:szCs w:val="22"/>
        </w:rPr>
      </w:pPr>
    </w:p>
    <w:p w14:paraId="53DD4931" w14:textId="77777777" w:rsidR="00B72A7C" w:rsidRPr="00B72A7C" w:rsidRDefault="00B72A7C" w:rsidP="005A7E7C">
      <w:pPr>
        <w:tabs>
          <w:tab w:val="left" w:pos="6237"/>
        </w:tabs>
        <w:spacing w:after="0" w:line="240" w:lineRule="auto"/>
        <w:ind w:firstLine="567"/>
        <w:jc w:val="both"/>
        <w:rPr>
          <w:rFonts w:ascii="Times New Roman" w:hAnsi="Times New Roman" w:cs="Times New Roman"/>
          <w:b/>
        </w:rPr>
      </w:pPr>
      <w:r w:rsidRPr="00B72A7C">
        <w:rPr>
          <w:rFonts w:ascii="Times New Roman" w:hAnsi="Times New Roman" w:cs="Times New Roman"/>
          <w:b/>
        </w:rPr>
        <w:t>1.6. Сроки проживания:</w:t>
      </w:r>
    </w:p>
    <w:p w14:paraId="6B4DBF54" w14:textId="77777777" w:rsidR="00B72A7C" w:rsidRPr="00B72A7C" w:rsidRDefault="00B72A7C" w:rsidP="005A7E7C">
      <w:pPr>
        <w:tabs>
          <w:tab w:val="left" w:pos="6237"/>
        </w:tabs>
        <w:spacing w:after="0" w:line="240" w:lineRule="auto"/>
        <w:ind w:firstLine="567"/>
        <w:jc w:val="both"/>
        <w:rPr>
          <w:rFonts w:ascii="Times New Roman" w:hAnsi="Times New Roman" w:cs="Times New Roman"/>
          <w:b/>
        </w:rPr>
      </w:pPr>
    </w:p>
    <w:tbl>
      <w:tblPr>
        <w:tblW w:w="9639" w:type="dxa"/>
        <w:jc w:val="center"/>
        <w:tblLayout w:type="fixed"/>
        <w:tblLook w:val="04A0" w:firstRow="1" w:lastRow="0" w:firstColumn="1" w:lastColumn="0" w:noHBand="0" w:noVBand="1"/>
      </w:tblPr>
      <w:tblGrid>
        <w:gridCol w:w="709"/>
        <w:gridCol w:w="2835"/>
        <w:gridCol w:w="3827"/>
        <w:gridCol w:w="1276"/>
        <w:gridCol w:w="992"/>
      </w:tblGrid>
      <w:tr w:rsidR="00B72A7C" w:rsidRPr="00B72A7C" w14:paraId="4C93A5C0" w14:textId="77777777" w:rsidTr="00453658">
        <w:trPr>
          <w:trHeight w:val="825"/>
          <w:jc w:val="center"/>
        </w:trPr>
        <w:tc>
          <w:tcPr>
            <w:tcW w:w="709" w:type="dxa"/>
            <w:tcBorders>
              <w:top w:val="single" w:sz="8" w:space="0" w:color="auto"/>
              <w:left w:val="single" w:sz="8" w:space="0" w:color="auto"/>
              <w:bottom w:val="nil"/>
              <w:right w:val="single" w:sz="8" w:space="0" w:color="auto"/>
            </w:tcBorders>
            <w:vAlign w:val="center"/>
            <w:hideMark/>
          </w:tcPr>
          <w:p w14:paraId="20B1F440" w14:textId="77777777" w:rsidR="00B72A7C" w:rsidRPr="00B72A7C" w:rsidRDefault="00B72A7C" w:rsidP="00453658">
            <w:pPr>
              <w:tabs>
                <w:tab w:val="left" w:pos="6237"/>
              </w:tabs>
              <w:spacing w:after="0" w:line="240" w:lineRule="auto"/>
              <w:jc w:val="center"/>
              <w:rPr>
                <w:rFonts w:ascii="Times New Roman" w:hAnsi="Times New Roman" w:cs="Times New Roman"/>
                <w:szCs w:val="24"/>
              </w:rPr>
            </w:pPr>
            <w:r w:rsidRPr="00B72A7C">
              <w:rPr>
                <w:rFonts w:ascii="Times New Roman" w:hAnsi="Times New Roman" w:cs="Times New Roman"/>
                <w:szCs w:val="24"/>
              </w:rPr>
              <w:lastRenderedPageBreak/>
              <w:t>№</w:t>
            </w:r>
          </w:p>
        </w:tc>
        <w:tc>
          <w:tcPr>
            <w:tcW w:w="2835" w:type="dxa"/>
            <w:tcBorders>
              <w:top w:val="single" w:sz="8" w:space="0" w:color="auto"/>
              <w:left w:val="nil"/>
              <w:bottom w:val="nil"/>
              <w:right w:val="single" w:sz="8" w:space="0" w:color="auto"/>
            </w:tcBorders>
            <w:vAlign w:val="center"/>
            <w:hideMark/>
          </w:tcPr>
          <w:p w14:paraId="65F4031B" w14:textId="77777777" w:rsidR="00B72A7C" w:rsidRPr="00B72A7C" w:rsidRDefault="00B72A7C" w:rsidP="00453658">
            <w:pPr>
              <w:tabs>
                <w:tab w:val="left" w:pos="6237"/>
              </w:tabs>
              <w:spacing w:after="0" w:line="240" w:lineRule="auto"/>
              <w:jc w:val="center"/>
              <w:rPr>
                <w:rFonts w:ascii="Times New Roman" w:hAnsi="Times New Roman" w:cs="Times New Roman"/>
                <w:szCs w:val="24"/>
              </w:rPr>
            </w:pPr>
            <w:r w:rsidRPr="00B72A7C">
              <w:rPr>
                <w:rFonts w:ascii="Times New Roman" w:hAnsi="Times New Roman" w:cs="Times New Roman"/>
                <w:szCs w:val="24"/>
              </w:rPr>
              <w:t>Наименование услуги</w:t>
            </w:r>
          </w:p>
        </w:tc>
        <w:tc>
          <w:tcPr>
            <w:tcW w:w="3827" w:type="dxa"/>
            <w:tcBorders>
              <w:top w:val="single" w:sz="8" w:space="0" w:color="auto"/>
              <w:left w:val="nil"/>
              <w:bottom w:val="nil"/>
              <w:right w:val="single" w:sz="8" w:space="0" w:color="auto"/>
            </w:tcBorders>
            <w:vAlign w:val="center"/>
            <w:hideMark/>
          </w:tcPr>
          <w:p w14:paraId="5D280410" w14:textId="77777777" w:rsidR="00B72A7C" w:rsidRPr="00B72A7C" w:rsidRDefault="00B72A7C" w:rsidP="00453658">
            <w:pPr>
              <w:tabs>
                <w:tab w:val="left" w:pos="6237"/>
              </w:tabs>
              <w:spacing w:after="0" w:line="240" w:lineRule="auto"/>
              <w:jc w:val="center"/>
              <w:rPr>
                <w:rFonts w:ascii="Times New Roman" w:hAnsi="Times New Roman" w:cs="Times New Roman"/>
                <w:szCs w:val="24"/>
              </w:rPr>
            </w:pPr>
            <w:r w:rsidRPr="00B72A7C">
              <w:rPr>
                <w:rFonts w:ascii="Times New Roman" w:hAnsi="Times New Roman" w:cs="Times New Roman"/>
                <w:szCs w:val="24"/>
              </w:rPr>
              <w:t>Сроки проживания*</w:t>
            </w:r>
          </w:p>
        </w:tc>
        <w:tc>
          <w:tcPr>
            <w:tcW w:w="1276" w:type="dxa"/>
            <w:tcBorders>
              <w:top w:val="single" w:sz="8" w:space="0" w:color="auto"/>
              <w:left w:val="nil"/>
              <w:bottom w:val="nil"/>
              <w:right w:val="single" w:sz="8" w:space="0" w:color="auto"/>
            </w:tcBorders>
            <w:vAlign w:val="center"/>
            <w:hideMark/>
          </w:tcPr>
          <w:p w14:paraId="6330D12C" w14:textId="77777777" w:rsidR="00B72A7C" w:rsidRPr="00B72A7C" w:rsidRDefault="00B72A7C" w:rsidP="00453658">
            <w:pPr>
              <w:tabs>
                <w:tab w:val="left" w:pos="6237"/>
              </w:tabs>
              <w:spacing w:after="0" w:line="240" w:lineRule="auto"/>
              <w:jc w:val="center"/>
              <w:rPr>
                <w:rFonts w:ascii="Times New Roman" w:hAnsi="Times New Roman" w:cs="Times New Roman"/>
                <w:szCs w:val="24"/>
              </w:rPr>
            </w:pPr>
            <w:r w:rsidRPr="00B72A7C">
              <w:rPr>
                <w:rFonts w:ascii="Times New Roman" w:hAnsi="Times New Roman" w:cs="Times New Roman"/>
                <w:szCs w:val="24"/>
              </w:rPr>
              <w:t>Кол-во</w:t>
            </w:r>
          </w:p>
          <w:p w14:paraId="62D56C62" w14:textId="77777777" w:rsidR="00B72A7C" w:rsidRPr="00B72A7C" w:rsidRDefault="00B72A7C" w:rsidP="00453658">
            <w:pPr>
              <w:tabs>
                <w:tab w:val="left" w:pos="6237"/>
              </w:tabs>
              <w:spacing w:after="0" w:line="240" w:lineRule="auto"/>
              <w:jc w:val="center"/>
              <w:rPr>
                <w:rFonts w:ascii="Times New Roman" w:hAnsi="Times New Roman" w:cs="Times New Roman"/>
                <w:szCs w:val="24"/>
              </w:rPr>
            </w:pPr>
            <w:r w:rsidRPr="00B72A7C">
              <w:rPr>
                <w:rFonts w:ascii="Times New Roman" w:hAnsi="Times New Roman" w:cs="Times New Roman"/>
                <w:szCs w:val="24"/>
              </w:rPr>
              <w:t>суток</w:t>
            </w:r>
          </w:p>
        </w:tc>
        <w:tc>
          <w:tcPr>
            <w:tcW w:w="992" w:type="dxa"/>
            <w:tcBorders>
              <w:top w:val="single" w:sz="8" w:space="0" w:color="auto"/>
              <w:left w:val="nil"/>
              <w:bottom w:val="nil"/>
              <w:right w:val="single" w:sz="8" w:space="0" w:color="auto"/>
            </w:tcBorders>
            <w:vAlign w:val="center"/>
            <w:hideMark/>
          </w:tcPr>
          <w:p w14:paraId="30ABDEEB" w14:textId="77777777" w:rsidR="00B72A7C" w:rsidRPr="00B72A7C" w:rsidRDefault="00B72A7C" w:rsidP="00453658">
            <w:pPr>
              <w:tabs>
                <w:tab w:val="left" w:pos="6237"/>
              </w:tabs>
              <w:spacing w:after="0" w:line="240" w:lineRule="auto"/>
              <w:jc w:val="center"/>
              <w:rPr>
                <w:rFonts w:ascii="Times New Roman" w:hAnsi="Times New Roman" w:cs="Times New Roman"/>
                <w:szCs w:val="24"/>
              </w:rPr>
            </w:pPr>
            <w:r w:rsidRPr="00B72A7C">
              <w:rPr>
                <w:rFonts w:ascii="Times New Roman" w:hAnsi="Times New Roman" w:cs="Times New Roman"/>
                <w:szCs w:val="24"/>
              </w:rPr>
              <w:t>Кол-во чел.</w:t>
            </w:r>
          </w:p>
        </w:tc>
      </w:tr>
      <w:tr w:rsidR="00B72A7C" w:rsidRPr="00B72A7C" w14:paraId="5C46E887" w14:textId="77777777" w:rsidTr="00453658">
        <w:trPr>
          <w:trHeight w:val="287"/>
          <w:jc w:val="center"/>
        </w:trPr>
        <w:tc>
          <w:tcPr>
            <w:tcW w:w="709" w:type="dxa"/>
            <w:tcBorders>
              <w:top w:val="single" w:sz="4" w:space="0" w:color="auto"/>
              <w:left w:val="single" w:sz="4" w:space="0" w:color="auto"/>
              <w:bottom w:val="single" w:sz="4" w:space="0" w:color="auto"/>
              <w:right w:val="single" w:sz="4" w:space="0" w:color="auto"/>
            </w:tcBorders>
            <w:noWrap/>
            <w:vAlign w:val="center"/>
            <w:hideMark/>
          </w:tcPr>
          <w:p w14:paraId="574AA26C" w14:textId="77777777" w:rsidR="00B72A7C" w:rsidRPr="00B72A7C" w:rsidRDefault="00B72A7C" w:rsidP="00453658">
            <w:pPr>
              <w:tabs>
                <w:tab w:val="left" w:pos="6237"/>
              </w:tabs>
              <w:spacing w:after="0" w:line="240" w:lineRule="auto"/>
              <w:jc w:val="center"/>
              <w:rPr>
                <w:rFonts w:ascii="Times New Roman" w:hAnsi="Times New Roman" w:cs="Times New Roman"/>
                <w:szCs w:val="24"/>
              </w:rPr>
            </w:pPr>
            <w:r w:rsidRPr="00B72A7C">
              <w:rPr>
                <w:rFonts w:ascii="Times New Roman" w:hAnsi="Times New Roman" w:cs="Times New Roman"/>
                <w:szCs w:val="24"/>
              </w:rPr>
              <w:t>1.</w:t>
            </w:r>
          </w:p>
        </w:tc>
        <w:tc>
          <w:tcPr>
            <w:tcW w:w="2835" w:type="dxa"/>
            <w:tcBorders>
              <w:top w:val="single" w:sz="4" w:space="0" w:color="auto"/>
              <w:left w:val="nil"/>
              <w:bottom w:val="single" w:sz="4" w:space="0" w:color="auto"/>
              <w:right w:val="single" w:sz="4" w:space="0" w:color="auto"/>
            </w:tcBorders>
            <w:vAlign w:val="center"/>
            <w:hideMark/>
          </w:tcPr>
          <w:p w14:paraId="6545E3BF" w14:textId="77777777" w:rsidR="00B72A7C" w:rsidRPr="00B72A7C" w:rsidRDefault="00B72A7C" w:rsidP="00453658">
            <w:pPr>
              <w:tabs>
                <w:tab w:val="left" w:pos="6237"/>
              </w:tabs>
              <w:spacing w:after="0" w:line="240" w:lineRule="auto"/>
              <w:rPr>
                <w:rFonts w:ascii="Times New Roman" w:hAnsi="Times New Roman" w:cs="Times New Roman"/>
                <w:szCs w:val="24"/>
              </w:rPr>
            </w:pPr>
            <w:r w:rsidRPr="00B72A7C">
              <w:rPr>
                <w:rFonts w:ascii="Times New Roman" w:hAnsi="Times New Roman" w:cs="Times New Roman"/>
                <w:szCs w:val="24"/>
              </w:rPr>
              <w:t xml:space="preserve">проживание спортсменов </w:t>
            </w:r>
          </w:p>
        </w:tc>
        <w:tc>
          <w:tcPr>
            <w:tcW w:w="3827" w:type="dxa"/>
            <w:tcBorders>
              <w:top w:val="single" w:sz="4" w:space="0" w:color="auto"/>
              <w:left w:val="nil"/>
              <w:bottom w:val="single" w:sz="4" w:space="0" w:color="auto"/>
              <w:right w:val="single" w:sz="4" w:space="0" w:color="auto"/>
            </w:tcBorders>
            <w:vAlign w:val="center"/>
            <w:hideMark/>
          </w:tcPr>
          <w:p w14:paraId="453F0069" w14:textId="77777777" w:rsidR="00B72A7C" w:rsidRPr="00B72A7C" w:rsidRDefault="00B72A7C" w:rsidP="00453658">
            <w:pPr>
              <w:tabs>
                <w:tab w:val="left" w:pos="6237"/>
              </w:tabs>
              <w:spacing w:after="0" w:line="240" w:lineRule="auto"/>
              <w:jc w:val="center"/>
              <w:rPr>
                <w:rFonts w:ascii="Times New Roman" w:hAnsi="Times New Roman" w:cs="Times New Roman"/>
                <w:szCs w:val="24"/>
              </w:rPr>
            </w:pPr>
            <w:r w:rsidRPr="00B72A7C">
              <w:rPr>
                <w:rFonts w:ascii="Times New Roman" w:hAnsi="Times New Roman" w:cs="Times New Roman"/>
              </w:rPr>
              <w:t>20.05.2026-30.05.2026</w:t>
            </w:r>
          </w:p>
        </w:tc>
        <w:tc>
          <w:tcPr>
            <w:tcW w:w="1276" w:type="dxa"/>
            <w:tcBorders>
              <w:top w:val="single" w:sz="4" w:space="0" w:color="auto"/>
              <w:left w:val="nil"/>
              <w:bottom w:val="single" w:sz="4" w:space="0" w:color="auto"/>
              <w:right w:val="single" w:sz="4" w:space="0" w:color="auto"/>
            </w:tcBorders>
            <w:noWrap/>
            <w:vAlign w:val="center"/>
            <w:hideMark/>
          </w:tcPr>
          <w:p w14:paraId="1CFF96CF" w14:textId="77777777" w:rsidR="00B72A7C" w:rsidRPr="00B72A7C" w:rsidRDefault="00B72A7C" w:rsidP="00453658">
            <w:pPr>
              <w:tabs>
                <w:tab w:val="left" w:pos="6237"/>
              </w:tabs>
              <w:spacing w:after="0" w:line="240" w:lineRule="auto"/>
              <w:jc w:val="center"/>
              <w:rPr>
                <w:rFonts w:ascii="Times New Roman" w:hAnsi="Times New Roman" w:cs="Times New Roman"/>
                <w:szCs w:val="24"/>
              </w:rPr>
            </w:pPr>
            <w:r w:rsidRPr="00B72A7C">
              <w:rPr>
                <w:rFonts w:ascii="Times New Roman" w:hAnsi="Times New Roman" w:cs="Times New Roman"/>
                <w:szCs w:val="24"/>
              </w:rPr>
              <w:t>10</w:t>
            </w:r>
          </w:p>
        </w:tc>
        <w:tc>
          <w:tcPr>
            <w:tcW w:w="992" w:type="dxa"/>
            <w:tcBorders>
              <w:top w:val="single" w:sz="4" w:space="0" w:color="auto"/>
              <w:left w:val="nil"/>
              <w:right w:val="single" w:sz="4" w:space="0" w:color="auto"/>
            </w:tcBorders>
            <w:noWrap/>
            <w:vAlign w:val="center"/>
            <w:hideMark/>
          </w:tcPr>
          <w:p w14:paraId="144954CD" w14:textId="77777777" w:rsidR="00B72A7C" w:rsidRPr="00B72A7C" w:rsidRDefault="00B72A7C" w:rsidP="00453658">
            <w:pPr>
              <w:tabs>
                <w:tab w:val="left" w:pos="6237"/>
              </w:tabs>
              <w:spacing w:after="0" w:line="240" w:lineRule="auto"/>
              <w:jc w:val="center"/>
              <w:rPr>
                <w:rFonts w:ascii="Times New Roman" w:hAnsi="Times New Roman" w:cs="Times New Roman"/>
                <w:szCs w:val="24"/>
              </w:rPr>
            </w:pPr>
            <w:r w:rsidRPr="00B72A7C">
              <w:rPr>
                <w:rFonts w:ascii="Times New Roman" w:hAnsi="Times New Roman" w:cs="Times New Roman"/>
                <w:szCs w:val="24"/>
              </w:rPr>
              <w:t>12</w:t>
            </w:r>
          </w:p>
        </w:tc>
      </w:tr>
      <w:tr w:rsidR="00B72A7C" w:rsidRPr="00B72A7C" w14:paraId="05EE97B0" w14:textId="77777777" w:rsidTr="00453658">
        <w:trPr>
          <w:trHeight w:val="337"/>
          <w:jc w:val="center"/>
        </w:trPr>
        <w:tc>
          <w:tcPr>
            <w:tcW w:w="709" w:type="dxa"/>
            <w:tcBorders>
              <w:top w:val="single" w:sz="4" w:space="0" w:color="auto"/>
              <w:left w:val="single" w:sz="4" w:space="0" w:color="auto"/>
              <w:bottom w:val="single" w:sz="4" w:space="0" w:color="auto"/>
              <w:right w:val="single" w:sz="4" w:space="0" w:color="auto"/>
            </w:tcBorders>
            <w:noWrap/>
            <w:vAlign w:val="center"/>
          </w:tcPr>
          <w:p w14:paraId="27537BC1" w14:textId="77777777" w:rsidR="00B72A7C" w:rsidRPr="00B72A7C" w:rsidRDefault="00B72A7C" w:rsidP="00453658">
            <w:pPr>
              <w:tabs>
                <w:tab w:val="left" w:pos="6237"/>
              </w:tabs>
              <w:spacing w:after="0" w:line="240" w:lineRule="auto"/>
              <w:jc w:val="center"/>
              <w:rPr>
                <w:rFonts w:ascii="Times New Roman" w:hAnsi="Times New Roman" w:cs="Times New Roman"/>
                <w:szCs w:val="24"/>
              </w:rPr>
            </w:pPr>
            <w:r w:rsidRPr="00B72A7C">
              <w:rPr>
                <w:rFonts w:ascii="Times New Roman" w:hAnsi="Times New Roman" w:cs="Times New Roman"/>
                <w:szCs w:val="24"/>
              </w:rPr>
              <w:t>2.</w:t>
            </w:r>
          </w:p>
        </w:tc>
        <w:tc>
          <w:tcPr>
            <w:tcW w:w="2835" w:type="dxa"/>
            <w:tcBorders>
              <w:top w:val="single" w:sz="4" w:space="0" w:color="auto"/>
              <w:left w:val="nil"/>
              <w:bottom w:val="single" w:sz="4" w:space="0" w:color="auto"/>
              <w:right w:val="single" w:sz="4" w:space="0" w:color="auto"/>
            </w:tcBorders>
            <w:vAlign w:val="center"/>
          </w:tcPr>
          <w:p w14:paraId="48BF667E" w14:textId="77777777" w:rsidR="00B72A7C" w:rsidRPr="00B72A7C" w:rsidRDefault="00B72A7C" w:rsidP="00453658">
            <w:pPr>
              <w:tabs>
                <w:tab w:val="left" w:pos="6237"/>
              </w:tabs>
              <w:spacing w:after="0" w:line="240" w:lineRule="auto"/>
              <w:rPr>
                <w:rFonts w:ascii="Times New Roman" w:hAnsi="Times New Roman" w:cs="Times New Roman"/>
                <w:szCs w:val="24"/>
              </w:rPr>
            </w:pPr>
            <w:r w:rsidRPr="00B72A7C">
              <w:rPr>
                <w:rFonts w:ascii="Times New Roman" w:hAnsi="Times New Roman" w:cs="Times New Roman"/>
                <w:szCs w:val="24"/>
              </w:rPr>
              <w:t>проживание тренера</w:t>
            </w:r>
          </w:p>
        </w:tc>
        <w:tc>
          <w:tcPr>
            <w:tcW w:w="3827" w:type="dxa"/>
            <w:tcBorders>
              <w:top w:val="single" w:sz="4" w:space="0" w:color="auto"/>
              <w:left w:val="nil"/>
              <w:bottom w:val="single" w:sz="4" w:space="0" w:color="auto"/>
              <w:right w:val="single" w:sz="4" w:space="0" w:color="auto"/>
            </w:tcBorders>
            <w:vAlign w:val="center"/>
          </w:tcPr>
          <w:p w14:paraId="71CBBF45" w14:textId="77777777" w:rsidR="00B72A7C" w:rsidRPr="00B72A7C" w:rsidRDefault="00B72A7C" w:rsidP="00453658">
            <w:pPr>
              <w:tabs>
                <w:tab w:val="left" w:pos="6237"/>
              </w:tabs>
              <w:spacing w:after="0" w:line="240" w:lineRule="auto"/>
              <w:jc w:val="center"/>
              <w:rPr>
                <w:rFonts w:ascii="Times New Roman" w:hAnsi="Times New Roman" w:cs="Times New Roman"/>
                <w:szCs w:val="24"/>
              </w:rPr>
            </w:pPr>
            <w:r w:rsidRPr="00B72A7C">
              <w:rPr>
                <w:rFonts w:ascii="Times New Roman" w:hAnsi="Times New Roman" w:cs="Times New Roman"/>
              </w:rPr>
              <w:t>20.05.2026-30.05.2026</w:t>
            </w:r>
          </w:p>
        </w:tc>
        <w:tc>
          <w:tcPr>
            <w:tcW w:w="1276" w:type="dxa"/>
            <w:tcBorders>
              <w:top w:val="single" w:sz="4" w:space="0" w:color="auto"/>
              <w:left w:val="nil"/>
              <w:bottom w:val="single" w:sz="4" w:space="0" w:color="auto"/>
              <w:right w:val="single" w:sz="4" w:space="0" w:color="auto"/>
            </w:tcBorders>
            <w:noWrap/>
            <w:vAlign w:val="center"/>
          </w:tcPr>
          <w:p w14:paraId="3075AF8E" w14:textId="77777777" w:rsidR="00B72A7C" w:rsidRPr="00B72A7C" w:rsidRDefault="00B72A7C" w:rsidP="00453658">
            <w:pPr>
              <w:tabs>
                <w:tab w:val="left" w:pos="6237"/>
              </w:tabs>
              <w:spacing w:after="0" w:line="240" w:lineRule="auto"/>
              <w:jc w:val="center"/>
              <w:rPr>
                <w:rFonts w:ascii="Times New Roman" w:hAnsi="Times New Roman" w:cs="Times New Roman"/>
                <w:szCs w:val="24"/>
              </w:rPr>
            </w:pPr>
            <w:r w:rsidRPr="00B72A7C">
              <w:rPr>
                <w:rFonts w:ascii="Times New Roman" w:hAnsi="Times New Roman" w:cs="Times New Roman"/>
                <w:szCs w:val="24"/>
              </w:rPr>
              <w:t>10</w:t>
            </w:r>
          </w:p>
        </w:tc>
        <w:tc>
          <w:tcPr>
            <w:tcW w:w="992" w:type="dxa"/>
            <w:tcBorders>
              <w:top w:val="single" w:sz="4" w:space="0" w:color="auto"/>
              <w:left w:val="nil"/>
              <w:bottom w:val="single" w:sz="4" w:space="0" w:color="auto"/>
              <w:right w:val="single" w:sz="4" w:space="0" w:color="auto"/>
            </w:tcBorders>
            <w:noWrap/>
            <w:vAlign w:val="center"/>
          </w:tcPr>
          <w:p w14:paraId="2DDCAD3C" w14:textId="77777777" w:rsidR="00B72A7C" w:rsidRPr="00B72A7C" w:rsidRDefault="00B72A7C" w:rsidP="00453658">
            <w:pPr>
              <w:tabs>
                <w:tab w:val="left" w:pos="6237"/>
              </w:tabs>
              <w:spacing w:after="0" w:line="240" w:lineRule="auto"/>
              <w:jc w:val="center"/>
              <w:rPr>
                <w:rFonts w:ascii="Times New Roman" w:hAnsi="Times New Roman" w:cs="Times New Roman"/>
                <w:szCs w:val="24"/>
              </w:rPr>
            </w:pPr>
            <w:r w:rsidRPr="00B72A7C">
              <w:rPr>
                <w:rFonts w:ascii="Times New Roman" w:hAnsi="Times New Roman" w:cs="Times New Roman"/>
                <w:szCs w:val="24"/>
              </w:rPr>
              <w:t>1</w:t>
            </w:r>
          </w:p>
        </w:tc>
      </w:tr>
    </w:tbl>
    <w:p w14:paraId="2D3DF9F4" w14:textId="77777777" w:rsidR="00B72A7C" w:rsidRPr="00B72A7C" w:rsidRDefault="00B72A7C" w:rsidP="00B72A7C">
      <w:pPr>
        <w:autoSpaceDE w:val="0"/>
        <w:autoSpaceDN w:val="0"/>
        <w:adjustRightInd w:val="0"/>
        <w:spacing w:line="240" w:lineRule="atLeast"/>
        <w:ind w:right="102"/>
        <w:jc w:val="both"/>
        <w:rPr>
          <w:rFonts w:ascii="Times New Roman" w:hAnsi="Times New Roman"/>
          <w:sz w:val="20"/>
          <w:szCs w:val="20"/>
          <w:lang w:eastAsia="ru-RU"/>
        </w:rPr>
      </w:pPr>
    </w:p>
    <w:p w14:paraId="3DAAD644" w14:textId="77777777" w:rsidR="00B72A7C" w:rsidRPr="00B72A7C" w:rsidRDefault="00B72A7C" w:rsidP="00B72A7C">
      <w:pPr>
        <w:autoSpaceDE w:val="0"/>
        <w:autoSpaceDN w:val="0"/>
        <w:adjustRightInd w:val="0"/>
        <w:spacing w:line="240" w:lineRule="atLeast"/>
        <w:ind w:right="102"/>
        <w:jc w:val="both"/>
        <w:rPr>
          <w:rFonts w:ascii="Times New Roman" w:hAnsi="Times New Roman"/>
          <w:sz w:val="20"/>
          <w:szCs w:val="20"/>
          <w:lang w:eastAsia="ru-RU"/>
        </w:rPr>
      </w:pPr>
      <w:r w:rsidRPr="00B72A7C">
        <w:rPr>
          <w:rFonts w:ascii="Times New Roman" w:hAnsi="Times New Roman"/>
          <w:sz w:val="20"/>
          <w:szCs w:val="20"/>
          <w:lang w:eastAsia="ru-RU"/>
        </w:rPr>
        <w:t>* 30.05.2026 поздний выезд из гостиницы</w:t>
      </w:r>
    </w:p>
    <w:p w14:paraId="5DEAB343" w14:textId="77777777" w:rsidR="00B72A7C" w:rsidRPr="00B72A7C" w:rsidRDefault="00B72A7C" w:rsidP="00B72A7C">
      <w:pPr>
        <w:spacing w:after="0" w:line="240" w:lineRule="auto"/>
        <w:ind w:firstLine="567"/>
        <w:jc w:val="both"/>
        <w:rPr>
          <w:rFonts w:ascii="Times New Roman" w:hAnsi="Times New Roman" w:cs="Times New Roman"/>
          <w:b/>
          <w:szCs w:val="24"/>
        </w:rPr>
      </w:pPr>
      <w:r w:rsidRPr="00B72A7C">
        <w:rPr>
          <w:rFonts w:ascii="Times New Roman" w:hAnsi="Times New Roman" w:cs="Times New Roman"/>
          <w:b/>
          <w:szCs w:val="24"/>
        </w:rPr>
        <w:t>1.7. Требования по организации питания:</w:t>
      </w:r>
    </w:p>
    <w:p w14:paraId="0FEBF2E6" w14:textId="77777777" w:rsidR="00B72A7C" w:rsidRPr="00B72A7C" w:rsidRDefault="00B72A7C" w:rsidP="00B72A7C">
      <w:pPr>
        <w:spacing w:after="0" w:line="240" w:lineRule="auto"/>
        <w:jc w:val="both"/>
        <w:rPr>
          <w:rFonts w:ascii="Times New Roman" w:hAnsi="Times New Roman" w:cs="Times New Roman"/>
          <w:szCs w:val="24"/>
        </w:rPr>
      </w:pPr>
      <w:r w:rsidRPr="00B72A7C">
        <w:rPr>
          <w:rFonts w:ascii="Times New Roman" w:hAnsi="Times New Roman" w:cs="Times New Roman"/>
          <w:szCs w:val="24"/>
        </w:rPr>
        <w:t xml:space="preserve">          При организации питания Исполнитель обязан:</w:t>
      </w:r>
    </w:p>
    <w:p w14:paraId="69D2280F" w14:textId="77777777" w:rsidR="00B72A7C" w:rsidRPr="00B72A7C" w:rsidRDefault="00B72A7C" w:rsidP="00B72A7C">
      <w:pPr>
        <w:spacing w:after="0" w:line="240" w:lineRule="auto"/>
        <w:jc w:val="both"/>
        <w:rPr>
          <w:rFonts w:ascii="Times New Roman" w:hAnsi="Times New Roman" w:cs="Times New Roman"/>
          <w:szCs w:val="24"/>
        </w:rPr>
      </w:pPr>
      <w:r w:rsidRPr="00B72A7C">
        <w:rPr>
          <w:rFonts w:ascii="Times New Roman" w:hAnsi="Times New Roman" w:cs="Times New Roman"/>
          <w:szCs w:val="24"/>
        </w:rPr>
        <w:t xml:space="preserve">          Обеспечить питанием участников мероприятия с обслуживанием (примерное меню) согласно расписанию:</w:t>
      </w: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0"/>
        <w:gridCol w:w="3676"/>
        <w:gridCol w:w="1701"/>
        <w:gridCol w:w="1417"/>
        <w:gridCol w:w="2155"/>
      </w:tblGrid>
      <w:tr w:rsidR="00B72A7C" w:rsidRPr="00B72A7C" w14:paraId="1E2C5441" w14:textId="77777777" w:rsidTr="005A7E7C">
        <w:trPr>
          <w:trHeight w:val="477"/>
        </w:trPr>
        <w:tc>
          <w:tcPr>
            <w:tcW w:w="69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E57C4BB" w14:textId="77777777" w:rsidR="00B72A7C" w:rsidRPr="00B72A7C" w:rsidRDefault="00B72A7C" w:rsidP="00453658">
            <w:pPr>
              <w:spacing w:after="0" w:line="240" w:lineRule="auto"/>
              <w:jc w:val="center"/>
              <w:rPr>
                <w:rFonts w:ascii="Times New Roman" w:hAnsi="Times New Roman" w:cs="Times New Roman"/>
                <w:szCs w:val="24"/>
              </w:rPr>
            </w:pPr>
            <w:r w:rsidRPr="00B72A7C">
              <w:rPr>
                <w:rFonts w:ascii="Times New Roman" w:hAnsi="Times New Roman" w:cs="Times New Roman"/>
                <w:szCs w:val="24"/>
              </w:rPr>
              <w:t>№ п/п</w:t>
            </w:r>
          </w:p>
        </w:tc>
        <w:tc>
          <w:tcPr>
            <w:tcW w:w="36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8230862" w14:textId="77777777" w:rsidR="00B72A7C" w:rsidRPr="00B72A7C" w:rsidRDefault="00B72A7C" w:rsidP="00453658">
            <w:pPr>
              <w:spacing w:after="0" w:line="240" w:lineRule="auto"/>
              <w:jc w:val="center"/>
              <w:rPr>
                <w:rFonts w:ascii="Times New Roman" w:hAnsi="Times New Roman" w:cs="Times New Roman"/>
                <w:szCs w:val="24"/>
              </w:rPr>
            </w:pPr>
            <w:r w:rsidRPr="00B72A7C">
              <w:rPr>
                <w:rFonts w:ascii="Times New Roman" w:hAnsi="Times New Roman" w:cs="Times New Roman"/>
                <w:szCs w:val="24"/>
              </w:rPr>
              <w:t>Питание</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03057843" w14:textId="77777777" w:rsidR="00B72A7C" w:rsidRPr="00B72A7C" w:rsidRDefault="00B72A7C" w:rsidP="00453658">
            <w:pPr>
              <w:spacing w:after="0" w:line="240" w:lineRule="auto"/>
              <w:jc w:val="center"/>
              <w:rPr>
                <w:rFonts w:ascii="Times New Roman" w:hAnsi="Times New Roman" w:cs="Times New Roman"/>
                <w:szCs w:val="24"/>
              </w:rPr>
            </w:pPr>
            <w:r w:rsidRPr="00B72A7C">
              <w:rPr>
                <w:rFonts w:ascii="Times New Roman" w:hAnsi="Times New Roman" w:cs="Times New Roman"/>
                <w:szCs w:val="24"/>
              </w:rPr>
              <w:t>Количество человек*</w:t>
            </w:r>
          </w:p>
        </w:tc>
        <w:tc>
          <w:tcPr>
            <w:tcW w:w="1417" w:type="dxa"/>
            <w:tcBorders>
              <w:top w:val="single" w:sz="4" w:space="0" w:color="auto"/>
              <w:left w:val="single" w:sz="4" w:space="0" w:color="auto"/>
              <w:bottom w:val="single" w:sz="4" w:space="0" w:color="auto"/>
              <w:right w:val="single" w:sz="4" w:space="0" w:color="auto"/>
            </w:tcBorders>
          </w:tcPr>
          <w:p w14:paraId="03E361F5" w14:textId="77777777" w:rsidR="00B72A7C" w:rsidRPr="00B72A7C" w:rsidRDefault="00B72A7C" w:rsidP="00453658">
            <w:pPr>
              <w:spacing w:after="0" w:line="240" w:lineRule="auto"/>
              <w:jc w:val="center"/>
              <w:rPr>
                <w:rFonts w:ascii="Times New Roman" w:hAnsi="Times New Roman" w:cs="Times New Roman"/>
                <w:szCs w:val="24"/>
              </w:rPr>
            </w:pPr>
            <w:r w:rsidRPr="00B72A7C">
              <w:rPr>
                <w:rFonts w:ascii="Times New Roman" w:hAnsi="Times New Roman" w:cs="Times New Roman"/>
                <w:szCs w:val="24"/>
              </w:rPr>
              <w:t>Количество дней</w:t>
            </w:r>
          </w:p>
        </w:tc>
        <w:tc>
          <w:tcPr>
            <w:tcW w:w="2155" w:type="dxa"/>
            <w:tcBorders>
              <w:top w:val="single" w:sz="4" w:space="0" w:color="auto"/>
              <w:left w:val="single" w:sz="4" w:space="0" w:color="auto"/>
              <w:bottom w:val="single" w:sz="4" w:space="0" w:color="auto"/>
              <w:right w:val="single" w:sz="4" w:space="0" w:color="auto"/>
            </w:tcBorders>
          </w:tcPr>
          <w:p w14:paraId="4531AFA6" w14:textId="77777777" w:rsidR="00B72A7C" w:rsidRPr="00B72A7C" w:rsidRDefault="00B72A7C" w:rsidP="00453658">
            <w:pPr>
              <w:spacing w:after="0" w:line="240" w:lineRule="auto"/>
              <w:jc w:val="center"/>
              <w:rPr>
                <w:rFonts w:ascii="Times New Roman" w:hAnsi="Times New Roman" w:cs="Times New Roman"/>
                <w:szCs w:val="24"/>
              </w:rPr>
            </w:pPr>
            <w:r w:rsidRPr="00B72A7C">
              <w:rPr>
                <w:rFonts w:ascii="Times New Roman" w:hAnsi="Times New Roman" w:cs="Times New Roman"/>
                <w:szCs w:val="24"/>
              </w:rPr>
              <w:t>Время</w:t>
            </w:r>
          </w:p>
        </w:tc>
      </w:tr>
      <w:tr w:rsidR="00B72A7C" w:rsidRPr="00B72A7C" w14:paraId="3BF977C8" w14:textId="77777777" w:rsidTr="005A7E7C">
        <w:trPr>
          <w:trHeight w:val="238"/>
        </w:trPr>
        <w:tc>
          <w:tcPr>
            <w:tcW w:w="69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5A90DD1" w14:textId="77777777" w:rsidR="00B72A7C" w:rsidRPr="00B72A7C" w:rsidRDefault="00B72A7C" w:rsidP="00453658">
            <w:pPr>
              <w:spacing w:after="0" w:line="240" w:lineRule="auto"/>
              <w:jc w:val="center"/>
              <w:rPr>
                <w:rFonts w:ascii="Times New Roman" w:hAnsi="Times New Roman" w:cs="Times New Roman"/>
                <w:szCs w:val="24"/>
              </w:rPr>
            </w:pPr>
            <w:r w:rsidRPr="00B72A7C">
              <w:rPr>
                <w:rFonts w:ascii="Times New Roman" w:hAnsi="Times New Roman" w:cs="Times New Roman"/>
                <w:szCs w:val="24"/>
              </w:rPr>
              <w:t>1.</w:t>
            </w:r>
          </w:p>
        </w:tc>
        <w:tc>
          <w:tcPr>
            <w:tcW w:w="36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A5C76DB" w14:textId="12892BED" w:rsidR="00B72A7C" w:rsidRPr="00B72A7C" w:rsidRDefault="00B72A7C" w:rsidP="005A7E7C">
            <w:pPr>
              <w:spacing w:after="0" w:line="240" w:lineRule="auto"/>
              <w:jc w:val="center"/>
              <w:rPr>
                <w:rFonts w:ascii="Times New Roman" w:hAnsi="Times New Roman" w:cs="Times New Roman"/>
                <w:szCs w:val="24"/>
              </w:rPr>
            </w:pPr>
            <w:r w:rsidRPr="00B72A7C">
              <w:rPr>
                <w:rFonts w:ascii="Times New Roman" w:hAnsi="Times New Roman" w:cs="Times New Roman"/>
                <w:szCs w:val="24"/>
              </w:rPr>
              <w:t>Завтрак21.05.2026-30.05.2026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3B96473F" w14:textId="77777777" w:rsidR="00B72A7C" w:rsidRPr="00B72A7C" w:rsidRDefault="00B72A7C" w:rsidP="00453658">
            <w:pPr>
              <w:spacing w:after="0" w:line="240" w:lineRule="auto"/>
              <w:jc w:val="center"/>
              <w:rPr>
                <w:rFonts w:ascii="Times New Roman" w:hAnsi="Times New Roman" w:cs="Times New Roman"/>
                <w:szCs w:val="24"/>
              </w:rPr>
            </w:pPr>
            <w:r w:rsidRPr="00B72A7C">
              <w:rPr>
                <w:rFonts w:ascii="Times New Roman" w:hAnsi="Times New Roman" w:cs="Times New Roman"/>
                <w:szCs w:val="24"/>
              </w:rPr>
              <w:t>12</w:t>
            </w:r>
          </w:p>
        </w:tc>
        <w:tc>
          <w:tcPr>
            <w:tcW w:w="1417" w:type="dxa"/>
            <w:tcBorders>
              <w:top w:val="single" w:sz="4" w:space="0" w:color="auto"/>
              <w:left w:val="single" w:sz="4" w:space="0" w:color="auto"/>
              <w:bottom w:val="single" w:sz="4" w:space="0" w:color="auto"/>
              <w:right w:val="single" w:sz="4" w:space="0" w:color="auto"/>
            </w:tcBorders>
          </w:tcPr>
          <w:p w14:paraId="72285A76" w14:textId="77777777" w:rsidR="00B72A7C" w:rsidRPr="00B72A7C" w:rsidRDefault="00B72A7C" w:rsidP="00453658">
            <w:pPr>
              <w:spacing w:after="0" w:line="240" w:lineRule="auto"/>
              <w:jc w:val="center"/>
              <w:rPr>
                <w:rFonts w:ascii="Times New Roman" w:hAnsi="Times New Roman" w:cs="Times New Roman"/>
                <w:szCs w:val="24"/>
              </w:rPr>
            </w:pPr>
            <w:r w:rsidRPr="00B72A7C">
              <w:rPr>
                <w:rFonts w:ascii="Times New Roman" w:hAnsi="Times New Roman" w:cs="Times New Roman"/>
                <w:szCs w:val="24"/>
              </w:rPr>
              <w:t>10</w:t>
            </w:r>
          </w:p>
        </w:tc>
        <w:tc>
          <w:tcPr>
            <w:tcW w:w="2155" w:type="dxa"/>
            <w:vMerge w:val="restart"/>
            <w:tcBorders>
              <w:top w:val="single" w:sz="4" w:space="0" w:color="auto"/>
              <w:left w:val="single" w:sz="4" w:space="0" w:color="auto"/>
              <w:right w:val="single" w:sz="4" w:space="0" w:color="auto"/>
            </w:tcBorders>
            <w:vAlign w:val="center"/>
          </w:tcPr>
          <w:p w14:paraId="0AFA3615" w14:textId="77777777" w:rsidR="00B72A7C" w:rsidRPr="00B72A7C" w:rsidRDefault="00B72A7C" w:rsidP="005A7E7C">
            <w:pPr>
              <w:spacing w:after="0" w:line="240" w:lineRule="auto"/>
              <w:jc w:val="center"/>
              <w:rPr>
                <w:rFonts w:ascii="Times New Roman" w:hAnsi="Times New Roman" w:cs="Times New Roman"/>
                <w:szCs w:val="24"/>
              </w:rPr>
            </w:pPr>
            <w:r w:rsidRPr="00B72A7C">
              <w:rPr>
                <w:rFonts w:ascii="Times New Roman" w:hAnsi="Times New Roman" w:cs="Times New Roman"/>
                <w:szCs w:val="24"/>
              </w:rPr>
              <w:t>По согласованию с Заказчиком</w:t>
            </w:r>
          </w:p>
        </w:tc>
      </w:tr>
      <w:tr w:rsidR="00B72A7C" w:rsidRPr="00B72A7C" w14:paraId="5136C40E" w14:textId="77777777" w:rsidTr="005A7E7C">
        <w:trPr>
          <w:trHeight w:val="238"/>
        </w:trPr>
        <w:tc>
          <w:tcPr>
            <w:tcW w:w="69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C74F750" w14:textId="77777777" w:rsidR="00B72A7C" w:rsidRPr="00B72A7C" w:rsidRDefault="00B72A7C" w:rsidP="00453658">
            <w:pPr>
              <w:spacing w:after="0" w:line="240" w:lineRule="auto"/>
              <w:jc w:val="center"/>
              <w:rPr>
                <w:rFonts w:ascii="Times New Roman" w:hAnsi="Times New Roman" w:cs="Times New Roman"/>
                <w:szCs w:val="24"/>
              </w:rPr>
            </w:pPr>
            <w:r w:rsidRPr="00B72A7C">
              <w:rPr>
                <w:rFonts w:ascii="Times New Roman" w:hAnsi="Times New Roman" w:cs="Times New Roman"/>
                <w:szCs w:val="24"/>
              </w:rPr>
              <w:t>2.</w:t>
            </w:r>
          </w:p>
        </w:tc>
        <w:tc>
          <w:tcPr>
            <w:tcW w:w="36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4097919" w14:textId="54B1207F" w:rsidR="00B72A7C" w:rsidRPr="00B72A7C" w:rsidRDefault="00B72A7C" w:rsidP="005A7E7C">
            <w:pPr>
              <w:spacing w:after="0" w:line="240" w:lineRule="auto"/>
              <w:jc w:val="center"/>
              <w:rPr>
                <w:rFonts w:ascii="Times New Roman" w:hAnsi="Times New Roman" w:cs="Times New Roman"/>
                <w:szCs w:val="24"/>
              </w:rPr>
            </w:pPr>
            <w:r w:rsidRPr="00B72A7C">
              <w:rPr>
                <w:rFonts w:ascii="Times New Roman" w:hAnsi="Times New Roman" w:cs="Times New Roman"/>
                <w:szCs w:val="24"/>
              </w:rPr>
              <w:t>Обед20.05.2026-30.05.2026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4E463B17" w14:textId="77777777" w:rsidR="00B72A7C" w:rsidRPr="00B72A7C" w:rsidRDefault="00B72A7C" w:rsidP="00453658">
            <w:pPr>
              <w:spacing w:after="0" w:line="240" w:lineRule="auto"/>
              <w:jc w:val="center"/>
              <w:rPr>
                <w:rFonts w:ascii="Times New Roman" w:hAnsi="Times New Roman" w:cs="Times New Roman"/>
                <w:szCs w:val="24"/>
              </w:rPr>
            </w:pPr>
            <w:r w:rsidRPr="00B72A7C">
              <w:rPr>
                <w:rFonts w:ascii="Times New Roman" w:hAnsi="Times New Roman" w:cs="Times New Roman"/>
                <w:szCs w:val="24"/>
              </w:rPr>
              <w:t>12</w:t>
            </w:r>
          </w:p>
        </w:tc>
        <w:tc>
          <w:tcPr>
            <w:tcW w:w="1417" w:type="dxa"/>
            <w:tcBorders>
              <w:top w:val="single" w:sz="4" w:space="0" w:color="auto"/>
              <w:left w:val="single" w:sz="4" w:space="0" w:color="auto"/>
              <w:bottom w:val="single" w:sz="4" w:space="0" w:color="auto"/>
              <w:right w:val="single" w:sz="4" w:space="0" w:color="auto"/>
            </w:tcBorders>
          </w:tcPr>
          <w:p w14:paraId="2F03DE73" w14:textId="77777777" w:rsidR="00B72A7C" w:rsidRPr="00B72A7C" w:rsidRDefault="00B72A7C" w:rsidP="00453658">
            <w:pPr>
              <w:spacing w:after="0" w:line="240" w:lineRule="auto"/>
              <w:jc w:val="center"/>
              <w:rPr>
                <w:rFonts w:ascii="Times New Roman" w:hAnsi="Times New Roman" w:cs="Times New Roman"/>
                <w:szCs w:val="24"/>
              </w:rPr>
            </w:pPr>
            <w:r w:rsidRPr="00B72A7C">
              <w:rPr>
                <w:rFonts w:ascii="Times New Roman" w:hAnsi="Times New Roman" w:cs="Times New Roman"/>
                <w:szCs w:val="24"/>
              </w:rPr>
              <w:t>11</w:t>
            </w:r>
          </w:p>
        </w:tc>
        <w:tc>
          <w:tcPr>
            <w:tcW w:w="2155" w:type="dxa"/>
            <w:vMerge/>
            <w:tcBorders>
              <w:left w:val="single" w:sz="4" w:space="0" w:color="auto"/>
              <w:right w:val="single" w:sz="4" w:space="0" w:color="auto"/>
            </w:tcBorders>
          </w:tcPr>
          <w:p w14:paraId="4279AEE1" w14:textId="77777777" w:rsidR="00B72A7C" w:rsidRPr="00B72A7C" w:rsidRDefault="00B72A7C" w:rsidP="00453658">
            <w:pPr>
              <w:spacing w:after="0" w:line="240" w:lineRule="auto"/>
              <w:jc w:val="center"/>
              <w:rPr>
                <w:rFonts w:ascii="Times New Roman" w:hAnsi="Times New Roman" w:cs="Times New Roman"/>
                <w:szCs w:val="24"/>
              </w:rPr>
            </w:pPr>
          </w:p>
        </w:tc>
      </w:tr>
      <w:tr w:rsidR="00B72A7C" w:rsidRPr="00B72A7C" w14:paraId="7D5F1D98" w14:textId="77777777" w:rsidTr="005A7E7C">
        <w:trPr>
          <w:trHeight w:val="238"/>
        </w:trPr>
        <w:tc>
          <w:tcPr>
            <w:tcW w:w="69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D0C3084" w14:textId="77777777" w:rsidR="00B72A7C" w:rsidRPr="00B72A7C" w:rsidRDefault="00B72A7C" w:rsidP="00453658">
            <w:pPr>
              <w:spacing w:after="0" w:line="240" w:lineRule="auto"/>
              <w:jc w:val="center"/>
              <w:rPr>
                <w:rFonts w:ascii="Times New Roman" w:hAnsi="Times New Roman" w:cs="Times New Roman"/>
                <w:szCs w:val="24"/>
              </w:rPr>
            </w:pPr>
            <w:r w:rsidRPr="00B72A7C">
              <w:rPr>
                <w:rFonts w:ascii="Times New Roman" w:hAnsi="Times New Roman" w:cs="Times New Roman"/>
                <w:szCs w:val="24"/>
              </w:rPr>
              <w:t>3.</w:t>
            </w:r>
          </w:p>
        </w:tc>
        <w:tc>
          <w:tcPr>
            <w:tcW w:w="36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C2407F7" w14:textId="79AF5A42" w:rsidR="00B72A7C" w:rsidRPr="00B72A7C" w:rsidRDefault="00B72A7C" w:rsidP="005A7E7C">
            <w:pPr>
              <w:spacing w:after="0" w:line="240" w:lineRule="auto"/>
              <w:jc w:val="center"/>
              <w:rPr>
                <w:rFonts w:ascii="Times New Roman" w:hAnsi="Times New Roman" w:cs="Times New Roman"/>
                <w:szCs w:val="24"/>
              </w:rPr>
            </w:pPr>
            <w:r w:rsidRPr="00B72A7C">
              <w:rPr>
                <w:rFonts w:ascii="Times New Roman" w:hAnsi="Times New Roman" w:cs="Times New Roman"/>
                <w:szCs w:val="24"/>
              </w:rPr>
              <w:t>Ужин20.05.2026-30.05.2026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3775206B" w14:textId="77777777" w:rsidR="00B72A7C" w:rsidRPr="00B72A7C" w:rsidRDefault="00B72A7C" w:rsidP="00453658">
            <w:pPr>
              <w:spacing w:after="0" w:line="240" w:lineRule="auto"/>
              <w:jc w:val="center"/>
              <w:rPr>
                <w:rFonts w:ascii="Times New Roman" w:hAnsi="Times New Roman" w:cs="Times New Roman"/>
                <w:szCs w:val="24"/>
              </w:rPr>
            </w:pPr>
            <w:r w:rsidRPr="00B72A7C">
              <w:rPr>
                <w:rFonts w:ascii="Times New Roman" w:hAnsi="Times New Roman" w:cs="Times New Roman"/>
                <w:szCs w:val="24"/>
              </w:rPr>
              <w:t>12</w:t>
            </w:r>
          </w:p>
        </w:tc>
        <w:tc>
          <w:tcPr>
            <w:tcW w:w="1417" w:type="dxa"/>
            <w:tcBorders>
              <w:top w:val="single" w:sz="4" w:space="0" w:color="auto"/>
              <w:left w:val="single" w:sz="4" w:space="0" w:color="auto"/>
              <w:bottom w:val="single" w:sz="4" w:space="0" w:color="auto"/>
              <w:right w:val="single" w:sz="4" w:space="0" w:color="auto"/>
            </w:tcBorders>
          </w:tcPr>
          <w:p w14:paraId="2124792A" w14:textId="77777777" w:rsidR="00B72A7C" w:rsidRPr="00B72A7C" w:rsidRDefault="00B72A7C" w:rsidP="00453658">
            <w:pPr>
              <w:spacing w:after="0" w:line="240" w:lineRule="auto"/>
              <w:jc w:val="center"/>
              <w:rPr>
                <w:rFonts w:ascii="Times New Roman" w:hAnsi="Times New Roman" w:cs="Times New Roman"/>
                <w:szCs w:val="24"/>
              </w:rPr>
            </w:pPr>
            <w:r w:rsidRPr="00B72A7C">
              <w:rPr>
                <w:rFonts w:ascii="Times New Roman" w:hAnsi="Times New Roman" w:cs="Times New Roman"/>
                <w:szCs w:val="24"/>
              </w:rPr>
              <w:t>11</w:t>
            </w:r>
          </w:p>
        </w:tc>
        <w:tc>
          <w:tcPr>
            <w:tcW w:w="2155" w:type="dxa"/>
            <w:vMerge/>
            <w:tcBorders>
              <w:left w:val="single" w:sz="4" w:space="0" w:color="auto"/>
              <w:right w:val="single" w:sz="4" w:space="0" w:color="auto"/>
            </w:tcBorders>
          </w:tcPr>
          <w:p w14:paraId="0F48F802" w14:textId="77777777" w:rsidR="00B72A7C" w:rsidRPr="00B72A7C" w:rsidRDefault="00B72A7C" w:rsidP="00453658">
            <w:pPr>
              <w:spacing w:after="0" w:line="240" w:lineRule="auto"/>
              <w:jc w:val="center"/>
              <w:rPr>
                <w:rFonts w:ascii="Times New Roman" w:hAnsi="Times New Roman" w:cs="Times New Roman"/>
                <w:szCs w:val="24"/>
              </w:rPr>
            </w:pPr>
          </w:p>
        </w:tc>
      </w:tr>
    </w:tbl>
    <w:p w14:paraId="44FF4B40" w14:textId="57D915A3" w:rsidR="00B72A7C" w:rsidRPr="00B72A7C" w:rsidRDefault="00B72A7C" w:rsidP="005A7E7C">
      <w:pPr>
        <w:spacing w:before="120" w:after="0" w:line="240" w:lineRule="auto"/>
        <w:ind w:firstLine="709"/>
        <w:jc w:val="both"/>
        <w:rPr>
          <w:rFonts w:ascii="Times New Roman" w:eastAsia="Calibri" w:hAnsi="Times New Roman" w:cs="Times New Roman"/>
          <w:bCs/>
          <w:szCs w:val="24"/>
        </w:rPr>
      </w:pPr>
      <w:r w:rsidRPr="00B72A7C">
        <w:rPr>
          <w:rFonts w:ascii="Times New Roman" w:hAnsi="Times New Roman" w:cs="Times New Roman"/>
          <w:szCs w:val="24"/>
        </w:rPr>
        <w:t>*</w:t>
      </w:r>
      <w:r w:rsidRPr="00B72A7C">
        <w:rPr>
          <w:rFonts w:ascii="Times New Roman" w:eastAsia="Calibri" w:hAnsi="Times New Roman" w:cs="Times New Roman"/>
          <w:b/>
          <w:bCs/>
          <w:i/>
          <w:szCs w:val="24"/>
        </w:rPr>
        <w:t xml:space="preserve"> (питание только для спортсменов, питание тренера в расчет стоимости не</w:t>
      </w:r>
      <w:r w:rsidRPr="00B72A7C">
        <w:rPr>
          <w:rFonts w:ascii="Times New Roman" w:eastAsia="Calibri" w:hAnsi="Times New Roman" w:cs="Times New Roman"/>
          <w:bCs/>
          <w:szCs w:val="24"/>
        </w:rPr>
        <w:t xml:space="preserve"> </w:t>
      </w:r>
      <w:r w:rsidRPr="00B72A7C">
        <w:rPr>
          <w:rFonts w:ascii="Times New Roman" w:eastAsia="Calibri" w:hAnsi="Times New Roman" w:cs="Times New Roman"/>
          <w:b/>
          <w:bCs/>
          <w:i/>
          <w:szCs w:val="24"/>
        </w:rPr>
        <w:t>включается</w:t>
      </w:r>
      <w:r w:rsidRPr="00B72A7C">
        <w:rPr>
          <w:rFonts w:ascii="Times New Roman" w:eastAsia="Calibri" w:hAnsi="Times New Roman" w:cs="Times New Roman"/>
          <w:bCs/>
          <w:szCs w:val="24"/>
        </w:rPr>
        <w:t>)</w:t>
      </w:r>
    </w:p>
    <w:p w14:paraId="10F6B9FC" w14:textId="77777777" w:rsidR="00B72A7C" w:rsidRPr="00B72A7C" w:rsidRDefault="00B72A7C" w:rsidP="005A7E7C">
      <w:pPr>
        <w:spacing w:after="0" w:line="240" w:lineRule="auto"/>
        <w:ind w:firstLine="709"/>
        <w:jc w:val="both"/>
        <w:rPr>
          <w:rFonts w:ascii="Times New Roman" w:hAnsi="Times New Roman" w:cs="Times New Roman"/>
          <w:szCs w:val="24"/>
        </w:rPr>
      </w:pPr>
    </w:p>
    <w:p w14:paraId="6449A2F4" w14:textId="3E1FE701" w:rsidR="00B72A7C" w:rsidRPr="00B72A7C" w:rsidRDefault="00B72A7C" w:rsidP="005A7E7C">
      <w:pPr>
        <w:tabs>
          <w:tab w:val="left" w:pos="6237"/>
        </w:tabs>
        <w:spacing w:after="0" w:line="240" w:lineRule="auto"/>
        <w:ind w:firstLine="709"/>
        <w:jc w:val="both"/>
        <w:rPr>
          <w:rFonts w:ascii="Times New Roman" w:hAnsi="Times New Roman"/>
          <w:b/>
          <w:bCs/>
        </w:rPr>
      </w:pPr>
      <w:r w:rsidRPr="00B72A7C">
        <w:rPr>
          <w:rFonts w:ascii="Times New Roman" w:hAnsi="Times New Roman"/>
        </w:rPr>
        <w:t xml:space="preserve">Место питания (ресторан, кафе, столовая) должно располагаться </w:t>
      </w:r>
      <w:r w:rsidRPr="00B72A7C">
        <w:rPr>
          <w:rFonts w:ascii="Times New Roman" w:hAnsi="Times New Roman"/>
          <w:b/>
          <w:bCs/>
        </w:rPr>
        <w:t xml:space="preserve">на территории проживания </w:t>
      </w:r>
      <w:r w:rsidRPr="00B72A7C">
        <w:rPr>
          <w:rFonts w:ascii="Times New Roman" w:hAnsi="Times New Roman"/>
          <w:b/>
          <w:bCs/>
        </w:rPr>
        <w:br/>
      </w:r>
      <w:r w:rsidRPr="00B72A7C">
        <w:rPr>
          <w:rFonts w:ascii="Times New Roman" w:hAnsi="Times New Roman"/>
        </w:rPr>
        <w:t>– в гостинице.</w:t>
      </w:r>
    </w:p>
    <w:p w14:paraId="77FD637F" w14:textId="68EDF491" w:rsidR="00B72A7C" w:rsidRPr="00B72A7C" w:rsidRDefault="00B72A7C" w:rsidP="005A7E7C">
      <w:pPr>
        <w:tabs>
          <w:tab w:val="left" w:pos="6237"/>
        </w:tabs>
        <w:spacing w:after="0" w:line="240" w:lineRule="auto"/>
        <w:ind w:firstLine="709"/>
        <w:jc w:val="both"/>
        <w:rPr>
          <w:rFonts w:ascii="Times New Roman" w:hAnsi="Times New Roman"/>
        </w:rPr>
      </w:pPr>
      <w:r w:rsidRPr="00B72A7C">
        <w:rPr>
          <w:rFonts w:ascii="Times New Roman" w:hAnsi="Times New Roman"/>
        </w:rPr>
        <w:t>Питание: трехразовое, средние энергозатраты: не менее 4750 Ккал.</w:t>
      </w:r>
    </w:p>
    <w:p w14:paraId="4EDEFED0" w14:textId="0BCC4B66" w:rsidR="00B72A7C" w:rsidRPr="00B72A7C" w:rsidRDefault="00B72A7C" w:rsidP="005A7E7C">
      <w:pPr>
        <w:tabs>
          <w:tab w:val="left" w:pos="6237"/>
        </w:tabs>
        <w:spacing w:after="0" w:line="240" w:lineRule="auto"/>
        <w:ind w:firstLine="709"/>
        <w:jc w:val="both"/>
        <w:rPr>
          <w:rFonts w:ascii="Times New Roman" w:hAnsi="Times New Roman"/>
        </w:rPr>
      </w:pPr>
      <w:r w:rsidRPr="00B72A7C">
        <w:rPr>
          <w:rFonts w:ascii="Times New Roman" w:hAnsi="Times New Roman"/>
        </w:rPr>
        <w:t>Все блюда должны соответствовать требованиям ГОСТов, ТУ и СанПиН и других нормативных документов, действующих на момент поставки.</w:t>
      </w:r>
    </w:p>
    <w:p w14:paraId="5BE25F2E" w14:textId="77777777" w:rsidR="00B72A7C" w:rsidRPr="00B72A7C" w:rsidRDefault="00B72A7C" w:rsidP="005A7E7C">
      <w:pPr>
        <w:spacing w:after="0" w:line="240" w:lineRule="auto"/>
        <w:ind w:firstLine="709"/>
        <w:jc w:val="both"/>
        <w:rPr>
          <w:rFonts w:ascii="Times New Roman" w:hAnsi="Times New Roman"/>
        </w:rPr>
      </w:pPr>
      <w:r w:rsidRPr="00B72A7C">
        <w:rPr>
          <w:rFonts w:ascii="Times New Roman" w:hAnsi="Times New Roman"/>
        </w:rPr>
        <w:t>Качество пищевой продукции должно соответствовать действующим требованиям и нормам, установленным нормативными, правовыми документами РФ, действующими на момент оказания услуг.</w:t>
      </w:r>
    </w:p>
    <w:p w14:paraId="166A5DF3" w14:textId="37755109" w:rsidR="00B72A7C" w:rsidRPr="00B72A7C" w:rsidRDefault="00B72A7C" w:rsidP="005A7E7C">
      <w:pPr>
        <w:tabs>
          <w:tab w:val="left" w:pos="6237"/>
        </w:tabs>
        <w:spacing w:after="0" w:line="240" w:lineRule="auto"/>
        <w:ind w:firstLine="709"/>
        <w:jc w:val="both"/>
        <w:rPr>
          <w:rFonts w:ascii="Times New Roman" w:hAnsi="Times New Roman" w:cs="Times New Roman"/>
          <w:szCs w:val="24"/>
        </w:rPr>
      </w:pPr>
      <w:r w:rsidRPr="00B72A7C">
        <w:rPr>
          <w:rFonts w:ascii="Times New Roman" w:hAnsi="Times New Roman" w:cs="Times New Roman"/>
          <w:b/>
          <w:szCs w:val="24"/>
        </w:rPr>
        <w:t xml:space="preserve">1.8. Услуги по организации трансфера от места прибытия группы до места проживания и обратно: </w:t>
      </w:r>
      <w:r w:rsidRPr="00B72A7C">
        <w:rPr>
          <w:rFonts w:ascii="Times New Roman" w:hAnsi="Times New Roman" w:cs="Times New Roman"/>
          <w:szCs w:val="24"/>
        </w:rPr>
        <w:t>Не требуется.</w:t>
      </w:r>
    </w:p>
    <w:p w14:paraId="09A2FEE2" w14:textId="77777777" w:rsidR="00B72A7C" w:rsidRPr="00F14057" w:rsidRDefault="00B72A7C" w:rsidP="005A7E7C">
      <w:pPr>
        <w:spacing w:after="0" w:line="240" w:lineRule="auto"/>
        <w:ind w:firstLine="709"/>
        <w:jc w:val="both"/>
        <w:rPr>
          <w:rFonts w:ascii="Times New Roman" w:hAnsi="Times New Roman" w:cs="Times New Roman"/>
          <w:b/>
          <w:szCs w:val="24"/>
        </w:rPr>
      </w:pPr>
      <w:r w:rsidRPr="00B72A7C">
        <w:rPr>
          <w:rFonts w:ascii="Times New Roman" w:hAnsi="Times New Roman" w:cs="Times New Roman"/>
          <w:b/>
          <w:szCs w:val="24"/>
        </w:rPr>
        <w:t>1.9. Услуги по бронированию и оформлению проездных билетов по маршруту:</w:t>
      </w:r>
      <w:r w:rsidRPr="00B72A7C">
        <w:rPr>
          <w:rFonts w:ascii="Times New Roman" w:hAnsi="Times New Roman" w:cs="Times New Roman"/>
          <w:szCs w:val="24"/>
        </w:rPr>
        <w:t xml:space="preserve"> Не требуется.</w:t>
      </w:r>
    </w:p>
    <w:p w14:paraId="4D18E224" w14:textId="77777777" w:rsidR="00B72A7C" w:rsidRDefault="00B72A7C" w:rsidP="005A7E7C">
      <w:pPr>
        <w:widowControl w:val="0"/>
        <w:autoSpaceDE w:val="0"/>
        <w:autoSpaceDN w:val="0"/>
        <w:spacing w:after="0" w:line="240" w:lineRule="auto"/>
        <w:ind w:firstLine="709"/>
        <w:jc w:val="both"/>
        <w:outlineLvl w:val="3"/>
        <w:rPr>
          <w:rFonts w:ascii="Times New Roman" w:eastAsia="Times New Roman" w:hAnsi="Times New Roman" w:cs="Times New Roman"/>
          <w:b/>
          <w:lang w:eastAsia="ru-RU"/>
        </w:rPr>
      </w:pPr>
    </w:p>
    <w:p w14:paraId="4EA86834" w14:textId="77777777" w:rsidR="00B72A7C" w:rsidRPr="001140B5" w:rsidRDefault="00B72A7C" w:rsidP="005A7E7C">
      <w:pPr>
        <w:widowControl w:val="0"/>
        <w:autoSpaceDE w:val="0"/>
        <w:autoSpaceDN w:val="0"/>
        <w:spacing w:after="0" w:line="240" w:lineRule="auto"/>
        <w:ind w:firstLine="709"/>
        <w:jc w:val="both"/>
        <w:outlineLvl w:val="3"/>
        <w:rPr>
          <w:rFonts w:ascii="Times New Roman" w:eastAsia="Times New Roman" w:hAnsi="Times New Roman" w:cs="Times New Roman"/>
          <w:b/>
          <w:lang w:eastAsia="ru-RU"/>
        </w:rPr>
      </w:pPr>
      <w:r w:rsidRPr="001140B5">
        <w:rPr>
          <w:rFonts w:ascii="Times New Roman" w:eastAsia="Times New Roman" w:hAnsi="Times New Roman" w:cs="Times New Roman"/>
          <w:b/>
          <w:lang w:eastAsia="ru-RU"/>
        </w:rPr>
        <w:t>Требования к качеству услуг, к их техническим</w:t>
      </w:r>
    </w:p>
    <w:p w14:paraId="2DB266A9" w14:textId="77777777" w:rsidR="00B72A7C" w:rsidRDefault="00B72A7C" w:rsidP="005A7E7C">
      <w:pPr>
        <w:widowControl w:val="0"/>
        <w:autoSpaceDE w:val="0"/>
        <w:autoSpaceDN w:val="0"/>
        <w:spacing w:after="0" w:line="240" w:lineRule="auto"/>
        <w:ind w:firstLine="709"/>
        <w:jc w:val="both"/>
        <w:rPr>
          <w:rFonts w:ascii="Times New Roman" w:eastAsia="Times New Roman" w:hAnsi="Times New Roman" w:cs="Times New Roman"/>
          <w:b/>
          <w:lang w:eastAsia="ru-RU"/>
        </w:rPr>
      </w:pPr>
      <w:r w:rsidRPr="001140B5">
        <w:rPr>
          <w:rFonts w:ascii="Times New Roman" w:eastAsia="Times New Roman" w:hAnsi="Times New Roman" w:cs="Times New Roman"/>
          <w:b/>
          <w:lang w:eastAsia="ru-RU"/>
        </w:rPr>
        <w:t>и функциональным и эксплуатационным характеристикам</w:t>
      </w:r>
    </w:p>
    <w:p w14:paraId="30193E15" w14:textId="2AB29CF7" w:rsidR="00B72A7C" w:rsidRPr="001140B5" w:rsidRDefault="00B72A7C" w:rsidP="005A7E7C">
      <w:pPr>
        <w:widowControl w:val="0"/>
        <w:autoSpaceDE w:val="0"/>
        <w:autoSpaceDN w:val="0"/>
        <w:spacing w:after="0" w:line="240" w:lineRule="auto"/>
        <w:ind w:firstLine="709"/>
        <w:jc w:val="both"/>
        <w:rPr>
          <w:rFonts w:ascii="Times New Roman" w:eastAsia="Times New Roman" w:hAnsi="Times New Roman" w:cs="Times New Roman"/>
          <w:lang w:eastAsia="ru-RU"/>
        </w:rPr>
      </w:pPr>
      <w:r w:rsidRPr="001140B5">
        <w:rPr>
          <w:rFonts w:ascii="Times New Roman" w:eastAsia="Times New Roman" w:hAnsi="Times New Roman" w:cs="Times New Roman"/>
          <w:color w:val="000000"/>
          <w:lang w:eastAsia="ru-RU"/>
        </w:rPr>
        <w:t xml:space="preserve">Оказание услуг, </w:t>
      </w:r>
      <w:r w:rsidRPr="001140B5">
        <w:rPr>
          <w:rFonts w:ascii="Times New Roman" w:eastAsia="Times New Roman" w:hAnsi="Times New Roman" w:cs="Times New Roman"/>
          <w:color w:val="000000"/>
          <w:u w:val="single"/>
          <w:lang w:eastAsia="ru-RU"/>
        </w:rPr>
        <w:t xml:space="preserve">должно быть выполнено в полном объеме, определенном </w:t>
      </w:r>
      <w:r>
        <w:rPr>
          <w:rFonts w:ascii="Times New Roman" w:eastAsia="Times New Roman" w:hAnsi="Times New Roman" w:cs="Times New Roman"/>
          <w:color w:val="000000"/>
          <w:u w:val="single"/>
          <w:lang w:eastAsia="ru-RU"/>
        </w:rPr>
        <w:t>контрактом.</w:t>
      </w:r>
    </w:p>
    <w:p w14:paraId="536F798E" w14:textId="77777777" w:rsidR="00B72A7C" w:rsidRPr="001140B5" w:rsidRDefault="00B72A7C" w:rsidP="005A7E7C">
      <w:pPr>
        <w:autoSpaceDE w:val="0"/>
        <w:autoSpaceDN w:val="0"/>
        <w:adjustRightInd w:val="0"/>
        <w:spacing w:after="0" w:line="240" w:lineRule="auto"/>
        <w:ind w:firstLine="709"/>
        <w:jc w:val="both"/>
        <w:rPr>
          <w:rFonts w:ascii="Times New Roman" w:eastAsia="Calibri" w:hAnsi="Times New Roman" w:cs="Times New Roman"/>
          <w:color w:val="000000"/>
        </w:rPr>
      </w:pPr>
      <w:r w:rsidRPr="001140B5">
        <w:rPr>
          <w:rFonts w:ascii="Times New Roman" w:eastAsia="Calibri" w:hAnsi="Times New Roman" w:cs="Times New Roman"/>
          <w:color w:val="000000"/>
        </w:rPr>
        <w:t>Исполнитель обязан оказать услуги надлежащего качества в соответствии с требованиями действующего законодательства предъявляемым к услугам данного вида.</w:t>
      </w:r>
    </w:p>
    <w:p w14:paraId="769712D3" w14:textId="77777777" w:rsidR="00B72A7C" w:rsidRPr="001140B5" w:rsidRDefault="00B72A7C" w:rsidP="005A7E7C">
      <w:pPr>
        <w:autoSpaceDE w:val="0"/>
        <w:autoSpaceDN w:val="0"/>
        <w:adjustRightInd w:val="0"/>
        <w:spacing w:after="0" w:line="240" w:lineRule="auto"/>
        <w:ind w:firstLine="709"/>
        <w:jc w:val="both"/>
        <w:rPr>
          <w:rFonts w:ascii="Times New Roman" w:eastAsia="Calibri" w:hAnsi="Times New Roman" w:cs="Times New Roman"/>
          <w:color w:val="000000"/>
        </w:rPr>
      </w:pPr>
      <w:r w:rsidRPr="001140B5">
        <w:rPr>
          <w:rFonts w:ascii="Times New Roman" w:eastAsia="Calibri" w:hAnsi="Times New Roman" w:cs="Times New Roman"/>
          <w:color w:val="000000"/>
        </w:rPr>
        <w:t>Исполнитель обязан устранить все обнаруженные Заказчиком недостатки оказанных услуг своими силами и за свой счет в сроки, указанные в требовании Заказчика.</w:t>
      </w:r>
    </w:p>
    <w:p w14:paraId="1CBA2B7B" w14:textId="77777777" w:rsidR="00B72A7C" w:rsidRPr="001140B5" w:rsidRDefault="00B72A7C" w:rsidP="005A7E7C">
      <w:pPr>
        <w:autoSpaceDE w:val="0"/>
        <w:autoSpaceDN w:val="0"/>
        <w:adjustRightInd w:val="0"/>
        <w:spacing w:after="0" w:line="240" w:lineRule="auto"/>
        <w:ind w:firstLine="709"/>
        <w:jc w:val="both"/>
        <w:rPr>
          <w:rFonts w:ascii="Times New Roman" w:eastAsia="Calibri" w:hAnsi="Times New Roman" w:cs="Times New Roman"/>
          <w:color w:val="000000"/>
        </w:rPr>
      </w:pPr>
      <w:r w:rsidRPr="001140B5">
        <w:rPr>
          <w:rFonts w:ascii="Times New Roman" w:eastAsia="Calibri" w:hAnsi="Times New Roman" w:cs="Times New Roman"/>
          <w:color w:val="000000"/>
        </w:rPr>
        <w:t>Заказчик вправе отказаться от приемки результата оказанной услуги в случае обнаружения недостатков, которые исключают его эксплуатацию, препятствуют приемке и не могут быть устранены Исполнителем.</w:t>
      </w:r>
    </w:p>
    <w:p w14:paraId="2D22C6DB" w14:textId="77777777" w:rsidR="00B72A7C" w:rsidRPr="001140B5" w:rsidRDefault="00B72A7C" w:rsidP="005A7E7C">
      <w:pPr>
        <w:autoSpaceDE w:val="0"/>
        <w:autoSpaceDN w:val="0"/>
        <w:adjustRightInd w:val="0"/>
        <w:spacing w:after="0" w:line="240" w:lineRule="auto"/>
        <w:ind w:firstLine="709"/>
        <w:jc w:val="both"/>
        <w:rPr>
          <w:rFonts w:ascii="Times New Roman" w:eastAsia="Calibri" w:hAnsi="Times New Roman" w:cs="Times New Roman"/>
          <w:b/>
          <w:i/>
          <w:iCs/>
          <w:color w:val="000000"/>
        </w:rPr>
      </w:pPr>
      <w:r w:rsidRPr="001140B5">
        <w:rPr>
          <w:rFonts w:ascii="Times New Roman" w:eastAsia="Calibri" w:hAnsi="Times New Roman" w:cs="Times New Roman"/>
          <w:color w:val="000000"/>
        </w:rPr>
        <w:t>Заказчик вправе направить уведомление Исполнителю о недостатках оказанных услуг, а Исполнитель обязан в срок, установленный в требовании Заказчика устранить обнаруженные недостатки.</w:t>
      </w:r>
    </w:p>
    <w:p w14:paraId="2A3389BD" w14:textId="77777777" w:rsidR="00B72A7C" w:rsidRPr="001140B5" w:rsidRDefault="00B72A7C" w:rsidP="005A7E7C">
      <w:pPr>
        <w:autoSpaceDE w:val="0"/>
        <w:autoSpaceDN w:val="0"/>
        <w:adjustRightInd w:val="0"/>
        <w:spacing w:after="0" w:line="240" w:lineRule="auto"/>
        <w:ind w:firstLine="709"/>
        <w:jc w:val="both"/>
        <w:rPr>
          <w:rFonts w:ascii="Times New Roman" w:eastAsia="Calibri" w:hAnsi="Times New Roman" w:cs="Times New Roman"/>
          <w:color w:val="000000"/>
        </w:rPr>
      </w:pPr>
      <w:r w:rsidRPr="001140B5">
        <w:rPr>
          <w:rFonts w:ascii="Times New Roman" w:eastAsia="Calibri" w:hAnsi="Times New Roman" w:cs="Times New Roman"/>
          <w:color w:val="000000"/>
        </w:rPr>
        <w:t>Заказчик, принявший оказанные услуги без проверки, не лишается права ссылаться на недостатки оказанной услуги (явные недостатки), которые могли быть установлены при приемке.</w:t>
      </w:r>
    </w:p>
    <w:p w14:paraId="1637EAC2" w14:textId="77777777" w:rsidR="00B72A7C" w:rsidRDefault="00B72A7C" w:rsidP="005A7E7C">
      <w:pPr>
        <w:autoSpaceDE w:val="0"/>
        <w:autoSpaceDN w:val="0"/>
        <w:adjustRightInd w:val="0"/>
        <w:spacing w:after="0" w:line="240" w:lineRule="auto"/>
        <w:ind w:firstLine="709"/>
        <w:jc w:val="both"/>
        <w:rPr>
          <w:rFonts w:ascii="Times New Roman" w:eastAsia="Calibri" w:hAnsi="Times New Roman" w:cs="Times New Roman"/>
          <w:color w:val="000000"/>
        </w:rPr>
      </w:pPr>
      <w:r w:rsidRPr="001140B5">
        <w:rPr>
          <w:rFonts w:ascii="Times New Roman" w:eastAsia="Calibri" w:hAnsi="Times New Roman" w:cs="Times New Roman"/>
          <w:color w:val="000000"/>
        </w:rPr>
        <w:t>Качественно оказывать услуги в полном соответствии с условиями, установленными в аукционной документации, проекте контракта и нормами действующего законодательства Российской Федерации.</w:t>
      </w:r>
    </w:p>
    <w:p w14:paraId="0CF4E2C4" w14:textId="77777777" w:rsidR="004D2E40" w:rsidRPr="004D2E40" w:rsidRDefault="004D2E40" w:rsidP="004D2E40">
      <w:pPr>
        <w:autoSpaceDE w:val="0"/>
        <w:autoSpaceDN w:val="0"/>
        <w:adjustRightInd w:val="0"/>
        <w:spacing w:after="0" w:line="240" w:lineRule="auto"/>
        <w:ind w:firstLine="540"/>
        <w:jc w:val="both"/>
        <w:rPr>
          <w:rFonts w:ascii="Times New Roman" w:eastAsia="Calibri" w:hAnsi="Times New Roman" w:cs="Times New Roman"/>
          <w:color w:val="000000"/>
        </w:rPr>
      </w:pPr>
    </w:p>
    <w:tbl>
      <w:tblPr>
        <w:tblW w:w="10206" w:type="dxa"/>
        <w:tblInd w:w="108" w:type="dxa"/>
        <w:tblCellMar>
          <w:left w:w="10" w:type="dxa"/>
          <w:right w:w="10" w:type="dxa"/>
        </w:tblCellMar>
        <w:tblLook w:val="0000" w:firstRow="0" w:lastRow="0" w:firstColumn="0" w:lastColumn="0" w:noHBand="0" w:noVBand="0"/>
      </w:tblPr>
      <w:tblGrid>
        <w:gridCol w:w="5245"/>
        <w:gridCol w:w="4961"/>
      </w:tblGrid>
      <w:tr w:rsidR="000B627B" w:rsidRPr="004D2E40" w14:paraId="6173ACF4" w14:textId="77777777" w:rsidTr="00847840">
        <w:trPr>
          <w:trHeight w:val="387"/>
        </w:trPr>
        <w:tc>
          <w:tcPr>
            <w:tcW w:w="5245" w:type="dxa"/>
            <w:tcMar>
              <w:top w:w="0" w:type="dxa"/>
              <w:left w:w="108" w:type="dxa"/>
              <w:bottom w:w="0" w:type="dxa"/>
              <w:right w:w="108" w:type="dxa"/>
            </w:tcMar>
          </w:tcPr>
          <w:p w14:paraId="6188AA63" w14:textId="77777777" w:rsidR="000B627B" w:rsidRPr="004D2E40" w:rsidRDefault="000B627B" w:rsidP="00847840">
            <w:pPr>
              <w:spacing w:after="0" w:line="240" w:lineRule="auto"/>
              <w:jc w:val="center"/>
              <w:rPr>
                <w:rFonts w:ascii="Times New Roman" w:hAnsi="Times New Roman"/>
                <w:b/>
                <w:lang w:eastAsia="ru-RU"/>
              </w:rPr>
            </w:pPr>
            <w:r w:rsidRPr="004D2E40">
              <w:rPr>
                <w:rFonts w:ascii="Times New Roman" w:hAnsi="Times New Roman"/>
                <w:b/>
                <w:lang w:eastAsia="ru-RU"/>
              </w:rPr>
              <w:t>ЗАКАЗЧИК:</w:t>
            </w:r>
          </w:p>
        </w:tc>
        <w:tc>
          <w:tcPr>
            <w:tcW w:w="4961" w:type="dxa"/>
            <w:tcMar>
              <w:top w:w="0" w:type="dxa"/>
              <w:left w:w="108" w:type="dxa"/>
              <w:bottom w:w="0" w:type="dxa"/>
              <w:right w:w="108" w:type="dxa"/>
            </w:tcMar>
          </w:tcPr>
          <w:p w14:paraId="52FD7B65" w14:textId="77777777" w:rsidR="000B627B" w:rsidRPr="004D2E40" w:rsidRDefault="000B627B" w:rsidP="00847840">
            <w:pPr>
              <w:spacing w:after="0" w:line="240" w:lineRule="auto"/>
              <w:jc w:val="center"/>
              <w:rPr>
                <w:rFonts w:ascii="Times New Roman" w:hAnsi="Times New Roman"/>
                <w:b/>
                <w:lang w:eastAsia="ru-RU"/>
              </w:rPr>
            </w:pPr>
            <w:r w:rsidRPr="004D2E40">
              <w:rPr>
                <w:rFonts w:ascii="Times New Roman" w:hAnsi="Times New Roman"/>
                <w:b/>
                <w:caps/>
                <w:lang w:eastAsia="ru-RU"/>
              </w:rPr>
              <w:t>Исполнитель</w:t>
            </w:r>
            <w:r w:rsidRPr="004D2E40">
              <w:rPr>
                <w:rFonts w:ascii="Times New Roman" w:hAnsi="Times New Roman"/>
                <w:b/>
                <w:lang w:eastAsia="ru-RU"/>
              </w:rPr>
              <w:t>:</w:t>
            </w:r>
          </w:p>
        </w:tc>
      </w:tr>
      <w:tr w:rsidR="000B627B" w:rsidRPr="004D2E40" w14:paraId="28860D1A" w14:textId="77777777" w:rsidTr="00847840">
        <w:trPr>
          <w:trHeight w:val="237"/>
        </w:trPr>
        <w:tc>
          <w:tcPr>
            <w:tcW w:w="5245" w:type="dxa"/>
            <w:tcMar>
              <w:top w:w="0" w:type="dxa"/>
              <w:left w:w="108" w:type="dxa"/>
              <w:bottom w:w="0" w:type="dxa"/>
              <w:right w:w="108" w:type="dxa"/>
            </w:tcMar>
          </w:tcPr>
          <w:p w14:paraId="2DBEEF9F" w14:textId="77777777" w:rsidR="000B627B" w:rsidRPr="004D2E40" w:rsidRDefault="000B627B" w:rsidP="00847840">
            <w:pPr>
              <w:spacing w:after="0" w:line="240" w:lineRule="auto"/>
              <w:rPr>
                <w:rFonts w:ascii="Times New Roman" w:hAnsi="Times New Roman"/>
              </w:rPr>
            </w:pPr>
            <w:r w:rsidRPr="004D2E40">
              <w:rPr>
                <w:rFonts w:ascii="Times New Roman" w:hAnsi="Times New Roman"/>
              </w:rPr>
              <w:t>Директор</w:t>
            </w:r>
          </w:p>
          <w:p w14:paraId="10FB7E95" w14:textId="77777777" w:rsidR="000B627B" w:rsidRPr="004D2E40" w:rsidRDefault="000B627B" w:rsidP="00847840">
            <w:pPr>
              <w:spacing w:after="0" w:line="240" w:lineRule="auto"/>
              <w:rPr>
                <w:rFonts w:ascii="Times New Roman" w:hAnsi="Times New Roman"/>
                <w:lang w:eastAsia="ru-RU"/>
              </w:rPr>
            </w:pPr>
            <w:r w:rsidRPr="004D2E40">
              <w:rPr>
                <w:rFonts w:ascii="Times New Roman" w:hAnsi="Times New Roman"/>
                <w:lang w:eastAsia="ru-RU"/>
              </w:rPr>
              <w:t>____________________ В.С. Горячев</w:t>
            </w:r>
          </w:p>
          <w:p w14:paraId="1B33C91D" w14:textId="77777777" w:rsidR="000B627B" w:rsidRPr="004D2E40" w:rsidRDefault="000B627B" w:rsidP="00847840">
            <w:pPr>
              <w:spacing w:after="0" w:line="240" w:lineRule="auto"/>
              <w:rPr>
                <w:rFonts w:ascii="Times New Roman" w:hAnsi="Times New Roman"/>
                <w:lang w:eastAsia="ru-RU"/>
              </w:rPr>
            </w:pPr>
            <w:r w:rsidRPr="004D2E40">
              <w:rPr>
                <w:rFonts w:ascii="Times New Roman" w:hAnsi="Times New Roman"/>
                <w:lang w:eastAsia="ru-RU"/>
              </w:rPr>
              <w:t>Подписано ЭЦП</w:t>
            </w:r>
          </w:p>
        </w:tc>
        <w:tc>
          <w:tcPr>
            <w:tcW w:w="4961" w:type="dxa"/>
            <w:tcMar>
              <w:top w:w="0" w:type="dxa"/>
              <w:left w:w="108" w:type="dxa"/>
              <w:bottom w:w="0" w:type="dxa"/>
              <w:right w:w="108" w:type="dxa"/>
            </w:tcMar>
          </w:tcPr>
          <w:p w14:paraId="4BAF8B76" w14:textId="4936FF09" w:rsidR="000B627B" w:rsidRPr="004D2E40" w:rsidRDefault="000B627B" w:rsidP="00847840">
            <w:pPr>
              <w:spacing w:after="0" w:line="240" w:lineRule="auto"/>
              <w:rPr>
                <w:rFonts w:ascii="Times New Roman" w:hAnsi="Times New Roman"/>
                <w:lang w:eastAsia="ru-RU"/>
              </w:rPr>
            </w:pPr>
          </w:p>
        </w:tc>
      </w:tr>
    </w:tbl>
    <w:p w14:paraId="5A71C6B3" w14:textId="77777777" w:rsidR="00022C29" w:rsidRPr="004D2E40" w:rsidRDefault="00022C29">
      <w:pPr>
        <w:rPr>
          <w:rFonts w:ascii="Times New Roman" w:eastAsia="Times New Roman" w:hAnsi="Times New Roman" w:cs="Times New Roman"/>
          <w:lang w:eastAsia="ru-RU"/>
        </w:rPr>
      </w:pPr>
      <w:r w:rsidRPr="004D2E40">
        <w:rPr>
          <w:rFonts w:ascii="Times New Roman" w:eastAsia="Times New Roman" w:hAnsi="Times New Roman" w:cs="Times New Roman"/>
          <w:lang w:eastAsia="ru-RU"/>
        </w:rPr>
        <w:br w:type="page"/>
      </w:r>
    </w:p>
    <w:p w14:paraId="70EC802E" w14:textId="11F0B58E" w:rsidR="001E01B8" w:rsidRPr="004D2E40" w:rsidRDefault="001E01B8" w:rsidP="00C41F48">
      <w:pPr>
        <w:tabs>
          <w:tab w:val="left" w:pos="2478"/>
        </w:tabs>
        <w:spacing w:after="0" w:line="240" w:lineRule="auto"/>
        <w:ind w:left="6521"/>
        <w:jc w:val="both"/>
        <w:rPr>
          <w:rFonts w:ascii="Times New Roman" w:eastAsia="Times New Roman" w:hAnsi="Times New Roman" w:cs="Times New Roman"/>
          <w:lang w:eastAsia="ru-RU"/>
        </w:rPr>
      </w:pPr>
      <w:r w:rsidRPr="004D2E40">
        <w:rPr>
          <w:rFonts w:ascii="Times New Roman" w:eastAsia="Times New Roman" w:hAnsi="Times New Roman" w:cs="Times New Roman"/>
          <w:lang w:eastAsia="ru-RU"/>
        </w:rPr>
        <w:lastRenderedPageBreak/>
        <w:t xml:space="preserve">Приложение № 2 </w:t>
      </w:r>
    </w:p>
    <w:p w14:paraId="3693AC51" w14:textId="0E6A140B" w:rsidR="00C41F48" w:rsidRPr="004D2E40" w:rsidRDefault="00C41F48" w:rsidP="00C41F48">
      <w:pPr>
        <w:tabs>
          <w:tab w:val="left" w:pos="2478"/>
        </w:tabs>
        <w:spacing w:after="0" w:line="240" w:lineRule="auto"/>
        <w:ind w:left="6521"/>
        <w:jc w:val="both"/>
        <w:rPr>
          <w:rFonts w:ascii="Times New Roman" w:eastAsia="Times New Roman" w:hAnsi="Times New Roman" w:cs="Times New Roman"/>
          <w:lang w:eastAsia="ru-RU"/>
        </w:rPr>
      </w:pPr>
      <w:r w:rsidRPr="004D2E40">
        <w:rPr>
          <w:rFonts w:ascii="Times New Roman" w:eastAsia="Times New Roman" w:hAnsi="Times New Roman" w:cs="Times New Roman"/>
          <w:lang w:eastAsia="ru-RU"/>
        </w:rPr>
        <w:t xml:space="preserve">к контракту № </w:t>
      </w:r>
      <w:r w:rsidR="003B65C3">
        <w:rPr>
          <w:rFonts w:ascii="Times New Roman" w:eastAsia="Times New Roman" w:hAnsi="Times New Roman" w:cs="Times New Roman"/>
          <w:lang w:eastAsia="ru-RU"/>
        </w:rPr>
        <w:t>69</w:t>
      </w:r>
      <w:r w:rsidRPr="004D2E40">
        <w:rPr>
          <w:rFonts w:ascii="Times New Roman" w:eastAsia="Times New Roman" w:hAnsi="Times New Roman" w:cs="Times New Roman"/>
          <w:lang w:eastAsia="ru-RU"/>
        </w:rPr>
        <w:t>-ЕПэм/2</w:t>
      </w:r>
      <w:r w:rsidR="007A5620" w:rsidRPr="004D2E40">
        <w:rPr>
          <w:rFonts w:ascii="Times New Roman" w:eastAsia="Times New Roman" w:hAnsi="Times New Roman" w:cs="Times New Roman"/>
          <w:lang w:eastAsia="ru-RU"/>
        </w:rPr>
        <w:t>5</w:t>
      </w:r>
      <w:r w:rsidRPr="004D2E40">
        <w:rPr>
          <w:rFonts w:ascii="Times New Roman" w:eastAsia="Times New Roman" w:hAnsi="Times New Roman" w:cs="Times New Roman"/>
          <w:lang w:eastAsia="ru-RU"/>
        </w:rPr>
        <w:t xml:space="preserve"> </w:t>
      </w:r>
    </w:p>
    <w:p w14:paraId="26337C35" w14:textId="3338D063" w:rsidR="001E01B8" w:rsidRPr="004D2E40" w:rsidRDefault="00C41F48" w:rsidP="00C41F48">
      <w:pPr>
        <w:tabs>
          <w:tab w:val="left" w:pos="2478"/>
        </w:tabs>
        <w:spacing w:after="0" w:line="240" w:lineRule="auto"/>
        <w:ind w:left="6521"/>
        <w:jc w:val="both"/>
        <w:rPr>
          <w:rFonts w:ascii="Times New Roman" w:eastAsia="Times New Roman" w:hAnsi="Times New Roman" w:cs="Times New Roman"/>
          <w:lang w:eastAsia="ru-RU"/>
        </w:rPr>
      </w:pPr>
      <w:r w:rsidRPr="004D2E40">
        <w:rPr>
          <w:rFonts w:ascii="Times New Roman" w:eastAsia="Times New Roman" w:hAnsi="Times New Roman" w:cs="Times New Roman"/>
          <w:lang w:eastAsia="ru-RU"/>
        </w:rPr>
        <w:t>от ______ 202</w:t>
      </w:r>
      <w:r w:rsidR="007A5620" w:rsidRPr="004D2E40">
        <w:rPr>
          <w:rFonts w:ascii="Times New Roman" w:eastAsia="Times New Roman" w:hAnsi="Times New Roman" w:cs="Times New Roman"/>
          <w:lang w:eastAsia="ru-RU"/>
        </w:rPr>
        <w:t>5</w:t>
      </w:r>
      <w:r w:rsidRPr="004D2E40">
        <w:rPr>
          <w:rFonts w:ascii="Times New Roman" w:eastAsia="Times New Roman" w:hAnsi="Times New Roman" w:cs="Times New Roman"/>
          <w:lang w:eastAsia="ru-RU"/>
        </w:rPr>
        <w:t>г.</w:t>
      </w:r>
    </w:p>
    <w:p w14:paraId="09404D5B" w14:textId="77777777" w:rsidR="00931563" w:rsidRPr="004D2E40" w:rsidRDefault="008E0EAB" w:rsidP="001140B5">
      <w:pPr>
        <w:autoSpaceDE w:val="0"/>
        <w:autoSpaceDN w:val="0"/>
        <w:adjustRightInd w:val="0"/>
        <w:spacing w:after="0" w:line="240" w:lineRule="auto"/>
        <w:jc w:val="center"/>
        <w:rPr>
          <w:rFonts w:ascii="Times New Roman" w:eastAsia="Times New Roman" w:hAnsi="Times New Roman" w:cs="Times New Roman"/>
          <w:b/>
          <w:lang w:eastAsia="ru-RU"/>
        </w:rPr>
      </w:pPr>
      <w:r w:rsidRPr="004D2E40">
        <w:rPr>
          <w:rFonts w:ascii="Times New Roman" w:eastAsia="Times New Roman" w:hAnsi="Times New Roman" w:cs="Times New Roman"/>
          <w:b/>
          <w:lang w:eastAsia="ru-RU"/>
        </w:rPr>
        <w:t xml:space="preserve">Спецификация услуг </w:t>
      </w:r>
    </w:p>
    <w:p w14:paraId="02E45682" w14:textId="333A97D1" w:rsidR="008E0EAB" w:rsidRPr="004D2E40" w:rsidRDefault="00931563" w:rsidP="001140B5">
      <w:pPr>
        <w:autoSpaceDE w:val="0"/>
        <w:autoSpaceDN w:val="0"/>
        <w:adjustRightInd w:val="0"/>
        <w:spacing w:after="0" w:line="240" w:lineRule="auto"/>
        <w:jc w:val="center"/>
        <w:rPr>
          <w:rFonts w:ascii="Times New Roman" w:eastAsia="Times New Roman" w:hAnsi="Times New Roman" w:cs="Times New Roman"/>
          <w:b/>
          <w:lang w:eastAsia="ru-RU"/>
        </w:rPr>
      </w:pPr>
      <w:r w:rsidRPr="004D2E40">
        <w:rPr>
          <w:rFonts w:ascii="Times New Roman" w:eastAsia="Times New Roman" w:hAnsi="Times New Roman" w:cs="Times New Roman"/>
          <w:b/>
          <w:lang w:eastAsia="ru-RU"/>
        </w:rPr>
        <w:t>(расчет стоимости услуг)</w:t>
      </w:r>
    </w:p>
    <w:p w14:paraId="235F3D9D" w14:textId="707D5AD4" w:rsidR="00EB0760" w:rsidRPr="004D2E40" w:rsidRDefault="00EB0760" w:rsidP="00EB0760">
      <w:pPr>
        <w:spacing w:after="0" w:line="240" w:lineRule="auto"/>
        <w:rPr>
          <w:rFonts w:ascii="Times New Roman" w:eastAsia="Times New Roman" w:hAnsi="Times New Roman" w:cs="Times New Roman"/>
          <w:sz w:val="24"/>
          <w:szCs w:val="24"/>
          <w:lang w:eastAsia="ru-RU"/>
        </w:rPr>
      </w:pPr>
    </w:p>
    <w:tbl>
      <w:tblPr>
        <w:tblW w:w="5155" w:type="pct"/>
        <w:tblBorders>
          <w:top w:val="single" w:sz="6" w:space="0" w:color="29A1D3"/>
          <w:left w:val="single" w:sz="6" w:space="0" w:color="29A1D3"/>
          <w:bottom w:val="single" w:sz="6" w:space="0" w:color="29A1D3"/>
          <w:right w:val="single" w:sz="6" w:space="0" w:color="29A1D3"/>
          <w:insideH w:val="single" w:sz="6" w:space="0" w:color="29A1D3"/>
          <w:insideV w:val="single" w:sz="6" w:space="0" w:color="29A1D3"/>
        </w:tblBorders>
        <w:tblLayout w:type="fixed"/>
        <w:tblCellMar>
          <w:top w:w="15" w:type="dxa"/>
          <w:left w:w="15" w:type="dxa"/>
          <w:bottom w:w="15" w:type="dxa"/>
          <w:right w:w="15" w:type="dxa"/>
        </w:tblCellMar>
        <w:tblLook w:val="04A0" w:firstRow="1" w:lastRow="0" w:firstColumn="1" w:lastColumn="0" w:noHBand="0" w:noVBand="1"/>
      </w:tblPr>
      <w:tblGrid>
        <w:gridCol w:w="427"/>
        <w:gridCol w:w="1820"/>
        <w:gridCol w:w="3829"/>
        <w:gridCol w:w="566"/>
        <w:gridCol w:w="994"/>
        <w:gridCol w:w="849"/>
        <w:gridCol w:w="615"/>
        <w:gridCol w:w="1084"/>
      </w:tblGrid>
      <w:tr w:rsidR="00D43009" w:rsidRPr="004D2E40" w14:paraId="20E39E2E" w14:textId="77777777" w:rsidTr="003B65C3">
        <w:trPr>
          <w:tblHeader/>
        </w:trPr>
        <w:tc>
          <w:tcPr>
            <w:tcW w:w="209" w:type="pct"/>
            <w:shd w:val="clear" w:color="auto" w:fill="auto"/>
            <w:tcMar>
              <w:top w:w="120" w:type="dxa"/>
              <w:left w:w="120" w:type="dxa"/>
              <w:bottom w:w="120" w:type="dxa"/>
              <w:right w:w="120" w:type="dxa"/>
            </w:tcMar>
            <w:vAlign w:val="center"/>
            <w:hideMark/>
          </w:tcPr>
          <w:p w14:paraId="27EE7BAC" w14:textId="77777777" w:rsidR="00D43009" w:rsidRPr="004D2E40" w:rsidRDefault="00D43009" w:rsidP="009C18FD">
            <w:pPr>
              <w:spacing w:after="0" w:line="240" w:lineRule="auto"/>
              <w:jc w:val="center"/>
              <w:rPr>
                <w:rFonts w:ascii="Times New Roman" w:eastAsia="Times New Roman" w:hAnsi="Times New Roman" w:cs="Times New Roman"/>
                <w:b/>
                <w:bCs/>
                <w:color w:val="54636A"/>
                <w:sz w:val="18"/>
                <w:szCs w:val="18"/>
                <w:lang w:eastAsia="ru-RU"/>
              </w:rPr>
            </w:pPr>
            <w:r w:rsidRPr="004D2E40">
              <w:rPr>
                <w:rFonts w:ascii="Times New Roman" w:eastAsia="Times New Roman" w:hAnsi="Times New Roman" w:cs="Times New Roman"/>
                <w:b/>
                <w:bCs/>
                <w:color w:val="54636A"/>
                <w:sz w:val="18"/>
                <w:szCs w:val="18"/>
                <w:lang w:eastAsia="ru-RU"/>
              </w:rPr>
              <w:t>№</w:t>
            </w:r>
          </w:p>
        </w:tc>
        <w:tc>
          <w:tcPr>
            <w:tcW w:w="893" w:type="pct"/>
            <w:shd w:val="clear" w:color="auto" w:fill="auto"/>
            <w:tcMar>
              <w:top w:w="120" w:type="dxa"/>
              <w:left w:w="120" w:type="dxa"/>
              <w:bottom w:w="120" w:type="dxa"/>
              <w:right w:w="120" w:type="dxa"/>
            </w:tcMar>
            <w:vAlign w:val="center"/>
            <w:hideMark/>
          </w:tcPr>
          <w:p w14:paraId="030B3361" w14:textId="77777777" w:rsidR="00D43009" w:rsidRPr="004D2E40" w:rsidRDefault="00D43009" w:rsidP="009C18FD">
            <w:pPr>
              <w:spacing w:after="0" w:line="240" w:lineRule="auto"/>
              <w:jc w:val="center"/>
              <w:rPr>
                <w:rFonts w:ascii="Times New Roman" w:eastAsia="Times New Roman" w:hAnsi="Times New Roman" w:cs="Times New Roman"/>
                <w:b/>
                <w:bCs/>
                <w:color w:val="54636A"/>
                <w:sz w:val="18"/>
                <w:szCs w:val="18"/>
                <w:lang w:eastAsia="ru-RU"/>
              </w:rPr>
            </w:pPr>
            <w:r w:rsidRPr="004D2E40">
              <w:rPr>
                <w:rFonts w:ascii="Times New Roman" w:eastAsia="Times New Roman" w:hAnsi="Times New Roman" w:cs="Times New Roman"/>
                <w:b/>
                <w:bCs/>
                <w:color w:val="54636A"/>
                <w:sz w:val="18"/>
                <w:szCs w:val="18"/>
                <w:lang w:eastAsia="ru-RU"/>
              </w:rPr>
              <w:t>Наименование позиции</w:t>
            </w:r>
          </w:p>
        </w:tc>
        <w:tc>
          <w:tcPr>
            <w:tcW w:w="1880" w:type="pct"/>
            <w:shd w:val="clear" w:color="auto" w:fill="auto"/>
            <w:tcMar>
              <w:top w:w="120" w:type="dxa"/>
              <w:left w:w="120" w:type="dxa"/>
              <w:bottom w:w="120" w:type="dxa"/>
              <w:right w:w="120" w:type="dxa"/>
            </w:tcMar>
            <w:vAlign w:val="center"/>
            <w:hideMark/>
          </w:tcPr>
          <w:p w14:paraId="5FBEC510" w14:textId="77777777" w:rsidR="00D43009" w:rsidRPr="004D2E40" w:rsidRDefault="00D43009" w:rsidP="009C18FD">
            <w:pPr>
              <w:spacing w:after="0" w:line="240" w:lineRule="auto"/>
              <w:jc w:val="center"/>
              <w:rPr>
                <w:rFonts w:ascii="Times New Roman" w:eastAsia="Times New Roman" w:hAnsi="Times New Roman" w:cs="Times New Roman"/>
                <w:b/>
                <w:bCs/>
                <w:color w:val="54636A"/>
                <w:sz w:val="18"/>
                <w:szCs w:val="18"/>
                <w:lang w:eastAsia="ru-RU"/>
              </w:rPr>
            </w:pPr>
            <w:r w:rsidRPr="004D2E40">
              <w:rPr>
                <w:rFonts w:ascii="Times New Roman" w:eastAsia="Times New Roman" w:hAnsi="Times New Roman" w:cs="Times New Roman"/>
                <w:b/>
                <w:bCs/>
                <w:color w:val="54636A"/>
                <w:sz w:val="18"/>
                <w:szCs w:val="18"/>
                <w:lang w:eastAsia="ru-RU"/>
              </w:rPr>
              <w:t>Характеристики товара</w:t>
            </w:r>
          </w:p>
        </w:tc>
        <w:tc>
          <w:tcPr>
            <w:tcW w:w="278" w:type="pct"/>
            <w:shd w:val="clear" w:color="auto" w:fill="auto"/>
            <w:tcMar>
              <w:top w:w="120" w:type="dxa"/>
              <w:left w:w="120" w:type="dxa"/>
              <w:bottom w:w="120" w:type="dxa"/>
              <w:right w:w="120" w:type="dxa"/>
            </w:tcMar>
            <w:vAlign w:val="center"/>
            <w:hideMark/>
          </w:tcPr>
          <w:p w14:paraId="349AD2D4" w14:textId="77777777" w:rsidR="00D43009" w:rsidRPr="004D2E40" w:rsidRDefault="00D43009" w:rsidP="009C18FD">
            <w:pPr>
              <w:spacing w:after="0" w:line="240" w:lineRule="auto"/>
              <w:jc w:val="center"/>
              <w:rPr>
                <w:rFonts w:ascii="Times New Roman" w:eastAsia="Times New Roman" w:hAnsi="Times New Roman" w:cs="Times New Roman"/>
                <w:b/>
                <w:bCs/>
                <w:color w:val="54636A"/>
                <w:sz w:val="18"/>
                <w:szCs w:val="18"/>
                <w:lang w:eastAsia="ru-RU"/>
              </w:rPr>
            </w:pPr>
            <w:r w:rsidRPr="004D2E40">
              <w:rPr>
                <w:rFonts w:ascii="Times New Roman" w:eastAsia="Times New Roman" w:hAnsi="Times New Roman" w:cs="Times New Roman"/>
                <w:b/>
                <w:bCs/>
                <w:color w:val="54636A"/>
                <w:sz w:val="18"/>
                <w:szCs w:val="18"/>
                <w:lang w:eastAsia="ru-RU"/>
              </w:rPr>
              <w:t>Кол-во</w:t>
            </w:r>
          </w:p>
        </w:tc>
        <w:tc>
          <w:tcPr>
            <w:tcW w:w="488" w:type="pct"/>
            <w:shd w:val="clear" w:color="auto" w:fill="auto"/>
            <w:tcMar>
              <w:top w:w="120" w:type="dxa"/>
              <w:left w:w="120" w:type="dxa"/>
              <w:bottom w:w="120" w:type="dxa"/>
              <w:right w:w="120" w:type="dxa"/>
            </w:tcMar>
            <w:vAlign w:val="center"/>
            <w:hideMark/>
          </w:tcPr>
          <w:p w14:paraId="3296DB98" w14:textId="77777777" w:rsidR="00D43009" w:rsidRPr="004D2E40" w:rsidRDefault="00D43009" w:rsidP="009C18FD">
            <w:pPr>
              <w:spacing w:after="0" w:line="240" w:lineRule="auto"/>
              <w:jc w:val="center"/>
              <w:rPr>
                <w:rFonts w:ascii="Times New Roman" w:eastAsia="Times New Roman" w:hAnsi="Times New Roman" w:cs="Times New Roman"/>
                <w:b/>
                <w:bCs/>
                <w:color w:val="54636A"/>
                <w:sz w:val="18"/>
                <w:szCs w:val="18"/>
                <w:lang w:eastAsia="ru-RU"/>
              </w:rPr>
            </w:pPr>
            <w:r w:rsidRPr="004D2E40">
              <w:rPr>
                <w:rFonts w:ascii="Times New Roman" w:eastAsia="Times New Roman" w:hAnsi="Times New Roman" w:cs="Times New Roman"/>
                <w:b/>
                <w:bCs/>
                <w:color w:val="54636A"/>
                <w:sz w:val="18"/>
                <w:szCs w:val="18"/>
                <w:lang w:eastAsia="ru-RU"/>
              </w:rPr>
              <w:t>Ед. изм.</w:t>
            </w:r>
          </w:p>
        </w:tc>
        <w:tc>
          <w:tcPr>
            <w:tcW w:w="417" w:type="pct"/>
            <w:shd w:val="clear" w:color="auto" w:fill="auto"/>
            <w:tcMar>
              <w:top w:w="120" w:type="dxa"/>
              <w:left w:w="120" w:type="dxa"/>
              <w:bottom w:w="120" w:type="dxa"/>
              <w:right w:w="120" w:type="dxa"/>
            </w:tcMar>
            <w:vAlign w:val="center"/>
            <w:hideMark/>
          </w:tcPr>
          <w:p w14:paraId="6073221F" w14:textId="77777777" w:rsidR="00D43009" w:rsidRPr="004D2E40" w:rsidRDefault="00D43009" w:rsidP="009C18FD">
            <w:pPr>
              <w:spacing w:after="0" w:line="240" w:lineRule="auto"/>
              <w:jc w:val="center"/>
              <w:rPr>
                <w:rFonts w:ascii="Times New Roman" w:eastAsia="Times New Roman" w:hAnsi="Times New Roman" w:cs="Times New Roman"/>
                <w:b/>
                <w:bCs/>
                <w:color w:val="54636A"/>
                <w:sz w:val="18"/>
                <w:szCs w:val="18"/>
                <w:lang w:eastAsia="ru-RU"/>
              </w:rPr>
            </w:pPr>
            <w:r w:rsidRPr="004D2E40">
              <w:rPr>
                <w:rFonts w:ascii="Times New Roman" w:eastAsia="Times New Roman" w:hAnsi="Times New Roman" w:cs="Times New Roman"/>
                <w:b/>
                <w:bCs/>
                <w:color w:val="54636A"/>
                <w:sz w:val="18"/>
                <w:szCs w:val="18"/>
                <w:lang w:eastAsia="ru-RU"/>
              </w:rPr>
              <w:t>Цена за единицу (руб.)</w:t>
            </w:r>
          </w:p>
        </w:tc>
        <w:tc>
          <w:tcPr>
            <w:tcW w:w="302" w:type="pct"/>
            <w:shd w:val="clear" w:color="auto" w:fill="auto"/>
            <w:tcMar>
              <w:top w:w="120" w:type="dxa"/>
              <w:left w:w="120" w:type="dxa"/>
              <w:bottom w:w="120" w:type="dxa"/>
              <w:right w:w="120" w:type="dxa"/>
            </w:tcMar>
            <w:vAlign w:val="center"/>
            <w:hideMark/>
          </w:tcPr>
          <w:p w14:paraId="3BF0D92D" w14:textId="77777777" w:rsidR="00D43009" w:rsidRPr="004D2E40" w:rsidRDefault="00D43009" w:rsidP="009C18FD">
            <w:pPr>
              <w:spacing w:after="0" w:line="240" w:lineRule="auto"/>
              <w:jc w:val="center"/>
              <w:rPr>
                <w:rFonts w:ascii="Times New Roman" w:eastAsia="Times New Roman" w:hAnsi="Times New Roman" w:cs="Times New Roman"/>
                <w:b/>
                <w:bCs/>
                <w:color w:val="54636A"/>
                <w:sz w:val="18"/>
                <w:szCs w:val="18"/>
                <w:lang w:eastAsia="ru-RU"/>
              </w:rPr>
            </w:pPr>
            <w:r w:rsidRPr="004D2E40">
              <w:rPr>
                <w:rFonts w:ascii="Times New Roman" w:eastAsia="Times New Roman" w:hAnsi="Times New Roman" w:cs="Times New Roman"/>
                <w:b/>
                <w:bCs/>
                <w:color w:val="54636A"/>
                <w:sz w:val="18"/>
                <w:szCs w:val="18"/>
                <w:lang w:eastAsia="ru-RU"/>
              </w:rPr>
              <w:t>НДС, %</w:t>
            </w:r>
          </w:p>
        </w:tc>
        <w:tc>
          <w:tcPr>
            <w:tcW w:w="532" w:type="pct"/>
            <w:shd w:val="clear" w:color="auto" w:fill="auto"/>
            <w:tcMar>
              <w:top w:w="120" w:type="dxa"/>
              <w:left w:w="120" w:type="dxa"/>
              <w:bottom w:w="120" w:type="dxa"/>
              <w:right w:w="120" w:type="dxa"/>
            </w:tcMar>
            <w:vAlign w:val="center"/>
            <w:hideMark/>
          </w:tcPr>
          <w:p w14:paraId="21C86BFD" w14:textId="77777777" w:rsidR="00D43009" w:rsidRPr="004D2E40" w:rsidRDefault="00D43009" w:rsidP="009C18FD">
            <w:pPr>
              <w:spacing w:after="0" w:line="240" w:lineRule="auto"/>
              <w:jc w:val="center"/>
              <w:rPr>
                <w:rFonts w:ascii="Times New Roman" w:eastAsia="Times New Roman" w:hAnsi="Times New Roman" w:cs="Times New Roman"/>
                <w:b/>
                <w:bCs/>
                <w:color w:val="54636A"/>
                <w:sz w:val="18"/>
                <w:szCs w:val="18"/>
                <w:lang w:eastAsia="ru-RU"/>
              </w:rPr>
            </w:pPr>
            <w:r w:rsidRPr="004D2E40">
              <w:rPr>
                <w:rFonts w:ascii="Times New Roman" w:eastAsia="Times New Roman" w:hAnsi="Times New Roman" w:cs="Times New Roman"/>
                <w:b/>
                <w:bCs/>
                <w:color w:val="54636A"/>
                <w:sz w:val="18"/>
                <w:szCs w:val="18"/>
                <w:lang w:eastAsia="ru-RU"/>
              </w:rPr>
              <w:t>Итого (руб.)</w:t>
            </w:r>
          </w:p>
        </w:tc>
      </w:tr>
      <w:tr w:rsidR="009C18FD" w:rsidRPr="004D2E40" w14:paraId="2A5016EE" w14:textId="77777777" w:rsidTr="003B65C3">
        <w:trPr>
          <w:tblHeader/>
        </w:trPr>
        <w:tc>
          <w:tcPr>
            <w:tcW w:w="209" w:type="pct"/>
            <w:shd w:val="clear" w:color="auto" w:fill="auto"/>
            <w:tcMar>
              <w:top w:w="120" w:type="dxa"/>
              <w:left w:w="120" w:type="dxa"/>
              <w:bottom w:w="120" w:type="dxa"/>
              <w:right w:w="120" w:type="dxa"/>
            </w:tcMar>
            <w:vAlign w:val="center"/>
          </w:tcPr>
          <w:p w14:paraId="0CD633C6" w14:textId="5D8C726A" w:rsidR="009C18FD" w:rsidRPr="004D2E40" w:rsidRDefault="009C18FD" w:rsidP="009C18FD">
            <w:pPr>
              <w:spacing w:after="0" w:line="240" w:lineRule="auto"/>
              <w:jc w:val="center"/>
              <w:rPr>
                <w:rFonts w:ascii="Times New Roman" w:eastAsia="Times New Roman" w:hAnsi="Times New Roman" w:cs="Times New Roman"/>
                <w:b/>
                <w:bCs/>
                <w:color w:val="54636A"/>
                <w:sz w:val="18"/>
                <w:szCs w:val="18"/>
                <w:lang w:eastAsia="ru-RU"/>
              </w:rPr>
            </w:pPr>
            <w:r w:rsidRPr="004D2E40">
              <w:rPr>
                <w:rFonts w:ascii="Times New Roman" w:eastAsia="Times New Roman" w:hAnsi="Times New Roman" w:cs="Times New Roman"/>
                <w:b/>
                <w:bCs/>
                <w:color w:val="54636A"/>
                <w:sz w:val="18"/>
                <w:szCs w:val="18"/>
                <w:lang w:eastAsia="ru-RU"/>
              </w:rPr>
              <w:t>1</w:t>
            </w:r>
          </w:p>
        </w:tc>
        <w:tc>
          <w:tcPr>
            <w:tcW w:w="893" w:type="pct"/>
            <w:shd w:val="clear" w:color="auto" w:fill="auto"/>
            <w:tcMar>
              <w:top w:w="120" w:type="dxa"/>
              <w:left w:w="120" w:type="dxa"/>
              <w:bottom w:w="120" w:type="dxa"/>
              <w:right w:w="120" w:type="dxa"/>
            </w:tcMar>
            <w:vAlign w:val="center"/>
          </w:tcPr>
          <w:p w14:paraId="108CE343" w14:textId="700E310F" w:rsidR="009C18FD" w:rsidRPr="004D2E40" w:rsidRDefault="009C18FD" w:rsidP="009C18FD">
            <w:pPr>
              <w:spacing w:after="0" w:line="240" w:lineRule="auto"/>
              <w:jc w:val="center"/>
              <w:rPr>
                <w:rFonts w:ascii="Times New Roman" w:eastAsia="Times New Roman" w:hAnsi="Times New Roman" w:cs="Times New Roman"/>
                <w:b/>
                <w:bCs/>
                <w:color w:val="54636A"/>
                <w:sz w:val="18"/>
                <w:szCs w:val="18"/>
                <w:lang w:eastAsia="ru-RU"/>
              </w:rPr>
            </w:pPr>
            <w:r w:rsidRPr="004D2E40">
              <w:rPr>
                <w:rFonts w:ascii="Times New Roman" w:eastAsia="Times New Roman" w:hAnsi="Times New Roman" w:cs="Times New Roman"/>
                <w:b/>
                <w:bCs/>
                <w:color w:val="54636A"/>
                <w:sz w:val="18"/>
                <w:szCs w:val="18"/>
                <w:lang w:eastAsia="ru-RU"/>
              </w:rPr>
              <w:t>2</w:t>
            </w:r>
          </w:p>
        </w:tc>
        <w:tc>
          <w:tcPr>
            <w:tcW w:w="1880" w:type="pct"/>
            <w:shd w:val="clear" w:color="auto" w:fill="auto"/>
            <w:tcMar>
              <w:top w:w="120" w:type="dxa"/>
              <w:left w:w="120" w:type="dxa"/>
              <w:bottom w:w="120" w:type="dxa"/>
              <w:right w:w="120" w:type="dxa"/>
            </w:tcMar>
            <w:vAlign w:val="center"/>
          </w:tcPr>
          <w:p w14:paraId="07F73AE3" w14:textId="6B7D0382" w:rsidR="009C18FD" w:rsidRPr="004D2E40" w:rsidRDefault="009C18FD" w:rsidP="009C18FD">
            <w:pPr>
              <w:spacing w:after="0" w:line="240" w:lineRule="auto"/>
              <w:jc w:val="center"/>
              <w:rPr>
                <w:rFonts w:ascii="Times New Roman" w:eastAsia="Times New Roman" w:hAnsi="Times New Roman" w:cs="Times New Roman"/>
                <w:b/>
                <w:bCs/>
                <w:color w:val="54636A"/>
                <w:sz w:val="18"/>
                <w:szCs w:val="18"/>
                <w:lang w:eastAsia="ru-RU"/>
              </w:rPr>
            </w:pPr>
            <w:r w:rsidRPr="004D2E40">
              <w:rPr>
                <w:rFonts w:ascii="Times New Roman" w:eastAsia="Times New Roman" w:hAnsi="Times New Roman" w:cs="Times New Roman"/>
                <w:b/>
                <w:bCs/>
                <w:color w:val="54636A"/>
                <w:sz w:val="18"/>
                <w:szCs w:val="18"/>
                <w:lang w:eastAsia="ru-RU"/>
              </w:rPr>
              <w:t>3</w:t>
            </w:r>
          </w:p>
        </w:tc>
        <w:tc>
          <w:tcPr>
            <w:tcW w:w="278" w:type="pct"/>
            <w:shd w:val="clear" w:color="auto" w:fill="auto"/>
            <w:tcMar>
              <w:top w:w="120" w:type="dxa"/>
              <w:left w:w="120" w:type="dxa"/>
              <w:bottom w:w="120" w:type="dxa"/>
              <w:right w:w="120" w:type="dxa"/>
            </w:tcMar>
            <w:vAlign w:val="center"/>
          </w:tcPr>
          <w:p w14:paraId="329ADD20" w14:textId="35FC8432" w:rsidR="009C18FD" w:rsidRPr="004D2E40" w:rsidRDefault="009C18FD" w:rsidP="009C18FD">
            <w:pPr>
              <w:spacing w:after="0" w:line="240" w:lineRule="auto"/>
              <w:jc w:val="center"/>
              <w:rPr>
                <w:rFonts w:ascii="Times New Roman" w:eastAsia="Times New Roman" w:hAnsi="Times New Roman" w:cs="Times New Roman"/>
                <w:b/>
                <w:bCs/>
                <w:color w:val="54636A"/>
                <w:sz w:val="18"/>
                <w:szCs w:val="18"/>
                <w:lang w:eastAsia="ru-RU"/>
              </w:rPr>
            </w:pPr>
            <w:r w:rsidRPr="004D2E40">
              <w:rPr>
                <w:rFonts w:ascii="Times New Roman" w:eastAsia="Times New Roman" w:hAnsi="Times New Roman" w:cs="Times New Roman"/>
                <w:b/>
                <w:bCs/>
                <w:color w:val="54636A"/>
                <w:sz w:val="18"/>
                <w:szCs w:val="18"/>
                <w:lang w:eastAsia="ru-RU"/>
              </w:rPr>
              <w:t>4</w:t>
            </w:r>
          </w:p>
        </w:tc>
        <w:tc>
          <w:tcPr>
            <w:tcW w:w="488" w:type="pct"/>
            <w:shd w:val="clear" w:color="auto" w:fill="auto"/>
            <w:tcMar>
              <w:top w:w="120" w:type="dxa"/>
              <w:left w:w="120" w:type="dxa"/>
              <w:bottom w:w="120" w:type="dxa"/>
              <w:right w:w="120" w:type="dxa"/>
            </w:tcMar>
            <w:vAlign w:val="center"/>
          </w:tcPr>
          <w:p w14:paraId="7A21D31D" w14:textId="33683048" w:rsidR="009C18FD" w:rsidRPr="004D2E40" w:rsidRDefault="009C18FD" w:rsidP="009C18FD">
            <w:pPr>
              <w:spacing w:after="0" w:line="240" w:lineRule="auto"/>
              <w:jc w:val="center"/>
              <w:rPr>
                <w:rFonts w:ascii="Times New Roman" w:eastAsia="Times New Roman" w:hAnsi="Times New Roman" w:cs="Times New Roman"/>
                <w:b/>
                <w:bCs/>
                <w:color w:val="54636A"/>
                <w:sz w:val="18"/>
                <w:szCs w:val="18"/>
                <w:lang w:eastAsia="ru-RU"/>
              </w:rPr>
            </w:pPr>
            <w:r w:rsidRPr="004D2E40">
              <w:rPr>
                <w:rFonts w:ascii="Times New Roman" w:eastAsia="Times New Roman" w:hAnsi="Times New Roman" w:cs="Times New Roman"/>
                <w:b/>
                <w:bCs/>
                <w:color w:val="54636A"/>
                <w:sz w:val="18"/>
                <w:szCs w:val="18"/>
                <w:lang w:eastAsia="ru-RU"/>
              </w:rPr>
              <w:t>5</w:t>
            </w:r>
          </w:p>
        </w:tc>
        <w:tc>
          <w:tcPr>
            <w:tcW w:w="417" w:type="pct"/>
            <w:shd w:val="clear" w:color="auto" w:fill="auto"/>
            <w:tcMar>
              <w:top w:w="120" w:type="dxa"/>
              <w:left w:w="120" w:type="dxa"/>
              <w:bottom w:w="120" w:type="dxa"/>
              <w:right w:w="120" w:type="dxa"/>
            </w:tcMar>
            <w:vAlign w:val="center"/>
          </w:tcPr>
          <w:p w14:paraId="7EACEC1A" w14:textId="3F1103E3" w:rsidR="009C18FD" w:rsidRPr="004D2E40" w:rsidRDefault="009C18FD" w:rsidP="009C18FD">
            <w:pPr>
              <w:spacing w:after="0" w:line="240" w:lineRule="auto"/>
              <w:jc w:val="center"/>
              <w:rPr>
                <w:rFonts w:ascii="Times New Roman" w:eastAsia="Times New Roman" w:hAnsi="Times New Roman" w:cs="Times New Roman"/>
                <w:b/>
                <w:bCs/>
                <w:color w:val="54636A"/>
                <w:sz w:val="18"/>
                <w:szCs w:val="18"/>
                <w:lang w:eastAsia="ru-RU"/>
              </w:rPr>
            </w:pPr>
            <w:r w:rsidRPr="004D2E40">
              <w:rPr>
                <w:rFonts w:ascii="Times New Roman" w:eastAsia="Times New Roman" w:hAnsi="Times New Roman" w:cs="Times New Roman"/>
                <w:b/>
                <w:bCs/>
                <w:color w:val="54636A"/>
                <w:sz w:val="18"/>
                <w:szCs w:val="18"/>
                <w:lang w:eastAsia="ru-RU"/>
              </w:rPr>
              <w:t>6</w:t>
            </w:r>
          </w:p>
        </w:tc>
        <w:tc>
          <w:tcPr>
            <w:tcW w:w="302" w:type="pct"/>
            <w:shd w:val="clear" w:color="auto" w:fill="auto"/>
            <w:tcMar>
              <w:top w:w="120" w:type="dxa"/>
              <w:left w:w="120" w:type="dxa"/>
              <w:bottom w:w="120" w:type="dxa"/>
              <w:right w:w="120" w:type="dxa"/>
            </w:tcMar>
            <w:vAlign w:val="center"/>
          </w:tcPr>
          <w:p w14:paraId="4AEAA94A" w14:textId="0ACEEB1E" w:rsidR="009C18FD" w:rsidRPr="004D2E40" w:rsidRDefault="009C18FD" w:rsidP="009C18FD">
            <w:pPr>
              <w:spacing w:after="0" w:line="240" w:lineRule="auto"/>
              <w:jc w:val="center"/>
              <w:rPr>
                <w:rFonts w:ascii="Times New Roman" w:eastAsia="Times New Roman" w:hAnsi="Times New Roman" w:cs="Times New Roman"/>
                <w:b/>
                <w:bCs/>
                <w:color w:val="54636A"/>
                <w:sz w:val="18"/>
                <w:szCs w:val="18"/>
                <w:lang w:eastAsia="ru-RU"/>
              </w:rPr>
            </w:pPr>
            <w:r w:rsidRPr="004D2E40">
              <w:rPr>
                <w:rFonts w:ascii="Times New Roman" w:eastAsia="Times New Roman" w:hAnsi="Times New Roman" w:cs="Times New Roman"/>
                <w:b/>
                <w:bCs/>
                <w:color w:val="54636A"/>
                <w:sz w:val="18"/>
                <w:szCs w:val="18"/>
                <w:lang w:eastAsia="ru-RU"/>
              </w:rPr>
              <w:t>7</w:t>
            </w:r>
          </w:p>
        </w:tc>
        <w:tc>
          <w:tcPr>
            <w:tcW w:w="532" w:type="pct"/>
            <w:shd w:val="clear" w:color="auto" w:fill="auto"/>
            <w:tcMar>
              <w:top w:w="120" w:type="dxa"/>
              <w:left w:w="120" w:type="dxa"/>
              <w:bottom w:w="120" w:type="dxa"/>
              <w:right w:w="120" w:type="dxa"/>
            </w:tcMar>
            <w:vAlign w:val="center"/>
          </w:tcPr>
          <w:p w14:paraId="276D61DD" w14:textId="3F1E9499" w:rsidR="009C18FD" w:rsidRPr="004D2E40" w:rsidRDefault="009C18FD" w:rsidP="009C18FD">
            <w:pPr>
              <w:spacing w:after="0" w:line="240" w:lineRule="auto"/>
              <w:jc w:val="center"/>
              <w:rPr>
                <w:rFonts w:ascii="Times New Roman" w:eastAsia="Times New Roman" w:hAnsi="Times New Roman" w:cs="Times New Roman"/>
                <w:b/>
                <w:bCs/>
                <w:color w:val="54636A"/>
                <w:sz w:val="18"/>
                <w:szCs w:val="18"/>
                <w:lang w:eastAsia="ru-RU"/>
              </w:rPr>
            </w:pPr>
            <w:r w:rsidRPr="004D2E40">
              <w:rPr>
                <w:rFonts w:ascii="Times New Roman" w:eastAsia="Times New Roman" w:hAnsi="Times New Roman" w:cs="Times New Roman"/>
                <w:b/>
                <w:bCs/>
                <w:color w:val="54636A"/>
                <w:sz w:val="18"/>
                <w:szCs w:val="18"/>
                <w:lang w:eastAsia="ru-RU"/>
              </w:rPr>
              <w:t>8</w:t>
            </w:r>
          </w:p>
        </w:tc>
      </w:tr>
      <w:tr w:rsidR="00D43009" w:rsidRPr="004D2E40" w14:paraId="28C7136D" w14:textId="77777777" w:rsidTr="003B65C3">
        <w:tc>
          <w:tcPr>
            <w:tcW w:w="209" w:type="pct"/>
            <w:shd w:val="clear" w:color="auto" w:fill="F2FBFF"/>
            <w:tcMar>
              <w:top w:w="120" w:type="dxa"/>
              <w:left w:w="120" w:type="dxa"/>
              <w:bottom w:w="120" w:type="dxa"/>
              <w:right w:w="120" w:type="dxa"/>
            </w:tcMar>
            <w:hideMark/>
          </w:tcPr>
          <w:p w14:paraId="5738194F" w14:textId="77777777" w:rsidR="00D43009" w:rsidRPr="004D2E40" w:rsidRDefault="00D43009" w:rsidP="00DB7363">
            <w:pPr>
              <w:spacing w:after="0" w:line="240" w:lineRule="auto"/>
              <w:rPr>
                <w:rFonts w:ascii="Times New Roman" w:eastAsia="Times New Roman" w:hAnsi="Times New Roman" w:cs="Times New Roman"/>
                <w:sz w:val="18"/>
                <w:szCs w:val="18"/>
                <w:lang w:eastAsia="ru-RU"/>
              </w:rPr>
            </w:pPr>
            <w:r w:rsidRPr="004D2E40">
              <w:rPr>
                <w:rFonts w:ascii="Times New Roman" w:eastAsia="Times New Roman" w:hAnsi="Times New Roman" w:cs="Times New Roman"/>
                <w:sz w:val="18"/>
                <w:szCs w:val="18"/>
                <w:lang w:eastAsia="ru-RU"/>
              </w:rPr>
              <w:t>1</w:t>
            </w:r>
          </w:p>
        </w:tc>
        <w:tc>
          <w:tcPr>
            <w:tcW w:w="893" w:type="pct"/>
            <w:shd w:val="clear" w:color="auto" w:fill="F2FBFF"/>
            <w:tcMar>
              <w:top w:w="120" w:type="dxa"/>
              <w:left w:w="120" w:type="dxa"/>
              <w:bottom w:w="120" w:type="dxa"/>
              <w:right w:w="120" w:type="dxa"/>
            </w:tcMar>
          </w:tcPr>
          <w:p w14:paraId="1E2FDA4C" w14:textId="1D4BA691" w:rsidR="00D43009" w:rsidRPr="004D2E40" w:rsidRDefault="00D43009" w:rsidP="00DB7363">
            <w:pPr>
              <w:spacing w:after="0" w:line="240" w:lineRule="auto"/>
              <w:rPr>
                <w:rFonts w:ascii="Times New Roman" w:eastAsia="Times New Roman" w:hAnsi="Times New Roman" w:cs="Times New Roman"/>
                <w:sz w:val="18"/>
                <w:szCs w:val="18"/>
                <w:lang w:eastAsia="ru-RU"/>
              </w:rPr>
            </w:pPr>
          </w:p>
        </w:tc>
        <w:tc>
          <w:tcPr>
            <w:tcW w:w="1880" w:type="pct"/>
            <w:shd w:val="clear" w:color="auto" w:fill="F2FBFF"/>
            <w:tcMar>
              <w:top w:w="120" w:type="dxa"/>
              <w:left w:w="120" w:type="dxa"/>
              <w:bottom w:w="120" w:type="dxa"/>
              <w:right w:w="120" w:type="dxa"/>
            </w:tcMar>
          </w:tcPr>
          <w:p w14:paraId="2CD64CFC" w14:textId="25FD20B7" w:rsidR="00D43009" w:rsidRPr="004D2E40" w:rsidRDefault="00D43009" w:rsidP="00DB7363">
            <w:pPr>
              <w:spacing w:after="0" w:line="240" w:lineRule="auto"/>
              <w:rPr>
                <w:rFonts w:ascii="Times New Roman" w:eastAsia="Times New Roman" w:hAnsi="Times New Roman" w:cs="Times New Roman"/>
                <w:sz w:val="18"/>
                <w:szCs w:val="18"/>
                <w:lang w:eastAsia="ru-RU"/>
              </w:rPr>
            </w:pPr>
          </w:p>
        </w:tc>
        <w:tc>
          <w:tcPr>
            <w:tcW w:w="278" w:type="pct"/>
            <w:shd w:val="clear" w:color="auto" w:fill="F2FBFF"/>
            <w:tcMar>
              <w:top w:w="120" w:type="dxa"/>
              <w:left w:w="120" w:type="dxa"/>
              <w:bottom w:w="120" w:type="dxa"/>
              <w:right w:w="120" w:type="dxa"/>
            </w:tcMar>
          </w:tcPr>
          <w:p w14:paraId="34541BF1" w14:textId="526078B3" w:rsidR="00D43009" w:rsidRPr="004D2E40" w:rsidRDefault="00D43009" w:rsidP="00DB7363">
            <w:pPr>
              <w:spacing w:after="0" w:line="240" w:lineRule="auto"/>
              <w:rPr>
                <w:rFonts w:ascii="Times New Roman" w:eastAsia="Times New Roman" w:hAnsi="Times New Roman" w:cs="Times New Roman"/>
                <w:sz w:val="18"/>
                <w:szCs w:val="18"/>
                <w:lang w:eastAsia="ru-RU"/>
              </w:rPr>
            </w:pPr>
          </w:p>
        </w:tc>
        <w:tc>
          <w:tcPr>
            <w:tcW w:w="488" w:type="pct"/>
            <w:shd w:val="clear" w:color="auto" w:fill="F2FBFF"/>
            <w:tcMar>
              <w:top w:w="120" w:type="dxa"/>
              <w:left w:w="120" w:type="dxa"/>
              <w:bottom w:w="120" w:type="dxa"/>
              <w:right w:w="120" w:type="dxa"/>
            </w:tcMar>
          </w:tcPr>
          <w:p w14:paraId="19C0AF77" w14:textId="70616721" w:rsidR="00D43009" w:rsidRPr="004D2E40" w:rsidRDefault="00D43009" w:rsidP="00DB7363">
            <w:pPr>
              <w:spacing w:after="0" w:line="240" w:lineRule="auto"/>
              <w:rPr>
                <w:rFonts w:ascii="Times New Roman" w:eastAsia="Times New Roman" w:hAnsi="Times New Roman" w:cs="Times New Roman"/>
                <w:sz w:val="18"/>
                <w:szCs w:val="18"/>
                <w:lang w:eastAsia="ru-RU"/>
              </w:rPr>
            </w:pPr>
          </w:p>
        </w:tc>
        <w:tc>
          <w:tcPr>
            <w:tcW w:w="417" w:type="pct"/>
            <w:shd w:val="clear" w:color="auto" w:fill="F2FBFF"/>
            <w:tcMar>
              <w:top w:w="120" w:type="dxa"/>
              <w:left w:w="120" w:type="dxa"/>
              <w:bottom w:w="120" w:type="dxa"/>
              <w:right w:w="120" w:type="dxa"/>
            </w:tcMar>
          </w:tcPr>
          <w:p w14:paraId="10182394" w14:textId="20E7E31D" w:rsidR="00D43009" w:rsidRPr="004D2E40" w:rsidRDefault="00D43009" w:rsidP="00DB7363">
            <w:pPr>
              <w:spacing w:after="0" w:line="240" w:lineRule="auto"/>
              <w:jc w:val="right"/>
              <w:rPr>
                <w:rFonts w:ascii="Times New Roman" w:eastAsia="Times New Roman" w:hAnsi="Times New Roman" w:cs="Times New Roman"/>
                <w:sz w:val="18"/>
                <w:szCs w:val="18"/>
                <w:lang w:eastAsia="ru-RU"/>
              </w:rPr>
            </w:pPr>
          </w:p>
        </w:tc>
        <w:tc>
          <w:tcPr>
            <w:tcW w:w="302" w:type="pct"/>
            <w:shd w:val="clear" w:color="auto" w:fill="F2FBFF"/>
            <w:tcMar>
              <w:top w:w="120" w:type="dxa"/>
              <w:left w:w="120" w:type="dxa"/>
              <w:bottom w:w="120" w:type="dxa"/>
              <w:right w:w="120" w:type="dxa"/>
            </w:tcMar>
          </w:tcPr>
          <w:p w14:paraId="091992DA" w14:textId="61C014B9" w:rsidR="00D43009" w:rsidRPr="004D2E40" w:rsidRDefault="00D43009" w:rsidP="00DB7363">
            <w:pPr>
              <w:spacing w:after="0" w:line="240" w:lineRule="auto"/>
              <w:rPr>
                <w:rFonts w:ascii="Times New Roman" w:eastAsia="Times New Roman" w:hAnsi="Times New Roman" w:cs="Times New Roman"/>
                <w:sz w:val="18"/>
                <w:szCs w:val="18"/>
                <w:lang w:eastAsia="ru-RU"/>
              </w:rPr>
            </w:pPr>
          </w:p>
        </w:tc>
        <w:tc>
          <w:tcPr>
            <w:tcW w:w="532" w:type="pct"/>
            <w:shd w:val="clear" w:color="auto" w:fill="F2FBFF"/>
            <w:tcMar>
              <w:top w:w="120" w:type="dxa"/>
              <w:left w:w="120" w:type="dxa"/>
              <w:bottom w:w="120" w:type="dxa"/>
              <w:right w:w="120" w:type="dxa"/>
            </w:tcMar>
          </w:tcPr>
          <w:p w14:paraId="35235D82" w14:textId="003A9057" w:rsidR="00D43009" w:rsidRPr="004D2E40" w:rsidRDefault="00D43009" w:rsidP="00DB7363">
            <w:pPr>
              <w:spacing w:after="0" w:line="240" w:lineRule="auto"/>
              <w:jc w:val="right"/>
              <w:rPr>
                <w:rFonts w:ascii="Times New Roman" w:eastAsia="Times New Roman" w:hAnsi="Times New Roman" w:cs="Times New Roman"/>
                <w:sz w:val="18"/>
                <w:szCs w:val="18"/>
                <w:lang w:eastAsia="ru-RU"/>
              </w:rPr>
            </w:pPr>
          </w:p>
        </w:tc>
      </w:tr>
      <w:tr w:rsidR="00D43009" w:rsidRPr="004D2E40" w14:paraId="57DD89E6" w14:textId="77777777" w:rsidTr="003B65C3">
        <w:tc>
          <w:tcPr>
            <w:tcW w:w="209" w:type="pct"/>
            <w:shd w:val="clear" w:color="auto" w:fill="auto"/>
            <w:tcMar>
              <w:top w:w="120" w:type="dxa"/>
              <w:left w:w="120" w:type="dxa"/>
              <w:bottom w:w="120" w:type="dxa"/>
              <w:right w:w="120" w:type="dxa"/>
            </w:tcMar>
            <w:hideMark/>
          </w:tcPr>
          <w:p w14:paraId="78411635" w14:textId="77777777" w:rsidR="00D43009" w:rsidRPr="004D2E40" w:rsidRDefault="00D43009" w:rsidP="00DB7363">
            <w:pPr>
              <w:spacing w:after="0" w:line="240" w:lineRule="auto"/>
              <w:rPr>
                <w:rFonts w:ascii="Times New Roman" w:eastAsia="Times New Roman" w:hAnsi="Times New Roman" w:cs="Times New Roman"/>
                <w:sz w:val="18"/>
                <w:szCs w:val="18"/>
                <w:lang w:eastAsia="ru-RU"/>
              </w:rPr>
            </w:pPr>
            <w:r w:rsidRPr="004D2E40">
              <w:rPr>
                <w:rFonts w:ascii="Times New Roman" w:eastAsia="Times New Roman" w:hAnsi="Times New Roman" w:cs="Times New Roman"/>
                <w:sz w:val="18"/>
                <w:szCs w:val="18"/>
                <w:lang w:eastAsia="ru-RU"/>
              </w:rPr>
              <w:t>2</w:t>
            </w:r>
          </w:p>
        </w:tc>
        <w:tc>
          <w:tcPr>
            <w:tcW w:w="893" w:type="pct"/>
            <w:shd w:val="clear" w:color="auto" w:fill="auto"/>
            <w:tcMar>
              <w:top w:w="120" w:type="dxa"/>
              <w:left w:w="120" w:type="dxa"/>
              <w:bottom w:w="120" w:type="dxa"/>
              <w:right w:w="120" w:type="dxa"/>
            </w:tcMar>
          </w:tcPr>
          <w:p w14:paraId="73FDF8BF" w14:textId="7A41B9FA" w:rsidR="00D43009" w:rsidRPr="004D2E40" w:rsidRDefault="00D43009" w:rsidP="00DB7363">
            <w:pPr>
              <w:spacing w:after="0" w:line="240" w:lineRule="auto"/>
              <w:rPr>
                <w:rFonts w:ascii="Times New Roman" w:eastAsia="Times New Roman" w:hAnsi="Times New Roman" w:cs="Times New Roman"/>
                <w:sz w:val="18"/>
                <w:szCs w:val="18"/>
                <w:lang w:eastAsia="ru-RU"/>
              </w:rPr>
            </w:pPr>
          </w:p>
        </w:tc>
        <w:tc>
          <w:tcPr>
            <w:tcW w:w="1880" w:type="pct"/>
            <w:shd w:val="clear" w:color="auto" w:fill="auto"/>
            <w:tcMar>
              <w:top w:w="120" w:type="dxa"/>
              <w:left w:w="120" w:type="dxa"/>
              <w:bottom w:w="120" w:type="dxa"/>
              <w:right w:w="120" w:type="dxa"/>
            </w:tcMar>
          </w:tcPr>
          <w:p w14:paraId="713C9D36" w14:textId="7ADCE677" w:rsidR="00D43009" w:rsidRPr="004D2E40" w:rsidRDefault="00D43009" w:rsidP="00DB7363">
            <w:pPr>
              <w:spacing w:after="0" w:line="240" w:lineRule="auto"/>
              <w:rPr>
                <w:rFonts w:ascii="Times New Roman" w:eastAsia="Times New Roman" w:hAnsi="Times New Roman" w:cs="Times New Roman"/>
                <w:sz w:val="18"/>
                <w:szCs w:val="18"/>
                <w:lang w:eastAsia="ru-RU"/>
              </w:rPr>
            </w:pPr>
          </w:p>
        </w:tc>
        <w:tc>
          <w:tcPr>
            <w:tcW w:w="278" w:type="pct"/>
            <w:shd w:val="clear" w:color="auto" w:fill="auto"/>
            <w:tcMar>
              <w:top w:w="120" w:type="dxa"/>
              <w:left w:w="120" w:type="dxa"/>
              <w:bottom w:w="120" w:type="dxa"/>
              <w:right w:w="120" w:type="dxa"/>
            </w:tcMar>
          </w:tcPr>
          <w:p w14:paraId="3D681B20" w14:textId="5A034191" w:rsidR="00D43009" w:rsidRPr="004D2E40" w:rsidRDefault="00D43009" w:rsidP="00DB7363">
            <w:pPr>
              <w:spacing w:after="0" w:line="240" w:lineRule="auto"/>
              <w:rPr>
                <w:rFonts w:ascii="Times New Roman" w:eastAsia="Times New Roman" w:hAnsi="Times New Roman" w:cs="Times New Roman"/>
                <w:sz w:val="18"/>
                <w:szCs w:val="18"/>
                <w:lang w:eastAsia="ru-RU"/>
              </w:rPr>
            </w:pPr>
          </w:p>
        </w:tc>
        <w:tc>
          <w:tcPr>
            <w:tcW w:w="488" w:type="pct"/>
            <w:shd w:val="clear" w:color="auto" w:fill="auto"/>
            <w:tcMar>
              <w:top w:w="120" w:type="dxa"/>
              <w:left w:w="120" w:type="dxa"/>
              <w:bottom w:w="120" w:type="dxa"/>
              <w:right w:w="120" w:type="dxa"/>
            </w:tcMar>
          </w:tcPr>
          <w:p w14:paraId="5DE573DD" w14:textId="63BE3FF7" w:rsidR="00D43009" w:rsidRPr="004D2E40" w:rsidRDefault="00D43009" w:rsidP="00DB7363">
            <w:pPr>
              <w:spacing w:after="0" w:line="240" w:lineRule="auto"/>
              <w:rPr>
                <w:rFonts w:ascii="Times New Roman" w:eastAsia="Times New Roman" w:hAnsi="Times New Roman" w:cs="Times New Roman"/>
                <w:sz w:val="18"/>
                <w:szCs w:val="18"/>
                <w:lang w:eastAsia="ru-RU"/>
              </w:rPr>
            </w:pPr>
          </w:p>
        </w:tc>
        <w:tc>
          <w:tcPr>
            <w:tcW w:w="417" w:type="pct"/>
            <w:shd w:val="clear" w:color="auto" w:fill="auto"/>
            <w:tcMar>
              <w:top w:w="120" w:type="dxa"/>
              <w:left w:w="120" w:type="dxa"/>
              <w:bottom w:w="120" w:type="dxa"/>
              <w:right w:w="120" w:type="dxa"/>
            </w:tcMar>
          </w:tcPr>
          <w:p w14:paraId="469ACBF0" w14:textId="3167AA7D" w:rsidR="00D43009" w:rsidRPr="004D2E40" w:rsidRDefault="00D43009" w:rsidP="00DB7363">
            <w:pPr>
              <w:spacing w:after="0" w:line="240" w:lineRule="auto"/>
              <w:jc w:val="right"/>
              <w:rPr>
                <w:rFonts w:ascii="Times New Roman" w:eastAsia="Times New Roman" w:hAnsi="Times New Roman" w:cs="Times New Roman"/>
                <w:sz w:val="18"/>
                <w:szCs w:val="18"/>
                <w:lang w:eastAsia="ru-RU"/>
              </w:rPr>
            </w:pPr>
          </w:p>
        </w:tc>
        <w:tc>
          <w:tcPr>
            <w:tcW w:w="302" w:type="pct"/>
            <w:shd w:val="clear" w:color="auto" w:fill="auto"/>
            <w:tcMar>
              <w:top w:w="120" w:type="dxa"/>
              <w:left w:w="120" w:type="dxa"/>
              <w:bottom w:w="120" w:type="dxa"/>
              <w:right w:w="120" w:type="dxa"/>
            </w:tcMar>
          </w:tcPr>
          <w:p w14:paraId="3B8E8A2F" w14:textId="6004C0DC" w:rsidR="00D43009" w:rsidRPr="004D2E40" w:rsidRDefault="00D43009" w:rsidP="00DB7363">
            <w:pPr>
              <w:spacing w:after="0" w:line="240" w:lineRule="auto"/>
              <w:rPr>
                <w:rFonts w:ascii="Times New Roman" w:eastAsia="Times New Roman" w:hAnsi="Times New Roman" w:cs="Times New Roman"/>
                <w:sz w:val="18"/>
                <w:szCs w:val="18"/>
                <w:lang w:eastAsia="ru-RU"/>
              </w:rPr>
            </w:pPr>
          </w:p>
        </w:tc>
        <w:tc>
          <w:tcPr>
            <w:tcW w:w="532" w:type="pct"/>
            <w:shd w:val="clear" w:color="auto" w:fill="auto"/>
            <w:tcMar>
              <w:top w:w="120" w:type="dxa"/>
              <w:left w:w="120" w:type="dxa"/>
              <w:bottom w:w="120" w:type="dxa"/>
              <w:right w:w="120" w:type="dxa"/>
            </w:tcMar>
          </w:tcPr>
          <w:p w14:paraId="6657F84D" w14:textId="7B009298" w:rsidR="00D43009" w:rsidRPr="004D2E40" w:rsidRDefault="00D43009" w:rsidP="00DB7363">
            <w:pPr>
              <w:spacing w:after="0" w:line="240" w:lineRule="auto"/>
              <w:jc w:val="right"/>
              <w:rPr>
                <w:rFonts w:ascii="Times New Roman" w:eastAsia="Times New Roman" w:hAnsi="Times New Roman" w:cs="Times New Roman"/>
                <w:sz w:val="18"/>
                <w:szCs w:val="18"/>
                <w:lang w:eastAsia="ru-RU"/>
              </w:rPr>
            </w:pPr>
          </w:p>
        </w:tc>
      </w:tr>
      <w:tr w:rsidR="00D43009" w:rsidRPr="004D2E40" w14:paraId="5867DC81" w14:textId="77777777" w:rsidTr="003B65C3">
        <w:tc>
          <w:tcPr>
            <w:tcW w:w="209" w:type="pct"/>
            <w:shd w:val="clear" w:color="auto" w:fill="F2FBFF"/>
            <w:tcMar>
              <w:top w:w="120" w:type="dxa"/>
              <w:left w:w="120" w:type="dxa"/>
              <w:bottom w:w="120" w:type="dxa"/>
              <w:right w:w="120" w:type="dxa"/>
            </w:tcMar>
            <w:hideMark/>
          </w:tcPr>
          <w:p w14:paraId="690013EB" w14:textId="77777777" w:rsidR="00D43009" w:rsidRPr="004D2E40" w:rsidRDefault="00D43009" w:rsidP="00DB7363">
            <w:pPr>
              <w:spacing w:after="0" w:line="240" w:lineRule="auto"/>
              <w:rPr>
                <w:rFonts w:ascii="Times New Roman" w:eastAsia="Times New Roman" w:hAnsi="Times New Roman" w:cs="Times New Roman"/>
                <w:sz w:val="18"/>
                <w:szCs w:val="18"/>
                <w:lang w:eastAsia="ru-RU"/>
              </w:rPr>
            </w:pPr>
            <w:r w:rsidRPr="004D2E40">
              <w:rPr>
                <w:rFonts w:ascii="Times New Roman" w:eastAsia="Times New Roman" w:hAnsi="Times New Roman" w:cs="Times New Roman"/>
                <w:sz w:val="18"/>
                <w:szCs w:val="18"/>
                <w:lang w:eastAsia="ru-RU"/>
              </w:rPr>
              <w:t>3</w:t>
            </w:r>
          </w:p>
        </w:tc>
        <w:tc>
          <w:tcPr>
            <w:tcW w:w="893" w:type="pct"/>
            <w:shd w:val="clear" w:color="auto" w:fill="F2FBFF"/>
            <w:tcMar>
              <w:top w:w="120" w:type="dxa"/>
              <w:left w:w="120" w:type="dxa"/>
              <w:bottom w:w="120" w:type="dxa"/>
              <w:right w:w="120" w:type="dxa"/>
            </w:tcMar>
          </w:tcPr>
          <w:p w14:paraId="430916A2" w14:textId="46889997" w:rsidR="00D43009" w:rsidRPr="004D2E40" w:rsidRDefault="00D43009" w:rsidP="00DB7363">
            <w:pPr>
              <w:spacing w:after="0" w:line="240" w:lineRule="auto"/>
              <w:rPr>
                <w:rFonts w:ascii="Times New Roman" w:eastAsia="Times New Roman" w:hAnsi="Times New Roman" w:cs="Times New Roman"/>
                <w:sz w:val="18"/>
                <w:szCs w:val="18"/>
                <w:lang w:eastAsia="ru-RU"/>
              </w:rPr>
            </w:pPr>
          </w:p>
        </w:tc>
        <w:tc>
          <w:tcPr>
            <w:tcW w:w="1880" w:type="pct"/>
            <w:shd w:val="clear" w:color="auto" w:fill="F2FBFF"/>
            <w:tcMar>
              <w:top w:w="120" w:type="dxa"/>
              <w:left w:w="120" w:type="dxa"/>
              <w:bottom w:w="120" w:type="dxa"/>
              <w:right w:w="120" w:type="dxa"/>
            </w:tcMar>
          </w:tcPr>
          <w:p w14:paraId="4EB60CC8" w14:textId="07826935" w:rsidR="00D43009" w:rsidRPr="004D2E40" w:rsidRDefault="00D43009" w:rsidP="00DB7363">
            <w:pPr>
              <w:spacing w:after="0" w:line="240" w:lineRule="auto"/>
              <w:rPr>
                <w:rFonts w:ascii="Times New Roman" w:eastAsia="Times New Roman" w:hAnsi="Times New Roman" w:cs="Times New Roman"/>
                <w:sz w:val="18"/>
                <w:szCs w:val="18"/>
                <w:lang w:eastAsia="ru-RU"/>
              </w:rPr>
            </w:pPr>
          </w:p>
        </w:tc>
        <w:tc>
          <w:tcPr>
            <w:tcW w:w="278" w:type="pct"/>
            <w:shd w:val="clear" w:color="auto" w:fill="F2FBFF"/>
            <w:tcMar>
              <w:top w:w="120" w:type="dxa"/>
              <w:left w:w="120" w:type="dxa"/>
              <w:bottom w:w="120" w:type="dxa"/>
              <w:right w:w="120" w:type="dxa"/>
            </w:tcMar>
          </w:tcPr>
          <w:p w14:paraId="39153CE2" w14:textId="49F75003" w:rsidR="00D43009" w:rsidRPr="004D2E40" w:rsidRDefault="00D43009" w:rsidP="00DB7363">
            <w:pPr>
              <w:spacing w:after="0" w:line="240" w:lineRule="auto"/>
              <w:rPr>
                <w:rFonts w:ascii="Times New Roman" w:eastAsia="Times New Roman" w:hAnsi="Times New Roman" w:cs="Times New Roman"/>
                <w:sz w:val="18"/>
                <w:szCs w:val="18"/>
                <w:lang w:eastAsia="ru-RU"/>
              </w:rPr>
            </w:pPr>
          </w:p>
        </w:tc>
        <w:tc>
          <w:tcPr>
            <w:tcW w:w="488" w:type="pct"/>
            <w:shd w:val="clear" w:color="auto" w:fill="F2FBFF"/>
            <w:tcMar>
              <w:top w:w="120" w:type="dxa"/>
              <w:left w:w="120" w:type="dxa"/>
              <w:bottom w:w="120" w:type="dxa"/>
              <w:right w:w="120" w:type="dxa"/>
            </w:tcMar>
          </w:tcPr>
          <w:p w14:paraId="7ECD76F9" w14:textId="14A8E4FD" w:rsidR="00D43009" w:rsidRPr="004D2E40" w:rsidRDefault="00D43009" w:rsidP="00DB7363">
            <w:pPr>
              <w:spacing w:after="0" w:line="240" w:lineRule="auto"/>
              <w:rPr>
                <w:rFonts w:ascii="Times New Roman" w:eastAsia="Times New Roman" w:hAnsi="Times New Roman" w:cs="Times New Roman"/>
                <w:sz w:val="18"/>
                <w:szCs w:val="18"/>
                <w:lang w:eastAsia="ru-RU"/>
              </w:rPr>
            </w:pPr>
          </w:p>
        </w:tc>
        <w:tc>
          <w:tcPr>
            <w:tcW w:w="417" w:type="pct"/>
            <w:shd w:val="clear" w:color="auto" w:fill="F2FBFF"/>
            <w:tcMar>
              <w:top w:w="120" w:type="dxa"/>
              <w:left w:w="120" w:type="dxa"/>
              <w:bottom w:w="120" w:type="dxa"/>
              <w:right w:w="120" w:type="dxa"/>
            </w:tcMar>
          </w:tcPr>
          <w:p w14:paraId="2B5A3C99" w14:textId="3F2BCF66" w:rsidR="00D43009" w:rsidRPr="004D2E40" w:rsidRDefault="00D43009" w:rsidP="00DB7363">
            <w:pPr>
              <w:spacing w:after="0" w:line="240" w:lineRule="auto"/>
              <w:jc w:val="right"/>
              <w:rPr>
                <w:rFonts w:ascii="Times New Roman" w:eastAsia="Times New Roman" w:hAnsi="Times New Roman" w:cs="Times New Roman"/>
                <w:sz w:val="18"/>
                <w:szCs w:val="18"/>
                <w:lang w:eastAsia="ru-RU"/>
              </w:rPr>
            </w:pPr>
          </w:p>
        </w:tc>
        <w:tc>
          <w:tcPr>
            <w:tcW w:w="302" w:type="pct"/>
            <w:shd w:val="clear" w:color="auto" w:fill="F2FBFF"/>
            <w:tcMar>
              <w:top w:w="120" w:type="dxa"/>
              <w:left w:w="120" w:type="dxa"/>
              <w:bottom w:w="120" w:type="dxa"/>
              <w:right w:w="120" w:type="dxa"/>
            </w:tcMar>
          </w:tcPr>
          <w:p w14:paraId="3FD38316" w14:textId="4D0475E6" w:rsidR="00D43009" w:rsidRPr="004D2E40" w:rsidRDefault="00D43009" w:rsidP="00DB7363">
            <w:pPr>
              <w:spacing w:after="0" w:line="240" w:lineRule="auto"/>
              <w:rPr>
                <w:rFonts w:ascii="Times New Roman" w:eastAsia="Times New Roman" w:hAnsi="Times New Roman" w:cs="Times New Roman"/>
                <w:sz w:val="18"/>
                <w:szCs w:val="18"/>
                <w:lang w:eastAsia="ru-RU"/>
              </w:rPr>
            </w:pPr>
          </w:p>
        </w:tc>
        <w:tc>
          <w:tcPr>
            <w:tcW w:w="532" w:type="pct"/>
            <w:shd w:val="clear" w:color="auto" w:fill="F2FBFF"/>
            <w:tcMar>
              <w:top w:w="120" w:type="dxa"/>
              <w:left w:w="120" w:type="dxa"/>
              <w:bottom w:w="120" w:type="dxa"/>
              <w:right w:w="120" w:type="dxa"/>
            </w:tcMar>
          </w:tcPr>
          <w:p w14:paraId="3058C41A" w14:textId="71044CD5" w:rsidR="00D43009" w:rsidRPr="004D2E40" w:rsidRDefault="00D43009" w:rsidP="00DB7363">
            <w:pPr>
              <w:spacing w:after="0" w:line="240" w:lineRule="auto"/>
              <w:jc w:val="right"/>
              <w:rPr>
                <w:rFonts w:ascii="Times New Roman" w:eastAsia="Times New Roman" w:hAnsi="Times New Roman" w:cs="Times New Roman"/>
                <w:sz w:val="18"/>
                <w:szCs w:val="18"/>
                <w:lang w:eastAsia="ru-RU"/>
              </w:rPr>
            </w:pPr>
          </w:p>
        </w:tc>
      </w:tr>
      <w:tr w:rsidR="00D43009" w:rsidRPr="004D2E40" w14:paraId="167A10B0" w14:textId="77777777" w:rsidTr="003B65C3">
        <w:tc>
          <w:tcPr>
            <w:tcW w:w="209" w:type="pct"/>
            <w:shd w:val="clear" w:color="auto" w:fill="auto"/>
            <w:tcMar>
              <w:top w:w="120" w:type="dxa"/>
              <w:left w:w="120" w:type="dxa"/>
              <w:bottom w:w="120" w:type="dxa"/>
              <w:right w:w="120" w:type="dxa"/>
            </w:tcMar>
            <w:hideMark/>
          </w:tcPr>
          <w:p w14:paraId="23833082" w14:textId="77777777" w:rsidR="00D43009" w:rsidRPr="004D2E40" w:rsidRDefault="00D43009" w:rsidP="00DB7363">
            <w:pPr>
              <w:spacing w:after="0" w:line="240" w:lineRule="auto"/>
              <w:rPr>
                <w:rFonts w:ascii="Times New Roman" w:eastAsia="Times New Roman" w:hAnsi="Times New Roman" w:cs="Times New Roman"/>
                <w:sz w:val="18"/>
                <w:szCs w:val="18"/>
                <w:lang w:eastAsia="ru-RU"/>
              </w:rPr>
            </w:pPr>
            <w:r w:rsidRPr="004D2E40">
              <w:rPr>
                <w:rFonts w:ascii="Times New Roman" w:eastAsia="Times New Roman" w:hAnsi="Times New Roman" w:cs="Times New Roman"/>
                <w:sz w:val="18"/>
                <w:szCs w:val="18"/>
                <w:lang w:eastAsia="ru-RU"/>
              </w:rPr>
              <w:t>4</w:t>
            </w:r>
          </w:p>
        </w:tc>
        <w:tc>
          <w:tcPr>
            <w:tcW w:w="893" w:type="pct"/>
            <w:shd w:val="clear" w:color="auto" w:fill="auto"/>
            <w:tcMar>
              <w:top w:w="120" w:type="dxa"/>
              <w:left w:w="120" w:type="dxa"/>
              <w:bottom w:w="120" w:type="dxa"/>
              <w:right w:w="120" w:type="dxa"/>
            </w:tcMar>
          </w:tcPr>
          <w:p w14:paraId="7AE8B76D" w14:textId="017913BF" w:rsidR="00D43009" w:rsidRPr="004D2E40" w:rsidRDefault="00D43009" w:rsidP="00DB7363">
            <w:pPr>
              <w:spacing w:after="0" w:line="240" w:lineRule="auto"/>
              <w:rPr>
                <w:rFonts w:ascii="Times New Roman" w:eastAsia="Times New Roman" w:hAnsi="Times New Roman" w:cs="Times New Roman"/>
                <w:sz w:val="18"/>
                <w:szCs w:val="18"/>
                <w:lang w:eastAsia="ru-RU"/>
              </w:rPr>
            </w:pPr>
          </w:p>
        </w:tc>
        <w:tc>
          <w:tcPr>
            <w:tcW w:w="1880" w:type="pct"/>
            <w:shd w:val="clear" w:color="auto" w:fill="auto"/>
            <w:tcMar>
              <w:top w:w="120" w:type="dxa"/>
              <w:left w:w="120" w:type="dxa"/>
              <w:bottom w:w="120" w:type="dxa"/>
              <w:right w:w="120" w:type="dxa"/>
            </w:tcMar>
          </w:tcPr>
          <w:p w14:paraId="4CD1C662" w14:textId="310AC10A" w:rsidR="00D43009" w:rsidRPr="004D2E40" w:rsidRDefault="00D43009" w:rsidP="00DB7363">
            <w:pPr>
              <w:spacing w:after="0" w:line="240" w:lineRule="auto"/>
              <w:rPr>
                <w:rFonts w:ascii="Times New Roman" w:eastAsia="Times New Roman" w:hAnsi="Times New Roman" w:cs="Times New Roman"/>
                <w:sz w:val="18"/>
                <w:szCs w:val="18"/>
                <w:lang w:eastAsia="ru-RU"/>
              </w:rPr>
            </w:pPr>
          </w:p>
        </w:tc>
        <w:tc>
          <w:tcPr>
            <w:tcW w:w="278" w:type="pct"/>
            <w:shd w:val="clear" w:color="auto" w:fill="auto"/>
            <w:tcMar>
              <w:top w:w="120" w:type="dxa"/>
              <w:left w:w="120" w:type="dxa"/>
              <w:bottom w:w="120" w:type="dxa"/>
              <w:right w:w="120" w:type="dxa"/>
            </w:tcMar>
          </w:tcPr>
          <w:p w14:paraId="26B48C1F" w14:textId="2FC551FE" w:rsidR="00D43009" w:rsidRPr="004D2E40" w:rsidRDefault="00D43009" w:rsidP="00DB7363">
            <w:pPr>
              <w:spacing w:after="0" w:line="240" w:lineRule="auto"/>
              <w:rPr>
                <w:rFonts w:ascii="Times New Roman" w:eastAsia="Times New Roman" w:hAnsi="Times New Roman" w:cs="Times New Roman"/>
                <w:sz w:val="18"/>
                <w:szCs w:val="18"/>
                <w:lang w:eastAsia="ru-RU"/>
              </w:rPr>
            </w:pPr>
          </w:p>
        </w:tc>
        <w:tc>
          <w:tcPr>
            <w:tcW w:w="488" w:type="pct"/>
            <w:shd w:val="clear" w:color="auto" w:fill="auto"/>
            <w:tcMar>
              <w:top w:w="120" w:type="dxa"/>
              <w:left w:w="120" w:type="dxa"/>
              <w:bottom w:w="120" w:type="dxa"/>
              <w:right w:w="120" w:type="dxa"/>
            </w:tcMar>
          </w:tcPr>
          <w:p w14:paraId="77705807" w14:textId="2E6573DC" w:rsidR="00D43009" w:rsidRPr="004D2E40" w:rsidRDefault="00D43009" w:rsidP="00DB7363">
            <w:pPr>
              <w:spacing w:after="0" w:line="240" w:lineRule="auto"/>
              <w:rPr>
                <w:rFonts w:ascii="Times New Roman" w:eastAsia="Times New Roman" w:hAnsi="Times New Roman" w:cs="Times New Roman"/>
                <w:sz w:val="18"/>
                <w:szCs w:val="18"/>
                <w:lang w:eastAsia="ru-RU"/>
              </w:rPr>
            </w:pPr>
          </w:p>
        </w:tc>
        <w:tc>
          <w:tcPr>
            <w:tcW w:w="417" w:type="pct"/>
            <w:shd w:val="clear" w:color="auto" w:fill="auto"/>
            <w:tcMar>
              <w:top w:w="120" w:type="dxa"/>
              <w:left w:w="120" w:type="dxa"/>
              <w:bottom w:w="120" w:type="dxa"/>
              <w:right w:w="120" w:type="dxa"/>
            </w:tcMar>
          </w:tcPr>
          <w:p w14:paraId="2BEDEB6C" w14:textId="6FB9B776" w:rsidR="00D43009" w:rsidRPr="004D2E40" w:rsidRDefault="00D43009" w:rsidP="00DB7363">
            <w:pPr>
              <w:spacing w:after="0" w:line="240" w:lineRule="auto"/>
              <w:jc w:val="right"/>
              <w:rPr>
                <w:rFonts w:ascii="Times New Roman" w:eastAsia="Times New Roman" w:hAnsi="Times New Roman" w:cs="Times New Roman"/>
                <w:sz w:val="18"/>
                <w:szCs w:val="18"/>
                <w:lang w:eastAsia="ru-RU"/>
              </w:rPr>
            </w:pPr>
          </w:p>
        </w:tc>
        <w:tc>
          <w:tcPr>
            <w:tcW w:w="302" w:type="pct"/>
            <w:shd w:val="clear" w:color="auto" w:fill="auto"/>
            <w:tcMar>
              <w:top w:w="120" w:type="dxa"/>
              <w:left w:w="120" w:type="dxa"/>
              <w:bottom w:w="120" w:type="dxa"/>
              <w:right w:w="120" w:type="dxa"/>
            </w:tcMar>
          </w:tcPr>
          <w:p w14:paraId="616D50D8" w14:textId="00EBC38D" w:rsidR="00D43009" w:rsidRPr="004D2E40" w:rsidRDefault="00D43009" w:rsidP="00DB7363">
            <w:pPr>
              <w:spacing w:after="0" w:line="240" w:lineRule="auto"/>
              <w:rPr>
                <w:rFonts w:ascii="Times New Roman" w:eastAsia="Times New Roman" w:hAnsi="Times New Roman" w:cs="Times New Roman"/>
                <w:sz w:val="18"/>
                <w:szCs w:val="18"/>
                <w:lang w:eastAsia="ru-RU"/>
              </w:rPr>
            </w:pPr>
          </w:p>
        </w:tc>
        <w:tc>
          <w:tcPr>
            <w:tcW w:w="532" w:type="pct"/>
            <w:shd w:val="clear" w:color="auto" w:fill="auto"/>
            <w:tcMar>
              <w:top w:w="120" w:type="dxa"/>
              <w:left w:w="120" w:type="dxa"/>
              <w:bottom w:w="120" w:type="dxa"/>
              <w:right w:w="120" w:type="dxa"/>
            </w:tcMar>
          </w:tcPr>
          <w:p w14:paraId="39C35AAA" w14:textId="0EC0438A" w:rsidR="00D43009" w:rsidRPr="004D2E40" w:rsidRDefault="00D43009" w:rsidP="00DB7363">
            <w:pPr>
              <w:spacing w:after="0" w:line="240" w:lineRule="auto"/>
              <w:jc w:val="right"/>
              <w:rPr>
                <w:rFonts w:ascii="Times New Roman" w:eastAsia="Times New Roman" w:hAnsi="Times New Roman" w:cs="Times New Roman"/>
                <w:sz w:val="18"/>
                <w:szCs w:val="18"/>
                <w:lang w:eastAsia="ru-RU"/>
              </w:rPr>
            </w:pPr>
          </w:p>
        </w:tc>
      </w:tr>
      <w:tr w:rsidR="00D43009" w:rsidRPr="004D2E40" w14:paraId="576B1EBE" w14:textId="77777777" w:rsidTr="003B65C3">
        <w:tc>
          <w:tcPr>
            <w:tcW w:w="209" w:type="pct"/>
            <w:shd w:val="clear" w:color="auto" w:fill="F2FBFF"/>
            <w:tcMar>
              <w:top w:w="120" w:type="dxa"/>
              <w:left w:w="120" w:type="dxa"/>
              <w:bottom w:w="120" w:type="dxa"/>
              <w:right w:w="120" w:type="dxa"/>
            </w:tcMar>
            <w:hideMark/>
          </w:tcPr>
          <w:p w14:paraId="63DEFD1D" w14:textId="77777777" w:rsidR="00D43009" w:rsidRPr="004D2E40" w:rsidRDefault="00D43009" w:rsidP="00DB7363">
            <w:pPr>
              <w:spacing w:after="0" w:line="240" w:lineRule="auto"/>
              <w:rPr>
                <w:rFonts w:ascii="Times New Roman" w:eastAsia="Times New Roman" w:hAnsi="Times New Roman" w:cs="Times New Roman"/>
                <w:sz w:val="18"/>
                <w:szCs w:val="18"/>
                <w:lang w:eastAsia="ru-RU"/>
              </w:rPr>
            </w:pPr>
            <w:r w:rsidRPr="004D2E40">
              <w:rPr>
                <w:rFonts w:ascii="Times New Roman" w:eastAsia="Times New Roman" w:hAnsi="Times New Roman" w:cs="Times New Roman"/>
                <w:sz w:val="18"/>
                <w:szCs w:val="18"/>
                <w:lang w:eastAsia="ru-RU"/>
              </w:rPr>
              <w:t>5</w:t>
            </w:r>
          </w:p>
        </w:tc>
        <w:tc>
          <w:tcPr>
            <w:tcW w:w="893" w:type="pct"/>
            <w:shd w:val="clear" w:color="auto" w:fill="F2FBFF"/>
            <w:tcMar>
              <w:top w:w="120" w:type="dxa"/>
              <w:left w:w="120" w:type="dxa"/>
              <w:bottom w:w="120" w:type="dxa"/>
              <w:right w:w="120" w:type="dxa"/>
            </w:tcMar>
          </w:tcPr>
          <w:p w14:paraId="7CA11ED1" w14:textId="1CF72A5B" w:rsidR="00D43009" w:rsidRPr="004D2E40" w:rsidRDefault="00D43009" w:rsidP="00DB7363">
            <w:pPr>
              <w:spacing w:after="0" w:line="240" w:lineRule="auto"/>
              <w:rPr>
                <w:rFonts w:ascii="Times New Roman" w:eastAsia="Times New Roman" w:hAnsi="Times New Roman" w:cs="Times New Roman"/>
                <w:sz w:val="18"/>
                <w:szCs w:val="18"/>
                <w:lang w:eastAsia="ru-RU"/>
              </w:rPr>
            </w:pPr>
          </w:p>
        </w:tc>
        <w:tc>
          <w:tcPr>
            <w:tcW w:w="1880" w:type="pct"/>
            <w:shd w:val="clear" w:color="auto" w:fill="F2FBFF"/>
            <w:tcMar>
              <w:top w:w="120" w:type="dxa"/>
              <w:left w:w="120" w:type="dxa"/>
              <w:bottom w:w="120" w:type="dxa"/>
              <w:right w:w="120" w:type="dxa"/>
            </w:tcMar>
          </w:tcPr>
          <w:p w14:paraId="4C283D99" w14:textId="049C6B9C" w:rsidR="00D43009" w:rsidRPr="004D2E40" w:rsidRDefault="00D43009" w:rsidP="00DB7363">
            <w:pPr>
              <w:spacing w:after="0" w:line="240" w:lineRule="auto"/>
              <w:rPr>
                <w:rFonts w:ascii="Times New Roman" w:eastAsia="Times New Roman" w:hAnsi="Times New Roman" w:cs="Times New Roman"/>
                <w:sz w:val="18"/>
                <w:szCs w:val="18"/>
                <w:lang w:eastAsia="ru-RU"/>
              </w:rPr>
            </w:pPr>
          </w:p>
        </w:tc>
        <w:tc>
          <w:tcPr>
            <w:tcW w:w="278" w:type="pct"/>
            <w:shd w:val="clear" w:color="auto" w:fill="F2FBFF"/>
            <w:tcMar>
              <w:top w:w="120" w:type="dxa"/>
              <w:left w:w="120" w:type="dxa"/>
              <w:bottom w:w="120" w:type="dxa"/>
              <w:right w:w="120" w:type="dxa"/>
            </w:tcMar>
          </w:tcPr>
          <w:p w14:paraId="3ECFF238" w14:textId="3FE73B04" w:rsidR="00D43009" w:rsidRPr="004D2E40" w:rsidRDefault="00D43009" w:rsidP="00DB7363">
            <w:pPr>
              <w:spacing w:after="0" w:line="240" w:lineRule="auto"/>
              <w:rPr>
                <w:rFonts w:ascii="Times New Roman" w:eastAsia="Times New Roman" w:hAnsi="Times New Roman" w:cs="Times New Roman"/>
                <w:sz w:val="18"/>
                <w:szCs w:val="18"/>
                <w:lang w:eastAsia="ru-RU"/>
              </w:rPr>
            </w:pPr>
          </w:p>
        </w:tc>
        <w:tc>
          <w:tcPr>
            <w:tcW w:w="488" w:type="pct"/>
            <w:shd w:val="clear" w:color="auto" w:fill="F2FBFF"/>
            <w:tcMar>
              <w:top w:w="120" w:type="dxa"/>
              <w:left w:w="120" w:type="dxa"/>
              <w:bottom w:w="120" w:type="dxa"/>
              <w:right w:w="120" w:type="dxa"/>
            </w:tcMar>
          </w:tcPr>
          <w:p w14:paraId="4A8C2DCD" w14:textId="051A905F" w:rsidR="00D43009" w:rsidRPr="004D2E40" w:rsidRDefault="00D43009" w:rsidP="00DB7363">
            <w:pPr>
              <w:spacing w:after="0" w:line="240" w:lineRule="auto"/>
              <w:rPr>
                <w:rFonts w:ascii="Times New Roman" w:eastAsia="Times New Roman" w:hAnsi="Times New Roman" w:cs="Times New Roman"/>
                <w:sz w:val="18"/>
                <w:szCs w:val="18"/>
                <w:lang w:eastAsia="ru-RU"/>
              </w:rPr>
            </w:pPr>
          </w:p>
        </w:tc>
        <w:tc>
          <w:tcPr>
            <w:tcW w:w="417" w:type="pct"/>
            <w:shd w:val="clear" w:color="auto" w:fill="F2FBFF"/>
            <w:tcMar>
              <w:top w:w="120" w:type="dxa"/>
              <w:left w:w="120" w:type="dxa"/>
              <w:bottom w:w="120" w:type="dxa"/>
              <w:right w:w="120" w:type="dxa"/>
            </w:tcMar>
          </w:tcPr>
          <w:p w14:paraId="7EC5FB0B" w14:textId="02FF6A26" w:rsidR="00D43009" w:rsidRPr="004D2E40" w:rsidRDefault="00D43009" w:rsidP="00DB7363">
            <w:pPr>
              <w:spacing w:after="0" w:line="240" w:lineRule="auto"/>
              <w:jc w:val="right"/>
              <w:rPr>
                <w:rFonts w:ascii="Times New Roman" w:eastAsia="Times New Roman" w:hAnsi="Times New Roman" w:cs="Times New Roman"/>
                <w:sz w:val="18"/>
                <w:szCs w:val="18"/>
                <w:lang w:eastAsia="ru-RU"/>
              </w:rPr>
            </w:pPr>
          </w:p>
        </w:tc>
        <w:tc>
          <w:tcPr>
            <w:tcW w:w="302" w:type="pct"/>
            <w:shd w:val="clear" w:color="auto" w:fill="F2FBFF"/>
            <w:tcMar>
              <w:top w:w="120" w:type="dxa"/>
              <w:left w:w="120" w:type="dxa"/>
              <w:bottom w:w="120" w:type="dxa"/>
              <w:right w:w="120" w:type="dxa"/>
            </w:tcMar>
          </w:tcPr>
          <w:p w14:paraId="0C3CD294" w14:textId="5D1B7FB7" w:rsidR="00D43009" w:rsidRPr="004D2E40" w:rsidRDefault="00D43009" w:rsidP="00DB7363">
            <w:pPr>
              <w:spacing w:after="0" w:line="240" w:lineRule="auto"/>
              <w:rPr>
                <w:rFonts w:ascii="Times New Roman" w:eastAsia="Times New Roman" w:hAnsi="Times New Roman" w:cs="Times New Roman"/>
                <w:sz w:val="18"/>
                <w:szCs w:val="18"/>
                <w:lang w:eastAsia="ru-RU"/>
              </w:rPr>
            </w:pPr>
          </w:p>
        </w:tc>
        <w:tc>
          <w:tcPr>
            <w:tcW w:w="532" w:type="pct"/>
            <w:shd w:val="clear" w:color="auto" w:fill="F2FBFF"/>
            <w:tcMar>
              <w:top w:w="120" w:type="dxa"/>
              <w:left w:w="120" w:type="dxa"/>
              <w:bottom w:w="120" w:type="dxa"/>
              <w:right w:w="120" w:type="dxa"/>
            </w:tcMar>
          </w:tcPr>
          <w:p w14:paraId="14673BBB" w14:textId="42C00F65" w:rsidR="00D43009" w:rsidRPr="004D2E40" w:rsidRDefault="00D43009" w:rsidP="00DB7363">
            <w:pPr>
              <w:spacing w:after="0" w:line="240" w:lineRule="auto"/>
              <w:jc w:val="right"/>
              <w:rPr>
                <w:rFonts w:ascii="Times New Roman" w:eastAsia="Times New Roman" w:hAnsi="Times New Roman" w:cs="Times New Roman"/>
                <w:sz w:val="18"/>
                <w:szCs w:val="18"/>
                <w:lang w:eastAsia="ru-RU"/>
              </w:rPr>
            </w:pPr>
          </w:p>
        </w:tc>
      </w:tr>
      <w:tr w:rsidR="00D43009" w:rsidRPr="004D2E40" w14:paraId="57F33E7D" w14:textId="77777777" w:rsidTr="003B65C3">
        <w:tc>
          <w:tcPr>
            <w:tcW w:w="209" w:type="pct"/>
            <w:shd w:val="clear" w:color="auto" w:fill="auto"/>
            <w:tcMar>
              <w:top w:w="120" w:type="dxa"/>
              <w:left w:w="120" w:type="dxa"/>
              <w:bottom w:w="120" w:type="dxa"/>
              <w:right w:w="120" w:type="dxa"/>
            </w:tcMar>
            <w:hideMark/>
          </w:tcPr>
          <w:p w14:paraId="43874680" w14:textId="77777777" w:rsidR="00D43009" w:rsidRPr="004D2E40" w:rsidRDefault="00D43009" w:rsidP="00DB7363">
            <w:pPr>
              <w:spacing w:after="0" w:line="240" w:lineRule="auto"/>
              <w:rPr>
                <w:rFonts w:ascii="Times New Roman" w:eastAsia="Times New Roman" w:hAnsi="Times New Roman" w:cs="Times New Roman"/>
                <w:sz w:val="18"/>
                <w:szCs w:val="18"/>
                <w:lang w:eastAsia="ru-RU"/>
              </w:rPr>
            </w:pPr>
            <w:r w:rsidRPr="004D2E40">
              <w:rPr>
                <w:rFonts w:ascii="Times New Roman" w:eastAsia="Times New Roman" w:hAnsi="Times New Roman" w:cs="Times New Roman"/>
                <w:sz w:val="18"/>
                <w:szCs w:val="18"/>
                <w:lang w:eastAsia="ru-RU"/>
              </w:rPr>
              <w:t>6</w:t>
            </w:r>
          </w:p>
        </w:tc>
        <w:tc>
          <w:tcPr>
            <w:tcW w:w="893" w:type="pct"/>
            <w:shd w:val="clear" w:color="auto" w:fill="auto"/>
            <w:tcMar>
              <w:top w:w="120" w:type="dxa"/>
              <w:left w:w="120" w:type="dxa"/>
              <w:bottom w:w="120" w:type="dxa"/>
              <w:right w:w="120" w:type="dxa"/>
            </w:tcMar>
          </w:tcPr>
          <w:p w14:paraId="37A8706C" w14:textId="51209FBA" w:rsidR="00D43009" w:rsidRPr="004D2E40" w:rsidRDefault="00D43009" w:rsidP="00DB7363">
            <w:pPr>
              <w:spacing w:after="0" w:line="240" w:lineRule="auto"/>
              <w:rPr>
                <w:rFonts w:ascii="Times New Roman" w:eastAsia="Times New Roman" w:hAnsi="Times New Roman" w:cs="Times New Roman"/>
                <w:sz w:val="18"/>
                <w:szCs w:val="18"/>
                <w:lang w:eastAsia="ru-RU"/>
              </w:rPr>
            </w:pPr>
          </w:p>
        </w:tc>
        <w:tc>
          <w:tcPr>
            <w:tcW w:w="1880" w:type="pct"/>
            <w:shd w:val="clear" w:color="auto" w:fill="auto"/>
            <w:tcMar>
              <w:top w:w="120" w:type="dxa"/>
              <w:left w:w="120" w:type="dxa"/>
              <w:bottom w:w="120" w:type="dxa"/>
              <w:right w:w="120" w:type="dxa"/>
            </w:tcMar>
          </w:tcPr>
          <w:p w14:paraId="53EDA37E" w14:textId="7FD90461" w:rsidR="00D43009" w:rsidRPr="004D2E40" w:rsidRDefault="00D43009" w:rsidP="00DB7363">
            <w:pPr>
              <w:spacing w:after="0" w:line="240" w:lineRule="auto"/>
              <w:rPr>
                <w:rFonts w:ascii="Times New Roman" w:eastAsia="Times New Roman" w:hAnsi="Times New Roman" w:cs="Times New Roman"/>
                <w:sz w:val="18"/>
                <w:szCs w:val="18"/>
                <w:lang w:eastAsia="ru-RU"/>
              </w:rPr>
            </w:pPr>
          </w:p>
        </w:tc>
        <w:tc>
          <w:tcPr>
            <w:tcW w:w="278" w:type="pct"/>
            <w:shd w:val="clear" w:color="auto" w:fill="auto"/>
            <w:tcMar>
              <w:top w:w="120" w:type="dxa"/>
              <w:left w:w="120" w:type="dxa"/>
              <w:bottom w:w="120" w:type="dxa"/>
              <w:right w:w="120" w:type="dxa"/>
            </w:tcMar>
          </w:tcPr>
          <w:p w14:paraId="5EA604D2" w14:textId="24CFD5B5" w:rsidR="00D43009" w:rsidRPr="004D2E40" w:rsidRDefault="00D43009" w:rsidP="00DB7363">
            <w:pPr>
              <w:spacing w:after="0" w:line="240" w:lineRule="auto"/>
              <w:rPr>
                <w:rFonts w:ascii="Times New Roman" w:eastAsia="Times New Roman" w:hAnsi="Times New Roman" w:cs="Times New Roman"/>
                <w:sz w:val="18"/>
                <w:szCs w:val="18"/>
                <w:lang w:eastAsia="ru-RU"/>
              </w:rPr>
            </w:pPr>
          </w:p>
        </w:tc>
        <w:tc>
          <w:tcPr>
            <w:tcW w:w="488" w:type="pct"/>
            <w:shd w:val="clear" w:color="auto" w:fill="auto"/>
            <w:tcMar>
              <w:top w:w="120" w:type="dxa"/>
              <w:left w:w="120" w:type="dxa"/>
              <w:bottom w:w="120" w:type="dxa"/>
              <w:right w:w="120" w:type="dxa"/>
            </w:tcMar>
          </w:tcPr>
          <w:p w14:paraId="2213C348" w14:textId="672150FE" w:rsidR="00D43009" w:rsidRPr="004D2E40" w:rsidRDefault="00D43009" w:rsidP="00DB7363">
            <w:pPr>
              <w:spacing w:after="0" w:line="240" w:lineRule="auto"/>
              <w:rPr>
                <w:rFonts w:ascii="Times New Roman" w:eastAsia="Times New Roman" w:hAnsi="Times New Roman" w:cs="Times New Roman"/>
                <w:sz w:val="18"/>
                <w:szCs w:val="18"/>
                <w:lang w:eastAsia="ru-RU"/>
              </w:rPr>
            </w:pPr>
          </w:p>
        </w:tc>
        <w:tc>
          <w:tcPr>
            <w:tcW w:w="417" w:type="pct"/>
            <w:shd w:val="clear" w:color="auto" w:fill="auto"/>
            <w:tcMar>
              <w:top w:w="120" w:type="dxa"/>
              <w:left w:w="120" w:type="dxa"/>
              <w:bottom w:w="120" w:type="dxa"/>
              <w:right w:w="120" w:type="dxa"/>
            </w:tcMar>
          </w:tcPr>
          <w:p w14:paraId="6B377692" w14:textId="3A4FE370" w:rsidR="00D43009" w:rsidRPr="004D2E40" w:rsidRDefault="00D43009" w:rsidP="00DB7363">
            <w:pPr>
              <w:spacing w:after="0" w:line="240" w:lineRule="auto"/>
              <w:jc w:val="right"/>
              <w:rPr>
                <w:rFonts w:ascii="Times New Roman" w:eastAsia="Times New Roman" w:hAnsi="Times New Roman" w:cs="Times New Roman"/>
                <w:sz w:val="18"/>
                <w:szCs w:val="18"/>
                <w:lang w:eastAsia="ru-RU"/>
              </w:rPr>
            </w:pPr>
          </w:p>
        </w:tc>
        <w:tc>
          <w:tcPr>
            <w:tcW w:w="302" w:type="pct"/>
            <w:shd w:val="clear" w:color="auto" w:fill="auto"/>
            <w:tcMar>
              <w:top w:w="120" w:type="dxa"/>
              <w:left w:w="120" w:type="dxa"/>
              <w:bottom w:w="120" w:type="dxa"/>
              <w:right w:w="120" w:type="dxa"/>
            </w:tcMar>
          </w:tcPr>
          <w:p w14:paraId="49CCC1F0" w14:textId="2C54550F" w:rsidR="00D43009" w:rsidRPr="004D2E40" w:rsidRDefault="00D43009" w:rsidP="00DB7363">
            <w:pPr>
              <w:spacing w:after="0" w:line="240" w:lineRule="auto"/>
              <w:rPr>
                <w:rFonts w:ascii="Times New Roman" w:eastAsia="Times New Roman" w:hAnsi="Times New Roman" w:cs="Times New Roman"/>
                <w:sz w:val="18"/>
                <w:szCs w:val="18"/>
                <w:lang w:eastAsia="ru-RU"/>
              </w:rPr>
            </w:pPr>
          </w:p>
        </w:tc>
        <w:tc>
          <w:tcPr>
            <w:tcW w:w="532" w:type="pct"/>
            <w:shd w:val="clear" w:color="auto" w:fill="auto"/>
            <w:tcMar>
              <w:top w:w="120" w:type="dxa"/>
              <w:left w:w="120" w:type="dxa"/>
              <w:bottom w:w="120" w:type="dxa"/>
              <w:right w:w="120" w:type="dxa"/>
            </w:tcMar>
          </w:tcPr>
          <w:p w14:paraId="4F38FA9D" w14:textId="1B97DF0A" w:rsidR="00D43009" w:rsidRPr="004D2E40" w:rsidRDefault="00D43009" w:rsidP="00DB7363">
            <w:pPr>
              <w:spacing w:after="0" w:line="240" w:lineRule="auto"/>
              <w:jc w:val="right"/>
              <w:rPr>
                <w:rFonts w:ascii="Times New Roman" w:eastAsia="Times New Roman" w:hAnsi="Times New Roman" w:cs="Times New Roman"/>
                <w:sz w:val="18"/>
                <w:szCs w:val="18"/>
                <w:lang w:eastAsia="ru-RU"/>
              </w:rPr>
            </w:pPr>
          </w:p>
        </w:tc>
      </w:tr>
      <w:tr w:rsidR="00D43009" w:rsidRPr="004D2E40" w14:paraId="0109A87B" w14:textId="77777777" w:rsidTr="003B65C3">
        <w:tc>
          <w:tcPr>
            <w:tcW w:w="209" w:type="pct"/>
            <w:shd w:val="clear" w:color="auto" w:fill="F2FBFF"/>
            <w:tcMar>
              <w:top w:w="120" w:type="dxa"/>
              <w:left w:w="120" w:type="dxa"/>
              <w:bottom w:w="120" w:type="dxa"/>
              <w:right w:w="120" w:type="dxa"/>
            </w:tcMar>
            <w:hideMark/>
          </w:tcPr>
          <w:p w14:paraId="29B11901" w14:textId="77777777" w:rsidR="00D43009" w:rsidRPr="004D2E40" w:rsidRDefault="00D43009" w:rsidP="00DB7363">
            <w:pPr>
              <w:spacing w:after="0" w:line="240" w:lineRule="auto"/>
              <w:rPr>
                <w:rFonts w:ascii="Times New Roman" w:eastAsia="Times New Roman" w:hAnsi="Times New Roman" w:cs="Times New Roman"/>
                <w:sz w:val="18"/>
                <w:szCs w:val="18"/>
                <w:lang w:eastAsia="ru-RU"/>
              </w:rPr>
            </w:pPr>
            <w:r w:rsidRPr="004D2E40">
              <w:rPr>
                <w:rFonts w:ascii="Times New Roman" w:eastAsia="Times New Roman" w:hAnsi="Times New Roman" w:cs="Times New Roman"/>
                <w:sz w:val="18"/>
                <w:szCs w:val="18"/>
                <w:lang w:eastAsia="ru-RU"/>
              </w:rPr>
              <w:t>7</w:t>
            </w:r>
          </w:p>
        </w:tc>
        <w:tc>
          <w:tcPr>
            <w:tcW w:w="893" w:type="pct"/>
            <w:shd w:val="clear" w:color="auto" w:fill="F2FBFF"/>
            <w:tcMar>
              <w:top w:w="120" w:type="dxa"/>
              <w:left w:w="120" w:type="dxa"/>
              <w:bottom w:w="120" w:type="dxa"/>
              <w:right w:w="120" w:type="dxa"/>
            </w:tcMar>
          </w:tcPr>
          <w:p w14:paraId="0A18FBCE" w14:textId="6B9C9086" w:rsidR="00D43009" w:rsidRPr="004D2E40" w:rsidRDefault="00D43009" w:rsidP="00DB7363">
            <w:pPr>
              <w:spacing w:after="0" w:line="240" w:lineRule="auto"/>
              <w:rPr>
                <w:rFonts w:ascii="Times New Roman" w:eastAsia="Times New Roman" w:hAnsi="Times New Roman" w:cs="Times New Roman"/>
                <w:sz w:val="18"/>
                <w:szCs w:val="18"/>
                <w:lang w:eastAsia="ru-RU"/>
              </w:rPr>
            </w:pPr>
          </w:p>
        </w:tc>
        <w:tc>
          <w:tcPr>
            <w:tcW w:w="1880" w:type="pct"/>
            <w:shd w:val="clear" w:color="auto" w:fill="F2FBFF"/>
            <w:tcMar>
              <w:top w:w="120" w:type="dxa"/>
              <w:left w:w="120" w:type="dxa"/>
              <w:bottom w:w="120" w:type="dxa"/>
              <w:right w:w="120" w:type="dxa"/>
            </w:tcMar>
          </w:tcPr>
          <w:p w14:paraId="7B80C967" w14:textId="4389ECBB" w:rsidR="00D43009" w:rsidRPr="004D2E40" w:rsidRDefault="00D43009" w:rsidP="00DB7363">
            <w:pPr>
              <w:spacing w:after="0" w:line="240" w:lineRule="auto"/>
              <w:rPr>
                <w:rFonts w:ascii="Times New Roman" w:eastAsia="Times New Roman" w:hAnsi="Times New Roman" w:cs="Times New Roman"/>
                <w:sz w:val="18"/>
                <w:szCs w:val="18"/>
                <w:lang w:eastAsia="ru-RU"/>
              </w:rPr>
            </w:pPr>
          </w:p>
        </w:tc>
        <w:tc>
          <w:tcPr>
            <w:tcW w:w="278" w:type="pct"/>
            <w:shd w:val="clear" w:color="auto" w:fill="F2FBFF"/>
            <w:tcMar>
              <w:top w:w="120" w:type="dxa"/>
              <w:left w:w="120" w:type="dxa"/>
              <w:bottom w:w="120" w:type="dxa"/>
              <w:right w:w="120" w:type="dxa"/>
            </w:tcMar>
          </w:tcPr>
          <w:p w14:paraId="16BB5DC5" w14:textId="54463EA5" w:rsidR="00D43009" w:rsidRPr="004D2E40" w:rsidRDefault="00D43009" w:rsidP="00DB7363">
            <w:pPr>
              <w:spacing w:after="0" w:line="240" w:lineRule="auto"/>
              <w:rPr>
                <w:rFonts w:ascii="Times New Roman" w:eastAsia="Times New Roman" w:hAnsi="Times New Roman" w:cs="Times New Roman"/>
                <w:sz w:val="18"/>
                <w:szCs w:val="18"/>
                <w:lang w:eastAsia="ru-RU"/>
              </w:rPr>
            </w:pPr>
          </w:p>
        </w:tc>
        <w:tc>
          <w:tcPr>
            <w:tcW w:w="488" w:type="pct"/>
            <w:shd w:val="clear" w:color="auto" w:fill="F2FBFF"/>
            <w:tcMar>
              <w:top w:w="120" w:type="dxa"/>
              <w:left w:w="120" w:type="dxa"/>
              <w:bottom w:w="120" w:type="dxa"/>
              <w:right w:w="120" w:type="dxa"/>
            </w:tcMar>
          </w:tcPr>
          <w:p w14:paraId="2D091107" w14:textId="042D213B" w:rsidR="00D43009" w:rsidRPr="004D2E40" w:rsidRDefault="00D43009" w:rsidP="00DB7363">
            <w:pPr>
              <w:spacing w:after="0" w:line="240" w:lineRule="auto"/>
              <w:rPr>
                <w:rFonts w:ascii="Times New Roman" w:eastAsia="Times New Roman" w:hAnsi="Times New Roman" w:cs="Times New Roman"/>
                <w:sz w:val="18"/>
                <w:szCs w:val="18"/>
                <w:lang w:eastAsia="ru-RU"/>
              </w:rPr>
            </w:pPr>
          </w:p>
        </w:tc>
        <w:tc>
          <w:tcPr>
            <w:tcW w:w="417" w:type="pct"/>
            <w:shd w:val="clear" w:color="auto" w:fill="F2FBFF"/>
            <w:tcMar>
              <w:top w:w="120" w:type="dxa"/>
              <w:left w:w="120" w:type="dxa"/>
              <w:bottom w:w="120" w:type="dxa"/>
              <w:right w:w="120" w:type="dxa"/>
            </w:tcMar>
          </w:tcPr>
          <w:p w14:paraId="4FDF17CD" w14:textId="4A596134" w:rsidR="00D43009" w:rsidRPr="004D2E40" w:rsidRDefault="00D43009" w:rsidP="00DB7363">
            <w:pPr>
              <w:spacing w:after="0" w:line="240" w:lineRule="auto"/>
              <w:jc w:val="right"/>
              <w:rPr>
                <w:rFonts w:ascii="Times New Roman" w:eastAsia="Times New Roman" w:hAnsi="Times New Roman" w:cs="Times New Roman"/>
                <w:sz w:val="18"/>
                <w:szCs w:val="18"/>
                <w:lang w:eastAsia="ru-RU"/>
              </w:rPr>
            </w:pPr>
          </w:p>
        </w:tc>
        <w:tc>
          <w:tcPr>
            <w:tcW w:w="302" w:type="pct"/>
            <w:shd w:val="clear" w:color="auto" w:fill="F2FBFF"/>
            <w:tcMar>
              <w:top w:w="120" w:type="dxa"/>
              <w:left w:w="120" w:type="dxa"/>
              <w:bottom w:w="120" w:type="dxa"/>
              <w:right w:w="120" w:type="dxa"/>
            </w:tcMar>
          </w:tcPr>
          <w:p w14:paraId="3CA100A5" w14:textId="77BA8A52" w:rsidR="00D43009" w:rsidRPr="004D2E40" w:rsidRDefault="00D43009" w:rsidP="00DB7363">
            <w:pPr>
              <w:spacing w:after="0" w:line="240" w:lineRule="auto"/>
              <w:rPr>
                <w:rFonts w:ascii="Times New Roman" w:eastAsia="Times New Roman" w:hAnsi="Times New Roman" w:cs="Times New Roman"/>
                <w:sz w:val="18"/>
                <w:szCs w:val="18"/>
                <w:lang w:eastAsia="ru-RU"/>
              </w:rPr>
            </w:pPr>
          </w:p>
        </w:tc>
        <w:tc>
          <w:tcPr>
            <w:tcW w:w="532" w:type="pct"/>
            <w:shd w:val="clear" w:color="auto" w:fill="F2FBFF"/>
            <w:tcMar>
              <w:top w:w="120" w:type="dxa"/>
              <w:left w:w="120" w:type="dxa"/>
              <w:bottom w:w="120" w:type="dxa"/>
              <w:right w:w="120" w:type="dxa"/>
            </w:tcMar>
          </w:tcPr>
          <w:p w14:paraId="07A2865F" w14:textId="25D50200" w:rsidR="00D43009" w:rsidRPr="004D2E40" w:rsidRDefault="00D43009" w:rsidP="00DB7363">
            <w:pPr>
              <w:spacing w:after="0" w:line="240" w:lineRule="auto"/>
              <w:jc w:val="right"/>
              <w:rPr>
                <w:rFonts w:ascii="Times New Roman" w:eastAsia="Times New Roman" w:hAnsi="Times New Roman" w:cs="Times New Roman"/>
                <w:sz w:val="18"/>
                <w:szCs w:val="18"/>
                <w:lang w:eastAsia="ru-RU"/>
              </w:rPr>
            </w:pPr>
          </w:p>
        </w:tc>
      </w:tr>
      <w:tr w:rsidR="00D43009" w:rsidRPr="004D2E40" w14:paraId="6F8CA91E" w14:textId="77777777" w:rsidTr="003B65C3">
        <w:trPr>
          <w:trHeight w:val="20"/>
        </w:trPr>
        <w:tc>
          <w:tcPr>
            <w:tcW w:w="4165" w:type="pct"/>
            <w:gridSpan w:val="6"/>
            <w:shd w:val="clear" w:color="auto" w:fill="F2FBFF"/>
            <w:tcMar>
              <w:top w:w="120" w:type="dxa"/>
              <w:left w:w="120" w:type="dxa"/>
              <w:bottom w:w="120" w:type="dxa"/>
              <w:right w:w="120" w:type="dxa"/>
            </w:tcMar>
            <w:vAlign w:val="center"/>
          </w:tcPr>
          <w:p w14:paraId="6A913279" w14:textId="77777777" w:rsidR="00D43009" w:rsidRPr="004D2E40" w:rsidRDefault="00D43009" w:rsidP="00DB7363">
            <w:pPr>
              <w:spacing w:after="0" w:line="240" w:lineRule="auto"/>
              <w:rPr>
                <w:rFonts w:ascii="Times New Roman" w:eastAsia="Times New Roman" w:hAnsi="Times New Roman" w:cs="Times New Roman"/>
                <w:b/>
                <w:sz w:val="18"/>
                <w:szCs w:val="18"/>
                <w:lang w:eastAsia="ru-RU"/>
              </w:rPr>
            </w:pPr>
            <w:r w:rsidRPr="004D2E40">
              <w:rPr>
                <w:rFonts w:ascii="Times New Roman" w:eastAsia="Times New Roman" w:hAnsi="Times New Roman" w:cs="Times New Roman"/>
                <w:b/>
                <w:sz w:val="18"/>
                <w:szCs w:val="18"/>
                <w:lang w:eastAsia="ru-RU"/>
              </w:rPr>
              <w:t>ИТОГО, руб.</w:t>
            </w:r>
          </w:p>
        </w:tc>
        <w:tc>
          <w:tcPr>
            <w:tcW w:w="302" w:type="pct"/>
            <w:shd w:val="clear" w:color="auto" w:fill="F2FBFF"/>
            <w:tcMar>
              <w:top w:w="120" w:type="dxa"/>
              <w:left w:w="120" w:type="dxa"/>
              <w:bottom w:w="120" w:type="dxa"/>
              <w:right w:w="120" w:type="dxa"/>
            </w:tcMar>
            <w:vAlign w:val="center"/>
          </w:tcPr>
          <w:p w14:paraId="5F4A4A36" w14:textId="77777777" w:rsidR="00D43009" w:rsidRPr="004D2E40" w:rsidRDefault="00D43009" w:rsidP="00DB7363">
            <w:pPr>
              <w:spacing w:after="0" w:line="240" w:lineRule="auto"/>
              <w:jc w:val="right"/>
              <w:rPr>
                <w:rFonts w:ascii="Times New Roman" w:eastAsia="Times New Roman" w:hAnsi="Times New Roman" w:cs="Times New Roman"/>
                <w:b/>
                <w:sz w:val="18"/>
                <w:szCs w:val="18"/>
                <w:lang w:eastAsia="ru-RU"/>
              </w:rPr>
            </w:pPr>
          </w:p>
        </w:tc>
        <w:tc>
          <w:tcPr>
            <w:tcW w:w="532" w:type="pct"/>
            <w:shd w:val="clear" w:color="auto" w:fill="F2FBFF"/>
            <w:tcMar>
              <w:top w:w="120" w:type="dxa"/>
              <w:left w:w="120" w:type="dxa"/>
              <w:bottom w:w="120" w:type="dxa"/>
              <w:right w:w="120" w:type="dxa"/>
            </w:tcMar>
            <w:vAlign w:val="center"/>
          </w:tcPr>
          <w:p w14:paraId="400DE165" w14:textId="61F2D3A4" w:rsidR="00D43009" w:rsidRPr="004D2E40" w:rsidRDefault="00D43009" w:rsidP="00DB7363">
            <w:pPr>
              <w:spacing w:after="0" w:line="240" w:lineRule="auto"/>
              <w:jc w:val="right"/>
              <w:rPr>
                <w:rFonts w:ascii="Times New Roman" w:eastAsia="Times New Roman" w:hAnsi="Times New Roman" w:cs="Times New Roman"/>
                <w:b/>
                <w:sz w:val="18"/>
                <w:szCs w:val="18"/>
                <w:lang w:eastAsia="ru-RU"/>
              </w:rPr>
            </w:pPr>
          </w:p>
        </w:tc>
      </w:tr>
      <w:tr w:rsidR="00D43009" w:rsidRPr="004D2E40" w14:paraId="488BC1D0" w14:textId="77777777" w:rsidTr="003B65C3">
        <w:trPr>
          <w:trHeight w:val="20"/>
        </w:trPr>
        <w:tc>
          <w:tcPr>
            <w:tcW w:w="4165" w:type="pct"/>
            <w:gridSpan w:val="6"/>
            <w:shd w:val="clear" w:color="auto" w:fill="F2FBFF"/>
            <w:tcMar>
              <w:top w:w="120" w:type="dxa"/>
              <w:left w:w="120" w:type="dxa"/>
              <w:bottom w:w="120" w:type="dxa"/>
              <w:right w:w="120" w:type="dxa"/>
            </w:tcMar>
            <w:vAlign w:val="center"/>
          </w:tcPr>
          <w:p w14:paraId="0240E468" w14:textId="655BD621" w:rsidR="00D43009" w:rsidRPr="004D2E40" w:rsidRDefault="00D43009" w:rsidP="00DB7363">
            <w:pPr>
              <w:spacing w:after="0" w:line="240" w:lineRule="auto"/>
              <w:rPr>
                <w:rFonts w:ascii="Times New Roman" w:eastAsia="Times New Roman" w:hAnsi="Times New Roman" w:cs="Times New Roman"/>
                <w:sz w:val="18"/>
                <w:szCs w:val="18"/>
                <w:lang w:eastAsia="ru-RU"/>
              </w:rPr>
            </w:pPr>
            <w:r w:rsidRPr="004D2E40">
              <w:rPr>
                <w:rFonts w:ascii="Times New Roman" w:eastAsia="Times New Roman" w:hAnsi="Times New Roman" w:cs="Times New Roman"/>
                <w:sz w:val="18"/>
                <w:szCs w:val="18"/>
                <w:lang w:eastAsia="ru-RU"/>
              </w:rPr>
              <w:t xml:space="preserve">НДС </w:t>
            </w:r>
            <w:r w:rsidR="009C18FD" w:rsidRPr="004D2E40">
              <w:rPr>
                <w:rFonts w:ascii="Times New Roman" w:eastAsia="Times New Roman" w:hAnsi="Times New Roman" w:cs="Times New Roman"/>
                <w:sz w:val="18"/>
                <w:szCs w:val="18"/>
                <w:lang w:eastAsia="ru-RU"/>
              </w:rPr>
              <w:t xml:space="preserve">20% / </w:t>
            </w:r>
            <w:r w:rsidRPr="004D2E40">
              <w:rPr>
                <w:rFonts w:ascii="Times New Roman" w:eastAsia="Times New Roman" w:hAnsi="Times New Roman" w:cs="Times New Roman"/>
                <w:sz w:val="18"/>
                <w:szCs w:val="18"/>
                <w:lang w:eastAsia="ru-RU"/>
              </w:rPr>
              <w:t>не облагается</w:t>
            </w:r>
          </w:p>
        </w:tc>
        <w:tc>
          <w:tcPr>
            <w:tcW w:w="302" w:type="pct"/>
            <w:shd w:val="clear" w:color="auto" w:fill="F2FBFF"/>
            <w:tcMar>
              <w:top w:w="120" w:type="dxa"/>
              <w:left w:w="120" w:type="dxa"/>
              <w:bottom w:w="120" w:type="dxa"/>
              <w:right w:w="120" w:type="dxa"/>
            </w:tcMar>
            <w:vAlign w:val="center"/>
          </w:tcPr>
          <w:p w14:paraId="0E870AAE" w14:textId="77777777" w:rsidR="00D43009" w:rsidRPr="004D2E40" w:rsidRDefault="00D43009" w:rsidP="00DB7363">
            <w:pPr>
              <w:spacing w:after="0" w:line="240" w:lineRule="auto"/>
              <w:jc w:val="right"/>
              <w:rPr>
                <w:rFonts w:ascii="Times New Roman" w:eastAsia="Times New Roman" w:hAnsi="Times New Roman" w:cs="Times New Roman"/>
                <w:sz w:val="18"/>
                <w:szCs w:val="18"/>
                <w:lang w:eastAsia="ru-RU"/>
              </w:rPr>
            </w:pPr>
          </w:p>
        </w:tc>
        <w:tc>
          <w:tcPr>
            <w:tcW w:w="532" w:type="pct"/>
            <w:shd w:val="clear" w:color="auto" w:fill="F2FBFF"/>
            <w:tcMar>
              <w:top w:w="120" w:type="dxa"/>
              <w:left w:w="120" w:type="dxa"/>
              <w:bottom w:w="120" w:type="dxa"/>
              <w:right w:w="120" w:type="dxa"/>
            </w:tcMar>
            <w:vAlign w:val="center"/>
          </w:tcPr>
          <w:p w14:paraId="6DB15EB9" w14:textId="77777777" w:rsidR="00D43009" w:rsidRPr="004D2E40" w:rsidRDefault="00D43009" w:rsidP="00DB7363">
            <w:pPr>
              <w:spacing w:after="0" w:line="240" w:lineRule="auto"/>
              <w:jc w:val="right"/>
              <w:rPr>
                <w:rFonts w:ascii="Times New Roman" w:eastAsia="Times New Roman" w:hAnsi="Times New Roman" w:cs="Times New Roman"/>
                <w:sz w:val="18"/>
                <w:szCs w:val="18"/>
                <w:lang w:eastAsia="ru-RU"/>
              </w:rPr>
            </w:pPr>
            <w:r w:rsidRPr="004D2E40">
              <w:rPr>
                <w:rFonts w:ascii="Times New Roman" w:eastAsia="Times New Roman" w:hAnsi="Times New Roman" w:cs="Times New Roman"/>
                <w:sz w:val="18"/>
                <w:szCs w:val="18"/>
                <w:lang w:eastAsia="ru-RU"/>
              </w:rPr>
              <w:t>0,00</w:t>
            </w:r>
          </w:p>
        </w:tc>
      </w:tr>
    </w:tbl>
    <w:p w14:paraId="2C9906FB" w14:textId="77777777" w:rsidR="0050281A" w:rsidRPr="004D2E40" w:rsidRDefault="0050281A" w:rsidP="001140B5">
      <w:pPr>
        <w:autoSpaceDE w:val="0"/>
        <w:autoSpaceDN w:val="0"/>
        <w:adjustRightInd w:val="0"/>
        <w:spacing w:after="0" w:line="240" w:lineRule="auto"/>
        <w:jc w:val="center"/>
        <w:rPr>
          <w:rFonts w:ascii="Times New Roman" w:eastAsia="Times New Roman" w:hAnsi="Times New Roman" w:cs="Times New Roman"/>
          <w:b/>
          <w:lang w:eastAsia="ru-RU"/>
        </w:rPr>
      </w:pPr>
      <w:bookmarkStart w:id="4" w:name="_GoBack"/>
      <w:bookmarkEnd w:id="4"/>
    </w:p>
    <w:p w14:paraId="579BF514" w14:textId="77777777" w:rsidR="00D43009" w:rsidRPr="004D2E40" w:rsidRDefault="00D43009" w:rsidP="001140B5">
      <w:pPr>
        <w:autoSpaceDE w:val="0"/>
        <w:autoSpaceDN w:val="0"/>
        <w:adjustRightInd w:val="0"/>
        <w:spacing w:after="0" w:line="240" w:lineRule="auto"/>
        <w:jc w:val="center"/>
        <w:rPr>
          <w:rFonts w:ascii="Times New Roman" w:eastAsia="Times New Roman" w:hAnsi="Times New Roman" w:cs="Times New Roman"/>
          <w:b/>
          <w:lang w:eastAsia="ru-RU"/>
        </w:rPr>
      </w:pPr>
    </w:p>
    <w:p w14:paraId="1515DA08" w14:textId="77777777" w:rsidR="00D43009" w:rsidRPr="004D2E40" w:rsidRDefault="00D43009" w:rsidP="001140B5">
      <w:pPr>
        <w:autoSpaceDE w:val="0"/>
        <w:autoSpaceDN w:val="0"/>
        <w:adjustRightInd w:val="0"/>
        <w:spacing w:after="0" w:line="240" w:lineRule="auto"/>
        <w:jc w:val="center"/>
        <w:rPr>
          <w:rFonts w:ascii="Times New Roman" w:eastAsia="Times New Roman" w:hAnsi="Times New Roman" w:cs="Times New Roman"/>
          <w:b/>
          <w:lang w:eastAsia="ru-RU"/>
        </w:rPr>
      </w:pPr>
    </w:p>
    <w:tbl>
      <w:tblPr>
        <w:tblW w:w="10206" w:type="dxa"/>
        <w:tblInd w:w="108" w:type="dxa"/>
        <w:tblCellMar>
          <w:left w:w="10" w:type="dxa"/>
          <w:right w:w="10" w:type="dxa"/>
        </w:tblCellMar>
        <w:tblLook w:val="0000" w:firstRow="0" w:lastRow="0" w:firstColumn="0" w:lastColumn="0" w:noHBand="0" w:noVBand="0"/>
      </w:tblPr>
      <w:tblGrid>
        <w:gridCol w:w="5245"/>
        <w:gridCol w:w="4961"/>
      </w:tblGrid>
      <w:tr w:rsidR="00D43009" w:rsidRPr="004D2E40" w14:paraId="374FB499" w14:textId="77777777" w:rsidTr="00DB7363">
        <w:trPr>
          <w:trHeight w:val="387"/>
        </w:trPr>
        <w:tc>
          <w:tcPr>
            <w:tcW w:w="5245" w:type="dxa"/>
            <w:tcMar>
              <w:top w:w="0" w:type="dxa"/>
              <w:left w:w="108" w:type="dxa"/>
              <w:bottom w:w="0" w:type="dxa"/>
              <w:right w:w="108" w:type="dxa"/>
            </w:tcMar>
          </w:tcPr>
          <w:p w14:paraId="2A1E74A9" w14:textId="77777777" w:rsidR="00D43009" w:rsidRPr="004D2E40" w:rsidRDefault="00D43009" w:rsidP="00DB7363">
            <w:pPr>
              <w:spacing w:after="0" w:line="240" w:lineRule="auto"/>
              <w:jc w:val="center"/>
              <w:rPr>
                <w:rFonts w:ascii="Times New Roman" w:hAnsi="Times New Roman"/>
                <w:b/>
                <w:lang w:eastAsia="ru-RU"/>
              </w:rPr>
            </w:pPr>
            <w:r w:rsidRPr="004D2E40">
              <w:rPr>
                <w:rFonts w:ascii="Times New Roman" w:hAnsi="Times New Roman"/>
                <w:b/>
                <w:lang w:eastAsia="ru-RU"/>
              </w:rPr>
              <w:t>ЗАКАЗЧИК:</w:t>
            </w:r>
          </w:p>
        </w:tc>
        <w:tc>
          <w:tcPr>
            <w:tcW w:w="4961" w:type="dxa"/>
            <w:tcMar>
              <w:top w:w="0" w:type="dxa"/>
              <w:left w:w="108" w:type="dxa"/>
              <w:bottom w:w="0" w:type="dxa"/>
              <w:right w:w="108" w:type="dxa"/>
            </w:tcMar>
          </w:tcPr>
          <w:p w14:paraId="6D6E30B6" w14:textId="77777777" w:rsidR="00D43009" w:rsidRPr="004D2E40" w:rsidRDefault="00D43009" w:rsidP="00DB7363">
            <w:pPr>
              <w:spacing w:after="0" w:line="240" w:lineRule="auto"/>
              <w:jc w:val="center"/>
              <w:rPr>
                <w:rFonts w:ascii="Times New Roman" w:hAnsi="Times New Roman"/>
                <w:b/>
                <w:lang w:eastAsia="ru-RU"/>
              </w:rPr>
            </w:pPr>
            <w:r w:rsidRPr="004D2E40">
              <w:rPr>
                <w:rFonts w:ascii="Times New Roman" w:hAnsi="Times New Roman"/>
                <w:b/>
                <w:caps/>
                <w:lang w:eastAsia="ru-RU"/>
              </w:rPr>
              <w:t>Исполнитель</w:t>
            </w:r>
            <w:r w:rsidRPr="004D2E40">
              <w:rPr>
                <w:rFonts w:ascii="Times New Roman" w:hAnsi="Times New Roman"/>
                <w:b/>
                <w:lang w:eastAsia="ru-RU"/>
              </w:rPr>
              <w:t>:</w:t>
            </w:r>
          </w:p>
        </w:tc>
      </w:tr>
      <w:tr w:rsidR="00D43009" w:rsidRPr="00173AAB" w14:paraId="0CC75F34" w14:textId="77777777" w:rsidTr="00DB7363">
        <w:trPr>
          <w:trHeight w:val="237"/>
        </w:trPr>
        <w:tc>
          <w:tcPr>
            <w:tcW w:w="5245" w:type="dxa"/>
            <w:tcMar>
              <w:top w:w="0" w:type="dxa"/>
              <w:left w:w="108" w:type="dxa"/>
              <w:bottom w:w="0" w:type="dxa"/>
              <w:right w:w="108" w:type="dxa"/>
            </w:tcMar>
          </w:tcPr>
          <w:p w14:paraId="07D01C70" w14:textId="77777777" w:rsidR="00D43009" w:rsidRPr="004D2E40" w:rsidRDefault="00D43009" w:rsidP="00DB7363">
            <w:pPr>
              <w:spacing w:after="0" w:line="240" w:lineRule="auto"/>
              <w:rPr>
                <w:rFonts w:ascii="Times New Roman" w:hAnsi="Times New Roman"/>
              </w:rPr>
            </w:pPr>
            <w:r w:rsidRPr="004D2E40">
              <w:rPr>
                <w:rFonts w:ascii="Times New Roman" w:hAnsi="Times New Roman"/>
              </w:rPr>
              <w:t>Директор</w:t>
            </w:r>
          </w:p>
          <w:p w14:paraId="55DFB9C5" w14:textId="77777777" w:rsidR="00D43009" w:rsidRPr="004D2E40" w:rsidRDefault="00D43009" w:rsidP="00DB7363">
            <w:pPr>
              <w:spacing w:after="0" w:line="240" w:lineRule="auto"/>
              <w:rPr>
                <w:rFonts w:ascii="Times New Roman" w:hAnsi="Times New Roman"/>
                <w:lang w:eastAsia="ru-RU"/>
              </w:rPr>
            </w:pPr>
            <w:r w:rsidRPr="004D2E40">
              <w:rPr>
                <w:rFonts w:ascii="Times New Roman" w:hAnsi="Times New Roman"/>
                <w:lang w:eastAsia="ru-RU"/>
              </w:rPr>
              <w:t>____________________ В.С. Горячев</w:t>
            </w:r>
          </w:p>
          <w:p w14:paraId="02E6A68B" w14:textId="77777777" w:rsidR="00D43009" w:rsidRPr="00173AAB" w:rsidRDefault="00D43009" w:rsidP="00DB7363">
            <w:pPr>
              <w:spacing w:after="0" w:line="240" w:lineRule="auto"/>
              <w:rPr>
                <w:rFonts w:ascii="Times New Roman" w:hAnsi="Times New Roman"/>
                <w:lang w:eastAsia="ru-RU"/>
              </w:rPr>
            </w:pPr>
            <w:r w:rsidRPr="004D2E40">
              <w:rPr>
                <w:rFonts w:ascii="Times New Roman" w:hAnsi="Times New Roman"/>
                <w:lang w:eastAsia="ru-RU"/>
              </w:rPr>
              <w:t>Подписано ЭЦП</w:t>
            </w:r>
          </w:p>
        </w:tc>
        <w:tc>
          <w:tcPr>
            <w:tcW w:w="4961" w:type="dxa"/>
            <w:tcMar>
              <w:top w:w="0" w:type="dxa"/>
              <w:left w:w="108" w:type="dxa"/>
              <w:bottom w:w="0" w:type="dxa"/>
              <w:right w:w="108" w:type="dxa"/>
            </w:tcMar>
          </w:tcPr>
          <w:p w14:paraId="587B49B4" w14:textId="0F32ABFF" w:rsidR="00D43009" w:rsidRPr="00173AAB" w:rsidRDefault="00D43009" w:rsidP="00DB7363">
            <w:pPr>
              <w:spacing w:after="0" w:line="240" w:lineRule="auto"/>
              <w:rPr>
                <w:rFonts w:ascii="Times New Roman" w:hAnsi="Times New Roman"/>
                <w:lang w:eastAsia="ru-RU"/>
              </w:rPr>
            </w:pPr>
          </w:p>
        </w:tc>
      </w:tr>
    </w:tbl>
    <w:p w14:paraId="6678B1B6" w14:textId="77777777" w:rsidR="00284F49" w:rsidRPr="001140B5" w:rsidRDefault="00284F49" w:rsidP="00D43009">
      <w:pPr>
        <w:autoSpaceDE w:val="0"/>
        <w:autoSpaceDN w:val="0"/>
        <w:adjustRightInd w:val="0"/>
        <w:spacing w:after="0" w:line="240" w:lineRule="auto"/>
        <w:rPr>
          <w:rFonts w:ascii="Times New Roman" w:hAnsi="Times New Roman" w:cs="Times New Roman"/>
        </w:rPr>
      </w:pPr>
    </w:p>
    <w:sectPr w:rsidR="00284F49" w:rsidRPr="001140B5" w:rsidSect="00B72A7C">
      <w:footerReference w:type="default" r:id="rId20"/>
      <w:pgSz w:w="11906" w:h="16838"/>
      <w:pgMar w:top="568" w:right="850" w:bottom="709" w:left="1418" w:header="708" w:footer="14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94CF35F" w14:textId="77777777" w:rsidR="00FB77FA" w:rsidRDefault="00FB77FA" w:rsidP="008E0EAB">
      <w:pPr>
        <w:spacing w:after="0" w:line="240" w:lineRule="auto"/>
      </w:pPr>
      <w:r>
        <w:separator/>
      </w:r>
    </w:p>
  </w:endnote>
  <w:endnote w:type="continuationSeparator" w:id="0">
    <w:p w14:paraId="7E7AEBBE" w14:textId="77777777" w:rsidR="00FB77FA" w:rsidRDefault="00FB77FA" w:rsidP="008E0E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18677850"/>
      <w:docPartObj>
        <w:docPartGallery w:val="Page Numbers (Bottom of Page)"/>
        <w:docPartUnique/>
      </w:docPartObj>
    </w:sdtPr>
    <w:sdtEndPr>
      <w:rPr>
        <w:rFonts w:ascii="Times New Roman" w:hAnsi="Times New Roman" w:cs="Times New Roman"/>
        <w:sz w:val="18"/>
      </w:rPr>
    </w:sdtEndPr>
    <w:sdtContent>
      <w:p w14:paraId="01357C3E" w14:textId="53DAABC6" w:rsidR="00FB77FA" w:rsidRPr="00E57078" w:rsidRDefault="00FB77FA">
        <w:pPr>
          <w:pStyle w:val="af1"/>
          <w:jc w:val="right"/>
          <w:rPr>
            <w:rFonts w:ascii="Times New Roman" w:hAnsi="Times New Roman" w:cs="Times New Roman"/>
            <w:sz w:val="18"/>
          </w:rPr>
        </w:pPr>
        <w:r w:rsidRPr="00E57078">
          <w:rPr>
            <w:rFonts w:ascii="Times New Roman" w:hAnsi="Times New Roman" w:cs="Times New Roman"/>
            <w:sz w:val="18"/>
          </w:rPr>
          <w:fldChar w:fldCharType="begin"/>
        </w:r>
        <w:r w:rsidRPr="00E57078">
          <w:rPr>
            <w:rFonts w:ascii="Times New Roman" w:hAnsi="Times New Roman" w:cs="Times New Roman"/>
            <w:sz w:val="18"/>
          </w:rPr>
          <w:instrText>PAGE   \* MERGEFORMAT</w:instrText>
        </w:r>
        <w:r w:rsidRPr="00E57078">
          <w:rPr>
            <w:rFonts w:ascii="Times New Roman" w:hAnsi="Times New Roman" w:cs="Times New Roman"/>
            <w:sz w:val="18"/>
          </w:rPr>
          <w:fldChar w:fldCharType="separate"/>
        </w:r>
        <w:r w:rsidR="003B65C3">
          <w:rPr>
            <w:rFonts w:ascii="Times New Roman" w:hAnsi="Times New Roman" w:cs="Times New Roman"/>
            <w:noProof/>
            <w:sz w:val="18"/>
          </w:rPr>
          <w:t>13</w:t>
        </w:r>
        <w:r w:rsidRPr="00E57078">
          <w:rPr>
            <w:rFonts w:ascii="Times New Roman" w:hAnsi="Times New Roman" w:cs="Times New Roman"/>
            <w:sz w:val="18"/>
          </w:rPr>
          <w:fldChar w:fldCharType="end"/>
        </w:r>
      </w:p>
    </w:sdtContent>
  </w:sdt>
  <w:p w14:paraId="7BEC02BA" w14:textId="77777777" w:rsidR="00FB77FA" w:rsidRDefault="00FB77FA">
    <w:pPr>
      <w:pStyle w:val="af1"/>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F468409" w14:textId="77777777" w:rsidR="00FB77FA" w:rsidRDefault="00FB77FA" w:rsidP="008E0EAB">
      <w:pPr>
        <w:spacing w:after="0" w:line="240" w:lineRule="auto"/>
      </w:pPr>
      <w:r>
        <w:separator/>
      </w:r>
    </w:p>
  </w:footnote>
  <w:footnote w:type="continuationSeparator" w:id="0">
    <w:p w14:paraId="43136090" w14:textId="77777777" w:rsidR="00FB77FA" w:rsidRDefault="00FB77FA" w:rsidP="008E0EAB">
      <w:pPr>
        <w:spacing w:after="0" w:line="240" w:lineRule="auto"/>
      </w:pPr>
      <w:r>
        <w:continuationSeparator/>
      </w:r>
    </w:p>
  </w:footnote>
  <w:footnote w:id="1">
    <w:p w14:paraId="75C1ABBA" w14:textId="77777777" w:rsidR="00B72A7C" w:rsidRDefault="00B72A7C" w:rsidP="00B72A7C">
      <w:pPr>
        <w:pStyle w:val="a3"/>
        <w:rPr>
          <w:rFonts w:ascii="Times New Roman" w:eastAsia="Calibri" w:hAnsi="Times New Roman"/>
        </w:rPr>
      </w:pPr>
      <w:r>
        <w:rPr>
          <w:rStyle w:val="a5"/>
          <w:rFonts w:ascii="Times New Roman" w:hAnsi="Times New Roman"/>
        </w:rPr>
        <w:footnoteRef/>
      </w:r>
      <w:r>
        <w:rPr>
          <w:rFonts w:ascii="Times New Roman" w:hAnsi="Times New Roman"/>
        </w:rPr>
        <w:t xml:space="preserve"> Предоставляется в случае если Исполнитель является плательщиком НДС.</w:t>
      </w:r>
    </w:p>
    <w:p w14:paraId="21E5EF7D" w14:textId="77777777" w:rsidR="00B72A7C" w:rsidRDefault="00B72A7C" w:rsidP="00B72A7C">
      <w:pPr>
        <w:pStyle w:val="a3"/>
        <w:rPr>
          <w:rFonts w:ascii="Calibri" w:hAnsi="Calibri"/>
        </w:rPr>
      </w:pP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552D5"/>
    <w:multiLevelType w:val="multilevel"/>
    <w:tmpl w:val="F1BC7636"/>
    <w:lvl w:ilvl="0">
      <w:start w:val="1"/>
      <w:numFmt w:val="decimal"/>
      <w:lvlText w:val="%1."/>
      <w:lvlJc w:val="left"/>
      <w:pPr>
        <w:ind w:left="360" w:hanging="360"/>
      </w:pPr>
      <w:rPr>
        <w:rFonts w:hint="default"/>
      </w:rPr>
    </w:lvl>
    <w:lvl w:ilvl="1">
      <w:start w:val="1"/>
      <w:numFmt w:val="decimal"/>
      <w:lvlText w:val="9.%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0904031A"/>
    <w:multiLevelType w:val="hybridMultilevel"/>
    <w:tmpl w:val="7054AC60"/>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 w15:restartNumberingAfterBreak="0">
    <w:nsid w:val="0A517EA3"/>
    <w:multiLevelType w:val="multilevel"/>
    <w:tmpl w:val="2BEC85D2"/>
    <w:lvl w:ilvl="0">
      <w:start w:val="1"/>
      <w:numFmt w:val="decimal"/>
      <w:lvlText w:val="%1."/>
      <w:lvlJc w:val="left"/>
      <w:pPr>
        <w:ind w:left="360" w:hanging="360"/>
      </w:pPr>
      <w:rPr>
        <w:rFonts w:hint="default"/>
      </w:rPr>
    </w:lvl>
    <w:lvl w:ilvl="1">
      <w:start w:val="1"/>
      <w:numFmt w:val="decimal"/>
      <w:lvlText w:val="6.%2."/>
      <w:lvlJc w:val="left"/>
      <w:pPr>
        <w:ind w:left="792" w:hanging="432"/>
      </w:pPr>
      <w:rPr>
        <w:rFonts w:hint="default"/>
        <w:lang w:val="ru-RU"/>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0BB8497B"/>
    <w:multiLevelType w:val="hybridMultilevel"/>
    <w:tmpl w:val="94EA7E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1133C87"/>
    <w:multiLevelType w:val="hybridMultilevel"/>
    <w:tmpl w:val="CC38268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40954A0"/>
    <w:multiLevelType w:val="multilevel"/>
    <w:tmpl w:val="890ACF2A"/>
    <w:lvl w:ilvl="0">
      <w:start w:val="1"/>
      <w:numFmt w:val="russianLower"/>
      <w:lvlText w:val="%1)"/>
      <w:lvlJc w:val="left"/>
      <w:pPr>
        <w:ind w:left="360" w:hanging="360"/>
      </w:pPr>
      <w:rPr>
        <w:rFonts w:hint="default"/>
      </w:rPr>
    </w:lvl>
    <w:lvl w:ilvl="1">
      <w:start w:val="1"/>
      <w:numFmt w:val="decimal"/>
      <w:lvlText w:val="8.%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14D1398E"/>
    <w:multiLevelType w:val="multilevel"/>
    <w:tmpl w:val="675A3F98"/>
    <w:lvl w:ilvl="0">
      <w:start w:val="6"/>
      <w:numFmt w:val="decimal"/>
      <w:lvlText w:val="%1."/>
      <w:lvlJc w:val="left"/>
      <w:pPr>
        <w:ind w:left="480" w:hanging="480"/>
      </w:pPr>
      <w:rPr>
        <w:rFonts w:hint="default"/>
      </w:rPr>
    </w:lvl>
    <w:lvl w:ilvl="1">
      <w:start w:val="11"/>
      <w:numFmt w:val="decimal"/>
      <w:lvlText w:val="%1.%2."/>
      <w:lvlJc w:val="left"/>
      <w:pPr>
        <w:ind w:left="1048" w:hanging="480"/>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424" w:hanging="72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6344" w:hanging="1800"/>
      </w:pPr>
      <w:rPr>
        <w:rFonts w:hint="default"/>
      </w:rPr>
    </w:lvl>
  </w:abstractNum>
  <w:abstractNum w:abstractNumId="7" w15:restartNumberingAfterBreak="0">
    <w:nsid w:val="1B2874CC"/>
    <w:multiLevelType w:val="hybridMultilevel"/>
    <w:tmpl w:val="71B0E84E"/>
    <w:lvl w:ilvl="0" w:tplc="B2D05EF0">
      <w:start w:val="1"/>
      <w:numFmt w:val="decimal"/>
      <w:lvlText w:val="4.%1."/>
      <w:lvlJc w:val="left"/>
      <w:pPr>
        <w:ind w:left="786" w:hanging="360"/>
      </w:pPr>
      <w:rPr>
        <w:rFonts w:hint="default"/>
        <w:color w:val="auto"/>
        <w:u w:val="none"/>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8" w15:restartNumberingAfterBreak="0">
    <w:nsid w:val="269152D1"/>
    <w:multiLevelType w:val="hybridMultilevel"/>
    <w:tmpl w:val="9BCECAD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E361364"/>
    <w:multiLevelType w:val="multilevel"/>
    <w:tmpl w:val="D99E2D02"/>
    <w:lvl w:ilvl="0">
      <w:start w:val="3"/>
      <w:numFmt w:val="decimal"/>
      <w:lvlText w:val="%1."/>
      <w:lvlJc w:val="left"/>
      <w:pPr>
        <w:ind w:left="1080" w:hanging="360"/>
      </w:pPr>
      <w:rPr>
        <w:rFonts w:hint="default"/>
      </w:rPr>
    </w:lvl>
    <w:lvl w:ilvl="1">
      <w:start w:val="1"/>
      <w:numFmt w:val="decimal"/>
      <w:isLgl/>
      <w:lvlText w:val="%1.%2."/>
      <w:lvlJc w:val="left"/>
      <w:pPr>
        <w:ind w:left="360" w:hanging="360"/>
      </w:pPr>
      <w:rPr>
        <w:rFonts w:hint="default"/>
        <w:b w:val="0"/>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0" w15:restartNumberingAfterBreak="0">
    <w:nsid w:val="2EC57589"/>
    <w:multiLevelType w:val="hybridMultilevel"/>
    <w:tmpl w:val="9EB87DA8"/>
    <w:lvl w:ilvl="0" w:tplc="AAB8F0A2">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F4476D4"/>
    <w:multiLevelType w:val="hybridMultilevel"/>
    <w:tmpl w:val="EE7ED922"/>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2" w15:restartNumberingAfterBreak="0">
    <w:nsid w:val="32313F23"/>
    <w:multiLevelType w:val="hybridMultilevel"/>
    <w:tmpl w:val="B8D6898A"/>
    <w:lvl w:ilvl="0" w:tplc="125803D8">
      <w:numFmt w:val="bullet"/>
      <w:lvlText w:val="-"/>
      <w:lvlJc w:val="left"/>
      <w:pPr>
        <w:ind w:left="25" w:hanging="61"/>
      </w:pPr>
      <w:rPr>
        <w:rFonts w:ascii="Times New Roman" w:eastAsia="Times New Roman" w:hAnsi="Times New Roman" w:cs="Times New Roman" w:hint="default"/>
        <w:w w:val="105"/>
        <w:sz w:val="11"/>
        <w:szCs w:val="11"/>
        <w:lang w:val="ru-RU" w:eastAsia="en-US" w:bidi="ar-SA"/>
      </w:rPr>
    </w:lvl>
    <w:lvl w:ilvl="1" w:tplc="BEE621A8">
      <w:numFmt w:val="bullet"/>
      <w:lvlText w:val="•"/>
      <w:lvlJc w:val="left"/>
      <w:pPr>
        <w:ind w:left="233" w:hanging="61"/>
      </w:pPr>
      <w:rPr>
        <w:rFonts w:hint="default"/>
        <w:lang w:val="ru-RU" w:eastAsia="en-US" w:bidi="ar-SA"/>
      </w:rPr>
    </w:lvl>
    <w:lvl w:ilvl="2" w:tplc="7EE44D08">
      <w:numFmt w:val="bullet"/>
      <w:lvlText w:val="•"/>
      <w:lvlJc w:val="left"/>
      <w:pPr>
        <w:ind w:left="447" w:hanging="61"/>
      </w:pPr>
      <w:rPr>
        <w:rFonts w:hint="default"/>
        <w:lang w:val="ru-RU" w:eastAsia="en-US" w:bidi="ar-SA"/>
      </w:rPr>
    </w:lvl>
    <w:lvl w:ilvl="3" w:tplc="C2D4CBDA">
      <w:numFmt w:val="bullet"/>
      <w:lvlText w:val="•"/>
      <w:lvlJc w:val="left"/>
      <w:pPr>
        <w:ind w:left="660" w:hanging="61"/>
      </w:pPr>
      <w:rPr>
        <w:rFonts w:hint="default"/>
        <w:lang w:val="ru-RU" w:eastAsia="en-US" w:bidi="ar-SA"/>
      </w:rPr>
    </w:lvl>
    <w:lvl w:ilvl="4" w:tplc="E578BD5A">
      <w:numFmt w:val="bullet"/>
      <w:lvlText w:val="•"/>
      <w:lvlJc w:val="left"/>
      <w:pPr>
        <w:ind w:left="874" w:hanging="61"/>
      </w:pPr>
      <w:rPr>
        <w:rFonts w:hint="default"/>
        <w:lang w:val="ru-RU" w:eastAsia="en-US" w:bidi="ar-SA"/>
      </w:rPr>
    </w:lvl>
    <w:lvl w:ilvl="5" w:tplc="9DD6C7F2">
      <w:numFmt w:val="bullet"/>
      <w:lvlText w:val="•"/>
      <w:lvlJc w:val="left"/>
      <w:pPr>
        <w:ind w:left="1088" w:hanging="61"/>
      </w:pPr>
      <w:rPr>
        <w:rFonts w:hint="default"/>
        <w:lang w:val="ru-RU" w:eastAsia="en-US" w:bidi="ar-SA"/>
      </w:rPr>
    </w:lvl>
    <w:lvl w:ilvl="6" w:tplc="1908A824">
      <w:numFmt w:val="bullet"/>
      <w:lvlText w:val="•"/>
      <w:lvlJc w:val="left"/>
      <w:pPr>
        <w:ind w:left="1301" w:hanging="61"/>
      </w:pPr>
      <w:rPr>
        <w:rFonts w:hint="default"/>
        <w:lang w:val="ru-RU" w:eastAsia="en-US" w:bidi="ar-SA"/>
      </w:rPr>
    </w:lvl>
    <w:lvl w:ilvl="7" w:tplc="F498304A">
      <w:numFmt w:val="bullet"/>
      <w:lvlText w:val="•"/>
      <w:lvlJc w:val="left"/>
      <w:pPr>
        <w:ind w:left="1515" w:hanging="61"/>
      </w:pPr>
      <w:rPr>
        <w:rFonts w:hint="default"/>
        <w:lang w:val="ru-RU" w:eastAsia="en-US" w:bidi="ar-SA"/>
      </w:rPr>
    </w:lvl>
    <w:lvl w:ilvl="8" w:tplc="D3F4E160">
      <w:numFmt w:val="bullet"/>
      <w:lvlText w:val="•"/>
      <w:lvlJc w:val="left"/>
      <w:pPr>
        <w:ind w:left="1728" w:hanging="61"/>
      </w:pPr>
      <w:rPr>
        <w:rFonts w:hint="default"/>
        <w:lang w:val="ru-RU" w:eastAsia="en-US" w:bidi="ar-SA"/>
      </w:rPr>
    </w:lvl>
  </w:abstractNum>
  <w:abstractNum w:abstractNumId="13" w15:restartNumberingAfterBreak="0">
    <w:nsid w:val="38C811A4"/>
    <w:multiLevelType w:val="hybridMultilevel"/>
    <w:tmpl w:val="CE0408B4"/>
    <w:lvl w:ilvl="0" w:tplc="0419000F">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B4F0289"/>
    <w:multiLevelType w:val="multilevel"/>
    <w:tmpl w:val="D6CCD57E"/>
    <w:lvl w:ilvl="0">
      <w:start w:val="4"/>
      <w:numFmt w:val="decimal"/>
      <w:lvlText w:val="%1."/>
      <w:lvlJc w:val="left"/>
      <w:pPr>
        <w:ind w:left="720" w:hanging="360"/>
      </w:pPr>
      <w:rPr>
        <w:rFonts w:hint="default"/>
      </w:rPr>
    </w:lvl>
    <w:lvl w:ilvl="1">
      <w:start w:val="2"/>
      <w:numFmt w:val="decimal"/>
      <w:isLgl/>
      <w:lvlText w:val="%1.%2."/>
      <w:lvlJc w:val="left"/>
      <w:pPr>
        <w:ind w:left="987" w:hanging="42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15" w15:restartNumberingAfterBreak="0">
    <w:nsid w:val="3BF01CEA"/>
    <w:multiLevelType w:val="hybridMultilevel"/>
    <w:tmpl w:val="E6D658A6"/>
    <w:lvl w:ilvl="0" w:tplc="83D4C864">
      <w:start w:val="1"/>
      <w:numFmt w:val="decimal"/>
      <w:lvlText w:val="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4455253E"/>
    <w:multiLevelType w:val="hybridMultilevel"/>
    <w:tmpl w:val="070CC836"/>
    <w:lvl w:ilvl="0" w:tplc="7A78B89E">
      <w:start w:val="1"/>
      <w:numFmt w:val="bullet"/>
      <w:lvlText w:val=""/>
      <w:lvlJc w:val="left"/>
      <w:pPr>
        <w:ind w:left="1343" w:hanging="360"/>
      </w:pPr>
      <w:rPr>
        <w:rFonts w:ascii="Symbol" w:hAnsi="Symbol" w:hint="default"/>
      </w:rPr>
    </w:lvl>
    <w:lvl w:ilvl="1" w:tplc="04190003" w:tentative="1">
      <w:start w:val="1"/>
      <w:numFmt w:val="bullet"/>
      <w:lvlText w:val="o"/>
      <w:lvlJc w:val="left"/>
      <w:pPr>
        <w:ind w:left="2063" w:hanging="360"/>
      </w:pPr>
      <w:rPr>
        <w:rFonts w:ascii="Courier New" w:hAnsi="Courier New" w:cs="Courier New" w:hint="default"/>
      </w:rPr>
    </w:lvl>
    <w:lvl w:ilvl="2" w:tplc="04190005" w:tentative="1">
      <w:start w:val="1"/>
      <w:numFmt w:val="bullet"/>
      <w:lvlText w:val=""/>
      <w:lvlJc w:val="left"/>
      <w:pPr>
        <w:ind w:left="2783" w:hanging="360"/>
      </w:pPr>
      <w:rPr>
        <w:rFonts w:ascii="Wingdings" w:hAnsi="Wingdings" w:hint="default"/>
      </w:rPr>
    </w:lvl>
    <w:lvl w:ilvl="3" w:tplc="04190001" w:tentative="1">
      <w:start w:val="1"/>
      <w:numFmt w:val="bullet"/>
      <w:lvlText w:val=""/>
      <w:lvlJc w:val="left"/>
      <w:pPr>
        <w:ind w:left="3503" w:hanging="360"/>
      </w:pPr>
      <w:rPr>
        <w:rFonts w:ascii="Symbol" w:hAnsi="Symbol" w:hint="default"/>
      </w:rPr>
    </w:lvl>
    <w:lvl w:ilvl="4" w:tplc="04190003" w:tentative="1">
      <w:start w:val="1"/>
      <w:numFmt w:val="bullet"/>
      <w:lvlText w:val="o"/>
      <w:lvlJc w:val="left"/>
      <w:pPr>
        <w:ind w:left="4223" w:hanging="360"/>
      </w:pPr>
      <w:rPr>
        <w:rFonts w:ascii="Courier New" w:hAnsi="Courier New" w:cs="Courier New" w:hint="default"/>
      </w:rPr>
    </w:lvl>
    <w:lvl w:ilvl="5" w:tplc="04190005" w:tentative="1">
      <w:start w:val="1"/>
      <w:numFmt w:val="bullet"/>
      <w:lvlText w:val=""/>
      <w:lvlJc w:val="left"/>
      <w:pPr>
        <w:ind w:left="4943" w:hanging="360"/>
      </w:pPr>
      <w:rPr>
        <w:rFonts w:ascii="Wingdings" w:hAnsi="Wingdings" w:hint="default"/>
      </w:rPr>
    </w:lvl>
    <w:lvl w:ilvl="6" w:tplc="04190001" w:tentative="1">
      <w:start w:val="1"/>
      <w:numFmt w:val="bullet"/>
      <w:lvlText w:val=""/>
      <w:lvlJc w:val="left"/>
      <w:pPr>
        <w:ind w:left="5663" w:hanging="360"/>
      </w:pPr>
      <w:rPr>
        <w:rFonts w:ascii="Symbol" w:hAnsi="Symbol" w:hint="default"/>
      </w:rPr>
    </w:lvl>
    <w:lvl w:ilvl="7" w:tplc="04190003" w:tentative="1">
      <w:start w:val="1"/>
      <w:numFmt w:val="bullet"/>
      <w:lvlText w:val="o"/>
      <w:lvlJc w:val="left"/>
      <w:pPr>
        <w:ind w:left="6383" w:hanging="360"/>
      </w:pPr>
      <w:rPr>
        <w:rFonts w:ascii="Courier New" w:hAnsi="Courier New" w:cs="Courier New" w:hint="default"/>
      </w:rPr>
    </w:lvl>
    <w:lvl w:ilvl="8" w:tplc="04190005" w:tentative="1">
      <w:start w:val="1"/>
      <w:numFmt w:val="bullet"/>
      <w:lvlText w:val=""/>
      <w:lvlJc w:val="left"/>
      <w:pPr>
        <w:ind w:left="7103" w:hanging="360"/>
      </w:pPr>
      <w:rPr>
        <w:rFonts w:ascii="Wingdings" w:hAnsi="Wingdings" w:hint="default"/>
      </w:rPr>
    </w:lvl>
  </w:abstractNum>
  <w:abstractNum w:abstractNumId="17" w15:restartNumberingAfterBreak="0">
    <w:nsid w:val="449F4CE1"/>
    <w:multiLevelType w:val="multilevel"/>
    <w:tmpl w:val="1EB0AE40"/>
    <w:lvl w:ilvl="0">
      <w:start w:val="3"/>
      <w:numFmt w:val="decimal"/>
      <w:lvlText w:val="%1."/>
      <w:lvlJc w:val="left"/>
      <w:pPr>
        <w:ind w:left="480" w:hanging="480"/>
      </w:pPr>
      <w:rPr>
        <w:rFonts w:hint="default"/>
      </w:rPr>
    </w:lvl>
    <w:lvl w:ilvl="1">
      <w:start w:val="26"/>
      <w:numFmt w:val="decimal"/>
      <w:lvlText w:val="%1.%2."/>
      <w:lvlJc w:val="left"/>
      <w:pPr>
        <w:ind w:left="906" w:hanging="48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8" w15:restartNumberingAfterBreak="0">
    <w:nsid w:val="48D300CD"/>
    <w:multiLevelType w:val="multilevel"/>
    <w:tmpl w:val="E134469C"/>
    <w:lvl w:ilvl="0">
      <w:start w:val="6"/>
      <w:numFmt w:val="decimal"/>
      <w:lvlText w:val="%1"/>
      <w:lvlJc w:val="left"/>
      <w:pPr>
        <w:ind w:left="420" w:hanging="420"/>
      </w:pPr>
      <w:rPr>
        <w:rFonts w:hint="default"/>
      </w:rPr>
    </w:lvl>
    <w:lvl w:ilvl="1">
      <w:start w:val="10"/>
      <w:numFmt w:val="decimal"/>
      <w:lvlText w:val="%1.%2"/>
      <w:lvlJc w:val="left"/>
      <w:pPr>
        <w:ind w:left="988" w:hanging="420"/>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424" w:hanging="72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5984" w:hanging="1440"/>
      </w:pPr>
      <w:rPr>
        <w:rFonts w:hint="default"/>
      </w:rPr>
    </w:lvl>
  </w:abstractNum>
  <w:abstractNum w:abstractNumId="19" w15:restartNumberingAfterBreak="0">
    <w:nsid w:val="4CDB44B4"/>
    <w:multiLevelType w:val="hybridMultilevel"/>
    <w:tmpl w:val="ECFAD6DE"/>
    <w:lvl w:ilvl="0" w:tplc="AC085ECE">
      <w:start w:val="1"/>
      <w:numFmt w:val="decimal"/>
      <w:lvlText w:val="%1."/>
      <w:lvlJc w:val="left"/>
      <w:pPr>
        <w:tabs>
          <w:tab w:val="num" w:pos="360"/>
        </w:tabs>
        <w:ind w:left="360" w:hanging="360"/>
      </w:pPr>
      <w:rPr>
        <w:b w:val="0"/>
      </w:rPr>
    </w:lvl>
    <w:lvl w:ilvl="1" w:tplc="04190001">
      <w:start w:val="1"/>
      <w:numFmt w:val="bullet"/>
      <w:lvlText w:val=""/>
      <w:lvlJc w:val="left"/>
      <w:pPr>
        <w:tabs>
          <w:tab w:val="num" w:pos="786"/>
        </w:tabs>
        <w:ind w:left="786" w:hanging="360"/>
      </w:pPr>
      <w:rPr>
        <w:rFonts w:ascii="Symbol" w:hAnsi="Symbol" w:hint="default"/>
        <w:b/>
      </w:rPr>
    </w:lvl>
    <w:lvl w:ilvl="2" w:tplc="0419000F">
      <w:start w:val="1"/>
      <w:numFmt w:val="decimal"/>
      <w:lvlText w:val="%3."/>
      <w:lvlJc w:val="left"/>
      <w:pPr>
        <w:tabs>
          <w:tab w:val="num" w:pos="2340"/>
        </w:tabs>
        <w:ind w:left="234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0" w15:restartNumberingAfterBreak="0">
    <w:nsid w:val="5A703219"/>
    <w:multiLevelType w:val="hybridMultilevel"/>
    <w:tmpl w:val="215ABAD2"/>
    <w:lvl w:ilvl="0" w:tplc="90AEE072">
      <w:start w:val="1"/>
      <w:numFmt w:val="decimal"/>
      <w:lvlText w:val="4.%1."/>
      <w:lvlJc w:val="left"/>
      <w:pPr>
        <w:ind w:left="1287" w:hanging="360"/>
      </w:pPr>
      <w:rPr>
        <w:rFonts w:hint="default"/>
        <w:b w:val="0"/>
        <w:i w:val="0"/>
        <w:color w:val="auto"/>
        <w:u w:val="none"/>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1" w15:restartNumberingAfterBreak="0">
    <w:nsid w:val="5D4A216D"/>
    <w:multiLevelType w:val="hybridMultilevel"/>
    <w:tmpl w:val="4FBEC4EA"/>
    <w:lvl w:ilvl="0" w:tplc="C114D502">
      <w:start w:val="1"/>
      <w:numFmt w:val="bullet"/>
      <w:lvlText w:val=""/>
      <w:lvlJc w:val="left"/>
      <w:pPr>
        <w:ind w:left="1004" w:hanging="360"/>
      </w:pPr>
      <w:rPr>
        <w:rFonts w:ascii="Symbol" w:hAnsi="Symbol" w:hint="default"/>
        <w:lang w:val="ru-RU"/>
      </w:rPr>
    </w:lvl>
    <w:lvl w:ilvl="1" w:tplc="04190003">
      <w:start w:val="1"/>
      <w:numFmt w:val="bullet"/>
      <w:lvlText w:val="o"/>
      <w:lvlJc w:val="left"/>
      <w:pPr>
        <w:ind w:left="1724" w:hanging="360"/>
      </w:pPr>
      <w:rPr>
        <w:rFonts w:ascii="Courier New" w:hAnsi="Courier New" w:cs="Courier New" w:hint="default"/>
      </w:rPr>
    </w:lvl>
    <w:lvl w:ilvl="2" w:tplc="04190005">
      <w:start w:val="1"/>
      <w:numFmt w:val="bullet"/>
      <w:lvlText w:val=""/>
      <w:lvlJc w:val="left"/>
      <w:pPr>
        <w:ind w:left="2444" w:hanging="360"/>
      </w:pPr>
      <w:rPr>
        <w:rFonts w:ascii="Wingdings" w:hAnsi="Wingdings" w:hint="default"/>
      </w:rPr>
    </w:lvl>
    <w:lvl w:ilvl="3" w:tplc="04190001">
      <w:start w:val="1"/>
      <w:numFmt w:val="bullet"/>
      <w:lvlText w:val=""/>
      <w:lvlJc w:val="left"/>
      <w:pPr>
        <w:ind w:left="3164" w:hanging="360"/>
      </w:pPr>
      <w:rPr>
        <w:rFonts w:ascii="Symbol" w:hAnsi="Symbol" w:hint="default"/>
      </w:rPr>
    </w:lvl>
    <w:lvl w:ilvl="4" w:tplc="04190003">
      <w:start w:val="1"/>
      <w:numFmt w:val="bullet"/>
      <w:lvlText w:val="o"/>
      <w:lvlJc w:val="left"/>
      <w:pPr>
        <w:ind w:left="3884" w:hanging="360"/>
      </w:pPr>
      <w:rPr>
        <w:rFonts w:ascii="Courier New" w:hAnsi="Courier New" w:cs="Courier New" w:hint="default"/>
      </w:rPr>
    </w:lvl>
    <w:lvl w:ilvl="5" w:tplc="04190005">
      <w:start w:val="1"/>
      <w:numFmt w:val="bullet"/>
      <w:lvlText w:val=""/>
      <w:lvlJc w:val="left"/>
      <w:pPr>
        <w:ind w:left="4604" w:hanging="360"/>
      </w:pPr>
      <w:rPr>
        <w:rFonts w:ascii="Wingdings" w:hAnsi="Wingdings" w:hint="default"/>
      </w:rPr>
    </w:lvl>
    <w:lvl w:ilvl="6" w:tplc="04190001">
      <w:start w:val="1"/>
      <w:numFmt w:val="bullet"/>
      <w:lvlText w:val=""/>
      <w:lvlJc w:val="left"/>
      <w:pPr>
        <w:ind w:left="5324" w:hanging="360"/>
      </w:pPr>
      <w:rPr>
        <w:rFonts w:ascii="Symbol" w:hAnsi="Symbol" w:hint="default"/>
      </w:rPr>
    </w:lvl>
    <w:lvl w:ilvl="7" w:tplc="04190003">
      <w:start w:val="1"/>
      <w:numFmt w:val="bullet"/>
      <w:lvlText w:val="o"/>
      <w:lvlJc w:val="left"/>
      <w:pPr>
        <w:ind w:left="6044" w:hanging="360"/>
      </w:pPr>
      <w:rPr>
        <w:rFonts w:ascii="Courier New" w:hAnsi="Courier New" w:cs="Courier New" w:hint="default"/>
      </w:rPr>
    </w:lvl>
    <w:lvl w:ilvl="8" w:tplc="04190005">
      <w:start w:val="1"/>
      <w:numFmt w:val="bullet"/>
      <w:lvlText w:val=""/>
      <w:lvlJc w:val="left"/>
      <w:pPr>
        <w:ind w:left="6764" w:hanging="360"/>
      </w:pPr>
      <w:rPr>
        <w:rFonts w:ascii="Wingdings" w:hAnsi="Wingdings" w:hint="default"/>
      </w:rPr>
    </w:lvl>
  </w:abstractNum>
  <w:abstractNum w:abstractNumId="22" w15:restartNumberingAfterBreak="0">
    <w:nsid w:val="624A7C5D"/>
    <w:multiLevelType w:val="multilevel"/>
    <w:tmpl w:val="8FD0AC20"/>
    <w:lvl w:ilvl="0">
      <w:start w:val="1"/>
      <w:numFmt w:val="russianLower"/>
      <w:lvlText w:val="%1)"/>
      <w:lvlJc w:val="left"/>
      <w:pPr>
        <w:ind w:left="360" w:hanging="360"/>
      </w:pPr>
      <w:rPr>
        <w:rFonts w:hint="default"/>
      </w:rPr>
    </w:lvl>
    <w:lvl w:ilvl="1">
      <w:start w:val="1"/>
      <w:numFmt w:val="decimal"/>
      <w:lvlText w:val="8.%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15:restartNumberingAfterBreak="0">
    <w:nsid w:val="64D62D92"/>
    <w:multiLevelType w:val="multilevel"/>
    <w:tmpl w:val="CFA0C7CE"/>
    <w:lvl w:ilvl="0">
      <w:start w:val="6"/>
      <w:numFmt w:val="decimal"/>
      <w:lvlText w:val="%1."/>
      <w:lvlJc w:val="left"/>
      <w:pPr>
        <w:ind w:left="928"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4" w15:restartNumberingAfterBreak="0">
    <w:nsid w:val="67CC4041"/>
    <w:multiLevelType w:val="hybridMultilevel"/>
    <w:tmpl w:val="7D4ADF42"/>
    <w:lvl w:ilvl="0" w:tplc="A0044E3A">
      <w:numFmt w:val="bullet"/>
      <w:lvlText w:val="-"/>
      <w:lvlJc w:val="left"/>
      <w:pPr>
        <w:ind w:left="25" w:hanging="61"/>
      </w:pPr>
      <w:rPr>
        <w:rFonts w:ascii="Times New Roman" w:eastAsia="Times New Roman" w:hAnsi="Times New Roman" w:cs="Times New Roman" w:hint="default"/>
        <w:w w:val="105"/>
        <w:sz w:val="11"/>
        <w:szCs w:val="11"/>
        <w:lang w:val="ru-RU" w:eastAsia="en-US" w:bidi="ar-SA"/>
      </w:rPr>
    </w:lvl>
    <w:lvl w:ilvl="1" w:tplc="5DF27DA6">
      <w:numFmt w:val="bullet"/>
      <w:lvlText w:val="•"/>
      <w:lvlJc w:val="left"/>
      <w:pPr>
        <w:ind w:left="233" w:hanging="61"/>
      </w:pPr>
      <w:rPr>
        <w:rFonts w:hint="default"/>
        <w:lang w:val="ru-RU" w:eastAsia="en-US" w:bidi="ar-SA"/>
      </w:rPr>
    </w:lvl>
    <w:lvl w:ilvl="2" w:tplc="C2081E04">
      <w:numFmt w:val="bullet"/>
      <w:lvlText w:val="•"/>
      <w:lvlJc w:val="left"/>
      <w:pPr>
        <w:ind w:left="447" w:hanging="61"/>
      </w:pPr>
      <w:rPr>
        <w:rFonts w:hint="default"/>
        <w:lang w:val="ru-RU" w:eastAsia="en-US" w:bidi="ar-SA"/>
      </w:rPr>
    </w:lvl>
    <w:lvl w:ilvl="3" w:tplc="F878C96A">
      <w:numFmt w:val="bullet"/>
      <w:lvlText w:val="•"/>
      <w:lvlJc w:val="left"/>
      <w:pPr>
        <w:ind w:left="660" w:hanging="61"/>
      </w:pPr>
      <w:rPr>
        <w:rFonts w:hint="default"/>
        <w:lang w:val="ru-RU" w:eastAsia="en-US" w:bidi="ar-SA"/>
      </w:rPr>
    </w:lvl>
    <w:lvl w:ilvl="4" w:tplc="7ACE9C44">
      <w:numFmt w:val="bullet"/>
      <w:lvlText w:val="•"/>
      <w:lvlJc w:val="left"/>
      <w:pPr>
        <w:ind w:left="874" w:hanging="61"/>
      </w:pPr>
      <w:rPr>
        <w:rFonts w:hint="default"/>
        <w:lang w:val="ru-RU" w:eastAsia="en-US" w:bidi="ar-SA"/>
      </w:rPr>
    </w:lvl>
    <w:lvl w:ilvl="5" w:tplc="73DADAFA">
      <w:numFmt w:val="bullet"/>
      <w:lvlText w:val="•"/>
      <w:lvlJc w:val="left"/>
      <w:pPr>
        <w:ind w:left="1088" w:hanging="61"/>
      </w:pPr>
      <w:rPr>
        <w:rFonts w:hint="default"/>
        <w:lang w:val="ru-RU" w:eastAsia="en-US" w:bidi="ar-SA"/>
      </w:rPr>
    </w:lvl>
    <w:lvl w:ilvl="6" w:tplc="37D42C4C">
      <w:numFmt w:val="bullet"/>
      <w:lvlText w:val="•"/>
      <w:lvlJc w:val="left"/>
      <w:pPr>
        <w:ind w:left="1301" w:hanging="61"/>
      </w:pPr>
      <w:rPr>
        <w:rFonts w:hint="default"/>
        <w:lang w:val="ru-RU" w:eastAsia="en-US" w:bidi="ar-SA"/>
      </w:rPr>
    </w:lvl>
    <w:lvl w:ilvl="7" w:tplc="AE129492">
      <w:numFmt w:val="bullet"/>
      <w:lvlText w:val="•"/>
      <w:lvlJc w:val="left"/>
      <w:pPr>
        <w:ind w:left="1515" w:hanging="61"/>
      </w:pPr>
      <w:rPr>
        <w:rFonts w:hint="default"/>
        <w:lang w:val="ru-RU" w:eastAsia="en-US" w:bidi="ar-SA"/>
      </w:rPr>
    </w:lvl>
    <w:lvl w:ilvl="8" w:tplc="35C8A380">
      <w:numFmt w:val="bullet"/>
      <w:lvlText w:val="•"/>
      <w:lvlJc w:val="left"/>
      <w:pPr>
        <w:ind w:left="1728" w:hanging="61"/>
      </w:pPr>
      <w:rPr>
        <w:rFonts w:hint="default"/>
        <w:lang w:val="ru-RU" w:eastAsia="en-US" w:bidi="ar-SA"/>
      </w:rPr>
    </w:lvl>
  </w:abstractNum>
  <w:abstractNum w:abstractNumId="25" w15:restartNumberingAfterBreak="0">
    <w:nsid w:val="6E266E02"/>
    <w:multiLevelType w:val="hybridMultilevel"/>
    <w:tmpl w:val="1FAEA298"/>
    <w:lvl w:ilvl="0" w:tplc="AAB8F0A2">
      <w:start w:val="1"/>
      <w:numFmt w:val="russianLower"/>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6F0E40EA"/>
    <w:multiLevelType w:val="hybridMultilevel"/>
    <w:tmpl w:val="215ABAD2"/>
    <w:lvl w:ilvl="0" w:tplc="90AEE072">
      <w:start w:val="1"/>
      <w:numFmt w:val="decimal"/>
      <w:lvlText w:val="4.%1."/>
      <w:lvlJc w:val="left"/>
      <w:pPr>
        <w:ind w:left="1287" w:hanging="360"/>
      </w:pPr>
      <w:rPr>
        <w:rFonts w:hint="default"/>
        <w:b w:val="0"/>
        <w:i w:val="0"/>
        <w:color w:val="auto"/>
        <w:u w:val="none"/>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7" w15:restartNumberingAfterBreak="0">
    <w:nsid w:val="6F433F3F"/>
    <w:multiLevelType w:val="multilevel"/>
    <w:tmpl w:val="0546D132"/>
    <w:name w:val="Нумерованный список 10"/>
    <w:lvl w:ilvl="0">
      <w:start w:val="1"/>
      <w:numFmt w:val="decimal"/>
      <w:lvlText w:val="12.%1."/>
      <w:lvlJc w:val="left"/>
      <w:pPr>
        <w:ind w:left="5463" w:firstLine="0"/>
      </w:pPr>
      <w:rPr>
        <w:rFonts w:hint="default"/>
      </w:rPr>
    </w:lvl>
    <w:lvl w:ilvl="1">
      <w:start w:val="1"/>
      <w:numFmt w:val="lowerLetter"/>
      <w:lvlText w:val="%2."/>
      <w:lvlJc w:val="left"/>
      <w:pPr>
        <w:ind w:left="1080" w:firstLine="0"/>
      </w:pPr>
      <w:rPr>
        <w:rFonts w:hint="default"/>
      </w:rPr>
    </w:lvl>
    <w:lvl w:ilvl="2">
      <w:start w:val="1"/>
      <w:numFmt w:val="lowerRoman"/>
      <w:lvlText w:val="%3."/>
      <w:lvlJc w:val="left"/>
      <w:pPr>
        <w:ind w:left="1980" w:firstLine="0"/>
      </w:pPr>
      <w:rPr>
        <w:rFonts w:hint="default"/>
      </w:rPr>
    </w:lvl>
    <w:lvl w:ilvl="3">
      <w:start w:val="1"/>
      <w:numFmt w:val="decimal"/>
      <w:lvlText w:val="%4."/>
      <w:lvlJc w:val="left"/>
      <w:pPr>
        <w:ind w:left="2520" w:firstLine="0"/>
      </w:pPr>
      <w:rPr>
        <w:rFonts w:hint="default"/>
      </w:rPr>
    </w:lvl>
    <w:lvl w:ilvl="4">
      <w:start w:val="1"/>
      <w:numFmt w:val="lowerLetter"/>
      <w:lvlText w:val="%5."/>
      <w:lvlJc w:val="left"/>
      <w:pPr>
        <w:ind w:left="3240" w:firstLine="0"/>
      </w:pPr>
      <w:rPr>
        <w:rFonts w:hint="default"/>
      </w:rPr>
    </w:lvl>
    <w:lvl w:ilvl="5">
      <w:start w:val="1"/>
      <w:numFmt w:val="lowerRoman"/>
      <w:lvlText w:val="%6."/>
      <w:lvlJc w:val="left"/>
      <w:pPr>
        <w:ind w:left="4140" w:firstLine="0"/>
      </w:pPr>
      <w:rPr>
        <w:rFonts w:hint="default"/>
      </w:rPr>
    </w:lvl>
    <w:lvl w:ilvl="6">
      <w:start w:val="1"/>
      <w:numFmt w:val="decimal"/>
      <w:lvlText w:val="%7."/>
      <w:lvlJc w:val="left"/>
      <w:pPr>
        <w:ind w:left="4680" w:firstLine="0"/>
      </w:pPr>
      <w:rPr>
        <w:rFonts w:hint="default"/>
      </w:rPr>
    </w:lvl>
    <w:lvl w:ilvl="7">
      <w:start w:val="1"/>
      <w:numFmt w:val="lowerLetter"/>
      <w:lvlText w:val="%8."/>
      <w:lvlJc w:val="left"/>
      <w:pPr>
        <w:ind w:left="5400" w:firstLine="0"/>
      </w:pPr>
      <w:rPr>
        <w:rFonts w:hint="default"/>
      </w:rPr>
    </w:lvl>
    <w:lvl w:ilvl="8">
      <w:start w:val="1"/>
      <w:numFmt w:val="lowerRoman"/>
      <w:lvlText w:val="%9."/>
      <w:lvlJc w:val="left"/>
      <w:pPr>
        <w:ind w:left="6300" w:firstLine="0"/>
      </w:pPr>
      <w:rPr>
        <w:rFonts w:hint="default"/>
      </w:rPr>
    </w:lvl>
  </w:abstractNum>
  <w:abstractNum w:abstractNumId="28" w15:restartNumberingAfterBreak="0">
    <w:nsid w:val="7F2B625E"/>
    <w:multiLevelType w:val="hybridMultilevel"/>
    <w:tmpl w:val="F6943394"/>
    <w:lvl w:ilvl="0" w:tplc="A992F288">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7F4F59BA"/>
    <w:multiLevelType w:val="hybridMultilevel"/>
    <w:tmpl w:val="E68C3C4C"/>
    <w:lvl w:ilvl="0" w:tplc="6080933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9"/>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num>
  <w:num w:numId="3">
    <w:abstractNumId w:val="8"/>
  </w:num>
  <w:num w:numId="4">
    <w:abstractNumId w:val="9"/>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6"/>
  </w:num>
  <w:num w:numId="6">
    <w:abstractNumId w:val="14"/>
  </w:num>
  <w:num w:numId="7">
    <w:abstractNumId w:val="7"/>
  </w:num>
  <w:num w:numId="8">
    <w:abstractNumId w:val="28"/>
  </w:num>
  <w:num w:numId="9">
    <w:abstractNumId w:val="1"/>
  </w:num>
  <w:num w:numId="10">
    <w:abstractNumId w:val="19"/>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1"/>
  </w:num>
  <w:num w:numId="12">
    <w:abstractNumId w:val="11"/>
  </w:num>
  <w:num w:numId="13">
    <w:abstractNumId w:val="15"/>
  </w:num>
  <w:num w:numId="14">
    <w:abstractNumId w:val="17"/>
  </w:num>
  <w:num w:numId="15">
    <w:abstractNumId w:val="26"/>
  </w:num>
  <w:num w:numId="16">
    <w:abstractNumId w:val="23"/>
  </w:num>
  <w:num w:numId="17">
    <w:abstractNumId w:val="18"/>
  </w:num>
  <w:num w:numId="18">
    <w:abstractNumId w:val="6"/>
  </w:num>
  <w:num w:numId="19">
    <w:abstractNumId w:val="3"/>
  </w:num>
  <w:num w:numId="20">
    <w:abstractNumId w:val="19"/>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1"/>
  </w:num>
  <w:num w:numId="22">
    <w:abstractNumId w:val="20"/>
  </w:num>
  <w:num w:numId="23">
    <w:abstractNumId w:val="13"/>
  </w:num>
  <w:num w:numId="24">
    <w:abstractNumId w:val="24"/>
  </w:num>
  <w:num w:numId="25">
    <w:abstractNumId w:val="12"/>
  </w:num>
  <w:num w:numId="26">
    <w:abstractNumId w:val="2"/>
  </w:num>
  <w:num w:numId="27">
    <w:abstractNumId w:val="25"/>
  </w:num>
  <w:num w:numId="28">
    <w:abstractNumId w:val="5"/>
  </w:num>
  <w:num w:numId="29">
    <w:abstractNumId w:val="10"/>
  </w:num>
  <w:num w:numId="30">
    <w:abstractNumId w:val="22"/>
  </w:num>
  <w:num w:numId="31">
    <w:abstractNumId w:val="29"/>
  </w:num>
  <w:num w:numId="32">
    <w:abstractNumId w:val="0"/>
  </w:num>
  <w:num w:numId="33">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0"/>
  <w:characterSpacingControl w:val="doNotCompress"/>
  <w:hdrShapeDefaults>
    <o:shapedefaults v:ext="edit" spidmax="9625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9330C"/>
    <w:rsid w:val="00005695"/>
    <w:rsid w:val="0001370B"/>
    <w:rsid w:val="000200C6"/>
    <w:rsid w:val="00022C29"/>
    <w:rsid w:val="00036164"/>
    <w:rsid w:val="0004022A"/>
    <w:rsid w:val="000417F0"/>
    <w:rsid w:val="00045686"/>
    <w:rsid w:val="00061804"/>
    <w:rsid w:val="000621AC"/>
    <w:rsid w:val="000664EE"/>
    <w:rsid w:val="000759B6"/>
    <w:rsid w:val="0008441F"/>
    <w:rsid w:val="000856EE"/>
    <w:rsid w:val="00086022"/>
    <w:rsid w:val="0009295C"/>
    <w:rsid w:val="00092982"/>
    <w:rsid w:val="00093F6B"/>
    <w:rsid w:val="000A0524"/>
    <w:rsid w:val="000A4230"/>
    <w:rsid w:val="000A4E0E"/>
    <w:rsid w:val="000B627B"/>
    <w:rsid w:val="000C506C"/>
    <w:rsid w:val="000D0432"/>
    <w:rsid w:val="000F0281"/>
    <w:rsid w:val="000F2E94"/>
    <w:rsid w:val="000F4779"/>
    <w:rsid w:val="00102E64"/>
    <w:rsid w:val="00106F4C"/>
    <w:rsid w:val="00112122"/>
    <w:rsid w:val="001140B5"/>
    <w:rsid w:val="00117447"/>
    <w:rsid w:val="00124BA1"/>
    <w:rsid w:val="0013011C"/>
    <w:rsid w:val="00161632"/>
    <w:rsid w:val="00161ABA"/>
    <w:rsid w:val="00171B23"/>
    <w:rsid w:val="00180E0D"/>
    <w:rsid w:val="00182313"/>
    <w:rsid w:val="001A6907"/>
    <w:rsid w:val="001C250E"/>
    <w:rsid w:val="001C42B6"/>
    <w:rsid w:val="001C5427"/>
    <w:rsid w:val="001D0217"/>
    <w:rsid w:val="001D4DF8"/>
    <w:rsid w:val="001D7B01"/>
    <w:rsid w:val="001E01B8"/>
    <w:rsid w:val="001E51EC"/>
    <w:rsid w:val="00201C57"/>
    <w:rsid w:val="0021452A"/>
    <w:rsid w:val="00226BBD"/>
    <w:rsid w:val="00230C09"/>
    <w:rsid w:val="00237C03"/>
    <w:rsid w:val="00237C89"/>
    <w:rsid w:val="002410AE"/>
    <w:rsid w:val="002438F2"/>
    <w:rsid w:val="00254A8D"/>
    <w:rsid w:val="00264E0E"/>
    <w:rsid w:val="00280C0A"/>
    <w:rsid w:val="00284F49"/>
    <w:rsid w:val="002854AC"/>
    <w:rsid w:val="0028652A"/>
    <w:rsid w:val="00286663"/>
    <w:rsid w:val="002921BE"/>
    <w:rsid w:val="002A3963"/>
    <w:rsid w:val="002A5F3B"/>
    <w:rsid w:val="002A60E2"/>
    <w:rsid w:val="002B292C"/>
    <w:rsid w:val="002C199D"/>
    <w:rsid w:val="002C26F5"/>
    <w:rsid w:val="002C2956"/>
    <w:rsid w:val="002C4387"/>
    <w:rsid w:val="002C6EC7"/>
    <w:rsid w:val="002D1098"/>
    <w:rsid w:val="002D1972"/>
    <w:rsid w:val="002D7138"/>
    <w:rsid w:val="002E6783"/>
    <w:rsid w:val="002F1C6C"/>
    <w:rsid w:val="0030104F"/>
    <w:rsid w:val="00321490"/>
    <w:rsid w:val="003247C1"/>
    <w:rsid w:val="00332BCA"/>
    <w:rsid w:val="00336E1A"/>
    <w:rsid w:val="00340976"/>
    <w:rsid w:val="00346E44"/>
    <w:rsid w:val="00360685"/>
    <w:rsid w:val="003611D8"/>
    <w:rsid w:val="00370DFE"/>
    <w:rsid w:val="00381B24"/>
    <w:rsid w:val="003860C5"/>
    <w:rsid w:val="0038624B"/>
    <w:rsid w:val="003965EE"/>
    <w:rsid w:val="00396789"/>
    <w:rsid w:val="003A13ED"/>
    <w:rsid w:val="003A250B"/>
    <w:rsid w:val="003B5E3B"/>
    <w:rsid w:val="003B65C3"/>
    <w:rsid w:val="003C5384"/>
    <w:rsid w:val="003D1AAF"/>
    <w:rsid w:val="003E665F"/>
    <w:rsid w:val="003F5760"/>
    <w:rsid w:val="00402E07"/>
    <w:rsid w:val="0040511A"/>
    <w:rsid w:val="004471F3"/>
    <w:rsid w:val="00447339"/>
    <w:rsid w:val="00450007"/>
    <w:rsid w:val="00451EEF"/>
    <w:rsid w:val="00455326"/>
    <w:rsid w:val="00460713"/>
    <w:rsid w:val="004667FA"/>
    <w:rsid w:val="00466859"/>
    <w:rsid w:val="00473D5E"/>
    <w:rsid w:val="0047402F"/>
    <w:rsid w:val="00480140"/>
    <w:rsid w:val="0049706D"/>
    <w:rsid w:val="004A1750"/>
    <w:rsid w:val="004A70E3"/>
    <w:rsid w:val="004B2E80"/>
    <w:rsid w:val="004C289A"/>
    <w:rsid w:val="004C62A7"/>
    <w:rsid w:val="004D2E40"/>
    <w:rsid w:val="004D3392"/>
    <w:rsid w:val="004D6EEC"/>
    <w:rsid w:val="004E734A"/>
    <w:rsid w:val="004F50AA"/>
    <w:rsid w:val="0050281A"/>
    <w:rsid w:val="00510570"/>
    <w:rsid w:val="005239C9"/>
    <w:rsid w:val="00530A0F"/>
    <w:rsid w:val="005318FC"/>
    <w:rsid w:val="0053430C"/>
    <w:rsid w:val="005375DB"/>
    <w:rsid w:val="00537838"/>
    <w:rsid w:val="00540EB8"/>
    <w:rsid w:val="005411B2"/>
    <w:rsid w:val="00542B96"/>
    <w:rsid w:val="00554038"/>
    <w:rsid w:val="00566A02"/>
    <w:rsid w:val="00572A9F"/>
    <w:rsid w:val="00572C70"/>
    <w:rsid w:val="0057505F"/>
    <w:rsid w:val="00575715"/>
    <w:rsid w:val="00580068"/>
    <w:rsid w:val="0058088E"/>
    <w:rsid w:val="00595CD2"/>
    <w:rsid w:val="005A5486"/>
    <w:rsid w:val="005A63D3"/>
    <w:rsid w:val="005A7E7C"/>
    <w:rsid w:val="005C19AB"/>
    <w:rsid w:val="005C6EA5"/>
    <w:rsid w:val="005D2EC4"/>
    <w:rsid w:val="005D7F0F"/>
    <w:rsid w:val="006049C6"/>
    <w:rsid w:val="00607262"/>
    <w:rsid w:val="00614367"/>
    <w:rsid w:val="00620482"/>
    <w:rsid w:val="0062066A"/>
    <w:rsid w:val="00621C6D"/>
    <w:rsid w:val="00627A3C"/>
    <w:rsid w:val="00630B49"/>
    <w:rsid w:val="0063176B"/>
    <w:rsid w:val="00642C35"/>
    <w:rsid w:val="00644F53"/>
    <w:rsid w:val="006539E3"/>
    <w:rsid w:val="00661B50"/>
    <w:rsid w:val="00667BC9"/>
    <w:rsid w:val="0067171B"/>
    <w:rsid w:val="00692BAD"/>
    <w:rsid w:val="00696550"/>
    <w:rsid w:val="006A51AF"/>
    <w:rsid w:val="006B11DA"/>
    <w:rsid w:val="006B3510"/>
    <w:rsid w:val="006B6D89"/>
    <w:rsid w:val="006C31CD"/>
    <w:rsid w:val="006C64A2"/>
    <w:rsid w:val="006D5158"/>
    <w:rsid w:val="006D7010"/>
    <w:rsid w:val="006E0F8C"/>
    <w:rsid w:val="006E3FA1"/>
    <w:rsid w:val="00716DCF"/>
    <w:rsid w:val="007212C7"/>
    <w:rsid w:val="00723A1B"/>
    <w:rsid w:val="0072761E"/>
    <w:rsid w:val="007308DF"/>
    <w:rsid w:val="00731B7D"/>
    <w:rsid w:val="00734452"/>
    <w:rsid w:val="00741A8B"/>
    <w:rsid w:val="007576B6"/>
    <w:rsid w:val="00761583"/>
    <w:rsid w:val="007718FB"/>
    <w:rsid w:val="00777E3B"/>
    <w:rsid w:val="00783F47"/>
    <w:rsid w:val="0079365F"/>
    <w:rsid w:val="00793B31"/>
    <w:rsid w:val="007A0C57"/>
    <w:rsid w:val="007A5620"/>
    <w:rsid w:val="007A7A56"/>
    <w:rsid w:val="007B113A"/>
    <w:rsid w:val="007B24B0"/>
    <w:rsid w:val="007C285C"/>
    <w:rsid w:val="007D0081"/>
    <w:rsid w:val="007D10AA"/>
    <w:rsid w:val="007D1510"/>
    <w:rsid w:val="007D521E"/>
    <w:rsid w:val="007D5E1F"/>
    <w:rsid w:val="007D68CD"/>
    <w:rsid w:val="007E0335"/>
    <w:rsid w:val="007E0C0F"/>
    <w:rsid w:val="007E7FBD"/>
    <w:rsid w:val="007F0566"/>
    <w:rsid w:val="007F64EA"/>
    <w:rsid w:val="00803B2F"/>
    <w:rsid w:val="00811338"/>
    <w:rsid w:val="00815417"/>
    <w:rsid w:val="00831C83"/>
    <w:rsid w:val="00833480"/>
    <w:rsid w:val="00837BBC"/>
    <w:rsid w:val="008454C5"/>
    <w:rsid w:val="00847840"/>
    <w:rsid w:val="008518A5"/>
    <w:rsid w:val="00855952"/>
    <w:rsid w:val="00861077"/>
    <w:rsid w:val="00861F6F"/>
    <w:rsid w:val="0086647E"/>
    <w:rsid w:val="008812E1"/>
    <w:rsid w:val="0088525C"/>
    <w:rsid w:val="008872F2"/>
    <w:rsid w:val="00891A9D"/>
    <w:rsid w:val="008B1241"/>
    <w:rsid w:val="008C5537"/>
    <w:rsid w:val="008D015E"/>
    <w:rsid w:val="008D1B7A"/>
    <w:rsid w:val="008E0EAB"/>
    <w:rsid w:val="008E5534"/>
    <w:rsid w:val="008E6FA6"/>
    <w:rsid w:val="008F6010"/>
    <w:rsid w:val="008F7A85"/>
    <w:rsid w:val="00911837"/>
    <w:rsid w:val="00913DC8"/>
    <w:rsid w:val="00927203"/>
    <w:rsid w:val="00931563"/>
    <w:rsid w:val="00935155"/>
    <w:rsid w:val="009408FB"/>
    <w:rsid w:val="00941776"/>
    <w:rsid w:val="00943711"/>
    <w:rsid w:val="00951577"/>
    <w:rsid w:val="00974B5D"/>
    <w:rsid w:val="00975C28"/>
    <w:rsid w:val="00975E5D"/>
    <w:rsid w:val="009816DC"/>
    <w:rsid w:val="0098742C"/>
    <w:rsid w:val="009928B0"/>
    <w:rsid w:val="00996DE0"/>
    <w:rsid w:val="009A7192"/>
    <w:rsid w:val="009B7490"/>
    <w:rsid w:val="009C18FD"/>
    <w:rsid w:val="009C3B9F"/>
    <w:rsid w:val="009D34CF"/>
    <w:rsid w:val="009D5598"/>
    <w:rsid w:val="009D5D56"/>
    <w:rsid w:val="009E6B35"/>
    <w:rsid w:val="00A049D8"/>
    <w:rsid w:val="00A1343C"/>
    <w:rsid w:val="00A24A83"/>
    <w:rsid w:val="00A2548F"/>
    <w:rsid w:val="00A31654"/>
    <w:rsid w:val="00A32AA9"/>
    <w:rsid w:val="00A76569"/>
    <w:rsid w:val="00A77696"/>
    <w:rsid w:val="00A810BD"/>
    <w:rsid w:val="00A84837"/>
    <w:rsid w:val="00A94F67"/>
    <w:rsid w:val="00AA2B42"/>
    <w:rsid w:val="00AA563F"/>
    <w:rsid w:val="00AB06CF"/>
    <w:rsid w:val="00AD55EA"/>
    <w:rsid w:val="00AE18FD"/>
    <w:rsid w:val="00AE2B20"/>
    <w:rsid w:val="00AE65A2"/>
    <w:rsid w:val="00AE785B"/>
    <w:rsid w:val="00AF56F2"/>
    <w:rsid w:val="00AF61D1"/>
    <w:rsid w:val="00B072E8"/>
    <w:rsid w:val="00B14569"/>
    <w:rsid w:val="00B17997"/>
    <w:rsid w:val="00B20446"/>
    <w:rsid w:val="00B32D80"/>
    <w:rsid w:val="00B32FBF"/>
    <w:rsid w:val="00B4168B"/>
    <w:rsid w:val="00B42C56"/>
    <w:rsid w:val="00B43640"/>
    <w:rsid w:val="00B520F0"/>
    <w:rsid w:val="00B5216C"/>
    <w:rsid w:val="00B72A7C"/>
    <w:rsid w:val="00B764D5"/>
    <w:rsid w:val="00B804AC"/>
    <w:rsid w:val="00B85537"/>
    <w:rsid w:val="00B91C41"/>
    <w:rsid w:val="00BA2A2C"/>
    <w:rsid w:val="00BB1FA4"/>
    <w:rsid w:val="00BB2C17"/>
    <w:rsid w:val="00BB5555"/>
    <w:rsid w:val="00BC52F0"/>
    <w:rsid w:val="00BC7E89"/>
    <w:rsid w:val="00BD04E8"/>
    <w:rsid w:val="00BD6300"/>
    <w:rsid w:val="00BE489A"/>
    <w:rsid w:val="00C0126E"/>
    <w:rsid w:val="00C051BF"/>
    <w:rsid w:val="00C06777"/>
    <w:rsid w:val="00C175BF"/>
    <w:rsid w:val="00C34B3D"/>
    <w:rsid w:val="00C36E9B"/>
    <w:rsid w:val="00C41F48"/>
    <w:rsid w:val="00C50F1C"/>
    <w:rsid w:val="00C52277"/>
    <w:rsid w:val="00C60003"/>
    <w:rsid w:val="00C74437"/>
    <w:rsid w:val="00C8002A"/>
    <w:rsid w:val="00C86146"/>
    <w:rsid w:val="00C863CB"/>
    <w:rsid w:val="00C90319"/>
    <w:rsid w:val="00C90D0B"/>
    <w:rsid w:val="00C9330C"/>
    <w:rsid w:val="00C966A1"/>
    <w:rsid w:val="00CA090B"/>
    <w:rsid w:val="00CA62E5"/>
    <w:rsid w:val="00CB0BA8"/>
    <w:rsid w:val="00CB3FDF"/>
    <w:rsid w:val="00CB410D"/>
    <w:rsid w:val="00CC5FB0"/>
    <w:rsid w:val="00CE08CF"/>
    <w:rsid w:val="00CE0A9F"/>
    <w:rsid w:val="00CE14E3"/>
    <w:rsid w:val="00CE5E4F"/>
    <w:rsid w:val="00CE725C"/>
    <w:rsid w:val="00CE7EE5"/>
    <w:rsid w:val="00CF0822"/>
    <w:rsid w:val="00CF576D"/>
    <w:rsid w:val="00CF793D"/>
    <w:rsid w:val="00CF7982"/>
    <w:rsid w:val="00D0518C"/>
    <w:rsid w:val="00D17EB8"/>
    <w:rsid w:val="00D36A51"/>
    <w:rsid w:val="00D3735D"/>
    <w:rsid w:val="00D43009"/>
    <w:rsid w:val="00D44C96"/>
    <w:rsid w:val="00D45D49"/>
    <w:rsid w:val="00D64984"/>
    <w:rsid w:val="00D674CC"/>
    <w:rsid w:val="00D7576B"/>
    <w:rsid w:val="00D80123"/>
    <w:rsid w:val="00D806FB"/>
    <w:rsid w:val="00D8612A"/>
    <w:rsid w:val="00D923B2"/>
    <w:rsid w:val="00D94F5A"/>
    <w:rsid w:val="00DA60AA"/>
    <w:rsid w:val="00DA62BC"/>
    <w:rsid w:val="00DB1FAF"/>
    <w:rsid w:val="00DB7363"/>
    <w:rsid w:val="00DE002D"/>
    <w:rsid w:val="00DE178D"/>
    <w:rsid w:val="00DE41D9"/>
    <w:rsid w:val="00DE5B44"/>
    <w:rsid w:val="00DE7ADE"/>
    <w:rsid w:val="00DF4E0A"/>
    <w:rsid w:val="00E0019C"/>
    <w:rsid w:val="00E01098"/>
    <w:rsid w:val="00E026E1"/>
    <w:rsid w:val="00E2306B"/>
    <w:rsid w:val="00E31989"/>
    <w:rsid w:val="00E32637"/>
    <w:rsid w:val="00E40ECE"/>
    <w:rsid w:val="00E46365"/>
    <w:rsid w:val="00E57078"/>
    <w:rsid w:val="00E57DAA"/>
    <w:rsid w:val="00E66FB3"/>
    <w:rsid w:val="00E706FF"/>
    <w:rsid w:val="00E77A09"/>
    <w:rsid w:val="00E8204B"/>
    <w:rsid w:val="00E91A80"/>
    <w:rsid w:val="00E927F6"/>
    <w:rsid w:val="00E96A52"/>
    <w:rsid w:val="00E977AB"/>
    <w:rsid w:val="00E97E1D"/>
    <w:rsid w:val="00EA34B8"/>
    <w:rsid w:val="00EA69F0"/>
    <w:rsid w:val="00EB0760"/>
    <w:rsid w:val="00EC46E9"/>
    <w:rsid w:val="00EC4EBB"/>
    <w:rsid w:val="00EE5017"/>
    <w:rsid w:val="00EF15C3"/>
    <w:rsid w:val="00F04531"/>
    <w:rsid w:val="00F101DB"/>
    <w:rsid w:val="00F14057"/>
    <w:rsid w:val="00F16AC7"/>
    <w:rsid w:val="00F279C6"/>
    <w:rsid w:val="00F32491"/>
    <w:rsid w:val="00F33BA0"/>
    <w:rsid w:val="00F34365"/>
    <w:rsid w:val="00F362CD"/>
    <w:rsid w:val="00F363C2"/>
    <w:rsid w:val="00F5660D"/>
    <w:rsid w:val="00F625A0"/>
    <w:rsid w:val="00F671EF"/>
    <w:rsid w:val="00F72335"/>
    <w:rsid w:val="00F83764"/>
    <w:rsid w:val="00F9712B"/>
    <w:rsid w:val="00FA0408"/>
    <w:rsid w:val="00FB2230"/>
    <w:rsid w:val="00FB3571"/>
    <w:rsid w:val="00FB4AD7"/>
    <w:rsid w:val="00FB77FA"/>
    <w:rsid w:val="00FC4BB6"/>
    <w:rsid w:val="00FC6287"/>
    <w:rsid w:val="00FD194D"/>
    <w:rsid w:val="00FD4453"/>
    <w:rsid w:val="00FD52BB"/>
    <w:rsid w:val="00FD7EED"/>
    <w:rsid w:val="00FE01A9"/>
    <w:rsid w:val="00FF19F0"/>
    <w:rsid w:val="00FF262D"/>
    <w:rsid w:val="00FF2AD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96257"/>
    <o:shapelayout v:ext="edit">
      <o:idmap v:ext="edit" data="1"/>
    </o:shapelayout>
  </w:shapeDefaults>
  <w:decimalSymbol w:val=","/>
  <w:listSeparator w:val=";"/>
  <w14:docId w14:val="405CFC5D"/>
  <w15:docId w15:val="{A50D56BC-CB5D-4F22-8746-1EC8E9CE45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36164"/>
  </w:style>
  <w:style w:type="paragraph" w:styleId="1">
    <w:name w:val="heading 1"/>
    <w:basedOn w:val="a"/>
    <w:next w:val="a"/>
    <w:link w:val="10"/>
    <w:uiPriority w:val="9"/>
    <w:qFormat/>
    <w:rsid w:val="00022C29"/>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9">
    <w:name w:val="heading 9"/>
    <w:basedOn w:val="a"/>
    <w:next w:val="a"/>
    <w:link w:val="90"/>
    <w:uiPriority w:val="9"/>
    <w:semiHidden/>
    <w:unhideWhenUsed/>
    <w:qFormat/>
    <w:rsid w:val="00346E44"/>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 Знак6 Знак, Знак4 Знак,Знак4 Знак, Знак4 Знак1, Знак4, Знак4 Знак Знак Знак2,Текст сноски Знак Знак1,Знак6 Знак,Знак7 Знак1,Знак8 Знак,Знак7,Знак4 Знак1,Знак4,Знак21,Char, Знак2 Знак,Знак4 Знак Знак Знак2, Знак8 Знак Знак, Знак8 Знак,Знак6"/>
    <w:basedOn w:val="a"/>
    <w:link w:val="a4"/>
    <w:uiPriority w:val="99"/>
    <w:unhideWhenUsed/>
    <w:qFormat/>
    <w:rsid w:val="008E0EAB"/>
    <w:pPr>
      <w:spacing w:after="0" w:line="240" w:lineRule="auto"/>
    </w:pPr>
    <w:rPr>
      <w:sz w:val="20"/>
      <w:szCs w:val="20"/>
    </w:rPr>
  </w:style>
  <w:style w:type="character" w:customStyle="1" w:styleId="a4">
    <w:name w:val="Текст сноски Знак"/>
    <w:aliases w:val=" Знак6 Знак Знак, Знак4 Знак Знак,Знак4 Знак Знак, Знак4 Знак1 Знак, Знак4 Знак2, Знак4 Знак Знак Знак2 Знак,Текст сноски Знак Знак1 Знак,Знак6 Знак Знак,Знак7 Знак1 Знак,Знак8 Знак Знак,Знак7 Знак,Знак4 Знак1 Знак,Знак4 Знак2"/>
    <w:basedOn w:val="a0"/>
    <w:link w:val="a3"/>
    <w:uiPriority w:val="99"/>
    <w:rsid w:val="008E0EAB"/>
    <w:rPr>
      <w:sz w:val="20"/>
      <w:szCs w:val="20"/>
    </w:rPr>
  </w:style>
  <w:style w:type="character" w:styleId="a5">
    <w:name w:val="footnote reference"/>
    <w:aliases w:val="Ссылка на сноску 45"/>
    <w:rsid w:val="008E0EAB"/>
    <w:rPr>
      <w:vertAlign w:val="superscript"/>
    </w:rPr>
  </w:style>
  <w:style w:type="paragraph" w:styleId="a6">
    <w:name w:val="Balloon Text"/>
    <w:basedOn w:val="a"/>
    <w:link w:val="a7"/>
    <w:uiPriority w:val="99"/>
    <w:semiHidden/>
    <w:unhideWhenUsed/>
    <w:rsid w:val="00F16AC7"/>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F16AC7"/>
    <w:rPr>
      <w:rFonts w:ascii="Tahoma" w:hAnsi="Tahoma" w:cs="Tahoma"/>
      <w:sz w:val="16"/>
      <w:szCs w:val="16"/>
    </w:rPr>
  </w:style>
  <w:style w:type="paragraph" w:styleId="a8">
    <w:name w:val="No Spacing"/>
    <w:aliases w:val="Без интервал,Без интервала2,Основной"/>
    <w:link w:val="a9"/>
    <w:uiPriority w:val="1"/>
    <w:qFormat/>
    <w:rsid w:val="001C250E"/>
    <w:pPr>
      <w:spacing w:after="0" w:line="240" w:lineRule="auto"/>
    </w:pPr>
    <w:rPr>
      <w:rFonts w:ascii="Calibri" w:eastAsia="Calibri" w:hAnsi="Calibri" w:cs="Times New Roman"/>
    </w:rPr>
  </w:style>
  <w:style w:type="character" w:customStyle="1" w:styleId="a9">
    <w:name w:val="Без интервала Знак"/>
    <w:aliases w:val="Без интервал Знак,Без интервала2 Знак,Основной Знак"/>
    <w:link w:val="a8"/>
    <w:uiPriority w:val="1"/>
    <w:rsid w:val="001C250E"/>
    <w:rPr>
      <w:rFonts w:ascii="Calibri" w:eastAsia="Calibri" w:hAnsi="Calibri" w:cs="Times New Roman"/>
    </w:rPr>
  </w:style>
  <w:style w:type="paragraph" w:styleId="aa">
    <w:name w:val="List Paragraph"/>
    <w:aliases w:val="Bullet List,FooterText,numbered,ПКФ Список,A_маркированный_список,Абзац списка литеральный,Colorful List - Accent 11,Bullet Number,Индексы,Num Bullet 1,Paragraphe de liste1,lp1,ТЗ список,ПС - Нумерованный,Абзац списка нумерованный,Bullet 1"/>
    <w:basedOn w:val="a"/>
    <w:link w:val="ab"/>
    <w:uiPriority w:val="34"/>
    <w:qFormat/>
    <w:rsid w:val="00620482"/>
    <w:pPr>
      <w:ind w:left="720"/>
      <w:contextualSpacing/>
    </w:pPr>
  </w:style>
  <w:style w:type="character" w:styleId="ac">
    <w:name w:val="Hyperlink"/>
    <w:uiPriority w:val="99"/>
    <w:unhideWhenUsed/>
    <w:rsid w:val="00B804AC"/>
    <w:rPr>
      <w:color w:val="0000FF"/>
      <w:u w:val="single"/>
    </w:rPr>
  </w:style>
  <w:style w:type="paragraph" w:styleId="ad">
    <w:name w:val="Body Text"/>
    <w:aliases w:val="Список 1,Body Text Char,Основной текст Знак Знак Знак,Знак Знак Знак, Знак Знак Знак,Основной текст Знак4 Знак,Основной текст Знак3 Знак Знак,Основной текст Знак4 Знак Знак Знак,Основной текст Знак3 Знак Знак Знак Знак"/>
    <w:basedOn w:val="a"/>
    <w:link w:val="ae"/>
    <w:rsid w:val="004C289A"/>
    <w:pPr>
      <w:suppressAutoHyphens/>
      <w:spacing w:after="0" w:line="360" w:lineRule="auto"/>
      <w:jc w:val="both"/>
    </w:pPr>
    <w:rPr>
      <w:rFonts w:ascii="Times New Roman" w:eastAsia="Times New Roman" w:hAnsi="Times New Roman" w:cs="Calibri"/>
      <w:sz w:val="28"/>
      <w:szCs w:val="24"/>
      <w:lang w:eastAsia="ar-SA"/>
    </w:rPr>
  </w:style>
  <w:style w:type="character" w:customStyle="1" w:styleId="ae">
    <w:name w:val="Основной текст Знак"/>
    <w:aliases w:val="Список 1 Знак,Body Text Char Знак,Основной текст Знак Знак Знак Знак,Знак Знак Знак Знак, Знак Знак Знак Знак,Основной текст Знак4 Знак Знак,Основной текст Знак3 Знак Знак Знак,Основной текст Знак4 Знак Знак Знак Знак"/>
    <w:basedOn w:val="a0"/>
    <w:link w:val="ad"/>
    <w:rsid w:val="004C289A"/>
    <w:rPr>
      <w:rFonts w:ascii="Times New Roman" w:eastAsia="Times New Roman" w:hAnsi="Times New Roman" w:cs="Calibri"/>
      <w:sz w:val="28"/>
      <w:szCs w:val="24"/>
      <w:lang w:eastAsia="ar-SA"/>
    </w:rPr>
  </w:style>
  <w:style w:type="paragraph" w:customStyle="1" w:styleId="ConsPlusNormal">
    <w:name w:val="ConsPlusNormal"/>
    <w:link w:val="ConsPlusNormal0"/>
    <w:qFormat/>
    <w:rsid w:val="00572A9F"/>
    <w:pPr>
      <w:widowControl w:val="0"/>
      <w:autoSpaceDE w:val="0"/>
      <w:autoSpaceDN w:val="0"/>
      <w:spacing w:after="0" w:line="240" w:lineRule="auto"/>
    </w:pPr>
    <w:rPr>
      <w:rFonts w:ascii="Calibri" w:eastAsia="Times New Roman" w:hAnsi="Calibri" w:cs="Calibri"/>
      <w:szCs w:val="20"/>
      <w:lang w:eastAsia="ru-RU"/>
    </w:rPr>
  </w:style>
  <w:style w:type="paragraph" w:customStyle="1" w:styleId="Default">
    <w:name w:val="Default"/>
    <w:rsid w:val="000F0281"/>
    <w:pPr>
      <w:widowControl w:val="0"/>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customStyle="1" w:styleId="ab">
    <w:name w:val="Абзац списка Знак"/>
    <w:aliases w:val="Bullet List Знак,FooterText Знак,numbered Знак,ПКФ Список Знак,A_маркированный_список Знак,Абзац списка литеральный Знак,Colorful List - Accent 11 Знак,Bullet Number Знак,Индексы Знак,Num Bullet 1 Знак,Paragraphe de liste1 Знак"/>
    <w:link w:val="aa"/>
    <w:uiPriority w:val="34"/>
    <w:locked/>
    <w:rsid w:val="000F0281"/>
  </w:style>
  <w:style w:type="character" w:customStyle="1" w:styleId="90">
    <w:name w:val="Заголовок 9 Знак"/>
    <w:basedOn w:val="a0"/>
    <w:link w:val="9"/>
    <w:uiPriority w:val="99"/>
    <w:semiHidden/>
    <w:rsid w:val="00346E44"/>
    <w:rPr>
      <w:rFonts w:asciiTheme="majorHAnsi" w:eastAsiaTheme="majorEastAsia" w:hAnsiTheme="majorHAnsi" w:cstheme="majorBidi"/>
      <w:i/>
      <w:iCs/>
      <w:color w:val="272727" w:themeColor="text1" w:themeTint="D8"/>
      <w:sz w:val="21"/>
      <w:szCs w:val="21"/>
    </w:rPr>
  </w:style>
  <w:style w:type="paragraph" w:customStyle="1" w:styleId="ConsPlusTitle">
    <w:name w:val="ConsPlusTitle"/>
    <w:rsid w:val="00DA60AA"/>
    <w:pPr>
      <w:widowControl w:val="0"/>
      <w:autoSpaceDE w:val="0"/>
      <w:autoSpaceDN w:val="0"/>
      <w:spacing w:after="0" w:line="240" w:lineRule="auto"/>
    </w:pPr>
    <w:rPr>
      <w:rFonts w:ascii="Calibri" w:eastAsia="Times New Roman" w:hAnsi="Calibri" w:cs="Calibri"/>
      <w:b/>
      <w:szCs w:val="20"/>
      <w:lang w:eastAsia="ru-RU"/>
    </w:rPr>
  </w:style>
  <w:style w:type="paragraph" w:styleId="af">
    <w:name w:val="header"/>
    <w:basedOn w:val="a"/>
    <w:link w:val="af0"/>
    <w:uiPriority w:val="99"/>
    <w:unhideWhenUsed/>
    <w:rsid w:val="00E57078"/>
    <w:pPr>
      <w:tabs>
        <w:tab w:val="center" w:pos="4677"/>
        <w:tab w:val="right" w:pos="9355"/>
      </w:tabs>
      <w:spacing w:after="0" w:line="240" w:lineRule="auto"/>
    </w:pPr>
  </w:style>
  <w:style w:type="character" w:customStyle="1" w:styleId="af0">
    <w:name w:val="Верхний колонтитул Знак"/>
    <w:basedOn w:val="a0"/>
    <w:link w:val="af"/>
    <w:uiPriority w:val="99"/>
    <w:rsid w:val="00E57078"/>
  </w:style>
  <w:style w:type="paragraph" w:styleId="af1">
    <w:name w:val="footer"/>
    <w:basedOn w:val="a"/>
    <w:link w:val="af2"/>
    <w:uiPriority w:val="99"/>
    <w:unhideWhenUsed/>
    <w:rsid w:val="00E57078"/>
    <w:pPr>
      <w:tabs>
        <w:tab w:val="center" w:pos="4677"/>
        <w:tab w:val="right" w:pos="9355"/>
      </w:tabs>
      <w:spacing w:after="0" w:line="240" w:lineRule="auto"/>
    </w:pPr>
  </w:style>
  <w:style w:type="character" w:customStyle="1" w:styleId="af2">
    <w:name w:val="Нижний колонтитул Знак"/>
    <w:basedOn w:val="a0"/>
    <w:link w:val="af1"/>
    <w:uiPriority w:val="99"/>
    <w:rsid w:val="00E57078"/>
  </w:style>
  <w:style w:type="paragraph" w:customStyle="1" w:styleId="usual1">
    <w:name w:val="usual1"/>
    <w:basedOn w:val="a"/>
    <w:rsid w:val="003611D8"/>
    <w:pPr>
      <w:spacing w:after="0" w:line="240" w:lineRule="auto"/>
    </w:pPr>
    <w:rPr>
      <w:rFonts w:ascii="Times New Roman" w:eastAsia="Times New Roman" w:hAnsi="Times New Roman" w:cs="Times New Roman"/>
      <w:sz w:val="24"/>
      <w:szCs w:val="24"/>
      <w:lang w:eastAsia="ru-RU"/>
    </w:rPr>
  </w:style>
  <w:style w:type="character" w:customStyle="1" w:styleId="normaltextrun">
    <w:name w:val="normaltextrun"/>
    <w:basedOn w:val="a0"/>
    <w:rsid w:val="005411B2"/>
  </w:style>
  <w:style w:type="paragraph" w:styleId="HTML">
    <w:name w:val="HTML Preformatted"/>
    <w:basedOn w:val="a"/>
    <w:link w:val="HTML0"/>
    <w:uiPriority w:val="99"/>
    <w:unhideWhenUsed/>
    <w:rsid w:val="004A17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4A1750"/>
    <w:rPr>
      <w:rFonts w:ascii="Courier New" w:eastAsia="Times New Roman" w:hAnsi="Courier New" w:cs="Courier New"/>
      <w:sz w:val="20"/>
      <w:szCs w:val="20"/>
      <w:lang w:eastAsia="ru-RU"/>
    </w:rPr>
  </w:style>
  <w:style w:type="paragraph" w:customStyle="1" w:styleId="TableParagraph">
    <w:name w:val="Table Paragraph"/>
    <w:basedOn w:val="a"/>
    <w:uiPriority w:val="1"/>
    <w:qFormat/>
    <w:rsid w:val="002C6EC7"/>
    <w:pPr>
      <w:widowControl w:val="0"/>
      <w:autoSpaceDE w:val="0"/>
      <w:autoSpaceDN w:val="0"/>
      <w:spacing w:after="0" w:line="240" w:lineRule="auto"/>
    </w:pPr>
    <w:rPr>
      <w:rFonts w:ascii="Times New Roman" w:eastAsia="Times New Roman" w:hAnsi="Times New Roman" w:cs="Times New Roman"/>
    </w:rPr>
  </w:style>
  <w:style w:type="character" w:customStyle="1" w:styleId="ConsPlusNormal0">
    <w:name w:val="ConsPlusNormal Знак"/>
    <w:link w:val="ConsPlusNormal"/>
    <w:locked/>
    <w:rsid w:val="00E91A80"/>
    <w:rPr>
      <w:rFonts w:ascii="Calibri" w:eastAsia="Times New Roman" w:hAnsi="Calibri" w:cs="Calibri"/>
      <w:szCs w:val="20"/>
      <w:lang w:eastAsia="ru-RU"/>
    </w:rPr>
  </w:style>
  <w:style w:type="character" w:customStyle="1" w:styleId="10">
    <w:name w:val="Заголовок 1 Знак"/>
    <w:basedOn w:val="a0"/>
    <w:link w:val="1"/>
    <w:uiPriority w:val="9"/>
    <w:rsid w:val="00022C29"/>
    <w:rPr>
      <w:rFonts w:asciiTheme="majorHAnsi" w:eastAsiaTheme="majorEastAsia" w:hAnsiTheme="majorHAnsi" w:cstheme="majorBidi"/>
      <w:b/>
      <w:bCs/>
      <w:color w:val="365F91" w:themeColor="accent1" w:themeShade="BF"/>
      <w:sz w:val="28"/>
      <w:szCs w:val="28"/>
    </w:rPr>
  </w:style>
  <w:style w:type="character" w:customStyle="1" w:styleId="event-cardspan-accent">
    <w:name w:val="event-card__span-accent"/>
    <w:basedOn w:val="a0"/>
    <w:rsid w:val="00022C2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0438947">
      <w:bodyDiv w:val="1"/>
      <w:marLeft w:val="0"/>
      <w:marRight w:val="0"/>
      <w:marTop w:val="0"/>
      <w:marBottom w:val="0"/>
      <w:divBdr>
        <w:top w:val="none" w:sz="0" w:space="0" w:color="auto"/>
        <w:left w:val="none" w:sz="0" w:space="0" w:color="auto"/>
        <w:bottom w:val="none" w:sz="0" w:space="0" w:color="auto"/>
        <w:right w:val="none" w:sz="0" w:space="0" w:color="auto"/>
      </w:divBdr>
    </w:div>
    <w:div w:id="267351960">
      <w:bodyDiv w:val="1"/>
      <w:marLeft w:val="0"/>
      <w:marRight w:val="0"/>
      <w:marTop w:val="0"/>
      <w:marBottom w:val="0"/>
      <w:divBdr>
        <w:top w:val="none" w:sz="0" w:space="0" w:color="auto"/>
        <w:left w:val="none" w:sz="0" w:space="0" w:color="auto"/>
        <w:bottom w:val="none" w:sz="0" w:space="0" w:color="auto"/>
        <w:right w:val="none" w:sz="0" w:space="0" w:color="auto"/>
      </w:divBdr>
    </w:div>
    <w:div w:id="350958464">
      <w:bodyDiv w:val="1"/>
      <w:marLeft w:val="0"/>
      <w:marRight w:val="0"/>
      <w:marTop w:val="0"/>
      <w:marBottom w:val="0"/>
      <w:divBdr>
        <w:top w:val="none" w:sz="0" w:space="0" w:color="auto"/>
        <w:left w:val="none" w:sz="0" w:space="0" w:color="auto"/>
        <w:bottom w:val="none" w:sz="0" w:space="0" w:color="auto"/>
        <w:right w:val="none" w:sz="0" w:space="0" w:color="auto"/>
      </w:divBdr>
    </w:div>
    <w:div w:id="401148249">
      <w:bodyDiv w:val="1"/>
      <w:marLeft w:val="0"/>
      <w:marRight w:val="0"/>
      <w:marTop w:val="0"/>
      <w:marBottom w:val="0"/>
      <w:divBdr>
        <w:top w:val="none" w:sz="0" w:space="0" w:color="auto"/>
        <w:left w:val="none" w:sz="0" w:space="0" w:color="auto"/>
        <w:bottom w:val="none" w:sz="0" w:space="0" w:color="auto"/>
        <w:right w:val="none" w:sz="0" w:space="0" w:color="auto"/>
      </w:divBdr>
    </w:div>
    <w:div w:id="422655214">
      <w:bodyDiv w:val="1"/>
      <w:marLeft w:val="0"/>
      <w:marRight w:val="0"/>
      <w:marTop w:val="0"/>
      <w:marBottom w:val="0"/>
      <w:divBdr>
        <w:top w:val="none" w:sz="0" w:space="0" w:color="auto"/>
        <w:left w:val="none" w:sz="0" w:space="0" w:color="auto"/>
        <w:bottom w:val="none" w:sz="0" w:space="0" w:color="auto"/>
        <w:right w:val="none" w:sz="0" w:space="0" w:color="auto"/>
      </w:divBdr>
    </w:div>
    <w:div w:id="511922141">
      <w:bodyDiv w:val="1"/>
      <w:marLeft w:val="0"/>
      <w:marRight w:val="0"/>
      <w:marTop w:val="0"/>
      <w:marBottom w:val="0"/>
      <w:divBdr>
        <w:top w:val="none" w:sz="0" w:space="0" w:color="auto"/>
        <w:left w:val="none" w:sz="0" w:space="0" w:color="auto"/>
        <w:bottom w:val="none" w:sz="0" w:space="0" w:color="auto"/>
        <w:right w:val="none" w:sz="0" w:space="0" w:color="auto"/>
      </w:divBdr>
    </w:div>
    <w:div w:id="550072944">
      <w:bodyDiv w:val="1"/>
      <w:marLeft w:val="0"/>
      <w:marRight w:val="0"/>
      <w:marTop w:val="0"/>
      <w:marBottom w:val="0"/>
      <w:divBdr>
        <w:top w:val="none" w:sz="0" w:space="0" w:color="auto"/>
        <w:left w:val="none" w:sz="0" w:space="0" w:color="auto"/>
        <w:bottom w:val="none" w:sz="0" w:space="0" w:color="auto"/>
        <w:right w:val="none" w:sz="0" w:space="0" w:color="auto"/>
      </w:divBdr>
    </w:div>
    <w:div w:id="727655417">
      <w:bodyDiv w:val="1"/>
      <w:marLeft w:val="0"/>
      <w:marRight w:val="0"/>
      <w:marTop w:val="0"/>
      <w:marBottom w:val="0"/>
      <w:divBdr>
        <w:top w:val="none" w:sz="0" w:space="0" w:color="auto"/>
        <w:left w:val="none" w:sz="0" w:space="0" w:color="auto"/>
        <w:bottom w:val="none" w:sz="0" w:space="0" w:color="auto"/>
        <w:right w:val="none" w:sz="0" w:space="0" w:color="auto"/>
      </w:divBdr>
    </w:div>
    <w:div w:id="815336147">
      <w:bodyDiv w:val="1"/>
      <w:marLeft w:val="0"/>
      <w:marRight w:val="0"/>
      <w:marTop w:val="0"/>
      <w:marBottom w:val="0"/>
      <w:divBdr>
        <w:top w:val="none" w:sz="0" w:space="0" w:color="auto"/>
        <w:left w:val="none" w:sz="0" w:space="0" w:color="auto"/>
        <w:bottom w:val="none" w:sz="0" w:space="0" w:color="auto"/>
        <w:right w:val="none" w:sz="0" w:space="0" w:color="auto"/>
      </w:divBdr>
    </w:div>
    <w:div w:id="910195561">
      <w:bodyDiv w:val="1"/>
      <w:marLeft w:val="0"/>
      <w:marRight w:val="0"/>
      <w:marTop w:val="0"/>
      <w:marBottom w:val="0"/>
      <w:divBdr>
        <w:top w:val="none" w:sz="0" w:space="0" w:color="auto"/>
        <w:left w:val="none" w:sz="0" w:space="0" w:color="auto"/>
        <w:bottom w:val="none" w:sz="0" w:space="0" w:color="auto"/>
        <w:right w:val="none" w:sz="0" w:space="0" w:color="auto"/>
      </w:divBdr>
    </w:div>
    <w:div w:id="959266238">
      <w:bodyDiv w:val="1"/>
      <w:marLeft w:val="0"/>
      <w:marRight w:val="0"/>
      <w:marTop w:val="0"/>
      <w:marBottom w:val="0"/>
      <w:divBdr>
        <w:top w:val="none" w:sz="0" w:space="0" w:color="auto"/>
        <w:left w:val="none" w:sz="0" w:space="0" w:color="auto"/>
        <w:bottom w:val="none" w:sz="0" w:space="0" w:color="auto"/>
        <w:right w:val="none" w:sz="0" w:space="0" w:color="auto"/>
      </w:divBdr>
    </w:div>
    <w:div w:id="984621042">
      <w:bodyDiv w:val="1"/>
      <w:marLeft w:val="0"/>
      <w:marRight w:val="0"/>
      <w:marTop w:val="0"/>
      <w:marBottom w:val="0"/>
      <w:divBdr>
        <w:top w:val="none" w:sz="0" w:space="0" w:color="auto"/>
        <w:left w:val="none" w:sz="0" w:space="0" w:color="auto"/>
        <w:bottom w:val="none" w:sz="0" w:space="0" w:color="auto"/>
        <w:right w:val="none" w:sz="0" w:space="0" w:color="auto"/>
      </w:divBdr>
    </w:div>
    <w:div w:id="989483031">
      <w:bodyDiv w:val="1"/>
      <w:marLeft w:val="0"/>
      <w:marRight w:val="0"/>
      <w:marTop w:val="0"/>
      <w:marBottom w:val="0"/>
      <w:divBdr>
        <w:top w:val="none" w:sz="0" w:space="0" w:color="auto"/>
        <w:left w:val="none" w:sz="0" w:space="0" w:color="auto"/>
        <w:bottom w:val="none" w:sz="0" w:space="0" w:color="auto"/>
        <w:right w:val="none" w:sz="0" w:space="0" w:color="auto"/>
      </w:divBdr>
    </w:div>
    <w:div w:id="1102189450">
      <w:bodyDiv w:val="1"/>
      <w:marLeft w:val="0"/>
      <w:marRight w:val="0"/>
      <w:marTop w:val="0"/>
      <w:marBottom w:val="0"/>
      <w:divBdr>
        <w:top w:val="none" w:sz="0" w:space="0" w:color="auto"/>
        <w:left w:val="none" w:sz="0" w:space="0" w:color="auto"/>
        <w:bottom w:val="none" w:sz="0" w:space="0" w:color="auto"/>
        <w:right w:val="none" w:sz="0" w:space="0" w:color="auto"/>
      </w:divBdr>
    </w:div>
    <w:div w:id="1117992965">
      <w:bodyDiv w:val="1"/>
      <w:marLeft w:val="0"/>
      <w:marRight w:val="0"/>
      <w:marTop w:val="0"/>
      <w:marBottom w:val="0"/>
      <w:divBdr>
        <w:top w:val="none" w:sz="0" w:space="0" w:color="auto"/>
        <w:left w:val="none" w:sz="0" w:space="0" w:color="auto"/>
        <w:bottom w:val="none" w:sz="0" w:space="0" w:color="auto"/>
        <w:right w:val="none" w:sz="0" w:space="0" w:color="auto"/>
      </w:divBdr>
    </w:div>
    <w:div w:id="1307050414">
      <w:bodyDiv w:val="1"/>
      <w:marLeft w:val="0"/>
      <w:marRight w:val="0"/>
      <w:marTop w:val="0"/>
      <w:marBottom w:val="0"/>
      <w:divBdr>
        <w:top w:val="none" w:sz="0" w:space="0" w:color="auto"/>
        <w:left w:val="none" w:sz="0" w:space="0" w:color="auto"/>
        <w:bottom w:val="none" w:sz="0" w:space="0" w:color="auto"/>
        <w:right w:val="none" w:sz="0" w:space="0" w:color="auto"/>
      </w:divBdr>
    </w:div>
    <w:div w:id="1503163766">
      <w:bodyDiv w:val="1"/>
      <w:marLeft w:val="0"/>
      <w:marRight w:val="0"/>
      <w:marTop w:val="0"/>
      <w:marBottom w:val="0"/>
      <w:divBdr>
        <w:top w:val="none" w:sz="0" w:space="0" w:color="auto"/>
        <w:left w:val="none" w:sz="0" w:space="0" w:color="auto"/>
        <w:bottom w:val="none" w:sz="0" w:space="0" w:color="auto"/>
        <w:right w:val="none" w:sz="0" w:space="0" w:color="auto"/>
      </w:divBdr>
    </w:div>
    <w:div w:id="1647205244">
      <w:bodyDiv w:val="1"/>
      <w:marLeft w:val="0"/>
      <w:marRight w:val="0"/>
      <w:marTop w:val="0"/>
      <w:marBottom w:val="0"/>
      <w:divBdr>
        <w:top w:val="none" w:sz="0" w:space="0" w:color="auto"/>
        <w:left w:val="none" w:sz="0" w:space="0" w:color="auto"/>
        <w:bottom w:val="none" w:sz="0" w:space="0" w:color="auto"/>
        <w:right w:val="none" w:sz="0" w:space="0" w:color="auto"/>
      </w:divBdr>
    </w:div>
    <w:div w:id="1690720124">
      <w:bodyDiv w:val="1"/>
      <w:marLeft w:val="0"/>
      <w:marRight w:val="0"/>
      <w:marTop w:val="0"/>
      <w:marBottom w:val="0"/>
      <w:divBdr>
        <w:top w:val="none" w:sz="0" w:space="0" w:color="auto"/>
        <w:left w:val="none" w:sz="0" w:space="0" w:color="auto"/>
        <w:bottom w:val="none" w:sz="0" w:space="0" w:color="auto"/>
        <w:right w:val="none" w:sz="0" w:space="0" w:color="auto"/>
      </w:divBdr>
    </w:div>
    <w:div w:id="1743139535">
      <w:bodyDiv w:val="1"/>
      <w:marLeft w:val="0"/>
      <w:marRight w:val="0"/>
      <w:marTop w:val="0"/>
      <w:marBottom w:val="0"/>
      <w:divBdr>
        <w:top w:val="none" w:sz="0" w:space="0" w:color="auto"/>
        <w:left w:val="none" w:sz="0" w:space="0" w:color="auto"/>
        <w:bottom w:val="none" w:sz="0" w:space="0" w:color="auto"/>
        <w:right w:val="none" w:sz="0" w:space="0" w:color="auto"/>
      </w:divBdr>
    </w:div>
    <w:div w:id="2033921929">
      <w:bodyDiv w:val="1"/>
      <w:marLeft w:val="0"/>
      <w:marRight w:val="0"/>
      <w:marTop w:val="0"/>
      <w:marBottom w:val="0"/>
      <w:divBdr>
        <w:top w:val="none" w:sz="0" w:space="0" w:color="auto"/>
        <w:left w:val="none" w:sz="0" w:space="0" w:color="auto"/>
        <w:bottom w:val="none" w:sz="0" w:space="0" w:color="auto"/>
        <w:right w:val="none" w:sz="0" w:space="0" w:color="auto"/>
      </w:divBdr>
      <w:divsChild>
        <w:div w:id="873272767">
          <w:marLeft w:val="0"/>
          <w:marRight w:val="0"/>
          <w:marTop w:val="0"/>
          <w:marBottom w:val="0"/>
          <w:divBdr>
            <w:top w:val="none" w:sz="0" w:space="0" w:color="auto"/>
            <w:left w:val="none" w:sz="0" w:space="0" w:color="auto"/>
            <w:bottom w:val="none" w:sz="0" w:space="0" w:color="auto"/>
            <w:right w:val="none" w:sz="0" w:space="0" w:color="auto"/>
          </w:divBdr>
        </w:div>
        <w:div w:id="1236360896">
          <w:marLeft w:val="0"/>
          <w:marRight w:val="0"/>
          <w:marTop w:val="0"/>
          <w:marBottom w:val="0"/>
          <w:divBdr>
            <w:top w:val="none" w:sz="0" w:space="0" w:color="auto"/>
            <w:left w:val="none" w:sz="0" w:space="0" w:color="auto"/>
            <w:bottom w:val="none" w:sz="0" w:space="0" w:color="auto"/>
            <w:right w:val="none" w:sz="0" w:space="0" w:color="auto"/>
          </w:divBdr>
        </w:div>
        <w:div w:id="530537236">
          <w:marLeft w:val="0"/>
          <w:marRight w:val="0"/>
          <w:marTop w:val="0"/>
          <w:marBottom w:val="0"/>
          <w:divBdr>
            <w:top w:val="none" w:sz="0" w:space="0" w:color="auto"/>
            <w:left w:val="none" w:sz="0" w:space="0" w:color="auto"/>
            <w:bottom w:val="none" w:sz="0" w:space="0" w:color="auto"/>
            <w:right w:val="none" w:sz="0" w:space="0" w:color="auto"/>
          </w:divBdr>
        </w:div>
        <w:div w:id="633366823">
          <w:marLeft w:val="0"/>
          <w:marRight w:val="0"/>
          <w:marTop w:val="0"/>
          <w:marBottom w:val="0"/>
          <w:divBdr>
            <w:top w:val="none" w:sz="0" w:space="0" w:color="auto"/>
            <w:left w:val="none" w:sz="0" w:space="0" w:color="auto"/>
            <w:bottom w:val="none" w:sz="0" w:space="0" w:color="auto"/>
            <w:right w:val="none" w:sz="0" w:space="0" w:color="auto"/>
          </w:divBdr>
        </w:div>
        <w:div w:id="580649385">
          <w:marLeft w:val="0"/>
          <w:marRight w:val="0"/>
          <w:marTop w:val="0"/>
          <w:marBottom w:val="0"/>
          <w:divBdr>
            <w:top w:val="none" w:sz="0" w:space="0" w:color="auto"/>
            <w:left w:val="none" w:sz="0" w:space="0" w:color="auto"/>
            <w:bottom w:val="none" w:sz="0" w:space="0" w:color="auto"/>
            <w:right w:val="none" w:sz="0" w:space="0" w:color="auto"/>
          </w:divBdr>
        </w:div>
        <w:div w:id="695275911">
          <w:marLeft w:val="0"/>
          <w:marRight w:val="0"/>
          <w:marTop w:val="0"/>
          <w:marBottom w:val="0"/>
          <w:divBdr>
            <w:top w:val="none" w:sz="0" w:space="0" w:color="auto"/>
            <w:left w:val="none" w:sz="0" w:space="0" w:color="auto"/>
            <w:bottom w:val="none" w:sz="0" w:space="0" w:color="auto"/>
            <w:right w:val="none" w:sz="0" w:space="0" w:color="auto"/>
          </w:divBdr>
        </w:div>
        <w:div w:id="1702705423">
          <w:marLeft w:val="0"/>
          <w:marRight w:val="0"/>
          <w:marTop w:val="0"/>
          <w:marBottom w:val="0"/>
          <w:divBdr>
            <w:top w:val="none" w:sz="0" w:space="0" w:color="auto"/>
            <w:left w:val="none" w:sz="0" w:space="0" w:color="auto"/>
            <w:bottom w:val="none" w:sz="0" w:space="0" w:color="auto"/>
            <w:right w:val="none" w:sz="0" w:space="0" w:color="auto"/>
          </w:divBdr>
        </w:div>
        <w:div w:id="348455031">
          <w:marLeft w:val="0"/>
          <w:marRight w:val="0"/>
          <w:marTop w:val="0"/>
          <w:marBottom w:val="0"/>
          <w:divBdr>
            <w:top w:val="none" w:sz="0" w:space="0" w:color="auto"/>
            <w:left w:val="none" w:sz="0" w:space="0" w:color="auto"/>
            <w:bottom w:val="none" w:sz="0" w:space="0" w:color="auto"/>
            <w:right w:val="none" w:sz="0" w:space="0" w:color="auto"/>
          </w:divBdr>
        </w:div>
        <w:div w:id="1315716519">
          <w:marLeft w:val="0"/>
          <w:marRight w:val="0"/>
          <w:marTop w:val="0"/>
          <w:marBottom w:val="0"/>
          <w:divBdr>
            <w:top w:val="none" w:sz="0" w:space="0" w:color="auto"/>
            <w:left w:val="none" w:sz="0" w:space="0" w:color="auto"/>
            <w:bottom w:val="none" w:sz="0" w:space="0" w:color="auto"/>
            <w:right w:val="none" w:sz="0" w:space="0" w:color="auto"/>
          </w:divBdr>
        </w:div>
        <w:div w:id="1314026227">
          <w:marLeft w:val="0"/>
          <w:marRight w:val="0"/>
          <w:marTop w:val="0"/>
          <w:marBottom w:val="0"/>
          <w:divBdr>
            <w:top w:val="none" w:sz="0" w:space="0" w:color="auto"/>
            <w:left w:val="none" w:sz="0" w:space="0" w:color="auto"/>
            <w:bottom w:val="none" w:sz="0" w:space="0" w:color="auto"/>
            <w:right w:val="none" w:sz="0" w:space="0" w:color="auto"/>
          </w:divBdr>
        </w:div>
        <w:div w:id="2009820749">
          <w:marLeft w:val="0"/>
          <w:marRight w:val="0"/>
          <w:marTop w:val="0"/>
          <w:marBottom w:val="0"/>
          <w:divBdr>
            <w:top w:val="none" w:sz="0" w:space="0" w:color="auto"/>
            <w:left w:val="none" w:sz="0" w:space="0" w:color="auto"/>
            <w:bottom w:val="none" w:sz="0" w:space="0" w:color="auto"/>
            <w:right w:val="none" w:sz="0" w:space="0" w:color="auto"/>
          </w:divBdr>
        </w:div>
        <w:div w:id="858159799">
          <w:marLeft w:val="0"/>
          <w:marRight w:val="0"/>
          <w:marTop w:val="0"/>
          <w:marBottom w:val="0"/>
          <w:divBdr>
            <w:top w:val="none" w:sz="0" w:space="0" w:color="auto"/>
            <w:left w:val="none" w:sz="0" w:space="0" w:color="auto"/>
            <w:bottom w:val="none" w:sz="0" w:space="0" w:color="auto"/>
            <w:right w:val="none" w:sz="0" w:space="0" w:color="auto"/>
          </w:divBdr>
        </w:div>
        <w:div w:id="1738671994">
          <w:marLeft w:val="0"/>
          <w:marRight w:val="0"/>
          <w:marTop w:val="0"/>
          <w:marBottom w:val="0"/>
          <w:divBdr>
            <w:top w:val="none" w:sz="0" w:space="0" w:color="auto"/>
            <w:left w:val="none" w:sz="0" w:space="0" w:color="auto"/>
            <w:bottom w:val="none" w:sz="0" w:space="0" w:color="auto"/>
            <w:right w:val="none" w:sz="0" w:space="0" w:color="auto"/>
          </w:divBdr>
        </w:div>
        <w:div w:id="1535970033">
          <w:marLeft w:val="0"/>
          <w:marRight w:val="0"/>
          <w:marTop w:val="0"/>
          <w:marBottom w:val="0"/>
          <w:divBdr>
            <w:top w:val="none" w:sz="0" w:space="0" w:color="auto"/>
            <w:left w:val="none" w:sz="0" w:space="0" w:color="auto"/>
            <w:bottom w:val="none" w:sz="0" w:space="0" w:color="auto"/>
            <w:right w:val="none" w:sz="0" w:space="0" w:color="auto"/>
          </w:divBdr>
        </w:div>
        <w:div w:id="1339043180">
          <w:marLeft w:val="0"/>
          <w:marRight w:val="0"/>
          <w:marTop w:val="0"/>
          <w:marBottom w:val="0"/>
          <w:divBdr>
            <w:top w:val="none" w:sz="0" w:space="0" w:color="auto"/>
            <w:left w:val="none" w:sz="0" w:space="0" w:color="auto"/>
            <w:bottom w:val="none" w:sz="0" w:space="0" w:color="auto"/>
            <w:right w:val="none" w:sz="0" w:space="0" w:color="auto"/>
          </w:divBdr>
        </w:div>
        <w:div w:id="177549753">
          <w:marLeft w:val="0"/>
          <w:marRight w:val="0"/>
          <w:marTop w:val="0"/>
          <w:marBottom w:val="0"/>
          <w:divBdr>
            <w:top w:val="none" w:sz="0" w:space="0" w:color="auto"/>
            <w:left w:val="none" w:sz="0" w:space="0" w:color="auto"/>
            <w:bottom w:val="none" w:sz="0" w:space="0" w:color="auto"/>
            <w:right w:val="none" w:sz="0" w:space="0" w:color="auto"/>
          </w:divBdr>
        </w:div>
        <w:div w:id="537401884">
          <w:marLeft w:val="0"/>
          <w:marRight w:val="0"/>
          <w:marTop w:val="0"/>
          <w:marBottom w:val="0"/>
          <w:divBdr>
            <w:top w:val="none" w:sz="0" w:space="0" w:color="auto"/>
            <w:left w:val="none" w:sz="0" w:space="0" w:color="auto"/>
            <w:bottom w:val="none" w:sz="0" w:space="0" w:color="auto"/>
            <w:right w:val="none" w:sz="0" w:space="0" w:color="auto"/>
          </w:divBdr>
        </w:div>
        <w:div w:id="1037436352">
          <w:marLeft w:val="0"/>
          <w:marRight w:val="0"/>
          <w:marTop w:val="0"/>
          <w:marBottom w:val="0"/>
          <w:divBdr>
            <w:top w:val="none" w:sz="0" w:space="0" w:color="auto"/>
            <w:left w:val="none" w:sz="0" w:space="0" w:color="auto"/>
            <w:bottom w:val="none" w:sz="0" w:space="0" w:color="auto"/>
            <w:right w:val="none" w:sz="0" w:space="0" w:color="auto"/>
          </w:divBdr>
        </w:div>
        <w:div w:id="390545574">
          <w:marLeft w:val="0"/>
          <w:marRight w:val="0"/>
          <w:marTop w:val="0"/>
          <w:marBottom w:val="0"/>
          <w:divBdr>
            <w:top w:val="none" w:sz="0" w:space="0" w:color="auto"/>
            <w:left w:val="none" w:sz="0" w:space="0" w:color="auto"/>
            <w:bottom w:val="none" w:sz="0" w:space="0" w:color="auto"/>
            <w:right w:val="none" w:sz="0" w:space="0" w:color="auto"/>
          </w:divBdr>
        </w:div>
        <w:div w:id="1156801843">
          <w:marLeft w:val="0"/>
          <w:marRight w:val="0"/>
          <w:marTop w:val="0"/>
          <w:marBottom w:val="0"/>
          <w:divBdr>
            <w:top w:val="none" w:sz="0" w:space="0" w:color="auto"/>
            <w:left w:val="none" w:sz="0" w:space="0" w:color="auto"/>
            <w:bottom w:val="none" w:sz="0" w:space="0" w:color="auto"/>
            <w:right w:val="none" w:sz="0" w:space="0" w:color="auto"/>
          </w:divBdr>
        </w:div>
        <w:div w:id="2029984955">
          <w:marLeft w:val="0"/>
          <w:marRight w:val="0"/>
          <w:marTop w:val="0"/>
          <w:marBottom w:val="0"/>
          <w:divBdr>
            <w:top w:val="none" w:sz="0" w:space="0" w:color="auto"/>
            <w:left w:val="none" w:sz="0" w:space="0" w:color="auto"/>
            <w:bottom w:val="none" w:sz="0" w:space="0" w:color="auto"/>
            <w:right w:val="none" w:sz="0" w:space="0" w:color="auto"/>
          </w:divBdr>
        </w:div>
        <w:div w:id="1401905006">
          <w:marLeft w:val="0"/>
          <w:marRight w:val="0"/>
          <w:marTop w:val="0"/>
          <w:marBottom w:val="0"/>
          <w:divBdr>
            <w:top w:val="none" w:sz="0" w:space="0" w:color="auto"/>
            <w:left w:val="none" w:sz="0" w:space="0" w:color="auto"/>
            <w:bottom w:val="none" w:sz="0" w:space="0" w:color="auto"/>
            <w:right w:val="none" w:sz="0" w:space="0" w:color="auto"/>
          </w:divBdr>
        </w:div>
        <w:div w:id="841048553">
          <w:marLeft w:val="0"/>
          <w:marRight w:val="0"/>
          <w:marTop w:val="0"/>
          <w:marBottom w:val="0"/>
          <w:divBdr>
            <w:top w:val="none" w:sz="0" w:space="0" w:color="auto"/>
            <w:left w:val="none" w:sz="0" w:space="0" w:color="auto"/>
            <w:bottom w:val="none" w:sz="0" w:space="0" w:color="auto"/>
            <w:right w:val="none" w:sz="0" w:space="0" w:color="auto"/>
          </w:divBdr>
        </w:div>
        <w:div w:id="1208372647">
          <w:marLeft w:val="0"/>
          <w:marRight w:val="0"/>
          <w:marTop w:val="0"/>
          <w:marBottom w:val="0"/>
          <w:divBdr>
            <w:top w:val="none" w:sz="0" w:space="0" w:color="auto"/>
            <w:left w:val="none" w:sz="0" w:space="0" w:color="auto"/>
            <w:bottom w:val="none" w:sz="0" w:space="0" w:color="auto"/>
            <w:right w:val="none" w:sz="0" w:space="0" w:color="auto"/>
          </w:divBdr>
        </w:div>
        <w:div w:id="587621796">
          <w:marLeft w:val="0"/>
          <w:marRight w:val="0"/>
          <w:marTop w:val="0"/>
          <w:marBottom w:val="0"/>
          <w:divBdr>
            <w:top w:val="none" w:sz="0" w:space="0" w:color="auto"/>
            <w:left w:val="none" w:sz="0" w:space="0" w:color="auto"/>
            <w:bottom w:val="none" w:sz="0" w:space="0" w:color="auto"/>
            <w:right w:val="none" w:sz="0" w:space="0" w:color="auto"/>
          </w:divBdr>
        </w:div>
        <w:div w:id="1832017805">
          <w:marLeft w:val="0"/>
          <w:marRight w:val="0"/>
          <w:marTop w:val="0"/>
          <w:marBottom w:val="0"/>
          <w:divBdr>
            <w:top w:val="none" w:sz="0" w:space="0" w:color="auto"/>
            <w:left w:val="none" w:sz="0" w:space="0" w:color="auto"/>
            <w:bottom w:val="none" w:sz="0" w:space="0" w:color="auto"/>
            <w:right w:val="none" w:sz="0" w:space="0" w:color="auto"/>
          </w:divBdr>
        </w:div>
        <w:div w:id="1184708274">
          <w:marLeft w:val="0"/>
          <w:marRight w:val="0"/>
          <w:marTop w:val="0"/>
          <w:marBottom w:val="0"/>
          <w:divBdr>
            <w:top w:val="none" w:sz="0" w:space="0" w:color="auto"/>
            <w:left w:val="none" w:sz="0" w:space="0" w:color="auto"/>
            <w:bottom w:val="none" w:sz="0" w:space="0" w:color="auto"/>
            <w:right w:val="none" w:sz="0" w:space="0" w:color="auto"/>
          </w:divBdr>
        </w:div>
        <w:div w:id="1854805530">
          <w:marLeft w:val="0"/>
          <w:marRight w:val="0"/>
          <w:marTop w:val="0"/>
          <w:marBottom w:val="0"/>
          <w:divBdr>
            <w:top w:val="none" w:sz="0" w:space="0" w:color="auto"/>
            <w:left w:val="none" w:sz="0" w:space="0" w:color="auto"/>
            <w:bottom w:val="none" w:sz="0" w:space="0" w:color="auto"/>
            <w:right w:val="none" w:sz="0" w:space="0" w:color="auto"/>
          </w:divBdr>
        </w:div>
        <w:div w:id="84231452">
          <w:marLeft w:val="0"/>
          <w:marRight w:val="0"/>
          <w:marTop w:val="0"/>
          <w:marBottom w:val="0"/>
          <w:divBdr>
            <w:top w:val="none" w:sz="0" w:space="0" w:color="auto"/>
            <w:left w:val="none" w:sz="0" w:space="0" w:color="auto"/>
            <w:bottom w:val="none" w:sz="0" w:space="0" w:color="auto"/>
            <w:right w:val="none" w:sz="0" w:space="0" w:color="auto"/>
          </w:divBdr>
        </w:div>
        <w:div w:id="1622541330">
          <w:marLeft w:val="0"/>
          <w:marRight w:val="0"/>
          <w:marTop w:val="0"/>
          <w:marBottom w:val="0"/>
          <w:divBdr>
            <w:top w:val="none" w:sz="0" w:space="0" w:color="auto"/>
            <w:left w:val="none" w:sz="0" w:space="0" w:color="auto"/>
            <w:bottom w:val="none" w:sz="0" w:space="0" w:color="auto"/>
            <w:right w:val="none" w:sz="0" w:space="0" w:color="auto"/>
          </w:divBdr>
        </w:div>
        <w:div w:id="1032074306">
          <w:marLeft w:val="0"/>
          <w:marRight w:val="0"/>
          <w:marTop w:val="0"/>
          <w:marBottom w:val="0"/>
          <w:divBdr>
            <w:top w:val="none" w:sz="0" w:space="0" w:color="auto"/>
            <w:left w:val="none" w:sz="0" w:space="0" w:color="auto"/>
            <w:bottom w:val="none" w:sz="0" w:space="0" w:color="auto"/>
            <w:right w:val="none" w:sz="0" w:space="0" w:color="auto"/>
          </w:divBdr>
        </w:div>
        <w:div w:id="1349214642">
          <w:marLeft w:val="0"/>
          <w:marRight w:val="0"/>
          <w:marTop w:val="0"/>
          <w:marBottom w:val="0"/>
          <w:divBdr>
            <w:top w:val="none" w:sz="0" w:space="0" w:color="auto"/>
            <w:left w:val="none" w:sz="0" w:space="0" w:color="auto"/>
            <w:bottom w:val="none" w:sz="0" w:space="0" w:color="auto"/>
            <w:right w:val="none" w:sz="0" w:space="0" w:color="auto"/>
          </w:divBdr>
        </w:div>
        <w:div w:id="365565150">
          <w:marLeft w:val="0"/>
          <w:marRight w:val="0"/>
          <w:marTop w:val="0"/>
          <w:marBottom w:val="0"/>
          <w:divBdr>
            <w:top w:val="none" w:sz="0" w:space="0" w:color="auto"/>
            <w:left w:val="none" w:sz="0" w:space="0" w:color="auto"/>
            <w:bottom w:val="none" w:sz="0" w:space="0" w:color="auto"/>
            <w:right w:val="none" w:sz="0" w:space="0" w:color="auto"/>
          </w:divBdr>
        </w:div>
        <w:div w:id="221212517">
          <w:marLeft w:val="0"/>
          <w:marRight w:val="0"/>
          <w:marTop w:val="0"/>
          <w:marBottom w:val="0"/>
          <w:divBdr>
            <w:top w:val="none" w:sz="0" w:space="0" w:color="auto"/>
            <w:left w:val="none" w:sz="0" w:space="0" w:color="auto"/>
            <w:bottom w:val="none" w:sz="0" w:space="0" w:color="auto"/>
            <w:right w:val="none" w:sz="0" w:space="0" w:color="auto"/>
          </w:divBdr>
        </w:div>
        <w:div w:id="453255289">
          <w:marLeft w:val="0"/>
          <w:marRight w:val="0"/>
          <w:marTop w:val="0"/>
          <w:marBottom w:val="0"/>
          <w:divBdr>
            <w:top w:val="none" w:sz="0" w:space="0" w:color="auto"/>
            <w:left w:val="none" w:sz="0" w:space="0" w:color="auto"/>
            <w:bottom w:val="none" w:sz="0" w:space="0" w:color="auto"/>
            <w:right w:val="none" w:sz="0" w:space="0" w:color="auto"/>
          </w:divBdr>
        </w:div>
        <w:div w:id="1201429893">
          <w:marLeft w:val="0"/>
          <w:marRight w:val="0"/>
          <w:marTop w:val="0"/>
          <w:marBottom w:val="0"/>
          <w:divBdr>
            <w:top w:val="none" w:sz="0" w:space="0" w:color="auto"/>
            <w:left w:val="none" w:sz="0" w:space="0" w:color="auto"/>
            <w:bottom w:val="none" w:sz="0" w:space="0" w:color="auto"/>
            <w:right w:val="none" w:sz="0" w:space="0" w:color="auto"/>
          </w:divBdr>
        </w:div>
        <w:div w:id="1519926746">
          <w:marLeft w:val="0"/>
          <w:marRight w:val="0"/>
          <w:marTop w:val="0"/>
          <w:marBottom w:val="0"/>
          <w:divBdr>
            <w:top w:val="none" w:sz="0" w:space="0" w:color="auto"/>
            <w:left w:val="none" w:sz="0" w:space="0" w:color="auto"/>
            <w:bottom w:val="none" w:sz="0" w:space="0" w:color="auto"/>
            <w:right w:val="none" w:sz="0" w:space="0" w:color="auto"/>
          </w:divBdr>
        </w:div>
        <w:div w:id="1976331124">
          <w:marLeft w:val="0"/>
          <w:marRight w:val="0"/>
          <w:marTop w:val="0"/>
          <w:marBottom w:val="0"/>
          <w:divBdr>
            <w:top w:val="none" w:sz="0" w:space="0" w:color="auto"/>
            <w:left w:val="none" w:sz="0" w:space="0" w:color="auto"/>
            <w:bottom w:val="none" w:sz="0" w:space="0" w:color="auto"/>
            <w:right w:val="none" w:sz="0" w:space="0" w:color="auto"/>
          </w:divBdr>
        </w:div>
        <w:div w:id="1859466076">
          <w:marLeft w:val="0"/>
          <w:marRight w:val="0"/>
          <w:marTop w:val="0"/>
          <w:marBottom w:val="0"/>
          <w:divBdr>
            <w:top w:val="none" w:sz="0" w:space="0" w:color="auto"/>
            <w:left w:val="none" w:sz="0" w:space="0" w:color="auto"/>
            <w:bottom w:val="none" w:sz="0" w:space="0" w:color="auto"/>
            <w:right w:val="none" w:sz="0" w:space="0" w:color="auto"/>
          </w:divBdr>
        </w:div>
        <w:div w:id="1444107187">
          <w:marLeft w:val="0"/>
          <w:marRight w:val="0"/>
          <w:marTop w:val="0"/>
          <w:marBottom w:val="0"/>
          <w:divBdr>
            <w:top w:val="none" w:sz="0" w:space="0" w:color="auto"/>
            <w:left w:val="none" w:sz="0" w:space="0" w:color="auto"/>
            <w:bottom w:val="none" w:sz="0" w:space="0" w:color="auto"/>
            <w:right w:val="none" w:sz="0" w:space="0" w:color="auto"/>
          </w:divBdr>
        </w:div>
        <w:div w:id="255135187">
          <w:marLeft w:val="0"/>
          <w:marRight w:val="0"/>
          <w:marTop w:val="0"/>
          <w:marBottom w:val="0"/>
          <w:divBdr>
            <w:top w:val="none" w:sz="0" w:space="0" w:color="auto"/>
            <w:left w:val="none" w:sz="0" w:space="0" w:color="auto"/>
            <w:bottom w:val="none" w:sz="0" w:space="0" w:color="auto"/>
            <w:right w:val="none" w:sz="0" w:space="0" w:color="auto"/>
          </w:divBdr>
        </w:div>
        <w:div w:id="1686663448">
          <w:marLeft w:val="0"/>
          <w:marRight w:val="0"/>
          <w:marTop w:val="0"/>
          <w:marBottom w:val="0"/>
          <w:divBdr>
            <w:top w:val="none" w:sz="0" w:space="0" w:color="auto"/>
            <w:left w:val="none" w:sz="0" w:space="0" w:color="auto"/>
            <w:bottom w:val="none" w:sz="0" w:space="0" w:color="auto"/>
            <w:right w:val="none" w:sz="0" w:space="0" w:color="auto"/>
          </w:divBdr>
        </w:div>
        <w:div w:id="1283226831">
          <w:marLeft w:val="0"/>
          <w:marRight w:val="0"/>
          <w:marTop w:val="0"/>
          <w:marBottom w:val="0"/>
          <w:divBdr>
            <w:top w:val="none" w:sz="0" w:space="0" w:color="auto"/>
            <w:left w:val="none" w:sz="0" w:space="0" w:color="auto"/>
            <w:bottom w:val="none" w:sz="0" w:space="0" w:color="auto"/>
            <w:right w:val="none" w:sz="0" w:space="0" w:color="auto"/>
          </w:divBdr>
        </w:div>
        <w:div w:id="846404255">
          <w:marLeft w:val="0"/>
          <w:marRight w:val="0"/>
          <w:marTop w:val="0"/>
          <w:marBottom w:val="0"/>
          <w:divBdr>
            <w:top w:val="none" w:sz="0" w:space="0" w:color="auto"/>
            <w:left w:val="none" w:sz="0" w:space="0" w:color="auto"/>
            <w:bottom w:val="none" w:sz="0" w:space="0" w:color="auto"/>
            <w:right w:val="none" w:sz="0" w:space="0" w:color="auto"/>
          </w:divBdr>
        </w:div>
        <w:div w:id="1253198524">
          <w:marLeft w:val="0"/>
          <w:marRight w:val="0"/>
          <w:marTop w:val="0"/>
          <w:marBottom w:val="0"/>
          <w:divBdr>
            <w:top w:val="none" w:sz="0" w:space="0" w:color="auto"/>
            <w:left w:val="none" w:sz="0" w:space="0" w:color="auto"/>
            <w:bottom w:val="none" w:sz="0" w:space="0" w:color="auto"/>
            <w:right w:val="none" w:sz="0" w:space="0" w:color="auto"/>
          </w:divBdr>
        </w:div>
        <w:div w:id="911042341">
          <w:marLeft w:val="0"/>
          <w:marRight w:val="0"/>
          <w:marTop w:val="0"/>
          <w:marBottom w:val="0"/>
          <w:divBdr>
            <w:top w:val="none" w:sz="0" w:space="0" w:color="auto"/>
            <w:left w:val="none" w:sz="0" w:space="0" w:color="auto"/>
            <w:bottom w:val="none" w:sz="0" w:space="0" w:color="auto"/>
            <w:right w:val="none" w:sz="0" w:space="0" w:color="auto"/>
          </w:divBdr>
        </w:div>
        <w:div w:id="269169548">
          <w:marLeft w:val="0"/>
          <w:marRight w:val="0"/>
          <w:marTop w:val="0"/>
          <w:marBottom w:val="0"/>
          <w:divBdr>
            <w:top w:val="none" w:sz="0" w:space="0" w:color="auto"/>
            <w:left w:val="none" w:sz="0" w:space="0" w:color="auto"/>
            <w:bottom w:val="none" w:sz="0" w:space="0" w:color="auto"/>
            <w:right w:val="none" w:sz="0" w:space="0" w:color="auto"/>
          </w:divBdr>
        </w:div>
        <w:div w:id="182521602">
          <w:marLeft w:val="0"/>
          <w:marRight w:val="0"/>
          <w:marTop w:val="0"/>
          <w:marBottom w:val="0"/>
          <w:divBdr>
            <w:top w:val="none" w:sz="0" w:space="0" w:color="auto"/>
            <w:left w:val="none" w:sz="0" w:space="0" w:color="auto"/>
            <w:bottom w:val="none" w:sz="0" w:space="0" w:color="auto"/>
            <w:right w:val="none" w:sz="0" w:space="0" w:color="auto"/>
          </w:divBdr>
        </w:div>
        <w:div w:id="1202933692">
          <w:marLeft w:val="0"/>
          <w:marRight w:val="0"/>
          <w:marTop w:val="0"/>
          <w:marBottom w:val="0"/>
          <w:divBdr>
            <w:top w:val="none" w:sz="0" w:space="0" w:color="auto"/>
            <w:left w:val="none" w:sz="0" w:space="0" w:color="auto"/>
            <w:bottom w:val="none" w:sz="0" w:space="0" w:color="auto"/>
            <w:right w:val="none" w:sz="0" w:space="0" w:color="auto"/>
          </w:divBdr>
        </w:div>
        <w:div w:id="2039505589">
          <w:marLeft w:val="0"/>
          <w:marRight w:val="0"/>
          <w:marTop w:val="0"/>
          <w:marBottom w:val="0"/>
          <w:divBdr>
            <w:top w:val="none" w:sz="0" w:space="0" w:color="auto"/>
            <w:left w:val="none" w:sz="0" w:space="0" w:color="auto"/>
            <w:bottom w:val="none" w:sz="0" w:space="0" w:color="auto"/>
            <w:right w:val="none" w:sz="0" w:space="0" w:color="auto"/>
          </w:divBdr>
        </w:div>
        <w:div w:id="1492287211">
          <w:marLeft w:val="0"/>
          <w:marRight w:val="0"/>
          <w:marTop w:val="0"/>
          <w:marBottom w:val="0"/>
          <w:divBdr>
            <w:top w:val="none" w:sz="0" w:space="0" w:color="auto"/>
            <w:left w:val="none" w:sz="0" w:space="0" w:color="auto"/>
            <w:bottom w:val="none" w:sz="0" w:space="0" w:color="auto"/>
            <w:right w:val="none" w:sz="0" w:space="0" w:color="auto"/>
          </w:divBdr>
        </w:div>
        <w:div w:id="577246892">
          <w:marLeft w:val="0"/>
          <w:marRight w:val="0"/>
          <w:marTop w:val="0"/>
          <w:marBottom w:val="0"/>
          <w:divBdr>
            <w:top w:val="none" w:sz="0" w:space="0" w:color="auto"/>
            <w:left w:val="none" w:sz="0" w:space="0" w:color="auto"/>
            <w:bottom w:val="none" w:sz="0" w:space="0" w:color="auto"/>
            <w:right w:val="none" w:sz="0" w:space="0" w:color="auto"/>
          </w:divBdr>
        </w:div>
        <w:div w:id="1079250765">
          <w:marLeft w:val="0"/>
          <w:marRight w:val="0"/>
          <w:marTop w:val="0"/>
          <w:marBottom w:val="0"/>
          <w:divBdr>
            <w:top w:val="none" w:sz="0" w:space="0" w:color="auto"/>
            <w:left w:val="none" w:sz="0" w:space="0" w:color="auto"/>
            <w:bottom w:val="none" w:sz="0" w:space="0" w:color="auto"/>
            <w:right w:val="none" w:sz="0" w:space="0" w:color="auto"/>
          </w:divBdr>
        </w:div>
        <w:div w:id="1988439576">
          <w:marLeft w:val="0"/>
          <w:marRight w:val="0"/>
          <w:marTop w:val="0"/>
          <w:marBottom w:val="0"/>
          <w:divBdr>
            <w:top w:val="none" w:sz="0" w:space="0" w:color="auto"/>
            <w:left w:val="none" w:sz="0" w:space="0" w:color="auto"/>
            <w:bottom w:val="none" w:sz="0" w:space="0" w:color="auto"/>
            <w:right w:val="none" w:sz="0" w:space="0" w:color="auto"/>
          </w:divBdr>
        </w:div>
        <w:div w:id="1721442828">
          <w:marLeft w:val="0"/>
          <w:marRight w:val="0"/>
          <w:marTop w:val="0"/>
          <w:marBottom w:val="0"/>
          <w:divBdr>
            <w:top w:val="none" w:sz="0" w:space="0" w:color="auto"/>
            <w:left w:val="none" w:sz="0" w:space="0" w:color="auto"/>
            <w:bottom w:val="none" w:sz="0" w:space="0" w:color="auto"/>
            <w:right w:val="none" w:sz="0" w:space="0" w:color="auto"/>
          </w:divBdr>
        </w:div>
        <w:div w:id="1160920860">
          <w:marLeft w:val="0"/>
          <w:marRight w:val="0"/>
          <w:marTop w:val="0"/>
          <w:marBottom w:val="0"/>
          <w:divBdr>
            <w:top w:val="none" w:sz="0" w:space="0" w:color="auto"/>
            <w:left w:val="none" w:sz="0" w:space="0" w:color="auto"/>
            <w:bottom w:val="none" w:sz="0" w:space="0" w:color="auto"/>
            <w:right w:val="none" w:sz="0" w:space="0" w:color="auto"/>
          </w:divBdr>
        </w:div>
        <w:div w:id="927033760">
          <w:marLeft w:val="0"/>
          <w:marRight w:val="0"/>
          <w:marTop w:val="0"/>
          <w:marBottom w:val="0"/>
          <w:divBdr>
            <w:top w:val="none" w:sz="0" w:space="0" w:color="auto"/>
            <w:left w:val="none" w:sz="0" w:space="0" w:color="auto"/>
            <w:bottom w:val="none" w:sz="0" w:space="0" w:color="auto"/>
            <w:right w:val="none" w:sz="0" w:space="0" w:color="auto"/>
          </w:divBdr>
        </w:div>
        <w:div w:id="1351300768">
          <w:marLeft w:val="0"/>
          <w:marRight w:val="0"/>
          <w:marTop w:val="0"/>
          <w:marBottom w:val="0"/>
          <w:divBdr>
            <w:top w:val="none" w:sz="0" w:space="0" w:color="auto"/>
            <w:left w:val="none" w:sz="0" w:space="0" w:color="auto"/>
            <w:bottom w:val="none" w:sz="0" w:space="0" w:color="auto"/>
            <w:right w:val="none" w:sz="0" w:space="0" w:color="auto"/>
          </w:divBdr>
        </w:div>
        <w:div w:id="591937397">
          <w:marLeft w:val="0"/>
          <w:marRight w:val="0"/>
          <w:marTop w:val="0"/>
          <w:marBottom w:val="0"/>
          <w:divBdr>
            <w:top w:val="none" w:sz="0" w:space="0" w:color="auto"/>
            <w:left w:val="none" w:sz="0" w:space="0" w:color="auto"/>
            <w:bottom w:val="none" w:sz="0" w:space="0" w:color="auto"/>
            <w:right w:val="none" w:sz="0" w:space="0" w:color="auto"/>
          </w:divBdr>
        </w:div>
        <w:div w:id="336422121">
          <w:marLeft w:val="0"/>
          <w:marRight w:val="0"/>
          <w:marTop w:val="0"/>
          <w:marBottom w:val="0"/>
          <w:divBdr>
            <w:top w:val="none" w:sz="0" w:space="0" w:color="auto"/>
            <w:left w:val="none" w:sz="0" w:space="0" w:color="auto"/>
            <w:bottom w:val="none" w:sz="0" w:space="0" w:color="auto"/>
            <w:right w:val="none" w:sz="0" w:space="0" w:color="auto"/>
          </w:divBdr>
        </w:div>
        <w:div w:id="1786660111">
          <w:marLeft w:val="0"/>
          <w:marRight w:val="0"/>
          <w:marTop w:val="0"/>
          <w:marBottom w:val="0"/>
          <w:divBdr>
            <w:top w:val="none" w:sz="0" w:space="0" w:color="auto"/>
            <w:left w:val="none" w:sz="0" w:space="0" w:color="auto"/>
            <w:bottom w:val="none" w:sz="0" w:space="0" w:color="auto"/>
            <w:right w:val="none" w:sz="0" w:space="0" w:color="auto"/>
          </w:divBdr>
        </w:div>
        <w:div w:id="2075740848">
          <w:marLeft w:val="0"/>
          <w:marRight w:val="0"/>
          <w:marTop w:val="0"/>
          <w:marBottom w:val="0"/>
          <w:divBdr>
            <w:top w:val="none" w:sz="0" w:space="0" w:color="auto"/>
            <w:left w:val="none" w:sz="0" w:space="0" w:color="auto"/>
            <w:bottom w:val="none" w:sz="0" w:space="0" w:color="auto"/>
            <w:right w:val="none" w:sz="0" w:space="0" w:color="auto"/>
          </w:divBdr>
        </w:div>
        <w:div w:id="145748689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port@sportvprim.ru" TargetMode="External"/><Relationship Id="rId13" Type="http://schemas.openxmlformats.org/officeDocument/2006/relationships/hyperlink" Target="consultantplus://offline/ref=FB23C0A067FE866A8FC1678DD873038E6EA242D7CE6A1890E03495F7F50E5F5A4AB5180515AF8140E6B48326401D915BEF97784FV8P" TargetMode="External"/><Relationship Id="rId18" Type="http://schemas.openxmlformats.org/officeDocument/2006/relationships/hyperlink" Target="mailto:&#1077;&#1072;a@sportvprim.ru"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consultantplus://offline/ref=FB23C0A067FE866A8FC1678DD873038E6EA541D3CA671890E03495F7F50E5F5A58B540001CFCCE04B4A783215C41VDP" TargetMode="External"/><Relationship Id="rId17" Type="http://schemas.openxmlformats.org/officeDocument/2006/relationships/hyperlink" Target="consultantplus://offline/ref=94E04023A22CB181CD7DD616DA7F4D168D8B97148A136958DDA7F09C4CD9CBD2F8EE1A4823938BE1E471A35EA1FE2CD7107CBED68992F6F3k0c7M" TargetMode="External"/><Relationship Id="rId2" Type="http://schemas.openxmlformats.org/officeDocument/2006/relationships/numbering" Target="numbering.xml"/><Relationship Id="rId16" Type="http://schemas.openxmlformats.org/officeDocument/2006/relationships/hyperlink" Target="consultantplus://offline/ref=94E04023A22CB181CD7DD616DA7F4D168D8B97148A136958DDA7F09C4CD9CBD2F8EE1A4823938BE7E371A35EA1FE2CD7107CBED68992F6F3k0c7M"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FB23C0A067FE866A8FC1678DD873038E6EA541D3CA671890E03495F7F50E5F5A4AB5180C1EFAD801BBB2D5701A489B47EA897AFF4E0C6A8B49V0P" TargetMode="External"/><Relationship Id="rId5" Type="http://schemas.openxmlformats.org/officeDocument/2006/relationships/webSettings" Target="webSettings.xml"/><Relationship Id="rId15" Type="http://schemas.openxmlformats.org/officeDocument/2006/relationships/hyperlink" Target="consultantplus://offline/ref=782E9CC4CCC6932545801925E3B536176E57B6381BDA0BD7655CABC93DB89C271041D8CF0ACBB4D2653D7F184B7ED2198541ED34VBP" TargetMode="External"/><Relationship Id="rId10" Type="http://schemas.openxmlformats.org/officeDocument/2006/relationships/hyperlink" Target="consultantplus://offline/ref=FB23C0A067FE866A8FC1678DD873038E6EA242D7CE6A1890E03495F7F50E5F5A4AB5180A15AF8140E6B48326401D915BEF97784FV8P" TargetMode="External"/><Relationship Id="rId19" Type="http://schemas.openxmlformats.org/officeDocument/2006/relationships/hyperlink" Target="mailto:sport@sportvprim.ru" TargetMode="External"/><Relationship Id="rId4" Type="http://schemas.openxmlformats.org/officeDocument/2006/relationships/settings" Target="settings.xml"/><Relationship Id="rId9" Type="http://schemas.openxmlformats.org/officeDocument/2006/relationships/hyperlink" Target="consultantplus://offline/ref=782E9CC4CCC6932545801925E3B536176E57B6381BDA0BD7655CABC93DB89C271041D8CF0ACBB4D2653D7F184B7ED2198541ED34VBP" TargetMode="External"/><Relationship Id="rId14" Type="http://schemas.openxmlformats.org/officeDocument/2006/relationships/hyperlink" Target="consultantplus://offline/ref=782E9CC4CCC6932545801925E3B536176E57B6381BDA0BD7655CABC93DB89C271041D8CF0ACBB4D2653D7F184B7ED2198541ED34VBP"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B02401-F3E3-48F0-826F-27DB6EED54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568</TotalTime>
  <Pages>13</Pages>
  <Words>7225</Words>
  <Characters>41185</Characters>
  <Application>Microsoft Office Word</Application>
  <DocSecurity>0</DocSecurity>
  <Lines>343</Lines>
  <Paragraphs>96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48314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Nataliya s. Berdak</cp:lastModifiedBy>
  <cp:revision>15</cp:revision>
  <cp:lastPrinted>2021-10-12T07:38:00Z</cp:lastPrinted>
  <dcterms:created xsi:type="dcterms:W3CDTF">2024-12-26T15:12:00Z</dcterms:created>
  <dcterms:modified xsi:type="dcterms:W3CDTF">2026-05-13T07:10:00Z</dcterms:modified>
</cp:coreProperties>
</file>