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C1D" w:rsidRPr="009B4A65" w:rsidRDefault="00AF4C1D" w:rsidP="00AF4C1D">
      <w:pPr>
        <w:autoSpaceDE w:val="0"/>
        <w:autoSpaceDN w:val="0"/>
        <w:adjustRightInd w:val="0"/>
        <w:ind w:left="-284" w:right="-269"/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  <w:r w:rsidRPr="009B4A65">
        <w:rPr>
          <w:rFonts w:ascii="Times New Roman" w:hAnsi="Times New Roman" w:cs="Times New Roman"/>
          <w:b/>
          <w:sz w:val="22"/>
          <w:szCs w:val="22"/>
        </w:rPr>
        <w:t>КОНТРАКТ №</w:t>
      </w:r>
      <w:r w:rsidR="005668A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C939E4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74331" w:rsidRPr="00974331">
        <w:rPr>
          <w:rFonts w:ascii="Times New Roman" w:hAnsi="Times New Roman" w:cs="Times New Roman"/>
          <w:b/>
          <w:u w:val="single"/>
        </w:rPr>
        <w:t>0</w:t>
      </w:r>
      <w:r w:rsidR="00C446CB">
        <w:rPr>
          <w:rFonts w:ascii="Times New Roman" w:hAnsi="Times New Roman" w:cs="Times New Roman"/>
          <w:b/>
          <w:u w:val="single"/>
        </w:rPr>
        <w:t>6</w:t>
      </w:r>
      <w:r w:rsidR="000A577C">
        <w:rPr>
          <w:rFonts w:ascii="Times New Roman" w:hAnsi="Times New Roman" w:cs="Times New Roman"/>
          <w:b/>
          <w:u w:val="single"/>
        </w:rPr>
        <w:t xml:space="preserve"> </w:t>
      </w:r>
      <w:r w:rsidR="00BE44CB" w:rsidRPr="00974331">
        <w:rPr>
          <w:rFonts w:ascii="Times New Roman" w:hAnsi="Times New Roman" w:cs="Times New Roman"/>
          <w:b/>
          <w:u w:val="single"/>
        </w:rPr>
        <w:t>/</w:t>
      </w:r>
      <w:r w:rsidR="00974331" w:rsidRPr="00974331">
        <w:rPr>
          <w:rFonts w:ascii="Times New Roman" w:hAnsi="Times New Roman" w:cs="Times New Roman"/>
          <w:b/>
          <w:u w:val="single"/>
        </w:rPr>
        <w:t xml:space="preserve"> 202</w:t>
      </w:r>
      <w:r w:rsidR="00905384">
        <w:rPr>
          <w:rFonts w:ascii="Times New Roman" w:hAnsi="Times New Roman" w:cs="Times New Roman"/>
          <w:b/>
          <w:u w:val="single"/>
        </w:rPr>
        <w:t>6</w:t>
      </w:r>
    </w:p>
    <w:p w:rsidR="00AF4C1D" w:rsidRPr="009B4A65" w:rsidRDefault="00AF4C1D" w:rsidP="00AF4C1D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:rsidR="00AF4C1D" w:rsidRPr="009B4A65" w:rsidRDefault="00AF4C1D" w:rsidP="00AF4C1D">
      <w:pPr>
        <w:widowControl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9B4A65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(Идентификационный код закупки № </w:t>
      </w:r>
      <w:r w:rsidR="005000F7">
        <w:rPr>
          <w:rFonts w:ascii="Times New Roman" w:eastAsia="Times New Roman" w:hAnsi="Times New Roman" w:cs="Times New Roman"/>
          <w:sz w:val="22"/>
          <w:szCs w:val="22"/>
          <w:lang w:bidi="ar-SA"/>
        </w:rPr>
        <w:t>______________________________</w:t>
      </w:r>
      <w:r w:rsidRPr="009B4A65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)</w:t>
      </w:r>
    </w:p>
    <w:p w:rsidR="00AF4C1D" w:rsidRPr="00381C35" w:rsidRDefault="00AF4C1D" w:rsidP="00AF4C1D">
      <w:pPr>
        <w:widowControl/>
        <w:jc w:val="center"/>
        <w:rPr>
          <w:rFonts w:ascii="Tahoma" w:eastAsia="Times New Roman" w:hAnsi="Tahoma" w:cs="Tahoma"/>
          <w:sz w:val="18"/>
          <w:szCs w:val="18"/>
          <w:lang w:bidi="ar-SA"/>
        </w:rPr>
      </w:pPr>
    </w:p>
    <w:p w:rsidR="00AF4C1D" w:rsidRPr="00381C35" w:rsidRDefault="00AF4C1D" w:rsidP="00AF4C1D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:rsidR="00AF4C1D" w:rsidRPr="00381C35" w:rsidRDefault="00AF4C1D" w:rsidP="00AF4C1D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381C35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г. Санкт-Петербург</w:t>
      </w:r>
      <w:r w:rsidR="00BE44C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                                                                                               «</w:t>
      </w:r>
      <w:r w:rsidR="00BE44CB" w:rsidRPr="00381C35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_</w:t>
      </w:r>
      <w:r w:rsidR="00BE44C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___</w:t>
      </w:r>
      <w:r w:rsidR="00BE44CB" w:rsidRPr="00381C35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_</w:t>
      </w:r>
      <w:r w:rsidR="00BE44C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»  </w:t>
      </w:r>
      <w:r w:rsidR="00C446C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мая</w:t>
      </w:r>
      <w:r w:rsidR="00BE44C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="00BE44CB" w:rsidRPr="00381C35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202</w:t>
      </w:r>
      <w:r w:rsidR="00905384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BE44CB" w:rsidRPr="00381C35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г.                                                                          </w:t>
      </w:r>
    </w:p>
    <w:p w:rsidR="00AF4C1D" w:rsidRPr="00381C35" w:rsidRDefault="00AF4C1D" w:rsidP="00AF4C1D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:rsid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proofErr w:type="gramStart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Государственное бюджетное общеобразовательное учреждение средняя общеобразовательная школа  № 684 «</w:t>
      </w:r>
      <w:proofErr w:type="spellStart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Берегиня</w:t>
      </w:r>
      <w:proofErr w:type="spellEnd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» Московского района Санкт-Петербурга, в лице директора </w:t>
      </w:r>
      <w:proofErr w:type="spellStart"/>
      <w:r w:rsidR="0033024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Ферингер</w:t>
      </w:r>
      <w:proofErr w:type="spellEnd"/>
      <w:r w:rsidR="0033024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Людмилы Гариевны</w:t>
      </w: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, действующего на основании Устава</w:t>
      </w:r>
      <w:r w:rsidRPr="00093468">
        <w:rPr>
          <w:rFonts w:ascii="Times New Roman" w:hAnsi="Times New Roman" w:cs="Times New Roman"/>
          <w:sz w:val="20"/>
          <w:szCs w:val="20"/>
        </w:rPr>
        <w:t xml:space="preserve"> </w:t>
      </w: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с одной стороны, и </w:t>
      </w:r>
      <w:r w:rsidR="005000F7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____________________________________</w:t>
      </w:r>
      <w:r w:rsidR="005668A2" w:rsidRPr="005668A2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, в лице </w:t>
      </w:r>
      <w:r w:rsidR="005000F7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____________________________________________</w:t>
      </w:r>
      <w:r w:rsidR="005668A2" w:rsidRPr="005668A2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,  действующего на основании </w:t>
      </w:r>
      <w:r w:rsidR="005000F7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___________________</w:t>
      </w: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, с другой стороны, вместе именуемые в дальнейшем "Стороны", </w:t>
      </w:r>
      <w:r w:rsidR="005000F7" w:rsidRPr="005000F7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в соответствии с п. </w:t>
      </w:r>
      <w:r w:rsidR="00BE3409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4</w:t>
      </w:r>
      <w:r w:rsidR="005000F7" w:rsidRPr="005000F7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ч. 1 ст. 93</w:t>
      </w:r>
      <w:r w:rsidR="005000F7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</w:t>
      </w:r>
      <w:r w:rsidR="005000F7" w:rsidRPr="005000F7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Федерального закона от 05.04.2013 г. №44-ФЗ «О контрактной системе в сфере закупок</w:t>
      </w:r>
      <w:proofErr w:type="gramEnd"/>
      <w:r w:rsidR="005000F7" w:rsidRPr="005000F7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товаров, работ, услуг для обеспечения государственных и муниципальных нужд» (далее - Закон № 44-ФЗ)</w:t>
      </w:r>
      <w:r w:rsidR="005000F7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,</w:t>
      </w: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заключили настоящий контракт  (далее - Контракт) о нижеследующем:</w:t>
      </w:r>
    </w:p>
    <w:p w:rsidR="00330244" w:rsidRPr="00093468" w:rsidRDefault="00330244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093468" w:rsidRPr="000D04D3" w:rsidRDefault="00093468" w:rsidP="008F5374">
      <w:pPr>
        <w:numPr>
          <w:ilvl w:val="0"/>
          <w:numId w:val="6"/>
        </w:numPr>
        <w:autoSpaceDE w:val="0"/>
        <w:autoSpaceDN w:val="0"/>
        <w:contextualSpacing/>
        <w:jc w:val="center"/>
        <w:outlineLvl w:val="1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  <w:r w:rsidRPr="000D04D3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>Предмет Контракта</w:t>
      </w:r>
    </w:p>
    <w:p w:rsidR="00093468" w:rsidRPr="00093468" w:rsidRDefault="00093468" w:rsidP="00093468">
      <w:pPr>
        <w:autoSpaceDE w:val="0"/>
        <w:autoSpaceDN w:val="0"/>
        <w:ind w:left="1080"/>
        <w:contextualSpacing/>
        <w:outlineLvl w:val="1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</w:p>
    <w:p w:rsidR="00093468" w:rsidRDefault="00093468" w:rsidP="00A84AA7">
      <w:pPr>
        <w:spacing w:line="276" w:lineRule="auto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bookmarkStart w:id="0" w:name="P27"/>
      <w:bookmarkEnd w:id="0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1.1. </w:t>
      </w:r>
      <w:proofErr w:type="gramStart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Исполнитель по заданию Заказчика обязуется в установленный Контрактом срок оказать </w:t>
      </w:r>
      <w:r w:rsidR="0064073F" w:rsidRPr="0064073F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консультационных услуг на рабочем месте по практическому применению изменений в действующем законодательстве при ведении бюджетного (бухгалтерского),</w:t>
      </w:r>
      <w:r w:rsidR="00D342EB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</w:t>
      </w:r>
      <w:r w:rsidR="0064073F" w:rsidRPr="0064073F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кадрового</w:t>
      </w:r>
      <w:r w:rsidR="0064073F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</w:t>
      </w:r>
      <w:r w:rsidR="0064073F" w:rsidRPr="0064073F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учета и расчета заработной платы</w:t>
      </w:r>
      <w:r w:rsidR="00BE3409">
        <w:rPr>
          <w:rFonts w:ascii="Times New Roman" w:hAnsi="Times New Roman" w:cs="Times New Roman"/>
          <w:sz w:val="20"/>
          <w:szCs w:val="22"/>
          <w:lang w:eastAsia="en-US"/>
        </w:rPr>
        <w:t xml:space="preserve"> для нужд</w:t>
      </w:r>
      <w:r w:rsidR="00330244" w:rsidRPr="00330244">
        <w:rPr>
          <w:rFonts w:ascii="Times New Roman" w:hAnsi="Times New Roman" w:cs="Times New Roman"/>
          <w:sz w:val="20"/>
          <w:szCs w:val="22"/>
          <w:lang w:eastAsia="en-US"/>
        </w:rPr>
        <w:t xml:space="preserve"> ГБОУ школа №684 "</w:t>
      </w:r>
      <w:proofErr w:type="spellStart"/>
      <w:r w:rsidR="00330244" w:rsidRPr="00330244">
        <w:rPr>
          <w:rFonts w:ascii="Times New Roman" w:hAnsi="Times New Roman" w:cs="Times New Roman"/>
          <w:sz w:val="20"/>
          <w:szCs w:val="22"/>
          <w:lang w:eastAsia="en-US"/>
        </w:rPr>
        <w:t>Берегиня</w:t>
      </w:r>
      <w:proofErr w:type="spellEnd"/>
      <w:r w:rsidR="00330244" w:rsidRPr="00330244">
        <w:rPr>
          <w:rFonts w:ascii="Times New Roman" w:hAnsi="Times New Roman" w:cs="Times New Roman"/>
          <w:sz w:val="20"/>
          <w:szCs w:val="22"/>
          <w:lang w:eastAsia="en-US"/>
        </w:rPr>
        <w:t>" Московского района Санкт-Петербурга в 202</w:t>
      </w:r>
      <w:r w:rsidR="00905384">
        <w:rPr>
          <w:rFonts w:ascii="Times New Roman" w:hAnsi="Times New Roman" w:cs="Times New Roman"/>
          <w:sz w:val="20"/>
          <w:szCs w:val="22"/>
          <w:lang w:eastAsia="en-US"/>
        </w:rPr>
        <w:t>6</w:t>
      </w:r>
      <w:r w:rsidR="00330244" w:rsidRPr="00330244">
        <w:rPr>
          <w:rFonts w:ascii="Times New Roman" w:hAnsi="Times New Roman" w:cs="Times New Roman"/>
          <w:sz w:val="20"/>
          <w:szCs w:val="22"/>
          <w:lang w:eastAsia="en-US"/>
        </w:rPr>
        <w:t xml:space="preserve">г. </w:t>
      </w: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(далее - услуги), а Заказчик обязуется принять оказанные услуги и оплатить их. </w:t>
      </w:r>
      <w:proofErr w:type="gramEnd"/>
    </w:p>
    <w:p w:rsidR="00BE44CB" w:rsidRDefault="00BE44CB" w:rsidP="00A84AA7">
      <w:pPr>
        <w:spacing w:line="276" w:lineRule="auto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093468" w:rsidRPr="00093468" w:rsidRDefault="00093468" w:rsidP="00093468">
      <w:pPr>
        <w:autoSpaceDE w:val="0"/>
        <w:autoSpaceDN w:val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  <w:r w:rsidRPr="00093468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>II. Условия оказания услуг</w:t>
      </w:r>
    </w:p>
    <w:p w:rsidR="00093468" w:rsidRPr="00093468" w:rsidRDefault="00093468" w:rsidP="00093468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2.1. Услуги оказываются Исполнителем в соответствии с требованиями технического задания (далее - ТЗ) (приложение N 1 к Контракту), являющегося неотъемлемой частью Контракта.</w:t>
      </w:r>
    </w:p>
    <w:p w:rsidR="00093468" w:rsidRPr="00093468" w:rsidRDefault="00093468" w:rsidP="00093468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093468" w:rsidRPr="00093468" w:rsidRDefault="00093468" w:rsidP="008F5374">
      <w:pPr>
        <w:numPr>
          <w:ilvl w:val="0"/>
          <w:numId w:val="6"/>
        </w:numPr>
        <w:autoSpaceDE w:val="0"/>
        <w:autoSpaceDN w:val="0"/>
        <w:contextualSpacing/>
        <w:jc w:val="center"/>
        <w:outlineLvl w:val="1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  <w:r w:rsidRPr="00093468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>Взаимодействие Сторон</w:t>
      </w:r>
    </w:p>
    <w:p w:rsidR="00093468" w:rsidRPr="00093468" w:rsidRDefault="00093468" w:rsidP="00093468">
      <w:pPr>
        <w:autoSpaceDE w:val="0"/>
        <w:autoSpaceDN w:val="0"/>
        <w:ind w:left="1080"/>
        <w:contextualSpacing/>
        <w:outlineLvl w:val="1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3.1. Исполнитель вправе:</w:t>
      </w: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а) привлекать к выполнению Контракта соисполнителей.</w:t>
      </w: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Исполнитель несет ответственность за неисполнение или ненадлежащее исполнение обязательств соисполнителями в рамках оказания соответствующих услуг в соответствии с гражданским законодательством Российской Федерации.</w:t>
      </w: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bookmarkStart w:id="1" w:name="P39"/>
      <w:bookmarkEnd w:id="1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Невыполнение соисполнителем обязательств перед Исполнителем не освобождает Исполнителя от выполнения условий настоящего Контракта; </w:t>
      </w: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bookmarkStart w:id="2" w:name="P40"/>
      <w:bookmarkEnd w:id="2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б) требовать своевременной оплаты на условиях, установленных Контрактом, надлежащим образом оказанных и принятых Заказчиком услуг; </w:t>
      </w: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bookmarkStart w:id="3" w:name="P41"/>
      <w:bookmarkEnd w:id="3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в) принять решение об одностороннем отказе от исполнения настоящего Контракта в соответствии с гражданским законодательством Российской Федерации; </w:t>
      </w:r>
    </w:p>
    <w:p w:rsidR="00093468" w:rsidRPr="00093468" w:rsidRDefault="005000F7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г</w:t>
      </w:r>
      <w:r w:rsidR="00093468"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) требовать возмещения убытков, уплаты неустоек (штрафов, пеней) в соответствии с </w:t>
      </w:r>
      <w:hyperlink w:anchor="P176" w:history="1">
        <w:r w:rsidR="00093468" w:rsidRPr="00093468">
          <w:rPr>
            <w:rFonts w:ascii="Times New Roman" w:eastAsia="Times New Roman" w:hAnsi="Times New Roman" w:cs="Times New Roman"/>
            <w:color w:val="auto"/>
            <w:sz w:val="20"/>
            <w:szCs w:val="20"/>
            <w:lang w:bidi="ar-SA"/>
          </w:rPr>
          <w:t xml:space="preserve">разделом IX </w:t>
        </w:r>
      </w:hyperlink>
      <w:r w:rsidR="00093468"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настоящего Контракта;</w:t>
      </w: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bookmarkStart w:id="4" w:name="P44"/>
      <w:bookmarkStart w:id="5" w:name="P45"/>
      <w:bookmarkEnd w:id="4"/>
      <w:bookmarkEnd w:id="5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3.2. Исполнитель обязан: </w:t>
      </w: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а) оказать услуги в соответствии с ТЗ в предусмотренный Контрактом срок;</w:t>
      </w: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б) предоставлять Заказчику по его требованию документы, относящиеся к предмету настоящего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bookmarkStart w:id="6" w:name="P48"/>
      <w:bookmarkEnd w:id="6"/>
      <w:proofErr w:type="gramStart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в)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Заказчика, указанному в настоящем Контракте, а также телеграммой либо посредством факсимильной связи, либо по адресу электронной почты, либо с использованием иных средств связи</w:t>
      </w:r>
      <w:proofErr w:type="gramEnd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и доставки, </w:t>
      </w:r>
      <w:proofErr w:type="gramStart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обеспечивающих</w:t>
      </w:r>
      <w:proofErr w:type="gramEnd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фиксирование данного уведомления и получение Исполнителем подтверждения о его вручении Заказчику; </w:t>
      </w: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г) обеспечить соответствие результатов оказанных услуг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д) обеспечить за свой счет устранение недостатков, выявленных при приемке Заказчиком услуг (этапов оказания услуг); </w:t>
      </w: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bookmarkStart w:id="7" w:name="P51"/>
      <w:bookmarkEnd w:id="7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е) предоставить Заказчику информацию обо всех соисполнителях, заключивших договор или договоры с Исполнителем, цена которого или общая цена которых составляет более чем десять процентов цены Контракта, в течение десяти дней с момента заключения Исполнителем таких Договоров; </w:t>
      </w:r>
    </w:p>
    <w:p w:rsidR="00093468" w:rsidRPr="00093468" w:rsidRDefault="00093468" w:rsidP="00093468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bookmarkStart w:id="8" w:name="P52"/>
      <w:bookmarkEnd w:id="8"/>
      <w:r w:rsidRPr="00093468">
        <w:rPr>
          <w:rFonts w:ascii="Times New Roman" w:hAnsi="Times New Roman" w:cs="Times New Roman"/>
          <w:sz w:val="20"/>
          <w:szCs w:val="20"/>
        </w:rPr>
        <w:t xml:space="preserve">ж) </w:t>
      </w:r>
      <w:proofErr w:type="gramStart"/>
      <w:r w:rsidRPr="00093468">
        <w:rPr>
          <w:rFonts w:ascii="Times New Roman" w:hAnsi="Times New Roman" w:cs="Times New Roman"/>
          <w:sz w:val="20"/>
          <w:szCs w:val="20"/>
        </w:rPr>
        <w:t>Обязан</w:t>
      </w:r>
      <w:proofErr w:type="gramEnd"/>
      <w:r w:rsidRPr="00093468">
        <w:rPr>
          <w:rFonts w:ascii="Times New Roman" w:hAnsi="Times New Roman" w:cs="Times New Roman"/>
          <w:sz w:val="20"/>
          <w:szCs w:val="20"/>
        </w:rPr>
        <w:t xml:space="preserve"> иметь необходимые разрешения и (или) согласования, выдаваемые уполномоченными </w:t>
      </w:r>
      <w:r w:rsidRPr="00093468">
        <w:rPr>
          <w:rFonts w:ascii="Times New Roman" w:hAnsi="Times New Roman" w:cs="Times New Roman"/>
          <w:sz w:val="20"/>
          <w:szCs w:val="20"/>
        </w:rPr>
        <w:lastRenderedPageBreak/>
        <w:t>государственными органами</w:t>
      </w:r>
      <w:r w:rsidR="00F52331" w:rsidRPr="00F52331">
        <w:rPr>
          <w:rFonts w:ascii="Times New Roman" w:hAnsi="Times New Roman" w:cs="Times New Roman"/>
          <w:sz w:val="20"/>
          <w:szCs w:val="20"/>
        </w:rPr>
        <w:t xml:space="preserve"> </w:t>
      </w:r>
      <w:r w:rsidR="00F52331" w:rsidRPr="00093468">
        <w:rPr>
          <w:rFonts w:ascii="Times New Roman" w:hAnsi="Times New Roman" w:cs="Times New Roman"/>
          <w:sz w:val="20"/>
          <w:szCs w:val="20"/>
        </w:rPr>
        <w:t>на право осуществления видов деятельности по предмету контракта</w:t>
      </w:r>
    </w:p>
    <w:p w:rsidR="00093468" w:rsidRPr="00093468" w:rsidRDefault="00093468" w:rsidP="00093468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93468">
        <w:rPr>
          <w:rFonts w:ascii="Times New Roman" w:hAnsi="Times New Roman" w:cs="Times New Roman"/>
          <w:sz w:val="20"/>
          <w:szCs w:val="20"/>
        </w:rPr>
        <w:t xml:space="preserve">з) Обеспечить соответствие </w:t>
      </w:r>
      <w:r w:rsidR="002B6966">
        <w:rPr>
          <w:rFonts w:ascii="Times New Roman" w:hAnsi="Times New Roman" w:cs="Times New Roman"/>
          <w:sz w:val="20"/>
          <w:szCs w:val="20"/>
        </w:rPr>
        <w:t>используе</w:t>
      </w:r>
      <w:r w:rsidRPr="00093468">
        <w:rPr>
          <w:rFonts w:ascii="Times New Roman" w:hAnsi="Times New Roman" w:cs="Times New Roman"/>
          <w:sz w:val="20"/>
          <w:szCs w:val="20"/>
        </w:rPr>
        <w:t>мых при оказании услуг материалов</w:t>
      </w:r>
      <w:r w:rsidR="002B6966">
        <w:rPr>
          <w:rFonts w:ascii="Times New Roman" w:hAnsi="Times New Roman" w:cs="Times New Roman"/>
          <w:sz w:val="20"/>
          <w:szCs w:val="20"/>
        </w:rPr>
        <w:t xml:space="preserve"> </w:t>
      </w:r>
      <w:r w:rsidRPr="00093468">
        <w:rPr>
          <w:rFonts w:ascii="Times New Roman" w:hAnsi="Times New Roman" w:cs="Times New Roman"/>
          <w:sz w:val="20"/>
          <w:szCs w:val="20"/>
        </w:rPr>
        <w:t>государственным стандартам и технологическим условиям;</w:t>
      </w:r>
    </w:p>
    <w:p w:rsidR="00093468" w:rsidRPr="00093468" w:rsidRDefault="00093468" w:rsidP="00093468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93468">
        <w:rPr>
          <w:rFonts w:ascii="Times New Roman" w:hAnsi="Times New Roman" w:cs="Times New Roman"/>
          <w:sz w:val="20"/>
          <w:szCs w:val="20"/>
        </w:rPr>
        <w:t>и) соблюдать при оказании услуг правила и нормы охраны труда и техники безопасности, пожарной безопасности и в случае нанесения материального ущерба при выполнении условий Контракта исполнитель несет ответственность в установленном законом порядке;</w:t>
      </w:r>
    </w:p>
    <w:p w:rsidR="00093468" w:rsidRPr="00093468" w:rsidRDefault="002B6966" w:rsidP="00093468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</w:t>
      </w:r>
      <w:r w:rsidR="00093468" w:rsidRPr="00093468">
        <w:rPr>
          <w:rFonts w:ascii="Times New Roman" w:hAnsi="Times New Roman" w:cs="Times New Roman"/>
          <w:sz w:val="20"/>
          <w:szCs w:val="20"/>
        </w:rPr>
        <w:t>) передать Заказчику надлежащим образом оформленные отчетные и финансовые документы в порядке и в срок, установленные Контрактом;</w:t>
      </w: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3.3. Заказчик вправе:</w:t>
      </w: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а) требовать от Исполнителя надлежащего исполнения обязательств, установленных Контрактом;</w:t>
      </w: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bookmarkStart w:id="9" w:name="P64"/>
      <w:bookmarkEnd w:id="9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б) требовать от Исполнителя своевременного устранения недостатков, выявленных как в ходе приемки, так и в течение гарантийного периода; </w:t>
      </w: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в) проверять ход и качество выполнения Исполнителем условий настоящего Контракта без вмешательства в оперативно-хозяйственную деятельность Исполнителя;</w:t>
      </w: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г) требовать возмещения убытков в соответствии с </w:t>
      </w:r>
      <w:hyperlink w:anchor="P176" w:history="1">
        <w:r w:rsidRPr="00093468">
          <w:rPr>
            <w:rFonts w:ascii="Times New Roman" w:eastAsia="Times New Roman" w:hAnsi="Times New Roman" w:cs="Times New Roman"/>
            <w:color w:val="auto"/>
            <w:sz w:val="20"/>
            <w:szCs w:val="20"/>
            <w:lang w:bidi="ar-SA"/>
          </w:rPr>
          <w:t xml:space="preserve">разделом IX </w:t>
        </w:r>
      </w:hyperlink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настоящего Контракта, причиненных по вине Исполнителя;</w:t>
      </w:r>
    </w:p>
    <w:p w:rsidR="00093468" w:rsidRPr="00093468" w:rsidRDefault="005000F7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bookmarkStart w:id="10" w:name="P67"/>
      <w:bookmarkStart w:id="11" w:name="P68"/>
      <w:bookmarkEnd w:id="10"/>
      <w:bookmarkEnd w:id="11"/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д</w:t>
      </w:r>
      <w:r w:rsidR="00093468"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) принять решение об одностороннем отказе от исполнения настоящего Контракта в соответствии с гражданским законодательством; </w:t>
      </w:r>
    </w:p>
    <w:p w:rsidR="00093468" w:rsidRPr="00093468" w:rsidRDefault="005000F7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bookmarkStart w:id="12" w:name="P69"/>
      <w:bookmarkEnd w:id="12"/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е</w:t>
      </w:r>
      <w:r w:rsidR="00093468"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) до принятия решения об одностороннем отказе от исполнения Контракта провести экспертизу оказанных услуг с привлечением экспертов, экспертных организаций</w:t>
      </w: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3.4. Заказчик обязан:</w:t>
      </w: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bookmarkStart w:id="13" w:name="P71"/>
      <w:bookmarkEnd w:id="13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а) принять и оплатить оказанные услуги в соответствии с Контрактом;</w:t>
      </w: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б) обеспечить </w:t>
      </w:r>
      <w:proofErr w:type="gramStart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контроль за</w:t>
      </w:r>
      <w:proofErr w:type="gramEnd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исполнением Контракта, в том числе на отдельных этапах его исполнения;</w:t>
      </w: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bookmarkStart w:id="14" w:name="P73"/>
      <w:bookmarkEnd w:id="14"/>
      <w:proofErr w:type="gramStart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в) принять решение об одностороннем отказе от исполнения Контракта в случае, если в ходе исполнения Контракта установлено, что Исполнитель не соответствует установленным извещением об осуществлении закупки и (или)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Исполнителя; </w:t>
      </w:r>
      <w:proofErr w:type="gramEnd"/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bookmarkStart w:id="15" w:name="P74"/>
      <w:bookmarkEnd w:id="15"/>
      <w:proofErr w:type="gramStart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г)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Исполнителю уведомление о принятом решении по почте заказным письмом с уведомлением о вручении по адресу Исполнителя, указанному в Контракте, а также телеграммой либо посредством</w:t>
      </w:r>
      <w:proofErr w:type="gramEnd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факсимильной связи, либо по адресу электронной почты, либо с использованием иных сре</w:t>
      </w:r>
      <w:proofErr w:type="gramStart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дств св</w:t>
      </w:r>
      <w:proofErr w:type="gramEnd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язи и доставки, обеспечивающих фиксирование данного уведомления и получение Заказчиком подтверждения о его вручении Исполнителю; </w:t>
      </w: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д) провести экспертизу оказанных услуг для проверки их соответствия условиям Контракта в соответствии с Федеральным </w:t>
      </w:r>
      <w:hyperlink r:id="rId9" w:history="1">
        <w:r w:rsidRPr="00093468">
          <w:rPr>
            <w:rFonts w:ascii="Times New Roman" w:eastAsia="Times New Roman" w:hAnsi="Times New Roman" w:cs="Times New Roman"/>
            <w:color w:val="auto"/>
            <w:sz w:val="20"/>
            <w:szCs w:val="20"/>
            <w:lang w:bidi="ar-SA"/>
          </w:rPr>
          <w:t>законом</w:t>
        </w:r>
      </w:hyperlink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N 44-ФЗ;</w:t>
      </w: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е) требовать уплаты неустоек (штрафов, пеней) в соответствии с </w:t>
      </w:r>
      <w:hyperlink w:anchor="P176" w:history="1">
        <w:r w:rsidRPr="00093468">
          <w:rPr>
            <w:rFonts w:ascii="Times New Roman" w:eastAsia="Times New Roman" w:hAnsi="Times New Roman" w:cs="Times New Roman"/>
            <w:color w:val="auto"/>
            <w:sz w:val="20"/>
            <w:szCs w:val="20"/>
            <w:lang w:bidi="ar-SA"/>
          </w:rPr>
          <w:t xml:space="preserve">разделом IX </w:t>
        </w:r>
      </w:hyperlink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настоящего Контракта.</w:t>
      </w:r>
    </w:p>
    <w:p w:rsidR="00093468" w:rsidRPr="00093468" w:rsidRDefault="00093468" w:rsidP="00093468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093468" w:rsidRPr="00093468" w:rsidRDefault="00093468" w:rsidP="00093468">
      <w:pPr>
        <w:autoSpaceDE w:val="0"/>
        <w:autoSpaceDN w:val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  <w:r w:rsidRPr="00093468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>IV. Место и сроки оказания услуг</w:t>
      </w:r>
    </w:p>
    <w:p w:rsidR="00093468" w:rsidRPr="00093468" w:rsidRDefault="00093468" w:rsidP="00093468">
      <w:pPr>
        <w:autoSpaceDE w:val="0"/>
        <w:autoSpaceDN w:val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bookmarkStart w:id="16" w:name="P80"/>
      <w:bookmarkEnd w:id="16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4.1. Услуги оказываются</w:t>
      </w:r>
      <w:r w:rsidR="00432895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в сроки, указанные в Контракте:</w:t>
      </w:r>
    </w:p>
    <w:p w:rsidR="00BC6F2F" w:rsidRDefault="00C21BAF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сроки</w:t>
      </w:r>
      <w:r w:rsidR="00BC6F2F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оказания услуг: </w:t>
      </w:r>
      <w:r w:rsidR="00432895" w:rsidRPr="00432895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</w:t>
      </w:r>
      <w:proofErr w:type="gramStart"/>
      <w:r w:rsidR="00BE3409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с даты заключения</w:t>
      </w:r>
      <w:proofErr w:type="gramEnd"/>
      <w:r w:rsidR="00BE3409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контракта по </w:t>
      </w:r>
      <w:r w:rsidR="00974331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1</w:t>
      </w:r>
      <w:r w:rsidR="0090538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8</w:t>
      </w:r>
      <w:r w:rsidR="00BE3409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</w:t>
      </w:r>
      <w:r w:rsidR="0064073F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декабря</w:t>
      </w:r>
      <w:r w:rsidR="00974331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202</w:t>
      </w:r>
      <w:r w:rsidR="0090538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="00BE3409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г.</w:t>
      </w: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bookmarkStart w:id="17" w:name="P83"/>
      <w:bookmarkEnd w:id="17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4.2. Датой исполнения Исполнителем обязательств по Контракту считается дата подписания Сторонами акта сдачи-приемки оказанных услуг (последнего этапа оказания услуг).</w:t>
      </w:r>
    </w:p>
    <w:p w:rsidR="005025EF" w:rsidRDefault="00093468" w:rsidP="00BC6F2F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4.3. Место оказания услуг: </w:t>
      </w:r>
    </w:p>
    <w:p w:rsidR="00A84AA7" w:rsidRDefault="0064073F" w:rsidP="00BC6F2F">
      <w:pPr>
        <w:autoSpaceDE w:val="0"/>
        <w:autoSpaceDN w:val="0"/>
        <w:ind w:firstLine="540"/>
        <w:jc w:val="both"/>
        <w:rPr>
          <w:rFonts w:ascii="Times New Roman" w:eastAsia="Calibri" w:hAnsi="Times New Roman" w:cs="Times New Roman"/>
          <w:color w:val="auto"/>
          <w:sz w:val="20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0"/>
          <w:szCs w:val="22"/>
          <w:lang w:eastAsia="en-US" w:bidi="ar-SA"/>
        </w:rPr>
        <w:t xml:space="preserve">196240, </w:t>
      </w:r>
      <w:proofErr w:type="spellStart"/>
      <w:r w:rsidR="00BE3409" w:rsidRPr="00BE3409">
        <w:rPr>
          <w:rFonts w:ascii="Times New Roman" w:eastAsia="Calibri" w:hAnsi="Times New Roman" w:cs="Times New Roman"/>
          <w:color w:val="auto"/>
          <w:sz w:val="20"/>
          <w:szCs w:val="22"/>
          <w:lang w:eastAsia="en-US" w:bidi="ar-SA"/>
        </w:rPr>
        <w:t>г</w:t>
      </w:r>
      <w:proofErr w:type="gramStart"/>
      <w:r w:rsidR="00BE3409" w:rsidRPr="00BE3409">
        <w:rPr>
          <w:rFonts w:ascii="Times New Roman" w:eastAsia="Calibri" w:hAnsi="Times New Roman" w:cs="Times New Roman"/>
          <w:color w:val="auto"/>
          <w:sz w:val="20"/>
          <w:szCs w:val="22"/>
          <w:lang w:eastAsia="en-US" w:bidi="ar-SA"/>
        </w:rPr>
        <w:t>.С</w:t>
      </w:r>
      <w:proofErr w:type="gramEnd"/>
      <w:r w:rsidR="00BE3409" w:rsidRPr="00BE3409">
        <w:rPr>
          <w:rFonts w:ascii="Times New Roman" w:eastAsia="Calibri" w:hAnsi="Times New Roman" w:cs="Times New Roman"/>
          <w:color w:val="auto"/>
          <w:sz w:val="20"/>
          <w:szCs w:val="22"/>
          <w:lang w:eastAsia="en-US" w:bidi="ar-SA"/>
        </w:rPr>
        <w:t>анкт</w:t>
      </w:r>
      <w:proofErr w:type="spellEnd"/>
      <w:r w:rsidR="00BE3409" w:rsidRPr="00BE3409">
        <w:rPr>
          <w:rFonts w:ascii="Times New Roman" w:eastAsia="Calibri" w:hAnsi="Times New Roman" w:cs="Times New Roman"/>
          <w:color w:val="auto"/>
          <w:sz w:val="20"/>
          <w:szCs w:val="22"/>
          <w:lang w:eastAsia="en-US" w:bidi="ar-SA"/>
        </w:rPr>
        <w:t>-Петербург</w:t>
      </w:r>
      <w:r>
        <w:rPr>
          <w:rFonts w:ascii="Times New Roman" w:eastAsia="Calibri" w:hAnsi="Times New Roman" w:cs="Times New Roman"/>
          <w:color w:val="auto"/>
          <w:sz w:val="20"/>
          <w:szCs w:val="22"/>
          <w:lang w:eastAsia="en-US" w:bidi="ar-SA"/>
        </w:rPr>
        <w:t xml:space="preserve">, </w:t>
      </w:r>
      <w:proofErr w:type="spellStart"/>
      <w:r>
        <w:rPr>
          <w:rFonts w:ascii="Times New Roman" w:eastAsia="Calibri" w:hAnsi="Times New Roman" w:cs="Times New Roman"/>
          <w:color w:val="auto"/>
          <w:sz w:val="20"/>
          <w:szCs w:val="22"/>
          <w:lang w:eastAsia="en-US" w:bidi="ar-SA"/>
        </w:rPr>
        <w:t>Пулковское</w:t>
      </w:r>
      <w:proofErr w:type="spellEnd"/>
      <w:r>
        <w:rPr>
          <w:rFonts w:ascii="Times New Roman" w:eastAsia="Calibri" w:hAnsi="Times New Roman" w:cs="Times New Roman"/>
          <w:color w:val="auto"/>
          <w:sz w:val="20"/>
          <w:szCs w:val="22"/>
          <w:lang w:eastAsia="en-US" w:bidi="ar-SA"/>
        </w:rPr>
        <w:t xml:space="preserve"> шоссе д.5 корпус 3</w:t>
      </w:r>
    </w:p>
    <w:p w:rsidR="00BE3409" w:rsidRPr="00093468" w:rsidRDefault="00BE3409" w:rsidP="00BC6F2F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093468" w:rsidRPr="00093468" w:rsidRDefault="00093468" w:rsidP="00093468">
      <w:pPr>
        <w:autoSpaceDE w:val="0"/>
        <w:autoSpaceDN w:val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  <w:r w:rsidRPr="00093468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>V. Порядок сдачи и приемки оказанных услуг</w:t>
      </w:r>
    </w:p>
    <w:p w:rsidR="00093468" w:rsidRPr="00093468" w:rsidRDefault="00093468" w:rsidP="00093468">
      <w:pPr>
        <w:autoSpaceDE w:val="0"/>
        <w:autoSpaceDN w:val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bookmarkStart w:id="18" w:name="P89"/>
      <w:bookmarkEnd w:id="18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5.1. Исполнитель представляет Заказчику акт сдачи-приемки оказанных услуг (этапа оказания услуг) в 2-х экземплярах.</w:t>
      </w: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По итогам исполнения последнего этапа оказания услуг Исполнитель представляет Заказчику акт сдачи-приемки оказанных услуг (этапа оказания услуг) в 2-х экземплярах.</w:t>
      </w: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К акту сдачи-приемки оказанных услуг (этапа оказания услуг) прилагаются также документы, предусмотренные ТЗ</w:t>
      </w:r>
      <w:r w:rsidR="00EA7CED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(описание закупки)</w:t>
      </w: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</w:t>
      </w: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bookmarkStart w:id="19" w:name="P94"/>
      <w:bookmarkEnd w:id="19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5.2. Для проверки предоставленных Исполнителем результатов, предусмотренных Контрактом, в части их соответствия условиям Контракта Заказчик проводит экспертизу. Экспертиза результатов оказанных услуг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hyperlink r:id="rId10" w:history="1">
        <w:r w:rsidRPr="00093468">
          <w:rPr>
            <w:rFonts w:ascii="Times New Roman" w:eastAsia="Times New Roman" w:hAnsi="Times New Roman" w:cs="Times New Roman"/>
            <w:color w:val="auto"/>
            <w:sz w:val="20"/>
            <w:szCs w:val="20"/>
            <w:lang w:bidi="ar-SA"/>
          </w:rPr>
          <w:t>законом</w:t>
        </w:r>
      </w:hyperlink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N 44-ФЗ.</w:t>
      </w: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bookmarkStart w:id="20" w:name="P96"/>
      <w:bookmarkEnd w:id="20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5.3. </w:t>
      </w:r>
      <w:proofErr w:type="gramStart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Заказчик в течение 5 дней с даты получения акта сдачи-приемки оказанных услуг (этапа оказания услуг) и документов, указанных в </w:t>
      </w:r>
      <w:hyperlink w:anchor="P89" w:history="1">
        <w:r w:rsidRPr="00093468">
          <w:rPr>
            <w:rFonts w:ascii="Times New Roman" w:eastAsia="Times New Roman" w:hAnsi="Times New Roman" w:cs="Times New Roman"/>
            <w:color w:val="auto"/>
            <w:sz w:val="20"/>
            <w:szCs w:val="20"/>
            <w:lang w:bidi="ar-SA"/>
          </w:rPr>
          <w:t>пункте 5.1</w:t>
        </w:r>
      </w:hyperlink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, </w:t>
      </w:r>
      <w:hyperlink w:anchor="P94" w:history="1">
        <w:r w:rsidRPr="00093468">
          <w:rPr>
            <w:rFonts w:ascii="Times New Roman" w:eastAsia="Times New Roman" w:hAnsi="Times New Roman" w:cs="Times New Roman"/>
            <w:color w:val="auto"/>
            <w:sz w:val="20"/>
            <w:szCs w:val="20"/>
            <w:lang w:bidi="ar-SA"/>
          </w:rPr>
          <w:t>5.2</w:t>
        </w:r>
      </w:hyperlink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настоящего Контракта, осуществляет проверку оказанной Исполнителем услуги (этапа оказания услуги) по Контракту на предмет соответствия оказанной услуги требованиям и условиям Контракта, принимает оказанную услугу, передает Исполнителю подписанный со своей стороны акт сдачи-приемки оказанной услуги (этапа оказания услуг) по</w:t>
      </w:r>
      <w:proofErr w:type="gramEnd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Контракту или отказывает в приемке, направляя мотивированный отказ от приемки оказанной услуги (этапа оказания услуги) с перечнем выявленных недостатков и с указанием сроков их </w:t>
      </w: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lastRenderedPageBreak/>
        <w:t>устранения.</w:t>
      </w: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5.4. Заказчик вправе не отказывать в приемке оказанных услуг (этапа оказания услуг) в случае выявления несоответствия этих услуг (этапа оказания услуг) условиям Контракта, если выявленное несоответствие не препятствует приемке этих услуг и устранено Исполнителем.</w:t>
      </w: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5.5. Выявленные недостатки устраняются Исполнителем за его счет.</w:t>
      </w:r>
    </w:p>
    <w:p w:rsidR="00093468" w:rsidRPr="00093468" w:rsidRDefault="00093468" w:rsidP="00093468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093468" w:rsidRPr="00093468" w:rsidRDefault="00093468" w:rsidP="00093468">
      <w:pPr>
        <w:autoSpaceDE w:val="0"/>
        <w:autoSpaceDN w:val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  <w:r w:rsidRPr="00093468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 xml:space="preserve">VI. Цена Контракта и порядок расчетов </w:t>
      </w:r>
    </w:p>
    <w:p w:rsidR="00093468" w:rsidRPr="00093468" w:rsidRDefault="00093468" w:rsidP="00093468">
      <w:pPr>
        <w:autoSpaceDE w:val="0"/>
        <w:autoSpaceDN w:val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bookmarkStart w:id="21" w:name="P103"/>
      <w:bookmarkEnd w:id="21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6.1. Цена Контракта составляет </w:t>
      </w:r>
      <w:r w:rsidR="005000F7">
        <w:rPr>
          <w:rFonts w:ascii="Times New Roman" w:eastAsia="Times New Roman" w:hAnsi="Times New Roman" w:cs="Times New Roman"/>
          <w:b/>
          <w:color w:val="auto"/>
          <w:sz w:val="20"/>
          <w:szCs w:val="20"/>
          <w:u w:val="single"/>
          <w:lang w:bidi="ar-SA"/>
        </w:rPr>
        <w:t>_______________</w:t>
      </w:r>
      <w:r w:rsidRPr="00093468">
        <w:rPr>
          <w:rFonts w:ascii="Times New Roman" w:eastAsia="Times New Roman" w:hAnsi="Times New Roman" w:cs="Times New Roman"/>
          <w:b/>
          <w:color w:val="auto"/>
          <w:sz w:val="20"/>
          <w:szCs w:val="20"/>
          <w:u w:val="single"/>
          <w:lang w:bidi="ar-SA"/>
        </w:rPr>
        <w:t xml:space="preserve"> рублей</w:t>
      </w: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(</w:t>
      </w:r>
      <w:r w:rsidR="005000F7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сумма прописью</w:t>
      </w: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), в том числе </w:t>
      </w:r>
      <w:r w:rsidR="005668A2" w:rsidRPr="005668A2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НДС </w:t>
      </w:r>
      <w:proofErr w:type="gramStart"/>
      <w:r w:rsidR="005000F7" w:rsidRPr="005000F7">
        <w:rPr>
          <w:rFonts w:ascii="Times New Roman" w:eastAsia="Times New Roman" w:hAnsi="Times New Roman" w:cs="Times New Roman"/>
          <w:i/>
          <w:color w:val="auto"/>
          <w:sz w:val="20"/>
          <w:szCs w:val="20"/>
          <w:lang w:bidi="ar-SA"/>
        </w:rPr>
        <w:t>облагается</w:t>
      </w:r>
      <w:proofErr w:type="gramEnd"/>
      <w:r w:rsidR="005000F7" w:rsidRPr="005000F7">
        <w:rPr>
          <w:rFonts w:ascii="Times New Roman" w:eastAsia="Times New Roman" w:hAnsi="Times New Roman" w:cs="Times New Roman"/>
          <w:i/>
          <w:color w:val="auto"/>
          <w:sz w:val="20"/>
          <w:szCs w:val="20"/>
          <w:lang w:bidi="ar-SA"/>
        </w:rPr>
        <w:t xml:space="preserve"> / </w:t>
      </w:r>
      <w:r w:rsidR="005668A2" w:rsidRPr="005000F7">
        <w:rPr>
          <w:rFonts w:ascii="Times New Roman" w:eastAsia="Times New Roman" w:hAnsi="Times New Roman" w:cs="Times New Roman"/>
          <w:i/>
          <w:color w:val="auto"/>
          <w:sz w:val="20"/>
          <w:szCs w:val="20"/>
          <w:lang w:bidi="ar-SA"/>
        </w:rPr>
        <w:t xml:space="preserve">не облагается в соответствии с положениями </w:t>
      </w:r>
      <w:r w:rsidR="005000F7" w:rsidRPr="005000F7">
        <w:rPr>
          <w:rFonts w:ascii="Times New Roman" w:eastAsia="Times New Roman" w:hAnsi="Times New Roman" w:cs="Times New Roman"/>
          <w:i/>
          <w:color w:val="auto"/>
          <w:sz w:val="20"/>
          <w:szCs w:val="20"/>
          <w:lang w:bidi="ar-SA"/>
        </w:rPr>
        <w:t>_______________</w:t>
      </w:r>
      <w:r w:rsidR="005668A2" w:rsidRPr="005000F7">
        <w:rPr>
          <w:rFonts w:ascii="Times New Roman" w:eastAsia="Times New Roman" w:hAnsi="Times New Roman" w:cs="Times New Roman"/>
          <w:i/>
          <w:color w:val="auto"/>
          <w:sz w:val="20"/>
          <w:szCs w:val="20"/>
          <w:lang w:bidi="ar-SA"/>
        </w:rPr>
        <w:t xml:space="preserve"> главы 26.2 Налогового кодекса Российской Федерации</w:t>
      </w: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  (Приложение №2 к Контракту).</w:t>
      </w: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bookmarkStart w:id="22" w:name="P105"/>
      <w:bookmarkStart w:id="23" w:name="P106"/>
      <w:bookmarkStart w:id="24" w:name="P108"/>
      <w:bookmarkEnd w:id="22"/>
      <w:bookmarkEnd w:id="23"/>
      <w:bookmarkEnd w:id="24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6.2. </w:t>
      </w:r>
      <w:proofErr w:type="gramStart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Сумма,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bookmarkStart w:id="25" w:name="P109"/>
      <w:bookmarkEnd w:id="25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6.3. Цена контракта (Цена единицы услуги) </w:t>
      </w:r>
      <w:hyperlink w:anchor="P355" w:history="1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включает в себя все расходы, связанные с выполнением Исполнителем обязательств по Контракту, в том числе налоги, сборы и другие обязательные платежи, которые Исполнитель должен выплатить в связи с выполнением обязательств по Контракту в соответствии с законодательством Российской Федерации.</w:t>
      </w: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bookmarkStart w:id="26" w:name="P110"/>
      <w:bookmarkEnd w:id="26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6.4. Цена настоящего Контракта является твердой и определяется на весь срок исполнения Контракта, за исключением случаев, установленных Федеральным </w:t>
      </w:r>
      <w:hyperlink r:id="rId11" w:history="1">
        <w:r w:rsidRPr="00093468">
          <w:rPr>
            <w:rFonts w:ascii="Times New Roman" w:eastAsia="Times New Roman" w:hAnsi="Times New Roman" w:cs="Times New Roman"/>
            <w:color w:val="auto"/>
            <w:sz w:val="20"/>
            <w:szCs w:val="20"/>
            <w:lang w:bidi="ar-SA"/>
          </w:rPr>
          <w:t>законом</w:t>
        </w:r>
      </w:hyperlink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N 44-ФЗ и настоящим Контрактом.</w:t>
      </w:r>
    </w:p>
    <w:p w:rsidR="00093468" w:rsidRPr="00093468" w:rsidRDefault="00093468" w:rsidP="00093468">
      <w:pPr>
        <w:widowControl/>
        <w:ind w:firstLine="285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bookmarkStart w:id="27" w:name="P111"/>
      <w:bookmarkStart w:id="28" w:name="P112"/>
      <w:bookmarkEnd w:id="27"/>
      <w:bookmarkEnd w:id="28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6.5. </w:t>
      </w:r>
      <w:bookmarkStart w:id="29" w:name="P113"/>
      <w:bookmarkEnd w:id="29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Источник финансирования Контракта:</w:t>
      </w:r>
    </w:p>
    <w:p w:rsidR="00093468" w:rsidRPr="00093468" w:rsidRDefault="00093468" w:rsidP="00093468">
      <w:pPr>
        <w:widowControl/>
        <w:ind w:firstLine="285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Внебюджетные средства. Средства бюджетных учреждений.</w:t>
      </w:r>
      <w:r w:rsidR="00C21BAF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Код вида расходов 244.</w:t>
      </w: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6.6.</w:t>
      </w:r>
      <w:bookmarkStart w:id="30" w:name="P115"/>
      <w:bookmarkStart w:id="31" w:name="P122"/>
      <w:bookmarkEnd w:id="30"/>
      <w:bookmarkEnd w:id="31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</w:t>
      </w:r>
      <w:r w:rsidRPr="00093468">
        <w:rPr>
          <w:rFonts w:ascii="Times New Roman" w:hAnsi="Times New Roman" w:cs="Times New Roman"/>
          <w:sz w:val="20"/>
          <w:szCs w:val="20"/>
        </w:rPr>
        <w:t xml:space="preserve">Оплата оказанных Исполнителем услуг осуществляется Заказчиком </w:t>
      </w:r>
      <w:r w:rsidR="00D52B1D">
        <w:rPr>
          <w:rFonts w:ascii="Times New Roman" w:hAnsi="Times New Roman" w:cs="Times New Roman"/>
          <w:sz w:val="20"/>
          <w:szCs w:val="20"/>
        </w:rPr>
        <w:t xml:space="preserve">на основании счета </w:t>
      </w:r>
      <w:r w:rsidRPr="00093468">
        <w:rPr>
          <w:rFonts w:ascii="Times New Roman" w:hAnsi="Times New Roman" w:cs="Times New Roman"/>
          <w:sz w:val="20"/>
          <w:szCs w:val="20"/>
        </w:rPr>
        <w:t>путём перечисления денежных сре</w:t>
      </w:r>
      <w:proofErr w:type="gramStart"/>
      <w:r w:rsidRPr="00093468">
        <w:rPr>
          <w:rFonts w:ascii="Times New Roman" w:hAnsi="Times New Roman" w:cs="Times New Roman"/>
          <w:sz w:val="20"/>
          <w:szCs w:val="20"/>
        </w:rPr>
        <w:t>дств пл</w:t>
      </w:r>
      <w:proofErr w:type="gramEnd"/>
      <w:r w:rsidRPr="00093468">
        <w:rPr>
          <w:rFonts w:ascii="Times New Roman" w:hAnsi="Times New Roman" w:cs="Times New Roman"/>
          <w:sz w:val="20"/>
          <w:szCs w:val="20"/>
        </w:rPr>
        <w:t xml:space="preserve">атёжным поручением на расчётный счёт Исполнителя </w:t>
      </w:r>
      <w:r w:rsidR="00EA7CED" w:rsidRPr="00EA7CED">
        <w:rPr>
          <w:rFonts w:ascii="Times New Roman" w:hAnsi="Times New Roman" w:cs="Times New Roman"/>
          <w:sz w:val="20"/>
          <w:szCs w:val="20"/>
        </w:rPr>
        <w:t xml:space="preserve">в течение </w:t>
      </w:r>
      <w:r w:rsidR="00905384">
        <w:rPr>
          <w:rFonts w:ascii="Times New Roman" w:hAnsi="Times New Roman" w:cs="Times New Roman"/>
          <w:sz w:val="20"/>
          <w:szCs w:val="20"/>
        </w:rPr>
        <w:t>1</w:t>
      </w:r>
      <w:r w:rsidR="00BE44CB">
        <w:rPr>
          <w:rFonts w:ascii="Times New Roman" w:hAnsi="Times New Roman" w:cs="Times New Roman"/>
          <w:sz w:val="20"/>
          <w:szCs w:val="20"/>
        </w:rPr>
        <w:t>0</w:t>
      </w:r>
      <w:r w:rsidR="00EA7CED" w:rsidRPr="00EA7CED">
        <w:rPr>
          <w:rFonts w:ascii="Times New Roman" w:hAnsi="Times New Roman" w:cs="Times New Roman"/>
          <w:sz w:val="20"/>
          <w:szCs w:val="20"/>
        </w:rPr>
        <w:t xml:space="preserve"> </w:t>
      </w:r>
      <w:r w:rsidR="00905384">
        <w:rPr>
          <w:rFonts w:ascii="Times New Roman" w:hAnsi="Times New Roman" w:cs="Times New Roman"/>
          <w:sz w:val="20"/>
          <w:szCs w:val="20"/>
        </w:rPr>
        <w:t xml:space="preserve">рабочих </w:t>
      </w:r>
      <w:r w:rsidR="00EA7CED" w:rsidRPr="00EA7CED">
        <w:rPr>
          <w:rFonts w:ascii="Times New Roman" w:hAnsi="Times New Roman" w:cs="Times New Roman"/>
          <w:sz w:val="20"/>
          <w:szCs w:val="20"/>
        </w:rPr>
        <w:t>дней</w:t>
      </w:r>
      <w:r w:rsidRPr="00093468">
        <w:rPr>
          <w:rFonts w:ascii="Times New Roman" w:hAnsi="Times New Roman" w:cs="Times New Roman"/>
          <w:sz w:val="20"/>
          <w:szCs w:val="20"/>
        </w:rPr>
        <w:t>, с даты подписания представителем Заказчика по приёмке оказанных услуг акта приёмки оказанных услуг.</w:t>
      </w: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6.</w:t>
      </w:r>
      <w:r w:rsidR="00C21BAF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7</w:t>
      </w: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Исполнителя, указанный в Контракте. В случае изменения расчетного счета Исполнитель обязан в течении трех рабочих дней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настоящем Контракте счет Исполнителя, несет Исполнитель.</w:t>
      </w:r>
    </w:p>
    <w:p w:rsid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bookmarkStart w:id="32" w:name="P123"/>
      <w:bookmarkEnd w:id="32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6.</w:t>
      </w:r>
      <w:r w:rsidR="00C21BAF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8</w:t>
      </w:r>
      <w:r w:rsidR="00BE44CB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Авансирование не предусмотрено.</w:t>
      </w:r>
    </w:p>
    <w:p w:rsidR="00093468" w:rsidRPr="00093468" w:rsidRDefault="00093468" w:rsidP="00093468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093468" w:rsidRPr="00093468" w:rsidRDefault="00093468" w:rsidP="00093468">
      <w:pPr>
        <w:autoSpaceDE w:val="0"/>
        <w:autoSpaceDN w:val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  <w:bookmarkStart w:id="33" w:name="P125"/>
      <w:bookmarkStart w:id="34" w:name="P143"/>
      <w:bookmarkEnd w:id="33"/>
      <w:bookmarkEnd w:id="34"/>
      <w:r w:rsidRPr="00093468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>VII. Гарантийные обязательства</w:t>
      </w:r>
    </w:p>
    <w:p w:rsidR="00093468" w:rsidRPr="00093468" w:rsidRDefault="00093468" w:rsidP="00093468">
      <w:pPr>
        <w:autoSpaceDE w:val="0"/>
        <w:autoSpaceDN w:val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</w:p>
    <w:p w:rsidR="00093468" w:rsidRPr="00093468" w:rsidRDefault="005000F7" w:rsidP="00093468">
      <w:pPr>
        <w:autoSpaceDE w:val="0"/>
        <w:autoSpaceDN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7</w:t>
      </w:r>
      <w:r w:rsidR="00093468"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.1. Исполнитель гарантирует Заказчику качество оказанных услуг в соответствии с требованиями, предусмотренными Контрактом.</w:t>
      </w:r>
    </w:p>
    <w:p w:rsidR="00093468" w:rsidRPr="00093468" w:rsidRDefault="005000F7" w:rsidP="00093468">
      <w:pPr>
        <w:autoSpaceDE w:val="0"/>
        <w:autoSpaceDN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7</w:t>
      </w:r>
      <w:r w:rsidR="00093468"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.2. Гарантийный срок на оказанные услуги: </w:t>
      </w:r>
      <w:r w:rsidR="00BE44CB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в течение срока </w:t>
      </w:r>
      <w:r w:rsidR="00C21BAF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действия контракта</w:t>
      </w:r>
      <w:r w:rsidR="00BE44CB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</w:t>
      </w:r>
    </w:p>
    <w:p w:rsidR="00093468" w:rsidRPr="00093468" w:rsidRDefault="005000F7" w:rsidP="00093468">
      <w:pPr>
        <w:tabs>
          <w:tab w:val="left" w:pos="851"/>
          <w:tab w:val="left" w:pos="1134"/>
          <w:tab w:val="left" w:pos="1276"/>
        </w:tabs>
        <w:autoSpaceDE w:val="0"/>
        <w:autoSpaceDN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7</w:t>
      </w:r>
      <w:r w:rsidR="00093468"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.3. </w:t>
      </w:r>
      <w:r w:rsidR="00093468"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ab/>
        <w:t>Объем предоставления гарантии качества услуг: в полном объеме на все услуги, указанные в Приложении № 1 к Контракту</w:t>
      </w:r>
    </w:p>
    <w:p w:rsidR="00093468" w:rsidRPr="00093468" w:rsidRDefault="005000F7" w:rsidP="00093468">
      <w:pPr>
        <w:tabs>
          <w:tab w:val="left" w:pos="851"/>
          <w:tab w:val="left" w:pos="1134"/>
          <w:tab w:val="left" w:pos="1276"/>
        </w:tabs>
        <w:autoSpaceDE w:val="0"/>
        <w:autoSpaceDN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7</w:t>
      </w:r>
      <w:r w:rsidR="00093468"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.3.1. </w:t>
      </w:r>
      <w:r w:rsidR="00093468"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ab/>
        <w:t>В случае обнаружения в течение гарантийного срока недостатков, допущенных при оказании услуг, Заказчик вправе по своему выбору:</w:t>
      </w:r>
    </w:p>
    <w:p w:rsidR="00093468" w:rsidRPr="00093468" w:rsidRDefault="00093468" w:rsidP="00093468">
      <w:pPr>
        <w:tabs>
          <w:tab w:val="left" w:pos="851"/>
          <w:tab w:val="left" w:pos="1134"/>
          <w:tab w:val="left" w:pos="1276"/>
        </w:tabs>
        <w:autoSpaceDE w:val="0"/>
        <w:autoSpaceDN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потребовать от Исполнителя безвозмездно устранить выявленные недостатки в срок, установленный Заказчиком;</w:t>
      </w:r>
    </w:p>
    <w:p w:rsidR="00093468" w:rsidRPr="00093468" w:rsidRDefault="00093468" w:rsidP="00093468">
      <w:pPr>
        <w:tabs>
          <w:tab w:val="left" w:pos="851"/>
          <w:tab w:val="left" w:pos="1134"/>
          <w:tab w:val="left" w:pos="1276"/>
        </w:tabs>
        <w:autoSpaceDE w:val="0"/>
        <w:autoSpaceDN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самостоятельно устранить выявленные недостатки, потребовав от Исполнителя возмещения причиненных убытков.</w:t>
      </w:r>
    </w:p>
    <w:p w:rsidR="00093468" w:rsidRPr="00093468" w:rsidRDefault="005000F7" w:rsidP="00093468">
      <w:pPr>
        <w:autoSpaceDE w:val="0"/>
        <w:autoSpaceDN w:val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  <w:bookmarkStart w:id="35" w:name="P147"/>
      <w:bookmarkEnd w:id="35"/>
      <w:r w:rsidRPr="005000F7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>VIII</w:t>
      </w:r>
      <w:r w:rsidR="00093468" w:rsidRPr="00093468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>. Ответственность Сторон</w:t>
      </w:r>
    </w:p>
    <w:p w:rsidR="00093468" w:rsidRPr="00093468" w:rsidRDefault="00093468" w:rsidP="00093468">
      <w:pPr>
        <w:autoSpaceDE w:val="0"/>
        <w:autoSpaceDN w:val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</w:p>
    <w:p w:rsidR="00093468" w:rsidRPr="00093468" w:rsidRDefault="005000F7" w:rsidP="00093468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sz w:val="20"/>
          <w:szCs w:val="20"/>
          <w:lang w:eastAsia="en-US"/>
        </w:rPr>
        <w:t>8</w:t>
      </w:r>
      <w:r w:rsidR="00093468" w:rsidRPr="00093468">
        <w:rPr>
          <w:rFonts w:ascii="Times New Roman" w:eastAsia="Calibri" w:hAnsi="Times New Roman" w:cs="Times New Roman"/>
          <w:sz w:val="20"/>
          <w:szCs w:val="20"/>
          <w:lang w:eastAsia="en-US"/>
        </w:rPr>
        <w:t>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:rsidR="00093468" w:rsidRPr="00093468" w:rsidRDefault="005000F7" w:rsidP="00093468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sz w:val="20"/>
          <w:szCs w:val="20"/>
          <w:lang w:eastAsia="en-US"/>
        </w:rPr>
        <w:t>8</w:t>
      </w:r>
      <w:r w:rsidR="00093468" w:rsidRPr="00093468">
        <w:rPr>
          <w:rFonts w:ascii="Times New Roman" w:eastAsia="Calibri" w:hAnsi="Times New Roman" w:cs="Times New Roman"/>
          <w:sz w:val="20"/>
          <w:szCs w:val="20"/>
          <w:lang w:eastAsia="en-US"/>
        </w:rPr>
        <w:t>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трёхсотой действующей на дату уплаты пеней ключевой ставки Центрального банка Российской Федерации от не уплаченной в срок суммы, за исключением случаев, если законодательством Российской Федерации установлен иной порядок начисления пени.</w:t>
      </w:r>
    </w:p>
    <w:p w:rsidR="00093468" w:rsidRPr="00093468" w:rsidRDefault="005000F7" w:rsidP="00093468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sz w:val="20"/>
          <w:szCs w:val="20"/>
          <w:lang w:eastAsia="en-US"/>
        </w:rPr>
        <w:t>8</w:t>
      </w:r>
      <w:r w:rsidR="00093468" w:rsidRPr="00093468">
        <w:rPr>
          <w:rFonts w:ascii="Times New Roman" w:eastAsia="Calibri" w:hAnsi="Times New Roman" w:cs="Times New Roman"/>
          <w:sz w:val="20"/>
          <w:szCs w:val="20"/>
          <w:lang w:eastAsia="en-US"/>
        </w:rPr>
        <w:t>.3. 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Размер штрафа рассчитывается как процент цены контракта, или в случае, если контрактом предусмотрены этапы исполнения контракта, как процент этапа исполнения контракта, за исключением случаев, если законодательством Российской Федерации установлен иной порядок начисления штрафов, а именно:</w:t>
      </w:r>
    </w:p>
    <w:p w:rsidR="00093468" w:rsidRPr="00093468" w:rsidRDefault="005000F7" w:rsidP="00093468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sz w:val="20"/>
          <w:szCs w:val="20"/>
          <w:lang w:eastAsia="en-US"/>
        </w:rPr>
        <w:t>8</w:t>
      </w:r>
      <w:r w:rsidR="00093468" w:rsidRPr="00093468">
        <w:rPr>
          <w:rFonts w:ascii="Times New Roman" w:eastAsia="Calibri" w:hAnsi="Times New Roman" w:cs="Times New Roman"/>
          <w:sz w:val="20"/>
          <w:szCs w:val="20"/>
          <w:lang w:eastAsia="en-US"/>
        </w:rPr>
        <w:t>.3.1.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определяется в следующем порядке:</w:t>
      </w:r>
    </w:p>
    <w:p w:rsidR="00093468" w:rsidRPr="00093468" w:rsidRDefault="00093468" w:rsidP="00093468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093468">
        <w:rPr>
          <w:rFonts w:ascii="Times New Roman" w:eastAsia="Calibri" w:hAnsi="Times New Roman" w:cs="Times New Roman"/>
          <w:sz w:val="20"/>
          <w:szCs w:val="20"/>
          <w:lang w:eastAsia="en-US"/>
        </w:rPr>
        <w:lastRenderedPageBreak/>
        <w:t>а) 1000 рублей, если цена контракта не превышает 3 млн. рублей (включительно);</w:t>
      </w:r>
    </w:p>
    <w:p w:rsidR="00093468" w:rsidRPr="00093468" w:rsidRDefault="00093468" w:rsidP="00093468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093468">
        <w:rPr>
          <w:rFonts w:ascii="Times New Roman" w:eastAsia="Calibri" w:hAnsi="Times New Roman" w:cs="Times New Roman"/>
          <w:sz w:val="20"/>
          <w:szCs w:val="20"/>
          <w:lang w:eastAsia="en-US"/>
        </w:rPr>
        <w:t>б) 5000 рублей, если цена контракта составляет от 3 млн. рублей до 50 млн. рублей (включительно);</w:t>
      </w:r>
    </w:p>
    <w:p w:rsidR="00093468" w:rsidRPr="00093468" w:rsidRDefault="00093468" w:rsidP="00093468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093468">
        <w:rPr>
          <w:rFonts w:ascii="Times New Roman" w:eastAsia="Calibri" w:hAnsi="Times New Roman" w:cs="Times New Roman"/>
          <w:sz w:val="20"/>
          <w:szCs w:val="20"/>
          <w:lang w:eastAsia="en-US"/>
        </w:rPr>
        <w:t>в) 10000 рублей, если цена контракта составляет от 50 млн. рублей до 100 млн. рублей (включительно);</w:t>
      </w:r>
    </w:p>
    <w:p w:rsidR="00093468" w:rsidRPr="00093468" w:rsidRDefault="00093468" w:rsidP="00093468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093468">
        <w:rPr>
          <w:rFonts w:ascii="Times New Roman" w:eastAsia="Calibri" w:hAnsi="Times New Roman" w:cs="Times New Roman"/>
          <w:sz w:val="20"/>
          <w:szCs w:val="20"/>
          <w:lang w:eastAsia="en-US"/>
        </w:rPr>
        <w:t>г) 100000 рублей, если цена контракта превышает 100 млн. рублей.</w:t>
      </w:r>
    </w:p>
    <w:p w:rsidR="00093468" w:rsidRPr="00093468" w:rsidRDefault="00345530" w:rsidP="00093468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sz w:val="20"/>
          <w:szCs w:val="20"/>
          <w:lang w:eastAsia="en-US"/>
        </w:rPr>
        <w:t>8</w:t>
      </w:r>
      <w:r w:rsidR="00093468" w:rsidRPr="00093468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.4. Общая сумма начисленных штрафов за ненадлежащее исполнение Заказчиком обязательств, предусмотренных контрактом, не может превышать цену контракта </w:t>
      </w:r>
    </w:p>
    <w:p w:rsidR="00093468" w:rsidRPr="00093468" w:rsidRDefault="00345530" w:rsidP="00093468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sz w:val="20"/>
          <w:szCs w:val="20"/>
          <w:lang w:eastAsia="en-US"/>
        </w:rPr>
        <w:t>8</w:t>
      </w:r>
      <w:r w:rsidR="00093468" w:rsidRPr="00093468">
        <w:rPr>
          <w:rFonts w:ascii="Times New Roman" w:eastAsia="Calibri" w:hAnsi="Times New Roman" w:cs="Times New Roman"/>
          <w:sz w:val="20"/>
          <w:szCs w:val="20"/>
          <w:lang w:eastAsia="en-US"/>
        </w:rPr>
        <w:t>.5. 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:rsidR="00093468" w:rsidRPr="00093468" w:rsidRDefault="00093468" w:rsidP="00093468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093468">
        <w:rPr>
          <w:rFonts w:ascii="Times New Roman" w:eastAsia="Calibri" w:hAnsi="Times New Roman" w:cs="Times New Roman"/>
          <w:sz w:val="20"/>
          <w:szCs w:val="20"/>
          <w:lang w:eastAsia="en-US"/>
        </w:rPr>
        <w:t>Требование об уплате неустойки (штрафов, пеней), направленное Заказчиком Исполнителю, подлежит рассмотрению Исполнителем в течение 5 дней со дня его получения. Неполучение Заказчиком ответа на требование об уплате неустойки (штрафов, пеней) в течение 15 календарных дней после получения Исполнителем указанного требования рассматривается как согласие Исполнителя с требованием.</w:t>
      </w:r>
    </w:p>
    <w:p w:rsidR="00093468" w:rsidRPr="00093468" w:rsidRDefault="00345530" w:rsidP="00093468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sz w:val="20"/>
          <w:szCs w:val="20"/>
          <w:lang w:eastAsia="en-US"/>
        </w:rPr>
        <w:t>8</w:t>
      </w:r>
      <w:r w:rsidR="00093468" w:rsidRPr="00093468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.6. </w:t>
      </w:r>
      <w:proofErr w:type="gramStart"/>
      <w:r w:rsidR="00093468" w:rsidRPr="00093468">
        <w:rPr>
          <w:rFonts w:ascii="Times New Roman" w:eastAsia="Calibri" w:hAnsi="Times New Roman" w:cs="Times New Roman"/>
          <w:sz w:val="20"/>
          <w:szCs w:val="20"/>
          <w:lang w:eastAsia="en-US"/>
        </w:rPr>
        <w:t>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трёхсотой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объёму обязательств, предусмотренных контрактом и фактически исполненных Исполнителем, за исключением случаев, если</w:t>
      </w:r>
      <w:proofErr w:type="gramEnd"/>
      <w:r w:rsidR="00093468" w:rsidRPr="00093468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законодательством Российской Федерации установлен иной порядок начисления пени.</w:t>
      </w:r>
    </w:p>
    <w:p w:rsidR="00093468" w:rsidRPr="00093468" w:rsidRDefault="00345530" w:rsidP="00093468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sz w:val="20"/>
          <w:szCs w:val="20"/>
          <w:lang w:eastAsia="en-US"/>
        </w:rPr>
        <w:t>8</w:t>
      </w:r>
      <w:r w:rsidR="00093468" w:rsidRPr="00093468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.7. Штрафы начисляются за неисполнение или ненадлежащее исполнение Исполнителем обязательств, предусмотренных контрактом, за исключением просрочки исполнения Исполнителем обязательств (в том числе гарантийного обязательства), предусмотренных контрактом. Размер штрафа устанавливается контрактом в </w:t>
      </w:r>
      <w:r w:rsidRPr="00093468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установленном </w:t>
      </w:r>
      <w:r w:rsidR="00093468" w:rsidRPr="00093468">
        <w:rPr>
          <w:rFonts w:ascii="Times New Roman" w:eastAsia="Calibri" w:hAnsi="Times New Roman" w:cs="Times New Roman"/>
          <w:sz w:val="20"/>
          <w:szCs w:val="20"/>
          <w:lang w:eastAsia="en-US"/>
        </w:rPr>
        <w:t>порядке, за исключением случаев, если законодательством Российской Федерации установлен иной порядок начисления штрафов, а именно:</w:t>
      </w:r>
    </w:p>
    <w:p w:rsidR="00093468" w:rsidRPr="00093468" w:rsidRDefault="00345530" w:rsidP="00093468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sz w:val="20"/>
          <w:szCs w:val="20"/>
          <w:lang w:eastAsia="en-US"/>
        </w:rPr>
        <w:t>8</w:t>
      </w:r>
      <w:r w:rsidR="00093468" w:rsidRPr="00093468">
        <w:rPr>
          <w:rFonts w:ascii="Times New Roman" w:eastAsia="Calibri" w:hAnsi="Times New Roman" w:cs="Times New Roman"/>
          <w:sz w:val="20"/>
          <w:szCs w:val="20"/>
          <w:lang w:eastAsia="en-US"/>
        </w:rPr>
        <w:t>.7.1.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</w:t>
      </w:r>
      <w:proofErr w:type="gramStart"/>
      <w:r w:rsidR="00093468" w:rsidRPr="00093468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  <w:lang w:eastAsia="en-US"/>
        </w:rPr>
        <w:t>,</w:t>
      </w:r>
      <w:proofErr w:type="gramEnd"/>
      <w:r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</w:t>
      </w:r>
      <w:r w:rsidR="00093468" w:rsidRPr="00093468">
        <w:rPr>
          <w:rFonts w:ascii="Times New Roman" w:eastAsia="Calibri" w:hAnsi="Times New Roman" w:cs="Times New Roman"/>
          <w:sz w:val="20"/>
          <w:szCs w:val="20"/>
          <w:lang w:eastAsia="en-US"/>
        </w:rPr>
        <w:t>размер штрафа устанавливается в следующем порядке:</w:t>
      </w:r>
    </w:p>
    <w:p w:rsidR="00093468" w:rsidRPr="00093468" w:rsidRDefault="00093468" w:rsidP="00093468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093468">
        <w:rPr>
          <w:rFonts w:ascii="Times New Roman" w:eastAsia="Calibri" w:hAnsi="Times New Roman" w:cs="Times New Roman"/>
          <w:sz w:val="20"/>
          <w:szCs w:val="20"/>
          <w:lang w:eastAsia="en-US"/>
        </w:rPr>
        <w:t>а) 10 процентов цены контракта (этапа) в случае, если цена контракта (этапа) не превышает 3 млн. рублей;</w:t>
      </w:r>
    </w:p>
    <w:p w:rsidR="00093468" w:rsidRPr="00093468" w:rsidRDefault="00093468" w:rsidP="00093468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093468">
        <w:rPr>
          <w:rFonts w:ascii="Times New Roman" w:eastAsia="Calibri" w:hAnsi="Times New Roman" w:cs="Times New Roman"/>
          <w:sz w:val="20"/>
          <w:szCs w:val="20"/>
          <w:lang w:eastAsia="en-US"/>
        </w:rPr>
        <w:t>б) 5 процентов цены контракта (этапа) в случае, если цена контракта (этапа) составляет от 3 млн. рублей до 50 млн. рублей (включительно);</w:t>
      </w:r>
    </w:p>
    <w:p w:rsidR="00093468" w:rsidRPr="00093468" w:rsidRDefault="00093468" w:rsidP="00093468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093468">
        <w:rPr>
          <w:rFonts w:ascii="Times New Roman" w:eastAsia="Calibri" w:hAnsi="Times New Roman" w:cs="Times New Roman"/>
          <w:sz w:val="20"/>
          <w:szCs w:val="20"/>
          <w:lang w:eastAsia="en-US"/>
        </w:rPr>
        <w:t>в) 1 процент цены контракта (этапа) в случае, если цена контракта (этапа) составляет от 50 млн. рублей до 100 млн. рублей (включительно);</w:t>
      </w:r>
    </w:p>
    <w:p w:rsidR="00093468" w:rsidRPr="00093468" w:rsidRDefault="00093468" w:rsidP="00093468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093468">
        <w:rPr>
          <w:rFonts w:ascii="Times New Roman" w:eastAsia="Calibri" w:hAnsi="Times New Roman" w:cs="Times New Roman"/>
          <w:sz w:val="20"/>
          <w:szCs w:val="20"/>
          <w:lang w:eastAsia="en-US"/>
        </w:rPr>
        <w:t>г) 0,5 процента цены контракта (этапа) в случае, если цена контракта (этапа) составляет от 100 млн. рублей до 500 млн. рублей (включительно);</w:t>
      </w:r>
    </w:p>
    <w:p w:rsidR="00093468" w:rsidRPr="00093468" w:rsidRDefault="00093468" w:rsidP="00093468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093468">
        <w:rPr>
          <w:rFonts w:ascii="Times New Roman" w:eastAsia="Calibri" w:hAnsi="Times New Roman" w:cs="Times New Roman"/>
          <w:sz w:val="20"/>
          <w:szCs w:val="20"/>
          <w:lang w:eastAsia="en-US"/>
        </w:rPr>
        <w:t>д) 0,4 процента цены контракта (этапа) в случае, если цена контракта (этапа) составляет от 500 млн. рублей до 1 млрд. рублей (включительно);</w:t>
      </w:r>
    </w:p>
    <w:p w:rsidR="00093468" w:rsidRPr="00093468" w:rsidRDefault="00093468" w:rsidP="00093468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093468">
        <w:rPr>
          <w:rFonts w:ascii="Times New Roman" w:eastAsia="Calibri" w:hAnsi="Times New Roman" w:cs="Times New Roman"/>
          <w:sz w:val="20"/>
          <w:szCs w:val="20"/>
          <w:lang w:eastAsia="en-US"/>
        </w:rPr>
        <w:t>е) 0,3 процента цены контракта (этапа) в случае, если цена контракта (этапа) составляет от 1 млрд. рублей до 2 млрд. рублей (включительно);</w:t>
      </w:r>
    </w:p>
    <w:p w:rsidR="00093468" w:rsidRPr="00093468" w:rsidRDefault="00093468" w:rsidP="00093468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093468">
        <w:rPr>
          <w:rFonts w:ascii="Times New Roman" w:eastAsia="Calibri" w:hAnsi="Times New Roman" w:cs="Times New Roman"/>
          <w:sz w:val="20"/>
          <w:szCs w:val="20"/>
          <w:lang w:eastAsia="en-US"/>
        </w:rPr>
        <w:t>ж) 0,25 процента цены контракта (этапа) в случае, если цена контракта (этапа) составляет от 2 млрд. рублей до 5 млрд. рублей (включительно);</w:t>
      </w:r>
    </w:p>
    <w:p w:rsidR="00093468" w:rsidRPr="00093468" w:rsidRDefault="00093468" w:rsidP="00093468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093468">
        <w:rPr>
          <w:rFonts w:ascii="Times New Roman" w:eastAsia="Calibri" w:hAnsi="Times New Roman" w:cs="Times New Roman"/>
          <w:sz w:val="20"/>
          <w:szCs w:val="20"/>
          <w:lang w:eastAsia="en-US"/>
        </w:rPr>
        <w:t>з) 0,2 процента цены контракта (этапа) в случае, если цена контракта (этапа) составляет от 5 млрд. рублей до 10 млрд. рублей (включительно);</w:t>
      </w:r>
    </w:p>
    <w:p w:rsidR="00093468" w:rsidRPr="00093468" w:rsidRDefault="00093468" w:rsidP="00093468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093468">
        <w:rPr>
          <w:rFonts w:ascii="Times New Roman" w:eastAsia="Calibri" w:hAnsi="Times New Roman" w:cs="Times New Roman"/>
          <w:sz w:val="20"/>
          <w:szCs w:val="20"/>
          <w:lang w:eastAsia="en-US"/>
        </w:rPr>
        <w:t>и) 0,1 процента цены контракта (этапа) в случае, если цена контракта (этапа) превышает 10 млрд. рублей.</w:t>
      </w:r>
    </w:p>
    <w:p w:rsidR="00093468" w:rsidRPr="00093468" w:rsidRDefault="00345530" w:rsidP="00093468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sz w:val="20"/>
          <w:szCs w:val="20"/>
          <w:lang w:eastAsia="en-US"/>
        </w:rPr>
        <w:t>8</w:t>
      </w:r>
      <w:r w:rsidR="00093468" w:rsidRPr="00093468">
        <w:rPr>
          <w:rFonts w:ascii="Times New Roman" w:eastAsia="Calibri" w:hAnsi="Times New Roman" w:cs="Times New Roman"/>
          <w:sz w:val="20"/>
          <w:szCs w:val="20"/>
          <w:lang w:eastAsia="en-US"/>
        </w:rPr>
        <w:t>.7.</w:t>
      </w:r>
      <w:r>
        <w:rPr>
          <w:rFonts w:ascii="Times New Roman" w:eastAsia="Calibri" w:hAnsi="Times New Roman" w:cs="Times New Roman"/>
          <w:sz w:val="20"/>
          <w:szCs w:val="20"/>
          <w:lang w:eastAsia="en-US"/>
        </w:rPr>
        <w:t>2</w:t>
      </w:r>
      <w:r w:rsidR="00093468" w:rsidRPr="00093468">
        <w:rPr>
          <w:rFonts w:ascii="Times New Roman" w:eastAsia="Calibri" w:hAnsi="Times New Roman" w:cs="Times New Roman"/>
          <w:sz w:val="20"/>
          <w:szCs w:val="20"/>
          <w:lang w:eastAsia="en-US"/>
        </w:rPr>
        <w:t>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(при наличии в контракте таких обязательств), определяется в следующем порядке:</w:t>
      </w:r>
    </w:p>
    <w:p w:rsidR="00093468" w:rsidRPr="00093468" w:rsidRDefault="00093468" w:rsidP="00093468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093468">
        <w:rPr>
          <w:rFonts w:ascii="Times New Roman" w:eastAsia="Calibri" w:hAnsi="Times New Roman" w:cs="Times New Roman"/>
          <w:sz w:val="20"/>
          <w:szCs w:val="20"/>
          <w:lang w:eastAsia="en-US"/>
        </w:rPr>
        <w:t>а) 1000 рублей, если цена контракта не превышает 3 млн. рублей;</w:t>
      </w:r>
    </w:p>
    <w:p w:rsidR="00093468" w:rsidRPr="00093468" w:rsidRDefault="00093468" w:rsidP="00093468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093468">
        <w:rPr>
          <w:rFonts w:ascii="Times New Roman" w:eastAsia="Calibri" w:hAnsi="Times New Roman" w:cs="Times New Roman"/>
          <w:sz w:val="20"/>
          <w:szCs w:val="20"/>
          <w:lang w:eastAsia="en-US"/>
        </w:rPr>
        <w:t>б) 5000 рублей, если цена контракта составляет от 3 млн. рублей до 50 млн. рублей (включительно);</w:t>
      </w:r>
    </w:p>
    <w:p w:rsidR="00093468" w:rsidRPr="00093468" w:rsidRDefault="00093468" w:rsidP="00093468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093468">
        <w:rPr>
          <w:rFonts w:ascii="Times New Roman" w:eastAsia="Calibri" w:hAnsi="Times New Roman" w:cs="Times New Roman"/>
          <w:sz w:val="20"/>
          <w:szCs w:val="20"/>
          <w:lang w:eastAsia="en-US"/>
        </w:rPr>
        <w:t>в) 10000 рублей, если цена контракта составляет от 50 млн. рублей до 100 млн. рублей (включительно);</w:t>
      </w:r>
    </w:p>
    <w:p w:rsidR="00093468" w:rsidRPr="00093468" w:rsidRDefault="00093468" w:rsidP="00093468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093468">
        <w:rPr>
          <w:rFonts w:ascii="Times New Roman" w:eastAsia="Calibri" w:hAnsi="Times New Roman" w:cs="Times New Roman"/>
          <w:sz w:val="20"/>
          <w:szCs w:val="20"/>
          <w:lang w:eastAsia="en-US"/>
        </w:rPr>
        <w:t>г) 100000 рублей, если цена контракта превышает 100 млн. рублей.</w:t>
      </w:r>
    </w:p>
    <w:p w:rsidR="00093468" w:rsidRPr="00093468" w:rsidRDefault="00345530" w:rsidP="00093468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sz w:val="20"/>
          <w:szCs w:val="20"/>
          <w:lang w:eastAsia="en-US"/>
        </w:rPr>
        <w:t>8</w:t>
      </w:r>
      <w:r w:rsidR="00093468" w:rsidRPr="00093468">
        <w:rPr>
          <w:rFonts w:ascii="Times New Roman" w:eastAsia="Calibri" w:hAnsi="Times New Roman" w:cs="Times New Roman"/>
          <w:sz w:val="20"/>
          <w:szCs w:val="20"/>
          <w:lang w:eastAsia="en-US"/>
        </w:rPr>
        <w:t>.8. Исполнитель несёт ответственность за действия третьих лиц, привлечённых им к исполнению обязательств по контракту в порядке и на условиях, установленных соответствующим пунктом контракта.</w:t>
      </w:r>
    </w:p>
    <w:p w:rsidR="00093468" w:rsidRPr="00093468" w:rsidRDefault="00345530" w:rsidP="00093468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sz w:val="20"/>
          <w:szCs w:val="20"/>
          <w:lang w:eastAsia="en-US"/>
        </w:rPr>
        <w:t>8</w:t>
      </w:r>
      <w:r w:rsidR="00093468" w:rsidRPr="00093468">
        <w:rPr>
          <w:rFonts w:ascii="Times New Roman" w:eastAsia="Calibri" w:hAnsi="Times New Roman" w:cs="Times New Roman"/>
          <w:sz w:val="20"/>
          <w:szCs w:val="20"/>
          <w:lang w:eastAsia="en-US"/>
        </w:rPr>
        <w:t>.9. В случае неисполнения или ненадлежащего исполнения Исполнителем обязательств по перечислению неустойки (штрафа, пени), Заказчик вправе осуществлять оплату по контракту с учётом уменьшения суммы выплаты, предусмотренной контрактом, на сумму указанной неустойки.</w:t>
      </w:r>
    </w:p>
    <w:p w:rsidR="00093468" w:rsidRPr="00093468" w:rsidRDefault="00093468" w:rsidP="00093468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093468">
        <w:rPr>
          <w:rFonts w:ascii="Times New Roman" w:eastAsia="Calibri" w:hAnsi="Times New Roman" w:cs="Times New Roman"/>
          <w:sz w:val="20"/>
          <w:szCs w:val="20"/>
          <w:lang w:eastAsia="en-US"/>
        </w:rPr>
        <w:t>В случае неисполнения или ненадлежащего исполнения Исполнителем обязательств, предусмотренных контрактом, Заказчик в соответствии со статьями 313 и 410 Гражданского кодекса Российской Федерации вправе оплатить выполненные обязательства по цене, установленной контрактом, уменьшенной на сумму размера неустойки.</w:t>
      </w:r>
    </w:p>
    <w:p w:rsidR="00093468" w:rsidRPr="00093468" w:rsidRDefault="00093468" w:rsidP="00093468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093468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В указанном случае оплата выполненных Исполнителем контрактных обязательств осуществляется на основании документа о приёмке, подписанного Сторонами, в котором указываются: </w:t>
      </w:r>
    </w:p>
    <w:p w:rsidR="00093468" w:rsidRPr="00093468" w:rsidRDefault="00093468" w:rsidP="00093468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093468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сумма, подлежащая оплате в соответствии с условиями контракта; </w:t>
      </w:r>
    </w:p>
    <w:p w:rsidR="00093468" w:rsidRPr="00093468" w:rsidRDefault="00093468" w:rsidP="00093468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093468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размер неустойки, подлежащий взысканию; </w:t>
      </w:r>
    </w:p>
    <w:p w:rsidR="00093468" w:rsidRPr="00093468" w:rsidRDefault="00093468" w:rsidP="00093468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093468">
        <w:rPr>
          <w:rFonts w:ascii="Times New Roman" w:eastAsia="Calibri" w:hAnsi="Times New Roman" w:cs="Times New Roman"/>
          <w:sz w:val="20"/>
          <w:szCs w:val="20"/>
          <w:lang w:eastAsia="en-US"/>
        </w:rPr>
        <w:lastRenderedPageBreak/>
        <w:t xml:space="preserve">основания применения и порядок расчёта неустойки; </w:t>
      </w:r>
    </w:p>
    <w:p w:rsidR="00093468" w:rsidRPr="00093468" w:rsidRDefault="00093468" w:rsidP="00093468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093468">
        <w:rPr>
          <w:rFonts w:ascii="Times New Roman" w:eastAsia="Calibri" w:hAnsi="Times New Roman" w:cs="Times New Roman"/>
          <w:sz w:val="20"/>
          <w:szCs w:val="20"/>
          <w:lang w:eastAsia="en-US"/>
        </w:rPr>
        <w:t>итоговая сумма, подлежащая оплате по контракту.</w:t>
      </w:r>
    </w:p>
    <w:p w:rsidR="00093468" w:rsidRPr="00093468" w:rsidRDefault="00345530" w:rsidP="00093468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sz w:val="20"/>
          <w:szCs w:val="20"/>
          <w:lang w:eastAsia="en-US"/>
        </w:rPr>
        <w:t>8</w:t>
      </w:r>
      <w:r w:rsidR="00093468" w:rsidRPr="00093468">
        <w:rPr>
          <w:rFonts w:ascii="Times New Roman" w:eastAsia="Calibri" w:hAnsi="Times New Roman" w:cs="Times New Roman"/>
          <w:sz w:val="20"/>
          <w:szCs w:val="20"/>
          <w:lang w:eastAsia="en-US"/>
        </w:rPr>
        <w:t>.10.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093468" w:rsidRPr="00093468" w:rsidRDefault="00345530" w:rsidP="00093468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sz w:val="20"/>
          <w:szCs w:val="20"/>
          <w:lang w:eastAsia="en-US"/>
        </w:rPr>
        <w:t>8</w:t>
      </w:r>
      <w:r w:rsidR="00093468" w:rsidRPr="00093468">
        <w:rPr>
          <w:rFonts w:ascii="Times New Roman" w:eastAsia="Calibri" w:hAnsi="Times New Roman" w:cs="Times New Roman"/>
          <w:sz w:val="20"/>
          <w:szCs w:val="20"/>
          <w:lang w:eastAsia="en-US"/>
        </w:rPr>
        <w:t>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093468" w:rsidRPr="00093468" w:rsidRDefault="00093468" w:rsidP="00093468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093468" w:rsidRPr="00093468" w:rsidRDefault="00345530" w:rsidP="00093468">
      <w:pPr>
        <w:autoSpaceDE w:val="0"/>
        <w:autoSpaceDN w:val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  <w:r w:rsidRPr="00345530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>I</w:t>
      </w:r>
      <w:r w:rsidR="00093468" w:rsidRPr="00093468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>X. Обстоятельства непреодолимой силы</w:t>
      </w:r>
    </w:p>
    <w:p w:rsidR="00093468" w:rsidRPr="00093468" w:rsidRDefault="00093468" w:rsidP="00093468">
      <w:pPr>
        <w:autoSpaceDE w:val="0"/>
        <w:autoSpaceDN w:val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</w:p>
    <w:p w:rsidR="00093468" w:rsidRPr="00093468" w:rsidRDefault="00345530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9</w:t>
      </w:r>
      <w:r w:rsidR="00093468"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.1. Стороны не несут ответственность за полное или частичное неисполнение предусмотренных настоящим Контрактом обязательств, если такое неисполнение связано с обстоятельствами непреодолимой силы.</w:t>
      </w:r>
    </w:p>
    <w:p w:rsidR="00093468" w:rsidRPr="00093468" w:rsidRDefault="00345530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9</w:t>
      </w:r>
      <w:r w:rsidR="00093468"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.2. Сторона, для которой создалась невозможность исполнения обязательств по Контракту вследствие обстоятельств непреодолимой силы, не позднее 5 календарных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093468" w:rsidRPr="00093468" w:rsidRDefault="00345530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9</w:t>
      </w:r>
      <w:r w:rsidR="00093468"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.3. В случае возникновения обстоятельств непреодолимой силы Стороны вправе расторгнуть настоящий Контракт, и в этом случае ни одна из Сторон не вправе требовать возмещения убытков.</w:t>
      </w:r>
    </w:p>
    <w:p w:rsidR="00093468" w:rsidRPr="00093468" w:rsidRDefault="00345530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9</w:t>
      </w:r>
      <w:r w:rsidR="00093468"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093468" w:rsidRPr="00093468" w:rsidRDefault="00093468" w:rsidP="00093468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093468" w:rsidRPr="00093468" w:rsidRDefault="00093468" w:rsidP="00093468">
      <w:pPr>
        <w:autoSpaceDE w:val="0"/>
        <w:autoSpaceDN w:val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  <w:r w:rsidRPr="00093468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>X. Рассмотрение и разрешение споров</w:t>
      </w:r>
    </w:p>
    <w:p w:rsidR="00093468" w:rsidRPr="00093468" w:rsidRDefault="00093468" w:rsidP="00093468">
      <w:pPr>
        <w:autoSpaceDE w:val="0"/>
        <w:autoSpaceDN w:val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1</w:t>
      </w:r>
      <w:r w:rsidR="00345530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0</w:t>
      </w: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.1. Все споры и разногласия, которые могут возникнуть из настоящего Контракта между Сторонами, будут разрешаться путем переговоров, в том числе в претензионном порядке.</w:t>
      </w: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1</w:t>
      </w:r>
      <w:r w:rsidR="00345530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0</w:t>
      </w: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.2. 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Срок рассмотрения претензии не может превышать 10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:rsid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1</w:t>
      </w:r>
      <w:r w:rsidR="00345530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0</w:t>
      </w: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.3. При не урегулировании Сторонами спора в досудебном порядке спор разрешается в судебном порядке.</w:t>
      </w:r>
    </w:p>
    <w:p w:rsidR="00BE44CB" w:rsidRPr="00093468" w:rsidRDefault="00BE44CB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093468" w:rsidRPr="00093468" w:rsidRDefault="00093468" w:rsidP="00093468">
      <w:pPr>
        <w:autoSpaceDE w:val="0"/>
        <w:autoSpaceDN w:val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  <w:r w:rsidRPr="00093468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>XI. Срок действия Контракта</w:t>
      </w:r>
    </w:p>
    <w:p w:rsidR="00093468" w:rsidRPr="00093468" w:rsidRDefault="00093468" w:rsidP="00093468">
      <w:pPr>
        <w:autoSpaceDE w:val="0"/>
        <w:autoSpaceDN w:val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bookmarkStart w:id="36" w:name="P209"/>
      <w:bookmarkEnd w:id="36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1</w:t>
      </w:r>
      <w:r w:rsidR="00345530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1</w:t>
      </w: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.1. Настоящий Контра</w:t>
      </w:r>
      <w:proofErr w:type="gramStart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кт вст</w:t>
      </w:r>
      <w:proofErr w:type="gramEnd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упает в силу с момента его подписания обеими Сторонами и действует по 31.12.202</w:t>
      </w:r>
      <w:r w:rsidR="0090538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г. Окончание срока действия Контракта не влечет прекращения неисполненных обязательств Сторон по Контракту.</w:t>
      </w:r>
    </w:p>
    <w:p w:rsidR="00093468" w:rsidRPr="00093468" w:rsidRDefault="00093468" w:rsidP="00093468">
      <w:pPr>
        <w:autoSpaceDE w:val="0"/>
        <w:autoSpaceDN w:val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  <w:bookmarkStart w:id="37" w:name="P211"/>
      <w:bookmarkEnd w:id="37"/>
      <w:r w:rsidRPr="00093468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>X</w:t>
      </w:r>
      <w:r w:rsidRPr="00093468"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en-US" w:bidi="ar-SA"/>
        </w:rPr>
        <w:t>II</w:t>
      </w:r>
      <w:r w:rsidRPr="00093468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 xml:space="preserve">. Иные положения </w:t>
      </w:r>
    </w:p>
    <w:p w:rsidR="00093468" w:rsidRPr="00093468" w:rsidRDefault="00093468" w:rsidP="00093468">
      <w:pPr>
        <w:autoSpaceDE w:val="0"/>
        <w:autoSpaceDN w:val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1</w:t>
      </w:r>
      <w:r w:rsidR="00345530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2</w:t>
      </w: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.1. Контракт составлен в форме электронного документа, подписанного усиленными электронными подписями Сторон.</w:t>
      </w: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1</w:t>
      </w:r>
      <w:r w:rsidR="00345530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2</w:t>
      </w: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.2. В случае изменения у какой-либо из Сторон местонахождения, наименования, а также в случае реорганизации она обязана в течение десяти дней </w:t>
      </w:r>
      <w:proofErr w:type="gramStart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с даты внесения</w:t>
      </w:r>
      <w:proofErr w:type="gramEnd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в единый государственный реестр юридических лиц указанных изменений письменно известить об этом другую Сторону.</w:t>
      </w: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1</w:t>
      </w:r>
      <w:r w:rsidR="00345530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2</w:t>
      </w: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.3. Любые изменения, дополнения и приложения к Контракту, выполненные в письменной форме и подписанные каждой из Сторон, являются его неотъемлемой частью.</w:t>
      </w: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1</w:t>
      </w:r>
      <w:r w:rsidR="00345530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2</w:t>
      </w: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.4. Изменение условий Контракта при его исполнении не допускается, за исключением случаев, предусмотренных </w:t>
      </w:r>
      <w:hyperlink r:id="rId12" w:history="1">
        <w:r w:rsidRPr="00093468">
          <w:rPr>
            <w:rFonts w:ascii="Times New Roman" w:eastAsia="Times New Roman" w:hAnsi="Times New Roman" w:cs="Times New Roman"/>
            <w:color w:val="auto"/>
            <w:sz w:val="20"/>
            <w:szCs w:val="20"/>
            <w:lang w:bidi="ar-SA"/>
          </w:rPr>
          <w:t>статьей 95</w:t>
        </w:r>
      </w:hyperlink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Федерального закона N 44-ФЗ.</w:t>
      </w: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1</w:t>
      </w:r>
      <w:r w:rsidR="00345530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2</w:t>
      </w: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.5. При исполнении Контракта не допускается перемена Исполнителя, за исключением случая, если новый исполнитель является правопреемником Исполнителя вследствие реорганизации юридического лица в форме преобразования, слияния или присоединения.</w:t>
      </w: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Передача прав и обязанностей по настоящему Контракту правопреемнику Исполнителя осуществляется путем заключения соответствующего дополнительного соглашения к настоящему Контракту.</w:t>
      </w: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1</w:t>
      </w:r>
      <w:r w:rsidR="00345530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2</w:t>
      </w: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.6.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Сторонами.</w:t>
      </w: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1</w:t>
      </w:r>
      <w:r w:rsidR="00345530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2</w:t>
      </w: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.7. </w:t>
      </w:r>
      <w:proofErr w:type="gramStart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Контракт</w:t>
      </w:r>
      <w:proofErr w:type="gramEnd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может быть расторгнут по взаимному соглашению Сторон, по решению суда или в случае одностороннего отказа Стороны от исполнения Контракта в соответствии с гражданским законодательством в порядке, предусмотренном </w:t>
      </w:r>
      <w:hyperlink r:id="rId13" w:history="1">
        <w:r w:rsidRPr="00093468">
          <w:rPr>
            <w:rFonts w:ascii="Times New Roman" w:eastAsia="Times New Roman" w:hAnsi="Times New Roman" w:cs="Times New Roman"/>
            <w:color w:val="auto"/>
            <w:sz w:val="20"/>
            <w:szCs w:val="20"/>
            <w:lang w:bidi="ar-SA"/>
          </w:rPr>
          <w:t>частями 9</w:t>
        </w:r>
      </w:hyperlink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- </w:t>
      </w:r>
      <w:hyperlink r:id="rId14" w:history="1">
        <w:r w:rsidRPr="00093468">
          <w:rPr>
            <w:rFonts w:ascii="Times New Roman" w:eastAsia="Times New Roman" w:hAnsi="Times New Roman" w:cs="Times New Roman"/>
            <w:color w:val="auto"/>
            <w:sz w:val="20"/>
            <w:szCs w:val="20"/>
            <w:lang w:bidi="ar-SA"/>
          </w:rPr>
          <w:t>23 статьи 95</w:t>
        </w:r>
      </w:hyperlink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Федерального закона N 44-ФЗ.</w:t>
      </w:r>
    </w:p>
    <w:p w:rsidR="00093468" w:rsidRPr="00093468" w:rsidRDefault="00093468" w:rsidP="00093468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1</w:t>
      </w:r>
      <w:r w:rsidR="00345530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2</w:t>
      </w: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.7.1. </w:t>
      </w:r>
      <w:r w:rsidRPr="00093468">
        <w:rPr>
          <w:rFonts w:ascii="Times New Roman" w:hAnsi="Times New Roman" w:cs="Times New Roman"/>
          <w:sz w:val="20"/>
          <w:szCs w:val="20"/>
        </w:rPr>
        <w:t>Заказчик вправе принять решение об одностороннем отказе от исполнения контракта в случаях если:</w:t>
      </w:r>
    </w:p>
    <w:p w:rsidR="00093468" w:rsidRPr="00093468" w:rsidRDefault="00093468" w:rsidP="00093468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93468">
        <w:rPr>
          <w:rFonts w:ascii="Times New Roman" w:hAnsi="Times New Roman" w:cs="Times New Roman"/>
          <w:sz w:val="20"/>
          <w:szCs w:val="20"/>
        </w:rPr>
        <w:tab/>
        <w:t>Исполнитель в течение 10 дней после установленной в соответствии с пунктом 7.1 контракта даты начала оказания услуг не приступил к их оказанию;</w:t>
      </w:r>
    </w:p>
    <w:p w:rsidR="00093468" w:rsidRPr="00093468" w:rsidRDefault="00093468" w:rsidP="00093468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93468">
        <w:rPr>
          <w:rFonts w:ascii="Times New Roman" w:hAnsi="Times New Roman" w:cs="Times New Roman"/>
          <w:sz w:val="20"/>
          <w:szCs w:val="20"/>
        </w:rPr>
        <w:tab/>
        <w:t>отступления в оказанных услугах от условий контракта или иные недостатки в результате оказания услуг не были устранены Исполнителем в установленный Заказчиком срок, либо являются существенными и неустранимыми;</w:t>
      </w:r>
    </w:p>
    <w:p w:rsidR="00093468" w:rsidRPr="00093468" w:rsidRDefault="00093468" w:rsidP="00093468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93468">
        <w:rPr>
          <w:rFonts w:ascii="Times New Roman" w:hAnsi="Times New Roman" w:cs="Times New Roman"/>
          <w:sz w:val="20"/>
          <w:szCs w:val="20"/>
        </w:rPr>
        <w:lastRenderedPageBreak/>
        <w:tab/>
        <w:t>Исполнитель неоднократно нарушил условия настоящего контракта;</w:t>
      </w:r>
    </w:p>
    <w:p w:rsidR="00093468" w:rsidRPr="00093468" w:rsidRDefault="00093468" w:rsidP="00093468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93468">
        <w:rPr>
          <w:rFonts w:ascii="Times New Roman" w:hAnsi="Times New Roman" w:cs="Times New Roman"/>
          <w:sz w:val="20"/>
          <w:szCs w:val="20"/>
        </w:rPr>
        <w:tab/>
        <w:t>Исполнитель привлек иногородних и иностранных работников без соответствующей регистрации, а также без оформленного в установленном порядке разрешения на привлечение иностранной рабочей силы;</w:t>
      </w:r>
    </w:p>
    <w:p w:rsidR="00093468" w:rsidRPr="00093468" w:rsidRDefault="00093468" w:rsidP="00093468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93468">
        <w:rPr>
          <w:rFonts w:ascii="Times New Roman" w:hAnsi="Times New Roman" w:cs="Times New Roman"/>
          <w:sz w:val="20"/>
          <w:szCs w:val="20"/>
        </w:rPr>
        <w:tab/>
        <w:t>Исполнитель не устранил выявленные Заказчиком нарушения условий контракта в ходе исполнения контракта.</w:t>
      </w:r>
    </w:p>
    <w:p w:rsidR="00E439A3" w:rsidRPr="00E439A3" w:rsidRDefault="00E439A3" w:rsidP="00E439A3">
      <w:pPr>
        <w:ind w:firstLine="567"/>
        <w:jc w:val="both"/>
        <w:rPr>
          <w:rFonts w:ascii="Times New Roman" w:hAnsi="Times New Roman" w:cs="Times New Roman"/>
          <w:sz w:val="16"/>
          <w:szCs w:val="20"/>
        </w:rPr>
      </w:pPr>
      <w:r w:rsidRPr="00E439A3">
        <w:rPr>
          <w:rFonts w:ascii="Times New Roman" w:hAnsi="Times New Roman" w:cs="Times New Roman"/>
          <w:sz w:val="20"/>
          <w:szCs w:val="20"/>
        </w:rPr>
        <w:t xml:space="preserve">12.8. </w:t>
      </w:r>
      <w:proofErr w:type="gramStart"/>
      <w:r w:rsidRPr="00E439A3">
        <w:rPr>
          <w:rFonts w:ascii="Times New Roman" w:hAnsi="Times New Roman" w:cs="Times New Roman"/>
          <w:sz w:val="20"/>
        </w:rPr>
        <w:t xml:space="preserve">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«Компания «Тензор» с использованием веб-решения </w:t>
      </w:r>
      <w:proofErr w:type="spellStart"/>
      <w:r w:rsidRPr="00E439A3">
        <w:rPr>
          <w:rFonts w:ascii="Times New Roman" w:hAnsi="Times New Roman" w:cs="Times New Roman"/>
          <w:sz w:val="20"/>
        </w:rPr>
        <w:t>СБиС</w:t>
      </w:r>
      <w:proofErr w:type="spellEnd"/>
      <w:r w:rsidRPr="00E439A3">
        <w:rPr>
          <w:rFonts w:ascii="Times New Roman" w:hAnsi="Times New Roman" w:cs="Times New Roman"/>
          <w:sz w:val="20"/>
        </w:rPr>
        <w:t xml:space="preserve"> (</w:t>
      </w:r>
      <w:hyperlink r:id="rId15" w:history="1">
        <w:r w:rsidRPr="00E439A3">
          <w:rPr>
            <w:rFonts w:ascii="Times New Roman" w:hAnsi="Times New Roman" w:cs="Times New Roman"/>
            <w:color w:val="0000FF"/>
            <w:sz w:val="20"/>
            <w:u w:val="single"/>
          </w:rPr>
          <w:t>http://sbis.ru/edo</w:t>
        </w:r>
      </w:hyperlink>
      <w:r w:rsidRPr="00E439A3">
        <w:rPr>
          <w:rFonts w:ascii="Times New Roman" w:hAnsi="Times New Roman" w:cs="Times New Roman"/>
          <w:sz w:val="20"/>
        </w:rPr>
        <w:t xml:space="preserve">) (далее – СЭД </w:t>
      </w:r>
      <w:proofErr w:type="spellStart"/>
      <w:r w:rsidRPr="00E439A3">
        <w:rPr>
          <w:rFonts w:ascii="Times New Roman" w:hAnsi="Times New Roman" w:cs="Times New Roman"/>
          <w:sz w:val="20"/>
        </w:rPr>
        <w:t>СБиС</w:t>
      </w:r>
      <w:proofErr w:type="spellEnd"/>
      <w:r w:rsidRPr="00E439A3">
        <w:rPr>
          <w:rFonts w:ascii="Times New Roman" w:hAnsi="Times New Roman" w:cs="Times New Roman"/>
          <w:sz w:val="20"/>
        </w:rPr>
        <w:t xml:space="preserve">), обмен юридически значимыми документами, адресованными Сторонам по Контракту, может осуществляться в электронном виде с использованием СЭД </w:t>
      </w:r>
      <w:proofErr w:type="spellStart"/>
      <w:r w:rsidRPr="00E439A3">
        <w:rPr>
          <w:rFonts w:ascii="Times New Roman" w:hAnsi="Times New Roman" w:cs="Times New Roman"/>
          <w:sz w:val="20"/>
        </w:rPr>
        <w:t>СБиС</w:t>
      </w:r>
      <w:proofErr w:type="spellEnd"/>
      <w:r w:rsidRPr="00E439A3">
        <w:rPr>
          <w:rFonts w:ascii="Times New Roman" w:hAnsi="Times New Roman" w:cs="Times New Roman"/>
          <w:sz w:val="20"/>
        </w:rPr>
        <w:t>.</w:t>
      </w:r>
      <w:proofErr w:type="gramEnd"/>
      <w:r w:rsidRPr="00E439A3">
        <w:rPr>
          <w:rFonts w:ascii="Times New Roman" w:hAnsi="Times New Roman" w:cs="Times New Roman"/>
          <w:sz w:val="20"/>
        </w:rPr>
        <w:t xml:space="preserve"> Обмен документами в электронном виде осуществляется с соблюдением требований российского законодательства, действующих на дату отправки документа.</w:t>
      </w:r>
    </w:p>
    <w:p w:rsidR="00E439A3" w:rsidRPr="00E439A3" w:rsidRDefault="00E439A3" w:rsidP="00E439A3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E439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12.9. Во всем, что не оговорено в настоящем Контракте, Стороны руководствуются действующим законодательством Российской Федерации.</w:t>
      </w:r>
    </w:p>
    <w:p w:rsidR="00093468" w:rsidRPr="00093468" w:rsidRDefault="00093468" w:rsidP="00093468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093468" w:rsidRPr="00093468" w:rsidRDefault="00093468" w:rsidP="00093468">
      <w:pPr>
        <w:autoSpaceDE w:val="0"/>
        <w:autoSpaceDN w:val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  <w:r w:rsidRPr="00093468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>X</w:t>
      </w:r>
      <w:r w:rsidRPr="00093468"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en-US" w:bidi="ar-SA"/>
        </w:rPr>
        <w:t>I</w:t>
      </w:r>
      <w:r w:rsidR="00345530" w:rsidRPr="00093468"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en-US" w:bidi="ar-SA"/>
        </w:rPr>
        <w:t>II</w:t>
      </w:r>
      <w:r w:rsidRPr="00093468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>. Перечень приложений</w:t>
      </w:r>
    </w:p>
    <w:p w:rsidR="00093468" w:rsidRPr="00093468" w:rsidRDefault="00093468" w:rsidP="000934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1</w:t>
      </w:r>
      <w:r w:rsidR="00345530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3</w:t>
      </w: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.1. Неотъемлемой частью настоящего Контракта являются следующие приложения:</w:t>
      </w:r>
    </w:p>
    <w:p w:rsidR="00545887" w:rsidRPr="00093468" w:rsidRDefault="00545887" w:rsidP="00545887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bookmarkStart w:id="38" w:name="P228"/>
      <w:bookmarkEnd w:id="38"/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Приложение № 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1</w:t>
      </w: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Техническое задание (ТЗ)</w:t>
      </w:r>
    </w:p>
    <w:p w:rsidR="00093468" w:rsidRDefault="00093468" w:rsidP="00093468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Приложение № </w:t>
      </w:r>
      <w:r w:rsidR="00545887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2</w:t>
      </w: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Расчет цены контракта</w:t>
      </w:r>
    </w:p>
    <w:p w:rsidR="00345530" w:rsidRPr="00093468" w:rsidRDefault="00345530" w:rsidP="00093468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093468" w:rsidRDefault="00093468" w:rsidP="00093468">
      <w:pPr>
        <w:autoSpaceDE w:val="0"/>
        <w:autoSpaceDN w:val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093468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X</w:t>
      </w:r>
      <w:r w:rsidR="00345530" w:rsidRPr="00093468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I</w:t>
      </w:r>
      <w:r w:rsidRPr="00093468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V. Адреса и банковские реквизиты Сторон</w:t>
      </w:r>
    </w:p>
    <w:p w:rsidR="00C21BAF" w:rsidRPr="00093468" w:rsidRDefault="00C21BAF" w:rsidP="00093468">
      <w:pPr>
        <w:autoSpaceDE w:val="0"/>
        <w:autoSpaceDN w:val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:rsidR="00093468" w:rsidRPr="00093468" w:rsidRDefault="00093468" w:rsidP="00093468">
      <w:pPr>
        <w:widowControl/>
        <w:ind w:firstLine="708"/>
        <w:jc w:val="both"/>
        <w:rPr>
          <w:rFonts w:ascii="Arial" w:eastAsia="Times New Roman" w:hAnsi="Arial" w:cs="Arial"/>
          <w:b/>
          <w:color w:val="auto"/>
          <w:sz w:val="18"/>
          <w:szCs w:val="18"/>
          <w:lang w:bidi="ar-SA"/>
        </w:rPr>
      </w:pPr>
      <w:r w:rsidRPr="00093468">
        <w:rPr>
          <w:rFonts w:ascii="Arial" w:eastAsia="Times New Roman" w:hAnsi="Arial" w:cs="Arial"/>
          <w:b/>
          <w:bCs/>
          <w:color w:val="auto"/>
          <w:sz w:val="18"/>
          <w:szCs w:val="18"/>
          <w:lang w:bidi="ar-SA"/>
        </w:rPr>
        <w:t>Заказчик</w:t>
      </w:r>
      <w:r w:rsidRPr="00093468">
        <w:rPr>
          <w:rFonts w:ascii="Arial" w:eastAsia="Times New Roman" w:hAnsi="Arial" w:cs="Arial"/>
          <w:b/>
          <w:color w:val="auto"/>
          <w:sz w:val="18"/>
          <w:szCs w:val="18"/>
          <w:lang w:bidi="ar-SA"/>
        </w:rPr>
        <w:t xml:space="preserve">                                                                                Исполнитель</w:t>
      </w:r>
    </w:p>
    <w:p w:rsidR="00093468" w:rsidRPr="00093468" w:rsidRDefault="00093468" w:rsidP="00093468">
      <w:pPr>
        <w:widowControl/>
        <w:jc w:val="both"/>
        <w:rPr>
          <w:rFonts w:ascii="Arial" w:eastAsia="Times New Roman" w:hAnsi="Arial" w:cs="Arial"/>
          <w:b/>
          <w:color w:val="auto"/>
          <w:sz w:val="18"/>
          <w:szCs w:val="18"/>
          <w:lang w:bidi="ar-SA"/>
        </w:rPr>
      </w:pPr>
    </w:p>
    <w:tbl>
      <w:tblPr>
        <w:tblW w:w="10632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5104"/>
        <w:gridCol w:w="5528"/>
      </w:tblGrid>
      <w:tr w:rsidR="00093468" w:rsidRPr="00093468" w:rsidTr="0008649B">
        <w:tc>
          <w:tcPr>
            <w:tcW w:w="5104" w:type="dxa"/>
          </w:tcPr>
          <w:p w:rsidR="00093468" w:rsidRPr="00093468" w:rsidRDefault="00093468" w:rsidP="00BE44CB">
            <w:pPr>
              <w:jc w:val="both"/>
              <w:rPr>
                <w:rFonts w:ascii="Verdana" w:eastAsia="Times New Roman" w:hAnsi="Verdana"/>
                <w:b/>
                <w:i/>
                <w:sz w:val="13"/>
                <w:szCs w:val="13"/>
              </w:rPr>
            </w:pPr>
            <w:r w:rsidRPr="00093468">
              <w:rPr>
                <w:rFonts w:ascii="Verdana" w:eastAsia="Times New Roman" w:hAnsi="Verdana"/>
                <w:b/>
                <w:sz w:val="13"/>
                <w:szCs w:val="13"/>
              </w:rPr>
              <w:t>Государственное бюджетное общеобразовательное учреждение средняя общеобразовательная школа  № 684 «</w:t>
            </w:r>
            <w:proofErr w:type="spellStart"/>
            <w:r w:rsidRPr="00093468">
              <w:rPr>
                <w:rFonts w:ascii="Verdana" w:eastAsia="Times New Roman" w:hAnsi="Verdana"/>
                <w:b/>
                <w:sz w:val="13"/>
                <w:szCs w:val="13"/>
              </w:rPr>
              <w:t>Берегиня</w:t>
            </w:r>
            <w:proofErr w:type="spellEnd"/>
            <w:r w:rsidRPr="00093468">
              <w:rPr>
                <w:rFonts w:ascii="Verdana" w:eastAsia="Times New Roman" w:hAnsi="Verdana"/>
                <w:b/>
                <w:sz w:val="13"/>
                <w:szCs w:val="13"/>
              </w:rPr>
              <w:t xml:space="preserve">» Московского района Санкт-Петербурга (ГБОУ </w:t>
            </w:r>
            <w:r w:rsidR="00BE44CB">
              <w:rPr>
                <w:rFonts w:ascii="Verdana" w:eastAsia="Times New Roman" w:hAnsi="Verdana"/>
                <w:b/>
                <w:sz w:val="13"/>
                <w:szCs w:val="13"/>
              </w:rPr>
              <w:t>школа</w:t>
            </w:r>
            <w:r w:rsidRPr="00093468">
              <w:rPr>
                <w:rFonts w:ascii="Verdana" w:eastAsia="Times New Roman" w:hAnsi="Verdana"/>
                <w:b/>
                <w:sz w:val="13"/>
                <w:szCs w:val="13"/>
              </w:rPr>
              <w:t xml:space="preserve"> №684 «</w:t>
            </w:r>
            <w:proofErr w:type="spellStart"/>
            <w:r w:rsidRPr="00093468">
              <w:rPr>
                <w:rFonts w:ascii="Verdana" w:eastAsia="Times New Roman" w:hAnsi="Verdana"/>
                <w:b/>
                <w:sz w:val="13"/>
                <w:szCs w:val="13"/>
              </w:rPr>
              <w:t>Берегиня</w:t>
            </w:r>
            <w:proofErr w:type="spellEnd"/>
            <w:r w:rsidRPr="00093468">
              <w:rPr>
                <w:rFonts w:ascii="Verdana" w:eastAsia="Times New Roman" w:hAnsi="Verdana"/>
                <w:b/>
                <w:sz w:val="13"/>
                <w:szCs w:val="13"/>
              </w:rPr>
              <w:t>» Московского района Санкт-Петербурга)</w:t>
            </w:r>
          </w:p>
        </w:tc>
        <w:tc>
          <w:tcPr>
            <w:tcW w:w="5528" w:type="dxa"/>
          </w:tcPr>
          <w:p w:rsidR="00093468" w:rsidRPr="00093468" w:rsidRDefault="00093468" w:rsidP="005668A2">
            <w:pPr>
              <w:rPr>
                <w:rFonts w:ascii="Verdana" w:hAnsi="Verdana"/>
                <w:b/>
                <w:sz w:val="13"/>
                <w:szCs w:val="13"/>
              </w:rPr>
            </w:pPr>
          </w:p>
        </w:tc>
      </w:tr>
      <w:tr w:rsidR="00093468" w:rsidRPr="00093468" w:rsidTr="0008649B">
        <w:tc>
          <w:tcPr>
            <w:tcW w:w="5104" w:type="dxa"/>
          </w:tcPr>
          <w:p w:rsidR="00093468" w:rsidRPr="00093468" w:rsidRDefault="00093468" w:rsidP="00093468">
            <w:pPr>
              <w:jc w:val="both"/>
              <w:rPr>
                <w:rFonts w:ascii="Verdana" w:eastAsia="Times New Roman" w:hAnsi="Verdana"/>
                <w:sz w:val="13"/>
                <w:szCs w:val="13"/>
              </w:rPr>
            </w:pPr>
            <w:r w:rsidRPr="00093468">
              <w:rPr>
                <w:rFonts w:ascii="Verdana" w:eastAsia="Times New Roman" w:hAnsi="Verdana"/>
                <w:b/>
                <w:i/>
                <w:sz w:val="13"/>
                <w:szCs w:val="13"/>
              </w:rPr>
              <w:t>Юридический адрес:</w:t>
            </w:r>
            <w:r w:rsidRPr="00093468">
              <w:rPr>
                <w:rFonts w:ascii="Verdana" w:eastAsia="Times New Roman" w:hAnsi="Verdana"/>
                <w:sz w:val="13"/>
                <w:szCs w:val="13"/>
              </w:rPr>
              <w:t xml:space="preserve">  196240, СПб, </w:t>
            </w:r>
            <w:proofErr w:type="spellStart"/>
            <w:r w:rsidRPr="00093468">
              <w:rPr>
                <w:rFonts w:ascii="Verdana" w:eastAsia="Times New Roman" w:hAnsi="Verdana"/>
                <w:sz w:val="13"/>
                <w:szCs w:val="13"/>
              </w:rPr>
              <w:t>Пулковское</w:t>
            </w:r>
            <w:proofErr w:type="spellEnd"/>
            <w:r w:rsidRPr="00093468">
              <w:rPr>
                <w:rFonts w:ascii="Verdana" w:eastAsia="Times New Roman" w:hAnsi="Verdana"/>
                <w:sz w:val="13"/>
                <w:szCs w:val="13"/>
              </w:rPr>
              <w:t xml:space="preserve"> шоссе, д.5,корп.3</w:t>
            </w:r>
          </w:p>
        </w:tc>
        <w:tc>
          <w:tcPr>
            <w:tcW w:w="5528" w:type="dxa"/>
          </w:tcPr>
          <w:p w:rsidR="00093468" w:rsidRPr="00093468" w:rsidRDefault="00093468" w:rsidP="00345530">
            <w:pPr>
              <w:rPr>
                <w:rFonts w:ascii="Verdana" w:hAnsi="Verdana"/>
                <w:sz w:val="13"/>
                <w:szCs w:val="13"/>
              </w:rPr>
            </w:pPr>
            <w:r w:rsidRPr="00093468">
              <w:rPr>
                <w:rFonts w:ascii="Verdana" w:hAnsi="Verdana"/>
                <w:b/>
                <w:i/>
                <w:sz w:val="13"/>
                <w:szCs w:val="13"/>
              </w:rPr>
              <w:t>Юридический адрес:</w:t>
            </w:r>
            <w:r w:rsidRPr="00093468">
              <w:rPr>
                <w:rFonts w:ascii="Verdana" w:hAnsi="Verdana"/>
                <w:sz w:val="13"/>
                <w:szCs w:val="13"/>
              </w:rPr>
              <w:t xml:space="preserve">  </w:t>
            </w:r>
          </w:p>
        </w:tc>
      </w:tr>
      <w:tr w:rsidR="00093468" w:rsidRPr="00093468" w:rsidTr="0008649B">
        <w:tc>
          <w:tcPr>
            <w:tcW w:w="5104" w:type="dxa"/>
          </w:tcPr>
          <w:p w:rsidR="00093468" w:rsidRPr="00093468" w:rsidRDefault="00093468" w:rsidP="000A577C">
            <w:pPr>
              <w:jc w:val="both"/>
              <w:rPr>
                <w:rFonts w:ascii="Verdana" w:eastAsia="Times New Roman" w:hAnsi="Verdana"/>
                <w:sz w:val="13"/>
                <w:szCs w:val="13"/>
              </w:rPr>
            </w:pPr>
            <w:r w:rsidRPr="00093468">
              <w:rPr>
                <w:rFonts w:ascii="Verdana" w:eastAsia="Times New Roman" w:hAnsi="Verdana"/>
                <w:b/>
                <w:i/>
                <w:sz w:val="13"/>
                <w:szCs w:val="13"/>
              </w:rPr>
              <w:t>тел/факс</w:t>
            </w:r>
            <w:r w:rsidRPr="00093468">
              <w:rPr>
                <w:rFonts w:ascii="Verdana" w:eastAsia="Times New Roman" w:hAnsi="Verdana"/>
                <w:sz w:val="13"/>
                <w:szCs w:val="13"/>
              </w:rPr>
              <w:t xml:space="preserve">: (812)  </w:t>
            </w:r>
            <w:r w:rsidR="000A577C">
              <w:rPr>
                <w:rFonts w:ascii="Verdana" w:eastAsia="Times New Roman" w:hAnsi="Verdana"/>
                <w:sz w:val="13"/>
                <w:szCs w:val="13"/>
              </w:rPr>
              <w:t>242-33-29</w:t>
            </w:r>
          </w:p>
        </w:tc>
        <w:tc>
          <w:tcPr>
            <w:tcW w:w="5528" w:type="dxa"/>
          </w:tcPr>
          <w:p w:rsidR="00093468" w:rsidRPr="00093468" w:rsidRDefault="00093468" w:rsidP="00093468">
            <w:pPr>
              <w:rPr>
                <w:rFonts w:ascii="Verdana" w:hAnsi="Verdana"/>
                <w:sz w:val="13"/>
                <w:szCs w:val="13"/>
              </w:rPr>
            </w:pPr>
          </w:p>
        </w:tc>
      </w:tr>
      <w:tr w:rsidR="00093468" w:rsidRPr="00093468" w:rsidTr="0008649B">
        <w:tc>
          <w:tcPr>
            <w:tcW w:w="5104" w:type="dxa"/>
          </w:tcPr>
          <w:p w:rsidR="00093468" w:rsidRPr="00093468" w:rsidRDefault="00093468" w:rsidP="00093468">
            <w:pPr>
              <w:jc w:val="both"/>
              <w:rPr>
                <w:rFonts w:ascii="Verdana" w:eastAsia="Times New Roman" w:hAnsi="Verdana"/>
                <w:sz w:val="13"/>
                <w:szCs w:val="13"/>
                <w:lang w:val="en-US"/>
              </w:rPr>
            </w:pPr>
            <w:proofErr w:type="gramStart"/>
            <w:r w:rsidRPr="00093468">
              <w:rPr>
                <w:rFonts w:ascii="Verdana" w:eastAsia="Times New Roman" w:hAnsi="Verdana"/>
                <w:b/>
                <w:i/>
                <w:sz w:val="13"/>
                <w:szCs w:val="13"/>
              </w:rPr>
              <w:t>е</w:t>
            </w:r>
            <w:proofErr w:type="gramEnd"/>
            <w:r w:rsidRPr="00093468">
              <w:rPr>
                <w:rFonts w:ascii="Verdana" w:eastAsia="Times New Roman" w:hAnsi="Verdana"/>
                <w:b/>
                <w:i/>
                <w:sz w:val="13"/>
                <w:szCs w:val="13"/>
                <w:lang w:val="en-US"/>
              </w:rPr>
              <w:t xml:space="preserve">-mail:  </w:t>
            </w:r>
            <w:r w:rsidRPr="00093468">
              <w:rPr>
                <w:rFonts w:ascii="Verdana" w:eastAsia="Times New Roman" w:hAnsi="Verdana"/>
                <w:sz w:val="13"/>
                <w:szCs w:val="13"/>
                <w:lang w:val="en-US"/>
              </w:rPr>
              <w:t>school684@mail.ru</w:t>
            </w:r>
          </w:p>
        </w:tc>
        <w:tc>
          <w:tcPr>
            <w:tcW w:w="5528" w:type="dxa"/>
          </w:tcPr>
          <w:p w:rsidR="00093468" w:rsidRPr="00093468" w:rsidRDefault="00093468" w:rsidP="00345530">
            <w:pPr>
              <w:rPr>
                <w:rFonts w:ascii="Verdana" w:hAnsi="Verdana"/>
                <w:sz w:val="13"/>
                <w:szCs w:val="13"/>
              </w:rPr>
            </w:pPr>
            <w:r w:rsidRPr="00093468">
              <w:rPr>
                <w:rFonts w:ascii="Verdana" w:hAnsi="Verdana"/>
                <w:b/>
                <w:i/>
                <w:sz w:val="13"/>
                <w:szCs w:val="13"/>
              </w:rPr>
              <w:t>Фактический адрес:</w:t>
            </w:r>
            <w:proofErr w:type="gramStart"/>
            <w:r w:rsidRPr="00093468">
              <w:rPr>
                <w:rFonts w:ascii="Verdana" w:hAnsi="Verdana"/>
                <w:b/>
                <w:i/>
                <w:sz w:val="13"/>
                <w:szCs w:val="13"/>
              </w:rPr>
              <w:t xml:space="preserve">  </w:t>
            </w:r>
            <w:r w:rsidR="005668A2" w:rsidRPr="005668A2">
              <w:rPr>
                <w:rFonts w:ascii="Verdana" w:hAnsi="Verdana"/>
                <w:sz w:val="13"/>
                <w:szCs w:val="13"/>
              </w:rPr>
              <w:t>,</w:t>
            </w:r>
            <w:proofErr w:type="gramEnd"/>
            <w:r w:rsidR="005668A2" w:rsidRPr="005668A2">
              <w:rPr>
                <w:rFonts w:ascii="Verdana" w:hAnsi="Verdana"/>
                <w:b/>
                <w:i/>
                <w:sz w:val="13"/>
                <w:szCs w:val="13"/>
              </w:rPr>
              <w:t xml:space="preserve"> </w:t>
            </w:r>
            <w:r w:rsidRPr="00093468">
              <w:rPr>
                <w:rFonts w:ascii="Verdana" w:hAnsi="Verdana"/>
                <w:b/>
                <w:i/>
                <w:sz w:val="13"/>
                <w:szCs w:val="13"/>
              </w:rPr>
              <w:t xml:space="preserve">      </w:t>
            </w:r>
          </w:p>
        </w:tc>
      </w:tr>
      <w:tr w:rsidR="00093468" w:rsidRPr="005000F7" w:rsidTr="0008649B">
        <w:tc>
          <w:tcPr>
            <w:tcW w:w="5104" w:type="dxa"/>
          </w:tcPr>
          <w:p w:rsidR="00093468" w:rsidRPr="00093468" w:rsidRDefault="00093468" w:rsidP="00093468">
            <w:pPr>
              <w:jc w:val="both"/>
              <w:rPr>
                <w:rFonts w:ascii="Verdana" w:eastAsia="Times New Roman" w:hAnsi="Verdana"/>
                <w:sz w:val="13"/>
                <w:szCs w:val="13"/>
              </w:rPr>
            </w:pPr>
            <w:proofErr w:type="gramStart"/>
            <w:r w:rsidRPr="00093468">
              <w:rPr>
                <w:rFonts w:ascii="Verdana" w:eastAsia="Times New Roman" w:hAnsi="Verdana"/>
                <w:sz w:val="13"/>
                <w:szCs w:val="13"/>
              </w:rPr>
              <w:t xml:space="preserve">Комитет финансов  Санкт-Петербурга (ГБОУ </w:t>
            </w:r>
            <w:r w:rsidR="00BE44CB">
              <w:rPr>
                <w:rFonts w:ascii="Verdana" w:eastAsia="Times New Roman" w:hAnsi="Verdana"/>
                <w:sz w:val="13"/>
                <w:szCs w:val="13"/>
              </w:rPr>
              <w:t>школа</w:t>
            </w:r>
            <w:r w:rsidRPr="00093468">
              <w:rPr>
                <w:rFonts w:ascii="Verdana" w:eastAsia="Times New Roman" w:hAnsi="Verdana"/>
                <w:sz w:val="13"/>
                <w:szCs w:val="13"/>
              </w:rPr>
              <w:t xml:space="preserve"> №684 «</w:t>
            </w:r>
            <w:proofErr w:type="spellStart"/>
            <w:r w:rsidRPr="00093468">
              <w:rPr>
                <w:rFonts w:ascii="Verdana" w:eastAsia="Times New Roman" w:hAnsi="Verdana"/>
                <w:sz w:val="13"/>
                <w:szCs w:val="13"/>
              </w:rPr>
              <w:t>Берегиня</w:t>
            </w:r>
            <w:proofErr w:type="spellEnd"/>
            <w:r w:rsidRPr="00093468">
              <w:rPr>
                <w:rFonts w:ascii="Verdana" w:eastAsia="Times New Roman" w:hAnsi="Verdana"/>
                <w:sz w:val="13"/>
                <w:szCs w:val="13"/>
              </w:rPr>
              <w:t>»</w:t>
            </w:r>
            <w:proofErr w:type="gramEnd"/>
          </w:p>
          <w:p w:rsidR="00093468" w:rsidRPr="00093468" w:rsidRDefault="00093468" w:rsidP="00093468">
            <w:pPr>
              <w:jc w:val="both"/>
              <w:rPr>
                <w:rFonts w:ascii="Verdana" w:eastAsia="Times New Roman" w:hAnsi="Verdana"/>
                <w:b/>
                <w:i/>
                <w:sz w:val="13"/>
                <w:szCs w:val="13"/>
              </w:rPr>
            </w:pPr>
            <w:proofErr w:type="gramStart"/>
            <w:r w:rsidRPr="00093468">
              <w:rPr>
                <w:rFonts w:ascii="Verdana" w:eastAsia="Times New Roman" w:hAnsi="Verdana"/>
                <w:sz w:val="13"/>
                <w:szCs w:val="13"/>
              </w:rPr>
              <w:t>Московского района Санкт-Петербурга, лицевой счет 0591171)</w:t>
            </w:r>
            <w:r w:rsidRPr="00093468">
              <w:rPr>
                <w:rFonts w:ascii="Verdana" w:eastAsia="Times New Roman" w:hAnsi="Verdana"/>
                <w:b/>
                <w:i/>
                <w:sz w:val="13"/>
                <w:szCs w:val="13"/>
              </w:rPr>
              <w:t xml:space="preserve"> казначейский счет </w:t>
            </w:r>
            <w:r w:rsidRPr="00093468">
              <w:rPr>
                <w:rFonts w:ascii="Verdana" w:eastAsia="Times New Roman" w:hAnsi="Verdana"/>
                <w:sz w:val="13"/>
                <w:szCs w:val="13"/>
              </w:rPr>
              <w:t>03224643400000007200</w:t>
            </w:r>
            <w:proofErr w:type="gramEnd"/>
          </w:p>
        </w:tc>
        <w:tc>
          <w:tcPr>
            <w:tcW w:w="5528" w:type="dxa"/>
          </w:tcPr>
          <w:p w:rsidR="00345530" w:rsidRDefault="00345530" w:rsidP="00093468">
            <w:pPr>
              <w:rPr>
                <w:rFonts w:ascii="Verdana" w:hAnsi="Verdana"/>
                <w:b/>
                <w:i/>
                <w:sz w:val="13"/>
                <w:szCs w:val="13"/>
              </w:rPr>
            </w:pPr>
          </w:p>
          <w:p w:rsidR="00345530" w:rsidRPr="00345530" w:rsidRDefault="00093468" w:rsidP="00345530">
            <w:pPr>
              <w:rPr>
                <w:rFonts w:ascii="Verdana" w:hAnsi="Verdana"/>
                <w:sz w:val="13"/>
                <w:szCs w:val="13"/>
                <w:lang w:val="en-US"/>
              </w:rPr>
            </w:pPr>
            <w:r w:rsidRPr="00093468">
              <w:rPr>
                <w:rFonts w:ascii="Verdana" w:hAnsi="Verdana"/>
                <w:b/>
                <w:i/>
                <w:sz w:val="13"/>
                <w:szCs w:val="13"/>
              </w:rPr>
              <w:t>тел</w:t>
            </w:r>
            <w:r w:rsidRPr="005668A2">
              <w:rPr>
                <w:rFonts w:ascii="Verdana" w:hAnsi="Verdana"/>
                <w:sz w:val="13"/>
                <w:szCs w:val="13"/>
                <w:lang w:val="en-US"/>
              </w:rPr>
              <w:t xml:space="preserve">: </w:t>
            </w:r>
          </w:p>
          <w:p w:rsidR="00093468" w:rsidRPr="005668A2" w:rsidRDefault="00093468" w:rsidP="00345530">
            <w:pPr>
              <w:rPr>
                <w:rFonts w:ascii="Verdana" w:hAnsi="Verdana"/>
                <w:sz w:val="13"/>
                <w:szCs w:val="13"/>
                <w:lang w:val="en-US"/>
              </w:rPr>
            </w:pPr>
            <w:r w:rsidRPr="00093468">
              <w:rPr>
                <w:rFonts w:ascii="Verdana" w:hAnsi="Verdana"/>
                <w:b/>
                <w:i/>
                <w:sz w:val="13"/>
                <w:szCs w:val="13"/>
                <w:lang w:val="en-US"/>
              </w:rPr>
              <w:t>e</w:t>
            </w:r>
            <w:r w:rsidRPr="005668A2">
              <w:rPr>
                <w:rFonts w:ascii="Verdana" w:hAnsi="Verdana"/>
                <w:b/>
                <w:i/>
                <w:sz w:val="13"/>
                <w:szCs w:val="13"/>
                <w:lang w:val="en-US"/>
              </w:rPr>
              <w:t>-</w:t>
            </w:r>
            <w:r w:rsidRPr="00093468">
              <w:rPr>
                <w:rFonts w:ascii="Verdana" w:hAnsi="Verdana"/>
                <w:b/>
                <w:i/>
                <w:sz w:val="13"/>
                <w:szCs w:val="13"/>
                <w:lang w:val="en-US"/>
              </w:rPr>
              <w:t>mail</w:t>
            </w:r>
            <w:r w:rsidRPr="005668A2">
              <w:rPr>
                <w:rFonts w:ascii="Verdana" w:hAnsi="Verdana"/>
                <w:sz w:val="13"/>
                <w:szCs w:val="13"/>
                <w:lang w:val="en-US"/>
              </w:rPr>
              <w:t>:</w:t>
            </w:r>
            <w:r w:rsidR="005668A2" w:rsidRPr="005668A2">
              <w:rPr>
                <w:lang w:val="en-US"/>
              </w:rPr>
              <w:t xml:space="preserve"> </w:t>
            </w:r>
          </w:p>
        </w:tc>
      </w:tr>
      <w:tr w:rsidR="00093468" w:rsidRPr="00093468" w:rsidTr="0008649B">
        <w:tc>
          <w:tcPr>
            <w:tcW w:w="5104" w:type="dxa"/>
          </w:tcPr>
          <w:p w:rsidR="00093468" w:rsidRPr="00093468" w:rsidRDefault="00093468" w:rsidP="00093468">
            <w:pPr>
              <w:jc w:val="both"/>
              <w:rPr>
                <w:rFonts w:ascii="Verdana" w:eastAsia="Times New Roman" w:hAnsi="Verdana"/>
                <w:sz w:val="13"/>
                <w:szCs w:val="13"/>
              </w:rPr>
            </w:pPr>
            <w:r w:rsidRPr="00093468">
              <w:rPr>
                <w:rFonts w:ascii="Verdana" w:eastAsia="Times New Roman" w:hAnsi="Verdana"/>
                <w:b/>
                <w:i/>
                <w:sz w:val="13"/>
                <w:szCs w:val="13"/>
              </w:rPr>
              <w:t>банковский счет</w:t>
            </w:r>
            <w:r w:rsidRPr="00093468">
              <w:rPr>
                <w:rFonts w:ascii="Verdana" w:eastAsia="Times New Roman" w:hAnsi="Verdana"/>
                <w:sz w:val="13"/>
                <w:szCs w:val="13"/>
              </w:rPr>
              <w:t xml:space="preserve">    40102810945370000005 </w:t>
            </w:r>
          </w:p>
          <w:p w:rsidR="00093468" w:rsidRPr="00093468" w:rsidRDefault="000A577C" w:rsidP="00093468">
            <w:pPr>
              <w:jc w:val="both"/>
              <w:rPr>
                <w:rFonts w:ascii="Verdana" w:eastAsia="Times New Roman" w:hAnsi="Verdana"/>
                <w:sz w:val="13"/>
                <w:szCs w:val="13"/>
              </w:rPr>
            </w:pPr>
            <w:r w:rsidRPr="000A577C">
              <w:rPr>
                <w:rFonts w:ascii="Verdana" w:eastAsia="Times New Roman" w:hAnsi="Verdana"/>
                <w:sz w:val="13"/>
                <w:szCs w:val="13"/>
              </w:rPr>
              <w:t>ОКЦ №1 Северо-Западного  ГУ  Банка России//УФК по г. Санкт-Петербургу</w:t>
            </w:r>
            <w:r>
              <w:rPr>
                <w:rFonts w:ascii="Verdana" w:eastAsia="Times New Roman" w:hAnsi="Verdana"/>
                <w:sz w:val="13"/>
                <w:szCs w:val="13"/>
              </w:rPr>
              <w:t xml:space="preserve">                                                              </w:t>
            </w:r>
            <w:r w:rsidR="00093468" w:rsidRPr="00093468">
              <w:rPr>
                <w:rFonts w:ascii="Verdana" w:eastAsia="Times New Roman" w:hAnsi="Verdana"/>
                <w:b/>
                <w:i/>
                <w:sz w:val="13"/>
                <w:szCs w:val="13"/>
              </w:rPr>
              <w:t xml:space="preserve"> БИК</w:t>
            </w:r>
            <w:r w:rsidR="00093468" w:rsidRPr="00093468">
              <w:rPr>
                <w:rFonts w:ascii="Verdana" w:eastAsia="Times New Roman" w:hAnsi="Verdana"/>
                <w:sz w:val="13"/>
                <w:szCs w:val="13"/>
              </w:rPr>
              <w:t xml:space="preserve">  014030106</w:t>
            </w:r>
          </w:p>
        </w:tc>
        <w:tc>
          <w:tcPr>
            <w:tcW w:w="5528" w:type="dxa"/>
          </w:tcPr>
          <w:p w:rsidR="00345530" w:rsidRDefault="00093468" w:rsidP="00093468">
            <w:pPr>
              <w:rPr>
                <w:rFonts w:ascii="Verdana" w:hAnsi="Verdana"/>
                <w:sz w:val="13"/>
                <w:szCs w:val="13"/>
              </w:rPr>
            </w:pPr>
            <w:proofErr w:type="gramStart"/>
            <w:r w:rsidRPr="00093468">
              <w:rPr>
                <w:rFonts w:ascii="Verdana" w:hAnsi="Verdana"/>
                <w:b/>
                <w:sz w:val="13"/>
                <w:szCs w:val="13"/>
              </w:rPr>
              <w:t>р</w:t>
            </w:r>
            <w:proofErr w:type="gramEnd"/>
            <w:r w:rsidRPr="00093468">
              <w:rPr>
                <w:rFonts w:ascii="Verdana" w:hAnsi="Verdana"/>
                <w:b/>
                <w:sz w:val="13"/>
                <w:szCs w:val="13"/>
              </w:rPr>
              <w:t xml:space="preserve">/с </w:t>
            </w:r>
            <w:r w:rsidR="000D04D3">
              <w:rPr>
                <w:rFonts w:ascii="Verdana" w:hAnsi="Verdana"/>
                <w:b/>
                <w:sz w:val="13"/>
                <w:szCs w:val="13"/>
              </w:rPr>
              <w:t xml:space="preserve"> </w:t>
            </w:r>
            <w:r w:rsidR="005668A2">
              <w:rPr>
                <w:rFonts w:ascii="Verdana" w:hAnsi="Verdana"/>
                <w:sz w:val="13"/>
                <w:szCs w:val="13"/>
              </w:rPr>
              <w:t xml:space="preserve">      </w:t>
            </w:r>
            <w:r w:rsidR="005668A2">
              <w:rPr>
                <w:rFonts w:ascii="Verdana" w:hAnsi="Verdana"/>
                <w:b/>
                <w:sz w:val="13"/>
                <w:szCs w:val="13"/>
              </w:rPr>
              <w:t xml:space="preserve"> </w:t>
            </w:r>
            <w:r w:rsidR="000D04D3" w:rsidRPr="005668A2">
              <w:rPr>
                <w:rFonts w:ascii="Verdana" w:hAnsi="Verdana"/>
                <w:sz w:val="13"/>
                <w:szCs w:val="13"/>
              </w:rPr>
              <w:t>в</w:t>
            </w:r>
            <w:r w:rsidRPr="00093468">
              <w:rPr>
                <w:rFonts w:ascii="Verdana" w:hAnsi="Verdana"/>
                <w:sz w:val="13"/>
                <w:szCs w:val="13"/>
              </w:rPr>
              <w:t xml:space="preserve"> </w:t>
            </w:r>
            <w:r w:rsidR="005668A2">
              <w:rPr>
                <w:rFonts w:ascii="Verdana" w:hAnsi="Verdana"/>
                <w:sz w:val="13"/>
                <w:szCs w:val="13"/>
              </w:rPr>
              <w:t xml:space="preserve">         </w:t>
            </w:r>
          </w:p>
          <w:p w:rsidR="00345530" w:rsidRDefault="00345530" w:rsidP="00345530">
            <w:pPr>
              <w:rPr>
                <w:rFonts w:ascii="Verdana" w:hAnsi="Verdana"/>
                <w:sz w:val="13"/>
                <w:szCs w:val="13"/>
              </w:rPr>
            </w:pPr>
          </w:p>
          <w:p w:rsidR="00093468" w:rsidRPr="00093468" w:rsidRDefault="00345530" w:rsidP="00345530">
            <w:pPr>
              <w:rPr>
                <w:rFonts w:ascii="Verdana" w:hAnsi="Verdana"/>
                <w:sz w:val="13"/>
                <w:szCs w:val="13"/>
              </w:rPr>
            </w:pPr>
            <w:r w:rsidRPr="00093468">
              <w:rPr>
                <w:rFonts w:ascii="Verdana" w:hAnsi="Verdana"/>
                <w:b/>
                <w:i/>
                <w:sz w:val="13"/>
                <w:szCs w:val="13"/>
              </w:rPr>
              <w:t xml:space="preserve"> </w:t>
            </w:r>
            <w:proofErr w:type="spellStart"/>
            <w:r w:rsidR="00093468" w:rsidRPr="00093468">
              <w:rPr>
                <w:rFonts w:ascii="Verdana" w:hAnsi="Verdana"/>
                <w:b/>
                <w:i/>
                <w:sz w:val="13"/>
                <w:szCs w:val="13"/>
              </w:rPr>
              <w:t>кор</w:t>
            </w:r>
            <w:proofErr w:type="spellEnd"/>
            <w:r w:rsidR="00093468" w:rsidRPr="00093468">
              <w:rPr>
                <w:rFonts w:ascii="Verdana" w:hAnsi="Verdana"/>
                <w:b/>
                <w:i/>
                <w:sz w:val="13"/>
                <w:szCs w:val="13"/>
              </w:rPr>
              <w:t>/</w:t>
            </w:r>
            <w:proofErr w:type="spellStart"/>
            <w:r w:rsidR="00093468" w:rsidRPr="00093468">
              <w:rPr>
                <w:rFonts w:ascii="Verdana" w:hAnsi="Verdana"/>
                <w:b/>
                <w:i/>
                <w:sz w:val="13"/>
                <w:szCs w:val="13"/>
              </w:rPr>
              <w:t>сч</w:t>
            </w:r>
            <w:proofErr w:type="spellEnd"/>
            <w:r w:rsidR="00093468" w:rsidRPr="00093468">
              <w:rPr>
                <w:rFonts w:ascii="Verdana" w:hAnsi="Verdana"/>
                <w:sz w:val="13"/>
                <w:szCs w:val="13"/>
              </w:rPr>
              <w:t xml:space="preserve"> </w:t>
            </w:r>
            <w:r w:rsidR="00093468" w:rsidRPr="00093468">
              <w:rPr>
                <w:rFonts w:ascii="Verdana" w:hAnsi="Verdana"/>
                <w:b/>
                <w:i/>
                <w:sz w:val="13"/>
                <w:szCs w:val="13"/>
              </w:rPr>
              <w:t xml:space="preserve"> </w:t>
            </w:r>
            <w:r w:rsidR="005668A2">
              <w:rPr>
                <w:rFonts w:ascii="Verdana" w:hAnsi="Verdana"/>
                <w:sz w:val="13"/>
                <w:szCs w:val="13"/>
              </w:rPr>
              <w:t xml:space="preserve"> </w:t>
            </w:r>
            <w:r>
              <w:rPr>
                <w:rFonts w:ascii="Verdana" w:hAnsi="Verdana"/>
                <w:sz w:val="13"/>
                <w:szCs w:val="13"/>
              </w:rPr>
              <w:t xml:space="preserve">         </w:t>
            </w:r>
            <w:r w:rsidR="00093468" w:rsidRPr="00093468">
              <w:rPr>
                <w:rFonts w:ascii="Verdana" w:hAnsi="Verdana"/>
                <w:b/>
                <w:i/>
                <w:sz w:val="13"/>
                <w:szCs w:val="13"/>
              </w:rPr>
              <w:t>БИК</w:t>
            </w:r>
            <w:r w:rsidR="00093468" w:rsidRPr="00093468">
              <w:rPr>
                <w:rFonts w:ascii="Verdana" w:hAnsi="Verdana"/>
                <w:sz w:val="13"/>
                <w:szCs w:val="13"/>
              </w:rPr>
              <w:t xml:space="preserve"> </w:t>
            </w:r>
            <w:r w:rsidR="005668A2">
              <w:rPr>
                <w:rFonts w:ascii="Verdana" w:hAnsi="Verdana"/>
                <w:sz w:val="13"/>
                <w:szCs w:val="13"/>
              </w:rPr>
              <w:t xml:space="preserve"> </w:t>
            </w:r>
          </w:p>
        </w:tc>
      </w:tr>
      <w:tr w:rsidR="00093468" w:rsidRPr="00093468" w:rsidTr="0008649B">
        <w:tc>
          <w:tcPr>
            <w:tcW w:w="5104" w:type="dxa"/>
          </w:tcPr>
          <w:p w:rsidR="00093468" w:rsidRPr="00093468" w:rsidRDefault="00093468" w:rsidP="00093468">
            <w:pPr>
              <w:jc w:val="both"/>
              <w:rPr>
                <w:rFonts w:ascii="Verdana" w:eastAsia="Times New Roman" w:hAnsi="Verdana"/>
                <w:sz w:val="13"/>
                <w:szCs w:val="13"/>
              </w:rPr>
            </w:pPr>
            <w:r w:rsidRPr="00093468">
              <w:rPr>
                <w:rFonts w:ascii="Verdana" w:eastAsia="Times New Roman" w:hAnsi="Verdana"/>
                <w:b/>
                <w:i/>
                <w:sz w:val="13"/>
                <w:szCs w:val="13"/>
              </w:rPr>
              <w:t>ИНН</w:t>
            </w:r>
            <w:r w:rsidRPr="00093468">
              <w:rPr>
                <w:rFonts w:ascii="Verdana" w:eastAsia="Times New Roman" w:hAnsi="Verdana"/>
                <w:sz w:val="13"/>
                <w:szCs w:val="13"/>
              </w:rPr>
              <w:t xml:space="preserve"> </w:t>
            </w:r>
            <w:r w:rsidRPr="00093468">
              <w:rPr>
                <w:rFonts w:ascii="Verdana" w:eastAsia="Times New Roman" w:hAnsi="Verdana"/>
                <w:sz w:val="13"/>
                <w:szCs w:val="13"/>
                <w:lang w:val="en-US"/>
              </w:rPr>
              <w:t xml:space="preserve">   </w:t>
            </w:r>
            <w:r w:rsidRPr="00093468">
              <w:rPr>
                <w:rFonts w:ascii="Verdana" w:eastAsia="Times New Roman" w:hAnsi="Verdana"/>
                <w:sz w:val="13"/>
                <w:szCs w:val="13"/>
              </w:rPr>
              <w:t>7810838756</w:t>
            </w:r>
            <w:r w:rsidRPr="00093468">
              <w:rPr>
                <w:rFonts w:ascii="Verdana" w:eastAsia="Times New Roman" w:hAnsi="Verdana"/>
                <w:b/>
                <w:i/>
                <w:sz w:val="13"/>
                <w:szCs w:val="13"/>
              </w:rPr>
              <w:t xml:space="preserve"> </w:t>
            </w:r>
            <w:r w:rsidRPr="00093468">
              <w:rPr>
                <w:rFonts w:ascii="Verdana" w:eastAsia="Times New Roman" w:hAnsi="Verdana"/>
                <w:b/>
                <w:i/>
                <w:sz w:val="13"/>
                <w:szCs w:val="13"/>
                <w:lang w:val="en-US"/>
              </w:rPr>
              <w:t xml:space="preserve"> </w:t>
            </w:r>
            <w:r w:rsidRPr="00093468">
              <w:rPr>
                <w:rFonts w:ascii="Verdana" w:eastAsia="Times New Roman" w:hAnsi="Verdana"/>
                <w:b/>
                <w:i/>
                <w:sz w:val="13"/>
                <w:szCs w:val="13"/>
              </w:rPr>
              <w:t xml:space="preserve">                                           </w:t>
            </w:r>
            <w:r w:rsidRPr="00093468">
              <w:rPr>
                <w:rFonts w:ascii="Verdana" w:eastAsia="Times New Roman" w:hAnsi="Verdana"/>
                <w:b/>
                <w:i/>
                <w:sz w:val="13"/>
                <w:szCs w:val="13"/>
                <w:lang w:val="en-US"/>
              </w:rPr>
              <w:t xml:space="preserve">  </w:t>
            </w:r>
            <w:r w:rsidRPr="00093468">
              <w:rPr>
                <w:rFonts w:ascii="Verdana" w:eastAsia="Times New Roman" w:hAnsi="Verdana"/>
                <w:b/>
                <w:i/>
                <w:sz w:val="13"/>
                <w:szCs w:val="13"/>
              </w:rPr>
              <w:t>КПП</w:t>
            </w:r>
            <w:r w:rsidRPr="00093468">
              <w:rPr>
                <w:rFonts w:ascii="Verdana" w:eastAsia="Times New Roman" w:hAnsi="Verdana"/>
                <w:sz w:val="13"/>
                <w:szCs w:val="13"/>
              </w:rPr>
              <w:t xml:space="preserve"> </w:t>
            </w:r>
            <w:r w:rsidRPr="00093468">
              <w:rPr>
                <w:rFonts w:ascii="Verdana" w:eastAsia="Times New Roman" w:hAnsi="Verdana"/>
                <w:sz w:val="13"/>
                <w:szCs w:val="13"/>
                <w:lang w:val="en-US"/>
              </w:rPr>
              <w:t xml:space="preserve">   </w:t>
            </w:r>
            <w:r w:rsidRPr="00093468">
              <w:rPr>
                <w:rFonts w:ascii="Verdana" w:eastAsia="Times New Roman" w:hAnsi="Verdana"/>
                <w:sz w:val="13"/>
                <w:szCs w:val="13"/>
              </w:rPr>
              <w:t xml:space="preserve">781001001   </w:t>
            </w:r>
          </w:p>
        </w:tc>
        <w:tc>
          <w:tcPr>
            <w:tcW w:w="5528" w:type="dxa"/>
          </w:tcPr>
          <w:p w:rsidR="00093468" w:rsidRPr="00093468" w:rsidRDefault="005668A2" w:rsidP="00345530">
            <w:pPr>
              <w:rPr>
                <w:rFonts w:ascii="Verdana" w:hAnsi="Verdana"/>
                <w:sz w:val="13"/>
                <w:szCs w:val="13"/>
              </w:rPr>
            </w:pPr>
            <w:r w:rsidRPr="005668A2">
              <w:rPr>
                <w:rFonts w:ascii="Verdana" w:hAnsi="Verdana"/>
                <w:b/>
                <w:i/>
                <w:sz w:val="13"/>
                <w:szCs w:val="13"/>
              </w:rPr>
              <w:t xml:space="preserve">ИНН </w:t>
            </w:r>
            <w:r w:rsidRPr="005668A2">
              <w:rPr>
                <w:rFonts w:ascii="Verdana" w:hAnsi="Verdana"/>
                <w:sz w:val="13"/>
                <w:szCs w:val="13"/>
              </w:rPr>
              <w:t xml:space="preserve">  </w:t>
            </w:r>
            <w:r w:rsidRPr="005668A2">
              <w:rPr>
                <w:rFonts w:ascii="Verdana" w:hAnsi="Verdana"/>
                <w:b/>
                <w:i/>
                <w:sz w:val="13"/>
                <w:szCs w:val="13"/>
              </w:rPr>
              <w:t xml:space="preserve">                       КПП</w:t>
            </w:r>
            <w:r w:rsidR="00E6702F">
              <w:rPr>
                <w:rFonts w:ascii="Verdana" w:hAnsi="Verdana"/>
                <w:b/>
                <w:i/>
                <w:sz w:val="13"/>
                <w:szCs w:val="13"/>
              </w:rPr>
              <w:t xml:space="preserve"> </w:t>
            </w:r>
            <w:r w:rsidRPr="005668A2">
              <w:rPr>
                <w:rFonts w:ascii="Verdana" w:hAnsi="Verdana"/>
                <w:b/>
                <w:i/>
                <w:sz w:val="13"/>
                <w:szCs w:val="13"/>
              </w:rPr>
              <w:t xml:space="preserve"> </w:t>
            </w:r>
          </w:p>
        </w:tc>
      </w:tr>
      <w:tr w:rsidR="00093468" w:rsidRPr="00093468" w:rsidTr="0008649B">
        <w:tc>
          <w:tcPr>
            <w:tcW w:w="5104" w:type="dxa"/>
          </w:tcPr>
          <w:p w:rsidR="00093468" w:rsidRPr="00093468" w:rsidRDefault="00093468" w:rsidP="00093468">
            <w:pPr>
              <w:jc w:val="both"/>
              <w:rPr>
                <w:rFonts w:ascii="Verdana" w:eastAsia="Times New Roman" w:hAnsi="Verdana"/>
                <w:sz w:val="13"/>
                <w:szCs w:val="13"/>
              </w:rPr>
            </w:pPr>
            <w:r w:rsidRPr="00093468">
              <w:rPr>
                <w:rFonts w:ascii="Verdana" w:eastAsia="Times New Roman" w:hAnsi="Verdana"/>
                <w:b/>
                <w:i/>
                <w:sz w:val="13"/>
                <w:szCs w:val="13"/>
              </w:rPr>
              <w:t xml:space="preserve">ОГРН </w:t>
            </w:r>
            <w:r w:rsidRPr="00093468">
              <w:rPr>
                <w:rFonts w:ascii="Verdana" w:eastAsia="Times New Roman" w:hAnsi="Verdana"/>
                <w:b/>
                <w:i/>
                <w:sz w:val="13"/>
                <w:szCs w:val="13"/>
                <w:lang w:val="en-US"/>
              </w:rPr>
              <w:t xml:space="preserve">  </w:t>
            </w:r>
            <w:r w:rsidRPr="00093468">
              <w:rPr>
                <w:rFonts w:ascii="Verdana" w:eastAsia="Times New Roman" w:hAnsi="Verdana"/>
                <w:bCs/>
                <w:sz w:val="13"/>
                <w:szCs w:val="13"/>
              </w:rPr>
              <w:t>1117847367164</w:t>
            </w:r>
            <w:r w:rsidRPr="00093468">
              <w:rPr>
                <w:rFonts w:ascii="Verdana" w:eastAsia="Times New Roman" w:hAnsi="Verdana"/>
                <w:sz w:val="13"/>
                <w:szCs w:val="13"/>
              </w:rPr>
              <w:t xml:space="preserve"> </w:t>
            </w:r>
            <w:r w:rsidRPr="00093468">
              <w:rPr>
                <w:rFonts w:ascii="Verdana" w:eastAsia="Times New Roman" w:hAnsi="Verdana"/>
                <w:sz w:val="13"/>
                <w:szCs w:val="13"/>
                <w:lang w:val="en-US"/>
              </w:rPr>
              <w:t xml:space="preserve">              </w:t>
            </w:r>
          </w:p>
        </w:tc>
        <w:tc>
          <w:tcPr>
            <w:tcW w:w="5528" w:type="dxa"/>
          </w:tcPr>
          <w:p w:rsidR="00093468" w:rsidRPr="00093468" w:rsidRDefault="00E6702F" w:rsidP="00345530">
            <w:pPr>
              <w:rPr>
                <w:rFonts w:ascii="Verdana" w:hAnsi="Verdana"/>
                <w:sz w:val="13"/>
                <w:szCs w:val="13"/>
              </w:rPr>
            </w:pPr>
            <w:r w:rsidRPr="00E6702F">
              <w:rPr>
                <w:rFonts w:ascii="Verdana" w:hAnsi="Verdana"/>
                <w:b/>
                <w:i/>
                <w:sz w:val="13"/>
                <w:szCs w:val="13"/>
              </w:rPr>
              <w:t xml:space="preserve">ОКПО          ОКОПФ     </w:t>
            </w:r>
            <w:r>
              <w:rPr>
                <w:rFonts w:ascii="Verdana" w:hAnsi="Verdana"/>
                <w:b/>
                <w:i/>
                <w:sz w:val="13"/>
                <w:szCs w:val="13"/>
              </w:rPr>
              <w:t xml:space="preserve"> </w:t>
            </w:r>
            <w:r w:rsidRPr="00E6702F">
              <w:rPr>
                <w:rFonts w:ascii="Verdana" w:hAnsi="Verdana"/>
                <w:b/>
                <w:i/>
                <w:sz w:val="13"/>
                <w:szCs w:val="13"/>
              </w:rPr>
              <w:t xml:space="preserve">ОКФС  </w:t>
            </w:r>
          </w:p>
        </w:tc>
      </w:tr>
      <w:tr w:rsidR="00093468" w:rsidRPr="00093468" w:rsidTr="0008649B">
        <w:tc>
          <w:tcPr>
            <w:tcW w:w="5104" w:type="dxa"/>
          </w:tcPr>
          <w:p w:rsidR="00093468" w:rsidRPr="00093468" w:rsidRDefault="00093468" w:rsidP="00093468">
            <w:pPr>
              <w:jc w:val="both"/>
              <w:rPr>
                <w:rFonts w:ascii="Verdana" w:eastAsia="Times New Roman" w:hAnsi="Verdana"/>
                <w:sz w:val="13"/>
                <w:szCs w:val="13"/>
                <w:lang w:val="en-US"/>
              </w:rPr>
            </w:pPr>
            <w:r w:rsidRPr="00093468">
              <w:rPr>
                <w:rFonts w:ascii="Verdana" w:eastAsia="Times New Roman" w:hAnsi="Verdana"/>
                <w:b/>
                <w:i/>
                <w:sz w:val="13"/>
                <w:szCs w:val="13"/>
              </w:rPr>
              <w:t>ОКПО</w:t>
            </w:r>
            <w:r w:rsidRPr="00093468">
              <w:rPr>
                <w:rFonts w:ascii="Verdana" w:eastAsia="Times New Roman" w:hAnsi="Verdana"/>
                <w:sz w:val="13"/>
                <w:szCs w:val="13"/>
              </w:rPr>
              <w:t xml:space="preserve"> </w:t>
            </w:r>
            <w:r w:rsidRPr="00093468">
              <w:rPr>
                <w:rFonts w:ascii="Verdana" w:eastAsia="Times New Roman" w:hAnsi="Verdana"/>
                <w:sz w:val="13"/>
                <w:szCs w:val="13"/>
                <w:lang w:val="en-US"/>
              </w:rPr>
              <w:t xml:space="preserve">  </w:t>
            </w:r>
            <w:r w:rsidRPr="00093468">
              <w:rPr>
                <w:rFonts w:ascii="Verdana" w:eastAsia="Times New Roman" w:hAnsi="Verdana"/>
                <w:sz w:val="13"/>
                <w:szCs w:val="13"/>
              </w:rPr>
              <w:t xml:space="preserve">30586658 </w:t>
            </w:r>
            <w:r w:rsidRPr="00093468">
              <w:rPr>
                <w:rFonts w:ascii="Verdana" w:eastAsia="Times New Roman" w:hAnsi="Verdana"/>
                <w:sz w:val="13"/>
                <w:szCs w:val="13"/>
                <w:lang w:val="en-US"/>
              </w:rPr>
              <w:t xml:space="preserve"> </w:t>
            </w:r>
            <w:r w:rsidRPr="00093468">
              <w:rPr>
                <w:rFonts w:ascii="Verdana" w:eastAsia="Times New Roman" w:hAnsi="Verdana"/>
                <w:sz w:val="13"/>
                <w:szCs w:val="13"/>
              </w:rPr>
              <w:t xml:space="preserve">                                   </w:t>
            </w:r>
            <w:r w:rsidRPr="00093468">
              <w:rPr>
                <w:rFonts w:ascii="Verdana" w:eastAsia="Times New Roman" w:hAnsi="Verdana"/>
                <w:sz w:val="13"/>
                <w:szCs w:val="13"/>
                <w:lang w:val="en-US"/>
              </w:rPr>
              <w:t xml:space="preserve"> </w:t>
            </w:r>
            <w:r w:rsidRPr="00093468">
              <w:rPr>
                <w:rFonts w:ascii="Verdana" w:eastAsia="Times New Roman" w:hAnsi="Verdana"/>
                <w:b/>
                <w:i/>
                <w:sz w:val="13"/>
                <w:szCs w:val="13"/>
              </w:rPr>
              <w:t>ОКТМО</w:t>
            </w:r>
            <w:r w:rsidRPr="00093468">
              <w:rPr>
                <w:rFonts w:ascii="Verdana" w:eastAsia="Times New Roman" w:hAnsi="Verdana"/>
                <w:sz w:val="13"/>
                <w:szCs w:val="13"/>
              </w:rPr>
              <w:t xml:space="preserve">      40</w:t>
            </w:r>
            <w:r w:rsidRPr="00093468">
              <w:rPr>
                <w:rFonts w:ascii="Verdana" w:eastAsia="Times New Roman" w:hAnsi="Verdana"/>
                <w:sz w:val="13"/>
                <w:szCs w:val="13"/>
                <w:lang w:val="en-US"/>
              </w:rPr>
              <w:t>376</w:t>
            </w:r>
            <w:r w:rsidRPr="00093468">
              <w:rPr>
                <w:rFonts w:ascii="Verdana" w:eastAsia="Times New Roman" w:hAnsi="Verdana"/>
                <w:sz w:val="13"/>
                <w:szCs w:val="13"/>
              </w:rPr>
              <w:t xml:space="preserve">0000000 </w:t>
            </w:r>
            <w:r w:rsidRPr="00093468">
              <w:rPr>
                <w:rFonts w:ascii="Verdana" w:eastAsia="Times New Roman" w:hAnsi="Verdana"/>
                <w:b/>
                <w:bCs/>
                <w:i/>
                <w:sz w:val="13"/>
                <w:szCs w:val="13"/>
              </w:rPr>
              <w:t xml:space="preserve"> </w:t>
            </w:r>
          </w:p>
        </w:tc>
        <w:tc>
          <w:tcPr>
            <w:tcW w:w="5528" w:type="dxa"/>
          </w:tcPr>
          <w:p w:rsidR="00093468" w:rsidRPr="00093468" w:rsidRDefault="00E6702F" w:rsidP="00345530">
            <w:pPr>
              <w:rPr>
                <w:rFonts w:ascii="Verdana" w:hAnsi="Verdana"/>
                <w:sz w:val="13"/>
                <w:szCs w:val="13"/>
              </w:rPr>
            </w:pPr>
            <w:r w:rsidRPr="00E6702F">
              <w:rPr>
                <w:rFonts w:ascii="Verdana" w:hAnsi="Verdana"/>
                <w:b/>
                <w:i/>
                <w:sz w:val="13"/>
                <w:szCs w:val="13"/>
              </w:rPr>
              <w:t xml:space="preserve">ОГРН         </w:t>
            </w:r>
            <w:r>
              <w:rPr>
                <w:rFonts w:ascii="Verdana" w:hAnsi="Verdana"/>
                <w:b/>
                <w:i/>
                <w:sz w:val="13"/>
                <w:szCs w:val="13"/>
              </w:rPr>
              <w:t xml:space="preserve">  </w:t>
            </w:r>
            <w:r w:rsidRPr="00E6702F">
              <w:rPr>
                <w:rFonts w:ascii="Verdana" w:hAnsi="Verdana"/>
                <w:b/>
                <w:i/>
                <w:sz w:val="13"/>
                <w:szCs w:val="13"/>
              </w:rPr>
              <w:t xml:space="preserve">    ОКТМО </w:t>
            </w:r>
            <w:r>
              <w:rPr>
                <w:rFonts w:ascii="Verdana" w:hAnsi="Verdana"/>
                <w:b/>
                <w:i/>
                <w:sz w:val="13"/>
                <w:szCs w:val="13"/>
              </w:rPr>
              <w:t xml:space="preserve"> </w:t>
            </w:r>
          </w:p>
        </w:tc>
      </w:tr>
      <w:tr w:rsidR="00093468" w:rsidRPr="00093468" w:rsidTr="0008649B">
        <w:tc>
          <w:tcPr>
            <w:tcW w:w="5104" w:type="dxa"/>
          </w:tcPr>
          <w:p w:rsidR="00093468" w:rsidRPr="000A577C" w:rsidRDefault="00093468" w:rsidP="000A577C">
            <w:pPr>
              <w:jc w:val="both"/>
              <w:rPr>
                <w:rFonts w:ascii="Verdana" w:eastAsia="Times New Roman" w:hAnsi="Verdana"/>
                <w:sz w:val="13"/>
                <w:szCs w:val="13"/>
              </w:rPr>
            </w:pPr>
            <w:r w:rsidRPr="00093468">
              <w:rPr>
                <w:rFonts w:ascii="Verdana" w:eastAsia="Times New Roman" w:hAnsi="Verdana"/>
                <w:b/>
                <w:bCs/>
                <w:i/>
                <w:sz w:val="13"/>
                <w:szCs w:val="13"/>
              </w:rPr>
              <w:t>ОКВЭД</w:t>
            </w:r>
            <w:r w:rsidRPr="00093468">
              <w:rPr>
                <w:rFonts w:ascii="Verdana" w:eastAsia="Times New Roman" w:hAnsi="Verdana"/>
                <w:bCs/>
                <w:sz w:val="13"/>
                <w:szCs w:val="13"/>
              </w:rPr>
              <w:t xml:space="preserve">         8</w:t>
            </w:r>
            <w:r w:rsidRPr="00093468">
              <w:rPr>
                <w:rFonts w:ascii="Verdana" w:eastAsia="Times New Roman" w:hAnsi="Verdana"/>
                <w:bCs/>
                <w:sz w:val="13"/>
                <w:szCs w:val="13"/>
                <w:lang w:val="en-US"/>
              </w:rPr>
              <w:t>5</w:t>
            </w:r>
            <w:r w:rsidRPr="00093468">
              <w:rPr>
                <w:rFonts w:ascii="Verdana" w:eastAsia="Times New Roman" w:hAnsi="Verdana"/>
                <w:bCs/>
                <w:sz w:val="13"/>
                <w:szCs w:val="13"/>
              </w:rPr>
              <w:t>.</w:t>
            </w:r>
            <w:r w:rsidRPr="00093468">
              <w:rPr>
                <w:rFonts w:ascii="Verdana" w:eastAsia="Times New Roman" w:hAnsi="Verdana"/>
                <w:bCs/>
                <w:sz w:val="13"/>
                <w:szCs w:val="13"/>
                <w:lang w:val="en-US"/>
              </w:rPr>
              <w:t>1</w:t>
            </w:r>
            <w:r w:rsidR="000A577C">
              <w:rPr>
                <w:rFonts w:ascii="Verdana" w:eastAsia="Times New Roman" w:hAnsi="Verdana"/>
                <w:bCs/>
                <w:sz w:val="13"/>
                <w:szCs w:val="13"/>
              </w:rPr>
              <w:t>4</w:t>
            </w:r>
          </w:p>
        </w:tc>
        <w:tc>
          <w:tcPr>
            <w:tcW w:w="5528" w:type="dxa"/>
          </w:tcPr>
          <w:p w:rsidR="00093468" w:rsidRPr="00093468" w:rsidRDefault="00093468" w:rsidP="00093468">
            <w:pPr>
              <w:rPr>
                <w:rFonts w:ascii="Verdana" w:hAnsi="Verdana"/>
                <w:b/>
                <w:i/>
                <w:sz w:val="13"/>
                <w:szCs w:val="13"/>
              </w:rPr>
            </w:pPr>
            <w:r w:rsidRPr="00093468">
              <w:rPr>
                <w:rFonts w:ascii="Verdana" w:hAnsi="Verdana"/>
                <w:b/>
                <w:i/>
                <w:sz w:val="13"/>
                <w:szCs w:val="13"/>
              </w:rPr>
              <w:t xml:space="preserve">дата постановки на учет в налоговом органе: </w:t>
            </w:r>
          </w:p>
          <w:p w:rsidR="000D04D3" w:rsidRDefault="000D04D3" w:rsidP="00345530">
            <w:pPr>
              <w:rPr>
                <w:rFonts w:ascii="Verdana" w:hAnsi="Verdana"/>
                <w:b/>
                <w:i/>
                <w:sz w:val="13"/>
                <w:szCs w:val="13"/>
              </w:rPr>
            </w:pPr>
          </w:p>
          <w:p w:rsidR="00345530" w:rsidRPr="00093468" w:rsidRDefault="00345530" w:rsidP="00345530">
            <w:pPr>
              <w:rPr>
                <w:rFonts w:ascii="Verdana" w:hAnsi="Verdana"/>
                <w:b/>
                <w:i/>
                <w:sz w:val="13"/>
                <w:szCs w:val="13"/>
              </w:rPr>
            </w:pPr>
          </w:p>
        </w:tc>
      </w:tr>
      <w:tr w:rsidR="00093468" w:rsidRPr="00093468" w:rsidTr="0008649B">
        <w:tc>
          <w:tcPr>
            <w:tcW w:w="5104" w:type="dxa"/>
          </w:tcPr>
          <w:p w:rsidR="00093468" w:rsidRPr="00093468" w:rsidRDefault="00974331" w:rsidP="00093468">
            <w:pPr>
              <w:jc w:val="both"/>
              <w:rPr>
                <w:rFonts w:ascii="Verdana" w:eastAsia="Times New Roman" w:hAnsi="Verdana"/>
                <w:sz w:val="13"/>
                <w:szCs w:val="13"/>
              </w:rPr>
            </w:pPr>
            <w:r>
              <w:rPr>
                <w:rFonts w:ascii="Verdana" w:eastAsia="Times New Roman" w:hAnsi="Verdana"/>
                <w:sz w:val="13"/>
                <w:szCs w:val="13"/>
              </w:rPr>
              <w:t>Д</w:t>
            </w:r>
            <w:r w:rsidR="00093468" w:rsidRPr="00093468">
              <w:rPr>
                <w:rFonts w:ascii="Verdana" w:eastAsia="Times New Roman" w:hAnsi="Verdana"/>
                <w:sz w:val="13"/>
                <w:szCs w:val="13"/>
              </w:rPr>
              <w:t>иректор</w:t>
            </w:r>
          </w:p>
          <w:p w:rsidR="00093468" w:rsidRPr="00093468" w:rsidRDefault="00093468" w:rsidP="00093468">
            <w:pPr>
              <w:jc w:val="both"/>
              <w:rPr>
                <w:rFonts w:ascii="Verdana" w:eastAsia="Times New Roman" w:hAnsi="Verdana"/>
                <w:sz w:val="13"/>
                <w:szCs w:val="13"/>
              </w:rPr>
            </w:pPr>
            <w:r w:rsidRPr="00093468">
              <w:rPr>
                <w:rFonts w:ascii="Verdana" w:eastAsia="Times New Roman" w:hAnsi="Verdana"/>
                <w:sz w:val="13"/>
                <w:szCs w:val="13"/>
              </w:rPr>
              <w:t xml:space="preserve">ГБОУ </w:t>
            </w:r>
            <w:r w:rsidR="00BE44CB">
              <w:rPr>
                <w:rFonts w:ascii="Verdana" w:eastAsia="Times New Roman" w:hAnsi="Verdana"/>
                <w:sz w:val="13"/>
                <w:szCs w:val="13"/>
              </w:rPr>
              <w:t>школа</w:t>
            </w:r>
            <w:r w:rsidRPr="00093468">
              <w:rPr>
                <w:rFonts w:ascii="Verdana" w:eastAsia="Times New Roman" w:hAnsi="Verdana"/>
                <w:sz w:val="13"/>
                <w:szCs w:val="13"/>
              </w:rPr>
              <w:t xml:space="preserve"> №684 «</w:t>
            </w:r>
            <w:proofErr w:type="spellStart"/>
            <w:r w:rsidRPr="00093468">
              <w:rPr>
                <w:rFonts w:ascii="Verdana" w:eastAsia="Times New Roman" w:hAnsi="Verdana"/>
                <w:sz w:val="13"/>
                <w:szCs w:val="13"/>
              </w:rPr>
              <w:t>Берегиня</w:t>
            </w:r>
            <w:proofErr w:type="spellEnd"/>
            <w:r w:rsidRPr="00093468">
              <w:rPr>
                <w:rFonts w:ascii="Verdana" w:eastAsia="Times New Roman" w:hAnsi="Verdana"/>
                <w:sz w:val="13"/>
                <w:szCs w:val="13"/>
              </w:rPr>
              <w:t>»</w:t>
            </w:r>
          </w:p>
          <w:p w:rsidR="00093468" w:rsidRPr="00093468" w:rsidRDefault="00093468" w:rsidP="00093468">
            <w:pPr>
              <w:jc w:val="both"/>
              <w:rPr>
                <w:rFonts w:ascii="Verdana" w:eastAsia="Times New Roman" w:hAnsi="Verdana"/>
                <w:sz w:val="13"/>
                <w:szCs w:val="13"/>
              </w:rPr>
            </w:pPr>
            <w:r w:rsidRPr="00093468">
              <w:rPr>
                <w:rFonts w:ascii="Verdana" w:eastAsia="Times New Roman" w:hAnsi="Verdana"/>
                <w:sz w:val="13"/>
                <w:szCs w:val="13"/>
              </w:rPr>
              <w:t>Московского района Санкт-Петербурга</w:t>
            </w:r>
          </w:p>
          <w:p w:rsidR="00093468" w:rsidRPr="00093468" w:rsidRDefault="00093468" w:rsidP="00093468">
            <w:pPr>
              <w:jc w:val="both"/>
              <w:rPr>
                <w:rFonts w:ascii="Verdana" w:eastAsia="Times New Roman" w:hAnsi="Verdana"/>
                <w:sz w:val="13"/>
                <w:szCs w:val="13"/>
              </w:rPr>
            </w:pPr>
          </w:p>
        </w:tc>
        <w:tc>
          <w:tcPr>
            <w:tcW w:w="5528" w:type="dxa"/>
          </w:tcPr>
          <w:p w:rsidR="00093468" w:rsidRPr="00093468" w:rsidRDefault="00093468" w:rsidP="00E6702F">
            <w:pPr>
              <w:rPr>
                <w:rFonts w:ascii="Verdana" w:eastAsia="Times New Roman" w:hAnsi="Verdana"/>
                <w:sz w:val="13"/>
                <w:szCs w:val="13"/>
              </w:rPr>
            </w:pPr>
          </w:p>
        </w:tc>
      </w:tr>
      <w:tr w:rsidR="00093468" w:rsidRPr="00093468" w:rsidTr="0008649B">
        <w:tc>
          <w:tcPr>
            <w:tcW w:w="5104" w:type="dxa"/>
          </w:tcPr>
          <w:p w:rsidR="00093468" w:rsidRPr="00093468" w:rsidRDefault="00093468" w:rsidP="00093468">
            <w:pPr>
              <w:jc w:val="both"/>
              <w:rPr>
                <w:rFonts w:ascii="Verdana" w:eastAsia="Times New Roman" w:hAnsi="Verdana"/>
                <w:sz w:val="13"/>
                <w:szCs w:val="13"/>
              </w:rPr>
            </w:pPr>
            <w:r w:rsidRPr="00093468">
              <w:rPr>
                <w:rFonts w:ascii="Verdana" w:eastAsia="Times New Roman" w:hAnsi="Verdana"/>
                <w:sz w:val="13"/>
                <w:szCs w:val="13"/>
              </w:rPr>
              <w:t>_______________________</w:t>
            </w:r>
            <w:r w:rsidRPr="00093468">
              <w:rPr>
                <w:rFonts w:ascii="Verdana" w:eastAsia="Times New Roman" w:hAnsi="Verdana"/>
                <w:sz w:val="13"/>
                <w:szCs w:val="13"/>
                <w:lang w:val="en-US"/>
              </w:rPr>
              <w:t>____________________</w:t>
            </w:r>
            <w:r w:rsidRPr="00093468">
              <w:rPr>
                <w:rFonts w:ascii="Verdana" w:eastAsia="Times New Roman" w:hAnsi="Verdana"/>
                <w:sz w:val="13"/>
                <w:szCs w:val="13"/>
              </w:rPr>
              <w:t>__</w:t>
            </w:r>
            <w:proofErr w:type="spellStart"/>
            <w:r w:rsidR="00C21BAF">
              <w:rPr>
                <w:rFonts w:ascii="Verdana" w:eastAsia="Times New Roman" w:hAnsi="Verdana"/>
                <w:sz w:val="13"/>
                <w:szCs w:val="13"/>
              </w:rPr>
              <w:t>Л.Г.Ферингер</w:t>
            </w:r>
            <w:proofErr w:type="spellEnd"/>
          </w:p>
          <w:p w:rsidR="00093468" w:rsidRPr="00093468" w:rsidRDefault="00093468" w:rsidP="00093468">
            <w:pPr>
              <w:jc w:val="both"/>
              <w:rPr>
                <w:rFonts w:ascii="Verdana" w:eastAsia="Times New Roman" w:hAnsi="Verdana"/>
                <w:sz w:val="13"/>
                <w:szCs w:val="13"/>
              </w:rPr>
            </w:pPr>
            <w:r w:rsidRPr="00093468">
              <w:rPr>
                <w:rFonts w:ascii="Verdana" w:eastAsia="Times New Roman" w:hAnsi="Verdana"/>
                <w:sz w:val="13"/>
                <w:szCs w:val="13"/>
              </w:rPr>
              <w:t>МП</w:t>
            </w:r>
          </w:p>
        </w:tc>
        <w:tc>
          <w:tcPr>
            <w:tcW w:w="5528" w:type="dxa"/>
          </w:tcPr>
          <w:p w:rsidR="00093468" w:rsidRPr="00093468" w:rsidRDefault="00093468" w:rsidP="00093468">
            <w:pPr>
              <w:jc w:val="both"/>
              <w:rPr>
                <w:rFonts w:ascii="Verdana" w:eastAsia="Times New Roman" w:hAnsi="Verdana"/>
                <w:sz w:val="13"/>
                <w:szCs w:val="13"/>
              </w:rPr>
            </w:pPr>
            <w:r w:rsidRPr="00093468">
              <w:rPr>
                <w:rFonts w:ascii="Verdana" w:eastAsia="Times New Roman" w:hAnsi="Verdana"/>
                <w:sz w:val="13"/>
                <w:szCs w:val="13"/>
              </w:rPr>
              <w:t>______________________________</w:t>
            </w:r>
            <w:r w:rsidR="00E6702F">
              <w:t xml:space="preserve">  </w:t>
            </w:r>
          </w:p>
          <w:p w:rsidR="00093468" w:rsidRPr="00093468" w:rsidRDefault="00093468" w:rsidP="00093468">
            <w:pPr>
              <w:jc w:val="both"/>
              <w:rPr>
                <w:rFonts w:ascii="Verdana" w:eastAsia="Times New Roman" w:hAnsi="Verdana"/>
                <w:sz w:val="13"/>
                <w:szCs w:val="13"/>
              </w:rPr>
            </w:pPr>
            <w:r w:rsidRPr="00093468">
              <w:rPr>
                <w:rFonts w:ascii="Verdana" w:eastAsia="Times New Roman" w:hAnsi="Verdana"/>
                <w:sz w:val="13"/>
                <w:szCs w:val="13"/>
              </w:rPr>
              <w:t>МП</w:t>
            </w:r>
          </w:p>
        </w:tc>
      </w:tr>
    </w:tbl>
    <w:p w:rsidR="00093468" w:rsidRPr="00093468" w:rsidRDefault="00093468" w:rsidP="00093468">
      <w:pPr>
        <w:ind w:firstLine="709"/>
        <w:jc w:val="both"/>
        <w:rPr>
          <w:rFonts w:ascii="Times New Roman" w:eastAsia="Times New Roman" w:hAnsi="Times New Roman"/>
          <w:b/>
          <w:sz w:val="22"/>
        </w:rPr>
      </w:pPr>
      <w:r w:rsidRPr="00093468">
        <w:rPr>
          <w:rFonts w:ascii="Times New Roman" w:eastAsia="Times New Roman" w:hAnsi="Times New Roman"/>
          <w:sz w:val="14"/>
          <w:szCs w:val="16"/>
        </w:rPr>
        <w:t xml:space="preserve">(подписано </w:t>
      </w:r>
      <w:proofErr w:type="spellStart"/>
      <w:r w:rsidRPr="00093468">
        <w:rPr>
          <w:rFonts w:ascii="Times New Roman" w:eastAsia="Times New Roman" w:hAnsi="Times New Roman"/>
          <w:sz w:val="14"/>
          <w:szCs w:val="16"/>
        </w:rPr>
        <w:t>эп</w:t>
      </w:r>
      <w:proofErr w:type="spellEnd"/>
      <w:r w:rsidRPr="00093468">
        <w:rPr>
          <w:rFonts w:ascii="Times New Roman" w:eastAsia="Times New Roman" w:hAnsi="Times New Roman"/>
          <w:sz w:val="14"/>
          <w:szCs w:val="16"/>
        </w:rPr>
        <w:t xml:space="preserve">)                                                                                                                          </w:t>
      </w:r>
      <w:r w:rsidRPr="00093468">
        <w:rPr>
          <w:rFonts w:ascii="Times New Roman" w:eastAsia="Times New Roman" w:hAnsi="Times New Roman"/>
          <w:sz w:val="18"/>
          <w:szCs w:val="18"/>
        </w:rPr>
        <w:t>(</w:t>
      </w:r>
      <w:r w:rsidRPr="00093468">
        <w:rPr>
          <w:rFonts w:ascii="Times New Roman" w:eastAsia="Times New Roman" w:hAnsi="Times New Roman"/>
          <w:sz w:val="14"/>
          <w:szCs w:val="16"/>
        </w:rPr>
        <w:t xml:space="preserve">подписано </w:t>
      </w:r>
      <w:proofErr w:type="spellStart"/>
      <w:r w:rsidRPr="00093468">
        <w:rPr>
          <w:rFonts w:ascii="Times New Roman" w:eastAsia="Times New Roman" w:hAnsi="Times New Roman"/>
          <w:sz w:val="14"/>
          <w:szCs w:val="16"/>
        </w:rPr>
        <w:t>эп</w:t>
      </w:r>
      <w:proofErr w:type="spellEnd"/>
      <w:r w:rsidRPr="00093468">
        <w:rPr>
          <w:rFonts w:ascii="Times New Roman" w:eastAsia="Times New Roman" w:hAnsi="Times New Roman"/>
          <w:sz w:val="18"/>
          <w:szCs w:val="18"/>
        </w:rPr>
        <w:t>)</w:t>
      </w:r>
    </w:p>
    <w:p w:rsidR="002845B0" w:rsidRDefault="002845B0" w:rsidP="006A76DB">
      <w:pPr>
        <w:pStyle w:val="ConsNormal"/>
        <w:ind w:right="15" w:firstLine="0"/>
        <w:jc w:val="right"/>
        <w:rPr>
          <w:rFonts w:ascii="Times New Roman" w:hAnsi="Times New Roman" w:cs="Times New Roman"/>
          <w:sz w:val="16"/>
          <w:szCs w:val="16"/>
        </w:rPr>
      </w:pPr>
      <w:bookmarkStart w:id="39" w:name="P290"/>
      <w:bookmarkEnd w:id="39"/>
    </w:p>
    <w:p w:rsidR="002845B0" w:rsidRDefault="002845B0" w:rsidP="006A76DB">
      <w:pPr>
        <w:pStyle w:val="ConsNormal"/>
        <w:ind w:right="15" w:firstLine="0"/>
        <w:jc w:val="right"/>
        <w:rPr>
          <w:rFonts w:ascii="Times New Roman" w:hAnsi="Times New Roman" w:cs="Times New Roman"/>
          <w:sz w:val="16"/>
          <w:szCs w:val="16"/>
        </w:rPr>
      </w:pPr>
    </w:p>
    <w:p w:rsidR="0008649B" w:rsidRDefault="0008649B" w:rsidP="002845B0">
      <w:pPr>
        <w:pStyle w:val="ConsNormal"/>
        <w:ind w:right="15" w:firstLine="0"/>
        <w:jc w:val="right"/>
        <w:rPr>
          <w:rFonts w:ascii="Times New Roman" w:hAnsi="Times New Roman" w:cs="Times New Roman"/>
          <w:sz w:val="16"/>
          <w:szCs w:val="16"/>
        </w:rPr>
      </w:pPr>
    </w:p>
    <w:p w:rsidR="0008649B" w:rsidRDefault="0008649B" w:rsidP="002845B0">
      <w:pPr>
        <w:pStyle w:val="ConsNormal"/>
        <w:ind w:right="15" w:firstLine="0"/>
        <w:jc w:val="right"/>
        <w:rPr>
          <w:rFonts w:ascii="Times New Roman" w:hAnsi="Times New Roman" w:cs="Times New Roman"/>
          <w:sz w:val="16"/>
          <w:szCs w:val="16"/>
        </w:rPr>
      </w:pPr>
    </w:p>
    <w:p w:rsidR="0008649B" w:rsidRDefault="0008649B" w:rsidP="002845B0">
      <w:pPr>
        <w:pStyle w:val="ConsNormal"/>
        <w:ind w:right="15" w:firstLine="0"/>
        <w:jc w:val="right"/>
        <w:rPr>
          <w:rFonts w:ascii="Times New Roman" w:hAnsi="Times New Roman" w:cs="Times New Roman"/>
          <w:sz w:val="16"/>
          <w:szCs w:val="16"/>
        </w:rPr>
      </w:pPr>
    </w:p>
    <w:p w:rsidR="0008649B" w:rsidRDefault="0008649B" w:rsidP="002845B0">
      <w:pPr>
        <w:pStyle w:val="ConsNormal"/>
        <w:ind w:right="15" w:firstLine="0"/>
        <w:jc w:val="right"/>
        <w:rPr>
          <w:rFonts w:ascii="Times New Roman" w:hAnsi="Times New Roman" w:cs="Times New Roman"/>
          <w:sz w:val="16"/>
          <w:szCs w:val="16"/>
        </w:rPr>
      </w:pPr>
    </w:p>
    <w:p w:rsidR="0008649B" w:rsidRDefault="0008649B" w:rsidP="002845B0">
      <w:pPr>
        <w:pStyle w:val="ConsNormal"/>
        <w:ind w:right="15" w:firstLine="0"/>
        <w:jc w:val="right"/>
        <w:rPr>
          <w:rFonts w:ascii="Times New Roman" w:hAnsi="Times New Roman" w:cs="Times New Roman"/>
          <w:sz w:val="16"/>
          <w:szCs w:val="16"/>
        </w:rPr>
      </w:pPr>
    </w:p>
    <w:p w:rsidR="006A3461" w:rsidRDefault="006A3461" w:rsidP="002845B0">
      <w:pPr>
        <w:pStyle w:val="ConsNormal"/>
        <w:ind w:right="15" w:firstLine="0"/>
        <w:jc w:val="right"/>
        <w:rPr>
          <w:rFonts w:ascii="Times New Roman" w:hAnsi="Times New Roman" w:cs="Times New Roman"/>
          <w:sz w:val="16"/>
          <w:szCs w:val="16"/>
        </w:rPr>
      </w:pPr>
    </w:p>
    <w:p w:rsidR="006A3461" w:rsidRDefault="006A3461" w:rsidP="002845B0">
      <w:pPr>
        <w:pStyle w:val="ConsNormal"/>
        <w:ind w:right="15" w:firstLine="0"/>
        <w:jc w:val="right"/>
        <w:rPr>
          <w:rFonts w:ascii="Times New Roman" w:hAnsi="Times New Roman" w:cs="Times New Roman"/>
          <w:sz w:val="16"/>
          <w:szCs w:val="16"/>
        </w:rPr>
      </w:pPr>
    </w:p>
    <w:p w:rsidR="006A3461" w:rsidRDefault="006A3461" w:rsidP="002845B0">
      <w:pPr>
        <w:pStyle w:val="ConsNormal"/>
        <w:ind w:right="15" w:firstLine="0"/>
        <w:jc w:val="right"/>
        <w:rPr>
          <w:rFonts w:ascii="Times New Roman" w:hAnsi="Times New Roman" w:cs="Times New Roman"/>
          <w:sz w:val="16"/>
          <w:szCs w:val="16"/>
        </w:rPr>
      </w:pPr>
    </w:p>
    <w:p w:rsidR="006A3461" w:rsidRDefault="006A3461" w:rsidP="002845B0">
      <w:pPr>
        <w:pStyle w:val="ConsNormal"/>
        <w:ind w:right="15" w:firstLine="0"/>
        <w:jc w:val="right"/>
        <w:rPr>
          <w:rFonts w:ascii="Times New Roman" w:hAnsi="Times New Roman" w:cs="Times New Roman"/>
          <w:sz w:val="16"/>
          <w:szCs w:val="16"/>
        </w:rPr>
      </w:pPr>
    </w:p>
    <w:p w:rsidR="006A3461" w:rsidRDefault="006A3461" w:rsidP="002845B0">
      <w:pPr>
        <w:pStyle w:val="ConsNormal"/>
        <w:ind w:right="15" w:firstLine="0"/>
        <w:jc w:val="right"/>
        <w:rPr>
          <w:rFonts w:ascii="Times New Roman" w:hAnsi="Times New Roman" w:cs="Times New Roman"/>
          <w:sz w:val="16"/>
          <w:szCs w:val="16"/>
        </w:rPr>
      </w:pPr>
    </w:p>
    <w:p w:rsidR="002E54DE" w:rsidRDefault="002E54DE" w:rsidP="002845B0">
      <w:pPr>
        <w:pStyle w:val="ConsNormal"/>
        <w:ind w:right="15" w:firstLine="0"/>
        <w:jc w:val="right"/>
        <w:rPr>
          <w:rFonts w:ascii="Times New Roman" w:hAnsi="Times New Roman" w:cs="Times New Roman"/>
          <w:sz w:val="16"/>
          <w:szCs w:val="16"/>
        </w:rPr>
      </w:pPr>
    </w:p>
    <w:p w:rsidR="0064073F" w:rsidRDefault="0064073F" w:rsidP="002845B0">
      <w:pPr>
        <w:pStyle w:val="ConsNormal"/>
        <w:ind w:right="15" w:firstLine="0"/>
        <w:jc w:val="right"/>
        <w:rPr>
          <w:rFonts w:ascii="Times New Roman" w:hAnsi="Times New Roman" w:cs="Times New Roman"/>
          <w:sz w:val="16"/>
          <w:szCs w:val="16"/>
        </w:rPr>
      </w:pPr>
    </w:p>
    <w:p w:rsidR="0064073F" w:rsidRDefault="0064073F" w:rsidP="002845B0">
      <w:pPr>
        <w:pStyle w:val="ConsNormal"/>
        <w:ind w:right="15" w:firstLine="0"/>
        <w:jc w:val="right"/>
        <w:rPr>
          <w:rFonts w:ascii="Times New Roman" w:hAnsi="Times New Roman" w:cs="Times New Roman"/>
          <w:sz w:val="16"/>
          <w:szCs w:val="16"/>
        </w:rPr>
      </w:pPr>
    </w:p>
    <w:p w:rsidR="0064073F" w:rsidRDefault="0064073F" w:rsidP="002845B0">
      <w:pPr>
        <w:pStyle w:val="ConsNormal"/>
        <w:ind w:right="15" w:firstLine="0"/>
        <w:jc w:val="right"/>
        <w:rPr>
          <w:rFonts w:ascii="Times New Roman" w:hAnsi="Times New Roman" w:cs="Times New Roman"/>
          <w:sz w:val="16"/>
          <w:szCs w:val="16"/>
        </w:rPr>
      </w:pPr>
    </w:p>
    <w:p w:rsidR="0064073F" w:rsidRDefault="0064073F" w:rsidP="002845B0">
      <w:pPr>
        <w:pStyle w:val="ConsNormal"/>
        <w:ind w:right="15" w:firstLine="0"/>
        <w:jc w:val="right"/>
        <w:rPr>
          <w:rFonts w:ascii="Times New Roman" w:hAnsi="Times New Roman" w:cs="Times New Roman"/>
          <w:sz w:val="16"/>
          <w:szCs w:val="16"/>
        </w:rPr>
      </w:pPr>
    </w:p>
    <w:p w:rsidR="002E54DE" w:rsidRDefault="002E54DE" w:rsidP="002845B0">
      <w:pPr>
        <w:pStyle w:val="ConsNormal"/>
        <w:ind w:right="15" w:firstLine="0"/>
        <w:jc w:val="right"/>
        <w:rPr>
          <w:rFonts w:ascii="Times New Roman" w:hAnsi="Times New Roman" w:cs="Times New Roman"/>
          <w:sz w:val="16"/>
          <w:szCs w:val="16"/>
        </w:rPr>
      </w:pPr>
    </w:p>
    <w:p w:rsidR="002E54DE" w:rsidRDefault="002E54DE" w:rsidP="002845B0">
      <w:pPr>
        <w:pStyle w:val="ConsNormal"/>
        <w:ind w:right="15" w:firstLine="0"/>
        <w:jc w:val="right"/>
        <w:rPr>
          <w:rFonts w:ascii="Times New Roman" w:hAnsi="Times New Roman" w:cs="Times New Roman"/>
          <w:sz w:val="16"/>
          <w:szCs w:val="16"/>
        </w:rPr>
      </w:pPr>
    </w:p>
    <w:p w:rsidR="002E54DE" w:rsidRDefault="002E54DE" w:rsidP="002845B0">
      <w:pPr>
        <w:pStyle w:val="ConsNormal"/>
        <w:ind w:right="15" w:firstLine="0"/>
        <w:jc w:val="right"/>
        <w:rPr>
          <w:rFonts w:ascii="Times New Roman" w:hAnsi="Times New Roman" w:cs="Times New Roman"/>
          <w:sz w:val="16"/>
          <w:szCs w:val="16"/>
        </w:rPr>
      </w:pPr>
    </w:p>
    <w:p w:rsidR="002E54DE" w:rsidRDefault="002E54DE" w:rsidP="002845B0">
      <w:pPr>
        <w:pStyle w:val="ConsNormal"/>
        <w:ind w:right="15" w:firstLine="0"/>
        <w:jc w:val="right"/>
        <w:rPr>
          <w:rFonts w:ascii="Times New Roman" w:hAnsi="Times New Roman" w:cs="Times New Roman"/>
          <w:sz w:val="16"/>
          <w:szCs w:val="16"/>
        </w:rPr>
      </w:pPr>
    </w:p>
    <w:p w:rsidR="002E54DE" w:rsidRDefault="002E54DE" w:rsidP="002845B0">
      <w:pPr>
        <w:pStyle w:val="ConsNormal"/>
        <w:ind w:right="15" w:firstLine="0"/>
        <w:jc w:val="right"/>
        <w:rPr>
          <w:rFonts w:ascii="Times New Roman" w:hAnsi="Times New Roman" w:cs="Times New Roman"/>
          <w:sz w:val="16"/>
          <w:szCs w:val="16"/>
        </w:rPr>
      </w:pPr>
    </w:p>
    <w:p w:rsidR="002E54DE" w:rsidRDefault="002E54DE" w:rsidP="002845B0">
      <w:pPr>
        <w:pStyle w:val="ConsNormal"/>
        <w:ind w:right="15" w:firstLine="0"/>
        <w:jc w:val="right"/>
        <w:rPr>
          <w:rFonts w:ascii="Times New Roman" w:hAnsi="Times New Roman" w:cs="Times New Roman"/>
          <w:sz w:val="16"/>
          <w:szCs w:val="16"/>
        </w:rPr>
      </w:pPr>
    </w:p>
    <w:p w:rsidR="002E54DE" w:rsidRDefault="002E54DE" w:rsidP="002845B0">
      <w:pPr>
        <w:pStyle w:val="ConsNormal"/>
        <w:ind w:right="15" w:firstLine="0"/>
        <w:jc w:val="right"/>
        <w:rPr>
          <w:rFonts w:ascii="Times New Roman" w:hAnsi="Times New Roman" w:cs="Times New Roman"/>
          <w:sz w:val="16"/>
          <w:szCs w:val="16"/>
        </w:rPr>
      </w:pPr>
    </w:p>
    <w:p w:rsidR="002E54DE" w:rsidRDefault="002E54DE" w:rsidP="002845B0">
      <w:pPr>
        <w:pStyle w:val="ConsNormal"/>
        <w:ind w:right="15" w:firstLine="0"/>
        <w:jc w:val="right"/>
        <w:rPr>
          <w:rFonts w:ascii="Times New Roman" w:hAnsi="Times New Roman" w:cs="Times New Roman"/>
          <w:sz w:val="16"/>
          <w:szCs w:val="16"/>
        </w:rPr>
      </w:pPr>
    </w:p>
    <w:p w:rsidR="002E54DE" w:rsidRDefault="002E54DE" w:rsidP="002845B0">
      <w:pPr>
        <w:pStyle w:val="ConsNormal"/>
        <w:ind w:right="15" w:firstLine="0"/>
        <w:jc w:val="right"/>
        <w:rPr>
          <w:rFonts w:ascii="Times New Roman" w:hAnsi="Times New Roman" w:cs="Times New Roman"/>
          <w:sz w:val="16"/>
          <w:szCs w:val="16"/>
        </w:rPr>
      </w:pPr>
    </w:p>
    <w:p w:rsidR="002E54DE" w:rsidRDefault="002E54DE" w:rsidP="002845B0">
      <w:pPr>
        <w:pStyle w:val="ConsNormal"/>
        <w:ind w:right="15" w:firstLine="0"/>
        <w:jc w:val="right"/>
        <w:rPr>
          <w:rFonts w:ascii="Times New Roman" w:hAnsi="Times New Roman" w:cs="Times New Roman"/>
          <w:sz w:val="16"/>
          <w:szCs w:val="16"/>
        </w:rPr>
      </w:pPr>
    </w:p>
    <w:p w:rsidR="002E54DE" w:rsidRDefault="002E54DE" w:rsidP="002845B0">
      <w:pPr>
        <w:pStyle w:val="ConsNormal"/>
        <w:ind w:right="15" w:firstLine="0"/>
        <w:jc w:val="right"/>
        <w:rPr>
          <w:rFonts w:ascii="Times New Roman" w:hAnsi="Times New Roman" w:cs="Times New Roman"/>
          <w:sz w:val="16"/>
          <w:szCs w:val="16"/>
        </w:rPr>
      </w:pPr>
    </w:p>
    <w:p w:rsidR="002845B0" w:rsidRPr="00C85C8F" w:rsidRDefault="002845B0" w:rsidP="002845B0">
      <w:pPr>
        <w:pStyle w:val="ConsNormal"/>
        <w:ind w:right="15" w:firstLine="0"/>
        <w:jc w:val="right"/>
        <w:rPr>
          <w:rFonts w:ascii="Times New Roman" w:hAnsi="Times New Roman" w:cs="Times New Roman"/>
          <w:sz w:val="16"/>
          <w:szCs w:val="16"/>
        </w:rPr>
      </w:pPr>
      <w:r w:rsidRPr="00C85C8F">
        <w:rPr>
          <w:rFonts w:ascii="Times New Roman" w:hAnsi="Times New Roman" w:cs="Times New Roman"/>
          <w:sz w:val="16"/>
          <w:szCs w:val="16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16"/>
          <w:szCs w:val="16"/>
        </w:rPr>
        <w:t>1</w:t>
      </w:r>
      <w:r w:rsidRPr="00C85C8F">
        <w:rPr>
          <w:rFonts w:ascii="Times New Roman" w:hAnsi="Times New Roman" w:cs="Times New Roman"/>
          <w:sz w:val="16"/>
          <w:szCs w:val="16"/>
        </w:rPr>
        <w:t xml:space="preserve"> к контракту</w:t>
      </w:r>
    </w:p>
    <w:p w:rsidR="002845B0" w:rsidRPr="00C85C8F" w:rsidRDefault="002845B0" w:rsidP="002845B0">
      <w:pPr>
        <w:pStyle w:val="ConsTitle"/>
        <w:widowControl/>
        <w:jc w:val="right"/>
        <w:rPr>
          <w:rFonts w:ascii="Times New Roman" w:hAnsi="Times New Roman" w:cs="Times New Roman"/>
          <w:b w:val="0"/>
        </w:rPr>
      </w:pPr>
      <w:r w:rsidRPr="00C85C8F">
        <w:rPr>
          <w:rFonts w:ascii="Times New Roman" w:hAnsi="Times New Roman" w:cs="Times New Roman"/>
          <w:b w:val="0"/>
        </w:rPr>
        <w:t xml:space="preserve"> № </w:t>
      </w:r>
      <w:r w:rsidR="00C21BAF">
        <w:rPr>
          <w:rFonts w:ascii="Times New Roman" w:hAnsi="Times New Roman" w:cs="Times New Roman"/>
          <w:b w:val="0"/>
        </w:rPr>
        <w:t>0</w:t>
      </w:r>
      <w:r w:rsidR="00C446CB">
        <w:rPr>
          <w:rFonts w:ascii="Times New Roman" w:hAnsi="Times New Roman" w:cs="Times New Roman"/>
          <w:b w:val="0"/>
        </w:rPr>
        <w:t>6</w:t>
      </w:r>
      <w:r w:rsidR="00BE44CB">
        <w:rPr>
          <w:rFonts w:ascii="Times New Roman" w:hAnsi="Times New Roman" w:cs="Times New Roman"/>
          <w:b w:val="0"/>
        </w:rPr>
        <w:t xml:space="preserve"> / 202</w:t>
      </w:r>
      <w:r w:rsidR="003450FF">
        <w:rPr>
          <w:rFonts w:ascii="Times New Roman" w:hAnsi="Times New Roman" w:cs="Times New Roman"/>
          <w:b w:val="0"/>
        </w:rPr>
        <w:t>6</w:t>
      </w:r>
      <w:r w:rsidR="00BE44CB">
        <w:rPr>
          <w:rFonts w:ascii="Times New Roman" w:hAnsi="Times New Roman" w:cs="Times New Roman"/>
          <w:b w:val="0"/>
        </w:rPr>
        <w:t xml:space="preserve"> </w:t>
      </w:r>
      <w:r w:rsidR="0008649B">
        <w:rPr>
          <w:rFonts w:ascii="Times New Roman" w:hAnsi="Times New Roman" w:cs="Times New Roman"/>
          <w:b w:val="0"/>
        </w:rPr>
        <w:t xml:space="preserve"> </w:t>
      </w:r>
      <w:r w:rsidRPr="00C85C8F">
        <w:rPr>
          <w:rFonts w:ascii="Times New Roman" w:hAnsi="Times New Roman" w:cs="Times New Roman"/>
          <w:b w:val="0"/>
        </w:rPr>
        <w:t>от ____.</w:t>
      </w:r>
      <w:r w:rsidR="00905384">
        <w:rPr>
          <w:rFonts w:ascii="Times New Roman" w:hAnsi="Times New Roman" w:cs="Times New Roman"/>
          <w:b w:val="0"/>
        </w:rPr>
        <w:t>0</w:t>
      </w:r>
      <w:r w:rsidR="00C446CB">
        <w:rPr>
          <w:rFonts w:ascii="Times New Roman" w:hAnsi="Times New Roman" w:cs="Times New Roman"/>
          <w:b w:val="0"/>
        </w:rPr>
        <w:t>5</w:t>
      </w:r>
      <w:r w:rsidRPr="00C85C8F">
        <w:rPr>
          <w:rFonts w:ascii="Times New Roman" w:hAnsi="Times New Roman" w:cs="Times New Roman"/>
          <w:b w:val="0"/>
        </w:rPr>
        <w:t>. 20</w:t>
      </w:r>
      <w:r w:rsidR="00BE44CB">
        <w:rPr>
          <w:rFonts w:ascii="Times New Roman" w:hAnsi="Times New Roman" w:cs="Times New Roman"/>
          <w:b w:val="0"/>
        </w:rPr>
        <w:t>2</w:t>
      </w:r>
      <w:r w:rsidR="00905384">
        <w:rPr>
          <w:rFonts w:ascii="Times New Roman" w:hAnsi="Times New Roman" w:cs="Times New Roman"/>
          <w:b w:val="0"/>
        </w:rPr>
        <w:t>6</w:t>
      </w:r>
      <w:r w:rsidR="00BE44CB">
        <w:rPr>
          <w:rFonts w:ascii="Times New Roman" w:hAnsi="Times New Roman" w:cs="Times New Roman"/>
          <w:b w:val="0"/>
        </w:rPr>
        <w:t>г.</w:t>
      </w:r>
      <w:r w:rsidRPr="00C85C8F">
        <w:rPr>
          <w:rFonts w:ascii="Times New Roman" w:hAnsi="Times New Roman" w:cs="Times New Roman"/>
          <w:b w:val="0"/>
        </w:rPr>
        <w:t xml:space="preserve"> </w:t>
      </w:r>
    </w:p>
    <w:p w:rsidR="00DC30EE" w:rsidRDefault="00DC30EE" w:rsidP="002845B0">
      <w:pPr>
        <w:tabs>
          <w:tab w:val="left" w:pos="126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845B0" w:rsidRDefault="002845B0" w:rsidP="002845B0">
      <w:pPr>
        <w:tabs>
          <w:tab w:val="left" w:pos="126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Техническое задание</w:t>
      </w:r>
    </w:p>
    <w:p w:rsidR="00DC30EE" w:rsidRPr="00841F0B" w:rsidRDefault="00DC30EE" w:rsidP="002845B0">
      <w:pPr>
        <w:tabs>
          <w:tab w:val="left" w:pos="126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F1F0D" w:rsidRPr="002E74F6" w:rsidRDefault="008F1F0D" w:rsidP="008F1F0D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</w:pPr>
      <w:r w:rsidRPr="002E74F6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 xml:space="preserve">Объектом закупки является оказание </w:t>
      </w:r>
      <w:r w:rsidR="0064073F" w:rsidRPr="002E74F6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консультационных услуг на рабочем месте по практическому применению изменений в действующем законодательстве при ведении бюджетного (бухгалтерского), кадрового учета и расчета заработной платы</w:t>
      </w:r>
      <w:r w:rsidR="00BE3409" w:rsidRPr="002E74F6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 xml:space="preserve"> для нужд </w:t>
      </w:r>
      <w:r w:rsidRPr="002E74F6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ГБОУ школа №684 "</w:t>
      </w:r>
      <w:proofErr w:type="spellStart"/>
      <w:r w:rsidRPr="002E74F6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Берегиня</w:t>
      </w:r>
      <w:proofErr w:type="spellEnd"/>
      <w:r w:rsidRPr="002E74F6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" Московского района Санкт-Петербурга в 202</w:t>
      </w:r>
      <w:r w:rsidR="003450FF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6</w:t>
      </w:r>
      <w:r w:rsidRPr="002E74F6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г.</w:t>
      </w:r>
    </w:p>
    <w:p w:rsidR="00BE3409" w:rsidRPr="002E74F6" w:rsidRDefault="008F1F0D" w:rsidP="008F1F0D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</w:pPr>
      <w:r w:rsidRPr="002E74F6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 xml:space="preserve">Код (коды) по Общероссийскому классификатору продукции по видам экономической деятельности (ОКПД 2) </w:t>
      </w:r>
      <w:proofErr w:type="gramStart"/>
      <w:r w:rsidRPr="002E74F6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ОК</w:t>
      </w:r>
      <w:proofErr w:type="gramEnd"/>
      <w:r w:rsidRPr="002E74F6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 xml:space="preserve"> 034-2014 с указанием вида (-</w:t>
      </w:r>
      <w:proofErr w:type="spellStart"/>
      <w:r w:rsidRPr="002E74F6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ов</w:t>
      </w:r>
      <w:proofErr w:type="spellEnd"/>
      <w:r w:rsidRPr="002E74F6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) продукции, соответствующий (-</w:t>
      </w:r>
      <w:proofErr w:type="spellStart"/>
      <w:r w:rsidRPr="002E74F6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ие</w:t>
      </w:r>
      <w:proofErr w:type="spellEnd"/>
      <w:r w:rsidRPr="002E74F6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 xml:space="preserve">) предмету аукциона: </w:t>
      </w:r>
    </w:p>
    <w:p w:rsidR="008F1F0D" w:rsidRPr="002E74F6" w:rsidRDefault="0064073F" w:rsidP="008F1F0D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</w:pPr>
      <w:r w:rsidRPr="002E74F6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69</w:t>
      </w:r>
      <w:r w:rsidR="00BE3409" w:rsidRPr="002E74F6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.</w:t>
      </w:r>
      <w:r w:rsidRPr="002E74F6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2</w:t>
      </w:r>
      <w:r w:rsidR="00BE3409" w:rsidRPr="002E74F6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0.</w:t>
      </w:r>
      <w:r w:rsidRPr="002E74F6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22</w:t>
      </w:r>
      <w:r w:rsidR="00BE3409" w:rsidRPr="002E74F6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.</w:t>
      </w:r>
      <w:r w:rsidRPr="002E74F6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00</w:t>
      </w:r>
      <w:r w:rsidR="00BE3409" w:rsidRPr="002E74F6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0</w:t>
      </w:r>
      <w:r w:rsidR="008F1F0D" w:rsidRPr="002E74F6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 xml:space="preserve"> «</w:t>
      </w:r>
      <w:r w:rsidRPr="002E74F6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Услуги по бухгалтерскому консультированию</w:t>
      </w:r>
      <w:r w:rsidR="008F1F0D" w:rsidRPr="002E74F6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»</w:t>
      </w:r>
    </w:p>
    <w:p w:rsidR="00BE3409" w:rsidRPr="002E74F6" w:rsidRDefault="00BE3409" w:rsidP="008F1F0D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</w:pPr>
    </w:p>
    <w:p w:rsidR="008F1F0D" w:rsidRPr="002E74F6" w:rsidRDefault="003571A9" w:rsidP="003571A9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auto"/>
          <w:sz w:val="21"/>
          <w:szCs w:val="21"/>
          <w:u w:val="single"/>
          <w:lang w:eastAsia="en-US" w:bidi="ar-SA"/>
        </w:rPr>
      </w:pPr>
      <w:r w:rsidRPr="002E74F6">
        <w:rPr>
          <w:rFonts w:ascii="Times New Roman" w:eastAsia="Calibri" w:hAnsi="Times New Roman" w:cs="Times New Roman"/>
          <w:color w:val="auto"/>
          <w:sz w:val="21"/>
          <w:szCs w:val="21"/>
          <w:u w:val="single"/>
          <w:lang w:eastAsia="en-US" w:bidi="ar-SA"/>
        </w:rPr>
        <w:t>Требования к количественным характеристикам (объему) услуг.</w:t>
      </w:r>
    </w:p>
    <w:p w:rsidR="003571A9" w:rsidRPr="002E74F6" w:rsidRDefault="003571A9" w:rsidP="003571A9">
      <w:pPr>
        <w:tabs>
          <w:tab w:val="left" w:pos="1260"/>
        </w:tabs>
        <w:jc w:val="both"/>
        <w:rPr>
          <w:rFonts w:ascii="Times New Roman" w:hAnsi="Times New Roman" w:cs="Times New Roman"/>
          <w:color w:val="auto"/>
          <w:sz w:val="21"/>
          <w:szCs w:val="21"/>
        </w:rPr>
      </w:pPr>
      <w:r w:rsidRPr="002E74F6">
        <w:rPr>
          <w:rFonts w:ascii="Times New Roman" w:hAnsi="Times New Roman" w:cs="Times New Roman"/>
          <w:color w:val="auto"/>
          <w:sz w:val="21"/>
          <w:szCs w:val="21"/>
        </w:rPr>
        <w:t>Оказание услуг осуществляется в следующем объеме:</w:t>
      </w:r>
    </w:p>
    <w:tbl>
      <w:tblPr>
        <w:tblW w:w="10153" w:type="dxa"/>
        <w:tblInd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"/>
        <w:gridCol w:w="7631"/>
        <w:gridCol w:w="1158"/>
        <w:gridCol w:w="850"/>
      </w:tblGrid>
      <w:tr w:rsidR="00BE3409" w:rsidRPr="002E74F6" w:rsidTr="00BE3409">
        <w:trPr>
          <w:trHeight w:val="20"/>
        </w:trPr>
        <w:tc>
          <w:tcPr>
            <w:tcW w:w="514" w:type="dxa"/>
          </w:tcPr>
          <w:p w:rsidR="00BE3409" w:rsidRPr="002E74F6" w:rsidRDefault="00BE3409" w:rsidP="003571A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 w:rsidRPr="002E74F6"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 xml:space="preserve">№ </w:t>
            </w:r>
            <w:proofErr w:type="gramStart"/>
            <w:r w:rsidRPr="002E74F6"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п</w:t>
            </w:r>
            <w:proofErr w:type="gramEnd"/>
            <w:r w:rsidRPr="002E74F6"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/п</w:t>
            </w:r>
          </w:p>
        </w:tc>
        <w:tc>
          <w:tcPr>
            <w:tcW w:w="7654" w:type="dxa"/>
            <w:shd w:val="clear" w:color="auto" w:fill="auto"/>
            <w:hideMark/>
          </w:tcPr>
          <w:p w:rsidR="00BE3409" w:rsidRPr="002E74F6" w:rsidRDefault="00BE3409" w:rsidP="003571A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 w:rsidRPr="002E74F6"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Наименование услуг</w:t>
            </w:r>
          </w:p>
        </w:tc>
        <w:tc>
          <w:tcPr>
            <w:tcW w:w="1134" w:type="dxa"/>
            <w:shd w:val="clear" w:color="auto" w:fill="auto"/>
            <w:hideMark/>
          </w:tcPr>
          <w:p w:rsidR="00BE3409" w:rsidRPr="002E74F6" w:rsidRDefault="00BE3409" w:rsidP="0046590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 w:rsidRPr="002E74F6"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Ед. измерения</w:t>
            </w:r>
          </w:p>
        </w:tc>
        <w:tc>
          <w:tcPr>
            <w:tcW w:w="851" w:type="dxa"/>
            <w:shd w:val="clear" w:color="auto" w:fill="auto"/>
            <w:hideMark/>
          </w:tcPr>
          <w:p w:rsidR="00BE3409" w:rsidRPr="002E74F6" w:rsidRDefault="00BE3409" w:rsidP="0046590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 w:rsidRPr="002E74F6"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Кол-во</w:t>
            </w:r>
          </w:p>
        </w:tc>
      </w:tr>
      <w:tr w:rsidR="00BE3409" w:rsidRPr="002E74F6" w:rsidTr="00BE3409">
        <w:trPr>
          <w:trHeight w:val="20"/>
        </w:trPr>
        <w:tc>
          <w:tcPr>
            <w:tcW w:w="514" w:type="dxa"/>
          </w:tcPr>
          <w:p w:rsidR="00BE3409" w:rsidRPr="002E74F6" w:rsidRDefault="00BE3409" w:rsidP="003571A9">
            <w:pPr>
              <w:widowControl/>
              <w:numPr>
                <w:ilvl w:val="0"/>
                <w:numId w:val="15"/>
              </w:numPr>
              <w:ind w:left="0" w:firstLine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654" w:type="dxa"/>
            <w:shd w:val="clear" w:color="auto" w:fill="auto"/>
          </w:tcPr>
          <w:p w:rsidR="00BE3409" w:rsidRPr="002E74F6" w:rsidRDefault="0064073F" w:rsidP="0064073F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 w:rsidRPr="002E74F6">
              <w:rPr>
                <w:rFonts w:ascii="Times New Roman" w:hAnsi="Times New Roman" w:cs="Times New Roman"/>
                <w:w w:val="105"/>
                <w:sz w:val="21"/>
                <w:szCs w:val="21"/>
              </w:rPr>
              <w:t>Консультационные услуги на рабочем месте по практическому применению изменений в действующем законодательстве при ведении бюджетного (бухгалтерского), кадрового учета и расчета заработной платы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3409" w:rsidRPr="002E74F6" w:rsidRDefault="0064073F" w:rsidP="0046590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E74F6">
              <w:rPr>
                <w:rFonts w:ascii="Times New Roman" w:hAnsi="Times New Roman" w:cs="Times New Roman"/>
                <w:sz w:val="21"/>
                <w:szCs w:val="21"/>
              </w:rPr>
              <w:t>час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E3409" w:rsidRPr="002E74F6" w:rsidRDefault="0064073F" w:rsidP="00905384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E74F6">
              <w:rPr>
                <w:rFonts w:ascii="Times New Roman" w:hAnsi="Times New Roman" w:cs="Times New Roman"/>
                <w:sz w:val="21"/>
                <w:szCs w:val="21"/>
              </w:rPr>
              <w:t>2</w:t>
            </w:r>
            <w:r w:rsidR="00905384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</w:tr>
    </w:tbl>
    <w:p w:rsidR="003571A9" w:rsidRPr="002E74F6" w:rsidRDefault="003571A9" w:rsidP="002845B0">
      <w:pPr>
        <w:tabs>
          <w:tab w:val="left" w:pos="1260"/>
        </w:tabs>
        <w:jc w:val="center"/>
        <w:rPr>
          <w:rFonts w:ascii="Times New Roman" w:hAnsi="Times New Roman" w:cs="Times New Roman"/>
          <w:b/>
          <w:sz w:val="21"/>
          <w:szCs w:val="21"/>
        </w:rPr>
      </w:pPr>
    </w:p>
    <w:p w:rsidR="003571A9" w:rsidRPr="002E74F6" w:rsidRDefault="003571A9" w:rsidP="003571A9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2E74F6">
        <w:rPr>
          <w:rFonts w:ascii="Times New Roman" w:hAnsi="Times New Roman" w:cs="Times New Roman"/>
          <w:sz w:val="21"/>
          <w:szCs w:val="21"/>
        </w:rPr>
        <w:t xml:space="preserve">Сроки оказания услуг: </w:t>
      </w:r>
      <w:proofErr w:type="gramStart"/>
      <w:r w:rsidR="00DC30EE" w:rsidRPr="002E74F6">
        <w:rPr>
          <w:rFonts w:ascii="Times New Roman" w:hAnsi="Times New Roman" w:cs="Times New Roman"/>
          <w:sz w:val="21"/>
          <w:szCs w:val="21"/>
        </w:rPr>
        <w:t>с даты заключения</w:t>
      </w:r>
      <w:proofErr w:type="gramEnd"/>
      <w:r w:rsidR="00DC30EE" w:rsidRPr="002E74F6">
        <w:rPr>
          <w:rFonts w:ascii="Times New Roman" w:hAnsi="Times New Roman" w:cs="Times New Roman"/>
          <w:sz w:val="21"/>
          <w:szCs w:val="21"/>
        </w:rPr>
        <w:t xml:space="preserve"> контракта по </w:t>
      </w:r>
      <w:r w:rsidR="00974331">
        <w:rPr>
          <w:rFonts w:ascii="Times New Roman" w:hAnsi="Times New Roman" w:cs="Times New Roman"/>
          <w:sz w:val="21"/>
          <w:szCs w:val="21"/>
        </w:rPr>
        <w:t>1</w:t>
      </w:r>
      <w:r w:rsidR="00905384">
        <w:rPr>
          <w:rFonts w:ascii="Times New Roman" w:hAnsi="Times New Roman" w:cs="Times New Roman"/>
          <w:sz w:val="21"/>
          <w:szCs w:val="21"/>
        </w:rPr>
        <w:t>8</w:t>
      </w:r>
      <w:r w:rsidR="00DC30EE" w:rsidRPr="002E74F6">
        <w:rPr>
          <w:rFonts w:ascii="Times New Roman" w:hAnsi="Times New Roman" w:cs="Times New Roman"/>
          <w:sz w:val="21"/>
          <w:szCs w:val="21"/>
        </w:rPr>
        <w:t xml:space="preserve"> </w:t>
      </w:r>
      <w:r w:rsidR="0064073F" w:rsidRPr="002E74F6">
        <w:rPr>
          <w:rFonts w:ascii="Times New Roman" w:hAnsi="Times New Roman" w:cs="Times New Roman"/>
          <w:sz w:val="21"/>
          <w:szCs w:val="21"/>
        </w:rPr>
        <w:t>декабря</w:t>
      </w:r>
      <w:r w:rsidR="00DC30EE" w:rsidRPr="002E74F6">
        <w:rPr>
          <w:rFonts w:ascii="Times New Roman" w:hAnsi="Times New Roman" w:cs="Times New Roman"/>
          <w:sz w:val="21"/>
          <w:szCs w:val="21"/>
        </w:rPr>
        <w:t xml:space="preserve"> 202</w:t>
      </w:r>
      <w:r w:rsidR="00905384">
        <w:rPr>
          <w:rFonts w:ascii="Times New Roman" w:hAnsi="Times New Roman" w:cs="Times New Roman"/>
          <w:sz w:val="21"/>
          <w:szCs w:val="21"/>
        </w:rPr>
        <w:t>6</w:t>
      </w:r>
      <w:r w:rsidR="00DC30EE" w:rsidRPr="002E74F6">
        <w:rPr>
          <w:rFonts w:ascii="Times New Roman" w:hAnsi="Times New Roman" w:cs="Times New Roman"/>
          <w:sz w:val="21"/>
          <w:szCs w:val="21"/>
        </w:rPr>
        <w:t>г.</w:t>
      </w:r>
    </w:p>
    <w:p w:rsidR="003571A9" w:rsidRPr="002E74F6" w:rsidRDefault="003571A9" w:rsidP="003571A9">
      <w:pPr>
        <w:ind w:firstLine="54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2E74F6">
        <w:rPr>
          <w:rFonts w:ascii="Times New Roman" w:eastAsia="Times New Roman" w:hAnsi="Times New Roman" w:cs="Times New Roman"/>
          <w:sz w:val="21"/>
          <w:szCs w:val="21"/>
        </w:rPr>
        <w:t xml:space="preserve">Исполнитель обязан письменно сообщить Заказчику об обнаружении не зависящих от Исполнителя обстоятельств, которые могут повлечь невозможность оказания услуг в срок.    </w:t>
      </w:r>
    </w:p>
    <w:p w:rsidR="00DC30EE" w:rsidRPr="002E74F6" w:rsidRDefault="00DC30EE" w:rsidP="00DC30EE">
      <w:pPr>
        <w:ind w:firstLine="54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2E74F6">
        <w:rPr>
          <w:rFonts w:ascii="Times New Roman" w:eastAsia="Times New Roman" w:hAnsi="Times New Roman" w:cs="Times New Roman"/>
          <w:sz w:val="21"/>
          <w:szCs w:val="21"/>
        </w:rPr>
        <w:t xml:space="preserve">Место оказания услуг: </w:t>
      </w:r>
    </w:p>
    <w:p w:rsidR="00DC30EE" w:rsidRPr="002E74F6" w:rsidRDefault="0064073F" w:rsidP="00DC30EE">
      <w:pPr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2E74F6">
        <w:rPr>
          <w:rFonts w:ascii="Times New Roman" w:eastAsia="Times New Roman" w:hAnsi="Times New Roman" w:cs="Times New Roman"/>
          <w:sz w:val="21"/>
          <w:szCs w:val="21"/>
        </w:rPr>
        <w:t>196240,</w:t>
      </w:r>
      <w:r w:rsidR="00DC30EE" w:rsidRPr="002E74F6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="00DC30EE" w:rsidRPr="002E74F6">
        <w:rPr>
          <w:rFonts w:ascii="Times New Roman" w:eastAsia="Times New Roman" w:hAnsi="Times New Roman" w:cs="Times New Roman"/>
          <w:sz w:val="21"/>
          <w:szCs w:val="21"/>
        </w:rPr>
        <w:t>г</w:t>
      </w:r>
      <w:proofErr w:type="gramStart"/>
      <w:r w:rsidR="00DC30EE" w:rsidRPr="002E74F6">
        <w:rPr>
          <w:rFonts w:ascii="Times New Roman" w:eastAsia="Times New Roman" w:hAnsi="Times New Roman" w:cs="Times New Roman"/>
          <w:sz w:val="21"/>
          <w:szCs w:val="21"/>
        </w:rPr>
        <w:t>.С</w:t>
      </w:r>
      <w:proofErr w:type="gramEnd"/>
      <w:r w:rsidR="00DC30EE" w:rsidRPr="002E74F6">
        <w:rPr>
          <w:rFonts w:ascii="Times New Roman" w:eastAsia="Times New Roman" w:hAnsi="Times New Roman" w:cs="Times New Roman"/>
          <w:sz w:val="21"/>
          <w:szCs w:val="21"/>
        </w:rPr>
        <w:t>анкт</w:t>
      </w:r>
      <w:proofErr w:type="spellEnd"/>
      <w:r w:rsidR="00DC30EE" w:rsidRPr="002E74F6">
        <w:rPr>
          <w:rFonts w:ascii="Times New Roman" w:eastAsia="Times New Roman" w:hAnsi="Times New Roman" w:cs="Times New Roman"/>
          <w:sz w:val="21"/>
          <w:szCs w:val="21"/>
        </w:rPr>
        <w:t>-Петербург</w:t>
      </w:r>
      <w:r w:rsidRPr="002E74F6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2E74F6">
        <w:rPr>
          <w:rFonts w:ascii="Times New Roman" w:eastAsia="Times New Roman" w:hAnsi="Times New Roman" w:cs="Times New Roman"/>
          <w:sz w:val="21"/>
          <w:szCs w:val="21"/>
        </w:rPr>
        <w:t>Пулковское</w:t>
      </w:r>
      <w:proofErr w:type="spellEnd"/>
      <w:r w:rsidRPr="002E74F6">
        <w:rPr>
          <w:rFonts w:ascii="Times New Roman" w:eastAsia="Times New Roman" w:hAnsi="Times New Roman" w:cs="Times New Roman"/>
          <w:sz w:val="21"/>
          <w:szCs w:val="21"/>
        </w:rPr>
        <w:t xml:space="preserve"> шоссе д.5 корпус 3</w:t>
      </w:r>
    </w:p>
    <w:p w:rsidR="00DC30EE" w:rsidRPr="002E74F6" w:rsidRDefault="00DC30EE" w:rsidP="003571A9">
      <w:pPr>
        <w:ind w:firstLine="540"/>
        <w:jc w:val="both"/>
        <w:rPr>
          <w:rFonts w:ascii="Times New Roman" w:eastAsia="Times New Roman" w:hAnsi="Times New Roman" w:cs="Times New Roman"/>
          <w:sz w:val="21"/>
          <w:szCs w:val="21"/>
        </w:rPr>
      </w:pPr>
    </w:p>
    <w:p w:rsidR="003571A9" w:rsidRPr="002E74F6" w:rsidRDefault="003571A9" w:rsidP="003571A9">
      <w:pPr>
        <w:ind w:firstLine="540"/>
        <w:jc w:val="center"/>
        <w:rPr>
          <w:rFonts w:ascii="Times New Roman" w:eastAsia="Times New Roman" w:hAnsi="Times New Roman" w:cs="Times New Roman"/>
          <w:sz w:val="21"/>
          <w:szCs w:val="21"/>
          <w:u w:val="single"/>
        </w:rPr>
      </w:pPr>
      <w:r w:rsidRPr="002E74F6">
        <w:rPr>
          <w:rFonts w:ascii="Times New Roman" w:eastAsia="Times New Roman" w:hAnsi="Times New Roman" w:cs="Times New Roman"/>
          <w:sz w:val="21"/>
          <w:szCs w:val="21"/>
          <w:u w:val="single"/>
        </w:rPr>
        <w:t>Требования к результатам услуг и иные показатели, связанные с определением соответствия оказываемых услуг потребностям заказчика</w:t>
      </w:r>
    </w:p>
    <w:p w:rsidR="0064073F" w:rsidRPr="0064073F" w:rsidRDefault="0064073F" w:rsidP="00882A7C">
      <w:pPr>
        <w:widowControl/>
        <w:spacing w:before="60"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Оказание услуг осуществляется на основании Заявки.</w:t>
      </w:r>
      <w:r w:rsidRPr="002E74F6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 xml:space="preserve"> </w:t>
      </w: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 xml:space="preserve">Оформление Заявки для оказания услуг осуществляют ответственные лица Заказчика. </w:t>
      </w:r>
    </w:p>
    <w:p w:rsidR="00882A7C" w:rsidRPr="002E74F6" w:rsidRDefault="00882A7C" w:rsidP="00882A7C">
      <w:pPr>
        <w:widowControl/>
        <w:spacing w:before="60"/>
        <w:ind w:firstLine="708"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2E74F6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Заявки направляются Исполнителю по электронной почте, возможно дублирование по факсу или телефону.</w:t>
      </w:r>
    </w:p>
    <w:p w:rsidR="0064073F" w:rsidRPr="002E74F6" w:rsidRDefault="0064073F" w:rsidP="00882A7C">
      <w:pPr>
        <w:widowControl/>
        <w:spacing w:before="60"/>
        <w:ind w:firstLine="708"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Сотрудник Исполнителя сообщает свою фамилию, регистрационный номер поступившей заявки по внутреннему учету, по возможности срок прибытия и фамилию специалиста, направляемого к Заказчику. При необходимости уточняется адрес, маршруты проезда, особенности пропускного режима, выясняется дополнительная информация для проведения предстоящих работ.</w:t>
      </w:r>
    </w:p>
    <w:p w:rsidR="00882A7C" w:rsidRPr="0064073F" w:rsidRDefault="00882A7C" w:rsidP="00882A7C">
      <w:pPr>
        <w:widowControl/>
        <w:spacing w:before="60"/>
        <w:ind w:firstLine="708"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2E74F6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Представитель Исполнителя обязан прибыть к Заказчику для оказания услуг не позднее дня, следующего за подачей заявки.</w:t>
      </w:r>
    </w:p>
    <w:p w:rsidR="0064073F" w:rsidRPr="0064073F" w:rsidRDefault="00882A7C" w:rsidP="00882A7C">
      <w:pPr>
        <w:widowControl/>
        <w:spacing w:before="60"/>
        <w:ind w:firstLine="708"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2E74F6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Заказчик</w:t>
      </w:r>
      <w:r w:rsidR="0064073F"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 xml:space="preserve"> обязан обеспечить доступ на рабочие места и предоставление необходимой информации представителю Исполнителя. В случае если </w:t>
      </w:r>
      <w:r w:rsidRPr="002E74F6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Заказчик</w:t>
      </w:r>
      <w:r w:rsidR="0064073F"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 xml:space="preserve"> не готов принять представителя Исполнителя, ответственное лицо сообщает об этом заблаговременно по контактному телефону Исполнителя.</w:t>
      </w:r>
    </w:p>
    <w:p w:rsidR="0064073F" w:rsidRPr="0064073F" w:rsidRDefault="0064073F" w:rsidP="00882A7C">
      <w:pPr>
        <w:widowControl/>
        <w:spacing w:before="60"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2E74F6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О</w:t>
      </w: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казани</w:t>
      </w:r>
      <w:r w:rsidRPr="002E74F6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е</w:t>
      </w: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 xml:space="preserve"> услуг производится </w:t>
      </w:r>
      <w:r w:rsidRPr="002E74F6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по</w:t>
      </w: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 xml:space="preserve"> рабочи</w:t>
      </w:r>
      <w:r w:rsidRPr="002E74F6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м</w:t>
      </w: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 xml:space="preserve"> дн</w:t>
      </w:r>
      <w:r w:rsidRPr="002E74F6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ям</w:t>
      </w: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 xml:space="preserve"> с 10-00 до 18-00.</w:t>
      </w:r>
    </w:p>
    <w:p w:rsidR="0064073F" w:rsidRPr="0064073F" w:rsidRDefault="0064073F" w:rsidP="00882A7C">
      <w:pPr>
        <w:widowControl/>
        <w:spacing w:before="60"/>
        <w:ind w:firstLine="708"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Консультационные услуги на рабочем месте по практическому применению изменений в действующем законодательстве при ведении бюджетного</w:t>
      </w:r>
      <w:r w:rsidR="002E74F6" w:rsidRPr="002E74F6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 xml:space="preserve"> </w:t>
      </w: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(бухгалтерского), кадрового учета и расчета заработной платы включают в себя:</w:t>
      </w:r>
    </w:p>
    <w:p w:rsidR="0064073F" w:rsidRPr="0064073F" w:rsidRDefault="0064073F" w:rsidP="002E74F6">
      <w:pPr>
        <w:widowControl/>
        <w:snapToGrid w:val="0"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2E74F6">
        <w:rPr>
          <w:rFonts w:ascii="Times New Roman" w:eastAsia="Times New Roman" w:hAnsi="Times New Roman" w:cs="Times New Roman"/>
          <w:sz w:val="21"/>
          <w:szCs w:val="21"/>
          <w:lang w:bidi="ar-SA"/>
        </w:rPr>
        <w:t>- Изменения законодательства по страховым взносам с 1 января 202</w:t>
      </w:r>
      <w:r w:rsidR="00905384">
        <w:rPr>
          <w:rFonts w:ascii="Times New Roman" w:eastAsia="Times New Roman" w:hAnsi="Times New Roman" w:cs="Times New Roman"/>
          <w:sz w:val="21"/>
          <w:szCs w:val="21"/>
          <w:lang w:bidi="ar-SA"/>
        </w:rPr>
        <w:t>6</w:t>
      </w:r>
      <w:r w:rsidRPr="002E74F6">
        <w:rPr>
          <w:rFonts w:ascii="Times New Roman" w:eastAsia="Times New Roman" w:hAnsi="Times New Roman" w:cs="Times New Roman"/>
          <w:sz w:val="21"/>
          <w:szCs w:val="21"/>
          <w:lang w:bidi="ar-SA"/>
        </w:rPr>
        <w:t xml:space="preserve"> года,</w:t>
      </w: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 xml:space="preserve"> расчет и отчетность (формы РСВ и ЕФС-1);</w:t>
      </w:r>
    </w:p>
    <w:p w:rsidR="0064073F" w:rsidRPr="002E74F6" w:rsidRDefault="0064073F" w:rsidP="00882A7C">
      <w:pPr>
        <w:widowControl/>
        <w:snapToGrid w:val="0"/>
        <w:jc w:val="both"/>
        <w:rPr>
          <w:rFonts w:ascii="Times New Roman" w:eastAsia="Times New Roman" w:hAnsi="Times New Roman" w:cs="Times New Roman"/>
          <w:sz w:val="21"/>
          <w:szCs w:val="21"/>
          <w:lang w:bidi="ar-SA"/>
        </w:rPr>
      </w:pPr>
      <w:r w:rsidRPr="002E74F6">
        <w:rPr>
          <w:rFonts w:ascii="Times New Roman" w:eastAsia="Times New Roman" w:hAnsi="Times New Roman" w:cs="Times New Roman"/>
          <w:sz w:val="21"/>
          <w:szCs w:val="21"/>
          <w:lang w:bidi="ar-SA"/>
        </w:rPr>
        <w:t>- Социальный электронный документооборот с ФСС использование и особенности оформления выплат пособий 202</w:t>
      </w:r>
      <w:r w:rsidR="00905384">
        <w:rPr>
          <w:rFonts w:ascii="Times New Roman" w:eastAsia="Times New Roman" w:hAnsi="Times New Roman" w:cs="Times New Roman"/>
          <w:sz w:val="21"/>
          <w:szCs w:val="21"/>
          <w:lang w:bidi="ar-SA"/>
        </w:rPr>
        <w:t>6</w:t>
      </w:r>
      <w:r w:rsidRPr="002E74F6">
        <w:rPr>
          <w:rFonts w:ascii="Times New Roman" w:eastAsia="Times New Roman" w:hAnsi="Times New Roman" w:cs="Times New Roman"/>
          <w:sz w:val="21"/>
          <w:szCs w:val="21"/>
          <w:lang w:bidi="ar-SA"/>
        </w:rPr>
        <w:t xml:space="preserve"> года;</w:t>
      </w:r>
    </w:p>
    <w:p w:rsidR="0064073F" w:rsidRPr="002E74F6" w:rsidRDefault="0064073F" w:rsidP="00882A7C">
      <w:pPr>
        <w:keepNext/>
        <w:widowControl/>
        <w:shd w:val="clear" w:color="auto" w:fill="FFFFFF"/>
        <w:ind w:right="-365"/>
        <w:jc w:val="both"/>
        <w:outlineLvl w:val="1"/>
        <w:rPr>
          <w:rFonts w:ascii="Times New Roman" w:eastAsia="Times New Roman" w:hAnsi="Times New Roman" w:cs="Times New Roman"/>
          <w:sz w:val="21"/>
          <w:szCs w:val="21"/>
          <w:lang w:bidi="ar-SA"/>
        </w:rPr>
      </w:pPr>
      <w:r w:rsidRPr="002E74F6">
        <w:rPr>
          <w:rFonts w:ascii="Times New Roman" w:eastAsia="Times New Roman" w:hAnsi="Times New Roman" w:cs="Times New Roman"/>
          <w:sz w:val="21"/>
          <w:szCs w:val="21"/>
          <w:lang w:bidi="ar-SA"/>
        </w:rPr>
        <w:t>- Новые возможности системы электронного документооборота с ФСС;</w:t>
      </w:r>
    </w:p>
    <w:p w:rsidR="0064073F" w:rsidRPr="0064073F" w:rsidRDefault="0064073F" w:rsidP="002E74F6">
      <w:pPr>
        <w:widowControl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 xml:space="preserve">- НДФЛ в </w:t>
      </w:r>
      <w:proofErr w:type="gramStart"/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гос. учреждениях</w:t>
      </w:r>
      <w:proofErr w:type="gramEnd"/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 xml:space="preserve"> в 202</w:t>
      </w:r>
      <w:r w:rsidR="00905384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6</w:t>
      </w: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 xml:space="preserve"> году: бухгалтерский и налоговый учет:</w:t>
      </w:r>
    </w:p>
    <w:p w:rsidR="0064073F" w:rsidRPr="0064073F" w:rsidRDefault="0064073F" w:rsidP="00882A7C">
      <w:pPr>
        <w:widowControl/>
        <w:numPr>
          <w:ilvl w:val="0"/>
          <w:numId w:val="18"/>
        </w:numPr>
        <w:contextualSpacing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Новые правила удержания НДФЛ;</w:t>
      </w:r>
    </w:p>
    <w:p w:rsidR="0064073F" w:rsidRPr="0064073F" w:rsidRDefault="0064073F" w:rsidP="00882A7C">
      <w:pPr>
        <w:widowControl/>
        <w:numPr>
          <w:ilvl w:val="0"/>
          <w:numId w:val="18"/>
        </w:numPr>
        <w:contextualSpacing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Сроки и порядок уплаты НДФЛ;</w:t>
      </w:r>
    </w:p>
    <w:p w:rsidR="0064073F" w:rsidRPr="0064073F" w:rsidRDefault="0064073F" w:rsidP="00882A7C">
      <w:pPr>
        <w:widowControl/>
        <w:numPr>
          <w:ilvl w:val="0"/>
          <w:numId w:val="18"/>
        </w:numPr>
        <w:contextualSpacing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Контроль правильности исчисления и полноты уплаты НДФЛ в 1С</w:t>
      </w:r>
      <w:proofErr w:type="gramStart"/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:З</w:t>
      </w:r>
      <w:proofErr w:type="gramEnd"/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ГУ;</w:t>
      </w:r>
    </w:p>
    <w:p w:rsidR="0064073F" w:rsidRPr="0064073F" w:rsidRDefault="0064073F" w:rsidP="00882A7C">
      <w:pPr>
        <w:widowControl/>
        <w:numPr>
          <w:ilvl w:val="0"/>
          <w:numId w:val="18"/>
        </w:numPr>
        <w:contextualSpacing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Налоговый регистр по НДФЛ. Требования с 202</w:t>
      </w:r>
      <w:r w:rsidR="00905384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6</w:t>
      </w: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 xml:space="preserve"> года;</w:t>
      </w:r>
    </w:p>
    <w:p w:rsidR="0064073F" w:rsidRPr="0064073F" w:rsidRDefault="0064073F" w:rsidP="00882A7C">
      <w:pPr>
        <w:widowControl/>
        <w:numPr>
          <w:ilvl w:val="0"/>
          <w:numId w:val="18"/>
        </w:numPr>
        <w:contextualSpacing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Отражение обязательств по выплате зарплаты и уплате НДФЛ в бухгалтерском (бюджетном) учете. </w:t>
      </w:r>
    </w:p>
    <w:p w:rsidR="0064073F" w:rsidRPr="0064073F" w:rsidRDefault="0064073F" w:rsidP="002E74F6">
      <w:pPr>
        <w:widowControl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- Расчеты с персоналом за первую половину месяца:</w:t>
      </w:r>
    </w:p>
    <w:p w:rsidR="0064073F" w:rsidRPr="0064073F" w:rsidRDefault="0064073F" w:rsidP="002E74F6">
      <w:pPr>
        <w:widowControl/>
        <w:numPr>
          <w:ilvl w:val="0"/>
          <w:numId w:val="20"/>
        </w:numPr>
        <w:contextualSpacing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Законодательные требования по выплате зарплаты два раза в месяц (нормативная база);</w:t>
      </w:r>
    </w:p>
    <w:p w:rsidR="0064073F" w:rsidRPr="0064073F" w:rsidRDefault="0064073F" w:rsidP="00882A7C">
      <w:pPr>
        <w:widowControl/>
        <w:numPr>
          <w:ilvl w:val="0"/>
          <w:numId w:val="20"/>
        </w:numPr>
        <w:contextualSpacing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Состав начислений за первую половину месяца;</w:t>
      </w:r>
    </w:p>
    <w:p w:rsidR="0064073F" w:rsidRPr="0064073F" w:rsidRDefault="0064073F" w:rsidP="00882A7C">
      <w:pPr>
        <w:widowControl/>
        <w:numPr>
          <w:ilvl w:val="0"/>
          <w:numId w:val="20"/>
        </w:numPr>
        <w:contextualSpacing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lastRenderedPageBreak/>
        <w:t>Удержания в первой половине месяца;</w:t>
      </w:r>
    </w:p>
    <w:p w:rsidR="0064073F" w:rsidRPr="0064073F" w:rsidRDefault="0064073F" w:rsidP="00882A7C">
      <w:pPr>
        <w:widowControl/>
        <w:numPr>
          <w:ilvl w:val="0"/>
          <w:numId w:val="20"/>
        </w:numPr>
        <w:spacing w:before="240"/>
        <w:contextualSpacing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Зачет выплат за первую половину месяца при окончательном расчете.</w:t>
      </w:r>
    </w:p>
    <w:p w:rsidR="0064073F" w:rsidRPr="002E74F6" w:rsidRDefault="0064073F" w:rsidP="00882A7C">
      <w:pPr>
        <w:widowControl/>
        <w:snapToGrid w:val="0"/>
        <w:jc w:val="both"/>
        <w:rPr>
          <w:rFonts w:ascii="Times New Roman" w:eastAsia="Times New Roman" w:hAnsi="Times New Roman" w:cs="Times New Roman"/>
          <w:sz w:val="21"/>
          <w:szCs w:val="21"/>
          <w:lang w:bidi="ar-SA"/>
        </w:rPr>
      </w:pPr>
      <w:r w:rsidRPr="002E74F6">
        <w:rPr>
          <w:rFonts w:ascii="Times New Roman" w:eastAsia="Times New Roman" w:hAnsi="Times New Roman" w:cs="Times New Roman"/>
          <w:sz w:val="21"/>
          <w:szCs w:val="21"/>
          <w:lang w:bidi="ar-SA"/>
        </w:rPr>
        <w:t>- Налог на прибыль организаций:</w:t>
      </w:r>
    </w:p>
    <w:p w:rsidR="0064073F" w:rsidRPr="002E74F6" w:rsidRDefault="0064073F" w:rsidP="00882A7C">
      <w:pPr>
        <w:widowControl/>
        <w:snapToGrid w:val="0"/>
        <w:jc w:val="both"/>
        <w:rPr>
          <w:rFonts w:ascii="Times New Roman" w:eastAsia="Times New Roman" w:hAnsi="Times New Roman" w:cs="Times New Roman"/>
          <w:sz w:val="21"/>
          <w:szCs w:val="21"/>
          <w:lang w:bidi="ar-SA"/>
        </w:rPr>
      </w:pPr>
      <w:r w:rsidRPr="002E74F6">
        <w:rPr>
          <w:rFonts w:ascii="Times New Roman" w:eastAsia="Times New Roman" w:hAnsi="Times New Roman" w:cs="Times New Roman"/>
          <w:sz w:val="21"/>
          <w:szCs w:val="21"/>
          <w:lang w:bidi="ar-SA"/>
        </w:rPr>
        <w:t>- Изменения законодательства с 202</w:t>
      </w:r>
      <w:r w:rsidR="00905384">
        <w:rPr>
          <w:rFonts w:ascii="Times New Roman" w:eastAsia="Times New Roman" w:hAnsi="Times New Roman" w:cs="Times New Roman"/>
          <w:sz w:val="21"/>
          <w:szCs w:val="21"/>
          <w:lang w:bidi="ar-SA"/>
        </w:rPr>
        <w:t>6</w:t>
      </w:r>
      <w:r w:rsidRPr="002E74F6">
        <w:rPr>
          <w:rFonts w:ascii="Times New Roman" w:eastAsia="Times New Roman" w:hAnsi="Times New Roman" w:cs="Times New Roman"/>
          <w:sz w:val="21"/>
          <w:szCs w:val="21"/>
          <w:lang w:bidi="ar-SA"/>
        </w:rPr>
        <w:t xml:space="preserve"> года и практика применения;</w:t>
      </w:r>
    </w:p>
    <w:p w:rsidR="0064073F" w:rsidRPr="002E74F6" w:rsidRDefault="0064073F" w:rsidP="00882A7C">
      <w:pPr>
        <w:widowControl/>
        <w:snapToGrid w:val="0"/>
        <w:jc w:val="both"/>
        <w:rPr>
          <w:rFonts w:ascii="Times New Roman" w:eastAsia="Times New Roman" w:hAnsi="Times New Roman" w:cs="Times New Roman"/>
          <w:sz w:val="21"/>
          <w:szCs w:val="21"/>
          <w:lang w:bidi="ar-SA"/>
        </w:rPr>
      </w:pPr>
      <w:r w:rsidRPr="002E74F6">
        <w:rPr>
          <w:rFonts w:ascii="Times New Roman" w:eastAsia="Times New Roman" w:hAnsi="Times New Roman" w:cs="Times New Roman"/>
          <w:sz w:val="21"/>
          <w:szCs w:val="21"/>
          <w:lang w:bidi="ar-SA"/>
        </w:rPr>
        <w:t>- Изменения в порядке представления налоговых деклараций;</w:t>
      </w:r>
    </w:p>
    <w:p w:rsidR="0064073F" w:rsidRPr="002E74F6" w:rsidRDefault="0064073F" w:rsidP="00882A7C">
      <w:pPr>
        <w:widowControl/>
        <w:snapToGrid w:val="0"/>
        <w:jc w:val="both"/>
        <w:rPr>
          <w:rFonts w:ascii="Times New Roman" w:eastAsia="Times New Roman" w:hAnsi="Times New Roman" w:cs="Times New Roman"/>
          <w:sz w:val="21"/>
          <w:szCs w:val="21"/>
          <w:lang w:bidi="ar-SA"/>
        </w:rPr>
      </w:pPr>
      <w:r w:rsidRPr="002E74F6">
        <w:rPr>
          <w:rFonts w:ascii="Times New Roman" w:eastAsia="Times New Roman" w:hAnsi="Times New Roman" w:cs="Times New Roman"/>
          <w:sz w:val="21"/>
          <w:szCs w:val="21"/>
          <w:lang w:bidi="ar-SA"/>
        </w:rPr>
        <w:t xml:space="preserve">- Изменения в порядке </w:t>
      </w:r>
      <w:proofErr w:type="gramStart"/>
      <w:r w:rsidRPr="002E74F6">
        <w:rPr>
          <w:rFonts w:ascii="Times New Roman" w:eastAsia="Times New Roman" w:hAnsi="Times New Roman" w:cs="Times New Roman"/>
          <w:sz w:val="21"/>
          <w:szCs w:val="21"/>
          <w:lang w:bidi="ar-SA"/>
        </w:rPr>
        <w:t>контроля за</w:t>
      </w:r>
      <w:proofErr w:type="gramEnd"/>
      <w:r w:rsidRPr="002E74F6">
        <w:rPr>
          <w:rFonts w:ascii="Times New Roman" w:eastAsia="Times New Roman" w:hAnsi="Times New Roman" w:cs="Times New Roman"/>
          <w:sz w:val="21"/>
          <w:szCs w:val="21"/>
          <w:lang w:bidi="ar-SA"/>
        </w:rPr>
        <w:t xml:space="preserve"> уплатой имущественных налогов;</w:t>
      </w:r>
    </w:p>
    <w:p w:rsidR="0064073F" w:rsidRPr="002E74F6" w:rsidRDefault="0064073F" w:rsidP="00882A7C">
      <w:pPr>
        <w:widowControl/>
        <w:snapToGrid w:val="0"/>
        <w:jc w:val="both"/>
        <w:rPr>
          <w:rFonts w:ascii="Times New Roman" w:eastAsia="Times New Roman" w:hAnsi="Times New Roman" w:cs="Times New Roman"/>
          <w:sz w:val="21"/>
          <w:szCs w:val="21"/>
          <w:lang w:bidi="ar-SA"/>
        </w:rPr>
      </w:pPr>
      <w:r w:rsidRPr="002E74F6">
        <w:rPr>
          <w:rFonts w:ascii="Times New Roman" w:eastAsia="Times New Roman" w:hAnsi="Times New Roman" w:cs="Times New Roman"/>
          <w:sz w:val="21"/>
          <w:szCs w:val="21"/>
          <w:lang w:bidi="ar-SA"/>
        </w:rPr>
        <w:t>- Отчетность в 202</w:t>
      </w:r>
      <w:r w:rsidR="00905384">
        <w:rPr>
          <w:rFonts w:ascii="Times New Roman" w:eastAsia="Times New Roman" w:hAnsi="Times New Roman" w:cs="Times New Roman"/>
          <w:sz w:val="21"/>
          <w:szCs w:val="21"/>
          <w:lang w:bidi="ar-SA"/>
        </w:rPr>
        <w:t>6</w:t>
      </w:r>
      <w:r w:rsidRPr="002E74F6">
        <w:rPr>
          <w:rFonts w:ascii="Times New Roman" w:eastAsia="Times New Roman" w:hAnsi="Times New Roman" w:cs="Times New Roman"/>
          <w:sz w:val="21"/>
          <w:szCs w:val="21"/>
          <w:lang w:bidi="ar-SA"/>
        </w:rPr>
        <w:t xml:space="preserve"> году – новое в отчетности, особенности формирования в программах 1С:</w:t>
      </w:r>
    </w:p>
    <w:p w:rsidR="0064073F" w:rsidRPr="0064073F" w:rsidRDefault="0064073F" w:rsidP="00882A7C">
      <w:pPr>
        <w:widowControl/>
        <w:numPr>
          <w:ilvl w:val="0"/>
          <w:numId w:val="19"/>
        </w:numPr>
        <w:contextualSpacing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Учет операций по санкционированию расходов;</w:t>
      </w:r>
    </w:p>
    <w:p w:rsidR="0064073F" w:rsidRPr="0064073F" w:rsidRDefault="0064073F" w:rsidP="00882A7C">
      <w:pPr>
        <w:widowControl/>
        <w:numPr>
          <w:ilvl w:val="0"/>
          <w:numId w:val="19"/>
        </w:numPr>
        <w:contextualSpacing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Общие правила отражения операций по санкционированию расходов в учете государственных учреждениях;</w:t>
      </w:r>
    </w:p>
    <w:p w:rsidR="0064073F" w:rsidRPr="0064073F" w:rsidRDefault="0064073F" w:rsidP="00882A7C">
      <w:pPr>
        <w:widowControl/>
        <w:numPr>
          <w:ilvl w:val="0"/>
          <w:numId w:val="19"/>
        </w:numPr>
        <w:snapToGrid w:val="0"/>
        <w:contextualSpacing/>
        <w:jc w:val="both"/>
        <w:rPr>
          <w:rFonts w:ascii="Times New Roman" w:eastAsia="Times New Roman" w:hAnsi="Times New Roman" w:cs="Times New Roman"/>
          <w:sz w:val="21"/>
          <w:szCs w:val="21"/>
          <w:lang w:bidi="ar-SA"/>
        </w:rPr>
      </w:pP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 xml:space="preserve">Учет операций по санкционированию расходов в бюджетном учреждении. </w:t>
      </w:r>
    </w:p>
    <w:p w:rsidR="0064073F" w:rsidRPr="002E74F6" w:rsidRDefault="0064073F" w:rsidP="00882A7C">
      <w:pPr>
        <w:keepNext/>
        <w:widowControl/>
        <w:shd w:val="clear" w:color="auto" w:fill="FFFFFF"/>
        <w:ind w:right="-365"/>
        <w:jc w:val="both"/>
        <w:outlineLvl w:val="1"/>
        <w:rPr>
          <w:rFonts w:ascii="Times New Roman" w:eastAsia="Times New Roman" w:hAnsi="Times New Roman" w:cs="Times New Roman"/>
          <w:sz w:val="21"/>
          <w:szCs w:val="21"/>
          <w:lang w:bidi="ar-SA"/>
        </w:rPr>
      </w:pPr>
      <w:r w:rsidRPr="002E74F6">
        <w:rPr>
          <w:rFonts w:ascii="Times New Roman" w:eastAsia="Times New Roman" w:hAnsi="Times New Roman" w:cs="Times New Roman"/>
          <w:sz w:val="21"/>
          <w:szCs w:val="21"/>
          <w:lang w:bidi="ar-SA"/>
        </w:rPr>
        <w:t>- Учет основных средств в учреждениях государственного сектора в 202</w:t>
      </w:r>
      <w:r w:rsidR="00905384">
        <w:rPr>
          <w:rFonts w:ascii="Times New Roman" w:eastAsia="Times New Roman" w:hAnsi="Times New Roman" w:cs="Times New Roman"/>
          <w:sz w:val="21"/>
          <w:szCs w:val="21"/>
          <w:lang w:bidi="ar-SA"/>
        </w:rPr>
        <w:t>6</w:t>
      </w:r>
      <w:r w:rsidRPr="002E74F6">
        <w:rPr>
          <w:rFonts w:ascii="Times New Roman" w:eastAsia="Times New Roman" w:hAnsi="Times New Roman" w:cs="Times New Roman"/>
          <w:sz w:val="21"/>
          <w:szCs w:val="21"/>
          <w:lang w:bidi="ar-SA"/>
        </w:rPr>
        <w:t xml:space="preserve"> году;</w:t>
      </w:r>
    </w:p>
    <w:p w:rsidR="0064073F" w:rsidRPr="002E74F6" w:rsidRDefault="0064073F" w:rsidP="00882A7C">
      <w:pPr>
        <w:keepNext/>
        <w:widowControl/>
        <w:shd w:val="clear" w:color="auto" w:fill="FFFFFF"/>
        <w:ind w:right="-365"/>
        <w:jc w:val="both"/>
        <w:outlineLvl w:val="1"/>
        <w:rPr>
          <w:rFonts w:ascii="Times New Roman" w:eastAsia="Times New Roman" w:hAnsi="Times New Roman" w:cs="Times New Roman"/>
          <w:sz w:val="21"/>
          <w:szCs w:val="21"/>
          <w:lang w:bidi="ar-SA"/>
        </w:rPr>
      </w:pPr>
      <w:r w:rsidRPr="002E74F6">
        <w:rPr>
          <w:rFonts w:ascii="Times New Roman" w:eastAsia="Times New Roman" w:hAnsi="Times New Roman" w:cs="Times New Roman"/>
          <w:sz w:val="21"/>
          <w:szCs w:val="21"/>
          <w:lang w:bidi="ar-SA"/>
        </w:rPr>
        <w:t>- Учет материальных запасов в учреждениях государственного сектора в 202</w:t>
      </w:r>
      <w:r w:rsidR="00905384">
        <w:rPr>
          <w:rFonts w:ascii="Times New Roman" w:eastAsia="Times New Roman" w:hAnsi="Times New Roman" w:cs="Times New Roman"/>
          <w:sz w:val="21"/>
          <w:szCs w:val="21"/>
          <w:lang w:bidi="ar-SA"/>
        </w:rPr>
        <w:t>6</w:t>
      </w:r>
      <w:r w:rsidRPr="002E74F6">
        <w:rPr>
          <w:rFonts w:ascii="Times New Roman" w:eastAsia="Times New Roman" w:hAnsi="Times New Roman" w:cs="Times New Roman"/>
          <w:sz w:val="21"/>
          <w:szCs w:val="21"/>
          <w:lang w:bidi="ar-SA"/>
        </w:rPr>
        <w:t xml:space="preserve"> году;</w:t>
      </w:r>
    </w:p>
    <w:p w:rsidR="0064073F" w:rsidRPr="002E74F6" w:rsidRDefault="0064073F" w:rsidP="00882A7C">
      <w:pPr>
        <w:keepNext/>
        <w:widowControl/>
        <w:shd w:val="clear" w:color="auto" w:fill="FFFFFF"/>
        <w:ind w:right="14"/>
        <w:jc w:val="both"/>
        <w:outlineLvl w:val="1"/>
        <w:rPr>
          <w:rFonts w:ascii="Times New Roman" w:eastAsia="Times New Roman" w:hAnsi="Times New Roman" w:cs="Times New Roman"/>
          <w:sz w:val="21"/>
          <w:szCs w:val="21"/>
          <w:lang w:bidi="ar-SA"/>
        </w:rPr>
      </w:pPr>
      <w:r w:rsidRPr="002E74F6">
        <w:rPr>
          <w:rFonts w:ascii="Times New Roman" w:eastAsia="Times New Roman" w:hAnsi="Times New Roman" w:cs="Times New Roman"/>
          <w:sz w:val="21"/>
          <w:szCs w:val="21"/>
          <w:lang w:bidi="ar-SA"/>
        </w:rPr>
        <w:t>- Новое в ЭДО. Машиночитаемая доверенность: новые возможности, рекомендации по работе, обязанность применения и практика;</w:t>
      </w:r>
    </w:p>
    <w:p w:rsidR="0064073F" w:rsidRPr="0064073F" w:rsidRDefault="0064073F" w:rsidP="00882A7C">
      <w:pPr>
        <w:keepNext/>
        <w:widowControl/>
        <w:shd w:val="clear" w:color="auto" w:fill="FFFFFF"/>
        <w:ind w:right="-365"/>
        <w:jc w:val="both"/>
        <w:outlineLvl w:val="1"/>
        <w:rPr>
          <w:rFonts w:ascii="Times New Roman" w:eastAsia="Times New Roman" w:hAnsi="Times New Roman" w:cs="Times New Roman"/>
          <w:b/>
          <w:bCs/>
          <w:color w:val="auto"/>
          <w:sz w:val="21"/>
          <w:szCs w:val="21"/>
          <w:lang w:bidi="ar-SA"/>
        </w:rPr>
      </w:pPr>
      <w:r w:rsidRPr="002E74F6">
        <w:rPr>
          <w:rFonts w:ascii="Times New Roman" w:eastAsia="Times New Roman" w:hAnsi="Times New Roman" w:cs="Times New Roman"/>
          <w:sz w:val="21"/>
          <w:szCs w:val="21"/>
          <w:lang w:bidi="ar-SA"/>
        </w:rPr>
        <w:t xml:space="preserve">- Подготовка к переходу на применение организациями бюджетной сферы электронных документов. Консультации по настройке внутреннего электронного документооборота в соответствии с приказом Минфина 61н от 15.04.2021. Перечень унифицированных документов для организации </w:t>
      </w:r>
      <w:proofErr w:type="gramStart"/>
      <w:r w:rsidRPr="002E74F6">
        <w:rPr>
          <w:rFonts w:ascii="Times New Roman" w:eastAsia="Times New Roman" w:hAnsi="Times New Roman" w:cs="Times New Roman"/>
          <w:sz w:val="21"/>
          <w:szCs w:val="21"/>
          <w:lang w:bidi="ar-SA"/>
        </w:rPr>
        <w:t>внутреннего</w:t>
      </w:r>
      <w:proofErr w:type="gramEnd"/>
      <w:r w:rsidRPr="002E74F6">
        <w:rPr>
          <w:rFonts w:ascii="Times New Roman" w:eastAsia="Times New Roman" w:hAnsi="Times New Roman" w:cs="Times New Roman"/>
          <w:sz w:val="21"/>
          <w:szCs w:val="21"/>
          <w:lang w:bidi="ar-SA"/>
        </w:rPr>
        <w:t xml:space="preserve"> ЭДО:</w:t>
      </w:r>
    </w:p>
    <w:p w:rsidR="0064073F" w:rsidRPr="0064073F" w:rsidRDefault="0064073F" w:rsidP="00882A7C">
      <w:pPr>
        <w:widowControl/>
        <w:numPr>
          <w:ilvl w:val="0"/>
          <w:numId w:val="21"/>
        </w:numPr>
        <w:spacing w:before="60"/>
        <w:contextualSpacing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Ведомость группового начисления доходов;</w:t>
      </w:r>
    </w:p>
    <w:p w:rsidR="0064073F" w:rsidRPr="0064073F" w:rsidRDefault="0064073F" w:rsidP="00882A7C">
      <w:pPr>
        <w:widowControl/>
        <w:numPr>
          <w:ilvl w:val="0"/>
          <w:numId w:val="21"/>
        </w:numPr>
        <w:spacing w:before="60"/>
        <w:contextualSpacing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Акт о консервации (</w:t>
      </w:r>
      <w:proofErr w:type="spellStart"/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расконсервации</w:t>
      </w:r>
      <w:proofErr w:type="spellEnd"/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) объекта основных средств;</w:t>
      </w:r>
    </w:p>
    <w:p w:rsidR="0064073F" w:rsidRPr="0064073F" w:rsidRDefault="0064073F" w:rsidP="00882A7C">
      <w:pPr>
        <w:widowControl/>
        <w:numPr>
          <w:ilvl w:val="0"/>
          <w:numId w:val="21"/>
        </w:numPr>
        <w:spacing w:before="60"/>
        <w:contextualSpacing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Извещение о начислении доходов (уточнении начисления);</w:t>
      </w:r>
    </w:p>
    <w:p w:rsidR="0064073F" w:rsidRPr="0064073F" w:rsidRDefault="0064073F" w:rsidP="00882A7C">
      <w:pPr>
        <w:widowControl/>
        <w:numPr>
          <w:ilvl w:val="0"/>
          <w:numId w:val="21"/>
        </w:numPr>
        <w:spacing w:before="60"/>
        <w:contextualSpacing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Акт приема-передачи объектов, полученных в личное пользование;</w:t>
      </w:r>
    </w:p>
    <w:p w:rsidR="0064073F" w:rsidRPr="0064073F" w:rsidRDefault="0064073F" w:rsidP="00882A7C">
      <w:pPr>
        <w:widowControl/>
        <w:numPr>
          <w:ilvl w:val="0"/>
          <w:numId w:val="21"/>
        </w:numPr>
        <w:spacing w:before="60"/>
        <w:contextualSpacing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Акт об утилизации (уничтожении) материальных ценностей;</w:t>
      </w:r>
    </w:p>
    <w:p w:rsidR="0064073F" w:rsidRPr="0064073F" w:rsidRDefault="0064073F" w:rsidP="00882A7C">
      <w:pPr>
        <w:widowControl/>
        <w:numPr>
          <w:ilvl w:val="0"/>
          <w:numId w:val="21"/>
        </w:numPr>
        <w:spacing w:before="60"/>
        <w:contextualSpacing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Акт о признании безнадежной к взысканию задолженности по доходам;</w:t>
      </w:r>
    </w:p>
    <w:p w:rsidR="0064073F" w:rsidRPr="0064073F" w:rsidRDefault="0064073F" w:rsidP="00882A7C">
      <w:pPr>
        <w:widowControl/>
        <w:numPr>
          <w:ilvl w:val="0"/>
          <w:numId w:val="21"/>
        </w:numPr>
        <w:spacing w:before="60"/>
        <w:contextualSpacing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Решение о списании задолженности, невостребованной кредиторами, со счета;</w:t>
      </w:r>
    </w:p>
    <w:p w:rsidR="0064073F" w:rsidRPr="0064073F" w:rsidRDefault="0064073F" w:rsidP="00882A7C">
      <w:pPr>
        <w:widowControl/>
        <w:numPr>
          <w:ilvl w:val="0"/>
          <w:numId w:val="21"/>
        </w:numPr>
        <w:spacing w:before="60"/>
        <w:contextualSpacing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Решение о проведении инвентаризации;</w:t>
      </w:r>
    </w:p>
    <w:p w:rsidR="0064073F" w:rsidRPr="0064073F" w:rsidRDefault="0064073F" w:rsidP="00882A7C">
      <w:pPr>
        <w:widowControl/>
        <w:numPr>
          <w:ilvl w:val="0"/>
          <w:numId w:val="21"/>
        </w:numPr>
        <w:spacing w:before="60"/>
        <w:contextualSpacing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Решение о прекращении признания активами объектов нефинансовых активов;</w:t>
      </w:r>
    </w:p>
    <w:p w:rsidR="0064073F" w:rsidRPr="0064073F" w:rsidRDefault="0064073F" w:rsidP="00882A7C">
      <w:pPr>
        <w:widowControl/>
        <w:numPr>
          <w:ilvl w:val="0"/>
          <w:numId w:val="21"/>
        </w:numPr>
        <w:spacing w:before="60"/>
        <w:contextualSpacing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Решение о признании объектов нефинансовых активов;</w:t>
      </w:r>
    </w:p>
    <w:p w:rsidR="0064073F" w:rsidRPr="0064073F" w:rsidRDefault="0064073F" w:rsidP="00882A7C">
      <w:pPr>
        <w:widowControl/>
        <w:numPr>
          <w:ilvl w:val="0"/>
          <w:numId w:val="21"/>
        </w:numPr>
        <w:spacing w:before="60"/>
        <w:contextualSpacing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Решение об оценке стоимости имущества, отчуждаемого не в пользу организаций бюджетной сферы;</w:t>
      </w:r>
    </w:p>
    <w:p w:rsidR="0064073F" w:rsidRPr="0064073F" w:rsidRDefault="0064073F" w:rsidP="00882A7C">
      <w:pPr>
        <w:widowControl/>
        <w:numPr>
          <w:ilvl w:val="0"/>
          <w:numId w:val="21"/>
        </w:numPr>
        <w:spacing w:before="60"/>
        <w:contextualSpacing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Решение о признании (восстановлении) сомнительной задолженности по доходам;</w:t>
      </w:r>
    </w:p>
    <w:p w:rsidR="0064073F" w:rsidRPr="0064073F" w:rsidRDefault="0064073F" w:rsidP="00882A7C">
      <w:pPr>
        <w:widowControl/>
        <w:numPr>
          <w:ilvl w:val="0"/>
          <w:numId w:val="21"/>
        </w:numPr>
        <w:spacing w:before="60"/>
        <w:contextualSpacing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proofErr w:type="gramStart"/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Решении</w:t>
      </w:r>
      <w:proofErr w:type="gramEnd"/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 xml:space="preserve"> о восстановлении кредиторской задолженности;</w:t>
      </w:r>
    </w:p>
    <w:p w:rsidR="0064073F" w:rsidRPr="0064073F" w:rsidRDefault="0064073F" w:rsidP="00882A7C">
      <w:pPr>
        <w:widowControl/>
        <w:numPr>
          <w:ilvl w:val="0"/>
          <w:numId w:val="21"/>
        </w:numPr>
        <w:spacing w:before="60"/>
        <w:contextualSpacing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Изменение Решения о проведении инвентаризации;</w:t>
      </w:r>
    </w:p>
    <w:p w:rsidR="0064073F" w:rsidRPr="0064073F" w:rsidRDefault="0064073F" w:rsidP="00882A7C">
      <w:pPr>
        <w:widowControl/>
        <w:numPr>
          <w:ilvl w:val="0"/>
          <w:numId w:val="21"/>
        </w:numPr>
        <w:spacing w:before="60"/>
        <w:contextualSpacing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Акт о результатах инвентаризации наличных денежных средств;</w:t>
      </w:r>
    </w:p>
    <w:p w:rsidR="0064073F" w:rsidRPr="0064073F" w:rsidRDefault="0064073F" w:rsidP="00882A7C">
      <w:pPr>
        <w:widowControl/>
        <w:numPr>
          <w:ilvl w:val="0"/>
          <w:numId w:val="21"/>
        </w:numPr>
        <w:spacing w:before="60"/>
        <w:contextualSpacing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Ведомость начисления доходов бюджета;</w:t>
      </w:r>
    </w:p>
    <w:p w:rsidR="0064073F" w:rsidRPr="0064073F" w:rsidRDefault="0064073F" w:rsidP="00882A7C">
      <w:pPr>
        <w:widowControl/>
        <w:numPr>
          <w:ilvl w:val="0"/>
          <w:numId w:val="21"/>
        </w:numPr>
        <w:spacing w:before="60"/>
        <w:contextualSpacing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Ведомость выпадающих доходов;</w:t>
      </w:r>
    </w:p>
    <w:p w:rsidR="0064073F" w:rsidRPr="0064073F" w:rsidRDefault="0064073F" w:rsidP="00882A7C">
      <w:pPr>
        <w:widowControl/>
        <w:numPr>
          <w:ilvl w:val="0"/>
          <w:numId w:val="21"/>
        </w:numPr>
        <w:spacing w:before="60"/>
        <w:contextualSpacing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Акт о приеме-передаче объектов нефинансовых активов;</w:t>
      </w:r>
    </w:p>
    <w:p w:rsidR="0064073F" w:rsidRPr="0064073F" w:rsidRDefault="0064073F" w:rsidP="00882A7C">
      <w:pPr>
        <w:widowControl/>
        <w:numPr>
          <w:ilvl w:val="0"/>
          <w:numId w:val="21"/>
        </w:numPr>
        <w:spacing w:before="60"/>
        <w:contextualSpacing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Накладная на внутреннее перемещение объектов нефинансовых активов;</w:t>
      </w:r>
    </w:p>
    <w:p w:rsidR="0064073F" w:rsidRPr="0064073F" w:rsidRDefault="0064073F" w:rsidP="00882A7C">
      <w:pPr>
        <w:widowControl/>
        <w:numPr>
          <w:ilvl w:val="0"/>
          <w:numId w:val="21"/>
        </w:numPr>
        <w:spacing w:before="60"/>
        <w:contextualSpacing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Требование-накладная;</w:t>
      </w:r>
    </w:p>
    <w:p w:rsidR="0064073F" w:rsidRPr="0064073F" w:rsidRDefault="0064073F" w:rsidP="00882A7C">
      <w:pPr>
        <w:widowControl/>
        <w:numPr>
          <w:ilvl w:val="0"/>
          <w:numId w:val="21"/>
        </w:numPr>
        <w:spacing w:before="60"/>
        <w:contextualSpacing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Акт приемки товаров, работ, услуг;</w:t>
      </w:r>
    </w:p>
    <w:p w:rsidR="0064073F" w:rsidRPr="0064073F" w:rsidRDefault="0064073F" w:rsidP="00882A7C">
      <w:pPr>
        <w:widowControl/>
        <w:numPr>
          <w:ilvl w:val="0"/>
          <w:numId w:val="21"/>
        </w:numPr>
        <w:spacing w:before="60"/>
        <w:contextualSpacing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Извещение о трансферте, передаваемом с условием;</w:t>
      </w:r>
    </w:p>
    <w:p w:rsidR="0064073F" w:rsidRPr="0064073F" w:rsidRDefault="0064073F" w:rsidP="00882A7C">
      <w:pPr>
        <w:widowControl/>
        <w:numPr>
          <w:ilvl w:val="0"/>
          <w:numId w:val="21"/>
        </w:numPr>
        <w:spacing w:before="60"/>
        <w:contextualSpacing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Заявка-обоснование закупки товаров, работ, услуг малого объема через подотчетное лицо;</w:t>
      </w:r>
    </w:p>
    <w:p w:rsidR="0064073F" w:rsidRPr="0064073F" w:rsidRDefault="0064073F" w:rsidP="00882A7C">
      <w:pPr>
        <w:widowControl/>
        <w:numPr>
          <w:ilvl w:val="0"/>
          <w:numId w:val="21"/>
        </w:numPr>
        <w:spacing w:before="60"/>
        <w:contextualSpacing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Акт о списании объектов нефинансовых активов (кроме транспортных средств);</w:t>
      </w:r>
    </w:p>
    <w:p w:rsidR="0064073F" w:rsidRPr="0064073F" w:rsidRDefault="0064073F" w:rsidP="00882A7C">
      <w:pPr>
        <w:widowControl/>
        <w:numPr>
          <w:ilvl w:val="0"/>
          <w:numId w:val="21"/>
        </w:numPr>
        <w:spacing w:before="60"/>
        <w:contextualSpacing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Акт о списании транспортного средства;</w:t>
      </w:r>
    </w:p>
    <w:p w:rsidR="0064073F" w:rsidRPr="0064073F" w:rsidRDefault="0064073F" w:rsidP="00882A7C">
      <w:pPr>
        <w:widowControl/>
        <w:numPr>
          <w:ilvl w:val="0"/>
          <w:numId w:val="21"/>
        </w:numPr>
        <w:spacing w:before="60"/>
        <w:contextualSpacing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Накладная на отпуск материальных ценностей на сторону;</w:t>
      </w:r>
    </w:p>
    <w:p w:rsidR="0064073F" w:rsidRPr="0064073F" w:rsidRDefault="0064073F" w:rsidP="00882A7C">
      <w:pPr>
        <w:widowControl/>
        <w:numPr>
          <w:ilvl w:val="0"/>
          <w:numId w:val="21"/>
        </w:numPr>
        <w:spacing w:before="60"/>
        <w:contextualSpacing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Акт о списании материальных запасов;</w:t>
      </w:r>
    </w:p>
    <w:p w:rsidR="0064073F" w:rsidRPr="0064073F" w:rsidRDefault="0064073F" w:rsidP="00882A7C">
      <w:pPr>
        <w:widowControl/>
        <w:numPr>
          <w:ilvl w:val="0"/>
          <w:numId w:val="21"/>
        </w:numPr>
        <w:spacing w:before="60"/>
        <w:contextualSpacing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Акт о списании бланков строгой отчетности;</w:t>
      </w:r>
    </w:p>
    <w:p w:rsidR="0064073F" w:rsidRPr="0064073F" w:rsidRDefault="0064073F" w:rsidP="00882A7C">
      <w:pPr>
        <w:widowControl/>
        <w:numPr>
          <w:ilvl w:val="0"/>
          <w:numId w:val="21"/>
        </w:numPr>
        <w:spacing w:before="60"/>
        <w:contextualSpacing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64073F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Акт о результатах инвентаризации</w:t>
      </w:r>
    </w:p>
    <w:p w:rsidR="00DC30EE" w:rsidRPr="002E74F6" w:rsidRDefault="00DC30EE" w:rsidP="00882A7C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</w:pPr>
      <w:r w:rsidRPr="002E74F6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 xml:space="preserve">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 </w:t>
      </w:r>
    </w:p>
    <w:p w:rsidR="00DC30EE" w:rsidRDefault="00DC30EE" w:rsidP="00DC30EE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u w:color="000000"/>
          <w:lang w:bidi="ar-SA"/>
        </w:rPr>
      </w:pPr>
      <w:r w:rsidRPr="002E74F6">
        <w:rPr>
          <w:rFonts w:ascii="Times New Roman" w:eastAsia="Times New Roman" w:hAnsi="Times New Roman" w:cs="Times New Roman"/>
          <w:color w:val="auto"/>
          <w:sz w:val="21"/>
          <w:szCs w:val="21"/>
          <w:u w:color="000000"/>
          <w:lang w:bidi="ar-SA"/>
        </w:rPr>
        <w:t xml:space="preserve"> </w:t>
      </w:r>
    </w:p>
    <w:p w:rsidR="002E54DE" w:rsidRDefault="002E54DE" w:rsidP="0008649B">
      <w:pPr>
        <w:autoSpaceDE w:val="0"/>
        <w:autoSpaceDN w:val="0"/>
        <w:adjustRightInd w:val="0"/>
        <w:ind w:right="360" w:firstLine="708"/>
        <w:rPr>
          <w:rFonts w:ascii="Times New Roman" w:hAnsi="Times New Roman" w:cs="Times New Roman"/>
          <w:b/>
          <w:sz w:val="16"/>
          <w:szCs w:val="18"/>
        </w:rPr>
      </w:pPr>
    </w:p>
    <w:p w:rsidR="002E54DE" w:rsidRPr="00882A7C" w:rsidRDefault="0008649B" w:rsidP="0008649B">
      <w:pPr>
        <w:autoSpaceDE w:val="0"/>
        <w:autoSpaceDN w:val="0"/>
        <w:adjustRightInd w:val="0"/>
        <w:ind w:right="360" w:firstLine="708"/>
        <w:rPr>
          <w:rFonts w:ascii="Times New Roman" w:hAnsi="Times New Roman" w:cs="Times New Roman"/>
          <w:b/>
          <w:sz w:val="22"/>
          <w:szCs w:val="22"/>
        </w:rPr>
      </w:pPr>
      <w:r w:rsidRPr="00882A7C">
        <w:rPr>
          <w:rFonts w:ascii="Times New Roman" w:hAnsi="Times New Roman" w:cs="Times New Roman"/>
          <w:b/>
          <w:sz w:val="22"/>
          <w:szCs w:val="22"/>
        </w:rPr>
        <w:t xml:space="preserve">ЗАКАЗЧИК                                               </w:t>
      </w:r>
      <w:r w:rsidRPr="00882A7C">
        <w:rPr>
          <w:rFonts w:ascii="Times New Roman" w:hAnsi="Times New Roman" w:cs="Times New Roman"/>
          <w:b/>
          <w:sz w:val="22"/>
          <w:szCs w:val="22"/>
        </w:rPr>
        <w:tab/>
      </w:r>
      <w:r w:rsidRPr="00882A7C">
        <w:rPr>
          <w:rFonts w:ascii="Times New Roman" w:hAnsi="Times New Roman" w:cs="Times New Roman"/>
          <w:b/>
          <w:sz w:val="22"/>
          <w:szCs w:val="22"/>
        </w:rPr>
        <w:tab/>
      </w:r>
      <w:r w:rsidRPr="00882A7C">
        <w:rPr>
          <w:rFonts w:ascii="Times New Roman" w:hAnsi="Times New Roman" w:cs="Times New Roman"/>
          <w:b/>
          <w:sz w:val="22"/>
          <w:szCs w:val="22"/>
        </w:rPr>
        <w:tab/>
        <w:t xml:space="preserve">  ИСПОЛНИТЕЛЬ</w:t>
      </w:r>
      <w:r w:rsidRPr="00882A7C">
        <w:rPr>
          <w:rFonts w:ascii="Times New Roman" w:hAnsi="Times New Roman" w:cs="Times New Roman"/>
          <w:b/>
          <w:sz w:val="22"/>
          <w:szCs w:val="22"/>
        </w:rPr>
        <w:tab/>
      </w:r>
      <w:r w:rsidRPr="00882A7C">
        <w:rPr>
          <w:rFonts w:ascii="Times New Roman" w:hAnsi="Times New Roman" w:cs="Times New Roman"/>
          <w:b/>
          <w:sz w:val="22"/>
          <w:szCs w:val="22"/>
        </w:rPr>
        <w:tab/>
      </w:r>
    </w:p>
    <w:p w:rsidR="0008649B" w:rsidRPr="00882A7C" w:rsidRDefault="0008649B" w:rsidP="0008649B">
      <w:pPr>
        <w:autoSpaceDE w:val="0"/>
        <w:autoSpaceDN w:val="0"/>
        <w:adjustRightInd w:val="0"/>
        <w:ind w:right="360" w:firstLine="708"/>
        <w:rPr>
          <w:rFonts w:ascii="Times New Roman" w:hAnsi="Times New Roman" w:cs="Times New Roman"/>
          <w:b/>
          <w:sz w:val="22"/>
          <w:szCs w:val="22"/>
        </w:rPr>
      </w:pPr>
      <w:r w:rsidRPr="00882A7C">
        <w:rPr>
          <w:rFonts w:ascii="Times New Roman" w:hAnsi="Times New Roman" w:cs="Times New Roman"/>
          <w:b/>
          <w:sz w:val="22"/>
          <w:szCs w:val="22"/>
        </w:rPr>
        <w:tab/>
      </w:r>
    </w:p>
    <w:p w:rsidR="0008649B" w:rsidRPr="002E74F6" w:rsidRDefault="00974331" w:rsidP="0008649B">
      <w:pPr>
        <w:autoSpaceDE w:val="0"/>
        <w:autoSpaceDN w:val="0"/>
        <w:adjustRightInd w:val="0"/>
        <w:ind w:right="18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Д</w:t>
      </w:r>
      <w:r w:rsidR="0008649B" w:rsidRPr="002E74F6">
        <w:rPr>
          <w:rFonts w:ascii="Times New Roman" w:hAnsi="Times New Roman" w:cs="Times New Roman"/>
          <w:sz w:val="21"/>
          <w:szCs w:val="21"/>
        </w:rPr>
        <w:t>иректор</w:t>
      </w:r>
      <w:r w:rsidR="0008649B" w:rsidRPr="002E74F6">
        <w:rPr>
          <w:rFonts w:ascii="Times New Roman" w:hAnsi="Times New Roman" w:cs="Times New Roman"/>
          <w:sz w:val="21"/>
          <w:szCs w:val="21"/>
        </w:rPr>
        <w:tab/>
      </w:r>
      <w:r w:rsidR="0008649B" w:rsidRPr="002E74F6">
        <w:rPr>
          <w:rFonts w:ascii="Times New Roman" w:hAnsi="Times New Roman" w:cs="Times New Roman"/>
          <w:sz w:val="21"/>
          <w:szCs w:val="21"/>
        </w:rPr>
        <w:tab/>
      </w:r>
      <w:r w:rsidR="0008649B" w:rsidRPr="002E74F6">
        <w:rPr>
          <w:rFonts w:ascii="Times New Roman" w:hAnsi="Times New Roman" w:cs="Times New Roman"/>
          <w:sz w:val="21"/>
          <w:szCs w:val="21"/>
        </w:rPr>
        <w:tab/>
      </w:r>
      <w:r w:rsidR="0008649B" w:rsidRPr="002E74F6">
        <w:rPr>
          <w:rFonts w:ascii="Times New Roman" w:hAnsi="Times New Roman" w:cs="Times New Roman"/>
          <w:sz w:val="21"/>
          <w:szCs w:val="21"/>
        </w:rPr>
        <w:tab/>
      </w:r>
      <w:r w:rsidR="0008649B" w:rsidRPr="002E74F6">
        <w:rPr>
          <w:rFonts w:ascii="Times New Roman" w:hAnsi="Times New Roman" w:cs="Times New Roman"/>
          <w:sz w:val="21"/>
          <w:szCs w:val="21"/>
        </w:rPr>
        <w:tab/>
      </w:r>
      <w:r w:rsidR="0008649B" w:rsidRPr="002E74F6">
        <w:rPr>
          <w:rFonts w:ascii="Times New Roman" w:hAnsi="Times New Roman" w:cs="Times New Roman"/>
          <w:sz w:val="21"/>
          <w:szCs w:val="21"/>
        </w:rPr>
        <w:tab/>
      </w:r>
      <w:r w:rsidR="0008649B" w:rsidRPr="002E74F6">
        <w:rPr>
          <w:rFonts w:ascii="Times New Roman" w:hAnsi="Times New Roman" w:cs="Times New Roman"/>
          <w:sz w:val="21"/>
          <w:szCs w:val="21"/>
        </w:rPr>
        <w:tab/>
      </w:r>
      <w:r w:rsidR="0008649B" w:rsidRPr="002E74F6">
        <w:rPr>
          <w:rFonts w:ascii="Times New Roman" w:hAnsi="Times New Roman" w:cs="Times New Roman"/>
          <w:sz w:val="21"/>
          <w:szCs w:val="21"/>
        </w:rPr>
        <w:tab/>
      </w:r>
      <w:r w:rsidR="0008649B" w:rsidRPr="002E74F6">
        <w:rPr>
          <w:rFonts w:ascii="Times New Roman" w:hAnsi="Times New Roman" w:cs="Times New Roman"/>
          <w:sz w:val="21"/>
          <w:szCs w:val="21"/>
        </w:rPr>
        <w:tab/>
        <w:t xml:space="preserve">               </w:t>
      </w:r>
    </w:p>
    <w:p w:rsidR="00345530" w:rsidRPr="002E74F6" w:rsidRDefault="0008649B" w:rsidP="0008649B">
      <w:pPr>
        <w:autoSpaceDE w:val="0"/>
        <w:autoSpaceDN w:val="0"/>
        <w:adjustRightInd w:val="0"/>
        <w:ind w:right="180"/>
        <w:jc w:val="both"/>
        <w:rPr>
          <w:rFonts w:ascii="Times New Roman" w:hAnsi="Times New Roman" w:cs="Times New Roman"/>
          <w:sz w:val="21"/>
          <w:szCs w:val="21"/>
        </w:rPr>
      </w:pPr>
      <w:r w:rsidRPr="002E74F6">
        <w:rPr>
          <w:rFonts w:ascii="Times New Roman" w:hAnsi="Times New Roman" w:cs="Times New Roman"/>
          <w:sz w:val="21"/>
          <w:szCs w:val="21"/>
        </w:rPr>
        <w:t xml:space="preserve">ГБОУ </w:t>
      </w:r>
      <w:r w:rsidR="005D2237" w:rsidRPr="002E74F6">
        <w:rPr>
          <w:rFonts w:ascii="Times New Roman" w:hAnsi="Times New Roman" w:cs="Times New Roman"/>
          <w:sz w:val="21"/>
          <w:szCs w:val="21"/>
        </w:rPr>
        <w:t>школа</w:t>
      </w:r>
      <w:r w:rsidRPr="002E74F6">
        <w:rPr>
          <w:rFonts w:ascii="Times New Roman" w:hAnsi="Times New Roman" w:cs="Times New Roman"/>
          <w:sz w:val="21"/>
          <w:szCs w:val="21"/>
        </w:rPr>
        <w:t xml:space="preserve"> №684 «</w:t>
      </w:r>
      <w:proofErr w:type="spellStart"/>
      <w:r w:rsidRPr="002E74F6">
        <w:rPr>
          <w:rFonts w:ascii="Times New Roman" w:hAnsi="Times New Roman" w:cs="Times New Roman"/>
          <w:sz w:val="21"/>
          <w:szCs w:val="21"/>
        </w:rPr>
        <w:t>Берегиня</w:t>
      </w:r>
      <w:proofErr w:type="spellEnd"/>
      <w:r w:rsidRPr="002E74F6">
        <w:rPr>
          <w:rFonts w:ascii="Times New Roman" w:hAnsi="Times New Roman" w:cs="Times New Roman"/>
          <w:sz w:val="21"/>
          <w:szCs w:val="21"/>
        </w:rPr>
        <w:t xml:space="preserve">» </w:t>
      </w:r>
      <w:r w:rsidRPr="002E74F6">
        <w:rPr>
          <w:rFonts w:ascii="Times New Roman" w:hAnsi="Times New Roman" w:cs="Times New Roman"/>
          <w:sz w:val="21"/>
          <w:szCs w:val="21"/>
        </w:rPr>
        <w:tab/>
      </w:r>
      <w:r w:rsidRPr="002E74F6">
        <w:rPr>
          <w:rFonts w:ascii="Times New Roman" w:hAnsi="Times New Roman" w:cs="Times New Roman"/>
          <w:sz w:val="21"/>
          <w:szCs w:val="21"/>
        </w:rPr>
        <w:tab/>
      </w:r>
      <w:r w:rsidRPr="002E74F6">
        <w:rPr>
          <w:rFonts w:ascii="Times New Roman" w:hAnsi="Times New Roman" w:cs="Times New Roman"/>
          <w:sz w:val="21"/>
          <w:szCs w:val="21"/>
        </w:rPr>
        <w:tab/>
      </w:r>
      <w:r w:rsidRPr="002E74F6">
        <w:rPr>
          <w:rFonts w:ascii="Times New Roman" w:hAnsi="Times New Roman" w:cs="Times New Roman"/>
          <w:sz w:val="21"/>
          <w:szCs w:val="21"/>
        </w:rPr>
        <w:tab/>
      </w:r>
      <w:r w:rsidRPr="002E74F6">
        <w:rPr>
          <w:rFonts w:ascii="Times New Roman" w:hAnsi="Times New Roman" w:cs="Times New Roman"/>
          <w:sz w:val="21"/>
          <w:szCs w:val="21"/>
        </w:rPr>
        <w:tab/>
      </w:r>
    </w:p>
    <w:p w:rsidR="00882A7C" w:rsidRPr="002E74F6" w:rsidRDefault="0008649B" w:rsidP="0008649B">
      <w:pPr>
        <w:autoSpaceDE w:val="0"/>
        <w:autoSpaceDN w:val="0"/>
        <w:adjustRightInd w:val="0"/>
        <w:ind w:right="180"/>
        <w:jc w:val="both"/>
        <w:rPr>
          <w:rFonts w:ascii="Times New Roman" w:hAnsi="Times New Roman" w:cs="Times New Roman"/>
          <w:sz w:val="21"/>
          <w:szCs w:val="21"/>
        </w:rPr>
      </w:pPr>
      <w:r w:rsidRPr="002E74F6">
        <w:rPr>
          <w:rFonts w:ascii="Times New Roman" w:hAnsi="Times New Roman" w:cs="Times New Roman"/>
          <w:sz w:val="21"/>
          <w:szCs w:val="21"/>
        </w:rPr>
        <w:t>Московского района Санкт-Петербурга</w:t>
      </w:r>
    </w:p>
    <w:p w:rsidR="0008649B" w:rsidRPr="002E74F6" w:rsidRDefault="0008649B" w:rsidP="002E74F6">
      <w:pPr>
        <w:autoSpaceDE w:val="0"/>
        <w:autoSpaceDN w:val="0"/>
        <w:adjustRightInd w:val="0"/>
        <w:ind w:right="180"/>
        <w:jc w:val="both"/>
        <w:rPr>
          <w:rFonts w:ascii="Times New Roman" w:hAnsi="Times New Roman" w:cs="Times New Roman"/>
          <w:sz w:val="21"/>
          <w:szCs w:val="21"/>
        </w:rPr>
      </w:pPr>
      <w:r w:rsidRPr="002E74F6">
        <w:rPr>
          <w:rFonts w:ascii="Times New Roman" w:hAnsi="Times New Roman" w:cs="Times New Roman"/>
          <w:sz w:val="21"/>
          <w:szCs w:val="21"/>
        </w:rPr>
        <w:t xml:space="preserve">  _____________________ </w:t>
      </w:r>
      <w:proofErr w:type="spellStart"/>
      <w:r w:rsidR="00C21BAF" w:rsidRPr="002E74F6">
        <w:rPr>
          <w:rFonts w:ascii="Times New Roman" w:hAnsi="Times New Roman" w:cs="Times New Roman"/>
          <w:sz w:val="21"/>
          <w:szCs w:val="21"/>
        </w:rPr>
        <w:t>Л.Г.Ферингер</w:t>
      </w:r>
      <w:proofErr w:type="spellEnd"/>
      <w:r w:rsidRPr="002E74F6">
        <w:rPr>
          <w:rFonts w:ascii="Times New Roman" w:hAnsi="Times New Roman" w:cs="Times New Roman"/>
          <w:sz w:val="21"/>
          <w:szCs w:val="21"/>
        </w:rPr>
        <w:tab/>
        <w:t xml:space="preserve">                             </w:t>
      </w:r>
      <w:r w:rsidRPr="002E74F6">
        <w:rPr>
          <w:rFonts w:ascii="Times New Roman" w:hAnsi="Times New Roman" w:cs="Times New Roman"/>
          <w:sz w:val="21"/>
          <w:szCs w:val="21"/>
        </w:rPr>
        <w:tab/>
        <w:t>_____________________</w:t>
      </w:r>
    </w:p>
    <w:p w:rsidR="0008649B" w:rsidRPr="005D2237" w:rsidRDefault="0008649B" w:rsidP="0008649B">
      <w:pPr>
        <w:keepNext/>
        <w:keepLines/>
        <w:rPr>
          <w:rFonts w:ascii="Times New Roman" w:hAnsi="Times New Roman" w:cs="Times New Roman"/>
          <w:sz w:val="14"/>
          <w:szCs w:val="16"/>
        </w:rPr>
      </w:pPr>
      <w:r w:rsidRPr="005D2237">
        <w:rPr>
          <w:rFonts w:ascii="Times New Roman" w:hAnsi="Times New Roman" w:cs="Times New Roman"/>
          <w:sz w:val="20"/>
          <w:szCs w:val="22"/>
        </w:rPr>
        <w:t xml:space="preserve">                </w:t>
      </w:r>
      <w:r w:rsidRPr="005D2237">
        <w:rPr>
          <w:rFonts w:ascii="Times New Roman" w:hAnsi="Times New Roman" w:cs="Times New Roman"/>
          <w:sz w:val="14"/>
          <w:szCs w:val="16"/>
        </w:rPr>
        <w:t xml:space="preserve">(подписано ЭП)                                                                                                                  </w:t>
      </w:r>
      <w:r w:rsidR="00882A7C">
        <w:rPr>
          <w:rFonts w:ascii="Times New Roman" w:hAnsi="Times New Roman" w:cs="Times New Roman"/>
          <w:sz w:val="14"/>
          <w:szCs w:val="16"/>
        </w:rPr>
        <w:t xml:space="preserve">                                      </w:t>
      </w:r>
      <w:r w:rsidRPr="005D2237">
        <w:rPr>
          <w:rFonts w:ascii="Times New Roman" w:hAnsi="Times New Roman" w:cs="Times New Roman"/>
          <w:sz w:val="14"/>
          <w:szCs w:val="16"/>
        </w:rPr>
        <w:t xml:space="preserve">      (подписано ЭП)</w:t>
      </w:r>
    </w:p>
    <w:p w:rsidR="0008649B" w:rsidRPr="00BF05C0" w:rsidRDefault="0008649B" w:rsidP="0008649B">
      <w:pPr>
        <w:keepNext/>
        <w:keepLines/>
        <w:jc w:val="center"/>
        <w:rPr>
          <w:rFonts w:ascii="Arial" w:hAnsi="Arial" w:cs="Arial"/>
          <w:sz w:val="22"/>
          <w:szCs w:val="22"/>
        </w:rPr>
      </w:pPr>
    </w:p>
    <w:p w:rsidR="002E54DE" w:rsidRDefault="002E54DE" w:rsidP="005D2237">
      <w:pPr>
        <w:pStyle w:val="ConsNormal"/>
        <w:ind w:right="15" w:firstLine="0"/>
        <w:jc w:val="right"/>
        <w:rPr>
          <w:rFonts w:ascii="Times New Roman" w:hAnsi="Times New Roman" w:cs="Times New Roman"/>
          <w:sz w:val="16"/>
          <w:szCs w:val="16"/>
        </w:rPr>
      </w:pPr>
    </w:p>
    <w:p w:rsidR="002E54DE" w:rsidRDefault="002E54DE" w:rsidP="005D2237">
      <w:pPr>
        <w:pStyle w:val="ConsNormal"/>
        <w:ind w:right="15" w:firstLine="0"/>
        <w:jc w:val="right"/>
        <w:rPr>
          <w:rFonts w:ascii="Times New Roman" w:hAnsi="Times New Roman" w:cs="Times New Roman"/>
          <w:sz w:val="16"/>
          <w:szCs w:val="16"/>
        </w:rPr>
      </w:pPr>
    </w:p>
    <w:p w:rsidR="00AC089F" w:rsidRDefault="00AC089F" w:rsidP="005D2237">
      <w:pPr>
        <w:pStyle w:val="ConsNormal"/>
        <w:ind w:right="15" w:firstLine="0"/>
        <w:jc w:val="right"/>
        <w:rPr>
          <w:rFonts w:ascii="Times New Roman" w:hAnsi="Times New Roman" w:cs="Times New Roman"/>
          <w:sz w:val="16"/>
          <w:szCs w:val="16"/>
        </w:rPr>
      </w:pPr>
    </w:p>
    <w:p w:rsidR="005D2237" w:rsidRPr="00C85C8F" w:rsidRDefault="002E54DE" w:rsidP="005D2237">
      <w:pPr>
        <w:pStyle w:val="ConsNormal"/>
        <w:ind w:right="15" w:firstLine="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П</w:t>
      </w:r>
      <w:r w:rsidR="005D2237" w:rsidRPr="00C85C8F">
        <w:rPr>
          <w:rFonts w:ascii="Times New Roman" w:hAnsi="Times New Roman" w:cs="Times New Roman"/>
          <w:sz w:val="16"/>
          <w:szCs w:val="16"/>
        </w:rPr>
        <w:t xml:space="preserve">риложение № </w:t>
      </w:r>
      <w:r w:rsidR="005D2237">
        <w:rPr>
          <w:rFonts w:ascii="Times New Roman" w:hAnsi="Times New Roman" w:cs="Times New Roman"/>
          <w:sz w:val="16"/>
          <w:szCs w:val="16"/>
        </w:rPr>
        <w:t>2</w:t>
      </w:r>
      <w:r w:rsidR="005D2237" w:rsidRPr="00C85C8F">
        <w:rPr>
          <w:rFonts w:ascii="Times New Roman" w:hAnsi="Times New Roman" w:cs="Times New Roman"/>
          <w:sz w:val="16"/>
          <w:szCs w:val="16"/>
        </w:rPr>
        <w:t xml:space="preserve"> к контракту</w:t>
      </w:r>
    </w:p>
    <w:p w:rsidR="005D2237" w:rsidRPr="00C85C8F" w:rsidRDefault="005D2237" w:rsidP="005D2237">
      <w:pPr>
        <w:pStyle w:val="ConsTitle"/>
        <w:widowControl/>
        <w:jc w:val="right"/>
        <w:rPr>
          <w:rFonts w:ascii="Times New Roman" w:hAnsi="Times New Roman" w:cs="Times New Roman"/>
          <w:b w:val="0"/>
        </w:rPr>
      </w:pPr>
      <w:r w:rsidRPr="00C85C8F">
        <w:rPr>
          <w:rFonts w:ascii="Times New Roman" w:hAnsi="Times New Roman" w:cs="Times New Roman"/>
          <w:b w:val="0"/>
        </w:rPr>
        <w:t xml:space="preserve"> № </w:t>
      </w:r>
      <w:r w:rsidR="00C21BAF">
        <w:rPr>
          <w:rFonts w:ascii="Times New Roman" w:hAnsi="Times New Roman" w:cs="Times New Roman"/>
          <w:b w:val="0"/>
        </w:rPr>
        <w:t>0</w:t>
      </w:r>
      <w:r w:rsidR="00C446CB">
        <w:rPr>
          <w:rFonts w:ascii="Times New Roman" w:hAnsi="Times New Roman" w:cs="Times New Roman"/>
          <w:b w:val="0"/>
        </w:rPr>
        <w:t>6</w:t>
      </w:r>
      <w:r>
        <w:rPr>
          <w:rFonts w:ascii="Times New Roman" w:hAnsi="Times New Roman" w:cs="Times New Roman"/>
          <w:b w:val="0"/>
        </w:rPr>
        <w:t xml:space="preserve"> / 202</w:t>
      </w:r>
      <w:r w:rsidR="003450FF">
        <w:rPr>
          <w:rFonts w:ascii="Times New Roman" w:hAnsi="Times New Roman" w:cs="Times New Roman"/>
          <w:b w:val="0"/>
        </w:rPr>
        <w:t>6</w:t>
      </w:r>
      <w:r>
        <w:rPr>
          <w:rFonts w:ascii="Times New Roman" w:hAnsi="Times New Roman" w:cs="Times New Roman"/>
          <w:b w:val="0"/>
        </w:rPr>
        <w:t xml:space="preserve">  </w:t>
      </w:r>
      <w:r w:rsidRPr="00C85C8F">
        <w:rPr>
          <w:rFonts w:ascii="Times New Roman" w:hAnsi="Times New Roman" w:cs="Times New Roman"/>
          <w:b w:val="0"/>
        </w:rPr>
        <w:t>от ____.</w:t>
      </w:r>
      <w:r w:rsidR="00C21BAF">
        <w:rPr>
          <w:rFonts w:ascii="Times New Roman" w:hAnsi="Times New Roman" w:cs="Times New Roman"/>
          <w:b w:val="0"/>
        </w:rPr>
        <w:t>0</w:t>
      </w:r>
      <w:r w:rsidR="00C446CB">
        <w:rPr>
          <w:rFonts w:ascii="Times New Roman" w:hAnsi="Times New Roman" w:cs="Times New Roman"/>
          <w:b w:val="0"/>
        </w:rPr>
        <w:t>5</w:t>
      </w:r>
      <w:bookmarkStart w:id="40" w:name="_GoBack"/>
      <w:bookmarkEnd w:id="40"/>
      <w:r w:rsidRPr="00C85C8F">
        <w:rPr>
          <w:rFonts w:ascii="Times New Roman" w:hAnsi="Times New Roman" w:cs="Times New Roman"/>
          <w:b w:val="0"/>
        </w:rPr>
        <w:t>. 20</w:t>
      </w:r>
      <w:r>
        <w:rPr>
          <w:rFonts w:ascii="Times New Roman" w:hAnsi="Times New Roman" w:cs="Times New Roman"/>
          <w:b w:val="0"/>
        </w:rPr>
        <w:t>2</w:t>
      </w:r>
      <w:r w:rsidR="00905384">
        <w:rPr>
          <w:rFonts w:ascii="Times New Roman" w:hAnsi="Times New Roman" w:cs="Times New Roman"/>
          <w:b w:val="0"/>
        </w:rPr>
        <w:t>6</w:t>
      </w:r>
      <w:r>
        <w:rPr>
          <w:rFonts w:ascii="Times New Roman" w:hAnsi="Times New Roman" w:cs="Times New Roman"/>
          <w:b w:val="0"/>
        </w:rPr>
        <w:t>г.</w:t>
      </w:r>
      <w:r w:rsidRPr="00C85C8F">
        <w:rPr>
          <w:rFonts w:ascii="Times New Roman" w:hAnsi="Times New Roman" w:cs="Times New Roman"/>
          <w:b w:val="0"/>
        </w:rPr>
        <w:t xml:space="preserve"> </w:t>
      </w:r>
    </w:p>
    <w:p w:rsidR="005D2237" w:rsidRDefault="005D2237" w:rsidP="005D2237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iCs/>
          <w:sz w:val="22"/>
          <w:szCs w:val="22"/>
        </w:rPr>
      </w:pPr>
    </w:p>
    <w:p w:rsidR="005D2237" w:rsidRDefault="005D2237" w:rsidP="005D2237">
      <w:pPr>
        <w:tabs>
          <w:tab w:val="left" w:pos="126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D2237" w:rsidRDefault="005D2237" w:rsidP="005D2237">
      <w:pPr>
        <w:tabs>
          <w:tab w:val="left" w:pos="126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D2237" w:rsidRDefault="005D2237" w:rsidP="005D2237">
      <w:pPr>
        <w:tabs>
          <w:tab w:val="left" w:pos="126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D2237" w:rsidRPr="00841F0B" w:rsidRDefault="005D2237" w:rsidP="005D2237">
      <w:pPr>
        <w:tabs>
          <w:tab w:val="left" w:pos="126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Расчет цены контракта</w:t>
      </w:r>
    </w:p>
    <w:p w:rsidR="005D2237" w:rsidRPr="00841F0B" w:rsidRDefault="005D2237" w:rsidP="005D2237">
      <w:pPr>
        <w:tabs>
          <w:tab w:val="left" w:pos="126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D2237" w:rsidRDefault="005D2237" w:rsidP="005D2237">
      <w:pPr>
        <w:tabs>
          <w:tab w:val="left" w:pos="126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5953"/>
        <w:gridCol w:w="567"/>
        <w:gridCol w:w="1418"/>
        <w:gridCol w:w="567"/>
        <w:gridCol w:w="1276"/>
      </w:tblGrid>
      <w:tr w:rsidR="005D2237" w:rsidRPr="008452EC" w:rsidTr="00F73BC0">
        <w:trPr>
          <w:jc w:val="center"/>
        </w:trPr>
        <w:tc>
          <w:tcPr>
            <w:tcW w:w="426" w:type="dxa"/>
          </w:tcPr>
          <w:p w:rsidR="005D2237" w:rsidRPr="00DC1A0E" w:rsidRDefault="005D2237" w:rsidP="00F73BC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</w:pPr>
            <w:r w:rsidRPr="00DC1A0E"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  <w:t>№</w:t>
            </w:r>
          </w:p>
          <w:p w:rsidR="005D2237" w:rsidRPr="00DC1A0E" w:rsidRDefault="005D2237" w:rsidP="00F73BC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</w:pPr>
            <w:proofErr w:type="gramStart"/>
            <w:r w:rsidRPr="00DC1A0E"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  <w:t>п</w:t>
            </w:r>
            <w:proofErr w:type="gramEnd"/>
            <w:r w:rsidRPr="00DC1A0E"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  <w:t>/п</w:t>
            </w:r>
          </w:p>
        </w:tc>
        <w:tc>
          <w:tcPr>
            <w:tcW w:w="5953" w:type="dxa"/>
          </w:tcPr>
          <w:p w:rsidR="005D2237" w:rsidRPr="00DC1A0E" w:rsidRDefault="005D2237" w:rsidP="00F73BC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</w:pPr>
            <w:r w:rsidRPr="00DC1A0E"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  <w:t>Наименование услуг</w:t>
            </w:r>
          </w:p>
        </w:tc>
        <w:tc>
          <w:tcPr>
            <w:tcW w:w="567" w:type="dxa"/>
          </w:tcPr>
          <w:p w:rsidR="005D2237" w:rsidRPr="00DC1A0E" w:rsidRDefault="005D2237" w:rsidP="00F73BC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</w:pPr>
            <w:r w:rsidRPr="00DC1A0E"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  <w:t>Ед.</w:t>
            </w:r>
          </w:p>
          <w:p w:rsidR="005D2237" w:rsidRPr="00DC1A0E" w:rsidRDefault="005D2237" w:rsidP="00F73BC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</w:pPr>
            <w:proofErr w:type="spellStart"/>
            <w:r w:rsidRPr="00DC1A0E"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  <w:t>изм</w:t>
            </w:r>
            <w:proofErr w:type="spellEnd"/>
          </w:p>
        </w:tc>
        <w:tc>
          <w:tcPr>
            <w:tcW w:w="1418" w:type="dxa"/>
          </w:tcPr>
          <w:p w:rsidR="005D2237" w:rsidRPr="00DC1A0E" w:rsidRDefault="005D2237" w:rsidP="00F73BC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</w:pPr>
            <w:r w:rsidRPr="00DC1A0E"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  <w:t xml:space="preserve">Стоимость за </w:t>
            </w:r>
            <w:proofErr w:type="spellStart"/>
            <w:r w:rsidRPr="00DC1A0E"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  <w:t>ед</w:t>
            </w:r>
            <w:proofErr w:type="gramStart"/>
            <w:r w:rsidRPr="00DC1A0E"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  <w:t>.и</w:t>
            </w:r>
            <w:proofErr w:type="gramEnd"/>
            <w:r w:rsidRPr="00DC1A0E"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  <w:t>зм</w:t>
            </w:r>
            <w:proofErr w:type="spellEnd"/>
            <w:r w:rsidRPr="00DC1A0E"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  <w:t>.,</w:t>
            </w:r>
          </w:p>
          <w:p w:rsidR="005D2237" w:rsidRPr="00DC1A0E" w:rsidRDefault="005D2237" w:rsidP="00F73BC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</w:pPr>
            <w:r w:rsidRPr="00DC1A0E"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  <w:t xml:space="preserve">НДС </w:t>
            </w:r>
            <w:proofErr w:type="spellStart"/>
            <w:proofErr w:type="gramStart"/>
            <w:r w:rsidRPr="00DC1A0E"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  <w:t>обл</w:t>
            </w:r>
            <w:proofErr w:type="spellEnd"/>
            <w:proofErr w:type="gramEnd"/>
            <w:r w:rsidRPr="00DC1A0E"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  <w:t>/ не обл., рублей</w:t>
            </w:r>
          </w:p>
        </w:tc>
        <w:tc>
          <w:tcPr>
            <w:tcW w:w="567" w:type="dxa"/>
          </w:tcPr>
          <w:p w:rsidR="005D2237" w:rsidRPr="00DC1A0E" w:rsidRDefault="005D2237" w:rsidP="00F73BC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</w:pPr>
            <w:r w:rsidRPr="00DC1A0E"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  <w:t>Кол-</w:t>
            </w:r>
          </w:p>
          <w:p w:rsidR="005D2237" w:rsidRPr="00DC1A0E" w:rsidRDefault="005D2237" w:rsidP="00F73BC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</w:pPr>
            <w:r w:rsidRPr="00DC1A0E"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  <w:t xml:space="preserve">во </w:t>
            </w:r>
          </w:p>
          <w:p w:rsidR="005D2237" w:rsidRPr="00DC1A0E" w:rsidRDefault="005D2237" w:rsidP="00F73BC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</w:pPr>
          </w:p>
        </w:tc>
        <w:tc>
          <w:tcPr>
            <w:tcW w:w="1276" w:type="dxa"/>
          </w:tcPr>
          <w:p w:rsidR="005D2237" w:rsidRPr="00DC1A0E" w:rsidRDefault="005D2237" w:rsidP="00F73BC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</w:pPr>
            <w:r w:rsidRPr="00DC1A0E"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  <w:t xml:space="preserve">Итого стоимость </w:t>
            </w:r>
          </w:p>
          <w:p w:rsidR="005D2237" w:rsidRPr="00DC1A0E" w:rsidRDefault="005D2237" w:rsidP="00F73BC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</w:pPr>
            <w:r w:rsidRPr="00DC1A0E"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  <w:t xml:space="preserve">НДС </w:t>
            </w:r>
            <w:proofErr w:type="spellStart"/>
            <w:proofErr w:type="gramStart"/>
            <w:r w:rsidRPr="00DC1A0E"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  <w:t>обл</w:t>
            </w:r>
            <w:proofErr w:type="spellEnd"/>
            <w:proofErr w:type="gramEnd"/>
            <w:r w:rsidRPr="00DC1A0E"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  <w:t xml:space="preserve"> /не обл.,</w:t>
            </w:r>
          </w:p>
          <w:p w:rsidR="005D2237" w:rsidRPr="00DC1A0E" w:rsidRDefault="005D2237" w:rsidP="00F73BC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</w:pPr>
            <w:r w:rsidRPr="00DC1A0E"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  <w:t xml:space="preserve"> рублей</w:t>
            </w:r>
          </w:p>
        </w:tc>
      </w:tr>
      <w:tr w:rsidR="005D2237" w:rsidRPr="008452EC" w:rsidTr="00F73BC0">
        <w:trPr>
          <w:jc w:val="center"/>
        </w:trPr>
        <w:tc>
          <w:tcPr>
            <w:tcW w:w="426" w:type="dxa"/>
          </w:tcPr>
          <w:p w:rsidR="005D2237" w:rsidRPr="0057431B" w:rsidRDefault="005D2237" w:rsidP="00F73BC0">
            <w:pPr>
              <w:ind w:left="142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953" w:type="dxa"/>
            <w:vAlign w:val="center"/>
          </w:tcPr>
          <w:p w:rsidR="005D2237" w:rsidRPr="00DC1A0E" w:rsidRDefault="005D2237" w:rsidP="00F73BC0">
            <w:pPr>
              <w:rPr>
                <w:rFonts w:ascii="Times New Roman" w:eastAsia="Times New Roman" w:hAnsi="Times New Roman" w:cs="Times New Roman"/>
                <w:bCs/>
                <w:iCs/>
                <w:sz w:val="19"/>
                <w:szCs w:val="19"/>
              </w:rPr>
            </w:pPr>
          </w:p>
        </w:tc>
        <w:tc>
          <w:tcPr>
            <w:tcW w:w="567" w:type="dxa"/>
          </w:tcPr>
          <w:p w:rsidR="005D2237" w:rsidRDefault="00BB0CE4" w:rsidP="00F73BC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6"/>
                <w:lang w:bidi="ar-SA"/>
              </w:rPr>
              <w:t>час</w:t>
            </w:r>
          </w:p>
          <w:p w:rsidR="008D40DB" w:rsidRPr="00711772" w:rsidRDefault="008D40DB" w:rsidP="00F73BC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lang w:bidi="ar-SA"/>
              </w:rPr>
            </w:pPr>
          </w:p>
        </w:tc>
        <w:tc>
          <w:tcPr>
            <w:tcW w:w="1418" w:type="dxa"/>
            <w:vAlign w:val="bottom"/>
          </w:tcPr>
          <w:p w:rsidR="005D2237" w:rsidRPr="00744110" w:rsidRDefault="005D2237" w:rsidP="00F73BC0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5D2237" w:rsidRPr="00DC1A0E" w:rsidRDefault="00BB0CE4" w:rsidP="0090538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0"/>
              </w:rPr>
              <w:t>2</w:t>
            </w:r>
            <w:r w:rsidR="00905384">
              <w:rPr>
                <w:rFonts w:ascii="Times New Roman" w:eastAsia="Times New Roman" w:hAnsi="Times New Roman" w:cs="Times New Roman"/>
                <w:sz w:val="18"/>
                <w:szCs w:val="20"/>
              </w:rPr>
              <w:t>5</w:t>
            </w:r>
          </w:p>
        </w:tc>
        <w:tc>
          <w:tcPr>
            <w:tcW w:w="1276" w:type="dxa"/>
            <w:vAlign w:val="bottom"/>
          </w:tcPr>
          <w:p w:rsidR="005D2237" w:rsidRPr="00744110" w:rsidRDefault="005D2237" w:rsidP="00F73BC0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D2237" w:rsidRPr="008452EC" w:rsidTr="00F73BC0">
        <w:trPr>
          <w:jc w:val="center"/>
        </w:trPr>
        <w:tc>
          <w:tcPr>
            <w:tcW w:w="426" w:type="dxa"/>
          </w:tcPr>
          <w:p w:rsidR="005D2237" w:rsidRPr="0057431B" w:rsidRDefault="005D2237" w:rsidP="00F73BC0">
            <w:pPr>
              <w:ind w:left="142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953" w:type="dxa"/>
            <w:vAlign w:val="center"/>
          </w:tcPr>
          <w:p w:rsidR="005D2237" w:rsidRPr="00DC1A0E" w:rsidRDefault="005D2237" w:rsidP="00F73BC0">
            <w:pPr>
              <w:rPr>
                <w:rFonts w:ascii="Times New Roman" w:eastAsia="Times New Roman" w:hAnsi="Times New Roman" w:cs="Times New Roman"/>
                <w:bCs/>
                <w:iCs/>
                <w:sz w:val="19"/>
                <w:szCs w:val="19"/>
              </w:rPr>
            </w:pPr>
          </w:p>
        </w:tc>
        <w:tc>
          <w:tcPr>
            <w:tcW w:w="567" w:type="dxa"/>
            <w:vAlign w:val="center"/>
          </w:tcPr>
          <w:p w:rsidR="005D2237" w:rsidRPr="009A3A18" w:rsidRDefault="005D2237" w:rsidP="00F73BC0">
            <w:pPr>
              <w:jc w:val="center"/>
              <w:rPr>
                <w:rFonts w:ascii="Times New Roman" w:hAnsi="Times New Roman" w:cs="Times New Roman"/>
                <w:sz w:val="18"/>
                <w:szCs w:val="16"/>
                <w:vertAlign w:val="superscript"/>
              </w:rPr>
            </w:pPr>
          </w:p>
        </w:tc>
        <w:tc>
          <w:tcPr>
            <w:tcW w:w="1418" w:type="dxa"/>
            <w:vAlign w:val="bottom"/>
          </w:tcPr>
          <w:p w:rsidR="005D2237" w:rsidRPr="00744110" w:rsidRDefault="005D2237" w:rsidP="00F73BC0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5D2237" w:rsidRPr="00DC1A0E" w:rsidRDefault="005D2237" w:rsidP="00F73BC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  <w:vAlign w:val="bottom"/>
          </w:tcPr>
          <w:p w:rsidR="005D2237" w:rsidRPr="00744110" w:rsidRDefault="005D2237" w:rsidP="00F73BC0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D2237" w:rsidRPr="008452EC" w:rsidTr="00F73BC0">
        <w:trPr>
          <w:trHeight w:val="469"/>
          <w:jc w:val="center"/>
        </w:trPr>
        <w:tc>
          <w:tcPr>
            <w:tcW w:w="6379" w:type="dxa"/>
            <w:gridSpan w:val="2"/>
          </w:tcPr>
          <w:p w:rsidR="005D2237" w:rsidRPr="008452EC" w:rsidRDefault="005D2237" w:rsidP="00F73BC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D2237" w:rsidRPr="008452EC" w:rsidRDefault="005D2237" w:rsidP="00F73BC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452EC">
              <w:rPr>
                <w:rFonts w:ascii="Times New Roman" w:hAnsi="Times New Roman" w:cs="Times New Roman"/>
                <w:b/>
                <w:sz w:val="16"/>
                <w:szCs w:val="16"/>
              </w:rPr>
              <w:t>Всего</w:t>
            </w:r>
          </w:p>
        </w:tc>
        <w:tc>
          <w:tcPr>
            <w:tcW w:w="567" w:type="dxa"/>
            <w:vAlign w:val="center"/>
          </w:tcPr>
          <w:p w:rsidR="005D2237" w:rsidRPr="009A3A18" w:rsidRDefault="005D2237" w:rsidP="00F73BC0">
            <w:pPr>
              <w:jc w:val="center"/>
              <w:rPr>
                <w:rFonts w:ascii="Times New Roman" w:hAnsi="Times New Roman" w:cs="Times New Roman"/>
                <w:sz w:val="18"/>
                <w:szCs w:val="16"/>
                <w:vertAlign w:val="superscript"/>
              </w:rPr>
            </w:pPr>
          </w:p>
        </w:tc>
        <w:tc>
          <w:tcPr>
            <w:tcW w:w="1418" w:type="dxa"/>
            <w:vAlign w:val="center"/>
          </w:tcPr>
          <w:p w:rsidR="005D2237" w:rsidRPr="008452EC" w:rsidRDefault="005D2237" w:rsidP="00F73BC0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5D2237" w:rsidRPr="008452EC" w:rsidRDefault="005D2237" w:rsidP="00F73BC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5D2237" w:rsidRPr="008452EC" w:rsidRDefault="005D2237" w:rsidP="00F73BC0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5D2237" w:rsidRPr="008452EC" w:rsidRDefault="005D2237" w:rsidP="005D2237">
      <w:pPr>
        <w:rPr>
          <w:rFonts w:ascii="Times New Roman" w:hAnsi="Times New Roman" w:cs="Times New Roman"/>
          <w:sz w:val="20"/>
          <w:szCs w:val="20"/>
        </w:rPr>
      </w:pPr>
    </w:p>
    <w:p w:rsidR="005D2237" w:rsidRPr="008452EC" w:rsidRDefault="005D2237" w:rsidP="005D2237">
      <w:pPr>
        <w:rPr>
          <w:rFonts w:ascii="Times New Roman" w:hAnsi="Times New Roman" w:cs="Times New Roman"/>
          <w:sz w:val="20"/>
          <w:szCs w:val="20"/>
        </w:rPr>
      </w:pPr>
    </w:p>
    <w:p w:rsidR="005D2237" w:rsidRPr="008452EC" w:rsidRDefault="005D2237" w:rsidP="005D2237">
      <w:pPr>
        <w:rPr>
          <w:rFonts w:ascii="Times New Roman" w:hAnsi="Times New Roman" w:cs="Times New Roman"/>
          <w:sz w:val="20"/>
          <w:szCs w:val="20"/>
        </w:rPr>
      </w:pPr>
    </w:p>
    <w:p w:rsidR="005D2237" w:rsidRPr="008452EC" w:rsidRDefault="005D2237" w:rsidP="005D2237">
      <w:pPr>
        <w:rPr>
          <w:rFonts w:ascii="Times New Roman" w:hAnsi="Times New Roman" w:cs="Times New Roman"/>
          <w:sz w:val="20"/>
          <w:szCs w:val="20"/>
        </w:rPr>
      </w:pPr>
    </w:p>
    <w:p w:rsidR="005D2237" w:rsidRPr="008452EC" w:rsidRDefault="005D2237" w:rsidP="005D2237">
      <w:pPr>
        <w:tabs>
          <w:tab w:val="left" w:pos="1260"/>
        </w:tabs>
        <w:jc w:val="right"/>
        <w:rPr>
          <w:rFonts w:ascii="Times New Roman" w:hAnsi="Times New Roman" w:cs="Times New Roman"/>
          <w:sz w:val="20"/>
          <w:szCs w:val="20"/>
        </w:rPr>
      </w:pPr>
    </w:p>
    <w:p w:rsidR="005D2237" w:rsidRPr="008452EC" w:rsidRDefault="005D2237" w:rsidP="005D2237">
      <w:pPr>
        <w:keepNext/>
        <w:keepLines/>
        <w:tabs>
          <w:tab w:val="num" w:pos="0"/>
        </w:tabs>
        <w:ind w:firstLine="540"/>
        <w:rPr>
          <w:rFonts w:ascii="Times New Roman" w:hAnsi="Times New Roman" w:cs="Times New Roman"/>
          <w:sz w:val="20"/>
          <w:szCs w:val="20"/>
        </w:rPr>
      </w:pPr>
    </w:p>
    <w:p w:rsidR="005D2237" w:rsidRPr="00C937CE" w:rsidRDefault="005D2237" w:rsidP="005D2237">
      <w:pPr>
        <w:keepNext/>
        <w:keepLines/>
        <w:tabs>
          <w:tab w:val="num" w:pos="0"/>
        </w:tabs>
        <w:rPr>
          <w:rFonts w:ascii="Times New Roman" w:hAnsi="Times New Roman" w:cs="Times New Roman"/>
          <w:i/>
          <w:sz w:val="20"/>
          <w:szCs w:val="20"/>
        </w:rPr>
      </w:pPr>
      <w:r w:rsidRPr="008452EC">
        <w:rPr>
          <w:rFonts w:ascii="Times New Roman" w:hAnsi="Times New Roman" w:cs="Times New Roman"/>
          <w:sz w:val="20"/>
          <w:szCs w:val="20"/>
        </w:rPr>
        <w:t xml:space="preserve">Итого: </w:t>
      </w:r>
      <w:r>
        <w:rPr>
          <w:rFonts w:ascii="Times New Roman" w:eastAsia="Times New Roman" w:hAnsi="Times New Roman" w:cs="Times New Roman"/>
          <w:b/>
          <w:color w:val="auto"/>
          <w:sz w:val="20"/>
          <w:szCs w:val="20"/>
          <w:u w:val="single"/>
          <w:lang w:bidi="ar-SA"/>
        </w:rPr>
        <w:t>_________________</w:t>
      </w:r>
      <w:r w:rsidRPr="00093468">
        <w:rPr>
          <w:rFonts w:ascii="Times New Roman" w:eastAsia="Times New Roman" w:hAnsi="Times New Roman" w:cs="Times New Roman"/>
          <w:b/>
          <w:color w:val="auto"/>
          <w:sz w:val="20"/>
          <w:szCs w:val="20"/>
          <w:u w:val="single"/>
          <w:lang w:bidi="ar-SA"/>
        </w:rPr>
        <w:t xml:space="preserve"> рублей</w:t>
      </w: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(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__________________ рублей ____________ копеек</w:t>
      </w:r>
      <w:r w:rsidRPr="0009346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), в том числе </w:t>
      </w:r>
      <w:r w:rsidRPr="00C937CE">
        <w:rPr>
          <w:rFonts w:ascii="Times New Roman" w:eastAsia="Times New Roman" w:hAnsi="Times New Roman" w:cs="Times New Roman"/>
          <w:i/>
          <w:color w:val="auto"/>
          <w:sz w:val="20"/>
          <w:szCs w:val="20"/>
          <w:lang w:bidi="ar-SA"/>
        </w:rPr>
        <w:t xml:space="preserve">НДС </w:t>
      </w:r>
      <w:proofErr w:type="gramStart"/>
      <w:r w:rsidRPr="00C937CE">
        <w:rPr>
          <w:rFonts w:ascii="Times New Roman" w:eastAsia="Times New Roman" w:hAnsi="Times New Roman" w:cs="Times New Roman"/>
          <w:i/>
          <w:color w:val="auto"/>
          <w:sz w:val="20"/>
          <w:szCs w:val="20"/>
          <w:lang w:bidi="ar-SA"/>
        </w:rPr>
        <w:t>облагается</w:t>
      </w:r>
      <w:proofErr w:type="gramEnd"/>
      <w:r w:rsidRPr="00C937CE">
        <w:rPr>
          <w:rFonts w:ascii="Times New Roman" w:eastAsia="Times New Roman" w:hAnsi="Times New Roman" w:cs="Times New Roman"/>
          <w:i/>
          <w:color w:val="auto"/>
          <w:sz w:val="20"/>
          <w:szCs w:val="20"/>
          <w:lang w:bidi="ar-SA"/>
        </w:rPr>
        <w:t xml:space="preserve"> /не облагается в соответствии с положениями статей __________ главы 26.2 Налогового кодекса Российской Федераци</w:t>
      </w:r>
      <w:r>
        <w:rPr>
          <w:rFonts w:ascii="Times New Roman" w:eastAsia="Times New Roman" w:hAnsi="Times New Roman" w:cs="Times New Roman"/>
          <w:i/>
          <w:color w:val="auto"/>
          <w:sz w:val="20"/>
          <w:szCs w:val="20"/>
          <w:lang w:bidi="ar-SA"/>
        </w:rPr>
        <w:t>и</w:t>
      </w:r>
    </w:p>
    <w:p w:rsidR="005D2237" w:rsidRDefault="005D2237" w:rsidP="006A76DB">
      <w:pPr>
        <w:pStyle w:val="ConsNormal"/>
        <w:ind w:right="15" w:firstLine="0"/>
        <w:jc w:val="right"/>
        <w:rPr>
          <w:rFonts w:ascii="Times New Roman" w:hAnsi="Times New Roman" w:cs="Times New Roman"/>
          <w:sz w:val="16"/>
          <w:szCs w:val="16"/>
        </w:rPr>
      </w:pPr>
    </w:p>
    <w:p w:rsidR="005D2237" w:rsidRDefault="005D2237" w:rsidP="006A76DB">
      <w:pPr>
        <w:pStyle w:val="ConsNormal"/>
        <w:ind w:right="15" w:firstLine="0"/>
        <w:jc w:val="right"/>
        <w:rPr>
          <w:rFonts w:ascii="Times New Roman" w:hAnsi="Times New Roman" w:cs="Times New Roman"/>
          <w:sz w:val="16"/>
          <w:szCs w:val="16"/>
        </w:rPr>
      </w:pPr>
    </w:p>
    <w:p w:rsidR="005D2237" w:rsidRDefault="005D2237" w:rsidP="006A76DB">
      <w:pPr>
        <w:pStyle w:val="ConsNormal"/>
        <w:ind w:right="15" w:firstLine="0"/>
        <w:jc w:val="right"/>
        <w:rPr>
          <w:rFonts w:ascii="Times New Roman" w:hAnsi="Times New Roman" w:cs="Times New Roman"/>
          <w:sz w:val="16"/>
          <w:szCs w:val="16"/>
        </w:rPr>
      </w:pPr>
    </w:p>
    <w:p w:rsidR="005D2237" w:rsidRPr="00F62838" w:rsidRDefault="005D2237" w:rsidP="005D2237">
      <w:pPr>
        <w:autoSpaceDE w:val="0"/>
        <w:autoSpaceDN w:val="0"/>
        <w:adjustRightInd w:val="0"/>
        <w:ind w:right="360" w:firstLine="708"/>
        <w:rPr>
          <w:rFonts w:ascii="Times New Roman" w:hAnsi="Times New Roman" w:cs="Times New Roman"/>
          <w:b/>
          <w:sz w:val="18"/>
          <w:szCs w:val="18"/>
        </w:rPr>
      </w:pPr>
      <w:r w:rsidRPr="00F62838">
        <w:rPr>
          <w:rFonts w:ascii="Times New Roman" w:hAnsi="Times New Roman" w:cs="Times New Roman"/>
          <w:b/>
          <w:sz w:val="18"/>
          <w:szCs w:val="18"/>
        </w:rPr>
        <w:t xml:space="preserve">ЗАКАЗЧИК                                               </w:t>
      </w:r>
      <w:r w:rsidRPr="00F62838">
        <w:rPr>
          <w:rFonts w:ascii="Times New Roman" w:hAnsi="Times New Roman" w:cs="Times New Roman"/>
          <w:b/>
          <w:sz w:val="18"/>
          <w:szCs w:val="18"/>
        </w:rPr>
        <w:tab/>
      </w:r>
      <w:r w:rsidRPr="00F62838">
        <w:rPr>
          <w:rFonts w:ascii="Times New Roman" w:hAnsi="Times New Roman" w:cs="Times New Roman"/>
          <w:b/>
          <w:sz w:val="18"/>
          <w:szCs w:val="18"/>
        </w:rPr>
        <w:tab/>
      </w:r>
      <w:r w:rsidRPr="00F62838">
        <w:rPr>
          <w:rFonts w:ascii="Times New Roman" w:hAnsi="Times New Roman" w:cs="Times New Roman"/>
          <w:b/>
          <w:sz w:val="18"/>
          <w:szCs w:val="18"/>
        </w:rPr>
        <w:tab/>
      </w:r>
      <w:r w:rsidRPr="00F62838">
        <w:rPr>
          <w:rFonts w:ascii="Times New Roman" w:hAnsi="Times New Roman" w:cs="Times New Roman"/>
          <w:b/>
          <w:sz w:val="18"/>
          <w:szCs w:val="18"/>
        </w:rPr>
        <w:tab/>
        <w:t xml:space="preserve">  ИСПОЛНИТЕЛЬ</w:t>
      </w:r>
      <w:r w:rsidRPr="00F62838">
        <w:rPr>
          <w:rFonts w:ascii="Times New Roman" w:hAnsi="Times New Roman" w:cs="Times New Roman"/>
          <w:b/>
          <w:sz w:val="18"/>
          <w:szCs w:val="18"/>
        </w:rPr>
        <w:tab/>
      </w:r>
      <w:r w:rsidRPr="00F62838">
        <w:rPr>
          <w:rFonts w:ascii="Times New Roman" w:hAnsi="Times New Roman" w:cs="Times New Roman"/>
          <w:b/>
          <w:sz w:val="18"/>
          <w:szCs w:val="18"/>
        </w:rPr>
        <w:tab/>
      </w:r>
      <w:r w:rsidRPr="00F62838">
        <w:rPr>
          <w:rFonts w:ascii="Times New Roman" w:hAnsi="Times New Roman" w:cs="Times New Roman"/>
          <w:b/>
          <w:sz w:val="18"/>
          <w:szCs w:val="18"/>
        </w:rPr>
        <w:tab/>
      </w:r>
    </w:p>
    <w:p w:rsidR="005D2237" w:rsidRPr="00F62838" w:rsidRDefault="005D2237" w:rsidP="005D2237">
      <w:pPr>
        <w:autoSpaceDE w:val="0"/>
        <w:autoSpaceDN w:val="0"/>
        <w:adjustRightInd w:val="0"/>
        <w:ind w:left="709" w:right="360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5D2237" w:rsidRPr="00F62838" w:rsidRDefault="00974331" w:rsidP="005D2237">
      <w:pPr>
        <w:autoSpaceDE w:val="0"/>
        <w:autoSpaceDN w:val="0"/>
        <w:adjustRightInd w:val="0"/>
        <w:ind w:right="18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Д</w:t>
      </w:r>
      <w:r w:rsidR="005D2237" w:rsidRPr="00F62838">
        <w:rPr>
          <w:rFonts w:ascii="Times New Roman" w:hAnsi="Times New Roman" w:cs="Times New Roman"/>
          <w:sz w:val="18"/>
          <w:szCs w:val="18"/>
        </w:rPr>
        <w:t>иректор</w:t>
      </w:r>
      <w:r w:rsidR="005D2237" w:rsidRPr="00F62838">
        <w:rPr>
          <w:rFonts w:ascii="Times New Roman" w:hAnsi="Times New Roman" w:cs="Times New Roman"/>
          <w:sz w:val="18"/>
          <w:szCs w:val="18"/>
        </w:rPr>
        <w:tab/>
      </w:r>
      <w:r w:rsidR="005D2237" w:rsidRPr="00F62838">
        <w:rPr>
          <w:rFonts w:ascii="Times New Roman" w:hAnsi="Times New Roman" w:cs="Times New Roman"/>
          <w:sz w:val="18"/>
          <w:szCs w:val="18"/>
        </w:rPr>
        <w:tab/>
      </w:r>
      <w:r w:rsidR="005D2237" w:rsidRPr="00F62838">
        <w:rPr>
          <w:rFonts w:ascii="Times New Roman" w:hAnsi="Times New Roman" w:cs="Times New Roman"/>
          <w:sz w:val="18"/>
          <w:szCs w:val="18"/>
        </w:rPr>
        <w:tab/>
      </w:r>
      <w:r w:rsidR="005D2237" w:rsidRPr="00F62838">
        <w:rPr>
          <w:rFonts w:ascii="Times New Roman" w:hAnsi="Times New Roman" w:cs="Times New Roman"/>
          <w:sz w:val="18"/>
          <w:szCs w:val="18"/>
        </w:rPr>
        <w:tab/>
      </w:r>
      <w:r w:rsidR="005D2237" w:rsidRPr="00F62838">
        <w:rPr>
          <w:rFonts w:ascii="Times New Roman" w:hAnsi="Times New Roman" w:cs="Times New Roman"/>
          <w:sz w:val="18"/>
          <w:szCs w:val="18"/>
        </w:rPr>
        <w:tab/>
      </w:r>
      <w:r w:rsidR="005D2237" w:rsidRPr="00F62838">
        <w:rPr>
          <w:rFonts w:ascii="Times New Roman" w:hAnsi="Times New Roman" w:cs="Times New Roman"/>
          <w:sz w:val="18"/>
          <w:szCs w:val="18"/>
        </w:rPr>
        <w:tab/>
      </w:r>
      <w:r w:rsidR="005D2237" w:rsidRPr="00F62838">
        <w:rPr>
          <w:rFonts w:ascii="Times New Roman" w:hAnsi="Times New Roman" w:cs="Times New Roman"/>
          <w:sz w:val="18"/>
          <w:szCs w:val="18"/>
        </w:rPr>
        <w:tab/>
        <w:t xml:space="preserve">               </w:t>
      </w:r>
    </w:p>
    <w:p w:rsidR="005D2237" w:rsidRDefault="005D2237" w:rsidP="005D2237">
      <w:pPr>
        <w:autoSpaceDE w:val="0"/>
        <w:autoSpaceDN w:val="0"/>
        <w:adjustRightInd w:val="0"/>
        <w:ind w:right="180"/>
        <w:jc w:val="both"/>
        <w:rPr>
          <w:rFonts w:ascii="Times New Roman" w:hAnsi="Times New Roman" w:cs="Times New Roman"/>
          <w:sz w:val="18"/>
          <w:szCs w:val="18"/>
        </w:rPr>
      </w:pPr>
      <w:r w:rsidRPr="00F62838">
        <w:rPr>
          <w:rFonts w:ascii="Times New Roman" w:hAnsi="Times New Roman" w:cs="Times New Roman"/>
          <w:sz w:val="18"/>
          <w:szCs w:val="18"/>
        </w:rPr>
        <w:t xml:space="preserve">ГБОУ </w:t>
      </w:r>
      <w:r>
        <w:rPr>
          <w:rFonts w:ascii="Times New Roman" w:hAnsi="Times New Roman" w:cs="Times New Roman"/>
          <w:sz w:val="18"/>
          <w:szCs w:val="18"/>
        </w:rPr>
        <w:t>школа</w:t>
      </w:r>
      <w:r w:rsidRPr="00F62838">
        <w:rPr>
          <w:rFonts w:ascii="Times New Roman" w:hAnsi="Times New Roman" w:cs="Times New Roman"/>
          <w:sz w:val="18"/>
          <w:szCs w:val="18"/>
        </w:rPr>
        <w:t xml:space="preserve"> №684 «</w:t>
      </w:r>
      <w:proofErr w:type="spellStart"/>
      <w:r w:rsidRPr="00F62838">
        <w:rPr>
          <w:rFonts w:ascii="Times New Roman" w:hAnsi="Times New Roman" w:cs="Times New Roman"/>
          <w:sz w:val="18"/>
          <w:szCs w:val="18"/>
        </w:rPr>
        <w:t>Берегиня</w:t>
      </w:r>
      <w:proofErr w:type="spellEnd"/>
      <w:r w:rsidRPr="00F62838">
        <w:rPr>
          <w:rFonts w:ascii="Times New Roman" w:hAnsi="Times New Roman" w:cs="Times New Roman"/>
          <w:sz w:val="18"/>
          <w:szCs w:val="18"/>
        </w:rPr>
        <w:t xml:space="preserve">» </w:t>
      </w:r>
      <w:r w:rsidRPr="00F62838">
        <w:rPr>
          <w:rFonts w:ascii="Times New Roman" w:hAnsi="Times New Roman" w:cs="Times New Roman"/>
          <w:sz w:val="18"/>
          <w:szCs w:val="18"/>
        </w:rPr>
        <w:tab/>
      </w:r>
      <w:r w:rsidRPr="00F62838">
        <w:rPr>
          <w:rFonts w:ascii="Times New Roman" w:hAnsi="Times New Roman" w:cs="Times New Roman"/>
          <w:sz w:val="18"/>
          <w:szCs w:val="18"/>
        </w:rPr>
        <w:tab/>
      </w:r>
      <w:r w:rsidRPr="00F62838">
        <w:rPr>
          <w:rFonts w:ascii="Times New Roman" w:hAnsi="Times New Roman" w:cs="Times New Roman"/>
          <w:sz w:val="18"/>
          <w:szCs w:val="18"/>
        </w:rPr>
        <w:tab/>
      </w:r>
      <w:r w:rsidRPr="00F62838">
        <w:rPr>
          <w:rFonts w:ascii="Times New Roman" w:hAnsi="Times New Roman" w:cs="Times New Roman"/>
          <w:sz w:val="18"/>
          <w:szCs w:val="18"/>
        </w:rPr>
        <w:tab/>
      </w:r>
      <w:r w:rsidRPr="00F62838">
        <w:rPr>
          <w:rFonts w:ascii="Times New Roman" w:hAnsi="Times New Roman" w:cs="Times New Roman"/>
          <w:sz w:val="18"/>
          <w:szCs w:val="18"/>
        </w:rPr>
        <w:tab/>
      </w:r>
    </w:p>
    <w:p w:rsidR="005D2237" w:rsidRPr="00F62838" w:rsidRDefault="005D2237" w:rsidP="005D2237">
      <w:pPr>
        <w:autoSpaceDE w:val="0"/>
        <w:autoSpaceDN w:val="0"/>
        <w:adjustRightInd w:val="0"/>
        <w:ind w:right="180"/>
        <w:jc w:val="both"/>
        <w:rPr>
          <w:rFonts w:ascii="Times New Roman" w:hAnsi="Times New Roman" w:cs="Times New Roman"/>
          <w:sz w:val="18"/>
          <w:szCs w:val="18"/>
        </w:rPr>
      </w:pPr>
      <w:r w:rsidRPr="00F62838">
        <w:rPr>
          <w:rFonts w:ascii="Times New Roman" w:hAnsi="Times New Roman" w:cs="Times New Roman"/>
          <w:sz w:val="18"/>
          <w:szCs w:val="18"/>
        </w:rPr>
        <w:t xml:space="preserve">Московского района Санкт-Петербурга  </w:t>
      </w:r>
      <w:r w:rsidRPr="00F62838">
        <w:rPr>
          <w:rFonts w:ascii="Times New Roman" w:hAnsi="Times New Roman" w:cs="Times New Roman"/>
          <w:sz w:val="18"/>
          <w:szCs w:val="18"/>
        </w:rPr>
        <w:tab/>
      </w:r>
      <w:r w:rsidRPr="00F62838">
        <w:rPr>
          <w:rFonts w:ascii="Times New Roman" w:hAnsi="Times New Roman" w:cs="Times New Roman"/>
          <w:sz w:val="18"/>
          <w:szCs w:val="18"/>
        </w:rPr>
        <w:tab/>
      </w:r>
      <w:r w:rsidRPr="00F62838">
        <w:rPr>
          <w:rFonts w:ascii="Times New Roman" w:hAnsi="Times New Roman" w:cs="Times New Roman"/>
          <w:sz w:val="18"/>
          <w:szCs w:val="18"/>
        </w:rPr>
        <w:tab/>
      </w:r>
      <w:r w:rsidRPr="00F62838">
        <w:rPr>
          <w:rFonts w:ascii="Times New Roman" w:hAnsi="Times New Roman" w:cs="Times New Roman"/>
          <w:sz w:val="18"/>
          <w:szCs w:val="18"/>
        </w:rPr>
        <w:tab/>
      </w:r>
      <w:r w:rsidRPr="00F62838">
        <w:rPr>
          <w:rFonts w:ascii="Times New Roman" w:hAnsi="Times New Roman" w:cs="Times New Roman"/>
          <w:sz w:val="18"/>
          <w:szCs w:val="18"/>
        </w:rPr>
        <w:tab/>
      </w:r>
      <w:r w:rsidRPr="00F62838">
        <w:rPr>
          <w:rFonts w:ascii="Times New Roman" w:hAnsi="Times New Roman" w:cs="Times New Roman"/>
          <w:sz w:val="18"/>
          <w:szCs w:val="18"/>
        </w:rPr>
        <w:tab/>
      </w:r>
      <w:r w:rsidRPr="00F62838">
        <w:rPr>
          <w:rFonts w:ascii="Times New Roman" w:hAnsi="Times New Roman" w:cs="Times New Roman"/>
          <w:sz w:val="18"/>
          <w:szCs w:val="18"/>
        </w:rPr>
        <w:tab/>
      </w:r>
    </w:p>
    <w:p w:rsidR="005D2237" w:rsidRPr="00F62838" w:rsidRDefault="005D2237" w:rsidP="005D2237">
      <w:pPr>
        <w:autoSpaceDE w:val="0"/>
        <w:autoSpaceDN w:val="0"/>
        <w:adjustRightInd w:val="0"/>
        <w:ind w:right="360"/>
        <w:jc w:val="both"/>
        <w:rPr>
          <w:rFonts w:ascii="Times New Roman" w:hAnsi="Times New Roman" w:cs="Times New Roman"/>
          <w:sz w:val="18"/>
          <w:szCs w:val="18"/>
        </w:rPr>
      </w:pPr>
    </w:p>
    <w:p w:rsidR="005D2237" w:rsidRPr="00F62838" w:rsidRDefault="005D2237" w:rsidP="005D2237">
      <w:pPr>
        <w:autoSpaceDE w:val="0"/>
        <w:autoSpaceDN w:val="0"/>
        <w:adjustRightInd w:val="0"/>
        <w:ind w:right="360"/>
        <w:jc w:val="both"/>
        <w:rPr>
          <w:rFonts w:ascii="Times New Roman" w:hAnsi="Times New Roman" w:cs="Times New Roman"/>
          <w:sz w:val="18"/>
          <w:szCs w:val="18"/>
        </w:rPr>
      </w:pPr>
    </w:p>
    <w:p w:rsidR="005D2237" w:rsidRDefault="005D2237" w:rsidP="005D2237">
      <w:pPr>
        <w:keepNext/>
        <w:keepLines/>
        <w:rPr>
          <w:rFonts w:ascii="Times New Roman" w:hAnsi="Times New Roman" w:cs="Times New Roman"/>
          <w:sz w:val="18"/>
          <w:szCs w:val="18"/>
        </w:rPr>
      </w:pPr>
      <w:r w:rsidRPr="00F62838">
        <w:rPr>
          <w:rFonts w:ascii="Times New Roman" w:hAnsi="Times New Roman" w:cs="Times New Roman"/>
          <w:sz w:val="18"/>
          <w:szCs w:val="18"/>
        </w:rPr>
        <w:t xml:space="preserve">______________________ </w:t>
      </w:r>
      <w:proofErr w:type="spellStart"/>
      <w:r w:rsidR="00C21BAF">
        <w:rPr>
          <w:rFonts w:ascii="Times New Roman" w:hAnsi="Times New Roman" w:cs="Times New Roman"/>
          <w:sz w:val="18"/>
          <w:szCs w:val="18"/>
        </w:rPr>
        <w:t>Л.Г.Ферингер</w:t>
      </w:r>
      <w:proofErr w:type="spellEnd"/>
      <w:r w:rsidRPr="00F62838">
        <w:rPr>
          <w:rFonts w:ascii="Times New Roman" w:hAnsi="Times New Roman" w:cs="Times New Roman"/>
          <w:sz w:val="18"/>
          <w:szCs w:val="18"/>
        </w:rPr>
        <w:tab/>
        <w:t xml:space="preserve">                             </w:t>
      </w:r>
      <w:r w:rsidRPr="00F62838"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Pr="00F62838">
        <w:rPr>
          <w:rFonts w:ascii="Times New Roman" w:hAnsi="Times New Roman" w:cs="Times New Roman"/>
          <w:sz w:val="18"/>
          <w:szCs w:val="18"/>
        </w:rPr>
        <w:t>______________________</w:t>
      </w:r>
      <w:r w:rsidRPr="00F62838">
        <w:rPr>
          <w:rFonts w:ascii="Times New Roman" w:hAnsi="Times New Roman" w:cs="Times New Roman"/>
          <w:sz w:val="18"/>
          <w:szCs w:val="18"/>
        </w:rPr>
        <w:tab/>
      </w:r>
    </w:p>
    <w:p w:rsidR="005D2237" w:rsidRPr="0008649B" w:rsidRDefault="005D2237" w:rsidP="005D2237">
      <w:pPr>
        <w:keepNext/>
        <w:keepLines/>
        <w:rPr>
          <w:rFonts w:ascii="Times New Roman" w:hAnsi="Times New Roman" w:cs="Times New Roman"/>
          <w:sz w:val="16"/>
          <w:szCs w:val="18"/>
        </w:rPr>
      </w:pPr>
      <w:r>
        <w:rPr>
          <w:rFonts w:ascii="Times New Roman" w:hAnsi="Times New Roman" w:cs="Times New Roman"/>
          <w:sz w:val="16"/>
          <w:szCs w:val="18"/>
        </w:rPr>
        <w:t xml:space="preserve">                </w:t>
      </w:r>
      <w:r w:rsidRPr="0008649B">
        <w:rPr>
          <w:rFonts w:ascii="Times New Roman" w:hAnsi="Times New Roman" w:cs="Times New Roman"/>
          <w:sz w:val="16"/>
          <w:szCs w:val="18"/>
        </w:rPr>
        <w:t xml:space="preserve">(подписано ЭП)            </w:t>
      </w:r>
      <w:r>
        <w:rPr>
          <w:rFonts w:ascii="Times New Roman" w:hAnsi="Times New Roman" w:cs="Times New Roman"/>
          <w:sz w:val="16"/>
          <w:szCs w:val="18"/>
        </w:rPr>
        <w:t xml:space="preserve">                                                                                                        </w:t>
      </w:r>
      <w:r w:rsidRPr="0008649B">
        <w:rPr>
          <w:rFonts w:ascii="Times New Roman" w:hAnsi="Times New Roman" w:cs="Times New Roman"/>
          <w:sz w:val="16"/>
          <w:szCs w:val="18"/>
        </w:rPr>
        <w:t xml:space="preserve">    (подписано ЭП)</w:t>
      </w:r>
    </w:p>
    <w:p w:rsidR="005D2237" w:rsidRDefault="005D2237" w:rsidP="006A76DB">
      <w:pPr>
        <w:tabs>
          <w:tab w:val="left" w:pos="126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D2237" w:rsidRPr="00841F0B" w:rsidRDefault="005D2237" w:rsidP="006A76DB">
      <w:pPr>
        <w:tabs>
          <w:tab w:val="left" w:pos="126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A76DB" w:rsidRDefault="006A76DB" w:rsidP="006A76DB">
      <w:pPr>
        <w:tabs>
          <w:tab w:val="left" w:pos="126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22380" w:rsidRDefault="00322380" w:rsidP="008452EC">
      <w:pPr>
        <w:keepNext/>
        <w:keepLines/>
        <w:tabs>
          <w:tab w:val="num" w:pos="0"/>
        </w:tabs>
        <w:rPr>
          <w:rFonts w:ascii="Times New Roman" w:hAnsi="Times New Roman" w:cs="Times New Roman"/>
          <w:sz w:val="20"/>
          <w:szCs w:val="20"/>
        </w:rPr>
      </w:pPr>
    </w:p>
    <w:p w:rsidR="0008649B" w:rsidRDefault="0008649B" w:rsidP="0008649B">
      <w:pPr>
        <w:keepNext/>
        <w:keepLines/>
        <w:jc w:val="center"/>
        <w:rPr>
          <w:rFonts w:ascii="Arial" w:hAnsi="Arial" w:cs="Arial"/>
          <w:sz w:val="18"/>
          <w:szCs w:val="18"/>
        </w:rPr>
      </w:pPr>
    </w:p>
    <w:p w:rsidR="0008649B" w:rsidRPr="005025EF" w:rsidRDefault="0008649B" w:rsidP="0008649B">
      <w:pPr>
        <w:autoSpaceDE w:val="0"/>
        <w:autoSpaceDN w:val="0"/>
        <w:adjustRightInd w:val="0"/>
        <w:ind w:right="360"/>
        <w:jc w:val="center"/>
        <w:rPr>
          <w:rFonts w:ascii="Times New Roman" w:hAnsi="Times New Roman" w:cs="Times New Roman"/>
          <w:sz w:val="20"/>
          <w:szCs w:val="20"/>
        </w:rPr>
      </w:pPr>
    </w:p>
    <w:p w:rsidR="0008649B" w:rsidRPr="005025EF" w:rsidRDefault="0008649B" w:rsidP="0008649B">
      <w:pPr>
        <w:autoSpaceDE w:val="0"/>
        <w:autoSpaceDN w:val="0"/>
        <w:adjustRightInd w:val="0"/>
        <w:ind w:right="360"/>
        <w:jc w:val="center"/>
        <w:rPr>
          <w:rFonts w:ascii="Times New Roman" w:hAnsi="Times New Roman" w:cs="Times New Roman"/>
          <w:sz w:val="20"/>
          <w:szCs w:val="20"/>
        </w:rPr>
      </w:pPr>
    </w:p>
    <w:p w:rsidR="0008649B" w:rsidRPr="00814539" w:rsidRDefault="0008649B" w:rsidP="0008649B">
      <w:pPr>
        <w:autoSpaceDE w:val="0"/>
        <w:autoSpaceDN w:val="0"/>
        <w:adjustRightInd w:val="0"/>
        <w:ind w:right="360"/>
        <w:jc w:val="center"/>
        <w:rPr>
          <w:rFonts w:ascii="Verdana" w:hAnsi="Verdana"/>
          <w:sz w:val="16"/>
          <w:szCs w:val="16"/>
        </w:rPr>
      </w:pPr>
    </w:p>
    <w:p w:rsidR="0008649B" w:rsidRPr="008452EC" w:rsidRDefault="0008649B" w:rsidP="0008649B">
      <w:pPr>
        <w:keepNext/>
        <w:keepLines/>
        <w:jc w:val="center"/>
        <w:rPr>
          <w:rFonts w:ascii="Times New Roman" w:hAnsi="Times New Roman" w:cs="Times New Roman"/>
          <w:sz w:val="20"/>
          <w:szCs w:val="20"/>
        </w:rPr>
      </w:pPr>
    </w:p>
    <w:sectPr w:rsidR="0008649B" w:rsidRPr="008452EC" w:rsidSect="002E54DE">
      <w:headerReference w:type="default" r:id="rId16"/>
      <w:footerReference w:type="default" r:id="rId17"/>
      <w:pgSz w:w="11906" w:h="16838"/>
      <w:pgMar w:top="709" w:right="709" w:bottom="993" w:left="1134" w:header="0" w:footer="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0E0" w:rsidRDefault="000530E0" w:rsidP="0035503B">
      <w:r>
        <w:separator/>
      </w:r>
    </w:p>
  </w:endnote>
  <w:endnote w:type="continuationSeparator" w:id="0">
    <w:p w:rsidR="000530E0" w:rsidRDefault="000530E0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4CB" w:rsidRDefault="00BE44CB" w:rsidP="00095B26">
    <w:pPr>
      <w:pStyle w:val="ad"/>
      <w:framePr w:wrap="around" w:vAnchor="text" w:hAnchor="margin" w:xAlign="right" w:y="1"/>
      <w:rPr>
        <w:rStyle w:val="afff5"/>
      </w:rPr>
    </w:pPr>
    <w:r>
      <w:rPr>
        <w:rStyle w:val="afff5"/>
      </w:rPr>
      <w:fldChar w:fldCharType="begin"/>
    </w:r>
    <w:r>
      <w:rPr>
        <w:rStyle w:val="afff5"/>
      </w:rPr>
      <w:instrText xml:space="preserve">PAGE  </w:instrText>
    </w:r>
    <w:r>
      <w:rPr>
        <w:rStyle w:val="afff5"/>
      </w:rPr>
      <w:fldChar w:fldCharType="separate"/>
    </w:r>
    <w:r w:rsidR="00C446CB">
      <w:rPr>
        <w:rStyle w:val="afff5"/>
        <w:noProof/>
      </w:rPr>
      <w:t>9</w:t>
    </w:r>
    <w:r>
      <w:rPr>
        <w:rStyle w:val="afff5"/>
      </w:rPr>
      <w:fldChar w:fldCharType="end"/>
    </w:r>
  </w:p>
  <w:p w:rsidR="00BE44CB" w:rsidRPr="00150129" w:rsidRDefault="00BE44CB" w:rsidP="00095B26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0E0" w:rsidRDefault="000530E0" w:rsidP="0035503B">
      <w:r>
        <w:separator/>
      </w:r>
    </w:p>
  </w:footnote>
  <w:footnote w:type="continuationSeparator" w:id="0">
    <w:p w:rsidR="000530E0" w:rsidRDefault="000530E0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01609398"/>
      <w:docPartObj>
        <w:docPartGallery w:val="Page Numbers (Top of Page)"/>
        <w:docPartUnique/>
      </w:docPartObj>
    </w:sdtPr>
    <w:sdtEndPr/>
    <w:sdtContent>
      <w:p w:rsidR="00BE44CB" w:rsidRDefault="00BE44C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46CB">
          <w:rPr>
            <w:noProof/>
          </w:rPr>
          <w:t>9</w:t>
        </w:r>
        <w:r>
          <w:fldChar w:fldCharType="end"/>
        </w:r>
      </w:p>
    </w:sdtContent>
  </w:sdt>
  <w:p w:rsidR="00BE44CB" w:rsidRDefault="00BE44C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>
    <w:nsid w:val="0DD5649E"/>
    <w:multiLevelType w:val="hybridMultilevel"/>
    <w:tmpl w:val="9014C2D4"/>
    <w:lvl w:ilvl="0" w:tplc="501C93DE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0ED40361"/>
    <w:multiLevelType w:val="hybridMultilevel"/>
    <w:tmpl w:val="929C03C0"/>
    <w:lvl w:ilvl="0" w:tplc="5DD29AB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4">
    <w:nsid w:val="12FD269E"/>
    <w:multiLevelType w:val="hybridMultilevel"/>
    <w:tmpl w:val="73F85804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5">
    <w:nsid w:val="13A31B04"/>
    <w:multiLevelType w:val="hybridMultilevel"/>
    <w:tmpl w:val="C78E120A"/>
    <w:lvl w:ilvl="0" w:tplc="5B4E3860">
      <w:start w:val="1"/>
      <w:numFmt w:val="decimal"/>
      <w:suff w:val="space"/>
      <w:lvlText w:val="%1."/>
      <w:lvlJc w:val="left"/>
      <w:pPr>
        <w:ind w:left="85" w:firstLine="0"/>
      </w:pPr>
      <w:rPr>
        <w:rFonts w:ascii="Times New Roman" w:hAnsi="Times New Roman" w:cs="Times New Roman" w:hint="default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525" w:hanging="360"/>
      </w:pPr>
    </w:lvl>
    <w:lvl w:ilvl="2" w:tplc="0419001B" w:tentative="1">
      <w:start w:val="1"/>
      <w:numFmt w:val="lowerRoman"/>
      <w:lvlText w:val="%3."/>
      <w:lvlJc w:val="right"/>
      <w:pPr>
        <w:ind w:left="2245" w:hanging="180"/>
      </w:pPr>
    </w:lvl>
    <w:lvl w:ilvl="3" w:tplc="0419000F" w:tentative="1">
      <w:start w:val="1"/>
      <w:numFmt w:val="decimal"/>
      <w:lvlText w:val="%4."/>
      <w:lvlJc w:val="left"/>
      <w:pPr>
        <w:ind w:left="2965" w:hanging="360"/>
      </w:pPr>
    </w:lvl>
    <w:lvl w:ilvl="4" w:tplc="04190019" w:tentative="1">
      <w:start w:val="1"/>
      <w:numFmt w:val="lowerLetter"/>
      <w:lvlText w:val="%5."/>
      <w:lvlJc w:val="left"/>
      <w:pPr>
        <w:ind w:left="3685" w:hanging="360"/>
      </w:pPr>
    </w:lvl>
    <w:lvl w:ilvl="5" w:tplc="0419001B" w:tentative="1">
      <w:start w:val="1"/>
      <w:numFmt w:val="lowerRoman"/>
      <w:lvlText w:val="%6."/>
      <w:lvlJc w:val="right"/>
      <w:pPr>
        <w:ind w:left="4405" w:hanging="180"/>
      </w:pPr>
    </w:lvl>
    <w:lvl w:ilvl="6" w:tplc="0419000F" w:tentative="1">
      <w:start w:val="1"/>
      <w:numFmt w:val="decimal"/>
      <w:lvlText w:val="%7."/>
      <w:lvlJc w:val="left"/>
      <w:pPr>
        <w:ind w:left="5125" w:hanging="360"/>
      </w:pPr>
    </w:lvl>
    <w:lvl w:ilvl="7" w:tplc="04190019" w:tentative="1">
      <w:start w:val="1"/>
      <w:numFmt w:val="lowerLetter"/>
      <w:lvlText w:val="%8."/>
      <w:lvlJc w:val="left"/>
      <w:pPr>
        <w:ind w:left="5845" w:hanging="360"/>
      </w:pPr>
    </w:lvl>
    <w:lvl w:ilvl="8" w:tplc="0419001B" w:tentative="1">
      <w:start w:val="1"/>
      <w:numFmt w:val="lowerRoman"/>
      <w:lvlText w:val="%9."/>
      <w:lvlJc w:val="right"/>
      <w:pPr>
        <w:ind w:left="6565" w:hanging="180"/>
      </w:pPr>
    </w:lvl>
  </w:abstractNum>
  <w:abstractNum w:abstractNumId="26">
    <w:nsid w:val="15FD41F9"/>
    <w:multiLevelType w:val="hybridMultilevel"/>
    <w:tmpl w:val="A120BA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9980429"/>
    <w:multiLevelType w:val="hybridMultilevel"/>
    <w:tmpl w:val="6F5A420C"/>
    <w:lvl w:ilvl="0" w:tplc="04190001">
      <w:start w:val="1"/>
      <w:numFmt w:val="bullet"/>
      <w:lvlText w:val=""/>
      <w:lvlJc w:val="left"/>
      <w:pPr>
        <w:ind w:left="16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1" w:hanging="360"/>
      </w:pPr>
      <w:rPr>
        <w:rFonts w:ascii="Wingdings" w:hAnsi="Wingdings" w:hint="default"/>
      </w:rPr>
    </w:lvl>
  </w:abstractNum>
  <w:abstractNum w:abstractNumId="28">
    <w:nsid w:val="20EF20B7"/>
    <w:multiLevelType w:val="hybridMultilevel"/>
    <w:tmpl w:val="D0ACE8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E675C36"/>
    <w:multiLevelType w:val="hybridMultilevel"/>
    <w:tmpl w:val="B7D26120"/>
    <w:lvl w:ilvl="0" w:tplc="E4F63B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1775E0E"/>
    <w:multiLevelType w:val="hybridMultilevel"/>
    <w:tmpl w:val="F6C6B4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B5603D1"/>
    <w:multiLevelType w:val="hybridMultilevel"/>
    <w:tmpl w:val="433A93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0B760C9"/>
    <w:multiLevelType w:val="hybridMultilevel"/>
    <w:tmpl w:val="90AA53FE"/>
    <w:lvl w:ilvl="0" w:tplc="5DD29AB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2F13088"/>
    <w:multiLevelType w:val="hybridMultilevel"/>
    <w:tmpl w:val="84E8182E"/>
    <w:lvl w:ilvl="0" w:tplc="FCDE8108">
      <w:start w:val="4"/>
      <w:numFmt w:val="decimal"/>
      <w:lvlText w:val="%1."/>
      <w:lvlJc w:val="left"/>
      <w:pPr>
        <w:ind w:left="13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1" w:hanging="360"/>
      </w:pPr>
    </w:lvl>
    <w:lvl w:ilvl="2" w:tplc="0419001B">
      <w:start w:val="1"/>
      <w:numFmt w:val="lowerRoman"/>
      <w:lvlText w:val="%3."/>
      <w:lvlJc w:val="right"/>
      <w:pPr>
        <w:ind w:left="2761" w:hanging="180"/>
      </w:pPr>
    </w:lvl>
    <w:lvl w:ilvl="3" w:tplc="0419000F" w:tentative="1">
      <w:start w:val="1"/>
      <w:numFmt w:val="decimal"/>
      <w:lvlText w:val="%4."/>
      <w:lvlJc w:val="left"/>
      <w:pPr>
        <w:ind w:left="3481" w:hanging="360"/>
      </w:pPr>
    </w:lvl>
    <w:lvl w:ilvl="4" w:tplc="04190019" w:tentative="1">
      <w:start w:val="1"/>
      <w:numFmt w:val="lowerLetter"/>
      <w:lvlText w:val="%5."/>
      <w:lvlJc w:val="left"/>
      <w:pPr>
        <w:ind w:left="4201" w:hanging="360"/>
      </w:pPr>
    </w:lvl>
    <w:lvl w:ilvl="5" w:tplc="0419001B" w:tentative="1">
      <w:start w:val="1"/>
      <w:numFmt w:val="lowerRoman"/>
      <w:lvlText w:val="%6."/>
      <w:lvlJc w:val="right"/>
      <w:pPr>
        <w:ind w:left="4921" w:hanging="180"/>
      </w:pPr>
    </w:lvl>
    <w:lvl w:ilvl="6" w:tplc="0419000F" w:tentative="1">
      <w:start w:val="1"/>
      <w:numFmt w:val="decimal"/>
      <w:lvlText w:val="%7."/>
      <w:lvlJc w:val="left"/>
      <w:pPr>
        <w:ind w:left="5641" w:hanging="360"/>
      </w:pPr>
    </w:lvl>
    <w:lvl w:ilvl="7" w:tplc="04190019" w:tentative="1">
      <w:start w:val="1"/>
      <w:numFmt w:val="lowerLetter"/>
      <w:lvlText w:val="%8."/>
      <w:lvlJc w:val="left"/>
      <w:pPr>
        <w:ind w:left="6361" w:hanging="360"/>
      </w:pPr>
    </w:lvl>
    <w:lvl w:ilvl="8" w:tplc="0419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34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5">
    <w:nsid w:val="5BE233EC"/>
    <w:multiLevelType w:val="hybridMultilevel"/>
    <w:tmpl w:val="5748D68E"/>
    <w:lvl w:ilvl="0" w:tplc="3000BA08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1" w:hanging="360"/>
      </w:pPr>
    </w:lvl>
    <w:lvl w:ilvl="2" w:tplc="0419001B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6">
    <w:nsid w:val="61A25775"/>
    <w:multiLevelType w:val="hybridMultilevel"/>
    <w:tmpl w:val="FE3A7E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5E9797F"/>
    <w:multiLevelType w:val="hybridMultilevel"/>
    <w:tmpl w:val="631EF758"/>
    <w:lvl w:ilvl="0" w:tplc="94947F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506CFC"/>
    <w:multiLevelType w:val="hybridMultilevel"/>
    <w:tmpl w:val="CD0CEC8A"/>
    <w:styleLink w:val="WW8Num161"/>
    <w:lvl w:ilvl="0" w:tplc="FFFFFFFF">
      <w:start w:val="1"/>
      <w:numFmt w:val="decimal"/>
      <w:lvlText w:val="9.%1."/>
      <w:lvlJc w:val="left"/>
      <w:pPr>
        <w:ind w:left="927" w:hanging="360"/>
      </w:pPr>
      <w:rPr>
        <w:rFonts w:ascii="Times New Roman" w:hAnsi="Times New Roman" w:cs="Arial" w:hint="default"/>
        <w:b w:val="0"/>
        <w:i w:val="0"/>
        <w:color w:val="auto"/>
        <w:sz w:val="22"/>
        <w:szCs w:val="22"/>
      </w:rPr>
    </w:lvl>
    <w:lvl w:ilvl="1" w:tplc="04190019">
      <w:start w:val="1"/>
      <w:numFmt w:val="decimal"/>
      <w:lvlText w:val="%2."/>
      <w:lvlJc w:val="left"/>
      <w:pPr>
        <w:tabs>
          <w:tab w:val="num" w:pos="-6499"/>
        </w:tabs>
        <w:ind w:left="-6499" w:hanging="360"/>
      </w:pPr>
    </w:lvl>
    <w:lvl w:ilvl="2" w:tplc="0419001B">
      <w:start w:val="1"/>
      <w:numFmt w:val="decimal"/>
      <w:lvlText w:val="%3."/>
      <w:lvlJc w:val="left"/>
      <w:pPr>
        <w:tabs>
          <w:tab w:val="num" w:pos="-5779"/>
        </w:tabs>
        <w:ind w:left="-5779" w:hanging="360"/>
      </w:pPr>
    </w:lvl>
    <w:lvl w:ilvl="3" w:tplc="0419000F">
      <w:start w:val="1"/>
      <w:numFmt w:val="decimal"/>
      <w:lvlText w:val="%4."/>
      <w:lvlJc w:val="left"/>
      <w:pPr>
        <w:tabs>
          <w:tab w:val="num" w:pos="-5059"/>
        </w:tabs>
        <w:ind w:left="-5059" w:hanging="360"/>
      </w:pPr>
    </w:lvl>
    <w:lvl w:ilvl="4" w:tplc="04190019">
      <w:start w:val="1"/>
      <w:numFmt w:val="decimal"/>
      <w:lvlText w:val="%5."/>
      <w:lvlJc w:val="left"/>
      <w:pPr>
        <w:tabs>
          <w:tab w:val="num" w:pos="-4339"/>
        </w:tabs>
        <w:ind w:left="-4339" w:hanging="360"/>
      </w:pPr>
    </w:lvl>
    <w:lvl w:ilvl="5" w:tplc="0419001B">
      <w:start w:val="1"/>
      <w:numFmt w:val="decimal"/>
      <w:lvlText w:val="%6."/>
      <w:lvlJc w:val="left"/>
      <w:pPr>
        <w:tabs>
          <w:tab w:val="num" w:pos="-3619"/>
        </w:tabs>
        <w:ind w:left="-3619" w:hanging="360"/>
      </w:pPr>
    </w:lvl>
    <w:lvl w:ilvl="6" w:tplc="0419000F">
      <w:start w:val="1"/>
      <w:numFmt w:val="decimal"/>
      <w:lvlText w:val="%7."/>
      <w:lvlJc w:val="left"/>
      <w:pPr>
        <w:tabs>
          <w:tab w:val="num" w:pos="-2899"/>
        </w:tabs>
        <w:ind w:left="-2899" w:hanging="360"/>
      </w:pPr>
    </w:lvl>
    <w:lvl w:ilvl="7" w:tplc="04190019">
      <w:start w:val="1"/>
      <w:numFmt w:val="decimal"/>
      <w:lvlText w:val="%8."/>
      <w:lvlJc w:val="left"/>
      <w:pPr>
        <w:tabs>
          <w:tab w:val="num" w:pos="-2179"/>
        </w:tabs>
        <w:ind w:left="-2179" w:hanging="360"/>
      </w:pPr>
    </w:lvl>
    <w:lvl w:ilvl="8" w:tplc="0419001B">
      <w:start w:val="1"/>
      <w:numFmt w:val="decimal"/>
      <w:lvlText w:val="%9."/>
      <w:lvlJc w:val="left"/>
      <w:pPr>
        <w:tabs>
          <w:tab w:val="num" w:pos="-1459"/>
        </w:tabs>
        <w:ind w:left="-1459" w:hanging="360"/>
      </w:pPr>
    </w:lvl>
  </w:abstractNum>
  <w:abstractNum w:abstractNumId="39">
    <w:nsid w:val="716E4644"/>
    <w:multiLevelType w:val="hybridMultilevel"/>
    <w:tmpl w:val="CDD4CD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99923B2"/>
    <w:multiLevelType w:val="hybridMultilevel"/>
    <w:tmpl w:val="B7FE0386"/>
    <w:lvl w:ilvl="0" w:tplc="5D88B3F8">
      <w:start w:val="1"/>
      <w:numFmt w:val="decimal"/>
      <w:lvlText w:val="%1."/>
      <w:lvlJc w:val="left"/>
      <w:pPr>
        <w:tabs>
          <w:tab w:val="num" w:pos="-720"/>
        </w:tabs>
        <w:ind w:left="-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num w:numId="1">
    <w:abstractNumId w:val="34"/>
  </w:num>
  <w:num w:numId="2">
    <w:abstractNumId w:val="23"/>
  </w:num>
  <w:num w:numId="3">
    <w:abstractNumId w:val="0"/>
  </w:num>
  <w:num w:numId="4">
    <w:abstractNumId w:val="25"/>
  </w:num>
  <w:num w:numId="5">
    <w:abstractNumId w:val="38"/>
  </w:num>
  <w:num w:numId="6">
    <w:abstractNumId w:val="29"/>
  </w:num>
  <w:num w:numId="7">
    <w:abstractNumId w:val="32"/>
  </w:num>
  <w:num w:numId="8">
    <w:abstractNumId w:val="22"/>
  </w:num>
  <w:num w:numId="9">
    <w:abstractNumId w:val="27"/>
  </w:num>
  <w:num w:numId="10">
    <w:abstractNumId w:val="35"/>
  </w:num>
  <w:num w:numId="11">
    <w:abstractNumId w:val="33"/>
  </w:num>
  <w:num w:numId="12">
    <w:abstractNumId w:val="37"/>
  </w:num>
  <w:num w:numId="13">
    <w:abstractNumId w:val="24"/>
  </w:num>
  <w:num w:numId="14">
    <w:abstractNumId w:val="21"/>
  </w:num>
  <w:num w:numId="15">
    <w:abstractNumId w:val="36"/>
  </w:num>
  <w:num w:numId="16">
    <w:abstractNumId w:val="30"/>
  </w:num>
  <w:num w:numId="17">
    <w:abstractNumId w:val="40"/>
  </w:num>
  <w:num w:numId="18">
    <w:abstractNumId w:val="26"/>
  </w:num>
  <w:num w:numId="19">
    <w:abstractNumId w:val="28"/>
  </w:num>
  <w:num w:numId="20">
    <w:abstractNumId w:val="39"/>
  </w:num>
  <w:num w:numId="21">
    <w:abstractNumId w:val="3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43D"/>
    <w:rsid w:val="000006D3"/>
    <w:rsid w:val="00000B59"/>
    <w:rsid w:val="0000123D"/>
    <w:rsid w:val="00001B5F"/>
    <w:rsid w:val="000025E4"/>
    <w:rsid w:val="00003335"/>
    <w:rsid w:val="00004C28"/>
    <w:rsid w:val="00006586"/>
    <w:rsid w:val="0001058A"/>
    <w:rsid w:val="00010827"/>
    <w:rsid w:val="000111C9"/>
    <w:rsid w:val="00011DA3"/>
    <w:rsid w:val="00011FC7"/>
    <w:rsid w:val="00013A78"/>
    <w:rsid w:val="00014800"/>
    <w:rsid w:val="00014D5D"/>
    <w:rsid w:val="0001601A"/>
    <w:rsid w:val="00016401"/>
    <w:rsid w:val="000164A2"/>
    <w:rsid w:val="000167FE"/>
    <w:rsid w:val="00016DA1"/>
    <w:rsid w:val="000174D3"/>
    <w:rsid w:val="000209FC"/>
    <w:rsid w:val="00022E0B"/>
    <w:rsid w:val="00023749"/>
    <w:rsid w:val="000241FD"/>
    <w:rsid w:val="000244A6"/>
    <w:rsid w:val="000249D8"/>
    <w:rsid w:val="0002791A"/>
    <w:rsid w:val="000313A5"/>
    <w:rsid w:val="00031693"/>
    <w:rsid w:val="000326FC"/>
    <w:rsid w:val="0003360E"/>
    <w:rsid w:val="00033C59"/>
    <w:rsid w:val="00034A71"/>
    <w:rsid w:val="00034DAF"/>
    <w:rsid w:val="0003548C"/>
    <w:rsid w:val="00035E15"/>
    <w:rsid w:val="00036CAB"/>
    <w:rsid w:val="00036E1F"/>
    <w:rsid w:val="00037EF5"/>
    <w:rsid w:val="00040A56"/>
    <w:rsid w:val="000413EA"/>
    <w:rsid w:val="0004171A"/>
    <w:rsid w:val="000418B6"/>
    <w:rsid w:val="0004233A"/>
    <w:rsid w:val="000431F5"/>
    <w:rsid w:val="00043BA8"/>
    <w:rsid w:val="00047C4A"/>
    <w:rsid w:val="000503EE"/>
    <w:rsid w:val="00052393"/>
    <w:rsid w:val="000530E0"/>
    <w:rsid w:val="000601C1"/>
    <w:rsid w:val="000606D1"/>
    <w:rsid w:val="00060AB8"/>
    <w:rsid w:val="0006277B"/>
    <w:rsid w:val="00062CA5"/>
    <w:rsid w:val="00062EC8"/>
    <w:rsid w:val="00063112"/>
    <w:rsid w:val="000636AC"/>
    <w:rsid w:val="00063E37"/>
    <w:rsid w:val="00066272"/>
    <w:rsid w:val="00066952"/>
    <w:rsid w:val="0006797A"/>
    <w:rsid w:val="00067C5E"/>
    <w:rsid w:val="000709BA"/>
    <w:rsid w:val="00071C6C"/>
    <w:rsid w:val="00072CC5"/>
    <w:rsid w:val="00073CF1"/>
    <w:rsid w:val="00073E2B"/>
    <w:rsid w:val="0007490C"/>
    <w:rsid w:val="00075433"/>
    <w:rsid w:val="000754F6"/>
    <w:rsid w:val="0007621F"/>
    <w:rsid w:val="00076333"/>
    <w:rsid w:val="000772E3"/>
    <w:rsid w:val="00077926"/>
    <w:rsid w:val="00080215"/>
    <w:rsid w:val="00080BB6"/>
    <w:rsid w:val="00080DD1"/>
    <w:rsid w:val="000821DC"/>
    <w:rsid w:val="00082B9D"/>
    <w:rsid w:val="000830B8"/>
    <w:rsid w:val="00083322"/>
    <w:rsid w:val="00083797"/>
    <w:rsid w:val="00084BF0"/>
    <w:rsid w:val="0008649B"/>
    <w:rsid w:val="00086AFA"/>
    <w:rsid w:val="00090CE4"/>
    <w:rsid w:val="00090FAD"/>
    <w:rsid w:val="00091636"/>
    <w:rsid w:val="000925B4"/>
    <w:rsid w:val="000926C0"/>
    <w:rsid w:val="00093337"/>
    <w:rsid w:val="00093468"/>
    <w:rsid w:val="00094712"/>
    <w:rsid w:val="00094715"/>
    <w:rsid w:val="00095B26"/>
    <w:rsid w:val="000963FD"/>
    <w:rsid w:val="0009727D"/>
    <w:rsid w:val="000A03D6"/>
    <w:rsid w:val="000A1478"/>
    <w:rsid w:val="000A2A9B"/>
    <w:rsid w:val="000A577C"/>
    <w:rsid w:val="000A767E"/>
    <w:rsid w:val="000A797C"/>
    <w:rsid w:val="000B0172"/>
    <w:rsid w:val="000B202D"/>
    <w:rsid w:val="000B251B"/>
    <w:rsid w:val="000B26B6"/>
    <w:rsid w:val="000B29B1"/>
    <w:rsid w:val="000B45C1"/>
    <w:rsid w:val="000B53D5"/>
    <w:rsid w:val="000B69F9"/>
    <w:rsid w:val="000B6AD2"/>
    <w:rsid w:val="000B6FA7"/>
    <w:rsid w:val="000B7920"/>
    <w:rsid w:val="000C10CD"/>
    <w:rsid w:val="000C1AAB"/>
    <w:rsid w:val="000C1D47"/>
    <w:rsid w:val="000C248F"/>
    <w:rsid w:val="000C519F"/>
    <w:rsid w:val="000C543D"/>
    <w:rsid w:val="000C5C15"/>
    <w:rsid w:val="000C71CD"/>
    <w:rsid w:val="000D03C8"/>
    <w:rsid w:val="000D04D3"/>
    <w:rsid w:val="000D0B3A"/>
    <w:rsid w:val="000D19CE"/>
    <w:rsid w:val="000D4666"/>
    <w:rsid w:val="000D6B6B"/>
    <w:rsid w:val="000D717A"/>
    <w:rsid w:val="000E030D"/>
    <w:rsid w:val="000E1C3D"/>
    <w:rsid w:val="000E313A"/>
    <w:rsid w:val="000E3DA6"/>
    <w:rsid w:val="000E7FAB"/>
    <w:rsid w:val="000F006F"/>
    <w:rsid w:val="000F0996"/>
    <w:rsid w:val="000F2511"/>
    <w:rsid w:val="000F378B"/>
    <w:rsid w:val="000F3937"/>
    <w:rsid w:val="000F4003"/>
    <w:rsid w:val="000F4364"/>
    <w:rsid w:val="000F4EAD"/>
    <w:rsid w:val="000F57F2"/>
    <w:rsid w:val="000F6D1D"/>
    <w:rsid w:val="000F76F2"/>
    <w:rsid w:val="0010162B"/>
    <w:rsid w:val="00104C7F"/>
    <w:rsid w:val="0010549F"/>
    <w:rsid w:val="001055CB"/>
    <w:rsid w:val="00105D9E"/>
    <w:rsid w:val="00107047"/>
    <w:rsid w:val="00110AC5"/>
    <w:rsid w:val="0011179E"/>
    <w:rsid w:val="00111B4E"/>
    <w:rsid w:val="00111DFE"/>
    <w:rsid w:val="00112ADE"/>
    <w:rsid w:val="00113813"/>
    <w:rsid w:val="00113DD8"/>
    <w:rsid w:val="00114465"/>
    <w:rsid w:val="00114973"/>
    <w:rsid w:val="00114EA6"/>
    <w:rsid w:val="00114EB5"/>
    <w:rsid w:val="00115A0C"/>
    <w:rsid w:val="00117119"/>
    <w:rsid w:val="0011766E"/>
    <w:rsid w:val="00120C42"/>
    <w:rsid w:val="00120C61"/>
    <w:rsid w:val="00121081"/>
    <w:rsid w:val="00121917"/>
    <w:rsid w:val="001236D7"/>
    <w:rsid w:val="0012445F"/>
    <w:rsid w:val="001244AD"/>
    <w:rsid w:val="00124EF3"/>
    <w:rsid w:val="001254F9"/>
    <w:rsid w:val="00127AE6"/>
    <w:rsid w:val="001309F4"/>
    <w:rsid w:val="00130CA5"/>
    <w:rsid w:val="001310D2"/>
    <w:rsid w:val="00131F5E"/>
    <w:rsid w:val="0013255D"/>
    <w:rsid w:val="001331A2"/>
    <w:rsid w:val="0013687A"/>
    <w:rsid w:val="001369F4"/>
    <w:rsid w:val="00136A86"/>
    <w:rsid w:val="00136F5D"/>
    <w:rsid w:val="00137413"/>
    <w:rsid w:val="001378E3"/>
    <w:rsid w:val="0014021F"/>
    <w:rsid w:val="001419BE"/>
    <w:rsid w:val="00141B56"/>
    <w:rsid w:val="00142524"/>
    <w:rsid w:val="00143D30"/>
    <w:rsid w:val="00144721"/>
    <w:rsid w:val="001458F3"/>
    <w:rsid w:val="00147357"/>
    <w:rsid w:val="00147BE3"/>
    <w:rsid w:val="00150C2F"/>
    <w:rsid w:val="00152F51"/>
    <w:rsid w:val="00154CCC"/>
    <w:rsid w:val="0015566B"/>
    <w:rsid w:val="001556FC"/>
    <w:rsid w:val="00156B3C"/>
    <w:rsid w:val="00157568"/>
    <w:rsid w:val="001577EF"/>
    <w:rsid w:val="001600CB"/>
    <w:rsid w:val="00160647"/>
    <w:rsid w:val="00160885"/>
    <w:rsid w:val="00160DAB"/>
    <w:rsid w:val="00161FB9"/>
    <w:rsid w:val="00162C88"/>
    <w:rsid w:val="0016399F"/>
    <w:rsid w:val="00163E9A"/>
    <w:rsid w:val="00166C59"/>
    <w:rsid w:val="00166CCB"/>
    <w:rsid w:val="00167B41"/>
    <w:rsid w:val="001704D7"/>
    <w:rsid w:val="00170DC4"/>
    <w:rsid w:val="00171DB1"/>
    <w:rsid w:val="00172E90"/>
    <w:rsid w:val="0017445B"/>
    <w:rsid w:val="0017538D"/>
    <w:rsid w:val="00175D7C"/>
    <w:rsid w:val="00176A03"/>
    <w:rsid w:val="00176A0D"/>
    <w:rsid w:val="0017735B"/>
    <w:rsid w:val="001777CE"/>
    <w:rsid w:val="00177FBE"/>
    <w:rsid w:val="0018047E"/>
    <w:rsid w:val="0018076F"/>
    <w:rsid w:val="001807D3"/>
    <w:rsid w:val="00182C7B"/>
    <w:rsid w:val="001832E6"/>
    <w:rsid w:val="001846B7"/>
    <w:rsid w:val="0018497B"/>
    <w:rsid w:val="00186718"/>
    <w:rsid w:val="00186E12"/>
    <w:rsid w:val="00187296"/>
    <w:rsid w:val="00190E44"/>
    <w:rsid w:val="00191199"/>
    <w:rsid w:val="00192021"/>
    <w:rsid w:val="001930CA"/>
    <w:rsid w:val="00194061"/>
    <w:rsid w:val="001948F6"/>
    <w:rsid w:val="0019503C"/>
    <w:rsid w:val="00196CA1"/>
    <w:rsid w:val="001A0AF8"/>
    <w:rsid w:val="001A12A9"/>
    <w:rsid w:val="001A164C"/>
    <w:rsid w:val="001A22A9"/>
    <w:rsid w:val="001A3146"/>
    <w:rsid w:val="001A452B"/>
    <w:rsid w:val="001A4DC7"/>
    <w:rsid w:val="001A5785"/>
    <w:rsid w:val="001A702E"/>
    <w:rsid w:val="001B26AB"/>
    <w:rsid w:val="001B2E89"/>
    <w:rsid w:val="001B4EFF"/>
    <w:rsid w:val="001B6FF0"/>
    <w:rsid w:val="001B7B5A"/>
    <w:rsid w:val="001C24CD"/>
    <w:rsid w:val="001C548E"/>
    <w:rsid w:val="001C5DA6"/>
    <w:rsid w:val="001C6922"/>
    <w:rsid w:val="001C6B16"/>
    <w:rsid w:val="001C7FBA"/>
    <w:rsid w:val="001D01EB"/>
    <w:rsid w:val="001D05F7"/>
    <w:rsid w:val="001D1226"/>
    <w:rsid w:val="001D1860"/>
    <w:rsid w:val="001D3439"/>
    <w:rsid w:val="001D3776"/>
    <w:rsid w:val="001D3BEF"/>
    <w:rsid w:val="001D40CD"/>
    <w:rsid w:val="001D5228"/>
    <w:rsid w:val="001D5396"/>
    <w:rsid w:val="001D5835"/>
    <w:rsid w:val="001D589E"/>
    <w:rsid w:val="001D6B78"/>
    <w:rsid w:val="001D717D"/>
    <w:rsid w:val="001E0EA7"/>
    <w:rsid w:val="001E27CE"/>
    <w:rsid w:val="001E32AF"/>
    <w:rsid w:val="001E3B67"/>
    <w:rsid w:val="001E6C2F"/>
    <w:rsid w:val="001E781F"/>
    <w:rsid w:val="001F157A"/>
    <w:rsid w:val="001F188E"/>
    <w:rsid w:val="001F1A0B"/>
    <w:rsid w:val="001F201A"/>
    <w:rsid w:val="001F3C02"/>
    <w:rsid w:val="001F4620"/>
    <w:rsid w:val="001F4CDF"/>
    <w:rsid w:val="001F71EE"/>
    <w:rsid w:val="001F744F"/>
    <w:rsid w:val="00200703"/>
    <w:rsid w:val="002008BA"/>
    <w:rsid w:val="00200E35"/>
    <w:rsid w:val="002010A6"/>
    <w:rsid w:val="00201762"/>
    <w:rsid w:val="00201B35"/>
    <w:rsid w:val="002039A0"/>
    <w:rsid w:val="00204E1E"/>
    <w:rsid w:val="00205446"/>
    <w:rsid w:val="00206C60"/>
    <w:rsid w:val="002070A7"/>
    <w:rsid w:val="00207305"/>
    <w:rsid w:val="00210055"/>
    <w:rsid w:val="002104FC"/>
    <w:rsid w:val="00210F17"/>
    <w:rsid w:val="002111AA"/>
    <w:rsid w:val="00211A9D"/>
    <w:rsid w:val="00211E1C"/>
    <w:rsid w:val="00211E7B"/>
    <w:rsid w:val="002128D3"/>
    <w:rsid w:val="002131B6"/>
    <w:rsid w:val="00213539"/>
    <w:rsid w:val="002145C4"/>
    <w:rsid w:val="00214ABA"/>
    <w:rsid w:val="002153B7"/>
    <w:rsid w:val="0021548D"/>
    <w:rsid w:val="00217AFA"/>
    <w:rsid w:val="002207B4"/>
    <w:rsid w:val="002208BC"/>
    <w:rsid w:val="00220D96"/>
    <w:rsid w:val="00220FFE"/>
    <w:rsid w:val="002211AD"/>
    <w:rsid w:val="002215AD"/>
    <w:rsid w:val="0022429D"/>
    <w:rsid w:val="00224E7B"/>
    <w:rsid w:val="002250D2"/>
    <w:rsid w:val="0022749E"/>
    <w:rsid w:val="0022790D"/>
    <w:rsid w:val="00232E4F"/>
    <w:rsid w:val="002331B4"/>
    <w:rsid w:val="00233AB1"/>
    <w:rsid w:val="00234822"/>
    <w:rsid w:val="00234B21"/>
    <w:rsid w:val="00234B82"/>
    <w:rsid w:val="00234FA7"/>
    <w:rsid w:val="00234FD4"/>
    <w:rsid w:val="00235862"/>
    <w:rsid w:val="00235C0F"/>
    <w:rsid w:val="00236C74"/>
    <w:rsid w:val="00241919"/>
    <w:rsid w:val="00241DC6"/>
    <w:rsid w:val="00243158"/>
    <w:rsid w:val="00245FC5"/>
    <w:rsid w:val="002466BF"/>
    <w:rsid w:val="00247372"/>
    <w:rsid w:val="00250ABB"/>
    <w:rsid w:val="00251B02"/>
    <w:rsid w:val="00251C3E"/>
    <w:rsid w:val="00251E09"/>
    <w:rsid w:val="00252249"/>
    <w:rsid w:val="002525E1"/>
    <w:rsid w:val="00252714"/>
    <w:rsid w:val="00253278"/>
    <w:rsid w:val="0025386E"/>
    <w:rsid w:val="00254A16"/>
    <w:rsid w:val="002558D5"/>
    <w:rsid w:val="00255CA2"/>
    <w:rsid w:val="0025671D"/>
    <w:rsid w:val="00257D79"/>
    <w:rsid w:val="00261400"/>
    <w:rsid w:val="0026169D"/>
    <w:rsid w:val="00261E78"/>
    <w:rsid w:val="0026483C"/>
    <w:rsid w:val="00265192"/>
    <w:rsid w:val="00265F1F"/>
    <w:rsid w:val="002665E5"/>
    <w:rsid w:val="00267FEC"/>
    <w:rsid w:val="00270997"/>
    <w:rsid w:val="00270C72"/>
    <w:rsid w:val="00272775"/>
    <w:rsid w:val="00272F0A"/>
    <w:rsid w:val="0027314F"/>
    <w:rsid w:val="002731C7"/>
    <w:rsid w:val="00274431"/>
    <w:rsid w:val="002746E0"/>
    <w:rsid w:val="00274923"/>
    <w:rsid w:val="00274DDB"/>
    <w:rsid w:val="00275AFB"/>
    <w:rsid w:val="00275D1B"/>
    <w:rsid w:val="00276D45"/>
    <w:rsid w:val="00276EE4"/>
    <w:rsid w:val="002802FE"/>
    <w:rsid w:val="00280496"/>
    <w:rsid w:val="002806BC"/>
    <w:rsid w:val="0028158B"/>
    <w:rsid w:val="00281C53"/>
    <w:rsid w:val="00281F88"/>
    <w:rsid w:val="002822A5"/>
    <w:rsid w:val="00282580"/>
    <w:rsid w:val="00282BF0"/>
    <w:rsid w:val="00282FBA"/>
    <w:rsid w:val="002835C5"/>
    <w:rsid w:val="002845B0"/>
    <w:rsid w:val="00284B8B"/>
    <w:rsid w:val="002861FC"/>
    <w:rsid w:val="0029097D"/>
    <w:rsid w:val="00290BD9"/>
    <w:rsid w:val="00291508"/>
    <w:rsid w:val="0029178D"/>
    <w:rsid w:val="00292492"/>
    <w:rsid w:val="00292595"/>
    <w:rsid w:val="00292D76"/>
    <w:rsid w:val="00294973"/>
    <w:rsid w:val="002951E7"/>
    <w:rsid w:val="00296D9A"/>
    <w:rsid w:val="0029766A"/>
    <w:rsid w:val="002978D8"/>
    <w:rsid w:val="002A00D8"/>
    <w:rsid w:val="002A05E3"/>
    <w:rsid w:val="002A17D6"/>
    <w:rsid w:val="002A18D4"/>
    <w:rsid w:val="002A2D04"/>
    <w:rsid w:val="002A3FE8"/>
    <w:rsid w:val="002A46EB"/>
    <w:rsid w:val="002A620A"/>
    <w:rsid w:val="002A76FA"/>
    <w:rsid w:val="002A7D47"/>
    <w:rsid w:val="002B0454"/>
    <w:rsid w:val="002B07EB"/>
    <w:rsid w:val="002B1ED8"/>
    <w:rsid w:val="002B2D01"/>
    <w:rsid w:val="002B2DD8"/>
    <w:rsid w:val="002B4174"/>
    <w:rsid w:val="002B5B8A"/>
    <w:rsid w:val="002B5CC5"/>
    <w:rsid w:val="002B6773"/>
    <w:rsid w:val="002B67CB"/>
    <w:rsid w:val="002B6966"/>
    <w:rsid w:val="002B6E63"/>
    <w:rsid w:val="002C0207"/>
    <w:rsid w:val="002C0A0E"/>
    <w:rsid w:val="002C2606"/>
    <w:rsid w:val="002C29D2"/>
    <w:rsid w:val="002C36E8"/>
    <w:rsid w:val="002C438F"/>
    <w:rsid w:val="002C4790"/>
    <w:rsid w:val="002C55E3"/>
    <w:rsid w:val="002C62E8"/>
    <w:rsid w:val="002D053F"/>
    <w:rsid w:val="002D05BC"/>
    <w:rsid w:val="002D068F"/>
    <w:rsid w:val="002D0C13"/>
    <w:rsid w:val="002D21EB"/>
    <w:rsid w:val="002D2255"/>
    <w:rsid w:val="002D2999"/>
    <w:rsid w:val="002D3A98"/>
    <w:rsid w:val="002D58B5"/>
    <w:rsid w:val="002D6B62"/>
    <w:rsid w:val="002D7D2B"/>
    <w:rsid w:val="002E049B"/>
    <w:rsid w:val="002E08D3"/>
    <w:rsid w:val="002E0AC6"/>
    <w:rsid w:val="002E0ADD"/>
    <w:rsid w:val="002E223D"/>
    <w:rsid w:val="002E4D52"/>
    <w:rsid w:val="002E54DE"/>
    <w:rsid w:val="002E74F6"/>
    <w:rsid w:val="002E7C2C"/>
    <w:rsid w:val="002F155B"/>
    <w:rsid w:val="002F1ADE"/>
    <w:rsid w:val="002F1E7E"/>
    <w:rsid w:val="002F267C"/>
    <w:rsid w:val="002F4594"/>
    <w:rsid w:val="002F57BD"/>
    <w:rsid w:val="002F62CF"/>
    <w:rsid w:val="002F6787"/>
    <w:rsid w:val="002F6BA3"/>
    <w:rsid w:val="002F6D62"/>
    <w:rsid w:val="002F732B"/>
    <w:rsid w:val="002F763E"/>
    <w:rsid w:val="003009F7"/>
    <w:rsid w:val="00301EC8"/>
    <w:rsid w:val="00302B41"/>
    <w:rsid w:val="00304D0F"/>
    <w:rsid w:val="00305A8F"/>
    <w:rsid w:val="00306303"/>
    <w:rsid w:val="0030679B"/>
    <w:rsid w:val="0030717B"/>
    <w:rsid w:val="00307E19"/>
    <w:rsid w:val="003139E5"/>
    <w:rsid w:val="0031561D"/>
    <w:rsid w:val="00315CFC"/>
    <w:rsid w:val="00316901"/>
    <w:rsid w:val="00316D6D"/>
    <w:rsid w:val="00316E6B"/>
    <w:rsid w:val="00316FD5"/>
    <w:rsid w:val="00317C2A"/>
    <w:rsid w:val="003212FB"/>
    <w:rsid w:val="003221ED"/>
    <w:rsid w:val="00322380"/>
    <w:rsid w:val="003223F7"/>
    <w:rsid w:val="003226C4"/>
    <w:rsid w:val="00323064"/>
    <w:rsid w:val="00324686"/>
    <w:rsid w:val="00324A25"/>
    <w:rsid w:val="00324BD7"/>
    <w:rsid w:val="00324F40"/>
    <w:rsid w:val="00325308"/>
    <w:rsid w:val="00325FD1"/>
    <w:rsid w:val="003267F6"/>
    <w:rsid w:val="003271D3"/>
    <w:rsid w:val="00330244"/>
    <w:rsid w:val="00332DA6"/>
    <w:rsid w:val="00333AAC"/>
    <w:rsid w:val="003355D7"/>
    <w:rsid w:val="003367B4"/>
    <w:rsid w:val="00336C42"/>
    <w:rsid w:val="00342636"/>
    <w:rsid w:val="00344EE3"/>
    <w:rsid w:val="003450DA"/>
    <w:rsid w:val="003450FF"/>
    <w:rsid w:val="00345530"/>
    <w:rsid w:val="0034588B"/>
    <w:rsid w:val="00345A52"/>
    <w:rsid w:val="003465AA"/>
    <w:rsid w:val="00350800"/>
    <w:rsid w:val="00350DB7"/>
    <w:rsid w:val="00352ACC"/>
    <w:rsid w:val="0035395C"/>
    <w:rsid w:val="00353A60"/>
    <w:rsid w:val="00353FC8"/>
    <w:rsid w:val="003542A1"/>
    <w:rsid w:val="0035503B"/>
    <w:rsid w:val="00355692"/>
    <w:rsid w:val="00356840"/>
    <w:rsid w:val="003571A9"/>
    <w:rsid w:val="003608C9"/>
    <w:rsid w:val="003624AF"/>
    <w:rsid w:val="00362744"/>
    <w:rsid w:val="00364224"/>
    <w:rsid w:val="00364441"/>
    <w:rsid w:val="00364B25"/>
    <w:rsid w:val="0036527D"/>
    <w:rsid w:val="0036603A"/>
    <w:rsid w:val="0036637C"/>
    <w:rsid w:val="00370AB8"/>
    <w:rsid w:val="003717E7"/>
    <w:rsid w:val="00372EFD"/>
    <w:rsid w:val="00375BC5"/>
    <w:rsid w:val="0037680B"/>
    <w:rsid w:val="003807FC"/>
    <w:rsid w:val="00380DAC"/>
    <w:rsid w:val="0038153E"/>
    <w:rsid w:val="0038248D"/>
    <w:rsid w:val="0038250D"/>
    <w:rsid w:val="00382517"/>
    <w:rsid w:val="00382B84"/>
    <w:rsid w:val="00383100"/>
    <w:rsid w:val="00383375"/>
    <w:rsid w:val="0038437A"/>
    <w:rsid w:val="003851D3"/>
    <w:rsid w:val="00385EE7"/>
    <w:rsid w:val="0038652F"/>
    <w:rsid w:val="00386A41"/>
    <w:rsid w:val="003876F5"/>
    <w:rsid w:val="003876FA"/>
    <w:rsid w:val="003879E2"/>
    <w:rsid w:val="00390B9C"/>
    <w:rsid w:val="00390ED7"/>
    <w:rsid w:val="00392D23"/>
    <w:rsid w:val="003949B6"/>
    <w:rsid w:val="0039720A"/>
    <w:rsid w:val="0039764A"/>
    <w:rsid w:val="00397B06"/>
    <w:rsid w:val="003A08CF"/>
    <w:rsid w:val="003A0E9A"/>
    <w:rsid w:val="003A11F7"/>
    <w:rsid w:val="003A15BD"/>
    <w:rsid w:val="003A3481"/>
    <w:rsid w:val="003A5936"/>
    <w:rsid w:val="003A6134"/>
    <w:rsid w:val="003A7A49"/>
    <w:rsid w:val="003B0297"/>
    <w:rsid w:val="003B091B"/>
    <w:rsid w:val="003B1F31"/>
    <w:rsid w:val="003B2471"/>
    <w:rsid w:val="003B3943"/>
    <w:rsid w:val="003B41F3"/>
    <w:rsid w:val="003B471C"/>
    <w:rsid w:val="003B4DEB"/>
    <w:rsid w:val="003B4F00"/>
    <w:rsid w:val="003B4F48"/>
    <w:rsid w:val="003B5150"/>
    <w:rsid w:val="003B6DAE"/>
    <w:rsid w:val="003B70E3"/>
    <w:rsid w:val="003B7BE5"/>
    <w:rsid w:val="003C0E97"/>
    <w:rsid w:val="003C0FDE"/>
    <w:rsid w:val="003C2A86"/>
    <w:rsid w:val="003C2A93"/>
    <w:rsid w:val="003C423F"/>
    <w:rsid w:val="003C42D5"/>
    <w:rsid w:val="003C5565"/>
    <w:rsid w:val="003C6300"/>
    <w:rsid w:val="003C6ED6"/>
    <w:rsid w:val="003C752E"/>
    <w:rsid w:val="003C7F85"/>
    <w:rsid w:val="003D21C4"/>
    <w:rsid w:val="003D552F"/>
    <w:rsid w:val="003E05D0"/>
    <w:rsid w:val="003E0D01"/>
    <w:rsid w:val="003E0E3F"/>
    <w:rsid w:val="003E1349"/>
    <w:rsid w:val="003E2306"/>
    <w:rsid w:val="003E2B25"/>
    <w:rsid w:val="003E3423"/>
    <w:rsid w:val="003E3EC1"/>
    <w:rsid w:val="003E4805"/>
    <w:rsid w:val="003E4B0E"/>
    <w:rsid w:val="003E5212"/>
    <w:rsid w:val="003E6996"/>
    <w:rsid w:val="003E6A17"/>
    <w:rsid w:val="003F0A29"/>
    <w:rsid w:val="003F1129"/>
    <w:rsid w:val="003F270B"/>
    <w:rsid w:val="003F56AE"/>
    <w:rsid w:val="003F67B0"/>
    <w:rsid w:val="003F6ABC"/>
    <w:rsid w:val="004010CB"/>
    <w:rsid w:val="00401B9D"/>
    <w:rsid w:val="00401E65"/>
    <w:rsid w:val="0040214C"/>
    <w:rsid w:val="00402809"/>
    <w:rsid w:val="00404206"/>
    <w:rsid w:val="0040436E"/>
    <w:rsid w:val="00405DF1"/>
    <w:rsid w:val="004067AF"/>
    <w:rsid w:val="00407236"/>
    <w:rsid w:val="00410BFC"/>
    <w:rsid w:val="00410D95"/>
    <w:rsid w:val="0041168F"/>
    <w:rsid w:val="00411EAF"/>
    <w:rsid w:val="00412242"/>
    <w:rsid w:val="0041433E"/>
    <w:rsid w:val="00414A94"/>
    <w:rsid w:val="0041554E"/>
    <w:rsid w:val="0041596D"/>
    <w:rsid w:val="004168AF"/>
    <w:rsid w:val="0041748E"/>
    <w:rsid w:val="00417573"/>
    <w:rsid w:val="00417EDC"/>
    <w:rsid w:val="00420A35"/>
    <w:rsid w:val="00420BE9"/>
    <w:rsid w:val="0042166A"/>
    <w:rsid w:val="00421CD8"/>
    <w:rsid w:val="00421D6D"/>
    <w:rsid w:val="004227CE"/>
    <w:rsid w:val="00423064"/>
    <w:rsid w:val="00424368"/>
    <w:rsid w:val="0042581F"/>
    <w:rsid w:val="004263EE"/>
    <w:rsid w:val="0042692E"/>
    <w:rsid w:val="00426E7B"/>
    <w:rsid w:val="00427A66"/>
    <w:rsid w:val="00427DB5"/>
    <w:rsid w:val="00430B67"/>
    <w:rsid w:val="00431A8C"/>
    <w:rsid w:val="00431FD3"/>
    <w:rsid w:val="00432895"/>
    <w:rsid w:val="00433D5F"/>
    <w:rsid w:val="00437507"/>
    <w:rsid w:val="0043781A"/>
    <w:rsid w:val="0044091D"/>
    <w:rsid w:val="00440E40"/>
    <w:rsid w:val="0044151E"/>
    <w:rsid w:val="00441698"/>
    <w:rsid w:val="004418FC"/>
    <w:rsid w:val="004437FB"/>
    <w:rsid w:val="00444107"/>
    <w:rsid w:val="00444ACF"/>
    <w:rsid w:val="00445FD1"/>
    <w:rsid w:val="004472FF"/>
    <w:rsid w:val="0044736D"/>
    <w:rsid w:val="00450A3E"/>
    <w:rsid w:val="0045145A"/>
    <w:rsid w:val="0045216A"/>
    <w:rsid w:val="00452B06"/>
    <w:rsid w:val="00452F97"/>
    <w:rsid w:val="00453EAE"/>
    <w:rsid w:val="004541BF"/>
    <w:rsid w:val="00455538"/>
    <w:rsid w:val="00455AE9"/>
    <w:rsid w:val="0045743D"/>
    <w:rsid w:val="00461435"/>
    <w:rsid w:val="00461773"/>
    <w:rsid w:val="00461C8B"/>
    <w:rsid w:val="00463CDD"/>
    <w:rsid w:val="004640A8"/>
    <w:rsid w:val="00470709"/>
    <w:rsid w:val="00470AAA"/>
    <w:rsid w:val="00470AAD"/>
    <w:rsid w:val="00470E1F"/>
    <w:rsid w:val="0047102B"/>
    <w:rsid w:val="00471CE9"/>
    <w:rsid w:val="00472095"/>
    <w:rsid w:val="00472401"/>
    <w:rsid w:val="004728E2"/>
    <w:rsid w:val="00475391"/>
    <w:rsid w:val="00475FE7"/>
    <w:rsid w:val="00477B51"/>
    <w:rsid w:val="00480F08"/>
    <w:rsid w:val="00481C71"/>
    <w:rsid w:val="00481E54"/>
    <w:rsid w:val="004826B5"/>
    <w:rsid w:val="00485664"/>
    <w:rsid w:val="0048680A"/>
    <w:rsid w:val="00487DB6"/>
    <w:rsid w:val="00487FB3"/>
    <w:rsid w:val="004901D2"/>
    <w:rsid w:val="0049039A"/>
    <w:rsid w:val="00490F7F"/>
    <w:rsid w:val="0049230E"/>
    <w:rsid w:val="004933F3"/>
    <w:rsid w:val="0049477F"/>
    <w:rsid w:val="004A115F"/>
    <w:rsid w:val="004A12C9"/>
    <w:rsid w:val="004A1966"/>
    <w:rsid w:val="004A1D30"/>
    <w:rsid w:val="004A1D54"/>
    <w:rsid w:val="004A1E1E"/>
    <w:rsid w:val="004A2A33"/>
    <w:rsid w:val="004A2DD4"/>
    <w:rsid w:val="004A2FD9"/>
    <w:rsid w:val="004A33E5"/>
    <w:rsid w:val="004A4216"/>
    <w:rsid w:val="004A46F7"/>
    <w:rsid w:val="004A4FCD"/>
    <w:rsid w:val="004A79A5"/>
    <w:rsid w:val="004B14A3"/>
    <w:rsid w:val="004B1DFA"/>
    <w:rsid w:val="004B3130"/>
    <w:rsid w:val="004B3A9B"/>
    <w:rsid w:val="004B4656"/>
    <w:rsid w:val="004B67BF"/>
    <w:rsid w:val="004B6A94"/>
    <w:rsid w:val="004B7BE3"/>
    <w:rsid w:val="004C2365"/>
    <w:rsid w:val="004C26D3"/>
    <w:rsid w:val="004C332B"/>
    <w:rsid w:val="004C4206"/>
    <w:rsid w:val="004C43AE"/>
    <w:rsid w:val="004C510A"/>
    <w:rsid w:val="004C5AD3"/>
    <w:rsid w:val="004C7037"/>
    <w:rsid w:val="004D1ED7"/>
    <w:rsid w:val="004D1EFC"/>
    <w:rsid w:val="004D39B8"/>
    <w:rsid w:val="004D44AB"/>
    <w:rsid w:val="004D474F"/>
    <w:rsid w:val="004D4EA8"/>
    <w:rsid w:val="004D518E"/>
    <w:rsid w:val="004D6655"/>
    <w:rsid w:val="004E0876"/>
    <w:rsid w:val="004E0E63"/>
    <w:rsid w:val="004E122A"/>
    <w:rsid w:val="004E189D"/>
    <w:rsid w:val="004E1934"/>
    <w:rsid w:val="004E2287"/>
    <w:rsid w:val="004E2E49"/>
    <w:rsid w:val="004E5080"/>
    <w:rsid w:val="004E5D72"/>
    <w:rsid w:val="004E5F54"/>
    <w:rsid w:val="004F09EF"/>
    <w:rsid w:val="004F1FB8"/>
    <w:rsid w:val="004F2B85"/>
    <w:rsid w:val="004F2D62"/>
    <w:rsid w:val="004F3914"/>
    <w:rsid w:val="004F3BC0"/>
    <w:rsid w:val="004F4315"/>
    <w:rsid w:val="004F6ED4"/>
    <w:rsid w:val="004F7E31"/>
    <w:rsid w:val="005000F7"/>
    <w:rsid w:val="00500581"/>
    <w:rsid w:val="00501002"/>
    <w:rsid w:val="005012D5"/>
    <w:rsid w:val="005025EF"/>
    <w:rsid w:val="0050428B"/>
    <w:rsid w:val="0050479F"/>
    <w:rsid w:val="0050496E"/>
    <w:rsid w:val="00505511"/>
    <w:rsid w:val="005058EC"/>
    <w:rsid w:val="00505B24"/>
    <w:rsid w:val="005069C3"/>
    <w:rsid w:val="0050776F"/>
    <w:rsid w:val="005109AB"/>
    <w:rsid w:val="0051125A"/>
    <w:rsid w:val="005143BC"/>
    <w:rsid w:val="00514D09"/>
    <w:rsid w:val="005165F9"/>
    <w:rsid w:val="005204A1"/>
    <w:rsid w:val="00520726"/>
    <w:rsid w:val="00520FD9"/>
    <w:rsid w:val="00521DA8"/>
    <w:rsid w:val="00521EEB"/>
    <w:rsid w:val="00522582"/>
    <w:rsid w:val="005231FE"/>
    <w:rsid w:val="005233E9"/>
    <w:rsid w:val="00523F7B"/>
    <w:rsid w:val="00524B08"/>
    <w:rsid w:val="00525AE1"/>
    <w:rsid w:val="005262D3"/>
    <w:rsid w:val="00526B80"/>
    <w:rsid w:val="00530786"/>
    <w:rsid w:val="0053189F"/>
    <w:rsid w:val="00532D1B"/>
    <w:rsid w:val="00534B89"/>
    <w:rsid w:val="00535FA7"/>
    <w:rsid w:val="00536BB2"/>
    <w:rsid w:val="0053716C"/>
    <w:rsid w:val="00540E49"/>
    <w:rsid w:val="00541D13"/>
    <w:rsid w:val="00541EF5"/>
    <w:rsid w:val="00542137"/>
    <w:rsid w:val="00542A90"/>
    <w:rsid w:val="00542CE0"/>
    <w:rsid w:val="00542E40"/>
    <w:rsid w:val="00543E66"/>
    <w:rsid w:val="005444FD"/>
    <w:rsid w:val="00545154"/>
    <w:rsid w:val="00545887"/>
    <w:rsid w:val="00550C8D"/>
    <w:rsid w:val="0055159D"/>
    <w:rsid w:val="0055290A"/>
    <w:rsid w:val="0055391B"/>
    <w:rsid w:val="0055459F"/>
    <w:rsid w:val="00556BDB"/>
    <w:rsid w:val="00561026"/>
    <w:rsid w:val="005614D2"/>
    <w:rsid w:val="00562F20"/>
    <w:rsid w:val="00563E06"/>
    <w:rsid w:val="005668A2"/>
    <w:rsid w:val="00566B26"/>
    <w:rsid w:val="00566B40"/>
    <w:rsid w:val="00566EBA"/>
    <w:rsid w:val="00567582"/>
    <w:rsid w:val="00567E30"/>
    <w:rsid w:val="00571463"/>
    <w:rsid w:val="0057299A"/>
    <w:rsid w:val="005731F3"/>
    <w:rsid w:val="00573BCF"/>
    <w:rsid w:val="00574A56"/>
    <w:rsid w:val="00575EA3"/>
    <w:rsid w:val="005761AB"/>
    <w:rsid w:val="00576A43"/>
    <w:rsid w:val="00577EB2"/>
    <w:rsid w:val="005808C6"/>
    <w:rsid w:val="005809E4"/>
    <w:rsid w:val="00581079"/>
    <w:rsid w:val="00581CD9"/>
    <w:rsid w:val="00584439"/>
    <w:rsid w:val="00586BF0"/>
    <w:rsid w:val="005870C5"/>
    <w:rsid w:val="005871C9"/>
    <w:rsid w:val="00587C62"/>
    <w:rsid w:val="0059011C"/>
    <w:rsid w:val="005906EC"/>
    <w:rsid w:val="00590E82"/>
    <w:rsid w:val="00591805"/>
    <w:rsid w:val="0059193A"/>
    <w:rsid w:val="00591B57"/>
    <w:rsid w:val="0059215E"/>
    <w:rsid w:val="0059278B"/>
    <w:rsid w:val="00592874"/>
    <w:rsid w:val="00594861"/>
    <w:rsid w:val="005948BB"/>
    <w:rsid w:val="0059708F"/>
    <w:rsid w:val="005975F6"/>
    <w:rsid w:val="00597F91"/>
    <w:rsid w:val="005A0489"/>
    <w:rsid w:val="005A0BF2"/>
    <w:rsid w:val="005A3755"/>
    <w:rsid w:val="005A3884"/>
    <w:rsid w:val="005A3ECD"/>
    <w:rsid w:val="005A41C2"/>
    <w:rsid w:val="005A5183"/>
    <w:rsid w:val="005A76D3"/>
    <w:rsid w:val="005A79E2"/>
    <w:rsid w:val="005B00F0"/>
    <w:rsid w:val="005B08D5"/>
    <w:rsid w:val="005B1E12"/>
    <w:rsid w:val="005B3DCA"/>
    <w:rsid w:val="005B4991"/>
    <w:rsid w:val="005B4C27"/>
    <w:rsid w:val="005B57CF"/>
    <w:rsid w:val="005B5A82"/>
    <w:rsid w:val="005B648F"/>
    <w:rsid w:val="005B69D4"/>
    <w:rsid w:val="005B6FF7"/>
    <w:rsid w:val="005C4B61"/>
    <w:rsid w:val="005C57D9"/>
    <w:rsid w:val="005C6BD3"/>
    <w:rsid w:val="005C7F04"/>
    <w:rsid w:val="005D015E"/>
    <w:rsid w:val="005D0B7D"/>
    <w:rsid w:val="005D0D93"/>
    <w:rsid w:val="005D13DF"/>
    <w:rsid w:val="005D2237"/>
    <w:rsid w:val="005D311F"/>
    <w:rsid w:val="005D5048"/>
    <w:rsid w:val="005D5090"/>
    <w:rsid w:val="005D57E1"/>
    <w:rsid w:val="005D5BE1"/>
    <w:rsid w:val="005D776E"/>
    <w:rsid w:val="005E0759"/>
    <w:rsid w:val="005E14EC"/>
    <w:rsid w:val="005E19E8"/>
    <w:rsid w:val="005E1BF2"/>
    <w:rsid w:val="005E308C"/>
    <w:rsid w:val="005E36A8"/>
    <w:rsid w:val="005E56CA"/>
    <w:rsid w:val="005E56DE"/>
    <w:rsid w:val="005E62DC"/>
    <w:rsid w:val="005E62F2"/>
    <w:rsid w:val="005E7386"/>
    <w:rsid w:val="005F132D"/>
    <w:rsid w:val="005F18C9"/>
    <w:rsid w:val="005F3CB7"/>
    <w:rsid w:val="005F4819"/>
    <w:rsid w:val="005F50C3"/>
    <w:rsid w:val="005F5B39"/>
    <w:rsid w:val="005F76D5"/>
    <w:rsid w:val="005F7E1B"/>
    <w:rsid w:val="00602E05"/>
    <w:rsid w:val="00602EDC"/>
    <w:rsid w:val="0060310D"/>
    <w:rsid w:val="006063D0"/>
    <w:rsid w:val="00607D00"/>
    <w:rsid w:val="00607D31"/>
    <w:rsid w:val="00610205"/>
    <w:rsid w:val="00613207"/>
    <w:rsid w:val="0061321F"/>
    <w:rsid w:val="00613378"/>
    <w:rsid w:val="00615585"/>
    <w:rsid w:val="00616751"/>
    <w:rsid w:val="00620472"/>
    <w:rsid w:val="006204D3"/>
    <w:rsid w:val="00620A5E"/>
    <w:rsid w:val="00621846"/>
    <w:rsid w:val="006219DB"/>
    <w:rsid w:val="0062274F"/>
    <w:rsid w:val="00622F95"/>
    <w:rsid w:val="00623BB9"/>
    <w:rsid w:val="00623F3C"/>
    <w:rsid w:val="006240DE"/>
    <w:rsid w:val="0062592D"/>
    <w:rsid w:val="00627C48"/>
    <w:rsid w:val="00631A7F"/>
    <w:rsid w:val="0063239B"/>
    <w:rsid w:val="0063309C"/>
    <w:rsid w:val="0063317F"/>
    <w:rsid w:val="006342B3"/>
    <w:rsid w:val="0063454B"/>
    <w:rsid w:val="00634822"/>
    <w:rsid w:val="006351BA"/>
    <w:rsid w:val="00635595"/>
    <w:rsid w:val="00635BFF"/>
    <w:rsid w:val="00637447"/>
    <w:rsid w:val="00637F39"/>
    <w:rsid w:val="00640107"/>
    <w:rsid w:val="006403F2"/>
    <w:rsid w:val="0064073F"/>
    <w:rsid w:val="00640C6B"/>
    <w:rsid w:val="00641963"/>
    <w:rsid w:val="006424A6"/>
    <w:rsid w:val="00643AF1"/>
    <w:rsid w:val="00644337"/>
    <w:rsid w:val="0064455C"/>
    <w:rsid w:val="00644693"/>
    <w:rsid w:val="00644D5D"/>
    <w:rsid w:val="00646615"/>
    <w:rsid w:val="00647B80"/>
    <w:rsid w:val="00650865"/>
    <w:rsid w:val="00653396"/>
    <w:rsid w:val="00655A4B"/>
    <w:rsid w:val="0065752D"/>
    <w:rsid w:val="0065778D"/>
    <w:rsid w:val="00657868"/>
    <w:rsid w:val="00660816"/>
    <w:rsid w:val="006609E3"/>
    <w:rsid w:val="00660DA5"/>
    <w:rsid w:val="00662517"/>
    <w:rsid w:val="00662588"/>
    <w:rsid w:val="006633F7"/>
    <w:rsid w:val="00663462"/>
    <w:rsid w:val="006636BE"/>
    <w:rsid w:val="00664DF0"/>
    <w:rsid w:val="00665F36"/>
    <w:rsid w:val="00666968"/>
    <w:rsid w:val="00671A62"/>
    <w:rsid w:val="00671FE4"/>
    <w:rsid w:val="0067217F"/>
    <w:rsid w:val="00672D6B"/>
    <w:rsid w:val="006731C1"/>
    <w:rsid w:val="006732F5"/>
    <w:rsid w:val="006742E3"/>
    <w:rsid w:val="00674641"/>
    <w:rsid w:val="006746D0"/>
    <w:rsid w:val="0067617E"/>
    <w:rsid w:val="006769E1"/>
    <w:rsid w:val="006770ED"/>
    <w:rsid w:val="00677CAE"/>
    <w:rsid w:val="00677EB5"/>
    <w:rsid w:val="00680136"/>
    <w:rsid w:val="006803FA"/>
    <w:rsid w:val="00680CCC"/>
    <w:rsid w:val="006812AD"/>
    <w:rsid w:val="006837E7"/>
    <w:rsid w:val="00685728"/>
    <w:rsid w:val="00685DFA"/>
    <w:rsid w:val="00685EB7"/>
    <w:rsid w:val="00686587"/>
    <w:rsid w:val="00686AB0"/>
    <w:rsid w:val="0068770C"/>
    <w:rsid w:val="00687E11"/>
    <w:rsid w:val="0069058E"/>
    <w:rsid w:val="00690840"/>
    <w:rsid w:val="00690C1C"/>
    <w:rsid w:val="00691100"/>
    <w:rsid w:val="00691FA3"/>
    <w:rsid w:val="00693294"/>
    <w:rsid w:val="0069426D"/>
    <w:rsid w:val="00695981"/>
    <w:rsid w:val="006A12BC"/>
    <w:rsid w:val="006A3461"/>
    <w:rsid w:val="006A4FDF"/>
    <w:rsid w:val="006A50F1"/>
    <w:rsid w:val="006A5DB2"/>
    <w:rsid w:val="006A693C"/>
    <w:rsid w:val="006A76DB"/>
    <w:rsid w:val="006B0B97"/>
    <w:rsid w:val="006B0E0E"/>
    <w:rsid w:val="006B13CD"/>
    <w:rsid w:val="006B25B9"/>
    <w:rsid w:val="006B26D6"/>
    <w:rsid w:val="006B2811"/>
    <w:rsid w:val="006B2DB9"/>
    <w:rsid w:val="006B5444"/>
    <w:rsid w:val="006B56EE"/>
    <w:rsid w:val="006B5789"/>
    <w:rsid w:val="006B7368"/>
    <w:rsid w:val="006B7772"/>
    <w:rsid w:val="006B7A39"/>
    <w:rsid w:val="006B7E28"/>
    <w:rsid w:val="006C0131"/>
    <w:rsid w:val="006C0BDE"/>
    <w:rsid w:val="006C2F4C"/>
    <w:rsid w:val="006C2F9C"/>
    <w:rsid w:val="006C42DC"/>
    <w:rsid w:val="006C4796"/>
    <w:rsid w:val="006C6735"/>
    <w:rsid w:val="006D00BF"/>
    <w:rsid w:val="006D0227"/>
    <w:rsid w:val="006D1A32"/>
    <w:rsid w:val="006D21CD"/>
    <w:rsid w:val="006D2BA4"/>
    <w:rsid w:val="006D34B6"/>
    <w:rsid w:val="006D353A"/>
    <w:rsid w:val="006D4A1D"/>
    <w:rsid w:val="006D5044"/>
    <w:rsid w:val="006D59F9"/>
    <w:rsid w:val="006D7A59"/>
    <w:rsid w:val="006D7E05"/>
    <w:rsid w:val="006E0404"/>
    <w:rsid w:val="006E0AC5"/>
    <w:rsid w:val="006E1586"/>
    <w:rsid w:val="006E1BCF"/>
    <w:rsid w:val="006E3F5D"/>
    <w:rsid w:val="006E4A7D"/>
    <w:rsid w:val="006E5157"/>
    <w:rsid w:val="006E51B6"/>
    <w:rsid w:val="006E5BDB"/>
    <w:rsid w:val="006E5D02"/>
    <w:rsid w:val="006E6302"/>
    <w:rsid w:val="006E67D8"/>
    <w:rsid w:val="006E79E1"/>
    <w:rsid w:val="006F023E"/>
    <w:rsid w:val="006F09B0"/>
    <w:rsid w:val="006F2F40"/>
    <w:rsid w:val="006F3D7B"/>
    <w:rsid w:val="006F41D5"/>
    <w:rsid w:val="006F44E3"/>
    <w:rsid w:val="006F4DA7"/>
    <w:rsid w:val="006F58B8"/>
    <w:rsid w:val="006F7AA0"/>
    <w:rsid w:val="006F7D62"/>
    <w:rsid w:val="006F7DE1"/>
    <w:rsid w:val="0070028A"/>
    <w:rsid w:val="0070066C"/>
    <w:rsid w:val="00700A3D"/>
    <w:rsid w:val="00700C00"/>
    <w:rsid w:val="00702690"/>
    <w:rsid w:val="007036EB"/>
    <w:rsid w:val="007040DC"/>
    <w:rsid w:val="00704315"/>
    <w:rsid w:val="00704335"/>
    <w:rsid w:val="007058C9"/>
    <w:rsid w:val="00706B0A"/>
    <w:rsid w:val="0071036A"/>
    <w:rsid w:val="0071060D"/>
    <w:rsid w:val="00711D68"/>
    <w:rsid w:val="0071208B"/>
    <w:rsid w:val="00713250"/>
    <w:rsid w:val="0071342B"/>
    <w:rsid w:val="00713C75"/>
    <w:rsid w:val="00714A2F"/>
    <w:rsid w:val="00714D30"/>
    <w:rsid w:val="0071563D"/>
    <w:rsid w:val="00715A02"/>
    <w:rsid w:val="00715A78"/>
    <w:rsid w:val="00715C16"/>
    <w:rsid w:val="00716B16"/>
    <w:rsid w:val="00717B28"/>
    <w:rsid w:val="0072180F"/>
    <w:rsid w:val="0072279E"/>
    <w:rsid w:val="0072459D"/>
    <w:rsid w:val="00724D85"/>
    <w:rsid w:val="00724EDF"/>
    <w:rsid w:val="007254DF"/>
    <w:rsid w:val="007257DC"/>
    <w:rsid w:val="0072673E"/>
    <w:rsid w:val="00726E55"/>
    <w:rsid w:val="00727AAA"/>
    <w:rsid w:val="0073039B"/>
    <w:rsid w:val="00730E9F"/>
    <w:rsid w:val="00731BB7"/>
    <w:rsid w:val="00732102"/>
    <w:rsid w:val="0073266B"/>
    <w:rsid w:val="007335F1"/>
    <w:rsid w:val="00734293"/>
    <w:rsid w:val="00737238"/>
    <w:rsid w:val="007401DC"/>
    <w:rsid w:val="00740641"/>
    <w:rsid w:val="00740885"/>
    <w:rsid w:val="00741064"/>
    <w:rsid w:val="007422AF"/>
    <w:rsid w:val="00742EB8"/>
    <w:rsid w:val="007431D5"/>
    <w:rsid w:val="00744A5F"/>
    <w:rsid w:val="00746219"/>
    <w:rsid w:val="00746470"/>
    <w:rsid w:val="00747E6E"/>
    <w:rsid w:val="00750631"/>
    <w:rsid w:val="00750D8C"/>
    <w:rsid w:val="00752C0A"/>
    <w:rsid w:val="00753794"/>
    <w:rsid w:val="00753BC5"/>
    <w:rsid w:val="00753BE4"/>
    <w:rsid w:val="00753C58"/>
    <w:rsid w:val="00755990"/>
    <w:rsid w:val="00755E56"/>
    <w:rsid w:val="00761E1F"/>
    <w:rsid w:val="0076389E"/>
    <w:rsid w:val="00765689"/>
    <w:rsid w:val="0076593D"/>
    <w:rsid w:val="00765B98"/>
    <w:rsid w:val="00766A3A"/>
    <w:rsid w:val="0077028E"/>
    <w:rsid w:val="007702FE"/>
    <w:rsid w:val="00770465"/>
    <w:rsid w:val="00770F0C"/>
    <w:rsid w:val="00771ADD"/>
    <w:rsid w:val="0077328B"/>
    <w:rsid w:val="00775316"/>
    <w:rsid w:val="007755CD"/>
    <w:rsid w:val="007778EA"/>
    <w:rsid w:val="00781A5E"/>
    <w:rsid w:val="00783105"/>
    <w:rsid w:val="00783DCA"/>
    <w:rsid w:val="007862FD"/>
    <w:rsid w:val="007869AB"/>
    <w:rsid w:val="00787610"/>
    <w:rsid w:val="00787BCC"/>
    <w:rsid w:val="007905CD"/>
    <w:rsid w:val="0079133A"/>
    <w:rsid w:val="007913FC"/>
    <w:rsid w:val="007918ED"/>
    <w:rsid w:val="00792506"/>
    <w:rsid w:val="00794539"/>
    <w:rsid w:val="0079465E"/>
    <w:rsid w:val="00795060"/>
    <w:rsid w:val="007952B1"/>
    <w:rsid w:val="0079591A"/>
    <w:rsid w:val="00795A38"/>
    <w:rsid w:val="00795D59"/>
    <w:rsid w:val="00795D7D"/>
    <w:rsid w:val="00795DD1"/>
    <w:rsid w:val="007A0D33"/>
    <w:rsid w:val="007A0D43"/>
    <w:rsid w:val="007A144C"/>
    <w:rsid w:val="007A17B0"/>
    <w:rsid w:val="007A2012"/>
    <w:rsid w:val="007A286A"/>
    <w:rsid w:val="007A2BEE"/>
    <w:rsid w:val="007A2C76"/>
    <w:rsid w:val="007A32D6"/>
    <w:rsid w:val="007A3F3E"/>
    <w:rsid w:val="007A5A9E"/>
    <w:rsid w:val="007A6B20"/>
    <w:rsid w:val="007A7284"/>
    <w:rsid w:val="007B08D7"/>
    <w:rsid w:val="007B0F82"/>
    <w:rsid w:val="007B0FCF"/>
    <w:rsid w:val="007B2E2D"/>
    <w:rsid w:val="007B3CA3"/>
    <w:rsid w:val="007B5C73"/>
    <w:rsid w:val="007C0438"/>
    <w:rsid w:val="007C2435"/>
    <w:rsid w:val="007C2896"/>
    <w:rsid w:val="007C3623"/>
    <w:rsid w:val="007C3D17"/>
    <w:rsid w:val="007C4864"/>
    <w:rsid w:val="007C4FC1"/>
    <w:rsid w:val="007C5F4D"/>
    <w:rsid w:val="007D037E"/>
    <w:rsid w:val="007D04ED"/>
    <w:rsid w:val="007D0820"/>
    <w:rsid w:val="007D1184"/>
    <w:rsid w:val="007D22A6"/>
    <w:rsid w:val="007D3AC1"/>
    <w:rsid w:val="007D78CD"/>
    <w:rsid w:val="007E00CE"/>
    <w:rsid w:val="007E026B"/>
    <w:rsid w:val="007E1653"/>
    <w:rsid w:val="007E1F3D"/>
    <w:rsid w:val="007E2419"/>
    <w:rsid w:val="007E24A6"/>
    <w:rsid w:val="007E304B"/>
    <w:rsid w:val="007E40FB"/>
    <w:rsid w:val="007E4697"/>
    <w:rsid w:val="007E577D"/>
    <w:rsid w:val="007E659D"/>
    <w:rsid w:val="007E6A07"/>
    <w:rsid w:val="007E7C06"/>
    <w:rsid w:val="007F08E9"/>
    <w:rsid w:val="007F0AC1"/>
    <w:rsid w:val="007F0B1B"/>
    <w:rsid w:val="007F1990"/>
    <w:rsid w:val="007F2EB3"/>
    <w:rsid w:val="007F2F6A"/>
    <w:rsid w:val="007F471A"/>
    <w:rsid w:val="007F4C1E"/>
    <w:rsid w:val="007F79A4"/>
    <w:rsid w:val="007F7BC8"/>
    <w:rsid w:val="008026E3"/>
    <w:rsid w:val="008027DD"/>
    <w:rsid w:val="008029A7"/>
    <w:rsid w:val="00802FC5"/>
    <w:rsid w:val="00804036"/>
    <w:rsid w:val="00805A2E"/>
    <w:rsid w:val="00805E4A"/>
    <w:rsid w:val="008109BC"/>
    <w:rsid w:val="00811226"/>
    <w:rsid w:val="00811AB4"/>
    <w:rsid w:val="008134B4"/>
    <w:rsid w:val="00814539"/>
    <w:rsid w:val="00814AE0"/>
    <w:rsid w:val="00814E14"/>
    <w:rsid w:val="00814E1B"/>
    <w:rsid w:val="00815BFD"/>
    <w:rsid w:val="0081648A"/>
    <w:rsid w:val="00816725"/>
    <w:rsid w:val="008172D6"/>
    <w:rsid w:val="0081752D"/>
    <w:rsid w:val="008211F6"/>
    <w:rsid w:val="00822C70"/>
    <w:rsid w:val="008233E8"/>
    <w:rsid w:val="00823683"/>
    <w:rsid w:val="00823D6B"/>
    <w:rsid w:val="00824F94"/>
    <w:rsid w:val="00825940"/>
    <w:rsid w:val="00825F8F"/>
    <w:rsid w:val="00830142"/>
    <w:rsid w:val="008305F3"/>
    <w:rsid w:val="00831538"/>
    <w:rsid w:val="00832799"/>
    <w:rsid w:val="00832878"/>
    <w:rsid w:val="00832AF1"/>
    <w:rsid w:val="00833F8A"/>
    <w:rsid w:val="00835C3C"/>
    <w:rsid w:val="00836748"/>
    <w:rsid w:val="00840461"/>
    <w:rsid w:val="0084067C"/>
    <w:rsid w:val="00840BB9"/>
    <w:rsid w:val="00841F0B"/>
    <w:rsid w:val="0084265E"/>
    <w:rsid w:val="00844209"/>
    <w:rsid w:val="008452EC"/>
    <w:rsid w:val="00846F1A"/>
    <w:rsid w:val="00847710"/>
    <w:rsid w:val="00850C91"/>
    <w:rsid w:val="00851DB5"/>
    <w:rsid w:val="00853405"/>
    <w:rsid w:val="00854B19"/>
    <w:rsid w:val="008558EA"/>
    <w:rsid w:val="00855A0B"/>
    <w:rsid w:val="00861B7E"/>
    <w:rsid w:val="00862D4B"/>
    <w:rsid w:val="00862ED6"/>
    <w:rsid w:val="008632C9"/>
    <w:rsid w:val="00863D78"/>
    <w:rsid w:val="00863DAD"/>
    <w:rsid w:val="0086448A"/>
    <w:rsid w:val="00864E7E"/>
    <w:rsid w:val="008650D4"/>
    <w:rsid w:val="00866C6C"/>
    <w:rsid w:val="00866D5A"/>
    <w:rsid w:val="0086778F"/>
    <w:rsid w:val="008709E1"/>
    <w:rsid w:val="008735C8"/>
    <w:rsid w:val="00873C06"/>
    <w:rsid w:val="00874FBA"/>
    <w:rsid w:val="00881355"/>
    <w:rsid w:val="00882A7C"/>
    <w:rsid w:val="00883497"/>
    <w:rsid w:val="008840CD"/>
    <w:rsid w:val="00885D15"/>
    <w:rsid w:val="00886132"/>
    <w:rsid w:val="00886238"/>
    <w:rsid w:val="008863A4"/>
    <w:rsid w:val="008874FD"/>
    <w:rsid w:val="008875BD"/>
    <w:rsid w:val="00887A6E"/>
    <w:rsid w:val="00887C20"/>
    <w:rsid w:val="00887E56"/>
    <w:rsid w:val="00887E58"/>
    <w:rsid w:val="00891197"/>
    <w:rsid w:val="00892023"/>
    <w:rsid w:val="00892993"/>
    <w:rsid w:val="008934DD"/>
    <w:rsid w:val="00893D7C"/>
    <w:rsid w:val="00894932"/>
    <w:rsid w:val="00895EA9"/>
    <w:rsid w:val="00895FE5"/>
    <w:rsid w:val="008A0322"/>
    <w:rsid w:val="008A14BA"/>
    <w:rsid w:val="008A1661"/>
    <w:rsid w:val="008A27FC"/>
    <w:rsid w:val="008A39E6"/>
    <w:rsid w:val="008A3DF0"/>
    <w:rsid w:val="008A4336"/>
    <w:rsid w:val="008A5932"/>
    <w:rsid w:val="008A5FC8"/>
    <w:rsid w:val="008A75A8"/>
    <w:rsid w:val="008A7A28"/>
    <w:rsid w:val="008A7AC5"/>
    <w:rsid w:val="008A7F43"/>
    <w:rsid w:val="008B01AD"/>
    <w:rsid w:val="008B0444"/>
    <w:rsid w:val="008B090A"/>
    <w:rsid w:val="008B0BA2"/>
    <w:rsid w:val="008B1D8B"/>
    <w:rsid w:val="008B1E7E"/>
    <w:rsid w:val="008B26DB"/>
    <w:rsid w:val="008B4725"/>
    <w:rsid w:val="008B4801"/>
    <w:rsid w:val="008B5535"/>
    <w:rsid w:val="008B558D"/>
    <w:rsid w:val="008B5C53"/>
    <w:rsid w:val="008B5CD2"/>
    <w:rsid w:val="008B5E2C"/>
    <w:rsid w:val="008B60A7"/>
    <w:rsid w:val="008B792E"/>
    <w:rsid w:val="008B7C3F"/>
    <w:rsid w:val="008B7FED"/>
    <w:rsid w:val="008C21F7"/>
    <w:rsid w:val="008C28E3"/>
    <w:rsid w:val="008C3197"/>
    <w:rsid w:val="008C37ED"/>
    <w:rsid w:val="008C3932"/>
    <w:rsid w:val="008C54AA"/>
    <w:rsid w:val="008C6081"/>
    <w:rsid w:val="008C7755"/>
    <w:rsid w:val="008D03C6"/>
    <w:rsid w:val="008D08A8"/>
    <w:rsid w:val="008D0A9E"/>
    <w:rsid w:val="008D2014"/>
    <w:rsid w:val="008D2EB4"/>
    <w:rsid w:val="008D4080"/>
    <w:rsid w:val="008D40DB"/>
    <w:rsid w:val="008D509C"/>
    <w:rsid w:val="008D50B4"/>
    <w:rsid w:val="008D58B0"/>
    <w:rsid w:val="008D5F3F"/>
    <w:rsid w:val="008D6632"/>
    <w:rsid w:val="008D75AB"/>
    <w:rsid w:val="008D7E5A"/>
    <w:rsid w:val="008E2D01"/>
    <w:rsid w:val="008E388B"/>
    <w:rsid w:val="008E4309"/>
    <w:rsid w:val="008E4399"/>
    <w:rsid w:val="008E4818"/>
    <w:rsid w:val="008E4A07"/>
    <w:rsid w:val="008E4AC3"/>
    <w:rsid w:val="008E700E"/>
    <w:rsid w:val="008E7189"/>
    <w:rsid w:val="008F1799"/>
    <w:rsid w:val="008F1F0D"/>
    <w:rsid w:val="008F32E9"/>
    <w:rsid w:val="008F3DAC"/>
    <w:rsid w:val="008F48F2"/>
    <w:rsid w:val="008F4905"/>
    <w:rsid w:val="008F5374"/>
    <w:rsid w:val="008F5569"/>
    <w:rsid w:val="0090001C"/>
    <w:rsid w:val="0090051A"/>
    <w:rsid w:val="009014BC"/>
    <w:rsid w:val="009020A8"/>
    <w:rsid w:val="00902A6F"/>
    <w:rsid w:val="009041D2"/>
    <w:rsid w:val="00905384"/>
    <w:rsid w:val="009070E9"/>
    <w:rsid w:val="0090775A"/>
    <w:rsid w:val="0090794B"/>
    <w:rsid w:val="0091156F"/>
    <w:rsid w:val="00911F90"/>
    <w:rsid w:val="0091323C"/>
    <w:rsid w:val="00913EAC"/>
    <w:rsid w:val="00914A26"/>
    <w:rsid w:val="00915786"/>
    <w:rsid w:val="009158A2"/>
    <w:rsid w:val="00915CE3"/>
    <w:rsid w:val="00916124"/>
    <w:rsid w:val="00917644"/>
    <w:rsid w:val="00921119"/>
    <w:rsid w:val="009212D6"/>
    <w:rsid w:val="009219A6"/>
    <w:rsid w:val="009227D3"/>
    <w:rsid w:val="00922E82"/>
    <w:rsid w:val="00924EAC"/>
    <w:rsid w:val="00925F98"/>
    <w:rsid w:val="009264A9"/>
    <w:rsid w:val="0092731F"/>
    <w:rsid w:val="0092741F"/>
    <w:rsid w:val="00927AD2"/>
    <w:rsid w:val="0093384D"/>
    <w:rsid w:val="009351DB"/>
    <w:rsid w:val="009371BA"/>
    <w:rsid w:val="00937AE7"/>
    <w:rsid w:val="009408C0"/>
    <w:rsid w:val="00941594"/>
    <w:rsid w:val="00941FCC"/>
    <w:rsid w:val="00944970"/>
    <w:rsid w:val="009452C6"/>
    <w:rsid w:val="009468C2"/>
    <w:rsid w:val="009476AB"/>
    <w:rsid w:val="009503B9"/>
    <w:rsid w:val="009503EA"/>
    <w:rsid w:val="00952ADD"/>
    <w:rsid w:val="00954E6F"/>
    <w:rsid w:val="0095696D"/>
    <w:rsid w:val="00957EAB"/>
    <w:rsid w:val="0096094C"/>
    <w:rsid w:val="00962068"/>
    <w:rsid w:val="00962AEE"/>
    <w:rsid w:val="00962FEF"/>
    <w:rsid w:val="00963331"/>
    <w:rsid w:val="00964960"/>
    <w:rsid w:val="0097154A"/>
    <w:rsid w:val="0097215C"/>
    <w:rsid w:val="009725C0"/>
    <w:rsid w:val="00973771"/>
    <w:rsid w:val="00973CCA"/>
    <w:rsid w:val="00974331"/>
    <w:rsid w:val="00974353"/>
    <w:rsid w:val="00974C6D"/>
    <w:rsid w:val="0097504F"/>
    <w:rsid w:val="00975573"/>
    <w:rsid w:val="00976165"/>
    <w:rsid w:val="00976375"/>
    <w:rsid w:val="00976D72"/>
    <w:rsid w:val="00977548"/>
    <w:rsid w:val="009778E3"/>
    <w:rsid w:val="00982724"/>
    <w:rsid w:val="0098377F"/>
    <w:rsid w:val="009843F2"/>
    <w:rsid w:val="0098478A"/>
    <w:rsid w:val="00985BF8"/>
    <w:rsid w:val="00986092"/>
    <w:rsid w:val="00986339"/>
    <w:rsid w:val="009912D8"/>
    <w:rsid w:val="009923DA"/>
    <w:rsid w:val="00994387"/>
    <w:rsid w:val="009949F4"/>
    <w:rsid w:val="0099672F"/>
    <w:rsid w:val="009A02B2"/>
    <w:rsid w:val="009A0339"/>
    <w:rsid w:val="009A161A"/>
    <w:rsid w:val="009A1C66"/>
    <w:rsid w:val="009A22B5"/>
    <w:rsid w:val="009A285F"/>
    <w:rsid w:val="009A2BA3"/>
    <w:rsid w:val="009A3A75"/>
    <w:rsid w:val="009A41B6"/>
    <w:rsid w:val="009A451E"/>
    <w:rsid w:val="009A6329"/>
    <w:rsid w:val="009A65E1"/>
    <w:rsid w:val="009A7663"/>
    <w:rsid w:val="009B0368"/>
    <w:rsid w:val="009B0E81"/>
    <w:rsid w:val="009B225E"/>
    <w:rsid w:val="009B2E87"/>
    <w:rsid w:val="009B396D"/>
    <w:rsid w:val="009B3B0E"/>
    <w:rsid w:val="009B5158"/>
    <w:rsid w:val="009B5D57"/>
    <w:rsid w:val="009B707D"/>
    <w:rsid w:val="009B735F"/>
    <w:rsid w:val="009B7703"/>
    <w:rsid w:val="009C1F8B"/>
    <w:rsid w:val="009C2304"/>
    <w:rsid w:val="009C2BD1"/>
    <w:rsid w:val="009C3833"/>
    <w:rsid w:val="009C38AA"/>
    <w:rsid w:val="009C5C65"/>
    <w:rsid w:val="009C667F"/>
    <w:rsid w:val="009D2A62"/>
    <w:rsid w:val="009D3D0B"/>
    <w:rsid w:val="009D3EE5"/>
    <w:rsid w:val="009D436D"/>
    <w:rsid w:val="009D43A8"/>
    <w:rsid w:val="009D45B6"/>
    <w:rsid w:val="009D4C73"/>
    <w:rsid w:val="009D5478"/>
    <w:rsid w:val="009D6589"/>
    <w:rsid w:val="009D71D0"/>
    <w:rsid w:val="009E0622"/>
    <w:rsid w:val="009E4D9C"/>
    <w:rsid w:val="009E620F"/>
    <w:rsid w:val="009E6EF8"/>
    <w:rsid w:val="009E75F7"/>
    <w:rsid w:val="009F0DAD"/>
    <w:rsid w:val="009F227F"/>
    <w:rsid w:val="009F2F81"/>
    <w:rsid w:val="009F3A51"/>
    <w:rsid w:val="009F4487"/>
    <w:rsid w:val="009F5134"/>
    <w:rsid w:val="009F59D7"/>
    <w:rsid w:val="009F5B1C"/>
    <w:rsid w:val="009F5D57"/>
    <w:rsid w:val="009F6A7B"/>
    <w:rsid w:val="00A001FF"/>
    <w:rsid w:val="00A007FF"/>
    <w:rsid w:val="00A01A8B"/>
    <w:rsid w:val="00A01C95"/>
    <w:rsid w:val="00A036AB"/>
    <w:rsid w:val="00A038F9"/>
    <w:rsid w:val="00A03CAA"/>
    <w:rsid w:val="00A065BA"/>
    <w:rsid w:val="00A1008A"/>
    <w:rsid w:val="00A10B30"/>
    <w:rsid w:val="00A11CE9"/>
    <w:rsid w:val="00A15FAB"/>
    <w:rsid w:val="00A163CB"/>
    <w:rsid w:val="00A16E8A"/>
    <w:rsid w:val="00A17545"/>
    <w:rsid w:val="00A17C09"/>
    <w:rsid w:val="00A17EDE"/>
    <w:rsid w:val="00A20A29"/>
    <w:rsid w:val="00A20C5A"/>
    <w:rsid w:val="00A20DF3"/>
    <w:rsid w:val="00A20E8F"/>
    <w:rsid w:val="00A213DC"/>
    <w:rsid w:val="00A21AEF"/>
    <w:rsid w:val="00A22288"/>
    <w:rsid w:val="00A22B8B"/>
    <w:rsid w:val="00A23001"/>
    <w:rsid w:val="00A2483E"/>
    <w:rsid w:val="00A2574F"/>
    <w:rsid w:val="00A25CC7"/>
    <w:rsid w:val="00A26705"/>
    <w:rsid w:val="00A2742E"/>
    <w:rsid w:val="00A27D75"/>
    <w:rsid w:val="00A3152B"/>
    <w:rsid w:val="00A31C6C"/>
    <w:rsid w:val="00A3205A"/>
    <w:rsid w:val="00A33527"/>
    <w:rsid w:val="00A3397F"/>
    <w:rsid w:val="00A33E1C"/>
    <w:rsid w:val="00A34849"/>
    <w:rsid w:val="00A372B2"/>
    <w:rsid w:val="00A37BA5"/>
    <w:rsid w:val="00A405D4"/>
    <w:rsid w:val="00A407E0"/>
    <w:rsid w:val="00A40A1F"/>
    <w:rsid w:val="00A40F63"/>
    <w:rsid w:val="00A42D51"/>
    <w:rsid w:val="00A43F60"/>
    <w:rsid w:val="00A44BBC"/>
    <w:rsid w:val="00A44D08"/>
    <w:rsid w:val="00A4608E"/>
    <w:rsid w:val="00A46A7D"/>
    <w:rsid w:val="00A47621"/>
    <w:rsid w:val="00A50EF7"/>
    <w:rsid w:val="00A524AB"/>
    <w:rsid w:val="00A52B45"/>
    <w:rsid w:val="00A55B82"/>
    <w:rsid w:val="00A55F63"/>
    <w:rsid w:val="00A5653F"/>
    <w:rsid w:val="00A56F36"/>
    <w:rsid w:val="00A57DA6"/>
    <w:rsid w:val="00A60D88"/>
    <w:rsid w:val="00A612EE"/>
    <w:rsid w:val="00A63CC1"/>
    <w:rsid w:val="00A6492B"/>
    <w:rsid w:val="00A65A0F"/>
    <w:rsid w:val="00A65FD4"/>
    <w:rsid w:val="00A66986"/>
    <w:rsid w:val="00A670ED"/>
    <w:rsid w:val="00A674B5"/>
    <w:rsid w:val="00A674D6"/>
    <w:rsid w:val="00A70452"/>
    <w:rsid w:val="00A7127E"/>
    <w:rsid w:val="00A71A4C"/>
    <w:rsid w:val="00A725C8"/>
    <w:rsid w:val="00A72C19"/>
    <w:rsid w:val="00A72FE7"/>
    <w:rsid w:val="00A73EBB"/>
    <w:rsid w:val="00A74469"/>
    <w:rsid w:val="00A76025"/>
    <w:rsid w:val="00A7629F"/>
    <w:rsid w:val="00A76DD0"/>
    <w:rsid w:val="00A76DD3"/>
    <w:rsid w:val="00A77D7B"/>
    <w:rsid w:val="00A82DA8"/>
    <w:rsid w:val="00A846D7"/>
    <w:rsid w:val="00A84AA7"/>
    <w:rsid w:val="00A84E39"/>
    <w:rsid w:val="00A856B9"/>
    <w:rsid w:val="00A856C0"/>
    <w:rsid w:val="00A868DC"/>
    <w:rsid w:val="00A87396"/>
    <w:rsid w:val="00A910B8"/>
    <w:rsid w:val="00A9140F"/>
    <w:rsid w:val="00A92418"/>
    <w:rsid w:val="00A92430"/>
    <w:rsid w:val="00A93318"/>
    <w:rsid w:val="00A93414"/>
    <w:rsid w:val="00A94244"/>
    <w:rsid w:val="00A94B32"/>
    <w:rsid w:val="00A953CF"/>
    <w:rsid w:val="00A976EA"/>
    <w:rsid w:val="00AA0243"/>
    <w:rsid w:val="00AA0918"/>
    <w:rsid w:val="00AA0EE6"/>
    <w:rsid w:val="00AA122B"/>
    <w:rsid w:val="00AA1440"/>
    <w:rsid w:val="00AA6D48"/>
    <w:rsid w:val="00AA7CAB"/>
    <w:rsid w:val="00AB06B0"/>
    <w:rsid w:val="00AB0890"/>
    <w:rsid w:val="00AB0B17"/>
    <w:rsid w:val="00AB10CD"/>
    <w:rsid w:val="00AB133F"/>
    <w:rsid w:val="00AB146C"/>
    <w:rsid w:val="00AB19BA"/>
    <w:rsid w:val="00AB22F9"/>
    <w:rsid w:val="00AB2660"/>
    <w:rsid w:val="00AB388F"/>
    <w:rsid w:val="00AB4FFB"/>
    <w:rsid w:val="00AB744C"/>
    <w:rsid w:val="00AB77EF"/>
    <w:rsid w:val="00AB7B16"/>
    <w:rsid w:val="00AC01A9"/>
    <w:rsid w:val="00AC089F"/>
    <w:rsid w:val="00AC09E0"/>
    <w:rsid w:val="00AC0AAC"/>
    <w:rsid w:val="00AC1ADF"/>
    <w:rsid w:val="00AC350B"/>
    <w:rsid w:val="00AC359D"/>
    <w:rsid w:val="00AC3710"/>
    <w:rsid w:val="00AC4137"/>
    <w:rsid w:val="00AC5BA1"/>
    <w:rsid w:val="00AC650D"/>
    <w:rsid w:val="00AC6C92"/>
    <w:rsid w:val="00AC77BE"/>
    <w:rsid w:val="00AD0027"/>
    <w:rsid w:val="00AD187C"/>
    <w:rsid w:val="00AD1C0B"/>
    <w:rsid w:val="00AD1E21"/>
    <w:rsid w:val="00AD2630"/>
    <w:rsid w:val="00AD2CAE"/>
    <w:rsid w:val="00AD4818"/>
    <w:rsid w:val="00AD51A6"/>
    <w:rsid w:val="00AD536C"/>
    <w:rsid w:val="00AE004F"/>
    <w:rsid w:val="00AE0151"/>
    <w:rsid w:val="00AE1016"/>
    <w:rsid w:val="00AE1884"/>
    <w:rsid w:val="00AE241B"/>
    <w:rsid w:val="00AE2565"/>
    <w:rsid w:val="00AE2F1F"/>
    <w:rsid w:val="00AE3048"/>
    <w:rsid w:val="00AE459E"/>
    <w:rsid w:val="00AE45FA"/>
    <w:rsid w:val="00AE4786"/>
    <w:rsid w:val="00AE515B"/>
    <w:rsid w:val="00AE55C3"/>
    <w:rsid w:val="00AE5913"/>
    <w:rsid w:val="00AE6B38"/>
    <w:rsid w:val="00AE7471"/>
    <w:rsid w:val="00AE7E93"/>
    <w:rsid w:val="00AE7F45"/>
    <w:rsid w:val="00AF3A89"/>
    <w:rsid w:val="00AF3C01"/>
    <w:rsid w:val="00AF469D"/>
    <w:rsid w:val="00AF4880"/>
    <w:rsid w:val="00AF4C1D"/>
    <w:rsid w:val="00AF4EAA"/>
    <w:rsid w:val="00AF5507"/>
    <w:rsid w:val="00AF77D1"/>
    <w:rsid w:val="00AF7804"/>
    <w:rsid w:val="00B0000A"/>
    <w:rsid w:val="00B00C32"/>
    <w:rsid w:val="00B00E9D"/>
    <w:rsid w:val="00B01719"/>
    <w:rsid w:val="00B02886"/>
    <w:rsid w:val="00B02D19"/>
    <w:rsid w:val="00B0324D"/>
    <w:rsid w:val="00B033AA"/>
    <w:rsid w:val="00B03488"/>
    <w:rsid w:val="00B0382A"/>
    <w:rsid w:val="00B06CA1"/>
    <w:rsid w:val="00B06D2D"/>
    <w:rsid w:val="00B10F6B"/>
    <w:rsid w:val="00B11C97"/>
    <w:rsid w:val="00B120F1"/>
    <w:rsid w:val="00B127D9"/>
    <w:rsid w:val="00B12859"/>
    <w:rsid w:val="00B12958"/>
    <w:rsid w:val="00B14063"/>
    <w:rsid w:val="00B15727"/>
    <w:rsid w:val="00B17F1C"/>
    <w:rsid w:val="00B200EF"/>
    <w:rsid w:val="00B20147"/>
    <w:rsid w:val="00B20BA1"/>
    <w:rsid w:val="00B20D05"/>
    <w:rsid w:val="00B21142"/>
    <w:rsid w:val="00B21510"/>
    <w:rsid w:val="00B21B38"/>
    <w:rsid w:val="00B2287B"/>
    <w:rsid w:val="00B22CDF"/>
    <w:rsid w:val="00B23032"/>
    <w:rsid w:val="00B23FBE"/>
    <w:rsid w:val="00B24682"/>
    <w:rsid w:val="00B2511C"/>
    <w:rsid w:val="00B26844"/>
    <w:rsid w:val="00B32EC7"/>
    <w:rsid w:val="00B3499B"/>
    <w:rsid w:val="00B349EA"/>
    <w:rsid w:val="00B34A13"/>
    <w:rsid w:val="00B34A45"/>
    <w:rsid w:val="00B35200"/>
    <w:rsid w:val="00B35DDA"/>
    <w:rsid w:val="00B35F70"/>
    <w:rsid w:val="00B36C64"/>
    <w:rsid w:val="00B36D6F"/>
    <w:rsid w:val="00B370DB"/>
    <w:rsid w:val="00B379C8"/>
    <w:rsid w:val="00B4022E"/>
    <w:rsid w:val="00B40B8A"/>
    <w:rsid w:val="00B43CB4"/>
    <w:rsid w:val="00B471B3"/>
    <w:rsid w:val="00B50A25"/>
    <w:rsid w:val="00B51DF8"/>
    <w:rsid w:val="00B51E48"/>
    <w:rsid w:val="00B537F8"/>
    <w:rsid w:val="00B53CAF"/>
    <w:rsid w:val="00B541B3"/>
    <w:rsid w:val="00B57974"/>
    <w:rsid w:val="00B60EFB"/>
    <w:rsid w:val="00B64430"/>
    <w:rsid w:val="00B64673"/>
    <w:rsid w:val="00B646F1"/>
    <w:rsid w:val="00B65A86"/>
    <w:rsid w:val="00B66865"/>
    <w:rsid w:val="00B66907"/>
    <w:rsid w:val="00B66FA2"/>
    <w:rsid w:val="00B70067"/>
    <w:rsid w:val="00B70476"/>
    <w:rsid w:val="00B70627"/>
    <w:rsid w:val="00B715E5"/>
    <w:rsid w:val="00B719ED"/>
    <w:rsid w:val="00B72259"/>
    <w:rsid w:val="00B72EAB"/>
    <w:rsid w:val="00B73B98"/>
    <w:rsid w:val="00B74E5D"/>
    <w:rsid w:val="00B74F16"/>
    <w:rsid w:val="00B759F5"/>
    <w:rsid w:val="00B75CB0"/>
    <w:rsid w:val="00B7620C"/>
    <w:rsid w:val="00B77AA1"/>
    <w:rsid w:val="00B800F0"/>
    <w:rsid w:val="00B805E4"/>
    <w:rsid w:val="00B80BB5"/>
    <w:rsid w:val="00B81F38"/>
    <w:rsid w:val="00B81FAF"/>
    <w:rsid w:val="00B82379"/>
    <w:rsid w:val="00B828AF"/>
    <w:rsid w:val="00B82FAC"/>
    <w:rsid w:val="00B830DD"/>
    <w:rsid w:val="00B838A3"/>
    <w:rsid w:val="00B8611A"/>
    <w:rsid w:val="00B86921"/>
    <w:rsid w:val="00B909C5"/>
    <w:rsid w:val="00B90B60"/>
    <w:rsid w:val="00B90FF7"/>
    <w:rsid w:val="00B919B9"/>
    <w:rsid w:val="00B937CA"/>
    <w:rsid w:val="00B947C4"/>
    <w:rsid w:val="00B947FD"/>
    <w:rsid w:val="00B94FE9"/>
    <w:rsid w:val="00B95142"/>
    <w:rsid w:val="00B95479"/>
    <w:rsid w:val="00B956FE"/>
    <w:rsid w:val="00B9627F"/>
    <w:rsid w:val="00B97634"/>
    <w:rsid w:val="00B9777E"/>
    <w:rsid w:val="00B97943"/>
    <w:rsid w:val="00BA14A8"/>
    <w:rsid w:val="00BA17C5"/>
    <w:rsid w:val="00BA18D7"/>
    <w:rsid w:val="00BA2061"/>
    <w:rsid w:val="00BA364F"/>
    <w:rsid w:val="00BA3C86"/>
    <w:rsid w:val="00BA3F2A"/>
    <w:rsid w:val="00BA4E5C"/>
    <w:rsid w:val="00BA5296"/>
    <w:rsid w:val="00BA6876"/>
    <w:rsid w:val="00BA7A9A"/>
    <w:rsid w:val="00BA7E16"/>
    <w:rsid w:val="00BB0CE4"/>
    <w:rsid w:val="00BB0D81"/>
    <w:rsid w:val="00BB2311"/>
    <w:rsid w:val="00BB2432"/>
    <w:rsid w:val="00BB4182"/>
    <w:rsid w:val="00BB685E"/>
    <w:rsid w:val="00BB784D"/>
    <w:rsid w:val="00BC1395"/>
    <w:rsid w:val="00BC21E8"/>
    <w:rsid w:val="00BC35CD"/>
    <w:rsid w:val="00BC4512"/>
    <w:rsid w:val="00BC5DAA"/>
    <w:rsid w:val="00BC6889"/>
    <w:rsid w:val="00BC6B4B"/>
    <w:rsid w:val="00BC6F2F"/>
    <w:rsid w:val="00BD08B5"/>
    <w:rsid w:val="00BD10A4"/>
    <w:rsid w:val="00BD1402"/>
    <w:rsid w:val="00BD1C07"/>
    <w:rsid w:val="00BD2DAF"/>
    <w:rsid w:val="00BD2F26"/>
    <w:rsid w:val="00BD3D7F"/>
    <w:rsid w:val="00BD48C0"/>
    <w:rsid w:val="00BD4F37"/>
    <w:rsid w:val="00BD7899"/>
    <w:rsid w:val="00BE0339"/>
    <w:rsid w:val="00BE17DF"/>
    <w:rsid w:val="00BE1BCD"/>
    <w:rsid w:val="00BE226F"/>
    <w:rsid w:val="00BE2611"/>
    <w:rsid w:val="00BE3409"/>
    <w:rsid w:val="00BE398E"/>
    <w:rsid w:val="00BE39AF"/>
    <w:rsid w:val="00BE44CB"/>
    <w:rsid w:val="00BE4B35"/>
    <w:rsid w:val="00BE5565"/>
    <w:rsid w:val="00BE6837"/>
    <w:rsid w:val="00BE791E"/>
    <w:rsid w:val="00BF05C0"/>
    <w:rsid w:val="00BF0C90"/>
    <w:rsid w:val="00BF0CDB"/>
    <w:rsid w:val="00BF1056"/>
    <w:rsid w:val="00BF23BB"/>
    <w:rsid w:val="00BF2921"/>
    <w:rsid w:val="00BF29AB"/>
    <w:rsid w:val="00BF3026"/>
    <w:rsid w:val="00BF3779"/>
    <w:rsid w:val="00BF4961"/>
    <w:rsid w:val="00BF4EF5"/>
    <w:rsid w:val="00BF5965"/>
    <w:rsid w:val="00BF6694"/>
    <w:rsid w:val="00BF741B"/>
    <w:rsid w:val="00BF758F"/>
    <w:rsid w:val="00C001BE"/>
    <w:rsid w:val="00C005B9"/>
    <w:rsid w:val="00C01B09"/>
    <w:rsid w:val="00C026A8"/>
    <w:rsid w:val="00C03214"/>
    <w:rsid w:val="00C03DDA"/>
    <w:rsid w:val="00C0423C"/>
    <w:rsid w:val="00C0428A"/>
    <w:rsid w:val="00C049CB"/>
    <w:rsid w:val="00C066F0"/>
    <w:rsid w:val="00C06858"/>
    <w:rsid w:val="00C07312"/>
    <w:rsid w:val="00C110AF"/>
    <w:rsid w:val="00C11BC4"/>
    <w:rsid w:val="00C141DE"/>
    <w:rsid w:val="00C16C40"/>
    <w:rsid w:val="00C2107A"/>
    <w:rsid w:val="00C2136F"/>
    <w:rsid w:val="00C21BAF"/>
    <w:rsid w:val="00C22646"/>
    <w:rsid w:val="00C22B56"/>
    <w:rsid w:val="00C2370D"/>
    <w:rsid w:val="00C24D11"/>
    <w:rsid w:val="00C255AC"/>
    <w:rsid w:val="00C25E73"/>
    <w:rsid w:val="00C27071"/>
    <w:rsid w:val="00C27A7C"/>
    <w:rsid w:val="00C315BB"/>
    <w:rsid w:val="00C316FE"/>
    <w:rsid w:val="00C31C2C"/>
    <w:rsid w:val="00C3381C"/>
    <w:rsid w:val="00C33B0C"/>
    <w:rsid w:val="00C349FB"/>
    <w:rsid w:val="00C35B9F"/>
    <w:rsid w:val="00C363CA"/>
    <w:rsid w:val="00C37FAE"/>
    <w:rsid w:val="00C41647"/>
    <w:rsid w:val="00C42E11"/>
    <w:rsid w:val="00C42F84"/>
    <w:rsid w:val="00C4458C"/>
    <w:rsid w:val="00C446CB"/>
    <w:rsid w:val="00C44904"/>
    <w:rsid w:val="00C4499C"/>
    <w:rsid w:val="00C4556D"/>
    <w:rsid w:val="00C45B80"/>
    <w:rsid w:val="00C45FB2"/>
    <w:rsid w:val="00C46C28"/>
    <w:rsid w:val="00C47467"/>
    <w:rsid w:val="00C50610"/>
    <w:rsid w:val="00C50C35"/>
    <w:rsid w:val="00C50FBD"/>
    <w:rsid w:val="00C51492"/>
    <w:rsid w:val="00C52208"/>
    <w:rsid w:val="00C53CC5"/>
    <w:rsid w:val="00C55B57"/>
    <w:rsid w:val="00C57B5B"/>
    <w:rsid w:val="00C60F2B"/>
    <w:rsid w:val="00C61008"/>
    <w:rsid w:val="00C61439"/>
    <w:rsid w:val="00C62429"/>
    <w:rsid w:val="00C626A3"/>
    <w:rsid w:val="00C63CCC"/>
    <w:rsid w:val="00C6411E"/>
    <w:rsid w:val="00C64778"/>
    <w:rsid w:val="00C659DB"/>
    <w:rsid w:val="00C65CB3"/>
    <w:rsid w:val="00C666CF"/>
    <w:rsid w:val="00C676FD"/>
    <w:rsid w:val="00C70F79"/>
    <w:rsid w:val="00C71C54"/>
    <w:rsid w:val="00C71F69"/>
    <w:rsid w:val="00C731FB"/>
    <w:rsid w:val="00C73768"/>
    <w:rsid w:val="00C740AC"/>
    <w:rsid w:val="00C74FBB"/>
    <w:rsid w:val="00C75C62"/>
    <w:rsid w:val="00C75FEA"/>
    <w:rsid w:val="00C77240"/>
    <w:rsid w:val="00C800BD"/>
    <w:rsid w:val="00C80188"/>
    <w:rsid w:val="00C81244"/>
    <w:rsid w:val="00C81D76"/>
    <w:rsid w:val="00C81E00"/>
    <w:rsid w:val="00C82425"/>
    <w:rsid w:val="00C82ECD"/>
    <w:rsid w:val="00C83B4E"/>
    <w:rsid w:val="00C84EB5"/>
    <w:rsid w:val="00C85C8F"/>
    <w:rsid w:val="00C86BCA"/>
    <w:rsid w:val="00C875AA"/>
    <w:rsid w:val="00C87E32"/>
    <w:rsid w:val="00C87EAD"/>
    <w:rsid w:val="00C90CA6"/>
    <w:rsid w:val="00C91387"/>
    <w:rsid w:val="00C92674"/>
    <w:rsid w:val="00C92CEC"/>
    <w:rsid w:val="00C92EC0"/>
    <w:rsid w:val="00C93138"/>
    <w:rsid w:val="00C939E4"/>
    <w:rsid w:val="00C940CC"/>
    <w:rsid w:val="00C945E7"/>
    <w:rsid w:val="00C94EA2"/>
    <w:rsid w:val="00C94FEF"/>
    <w:rsid w:val="00C95C62"/>
    <w:rsid w:val="00C95EBE"/>
    <w:rsid w:val="00C96C7A"/>
    <w:rsid w:val="00C96FAA"/>
    <w:rsid w:val="00C9789E"/>
    <w:rsid w:val="00CA0BE1"/>
    <w:rsid w:val="00CA13AB"/>
    <w:rsid w:val="00CA2059"/>
    <w:rsid w:val="00CA3D93"/>
    <w:rsid w:val="00CA4186"/>
    <w:rsid w:val="00CA5AA8"/>
    <w:rsid w:val="00CA5AE3"/>
    <w:rsid w:val="00CB02FB"/>
    <w:rsid w:val="00CB081C"/>
    <w:rsid w:val="00CB3507"/>
    <w:rsid w:val="00CB357D"/>
    <w:rsid w:val="00CB3ED4"/>
    <w:rsid w:val="00CB3F92"/>
    <w:rsid w:val="00CB40FF"/>
    <w:rsid w:val="00CB4D3D"/>
    <w:rsid w:val="00CB551A"/>
    <w:rsid w:val="00CB5A23"/>
    <w:rsid w:val="00CB7E27"/>
    <w:rsid w:val="00CC0D3E"/>
    <w:rsid w:val="00CC0EC9"/>
    <w:rsid w:val="00CC1775"/>
    <w:rsid w:val="00CC2298"/>
    <w:rsid w:val="00CC22A2"/>
    <w:rsid w:val="00CC2FBB"/>
    <w:rsid w:val="00CC460F"/>
    <w:rsid w:val="00CC4635"/>
    <w:rsid w:val="00CC46EA"/>
    <w:rsid w:val="00CC51E9"/>
    <w:rsid w:val="00CC5572"/>
    <w:rsid w:val="00CC6910"/>
    <w:rsid w:val="00CC6E1B"/>
    <w:rsid w:val="00CC7379"/>
    <w:rsid w:val="00CC77F5"/>
    <w:rsid w:val="00CC7BBE"/>
    <w:rsid w:val="00CD11E7"/>
    <w:rsid w:val="00CD3276"/>
    <w:rsid w:val="00CD477D"/>
    <w:rsid w:val="00CD51D2"/>
    <w:rsid w:val="00CD6CDE"/>
    <w:rsid w:val="00CE25D1"/>
    <w:rsid w:val="00CE2813"/>
    <w:rsid w:val="00CE29C8"/>
    <w:rsid w:val="00CE3131"/>
    <w:rsid w:val="00CE3CC4"/>
    <w:rsid w:val="00CE656D"/>
    <w:rsid w:val="00CE6781"/>
    <w:rsid w:val="00CE6A0E"/>
    <w:rsid w:val="00CE6EEF"/>
    <w:rsid w:val="00CE7009"/>
    <w:rsid w:val="00CE745D"/>
    <w:rsid w:val="00CF035D"/>
    <w:rsid w:val="00CF05EB"/>
    <w:rsid w:val="00CF115C"/>
    <w:rsid w:val="00CF22CE"/>
    <w:rsid w:val="00CF400A"/>
    <w:rsid w:val="00CF4827"/>
    <w:rsid w:val="00CF5E25"/>
    <w:rsid w:val="00CF6336"/>
    <w:rsid w:val="00CF6A3A"/>
    <w:rsid w:val="00CF7067"/>
    <w:rsid w:val="00CF7617"/>
    <w:rsid w:val="00D00AC3"/>
    <w:rsid w:val="00D03158"/>
    <w:rsid w:val="00D03B2D"/>
    <w:rsid w:val="00D04F42"/>
    <w:rsid w:val="00D0532E"/>
    <w:rsid w:val="00D05341"/>
    <w:rsid w:val="00D053DB"/>
    <w:rsid w:val="00D06D95"/>
    <w:rsid w:val="00D10AC3"/>
    <w:rsid w:val="00D111AB"/>
    <w:rsid w:val="00D11396"/>
    <w:rsid w:val="00D11432"/>
    <w:rsid w:val="00D11F1C"/>
    <w:rsid w:val="00D13084"/>
    <w:rsid w:val="00D13268"/>
    <w:rsid w:val="00D138C5"/>
    <w:rsid w:val="00D151F0"/>
    <w:rsid w:val="00D153EC"/>
    <w:rsid w:val="00D15BF0"/>
    <w:rsid w:val="00D1641E"/>
    <w:rsid w:val="00D1715A"/>
    <w:rsid w:val="00D17616"/>
    <w:rsid w:val="00D20FFB"/>
    <w:rsid w:val="00D21202"/>
    <w:rsid w:val="00D213CC"/>
    <w:rsid w:val="00D21F1D"/>
    <w:rsid w:val="00D22F35"/>
    <w:rsid w:val="00D236F0"/>
    <w:rsid w:val="00D26621"/>
    <w:rsid w:val="00D271A6"/>
    <w:rsid w:val="00D27697"/>
    <w:rsid w:val="00D27C45"/>
    <w:rsid w:val="00D27DE1"/>
    <w:rsid w:val="00D30891"/>
    <w:rsid w:val="00D30B8F"/>
    <w:rsid w:val="00D318F2"/>
    <w:rsid w:val="00D323A1"/>
    <w:rsid w:val="00D323A4"/>
    <w:rsid w:val="00D33104"/>
    <w:rsid w:val="00D33FD4"/>
    <w:rsid w:val="00D342EB"/>
    <w:rsid w:val="00D347C7"/>
    <w:rsid w:val="00D352EC"/>
    <w:rsid w:val="00D403FF"/>
    <w:rsid w:val="00D413E7"/>
    <w:rsid w:val="00D4290A"/>
    <w:rsid w:val="00D43459"/>
    <w:rsid w:val="00D43733"/>
    <w:rsid w:val="00D45804"/>
    <w:rsid w:val="00D47CD7"/>
    <w:rsid w:val="00D51688"/>
    <w:rsid w:val="00D517E0"/>
    <w:rsid w:val="00D52329"/>
    <w:rsid w:val="00D5238A"/>
    <w:rsid w:val="00D52591"/>
    <w:rsid w:val="00D52B1B"/>
    <w:rsid w:val="00D52B1D"/>
    <w:rsid w:val="00D52D58"/>
    <w:rsid w:val="00D52E8D"/>
    <w:rsid w:val="00D535BE"/>
    <w:rsid w:val="00D54969"/>
    <w:rsid w:val="00D552D4"/>
    <w:rsid w:val="00D55EC7"/>
    <w:rsid w:val="00D6214F"/>
    <w:rsid w:val="00D62492"/>
    <w:rsid w:val="00D6274F"/>
    <w:rsid w:val="00D627A6"/>
    <w:rsid w:val="00D63E80"/>
    <w:rsid w:val="00D67B18"/>
    <w:rsid w:val="00D70022"/>
    <w:rsid w:val="00D70B8C"/>
    <w:rsid w:val="00D718BB"/>
    <w:rsid w:val="00D722B1"/>
    <w:rsid w:val="00D7416E"/>
    <w:rsid w:val="00D7434D"/>
    <w:rsid w:val="00D74556"/>
    <w:rsid w:val="00D74640"/>
    <w:rsid w:val="00D74F03"/>
    <w:rsid w:val="00D75F89"/>
    <w:rsid w:val="00D801E6"/>
    <w:rsid w:val="00D81093"/>
    <w:rsid w:val="00D816C8"/>
    <w:rsid w:val="00D81CA0"/>
    <w:rsid w:val="00D824A8"/>
    <w:rsid w:val="00D82957"/>
    <w:rsid w:val="00D85724"/>
    <w:rsid w:val="00D86797"/>
    <w:rsid w:val="00D86D80"/>
    <w:rsid w:val="00D872EB"/>
    <w:rsid w:val="00D913D7"/>
    <w:rsid w:val="00D918C1"/>
    <w:rsid w:val="00D919D9"/>
    <w:rsid w:val="00D92341"/>
    <w:rsid w:val="00D923AB"/>
    <w:rsid w:val="00D9273D"/>
    <w:rsid w:val="00D95654"/>
    <w:rsid w:val="00D95668"/>
    <w:rsid w:val="00D95CAC"/>
    <w:rsid w:val="00D96459"/>
    <w:rsid w:val="00D97162"/>
    <w:rsid w:val="00D97789"/>
    <w:rsid w:val="00D977DF"/>
    <w:rsid w:val="00DA0206"/>
    <w:rsid w:val="00DA0CF8"/>
    <w:rsid w:val="00DA0FEC"/>
    <w:rsid w:val="00DA1854"/>
    <w:rsid w:val="00DA2897"/>
    <w:rsid w:val="00DA3E3B"/>
    <w:rsid w:val="00DA4A16"/>
    <w:rsid w:val="00DA4D29"/>
    <w:rsid w:val="00DA6F25"/>
    <w:rsid w:val="00DA78C7"/>
    <w:rsid w:val="00DB1B29"/>
    <w:rsid w:val="00DB1B91"/>
    <w:rsid w:val="00DB2BA7"/>
    <w:rsid w:val="00DB43CE"/>
    <w:rsid w:val="00DB4579"/>
    <w:rsid w:val="00DB57AA"/>
    <w:rsid w:val="00DB581B"/>
    <w:rsid w:val="00DB5F2F"/>
    <w:rsid w:val="00DB6EFE"/>
    <w:rsid w:val="00DB7CF7"/>
    <w:rsid w:val="00DC0786"/>
    <w:rsid w:val="00DC207D"/>
    <w:rsid w:val="00DC2E24"/>
    <w:rsid w:val="00DC30EE"/>
    <w:rsid w:val="00DC3119"/>
    <w:rsid w:val="00DC41A1"/>
    <w:rsid w:val="00DC5C8F"/>
    <w:rsid w:val="00DC6095"/>
    <w:rsid w:val="00DC6306"/>
    <w:rsid w:val="00DC761C"/>
    <w:rsid w:val="00DC7A48"/>
    <w:rsid w:val="00DC7FFC"/>
    <w:rsid w:val="00DD0369"/>
    <w:rsid w:val="00DD04E6"/>
    <w:rsid w:val="00DD1500"/>
    <w:rsid w:val="00DD1D75"/>
    <w:rsid w:val="00DD59E9"/>
    <w:rsid w:val="00DD5D71"/>
    <w:rsid w:val="00DE1233"/>
    <w:rsid w:val="00DE259A"/>
    <w:rsid w:val="00DE2FE4"/>
    <w:rsid w:val="00DE38B6"/>
    <w:rsid w:val="00DE3A2E"/>
    <w:rsid w:val="00DE4262"/>
    <w:rsid w:val="00DE4A18"/>
    <w:rsid w:val="00DE51CA"/>
    <w:rsid w:val="00DE5B6D"/>
    <w:rsid w:val="00DE7404"/>
    <w:rsid w:val="00DE77B5"/>
    <w:rsid w:val="00DF1D61"/>
    <w:rsid w:val="00DF2399"/>
    <w:rsid w:val="00DF278D"/>
    <w:rsid w:val="00DF2903"/>
    <w:rsid w:val="00DF2E3D"/>
    <w:rsid w:val="00DF30F5"/>
    <w:rsid w:val="00DF36F9"/>
    <w:rsid w:val="00DF38C5"/>
    <w:rsid w:val="00DF441B"/>
    <w:rsid w:val="00DF6AED"/>
    <w:rsid w:val="00DF6B46"/>
    <w:rsid w:val="00DF78C3"/>
    <w:rsid w:val="00E00B0C"/>
    <w:rsid w:val="00E00E99"/>
    <w:rsid w:val="00E0161D"/>
    <w:rsid w:val="00E0166A"/>
    <w:rsid w:val="00E02783"/>
    <w:rsid w:val="00E0291B"/>
    <w:rsid w:val="00E02CB7"/>
    <w:rsid w:val="00E02F8A"/>
    <w:rsid w:val="00E035E1"/>
    <w:rsid w:val="00E0362E"/>
    <w:rsid w:val="00E043FD"/>
    <w:rsid w:val="00E04771"/>
    <w:rsid w:val="00E05709"/>
    <w:rsid w:val="00E05A80"/>
    <w:rsid w:val="00E05BCB"/>
    <w:rsid w:val="00E06B6E"/>
    <w:rsid w:val="00E1098E"/>
    <w:rsid w:val="00E10BC0"/>
    <w:rsid w:val="00E10E52"/>
    <w:rsid w:val="00E11AC6"/>
    <w:rsid w:val="00E11E93"/>
    <w:rsid w:val="00E123BA"/>
    <w:rsid w:val="00E13AF1"/>
    <w:rsid w:val="00E13C87"/>
    <w:rsid w:val="00E13D9D"/>
    <w:rsid w:val="00E13F6D"/>
    <w:rsid w:val="00E145BC"/>
    <w:rsid w:val="00E14FEB"/>
    <w:rsid w:val="00E153D9"/>
    <w:rsid w:val="00E155DA"/>
    <w:rsid w:val="00E15802"/>
    <w:rsid w:val="00E17F78"/>
    <w:rsid w:val="00E201C3"/>
    <w:rsid w:val="00E20456"/>
    <w:rsid w:val="00E20719"/>
    <w:rsid w:val="00E21639"/>
    <w:rsid w:val="00E21D46"/>
    <w:rsid w:val="00E22C07"/>
    <w:rsid w:val="00E25E91"/>
    <w:rsid w:val="00E264B3"/>
    <w:rsid w:val="00E26E34"/>
    <w:rsid w:val="00E26EC4"/>
    <w:rsid w:val="00E2731F"/>
    <w:rsid w:val="00E27CD3"/>
    <w:rsid w:val="00E30559"/>
    <w:rsid w:val="00E30D52"/>
    <w:rsid w:val="00E3535B"/>
    <w:rsid w:val="00E353D1"/>
    <w:rsid w:val="00E35BC6"/>
    <w:rsid w:val="00E36F49"/>
    <w:rsid w:val="00E40661"/>
    <w:rsid w:val="00E40D23"/>
    <w:rsid w:val="00E41682"/>
    <w:rsid w:val="00E41905"/>
    <w:rsid w:val="00E439A3"/>
    <w:rsid w:val="00E43E30"/>
    <w:rsid w:val="00E4408F"/>
    <w:rsid w:val="00E4430C"/>
    <w:rsid w:val="00E44913"/>
    <w:rsid w:val="00E454F2"/>
    <w:rsid w:val="00E455D7"/>
    <w:rsid w:val="00E45875"/>
    <w:rsid w:val="00E45BFB"/>
    <w:rsid w:val="00E462FD"/>
    <w:rsid w:val="00E5067E"/>
    <w:rsid w:val="00E50A41"/>
    <w:rsid w:val="00E51DBA"/>
    <w:rsid w:val="00E52CBD"/>
    <w:rsid w:val="00E532D3"/>
    <w:rsid w:val="00E53B4B"/>
    <w:rsid w:val="00E546FE"/>
    <w:rsid w:val="00E54EF6"/>
    <w:rsid w:val="00E560AA"/>
    <w:rsid w:val="00E5680F"/>
    <w:rsid w:val="00E56DB3"/>
    <w:rsid w:val="00E56ED3"/>
    <w:rsid w:val="00E56EEB"/>
    <w:rsid w:val="00E57453"/>
    <w:rsid w:val="00E57906"/>
    <w:rsid w:val="00E6077D"/>
    <w:rsid w:val="00E614C0"/>
    <w:rsid w:val="00E61CD0"/>
    <w:rsid w:val="00E6388C"/>
    <w:rsid w:val="00E638C4"/>
    <w:rsid w:val="00E649C9"/>
    <w:rsid w:val="00E64D76"/>
    <w:rsid w:val="00E65D2A"/>
    <w:rsid w:val="00E66492"/>
    <w:rsid w:val="00E66CAC"/>
    <w:rsid w:val="00E6702F"/>
    <w:rsid w:val="00E70B29"/>
    <w:rsid w:val="00E70E1A"/>
    <w:rsid w:val="00E71227"/>
    <w:rsid w:val="00E71A03"/>
    <w:rsid w:val="00E72708"/>
    <w:rsid w:val="00E72FDB"/>
    <w:rsid w:val="00E73786"/>
    <w:rsid w:val="00E73C4E"/>
    <w:rsid w:val="00E745E6"/>
    <w:rsid w:val="00E75A79"/>
    <w:rsid w:val="00E76DCE"/>
    <w:rsid w:val="00E82310"/>
    <w:rsid w:val="00E82B8D"/>
    <w:rsid w:val="00E82C84"/>
    <w:rsid w:val="00E83013"/>
    <w:rsid w:val="00E842F1"/>
    <w:rsid w:val="00E8543C"/>
    <w:rsid w:val="00E85A69"/>
    <w:rsid w:val="00E86F5C"/>
    <w:rsid w:val="00E87108"/>
    <w:rsid w:val="00E87743"/>
    <w:rsid w:val="00E87DA9"/>
    <w:rsid w:val="00E9035B"/>
    <w:rsid w:val="00E90C5E"/>
    <w:rsid w:val="00E90F49"/>
    <w:rsid w:val="00E91679"/>
    <w:rsid w:val="00E92533"/>
    <w:rsid w:val="00E92923"/>
    <w:rsid w:val="00E9314F"/>
    <w:rsid w:val="00E952AB"/>
    <w:rsid w:val="00E95EE4"/>
    <w:rsid w:val="00E97AC2"/>
    <w:rsid w:val="00E97EF7"/>
    <w:rsid w:val="00EA0447"/>
    <w:rsid w:val="00EA0B9A"/>
    <w:rsid w:val="00EA0F6E"/>
    <w:rsid w:val="00EA1DA4"/>
    <w:rsid w:val="00EA28F4"/>
    <w:rsid w:val="00EA31AE"/>
    <w:rsid w:val="00EA346E"/>
    <w:rsid w:val="00EA42AA"/>
    <w:rsid w:val="00EA58DF"/>
    <w:rsid w:val="00EA5925"/>
    <w:rsid w:val="00EA5937"/>
    <w:rsid w:val="00EA59ED"/>
    <w:rsid w:val="00EA650C"/>
    <w:rsid w:val="00EA7CED"/>
    <w:rsid w:val="00EA7E93"/>
    <w:rsid w:val="00EA7F57"/>
    <w:rsid w:val="00EB3D98"/>
    <w:rsid w:val="00EB4CD4"/>
    <w:rsid w:val="00EB562F"/>
    <w:rsid w:val="00EB6116"/>
    <w:rsid w:val="00EB6276"/>
    <w:rsid w:val="00EB6D23"/>
    <w:rsid w:val="00EC07FE"/>
    <w:rsid w:val="00EC0A27"/>
    <w:rsid w:val="00EC135F"/>
    <w:rsid w:val="00EC2C7D"/>
    <w:rsid w:val="00EC3B02"/>
    <w:rsid w:val="00EC5808"/>
    <w:rsid w:val="00EC71FA"/>
    <w:rsid w:val="00ED0277"/>
    <w:rsid w:val="00ED0D04"/>
    <w:rsid w:val="00ED0D1A"/>
    <w:rsid w:val="00ED163B"/>
    <w:rsid w:val="00ED302A"/>
    <w:rsid w:val="00ED385C"/>
    <w:rsid w:val="00ED550F"/>
    <w:rsid w:val="00ED5B85"/>
    <w:rsid w:val="00ED67DF"/>
    <w:rsid w:val="00ED6CAF"/>
    <w:rsid w:val="00EE152F"/>
    <w:rsid w:val="00EE2AEB"/>
    <w:rsid w:val="00EE337B"/>
    <w:rsid w:val="00EE3820"/>
    <w:rsid w:val="00EE38AB"/>
    <w:rsid w:val="00EE485C"/>
    <w:rsid w:val="00EE4ABB"/>
    <w:rsid w:val="00EE4E49"/>
    <w:rsid w:val="00EE6892"/>
    <w:rsid w:val="00EE6EBA"/>
    <w:rsid w:val="00EF01D2"/>
    <w:rsid w:val="00EF0D26"/>
    <w:rsid w:val="00EF179A"/>
    <w:rsid w:val="00EF333E"/>
    <w:rsid w:val="00EF42BD"/>
    <w:rsid w:val="00EF438F"/>
    <w:rsid w:val="00EF4A66"/>
    <w:rsid w:val="00EF599D"/>
    <w:rsid w:val="00EF6DE4"/>
    <w:rsid w:val="00EF6F6B"/>
    <w:rsid w:val="00EF7C55"/>
    <w:rsid w:val="00F003AF"/>
    <w:rsid w:val="00F0170E"/>
    <w:rsid w:val="00F024C0"/>
    <w:rsid w:val="00F03DF2"/>
    <w:rsid w:val="00F043E6"/>
    <w:rsid w:val="00F068FB"/>
    <w:rsid w:val="00F07101"/>
    <w:rsid w:val="00F116F4"/>
    <w:rsid w:val="00F11FB7"/>
    <w:rsid w:val="00F12268"/>
    <w:rsid w:val="00F12483"/>
    <w:rsid w:val="00F12C54"/>
    <w:rsid w:val="00F13AEF"/>
    <w:rsid w:val="00F13C24"/>
    <w:rsid w:val="00F149F9"/>
    <w:rsid w:val="00F1643E"/>
    <w:rsid w:val="00F17C8F"/>
    <w:rsid w:val="00F20F83"/>
    <w:rsid w:val="00F21481"/>
    <w:rsid w:val="00F21C59"/>
    <w:rsid w:val="00F23D36"/>
    <w:rsid w:val="00F24145"/>
    <w:rsid w:val="00F244C9"/>
    <w:rsid w:val="00F257B0"/>
    <w:rsid w:val="00F2734F"/>
    <w:rsid w:val="00F27799"/>
    <w:rsid w:val="00F30E83"/>
    <w:rsid w:val="00F31513"/>
    <w:rsid w:val="00F3199E"/>
    <w:rsid w:val="00F321A6"/>
    <w:rsid w:val="00F32984"/>
    <w:rsid w:val="00F329E0"/>
    <w:rsid w:val="00F32C36"/>
    <w:rsid w:val="00F348D8"/>
    <w:rsid w:val="00F34C2E"/>
    <w:rsid w:val="00F3534F"/>
    <w:rsid w:val="00F353C1"/>
    <w:rsid w:val="00F354BB"/>
    <w:rsid w:val="00F36E24"/>
    <w:rsid w:val="00F36FD1"/>
    <w:rsid w:val="00F37CFD"/>
    <w:rsid w:val="00F415E9"/>
    <w:rsid w:val="00F420CA"/>
    <w:rsid w:val="00F42F9B"/>
    <w:rsid w:val="00F43636"/>
    <w:rsid w:val="00F44BE1"/>
    <w:rsid w:val="00F453E2"/>
    <w:rsid w:val="00F470F6"/>
    <w:rsid w:val="00F516C5"/>
    <w:rsid w:val="00F5181C"/>
    <w:rsid w:val="00F51C8C"/>
    <w:rsid w:val="00F520B8"/>
    <w:rsid w:val="00F52331"/>
    <w:rsid w:val="00F52F87"/>
    <w:rsid w:val="00F53173"/>
    <w:rsid w:val="00F533DD"/>
    <w:rsid w:val="00F538EE"/>
    <w:rsid w:val="00F53A38"/>
    <w:rsid w:val="00F54511"/>
    <w:rsid w:val="00F56FE5"/>
    <w:rsid w:val="00F575C9"/>
    <w:rsid w:val="00F60AFD"/>
    <w:rsid w:val="00F62DAF"/>
    <w:rsid w:val="00F6330D"/>
    <w:rsid w:val="00F63713"/>
    <w:rsid w:val="00F64B37"/>
    <w:rsid w:val="00F70421"/>
    <w:rsid w:val="00F71259"/>
    <w:rsid w:val="00F7144D"/>
    <w:rsid w:val="00F714F9"/>
    <w:rsid w:val="00F71EFC"/>
    <w:rsid w:val="00F7218E"/>
    <w:rsid w:val="00F74576"/>
    <w:rsid w:val="00F745CB"/>
    <w:rsid w:val="00F75928"/>
    <w:rsid w:val="00F75D99"/>
    <w:rsid w:val="00F76317"/>
    <w:rsid w:val="00F7638D"/>
    <w:rsid w:val="00F769EF"/>
    <w:rsid w:val="00F76D1C"/>
    <w:rsid w:val="00F77515"/>
    <w:rsid w:val="00F82812"/>
    <w:rsid w:val="00F8282E"/>
    <w:rsid w:val="00F832F1"/>
    <w:rsid w:val="00F83B51"/>
    <w:rsid w:val="00F85535"/>
    <w:rsid w:val="00F859B4"/>
    <w:rsid w:val="00F864FA"/>
    <w:rsid w:val="00F90A9F"/>
    <w:rsid w:val="00F91FFB"/>
    <w:rsid w:val="00F9213D"/>
    <w:rsid w:val="00F922D3"/>
    <w:rsid w:val="00F92AA5"/>
    <w:rsid w:val="00F93A50"/>
    <w:rsid w:val="00F94D74"/>
    <w:rsid w:val="00F94DA2"/>
    <w:rsid w:val="00F95A3B"/>
    <w:rsid w:val="00F96643"/>
    <w:rsid w:val="00FA03A0"/>
    <w:rsid w:val="00FA0A08"/>
    <w:rsid w:val="00FA3FCB"/>
    <w:rsid w:val="00FA4F9E"/>
    <w:rsid w:val="00FA5A2F"/>
    <w:rsid w:val="00FA5DED"/>
    <w:rsid w:val="00FA677D"/>
    <w:rsid w:val="00FA688E"/>
    <w:rsid w:val="00FB0CA3"/>
    <w:rsid w:val="00FB0E8A"/>
    <w:rsid w:val="00FB14FB"/>
    <w:rsid w:val="00FB254F"/>
    <w:rsid w:val="00FB4B9C"/>
    <w:rsid w:val="00FB52E2"/>
    <w:rsid w:val="00FB6109"/>
    <w:rsid w:val="00FB72A9"/>
    <w:rsid w:val="00FB7B81"/>
    <w:rsid w:val="00FC0811"/>
    <w:rsid w:val="00FC0D78"/>
    <w:rsid w:val="00FC0F5E"/>
    <w:rsid w:val="00FC13EE"/>
    <w:rsid w:val="00FC1A96"/>
    <w:rsid w:val="00FC22FC"/>
    <w:rsid w:val="00FC2615"/>
    <w:rsid w:val="00FC2818"/>
    <w:rsid w:val="00FC3416"/>
    <w:rsid w:val="00FC341A"/>
    <w:rsid w:val="00FC375E"/>
    <w:rsid w:val="00FC456F"/>
    <w:rsid w:val="00FC5522"/>
    <w:rsid w:val="00FC5CC7"/>
    <w:rsid w:val="00FC7400"/>
    <w:rsid w:val="00FD0748"/>
    <w:rsid w:val="00FD0B02"/>
    <w:rsid w:val="00FD1E02"/>
    <w:rsid w:val="00FD3C29"/>
    <w:rsid w:val="00FD5EC4"/>
    <w:rsid w:val="00FD6D50"/>
    <w:rsid w:val="00FE085D"/>
    <w:rsid w:val="00FE0A38"/>
    <w:rsid w:val="00FE1373"/>
    <w:rsid w:val="00FE1860"/>
    <w:rsid w:val="00FE1CDA"/>
    <w:rsid w:val="00FE1DC8"/>
    <w:rsid w:val="00FE2E61"/>
    <w:rsid w:val="00FE3ABF"/>
    <w:rsid w:val="00FE4A6D"/>
    <w:rsid w:val="00FE51D4"/>
    <w:rsid w:val="00FE5B00"/>
    <w:rsid w:val="00FE5E7E"/>
    <w:rsid w:val="00FE5F85"/>
    <w:rsid w:val="00FF11ED"/>
    <w:rsid w:val="00FF267F"/>
    <w:rsid w:val="00FF3017"/>
    <w:rsid w:val="00FF49DA"/>
    <w:rsid w:val="00FF4ED9"/>
    <w:rsid w:val="00FF6CFF"/>
    <w:rsid w:val="00FF6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0" w:qFormat="1"/>
    <w:lsdException w:name="annotation reference" w:uiPriority="0"/>
    <w:lsdException w:name="page number" w:uiPriority="0"/>
    <w:lsdException w:name="endnote reference" w:uiPriority="0"/>
    <w:lsdException w:name="List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71AD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771ADD"/>
    <w:pPr>
      <w:ind w:left="720"/>
      <w:contextualSpacing/>
    </w:pPr>
  </w:style>
  <w:style w:type="character" w:customStyle="1" w:styleId="a6">
    <w:name w:val="Абзац списка Знак"/>
    <w:link w:val="a5"/>
    <w:uiPriority w:val="34"/>
    <w:locked/>
    <w:rsid w:val="000209FC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7">
    <w:name w:val="No Spacing"/>
    <w:link w:val="a8"/>
    <w:qFormat/>
    <w:rsid w:val="006B7E28"/>
    <w:pPr>
      <w:spacing w:after="0" w:line="240" w:lineRule="auto"/>
    </w:pPr>
  </w:style>
  <w:style w:type="character" w:styleId="a9">
    <w:name w:val="annotation reference"/>
    <w:rsid w:val="006B7E28"/>
    <w:rPr>
      <w:sz w:val="16"/>
      <w:szCs w:val="16"/>
    </w:rPr>
  </w:style>
  <w:style w:type="character" w:styleId="aa">
    <w:name w:val="Hyperlink"/>
    <w:uiPriority w:val="99"/>
    <w:rsid w:val="006B7E28"/>
    <w:rPr>
      <w:rFonts w:cs="Times New Roman"/>
      <w:color w:val="0000FF"/>
      <w:u w:val="single"/>
    </w:rPr>
  </w:style>
  <w:style w:type="paragraph" w:styleId="ab">
    <w:name w:val="Balloon Text"/>
    <w:basedOn w:val="a"/>
    <w:link w:val="ac"/>
    <w:uiPriority w:val="99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basedOn w:val="a"/>
    <w:link w:val="ae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0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f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uiPriority w:val="99"/>
    <w:rsid w:val="000B6AD2"/>
    <w:rPr>
      <w:vertAlign w:val="superscript"/>
    </w:rPr>
  </w:style>
  <w:style w:type="paragraph" w:styleId="af2">
    <w:name w:val="Body Text"/>
    <w:basedOn w:val="a"/>
    <w:link w:val="af3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3">
    <w:name w:val="Основной текст Знак"/>
    <w:basedOn w:val="a0"/>
    <w:link w:val="af2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0B6AD2"/>
    <w:rPr>
      <w:b/>
      <w:sz w:val="28"/>
      <w:lang w:val="ru-RU" w:bidi="ar-SA"/>
    </w:rPr>
  </w:style>
  <w:style w:type="character" w:customStyle="1" w:styleId="af5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6">
    <w:name w:val="FollowedHyperlink"/>
    <w:rsid w:val="000B6AD2"/>
    <w:rPr>
      <w:color w:val="0000FF"/>
      <w:u w:val="single"/>
    </w:rPr>
  </w:style>
  <w:style w:type="character" w:customStyle="1" w:styleId="af7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8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2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a">
    <w:name w:val="List"/>
    <w:basedOn w:val="af2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6"/>
    <w:next w:val="af2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3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c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link w:val="ConsNonformat0"/>
    <w:qFormat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d">
    <w:name w:val="Body Text Indent"/>
    <w:basedOn w:val="a"/>
    <w:link w:val="afe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e">
    <w:name w:val="Основной текст с отступом Знак"/>
    <w:basedOn w:val="a0"/>
    <w:link w:val="afd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0">
    <w:name w:val="Normal (Web)"/>
    <w:aliases w:val="Обычный (веб)1,Обычный (Web)1,Обычный (Web)"/>
    <w:basedOn w:val="a"/>
    <w:link w:val="aff1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2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3">
    <w:name w:val="Subtitle"/>
    <w:basedOn w:val="a"/>
    <w:next w:val="af2"/>
    <w:link w:val="aff4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4">
    <w:name w:val="Подзаголовок Знак"/>
    <w:basedOn w:val="a0"/>
    <w:link w:val="aff3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5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6">
    <w:name w:val="Заголовок таблицы"/>
    <w:basedOn w:val="aff5"/>
    <w:rsid w:val="000B6AD2"/>
    <w:pPr>
      <w:jc w:val="center"/>
    </w:pPr>
    <w:rPr>
      <w:b/>
      <w:bCs/>
    </w:rPr>
  </w:style>
  <w:style w:type="paragraph" w:customStyle="1" w:styleId="aff7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8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9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"/>
    <w:link w:val="aff9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a">
    <w:name w:val="Подпись к таблице_"/>
    <w:link w:val="affb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b">
    <w:name w:val="Подпись к таблице"/>
    <w:basedOn w:val="a"/>
    <w:link w:val="affa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customStyle="1" w:styleId="affc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d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e">
    <w:name w:val="Колонтитул_"/>
    <w:link w:val="1d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d">
    <w:name w:val="Колонтитул1"/>
    <w:basedOn w:val="a"/>
    <w:link w:val="affe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f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"/>
    <w:link w:val="1e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1f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0">
    <w:name w:val="endnote text"/>
    <w:basedOn w:val="a"/>
    <w:link w:val="afff1"/>
    <w:uiPriority w:val="99"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1">
    <w:name w:val="Текст концевой сноски Знак"/>
    <w:basedOn w:val="a0"/>
    <w:link w:val="afff0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2">
    <w:name w:val="Placeholder Text"/>
    <w:basedOn w:val="a0"/>
    <w:uiPriority w:val="99"/>
    <w:semiHidden/>
    <w:rsid w:val="000B6AD2"/>
    <w:rPr>
      <w:color w:val="808080"/>
    </w:rPr>
  </w:style>
  <w:style w:type="paragraph" w:styleId="afff3">
    <w:name w:val="annotation text"/>
    <w:basedOn w:val="a"/>
    <w:link w:val="afff4"/>
    <w:uiPriority w:val="99"/>
    <w:unhideWhenUsed/>
    <w:rsid w:val="00F714F9"/>
    <w:rPr>
      <w:sz w:val="20"/>
      <w:szCs w:val="20"/>
    </w:rPr>
  </w:style>
  <w:style w:type="character" w:customStyle="1" w:styleId="afff4">
    <w:name w:val="Текст примечания Знак"/>
    <w:basedOn w:val="a0"/>
    <w:link w:val="afff3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customStyle="1" w:styleId="extended-textshort">
    <w:name w:val="extended-text__short"/>
    <w:basedOn w:val="a0"/>
    <w:rsid w:val="00B15727"/>
  </w:style>
  <w:style w:type="paragraph" w:customStyle="1" w:styleId="msonormalmailrucssattributepostfix">
    <w:name w:val="msonormal_mailru_css_attribute_postfix"/>
    <w:basedOn w:val="a"/>
    <w:rsid w:val="000209F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2c">
    <w:name w:val="Body Text 2"/>
    <w:basedOn w:val="a"/>
    <w:link w:val="2d"/>
    <w:uiPriority w:val="99"/>
    <w:unhideWhenUsed/>
    <w:rsid w:val="00095B26"/>
    <w:pPr>
      <w:spacing w:after="120" w:line="480" w:lineRule="auto"/>
    </w:pPr>
  </w:style>
  <w:style w:type="character" w:customStyle="1" w:styleId="2d">
    <w:name w:val="Основной текст 2 Знак"/>
    <w:basedOn w:val="a0"/>
    <w:link w:val="2c"/>
    <w:uiPriority w:val="99"/>
    <w:rsid w:val="00095B26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fff5">
    <w:name w:val="page number"/>
    <w:rsid w:val="00095B26"/>
    <w:rPr>
      <w:rFonts w:ascii="Times New Roman" w:hAnsi="Times New Roman"/>
    </w:rPr>
  </w:style>
  <w:style w:type="paragraph" w:customStyle="1" w:styleId="ConsTitle">
    <w:name w:val="ConsTitle"/>
    <w:rsid w:val="00095B2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character" w:customStyle="1" w:styleId="a8">
    <w:name w:val="Без интервала Знак"/>
    <w:link w:val="a7"/>
    <w:locked/>
    <w:rsid w:val="008C28E3"/>
  </w:style>
  <w:style w:type="paragraph" w:customStyle="1" w:styleId="ConsPlusNormal1">
    <w:name w:val="ConsPlusNormal Знак Знак"/>
    <w:link w:val="ConsPlusNormal2"/>
    <w:rsid w:val="00962AE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ConsPlusNormal2">
    <w:name w:val="ConsPlusNormal Знак Знак Знак"/>
    <w:basedOn w:val="a0"/>
    <w:link w:val="ConsPlusNormal1"/>
    <w:locked/>
    <w:rsid w:val="00962AEE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6">
    <w:name w:val="Обычный.Нормальный абзац"/>
    <w:rsid w:val="00345A52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7">
    <w:name w:val="Знак Знак Знак Знак Знак Знак Знак Знак Знак Знак Знак Знак Знак"/>
    <w:basedOn w:val="a"/>
    <w:rsid w:val="00FD0748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1f0">
    <w:name w:val="Знак Знак Знак Знак Знак Знак Знак Знак Знак Знак Знак Знак Знак1"/>
    <w:basedOn w:val="a"/>
    <w:rsid w:val="00E3535B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Char">
    <w:name w:val="Char Знак Знак"/>
    <w:basedOn w:val="a"/>
    <w:qFormat/>
    <w:rsid w:val="00CC2298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43">
    <w:name w:val="Знак Знак Знак Знак Знак Знак Знак Знак Знак Знак Знак Знак Знак4"/>
    <w:basedOn w:val="a"/>
    <w:rsid w:val="00CC2298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37">
    <w:name w:val="Знак Знак Знак Знак Знак Знак Знак Знак Знак Знак Знак Знак Знак3"/>
    <w:basedOn w:val="a"/>
    <w:rsid w:val="00241DC6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2e">
    <w:name w:val="Знак Знак Знак Знак Знак Знак Знак Знак Знак Знак Знак Знак Знак2"/>
    <w:basedOn w:val="a"/>
    <w:rsid w:val="00253278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character" w:customStyle="1" w:styleId="ConsNonformat0">
    <w:name w:val="ConsNonformat Знак"/>
    <w:link w:val="ConsNonformat"/>
    <w:locked/>
    <w:rsid w:val="00C676FD"/>
    <w:rPr>
      <w:rFonts w:ascii="Courier New" w:eastAsia="Times New Roman" w:hAnsi="Courier New" w:cs="Courier New"/>
      <w:sz w:val="20"/>
      <w:szCs w:val="20"/>
      <w:lang w:eastAsia="zh-CN"/>
    </w:rPr>
  </w:style>
  <w:style w:type="numbering" w:customStyle="1" w:styleId="WW8Num161">
    <w:name w:val="WW8Num161"/>
    <w:rsid w:val="004B14A3"/>
    <w:pPr>
      <w:numPr>
        <w:numId w:val="5"/>
      </w:numPr>
    </w:pPr>
  </w:style>
  <w:style w:type="paragraph" w:styleId="HTML">
    <w:name w:val="HTML Preformatted"/>
    <w:basedOn w:val="a"/>
    <w:link w:val="HTML0"/>
    <w:uiPriority w:val="99"/>
    <w:unhideWhenUsed/>
    <w:rsid w:val="009A451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A451E"/>
    <w:rPr>
      <w:rFonts w:ascii="Consolas" w:eastAsia="Courier New" w:hAnsi="Consolas" w:cs="Consolas"/>
      <w:color w:val="000000"/>
      <w:sz w:val="20"/>
      <w:szCs w:val="20"/>
      <w:lang w:eastAsia="ru-RU" w:bidi="ru-RU"/>
    </w:rPr>
  </w:style>
  <w:style w:type="numbering" w:customStyle="1" w:styleId="WW8Num1611">
    <w:name w:val="WW8Num1611"/>
    <w:rsid w:val="00477B51"/>
  </w:style>
  <w:style w:type="paragraph" w:customStyle="1" w:styleId="xl73">
    <w:name w:val="xl73"/>
    <w:basedOn w:val="a"/>
    <w:rsid w:val="00186E1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4">
    <w:name w:val="xl74"/>
    <w:basedOn w:val="a"/>
    <w:rsid w:val="00186E1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5">
    <w:name w:val="xl75"/>
    <w:basedOn w:val="a"/>
    <w:rsid w:val="00186E12"/>
    <w:pPr>
      <w:widowControl/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6">
    <w:name w:val="xl76"/>
    <w:basedOn w:val="a"/>
    <w:rsid w:val="00186E1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7">
    <w:name w:val="xl77"/>
    <w:basedOn w:val="a"/>
    <w:rsid w:val="00186E1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8">
    <w:name w:val="xl78"/>
    <w:basedOn w:val="a"/>
    <w:rsid w:val="00186E1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9">
    <w:name w:val="xl79"/>
    <w:basedOn w:val="a"/>
    <w:rsid w:val="00186E1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0">
    <w:name w:val="xl80"/>
    <w:basedOn w:val="a"/>
    <w:rsid w:val="00186E1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1">
    <w:name w:val="xl81"/>
    <w:basedOn w:val="a"/>
    <w:rsid w:val="00186E1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2">
    <w:name w:val="xl82"/>
    <w:basedOn w:val="a"/>
    <w:rsid w:val="00186E1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3">
    <w:name w:val="xl83"/>
    <w:basedOn w:val="a"/>
    <w:rsid w:val="00186E1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4">
    <w:name w:val="xl84"/>
    <w:basedOn w:val="a"/>
    <w:rsid w:val="00186E12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5">
    <w:name w:val="xl85"/>
    <w:basedOn w:val="a"/>
    <w:rsid w:val="00186E1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6">
    <w:name w:val="xl86"/>
    <w:basedOn w:val="a"/>
    <w:rsid w:val="00186E1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7">
    <w:name w:val="xl87"/>
    <w:basedOn w:val="a"/>
    <w:rsid w:val="00186E1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8">
    <w:name w:val="xl88"/>
    <w:basedOn w:val="a"/>
    <w:rsid w:val="00186E1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9">
    <w:name w:val="xl89"/>
    <w:basedOn w:val="a"/>
    <w:rsid w:val="00186E12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0">
    <w:name w:val="xl90"/>
    <w:basedOn w:val="a"/>
    <w:rsid w:val="00186E12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1">
    <w:name w:val="xl91"/>
    <w:basedOn w:val="a"/>
    <w:rsid w:val="00186E1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2">
    <w:name w:val="xl92"/>
    <w:basedOn w:val="a"/>
    <w:rsid w:val="00186E1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3">
    <w:name w:val="xl93"/>
    <w:basedOn w:val="a"/>
    <w:rsid w:val="00186E1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4">
    <w:name w:val="xl94"/>
    <w:basedOn w:val="a"/>
    <w:rsid w:val="00186E12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5">
    <w:name w:val="xl95"/>
    <w:basedOn w:val="a"/>
    <w:rsid w:val="00186E1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6">
    <w:name w:val="xl96"/>
    <w:basedOn w:val="a"/>
    <w:rsid w:val="00186E1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7">
    <w:name w:val="xl97"/>
    <w:basedOn w:val="a"/>
    <w:rsid w:val="00186E12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8">
    <w:name w:val="xl98"/>
    <w:basedOn w:val="a"/>
    <w:rsid w:val="00186E1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9">
    <w:name w:val="xl99"/>
    <w:basedOn w:val="a"/>
    <w:rsid w:val="00186E12"/>
    <w:pPr>
      <w:widowControl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00">
    <w:name w:val="xl100"/>
    <w:basedOn w:val="a"/>
    <w:rsid w:val="00186E12"/>
    <w:pPr>
      <w:widowControl/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01">
    <w:name w:val="xl101"/>
    <w:basedOn w:val="a"/>
    <w:rsid w:val="00186E12"/>
    <w:pPr>
      <w:widowControl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1">
    <w:name w:val="Обычный (веб) Знак"/>
    <w:aliases w:val="Обычный (веб)1 Знак,Обычный (Web)1 Знак,Обычный (Web) Знак"/>
    <w:link w:val="aff0"/>
    <w:locked/>
    <w:rsid w:val="00E13F6D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fff8">
    <w:name w:val="annotation subject"/>
    <w:basedOn w:val="afff3"/>
    <w:next w:val="afff3"/>
    <w:link w:val="afff9"/>
    <w:rsid w:val="00E13F6D"/>
    <w:pPr>
      <w:widowControl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character" w:customStyle="1" w:styleId="afff9">
    <w:name w:val="Тема примечания Знак"/>
    <w:basedOn w:val="afff4"/>
    <w:link w:val="afff8"/>
    <w:rsid w:val="00E13F6D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 w:bidi="ru-RU"/>
    </w:rPr>
  </w:style>
  <w:style w:type="numbering" w:customStyle="1" w:styleId="1f1">
    <w:name w:val="Нет списка1"/>
    <w:next w:val="a2"/>
    <w:uiPriority w:val="99"/>
    <w:semiHidden/>
    <w:unhideWhenUsed/>
    <w:rsid w:val="00CE29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0" w:qFormat="1"/>
    <w:lsdException w:name="annotation reference" w:uiPriority="0"/>
    <w:lsdException w:name="page number" w:uiPriority="0"/>
    <w:lsdException w:name="endnote reference" w:uiPriority="0"/>
    <w:lsdException w:name="List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71AD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771ADD"/>
    <w:pPr>
      <w:ind w:left="720"/>
      <w:contextualSpacing/>
    </w:pPr>
  </w:style>
  <w:style w:type="character" w:customStyle="1" w:styleId="a6">
    <w:name w:val="Абзац списка Знак"/>
    <w:link w:val="a5"/>
    <w:uiPriority w:val="34"/>
    <w:locked/>
    <w:rsid w:val="000209FC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7">
    <w:name w:val="No Spacing"/>
    <w:link w:val="a8"/>
    <w:qFormat/>
    <w:rsid w:val="006B7E28"/>
    <w:pPr>
      <w:spacing w:after="0" w:line="240" w:lineRule="auto"/>
    </w:pPr>
  </w:style>
  <w:style w:type="character" w:styleId="a9">
    <w:name w:val="annotation reference"/>
    <w:rsid w:val="006B7E28"/>
    <w:rPr>
      <w:sz w:val="16"/>
      <w:szCs w:val="16"/>
    </w:rPr>
  </w:style>
  <w:style w:type="character" w:styleId="aa">
    <w:name w:val="Hyperlink"/>
    <w:uiPriority w:val="99"/>
    <w:rsid w:val="006B7E28"/>
    <w:rPr>
      <w:rFonts w:cs="Times New Roman"/>
      <w:color w:val="0000FF"/>
      <w:u w:val="single"/>
    </w:rPr>
  </w:style>
  <w:style w:type="paragraph" w:styleId="ab">
    <w:name w:val="Balloon Text"/>
    <w:basedOn w:val="a"/>
    <w:link w:val="ac"/>
    <w:uiPriority w:val="99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basedOn w:val="a"/>
    <w:link w:val="ae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0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f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uiPriority w:val="99"/>
    <w:rsid w:val="000B6AD2"/>
    <w:rPr>
      <w:vertAlign w:val="superscript"/>
    </w:rPr>
  </w:style>
  <w:style w:type="paragraph" w:styleId="af2">
    <w:name w:val="Body Text"/>
    <w:basedOn w:val="a"/>
    <w:link w:val="af3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3">
    <w:name w:val="Основной текст Знак"/>
    <w:basedOn w:val="a0"/>
    <w:link w:val="af2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0B6AD2"/>
    <w:rPr>
      <w:b/>
      <w:sz w:val="28"/>
      <w:lang w:val="ru-RU" w:bidi="ar-SA"/>
    </w:rPr>
  </w:style>
  <w:style w:type="character" w:customStyle="1" w:styleId="af5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6">
    <w:name w:val="FollowedHyperlink"/>
    <w:rsid w:val="000B6AD2"/>
    <w:rPr>
      <w:color w:val="0000FF"/>
      <w:u w:val="single"/>
    </w:rPr>
  </w:style>
  <w:style w:type="character" w:customStyle="1" w:styleId="af7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8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2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a">
    <w:name w:val="List"/>
    <w:basedOn w:val="af2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6"/>
    <w:next w:val="af2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3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c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link w:val="ConsNonformat0"/>
    <w:qFormat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d">
    <w:name w:val="Body Text Indent"/>
    <w:basedOn w:val="a"/>
    <w:link w:val="afe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e">
    <w:name w:val="Основной текст с отступом Знак"/>
    <w:basedOn w:val="a0"/>
    <w:link w:val="afd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0">
    <w:name w:val="Normal (Web)"/>
    <w:aliases w:val="Обычный (веб)1,Обычный (Web)1,Обычный (Web)"/>
    <w:basedOn w:val="a"/>
    <w:link w:val="aff1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2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3">
    <w:name w:val="Subtitle"/>
    <w:basedOn w:val="a"/>
    <w:next w:val="af2"/>
    <w:link w:val="aff4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4">
    <w:name w:val="Подзаголовок Знак"/>
    <w:basedOn w:val="a0"/>
    <w:link w:val="aff3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5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6">
    <w:name w:val="Заголовок таблицы"/>
    <w:basedOn w:val="aff5"/>
    <w:rsid w:val="000B6AD2"/>
    <w:pPr>
      <w:jc w:val="center"/>
    </w:pPr>
    <w:rPr>
      <w:b/>
      <w:bCs/>
    </w:rPr>
  </w:style>
  <w:style w:type="paragraph" w:customStyle="1" w:styleId="aff7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8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9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"/>
    <w:link w:val="aff9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a">
    <w:name w:val="Подпись к таблице_"/>
    <w:link w:val="affb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b">
    <w:name w:val="Подпись к таблице"/>
    <w:basedOn w:val="a"/>
    <w:link w:val="affa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customStyle="1" w:styleId="affc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d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e">
    <w:name w:val="Колонтитул_"/>
    <w:link w:val="1d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d">
    <w:name w:val="Колонтитул1"/>
    <w:basedOn w:val="a"/>
    <w:link w:val="affe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f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"/>
    <w:link w:val="1e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1f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0">
    <w:name w:val="endnote text"/>
    <w:basedOn w:val="a"/>
    <w:link w:val="afff1"/>
    <w:uiPriority w:val="99"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1">
    <w:name w:val="Текст концевой сноски Знак"/>
    <w:basedOn w:val="a0"/>
    <w:link w:val="afff0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2">
    <w:name w:val="Placeholder Text"/>
    <w:basedOn w:val="a0"/>
    <w:uiPriority w:val="99"/>
    <w:semiHidden/>
    <w:rsid w:val="000B6AD2"/>
    <w:rPr>
      <w:color w:val="808080"/>
    </w:rPr>
  </w:style>
  <w:style w:type="paragraph" w:styleId="afff3">
    <w:name w:val="annotation text"/>
    <w:basedOn w:val="a"/>
    <w:link w:val="afff4"/>
    <w:uiPriority w:val="99"/>
    <w:unhideWhenUsed/>
    <w:rsid w:val="00F714F9"/>
    <w:rPr>
      <w:sz w:val="20"/>
      <w:szCs w:val="20"/>
    </w:rPr>
  </w:style>
  <w:style w:type="character" w:customStyle="1" w:styleId="afff4">
    <w:name w:val="Текст примечания Знак"/>
    <w:basedOn w:val="a0"/>
    <w:link w:val="afff3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customStyle="1" w:styleId="extended-textshort">
    <w:name w:val="extended-text__short"/>
    <w:basedOn w:val="a0"/>
    <w:rsid w:val="00B15727"/>
  </w:style>
  <w:style w:type="paragraph" w:customStyle="1" w:styleId="msonormalmailrucssattributepostfix">
    <w:name w:val="msonormal_mailru_css_attribute_postfix"/>
    <w:basedOn w:val="a"/>
    <w:rsid w:val="000209F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2c">
    <w:name w:val="Body Text 2"/>
    <w:basedOn w:val="a"/>
    <w:link w:val="2d"/>
    <w:uiPriority w:val="99"/>
    <w:unhideWhenUsed/>
    <w:rsid w:val="00095B26"/>
    <w:pPr>
      <w:spacing w:after="120" w:line="480" w:lineRule="auto"/>
    </w:pPr>
  </w:style>
  <w:style w:type="character" w:customStyle="1" w:styleId="2d">
    <w:name w:val="Основной текст 2 Знак"/>
    <w:basedOn w:val="a0"/>
    <w:link w:val="2c"/>
    <w:uiPriority w:val="99"/>
    <w:rsid w:val="00095B26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fff5">
    <w:name w:val="page number"/>
    <w:rsid w:val="00095B26"/>
    <w:rPr>
      <w:rFonts w:ascii="Times New Roman" w:hAnsi="Times New Roman"/>
    </w:rPr>
  </w:style>
  <w:style w:type="paragraph" w:customStyle="1" w:styleId="ConsTitle">
    <w:name w:val="ConsTitle"/>
    <w:rsid w:val="00095B2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character" w:customStyle="1" w:styleId="a8">
    <w:name w:val="Без интервала Знак"/>
    <w:link w:val="a7"/>
    <w:locked/>
    <w:rsid w:val="008C28E3"/>
  </w:style>
  <w:style w:type="paragraph" w:customStyle="1" w:styleId="ConsPlusNormal1">
    <w:name w:val="ConsPlusNormal Знак Знак"/>
    <w:link w:val="ConsPlusNormal2"/>
    <w:rsid w:val="00962AE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ConsPlusNormal2">
    <w:name w:val="ConsPlusNormal Знак Знак Знак"/>
    <w:basedOn w:val="a0"/>
    <w:link w:val="ConsPlusNormal1"/>
    <w:locked/>
    <w:rsid w:val="00962AEE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6">
    <w:name w:val="Обычный.Нормальный абзац"/>
    <w:rsid w:val="00345A52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7">
    <w:name w:val="Знак Знак Знак Знак Знак Знак Знак Знак Знак Знак Знак Знак Знак"/>
    <w:basedOn w:val="a"/>
    <w:rsid w:val="00FD0748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1f0">
    <w:name w:val="Знак Знак Знак Знак Знак Знак Знак Знак Знак Знак Знак Знак Знак1"/>
    <w:basedOn w:val="a"/>
    <w:rsid w:val="00E3535B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Char">
    <w:name w:val="Char Знак Знак"/>
    <w:basedOn w:val="a"/>
    <w:qFormat/>
    <w:rsid w:val="00CC2298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43">
    <w:name w:val="Знак Знак Знак Знак Знак Знак Знак Знак Знак Знак Знак Знак Знак4"/>
    <w:basedOn w:val="a"/>
    <w:rsid w:val="00CC2298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37">
    <w:name w:val="Знак Знак Знак Знак Знак Знак Знак Знак Знак Знак Знак Знак Знак3"/>
    <w:basedOn w:val="a"/>
    <w:rsid w:val="00241DC6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2e">
    <w:name w:val="Знак Знак Знак Знак Знак Знак Знак Знак Знак Знак Знак Знак Знак2"/>
    <w:basedOn w:val="a"/>
    <w:rsid w:val="00253278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character" w:customStyle="1" w:styleId="ConsNonformat0">
    <w:name w:val="ConsNonformat Знак"/>
    <w:link w:val="ConsNonformat"/>
    <w:locked/>
    <w:rsid w:val="00C676FD"/>
    <w:rPr>
      <w:rFonts w:ascii="Courier New" w:eastAsia="Times New Roman" w:hAnsi="Courier New" w:cs="Courier New"/>
      <w:sz w:val="20"/>
      <w:szCs w:val="20"/>
      <w:lang w:eastAsia="zh-CN"/>
    </w:rPr>
  </w:style>
  <w:style w:type="numbering" w:customStyle="1" w:styleId="WW8Num161">
    <w:name w:val="WW8Num161"/>
    <w:rsid w:val="004B14A3"/>
    <w:pPr>
      <w:numPr>
        <w:numId w:val="5"/>
      </w:numPr>
    </w:pPr>
  </w:style>
  <w:style w:type="paragraph" w:styleId="HTML">
    <w:name w:val="HTML Preformatted"/>
    <w:basedOn w:val="a"/>
    <w:link w:val="HTML0"/>
    <w:uiPriority w:val="99"/>
    <w:unhideWhenUsed/>
    <w:rsid w:val="009A451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A451E"/>
    <w:rPr>
      <w:rFonts w:ascii="Consolas" w:eastAsia="Courier New" w:hAnsi="Consolas" w:cs="Consolas"/>
      <w:color w:val="000000"/>
      <w:sz w:val="20"/>
      <w:szCs w:val="20"/>
      <w:lang w:eastAsia="ru-RU" w:bidi="ru-RU"/>
    </w:rPr>
  </w:style>
  <w:style w:type="numbering" w:customStyle="1" w:styleId="WW8Num1611">
    <w:name w:val="WW8Num1611"/>
    <w:rsid w:val="00477B51"/>
  </w:style>
  <w:style w:type="paragraph" w:customStyle="1" w:styleId="xl73">
    <w:name w:val="xl73"/>
    <w:basedOn w:val="a"/>
    <w:rsid w:val="00186E1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4">
    <w:name w:val="xl74"/>
    <w:basedOn w:val="a"/>
    <w:rsid w:val="00186E1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5">
    <w:name w:val="xl75"/>
    <w:basedOn w:val="a"/>
    <w:rsid w:val="00186E12"/>
    <w:pPr>
      <w:widowControl/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6">
    <w:name w:val="xl76"/>
    <w:basedOn w:val="a"/>
    <w:rsid w:val="00186E1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7">
    <w:name w:val="xl77"/>
    <w:basedOn w:val="a"/>
    <w:rsid w:val="00186E1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8">
    <w:name w:val="xl78"/>
    <w:basedOn w:val="a"/>
    <w:rsid w:val="00186E1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9">
    <w:name w:val="xl79"/>
    <w:basedOn w:val="a"/>
    <w:rsid w:val="00186E1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0">
    <w:name w:val="xl80"/>
    <w:basedOn w:val="a"/>
    <w:rsid w:val="00186E1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1">
    <w:name w:val="xl81"/>
    <w:basedOn w:val="a"/>
    <w:rsid w:val="00186E1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2">
    <w:name w:val="xl82"/>
    <w:basedOn w:val="a"/>
    <w:rsid w:val="00186E1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3">
    <w:name w:val="xl83"/>
    <w:basedOn w:val="a"/>
    <w:rsid w:val="00186E1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4">
    <w:name w:val="xl84"/>
    <w:basedOn w:val="a"/>
    <w:rsid w:val="00186E12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5">
    <w:name w:val="xl85"/>
    <w:basedOn w:val="a"/>
    <w:rsid w:val="00186E1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6">
    <w:name w:val="xl86"/>
    <w:basedOn w:val="a"/>
    <w:rsid w:val="00186E1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7">
    <w:name w:val="xl87"/>
    <w:basedOn w:val="a"/>
    <w:rsid w:val="00186E1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8">
    <w:name w:val="xl88"/>
    <w:basedOn w:val="a"/>
    <w:rsid w:val="00186E1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9">
    <w:name w:val="xl89"/>
    <w:basedOn w:val="a"/>
    <w:rsid w:val="00186E12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0">
    <w:name w:val="xl90"/>
    <w:basedOn w:val="a"/>
    <w:rsid w:val="00186E12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1">
    <w:name w:val="xl91"/>
    <w:basedOn w:val="a"/>
    <w:rsid w:val="00186E1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2">
    <w:name w:val="xl92"/>
    <w:basedOn w:val="a"/>
    <w:rsid w:val="00186E1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3">
    <w:name w:val="xl93"/>
    <w:basedOn w:val="a"/>
    <w:rsid w:val="00186E1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4">
    <w:name w:val="xl94"/>
    <w:basedOn w:val="a"/>
    <w:rsid w:val="00186E12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5">
    <w:name w:val="xl95"/>
    <w:basedOn w:val="a"/>
    <w:rsid w:val="00186E1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6">
    <w:name w:val="xl96"/>
    <w:basedOn w:val="a"/>
    <w:rsid w:val="00186E1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7">
    <w:name w:val="xl97"/>
    <w:basedOn w:val="a"/>
    <w:rsid w:val="00186E12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8">
    <w:name w:val="xl98"/>
    <w:basedOn w:val="a"/>
    <w:rsid w:val="00186E1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9">
    <w:name w:val="xl99"/>
    <w:basedOn w:val="a"/>
    <w:rsid w:val="00186E12"/>
    <w:pPr>
      <w:widowControl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00">
    <w:name w:val="xl100"/>
    <w:basedOn w:val="a"/>
    <w:rsid w:val="00186E12"/>
    <w:pPr>
      <w:widowControl/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01">
    <w:name w:val="xl101"/>
    <w:basedOn w:val="a"/>
    <w:rsid w:val="00186E12"/>
    <w:pPr>
      <w:widowControl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1">
    <w:name w:val="Обычный (веб) Знак"/>
    <w:aliases w:val="Обычный (веб)1 Знак,Обычный (Web)1 Знак,Обычный (Web) Знак"/>
    <w:link w:val="aff0"/>
    <w:locked/>
    <w:rsid w:val="00E13F6D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fff8">
    <w:name w:val="annotation subject"/>
    <w:basedOn w:val="afff3"/>
    <w:next w:val="afff3"/>
    <w:link w:val="afff9"/>
    <w:rsid w:val="00E13F6D"/>
    <w:pPr>
      <w:widowControl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character" w:customStyle="1" w:styleId="afff9">
    <w:name w:val="Тема примечания Знак"/>
    <w:basedOn w:val="afff4"/>
    <w:link w:val="afff8"/>
    <w:rsid w:val="00E13F6D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 w:bidi="ru-RU"/>
    </w:rPr>
  </w:style>
  <w:style w:type="numbering" w:customStyle="1" w:styleId="1f1">
    <w:name w:val="Нет списка1"/>
    <w:next w:val="a2"/>
    <w:uiPriority w:val="99"/>
    <w:semiHidden/>
    <w:unhideWhenUsed/>
    <w:rsid w:val="00CE29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3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6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3B997AD42D6A9263A984734B46BE9586622EE01DF4AD62872D6BF89B1D7050C439F3F0C3DD62D79E2D1F08BDE7D6D3B16901C425B9FFFA29xDBAJ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3B997AD42D6A9263A984734B46BE9586622EE01DF4AD62872D6BF89B1D7050C439F3F0C3DD62D397201F08BDE7D6D3B16901C425B9FFFA29xDBAJ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3B997AD42D6A9263A984734B46BE9586622EE01DF4AD62872D6BF89B1D7050C42BF3A8CFDF60CE962B0A5EECA1x8B3J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sbis.ru/edo" TargetMode="External"/><Relationship Id="rId10" Type="http://schemas.openxmlformats.org/officeDocument/2006/relationships/hyperlink" Target="consultantplus://offline/ref=3B997AD42D6A9263A984734B46BE9586622EE01DF4AD62872D6BF89B1D7050C42BF3A8CFDF60CE962B0A5EECA1x8B3J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3B997AD42D6A9263A984734B46BE9586622EE01DF4AD62872D6BF89B1D7050C42BF3A8CFDF60CE962B0A5EECA1x8B3J" TargetMode="External"/><Relationship Id="rId14" Type="http://schemas.openxmlformats.org/officeDocument/2006/relationships/hyperlink" Target="consultantplus://offline/ref=3B997AD42D6A9263A984734B46BE9586622EE01DF4AD62872D6BF89B1D7050C439F3F0C3DD62D393291F08BDE7D6D3B16901C425B9FFFA29xDBA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CD6CCC-6EFF-47C1-A4F3-7C8825FD9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1484</TotalTime>
  <Pages>9</Pages>
  <Words>5327</Words>
  <Characters>30369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Администратор безопасности</cp:lastModifiedBy>
  <cp:revision>145</cp:revision>
  <cp:lastPrinted>2021-10-28T06:16:00Z</cp:lastPrinted>
  <dcterms:created xsi:type="dcterms:W3CDTF">2021-07-26T10:46:00Z</dcterms:created>
  <dcterms:modified xsi:type="dcterms:W3CDTF">2026-05-19T06:41:00Z</dcterms:modified>
</cp:coreProperties>
</file>